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5D2F" w:rsidRPr="004C1EF3" w:rsidRDefault="00274735" w:rsidP="002C5D2F">
      <w:pPr>
        <w:jc w:val="center"/>
        <w:rPr>
          <w:rFonts w:ascii="Traditional Arabic" w:hAnsi="Traditional Arabic" w:cs="Traditional Arabic"/>
          <w:sz w:val="96"/>
          <w:szCs w:val="96"/>
          <w:rtl/>
          <w:lang w:bidi="ar-EG"/>
        </w:rPr>
      </w:pPr>
      <w:r>
        <w:rPr>
          <w:noProof/>
        </w:rPr>
        <w:drawing>
          <wp:anchor distT="0" distB="0" distL="114300" distR="114300" simplePos="0" relativeHeight="251705856" behindDoc="1" locked="0" layoutInCell="1" allowOverlap="1">
            <wp:simplePos x="0" y="0"/>
            <wp:positionH relativeFrom="column">
              <wp:align>center</wp:align>
            </wp:positionH>
            <wp:positionV relativeFrom="paragraph">
              <wp:posOffset>-1080135</wp:posOffset>
            </wp:positionV>
            <wp:extent cx="7644130" cy="10723245"/>
            <wp:effectExtent l="0" t="0" r="0" b="0"/>
            <wp:wrapTight wrapText="bothSides">
              <wp:wrapPolygon edited="0">
                <wp:start x="0" y="0"/>
                <wp:lineTo x="0" y="21565"/>
                <wp:lineTo x="21532" y="21565"/>
                <wp:lineTo x="21532" y="0"/>
                <wp:lineTo x="0" y="0"/>
              </wp:wrapPolygon>
            </wp:wrapTight>
            <wp:docPr id="113" name="Picture 113" descr="ارشادا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ارشادات"/>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44130" cy="10723245"/>
                    </a:xfrm>
                    <a:prstGeom prst="rect">
                      <a:avLst/>
                    </a:prstGeom>
                    <a:noFill/>
                    <a:ln>
                      <a:noFill/>
                    </a:ln>
                  </pic:spPr>
                </pic:pic>
              </a:graphicData>
            </a:graphic>
            <wp14:sizeRelH relativeFrom="page">
              <wp14:pctWidth>0</wp14:pctWidth>
            </wp14:sizeRelH>
            <wp14:sizeRelV relativeFrom="page">
              <wp14:pctHeight>0</wp14:pctHeight>
            </wp14:sizeRelV>
          </wp:anchor>
        </w:drawing>
      </w:r>
      <w:r w:rsidR="00E87CA9">
        <w:rPr>
          <w:rFonts w:ascii="Traditional Arabic" w:hAnsi="Traditional Arabic" w:cs="Traditional Arabic"/>
          <w:sz w:val="96"/>
          <w:szCs w:val="96"/>
          <w:rtl/>
          <w:lang w:bidi="ar-EG"/>
        </w:rPr>
        <w:br w:type="page"/>
      </w:r>
    </w:p>
    <w:p w:rsidR="002C5D2F" w:rsidRPr="004C1EF3" w:rsidRDefault="002C5D2F" w:rsidP="002C5D2F">
      <w:pPr>
        <w:jc w:val="center"/>
        <w:rPr>
          <w:rFonts w:ascii="Traditional Arabic" w:hAnsi="Traditional Arabic" w:cs="Traditional Arabic"/>
          <w:sz w:val="96"/>
          <w:szCs w:val="96"/>
          <w:rtl/>
        </w:rPr>
      </w:pPr>
    </w:p>
    <w:p w:rsidR="002C5D2F" w:rsidRPr="004C1EF3" w:rsidRDefault="002C5D2F" w:rsidP="002C5D2F">
      <w:pPr>
        <w:jc w:val="center"/>
        <w:rPr>
          <w:rFonts w:ascii="Traditional Arabic" w:hAnsi="Traditional Arabic" w:cs="Traditional Arabic"/>
          <w:b/>
          <w:bCs/>
          <w:sz w:val="96"/>
          <w:szCs w:val="96"/>
          <w:rtl/>
        </w:rPr>
      </w:pPr>
      <w:r w:rsidRPr="004C1EF3">
        <w:rPr>
          <w:rFonts w:ascii="Traditional Arabic" w:hAnsi="Traditional Arabic" w:cs="Traditional Arabic"/>
          <w:b/>
          <w:bCs/>
          <w:sz w:val="96"/>
          <w:szCs w:val="96"/>
          <w:rtl/>
        </w:rPr>
        <w:t>الإرشادات المهمة</w:t>
      </w:r>
    </w:p>
    <w:p w:rsidR="002C5D2F" w:rsidRPr="004C1EF3" w:rsidRDefault="002C5D2F" w:rsidP="002C5D2F">
      <w:pPr>
        <w:jc w:val="center"/>
        <w:rPr>
          <w:rFonts w:ascii="Traditional Arabic" w:hAnsi="Traditional Arabic" w:cs="Traditional Arabic"/>
          <w:b/>
          <w:bCs/>
          <w:sz w:val="72"/>
          <w:szCs w:val="72"/>
          <w:rtl/>
        </w:rPr>
      </w:pPr>
      <w:r w:rsidRPr="004C1EF3">
        <w:rPr>
          <w:rFonts w:ascii="Traditional Arabic" w:hAnsi="Traditional Arabic" w:cs="Traditional Arabic"/>
          <w:b/>
          <w:bCs/>
          <w:sz w:val="72"/>
          <w:szCs w:val="72"/>
          <w:rtl/>
        </w:rPr>
        <w:t>لعامة الأمة</w:t>
      </w:r>
    </w:p>
    <w:p w:rsidR="002C5D2F" w:rsidRPr="004C1EF3" w:rsidRDefault="002C5D2F" w:rsidP="002C5D2F">
      <w:pPr>
        <w:jc w:val="center"/>
        <w:rPr>
          <w:rFonts w:ascii="Traditional Arabic" w:hAnsi="Traditional Arabic" w:cs="Traditional Arabic"/>
          <w:b/>
          <w:bCs/>
          <w:sz w:val="32"/>
          <w:szCs w:val="32"/>
          <w:rtl/>
        </w:rPr>
      </w:pPr>
    </w:p>
    <w:p w:rsidR="002C5D2F" w:rsidRPr="004C1EF3" w:rsidRDefault="002C5D2F" w:rsidP="002C5D2F">
      <w:pPr>
        <w:jc w:val="center"/>
        <w:rPr>
          <w:rFonts w:ascii="Traditional Arabic" w:hAnsi="Traditional Arabic" w:cs="Traditional Arabic"/>
          <w:b/>
          <w:bCs/>
          <w:sz w:val="32"/>
          <w:szCs w:val="32"/>
          <w:rtl/>
        </w:rPr>
      </w:pPr>
      <w:r w:rsidRPr="004C1EF3">
        <w:rPr>
          <w:rFonts w:ascii="Traditional Arabic" w:hAnsi="Traditional Arabic" w:cs="Traditional Arabic"/>
          <w:b/>
          <w:bCs/>
          <w:sz w:val="32"/>
          <w:szCs w:val="32"/>
          <w:rtl/>
        </w:rPr>
        <w:t>الجزء الأول</w:t>
      </w:r>
    </w:p>
    <w:p w:rsidR="002C5D2F" w:rsidRPr="004C1EF3" w:rsidRDefault="002C5D2F" w:rsidP="002C5D2F">
      <w:pPr>
        <w:jc w:val="center"/>
        <w:rPr>
          <w:rFonts w:ascii="Traditional Arabic" w:hAnsi="Traditional Arabic" w:cs="Traditional Arabic"/>
          <w:b/>
          <w:bCs/>
          <w:sz w:val="32"/>
          <w:szCs w:val="32"/>
          <w:rtl/>
        </w:rPr>
      </w:pPr>
    </w:p>
    <w:p w:rsidR="002C5D2F" w:rsidRPr="004C1EF3" w:rsidRDefault="002C5D2F" w:rsidP="002C5D2F">
      <w:pPr>
        <w:jc w:val="center"/>
        <w:rPr>
          <w:rFonts w:ascii="Traditional Arabic" w:hAnsi="Traditional Arabic" w:cs="Traditional Arabic"/>
          <w:b/>
          <w:bCs/>
          <w:sz w:val="32"/>
          <w:szCs w:val="32"/>
          <w:rtl/>
        </w:rPr>
      </w:pPr>
    </w:p>
    <w:p w:rsidR="002C5D2F" w:rsidRPr="004C1EF3" w:rsidRDefault="002C5D2F" w:rsidP="002C5D2F">
      <w:pPr>
        <w:jc w:val="center"/>
        <w:rPr>
          <w:rFonts w:ascii="Traditional Arabic" w:hAnsi="Traditional Arabic" w:cs="Traditional Arabic"/>
          <w:b/>
          <w:bCs/>
          <w:sz w:val="32"/>
          <w:szCs w:val="32"/>
          <w:rtl/>
        </w:rPr>
      </w:pPr>
    </w:p>
    <w:p w:rsidR="002C5D2F" w:rsidRPr="004C1EF3" w:rsidRDefault="002C5D2F" w:rsidP="002C5D2F">
      <w:pPr>
        <w:jc w:val="center"/>
        <w:rPr>
          <w:rFonts w:ascii="Traditional Arabic" w:hAnsi="Traditional Arabic" w:cs="Traditional Arabic"/>
          <w:b/>
          <w:bCs/>
          <w:sz w:val="32"/>
          <w:szCs w:val="32"/>
          <w:rtl/>
        </w:rPr>
      </w:pPr>
    </w:p>
    <w:p w:rsidR="002C5D2F" w:rsidRPr="004C1EF3" w:rsidRDefault="002C5D2F" w:rsidP="002C5D2F">
      <w:pPr>
        <w:jc w:val="center"/>
        <w:rPr>
          <w:rFonts w:ascii="Traditional Arabic" w:hAnsi="Traditional Arabic" w:cs="Traditional Arabic"/>
          <w:b/>
          <w:bCs/>
          <w:sz w:val="32"/>
          <w:szCs w:val="32"/>
          <w:rtl/>
        </w:rPr>
      </w:pPr>
    </w:p>
    <w:p w:rsidR="002C5D2F" w:rsidRPr="004C1EF3" w:rsidRDefault="002C5D2F" w:rsidP="002C5D2F">
      <w:pPr>
        <w:jc w:val="center"/>
        <w:rPr>
          <w:rFonts w:ascii="Traditional Arabic" w:hAnsi="Traditional Arabic" w:cs="Traditional Arabic"/>
          <w:b/>
          <w:bCs/>
          <w:sz w:val="32"/>
          <w:szCs w:val="32"/>
          <w:rtl/>
        </w:rPr>
      </w:pPr>
    </w:p>
    <w:p w:rsidR="002C5D2F" w:rsidRPr="004C1EF3" w:rsidRDefault="002C5D2F" w:rsidP="002C5D2F">
      <w:pPr>
        <w:jc w:val="center"/>
        <w:rPr>
          <w:rFonts w:ascii="Traditional Arabic" w:hAnsi="Traditional Arabic" w:cs="Traditional Arabic"/>
          <w:b/>
          <w:bCs/>
          <w:sz w:val="32"/>
          <w:szCs w:val="32"/>
          <w:rtl/>
        </w:rPr>
      </w:pPr>
      <w:r w:rsidRPr="004C1EF3">
        <w:rPr>
          <w:rFonts w:ascii="Traditional Arabic" w:hAnsi="Traditional Arabic" w:cs="Traditional Arabic"/>
          <w:b/>
          <w:bCs/>
          <w:sz w:val="32"/>
          <w:szCs w:val="32"/>
          <w:rtl/>
        </w:rPr>
        <w:t>تأليف الفقير إلى عفو ربه القدير</w:t>
      </w:r>
    </w:p>
    <w:p w:rsidR="002C5D2F" w:rsidRPr="004C1EF3" w:rsidRDefault="002C5D2F" w:rsidP="002C5D2F">
      <w:pPr>
        <w:jc w:val="center"/>
        <w:rPr>
          <w:rFonts w:ascii="Traditional Arabic" w:hAnsi="Traditional Arabic" w:cs="Traditional Arabic"/>
          <w:b/>
          <w:bCs/>
          <w:sz w:val="58"/>
          <w:szCs w:val="58"/>
          <w:rtl/>
        </w:rPr>
      </w:pPr>
      <w:r w:rsidRPr="004C1EF3">
        <w:rPr>
          <w:rFonts w:ascii="Traditional Arabic" w:hAnsi="Traditional Arabic" w:cs="Traditional Arabic"/>
          <w:b/>
          <w:bCs/>
          <w:sz w:val="58"/>
          <w:szCs w:val="58"/>
          <w:rtl/>
        </w:rPr>
        <w:t>عبد الله بن صالح القصير</w:t>
      </w:r>
    </w:p>
    <w:p w:rsidR="004C1EF3" w:rsidRPr="004C1EF3" w:rsidRDefault="004C1EF3" w:rsidP="002C5D2F">
      <w:pPr>
        <w:jc w:val="center"/>
        <w:rPr>
          <w:rFonts w:ascii="Traditional Arabic" w:hAnsi="Traditional Arabic" w:cs="Traditional Arabic"/>
          <w:sz w:val="48"/>
          <w:szCs w:val="48"/>
          <w:rtl/>
        </w:rPr>
      </w:pPr>
    </w:p>
    <w:p w:rsidR="002C5D2F" w:rsidRPr="004C1EF3" w:rsidRDefault="002C5D2F" w:rsidP="002C5D2F">
      <w:pPr>
        <w:jc w:val="center"/>
        <w:rPr>
          <w:rFonts w:ascii="Traditional Arabic" w:hAnsi="Traditional Arabic" w:cs="Traditional Arabic"/>
          <w:sz w:val="40"/>
          <w:szCs w:val="40"/>
          <w:rtl/>
        </w:rPr>
      </w:pPr>
      <w:r w:rsidRPr="004C1EF3">
        <w:rPr>
          <w:rFonts w:ascii="Traditional Arabic" w:hAnsi="Traditional Arabic" w:cs="Traditional Arabic"/>
          <w:sz w:val="40"/>
          <w:szCs w:val="40"/>
          <w:rtl/>
        </w:rPr>
        <w:t>حقوق الطبع محفوظة</w:t>
      </w:r>
    </w:p>
    <w:p w:rsidR="002C5D2F" w:rsidRPr="004C1EF3" w:rsidRDefault="002C5D2F" w:rsidP="002C5D2F">
      <w:pPr>
        <w:jc w:val="center"/>
        <w:rPr>
          <w:rFonts w:ascii="Traditional Arabic" w:hAnsi="Traditional Arabic" w:cs="Traditional Arabic"/>
          <w:sz w:val="40"/>
          <w:szCs w:val="40"/>
          <w:rtl/>
        </w:rPr>
      </w:pPr>
      <w:r w:rsidRPr="004C1EF3">
        <w:rPr>
          <w:rFonts w:ascii="Traditional Arabic" w:hAnsi="Traditional Arabic" w:cs="Traditional Arabic"/>
          <w:sz w:val="40"/>
          <w:szCs w:val="40"/>
          <w:rtl/>
        </w:rPr>
        <w:t>الطبعة الثانية</w:t>
      </w:r>
    </w:p>
    <w:p w:rsidR="002C5D2F" w:rsidRPr="004C1EF3" w:rsidRDefault="002C5D2F" w:rsidP="002C5D2F">
      <w:pPr>
        <w:jc w:val="center"/>
        <w:rPr>
          <w:rFonts w:ascii="Traditional Arabic" w:hAnsi="Traditional Arabic" w:cs="Traditional Arabic"/>
          <w:b/>
          <w:bCs/>
          <w:sz w:val="40"/>
          <w:szCs w:val="40"/>
          <w:rtl/>
        </w:rPr>
      </w:pPr>
      <w:r w:rsidRPr="004C1EF3">
        <w:rPr>
          <w:rFonts w:ascii="Traditional Arabic" w:hAnsi="Traditional Arabic" w:cs="Traditional Arabic"/>
          <w:b/>
          <w:bCs/>
          <w:sz w:val="40"/>
          <w:szCs w:val="40"/>
          <w:rtl/>
        </w:rPr>
        <w:t>1430هـ - 2009م</w:t>
      </w:r>
    </w:p>
    <w:p w:rsidR="002C5D2F" w:rsidRDefault="002C5D2F">
      <w:pPr>
        <w:bidi w:val="0"/>
        <w:spacing w:after="200" w:line="276" w:lineRule="auto"/>
      </w:pPr>
    </w:p>
    <w:p w:rsidR="002606B2" w:rsidRDefault="002606B2" w:rsidP="002606B2">
      <w:pPr>
        <w:bidi w:val="0"/>
        <w:spacing w:after="200" w:line="276" w:lineRule="auto"/>
      </w:pPr>
    </w:p>
    <w:p w:rsidR="002606B2" w:rsidRDefault="002606B2" w:rsidP="002606B2">
      <w:pPr>
        <w:bidi w:val="0"/>
        <w:spacing w:after="200" w:line="276" w:lineRule="auto"/>
      </w:pPr>
    </w:p>
    <w:p w:rsidR="002606B2" w:rsidRDefault="002606B2" w:rsidP="002606B2">
      <w:pPr>
        <w:bidi w:val="0"/>
        <w:spacing w:after="200" w:line="276" w:lineRule="auto"/>
        <w:rPr>
          <w:rtl/>
        </w:rPr>
      </w:pPr>
    </w:p>
    <w:p w:rsidR="002606B2" w:rsidRDefault="00274735" w:rsidP="002606B2">
      <w:pPr>
        <w:tabs>
          <w:tab w:val="left" w:pos="3350"/>
        </w:tabs>
        <w:rPr>
          <w:rFonts w:ascii="Lotus Linotype" w:hAnsi="Lotus Linotype" w:cs="Lotus Linotype"/>
          <w:color w:val="000000"/>
          <w:spacing w:val="-4"/>
          <w:sz w:val="32"/>
          <w:szCs w:val="32"/>
        </w:rPr>
      </w:pPr>
      <w:r>
        <w:rPr>
          <w:rFonts w:cs="AL-Mateen" w:hint="cs"/>
          <w:noProof/>
          <w:sz w:val="32"/>
          <w:szCs w:val="32"/>
          <w:rtl/>
        </w:rPr>
        <w:lastRenderedPageBreak/>
        <mc:AlternateContent>
          <mc:Choice Requires="wps">
            <w:drawing>
              <wp:anchor distT="0" distB="0" distL="114300" distR="114300" simplePos="0" relativeHeight="251609600" behindDoc="0" locked="0" layoutInCell="1" allowOverlap="1">
                <wp:simplePos x="0" y="0"/>
                <wp:positionH relativeFrom="column">
                  <wp:posOffset>3245485</wp:posOffset>
                </wp:positionH>
                <wp:positionV relativeFrom="paragraph">
                  <wp:posOffset>-51435</wp:posOffset>
                </wp:positionV>
                <wp:extent cx="1143000" cy="342900"/>
                <wp:effectExtent l="5080" t="9525" r="13970" b="9525"/>
                <wp:wrapNone/>
                <wp:docPr id="10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42900"/>
                        </a:xfrm>
                        <a:prstGeom prst="flowChartMultidocument">
                          <a:avLst/>
                        </a:prstGeom>
                        <a:solidFill>
                          <a:srgbClr val="C0C0C0">
                            <a:alpha val="14999"/>
                          </a:srgbClr>
                        </a:solidFill>
                        <a:ln w="9525">
                          <a:solidFill>
                            <a:srgbClr val="000000"/>
                          </a:solidFill>
                          <a:miter lim="800000"/>
                          <a:headEnd/>
                          <a:tailEnd/>
                        </a:ln>
                      </wps:spPr>
                      <wps:txbx>
                        <w:txbxContent>
                          <w:p w:rsidR="00BB1633" w:rsidRPr="00B511C4" w:rsidRDefault="00BB1633" w:rsidP="002C5D2F">
                            <w:pPr>
                              <w:spacing w:before="120" w:line="120" w:lineRule="auto"/>
                              <w:jc w:val="center"/>
                              <w:rPr>
                                <w:rFonts w:cs="AL-Mateen"/>
                                <w:sz w:val="32"/>
                                <w:szCs w:val="32"/>
                              </w:rPr>
                            </w:pPr>
                            <w:r w:rsidRPr="00B511C4">
                              <w:rPr>
                                <w:rFonts w:cs="AL-Mateen" w:hint="cs"/>
                                <w:sz w:val="32"/>
                                <w:szCs w:val="32"/>
                                <w:rtl/>
                              </w:rPr>
                              <w:t>المقدمة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AutoShape 2" o:spid="_x0000_s1026" type="#_x0000_t115" style="position:absolute;left:0;text-align:left;margin-left:255.55pt;margin-top:-4.05pt;width:90pt;height:27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" fillcolor="silver">
                <v:fill opacity="9766f"/>
                <v:textbox inset="0,0,0,0">
                  <w:txbxContent>
                    <w:p w:rsidR="00BB1633" w:rsidRPr="00B511C4" w:rsidRDefault="00BB1633" w:rsidP="002C5D2F">
                      <w:pPr>
                        <w:spacing w:before="120" w:line="120" w:lineRule="auto"/>
                        <w:jc w:val="center"/>
                        <w:rPr>
                          <w:rFonts w:cs="AL-Mateen"/>
                          <w:sz w:val="32"/>
                          <w:szCs w:val="32"/>
                        </w:rPr>
                      </w:pPr>
                      <w:r w:rsidRPr="00B511C4">
                        <w:rPr>
                          <w:rFonts w:cs="AL-Mateen" w:hint="cs"/>
                          <w:sz w:val="32"/>
                          <w:szCs w:val="32"/>
                          <w:rtl/>
                        </w:rPr>
                        <w:t>المقدمة</w:t>
                      </w:r>
                    </w:p>
                  </w:txbxContent>
                </v:textbox>
              </v:shape>
            </w:pict>
          </mc:Fallback>
        </mc:AlternateContent>
      </w:r>
    </w:p>
    <w:p w:rsidR="002606B2" w:rsidRDefault="002606B2" w:rsidP="002606B2">
      <w:pPr>
        <w:tabs>
          <w:tab w:val="left" w:pos="3350"/>
        </w:tabs>
        <w:rPr>
          <w:rFonts w:ascii="Lotus Linotype" w:hAnsi="Lotus Linotype" w:cs="Lotus Linotype"/>
          <w:color w:val="000000"/>
          <w:spacing w:val="-4"/>
          <w:sz w:val="32"/>
          <w:szCs w:val="32"/>
        </w:rPr>
      </w:pPr>
    </w:p>
    <w:p w:rsidR="002C5D2F" w:rsidRDefault="002C5D2F" w:rsidP="002606B2">
      <w:pPr>
        <w:tabs>
          <w:tab w:val="left" w:pos="3350"/>
        </w:tabs>
        <w:rPr>
          <w:rFonts w:ascii="Lotus Linotype" w:hAnsi="Lotus Linotype" w:cs="Lotus Linotype"/>
          <w:color w:val="000000"/>
          <w:spacing w:val="-4"/>
          <w:sz w:val="32"/>
          <w:szCs w:val="32"/>
          <w:rtl/>
        </w:rPr>
      </w:pPr>
      <w:r>
        <w:rPr>
          <w:rFonts w:ascii="Lotus Linotype" w:hAnsi="Lotus Linotype" w:cs="Lotus Linotype" w:hint="cs"/>
          <w:color w:val="000000"/>
          <w:spacing w:val="-4"/>
          <w:sz w:val="32"/>
          <w:szCs w:val="32"/>
          <w:rtl/>
        </w:rPr>
        <w:t xml:space="preserve">الحمد لله </w:t>
      </w:r>
      <w:r w:rsidRPr="00850E03">
        <w:rPr>
          <w:rFonts w:ascii="Lotus Linotype" w:hAnsi="Lotus Linotype" w:cs="Lotus Linotype" w:hint="cs"/>
          <w:color w:val="000000"/>
          <w:spacing w:val="-4"/>
          <w:sz w:val="32"/>
          <w:szCs w:val="32"/>
          <w:rtl/>
        </w:rPr>
        <w:t xml:space="preserve"> رب</w:t>
      </w:r>
      <w:r>
        <w:rPr>
          <w:rFonts w:ascii="Lotus Linotype" w:hAnsi="Lotus Linotype" w:cs="Lotus Linotype" w:hint="cs"/>
          <w:color w:val="000000"/>
          <w:spacing w:val="-4"/>
          <w:sz w:val="32"/>
          <w:szCs w:val="32"/>
          <w:rtl/>
        </w:rPr>
        <w:t xml:space="preserve"> العالمين، الرحمن الرحيم، مالك يوم الدين، وأشهد أن لا إله إلا الله وحده لا شريك له، وأشهد أن محمدًا عبده ورسوله، صلى الله وسلم وبارك عليه، وعلى آله وأصحابه، ومن استن بسنته ودعا بدعوته إلى يوم الدين.</w:t>
      </w:r>
    </w:p>
    <w:p w:rsidR="002C5D2F" w:rsidRPr="004C1EF3" w:rsidRDefault="002C5D2F" w:rsidP="004C1EF3">
      <w:pPr>
        <w:widowControl w:val="0"/>
        <w:tabs>
          <w:tab w:val="left" w:pos="566"/>
        </w:tabs>
        <w:spacing w:before="120" w:after="120" w:line="185" w:lineRule="auto"/>
        <w:ind w:firstLine="454"/>
        <w:jc w:val="both"/>
        <w:rPr>
          <w:rFonts w:ascii="Lotus Linotype" w:hAnsi="Lotus Linotype" w:cs="Lotus Linotype"/>
          <w:color w:val="000000"/>
          <w:spacing w:val="-4"/>
          <w:sz w:val="32"/>
          <w:szCs w:val="32"/>
          <w:rtl/>
        </w:rPr>
      </w:pPr>
      <w:r w:rsidRPr="00850E03">
        <w:rPr>
          <w:rFonts w:ascii="Lotus Linotype" w:hAnsi="Lotus Linotype" w:cs="AL-Battar" w:hint="cs"/>
          <w:color w:val="000000"/>
          <w:spacing w:val="-4"/>
          <w:sz w:val="32"/>
          <w:szCs w:val="32"/>
          <w:rtl/>
        </w:rPr>
        <w:t>أما بعد:</w:t>
      </w:r>
      <w:r w:rsidR="004C1EF3" w:rsidRPr="00850E03">
        <w:rPr>
          <w:rFonts w:ascii="Lotus Linotype" w:hAnsi="Lotus Linotype" w:cs="Lotus Linotype" w:hint="cs"/>
          <w:color w:val="000000"/>
          <w:spacing w:val="-4"/>
          <w:sz w:val="32"/>
          <w:szCs w:val="32"/>
          <w:rtl/>
        </w:rPr>
        <w:t xml:space="preserve"> </w:t>
      </w:r>
      <w:r w:rsidRPr="00850E03">
        <w:rPr>
          <w:rFonts w:ascii="Lotus Linotype" w:hAnsi="Lotus Linotype" w:cs="Lotus Linotype" w:hint="cs"/>
          <w:color w:val="000000"/>
          <w:spacing w:val="-4"/>
          <w:sz w:val="32"/>
          <w:szCs w:val="32"/>
          <w:rtl/>
        </w:rPr>
        <w:t>فهذه مجموعة توجيهات في مقالات، كُت</w:t>
      </w:r>
      <w:r>
        <w:rPr>
          <w:rFonts w:ascii="Lotus Linotype" w:hAnsi="Lotus Linotype" w:cs="Lotus Linotype" w:hint="cs"/>
          <w:color w:val="000000"/>
          <w:spacing w:val="-4"/>
          <w:sz w:val="32"/>
          <w:szCs w:val="32"/>
          <w:rtl/>
        </w:rPr>
        <w:t>ِ</w:t>
      </w:r>
      <w:r w:rsidRPr="00850E03">
        <w:rPr>
          <w:rFonts w:ascii="Lotus Linotype" w:hAnsi="Lotus Linotype" w:cs="Lotus Linotype" w:hint="cs"/>
          <w:color w:val="000000"/>
          <w:spacing w:val="-4"/>
          <w:sz w:val="32"/>
          <w:szCs w:val="32"/>
          <w:rtl/>
        </w:rPr>
        <w:t>بَتْ في مناسبات مختلفة،</w:t>
      </w:r>
      <w:r>
        <w:rPr>
          <w:rFonts w:ascii="Lotus Linotype" w:hAnsi="Lotus Linotype" w:cs="Lotus Linotype" w:hint="cs"/>
          <w:color w:val="000000"/>
          <w:spacing w:val="-4"/>
          <w:sz w:val="32"/>
          <w:szCs w:val="32"/>
          <w:rtl/>
        </w:rPr>
        <w:t xml:space="preserve"> وفي موضوعات متنوعة من أبواب الفقه في الدين، وفنون النصيحة لعامة المسلمين، استحسن من اطلع عليها نَشْرَها، رجاء أن ينفع الله تبارك وتعالى بها في الدنيا والأخرى، وأن يثيب سبحانه كل من شارك في إخراجها، ومن انتفع أو اغتبط بها، فأجبته لذلك، ولعلّه أن يكون في موضوعاتها ما يسعف الخطيب، وينجد الداعي، ويعين إمام المسجد الذي يحب أن يتخول جماعته بالموعظة، وكذلك الموجّه والمربي الذي يعتني بتربية طلابه على  أداء الواجبات، والعناية بالفضائل، وسميتها: </w:t>
      </w:r>
      <w:r w:rsidRPr="00565E88">
        <w:rPr>
          <w:rFonts w:ascii="Lotus Linotype" w:hAnsi="Lotus Linotype" w:cs="Lotus Linotype" w:hint="cs"/>
          <w:b/>
          <w:bCs/>
          <w:color w:val="000000"/>
          <w:spacing w:val="-4"/>
          <w:sz w:val="32"/>
          <w:szCs w:val="32"/>
          <w:rtl/>
        </w:rPr>
        <w:t>(</w:t>
      </w:r>
      <w:r w:rsidRPr="004C1EF3">
        <w:rPr>
          <w:rFonts w:ascii="Lotus Linotype" w:hAnsi="Lotus Linotype" w:cs="Lotus Linotype" w:hint="cs"/>
          <w:color w:val="000000"/>
          <w:spacing w:val="-4"/>
          <w:sz w:val="32"/>
          <w:szCs w:val="32"/>
          <w:rtl/>
        </w:rPr>
        <w:t>الإرشادات المهمة لعامة الأمة)</w:t>
      </w:r>
      <w:r>
        <w:rPr>
          <w:rFonts w:ascii="Lotus Linotype" w:hAnsi="Lotus Linotype" w:cs="Lotus Linotype" w:hint="cs"/>
          <w:color w:val="000000"/>
          <w:spacing w:val="-4"/>
          <w:sz w:val="32"/>
          <w:szCs w:val="32"/>
          <w:rtl/>
        </w:rPr>
        <w:t>.</w:t>
      </w:r>
    </w:p>
    <w:p w:rsidR="002C5D2F" w:rsidRDefault="002C5D2F" w:rsidP="002C5D2F">
      <w:pPr>
        <w:widowControl w:val="0"/>
        <w:tabs>
          <w:tab w:val="left" w:pos="566"/>
        </w:tabs>
        <w:spacing w:before="120" w:after="120" w:line="185" w:lineRule="auto"/>
        <w:ind w:firstLine="454"/>
        <w:jc w:val="both"/>
        <w:rPr>
          <w:rFonts w:ascii="Lotus Linotype" w:hAnsi="Lotus Linotype" w:cs="Lotus Linotype"/>
          <w:color w:val="000000"/>
          <w:spacing w:val="-4"/>
          <w:sz w:val="32"/>
          <w:szCs w:val="32"/>
          <w:rtl/>
        </w:rPr>
      </w:pPr>
      <w:r>
        <w:rPr>
          <w:rFonts w:ascii="Lotus Linotype" w:hAnsi="Lotus Linotype" w:cs="Lotus Linotype" w:hint="cs"/>
          <w:color w:val="000000"/>
          <w:spacing w:val="-4"/>
          <w:sz w:val="32"/>
          <w:szCs w:val="32"/>
          <w:rtl/>
        </w:rPr>
        <w:t>سائلاً الله جلّ وعلا أن يجزي الجميع جزاء المحسنين، وصلى الله على نبينا محمد، وآله وصحبه.</w:t>
      </w:r>
    </w:p>
    <w:p w:rsidR="002C5D2F" w:rsidRPr="004C1EF3" w:rsidRDefault="002C5D2F" w:rsidP="004C1EF3">
      <w:pPr>
        <w:widowControl w:val="0"/>
        <w:tabs>
          <w:tab w:val="left" w:pos="566"/>
        </w:tabs>
        <w:spacing w:before="120" w:after="120" w:line="185" w:lineRule="auto"/>
        <w:ind w:firstLine="454"/>
        <w:jc w:val="right"/>
        <w:rPr>
          <w:rFonts w:ascii="Lotus Linotype" w:hAnsi="Lotus Linotype" w:cs="Lotus Linotype"/>
          <w:color w:val="000000"/>
          <w:spacing w:val="-4"/>
          <w:sz w:val="32"/>
          <w:szCs w:val="32"/>
          <w:rtl/>
        </w:rPr>
      </w:pPr>
      <w:r w:rsidRPr="004C1EF3">
        <w:rPr>
          <w:rFonts w:ascii="Lotus Linotype" w:hAnsi="Lotus Linotype" w:cs="Lotus Linotype" w:hint="cs"/>
          <w:color w:val="000000"/>
          <w:spacing w:val="-4"/>
          <w:sz w:val="32"/>
          <w:szCs w:val="32"/>
          <w:rtl/>
        </w:rPr>
        <w:t>الفقير إلى عفو ربه القدير</w:t>
      </w:r>
    </w:p>
    <w:p w:rsidR="002C5D2F" w:rsidRPr="004C1EF3" w:rsidRDefault="002C5D2F" w:rsidP="004C1EF3">
      <w:pPr>
        <w:widowControl w:val="0"/>
        <w:tabs>
          <w:tab w:val="left" w:pos="566"/>
        </w:tabs>
        <w:spacing w:before="120" w:after="120" w:line="185" w:lineRule="auto"/>
        <w:ind w:firstLine="454"/>
        <w:jc w:val="right"/>
        <w:rPr>
          <w:rFonts w:ascii="Lotus Linotype" w:hAnsi="Lotus Linotype" w:cs="Lotus Linotype"/>
          <w:color w:val="000000"/>
          <w:spacing w:val="-4"/>
          <w:sz w:val="32"/>
          <w:szCs w:val="32"/>
          <w:rtl/>
        </w:rPr>
      </w:pPr>
      <w:r w:rsidRPr="004C1EF3">
        <w:rPr>
          <w:rFonts w:ascii="Lotus Linotype" w:hAnsi="Lotus Linotype" w:cs="Lotus Linotype" w:hint="cs"/>
          <w:color w:val="000000"/>
          <w:spacing w:val="-4"/>
          <w:sz w:val="32"/>
          <w:szCs w:val="32"/>
          <w:rtl/>
        </w:rPr>
        <w:t>عبد الله بن صالح القصير</w:t>
      </w:r>
    </w:p>
    <w:p w:rsidR="002C5D2F" w:rsidRDefault="002C5D2F" w:rsidP="00860C96">
      <w:pPr>
        <w:widowControl w:val="0"/>
        <w:tabs>
          <w:tab w:val="left" w:pos="566"/>
        </w:tabs>
        <w:spacing w:before="120" w:after="120" w:line="185" w:lineRule="auto"/>
        <w:ind w:firstLine="454"/>
        <w:jc w:val="both"/>
        <w:rPr>
          <w:rtl/>
          <w:lang w:bidi="ar-EG"/>
        </w:rPr>
      </w:pPr>
      <w:r>
        <w:rPr>
          <w:rFonts w:cs="AL-Mateen"/>
          <w:sz w:val="32"/>
          <w:szCs w:val="32"/>
          <w:rtl/>
        </w:rPr>
        <w:br w:type="page"/>
      </w:r>
    </w:p>
    <w:p w:rsidR="002C5D2F" w:rsidRPr="00CE65CB" w:rsidRDefault="00274735" w:rsidP="00860C96">
      <w:pPr>
        <w:widowControl w:val="0"/>
        <w:tabs>
          <w:tab w:val="left" w:pos="566"/>
        </w:tabs>
        <w:spacing w:before="120" w:after="120" w:line="192" w:lineRule="auto"/>
        <w:ind w:firstLine="454"/>
        <w:jc w:val="both"/>
        <w:rPr>
          <w:rFonts w:ascii="Lotus Linotype" w:hAnsi="Lotus Linotype" w:cs="Lotus Linotype"/>
          <w:color w:val="000000"/>
          <w:spacing w:val="-4"/>
          <w:sz w:val="32"/>
          <w:szCs w:val="32"/>
          <w:rtl/>
        </w:rPr>
      </w:pPr>
      <w:r>
        <w:rPr>
          <w:noProof/>
          <w:rtl/>
        </w:rPr>
        <w:lastRenderedPageBreak/>
        <mc:AlternateContent>
          <mc:Choice Requires="wps">
            <w:drawing>
              <wp:anchor distT="0" distB="0" distL="114300" distR="114300" simplePos="0" relativeHeight="251610624" behindDoc="0" locked="0" layoutInCell="1" allowOverlap="1">
                <wp:simplePos x="0" y="0"/>
                <wp:positionH relativeFrom="column">
                  <wp:posOffset>2045335</wp:posOffset>
                </wp:positionH>
                <wp:positionV relativeFrom="paragraph">
                  <wp:posOffset>169545</wp:posOffset>
                </wp:positionV>
                <wp:extent cx="4000500" cy="5143500"/>
                <wp:effectExtent l="5080" t="13335" r="13970" b="5715"/>
                <wp:wrapNone/>
                <wp:docPr id="10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5143500"/>
                        </a:xfrm>
                        <a:prstGeom prst="bevel">
                          <a:avLst>
                            <a:gd name="adj" fmla="val 12060"/>
                          </a:avLst>
                        </a:prstGeom>
                        <a:solidFill>
                          <a:srgbClr val="FFFFFF"/>
                        </a:solidFill>
                        <a:ln w="9525">
                          <a:solidFill>
                            <a:srgbClr val="000000"/>
                          </a:solidFill>
                          <a:miter lim="800000"/>
                          <a:headEnd/>
                          <a:tailEnd/>
                        </a:ln>
                      </wps:spPr>
                      <wps:txbx>
                        <w:txbxContent>
                          <w:p w:rsidR="00BB1633" w:rsidRPr="004C1EF3" w:rsidRDefault="00BB1633" w:rsidP="002C5D2F">
                            <w:pPr>
                              <w:spacing w:before="120" w:after="120" w:line="192" w:lineRule="auto"/>
                              <w:jc w:val="center"/>
                              <w:rPr>
                                <w:rFonts w:ascii="Traditional Arabic" w:hAnsi="Traditional Arabic" w:cs="Traditional Arabic"/>
                                <w:sz w:val="40"/>
                                <w:szCs w:val="40"/>
                              </w:rPr>
                            </w:pPr>
                          </w:p>
                          <w:p w:rsidR="00BB1633" w:rsidRPr="004C1EF3" w:rsidRDefault="00BB1633" w:rsidP="002C5D2F">
                            <w:pPr>
                              <w:spacing w:before="120" w:after="120" w:line="192" w:lineRule="auto"/>
                              <w:jc w:val="center"/>
                              <w:rPr>
                                <w:rFonts w:ascii="Traditional Arabic" w:hAnsi="Traditional Arabic" w:cs="Traditional Arabic"/>
                                <w:sz w:val="32"/>
                                <w:szCs w:val="32"/>
                                <w:rtl/>
                              </w:rPr>
                            </w:pPr>
                          </w:p>
                          <w:p w:rsidR="00BB1633" w:rsidRPr="004C1EF3" w:rsidRDefault="00BB1633" w:rsidP="002C5D2F">
                            <w:pPr>
                              <w:spacing w:before="120" w:after="120" w:line="192" w:lineRule="auto"/>
                              <w:jc w:val="center"/>
                              <w:rPr>
                                <w:rFonts w:ascii="Traditional Arabic" w:hAnsi="Traditional Arabic" w:cs="Traditional Arabic"/>
                                <w:sz w:val="96"/>
                                <w:szCs w:val="96"/>
                                <w:rtl/>
                              </w:rPr>
                            </w:pPr>
                            <w:r w:rsidRPr="004C1EF3">
                              <w:rPr>
                                <w:rFonts w:ascii="Traditional Arabic" w:hAnsi="Traditional Arabic" w:cs="Traditional Arabic"/>
                                <w:sz w:val="96"/>
                                <w:szCs w:val="96"/>
                                <w:rtl/>
                              </w:rPr>
                              <w:t>في</w:t>
                            </w:r>
                          </w:p>
                          <w:p w:rsidR="00BB1633" w:rsidRPr="004C1EF3" w:rsidRDefault="00BB1633" w:rsidP="002C5D2F">
                            <w:pPr>
                              <w:spacing w:before="120" w:after="120" w:line="192" w:lineRule="auto"/>
                              <w:jc w:val="center"/>
                              <w:rPr>
                                <w:rFonts w:ascii="Traditional Arabic" w:hAnsi="Traditional Arabic" w:cs="Traditional Arabic"/>
                                <w:sz w:val="144"/>
                                <w:szCs w:val="144"/>
                                <w:rtl/>
                              </w:rPr>
                            </w:pPr>
                            <w:r w:rsidRPr="004C1EF3">
                              <w:rPr>
                                <w:rFonts w:ascii="Traditional Arabic" w:hAnsi="Traditional Arabic" w:cs="Traditional Arabic"/>
                                <w:sz w:val="144"/>
                                <w:szCs w:val="144"/>
                                <w:rtl/>
                              </w:rPr>
                              <w:t>العقيدة</w:t>
                            </w:r>
                          </w:p>
                          <w:p w:rsidR="00BB1633" w:rsidRPr="004C1EF3" w:rsidRDefault="00BB1633" w:rsidP="002C5D2F">
                            <w:pPr>
                              <w:jc w:val="center"/>
                              <w:rPr>
                                <w:rFonts w:ascii="Traditional Arabic" w:hAnsi="Traditional Arabic" w:cs="Traditional Arabic"/>
                                <w:rtl/>
                              </w:rPr>
                            </w:pPr>
                          </w:p>
                          <w:p w:rsidR="00BB1633" w:rsidRPr="004C1EF3" w:rsidRDefault="00BB1633" w:rsidP="002C5D2F">
                            <w:pPr>
                              <w:ind w:right="-180"/>
                              <w:jc w:val="center"/>
                              <w:rPr>
                                <w:rFonts w:ascii="Traditional Arabic" w:hAnsi="Traditional Arabic" w:cs="Traditional Arabic"/>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4" o:spid="_x0000_s1027" type="#_x0000_t84" style="position:absolute;left:0;text-align:left;margin-left:161.05pt;margin-top:13.35pt;width:315pt;height:40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" adj="2605">
                <v:textbox inset="0,0,0,0">
                  <w:txbxContent>
                    <w:p w:rsidR="00BB1633" w:rsidRPr="004C1EF3" w:rsidRDefault="00BB1633" w:rsidP="002C5D2F">
                      <w:pPr>
                        <w:spacing w:before="120" w:after="120" w:line="192" w:lineRule="auto"/>
                        <w:jc w:val="center"/>
                        <w:rPr>
                          <w:rFonts w:ascii="Traditional Arabic" w:hAnsi="Traditional Arabic" w:cs="Traditional Arabic"/>
                          <w:sz w:val="40"/>
                          <w:szCs w:val="40"/>
                        </w:rPr>
                      </w:pPr>
                    </w:p>
                    <w:p w:rsidR="00BB1633" w:rsidRPr="004C1EF3" w:rsidRDefault="00BB1633" w:rsidP="002C5D2F">
                      <w:pPr>
                        <w:spacing w:before="120" w:after="120" w:line="192" w:lineRule="auto"/>
                        <w:jc w:val="center"/>
                        <w:rPr>
                          <w:rFonts w:ascii="Traditional Arabic" w:hAnsi="Traditional Arabic" w:cs="Traditional Arabic"/>
                          <w:sz w:val="32"/>
                          <w:szCs w:val="32"/>
                          <w:rtl/>
                        </w:rPr>
                      </w:pPr>
                    </w:p>
                    <w:p w:rsidR="00BB1633" w:rsidRPr="004C1EF3" w:rsidRDefault="00BB1633" w:rsidP="002C5D2F">
                      <w:pPr>
                        <w:spacing w:before="120" w:after="120" w:line="192" w:lineRule="auto"/>
                        <w:jc w:val="center"/>
                        <w:rPr>
                          <w:rFonts w:ascii="Traditional Arabic" w:hAnsi="Traditional Arabic" w:cs="Traditional Arabic"/>
                          <w:sz w:val="96"/>
                          <w:szCs w:val="96"/>
                          <w:rtl/>
                        </w:rPr>
                      </w:pPr>
                      <w:r w:rsidRPr="004C1EF3">
                        <w:rPr>
                          <w:rFonts w:ascii="Traditional Arabic" w:hAnsi="Traditional Arabic" w:cs="Traditional Arabic"/>
                          <w:sz w:val="96"/>
                          <w:szCs w:val="96"/>
                          <w:rtl/>
                        </w:rPr>
                        <w:t>في</w:t>
                      </w:r>
                    </w:p>
                    <w:p w:rsidR="00BB1633" w:rsidRPr="004C1EF3" w:rsidRDefault="00BB1633" w:rsidP="002C5D2F">
                      <w:pPr>
                        <w:spacing w:before="120" w:after="120" w:line="192" w:lineRule="auto"/>
                        <w:jc w:val="center"/>
                        <w:rPr>
                          <w:rFonts w:ascii="Traditional Arabic" w:hAnsi="Traditional Arabic" w:cs="Traditional Arabic"/>
                          <w:sz w:val="144"/>
                          <w:szCs w:val="144"/>
                          <w:rtl/>
                        </w:rPr>
                      </w:pPr>
                      <w:r w:rsidRPr="004C1EF3">
                        <w:rPr>
                          <w:rFonts w:ascii="Traditional Arabic" w:hAnsi="Traditional Arabic" w:cs="Traditional Arabic"/>
                          <w:sz w:val="144"/>
                          <w:szCs w:val="144"/>
                          <w:rtl/>
                        </w:rPr>
                        <w:t>العقيدة</w:t>
                      </w:r>
                    </w:p>
                    <w:p w:rsidR="00BB1633" w:rsidRPr="004C1EF3" w:rsidRDefault="00BB1633" w:rsidP="002C5D2F">
                      <w:pPr>
                        <w:jc w:val="center"/>
                        <w:rPr>
                          <w:rFonts w:ascii="Traditional Arabic" w:hAnsi="Traditional Arabic" w:cs="Traditional Arabic"/>
                          <w:rtl/>
                        </w:rPr>
                      </w:pPr>
                    </w:p>
                    <w:p w:rsidR="00BB1633" w:rsidRPr="004C1EF3" w:rsidRDefault="00BB1633" w:rsidP="002C5D2F">
                      <w:pPr>
                        <w:ind w:right="-180"/>
                        <w:jc w:val="center"/>
                        <w:rPr>
                          <w:rFonts w:ascii="Traditional Arabic" w:hAnsi="Traditional Arabic" w:cs="Traditional Arabic"/>
                        </w:rPr>
                      </w:pPr>
                    </w:p>
                  </w:txbxContent>
                </v:textbox>
              </v:shape>
            </w:pict>
          </mc:Fallback>
        </mc:AlternateContent>
      </w:r>
      <w:r w:rsidR="002C5D2F">
        <w:rPr>
          <w:rFonts w:ascii="Lotus Linotype" w:hAnsi="Lotus Linotype" w:cs="Lotus Linotype"/>
          <w:color w:val="000000"/>
          <w:spacing w:val="-4"/>
          <w:sz w:val="32"/>
          <w:szCs w:val="32"/>
          <w:rtl/>
        </w:rPr>
        <w:br w:type="page"/>
      </w:r>
    </w:p>
    <w:p w:rsidR="002C5D2F" w:rsidRPr="00DD299C" w:rsidRDefault="002606B2" w:rsidP="002C5D2F">
      <w:pPr>
        <w:widowControl w:val="0"/>
        <w:tabs>
          <w:tab w:val="left" w:pos="566"/>
        </w:tabs>
        <w:spacing w:before="120" w:after="120" w:line="192" w:lineRule="auto"/>
        <w:ind w:firstLine="454"/>
        <w:jc w:val="both"/>
        <w:rPr>
          <w:rFonts w:ascii="Lotus Linotype" w:hAnsi="Lotus Linotype" w:cs="Lotus Linotype"/>
          <w:color w:val="000000"/>
          <w:spacing w:val="-4"/>
          <w:sz w:val="16"/>
          <w:szCs w:val="16"/>
        </w:rPr>
      </w:pPr>
      <w:r w:rsidRPr="00DD299C">
        <w:rPr>
          <w:noProof/>
          <w:sz w:val="16"/>
          <w:szCs w:val="16"/>
        </w:rPr>
        <w:lastRenderedPageBreak/>
        <mc:AlternateContent>
          <mc:Choice Requires="wps">
            <w:drawing>
              <wp:anchor distT="0" distB="0" distL="114300" distR="114300" simplePos="0" relativeHeight="251611648" behindDoc="0" locked="0" layoutInCell="1" allowOverlap="1">
                <wp:simplePos x="0" y="0"/>
                <wp:positionH relativeFrom="column">
                  <wp:posOffset>2177571</wp:posOffset>
                </wp:positionH>
                <wp:positionV relativeFrom="paragraph">
                  <wp:posOffset>-663394</wp:posOffset>
                </wp:positionV>
                <wp:extent cx="2873634" cy="1051171"/>
                <wp:effectExtent l="0" t="0" r="22225" b="15875"/>
                <wp:wrapNone/>
                <wp:docPr id="100"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3634" cy="1051171"/>
                        </a:xfrm>
                        <a:prstGeom prst="horizontalScroll">
                          <a:avLst>
                            <a:gd name="adj" fmla="val 21519"/>
                          </a:avLst>
                        </a:prstGeom>
                        <a:solidFill>
                          <a:srgbClr val="FFFFFF"/>
                        </a:solidFill>
                        <a:ln w="9525">
                          <a:solidFill>
                            <a:srgbClr val="000000"/>
                          </a:solidFill>
                          <a:round/>
                          <a:headEnd/>
                          <a:tailEnd/>
                        </a:ln>
                      </wps:spPr>
                      <wps:txbx>
                        <w:txbxContent>
                          <w:p w:rsidR="00BB1633" w:rsidRPr="00874F3E" w:rsidRDefault="00BB1633" w:rsidP="002C5D2F">
                            <w:pPr>
                              <w:spacing w:line="192" w:lineRule="auto"/>
                              <w:jc w:val="center"/>
                              <w:rPr>
                                <w:rFonts w:cs="KFGQPC Uthmanic Script HAFS"/>
                                <w:b/>
                                <w:bCs/>
                                <w:szCs w:val="28"/>
                              </w:rPr>
                            </w:pPr>
                            <w:r w:rsidRPr="00874F3E">
                              <w:rPr>
                                <w:rFonts w:ascii="Lotus Linotype" w:hAnsi="Lotus Linotype" w:cs="KFGQPC Uthmanic Script HAFS"/>
                                <w:b/>
                                <w:bCs/>
                                <w:color w:val="000000"/>
                                <w:spacing w:val="-4"/>
                                <w:sz w:val="32"/>
                                <w:szCs w:val="32"/>
                                <w:rtl/>
                              </w:rPr>
                              <w:t>الوظيفة الحتمية بين الاهتداء والاعتداء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6" o:spid="_x0000_s1028" type="#_x0000_t98" style="position:absolute;left:0;text-align:left;margin-left:171.45pt;margin-top:-52.25pt;width:226.25pt;height:82.7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" adj="4648">
                <v:textbox inset="0,0,0,0">
                  <w:txbxContent>
                    <w:p w:rsidR="00BB1633" w:rsidRPr="00874F3E" w:rsidRDefault="00BB1633" w:rsidP="002C5D2F">
                      <w:pPr>
                        <w:spacing w:line="192" w:lineRule="auto"/>
                        <w:jc w:val="center"/>
                        <w:rPr>
                          <w:rFonts w:cs="KFGQPC Uthmanic Script HAFS"/>
                          <w:b/>
                          <w:bCs/>
                          <w:szCs w:val="28"/>
                        </w:rPr>
                      </w:pPr>
                      <w:r w:rsidRPr="00874F3E">
                        <w:rPr>
                          <w:rFonts w:ascii="Lotus Linotype" w:hAnsi="Lotus Linotype" w:cs="KFGQPC Uthmanic Script HAFS"/>
                          <w:b/>
                          <w:bCs/>
                          <w:color w:val="000000"/>
                          <w:spacing w:val="-4"/>
                          <w:sz w:val="32"/>
                          <w:szCs w:val="32"/>
                          <w:rtl/>
                        </w:rPr>
                        <w:t>الوظيفة الحتمية بين الاهتداء والاعتداء</w:t>
                      </w:r>
                    </w:p>
                  </w:txbxContent>
                </v:textbox>
              </v:shape>
            </w:pict>
          </mc:Fallback>
        </mc:AlternateContent>
      </w:r>
    </w:p>
    <w:p w:rsidR="002606B2" w:rsidRDefault="002606B2" w:rsidP="004C1EF3">
      <w:pPr>
        <w:widowControl w:val="0"/>
        <w:tabs>
          <w:tab w:val="left" w:pos="566"/>
        </w:tabs>
        <w:spacing w:before="120" w:after="120" w:line="197" w:lineRule="auto"/>
        <w:ind w:firstLine="454"/>
        <w:jc w:val="both"/>
        <w:rPr>
          <w:rFonts w:ascii="Lotus Linotype" w:hAnsi="Lotus Linotype" w:cs="Lotus Linotype"/>
          <w:color w:val="000000"/>
          <w:spacing w:val="-4"/>
          <w:sz w:val="32"/>
          <w:szCs w:val="32"/>
        </w:rPr>
      </w:pPr>
    </w:p>
    <w:p w:rsidR="004C1EF3" w:rsidRDefault="002C5D2F" w:rsidP="004C1EF3">
      <w:pPr>
        <w:widowControl w:val="0"/>
        <w:tabs>
          <w:tab w:val="left" w:pos="566"/>
        </w:tabs>
        <w:spacing w:before="120" w:after="120" w:line="197" w:lineRule="auto"/>
        <w:ind w:firstLine="454"/>
        <w:jc w:val="both"/>
        <w:rPr>
          <w:rFonts w:ascii="Lotus Linotype" w:hAnsi="Lotus Linotype" w:cs="AL-Battar"/>
          <w:color w:val="000000"/>
          <w:spacing w:val="-4"/>
          <w:sz w:val="32"/>
          <w:szCs w:val="32"/>
          <w:rtl/>
        </w:rPr>
      </w:pPr>
      <w:r>
        <w:rPr>
          <w:rFonts w:ascii="Lotus Linotype" w:hAnsi="Lotus Linotype" w:cs="Lotus Linotype" w:hint="cs"/>
          <w:color w:val="000000"/>
          <w:spacing w:val="-4"/>
          <w:sz w:val="32"/>
          <w:szCs w:val="32"/>
          <w:rtl/>
        </w:rPr>
        <w:t>الحمد لله الذي خلق الجن والإنس لعبادته</w:t>
      </w:r>
      <w:r w:rsidR="004C1EF3">
        <w:rPr>
          <w:rFonts w:ascii="Lotus Linotype" w:hAnsi="Lotus Linotype" w:cs="Lotus Linotype" w:hint="cs"/>
          <w:color w:val="000000"/>
          <w:spacing w:val="-4"/>
          <w:sz w:val="32"/>
          <w:szCs w:val="32"/>
          <w:rtl/>
        </w:rPr>
        <w:t>،</w:t>
      </w:r>
      <w:r>
        <w:rPr>
          <w:rFonts w:ascii="Lotus Linotype" w:hAnsi="Lotus Linotype" w:cs="Lotus Linotype" w:hint="cs"/>
          <w:color w:val="000000"/>
          <w:spacing w:val="-4"/>
          <w:sz w:val="32"/>
          <w:szCs w:val="32"/>
          <w:rtl/>
        </w:rPr>
        <w:t xml:space="preserve"> وأمرهم بتوحيده وطاعته، ونهاهم عن  الشرك به ومعصيته.</w:t>
      </w:r>
      <w:r w:rsidRPr="00B038C2">
        <w:rPr>
          <w:rFonts w:ascii="Lotus Linotype" w:hAnsi="Lotus Linotype" w:cs="AL-Battar" w:hint="cs"/>
          <w:color w:val="000000"/>
          <w:spacing w:val="-4"/>
          <w:sz w:val="32"/>
          <w:szCs w:val="32"/>
          <w:rtl/>
        </w:rPr>
        <w:t xml:space="preserve"> </w:t>
      </w:r>
      <w:r w:rsidRPr="00C27723">
        <w:rPr>
          <w:rFonts w:ascii="Lotus Linotype" w:hAnsi="Lotus Linotype" w:cs="AL-Battar" w:hint="cs"/>
          <w:color w:val="000000"/>
          <w:spacing w:val="-4"/>
          <w:sz w:val="32"/>
          <w:szCs w:val="32"/>
          <w:rtl/>
        </w:rPr>
        <w:t>أما بعد:</w:t>
      </w:r>
    </w:p>
    <w:p w:rsidR="002C5D2F" w:rsidRPr="006C6A1C" w:rsidRDefault="004C1EF3" w:rsidP="004C1EF3">
      <w:pPr>
        <w:widowControl w:val="0"/>
        <w:tabs>
          <w:tab w:val="left" w:pos="566"/>
        </w:tabs>
        <w:spacing w:before="120" w:after="120" w:line="197" w:lineRule="auto"/>
        <w:ind w:firstLine="454"/>
        <w:jc w:val="both"/>
        <w:rPr>
          <w:rFonts w:ascii="Lotus Linotype" w:hAnsi="Lotus Linotype" w:cs="Lotus Linotype"/>
          <w:color w:val="000000"/>
          <w:sz w:val="32"/>
          <w:szCs w:val="32"/>
        </w:rPr>
      </w:pPr>
      <w:r w:rsidRPr="006C6A1C">
        <w:rPr>
          <w:rFonts w:ascii="Lotus Linotype" w:hAnsi="Lotus Linotype" w:cs="Lotus Linotype" w:hint="cs"/>
          <w:color w:val="000000"/>
          <w:sz w:val="32"/>
          <w:szCs w:val="32"/>
          <w:rtl/>
        </w:rPr>
        <w:t xml:space="preserve"> </w:t>
      </w:r>
      <w:r w:rsidR="002C5D2F" w:rsidRPr="006C6A1C">
        <w:rPr>
          <w:rFonts w:ascii="Lotus Linotype" w:hAnsi="Lotus Linotype" w:cs="Lotus Linotype" w:hint="cs"/>
          <w:color w:val="000000"/>
          <w:sz w:val="32"/>
          <w:szCs w:val="32"/>
          <w:rtl/>
        </w:rPr>
        <w:t xml:space="preserve">فإن مما </w:t>
      </w:r>
      <w:r w:rsidR="002C5D2F" w:rsidRPr="006C6A1C">
        <w:rPr>
          <w:rFonts w:ascii="Lotus Linotype" w:hAnsi="Lotus Linotype" w:cs="Lotus Linotype"/>
          <w:color w:val="000000"/>
          <w:sz w:val="32"/>
          <w:szCs w:val="32"/>
          <w:rtl/>
        </w:rPr>
        <w:t>يتفق</w:t>
      </w:r>
      <w:r w:rsidR="002C5D2F" w:rsidRPr="006C6A1C">
        <w:rPr>
          <w:rFonts w:ascii="Lotus Linotype" w:hAnsi="Lotus Linotype" w:cs="Lotus Linotype" w:hint="cs"/>
          <w:color w:val="000000"/>
          <w:sz w:val="32"/>
          <w:szCs w:val="32"/>
          <w:rtl/>
        </w:rPr>
        <w:t xml:space="preserve"> عليه</w:t>
      </w:r>
      <w:r w:rsidR="002C5D2F" w:rsidRPr="006C6A1C">
        <w:rPr>
          <w:rFonts w:ascii="Lotus Linotype" w:hAnsi="Lotus Linotype" w:cs="Lotus Linotype"/>
          <w:color w:val="000000"/>
          <w:sz w:val="32"/>
          <w:szCs w:val="32"/>
          <w:rtl/>
        </w:rPr>
        <w:t xml:space="preserve"> العقلاء أن التعبد فطرة ج</w:t>
      </w:r>
      <w:r w:rsidR="002C5D2F" w:rsidRPr="006C6A1C">
        <w:rPr>
          <w:rFonts w:ascii="Lotus Linotype" w:hAnsi="Lotus Linotype" w:cs="Lotus Linotype" w:hint="cs"/>
          <w:color w:val="000000"/>
          <w:sz w:val="32"/>
          <w:szCs w:val="32"/>
          <w:rtl/>
        </w:rPr>
        <w:t>ُ</w:t>
      </w:r>
      <w:r w:rsidR="002C5D2F" w:rsidRPr="006C6A1C">
        <w:rPr>
          <w:rFonts w:ascii="Lotus Linotype" w:hAnsi="Lotus Linotype" w:cs="Lotus Linotype"/>
          <w:color w:val="000000"/>
          <w:sz w:val="32"/>
          <w:szCs w:val="32"/>
          <w:rtl/>
        </w:rPr>
        <w:t>بلت عليها النفوس، وتغلغلت في سويداء القلوب، فهي وظيفة المكلفين الحتمية التي يعتقدون أن القيام بها نعيم محقق، وأن تركها شقاء محتم، فهي ظل</w:t>
      </w:r>
      <w:r w:rsidR="002C5D2F">
        <w:rPr>
          <w:rFonts w:ascii="Lotus Linotype" w:hAnsi="Lotus Linotype" w:cs="Lotus Linotype" w:hint="cs"/>
          <w:color w:val="000000"/>
          <w:sz w:val="32"/>
          <w:szCs w:val="32"/>
          <w:rtl/>
        </w:rPr>
        <w:t>ٌّ</w:t>
      </w:r>
      <w:r w:rsidR="002C5D2F" w:rsidRPr="006C6A1C">
        <w:rPr>
          <w:rFonts w:ascii="Lotus Linotype" w:hAnsi="Lotus Linotype" w:cs="Lotus Linotype"/>
          <w:color w:val="000000"/>
          <w:sz w:val="32"/>
          <w:szCs w:val="32"/>
          <w:rtl/>
        </w:rPr>
        <w:t xml:space="preserve"> وارف للمتعبدين، يجدون فيها سكون النفس وطمأنينة القلب، وسعادة لا يجدها من فقدها، ولذا كانت حاجة نفسية، ومطلب</w:t>
      </w:r>
      <w:r w:rsidR="002C5D2F">
        <w:rPr>
          <w:rFonts w:ascii="Lotus Linotype" w:hAnsi="Lotus Linotype" w:cs="Lotus Linotype"/>
          <w:color w:val="000000"/>
          <w:sz w:val="32"/>
          <w:szCs w:val="32"/>
          <w:rtl/>
        </w:rPr>
        <w:t>ًا</w:t>
      </w:r>
      <w:r w:rsidR="002C5D2F" w:rsidRPr="006C6A1C">
        <w:rPr>
          <w:rFonts w:ascii="Lotus Linotype" w:hAnsi="Lotus Linotype" w:cs="Lotus Linotype"/>
          <w:color w:val="000000"/>
          <w:sz w:val="32"/>
          <w:szCs w:val="32"/>
          <w:rtl/>
        </w:rPr>
        <w:t xml:space="preserve"> عقلي</w:t>
      </w:r>
      <w:r w:rsidR="002C5D2F">
        <w:rPr>
          <w:rFonts w:ascii="Lotus Linotype" w:hAnsi="Lotus Linotype" w:cs="Lotus Linotype" w:hint="cs"/>
          <w:color w:val="000000"/>
          <w:sz w:val="32"/>
          <w:szCs w:val="32"/>
          <w:rtl/>
        </w:rPr>
        <w:t>ًّ</w:t>
      </w:r>
      <w:r w:rsidR="002C5D2F">
        <w:rPr>
          <w:rFonts w:ascii="Lotus Linotype" w:hAnsi="Lotus Linotype" w:cs="Lotus Linotype"/>
          <w:color w:val="000000"/>
          <w:sz w:val="32"/>
          <w:szCs w:val="32"/>
          <w:rtl/>
        </w:rPr>
        <w:t>ا</w:t>
      </w:r>
      <w:r w:rsidR="002C5D2F" w:rsidRPr="006C6A1C">
        <w:rPr>
          <w:rFonts w:ascii="Lotus Linotype" w:hAnsi="Lotus Linotype" w:cs="Lotus Linotype"/>
          <w:color w:val="000000"/>
          <w:sz w:val="32"/>
          <w:szCs w:val="32"/>
          <w:rtl/>
        </w:rPr>
        <w:t xml:space="preserve"> لدى جميع الأمم، وحسبك بأمر دلت نصوص الشرع المطهر على أنه الحكمة التي خلقت الجن والإنس لها، والوظيفة الكبرى التي كلفوا بها، وأن سعادة الأبد مرهونة بالقيام بها على الوجه المشروع، وأن الشقاء العظيم مترتب على تركها، أو الانحراف فيها.</w:t>
      </w:r>
    </w:p>
    <w:p w:rsidR="002C5D2F" w:rsidRDefault="002C5D2F" w:rsidP="002C5D2F">
      <w:pPr>
        <w:widowControl w:val="0"/>
        <w:tabs>
          <w:tab w:val="left" w:pos="566"/>
        </w:tabs>
        <w:spacing w:before="120" w:after="120" w:line="197" w:lineRule="auto"/>
        <w:ind w:firstLine="454"/>
        <w:jc w:val="both"/>
        <w:rPr>
          <w:rFonts w:ascii="Lotus Linotype" w:hAnsi="Lotus Linotype" w:cs="Lotus Linotype"/>
          <w:color w:val="000000"/>
          <w:spacing w:val="-4"/>
          <w:sz w:val="32"/>
          <w:szCs w:val="32"/>
          <w:rtl/>
        </w:rPr>
      </w:pPr>
      <w:r>
        <w:rPr>
          <w:rFonts w:ascii="Lotus Linotype" w:hAnsi="Lotus Linotype" w:cs="Lotus Linotype" w:hint="cs"/>
          <w:color w:val="000000"/>
          <w:spacing w:val="-4"/>
          <w:sz w:val="32"/>
          <w:szCs w:val="32"/>
          <w:rtl/>
        </w:rPr>
        <w:t xml:space="preserve">* </w:t>
      </w:r>
      <w:r w:rsidRPr="00CE65CB">
        <w:rPr>
          <w:rFonts w:ascii="Lotus Linotype" w:hAnsi="Lotus Linotype" w:cs="Lotus Linotype"/>
          <w:color w:val="000000"/>
          <w:spacing w:val="-4"/>
          <w:sz w:val="32"/>
          <w:szCs w:val="32"/>
          <w:rtl/>
        </w:rPr>
        <w:t>ف</w:t>
      </w:r>
      <w:r>
        <w:rPr>
          <w:rFonts w:ascii="Lotus Linotype" w:hAnsi="Lotus Linotype" w:cs="Lotus Linotype" w:hint="cs"/>
          <w:color w:val="000000"/>
          <w:spacing w:val="-4"/>
          <w:sz w:val="32"/>
          <w:szCs w:val="32"/>
          <w:rtl/>
        </w:rPr>
        <w:t>التعبُّد</w:t>
      </w:r>
      <w:r w:rsidRPr="00CE65CB">
        <w:rPr>
          <w:rFonts w:ascii="Lotus Linotype" w:hAnsi="Lotus Linotype" w:cs="Lotus Linotype"/>
          <w:color w:val="000000"/>
          <w:spacing w:val="-4"/>
          <w:sz w:val="32"/>
          <w:szCs w:val="32"/>
          <w:rtl/>
        </w:rPr>
        <w:t xml:space="preserve"> </w:t>
      </w:r>
      <w:r>
        <w:rPr>
          <w:rFonts w:ascii="Lotus Linotype" w:hAnsi="Lotus Linotype" w:cs="Lotus Linotype" w:hint="cs"/>
          <w:color w:val="000000"/>
          <w:spacing w:val="-4"/>
          <w:sz w:val="32"/>
          <w:szCs w:val="32"/>
          <w:rtl/>
        </w:rPr>
        <w:t xml:space="preserve">الذي </w:t>
      </w:r>
      <w:r w:rsidRPr="00CE65CB">
        <w:rPr>
          <w:rFonts w:ascii="Lotus Linotype" w:hAnsi="Lotus Linotype" w:cs="Lotus Linotype"/>
          <w:color w:val="000000"/>
          <w:spacing w:val="-4"/>
          <w:sz w:val="32"/>
          <w:szCs w:val="32"/>
          <w:rtl/>
        </w:rPr>
        <w:t>هذا شأنه</w:t>
      </w:r>
      <w:r>
        <w:rPr>
          <w:rFonts w:ascii="Lotus Linotype" w:hAnsi="Lotus Linotype" w:cs="Lotus Linotype" w:hint="cs"/>
          <w:color w:val="000000"/>
          <w:spacing w:val="-4"/>
          <w:sz w:val="32"/>
          <w:szCs w:val="32"/>
          <w:rtl/>
        </w:rPr>
        <w:t xml:space="preserve"> </w:t>
      </w:r>
      <w:r w:rsidRPr="00CE65CB">
        <w:rPr>
          <w:rFonts w:ascii="Lotus Linotype" w:hAnsi="Lotus Linotype" w:cs="Lotus Linotype"/>
          <w:color w:val="000000"/>
          <w:spacing w:val="-4"/>
          <w:sz w:val="32"/>
          <w:szCs w:val="32"/>
          <w:rtl/>
        </w:rPr>
        <w:t>لا</w:t>
      </w:r>
      <w:r>
        <w:rPr>
          <w:rFonts w:ascii="Lotus Linotype" w:hAnsi="Lotus Linotype" w:cs="Lotus Linotype" w:hint="cs"/>
          <w:color w:val="000000"/>
          <w:spacing w:val="-4"/>
          <w:sz w:val="32"/>
          <w:szCs w:val="32"/>
          <w:rtl/>
        </w:rPr>
        <w:t xml:space="preserve"> </w:t>
      </w:r>
      <w:r w:rsidRPr="00CE65CB">
        <w:rPr>
          <w:rFonts w:ascii="Lotus Linotype" w:hAnsi="Lotus Linotype" w:cs="Lotus Linotype"/>
          <w:color w:val="000000"/>
          <w:spacing w:val="-4"/>
          <w:sz w:val="32"/>
          <w:szCs w:val="32"/>
          <w:rtl/>
        </w:rPr>
        <w:t>بد من وقوعه على أي وجه كان، فإنه من نواميس الكون، وأسرار الخلق، ولا ينازع هذا إلا جاهل، جهله مركب، أو مكابر متغطرس، ولهذا تعاقبت الأمم وتوالت القرون متفقة على ضرورة التعبد، ومختلفة فيمن ي</w:t>
      </w:r>
      <w:r>
        <w:rPr>
          <w:rFonts w:ascii="Lotus Linotype" w:hAnsi="Lotus Linotype" w:cs="Lotus Linotype" w:hint="cs"/>
          <w:color w:val="000000"/>
          <w:spacing w:val="-4"/>
          <w:sz w:val="32"/>
          <w:szCs w:val="32"/>
          <w:rtl/>
        </w:rPr>
        <w:t>س</w:t>
      </w:r>
      <w:r w:rsidRPr="00CE65CB">
        <w:rPr>
          <w:rFonts w:ascii="Lotus Linotype" w:hAnsi="Lotus Linotype" w:cs="Lotus Linotype"/>
          <w:color w:val="000000"/>
          <w:spacing w:val="-4"/>
          <w:sz w:val="32"/>
          <w:szCs w:val="32"/>
          <w:rtl/>
        </w:rPr>
        <w:t>تحق العبادة وفي منهاج العبادة، وكل</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يدع</w:t>
      </w:r>
      <w:r>
        <w:rPr>
          <w:rFonts w:ascii="Lotus Linotype" w:hAnsi="Lotus Linotype" w:cs="Lotus Linotype" w:hint="cs"/>
          <w:color w:val="000000"/>
          <w:spacing w:val="-4"/>
          <w:sz w:val="32"/>
          <w:szCs w:val="32"/>
          <w:rtl/>
        </w:rPr>
        <w:t>ي</w:t>
      </w:r>
      <w:r w:rsidRPr="00CE65CB">
        <w:rPr>
          <w:rFonts w:ascii="Lotus Linotype" w:hAnsi="Lotus Linotype" w:cs="Lotus Linotype"/>
          <w:color w:val="000000"/>
          <w:spacing w:val="-4"/>
          <w:sz w:val="32"/>
          <w:szCs w:val="32"/>
          <w:rtl/>
        </w:rPr>
        <w:t xml:space="preserve"> أن ما هو عليه هو الأمر الذي تتحقق به سعادته ويتمتع بنعيمه</w:t>
      </w:r>
      <w:r>
        <w:rPr>
          <w:rFonts w:ascii="Lotus Linotype" w:hAnsi="Lotus Linotype" w:cs="Lotus Linotype" w:hint="cs"/>
          <w:color w:val="000000"/>
          <w:spacing w:val="-4"/>
          <w:sz w:val="32"/>
          <w:szCs w:val="32"/>
          <w:rtl/>
        </w:rPr>
        <w:t>.</w:t>
      </w:r>
    </w:p>
    <w:p w:rsidR="002C5D2F" w:rsidRPr="00CE65CB" w:rsidRDefault="002C5D2F" w:rsidP="002C5D2F">
      <w:pPr>
        <w:widowControl w:val="0"/>
        <w:tabs>
          <w:tab w:val="left" w:pos="566"/>
        </w:tabs>
        <w:spacing w:before="120" w:after="120" w:line="187" w:lineRule="auto"/>
        <w:ind w:firstLine="454"/>
        <w:jc w:val="both"/>
        <w:rPr>
          <w:rFonts w:ascii="Lotus Linotype" w:hAnsi="Lotus Linotype" w:cs="Lotus Linotype"/>
          <w:color w:val="000000"/>
          <w:spacing w:val="-4"/>
          <w:sz w:val="32"/>
          <w:szCs w:val="32"/>
        </w:rPr>
      </w:pPr>
      <w:r>
        <w:rPr>
          <w:rFonts w:ascii="Lotus Linotype" w:hAnsi="Lotus Linotype" w:cs="Lotus Linotype" w:hint="cs"/>
          <w:color w:val="000000"/>
          <w:spacing w:val="-4"/>
          <w:sz w:val="32"/>
          <w:szCs w:val="32"/>
          <w:rtl/>
        </w:rPr>
        <w:t>ولذا تكفّل الله تعالى بهداية خلقه إلى عبادته، ورسم لهم طريق العبادة، وحضهم على سلوكه والثبات عليه بالترغيب والترهيب، وجعل رسله عليهم الصلاة والسلام وورثته أئمة لهم في تحقيقها وأدائها على الوجه الذي شرّعه وارتضاه.</w:t>
      </w:r>
      <w:r w:rsidRPr="00CE65CB">
        <w:rPr>
          <w:rFonts w:ascii="Lotus Linotype" w:hAnsi="Lotus Linotype" w:cs="Lotus Linotype"/>
          <w:color w:val="000000"/>
          <w:spacing w:val="-4"/>
          <w:sz w:val="32"/>
          <w:szCs w:val="32"/>
          <w:rtl/>
        </w:rPr>
        <w:t xml:space="preserve"> </w:t>
      </w:r>
    </w:p>
    <w:p w:rsidR="002C5D2F" w:rsidRPr="00CE65CB" w:rsidRDefault="002C5D2F" w:rsidP="00212E51">
      <w:pPr>
        <w:widowControl w:val="0"/>
        <w:numPr>
          <w:ilvl w:val="0"/>
          <w:numId w:val="16"/>
        </w:numPr>
        <w:tabs>
          <w:tab w:val="clear" w:pos="1189"/>
          <w:tab w:val="left" w:pos="849"/>
        </w:tabs>
        <w:spacing w:before="120" w:after="120" w:line="187" w:lineRule="auto"/>
        <w:ind w:left="849" w:hanging="425"/>
        <w:jc w:val="both"/>
        <w:rPr>
          <w:rFonts w:ascii="Lotus Linotype" w:hAnsi="Lotus Linotype" w:cs="Lotus Linotype"/>
          <w:color w:val="000000"/>
          <w:spacing w:val="-4"/>
          <w:sz w:val="32"/>
          <w:szCs w:val="32"/>
          <w:rtl/>
        </w:rPr>
      </w:pPr>
      <w:r w:rsidRPr="00CE65CB">
        <w:rPr>
          <w:rFonts w:ascii="Lotus Linotype" w:hAnsi="Lotus Linotype" w:cs="Lotus Linotype"/>
          <w:color w:val="000000"/>
          <w:spacing w:val="-4"/>
          <w:sz w:val="32"/>
          <w:szCs w:val="32"/>
          <w:rtl/>
        </w:rPr>
        <w:t>فمن وقع تعبده على هدي الخالق المعبود الحق</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صار أطيب الناس عيش</w:t>
      </w:r>
      <w:r>
        <w:rPr>
          <w:rFonts w:ascii="Lotus Linotype" w:hAnsi="Lotus Linotype" w:cs="Lotus Linotype"/>
          <w:color w:val="000000"/>
          <w:spacing w:val="-4"/>
          <w:sz w:val="32"/>
          <w:szCs w:val="32"/>
          <w:rtl/>
        </w:rPr>
        <w:t>ًا</w:t>
      </w:r>
      <w:r w:rsidRPr="00CE65CB">
        <w:rPr>
          <w:rFonts w:ascii="Lotus Linotype" w:hAnsi="Lotus Linotype" w:cs="Lotus Linotype"/>
          <w:color w:val="000000"/>
          <w:spacing w:val="-4"/>
          <w:sz w:val="32"/>
          <w:szCs w:val="32"/>
          <w:rtl/>
        </w:rPr>
        <w:t>، وأسعدهم دنيا وآخر</w:t>
      </w:r>
      <w:r>
        <w:rPr>
          <w:rFonts w:ascii="Lotus Linotype" w:hAnsi="Lotus Linotype" w:cs="Lotus Linotype" w:hint="cs"/>
          <w:color w:val="000000"/>
          <w:spacing w:val="-4"/>
          <w:sz w:val="32"/>
          <w:szCs w:val="32"/>
          <w:rtl/>
        </w:rPr>
        <w:t>ة</w:t>
      </w:r>
      <w:r w:rsidRPr="00CE65CB">
        <w:rPr>
          <w:rFonts w:ascii="Lotus Linotype" w:hAnsi="Lotus Linotype" w:cs="Lotus Linotype"/>
          <w:color w:val="000000"/>
          <w:spacing w:val="-4"/>
          <w:sz w:val="32"/>
          <w:szCs w:val="32"/>
          <w:rtl/>
        </w:rPr>
        <w:t>.</w:t>
      </w:r>
    </w:p>
    <w:p w:rsidR="002C5D2F" w:rsidRPr="00CE65CB" w:rsidRDefault="002C5D2F" w:rsidP="00212E51">
      <w:pPr>
        <w:widowControl w:val="0"/>
        <w:numPr>
          <w:ilvl w:val="0"/>
          <w:numId w:val="16"/>
        </w:numPr>
        <w:tabs>
          <w:tab w:val="clear" w:pos="1189"/>
          <w:tab w:val="left" w:pos="849"/>
        </w:tabs>
        <w:spacing w:before="120" w:after="120" w:line="187" w:lineRule="auto"/>
        <w:ind w:left="849" w:hanging="425"/>
        <w:jc w:val="both"/>
        <w:rPr>
          <w:rFonts w:ascii="Lotus Linotype" w:hAnsi="Lotus Linotype" w:cs="Lotus Linotype"/>
          <w:color w:val="000000"/>
          <w:spacing w:val="-4"/>
          <w:sz w:val="32"/>
          <w:szCs w:val="32"/>
        </w:rPr>
      </w:pPr>
      <w:r w:rsidRPr="00CE65CB">
        <w:rPr>
          <w:rFonts w:ascii="Lotus Linotype" w:hAnsi="Lotus Linotype" w:cs="Lotus Linotype"/>
          <w:color w:val="000000"/>
          <w:spacing w:val="-4"/>
          <w:sz w:val="32"/>
          <w:szCs w:val="32"/>
          <w:rtl/>
        </w:rPr>
        <w:t xml:space="preserve">ومن </w:t>
      </w:r>
      <w:r>
        <w:rPr>
          <w:rFonts w:ascii="Lotus Linotype" w:hAnsi="Lotus Linotype" w:cs="Lotus Linotype" w:hint="cs"/>
          <w:color w:val="000000"/>
          <w:spacing w:val="-4"/>
          <w:sz w:val="32"/>
          <w:szCs w:val="32"/>
          <w:rtl/>
        </w:rPr>
        <w:t>حاد عن</w:t>
      </w:r>
      <w:r w:rsidRPr="00CE65CB">
        <w:rPr>
          <w:rFonts w:ascii="Lotus Linotype" w:hAnsi="Lotus Linotype" w:cs="Lotus Linotype"/>
          <w:color w:val="000000"/>
          <w:spacing w:val="-4"/>
          <w:sz w:val="32"/>
          <w:szCs w:val="32"/>
          <w:rtl/>
        </w:rPr>
        <w:t xml:space="preserve"> ذلك كان حظه من تعبده الن</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ص</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ب، وفاته من سعادة الدنيا</w:t>
      </w:r>
      <w:r>
        <w:rPr>
          <w:rFonts w:ascii="Lotus Linotype" w:hAnsi="Lotus Linotype" w:cs="Lotus Linotype" w:hint="cs"/>
          <w:color w:val="000000"/>
          <w:spacing w:val="-4"/>
          <w:sz w:val="32"/>
          <w:szCs w:val="32"/>
          <w:rtl/>
        </w:rPr>
        <w:t xml:space="preserve"> والآخرة</w:t>
      </w:r>
      <w:r w:rsidRPr="00CE65CB">
        <w:rPr>
          <w:rFonts w:ascii="Lotus Linotype" w:hAnsi="Lotus Linotype" w:cs="Lotus Linotype"/>
          <w:color w:val="000000"/>
          <w:spacing w:val="-4"/>
          <w:sz w:val="32"/>
          <w:szCs w:val="32"/>
          <w:rtl/>
        </w:rPr>
        <w:t xml:space="preserve"> ما لا يمكن حصره</w:t>
      </w:r>
      <w:r>
        <w:rPr>
          <w:rFonts w:ascii="Lotus Linotype" w:hAnsi="Lotus Linotype" w:cs="Lotus Linotype" w:hint="cs"/>
          <w:color w:val="000000"/>
          <w:spacing w:val="-4"/>
          <w:sz w:val="32"/>
          <w:szCs w:val="32"/>
          <w:rtl/>
        </w:rPr>
        <w:t>، وكان ممن قال فيهم الله عز وجل:</w:t>
      </w:r>
      <w:r w:rsidRPr="00444D28">
        <w:rPr>
          <w:rFonts w:ascii="Lotus Linotype" w:hAnsi="Lotus Linotype" w:cs="Lotus Linotype"/>
          <w:color w:val="000000"/>
          <w:sz w:val="32"/>
          <w:szCs w:val="32"/>
          <w:rtl/>
        </w:rPr>
        <w:t xml:space="preserve"> </w:t>
      </w:r>
      <w:r>
        <w:rPr>
          <w:rFonts w:ascii="QCF_BSML" w:hAnsi="QCF_BSML" w:cs="QCF_BSML"/>
          <w:color w:val="000000"/>
          <w:sz w:val="32"/>
          <w:szCs w:val="32"/>
          <w:rtl/>
        </w:rPr>
        <w:t>ﮋ</w:t>
      </w:r>
      <w:r>
        <w:rPr>
          <w:rFonts w:ascii="QCF_BSML" w:hAnsi="QCF_BSML" w:cs="QCF_BSML"/>
          <w:color w:val="000000"/>
          <w:sz w:val="2"/>
          <w:szCs w:val="2"/>
          <w:rtl/>
        </w:rPr>
        <w:t xml:space="preserve"> </w:t>
      </w:r>
      <w:r>
        <w:rPr>
          <w:rFonts w:ascii="QCF_P592" w:hAnsi="QCF_P592" w:cs="QCF_P592"/>
          <w:color w:val="000000"/>
          <w:sz w:val="32"/>
          <w:szCs w:val="32"/>
          <w:rtl/>
        </w:rPr>
        <w:t>ﭤ</w:t>
      </w:r>
      <w:r>
        <w:rPr>
          <w:rFonts w:ascii="QCF_P592" w:hAnsi="QCF_P592" w:cs="QCF_P592"/>
          <w:color w:val="000000"/>
          <w:sz w:val="2"/>
          <w:szCs w:val="2"/>
          <w:rtl/>
        </w:rPr>
        <w:t xml:space="preserve"> </w:t>
      </w:r>
      <w:r>
        <w:rPr>
          <w:rFonts w:ascii="QCF_P592" w:hAnsi="QCF_P592" w:cs="QCF_P592"/>
          <w:color w:val="000000"/>
          <w:sz w:val="32"/>
          <w:szCs w:val="32"/>
          <w:rtl/>
        </w:rPr>
        <w:t>ﭥ</w:t>
      </w:r>
      <w:r>
        <w:rPr>
          <w:rFonts w:ascii="QCF_P592" w:hAnsi="QCF_P592" w:cs="QCF_P592"/>
          <w:color w:val="000000"/>
          <w:sz w:val="2"/>
          <w:szCs w:val="2"/>
          <w:rtl/>
        </w:rPr>
        <w:t xml:space="preserve"> </w:t>
      </w:r>
      <w:r>
        <w:rPr>
          <w:rFonts w:ascii="QCF_P592" w:hAnsi="QCF_P592" w:cs="QCF_P592"/>
          <w:color w:val="000000"/>
          <w:sz w:val="32"/>
          <w:szCs w:val="32"/>
          <w:rtl/>
        </w:rPr>
        <w:t>ﭦ</w:t>
      </w:r>
      <w:r>
        <w:rPr>
          <w:rFonts w:ascii="QCF_P592" w:hAnsi="QCF_P592" w:cs="QCF_P592"/>
          <w:color w:val="000000"/>
          <w:sz w:val="2"/>
          <w:szCs w:val="2"/>
          <w:rtl/>
        </w:rPr>
        <w:t xml:space="preserve"> </w:t>
      </w:r>
      <w:r>
        <w:rPr>
          <w:rFonts w:ascii="QCF_P592" w:hAnsi="QCF_P592" w:cs="QCF_P592"/>
          <w:color w:val="000000"/>
          <w:sz w:val="32"/>
          <w:szCs w:val="32"/>
          <w:rtl/>
        </w:rPr>
        <w:t>ﭧ</w:t>
      </w:r>
      <w:r>
        <w:rPr>
          <w:rFonts w:ascii="QCF_P592" w:hAnsi="QCF_P592" w:cs="QCF_P592"/>
          <w:color w:val="000000"/>
          <w:sz w:val="2"/>
          <w:szCs w:val="2"/>
          <w:rtl/>
        </w:rPr>
        <w:t xml:space="preserve">  </w:t>
      </w:r>
      <w:r>
        <w:rPr>
          <w:rFonts w:ascii="QCF_P592" w:hAnsi="QCF_P592" w:cs="QCF_P592"/>
          <w:color w:val="000000"/>
          <w:sz w:val="32"/>
          <w:szCs w:val="32"/>
          <w:rtl/>
        </w:rPr>
        <w:t>ﭨ</w:t>
      </w:r>
      <w:r>
        <w:rPr>
          <w:rFonts w:ascii="QCF_P592" w:hAnsi="QCF_P592" w:cs="QCF_P592"/>
          <w:color w:val="000000"/>
          <w:sz w:val="2"/>
          <w:szCs w:val="2"/>
          <w:rtl/>
        </w:rPr>
        <w:t xml:space="preserve"> </w:t>
      </w:r>
      <w:r>
        <w:rPr>
          <w:rFonts w:ascii="QCF_P592" w:hAnsi="QCF_P592" w:cs="QCF_P592"/>
          <w:color w:val="000000"/>
          <w:sz w:val="32"/>
          <w:szCs w:val="32"/>
          <w:rtl/>
        </w:rPr>
        <w:t>ﭩ</w:t>
      </w:r>
      <w:r>
        <w:rPr>
          <w:rFonts w:ascii="QCF_P592" w:hAnsi="QCF_P592" w:cs="QCF_P592"/>
          <w:color w:val="000000"/>
          <w:sz w:val="2"/>
          <w:szCs w:val="2"/>
          <w:rtl/>
        </w:rPr>
        <w:t xml:space="preserve"> </w:t>
      </w:r>
      <w:r>
        <w:rPr>
          <w:rFonts w:ascii="QCF_P592" w:hAnsi="QCF_P592" w:cs="QCF_P592"/>
          <w:color w:val="000000"/>
          <w:sz w:val="32"/>
          <w:szCs w:val="32"/>
          <w:rtl/>
        </w:rPr>
        <w:t>ﭪ</w:t>
      </w:r>
      <w:r>
        <w:rPr>
          <w:rFonts w:ascii="QCF_P592" w:hAnsi="QCF_P592" w:cs="QCF_P592"/>
          <w:color w:val="000000"/>
          <w:sz w:val="2"/>
          <w:szCs w:val="2"/>
          <w:rtl/>
        </w:rPr>
        <w:t xml:space="preserve"> </w:t>
      </w:r>
      <w:r>
        <w:rPr>
          <w:rFonts w:ascii="QCF_P592" w:hAnsi="QCF_P592" w:cs="QCF_P592"/>
          <w:color w:val="000000"/>
          <w:sz w:val="32"/>
          <w:szCs w:val="32"/>
          <w:rtl/>
        </w:rPr>
        <w:t>ﭫ</w:t>
      </w:r>
      <w:r>
        <w:rPr>
          <w:rFonts w:ascii="QCF_P592" w:hAnsi="QCF_P592" w:cs="QCF_P592"/>
          <w:color w:val="000000"/>
          <w:sz w:val="2"/>
          <w:szCs w:val="2"/>
          <w:rtl/>
        </w:rPr>
        <w:t xml:space="preserve"> </w:t>
      </w:r>
      <w:r>
        <w:rPr>
          <w:rFonts w:ascii="QCF_P592" w:hAnsi="QCF_P592" w:cs="QCF_P592"/>
          <w:color w:val="000000"/>
          <w:sz w:val="32"/>
          <w:szCs w:val="32"/>
          <w:rtl/>
        </w:rPr>
        <w:t>ﭬ</w:t>
      </w:r>
      <w:r>
        <w:rPr>
          <w:rFonts w:ascii="QCF_P592" w:hAnsi="QCF_P592" w:cs="QCF_P592"/>
          <w:color w:val="000000"/>
          <w:sz w:val="2"/>
          <w:szCs w:val="2"/>
          <w:rtl/>
        </w:rPr>
        <w:t xml:space="preserve">  </w:t>
      </w:r>
      <w:r>
        <w:rPr>
          <w:rFonts w:ascii="QCF_P592" w:hAnsi="QCF_P592" w:cs="QCF_P592"/>
          <w:color w:val="000000"/>
          <w:sz w:val="32"/>
          <w:szCs w:val="32"/>
          <w:rtl/>
        </w:rPr>
        <w:t>ﭭ</w:t>
      </w:r>
      <w:r>
        <w:rPr>
          <w:rFonts w:ascii="QCF_P592" w:hAnsi="QCF_P592" w:cs="QCF_P592"/>
          <w:color w:val="000000"/>
          <w:sz w:val="2"/>
          <w:szCs w:val="2"/>
          <w:rtl/>
        </w:rPr>
        <w:t xml:space="preserve">   </w:t>
      </w:r>
      <w:r>
        <w:rPr>
          <w:rFonts w:ascii="QCF_P592" w:hAnsi="QCF_P592" w:cs="QCF_P592"/>
          <w:color w:val="000000"/>
          <w:sz w:val="32"/>
          <w:szCs w:val="32"/>
          <w:rtl/>
        </w:rPr>
        <w:t>ﭮ</w:t>
      </w:r>
      <w:r>
        <w:rPr>
          <w:rFonts w:ascii="QCF_P592" w:hAnsi="QCF_P592" w:cs="QCF_P592"/>
          <w:color w:val="000000"/>
          <w:sz w:val="2"/>
          <w:szCs w:val="2"/>
          <w:rtl/>
        </w:rPr>
        <w:t xml:space="preserve">   </w:t>
      </w:r>
      <w:r>
        <w:rPr>
          <w:rFonts w:ascii="QCF_P592" w:hAnsi="QCF_P592" w:cs="QCF_P592"/>
          <w:color w:val="000000"/>
          <w:sz w:val="32"/>
          <w:szCs w:val="32"/>
          <w:rtl/>
        </w:rPr>
        <w:t>ﭯ</w:t>
      </w:r>
      <w:r>
        <w:rPr>
          <w:rFonts w:ascii="QCF_P592" w:hAnsi="QCF_P592" w:cs="QCF_P592"/>
          <w:color w:val="000000"/>
          <w:sz w:val="2"/>
          <w:szCs w:val="2"/>
          <w:rtl/>
        </w:rPr>
        <w:t xml:space="preserve"> </w:t>
      </w:r>
      <w:r>
        <w:rPr>
          <w:rFonts w:ascii="QCF_P592" w:hAnsi="QCF_P592" w:cs="QCF_P592"/>
          <w:color w:val="000000"/>
          <w:sz w:val="32"/>
          <w:szCs w:val="32"/>
          <w:rtl/>
        </w:rPr>
        <w:t>ﭰ</w:t>
      </w:r>
      <w:r>
        <w:rPr>
          <w:rFonts w:ascii="QCF_P592" w:hAnsi="QCF_P592" w:cs="QCF_P592"/>
          <w:color w:val="000000"/>
          <w:sz w:val="2"/>
          <w:szCs w:val="2"/>
          <w:rtl/>
        </w:rPr>
        <w:t xml:space="preserve"> </w:t>
      </w:r>
      <w:r>
        <w:rPr>
          <w:rFonts w:ascii="QCF_P592" w:hAnsi="QCF_P592" w:cs="QCF_P592"/>
          <w:color w:val="000000"/>
          <w:sz w:val="32"/>
          <w:szCs w:val="32"/>
          <w:rtl/>
        </w:rPr>
        <w:t>ﭱ</w:t>
      </w:r>
      <w:r>
        <w:rPr>
          <w:rFonts w:ascii="QCF_P592" w:hAnsi="QCF_P592" w:cs="QCF_P592"/>
          <w:color w:val="000000"/>
          <w:sz w:val="2"/>
          <w:szCs w:val="2"/>
          <w:rtl/>
        </w:rPr>
        <w:t xml:space="preserve">    </w:t>
      </w:r>
      <w:r>
        <w:rPr>
          <w:rFonts w:ascii="QCF_P592" w:hAnsi="QCF_P592" w:cs="QCF_P592"/>
          <w:color w:val="000000"/>
          <w:sz w:val="32"/>
          <w:szCs w:val="32"/>
          <w:rtl/>
        </w:rPr>
        <w:t>ﭲ</w:t>
      </w:r>
      <w:r>
        <w:rPr>
          <w:rFonts w:ascii="QCF_P592" w:hAnsi="QCF_P592" w:cs="QCF_P592"/>
          <w:color w:val="000000"/>
          <w:sz w:val="2"/>
          <w:szCs w:val="2"/>
          <w:rtl/>
        </w:rPr>
        <w:t xml:space="preserve"> </w:t>
      </w:r>
      <w:r>
        <w:rPr>
          <w:rFonts w:ascii="QCF_P592" w:hAnsi="QCF_P592" w:cs="QCF_P592"/>
          <w:color w:val="000000"/>
          <w:sz w:val="32"/>
          <w:szCs w:val="32"/>
          <w:rtl/>
        </w:rPr>
        <w:t>ﭳ</w:t>
      </w:r>
      <w:r>
        <w:rPr>
          <w:rFonts w:ascii="QCF_P592" w:hAnsi="QCF_P592" w:cs="QCF_P592"/>
          <w:color w:val="000000"/>
          <w:sz w:val="2"/>
          <w:szCs w:val="2"/>
          <w:rtl/>
        </w:rPr>
        <w:t xml:space="preserve"> </w:t>
      </w:r>
      <w:r>
        <w:rPr>
          <w:rFonts w:ascii="QCF_P592" w:hAnsi="QCF_P592" w:cs="QCF_P592"/>
          <w:color w:val="000000"/>
          <w:sz w:val="32"/>
          <w:szCs w:val="32"/>
          <w:rtl/>
        </w:rPr>
        <w:t>ﭴ</w:t>
      </w:r>
      <w:r>
        <w:rPr>
          <w:rFonts w:ascii="QCF_P592" w:hAnsi="QCF_P592" w:cs="QCF_P592"/>
          <w:color w:val="000000"/>
          <w:sz w:val="2"/>
          <w:szCs w:val="2"/>
          <w:rtl/>
        </w:rPr>
        <w:t xml:space="preserve"> </w:t>
      </w:r>
      <w:r>
        <w:rPr>
          <w:rFonts w:ascii="QCF_P592" w:hAnsi="QCF_P592" w:cs="QCF_P592"/>
          <w:color w:val="000000"/>
          <w:sz w:val="32"/>
          <w:szCs w:val="32"/>
          <w:rtl/>
        </w:rPr>
        <w:t>ﭵ</w:t>
      </w:r>
      <w:r>
        <w:rPr>
          <w:rFonts w:ascii="QCF_P592" w:hAnsi="QCF_P592" w:cs="QCF_P592"/>
          <w:color w:val="000000"/>
          <w:sz w:val="2"/>
          <w:szCs w:val="2"/>
          <w:rtl/>
        </w:rPr>
        <w:t xml:space="preserve">  </w:t>
      </w:r>
      <w:r>
        <w:rPr>
          <w:rFonts w:ascii="QCF_P592" w:hAnsi="QCF_P592" w:cs="QCF_P592"/>
          <w:color w:val="000000"/>
          <w:sz w:val="32"/>
          <w:szCs w:val="32"/>
          <w:rtl/>
        </w:rPr>
        <w:t>ﭶ</w:t>
      </w:r>
      <w:r>
        <w:rPr>
          <w:rFonts w:ascii="QCF_P592" w:hAnsi="QCF_P592" w:cs="QCF_P592"/>
          <w:color w:val="000000"/>
          <w:sz w:val="2"/>
          <w:szCs w:val="2"/>
          <w:rtl/>
        </w:rPr>
        <w:t xml:space="preserve"> </w:t>
      </w:r>
      <w:r>
        <w:rPr>
          <w:rFonts w:ascii="QCF_P592" w:hAnsi="QCF_P592" w:cs="QCF_P592"/>
          <w:color w:val="000000"/>
          <w:sz w:val="32"/>
          <w:szCs w:val="32"/>
          <w:rtl/>
        </w:rPr>
        <w:t>ﭷ</w:t>
      </w:r>
      <w:r>
        <w:rPr>
          <w:rFonts w:ascii="QCF_P592" w:hAnsi="QCF_P592" w:cs="QCF_P592"/>
          <w:color w:val="000000"/>
          <w:sz w:val="2"/>
          <w:szCs w:val="2"/>
          <w:rtl/>
        </w:rPr>
        <w:t xml:space="preserve">  </w:t>
      </w:r>
      <w:r>
        <w:rPr>
          <w:rFonts w:ascii="QCF_P592" w:hAnsi="QCF_P592" w:cs="QCF_P592"/>
          <w:color w:val="000000"/>
          <w:sz w:val="32"/>
          <w:szCs w:val="32"/>
          <w:rtl/>
        </w:rPr>
        <w:t>ﭸ</w:t>
      </w:r>
      <w:r>
        <w:rPr>
          <w:rFonts w:ascii="QCF_P592" w:hAnsi="QCF_P592" w:cs="QCF_P592"/>
          <w:color w:val="000000"/>
          <w:sz w:val="2"/>
          <w:szCs w:val="2"/>
          <w:rtl/>
        </w:rPr>
        <w:t xml:space="preserve">  </w:t>
      </w:r>
      <w:r>
        <w:rPr>
          <w:rFonts w:ascii="QCF_P592" w:hAnsi="QCF_P592" w:cs="QCF_P592"/>
          <w:color w:val="000000"/>
          <w:sz w:val="32"/>
          <w:szCs w:val="32"/>
          <w:rtl/>
        </w:rPr>
        <w:t>ﭹ</w:t>
      </w:r>
      <w:r>
        <w:rPr>
          <w:rFonts w:ascii="QCF_P592" w:hAnsi="QCF_P592" w:cs="QCF_P592"/>
          <w:color w:val="000000"/>
          <w:sz w:val="2"/>
          <w:szCs w:val="2"/>
          <w:rtl/>
        </w:rPr>
        <w:t xml:space="preserve"> </w:t>
      </w:r>
      <w:r>
        <w:rPr>
          <w:rFonts w:ascii="QCF_P592" w:hAnsi="QCF_P592" w:cs="QCF_P592"/>
          <w:color w:val="000000"/>
          <w:sz w:val="32"/>
          <w:szCs w:val="32"/>
          <w:rtl/>
        </w:rPr>
        <w:t>ﭺ</w:t>
      </w:r>
      <w:r>
        <w:rPr>
          <w:rFonts w:ascii="QCF_P592" w:hAnsi="QCF_P592" w:cs="QCF_P592"/>
          <w:color w:val="000000"/>
          <w:sz w:val="2"/>
          <w:szCs w:val="2"/>
          <w:rtl/>
        </w:rPr>
        <w:t xml:space="preserve"> </w:t>
      </w:r>
      <w:r>
        <w:rPr>
          <w:rFonts w:ascii="QCF_P592" w:hAnsi="QCF_P592" w:cs="QCF_P592"/>
          <w:color w:val="000000"/>
          <w:sz w:val="32"/>
          <w:szCs w:val="32"/>
          <w:rtl/>
        </w:rPr>
        <w:t>ﭻ</w:t>
      </w:r>
      <w:r>
        <w:rPr>
          <w:rFonts w:ascii="QCF_P592" w:hAnsi="QCF_P592" w:cs="QCF_P592"/>
          <w:color w:val="000000"/>
          <w:sz w:val="2"/>
          <w:szCs w:val="2"/>
          <w:rtl/>
        </w:rPr>
        <w:t xml:space="preserve"> </w:t>
      </w:r>
      <w:r>
        <w:rPr>
          <w:rFonts w:ascii="QCF_P592" w:hAnsi="QCF_P592" w:cs="QCF_P592"/>
          <w:color w:val="000000"/>
          <w:sz w:val="32"/>
          <w:szCs w:val="32"/>
          <w:rtl/>
        </w:rPr>
        <w:t>ﭼ</w:t>
      </w:r>
      <w:r>
        <w:rPr>
          <w:rFonts w:ascii="QCF_P592" w:hAnsi="QCF_P592" w:cs="QCF_P592"/>
          <w:color w:val="000000"/>
          <w:sz w:val="2"/>
          <w:szCs w:val="2"/>
          <w:rtl/>
        </w:rPr>
        <w:t xml:space="preserve">  </w:t>
      </w:r>
      <w:r>
        <w:rPr>
          <w:rFonts w:ascii="QCF_P592" w:hAnsi="QCF_P592" w:cs="QCF_P592"/>
          <w:color w:val="000000"/>
          <w:sz w:val="32"/>
          <w:szCs w:val="32"/>
          <w:rtl/>
        </w:rPr>
        <w:t>ﭽ</w:t>
      </w:r>
      <w:r>
        <w:rPr>
          <w:rFonts w:ascii="QCF_P592" w:hAnsi="QCF_P592" w:cs="QCF_P592"/>
          <w:color w:val="000000"/>
          <w:sz w:val="2"/>
          <w:szCs w:val="2"/>
          <w:rtl/>
        </w:rPr>
        <w:t xml:space="preserve">  </w:t>
      </w:r>
      <w:r>
        <w:rPr>
          <w:rFonts w:ascii="QCF_P592" w:hAnsi="QCF_P592" w:cs="QCF_P592"/>
          <w:color w:val="000000"/>
          <w:sz w:val="32"/>
          <w:szCs w:val="32"/>
          <w:rtl/>
        </w:rPr>
        <w:t>ﭾ</w:t>
      </w:r>
      <w:r>
        <w:rPr>
          <w:rFonts w:ascii="QCF_P592" w:hAnsi="QCF_P592" w:cs="QCF_P592"/>
          <w:color w:val="000000"/>
          <w:sz w:val="2"/>
          <w:szCs w:val="2"/>
          <w:rtl/>
        </w:rPr>
        <w:t xml:space="preserve">  </w:t>
      </w:r>
      <w:r>
        <w:rPr>
          <w:rFonts w:ascii="QCF_P592" w:hAnsi="QCF_P592" w:cs="QCF_P592"/>
          <w:color w:val="000000"/>
          <w:sz w:val="32"/>
          <w:szCs w:val="32"/>
          <w:rtl/>
        </w:rPr>
        <w:t>ﭿ</w:t>
      </w:r>
      <w:r>
        <w:rPr>
          <w:rFonts w:ascii="QCF_P592" w:hAnsi="QCF_P592" w:cs="QCF_P592"/>
          <w:color w:val="000000"/>
          <w:sz w:val="2"/>
          <w:szCs w:val="2"/>
          <w:rtl/>
        </w:rPr>
        <w:t xml:space="preserve"> </w:t>
      </w:r>
      <w:r>
        <w:rPr>
          <w:rFonts w:ascii="QCF_P592" w:hAnsi="QCF_P592" w:cs="QCF_P592"/>
          <w:color w:val="000000"/>
          <w:sz w:val="32"/>
          <w:szCs w:val="32"/>
          <w:rtl/>
        </w:rPr>
        <w:t>ﮀ</w:t>
      </w:r>
      <w:r>
        <w:rPr>
          <w:rFonts w:ascii="QCF_P592" w:hAnsi="QCF_P592" w:cs="QCF_P592"/>
          <w:color w:val="000000"/>
          <w:sz w:val="2"/>
          <w:szCs w:val="2"/>
          <w:rtl/>
        </w:rPr>
        <w:t xml:space="preserve"> </w:t>
      </w:r>
      <w:r>
        <w:rPr>
          <w:rFonts w:ascii="QCF_P592" w:hAnsi="QCF_P592" w:cs="QCF_P592"/>
          <w:color w:val="000000"/>
          <w:sz w:val="32"/>
          <w:szCs w:val="32"/>
          <w:rtl/>
        </w:rPr>
        <w:t>ﮁ</w:t>
      </w:r>
      <w:r>
        <w:rPr>
          <w:rFonts w:ascii="QCF_P592" w:hAnsi="QCF_P592" w:cs="QCF_P592"/>
          <w:color w:val="000000"/>
          <w:sz w:val="2"/>
          <w:szCs w:val="2"/>
          <w:rtl/>
        </w:rPr>
        <w:t xml:space="preserve"> </w:t>
      </w:r>
      <w:r>
        <w:rPr>
          <w:rFonts w:ascii="QCF_P592" w:hAnsi="QCF_P592" w:cs="QCF_P592"/>
          <w:color w:val="000000"/>
          <w:sz w:val="32"/>
          <w:szCs w:val="32"/>
          <w:rtl/>
        </w:rPr>
        <w:t>ﮂ</w:t>
      </w:r>
      <w:r>
        <w:rPr>
          <w:rFonts w:ascii="QCF_P592" w:hAnsi="QCF_P592" w:cs="QCF_P592"/>
          <w:color w:val="000000"/>
          <w:sz w:val="2"/>
          <w:szCs w:val="2"/>
          <w:rtl/>
        </w:rPr>
        <w:t xml:space="preserve"> </w:t>
      </w:r>
      <w:r>
        <w:rPr>
          <w:rFonts w:ascii="QCF_P592" w:hAnsi="QCF_P592" w:cs="QCF_P592"/>
          <w:color w:val="000000"/>
          <w:sz w:val="32"/>
          <w:szCs w:val="32"/>
          <w:rtl/>
        </w:rPr>
        <w:t>ﮃ</w:t>
      </w:r>
      <w:r>
        <w:rPr>
          <w:rFonts w:ascii="QCF_P592" w:hAnsi="QCF_P592" w:cs="QCF_P592"/>
          <w:color w:val="000000"/>
          <w:sz w:val="2"/>
          <w:szCs w:val="2"/>
          <w:rtl/>
        </w:rPr>
        <w:t xml:space="preserve">    </w:t>
      </w:r>
      <w:r>
        <w:rPr>
          <w:rFonts w:ascii="QCF_P592" w:hAnsi="QCF_P592" w:cs="QCF_P592"/>
          <w:color w:val="000000"/>
          <w:sz w:val="32"/>
          <w:szCs w:val="32"/>
          <w:rtl/>
        </w:rPr>
        <w:t>ﮄ</w:t>
      </w:r>
      <w:r>
        <w:rPr>
          <w:rFonts w:ascii="QCF_P592" w:hAnsi="QCF_P592" w:cs="QCF_P592"/>
          <w:color w:val="000000"/>
          <w:sz w:val="2"/>
          <w:szCs w:val="2"/>
          <w:rtl/>
        </w:rPr>
        <w:t xml:space="preserve"> </w:t>
      </w:r>
      <w:r>
        <w:rPr>
          <w:rFonts w:ascii="QCF_P592" w:hAnsi="QCF_P592" w:cs="QCF_P592"/>
          <w:color w:val="000000"/>
          <w:sz w:val="32"/>
          <w:szCs w:val="32"/>
          <w:rtl/>
        </w:rPr>
        <w:t>ﮅ</w:t>
      </w:r>
      <w:r>
        <w:rPr>
          <w:rFonts w:ascii="QCF_P592" w:hAnsi="QCF_P592" w:cs="QCF_P592"/>
          <w:color w:val="000000"/>
          <w:sz w:val="2"/>
          <w:szCs w:val="2"/>
          <w:rtl/>
        </w:rPr>
        <w:t xml:space="preserve">  </w:t>
      </w:r>
      <w:r>
        <w:rPr>
          <w:rFonts w:ascii="QCF_BSML" w:hAnsi="QCF_BSML" w:cs="QCF_BSML"/>
          <w:color w:val="000000"/>
          <w:sz w:val="32"/>
          <w:szCs w:val="32"/>
          <w:rtl/>
        </w:rPr>
        <w:t>ﮊ</w:t>
      </w:r>
      <w:r>
        <w:rPr>
          <w:rFonts w:ascii="Arial" w:hAnsi="Arial" w:cs="Arial"/>
          <w:color w:val="000000"/>
          <w:sz w:val="18"/>
          <w:szCs w:val="18"/>
          <w:rtl/>
        </w:rPr>
        <w:t xml:space="preserve"> </w:t>
      </w:r>
      <w:r>
        <w:rPr>
          <w:rFonts w:ascii="mylotus" w:hAnsi="mylotus" w:cs="mylotus" w:hint="cs"/>
          <w:color w:val="000000"/>
          <w:sz w:val="23"/>
          <w:szCs w:val="23"/>
          <w:rtl/>
        </w:rPr>
        <w:t>[</w:t>
      </w:r>
      <w:r>
        <w:rPr>
          <w:rFonts w:ascii="mylotus" w:hAnsi="mylotus" w:cs="mylotus"/>
          <w:color w:val="000000"/>
          <w:sz w:val="23"/>
          <w:szCs w:val="23"/>
          <w:rtl/>
        </w:rPr>
        <w:t xml:space="preserve">الغاشية:١ </w:t>
      </w:r>
      <w:r>
        <w:rPr>
          <w:rFonts w:hint="cs"/>
          <w:color w:val="000000"/>
          <w:sz w:val="23"/>
          <w:szCs w:val="23"/>
          <w:rtl/>
        </w:rPr>
        <w:t>–</w:t>
      </w:r>
      <w:r>
        <w:rPr>
          <w:rFonts w:ascii="mylotus" w:hAnsi="mylotus" w:cs="mylotus"/>
          <w:color w:val="000000"/>
          <w:sz w:val="23"/>
          <w:szCs w:val="23"/>
          <w:rtl/>
        </w:rPr>
        <w:t xml:space="preserve"> ٧</w:t>
      </w:r>
      <w:r>
        <w:rPr>
          <w:rFonts w:ascii="mylotus" w:hAnsi="mylotus" w:cs="mylotus" w:hint="cs"/>
          <w:color w:val="000000"/>
          <w:sz w:val="23"/>
          <w:szCs w:val="23"/>
          <w:rtl/>
        </w:rPr>
        <w:t>]</w:t>
      </w:r>
      <w:r>
        <w:rPr>
          <w:rFonts w:ascii="mylotus" w:hAnsi="mylotus" w:cs="mylotus"/>
          <w:color w:val="000000"/>
          <w:sz w:val="2"/>
          <w:szCs w:val="2"/>
        </w:rPr>
        <w:t xml:space="preserve"> </w:t>
      </w:r>
      <w:r w:rsidRPr="00CE65CB">
        <w:rPr>
          <w:rFonts w:ascii="Lotus Linotype" w:hAnsi="Lotus Linotype" w:cs="Lotus Linotype"/>
          <w:color w:val="000000"/>
          <w:spacing w:val="-4"/>
          <w:sz w:val="32"/>
          <w:szCs w:val="32"/>
          <w:rtl/>
        </w:rPr>
        <w:t>،</w:t>
      </w:r>
      <w:r>
        <w:rPr>
          <w:rFonts w:ascii="Lotus Linotype" w:hAnsi="Lotus Linotype" w:cs="Lotus Linotype" w:hint="cs"/>
          <w:color w:val="000000"/>
          <w:spacing w:val="-4"/>
          <w:sz w:val="32"/>
          <w:szCs w:val="32"/>
          <w:rtl/>
        </w:rPr>
        <w:t xml:space="preserve"> فكان</w:t>
      </w:r>
      <w:r w:rsidRPr="00CE65CB">
        <w:rPr>
          <w:rFonts w:ascii="Lotus Linotype" w:hAnsi="Lotus Linotype" w:cs="Lotus Linotype"/>
          <w:color w:val="000000"/>
          <w:spacing w:val="-4"/>
          <w:sz w:val="32"/>
          <w:szCs w:val="32"/>
          <w:rtl/>
        </w:rPr>
        <w:t xml:space="preserve"> في الآخرة من الأخسرين أعمال</w:t>
      </w:r>
      <w:r>
        <w:rPr>
          <w:rFonts w:ascii="Lotus Linotype" w:hAnsi="Lotus Linotype" w:cs="Lotus Linotype"/>
          <w:color w:val="000000"/>
          <w:spacing w:val="-4"/>
          <w:sz w:val="32"/>
          <w:szCs w:val="32"/>
          <w:rtl/>
        </w:rPr>
        <w:t>ًا</w:t>
      </w:r>
      <w:r w:rsidRPr="00CE65CB">
        <w:rPr>
          <w:rFonts w:ascii="Lotus Linotype" w:hAnsi="Lotus Linotype" w:cs="Lotus Linotype"/>
          <w:color w:val="000000"/>
          <w:spacing w:val="-4"/>
          <w:sz w:val="32"/>
          <w:szCs w:val="32"/>
          <w:rtl/>
        </w:rPr>
        <w:t>، الشقيين مآل</w:t>
      </w:r>
      <w:r>
        <w:rPr>
          <w:rFonts w:ascii="Lotus Linotype" w:hAnsi="Lotus Linotype" w:cs="Lotus Linotype"/>
          <w:color w:val="000000"/>
          <w:spacing w:val="-4"/>
          <w:sz w:val="32"/>
          <w:szCs w:val="32"/>
          <w:rtl/>
        </w:rPr>
        <w:t>ًا</w:t>
      </w:r>
      <w:r w:rsidRPr="00CE65CB">
        <w:rPr>
          <w:rFonts w:ascii="Lotus Linotype" w:hAnsi="Lotus Linotype" w:cs="Lotus Linotype"/>
          <w:color w:val="000000"/>
          <w:spacing w:val="-4"/>
          <w:sz w:val="32"/>
          <w:szCs w:val="32"/>
          <w:rtl/>
        </w:rPr>
        <w:t>، وصدق الله العظيم إذ يقول</w:t>
      </w:r>
      <w:r>
        <w:rPr>
          <w:rFonts w:ascii="Lotus Linotype" w:hAnsi="Lotus Linotype" w:cs="Lotus Linotype"/>
          <w:color w:val="000000"/>
          <w:spacing w:val="-4"/>
          <w:sz w:val="32"/>
          <w:szCs w:val="32"/>
          <w:rtl/>
        </w:rPr>
        <w:t xml:space="preserve">: </w:t>
      </w:r>
      <w:r>
        <w:rPr>
          <w:rFonts w:ascii="QCF_BSML" w:hAnsi="QCF_BSML" w:cs="QCF_BSML"/>
          <w:color w:val="000000"/>
          <w:sz w:val="32"/>
          <w:szCs w:val="32"/>
          <w:rtl/>
        </w:rPr>
        <w:t>ﮋ</w:t>
      </w:r>
      <w:r>
        <w:rPr>
          <w:rFonts w:ascii="QCF_P320" w:hAnsi="QCF_P320" w:cs="QCF_P320"/>
          <w:color w:val="000000"/>
          <w:sz w:val="32"/>
          <w:szCs w:val="32"/>
          <w:rtl/>
        </w:rPr>
        <w:t>ﯞ</w:t>
      </w:r>
      <w:r>
        <w:rPr>
          <w:rFonts w:ascii="QCF_P320" w:hAnsi="QCF_P320" w:cs="QCF_P320"/>
          <w:color w:val="000000"/>
          <w:sz w:val="2"/>
          <w:szCs w:val="2"/>
          <w:rtl/>
        </w:rPr>
        <w:t xml:space="preserve"> </w:t>
      </w:r>
      <w:r>
        <w:rPr>
          <w:rFonts w:ascii="QCF_P320" w:hAnsi="QCF_P320" w:cs="QCF_P320"/>
          <w:color w:val="000000"/>
          <w:sz w:val="32"/>
          <w:szCs w:val="32"/>
          <w:rtl/>
        </w:rPr>
        <w:t>ﯟ</w:t>
      </w:r>
      <w:r>
        <w:rPr>
          <w:rFonts w:ascii="QCF_P320" w:hAnsi="QCF_P320" w:cs="QCF_P320"/>
          <w:color w:val="000000"/>
          <w:sz w:val="2"/>
          <w:szCs w:val="2"/>
          <w:rtl/>
        </w:rPr>
        <w:t xml:space="preserve"> </w:t>
      </w:r>
      <w:r>
        <w:rPr>
          <w:rFonts w:ascii="QCF_P320" w:hAnsi="QCF_P320" w:cs="QCF_P320"/>
          <w:color w:val="000000"/>
          <w:sz w:val="32"/>
          <w:szCs w:val="32"/>
          <w:rtl/>
        </w:rPr>
        <w:t>ﯠ</w:t>
      </w:r>
      <w:r>
        <w:rPr>
          <w:rFonts w:ascii="QCF_P320" w:hAnsi="QCF_P320" w:cs="QCF_P320"/>
          <w:color w:val="000000"/>
          <w:sz w:val="2"/>
          <w:szCs w:val="2"/>
          <w:rtl/>
        </w:rPr>
        <w:t xml:space="preserve"> </w:t>
      </w:r>
      <w:r>
        <w:rPr>
          <w:rFonts w:ascii="QCF_P320" w:hAnsi="QCF_P320" w:cs="QCF_P320"/>
          <w:color w:val="000000"/>
          <w:sz w:val="32"/>
          <w:szCs w:val="32"/>
          <w:rtl/>
        </w:rPr>
        <w:t>ﯡﯢ</w:t>
      </w:r>
      <w:r>
        <w:rPr>
          <w:rFonts w:ascii="QCF_P320" w:hAnsi="QCF_P320" w:cs="QCF_P320"/>
          <w:color w:val="000000"/>
          <w:sz w:val="2"/>
          <w:szCs w:val="2"/>
          <w:rtl/>
        </w:rPr>
        <w:t xml:space="preserve"> </w:t>
      </w:r>
      <w:r>
        <w:rPr>
          <w:rFonts w:ascii="QCF_P320" w:hAnsi="QCF_P320" w:cs="QCF_P320"/>
          <w:color w:val="000000"/>
          <w:sz w:val="32"/>
          <w:szCs w:val="32"/>
          <w:rtl/>
        </w:rPr>
        <w:t>ﯣ</w:t>
      </w:r>
      <w:r>
        <w:rPr>
          <w:rFonts w:ascii="QCF_P320" w:hAnsi="QCF_P320" w:cs="QCF_P320"/>
          <w:color w:val="000000"/>
          <w:sz w:val="2"/>
          <w:szCs w:val="2"/>
          <w:rtl/>
        </w:rPr>
        <w:t xml:space="preserve"> </w:t>
      </w:r>
      <w:r>
        <w:rPr>
          <w:rFonts w:ascii="QCF_P320" w:hAnsi="QCF_P320" w:cs="QCF_P320"/>
          <w:color w:val="000000"/>
          <w:sz w:val="32"/>
          <w:szCs w:val="32"/>
          <w:rtl/>
        </w:rPr>
        <w:t>ﯤ</w:t>
      </w:r>
      <w:r>
        <w:rPr>
          <w:rFonts w:ascii="QCF_P320" w:hAnsi="QCF_P320" w:cs="QCF_P320"/>
          <w:color w:val="000000"/>
          <w:sz w:val="2"/>
          <w:szCs w:val="2"/>
          <w:rtl/>
        </w:rPr>
        <w:t xml:space="preserve"> </w:t>
      </w:r>
      <w:r>
        <w:rPr>
          <w:rFonts w:ascii="QCF_P320" w:hAnsi="QCF_P320" w:cs="QCF_P320"/>
          <w:color w:val="000000"/>
          <w:sz w:val="32"/>
          <w:szCs w:val="32"/>
          <w:rtl/>
        </w:rPr>
        <w:t>ﯥﯦ</w:t>
      </w:r>
      <w:r>
        <w:rPr>
          <w:rFonts w:ascii="QCF_P320" w:hAnsi="QCF_P320" w:cs="QCF_P320"/>
          <w:color w:val="000000"/>
          <w:sz w:val="2"/>
          <w:szCs w:val="2"/>
          <w:rtl/>
        </w:rPr>
        <w:t xml:space="preserve"> </w:t>
      </w:r>
      <w:r>
        <w:rPr>
          <w:rFonts w:ascii="QCF_P320" w:hAnsi="QCF_P320" w:cs="QCF_P320"/>
          <w:color w:val="000000"/>
          <w:sz w:val="32"/>
          <w:szCs w:val="32"/>
          <w:rtl/>
        </w:rPr>
        <w:t>ﯧ</w:t>
      </w:r>
      <w:r>
        <w:rPr>
          <w:rFonts w:ascii="QCF_P320" w:hAnsi="QCF_P320" w:cs="QCF_P320"/>
          <w:color w:val="000000"/>
          <w:sz w:val="2"/>
          <w:szCs w:val="2"/>
          <w:rtl/>
        </w:rPr>
        <w:t xml:space="preserve"> </w:t>
      </w:r>
      <w:r>
        <w:rPr>
          <w:rFonts w:ascii="QCF_P320" w:hAnsi="QCF_P320" w:cs="QCF_P320"/>
          <w:color w:val="000000"/>
          <w:sz w:val="32"/>
          <w:szCs w:val="32"/>
          <w:rtl/>
        </w:rPr>
        <w:t>ﯨ</w:t>
      </w:r>
      <w:r>
        <w:rPr>
          <w:rFonts w:ascii="QCF_P320" w:hAnsi="QCF_P320" w:cs="QCF_P320"/>
          <w:color w:val="000000"/>
          <w:sz w:val="2"/>
          <w:szCs w:val="2"/>
          <w:rtl/>
        </w:rPr>
        <w:t xml:space="preserve"> </w:t>
      </w:r>
      <w:r>
        <w:rPr>
          <w:rFonts w:ascii="QCF_P320" w:hAnsi="QCF_P320" w:cs="QCF_P320"/>
          <w:color w:val="000000"/>
          <w:sz w:val="32"/>
          <w:szCs w:val="32"/>
          <w:rtl/>
        </w:rPr>
        <w:t>ﯩ</w:t>
      </w:r>
      <w:r>
        <w:rPr>
          <w:rFonts w:ascii="QCF_P320" w:hAnsi="QCF_P320" w:cs="QCF_P320"/>
          <w:color w:val="000000"/>
          <w:sz w:val="2"/>
          <w:szCs w:val="2"/>
          <w:rtl/>
        </w:rPr>
        <w:t xml:space="preserve"> </w:t>
      </w:r>
      <w:r>
        <w:rPr>
          <w:rFonts w:ascii="QCF_P320" w:hAnsi="QCF_P320" w:cs="QCF_P320"/>
          <w:color w:val="000000"/>
          <w:sz w:val="32"/>
          <w:szCs w:val="32"/>
          <w:rtl/>
        </w:rPr>
        <w:t>ﯪ</w:t>
      </w:r>
      <w:r>
        <w:rPr>
          <w:rFonts w:ascii="QCF_P320" w:hAnsi="QCF_P320" w:cs="QCF_P320"/>
          <w:color w:val="000000"/>
          <w:sz w:val="2"/>
          <w:szCs w:val="2"/>
          <w:rtl/>
        </w:rPr>
        <w:t xml:space="preserve"> </w:t>
      </w:r>
      <w:r>
        <w:rPr>
          <w:rFonts w:ascii="QCF_P320" w:hAnsi="QCF_P320" w:cs="QCF_P320"/>
          <w:color w:val="000000"/>
          <w:sz w:val="32"/>
          <w:szCs w:val="32"/>
          <w:rtl/>
        </w:rPr>
        <w:t>ﯫ</w:t>
      </w:r>
      <w:r>
        <w:rPr>
          <w:rFonts w:ascii="QCF_P320" w:hAnsi="QCF_P320" w:cs="QCF_P320"/>
          <w:color w:val="000000"/>
          <w:sz w:val="2"/>
          <w:szCs w:val="2"/>
          <w:rtl/>
        </w:rPr>
        <w:t xml:space="preserve"> </w:t>
      </w:r>
      <w:r>
        <w:rPr>
          <w:rFonts w:ascii="QCF_P320" w:hAnsi="QCF_P320" w:cs="QCF_P320"/>
          <w:color w:val="000000"/>
          <w:sz w:val="32"/>
          <w:szCs w:val="32"/>
          <w:rtl/>
        </w:rPr>
        <w:t>ﯬ</w:t>
      </w:r>
      <w:r>
        <w:rPr>
          <w:rFonts w:ascii="QCF_P320" w:hAnsi="QCF_P320" w:cs="QCF_P320"/>
          <w:color w:val="000000"/>
          <w:sz w:val="2"/>
          <w:szCs w:val="2"/>
          <w:rtl/>
        </w:rPr>
        <w:t xml:space="preserve"> </w:t>
      </w:r>
      <w:r>
        <w:rPr>
          <w:rFonts w:ascii="QCF_P320" w:hAnsi="QCF_P320" w:cs="QCF_P320"/>
          <w:color w:val="000000"/>
          <w:sz w:val="32"/>
          <w:szCs w:val="32"/>
          <w:rtl/>
        </w:rPr>
        <w:t>ﯭ</w:t>
      </w:r>
      <w:r>
        <w:rPr>
          <w:rFonts w:ascii="QCF_P320" w:hAnsi="QCF_P320" w:cs="QCF_P320"/>
          <w:color w:val="000000"/>
          <w:sz w:val="2"/>
          <w:szCs w:val="2"/>
          <w:rtl/>
        </w:rPr>
        <w:t xml:space="preserve"> </w:t>
      </w:r>
      <w:r>
        <w:rPr>
          <w:rFonts w:ascii="QCF_P320" w:hAnsi="QCF_P320" w:cs="QCF_P320"/>
          <w:color w:val="000000"/>
          <w:sz w:val="32"/>
          <w:szCs w:val="32"/>
          <w:rtl/>
        </w:rPr>
        <w:t>ﯮ</w:t>
      </w:r>
      <w:r>
        <w:rPr>
          <w:rFonts w:ascii="QCF_P320" w:hAnsi="QCF_P320" w:cs="QCF_P320"/>
          <w:color w:val="000000"/>
          <w:sz w:val="2"/>
          <w:szCs w:val="2"/>
          <w:rtl/>
        </w:rPr>
        <w:t xml:space="preserve"> </w:t>
      </w:r>
      <w:r>
        <w:rPr>
          <w:rFonts w:ascii="QCF_P320" w:hAnsi="QCF_P320" w:cs="QCF_P320"/>
          <w:color w:val="000000"/>
          <w:sz w:val="32"/>
          <w:szCs w:val="32"/>
          <w:rtl/>
        </w:rPr>
        <w:t>ﯯ</w:t>
      </w:r>
      <w:r>
        <w:rPr>
          <w:rFonts w:ascii="QCF_P320" w:hAnsi="QCF_P320" w:cs="QCF_P320"/>
          <w:color w:val="000000"/>
          <w:sz w:val="2"/>
          <w:szCs w:val="2"/>
          <w:rtl/>
        </w:rPr>
        <w:t xml:space="preserve"> </w:t>
      </w:r>
      <w:r>
        <w:rPr>
          <w:rFonts w:ascii="QCF_P320" w:hAnsi="QCF_P320" w:cs="QCF_P320"/>
          <w:color w:val="000000"/>
          <w:sz w:val="32"/>
          <w:szCs w:val="32"/>
          <w:rtl/>
        </w:rPr>
        <w:t>ﯰ</w:t>
      </w:r>
      <w:r>
        <w:rPr>
          <w:rFonts w:ascii="QCF_P320" w:hAnsi="QCF_P320" w:cs="QCF_P320"/>
          <w:color w:val="000000"/>
          <w:sz w:val="2"/>
          <w:szCs w:val="2"/>
          <w:rtl/>
        </w:rPr>
        <w:t xml:space="preserve"> </w:t>
      </w:r>
      <w:r>
        <w:rPr>
          <w:rFonts w:ascii="QCF_P320" w:hAnsi="QCF_P320" w:cs="QCF_P320"/>
          <w:color w:val="000000"/>
          <w:sz w:val="32"/>
          <w:szCs w:val="32"/>
          <w:rtl/>
        </w:rPr>
        <w:t>ﯱ</w:t>
      </w:r>
      <w:r>
        <w:rPr>
          <w:rFonts w:ascii="QCF_P320" w:hAnsi="QCF_P320" w:cs="QCF_P320"/>
          <w:color w:val="000000"/>
          <w:sz w:val="2"/>
          <w:szCs w:val="2"/>
          <w:rtl/>
        </w:rPr>
        <w:t xml:space="preserve"> </w:t>
      </w:r>
      <w:r>
        <w:rPr>
          <w:rFonts w:ascii="QCF_P320" w:hAnsi="QCF_P320" w:cs="QCF_P320"/>
          <w:color w:val="000000"/>
          <w:sz w:val="32"/>
          <w:szCs w:val="32"/>
          <w:rtl/>
        </w:rPr>
        <w:t>ﯲ</w:t>
      </w:r>
      <w:r>
        <w:rPr>
          <w:rFonts w:ascii="QCF_P320" w:hAnsi="QCF_P320" w:cs="QCF_P320"/>
          <w:color w:val="000000"/>
          <w:sz w:val="2"/>
          <w:szCs w:val="2"/>
          <w:rtl/>
        </w:rPr>
        <w:t xml:space="preserve"> </w:t>
      </w:r>
      <w:r>
        <w:rPr>
          <w:rFonts w:ascii="QCF_P320" w:hAnsi="QCF_P320" w:cs="QCF_P320"/>
          <w:color w:val="000000"/>
          <w:sz w:val="32"/>
          <w:szCs w:val="32"/>
          <w:rtl/>
        </w:rPr>
        <w:t>ﯳ</w:t>
      </w:r>
      <w:r>
        <w:rPr>
          <w:rFonts w:ascii="QCF_P320" w:hAnsi="QCF_P320" w:cs="QCF_P320"/>
          <w:color w:val="000000"/>
          <w:sz w:val="2"/>
          <w:szCs w:val="2"/>
          <w:rtl/>
        </w:rPr>
        <w:t xml:space="preserve"> </w:t>
      </w:r>
      <w:r>
        <w:rPr>
          <w:rFonts w:ascii="QCF_P320" w:hAnsi="QCF_P320" w:cs="QCF_P320"/>
          <w:color w:val="000000"/>
          <w:sz w:val="32"/>
          <w:szCs w:val="32"/>
          <w:rtl/>
        </w:rPr>
        <w:t>ﯴ</w:t>
      </w:r>
      <w:r>
        <w:rPr>
          <w:rFonts w:ascii="QCF_P320" w:hAnsi="QCF_P320" w:cs="QCF_P320"/>
          <w:color w:val="000000"/>
          <w:sz w:val="2"/>
          <w:szCs w:val="2"/>
          <w:rtl/>
        </w:rPr>
        <w:t xml:space="preserve"> </w:t>
      </w:r>
      <w:r>
        <w:rPr>
          <w:rFonts w:ascii="QCF_P320" w:hAnsi="QCF_P320" w:cs="QCF_P320"/>
          <w:color w:val="000000"/>
          <w:sz w:val="32"/>
          <w:szCs w:val="32"/>
          <w:rtl/>
        </w:rPr>
        <w:t>ﯵ</w:t>
      </w:r>
      <w:r>
        <w:rPr>
          <w:rFonts w:ascii="QCF_P320" w:hAnsi="QCF_P320" w:cs="QCF_P320"/>
          <w:color w:val="000000"/>
          <w:sz w:val="2"/>
          <w:szCs w:val="2"/>
          <w:rtl/>
        </w:rPr>
        <w:t xml:space="preserve"> </w:t>
      </w:r>
      <w:r>
        <w:rPr>
          <w:rFonts w:ascii="QCF_P320" w:hAnsi="QCF_P320" w:cs="QCF_P320"/>
          <w:color w:val="000000"/>
          <w:sz w:val="32"/>
          <w:szCs w:val="32"/>
          <w:rtl/>
        </w:rPr>
        <w:t>ﯶ</w:t>
      </w:r>
      <w:r>
        <w:rPr>
          <w:rFonts w:ascii="QCF_P320" w:hAnsi="QCF_P320" w:cs="QCF_P320"/>
          <w:color w:val="000000"/>
          <w:sz w:val="2"/>
          <w:szCs w:val="2"/>
          <w:rtl/>
        </w:rPr>
        <w:t xml:space="preserve"> </w:t>
      </w:r>
      <w:r>
        <w:rPr>
          <w:rFonts w:ascii="QCF_P320" w:hAnsi="QCF_P320" w:cs="QCF_P320"/>
          <w:color w:val="000000"/>
          <w:sz w:val="32"/>
          <w:szCs w:val="32"/>
          <w:rtl/>
        </w:rPr>
        <w:t>ﯷ</w:t>
      </w:r>
      <w:r>
        <w:rPr>
          <w:rFonts w:ascii="QCF_P320" w:hAnsi="QCF_P320" w:cs="QCF_P320"/>
          <w:color w:val="000000"/>
          <w:sz w:val="2"/>
          <w:szCs w:val="2"/>
          <w:rtl/>
        </w:rPr>
        <w:t xml:space="preserve"> </w:t>
      </w:r>
      <w:r>
        <w:rPr>
          <w:rFonts w:ascii="QCF_P320" w:hAnsi="QCF_P320" w:cs="QCF_P320"/>
          <w:color w:val="000000"/>
          <w:sz w:val="32"/>
          <w:szCs w:val="32"/>
          <w:rtl/>
        </w:rPr>
        <w:t>ﯸ</w:t>
      </w:r>
      <w:r>
        <w:rPr>
          <w:rFonts w:ascii="QCF_P320" w:hAnsi="QCF_P320" w:cs="QCF_P320"/>
          <w:color w:val="000000"/>
          <w:sz w:val="2"/>
          <w:szCs w:val="2"/>
          <w:rtl/>
        </w:rPr>
        <w:t xml:space="preserve"> </w:t>
      </w:r>
      <w:r>
        <w:rPr>
          <w:rFonts w:ascii="QCF_P320" w:hAnsi="QCF_P320" w:cs="QCF_P320"/>
          <w:color w:val="000000"/>
          <w:sz w:val="32"/>
          <w:szCs w:val="32"/>
          <w:rtl/>
        </w:rPr>
        <w:t>ﯹ</w:t>
      </w:r>
      <w:r>
        <w:rPr>
          <w:rFonts w:ascii="QCF_P320" w:hAnsi="QCF_P320" w:cs="QCF_P320"/>
          <w:color w:val="000000"/>
          <w:sz w:val="2"/>
          <w:szCs w:val="2"/>
          <w:rtl/>
        </w:rPr>
        <w:t xml:space="preserve"> </w:t>
      </w:r>
      <w:r>
        <w:rPr>
          <w:rFonts w:ascii="QCF_P320" w:hAnsi="QCF_P320" w:cs="QCF_P320"/>
          <w:color w:val="000000"/>
          <w:sz w:val="32"/>
          <w:szCs w:val="32"/>
          <w:rtl/>
        </w:rPr>
        <w:t>ﯺ</w:t>
      </w:r>
      <w:r>
        <w:rPr>
          <w:rFonts w:ascii="QCF_P320" w:hAnsi="QCF_P320" w:cs="QCF_P320"/>
          <w:color w:val="000000"/>
          <w:sz w:val="2"/>
          <w:szCs w:val="2"/>
          <w:rtl/>
        </w:rPr>
        <w:t xml:space="preserve"> </w:t>
      </w:r>
      <w:r>
        <w:rPr>
          <w:rFonts w:ascii="QCF_P320" w:hAnsi="QCF_P320" w:cs="QCF_P320"/>
          <w:color w:val="000000"/>
          <w:sz w:val="32"/>
          <w:szCs w:val="32"/>
          <w:rtl/>
        </w:rPr>
        <w:t>ﯻ</w:t>
      </w:r>
      <w:r>
        <w:rPr>
          <w:rFonts w:ascii="QCF_P320" w:hAnsi="QCF_P320" w:cs="QCF_P320"/>
          <w:color w:val="000000"/>
          <w:sz w:val="2"/>
          <w:szCs w:val="2"/>
          <w:rtl/>
        </w:rPr>
        <w:t xml:space="preserve"> </w:t>
      </w:r>
      <w:r>
        <w:rPr>
          <w:rFonts w:ascii="QCF_P320" w:hAnsi="QCF_P320" w:cs="QCF_P320"/>
          <w:color w:val="000000"/>
          <w:sz w:val="32"/>
          <w:szCs w:val="32"/>
          <w:rtl/>
        </w:rPr>
        <w:t>ﯼ</w:t>
      </w:r>
      <w:r>
        <w:rPr>
          <w:rFonts w:ascii="QCF_P320" w:hAnsi="QCF_P320" w:cs="QCF_P320"/>
          <w:color w:val="000000"/>
          <w:sz w:val="2"/>
          <w:szCs w:val="2"/>
          <w:rtl/>
        </w:rPr>
        <w:t xml:space="preserve"> </w:t>
      </w:r>
      <w:r>
        <w:rPr>
          <w:rFonts w:ascii="QCF_P320" w:hAnsi="QCF_P320" w:cs="QCF_P320"/>
          <w:color w:val="000000"/>
          <w:sz w:val="32"/>
          <w:szCs w:val="32"/>
          <w:rtl/>
        </w:rPr>
        <w:t>ﯽ</w:t>
      </w:r>
      <w:r>
        <w:rPr>
          <w:rFonts w:ascii="QCF_P320" w:hAnsi="QCF_P320" w:cs="QCF_P320"/>
          <w:color w:val="000000"/>
          <w:sz w:val="2"/>
          <w:szCs w:val="2"/>
          <w:rtl/>
        </w:rPr>
        <w:t xml:space="preserve">    </w:t>
      </w:r>
      <w:r>
        <w:rPr>
          <w:rFonts w:ascii="QCF_P320" w:hAnsi="QCF_P320" w:cs="QCF_P320"/>
          <w:color w:val="000000"/>
          <w:sz w:val="32"/>
          <w:szCs w:val="32"/>
          <w:rtl/>
        </w:rPr>
        <w:t>ﯾ</w:t>
      </w:r>
      <w:r>
        <w:rPr>
          <w:rFonts w:ascii="QCF_BSML" w:hAnsi="QCF_BSML" w:cs="QCF_BSML"/>
          <w:color w:val="000000"/>
          <w:sz w:val="32"/>
          <w:szCs w:val="32"/>
          <w:rtl/>
        </w:rPr>
        <w:t>ﮊ</w:t>
      </w:r>
      <w:r w:rsidRPr="0042239A">
        <w:rPr>
          <w:rFonts w:ascii="Lotus Linotype" w:hAnsi="Lotus Linotype" w:cs="Lotus Linotype"/>
          <w:color w:val="000000"/>
          <w:spacing w:val="-4"/>
          <w:rtl/>
        </w:rPr>
        <w:t xml:space="preserve"> [طه:123</w:t>
      </w:r>
      <w:r>
        <w:rPr>
          <w:rFonts w:ascii="Lotus Linotype" w:hAnsi="Lotus Linotype" w:cs="Lotus Linotype" w:hint="cs"/>
          <w:color w:val="000000"/>
          <w:spacing w:val="-4"/>
          <w:rtl/>
        </w:rPr>
        <w:t>،</w:t>
      </w:r>
      <w:r w:rsidRPr="0042239A">
        <w:rPr>
          <w:rFonts w:ascii="Lotus Linotype" w:hAnsi="Lotus Linotype" w:cs="Lotus Linotype"/>
          <w:color w:val="000000"/>
          <w:spacing w:val="-4"/>
          <w:rtl/>
        </w:rPr>
        <w:t>124]</w:t>
      </w:r>
      <w:r w:rsidRPr="00CE65CB">
        <w:rPr>
          <w:rFonts w:ascii="Lotus Linotype" w:hAnsi="Lotus Linotype" w:cs="Lotus Linotype"/>
          <w:color w:val="000000"/>
          <w:spacing w:val="-4"/>
          <w:sz w:val="32"/>
          <w:szCs w:val="32"/>
          <w:rtl/>
        </w:rPr>
        <w:t>.</w:t>
      </w:r>
    </w:p>
    <w:p w:rsidR="002C5D2F" w:rsidRPr="00783495" w:rsidRDefault="002C5D2F" w:rsidP="002C5D2F">
      <w:pPr>
        <w:widowControl w:val="0"/>
        <w:spacing w:before="120" w:after="120" w:line="187" w:lineRule="auto"/>
        <w:ind w:firstLine="454"/>
        <w:jc w:val="both"/>
        <w:rPr>
          <w:rFonts w:ascii="Lotus Linotype" w:hAnsi="Lotus Linotype" w:cs="Lotus Linotype"/>
          <w:b/>
          <w:bCs/>
          <w:color w:val="000000"/>
          <w:sz w:val="32"/>
          <w:szCs w:val="32"/>
          <w:rtl/>
        </w:rPr>
      </w:pPr>
      <w:r w:rsidRPr="00783495">
        <w:rPr>
          <w:rFonts w:ascii="Lotus Linotype" w:hAnsi="Lotus Linotype" w:cs="Lotus Linotype"/>
          <w:b/>
          <w:bCs/>
          <w:color w:val="000000"/>
          <w:sz w:val="32"/>
          <w:szCs w:val="32"/>
          <w:rtl/>
        </w:rPr>
        <w:t>و</w:t>
      </w:r>
      <w:r w:rsidRPr="00783495">
        <w:rPr>
          <w:rFonts w:ascii="Lotus Linotype" w:hAnsi="Lotus Linotype" w:cs="Lotus Linotype" w:hint="cs"/>
          <w:b/>
          <w:bCs/>
          <w:color w:val="000000"/>
          <w:sz w:val="32"/>
          <w:szCs w:val="32"/>
          <w:rtl/>
        </w:rPr>
        <w:t>م</w:t>
      </w:r>
      <w:r w:rsidRPr="00783495">
        <w:rPr>
          <w:rFonts w:ascii="Lotus Linotype" w:hAnsi="Lotus Linotype" w:cs="Lotus Linotype"/>
          <w:b/>
          <w:bCs/>
          <w:color w:val="000000"/>
          <w:sz w:val="32"/>
          <w:szCs w:val="32"/>
          <w:rtl/>
        </w:rPr>
        <w:t>ن أعظم أسباب ضلال غالب الأمم في تعبدها</w:t>
      </w:r>
      <w:r w:rsidRPr="00783495">
        <w:rPr>
          <w:rFonts w:ascii="Lotus Linotype" w:hAnsi="Lotus Linotype" w:cs="Lotus Linotype" w:hint="cs"/>
          <w:b/>
          <w:bCs/>
          <w:color w:val="000000"/>
          <w:sz w:val="32"/>
          <w:szCs w:val="32"/>
          <w:rtl/>
        </w:rPr>
        <w:t>:</w:t>
      </w:r>
    </w:p>
    <w:p w:rsidR="002C5D2F" w:rsidRDefault="002C5D2F" w:rsidP="00212E51">
      <w:pPr>
        <w:widowControl w:val="0"/>
        <w:numPr>
          <w:ilvl w:val="0"/>
          <w:numId w:val="19"/>
        </w:numPr>
        <w:spacing w:before="120" w:after="120" w:line="187" w:lineRule="auto"/>
        <w:ind w:left="849" w:hanging="426"/>
        <w:jc w:val="both"/>
        <w:rPr>
          <w:rFonts w:ascii="Lotus Linotype" w:hAnsi="Lotus Linotype" w:cs="Lotus Linotype"/>
          <w:color w:val="000000"/>
          <w:sz w:val="32"/>
          <w:szCs w:val="32"/>
        </w:rPr>
      </w:pPr>
      <w:r w:rsidRPr="000466B4">
        <w:rPr>
          <w:rFonts w:ascii="Lotus Linotype" w:hAnsi="Lotus Linotype" w:cs="Lotus Linotype"/>
          <w:color w:val="000000"/>
          <w:sz w:val="32"/>
          <w:szCs w:val="32"/>
          <w:rtl/>
        </w:rPr>
        <w:t xml:space="preserve">اعتمادها </w:t>
      </w:r>
      <w:r w:rsidRPr="000466B4">
        <w:rPr>
          <w:rFonts w:ascii="Lotus Linotype" w:hAnsi="Lotus Linotype" w:cs="Lotus Linotype" w:hint="cs"/>
          <w:color w:val="000000"/>
          <w:sz w:val="32"/>
          <w:szCs w:val="32"/>
          <w:rtl/>
        </w:rPr>
        <w:t>في تعيين معبودها الذي تتخذه إله</w:t>
      </w:r>
      <w:r>
        <w:rPr>
          <w:rFonts w:ascii="Lotus Linotype" w:hAnsi="Lotus Linotype" w:cs="Lotus Linotype" w:hint="cs"/>
          <w:color w:val="000000"/>
          <w:sz w:val="32"/>
          <w:szCs w:val="32"/>
          <w:rtl/>
        </w:rPr>
        <w:t>ً</w:t>
      </w:r>
      <w:r w:rsidRPr="000466B4">
        <w:rPr>
          <w:rFonts w:ascii="Lotus Linotype" w:hAnsi="Lotus Linotype" w:cs="Lotus Linotype" w:hint="cs"/>
          <w:color w:val="000000"/>
          <w:sz w:val="32"/>
          <w:szCs w:val="32"/>
          <w:rtl/>
        </w:rPr>
        <w:t>ا وحكم</w:t>
      </w:r>
      <w:r>
        <w:rPr>
          <w:rFonts w:ascii="Lotus Linotype" w:hAnsi="Lotus Linotype" w:cs="Lotus Linotype" w:hint="cs"/>
          <w:color w:val="000000"/>
          <w:sz w:val="32"/>
          <w:szCs w:val="32"/>
          <w:rtl/>
        </w:rPr>
        <w:t>ً</w:t>
      </w:r>
      <w:r w:rsidRPr="000466B4">
        <w:rPr>
          <w:rFonts w:ascii="Lotus Linotype" w:hAnsi="Lotus Linotype" w:cs="Lotus Linotype" w:hint="cs"/>
          <w:color w:val="000000"/>
          <w:sz w:val="32"/>
          <w:szCs w:val="32"/>
          <w:rtl/>
        </w:rPr>
        <w:t>ا ورسم منهاج أو طريقة العبادة</w:t>
      </w:r>
      <w:r>
        <w:rPr>
          <w:rFonts w:ascii="Lotus Linotype" w:hAnsi="Lotus Linotype" w:cs="Lotus Linotype" w:hint="cs"/>
          <w:color w:val="000000"/>
          <w:sz w:val="32"/>
          <w:szCs w:val="32"/>
          <w:rtl/>
        </w:rPr>
        <w:t xml:space="preserve"> ـ</w:t>
      </w:r>
      <w:r w:rsidRPr="000466B4">
        <w:rPr>
          <w:rFonts w:ascii="Lotus Linotype" w:hAnsi="Lotus Linotype" w:cs="Lotus Linotype" w:hint="cs"/>
          <w:color w:val="000000"/>
          <w:sz w:val="32"/>
          <w:szCs w:val="32"/>
          <w:rtl/>
        </w:rPr>
        <w:t xml:space="preserve"> و</w:t>
      </w:r>
      <w:r>
        <w:rPr>
          <w:rFonts w:ascii="Lotus Linotype" w:hAnsi="Lotus Linotype" w:cs="Lotus Linotype" w:hint="cs"/>
          <w:color w:val="000000"/>
          <w:sz w:val="32"/>
          <w:szCs w:val="32"/>
          <w:rtl/>
        </w:rPr>
        <w:t>إ</w:t>
      </w:r>
      <w:r w:rsidRPr="000466B4">
        <w:rPr>
          <w:rFonts w:ascii="Lotus Linotype" w:hAnsi="Lotus Linotype" w:cs="Lotus Linotype" w:hint="cs"/>
          <w:color w:val="000000"/>
          <w:sz w:val="32"/>
          <w:szCs w:val="32"/>
          <w:rtl/>
        </w:rPr>
        <w:t>قناع الأتباع بذلك ـ</w:t>
      </w:r>
      <w:r>
        <w:rPr>
          <w:rFonts w:ascii="Lotus Linotype" w:hAnsi="Lotus Linotype" w:cs="Lotus Linotype" w:hint="cs"/>
          <w:color w:val="000000"/>
          <w:sz w:val="32"/>
          <w:szCs w:val="32"/>
          <w:rtl/>
        </w:rPr>
        <w:t>؛</w:t>
      </w:r>
      <w:r w:rsidRPr="000466B4">
        <w:rPr>
          <w:rFonts w:ascii="Lotus Linotype" w:hAnsi="Lotus Linotype" w:cs="Lotus Linotype" w:hint="cs"/>
          <w:color w:val="000000"/>
          <w:sz w:val="32"/>
          <w:szCs w:val="32"/>
          <w:rtl/>
        </w:rPr>
        <w:t xml:space="preserve"> </w:t>
      </w:r>
      <w:r w:rsidRPr="000466B4">
        <w:rPr>
          <w:rFonts w:ascii="Lotus Linotype" w:hAnsi="Lotus Linotype" w:cs="Lotus Linotype"/>
          <w:color w:val="000000"/>
          <w:sz w:val="32"/>
          <w:szCs w:val="32"/>
          <w:rtl/>
        </w:rPr>
        <w:t>على العقل</w:t>
      </w:r>
      <w:r>
        <w:rPr>
          <w:rFonts w:ascii="Lotus Linotype" w:hAnsi="Lotus Linotype" w:cs="Lotus Linotype" w:hint="cs"/>
          <w:color w:val="000000"/>
          <w:sz w:val="32"/>
          <w:szCs w:val="32"/>
          <w:rtl/>
        </w:rPr>
        <w:t>.</w:t>
      </w:r>
    </w:p>
    <w:p w:rsidR="002C5D2F" w:rsidRDefault="002C5D2F" w:rsidP="00212E51">
      <w:pPr>
        <w:widowControl w:val="0"/>
        <w:numPr>
          <w:ilvl w:val="0"/>
          <w:numId w:val="19"/>
        </w:numPr>
        <w:spacing w:before="120" w:after="120" w:line="187" w:lineRule="auto"/>
        <w:ind w:left="849" w:hanging="426"/>
        <w:jc w:val="both"/>
        <w:rPr>
          <w:rFonts w:ascii="Lotus Linotype" w:hAnsi="Lotus Linotype" w:cs="Lotus Linotype"/>
          <w:color w:val="000000"/>
          <w:sz w:val="32"/>
          <w:szCs w:val="32"/>
        </w:rPr>
      </w:pPr>
      <w:r w:rsidRPr="000466B4">
        <w:rPr>
          <w:rFonts w:ascii="Lotus Linotype" w:hAnsi="Lotus Linotype" w:cs="Lotus Linotype"/>
          <w:color w:val="000000"/>
          <w:sz w:val="32"/>
          <w:szCs w:val="32"/>
          <w:rtl/>
        </w:rPr>
        <w:t xml:space="preserve"> </w:t>
      </w:r>
      <w:r>
        <w:rPr>
          <w:rFonts w:ascii="Lotus Linotype" w:hAnsi="Lotus Linotype" w:cs="Lotus Linotype" w:hint="cs"/>
          <w:color w:val="000000"/>
          <w:sz w:val="32"/>
          <w:szCs w:val="32"/>
          <w:rtl/>
        </w:rPr>
        <w:t>ا</w:t>
      </w:r>
      <w:r w:rsidRPr="000466B4">
        <w:rPr>
          <w:rFonts w:ascii="Lotus Linotype" w:hAnsi="Lotus Linotype" w:cs="Lotus Linotype"/>
          <w:color w:val="000000"/>
          <w:sz w:val="32"/>
          <w:szCs w:val="32"/>
          <w:rtl/>
        </w:rPr>
        <w:t>تباع المنتفعين</w:t>
      </w:r>
      <w:r>
        <w:rPr>
          <w:rFonts w:ascii="Lotus Linotype" w:hAnsi="Lotus Linotype" w:cs="Lotus Linotype" w:hint="cs"/>
          <w:color w:val="000000"/>
          <w:sz w:val="32"/>
          <w:szCs w:val="32"/>
          <w:rtl/>
        </w:rPr>
        <w:t xml:space="preserve"> </w:t>
      </w:r>
      <w:r w:rsidRPr="000466B4">
        <w:rPr>
          <w:rFonts w:ascii="Lotus Linotype" w:hAnsi="Lotus Linotype" w:cs="Lotus Linotype"/>
          <w:color w:val="000000"/>
          <w:sz w:val="32"/>
          <w:szCs w:val="32"/>
          <w:rtl/>
        </w:rPr>
        <w:t>من تعبيد الخلق لما يهوونه من المعبودات التي يرون بها تحقيق انتفاعهم من محافظة على منصب أو تحصيل مال أو كثرة أتباع</w:t>
      </w:r>
      <w:r>
        <w:rPr>
          <w:rFonts w:ascii="Lotus Linotype" w:hAnsi="Lotus Linotype" w:cs="Lotus Linotype" w:hint="cs"/>
          <w:color w:val="000000"/>
          <w:sz w:val="32"/>
          <w:szCs w:val="32"/>
          <w:rtl/>
        </w:rPr>
        <w:t>.</w:t>
      </w:r>
    </w:p>
    <w:p w:rsidR="002C5D2F" w:rsidRPr="00783495" w:rsidRDefault="002C5D2F" w:rsidP="002C5D2F">
      <w:pPr>
        <w:widowControl w:val="0"/>
        <w:spacing w:before="120" w:after="120" w:line="197" w:lineRule="auto"/>
        <w:ind w:firstLine="454"/>
        <w:jc w:val="both"/>
        <w:rPr>
          <w:rFonts w:ascii="Lotus Linotype" w:hAnsi="Lotus Linotype" w:cs="Lotus Linotype"/>
          <w:b/>
          <w:bCs/>
          <w:color w:val="000000"/>
          <w:sz w:val="32"/>
          <w:szCs w:val="32"/>
          <w:rtl/>
        </w:rPr>
      </w:pPr>
      <w:r w:rsidRPr="00783495">
        <w:rPr>
          <w:rFonts w:ascii="Lotus Linotype" w:hAnsi="Lotus Linotype" w:cs="Lotus Linotype" w:hint="cs"/>
          <w:b/>
          <w:bCs/>
          <w:color w:val="000000"/>
          <w:sz w:val="32"/>
          <w:szCs w:val="32"/>
          <w:rtl/>
        </w:rPr>
        <w:t xml:space="preserve">وفي هذا النهج الظالم عدة جنايات هي أعظم </w:t>
      </w:r>
      <w:r>
        <w:rPr>
          <w:rFonts w:ascii="Lotus Linotype" w:hAnsi="Lotus Linotype" w:cs="Lotus Linotype" w:hint="cs"/>
          <w:b/>
          <w:bCs/>
          <w:color w:val="000000"/>
          <w:sz w:val="32"/>
          <w:szCs w:val="32"/>
          <w:rtl/>
        </w:rPr>
        <w:t>م</w:t>
      </w:r>
      <w:r w:rsidRPr="00783495">
        <w:rPr>
          <w:rFonts w:ascii="Lotus Linotype" w:hAnsi="Lotus Linotype" w:cs="Lotus Linotype" w:hint="cs"/>
          <w:b/>
          <w:bCs/>
          <w:color w:val="000000"/>
          <w:sz w:val="32"/>
          <w:szCs w:val="32"/>
          <w:rtl/>
        </w:rPr>
        <w:t>ن الجرائم:</w:t>
      </w:r>
    </w:p>
    <w:p w:rsidR="002C5D2F" w:rsidRDefault="002C5D2F" w:rsidP="002C5D2F">
      <w:pPr>
        <w:widowControl w:val="0"/>
        <w:tabs>
          <w:tab w:val="left" w:pos="566"/>
        </w:tabs>
        <w:spacing w:before="120" w:after="120" w:line="197" w:lineRule="auto"/>
        <w:ind w:firstLine="454"/>
        <w:jc w:val="both"/>
        <w:rPr>
          <w:rFonts w:ascii="Lotus Linotype" w:hAnsi="Lotus Linotype" w:cs="Lotus Linotype"/>
          <w:color w:val="000000"/>
          <w:spacing w:val="-4"/>
          <w:sz w:val="32"/>
          <w:szCs w:val="32"/>
          <w:rtl/>
        </w:rPr>
      </w:pPr>
      <w:r w:rsidRPr="0080550C">
        <w:rPr>
          <w:rFonts w:ascii="Lotus Linotype" w:hAnsi="Lotus Linotype" w:cs="Lotus Linotype" w:hint="cs"/>
          <w:bCs/>
          <w:color w:val="000000"/>
          <w:spacing w:val="-4"/>
          <w:sz w:val="32"/>
          <w:szCs w:val="32"/>
          <w:rtl/>
        </w:rPr>
        <w:t>الأولى: الجناية على العقل</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في تحميله هذه المسؤولية الضخمة</w:t>
      </w:r>
      <w:r>
        <w:rPr>
          <w:rFonts w:ascii="Lotus Linotype" w:hAnsi="Lotus Linotype" w:cs="Lotus Linotype" w:hint="cs"/>
          <w:color w:val="000000"/>
          <w:spacing w:val="-4"/>
          <w:sz w:val="32"/>
          <w:szCs w:val="32"/>
          <w:rtl/>
        </w:rPr>
        <w:t xml:space="preserve"> </w:t>
      </w:r>
      <w:r w:rsidRPr="00CE65CB">
        <w:rPr>
          <w:rFonts w:ascii="Lotus Linotype" w:hAnsi="Lotus Linotype" w:cs="Lotus Linotype"/>
          <w:color w:val="000000"/>
          <w:spacing w:val="-4"/>
          <w:sz w:val="32"/>
          <w:szCs w:val="32"/>
          <w:rtl/>
        </w:rPr>
        <w:t>مع قصوره وما يعتريه من المؤثرات السلبية</w:t>
      </w:r>
      <w:r>
        <w:rPr>
          <w:rFonts w:ascii="Lotus Linotype" w:hAnsi="Lotus Linotype" w:cs="Lotus Linotype" w:hint="cs"/>
          <w:color w:val="000000"/>
          <w:spacing w:val="-4"/>
          <w:sz w:val="32"/>
          <w:szCs w:val="32"/>
          <w:rtl/>
        </w:rPr>
        <w:t>.</w:t>
      </w:r>
    </w:p>
    <w:p w:rsidR="002C5D2F" w:rsidRDefault="002C5D2F" w:rsidP="002C5D2F">
      <w:pPr>
        <w:widowControl w:val="0"/>
        <w:tabs>
          <w:tab w:val="left" w:pos="566"/>
        </w:tabs>
        <w:spacing w:before="120" w:after="120" w:line="197" w:lineRule="auto"/>
        <w:ind w:firstLine="454"/>
        <w:jc w:val="both"/>
        <w:rPr>
          <w:rFonts w:ascii="Lotus Linotype" w:hAnsi="Lotus Linotype" w:cs="Lotus Linotype"/>
          <w:color w:val="000000"/>
          <w:spacing w:val="-4"/>
          <w:sz w:val="32"/>
          <w:szCs w:val="32"/>
          <w:rtl/>
        </w:rPr>
      </w:pPr>
      <w:r w:rsidRPr="00CE65CB">
        <w:rPr>
          <w:rFonts w:ascii="Lotus Linotype" w:hAnsi="Lotus Linotype" w:cs="Lotus Linotype"/>
          <w:color w:val="000000"/>
          <w:spacing w:val="-4"/>
          <w:sz w:val="32"/>
          <w:szCs w:val="32"/>
          <w:rtl/>
        </w:rPr>
        <w:t>فإن العقل قوة كسائر قوى البشر</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لا تستقل بالقيام بوظيفتها ما لم تساعدها قوة أخرى تعينها على ذلك</w:t>
      </w:r>
      <w:r>
        <w:rPr>
          <w:rFonts w:ascii="Lotus Linotype" w:hAnsi="Lotus Linotype" w:cs="Lotus Linotype"/>
          <w:color w:val="000000"/>
          <w:spacing w:val="-4"/>
          <w:sz w:val="32"/>
          <w:szCs w:val="32"/>
          <w:rtl/>
        </w:rPr>
        <w:t>،</w:t>
      </w:r>
      <w:r w:rsidRPr="00CE65CB">
        <w:rPr>
          <w:rFonts w:ascii="Lotus Linotype" w:hAnsi="Lotus Linotype" w:cs="Lotus Linotype"/>
          <w:color w:val="000000"/>
          <w:spacing w:val="-4"/>
          <w:sz w:val="32"/>
          <w:szCs w:val="32"/>
          <w:rtl/>
        </w:rPr>
        <w:t xml:space="preserve"> مثله مثل قوة البصر التي لا تدرك المبصرات ما لم تنضم إليها قوة الضوء التي تمكنها من القيام بوظيفتها</w:t>
      </w:r>
      <w:r>
        <w:rPr>
          <w:rFonts w:ascii="Lotus Linotype" w:hAnsi="Lotus Linotype" w:cs="Lotus Linotype" w:hint="cs"/>
          <w:color w:val="000000"/>
          <w:spacing w:val="-4"/>
          <w:sz w:val="32"/>
          <w:szCs w:val="32"/>
          <w:rtl/>
        </w:rPr>
        <w:t>.</w:t>
      </w:r>
    </w:p>
    <w:p w:rsidR="002C5D2F" w:rsidRDefault="002C5D2F" w:rsidP="002C5D2F">
      <w:pPr>
        <w:widowControl w:val="0"/>
        <w:tabs>
          <w:tab w:val="left" w:pos="566"/>
        </w:tabs>
        <w:spacing w:before="120" w:after="120" w:line="197" w:lineRule="auto"/>
        <w:ind w:firstLine="454"/>
        <w:jc w:val="both"/>
        <w:rPr>
          <w:rFonts w:ascii="Lotus Linotype" w:hAnsi="Lotus Linotype" w:cs="Lotus Linotype"/>
          <w:color w:val="000000"/>
          <w:spacing w:val="-4"/>
          <w:sz w:val="32"/>
          <w:szCs w:val="32"/>
          <w:rtl/>
        </w:rPr>
      </w:pPr>
      <w:r w:rsidRPr="00CE65CB">
        <w:rPr>
          <w:rFonts w:ascii="Lotus Linotype" w:hAnsi="Lotus Linotype" w:cs="Lotus Linotype"/>
          <w:color w:val="000000"/>
          <w:spacing w:val="-4"/>
          <w:sz w:val="32"/>
          <w:szCs w:val="32"/>
          <w:rtl/>
        </w:rPr>
        <w:t>فهكذا العقل يحتاج إلى ضوء الشرع، الذي هو هدي الخالق حتى يعرف المكلف معبوده الحق</w:t>
      </w:r>
      <w:r>
        <w:rPr>
          <w:rFonts w:ascii="Lotus Linotype" w:hAnsi="Lotus Linotype" w:cs="Lotus Linotype" w:hint="cs"/>
          <w:color w:val="000000"/>
          <w:spacing w:val="-4"/>
          <w:sz w:val="32"/>
          <w:szCs w:val="32"/>
          <w:rtl/>
        </w:rPr>
        <w:t xml:space="preserve">، </w:t>
      </w:r>
      <w:r w:rsidRPr="00CE65CB">
        <w:rPr>
          <w:rFonts w:ascii="Lotus Linotype" w:hAnsi="Lotus Linotype" w:cs="Lotus Linotype"/>
          <w:color w:val="000000"/>
          <w:spacing w:val="-4"/>
          <w:sz w:val="32"/>
          <w:szCs w:val="32"/>
          <w:rtl/>
        </w:rPr>
        <w:t>وما ينبغي لـه، ويهتدي إلى الطريق الموصل إليه</w:t>
      </w:r>
      <w:r>
        <w:rPr>
          <w:rFonts w:ascii="Lotus Linotype" w:hAnsi="Lotus Linotype" w:cs="Lotus Linotype"/>
          <w:color w:val="000000"/>
          <w:spacing w:val="-4"/>
          <w:sz w:val="32"/>
          <w:szCs w:val="32"/>
          <w:rtl/>
        </w:rPr>
        <w:t>،</w:t>
      </w:r>
      <w:r w:rsidRPr="00CE65CB">
        <w:rPr>
          <w:rFonts w:ascii="Lotus Linotype" w:hAnsi="Lotus Linotype" w:cs="Lotus Linotype"/>
          <w:color w:val="000000"/>
          <w:spacing w:val="-4"/>
          <w:sz w:val="32"/>
          <w:szCs w:val="32"/>
          <w:rtl/>
        </w:rPr>
        <w:t xml:space="preserve"> ويحذر العوائق الصوارف</w:t>
      </w:r>
      <w:r>
        <w:rPr>
          <w:rFonts w:ascii="Lotus Linotype" w:hAnsi="Lotus Linotype" w:cs="Lotus Linotype" w:hint="cs"/>
          <w:color w:val="000000"/>
          <w:spacing w:val="-4"/>
          <w:sz w:val="32"/>
          <w:szCs w:val="32"/>
          <w:rtl/>
        </w:rPr>
        <w:t xml:space="preserve"> عنه.</w:t>
      </w:r>
    </w:p>
    <w:p w:rsidR="002C5D2F" w:rsidRDefault="002C5D2F" w:rsidP="002C5D2F">
      <w:pPr>
        <w:widowControl w:val="0"/>
        <w:tabs>
          <w:tab w:val="left" w:pos="566"/>
        </w:tabs>
        <w:spacing w:before="120" w:after="120" w:line="197" w:lineRule="auto"/>
        <w:ind w:firstLine="454"/>
        <w:jc w:val="both"/>
        <w:rPr>
          <w:rFonts w:ascii="Lotus Linotype" w:hAnsi="Lotus Linotype" w:cs="Lotus Linotype"/>
          <w:color w:val="000000"/>
          <w:spacing w:val="-4"/>
          <w:sz w:val="32"/>
          <w:szCs w:val="32"/>
          <w:rtl/>
        </w:rPr>
      </w:pPr>
      <w:r w:rsidRPr="000466B4">
        <w:rPr>
          <w:rFonts w:ascii="Lotus Linotype" w:hAnsi="Lotus Linotype" w:cs="Lotus Linotype" w:hint="cs"/>
          <w:bCs/>
          <w:color w:val="000000"/>
          <w:spacing w:val="-4"/>
          <w:sz w:val="32"/>
          <w:szCs w:val="32"/>
          <w:rtl/>
        </w:rPr>
        <w:t>الثانية:</w:t>
      </w:r>
      <w:r>
        <w:rPr>
          <w:rFonts w:ascii="Lotus Linotype" w:hAnsi="Lotus Linotype" w:cs="Lotus Linotype" w:hint="cs"/>
          <w:color w:val="000000"/>
          <w:spacing w:val="-4"/>
          <w:sz w:val="32"/>
          <w:szCs w:val="32"/>
          <w:rtl/>
        </w:rPr>
        <w:t xml:space="preserve"> </w:t>
      </w:r>
      <w:r w:rsidRPr="009C1567">
        <w:rPr>
          <w:rFonts w:ascii="Lotus Linotype" w:hAnsi="Lotus Linotype" w:cs="Lotus Linotype" w:hint="cs"/>
          <w:bCs/>
          <w:color w:val="000000"/>
          <w:spacing w:val="-4"/>
          <w:sz w:val="32"/>
          <w:szCs w:val="32"/>
          <w:rtl/>
        </w:rPr>
        <w:t>الجناية على حق الخالق</w:t>
      </w:r>
      <w:r>
        <w:rPr>
          <w:rFonts w:ascii="Lotus Linotype" w:hAnsi="Lotus Linotype" w:cs="Lotus Linotype" w:hint="cs"/>
          <w:bCs/>
          <w:color w:val="000000"/>
          <w:spacing w:val="-4"/>
          <w:sz w:val="32"/>
          <w:szCs w:val="32"/>
          <w:rtl/>
        </w:rPr>
        <w:t>:</w:t>
      </w:r>
      <w:r>
        <w:rPr>
          <w:rFonts w:ascii="Lotus Linotype" w:hAnsi="Lotus Linotype" w:cs="Lotus Linotype" w:hint="cs"/>
          <w:color w:val="000000"/>
          <w:spacing w:val="-4"/>
          <w:sz w:val="32"/>
          <w:szCs w:val="32"/>
          <w:rtl/>
        </w:rPr>
        <w:t xml:space="preserve"> ف</w:t>
      </w:r>
      <w:r w:rsidRPr="00CE65CB">
        <w:rPr>
          <w:rFonts w:ascii="Lotus Linotype" w:hAnsi="Lotus Linotype" w:cs="Lotus Linotype"/>
          <w:color w:val="000000"/>
          <w:spacing w:val="-4"/>
          <w:sz w:val="32"/>
          <w:szCs w:val="32"/>
          <w:rtl/>
        </w:rPr>
        <w:t>حقيقة</w:t>
      </w:r>
      <w:r>
        <w:rPr>
          <w:rFonts w:ascii="Lotus Linotype" w:hAnsi="Lotus Linotype" w:cs="Lotus Linotype" w:hint="cs"/>
          <w:color w:val="000000"/>
          <w:spacing w:val="-4"/>
          <w:sz w:val="32"/>
          <w:szCs w:val="32"/>
          <w:rtl/>
        </w:rPr>
        <w:t xml:space="preserve"> هذا الأمر أنه</w:t>
      </w:r>
      <w:r w:rsidRPr="00CE65CB">
        <w:rPr>
          <w:rFonts w:ascii="Lotus Linotype" w:hAnsi="Lotus Linotype" w:cs="Lotus Linotype"/>
          <w:color w:val="000000"/>
          <w:spacing w:val="-4"/>
          <w:sz w:val="32"/>
          <w:szCs w:val="32"/>
          <w:rtl/>
        </w:rPr>
        <w:t xml:space="preserve"> جناية على الخالق تبارك وتعالى</w:t>
      </w:r>
      <w:r>
        <w:rPr>
          <w:rFonts w:ascii="Lotus Linotype" w:hAnsi="Lotus Linotype" w:cs="Lotus Linotype" w:hint="cs"/>
          <w:color w:val="000000"/>
          <w:spacing w:val="-4"/>
          <w:sz w:val="32"/>
          <w:szCs w:val="32"/>
          <w:rtl/>
        </w:rPr>
        <w:t>،</w:t>
      </w:r>
      <w:r>
        <w:rPr>
          <w:rFonts w:ascii="Lotus Linotype" w:hAnsi="Lotus Linotype" w:cs="Lotus Linotype"/>
          <w:color w:val="000000"/>
          <w:spacing w:val="-4"/>
          <w:sz w:val="32"/>
          <w:szCs w:val="32"/>
          <w:rtl/>
        </w:rPr>
        <w:t xml:space="preserve"> وجناية على حقه، وإضلا</w:t>
      </w:r>
      <w:r>
        <w:rPr>
          <w:rFonts w:ascii="Lotus Linotype" w:hAnsi="Lotus Linotype" w:cs="Lotus Linotype" w:hint="cs"/>
          <w:color w:val="000000"/>
          <w:spacing w:val="-4"/>
          <w:sz w:val="32"/>
          <w:szCs w:val="32"/>
          <w:rtl/>
        </w:rPr>
        <w:t>لٌ</w:t>
      </w:r>
      <w:r>
        <w:rPr>
          <w:rFonts w:ascii="Lotus Linotype" w:hAnsi="Lotus Linotype" w:cs="Lotus Linotype"/>
          <w:color w:val="000000"/>
          <w:spacing w:val="-4"/>
          <w:sz w:val="32"/>
          <w:szCs w:val="32"/>
          <w:rtl/>
        </w:rPr>
        <w:t xml:space="preserve"> لعباده عنه</w:t>
      </w:r>
      <w:r w:rsidRPr="00CE65CB">
        <w:rPr>
          <w:rFonts w:ascii="Lotus Linotype" w:hAnsi="Lotus Linotype" w:cs="Lotus Linotype"/>
          <w:color w:val="000000"/>
          <w:spacing w:val="-4"/>
          <w:sz w:val="32"/>
          <w:szCs w:val="32"/>
          <w:rtl/>
        </w:rPr>
        <w:t>.</w:t>
      </w:r>
    </w:p>
    <w:p w:rsidR="002C5D2F" w:rsidRDefault="002C5D2F" w:rsidP="002C5D2F">
      <w:pPr>
        <w:widowControl w:val="0"/>
        <w:tabs>
          <w:tab w:val="left" w:pos="566"/>
        </w:tabs>
        <w:spacing w:before="120" w:after="120" w:line="197" w:lineRule="auto"/>
        <w:ind w:firstLine="454"/>
        <w:jc w:val="both"/>
        <w:rPr>
          <w:rFonts w:ascii="Lotus Linotype" w:hAnsi="Lotus Linotype" w:cs="Lotus Linotype"/>
          <w:color w:val="000000"/>
          <w:spacing w:val="-4"/>
          <w:sz w:val="32"/>
          <w:szCs w:val="32"/>
          <w:rtl/>
        </w:rPr>
      </w:pPr>
      <w:r w:rsidRPr="0080550C">
        <w:rPr>
          <w:rFonts w:ascii="Lotus Linotype" w:hAnsi="Lotus Linotype" w:cs="Lotus Linotype" w:hint="cs"/>
          <w:bCs/>
          <w:color w:val="000000"/>
          <w:spacing w:val="-4"/>
          <w:sz w:val="32"/>
          <w:szCs w:val="32"/>
          <w:rtl/>
        </w:rPr>
        <w:t>الثالثة: جنايتهم على أنفسهم</w:t>
      </w:r>
      <w:r w:rsidRPr="0080550C">
        <w:rPr>
          <w:rFonts w:ascii="Lotus Linotype" w:hAnsi="Lotus Linotype" w:cs="Lotus Linotype"/>
          <w:bCs/>
          <w:color w:val="000000"/>
          <w:spacing w:val="-4"/>
          <w:sz w:val="32"/>
          <w:szCs w:val="32"/>
          <w:rtl/>
        </w:rPr>
        <w:t xml:space="preserve"> وعلى أتباعهم</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فقد بين الله تعالى شؤمها في كتابه في براءة بعضهم يوم القيامة </w:t>
      </w:r>
      <w:r w:rsidRPr="00CE65CB">
        <w:rPr>
          <w:rFonts w:ascii="Lotus Linotype" w:hAnsi="Lotus Linotype" w:cs="Lotus Linotype"/>
          <w:color w:val="000000"/>
          <w:spacing w:val="-4"/>
          <w:sz w:val="32"/>
          <w:szCs w:val="32"/>
          <w:rtl/>
        </w:rPr>
        <w:lastRenderedPageBreak/>
        <w:t>من بعض</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ولعن بعضهم لبعض</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واشتراكهم في العذاب</w:t>
      </w:r>
      <w:r>
        <w:rPr>
          <w:rFonts w:ascii="Lotus Linotype" w:hAnsi="Lotus Linotype" w:cs="Lotus Linotype" w:hint="cs"/>
          <w:color w:val="000000"/>
          <w:spacing w:val="-4"/>
          <w:sz w:val="32"/>
          <w:szCs w:val="32"/>
          <w:rtl/>
        </w:rPr>
        <w:t>،</w:t>
      </w:r>
      <w:r>
        <w:rPr>
          <w:rFonts w:ascii="QCF_BSML" w:hAnsi="QCF_BSML" w:cs="QCF_BSML"/>
          <w:color w:val="000000"/>
          <w:sz w:val="32"/>
          <w:szCs w:val="32"/>
          <w:rtl/>
        </w:rPr>
        <w:t>ﮋ</w:t>
      </w:r>
      <w:r>
        <w:rPr>
          <w:rFonts w:ascii="QCF_BSML" w:hAnsi="QCF_BSML" w:cs="QCF_BSML"/>
          <w:color w:val="000000"/>
          <w:sz w:val="2"/>
          <w:szCs w:val="2"/>
          <w:rtl/>
        </w:rPr>
        <w:t xml:space="preserve"> </w:t>
      </w:r>
      <w:r>
        <w:rPr>
          <w:rFonts w:ascii="QCF_P025" w:hAnsi="QCF_P025" w:cs="QCF_P025"/>
          <w:color w:val="000000"/>
          <w:sz w:val="32"/>
          <w:szCs w:val="32"/>
          <w:rtl/>
        </w:rPr>
        <w:t>ﮟ</w:t>
      </w:r>
      <w:r>
        <w:rPr>
          <w:rFonts w:ascii="QCF_P025" w:hAnsi="QCF_P025" w:cs="QCF_P025"/>
          <w:color w:val="000000"/>
          <w:sz w:val="2"/>
          <w:szCs w:val="2"/>
          <w:rtl/>
        </w:rPr>
        <w:t xml:space="preserve"> </w:t>
      </w:r>
      <w:r>
        <w:rPr>
          <w:rFonts w:ascii="QCF_P025" w:hAnsi="QCF_P025" w:cs="QCF_P025"/>
          <w:color w:val="000000"/>
          <w:sz w:val="32"/>
          <w:szCs w:val="32"/>
          <w:rtl/>
        </w:rPr>
        <w:t>ﮠ</w:t>
      </w:r>
      <w:r>
        <w:rPr>
          <w:rFonts w:ascii="QCF_P025" w:hAnsi="QCF_P025" w:cs="QCF_P025"/>
          <w:color w:val="000000"/>
          <w:sz w:val="2"/>
          <w:szCs w:val="2"/>
          <w:rtl/>
        </w:rPr>
        <w:t xml:space="preserve"> </w:t>
      </w:r>
      <w:r>
        <w:rPr>
          <w:rFonts w:ascii="QCF_P025" w:hAnsi="QCF_P025" w:cs="QCF_P025"/>
          <w:color w:val="000000"/>
          <w:sz w:val="32"/>
          <w:szCs w:val="32"/>
          <w:rtl/>
        </w:rPr>
        <w:t>ﮡ</w:t>
      </w:r>
      <w:r>
        <w:rPr>
          <w:rFonts w:ascii="QCF_P025" w:hAnsi="QCF_P025" w:cs="QCF_P025"/>
          <w:color w:val="000000"/>
          <w:sz w:val="2"/>
          <w:szCs w:val="2"/>
          <w:rtl/>
        </w:rPr>
        <w:t xml:space="preserve"> </w:t>
      </w:r>
      <w:r>
        <w:rPr>
          <w:rFonts w:ascii="QCF_P025" w:hAnsi="QCF_P025" w:cs="QCF_P025"/>
          <w:color w:val="000000"/>
          <w:sz w:val="32"/>
          <w:szCs w:val="32"/>
          <w:rtl/>
        </w:rPr>
        <w:t>ﮢ</w:t>
      </w:r>
      <w:r>
        <w:rPr>
          <w:rFonts w:ascii="QCF_P025" w:hAnsi="QCF_P025" w:cs="QCF_P025"/>
          <w:color w:val="000000"/>
          <w:sz w:val="2"/>
          <w:szCs w:val="2"/>
          <w:rtl/>
        </w:rPr>
        <w:t xml:space="preserve"> </w:t>
      </w:r>
      <w:r>
        <w:rPr>
          <w:rFonts w:ascii="QCF_P025" w:hAnsi="QCF_P025" w:cs="QCF_P025"/>
          <w:color w:val="000000"/>
          <w:sz w:val="32"/>
          <w:szCs w:val="32"/>
          <w:rtl/>
        </w:rPr>
        <w:t>ﮣ</w:t>
      </w:r>
      <w:r>
        <w:rPr>
          <w:rFonts w:ascii="QCF_P025" w:hAnsi="QCF_P025" w:cs="QCF_P025"/>
          <w:color w:val="000000"/>
          <w:sz w:val="2"/>
          <w:szCs w:val="2"/>
          <w:rtl/>
        </w:rPr>
        <w:t xml:space="preserve"> </w:t>
      </w:r>
      <w:r>
        <w:rPr>
          <w:rFonts w:ascii="QCF_P025" w:hAnsi="QCF_P025" w:cs="QCF_P025"/>
          <w:color w:val="000000"/>
          <w:sz w:val="32"/>
          <w:szCs w:val="32"/>
          <w:rtl/>
        </w:rPr>
        <w:t>ﮤ</w:t>
      </w:r>
      <w:r>
        <w:rPr>
          <w:rFonts w:ascii="QCF_P025" w:hAnsi="QCF_P025" w:cs="QCF_P025"/>
          <w:color w:val="000000"/>
          <w:sz w:val="2"/>
          <w:szCs w:val="2"/>
          <w:rtl/>
        </w:rPr>
        <w:t xml:space="preserve"> </w:t>
      </w:r>
      <w:r>
        <w:rPr>
          <w:rFonts w:ascii="QCF_P025" w:hAnsi="QCF_P025" w:cs="QCF_P025"/>
          <w:color w:val="000000"/>
          <w:sz w:val="32"/>
          <w:szCs w:val="32"/>
          <w:rtl/>
        </w:rPr>
        <w:t>ﮥ</w:t>
      </w:r>
      <w:r>
        <w:rPr>
          <w:rFonts w:ascii="QCF_P025" w:hAnsi="QCF_P025" w:cs="QCF_P025"/>
          <w:color w:val="000000"/>
          <w:sz w:val="2"/>
          <w:szCs w:val="2"/>
          <w:rtl/>
        </w:rPr>
        <w:t xml:space="preserve"> </w:t>
      </w:r>
      <w:r>
        <w:rPr>
          <w:rFonts w:ascii="QCF_P025" w:hAnsi="QCF_P025" w:cs="QCF_P025"/>
          <w:color w:val="000000"/>
          <w:sz w:val="32"/>
          <w:szCs w:val="32"/>
          <w:rtl/>
        </w:rPr>
        <w:t>ﮦ</w:t>
      </w:r>
      <w:r>
        <w:rPr>
          <w:rFonts w:ascii="QCF_P025" w:hAnsi="QCF_P025" w:cs="QCF_P025"/>
          <w:color w:val="000000"/>
          <w:sz w:val="2"/>
          <w:szCs w:val="2"/>
          <w:rtl/>
        </w:rPr>
        <w:t xml:space="preserve"> </w:t>
      </w:r>
      <w:r>
        <w:rPr>
          <w:rFonts w:ascii="QCF_P025" w:hAnsi="QCF_P025" w:cs="QCF_P025"/>
          <w:color w:val="000000"/>
          <w:sz w:val="32"/>
          <w:szCs w:val="32"/>
          <w:rtl/>
        </w:rPr>
        <w:t>ﮧ</w:t>
      </w:r>
      <w:r>
        <w:rPr>
          <w:rFonts w:ascii="QCF_P025" w:hAnsi="QCF_P025" w:cs="QCF_P025"/>
          <w:color w:val="000000"/>
          <w:sz w:val="2"/>
          <w:szCs w:val="2"/>
          <w:rtl/>
        </w:rPr>
        <w:t xml:space="preserve">  </w:t>
      </w:r>
      <w:r>
        <w:rPr>
          <w:rFonts w:ascii="QCF_P025" w:hAnsi="QCF_P025" w:cs="QCF_P025"/>
          <w:color w:val="000000"/>
          <w:sz w:val="32"/>
          <w:szCs w:val="32"/>
          <w:rtl/>
        </w:rPr>
        <w:t>ﮨ</w:t>
      </w:r>
      <w:r>
        <w:rPr>
          <w:rFonts w:ascii="QCF_P025" w:hAnsi="QCF_P025" w:cs="QCF_P025"/>
          <w:color w:val="000000"/>
          <w:sz w:val="2"/>
          <w:szCs w:val="2"/>
          <w:rtl/>
        </w:rPr>
        <w:t xml:space="preserve"> </w:t>
      </w:r>
      <w:r>
        <w:rPr>
          <w:rFonts w:ascii="QCF_P025" w:hAnsi="QCF_P025" w:cs="QCF_P025"/>
          <w:color w:val="000000"/>
          <w:sz w:val="32"/>
          <w:szCs w:val="32"/>
          <w:rtl/>
        </w:rPr>
        <w:t>ﮩ</w:t>
      </w:r>
      <w:r>
        <w:rPr>
          <w:rFonts w:ascii="QCF_P025" w:hAnsi="QCF_P025" w:cs="QCF_P025"/>
          <w:color w:val="000000"/>
          <w:sz w:val="2"/>
          <w:szCs w:val="2"/>
          <w:rtl/>
        </w:rPr>
        <w:t xml:space="preserve"> </w:t>
      </w:r>
      <w:r>
        <w:rPr>
          <w:rFonts w:ascii="QCF_P025" w:hAnsi="QCF_P025" w:cs="QCF_P025"/>
          <w:color w:val="000000"/>
          <w:sz w:val="32"/>
          <w:szCs w:val="32"/>
          <w:rtl/>
        </w:rPr>
        <w:t>ﮪ</w:t>
      </w:r>
      <w:r>
        <w:rPr>
          <w:rFonts w:ascii="QCF_P025" w:hAnsi="QCF_P025" w:cs="QCF_P025"/>
          <w:color w:val="000000"/>
          <w:sz w:val="2"/>
          <w:szCs w:val="2"/>
          <w:rtl/>
        </w:rPr>
        <w:t xml:space="preserve"> </w:t>
      </w:r>
      <w:r>
        <w:rPr>
          <w:rFonts w:ascii="QCF_BSML" w:hAnsi="QCF_BSML" w:cs="QCF_BSML"/>
          <w:color w:val="000000"/>
          <w:sz w:val="32"/>
          <w:szCs w:val="32"/>
          <w:rtl/>
        </w:rPr>
        <w:t>ﮊ</w:t>
      </w:r>
      <w:r>
        <w:rPr>
          <w:rFonts w:ascii="Arial" w:hAnsi="Arial" w:cs="Arial"/>
          <w:color w:val="000000"/>
          <w:sz w:val="18"/>
          <w:szCs w:val="18"/>
          <w:rtl/>
        </w:rPr>
        <w:t xml:space="preserve"> </w:t>
      </w:r>
      <w:r>
        <w:rPr>
          <w:rFonts w:ascii="mylotus" w:hAnsi="mylotus" w:cs="mylotus" w:hint="cs"/>
          <w:color w:val="000000"/>
          <w:sz w:val="23"/>
          <w:szCs w:val="23"/>
          <w:rtl/>
        </w:rPr>
        <w:t>[</w:t>
      </w:r>
      <w:r>
        <w:rPr>
          <w:rFonts w:ascii="mylotus" w:hAnsi="mylotus" w:cs="mylotus"/>
          <w:color w:val="000000"/>
          <w:sz w:val="23"/>
          <w:szCs w:val="23"/>
          <w:rtl/>
        </w:rPr>
        <w:t>البقرة: ١٦٦</w:t>
      </w:r>
      <w:r>
        <w:rPr>
          <w:rFonts w:ascii="mylotus" w:hAnsi="mylotus" w:cs="mylotus" w:hint="cs"/>
          <w:color w:val="000000"/>
          <w:sz w:val="23"/>
          <w:szCs w:val="23"/>
          <w:rtl/>
        </w:rPr>
        <w:t>]</w:t>
      </w:r>
      <w:r w:rsidRPr="00CE65CB">
        <w:rPr>
          <w:rFonts w:ascii="Lotus Linotype" w:hAnsi="Lotus Linotype" w:cs="Lotus Linotype"/>
          <w:color w:val="000000"/>
          <w:spacing w:val="-4"/>
          <w:sz w:val="32"/>
          <w:szCs w:val="32"/>
          <w:rtl/>
        </w:rPr>
        <w:t>.</w:t>
      </w:r>
    </w:p>
    <w:p w:rsidR="002C5D2F" w:rsidRDefault="002C5D2F" w:rsidP="002C5D2F">
      <w:pPr>
        <w:widowControl w:val="0"/>
        <w:tabs>
          <w:tab w:val="left" w:pos="566"/>
        </w:tabs>
        <w:spacing w:before="120" w:after="120" w:line="197" w:lineRule="auto"/>
        <w:ind w:firstLine="454"/>
        <w:jc w:val="both"/>
        <w:rPr>
          <w:rFonts w:ascii="Lotus Linotype" w:hAnsi="Lotus Linotype" w:cs="Lotus Linotype"/>
          <w:color w:val="000000"/>
          <w:spacing w:val="-4"/>
          <w:sz w:val="32"/>
          <w:szCs w:val="32"/>
          <w:rtl/>
        </w:rPr>
      </w:pPr>
      <w:r>
        <w:rPr>
          <w:rFonts w:ascii="Lotus Linotype" w:hAnsi="Lotus Linotype" w:cs="Lotus Linotype" w:hint="cs"/>
          <w:color w:val="000000"/>
          <w:spacing w:val="-4"/>
          <w:sz w:val="32"/>
          <w:szCs w:val="32"/>
          <w:rtl/>
        </w:rPr>
        <w:t xml:space="preserve">* </w:t>
      </w:r>
      <w:r w:rsidRPr="00CE65CB">
        <w:rPr>
          <w:rFonts w:ascii="Lotus Linotype" w:hAnsi="Lotus Linotype" w:cs="Lotus Linotype"/>
          <w:color w:val="000000"/>
          <w:spacing w:val="-4"/>
          <w:sz w:val="32"/>
          <w:szCs w:val="32"/>
          <w:rtl/>
        </w:rPr>
        <w:t>ومن هنا يتجلى فضل الله تعالى على عباده بإرسال الرسل وإنزال الكتب وتفصيل الشرائع حتى يعرفوه حق المعرفة، ويدركوا أن العبادة لا تنبغي إلا له</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ويحسنوا أداء عبادته، فقد عرّف سبحانه عباده بنفسه، وذك</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رهم بنعمه وآياته الدالة على توحيده، وهداهم إلى القيام بحقه، ورغبهم في سلوك السبيل الموصلة إليه، وحذرهم </w:t>
      </w:r>
      <w:r>
        <w:rPr>
          <w:rFonts w:ascii="Lotus Linotype" w:hAnsi="Lotus Linotype" w:cs="Lotus Linotype" w:hint="cs"/>
          <w:color w:val="000000"/>
          <w:spacing w:val="-4"/>
          <w:sz w:val="32"/>
          <w:szCs w:val="32"/>
          <w:rtl/>
        </w:rPr>
        <w:t>م</w:t>
      </w:r>
      <w:r w:rsidRPr="00CE65CB">
        <w:rPr>
          <w:rFonts w:ascii="Lotus Linotype" w:hAnsi="Lotus Linotype" w:cs="Lotus Linotype"/>
          <w:color w:val="000000"/>
          <w:spacing w:val="-4"/>
          <w:sz w:val="32"/>
          <w:szCs w:val="32"/>
          <w:rtl/>
        </w:rPr>
        <w:t>ن السبل التي تفرقهم عن سبيله</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ولم يكلهم إلى العقول القاصرة</w:t>
      </w:r>
      <w:r>
        <w:rPr>
          <w:rFonts w:ascii="Lotus Linotype" w:hAnsi="Lotus Linotype" w:cs="Lotus Linotype" w:hint="cs"/>
          <w:color w:val="000000"/>
          <w:spacing w:val="-4"/>
          <w:sz w:val="32"/>
          <w:szCs w:val="32"/>
          <w:rtl/>
        </w:rPr>
        <w:t xml:space="preserve"> ولا إلى أهوائهم الجائرة ولا إلى طواغيتهم الفجرة</w:t>
      </w:r>
      <w:r w:rsidR="004C1EF3">
        <w:rPr>
          <w:rFonts w:ascii="Lotus Linotype" w:hAnsi="Lotus Linotype" w:cs="Lotus Linotype" w:hint="cs"/>
          <w:color w:val="000000"/>
          <w:spacing w:val="-4"/>
          <w:sz w:val="32"/>
          <w:szCs w:val="32"/>
          <w:rtl/>
        </w:rPr>
        <w:t>،</w:t>
      </w:r>
      <w:r>
        <w:rPr>
          <w:rFonts w:ascii="Lotus Linotype" w:hAnsi="Lotus Linotype" w:cs="Lotus Linotype" w:hint="cs"/>
          <w:color w:val="000000"/>
          <w:spacing w:val="-4"/>
          <w:sz w:val="32"/>
          <w:szCs w:val="32"/>
          <w:rtl/>
        </w:rPr>
        <w:t xml:space="preserve"> فإن هذه كلها مصادر الضلالة المتأثرة</w:t>
      </w:r>
      <w:r w:rsidRPr="00CE65CB">
        <w:rPr>
          <w:rFonts w:ascii="Lotus Linotype" w:hAnsi="Lotus Linotype" w:cs="Lotus Linotype"/>
          <w:color w:val="000000"/>
          <w:spacing w:val="-4"/>
          <w:sz w:val="32"/>
          <w:szCs w:val="32"/>
          <w:rtl/>
        </w:rPr>
        <w:t xml:space="preserve"> بالجهل تارة، وبالهوى </w:t>
      </w:r>
      <w:r>
        <w:rPr>
          <w:rFonts w:ascii="Lotus Linotype" w:hAnsi="Lotus Linotype" w:cs="Lotus Linotype" w:hint="cs"/>
          <w:color w:val="000000"/>
          <w:spacing w:val="-4"/>
          <w:sz w:val="32"/>
          <w:szCs w:val="32"/>
          <w:rtl/>
        </w:rPr>
        <w:t xml:space="preserve">تارة </w:t>
      </w:r>
      <w:r w:rsidRPr="00CE65CB">
        <w:rPr>
          <w:rFonts w:ascii="Lotus Linotype" w:hAnsi="Lotus Linotype" w:cs="Lotus Linotype"/>
          <w:color w:val="000000"/>
          <w:spacing w:val="-4"/>
          <w:sz w:val="32"/>
          <w:szCs w:val="32"/>
          <w:rtl/>
        </w:rPr>
        <w:t>أخرى، فإنها بإعراضها عن الشرائع صارت سبب</w:t>
      </w:r>
      <w:r>
        <w:rPr>
          <w:rFonts w:ascii="Lotus Linotype" w:hAnsi="Lotus Linotype" w:cs="Lotus Linotype"/>
          <w:color w:val="000000"/>
          <w:spacing w:val="-4"/>
          <w:sz w:val="32"/>
          <w:szCs w:val="32"/>
          <w:rtl/>
        </w:rPr>
        <w:t>ًا لشقاء أهلها</w:t>
      </w:r>
      <w:r w:rsidRPr="00CE65CB">
        <w:rPr>
          <w:rFonts w:ascii="Lotus Linotype" w:hAnsi="Lotus Linotype" w:cs="Lotus Linotype"/>
          <w:color w:val="000000"/>
          <w:spacing w:val="-4"/>
          <w:sz w:val="32"/>
          <w:szCs w:val="32"/>
          <w:rtl/>
        </w:rPr>
        <w:t xml:space="preserve"> وأتباعهم في الدنيا والآخرة، ولهذا قال سبحانه</w:t>
      </w:r>
      <w:r>
        <w:rPr>
          <w:rFonts w:ascii="Lotus Linotype" w:hAnsi="Lotus Linotype" w:cs="Lotus Linotype"/>
          <w:color w:val="000000"/>
          <w:spacing w:val="-4"/>
          <w:sz w:val="32"/>
          <w:szCs w:val="32"/>
          <w:rtl/>
        </w:rPr>
        <w:t xml:space="preserve">: </w:t>
      </w:r>
      <w:r>
        <w:rPr>
          <w:rFonts w:ascii="QCF_BSML" w:hAnsi="QCF_BSML" w:cs="QCF_BSML"/>
          <w:color w:val="000000"/>
          <w:sz w:val="32"/>
          <w:szCs w:val="32"/>
          <w:rtl/>
        </w:rPr>
        <w:t>ﮋ</w:t>
      </w:r>
      <w:r>
        <w:rPr>
          <w:rFonts w:ascii="QCF_P271" w:hAnsi="QCF_P271" w:cs="QCF_P271"/>
          <w:color w:val="000000"/>
          <w:sz w:val="32"/>
          <w:szCs w:val="32"/>
          <w:rtl/>
        </w:rPr>
        <w:t>ﭴ</w:t>
      </w:r>
      <w:r>
        <w:rPr>
          <w:rFonts w:ascii="QCF_P271" w:hAnsi="QCF_P271" w:cs="QCF_P271"/>
          <w:color w:val="000000"/>
          <w:sz w:val="2"/>
          <w:szCs w:val="2"/>
          <w:rtl/>
        </w:rPr>
        <w:t xml:space="preserve"> </w:t>
      </w:r>
      <w:r>
        <w:rPr>
          <w:rFonts w:ascii="QCF_P271" w:hAnsi="QCF_P271" w:cs="QCF_P271"/>
          <w:color w:val="000000"/>
          <w:sz w:val="32"/>
          <w:szCs w:val="32"/>
          <w:rtl/>
        </w:rPr>
        <w:t>ﭵ</w:t>
      </w:r>
      <w:r>
        <w:rPr>
          <w:rFonts w:ascii="QCF_P271" w:hAnsi="QCF_P271" w:cs="QCF_P271"/>
          <w:color w:val="000000"/>
          <w:sz w:val="2"/>
          <w:szCs w:val="2"/>
          <w:rtl/>
        </w:rPr>
        <w:t xml:space="preserve"> </w:t>
      </w:r>
      <w:r>
        <w:rPr>
          <w:rFonts w:ascii="QCF_P271" w:hAnsi="QCF_P271" w:cs="QCF_P271"/>
          <w:color w:val="000000"/>
          <w:sz w:val="32"/>
          <w:szCs w:val="32"/>
          <w:rtl/>
        </w:rPr>
        <w:t>ﭶ</w:t>
      </w:r>
      <w:r>
        <w:rPr>
          <w:rFonts w:ascii="QCF_P271" w:hAnsi="QCF_P271" w:cs="QCF_P271"/>
          <w:color w:val="000000"/>
          <w:sz w:val="2"/>
          <w:szCs w:val="2"/>
          <w:rtl/>
        </w:rPr>
        <w:t xml:space="preserve"> </w:t>
      </w:r>
      <w:r>
        <w:rPr>
          <w:rFonts w:ascii="QCF_P271" w:hAnsi="QCF_P271" w:cs="QCF_P271"/>
          <w:color w:val="000000"/>
          <w:sz w:val="32"/>
          <w:szCs w:val="32"/>
          <w:rtl/>
        </w:rPr>
        <w:t>ﭷ</w:t>
      </w:r>
      <w:r>
        <w:rPr>
          <w:rFonts w:ascii="QCF_P271" w:hAnsi="QCF_P271" w:cs="QCF_P271"/>
          <w:color w:val="000000"/>
          <w:sz w:val="2"/>
          <w:szCs w:val="2"/>
          <w:rtl/>
        </w:rPr>
        <w:t xml:space="preserve"> </w:t>
      </w:r>
      <w:r>
        <w:rPr>
          <w:rFonts w:ascii="QCF_P271" w:hAnsi="QCF_P271" w:cs="QCF_P271"/>
          <w:color w:val="000000"/>
          <w:sz w:val="32"/>
          <w:szCs w:val="32"/>
          <w:rtl/>
        </w:rPr>
        <w:t>ﭸ</w:t>
      </w:r>
      <w:r>
        <w:rPr>
          <w:rFonts w:ascii="QCF_P271" w:hAnsi="QCF_P271" w:cs="QCF_P271"/>
          <w:color w:val="000000"/>
          <w:sz w:val="2"/>
          <w:szCs w:val="2"/>
          <w:rtl/>
        </w:rPr>
        <w:t xml:space="preserve"> </w:t>
      </w:r>
      <w:r>
        <w:rPr>
          <w:rFonts w:ascii="QCF_P271" w:hAnsi="QCF_P271" w:cs="QCF_P271"/>
          <w:color w:val="000000"/>
          <w:sz w:val="32"/>
          <w:szCs w:val="32"/>
          <w:rtl/>
        </w:rPr>
        <w:t>ﭹ</w:t>
      </w:r>
      <w:r>
        <w:rPr>
          <w:rFonts w:ascii="QCF_P271" w:hAnsi="QCF_P271" w:cs="QCF_P271"/>
          <w:color w:val="000000"/>
          <w:sz w:val="2"/>
          <w:szCs w:val="2"/>
          <w:rtl/>
        </w:rPr>
        <w:t xml:space="preserve"> </w:t>
      </w:r>
      <w:r>
        <w:rPr>
          <w:rFonts w:ascii="QCF_P271" w:hAnsi="QCF_P271" w:cs="QCF_P271"/>
          <w:color w:val="000000"/>
          <w:sz w:val="32"/>
          <w:szCs w:val="32"/>
          <w:rtl/>
        </w:rPr>
        <w:t>ﭺ</w:t>
      </w:r>
      <w:r>
        <w:rPr>
          <w:rFonts w:ascii="QCF_P271" w:hAnsi="QCF_P271" w:cs="QCF_P271"/>
          <w:color w:val="000000"/>
          <w:sz w:val="2"/>
          <w:szCs w:val="2"/>
          <w:rtl/>
        </w:rPr>
        <w:t xml:space="preserve"> </w:t>
      </w:r>
      <w:r>
        <w:rPr>
          <w:rFonts w:ascii="QCF_P271" w:hAnsi="QCF_P271" w:cs="QCF_P271"/>
          <w:color w:val="000000"/>
          <w:sz w:val="32"/>
          <w:szCs w:val="32"/>
          <w:rtl/>
        </w:rPr>
        <w:t>ﭻ</w:t>
      </w:r>
      <w:r>
        <w:rPr>
          <w:rFonts w:ascii="QCF_P271" w:hAnsi="QCF_P271" w:cs="QCF_P271"/>
          <w:color w:val="000000"/>
          <w:sz w:val="2"/>
          <w:szCs w:val="2"/>
          <w:rtl/>
        </w:rPr>
        <w:t xml:space="preserve"> </w:t>
      </w:r>
      <w:r>
        <w:rPr>
          <w:rFonts w:ascii="QCF_P271" w:hAnsi="QCF_P271" w:cs="QCF_P271"/>
          <w:color w:val="000000"/>
          <w:sz w:val="32"/>
          <w:szCs w:val="32"/>
          <w:rtl/>
        </w:rPr>
        <w:t>ﭼ</w:t>
      </w:r>
      <w:r>
        <w:rPr>
          <w:rFonts w:ascii="QCF_P271" w:hAnsi="QCF_P271" w:cs="QCF_P271"/>
          <w:color w:val="000000"/>
          <w:sz w:val="2"/>
          <w:szCs w:val="2"/>
          <w:rtl/>
        </w:rPr>
        <w:t xml:space="preserve"> </w:t>
      </w:r>
      <w:r>
        <w:rPr>
          <w:rFonts w:ascii="QCF_P271" w:hAnsi="QCF_P271" w:cs="QCF_P271"/>
          <w:color w:val="000000"/>
          <w:sz w:val="32"/>
          <w:szCs w:val="32"/>
          <w:rtl/>
        </w:rPr>
        <w:t>ﭽ</w:t>
      </w:r>
      <w:r>
        <w:rPr>
          <w:rFonts w:ascii="QCF_P271" w:hAnsi="QCF_P271" w:cs="QCF_P271"/>
          <w:color w:val="000000"/>
          <w:sz w:val="2"/>
          <w:szCs w:val="2"/>
          <w:rtl/>
        </w:rPr>
        <w:t xml:space="preserve"> </w:t>
      </w:r>
      <w:r>
        <w:rPr>
          <w:rFonts w:ascii="QCF_P271" w:hAnsi="QCF_P271" w:cs="QCF_P271"/>
          <w:color w:val="000000"/>
          <w:sz w:val="32"/>
          <w:szCs w:val="32"/>
          <w:rtl/>
        </w:rPr>
        <w:t>ﭾ</w:t>
      </w:r>
      <w:r>
        <w:rPr>
          <w:rFonts w:ascii="QCF_BSML" w:hAnsi="QCF_BSML" w:cs="QCF_BSML"/>
          <w:color w:val="000000"/>
          <w:sz w:val="32"/>
          <w:szCs w:val="32"/>
          <w:rtl/>
        </w:rPr>
        <w:t>ﮊ</w:t>
      </w:r>
      <w:r w:rsidRPr="0042239A">
        <w:rPr>
          <w:rFonts w:ascii="Lotus Linotype" w:hAnsi="Lotus Linotype" w:cs="Lotus Linotype"/>
          <w:color w:val="000000"/>
          <w:spacing w:val="-4"/>
          <w:rtl/>
        </w:rPr>
        <w:t xml:space="preserve"> [النحل:36]</w:t>
      </w:r>
      <w:r w:rsidRPr="00CE65CB">
        <w:rPr>
          <w:rFonts w:ascii="Lotus Linotype" w:hAnsi="Lotus Linotype" w:cs="Lotus Linotype"/>
          <w:color w:val="000000"/>
          <w:spacing w:val="-4"/>
          <w:sz w:val="32"/>
          <w:szCs w:val="32"/>
          <w:rtl/>
        </w:rPr>
        <w:t>.</w:t>
      </w:r>
    </w:p>
    <w:p w:rsidR="002C5D2F" w:rsidRPr="00450107" w:rsidRDefault="002C5D2F" w:rsidP="002C5D2F">
      <w:pPr>
        <w:widowControl w:val="0"/>
        <w:tabs>
          <w:tab w:val="left" w:pos="566"/>
        </w:tabs>
        <w:spacing w:before="120" w:after="120" w:line="192" w:lineRule="auto"/>
        <w:ind w:firstLine="454"/>
        <w:jc w:val="both"/>
        <w:rPr>
          <w:rFonts w:ascii="Lotus Linotype" w:hAnsi="Lotus Linotype" w:cs="Lotus Linotype"/>
          <w:color w:val="000000"/>
          <w:spacing w:val="-6"/>
          <w:sz w:val="32"/>
          <w:szCs w:val="32"/>
          <w:rtl/>
        </w:rPr>
      </w:pPr>
      <w:r w:rsidRPr="00450107">
        <w:rPr>
          <w:rFonts w:ascii="Lotus Linotype" w:hAnsi="Lotus Linotype" w:cs="Lotus Linotype" w:hint="cs"/>
          <w:color w:val="000000"/>
          <w:spacing w:val="-6"/>
          <w:sz w:val="32"/>
          <w:szCs w:val="32"/>
          <w:rtl/>
        </w:rPr>
        <w:t>وقال سبحانه عنهم أنهم يقولون يوم القيامة:</w:t>
      </w:r>
      <w:r w:rsidRPr="00450107">
        <w:rPr>
          <w:rFonts w:ascii="QCF_BSML" w:hAnsi="QCF_BSML" w:cs="QCF_BSML" w:hint="cs"/>
          <w:color w:val="000000"/>
          <w:spacing w:val="-6"/>
          <w:sz w:val="32"/>
          <w:szCs w:val="32"/>
          <w:rtl/>
        </w:rPr>
        <w:t xml:space="preserve"> </w:t>
      </w:r>
      <w:r w:rsidRPr="00450107">
        <w:rPr>
          <w:rFonts w:ascii="QCF_BSML" w:hAnsi="QCF_BSML" w:cs="QCF_BSML"/>
          <w:color w:val="000000"/>
          <w:spacing w:val="-6"/>
          <w:sz w:val="32"/>
          <w:szCs w:val="32"/>
          <w:rtl/>
        </w:rPr>
        <w:t>ﮋ</w:t>
      </w:r>
      <w:r w:rsidRPr="00450107">
        <w:rPr>
          <w:rFonts w:ascii="QCF_P427" w:hAnsi="QCF_P427" w:cs="QCF_P427"/>
          <w:color w:val="000000"/>
          <w:spacing w:val="-6"/>
          <w:sz w:val="32"/>
          <w:szCs w:val="32"/>
          <w:rtl/>
        </w:rPr>
        <w:t>ﮁ</w:t>
      </w:r>
      <w:r w:rsidRPr="00450107">
        <w:rPr>
          <w:rFonts w:ascii="QCF_P427" w:hAnsi="QCF_P427" w:cs="QCF_P427" w:hint="cs"/>
          <w:color w:val="000000"/>
          <w:spacing w:val="-6"/>
          <w:sz w:val="32"/>
          <w:szCs w:val="32"/>
          <w:rtl/>
        </w:rPr>
        <w:t xml:space="preserve"> </w:t>
      </w:r>
      <w:r w:rsidRPr="00450107">
        <w:rPr>
          <w:rFonts w:ascii="QCF_P427" w:hAnsi="QCF_P427" w:cs="QCF_P427"/>
          <w:color w:val="000000"/>
          <w:spacing w:val="-6"/>
          <w:sz w:val="32"/>
          <w:szCs w:val="32"/>
          <w:rtl/>
        </w:rPr>
        <w:t>ﮂ</w:t>
      </w:r>
      <w:r w:rsidRPr="00450107">
        <w:rPr>
          <w:rFonts w:ascii="QCF_P427" w:hAnsi="QCF_P427" w:cs="QCF_P427" w:hint="cs"/>
          <w:color w:val="000000"/>
          <w:spacing w:val="-6"/>
          <w:sz w:val="32"/>
          <w:szCs w:val="32"/>
          <w:rtl/>
        </w:rPr>
        <w:t xml:space="preserve"> </w:t>
      </w:r>
      <w:r w:rsidRPr="00450107">
        <w:rPr>
          <w:rFonts w:ascii="QCF_P427" w:hAnsi="QCF_P427" w:cs="QCF_P427"/>
          <w:color w:val="000000"/>
          <w:spacing w:val="-6"/>
          <w:sz w:val="32"/>
          <w:szCs w:val="32"/>
          <w:rtl/>
        </w:rPr>
        <w:t>ﮃ</w:t>
      </w:r>
      <w:r w:rsidRPr="00450107">
        <w:rPr>
          <w:rFonts w:ascii="QCF_P427" w:hAnsi="QCF_P427" w:cs="QCF_P427" w:hint="cs"/>
          <w:color w:val="000000"/>
          <w:spacing w:val="-6"/>
          <w:sz w:val="32"/>
          <w:szCs w:val="32"/>
          <w:rtl/>
        </w:rPr>
        <w:t xml:space="preserve"> </w:t>
      </w:r>
      <w:r w:rsidRPr="00450107">
        <w:rPr>
          <w:rFonts w:ascii="QCF_P427" w:hAnsi="QCF_P427" w:cs="QCF_P427"/>
          <w:color w:val="000000"/>
          <w:spacing w:val="-6"/>
          <w:sz w:val="32"/>
          <w:szCs w:val="32"/>
          <w:rtl/>
        </w:rPr>
        <w:t>ﮄ</w:t>
      </w:r>
      <w:r w:rsidRPr="00450107">
        <w:rPr>
          <w:rFonts w:ascii="QCF_P427" w:hAnsi="QCF_P427" w:cs="QCF_P427" w:hint="cs"/>
          <w:color w:val="000000"/>
          <w:spacing w:val="-6"/>
          <w:sz w:val="32"/>
          <w:szCs w:val="32"/>
          <w:rtl/>
        </w:rPr>
        <w:t xml:space="preserve"> </w:t>
      </w:r>
      <w:r w:rsidRPr="00450107">
        <w:rPr>
          <w:rFonts w:ascii="QCF_P427" w:hAnsi="QCF_P427" w:cs="QCF_P427"/>
          <w:color w:val="000000"/>
          <w:spacing w:val="-6"/>
          <w:sz w:val="32"/>
          <w:szCs w:val="32"/>
          <w:rtl/>
        </w:rPr>
        <w:t>ﮅ</w:t>
      </w:r>
      <w:r w:rsidRPr="00450107">
        <w:rPr>
          <w:rFonts w:ascii="QCF_P427" w:hAnsi="QCF_P427" w:cs="QCF_P427" w:hint="cs"/>
          <w:color w:val="000000"/>
          <w:spacing w:val="-6"/>
          <w:sz w:val="32"/>
          <w:szCs w:val="32"/>
          <w:rtl/>
        </w:rPr>
        <w:t xml:space="preserve"> </w:t>
      </w:r>
      <w:r w:rsidRPr="00450107">
        <w:rPr>
          <w:rFonts w:ascii="QCF_P427" w:hAnsi="QCF_P427" w:cs="QCF_P427"/>
          <w:color w:val="000000"/>
          <w:spacing w:val="-6"/>
          <w:sz w:val="32"/>
          <w:szCs w:val="32"/>
          <w:rtl/>
        </w:rPr>
        <w:t>ﮆ</w:t>
      </w:r>
      <w:r w:rsidRPr="00450107">
        <w:rPr>
          <w:rFonts w:ascii="QCF_P427" w:hAnsi="QCF_P427" w:cs="QCF_P427" w:hint="cs"/>
          <w:color w:val="000000"/>
          <w:spacing w:val="-6"/>
          <w:sz w:val="32"/>
          <w:szCs w:val="32"/>
          <w:rtl/>
        </w:rPr>
        <w:t xml:space="preserve"> </w:t>
      </w:r>
      <w:r w:rsidRPr="00450107">
        <w:rPr>
          <w:rFonts w:ascii="QCF_P427" w:hAnsi="QCF_P427" w:cs="QCF_P427"/>
          <w:color w:val="000000"/>
          <w:spacing w:val="-6"/>
          <w:sz w:val="32"/>
          <w:szCs w:val="32"/>
          <w:rtl/>
        </w:rPr>
        <w:t>ﮇﮈﮉﮊ</w:t>
      </w:r>
      <w:r w:rsidRPr="00450107">
        <w:rPr>
          <w:rFonts w:ascii="QCF_P427" w:hAnsi="QCF_P427" w:cs="QCF_P427" w:hint="cs"/>
          <w:color w:val="000000"/>
          <w:spacing w:val="-6"/>
          <w:sz w:val="32"/>
          <w:szCs w:val="32"/>
          <w:rtl/>
        </w:rPr>
        <w:t xml:space="preserve"> </w:t>
      </w:r>
      <w:r w:rsidRPr="00450107">
        <w:rPr>
          <w:rFonts w:ascii="QCF_P427" w:hAnsi="QCF_P427" w:cs="QCF_P427"/>
          <w:color w:val="000000"/>
          <w:spacing w:val="-6"/>
          <w:sz w:val="32"/>
          <w:szCs w:val="32"/>
          <w:rtl/>
        </w:rPr>
        <w:t>ﮋ</w:t>
      </w:r>
      <w:r w:rsidRPr="00450107">
        <w:rPr>
          <w:rFonts w:ascii="QCF_P427" w:hAnsi="QCF_P427" w:cs="QCF_P427" w:hint="cs"/>
          <w:color w:val="000000"/>
          <w:spacing w:val="-6"/>
          <w:sz w:val="32"/>
          <w:szCs w:val="32"/>
          <w:rtl/>
        </w:rPr>
        <w:t xml:space="preserve"> </w:t>
      </w:r>
      <w:r w:rsidRPr="00450107">
        <w:rPr>
          <w:rFonts w:ascii="QCF_P427" w:hAnsi="QCF_P427" w:cs="QCF_P427"/>
          <w:color w:val="000000"/>
          <w:spacing w:val="-6"/>
          <w:sz w:val="32"/>
          <w:szCs w:val="32"/>
          <w:rtl/>
        </w:rPr>
        <w:t>ﮌ</w:t>
      </w:r>
      <w:r w:rsidRPr="00450107">
        <w:rPr>
          <w:rFonts w:ascii="QCF_P427" w:hAnsi="QCF_P427" w:cs="QCF_P427" w:hint="cs"/>
          <w:color w:val="000000"/>
          <w:spacing w:val="-6"/>
          <w:sz w:val="32"/>
          <w:szCs w:val="32"/>
          <w:rtl/>
        </w:rPr>
        <w:t xml:space="preserve"> </w:t>
      </w:r>
      <w:r w:rsidRPr="00450107">
        <w:rPr>
          <w:rFonts w:ascii="QCF_P427" w:hAnsi="QCF_P427" w:cs="QCF_P427"/>
          <w:color w:val="000000"/>
          <w:spacing w:val="-6"/>
          <w:sz w:val="32"/>
          <w:szCs w:val="32"/>
          <w:rtl/>
        </w:rPr>
        <w:t>ﮍ</w:t>
      </w:r>
      <w:r w:rsidRPr="00450107">
        <w:rPr>
          <w:rFonts w:ascii="QCF_P427" w:hAnsi="QCF_P427" w:cs="QCF_P427" w:hint="cs"/>
          <w:color w:val="000000"/>
          <w:spacing w:val="-6"/>
          <w:sz w:val="32"/>
          <w:szCs w:val="32"/>
          <w:rtl/>
        </w:rPr>
        <w:t xml:space="preserve"> </w:t>
      </w:r>
      <w:r w:rsidRPr="00450107">
        <w:rPr>
          <w:rFonts w:ascii="QCF_P427" w:hAnsi="QCF_P427" w:cs="QCF_P427"/>
          <w:color w:val="000000"/>
          <w:spacing w:val="-6"/>
          <w:sz w:val="32"/>
          <w:szCs w:val="32"/>
          <w:rtl/>
        </w:rPr>
        <w:t>ﮎ</w:t>
      </w:r>
      <w:r w:rsidRPr="00450107">
        <w:rPr>
          <w:rFonts w:ascii="QCF_P427" w:hAnsi="QCF_P427" w:cs="QCF_P427" w:hint="cs"/>
          <w:color w:val="000000"/>
          <w:spacing w:val="-6"/>
          <w:sz w:val="32"/>
          <w:szCs w:val="32"/>
          <w:rtl/>
        </w:rPr>
        <w:t xml:space="preserve"> </w:t>
      </w:r>
      <w:r w:rsidRPr="00450107">
        <w:rPr>
          <w:rFonts w:ascii="QCF_P427" w:hAnsi="QCF_P427" w:cs="QCF_P427"/>
          <w:color w:val="000000"/>
          <w:spacing w:val="-6"/>
          <w:sz w:val="32"/>
          <w:szCs w:val="32"/>
          <w:rtl/>
        </w:rPr>
        <w:t>ﮏ</w:t>
      </w:r>
      <w:r w:rsidRPr="00450107">
        <w:rPr>
          <w:rFonts w:ascii="QCF_P427" w:hAnsi="QCF_P427" w:cs="QCF_P427" w:hint="cs"/>
          <w:color w:val="000000"/>
          <w:spacing w:val="-6"/>
          <w:sz w:val="32"/>
          <w:szCs w:val="32"/>
          <w:rtl/>
        </w:rPr>
        <w:t xml:space="preserve"> </w:t>
      </w:r>
      <w:r w:rsidRPr="00450107">
        <w:rPr>
          <w:rFonts w:ascii="QCF_P427" w:hAnsi="QCF_P427" w:cs="QCF_P427"/>
          <w:color w:val="000000"/>
          <w:spacing w:val="-6"/>
          <w:sz w:val="32"/>
          <w:szCs w:val="32"/>
          <w:rtl/>
        </w:rPr>
        <w:t>ﮐ</w:t>
      </w:r>
      <w:r w:rsidRPr="00450107">
        <w:rPr>
          <w:rFonts w:ascii="QCF_P427" w:hAnsi="QCF_P427" w:cs="QCF_P427" w:hint="cs"/>
          <w:color w:val="000000"/>
          <w:spacing w:val="-6"/>
          <w:sz w:val="32"/>
          <w:szCs w:val="32"/>
          <w:rtl/>
        </w:rPr>
        <w:t xml:space="preserve"> </w:t>
      </w:r>
      <w:r w:rsidRPr="00450107">
        <w:rPr>
          <w:rFonts w:ascii="QCF_P427" w:hAnsi="QCF_P427" w:cs="QCF_P427"/>
          <w:color w:val="000000"/>
          <w:spacing w:val="-6"/>
          <w:sz w:val="32"/>
          <w:szCs w:val="32"/>
          <w:rtl/>
        </w:rPr>
        <w:t>ﮑ</w:t>
      </w:r>
      <w:r w:rsidRPr="00450107">
        <w:rPr>
          <w:rFonts w:ascii="QCF_BSML" w:hAnsi="QCF_BSML" w:cs="QCF_BSML"/>
          <w:color w:val="000000"/>
          <w:spacing w:val="-6"/>
          <w:sz w:val="32"/>
          <w:szCs w:val="32"/>
          <w:rtl/>
        </w:rPr>
        <w:t>ﮊ</w:t>
      </w:r>
      <w:r w:rsidRPr="00450107">
        <w:rPr>
          <w:rFonts w:ascii="Lotus Linotype" w:hAnsi="Lotus Linotype" w:cs="Lotus Linotype" w:hint="cs"/>
          <w:color w:val="000000"/>
          <w:spacing w:val="-6"/>
          <w:rtl/>
        </w:rPr>
        <w:t xml:space="preserve"> [الأحزاب:67،68].</w:t>
      </w:r>
    </w:p>
    <w:p w:rsidR="002C5D2F" w:rsidRPr="002A182A" w:rsidRDefault="002C5D2F" w:rsidP="002C5D2F">
      <w:pPr>
        <w:widowControl w:val="0"/>
        <w:tabs>
          <w:tab w:val="left" w:pos="566"/>
        </w:tabs>
        <w:spacing w:before="120" w:after="120" w:line="192" w:lineRule="auto"/>
        <w:ind w:firstLine="454"/>
        <w:jc w:val="both"/>
        <w:rPr>
          <w:rFonts w:ascii="Lotus Linotype" w:hAnsi="Lotus Linotype" w:cs="Lotus Linotype"/>
          <w:color w:val="000000"/>
          <w:spacing w:val="12"/>
          <w:sz w:val="32"/>
          <w:szCs w:val="32"/>
          <w:rtl/>
        </w:rPr>
      </w:pPr>
      <w:r w:rsidRPr="002A182A">
        <w:rPr>
          <w:rFonts w:ascii="Lotus Linotype" w:hAnsi="Lotus Linotype" w:cs="Lotus Linotype" w:hint="cs"/>
          <w:color w:val="000000"/>
          <w:spacing w:val="12"/>
          <w:sz w:val="32"/>
          <w:szCs w:val="32"/>
          <w:rtl/>
        </w:rPr>
        <w:t>وصلى الله على نبينا محمد وعلى آله وصحبه وسلم.</w:t>
      </w:r>
    </w:p>
    <w:p w:rsidR="002C5D2F" w:rsidRDefault="002C5D2F" w:rsidP="002C5D2F">
      <w:pPr>
        <w:widowControl w:val="0"/>
        <w:spacing w:before="120" w:after="120" w:line="192" w:lineRule="auto"/>
        <w:ind w:firstLine="454"/>
        <w:jc w:val="center"/>
        <w:rPr>
          <w:rtl/>
        </w:rPr>
      </w:pPr>
      <w:r>
        <w:rPr>
          <w:rFonts w:ascii="Lotus Linotype" w:hAnsi="Lotus Linotype" w:cs="Lotus Linotype" w:hint="cs"/>
          <w:sz w:val="32"/>
          <w:szCs w:val="32"/>
          <w:rtl/>
        </w:rPr>
        <w:t>*****</w:t>
      </w:r>
    </w:p>
    <w:p w:rsidR="002C5D2F" w:rsidRPr="00930BAC" w:rsidRDefault="002C5D2F" w:rsidP="002C5D2F">
      <w:pPr>
        <w:widowControl w:val="0"/>
        <w:tabs>
          <w:tab w:val="left" w:pos="566"/>
        </w:tabs>
        <w:spacing w:before="120" w:after="120" w:line="192" w:lineRule="auto"/>
        <w:ind w:firstLine="454"/>
        <w:jc w:val="both"/>
        <w:rPr>
          <w:rFonts w:ascii="Lotus Linotype" w:hAnsi="Lotus Linotype" w:cs="Lotus Linotype"/>
          <w:color w:val="000000"/>
          <w:spacing w:val="-4"/>
          <w:sz w:val="16"/>
          <w:szCs w:val="16"/>
          <w:rtl/>
        </w:rPr>
      </w:pPr>
      <w:r>
        <w:rPr>
          <w:rtl/>
        </w:rPr>
        <w:br w:type="page"/>
      </w:r>
    </w:p>
    <w:p w:rsidR="009831A4" w:rsidRDefault="002606B2" w:rsidP="002C5D2F">
      <w:pPr>
        <w:widowControl w:val="0"/>
        <w:tabs>
          <w:tab w:val="left" w:pos="566"/>
        </w:tabs>
        <w:spacing w:before="120" w:after="120" w:line="194" w:lineRule="auto"/>
        <w:ind w:firstLine="454"/>
        <w:jc w:val="both"/>
        <w:rPr>
          <w:rFonts w:ascii="Lotus Linotype" w:hAnsi="Lotus Linotype" w:cs="Lotus Linotype"/>
          <w:color w:val="000000"/>
          <w:spacing w:val="-4"/>
          <w:sz w:val="32"/>
          <w:szCs w:val="32"/>
          <w:rtl/>
        </w:rPr>
      </w:pPr>
      <w:r w:rsidRPr="00930BAC">
        <w:rPr>
          <w:noProof/>
          <w:sz w:val="16"/>
          <w:szCs w:val="16"/>
        </w:rPr>
        <w:lastRenderedPageBreak/>
        <mc:AlternateContent>
          <mc:Choice Requires="wps">
            <w:drawing>
              <wp:anchor distT="0" distB="0" distL="114300" distR="114300" simplePos="0" relativeHeight="251612672" behindDoc="0" locked="0" layoutInCell="1" allowOverlap="1">
                <wp:simplePos x="0" y="0"/>
                <wp:positionH relativeFrom="column">
                  <wp:posOffset>2574769</wp:posOffset>
                </wp:positionH>
                <wp:positionV relativeFrom="paragraph">
                  <wp:posOffset>-106356</wp:posOffset>
                </wp:positionV>
                <wp:extent cx="2057400" cy="533400"/>
                <wp:effectExtent l="5080" t="9525" r="13970" b="9525"/>
                <wp:wrapNone/>
                <wp:docPr id="9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33400"/>
                        </a:xfrm>
                        <a:prstGeom prst="horizontalScroll">
                          <a:avLst>
                            <a:gd name="adj" fmla="val 21519"/>
                          </a:avLst>
                        </a:prstGeom>
                        <a:solidFill>
                          <a:srgbClr val="FFFFFF"/>
                        </a:solidFill>
                        <a:ln w="9525">
                          <a:solidFill>
                            <a:srgbClr val="000000"/>
                          </a:solidFill>
                          <a:round/>
                          <a:headEnd/>
                          <a:tailEnd/>
                        </a:ln>
                      </wps:spPr>
                      <wps:txbx>
                        <w:txbxContent>
                          <w:p w:rsidR="00BB1633" w:rsidRPr="00874F3E" w:rsidRDefault="00BB1633" w:rsidP="002C5D2F">
                            <w:pPr>
                              <w:spacing w:line="192" w:lineRule="auto"/>
                              <w:jc w:val="center"/>
                              <w:rPr>
                                <w:rFonts w:cs="KFGQPC Uthmanic Script HAFS"/>
                                <w:b/>
                                <w:bCs/>
                                <w:sz w:val="28"/>
                                <w:szCs w:val="28"/>
                              </w:rPr>
                            </w:pPr>
                            <w:r w:rsidRPr="00874F3E">
                              <w:rPr>
                                <w:rFonts w:ascii="Lotus Linotype" w:hAnsi="Lotus Linotype" w:cs="KFGQPC Uthmanic Script HAFS"/>
                                <w:b/>
                                <w:bCs/>
                                <w:color w:val="000000"/>
                                <w:spacing w:val="-4"/>
                                <w:sz w:val="32"/>
                                <w:szCs w:val="32"/>
                                <w:rtl/>
                              </w:rPr>
                              <w:t xml:space="preserve">همسة </w:t>
                            </w:r>
                            <w:r w:rsidRPr="00874F3E">
                              <w:rPr>
                                <w:rFonts w:ascii="Lotus Linotype" w:hAnsi="Lotus Linotype" w:cs="KFGQPC Uthmanic Script HAFS"/>
                                <w:b/>
                                <w:bCs/>
                                <w:color w:val="000000"/>
                                <w:spacing w:val="-4"/>
                                <w:sz w:val="32"/>
                                <w:szCs w:val="32"/>
                                <w:rtl/>
                              </w:rPr>
                              <w:t>في سمع البشرية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29" type="#_x0000_t98" style="position:absolute;left:0;text-align:left;margin-left:202.75pt;margin-top:-8.35pt;width:162pt;height:42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" adj="4648">
                <v:textbox inset="0,0,0,0">
                  <w:txbxContent>
                    <w:p w:rsidR="00BB1633" w:rsidRPr="00874F3E" w:rsidRDefault="00BB1633" w:rsidP="002C5D2F">
                      <w:pPr>
                        <w:spacing w:line="192" w:lineRule="auto"/>
                        <w:jc w:val="center"/>
                        <w:rPr>
                          <w:rFonts w:cs="KFGQPC Uthmanic Script HAFS"/>
                          <w:b/>
                          <w:bCs/>
                          <w:sz w:val="28"/>
                          <w:szCs w:val="28"/>
                        </w:rPr>
                      </w:pPr>
                      <w:r w:rsidRPr="00874F3E">
                        <w:rPr>
                          <w:rFonts w:ascii="Lotus Linotype" w:hAnsi="Lotus Linotype" w:cs="KFGQPC Uthmanic Script HAFS"/>
                          <w:b/>
                          <w:bCs/>
                          <w:color w:val="000000"/>
                          <w:spacing w:val="-4"/>
                          <w:sz w:val="32"/>
                          <w:szCs w:val="32"/>
                          <w:rtl/>
                        </w:rPr>
                        <w:t xml:space="preserve">همسة </w:t>
                      </w:r>
                      <w:r w:rsidRPr="00874F3E">
                        <w:rPr>
                          <w:rFonts w:ascii="Lotus Linotype" w:hAnsi="Lotus Linotype" w:cs="KFGQPC Uthmanic Script HAFS"/>
                          <w:b/>
                          <w:bCs/>
                          <w:color w:val="000000"/>
                          <w:spacing w:val="-4"/>
                          <w:sz w:val="32"/>
                          <w:szCs w:val="32"/>
                          <w:rtl/>
                        </w:rPr>
                        <w:t>في سمع البشرية</w:t>
                      </w:r>
                    </w:p>
                  </w:txbxContent>
                </v:textbox>
              </v:shape>
            </w:pict>
          </mc:Fallback>
        </mc:AlternateContent>
      </w:r>
    </w:p>
    <w:p w:rsidR="002606B2" w:rsidRDefault="002606B2" w:rsidP="002C5D2F">
      <w:pPr>
        <w:widowControl w:val="0"/>
        <w:tabs>
          <w:tab w:val="left" w:pos="566"/>
        </w:tabs>
        <w:spacing w:before="120" w:after="120" w:line="194" w:lineRule="auto"/>
        <w:ind w:firstLine="454"/>
        <w:jc w:val="both"/>
        <w:rPr>
          <w:rFonts w:ascii="Lotus Linotype" w:hAnsi="Lotus Linotype" w:cs="Lotus Linotype"/>
          <w:color w:val="000000"/>
          <w:spacing w:val="-4"/>
          <w:sz w:val="32"/>
          <w:szCs w:val="32"/>
        </w:rPr>
      </w:pPr>
    </w:p>
    <w:p w:rsidR="002C5D2F" w:rsidRDefault="002C5D2F" w:rsidP="002C5D2F">
      <w:pPr>
        <w:widowControl w:val="0"/>
        <w:tabs>
          <w:tab w:val="left" w:pos="566"/>
        </w:tabs>
        <w:spacing w:before="120" w:after="120" w:line="194" w:lineRule="auto"/>
        <w:ind w:firstLine="454"/>
        <w:jc w:val="both"/>
        <w:rPr>
          <w:rFonts w:ascii="Lotus Linotype" w:hAnsi="Lotus Linotype" w:cs="Lotus Linotype"/>
          <w:color w:val="000000"/>
          <w:spacing w:val="-4"/>
          <w:sz w:val="32"/>
          <w:szCs w:val="32"/>
          <w:rtl/>
        </w:rPr>
      </w:pPr>
      <w:r>
        <w:rPr>
          <w:rFonts w:ascii="Lotus Linotype" w:hAnsi="Lotus Linotype" w:cs="Lotus Linotype" w:hint="cs"/>
          <w:color w:val="000000"/>
          <w:spacing w:val="-4"/>
          <w:sz w:val="32"/>
          <w:szCs w:val="32"/>
          <w:rtl/>
        </w:rPr>
        <w:t>الحمد لله الذي أنزل على عبده الكتاب، ولم يجعل له عوجًا</w:t>
      </w:r>
      <w:r w:rsidR="004C1EF3">
        <w:rPr>
          <w:rFonts w:ascii="Lotus Linotype" w:hAnsi="Lotus Linotype" w:cs="Lotus Linotype" w:hint="cs"/>
          <w:color w:val="000000"/>
          <w:spacing w:val="-4"/>
          <w:sz w:val="32"/>
          <w:szCs w:val="32"/>
          <w:rtl/>
        </w:rPr>
        <w:t>،</w:t>
      </w:r>
      <w:r>
        <w:rPr>
          <w:rFonts w:ascii="Lotus Linotype" w:hAnsi="Lotus Linotype" w:cs="Lotus Linotype" w:hint="cs"/>
          <w:color w:val="000000"/>
          <w:spacing w:val="-4"/>
          <w:sz w:val="32"/>
          <w:szCs w:val="32"/>
          <w:rtl/>
        </w:rPr>
        <w:t xml:space="preserve"> قيِّمًا؛ لينذر بأسًا شديدًا من لدنه</w:t>
      </w:r>
      <w:r w:rsidR="004C1EF3">
        <w:rPr>
          <w:rFonts w:ascii="Lotus Linotype" w:hAnsi="Lotus Linotype" w:cs="Lotus Linotype" w:hint="cs"/>
          <w:color w:val="000000"/>
          <w:spacing w:val="-4"/>
          <w:sz w:val="32"/>
          <w:szCs w:val="32"/>
          <w:rtl/>
        </w:rPr>
        <w:t>،</w:t>
      </w:r>
      <w:r>
        <w:rPr>
          <w:rFonts w:ascii="Lotus Linotype" w:hAnsi="Lotus Linotype" w:cs="Lotus Linotype" w:hint="cs"/>
          <w:color w:val="000000"/>
          <w:spacing w:val="-4"/>
          <w:sz w:val="32"/>
          <w:szCs w:val="32"/>
          <w:rtl/>
        </w:rPr>
        <w:t xml:space="preserve"> ويبشر المؤمنين الذين يعلمون الصالحات أن لهم أ جرًا حسنًا.</w:t>
      </w:r>
    </w:p>
    <w:p w:rsidR="002C5D2F" w:rsidRDefault="002C5D2F" w:rsidP="002C5D2F">
      <w:pPr>
        <w:widowControl w:val="0"/>
        <w:tabs>
          <w:tab w:val="left" w:pos="566"/>
        </w:tabs>
        <w:spacing w:before="120" w:after="120" w:line="194" w:lineRule="auto"/>
        <w:ind w:firstLine="454"/>
        <w:jc w:val="both"/>
        <w:rPr>
          <w:rFonts w:ascii="Lotus Linotype" w:hAnsi="Lotus Linotype" w:cs="Lotus Linotype"/>
          <w:color w:val="000000"/>
          <w:spacing w:val="-4"/>
          <w:sz w:val="32"/>
          <w:szCs w:val="32"/>
          <w:rtl/>
        </w:rPr>
      </w:pPr>
      <w:r w:rsidRPr="0067023D">
        <w:rPr>
          <w:rFonts w:ascii="Lotus Linotype" w:hAnsi="Lotus Linotype" w:cs="AL-Battar" w:hint="cs"/>
          <w:color w:val="000000"/>
          <w:spacing w:val="-4"/>
          <w:sz w:val="32"/>
          <w:szCs w:val="32"/>
          <w:rtl/>
        </w:rPr>
        <w:t>أما بعد:</w:t>
      </w:r>
    </w:p>
    <w:p w:rsidR="002C5D2F" w:rsidRDefault="002C5D2F" w:rsidP="002C5D2F">
      <w:pPr>
        <w:widowControl w:val="0"/>
        <w:tabs>
          <w:tab w:val="left" w:pos="566"/>
        </w:tabs>
        <w:spacing w:before="120" w:after="120" w:line="194" w:lineRule="auto"/>
        <w:ind w:firstLine="454"/>
        <w:jc w:val="both"/>
        <w:rPr>
          <w:rFonts w:ascii="Lotus Linotype" w:hAnsi="Lotus Linotype" w:cs="Lotus Linotype"/>
          <w:color w:val="000000"/>
          <w:spacing w:val="-4"/>
          <w:sz w:val="32"/>
          <w:szCs w:val="32"/>
          <w:rtl/>
        </w:rPr>
      </w:pPr>
      <w:r>
        <w:rPr>
          <w:rFonts w:ascii="Lotus Linotype" w:hAnsi="Lotus Linotype" w:cs="Lotus Linotype" w:hint="cs"/>
          <w:color w:val="000000"/>
          <w:spacing w:val="-4"/>
          <w:sz w:val="32"/>
          <w:szCs w:val="32"/>
          <w:rtl/>
        </w:rPr>
        <w:t xml:space="preserve">فإن الله تعالى </w:t>
      </w:r>
      <w:r w:rsidRPr="00CE65CB">
        <w:rPr>
          <w:rFonts w:ascii="Lotus Linotype" w:hAnsi="Lotus Linotype" w:cs="Lotus Linotype"/>
          <w:color w:val="000000"/>
          <w:spacing w:val="-4"/>
          <w:sz w:val="32"/>
          <w:szCs w:val="32"/>
          <w:rtl/>
        </w:rPr>
        <w:t>قد خلق</w:t>
      </w:r>
      <w:r>
        <w:rPr>
          <w:rFonts w:ascii="Lotus Linotype" w:hAnsi="Lotus Linotype" w:cs="Lotus Linotype" w:hint="cs"/>
          <w:color w:val="000000"/>
          <w:spacing w:val="-4"/>
          <w:sz w:val="32"/>
          <w:szCs w:val="32"/>
          <w:rtl/>
        </w:rPr>
        <w:t xml:space="preserve"> </w:t>
      </w:r>
      <w:r w:rsidRPr="00CE65CB">
        <w:rPr>
          <w:rFonts w:ascii="Lotus Linotype" w:hAnsi="Lotus Linotype" w:cs="Lotus Linotype"/>
          <w:color w:val="000000"/>
          <w:spacing w:val="-4"/>
          <w:sz w:val="32"/>
          <w:szCs w:val="32"/>
          <w:rtl/>
        </w:rPr>
        <w:t>الجن والإنس لعبادته، وهي طاعته بالاستقامة على شريعة الإسلام الكفيلة لمن استقام عليها مخلص</w:t>
      </w:r>
      <w:r>
        <w:rPr>
          <w:rFonts w:ascii="Lotus Linotype" w:hAnsi="Lotus Linotype" w:cs="Lotus Linotype"/>
          <w:color w:val="000000"/>
          <w:spacing w:val="-4"/>
          <w:sz w:val="32"/>
          <w:szCs w:val="32"/>
          <w:rtl/>
        </w:rPr>
        <w:t>ًا</w:t>
      </w:r>
      <w:r w:rsidRPr="00CE65CB">
        <w:rPr>
          <w:rFonts w:ascii="Lotus Linotype" w:hAnsi="Lotus Linotype" w:cs="Lotus Linotype"/>
          <w:color w:val="000000"/>
          <w:spacing w:val="-4"/>
          <w:sz w:val="32"/>
          <w:szCs w:val="32"/>
          <w:rtl/>
        </w:rPr>
        <w:t xml:space="preserve"> لله تعالى</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متبع</w:t>
      </w:r>
      <w:r>
        <w:rPr>
          <w:rFonts w:ascii="Lotus Linotype" w:hAnsi="Lotus Linotype" w:cs="Lotus Linotype"/>
          <w:color w:val="000000"/>
          <w:spacing w:val="-4"/>
          <w:sz w:val="32"/>
          <w:szCs w:val="32"/>
          <w:rtl/>
        </w:rPr>
        <w:t>ًا</w:t>
      </w:r>
      <w:r w:rsidRPr="00CE65CB">
        <w:rPr>
          <w:rFonts w:ascii="Lotus Linotype" w:hAnsi="Lotus Linotype" w:cs="Lotus Linotype"/>
          <w:color w:val="000000"/>
          <w:spacing w:val="-4"/>
          <w:sz w:val="32"/>
          <w:szCs w:val="32"/>
          <w:rtl/>
        </w:rPr>
        <w:t xml:space="preserve"> لنبيه </w:t>
      </w:r>
      <w:r>
        <w:rPr>
          <w:rFonts w:ascii="Lotus Linotype" w:hAnsi="Lotus Linotype" w:cs="Lotus Linotype"/>
          <w:color w:val="000000"/>
          <w:spacing w:val="-4"/>
          <w:sz w:val="32"/>
          <w:szCs w:val="32"/>
          <w:rtl/>
        </w:rPr>
        <w:t>ﷺ</w:t>
      </w:r>
      <w:r w:rsidRPr="00CE65CB">
        <w:rPr>
          <w:rFonts w:ascii="Lotus Linotype" w:hAnsi="Lotus Linotype" w:cs="Lotus Linotype"/>
          <w:color w:val="000000"/>
          <w:spacing w:val="-4"/>
          <w:sz w:val="32"/>
          <w:szCs w:val="32"/>
          <w:rtl/>
        </w:rPr>
        <w:t xml:space="preserve"> بطيب الحياة</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والانتفاع بما سخر الله تعالى للناس في السماوات والأرض من أنواع المخلوقات</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بتحصيل منافعها والتمتع بخيراتها</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واتقاء شرورها وأخطارها</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w:t>
      </w:r>
      <w:r>
        <w:rPr>
          <w:rFonts w:ascii="Lotus Linotype" w:hAnsi="Lotus Linotype" w:cs="Lotus Linotype" w:hint="cs"/>
          <w:color w:val="000000"/>
          <w:spacing w:val="-4"/>
          <w:sz w:val="32"/>
          <w:szCs w:val="32"/>
          <w:rtl/>
        </w:rPr>
        <w:t>فإن الله تعالى قد شرع دين الإسلام نظامًا للمكلفين ينظم حياتهم وتعاملهم مع من حولهم</w:t>
      </w:r>
      <w:r w:rsidR="004C1EF3">
        <w:rPr>
          <w:rFonts w:ascii="Lotus Linotype" w:hAnsi="Lotus Linotype" w:cs="Lotus Linotype" w:hint="cs"/>
          <w:color w:val="000000"/>
          <w:spacing w:val="-4"/>
          <w:sz w:val="32"/>
          <w:szCs w:val="32"/>
          <w:rtl/>
        </w:rPr>
        <w:t>،</w:t>
      </w:r>
      <w:r>
        <w:rPr>
          <w:rFonts w:ascii="Lotus Linotype" w:hAnsi="Lotus Linotype" w:cs="Lotus Linotype" w:hint="cs"/>
          <w:color w:val="000000"/>
          <w:spacing w:val="-4"/>
          <w:sz w:val="32"/>
          <w:szCs w:val="32"/>
          <w:rtl/>
        </w:rPr>
        <w:t xml:space="preserve"> ودليلًا على الخير والسعادة في الدنيا والآخرة، ومُنبِّهًا على المخاطر والمضار وأسباب الشقاء في العاجلة والآجلة، </w:t>
      </w:r>
      <w:r w:rsidRPr="00CE65CB">
        <w:rPr>
          <w:rFonts w:ascii="Lotus Linotype" w:hAnsi="Lotus Linotype" w:cs="Lotus Linotype"/>
          <w:color w:val="000000"/>
          <w:spacing w:val="-4"/>
          <w:sz w:val="32"/>
          <w:szCs w:val="32"/>
          <w:rtl/>
        </w:rPr>
        <w:t>قال تعالى</w:t>
      </w:r>
      <w:r>
        <w:rPr>
          <w:rFonts w:ascii="Lotus Linotype" w:hAnsi="Lotus Linotype" w:cs="Lotus Linotype"/>
          <w:color w:val="000000"/>
          <w:spacing w:val="-4"/>
          <w:sz w:val="32"/>
          <w:szCs w:val="32"/>
          <w:rtl/>
        </w:rPr>
        <w:t>:</w:t>
      </w:r>
      <w:r w:rsidRPr="00CE65CB">
        <w:rPr>
          <w:rFonts w:ascii="Lotus Linotype" w:hAnsi="Lotus Linotype" w:cs="Lotus Linotype"/>
          <w:color w:val="000000"/>
          <w:spacing w:val="-4"/>
          <w:sz w:val="32"/>
          <w:szCs w:val="32"/>
          <w:rtl/>
        </w:rPr>
        <w:t xml:space="preserve"> </w:t>
      </w:r>
      <w:r>
        <w:rPr>
          <w:rFonts w:ascii="QCF_BSML" w:hAnsi="QCF_BSML" w:cs="QCF_BSML"/>
          <w:color w:val="000000"/>
          <w:sz w:val="32"/>
          <w:szCs w:val="32"/>
          <w:rtl/>
        </w:rPr>
        <w:t>ﮋ</w:t>
      </w:r>
      <w:r>
        <w:rPr>
          <w:rFonts w:ascii="QCF_P283" w:hAnsi="QCF_P283" w:cs="QCF_P283"/>
          <w:color w:val="000000"/>
          <w:sz w:val="32"/>
          <w:szCs w:val="32"/>
          <w:rtl/>
        </w:rPr>
        <w:t>ﭟ</w:t>
      </w:r>
      <w:r>
        <w:rPr>
          <w:rFonts w:ascii="QCF_P283" w:hAnsi="QCF_P283" w:cs="QCF_P283"/>
          <w:color w:val="000000"/>
          <w:sz w:val="2"/>
          <w:szCs w:val="2"/>
          <w:rtl/>
        </w:rPr>
        <w:t xml:space="preserve"> </w:t>
      </w:r>
      <w:r>
        <w:rPr>
          <w:rFonts w:ascii="QCF_P283" w:hAnsi="QCF_P283" w:cs="QCF_P283"/>
          <w:color w:val="000000"/>
          <w:sz w:val="32"/>
          <w:szCs w:val="32"/>
          <w:rtl/>
        </w:rPr>
        <w:t>ﭠ</w:t>
      </w:r>
      <w:r>
        <w:rPr>
          <w:rFonts w:ascii="QCF_P283" w:hAnsi="QCF_P283" w:cs="QCF_P283"/>
          <w:color w:val="000000"/>
          <w:sz w:val="2"/>
          <w:szCs w:val="2"/>
          <w:rtl/>
        </w:rPr>
        <w:t xml:space="preserve"> </w:t>
      </w:r>
      <w:r>
        <w:rPr>
          <w:rFonts w:ascii="QCF_P283" w:hAnsi="QCF_P283" w:cs="QCF_P283"/>
          <w:color w:val="000000"/>
          <w:sz w:val="32"/>
          <w:szCs w:val="32"/>
          <w:rtl/>
        </w:rPr>
        <w:t>ﭡ</w:t>
      </w:r>
      <w:r>
        <w:rPr>
          <w:rFonts w:ascii="QCF_P283" w:hAnsi="QCF_P283" w:cs="QCF_P283"/>
          <w:color w:val="000000"/>
          <w:sz w:val="2"/>
          <w:szCs w:val="2"/>
          <w:rtl/>
        </w:rPr>
        <w:t xml:space="preserve"> </w:t>
      </w:r>
      <w:r>
        <w:rPr>
          <w:rFonts w:ascii="QCF_P283" w:hAnsi="QCF_P283" w:cs="QCF_P283"/>
          <w:color w:val="000000"/>
          <w:sz w:val="32"/>
          <w:szCs w:val="32"/>
          <w:rtl/>
        </w:rPr>
        <w:t>ﭢ</w:t>
      </w:r>
      <w:r>
        <w:rPr>
          <w:rFonts w:ascii="QCF_P283" w:hAnsi="QCF_P283" w:cs="QCF_P283"/>
          <w:color w:val="000000"/>
          <w:sz w:val="2"/>
          <w:szCs w:val="2"/>
          <w:rtl/>
        </w:rPr>
        <w:t xml:space="preserve"> </w:t>
      </w:r>
      <w:r>
        <w:rPr>
          <w:rFonts w:ascii="QCF_P283" w:hAnsi="QCF_P283" w:cs="QCF_P283"/>
          <w:color w:val="000000"/>
          <w:sz w:val="32"/>
          <w:szCs w:val="32"/>
          <w:rtl/>
        </w:rPr>
        <w:t>ﭣ</w:t>
      </w:r>
      <w:r>
        <w:rPr>
          <w:rFonts w:ascii="QCF_P283" w:hAnsi="QCF_P283" w:cs="QCF_P283"/>
          <w:color w:val="000000"/>
          <w:sz w:val="2"/>
          <w:szCs w:val="2"/>
          <w:rtl/>
        </w:rPr>
        <w:t xml:space="preserve"> </w:t>
      </w:r>
      <w:r>
        <w:rPr>
          <w:rFonts w:ascii="QCF_P283" w:hAnsi="QCF_P283" w:cs="QCF_P283"/>
          <w:color w:val="000000"/>
          <w:sz w:val="32"/>
          <w:szCs w:val="32"/>
          <w:rtl/>
        </w:rPr>
        <w:t>ﭤ</w:t>
      </w:r>
      <w:r>
        <w:rPr>
          <w:rFonts w:ascii="QCF_P283" w:hAnsi="QCF_P283" w:cs="QCF_P283"/>
          <w:color w:val="000000"/>
          <w:sz w:val="2"/>
          <w:szCs w:val="2"/>
          <w:rtl/>
        </w:rPr>
        <w:t xml:space="preserve"> </w:t>
      </w:r>
      <w:r>
        <w:rPr>
          <w:rFonts w:ascii="QCF_P283" w:hAnsi="QCF_P283" w:cs="QCF_P283"/>
          <w:color w:val="000000"/>
          <w:sz w:val="32"/>
          <w:szCs w:val="32"/>
          <w:rtl/>
        </w:rPr>
        <w:t>ﭥ</w:t>
      </w:r>
      <w:r>
        <w:rPr>
          <w:rFonts w:ascii="QCF_BSML" w:hAnsi="QCF_BSML" w:cs="QCF_BSML"/>
          <w:color w:val="000000"/>
          <w:sz w:val="32"/>
          <w:szCs w:val="32"/>
          <w:rtl/>
        </w:rPr>
        <w:t>ﮊ</w:t>
      </w:r>
      <w:r>
        <w:rPr>
          <w:rFonts w:ascii="Lotus Linotype" w:hAnsi="Lotus Linotype" w:cs="Lotus Linotype" w:hint="cs"/>
          <w:color w:val="000000"/>
          <w:spacing w:val="-4"/>
          <w:sz w:val="32"/>
          <w:rtl/>
        </w:rPr>
        <w:t xml:space="preserve"> </w:t>
      </w:r>
      <w:r w:rsidRPr="00440934">
        <w:rPr>
          <w:rFonts w:ascii="Lotus Linotype" w:hAnsi="Lotus Linotype" w:cs="Lotus Linotype"/>
          <w:color w:val="000000"/>
          <w:spacing w:val="-4"/>
          <w:sz w:val="32"/>
          <w:rtl/>
        </w:rPr>
        <w:t>[الإسراء:9]</w:t>
      </w:r>
      <w:r w:rsidRPr="00CE65CB">
        <w:rPr>
          <w:rFonts w:ascii="Lotus Linotype" w:hAnsi="Lotus Linotype" w:cs="Lotus Linotype"/>
          <w:color w:val="000000"/>
          <w:spacing w:val="-4"/>
          <w:sz w:val="32"/>
          <w:szCs w:val="32"/>
          <w:rtl/>
        </w:rPr>
        <w:t>، وقال سبحانه</w:t>
      </w:r>
      <w:r>
        <w:rPr>
          <w:rFonts w:ascii="Lotus Linotype" w:hAnsi="Lotus Linotype" w:cs="Lotus Linotype"/>
          <w:color w:val="000000"/>
          <w:spacing w:val="-4"/>
          <w:sz w:val="32"/>
          <w:szCs w:val="32"/>
          <w:rtl/>
        </w:rPr>
        <w:t>:</w:t>
      </w:r>
      <w:r w:rsidRPr="00CE65CB">
        <w:rPr>
          <w:rFonts w:ascii="Lotus Linotype" w:hAnsi="Lotus Linotype" w:cs="Lotus Linotype"/>
          <w:color w:val="000000"/>
          <w:spacing w:val="-4"/>
          <w:sz w:val="32"/>
          <w:szCs w:val="32"/>
          <w:rtl/>
        </w:rPr>
        <w:t xml:space="preserve"> </w:t>
      </w:r>
      <w:r>
        <w:rPr>
          <w:rFonts w:ascii="QCF_BSML" w:hAnsi="QCF_BSML" w:cs="QCF_BSML"/>
          <w:color w:val="000000"/>
          <w:sz w:val="32"/>
          <w:szCs w:val="32"/>
          <w:rtl/>
        </w:rPr>
        <w:t>ﮋ</w:t>
      </w:r>
      <w:r>
        <w:rPr>
          <w:rFonts w:ascii="QCF_P132" w:hAnsi="QCF_P132" w:cs="QCF_P132"/>
          <w:color w:val="000000"/>
          <w:sz w:val="32"/>
          <w:szCs w:val="32"/>
          <w:rtl/>
        </w:rPr>
        <w:t>ﮀ</w:t>
      </w:r>
      <w:r>
        <w:rPr>
          <w:rFonts w:ascii="QCF_P132" w:hAnsi="QCF_P132" w:cs="QCF_P132"/>
          <w:color w:val="000000"/>
          <w:sz w:val="2"/>
          <w:szCs w:val="2"/>
          <w:rtl/>
        </w:rPr>
        <w:t xml:space="preserve"> </w:t>
      </w:r>
      <w:r>
        <w:rPr>
          <w:rFonts w:ascii="QCF_P132" w:hAnsi="QCF_P132" w:cs="QCF_P132"/>
          <w:color w:val="000000"/>
          <w:sz w:val="32"/>
          <w:szCs w:val="32"/>
          <w:rtl/>
        </w:rPr>
        <w:t>ﮁ</w:t>
      </w:r>
      <w:r>
        <w:rPr>
          <w:rFonts w:ascii="QCF_P132" w:hAnsi="QCF_P132" w:cs="QCF_P132"/>
          <w:color w:val="000000"/>
          <w:sz w:val="2"/>
          <w:szCs w:val="2"/>
          <w:rtl/>
        </w:rPr>
        <w:t xml:space="preserve"> </w:t>
      </w:r>
      <w:r>
        <w:rPr>
          <w:rFonts w:ascii="QCF_P132" w:hAnsi="QCF_P132" w:cs="QCF_P132"/>
          <w:color w:val="000000"/>
          <w:sz w:val="32"/>
          <w:szCs w:val="32"/>
          <w:rtl/>
        </w:rPr>
        <w:t>ﮂ</w:t>
      </w:r>
      <w:r>
        <w:rPr>
          <w:rFonts w:ascii="QCF_P132" w:hAnsi="QCF_P132" w:cs="QCF_P132"/>
          <w:color w:val="000000"/>
          <w:sz w:val="2"/>
          <w:szCs w:val="2"/>
          <w:rtl/>
        </w:rPr>
        <w:t xml:space="preserve"> </w:t>
      </w:r>
      <w:r>
        <w:rPr>
          <w:rFonts w:ascii="QCF_P132" w:hAnsi="QCF_P132" w:cs="QCF_P132"/>
          <w:color w:val="000000"/>
          <w:sz w:val="32"/>
          <w:szCs w:val="32"/>
          <w:rtl/>
        </w:rPr>
        <w:t>ﮃ</w:t>
      </w:r>
      <w:r>
        <w:rPr>
          <w:rFonts w:ascii="QCF_P132" w:hAnsi="QCF_P132" w:cs="QCF_P132"/>
          <w:color w:val="000000"/>
          <w:sz w:val="2"/>
          <w:szCs w:val="2"/>
          <w:rtl/>
        </w:rPr>
        <w:t xml:space="preserve"> </w:t>
      </w:r>
      <w:r>
        <w:rPr>
          <w:rFonts w:ascii="QCF_P132" w:hAnsi="QCF_P132" w:cs="QCF_P132"/>
          <w:color w:val="000000"/>
          <w:sz w:val="32"/>
          <w:szCs w:val="32"/>
          <w:rtl/>
        </w:rPr>
        <w:t>ﮄ</w:t>
      </w:r>
      <w:r>
        <w:rPr>
          <w:rFonts w:ascii="QCF_P132" w:hAnsi="QCF_P132" w:cs="QCF_P132"/>
          <w:color w:val="000000"/>
          <w:sz w:val="2"/>
          <w:szCs w:val="2"/>
          <w:rtl/>
        </w:rPr>
        <w:t xml:space="preserve"> </w:t>
      </w:r>
      <w:r>
        <w:rPr>
          <w:rFonts w:ascii="QCF_P132" w:hAnsi="QCF_P132" w:cs="QCF_P132"/>
          <w:color w:val="000000"/>
          <w:sz w:val="32"/>
          <w:szCs w:val="32"/>
          <w:rtl/>
        </w:rPr>
        <w:t>ﮅﮆ</w:t>
      </w:r>
      <w:r>
        <w:rPr>
          <w:rFonts w:ascii="QCF_BSML" w:hAnsi="QCF_BSML" w:cs="QCF_BSML"/>
          <w:color w:val="000000"/>
          <w:sz w:val="32"/>
          <w:szCs w:val="32"/>
          <w:rtl/>
        </w:rPr>
        <w:t>ﮊ</w:t>
      </w:r>
      <w:r>
        <w:rPr>
          <w:rFonts w:ascii="Lotus Linotype" w:hAnsi="Lotus Linotype" w:cs="Lotus Linotype" w:hint="cs"/>
          <w:color w:val="000000"/>
          <w:spacing w:val="-4"/>
          <w:sz w:val="32"/>
          <w:rtl/>
        </w:rPr>
        <w:t xml:space="preserve"> </w:t>
      </w:r>
      <w:r w:rsidRPr="00440934">
        <w:rPr>
          <w:rFonts w:ascii="Lotus Linotype" w:hAnsi="Lotus Linotype" w:cs="Lotus Linotype"/>
          <w:color w:val="000000"/>
          <w:spacing w:val="-4"/>
          <w:sz w:val="32"/>
          <w:rtl/>
        </w:rPr>
        <w:t>[الأنعام:38]</w:t>
      </w:r>
      <w:r>
        <w:rPr>
          <w:rFonts w:ascii="Lotus Linotype" w:hAnsi="Lotus Linotype" w:cs="Lotus Linotype" w:hint="cs"/>
          <w:color w:val="000000"/>
          <w:spacing w:val="-4"/>
          <w:sz w:val="32"/>
          <w:szCs w:val="32"/>
          <w:rtl/>
        </w:rPr>
        <w:t xml:space="preserve">، </w:t>
      </w:r>
      <w:r w:rsidRPr="00CE65CB">
        <w:rPr>
          <w:rFonts w:ascii="Lotus Linotype" w:hAnsi="Lotus Linotype" w:cs="Lotus Linotype"/>
          <w:color w:val="000000"/>
          <w:spacing w:val="-4"/>
          <w:sz w:val="32"/>
          <w:szCs w:val="32"/>
          <w:rtl/>
        </w:rPr>
        <w:t>وقال</w:t>
      </w:r>
      <w:r>
        <w:rPr>
          <w:rFonts w:ascii="Lotus Linotype" w:hAnsi="Lotus Linotype" w:cs="Lotus Linotype" w:hint="cs"/>
          <w:color w:val="000000"/>
          <w:spacing w:val="-4"/>
          <w:sz w:val="32"/>
          <w:szCs w:val="32"/>
          <w:rtl/>
        </w:rPr>
        <w:t xml:space="preserve"> </w:t>
      </w:r>
      <w:r w:rsidRPr="00CE65CB">
        <w:rPr>
          <w:rFonts w:ascii="Lotus Linotype" w:hAnsi="Lotus Linotype" w:cs="Lotus Linotype"/>
          <w:color w:val="000000"/>
          <w:spacing w:val="-4"/>
          <w:sz w:val="32"/>
          <w:szCs w:val="32"/>
          <w:rtl/>
        </w:rPr>
        <w:t>جل</w:t>
      </w:r>
      <w:r>
        <w:rPr>
          <w:rFonts w:ascii="Lotus Linotype" w:hAnsi="Lotus Linotype" w:cs="Lotus Linotype" w:hint="cs"/>
          <w:color w:val="000000"/>
          <w:spacing w:val="-4"/>
          <w:sz w:val="32"/>
          <w:szCs w:val="32"/>
          <w:rtl/>
        </w:rPr>
        <w:t xml:space="preserve"> </w:t>
      </w:r>
      <w:r w:rsidRPr="00CE65CB">
        <w:rPr>
          <w:rFonts w:ascii="Lotus Linotype" w:hAnsi="Lotus Linotype" w:cs="Lotus Linotype"/>
          <w:color w:val="000000"/>
          <w:spacing w:val="-4"/>
          <w:sz w:val="32"/>
          <w:szCs w:val="32"/>
          <w:rtl/>
        </w:rPr>
        <w:t xml:space="preserve">ذكره: </w:t>
      </w:r>
      <w:r>
        <w:rPr>
          <w:rFonts w:ascii="QCF_BSML" w:hAnsi="QCF_BSML" w:cs="QCF_BSML"/>
          <w:color w:val="000000"/>
          <w:sz w:val="32"/>
          <w:szCs w:val="32"/>
          <w:rtl/>
        </w:rPr>
        <w:t>ﮋ</w:t>
      </w:r>
      <w:r>
        <w:rPr>
          <w:rFonts w:ascii="QCF_P277" w:hAnsi="QCF_P277" w:cs="QCF_P277"/>
          <w:color w:val="000000"/>
          <w:sz w:val="32"/>
          <w:szCs w:val="32"/>
          <w:rtl/>
        </w:rPr>
        <w:t>ﭲ</w:t>
      </w:r>
      <w:r>
        <w:rPr>
          <w:rFonts w:ascii="QCF_P277" w:hAnsi="QCF_P277" w:cs="QCF_P277"/>
          <w:color w:val="000000"/>
          <w:sz w:val="2"/>
          <w:szCs w:val="2"/>
          <w:rtl/>
        </w:rPr>
        <w:t xml:space="preserve"> </w:t>
      </w:r>
      <w:r>
        <w:rPr>
          <w:rFonts w:ascii="QCF_P277" w:hAnsi="QCF_P277" w:cs="QCF_P277"/>
          <w:color w:val="000000"/>
          <w:sz w:val="32"/>
          <w:szCs w:val="32"/>
          <w:rtl/>
        </w:rPr>
        <w:t>ﭳ</w:t>
      </w:r>
      <w:r>
        <w:rPr>
          <w:rFonts w:ascii="QCF_P277" w:hAnsi="QCF_P277" w:cs="QCF_P277"/>
          <w:color w:val="000000"/>
          <w:sz w:val="2"/>
          <w:szCs w:val="2"/>
          <w:rtl/>
        </w:rPr>
        <w:t xml:space="preserve"> </w:t>
      </w:r>
      <w:r>
        <w:rPr>
          <w:rFonts w:ascii="QCF_P277" w:hAnsi="QCF_P277" w:cs="QCF_P277"/>
          <w:color w:val="000000"/>
          <w:sz w:val="32"/>
          <w:szCs w:val="32"/>
          <w:rtl/>
        </w:rPr>
        <w:t>ﭴ</w:t>
      </w:r>
      <w:r>
        <w:rPr>
          <w:rFonts w:ascii="QCF_BSML" w:hAnsi="QCF_BSML" w:cs="QCF_BSML"/>
          <w:color w:val="000000"/>
          <w:sz w:val="32"/>
          <w:szCs w:val="32"/>
          <w:rtl/>
        </w:rPr>
        <w:t>ﮊ</w:t>
      </w:r>
      <w:r>
        <w:rPr>
          <w:rFonts w:ascii="QCF_BSML" w:hAnsi="QCF_BSML" w:cs="QCF_BSML" w:hint="cs"/>
          <w:color w:val="000000"/>
          <w:sz w:val="32"/>
          <w:szCs w:val="32"/>
          <w:rtl/>
        </w:rPr>
        <w:t xml:space="preserve"> </w:t>
      </w:r>
      <w:r w:rsidRPr="00440934">
        <w:rPr>
          <w:rFonts w:ascii="Lotus Linotype" w:hAnsi="Lotus Linotype" w:cs="Lotus Linotype"/>
          <w:color w:val="000000"/>
          <w:spacing w:val="-4"/>
          <w:sz w:val="32"/>
          <w:rtl/>
        </w:rPr>
        <w:t>[النحل:89]</w:t>
      </w:r>
      <w:r w:rsidRPr="00CE65CB">
        <w:rPr>
          <w:rFonts w:ascii="Lotus Linotype" w:hAnsi="Lotus Linotype" w:cs="Lotus Linotype"/>
          <w:color w:val="000000"/>
          <w:spacing w:val="-4"/>
          <w:sz w:val="32"/>
          <w:szCs w:val="32"/>
          <w:rtl/>
        </w:rPr>
        <w:t>، وقال</w:t>
      </w:r>
      <w:r>
        <w:rPr>
          <w:rFonts w:ascii="Lotus Linotype" w:hAnsi="Lotus Linotype" w:cs="Lotus Linotype" w:hint="cs"/>
          <w:color w:val="000000"/>
          <w:spacing w:val="-4"/>
          <w:sz w:val="32"/>
          <w:szCs w:val="32"/>
          <w:rtl/>
        </w:rPr>
        <w:t xml:space="preserve"> </w:t>
      </w:r>
      <w:r w:rsidRPr="00CE65CB">
        <w:rPr>
          <w:rFonts w:ascii="Lotus Linotype" w:hAnsi="Lotus Linotype" w:cs="Lotus Linotype"/>
          <w:color w:val="000000"/>
          <w:spacing w:val="-4"/>
          <w:sz w:val="32"/>
          <w:szCs w:val="32"/>
          <w:rtl/>
        </w:rPr>
        <w:t>تعالى:</w:t>
      </w:r>
      <w:r>
        <w:rPr>
          <w:rFonts w:ascii="Lotus Linotype" w:hAnsi="Lotus Linotype" w:cs="Lotus Linotype" w:hint="cs"/>
          <w:color w:val="000000"/>
          <w:spacing w:val="-4"/>
          <w:sz w:val="32"/>
          <w:szCs w:val="32"/>
          <w:rtl/>
        </w:rPr>
        <w:t xml:space="preserve"> </w:t>
      </w:r>
      <w:r>
        <w:rPr>
          <w:rFonts w:ascii="QCF_BSML" w:hAnsi="QCF_BSML" w:cs="QCF_BSML"/>
          <w:color w:val="000000"/>
          <w:sz w:val="32"/>
          <w:szCs w:val="32"/>
          <w:rtl/>
        </w:rPr>
        <w:t>ﮋ</w:t>
      </w:r>
      <w:r>
        <w:rPr>
          <w:rFonts w:ascii="QCF_P272" w:hAnsi="QCF_P272" w:cs="QCF_P272"/>
          <w:color w:val="000000"/>
          <w:sz w:val="32"/>
          <w:szCs w:val="32"/>
          <w:rtl/>
        </w:rPr>
        <w:t>ﭨ</w:t>
      </w:r>
      <w:r>
        <w:rPr>
          <w:rFonts w:ascii="QCF_P272" w:hAnsi="QCF_P272" w:cs="QCF_P272"/>
          <w:color w:val="000000"/>
          <w:sz w:val="2"/>
          <w:szCs w:val="2"/>
          <w:rtl/>
        </w:rPr>
        <w:t xml:space="preserve"> </w:t>
      </w:r>
      <w:r>
        <w:rPr>
          <w:rFonts w:ascii="QCF_P272" w:hAnsi="QCF_P272" w:cs="QCF_P272"/>
          <w:color w:val="000000"/>
          <w:sz w:val="32"/>
          <w:szCs w:val="32"/>
          <w:rtl/>
        </w:rPr>
        <w:t>ﭩ</w:t>
      </w:r>
      <w:r>
        <w:rPr>
          <w:rFonts w:ascii="QCF_P272" w:hAnsi="QCF_P272" w:cs="QCF_P272"/>
          <w:color w:val="000000"/>
          <w:sz w:val="2"/>
          <w:szCs w:val="2"/>
          <w:rtl/>
        </w:rPr>
        <w:t xml:space="preserve"> </w:t>
      </w:r>
      <w:r>
        <w:rPr>
          <w:rFonts w:ascii="QCF_P272" w:hAnsi="QCF_P272" w:cs="QCF_P272"/>
          <w:color w:val="000000"/>
          <w:sz w:val="32"/>
          <w:szCs w:val="32"/>
          <w:rtl/>
        </w:rPr>
        <w:t>ﭪ</w:t>
      </w:r>
      <w:r>
        <w:rPr>
          <w:rFonts w:ascii="QCF_P272" w:hAnsi="QCF_P272" w:cs="QCF_P272"/>
          <w:color w:val="000000"/>
          <w:sz w:val="2"/>
          <w:szCs w:val="2"/>
          <w:rtl/>
        </w:rPr>
        <w:t xml:space="preserve"> </w:t>
      </w:r>
      <w:r>
        <w:rPr>
          <w:rFonts w:ascii="QCF_P272" w:hAnsi="QCF_P272" w:cs="QCF_P272"/>
          <w:color w:val="000000"/>
          <w:sz w:val="32"/>
          <w:szCs w:val="32"/>
          <w:rtl/>
        </w:rPr>
        <w:t>ﭫ</w:t>
      </w:r>
      <w:r>
        <w:rPr>
          <w:rFonts w:ascii="QCF_P272" w:hAnsi="QCF_P272" w:cs="QCF_P272"/>
          <w:color w:val="000000"/>
          <w:sz w:val="2"/>
          <w:szCs w:val="2"/>
          <w:rtl/>
        </w:rPr>
        <w:t xml:space="preserve"> </w:t>
      </w:r>
      <w:r>
        <w:rPr>
          <w:rFonts w:ascii="QCF_P272" w:hAnsi="QCF_P272" w:cs="QCF_P272"/>
          <w:color w:val="000000"/>
          <w:sz w:val="32"/>
          <w:szCs w:val="32"/>
          <w:rtl/>
        </w:rPr>
        <w:t>ﭬ</w:t>
      </w:r>
      <w:r>
        <w:rPr>
          <w:rFonts w:ascii="QCF_BSML" w:hAnsi="QCF_BSML" w:cs="QCF_BSML"/>
          <w:color w:val="000000"/>
          <w:sz w:val="32"/>
          <w:szCs w:val="32"/>
          <w:rtl/>
        </w:rPr>
        <w:t>ﮊ</w:t>
      </w:r>
      <w:r>
        <w:rPr>
          <w:rFonts w:ascii="Lotus Linotype" w:hAnsi="Lotus Linotype" w:cs="Lotus Linotype" w:hint="cs"/>
          <w:color w:val="000000"/>
          <w:spacing w:val="-4"/>
          <w:sz w:val="32"/>
          <w:rtl/>
        </w:rPr>
        <w:t xml:space="preserve"> </w:t>
      </w:r>
      <w:r w:rsidRPr="00233705">
        <w:rPr>
          <w:rFonts w:ascii="Lotus Linotype" w:hAnsi="Lotus Linotype" w:cs="Lotus Linotype"/>
          <w:color w:val="000000"/>
          <w:spacing w:val="-4"/>
          <w:sz w:val="32"/>
          <w:rtl/>
        </w:rPr>
        <w:t>[النحل:44]</w:t>
      </w:r>
      <w:r>
        <w:rPr>
          <w:rFonts w:ascii="Lotus Linotype" w:hAnsi="Lotus Linotype" w:cs="Lotus Linotype" w:hint="cs"/>
          <w:color w:val="000000"/>
          <w:spacing w:val="-4"/>
          <w:sz w:val="32"/>
          <w:szCs w:val="32"/>
          <w:rtl/>
        </w:rPr>
        <w:t>.</w:t>
      </w:r>
    </w:p>
    <w:p w:rsidR="002C5D2F" w:rsidRPr="00CE65CB" w:rsidRDefault="002C5D2F" w:rsidP="002C5D2F">
      <w:pPr>
        <w:widowControl w:val="0"/>
        <w:tabs>
          <w:tab w:val="left" w:pos="566"/>
        </w:tabs>
        <w:spacing w:before="120" w:after="120" w:line="187" w:lineRule="auto"/>
        <w:ind w:firstLine="454"/>
        <w:jc w:val="both"/>
        <w:rPr>
          <w:rFonts w:ascii="Lotus Linotype" w:hAnsi="Lotus Linotype" w:cs="Lotus Linotype"/>
          <w:color w:val="000000"/>
          <w:spacing w:val="-4"/>
          <w:sz w:val="32"/>
          <w:szCs w:val="32"/>
          <w:rtl/>
        </w:rPr>
      </w:pPr>
      <w:r w:rsidRPr="00CE65CB">
        <w:rPr>
          <w:rFonts w:ascii="Lotus Linotype" w:hAnsi="Lotus Linotype" w:cs="Lotus Linotype"/>
          <w:color w:val="000000"/>
          <w:spacing w:val="-4"/>
          <w:sz w:val="32"/>
          <w:szCs w:val="32"/>
          <w:rtl/>
        </w:rPr>
        <w:t xml:space="preserve">فشريعة الإسلام الخالدة ودستورها القرآن وما جاء عن النبي </w:t>
      </w:r>
      <w:r>
        <w:rPr>
          <w:rFonts w:ascii="Lotus Linotype" w:hAnsi="Lotus Linotype" w:cs="Lotus Linotype"/>
          <w:color w:val="000000"/>
          <w:spacing w:val="-4"/>
          <w:sz w:val="32"/>
          <w:szCs w:val="32"/>
          <w:rtl/>
        </w:rPr>
        <w:t>ﷺ</w:t>
      </w:r>
      <w:r w:rsidRPr="00CE65CB">
        <w:rPr>
          <w:rFonts w:ascii="Lotus Linotype" w:hAnsi="Lotus Linotype" w:cs="Lotus Linotype"/>
          <w:color w:val="000000"/>
          <w:spacing w:val="-4"/>
          <w:sz w:val="32"/>
          <w:szCs w:val="32"/>
          <w:rtl/>
        </w:rPr>
        <w:t xml:space="preserve"> من بيان هي </w:t>
      </w:r>
      <w:r>
        <w:rPr>
          <w:rFonts w:ascii="Lotus Linotype" w:hAnsi="Lotus Linotype" w:cs="Lotus Linotype" w:hint="cs"/>
          <w:color w:val="000000"/>
          <w:spacing w:val="-4"/>
          <w:sz w:val="32"/>
          <w:szCs w:val="32"/>
          <w:rtl/>
        </w:rPr>
        <w:t xml:space="preserve">ـ </w:t>
      </w:r>
      <w:r w:rsidRPr="00CE65CB">
        <w:rPr>
          <w:rFonts w:ascii="Lotus Linotype" w:hAnsi="Lotus Linotype" w:cs="Lotus Linotype"/>
          <w:color w:val="000000"/>
          <w:spacing w:val="-4"/>
          <w:sz w:val="32"/>
          <w:szCs w:val="32"/>
          <w:rtl/>
        </w:rPr>
        <w:t>إن صح</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التعبير </w:t>
      </w:r>
      <w:r>
        <w:rPr>
          <w:rFonts w:ascii="Lotus Linotype" w:hAnsi="Lotus Linotype" w:cs="Lotus Linotype" w:hint="cs"/>
          <w:color w:val="000000"/>
          <w:spacing w:val="-4"/>
          <w:sz w:val="32"/>
          <w:szCs w:val="32"/>
          <w:rtl/>
        </w:rPr>
        <w:t>ـ</w:t>
      </w:r>
      <w:r w:rsidRPr="00CE65CB">
        <w:rPr>
          <w:rFonts w:ascii="Lotus Linotype" w:hAnsi="Lotus Linotype" w:cs="Lotus Linotype"/>
          <w:color w:val="000000"/>
          <w:spacing w:val="-4"/>
          <w:sz w:val="32"/>
          <w:szCs w:val="32"/>
          <w:rtl/>
        </w:rPr>
        <w:t xml:space="preserve"> بمثابة دليل أمين للحياة</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يدل على مفاتيح خزائنها وكيفية الانتفاع بها والإفادة منها</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وينبه على مخاطرها ومصادر الضرر فيها، وهو كذلك يدل على موجبات سعادة الأبد</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ويحذر من أسباب الشقاء والضنك والنكد</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قال تعالى: </w:t>
      </w:r>
      <w:r>
        <w:rPr>
          <w:rFonts w:ascii="QCF_BSML" w:hAnsi="QCF_BSML" w:cs="QCF_BSML"/>
          <w:color w:val="000000"/>
          <w:sz w:val="32"/>
          <w:szCs w:val="32"/>
          <w:rtl/>
        </w:rPr>
        <w:t>ﮋ</w:t>
      </w:r>
      <w:r>
        <w:rPr>
          <w:rFonts w:ascii="QCF_P320" w:hAnsi="QCF_P320" w:cs="QCF_P320"/>
          <w:color w:val="000000"/>
          <w:sz w:val="32"/>
          <w:szCs w:val="32"/>
          <w:rtl/>
        </w:rPr>
        <w:t>ﯫ</w:t>
      </w:r>
      <w:r>
        <w:rPr>
          <w:rFonts w:ascii="QCF_P320" w:hAnsi="QCF_P320" w:cs="QCF_P320"/>
          <w:color w:val="000000"/>
          <w:sz w:val="2"/>
          <w:szCs w:val="2"/>
          <w:rtl/>
        </w:rPr>
        <w:t xml:space="preserve"> </w:t>
      </w:r>
      <w:r>
        <w:rPr>
          <w:rFonts w:ascii="QCF_P320" w:hAnsi="QCF_P320" w:cs="QCF_P320"/>
          <w:color w:val="000000"/>
          <w:sz w:val="32"/>
          <w:szCs w:val="32"/>
          <w:rtl/>
        </w:rPr>
        <w:t>ﯬ</w:t>
      </w:r>
      <w:r>
        <w:rPr>
          <w:rFonts w:ascii="QCF_P320" w:hAnsi="QCF_P320" w:cs="QCF_P320"/>
          <w:color w:val="000000"/>
          <w:sz w:val="2"/>
          <w:szCs w:val="2"/>
          <w:rtl/>
        </w:rPr>
        <w:t xml:space="preserve"> </w:t>
      </w:r>
      <w:r>
        <w:rPr>
          <w:rFonts w:ascii="QCF_P320" w:hAnsi="QCF_P320" w:cs="QCF_P320"/>
          <w:color w:val="000000"/>
          <w:sz w:val="32"/>
          <w:szCs w:val="32"/>
          <w:rtl/>
        </w:rPr>
        <w:t>ﯭ</w:t>
      </w:r>
      <w:r>
        <w:rPr>
          <w:rFonts w:ascii="QCF_P320" w:hAnsi="QCF_P320" w:cs="QCF_P320"/>
          <w:color w:val="000000"/>
          <w:sz w:val="2"/>
          <w:szCs w:val="2"/>
          <w:rtl/>
        </w:rPr>
        <w:t xml:space="preserve"> </w:t>
      </w:r>
      <w:r>
        <w:rPr>
          <w:rFonts w:ascii="QCF_P320" w:hAnsi="QCF_P320" w:cs="QCF_P320"/>
          <w:color w:val="000000"/>
          <w:sz w:val="32"/>
          <w:szCs w:val="32"/>
          <w:rtl/>
        </w:rPr>
        <w:t>ﯮ</w:t>
      </w:r>
      <w:r>
        <w:rPr>
          <w:rFonts w:ascii="QCF_P320" w:hAnsi="QCF_P320" w:cs="QCF_P320"/>
          <w:color w:val="000000"/>
          <w:sz w:val="2"/>
          <w:szCs w:val="2"/>
          <w:rtl/>
        </w:rPr>
        <w:t xml:space="preserve"> </w:t>
      </w:r>
      <w:r>
        <w:rPr>
          <w:rFonts w:ascii="QCF_P320" w:hAnsi="QCF_P320" w:cs="QCF_P320"/>
          <w:color w:val="000000"/>
          <w:sz w:val="32"/>
          <w:szCs w:val="32"/>
          <w:rtl/>
        </w:rPr>
        <w:t>ﯯ</w:t>
      </w:r>
      <w:r>
        <w:rPr>
          <w:rFonts w:ascii="QCF_P320" w:hAnsi="QCF_P320" w:cs="QCF_P320"/>
          <w:color w:val="000000"/>
          <w:sz w:val="2"/>
          <w:szCs w:val="2"/>
          <w:rtl/>
        </w:rPr>
        <w:t xml:space="preserve"> </w:t>
      </w:r>
      <w:r>
        <w:rPr>
          <w:rFonts w:ascii="QCF_P320" w:hAnsi="QCF_P320" w:cs="QCF_P320"/>
          <w:color w:val="000000"/>
          <w:sz w:val="32"/>
          <w:szCs w:val="32"/>
          <w:rtl/>
        </w:rPr>
        <w:t>ﯰ</w:t>
      </w:r>
      <w:r>
        <w:rPr>
          <w:rFonts w:ascii="QCF_P320" w:hAnsi="QCF_P320" w:cs="QCF_P320"/>
          <w:color w:val="000000"/>
          <w:sz w:val="2"/>
          <w:szCs w:val="2"/>
          <w:rtl/>
        </w:rPr>
        <w:t xml:space="preserve"> </w:t>
      </w:r>
      <w:r>
        <w:rPr>
          <w:rFonts w:ascii="QCF_P320" w:hAnsi="QCF_P320" w:cs="QCF_P320"/>
          <w:color w:val="000000"/>
          <w:sz w:val="32"/>
          <w:szCs w:val="32"/>
          <w:rtl/>
        </w:rPr>
        <w:t>ﯱ</w:t>
      </w:r>
      <w:r>
        <w:rPr>
          <w:rFonts w:ascii="QCF_P320" w:hAnsi="QCF_P320" w:cs="QCF_P320"/>
          <w:color w:val="000000"/>
          <w:sz w:val="2"/>
          <w:szCs w:val="2"/>
          <w:rtl/>
        </w:rPr>
        <w:t xml:space="preserve"> </w:t>
      </w:r>
      <w:r>
        <w:rPr>
          <w:rFonts w:ascii="QCF_P320" w:hAnsi="QCF_P320" w:cs="QCF_P320"/>
          <w:color w:val="000000"/>
          <w:sz w:val="32"/>
          <w:szCs w:val="32"/>
          <w:rtl/>
        </w:rPr>
        <w:t>ﯲ</w:t>
      </w:r>
      <w:r>
        <w:rPr>
          <w:rFonts w:ascii="QCF_P320" w:hAnsi="QCF_P320" w:cs="QCF_P320"/>
          <w:color w:val="000000"/>
          <w:sz w:val="2"/>
          <w:szCs w:val="2"/>
          <w:rtl/>
        </w:rPr>
        <w:t xml:space="preserve"> </w:t>
      </w:r>
      <w:r>
        <w:rPr>
          <w:rFonts w:ascii="QCF_P320" w:hAnsi="QCF_P320" w:cs="QCF_P320"/>
          <w:color w:val="000000"/>
          <w:sz w:val="32"/>
          <w:szCs w:val="32"/>
          <w:rtl/>
        </w:rPr>
        <w:t>ﯳ</w:t>
      </w:r>
      <w:r>
        <w:rPr>
          <w:rFonts w:ascii="QCF_P320" w:hAnsi="QCF_P320" w:cs="QCF_P320"/>
          <w:color w:val="000000"/>
          <w:sz w:val="2"/>
          <w:szCs w:val="2"/>
          <w:rtl/>
        </w:rPr>
        <w:t xml:space="preserve"> </w:t>
      </w:r>
      <w:r>
        <w:rPr>
          <w:rFonts w:ascii="QCF_P320" w:hAnsi="QCF_P320" w:cs="QCF_P320"/>
          <w:color w:val="000000"/>
          <w:sz w:val="32"/>
          <w:szCs w:val="32"/>
          <w:rtl/>
        </w:rPr>
        <w:t>ﯴ</w:t>
      </w:r>
      <w:r>
        <w:rPr>
          <w:rFonts w:ascii="QCF_P320" w:hAnsi="QCF_P320" w:cs="QCF_P320"/>
          <w:color w:val="000000"/>
          <w:sz w:val="2"/>
          <w:szCs w:val="2"/>
          <w:rtl/>
        </w:rPr>
        <w:t xml:space="preserve"> </w:t>
      </w:r>
      <w:r>
        <w:rPr>
          <w:rFonts w:ascii="QCF_P320" w:hAnsi="QCF_P320" w:cs="QCF_P320"/>
          <w:color w:val="000000"/>
          <w:sz w:val="32"/>
          <w:szCs w:val="32"/>
          <w:rtl/>
        </w:rPr>
        <w:t>ﯵ</w:t>
      </w:r>
      <w:r>
        <w:rPr>
          <w:rFonts w:ascii="QCF_P320" w:hAnsi="QCF_P320" w:cs="QCF_P320"/>
          <w:color w:val="000000"/>
          <w:sz w:val="2"/>
          <w:szCs w:val="2"/>
          <w:rtl/>
        </w:rPr>
        <w:t xml:space="preserve"> </w:t>
      </w:r>
      <w:r>
        <w:rPr>
          <w:rFonts w:ascii="QCF_P320" w:hAnsi="QCF_P320" w:cs="QCF_P320"/>
          <w:color w:val="000000"/>
          <w:sz w:val="32"/>
          <w:szCs w:val="32"/>
          <w:rtl/>
        </w:rPr>
        <w:t>ﯶ</w:t>
      </w:r>
      <w:r>
        <w:rPr>
          <w:rFonts w:ascii="QCF_P320" w:hAnsi="QCF_P320" w:cs="QCF_P320"/>
          <w:color w:val="000000"/>
          <w:sz w:val="2"/>
          <w:szCs w:val="2"/>
          <w:rtl/>
        </w:rPr>
        <w:t xml:space="preserve"> </w:t>
      </w:r>
      <w:r>
        <w:rPr>
          <w:rFonts w:ascii="QCF_P320" w:hAnsi="QCF_P320" w:cs="QCF_P320"/>
          <w:color w:val="000000"/>
          <w:sz w:val="32"/>
          <w:szCs w:val="32"/>
          <w:rtl/>
        </w:rPr>
        <w:t>ﯷ</w:t>
      </w:r>
      <w:r>
        <w:rPr>
          <w:rFonts w:ascii="QCF_P320" w:hAnsi="QCF_P320" w:cs="QCF_P320"/>
          <w:color w:val="000000"/>
          <w:sz w:val="2"/>
          <w:szCs w:val="2"/>
          <w:rtl/>
        </w:rPr>
        <w:t xml:space="preserve"> </w:t>
      </w:r>
      <w:r>
        <w:rPr>
          <w:rFonts w:ascii="QCF_P320" w:hAnsi="QCF_P320" w:cs="QCF_P320"/>
          <w:color w:val="000000"/>
          <w:sz w:val="32"/>
          <w:szCs w:val="32"/>
          <w:rtl/>
        </w:rPr>
        <w:t>ﯸ</w:t>
      </w:r>
      <w:r>
        <w:rPr>
          <w:rFonts w:ascii="QCF_P320" w:hAnsi="QCF_P320" w:cs="QCF_P320"/>
          <w:color w:val="000000"/>
          <w:sz w:val="2"/>
          <w:szCs w:val="2"/>
          <w:rtl/>
        </w:rPr>
        <w:t xml:space="preserve"> </w:t>
      </w:r>
      <w:r>
        <w:rPr>
          <w:rFonts w:ascii="QCF_P320" w:hAnsi="QCF_P320" w:cs="QCF_P320"/>
          <w:color w:val="000000"/>
          <w:sz w:val="32"/>
          <w:szCs w:val="32"/>
          <w:rtl/>
        </w:rPr>
        <w:t>ﯹ</w:t>
      </w:r>
      <w:r>
        <w:rPr>
          <w:rFonts w:ascii="QCF_P320" w:hAnsi="QCF_P320" w:cs="QCF_P320"/>
          <w:color w:val="000000"/>
          <w:sz w:val="2"/>
          <w:szCs w:val="2"/>
          <w:rtl/>
        </w:rPr>
        <w:t xml:space="preserve"> </w:t>
      </w:r>
      <w:r>
        <w:rPr>
          <w:rFonts w:ascii="QCF_P320" w:hAnsi="QCF_P320" w:cs="QCF_P320"/>
          <w:color w:val="000000"/>
          <w:sz w:val="32"/>
          <w:szCs w:val="32"/>
          <w:rtl/>
        </w:rPr>
        <w:t>ﯺ</w:t>
      </w:r>
      <w:r>
        <w:rPr>
          <w:rFonts w:ascii="QCF_P320" w:hAnsi="QCF_P320" w:cs="QCF_P320"/>
          <w:color w:val="000000"/>
          <w:sz w:val="2"/>
          <w:szCs w:val="2"/>
          <w:rtl/>
        </w:rPr>
        <w:t xml:space="preserve"> </w:t>
      </w:r>
      <w:r>
        <w:rPr>
          <w:rFonts w:ascii="QCF_P320" w:hAnsi="QCF_P320" w:cs="QCF_P320"/>
          <w:color w:val="000000"/>
          <w:sz w:val="32"/>
          <w:szCs w:val="32"/>
          <w:rtl/>
        </w:rPr>
        <w:t>ﯻ</w:t>
      </w:r>
      <w:r>
        <w:rPr>
          <w:rFonts w:ascii="QCF_P320" w:hAnsi="QCF_P320" w:cs="QCF_P320"/>
          <w:color w:val="000000"/>
          <w:sz w:val="2"/>
          <w:szCs w:val="2"/>
          <w:rtl/>
        </w:rPr>
        <w:t xml:space="preserve"> </w:t>
      </w:r>
      <w:r>
        <w:rPr>
          <w:rFonts w:ascii="QCF_P320" w:hAnsi="QCF_P320" w:cs="QCF_P320"/>
          <w:color w:val="000000"/>
          <w:sz w:val="32"/>
          <w:szCs w:val="32"/>
          <w:rtl/>
        </w:rPr>
        <w:t>ﯼ</w:t>
      </w:r>
      <w:r>
        <w:rPr>
          <w:rFonts w:ascii="QCF_P320" w:hAnsi="QCF_P320" w:cs="QCF_P320"/>
          <w:color w:val="000000"/>
          <w:sz w:val="2"/>
          <w:szCs w:val="2"/>
          <w:rtl/>
        </w:rPr>
        <w:t xml:space="preserve"> </w:t>
      </w:r>
      <w:r>
        <w:rPr>
          <w:rFonts w:ascii="QCF_P320" w:hAnsi="QCF_P320" w:cs="QCF_P320"/>
          <w:color w:val="000000"/>
          <w:sz w:val="32"/>
          <w:szCs w:val="32"/>
          <w:rtl/>
        </w:rPr>
        <w:t>ﯽ</w:t>
      </w:r>
      <w:r>
        <w:rPr>
          <w:rFonts w:ascii="QCF_P320" w:hAnsi="QCF_P320" w:cs="QCF_P320"/>
          <w:color w:val="000000"/>
          <w:sz w:val="2"/>
          <w:szCs w:val="2"/>
          <w:rtl/>
        </w:rPr>
        <w:t xml:space="preserve">    </w:t>
      </w:r>
      <w:r>
        <w:rPr>
          <w:rFonts w:ascii="QCF_P320" w:hAnsi="QCF_P320" w:cs="QCF_P320"/>
          <w:color w:val="000000"/>
          <w:sz w:val="32"/>
          <w:szCs w:val="32"/>
          <w:rtl/>
        </w:rPr>
        <w:t>ﯾ</w:t>
      </w:r>
      <w:r>
        <w:rPr>
          <w:rFonts w:ascii="QCF_BSML" w:hAnsi="QCF_BSML" w:cs="QCF_BSML"/>
          <w:color w:val="000000"/>
          <w:sz w:val="32"/>
          <w:szCs w:val="32"/>
          <w:rtl/>
        </w:rPr>
        <w:t>ﮊ</w:t>
      </w:r>
      <w:r w:rsidRPr="00CE65CB">
        <w:rPr>
          <w:rFonts w:ascii="Lotus Linotype" w:hAnsi="Lotus Linotype" w:cs="Lotus Linotype"/>
          <w:color w:val="000000"/>
          <w:spacing w:val="-4"/>
          <w:sz w:val="32"/>
          <w:szCs w:val="32"/>
          <w:rtl/>
        </w:rPr>
        <w:t xml:space="preserve"> </w:t>
      </w:r>
      <w:r w:rsidRPr="00233705">
        <w:rPr>
          <w:rFonts w:ascii="Lotus Linotype" w:hAnsi="Lotus Linotype" w:cs="Lotus Linotype"/>
          <w:color w:val="000000"/>
          <w:spacing w:val="-4"/>
          <w:sz w:val="32"/>
          <w:rtl/>
        </w:rPr>
        <w:t>[طه:123</w:t>
      </w:r>
      <w:r>
        <w:rPr>
          <w:rFonts w:ascii="Lotus Linotype" w:hAnsi="Lotus Linotype" w:cs="Lotus Linotype" w:hint="cs"/>
          <w:color w:val="000000"/>
          <w:spacing w:val="-4"/>
          <w:sz w:val="32"/>
          <w:rtl/>
        </w:rPr>
        <w:t>،</w:t>
      </w:r>
      <w:r w:rsidRPr="00233705">
        <w:rPr>
          <w:rFonts w:ascii="Lotus Linotype" w:hAnsi="Lotus Linotype" w:cs="Lotus Linotype"/>
          <w:color w:val="000000"/>
          <w:spacing w:val="-4"/>
          <w:sz w:val="32"/>
          <w:rtl/>
        </w:rPr>
        <w:t>124]</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فهو نعم الدليل على أسباب السعادة في العاجلة والآجلة</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وعلى موجبات السلامة من الشرور في الدنيا والآخرة</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وهو الذي قال الله تعالى فيه:</w:t>
      </w:r>
      <w:r>
        <w:rPr>
          <w:rFonts w:ascii="Lotus Linotype" w:hAnsi="Lotus Linotype" w:cs="Lotus Linotype" w:hint="cs"/>
          <w:color w:val="000000"/>
          <w:spacing w:val="-4"/>
          <w:sz w:val="32"/>
          <w:szCs w:val="32"/>
          <w:rtl/>
        </w:rPr>
        <w:t xml:space="preserve"> </w:t>
      </w:r>
      <w:r>
        <w:rPr>
          <w:rFonts w:ascii="QCF_BSML" w:hAnsi="QCF_BSML" w:cs="QCF_BSML"/>
          <w:color w:val="000000"/>
          <w:sz w:val="32"/>
          <w:szCs w:val="32"/>
          <w:rtl/>
        </w:rPr>
        <w:t>ﮋ</w:t>
      </w:r>
      <w:r>
        <w:rPr>
          <w:rFonts w:ascii="QCF_P481" w:hAnsi="QCF_P481" w:cs="QCF_P481"/>
          <w:color w:val="000000"/>
          <w:sz w:val="32"/>
          <w:szCs w:val="32"/>
          <w:rtl/>
        </w:rPr>
        <w:t>ﮓ</w:t>
      </w:r>
      <w:r>
        <w:rPr>
          <w:rFonts w:ascii="QCF_P481" w:hAnsi="QCF_P481" w:cs="QCF_P481"/>
          <w:color w:val="000000"/>
          <w:sz w:val="2"/>
          <w:szCs w:val="2"/>
          <w:rtl/>
        </w:rPr>
        <w:t xml:space="preserve"> </w:t>
      </w:r>
      <w:r>
        <w:rPr>
          <w:rFonts w:ascii="QCF_P481" w:hAnsi="QCF_P481" w:cs="QCF_P481"/>
          <w:color w:val="000000"/>
          <w:sz w:val="32"/>
          <w:szCs w:val="32"/>
          <w:rtl/>
        </w:rPr>
        <w:t>ﮔ</w:t>
      </w:r>
      <w:r>
        <w:rPr>
          <w:rFonts w:ascii="QCF_P481" w:hAnsi="QCF_P481" w:cs="QCF_P481"/>
          <w:color w:val="000000"/>
          <w:sz w:val="2"/>
          <w:szCs w:val="2"/>
          <w:rtl/>
        </w:rPr>
        <w:t xml:space="preserve"> </w:t>
      </w:r>
      <w:r>
        <w:rPr>
          <w:rFonts w:ascii="QCF_P481" w:hAnsi="QCF_P481" w:cs="QCF_P481"/>
          <w:color w:val="000000"/>
          <w:sz w:val="32"/>
          <w:szCs w:val="32"/>
          <w:rtl/>
        </w:rPr>
        <w:t>ﮕ</w:t>
      </w:r>
      <w:r>
        <w:rPr>
          <w:rFonts w:ascii="QCF_P481" w:hAnsi="QCF_P481" w:cs="QCF_P481"/>
          <w:color w:val="000000"/>
          <w:sz w:val="2"/>
          <w:szCs w:val="2"/>
          <w:rtl/>
        </w:rPr>
        <w:t xml:space="preserve"> </w:t>
      </w:r>
      <w:r>
        <w:rPr>
          <w:rFonts w:ascii="QCF_P481" w:hAnsi="QCF_P481" w:cs="QCF_P481"/>
          <w:color w:val="000000"/>
          <w:sz w:val="32"/>
          <w:szCs w:val="32"/>
          <w:rtl/>
        </w:rPr>
        <w:t>ﮖ</w:t>
      </w:r>
      <w:r>
        <w:rPr>
          <w:rFonts w:ascii="QCF_P481" w:hAnsi="QCF_P481" w:cs="QCF_P481"/>
          <w:color w:val="000000"/>
          <w:sz w:val="2"/>
          <w:szCs w:val="2"/>
          <w:rtl/>
        </w:rPr>
        <w:t xml:space="preserve"> </w:t>
      </w:r>
      <w:r>
        <w:rPr>
          <w:rFonts w:ascii="QCF_P481" w:hAnsi="QCF_P481" w:cs="QCF_P481"/>
          <w:color w:val="000000"/>
          <w:sz w:val="32"/>
          <w:szCs w:val="32"/>
          <w:rtl/>
        </w:rPr>
        <w:t>ﮗ</w:t>
      </w:r>
      <w:r>
        <w:rPr>
          <w:rFonts w:ascii="QCF_P481" w:hAnsi="QCF_P481" w:cs="QCF_P481"/>
          <w:color w:val="000000"/>
          <w:sz w:val="2"/>
          <w:szCs w:val="2"/>
          <w:rtl/>
        </w:rPr>
        <w:t xml:space="preserve"> </w:t>
      </w:r>
      <w:r>
        <w:rPr>
          <w:rFonts w:ascii="QCF_P481" w:hAnsi="QCF_P481" w:cs="QCF_P481"/>
          <w:color w:val="000000"/>
          <w:sz w:val="32"/>
          <w:szCs w:val="32"/>
          <w:rtl/>
        </w:rPr>
        <w:t>ﮘ</w:t>
      </w:r>
      <w:r>
        <w:rPr>
          <w:rFonts w:ascii="QCF_P481" w:hAnsi="QCF_P481" w:cs="QCF_P481"/>
          <w:color w:val="000000"/>
          <w:sz w:val="2"/>
          <w:szCs w:val="2"/>
          <w:rtl/>
        </w:rPr>
        <w:t xml:space="preserve"> </w:t>
      </w:r>
      <w:r>
        <w:rPr>
          <w:rFonts w:ascii="QCF_P481" w:hAnsi="QCF_P481" w:cs="QCF_P481"/>
          <w:color w:val="000000"/>
          <w:sz w:val="32"/>
          <w:szCs w:val="32"/>
          <w:rtl/>
        </w:rPr>
        <w:t>ﮙ</w:t>
      </w:r>
      <w:r>
        <w:rPr>
          <w:rFonts w:ascii="QCF_P481" w:hAnsi="QCF_P481" w:cs="QCF_P481"/>
          <w:color w:val="000000"/>
          <w:sz w:val="2"/>
          <w:szCs w:val="2"/>
          <w:rtl/>
        </w:rPr>
        <w:t xml:space="preserve">  </w:t>
      </w:r>
      <w:r>
        <w:rPr>
          <w:rFonts w:ascii="QCF_P481" w:hAnsi="QCF_P481" w:cs="QCF_P481"/>
          <w:color w:val="000000"/>
          <w:sz w:val="32"/>
          <w:szCs w:val="32"/>
          <w:rtl/>
        </w:rPr>
        <w:t>ﮚ</w:t>
      </w:r>
      <w:r>
        <w:rPr>
          <w:rFonts w:ascii="QCF_P481" w:hAnsi="QCF_P481" w:cs="QCF_P481"/>
          <w:color w:val="000000"/>
          <w:sz w:val="2"/>
          <w:szCs w:val="2"/>
          <w:rtl/>
        </w:rPr>
        <w:t xml:space="preserve"> </w:t>
      </w:r>
      <w:r>
        <w:rPr>
          <w:rFonts w:ascii="QCF_P481" w:hAnsi="QCF_P481" w:cs="QCF_P481"/>
          <w:color w:val="000000"/>
          <w:sz w:val="32"/>
          <w:szCs w:val="32"/>
          <w:rtl/>
        </w:rPr>
        <w:t>ﮛﮜ</w:t>
      </w:r>
      <w:r>
        <w:rPr>
          <w:rFonts w:ascii="QCF_P481" w:hAnsi="QCF_P481" w:cs="QCF_P481"/>
          <w:color w:val="000000"/>
          <w:sz w:val="2"/>
          <w:szCs w:val="2"/>
          <w:rtl/>
        </w:rPr>
        <w:t xml:space="preserve"> </w:t>
      </w:r>
      <w:r>
        <w:rPr>
          <w:rFonts w:ascii="QCF_P481" w:hAnsi="QCF_P481" w:cs="QCF_P481"/>
          <w:color w:val="000000"/>
          <w:sz w:val="32"/>
          <w:szCs w:val="32"/>
          <w:rtl/>
        </w:rPr>
        <w:t>ﮝ</w:t>
      </w:r>
      <w:r>
        <w:rPr>
          <w:rFonts w:ascii="QCF_P481" w:hAnsi="QCF_P481" w:cs="QCF_P481"/>
          <w:color w:val="000000"/>
          <w:sz w:val="2"/>
          <w:szCs w:val="2"/>
          <w:rtl/>
        </w:rPr>
        <w:t xml:space="preserve">   </w:t>
      </w:r>
      <w:r>
        <w:rPr>
          <w:rFonts w:ascii="QCF_P481" w:hAnsi="QCF_P481" w:cs="QCF_P481"/>
          <w:color w:val="000000"/>
          <w:sz w:val="32"/>
          <w:szCs w:val="32"/>
          <w:rtl/>
        </w:rPr>
        <w:t>ﮞ</w:t>
      </w:r>
      <w:r>
        <w:rPr>
          <w:rFonts w:ascii="QCF_P481" w:hAnsi="QCF_P481" w:cs="QCF_P481"/>
          <w:color w:val="000000"/>
          <w:sz w:val="2"/>
          <w:szCs w:val="2"/>
          <w:rtl/>
        </w:rPr>
        <w:t xml:space="preserve"> </w:t>
      </w:r>
      <w:r>
        <w:rPr>
          <w:rFonts w:ascii="QCF_P481" w:hAnsi="QCF_P481" w:cs="QCF_P481"/>
          <w:color w:val="000000"/>
          <w:sz w:val="32"/>
          <w:szCs w:val="32"/>
          <w:rtl/>
        </w:rPr>
        <w:t>ﮟ</w:t>
      </w:r>
      <w:r>
        <w:rPr>
          <w:rFonts w:ascii="QCF_P481" w:hAnsi="QCF_P481" w:cs="QCF_P481"/>
          <w:color w:val="000000"/>
          <w:sz w:val="2"/>
          <w:szCs w:val="2"/>
          <w:rtl/>
        </w:rPr>
        <w:t xml:space="preserve"> </w:t>
      </w:r>
      <w:r>
        <w:rPr>
          <w:rFonts w:ascii="QCF_P481" w:hAnsi="QCF_P481" w:cs="QCF_P481"/>
          <w:color w:val="000000"/>
          <w:sz w:val="32"/>
          <w:szCs w:val="32"/>
          <w:rtl/>
        </w:rPr>
        <w:t>ﮠ</w:t>
      </w:r>
      <w:r>
        <w:rPr>
          <w:rFonts w:ascii="QCF_BSML" w:hAnsi="QCF_BSML" w:cs="QCF_BSML"/>
          <w:color w:val="000000"/>
          <w:sz w:val="32"/>
          <w:szCs w:val="32"/>
          <w:rtl/>
        </w:rPr>
        <w:t>ﮊ</w:t>
      </w:r>
      <w:r w:rsidRPr="00233705">
        <w:rPr>
          <w:rFonts w:ascii="Lotus Linotype" w:hAnsi="Lotus Linotype" w:cs="Lotus Linotype"/>
          <w:color w:val="000000"/>
          <w:spacing w:val="-4"/>
          <w:sz w:val="32"/>
          <w:rtl/>
        </w:rPr>
        <w:t xml:space="preserve"> [فصلت:42]</w:t>
      </w:r>
      <w:r w:rsidRPr="00CE65CB">
        <w:rPr>
          <w:rFonts w:ascii="Lotus Linotype" w:hAnsi="Lotus Linotype" w:cs="Lotus Linotype"/>
          <w:color w:val="000000"/>
          <w:spacing w:val="-4"/>
          <w:sz w:val="32"/>
          <w:szCs w:val="32"/>
          <w:rtl/>
        </w:rPr>
        <w:t>.</w:t>
      </w:r>
    </w:p>
    <w:p w:rsidR="002C5D2F" w:rsidRPr="00CE65CB" w:rsidRDefault="002C5D2F" w:rsidP="002C5D2F">
      <w:pPr>
        <w:widowControl w:val="0"/>
        <w:tabs>
          <w:tab w:val="left" w:pos="566"/>
        </w:tabs>
        <w:spacing w:before="120" w:after="120" w:line="187" w:lineRule="auto"/>
        <w:ind w:firstLine="454"/>
        <w:jc w:val="both"/>
        <w:rPr>
          <w:rFonts w:ascii="Lotus Linotype" w:hAnsi="Lotus Linotype" w:cs="Lotus Linotype"/>
          <w:color w:val="000000"/>
          <w:spacing w:val="-4"/>
          <w:sz w:val="32"/>
          <w:szCs w:val="32"/>
          <w:rtl/>
        </w:rPr>
      </w:pPr>
      <w:r w:rsidRPr="00CE65CB">
        <w:rPr>
          <w:rFonts w:ascii="Lotus Linotype" w:hAnsi="Lotus Linotype" w:cs="Lotus Linotype"/>
          <w:color w:val="000000"/>
          <w:spacing w:val="-4"/>
          <w:sz w:val="32"/>
          <w:szCs w:val="32"/>
          <w:rtl/>
        </w:rPr>
        <w:t>فإن الذي شرعه ونزله هو خالق الكون بما فيه</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والعالم بأسراره وما يحويه</w:t>
      </w:r>
      <w:r>
        <w:rPr>
          <w:rFonts w:ascii="Lotus Linotype" w:hAnsi="Lotus Linotype" w:cs="Lotus Linotype" w:hint="cs"/>
          <w:color w:val="000000"/>
          <w:spacing w:val="-4"/>
          <w:sz w:val="32"/>
          <w:szCs w:val="32"/>
          <w:rtl/>
        </w:rPr>
        <w:t>،</w:t>
      </w:r>
      <w:r>
        <w:rPr>
          <w:rFonts w:ascii="QCF_BSML" w:hAnsi="QCF_BSML" w:cs="QCF_BSML" w:hint="cs"/>
          <w:color w:val="000000"/>
          <w:sz w:val="32"/>
          <w:szCs w:val="32"/>
          <w:rtl/>
        </w:rPr>
        <w:t xml:space="preserve"> </w:t>
      </w:r>
      <w:r>
        <w:rPr>
          <w:rFonts w:ascii="QCF_BSML" w:hAnsi="QCF_BSML" w:cs="QCF_BSML"/>
          <w:color w:val="000000"/>
          <w:sz w:val="32"/>
          <w:szCs w:val="32"/>
          <w:rtl/>
        </w:rPr>
        <w:t>ﮋ</w:t>
      </w:r>
      <w:r>
        <w:rPr>
          <w:rFonts w:ascii="QCF_P563" w:hAnsi="QCF_P563" w:cs="QCF_P563"/>
          <w:color w:val="000000"/>
          <w:sz w:val="32"/>
          <w:szCs w:val="32"/>
          <w:rtl/>
        </w:rPr>
        <w:t>ﭜ</w:t>
      </w:r>
      <w:r>
        <w:rPr>
          <w:rFonts w:ascii="QCF_P563" w:hAnsi="QCF_P563" w:cs="QCF_P563"/>
          <w:color w:val="000000"/>
          <w:sz w:val="2"/>
          <w:szCs w:val="2"/>
          <w:rtl/>
        </w:rPr>
        <w:t xml:space="preserve"> </w:t>
      </w:r>
      <w:r>
        <w:rPr>
          <w:rFonts w:ascii="QCF_P563" w:hAnsi="QCF_P563" w:cs="QCF_P563"/>
          <w:color w:val="000000"/>
          <w:sz w:val="32"/>
          <w:szCs w:val="32"/>
          <w:rtl/>
        </w:rPr>
        <w:t>ﭝ</w:t>
      </w:r>
      <w:r>
        <w:rPr>
          <w:rFonts w:ascii="QCF_P563" w:hAnsi="QCF_P563" w:cs="QCF_P563"/>
          <w:color w:val="000000"/>
          <w:sz w:val="2"/>
          <w:szCs w:val="2"/>
          <w:rtl/>
        </w:rPr>
        <w:t xml:space="preserve"> </w:t>
      </w:r>
      <w:r>
        <w:rPr>
          <w:rFonts w:ascii="QCF_P563" w:hAnsi="QCF_P563" w:cs="QCF_P563"/>
          <w:color w:val="000000"/>
          <w:sz w:val="32"/>
          <w:szCs w:val="32"/>
          <w:rtl/>
        </w:rPr>
        <w:t>ﭞ</w:t>
      </w:r>
      <w:r>
        <w:rPr>
          <w:rFonts w:ascii="QCF_P563" w:hAnsi="QCF_P563" w:cs="QCF_P563"/>
          <w:color w:val="000000"/>
          <w:sz w:val="2"/>
          <w:szCs w:val="2"/>
          <w:rtl/>
        </w:rPr>
        <w:t xml:space="preserve"> </w:t>
      </w:r>
      <w:r>
        <w:rPr>
          <w:rFonts w:ascii="QCF_P563" w:hAnsi="QCF_P563" w:cs="QCF_P563"/>
          <w:color w:val="000000"/>
          <w:sz w:val="32"/>
          <w:szCs w:val="32"/>
          <w:rtl/>
        </w:rPr>
        <w:t>ﭟ</w:t>
      </w:r>
      <w:r>
        <w:rPr>
          <w:rFonts w:ascii="QCF_P563" w:hAnsi="QCF_P563" w:cs="QCF_P563"/>
          <w:color w:val="000000"/>
          <w:sz w:val="2"/>
          <w:szCs w:val="2"/>
          <w:rtl/>
        </w:rPr>
        <w:t xml:space="preserve"> </w:t>
      </w:r>
      <w:r>
        <w:rPr>
          <w:rFonts w:ascii="QCF_P563" w:hAnsi="QCF_P563" w:cs="QCF_P563"/>
          <w:color w:val="000000"/>
          <w:sz w:val="32"/>
          <w:szCs w:val="32"/>
          <w:rtl/>
        </w:rPr>
        <w:t>ﭠ</w:t>
      </w:r>
      <w:r>
        <w:rPr>
          <w:rFonts w:ascii="QCF_P563" w:hAnsi="QCF_P563" w:cs="QCF_P563"/>
          <w:color w:val="000000"/>
          <w:sz w:val="2"/>
          <w:szCs w:val="2"/>
          <w:rtl/>
        </w:rPr>
        <w:t xml:space="preserve"> </w:t>
      </w:r>
      <w:r>
        <w:rPr>
          <w:rFonts w:ascii="QCF_P563" w:hAnsi="QCF_P563" w:cs="QCF_P563"/>
          <w:color w:val="000000"/>
          <w:sz w:val="32"/>
          <w:szCs w:val="32"/>
          <w:rtl/>
        </w:rPr>
        <w:t>ﭡ</w:t>
      </w:r>
      <w:r>
        <w:rPr>
          <w:rFonts w:ascii="QCF_P563" w:hAnsi="QCF_P563" w:cs="QCF_P563"/>
          <w:color w:val="000000"/>
          <w:sz w:val="2"/>
          <w:szCs w:val="2"/>
          <w:rtl/>
        </w:rPr>
        <w:t xml:space="preserve"> </w:t>
      </w:r>
      <w:r>
        <w:rPr>
          <w:rFonts w:ascii="QCF_P563" w:hAnsi="QCF_P563" w:cs="QCF_P563"/>
          <w:color w:val="000000"/>
          <w:sz w:val="32"/>
          <w:szCs w:val="32"/>
          <w:rtl/>
        </w:rPr>
        <w:t>ﭢ</w:t>
      </w:r>
      <w:r>
        <w:rPr>
          <w:rFonts w:ascii="QCF_BSML" w:hAnsi="QCF_BSML" w:cs="QCF_BSML"/>
          <w:color w:val="000000"/>
          <w:sz w:val="32"/>
          <w:szCs w:val="32"/>
          <w:rtl/>
        </w:rPr>
        <w:t>ﮊ</w:t>
      </w:r>
      <w:r w:rsidRPr="00233705">
        <w:rPr>
          <w:rFonts w:ascii="Lotus Linotype" w:hAnsi="Lotus Linotype" w:cs="Lotus Linotype"/>
          <w:color w:val="000000"/>
          <w:spacing w:val="-4"/>
          <w:sz w:val="32"/>
          <w:rtl/>
        </w:rPr>
        <w:t xml:space="preserve"> [الملك:14]</w:t>
      </w:r>
      <w:r w:rsidRPr="00CE65CB">
        <w:rPr>
          <w:rFonts w:ascii="Lotus Linotype" w:hAnsi="Lotus Linotype" w:cs="Lotus Linotype"/>
          <w:color w:val="000000"/>
          <w:spacing w:val="-4"/>
          <w:sz w:val="32"/>
          <w:szCs w:val="32"/>
          <w:rtl/>
        </w:rPr>
        <w:t>.</w:t>
      </w:r>
    </w:p>
    <w:p w:rsidR="002C5D2F" w:rsidRDefault="002C5D2F" w:rsidP="002C5D2F">
      <w:pPr>
        <w:widowControl w:val="0"/>
        <w:tabs>
          <w:tab w:val="left" w:pos="566"/>
        </w:tabs>
        <w:spacing w:before="120" w:after="120" w:line="187" w:lineRule="auto"/>
        <w:ind w:firstLine="454"/>
        <w:jc w:val="both"/>
        <w:rPr>
          <w:rFonts w:ascii="Lotus Linotype" w:hAnsi="Lotus Linotype" w:cs="Lotus Linotype"/>
          <w:color w:val="000000"/>
          <w:spacing w:val="-4"/>
          <w:sz w:val="32"/>
          <w:szCs w:val="32"/>
          <w:rtl/>
        </w:rPr>
      </w:pPr>
      <w:r>
        <w:rPr>
          <w:rFonts w:ascii="Lotus Linotype" w:hAnsi="Lotus Linotype" w:cs="Lotus Linotype" w:hint="cs"/>
          <w:color w:val="000000"/>
          <w:spacing w:val="-4"/>
          <w:sz w:val="32"/>
          <w:szCs w:val="32"/>
          <w:rtl/>
        </w:rPr>
        <w:t xml:space="preserve">* </w:t>
      </w:r>
      <w:r w:rsidRPr="00CE65CB">
        <w:rPr>
          <w:rFonts w:ascii="Lotus Linotype" w:hAnsi="Lotus Linotype" w:cs="Lotus Linotype"/>
          <w:color w:val="000000"/>
          <w:spacing w:val="-4"/>
          <w:sz w:val="32"/>
          <w:szCs w:val="32"/>
          <w:rtl/>
        </w:rPr>
        <w:t>ومن المسل</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م به لدى جميع العقلاء أن هذا الكون </w:t>
      </w:r>
      <w:r>
        <w:rPr>
          <w:rFonts w:ascii="Lotus Linotype" w:hAnsi="Lotus Linotype" w:cs="Lotus Linotype" w:hint="cs"/>
          <w:color w:val="000000"/>
          <w:spacing w:val="-4"/>
          <w:sz w:val="32"/>
          <w:szCs w:val="32"/>
          <w:rtl/>
        </w:rPr>
        <w:t xml:space="preserve">بما فيه </w:t>
      </w:r>
      <w:r w:rsidRPr="00CE65CB">
        <w:rPr>
          <w:rFonts w:ascii="Lotus Linotype" w:hAnsi="Lotus Linotype" w:cs="Lotus Linotype"/>
          <w:color w:val="000000"/>
          <w:spacing w:val="-4"/>
          <w:sz w:val="32"/>
          <w:szCs w:val="32"/>
          <w:rtl/>
        </w:rPr>
        <w:t>خ</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ل</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ق</w:t>
      </w:r>
      <w:r>
        <w:rPr>
          <w:rFonts w:ascii="Lotus Linotype" w:hAnsi="Lotus Linotype" w:cs="Lotus Linotype" w:hint="cs"/>
          <w:color w:val="000000"/>
          <w:spacing w:val="-4"/>
          <w:sz w:val="32"/>
          <w:szCs w:val="32"/>
          <w:rtl/>
        </w:rPr>
        <w:t>ه</w:t>
      </w:r>
      <w:r>
        <w:rPr>
          <w:rFonts w:ascii="Lotus Linotype" w:hAnsi="Lotus Linotype" w:cs="Lotus Linotype"/>
          <w:color w:val="000000"/>
          <w:spacing w:val="-4"/>
          <w:sz w:val="32"/>
          <w:szCs w:val="32"/>
          <w:rtl/>
        </w:rPr>
        <w:t xml:space="preserve"> </w:t>
      </w:r>
      <w:r w:rsidRPr="00CE65CB">
        <w:rPr>
          <w:rFonts w:ascii="Lotus Linotype" w:hAnsi="Lotus Linotype" w:cs="Lotus Linotype"/>
          <w:color w:val="000000"/>
          <w:spacing w:val="-4"/>
          <w:sz w:val="32"/>
          <w:szCs w:val="32"/>
          <w:rtl/>
        </w:rPr>
        <w:t>خالق</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واحد عليم حكيم قوي قدير</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وأنه خ</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ل</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ق</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م</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ح</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ك</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م</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وصنع</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متق</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ن</w:t>
      </w:r>
      <w:r>
        <w:rPr>
          <w:rFonts w:ascii="Lotus Linotype" w:hAnsi="Lotus Linotype" w:cs="Lotus Linotype" w:hint="cs"/>
          <w:color w:val="000000"/>
          <w:spacing w:val="-4"/>
          <w:sz w:val="32"/>
          <w:szCs w:val="32"/>
          <w:rtl/>
        </w:rPr>
        <w:t>ٌ، يقول تعالى:</w:t>
      </w:r>
      <w:r w:rsidRPr="00CE65CB">
        <w:rPr>
          <w:rFonts w:ascii="Lotus Linotype" w:hAnsi="Lotus Linotype" w:cs="Lotus Linotype"/>
          <w:color w:val="000000"/>
          <w:spacing w:val="-4"/>
          <w:sz w:val="32"/>
          <w:szCs w:val="32"/>
          <w:rtl/>
        </w:rPr>
        <w:t xml:space="preserve"> </w:t>
      </w:r>
      <w:r>
        <w:rPr>
          <w:rFonts w:ascii="QCF_BSML" w:hAnsi="QCF_BSML" w:cs="QCF_BSML"/>
          <w:color w:val="000000"/>
          <w:sz w:val="32"/>
          <w:szCs w:val="32"/>
          <w:rtl/>
        </w:rPr>
        <w:t>ﮋ</w:t>
      </w:r>
      <w:r>
        <w:rPr>
          <w:rFonts w:ascii="QCF_P562" w:hAnsi="QCF_P562" w:cs="QCF_P562"/>
          <w:color w:val="000000"/>
          <w:sz w:val="32"/>
          <w:szCs w:val="32"/>
          <w:rtl/>
        </w:rPr>
        <w:t>ﭮ</w:t>
      </w:r>
      <w:r>
        <w:rPr>
          <w:rFonts w:ascii="QCF_P562" w:hAnsi="QCF_P562" w:cs="QCF_P562"/>
          <w:color w:val="000000"/>
          <w:sz w:val="2"/>
          <w:szCs w:val="2"/>
          <w:rtl/>
        </w:rPr>
        <w:t xml:space="preserve"> </w:t>
      </w:r>
      <w:r>
        <w:rPr>
          <w:rFonts w:ascii="QCF_P562" w:hAnsi="QCF_P562" w:cs="QCF_P562"/>
          <w:color w:val="000000"/>
          <w:sz w:val="32"/>
          <w:szCs w:val="32"/>
          <w:rtl/>
        </w:rPr>
        <w:t>ﭯ</w:t>
      </w:r>
      <w:r>
        <w:rPr>
          <w:rFonts w:ascii="QCF_P562" w:hAnsi="QCF_P562" w:cs="QCF_P562"/>
          <w:color w:val="000000"/>
          <w:sz w:val="2"/>
          <w:szCs w:val="2"/>
          <w:rtl/>
        </w:rPr>
        <w:t xml:space="preserve"> </w:t>
      </w:r>
      <w:r>
        <w:rPr>
          <w:rFonts w:ascii="QCF_P562" w:hAnsi="QCF_P562" w:cs="QCF_P562"/>
          <w:color w:val="000000"/>
          <w:sz w:val="32"/>
          <w:szCs w:val="32"/>
          <w:rtl/>
        </w:rPr>
        <w:t>ﭰ</w:t>
      </w:r>
      <w:r>
        <w:rPr>
          <w:rFonts w:ascii="QCF_P562" w:hAnsi="QCF_P562" w:cs="QCF_P562"/>
          <w:color w:val="000000"/>
          <w:sz w:val="2"/>
          <w:szCs w:val="2"/>
          <w:rtl/>
        </w:rPr>
        <w:t xml:space="preserve"> </w:t>
      </w:r>
      <w:r>
        <w:rPr>
          <w:rFonts w:ascii="QCF_P562" w:hAnsi="QCF_P562" w:cs="QCF_P562"/>
          <w:color w:val="000000"/>
          <w:sz w:val="32"/>
          <w:szCs w:val="32"/>
          <w:rtl/>
        </w:rPr>
        <w:t>ﭱ</w:t>
      </w:r>
      <w:r>
        <w:rPr>
          <w:rFonts w:ascii="QCF_P562" w:hAnsi="QCF_P562" w:cs="QCF_P562"/>
          <w:color w:val="000000"/>
          <w:sz w:val="2"/>
          <w:szCs w:val="2"/>
          <w:rtl/>
        </w:rPr>
        <w:t xml:space="preserve"> </w:t>
      </w:r>
      <w:r>
        <w:rPr>
          <w:rFonts w:ascii="QCF_P562" w:hAnsi="QCF_P562" w:cs="QCF_P562"/>
          <w:color w:val="000000"/>
          <w:sz w:val="32"/>
          <w:szCs w:val="32"/>
          <w:rtl/>
        </w:rPr>
        <w:t>ﭲ</w:t>
      </w:r>
      <w:r>
        <w:rPr>
          <w:rFonts w:ascii="QCF_P562" w:hAnsi="QCF_P562" w:cs="QCF_P562"/>
          <w:color w:val="000000"/>
          <w:sz w:val="2"/>
          <w:szCs w:val="2"/>
          <w:rtl/>
        </w:rPr>
        <w:t xml:space="preserve"> </w:t>
      </w:r>
      <w:r>
        <w:rPr>
          <w:rFonts w:ascii="QCF_P562" w:hAnsi="QCF_P562" w:cs="QCF_P562"/>
          <w:color w:val="000000"/>
          <w:sz w:val="32"/>
          <w:szCs w:val="32"/>
          <w:rtl/>
        </w:rPr>
        <w:t>ﭳ</w:t>
      </w:r>
      <w:r>
        <w:rPr>
          <w:rFonts w:ascii="QCF_P562" w:hAnsi="QCF_P562" w:cs="QCF_P562"/>
          <w:color w:val="000000"/>
          <w:sz w:val="2"/>
          <w:szCs w:val="2"/>
          <w:rtl/>
        </w:rPr>
        <w:t xml:space="preserve"> </w:t>
      </w:r>
      <w:r>
        <w:rPr>
          <w:rFonts w:ascii="QCF_P562" w:hAnsi="QCF_P562" w:cs="QCF_P562"/>
          <w:color w:val="000000"/>
          <w:sz w:val="32"/>
          <w:szCs w:val="32"/>
          <w:rtl/>
        </w:rPr>
        <w:t>ﭴﭵ</w:t>
      </w:r>
      <w:r>
        <w:rPr>
          <w:rFonts w:ascii="QCF_BSML" w:hAnsi="QCF_BSML" w:cs="QCF_BSML"/>
          <w:color w:val="000000"/>
          <w:sz w:val="32"/>
          <w:szCs w:val="32"/>
          <w:rtl/>
        </w:rPr>
        <w:t>ﮊ</w:t>
      </w:r>
      <w:r w:rsidRPr="000B6FA1">
        <w:rPr>
          <w:rFonts w:ascii="Lotus Linotype" w:hAnsi="Lotus Linotype" w:cs="Lotus Linotype"/>
          <w:color w:val="000000"/>
          <w:spacing w:val="-4"/>
          <w:sz w:val="32"/>
          <w:rtl/>
        </w:rPr>
        <w:t xml:space="preserve"> [الملك</w:t>
      </w:r>
      <w:r>
        <w:rPr>
          <w:rFonts w:ascii="Lotus Linotype" w:hAnsi="Lotus Linotype" w:cs="Lotus Linotype"/>
          <w:color w:val="000000"/>
          <w:spacing w:val="-4"/>
          <w:sz w:val="32"/>
          <w:rtl/>
        </w:rPr>
        <w:t>:</w:t>
      </w:r>
      <w:r w:rsidRPr="000B6FA1">
        <w:rPr>
          <w:rFonts w:ascii="Lotus Linotype" w:hAnsi="Lotus Linotype" w:cs="Lotus Linotype"/>
          <w:color w:val="000000"/>
          <w:spacing w:val="-4"/>
          <w:sz w:val="32"/>
          <w:rtl/>
        </w:rPr>
        <w:t>3]</w:t>
      </w:r>
      <w:r w:rsidRPr="00CE65CB">
        <w:rPr>
          <w:rFonts w:ascii="Lotus Linotype" w:hAnsi="Lotus Linotype" w:cs="Lotus Linotype"/>
          <w:color w:val="000000"/>
          <w:spacing w:val="-4"/>
          <w:sz w:val="32"/>
          <w:szCs w:val="32"/>
          <w:rtl/>
        </w:rPr>
        <w:t xml:space="preserve">، </w:t>
      </w:r>
      <w:r>
        <w:rPr>
          <w:rFonts w:ascii="Lotus Linotype" w:hAnsi="Lotus Linotype" w:cs="Lotus Linotype" w:hint="cs"/>
          <w:color w:val="000000"/>
          <w:spacing w:val="-4"/>
          <w:sz w:val="32"/>
          <w:szCs w:val="32"/>
          <w:rtl/>
        </w:rPr>
        <w:t xml:space="preserve">ويقول أيضًا: </w:t>
      </w:r>
      <w:r>
        <w:rPr>
          <w:rFonts w:ascii="QCF_BSML" w:hAnsi="QCF_BSML" w:cs="QCF_BSML"/>
          <w:color w:val="000000"/>
          <w:sz w:val="32"/>
          <w:szCs w:val="32"/>
          <w:rtl/>
        </w:rPr>
        <w:t>ﮋ</w:t>
      </w:r>
      <w:r>
        <w:rPr>
          <w:rFonts w:ascii="QCF_P384" w:hAnsi="QCF_P384" w:cs="QCF_P384"/>
          <w:color w:val="000000"/>
          <w:sz w:val="32"/>
          <w:szCs w:val="32"/>
          <w:rtl/>
        </w:rPr>
        <w:t>ﰉ</w:t>
      </w:r>
      <w:r>
        <w:rPr>
          <w:rFonts w:ascii="QCF_P384" w:hAnsi="QCF_P384" w:cs="QCF_P384"/>
          <w:color w:val="000000"/>
          <w:sz w:val="2"/>
          <w:szCs w:val="2"/>
          <w:rtl/>
        </w:rPr>
        <w:t xml:space="preserve"> </w:t>
      </w:r>
      <w:r>
        <w:rPr>
          <w:rFonts w:ascii="QCF_P384" w:hAnsi="QCF_P384" w:cs="QCF_P384"/>
          <w:color w:val="000000"/>
          <w:sz w:val="32"/>
          <w:szCs w:val="32"/>
          <w:rtl/>
        </w:rPr>
        <w:t>ﰊ</w:t>
      </w:r>
      <w:r>
        <w:rPr>
          <w:rFonts w:ascii="QCF_P384" w:hAnsi="QCF_P384" w:cs="QCF_P384"/>
          <w:color w:val="000000"/>
          <w:sz w:val="2"/>
          <w:szCs w:val="2"/>
          <w:rtl/>
        </w:rPr>
        <w:t xml:space="preserve"> </w:t>
      </w:r>
      <w:r>
        <w:rPr>
          <w:rFonts w:ascii="QCF_P384" w:hAnsi="QCF_P384" w:cs="QCF_P384"/>
          <w:color w:val="000000"/>
          <w:sz w:val="32"/>
          <w:szCs w:val="32"/>
          <w:rtl/>
        </w:rPr>
        <w:t>ﰋ</w:t>
      </w:r>
      <w:r>
        <w:rPr>
          <w:rFonts w:ascii="QCF_P384" w:hAnsi="QCF_P384" w:cs="QCF_P384"/>
          <w:color w:val="000000"/>
          <w:sz w:val="2"/>
          <w:szCs w:val="2"/>
          <w:rtl/>
        </w:rPr>
        <w:t xml:space="preserve">   </w:t>
      </w:r>
      <w:r>
        <w:rPr>
          <w:rFonts w:ascii="QCF_P384" w:hAnsi="QCF_P384" w:cs="QCF_P384"/>
          <w:color w:val="000000"/>
          <w:sz w:val="32"/>
          <w:szCs w:val="32"/>
          <w:rtl/>
        </w:rPr>
        <w:t>ﰌ</w:t>
      </w:r>
      <w:r>
        <w:rPr>
          <w:rFonts w:ascii="QCF_P384" w:hAnsi="QCF_P384" w:cs="QCF_P384"/>
          <w:color w:val="000000"/>
          <w:sz w:val="2"/>
          <w:szCs w:val="2"/>
          <w:rtl/>
        </w:rPr>
        <w:t xml:space="preserve"> </w:t>
      </w:r>
      <w:r>
        <w:rPr>
          <w:rFonts w:ascii="QCF_P384" w:hAnsi="QCF_P384" w:cs="QCF_P384"/>
          <w:color w:val="000000"/>
          <w:sz w:val="32"/>
          <w:szCs w:val="32"/>
          <w:rtl/>
        </w:rPr>
        <w:t>ﰍ</w:t>
      </w:r>
      <w:r>
        <w:rPr>
          <w:rFonts w:ascii="QCF_P384" w:hAnsi="QCF_P384" w:cs="QCF_P384"/>
          <w:color w:val="000000"/>
          <w:sz w:val="2"/>
          <w:szCs w:val="2"/>
          <w:rtl/>
        </w:rPr>
        <w:t xml:space="preserve">  </w:t>
      </w:r>
      <w:r>
        <w:rPr>
          <w:rFonts w:ascii="QCF_P384" w:hAnsi="QCF_P384" w:cs="QCF_P384"/>
          <w:color w:val="000000"/>
          <w:sz w:val="32"/>
          <w:szCs w:val="32"/>
          <w:rtl/>
        </w:rPr>
        <w:t>ﰎﰏ</w:t>
      </w:r>
      <w:r>
        <w:rPr>
          <w:rFonts w:ascii="QCF_BSML" w:hAnsi="QCF_BSML" w:cs="QCF_BSML"/>
          <w:color w:val="000000"/>
          <w:sz w:val="32"/>
          <w:szCs w:val="32"/>
          <w:rtl/>
        </w:rPr>
        <w:t>ﮊ</w:t>
      </w:r>
      <w:r>
        <w:rPr>
          <w:rFonts w:ascii="QCF_BSML" w:hAnsi="QCF_BSML" w:cs="QCF_BSML" w:hint="cs"/>
          <w:color w:val="000000"/>
          <w:sz w:val="32"/>
          <w:szCs w:val="32"/>
          <w:rtl/>
        </w:rPr>
        <w:t xml:space="preserve"> </w:t>
      </w:r>
      <w:r w:rsidRPr="000B6FA1">
        <w:rPr>
          <w:rFonts w:ascii="Lotus Linotype" w:hAnsi="Lotus Linotype" w:cs="Lotus Linotype"/>
          <w:color w:val="000000"/>
          <w:spacing w:val="-4"/>
          <w:sz w:val="32"/>
          <w:rtl/>
        </w:rPr>
        <w:t>[النمل</w:t>
      </w:r>
      <w:r>
        <w:rPr>
          <w:rFonts w:ascii="Lotus Linotype" w:hAnsi="Lotus Linotype" w:cs="Lotus Linotype"/>
          <w:color w:val="000000"/>
          <w:spacing w:val="-4"/>
          <w:sz w:val="32"/>
          <w:rtl/>
        </w:rPr>
        <w:t>:</w:t>
      </w:r>
      <w:r w:rsidRPr="000B6FA1">
        <w:rPr>
          <w:rFonts w:ascii="Lotus Linotype" w:hAnsi="Lotus Linotype" w:cs="Lotus Linotype"/>
          <w:color w:val="000000"/>
          <w:spacing w:val="-4"/>
          <w:sz w:val="32"/>
          <w:rtl/>
        </w:rPr>
        <w:t>88]</w:t>
      </w:r>
      <w:r>
        <w:rPr>
          <w:rFonts w:ascii="Lotus Linotype" w:hAnsi="Lotus Linotype" w:cs="Lotus Linotype"/>
          <w:color w:val="000000"/>
          <w:spacing w:val="-4"/>
          <w:sz w:val="32"/>
          <w:szCs w:val="32"/>
          <w:rtl/>
        </w:rPr>
        <w:t>،</w:t>
      </w:r>
      <w:r>
        <w:rPr>
          <w:rFonts w:ascii="Lotus Linotype" w:hAnsi="Lotus Linotype" w:cs="Lotus Linotype" w:hint="cs"/>
          <w:color w:val="000000"/>
          <w:spacing w:val="-4"/>
          <w:sz w:val="32"/>
          <w:szCs w:val="32"/>
          <w:rtl/>
        </w:rPr>
        <w:t xml:space="preserve"> </w:t>
      </w:r>
      <w:r w:rsidRPr="00483CCF">
        <w:rPr>
          <w:rFonts w:ascii="Lotus Linotype" w:hAnsi="Lotus Linotype" w:cs="Lotus Linotype" w:hint="cs"/>
          <w:color w:val="000000"/>
          <w:spacing w:val="-8"/>
          <w:sz w:val="32"/>
          <w:szCs w:val="32"/>
          <w:rtl/>
        </w:rPr>
        <w:t>ويقول سبحانه</w:t>
      </w:r>
      <w:r>
        <w:rPr>
          <w:rFonts w:ascii="Lotus Linotype" w:hAnsi="Lotus Linotype" w:cs="Lotus Linotype" w:hint="cs"/>
          <w:color w:val="000000"/>
          <w:spacing w:val="-8"/>
          <w:sz w:val="32"/>
          <w:szCs w:val="32"/>
          <w:rtl/>
        </w:rPr>
        <w:t xml:space="preserve">: </w:t>
      </w:r>
      <w:r w:rsidRPr="00483CCF">
        <w:rPr>
          <w:rFonts w:ascii="QCF_BSML" w:hAnsi="QCF_BSML" w:cs="QCF_BSML"/>
          <w:color w:val="000000"/>
          <w:spacing w:val="-8"/>
          <w:sz w:val="32"/>
          <w:szCs w:val="32"/>
          <w:rtl/>
        </w:rPr>
        <w:t>ﮋ</w:t>
      </w:r>
      <w:r w:rsidRPr="00483CCF">
        <w:rPr>
          <w:rFonts w:ascii="QCF_P411" w:hAnsi="QCF_P411" w:cs="QCF_P411"/>
          <w:color w:val="000000"/>
          <w:spacing w:val="-8"/>
          <w:sz w:val="32"/>
          <w:szCs w:val="32"/>
          <w:rtl/>
        </w:rPr>
        <w:t>ﯩ</w:t>
      </w:r>
      <w:r w:rsidRPr="00483CCF">
        <w:rPr>
          <w:rFonts w:ascii="QCF_P411" w:hAnsi="QCF_P411" w:cs="QCF_P411"/>
          <w:color w:val="000000"/>
          <w:spacing w:val="-8"/>
          <w:sz w:val="2"/>
          <w:szCs w:val="2"/>
          <w:rtl/>
        </w:rPr>
        <w:t xml:space="preserve"> </w:t>
      </w:r>
      <w:r w:rsidRPr="00483CCF">
        <w:rPr>
          <w:rFonts w:ascii="QCF_P411" w:hAnsi="QCF_P411" w:cs="QCF_P411"/>
          <w:color w:val="000000"/>
          <w:spacing w:val="-8"/>
          <w:sz w:val="32"/>
          <w:szCs w:val="32"/>
          <w:rtl/>
        </w:rPr>
        <w:t>ﯪ</w:t>
      </w:r>
      <w:r w:rsidRPr="00483CCF">
        <w:rPr>
          <w:rFonts w:ascii="QCF_P411" w:hAnsi="QCF_P411" w:cs="QCF_P411"/>
          <w:color w:val="000000"/>
          <w:spacing w:val="-8"/>
          <w:sz w:val="2"/>
          <w:szCs w:val="2"/>
          <w:rtl/>
        </w:rPr>
        <w:t xml:space="preserve"> </w:t>
      </w:r>
      <w:r w:rsidRPr="00483CCF">
        <w:rPr>
          <w:rFonts w:ascii="QCF_P411" w:hAnsi="QCF_P411" w:cs="QCF_P411"/>
          <w:color w:val="000000"/>
          <w:spacing w:val="-8"/>
          <w:sz w:val="32"/>
          <w:szCs w:val="32"/>
          <w:rtl/>
        </w:rPr>
        <w:t>ﯫ</w:t>
      </w:r>
      <w:r w:rsidRPr="00483CCF">
        <w:rPr>
          <w:rFonts w:ascii="QCF_P411" w:hAnsi="QCF_P411" w:cs="QCF_P411"/>
          <w:color w:val="000000"/>
          <w:spacing w:val="-8"/>
          <w:sz w:val="2"/>
          <w:szCs w:val="2"/>
          <w:rtl/>
        </w:rPr>
        <w:t xml:space="preserve"> </w:t>
      </w:r>
      <w:r w:rsidRPr="00483CCF">
        <w:rPr>
          <w:rFonts w:ascii="QCF_P411" w:hAnsi="QCF_P411" w:cs="QCF_P411"/>
          <w:color w:val="000000"/>
          <w:spacing w:val="-8"/>
          <w:sz w:val="32"/>
          <w:szCs w:val="32"/>
          <w:rtl/>
        </w:rPr>
        <w:t>ﯬ</w:t>
      </w:r>
      <w:r w:rsidRPr="00483CCF">
        <w:rPr>
          <w:rFonts w:ascii="QCF_P411" w:hAnsi="QCF_P411" w:cs="QCF_P411"/>
          <w:color w:val="000000"/>
          <w:spacing w:val="-8"/>
          <w:sz w:val="2"/>
          <w:szCs w:val="2"/>
          <w:rtl/>
        </w:rPr>
        <w:t xml:space="preserve"> </w:t>
      </w:r>
      <w:r w:rsidRPr="00483CCF">
        <w:rPr>
          <w:rFonts w:ascii="QCF_P411" w:hAnsi="QCF_P411" w:cs="QCF_P411"/>
          <w:color w:val="000000"/>
          <w:spacing w:val="-8"/>
          <w:sz w:val="32"/>
          <w:szCs w:val="32"/>
          <w:rtl/>
        </w:rPr>
        <w:t>ﯭ</w:t>
      </w:r>
      <w:r w:rsidRPr="00483CCF">
        <w:rPr>
          <w:rFonts w:ascii="QCF_P411" w:hAnsi="QCF_P411" w:cs="QCF_P411"/>
          <w:color w:val="000000"/>
          <w:spacing w:val="-8"/>
          <w:sz w:val="2"/>
          <w:szCs w:val="2"/>
          <w:rtl/>
        </w:rPr>
        <w:t xml:space="preserve"> </w:t>
      </w:r>
      <w:r w:rsidRPr="00483CCF">
        <w:rPr>
          <w:rFonts w:ascii="QCF_P411" w:hAnsi="QCF_P411" w:cs="QCF_P411"/>
          <w:color w:val="000000"/>
          <w:spacing w:val="-8"/>
          <w:sz w:val="32"/>
          <w:szCs w:val="32"/>
          <w:rtl/>
        </w:rPr>
        <w:t>ﯮ</w:t>
      </w:r>
      <w:r w:rsidRPr="00483CCF">
        <w:rPr>
          <w:rFonts w:ascii="QCF_P411" w:hAnsi="QCF_P411" w:cs="QCF_P411"/>
          <w:color w:val="000000"/>
          <w:spacing w:val="-8"/>
          <w:sz w:val="2"/>
          <w:szCs w:val="2"/>
          <w:rtl/>
        </w:rPr>
        <w:t xml:space="preserve"> </w:t>
      </w:r>
      <w:r w:rsidRPr="00483CCF">
        <w:rPr>
          <w:rFonts w:ascii="QCF_P411" w:hAnsi="QCF_P411" w:cs="QCF_P411"/>
          <w:color w:val="000000"/>
          <w:spacing w:val="-8"/>
          <w:sz w:val="32"/>
          <w:szCs w:val="32"/>
          <w:rtl/>
        </w:rPr>
        <w:t>ﯯ</w:t>
      </w:r>
      <w:r w:rsidRPr="00483CCF">
        <w:rPr>
          <w:rFonts w:ascii="QCF_P411" w:hAnsi="QCF_P411" w:cs="QCF_P411"/>
          <w:color w:val="000000"/>
          <w:spacing w:val="-8"/>
          <w:sz w:val="2"/>
          <w:szCs w:val="2"/>
          <w:rtl/>
        </w:rPr>
        <w:t xml:space="preserve"> </w:t>
      </w:r>
      <w:r w:rsidRPr="00483CCF">
        <w:rPr>
          <w:rFonts w:ascii="QCF_P411" w:hAnsi="QCF_P411" w:cs="QCF_P411"/>
          <w:color w:val="000000"/>
          <w:spacing w:val="-8"/>
          <w:sz w:val="32"/>
          <w:szCs w:val="32"/>
          <w:rtl/>
        </w:rPr>
        <w:t>ﯰﯱﯲ</w:t>
      </w:r>
      <w:r w:rsidRPr="00483CCF">
        <w:rPr>
          <w:rFonts w:ascii="QCF_BSML" w:hAnsi="QCF_BSML" w:cs="QCF_BSML"/>
          <w:color w:val="000000"/>
          <w:spacing w:val="-8"/>
          <w:sz w:val="32"/>
          <w:szCs w:val="32"/>
          <w:rtl/>
        </w:rPr>
        <w:t>ﮊ</w:t>
      </w:r>
      <w:r w:rsidRPr="00D33B92">
        <w:rPr>
          <w:rFonts w:ascii="QCF_BSML" w:hAnsi="QCF_BSML" w:cs="QCF_BSML"/>
          <w:color w:val="000000"/>
          <w:sz w:val="32"/>
          <w:szCs w:val="32"/>
          <w:rtl/>
        </w:rPr>
        <w:t xml:space="preserve"> </w:t>
      </w:r>
      <w:r w:rsidRPr="000B6FA1">
        <w:rPr>
          <w:rFonts w:ascii="Lotus Linotype" w:hAnsi="Lotus Linotype" w:cs="Lotus Linotype"/>
          <w:color w:val="000000"/>
          <w:spacing w:val="-4"/>
          <w:sz w:val="32"/>
          <w:rtl/>
        </w:rPr>
        <w:t>[لقمان</w:t>
      </w:r>
      <w:r>
        <w:rPr>
          <w:rFonts w:ascii="Lotus Linotype" w:hAnsi="Lotus Linotype" w:cs="Lotus Linotype"/>
          <w:color w:val="000000"/>
          <w:spacing w:val="-4"/>
          <w:sz w:val="32"/>
          <w:rtl/>
        </w:rPr>
        <w:t>:</w:t>
      </w:r>
      <w:r w:rsidRPr="000B6FA1">
        <w:rPr>
          <w:rFonts w:ascii="Lotus Linotype" w:hAnsi="Lotus Linotype" w:cs="Lotus Linotype"/>
          <w:color w:val="000000"/>
          <w:spacing w:val="-4"/>
          <w:sz w:val="32"/>
          <w:rtl/>
        </w:rPr>
        <w:t>11]</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w:t>
      </w:r>
      <w:r w:rsidRPr="003A5B06">
        <w:rPr>
          <w:rFonts w:ascii="Lotus Linotype" w:hAnsi="Lotus Linotype" w:cs="Lotus Linotype"/>
          <w:color w:val="000000"/>
          <w:spacing w:val="-6"/>
          <w:sz w:val="32"/>
          <w:szCs w:val="32"/>
          <w:rtl/>
        </w:rPr>
        <w:t>فالذي أحكم ما خلق وأتقن ما صنع</w:t>
      </w:r>
      <w:r w:rsidRPr="003A5B06">
        <w:rPr>
          <w:rFonts w:ascii="Lotus Linotype" w:hAnsi="Lotus Linotype" w:cs="Lotus Linotype" w:hint="cs"/>
          <w:color w:val="000000"/>
          <w:spacing w:val="-6"/>
          <w:sz w:val="32"/>
          <w:szCs w:val="32"/>
          <w:rtl/>
        </w:rPr>
        <w:t>،</w:t>
      </w:r>
      <w:r w:rsidRPr="003A5B06">
        <w:rPr>
          <w:rFonts w:ascii="Lotus Linotype" w:hAnsi="Lotus Linotype" w:cs="Lotus Linotype"/>
          <w:color w:val="000000"/>
          <w:spacing w:val="-6"/>
          <w:sz w:val="32"/>
          <w:szCs w:val="32"/>
          <w:rtl/>
        </w:rPr>
        <w:t xml:space="preserve"> وجعله مشتمل</w:t>
      </w:r>
      <w:r>
        <w:rPr>
          <w:rFonts w:ascii="Lotus Linotype" w:hAnsi="Lotus Linotype" w:cs="Lotus Linotype"/>
          <w:color w:val="000000"/>
          <w:spacing w:val="-6"/>
          <w:sz w:val="32"/>
          <w:szCs w:val="32"/>
          <w:rtl/>
        </w:rPr>
        <w:t>ًا</w:t>
      </w:r>
      <w:r w:rsidRPr="003A5B06">
        <w:rPr>
          <w:rFonts w:ascii="Lotus Linotype" w:hAnsi="Lotus Linotype" w:cs="Lotus Linotype"/>
          <w:color w:val="000000"/>
          <w:spacing w:val="-6"/>
          <w:sz w:val="32"/>
          <w:szCs w:val="32"/>
          <w:rtl/>
        </w:rPr>
        <w:t xml:space="preserve"> على نواميس ثابتة وسنن مطردة</w:t>
      </w:r>
      <w:r w:rsidRPr="003A5B06">
        <w:rPr>
          <w:rFonts w:ascii="Lotus Linotype" w:hAnsi="Lotus Linotype" w:cs="Lotus Linotype" w:hint="cs"/>
          <w:color w:val="000000"/>
          <w:spacing w:val="-6"/>
          <w:sz w:val="32"/>
          <w:szCs w:val="32"/>
          <w:rtl/>
        </w:rPr>
        <w:t>،</w:t>
      </w:r>
      <w:r w:rsidRPr="003A5B06">
        <w:rPr>
          <w:rFonts w:ascii="Lotus Linotype" w:hAnsi="Lotus Linotype" w:cs="Lotus Linotype"/>
          <w:color w:val="000000"/>
          <w:spacing w:val="-6"/>
          <w:sz w:val="32"/>
          <w:szCs w:val="32"/>
          <w:rtl/>
        </w:rPr>
        <w:t xml:space="preserve"> وأحل لعباده محتوياته وذلل لهم سبله، لابد أن يجعل لهم دليل</w:t>
      </w:r>
      <w:r>
        <w:rPr>
          <w:rFonts w:ascii="Lotus Linotype" w:hAnsi="Lotus Linotype" w:cs="Lotus Linotype"/>
          <w:color w:val="000000"/>
          <w:spacing w:val="-6"/>
          <w:sz w:val="32"/>
          <w:szCs w:val="32"/>
          <w:rtl/>
        </w:rPr>
        <w:t>ًا</w:t>
      </w:r>
      <w:r w:rsidRPr="003A5B06">
        <w:rPr>
          <w:rFonts w:ascii="Lotus Linotype" w:hAnsi="Lotus Linotype" w:cs="Lotus Linotype"/>
          <w:color w:val="000000"/>
          <w:spacing w:val="-6"/>
          <w:sz w:val="32"/>
          <w:szCs w:val="32"/>
          <w:rtl/>
        </w:rPr>
        <w:t xml:space="preserve"> إلى مسالكه ومفاتيح لخزائنه</w:t>
      </w:r>
      <w:r w:rsidRPr="003A5B06">
        <w:rPr>
          <w:rFonts w:ascii="Lotus Linotype" w:hAnsi="Lotus Linotype" w:cs="Lotus Linotype" w:hint="cs"/>
          <w:color w:val="000000"/>
          <w:spacing w:val="-6"/>
          <w:sz w:val="32"/>
          <w:szCs w:val="32"/>
          <w:rtl/>
        </w:rPr>
        <w:t>،</w:t>
      </w:r>
      <w:r w:rsidRPr="003A5B06">
        <w:rPr>
          <w:rFonts w:ascii="Lotus Linotype" w:hAnsi="Lotus Linotype" w:cs="Lotus Linotype"/>
          <w:color w:val="000000"/>
          <w:spacing w:val="-6"/>
          <w:sz w:val="32"/>
          <w:szCs w:val="32"/>
          <w:rtl/>
        </w:rPr>
        <w:t xml:space="preserve"> فإن ذلك هو اللائق بحكمته ورحمته وجوده وفضله</w:t>
      </w:r>
      <w:r w:rsidRPr="003A5B06">
        <w:rPr>
          <w:rFonts w:ascii="Lotus Linotype" w:hAnsi="Lotus Linotype" w:cs="Lotus Linotype" w:hint="cs"/>
          <w:color w:val="000000"/>
          <w:spacing w:val="-6"/>
          <w:sz w:val="32"/>
          <w:szCs w:val="32"/>
          <w:rtl/>
        </w:rPr>
        <w:t>.</w:t>
      </w:r>
    </w:p>
    <w:p w:rsidR="002C5D2F" w:rsidRPr="00CE65CB" w:rsidRDefault="002C5D2F" w:rsidP="002C5D2F">
      <w:pPr>
        <w:widowControl w:val="0"/>
        <w:tabs>
          <w:tab w:val="left" w:pos="566"/>
        </w:tabs>
        <w:spacing w:before="120" w:after="120" w:line="187" w:lineRule="auto"/>
        <w:ind w:firstLine="454"/>
        <w:jc w:val="both"/>
        <w:rPr>
          <w:rFonts w:ascii="Lotus Linotype" w:hAnsi="Lotus Linotype" w:cs="Lotus Linotype"/>
          <w:color w:val="000000"/>
          <w:spacing w:val="-4"/>
          <w:sz w:val="32"/>
          <w:szCs w:val="32"/>
          <w:rtl/>
        </w:rPr>
      </w:pPr>
      <w:r>
        <w:rPr>
          <w:rFonts w:ascii="Lotus Linotype" w:hAnsi="Lotus Linotype" w:cs="Lotus Linotype" w:hint="cs"/>
          <w:color w:val="000000"/>
          <w:spacing w:val="-4"/>
          <w:sz w:val="32"/>
          <w:szCs w:val="32"/>
          <w:rtl/>
        </w:rPr>
        <w:t xml:space="preserve">* </w:t>
      </w:r>
      <w:r w:rsidRPr="00CE65CB">
        <w:rPr>
          <w:rFonts w:ascii="Lotus Linotype" w:hAnsi="Lotus Linotype" w:cs="Lotus Linotype"/>
          <w:color w:val="000000"/>
          <w:spacing w:val="-4"/>
          <w:sz w:val="32"/>
          <w:szCs w:val="32"/>
          <w:rtl/>
        </w:rPr>
        <w:t xml:space="preserve">ومن تأمل القرآن وما جاء عن النبي </w:t>
      </w:r>
      <w:r>
        <w:rPr>
          <w:rFonts w:ascii="Lotus Linotype" w:hAnsi="Lotus Linotype" w:cs="Lotus Linotype"/>
          <w:color w:val="000000"/>
          <w:spacing w:val="-4"/>
          <w:sz w:val="32"/>
          <w:szCs w:val="32"/>
          <w:rtl/>
        </w:rPr>
        <w:t>ﷺ</w:t>
      </w:r>
      <w:r w:rsidRPr="00CE65CB">
        <w:rPr>
          <w:rFonts w:ascii="Lotus Linotype" w:hAnsi="Lotus Linotype" w:cs="Lotus Linotype"/>
          <w:color w:val="000000"/>
          <w:spacing w:val="-4"/>
          <w:sz w:val="32"/>
          <w:szCs w:val="32"/>
          <w:rtl/>
        </w:rPr>
        <w:t xml:space="preserve"> من بيان</w:t>
      </w:r>
      <w:r>
        <w:rPr>
          <w:rFonts w:ascii="Lotus Linotype" w:hAnsi="Lotus Linotype" w:cs="Lotus Linotype"/>
          <w:color w:val="000000"/>
          <w:spacing w:val="-4"/>
          <w:sz w:val="32"/>
          <w:szCs w:val="32"/>
          <w:rtl/>
        </w:rPr>
        <w:t>،</w:t>
      </w:r>
      <w:r w:rsidRPr="00CE65CB">
        <w:rPr>
          <w:rFonts w:ascii="Lotus Linotype" w:hAnsi="Lotus Linotype" w:cs="Lotus Linotype"/>
          <w:color w:val="000000"/>
          <w:spacing w:val="-4"/>
          <w:sz w:val="32"/>
          <w:szCs w:val="32"/>
          <w:rtl/>
        </w:rPr>
        <w:t xml:space="preserve"> وجد فيهما قواعد كلية تنتظم أصوله</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وتنبيهات لطيفة إلى خصائصه</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وإشارات حكيمة إلى استعماله، </w:t>
      </w:r>
      <w:r w:rsidRPr="0045235E">
        <w:rPr>
          <w:rFonts w:ascii="Lotus Linotype" w:hAnsi="Lotus Linotype" w:cs="Lotus Linotype"/>
          <w:color w:val="000000"/>
          <w:spacing w:val="-6"/>
          <w:sz w:val="32"/>
          <w:szCs w:val="32"/>
          <w:rtl/>
        </w:rPr>
        <w:t>ولهذا لا توجد حقيقة علمية إلا وفي الكتاب والسنة ما يدل عليها تصريحًا أو تلميحًا</w:t>
      </w:r>
      <w:r w:rsidRPr="0045235E">
        <w:rPr>
          <w:rFonts w:ascii="Lotus Linotype" w:hAnsi="Lotus Linotype" w:cs="Lotus Linotype" w:hint="cs"/>
          <w:color w:val="000000"/>
          <w:spacing w:val="-6"/>
          <w:sz w:val="32"/>
          <w:szCs w:val="32"/>
          <w:rtl/>
        </w:rPr>
        <w:t>،</w:t>
      </w:r>
      <w:r w:rsidRPr="0045235E">
        <w:rPr>
          <w:rFonts w:ascii="Lotus Linotype" w:hAnsi="Lotus Linotype" w:cs="Lotus Linotype"/>
          <w:color w:val="000000"/>
          <w:spacing w:val="-6"/>
          <w:sz w:val="32"/>
          <w:szCs w:val="32"/>
          <w:rtl/>
        </w:rPr>
        <w:t xml:space="preserve"> </w:t>
      </w:r>
      <w:r w:rsidRPr="0045235E">
        <w:rPr>
          <w:rFonts w:ascii="Lotus Linotype" w:hAnsi="Lotus Linotype" w:cs="Lotus Linotype" w:hint="cs"/>
          <w:color w:val="000000"/>
          <w:spacing w:val="-6"/>
          <w:sz w:val="32"/>
          <w:szCs w:val="32"/>
          <w:rtl/>
        </w:rPr>
        <w:t>أ</w:t>
      </w:r>
      <w:r w:rsidRPr="0045235E">
        <w:rPr>
          <w:rFonts w:ascii="Lotus Linotype" w:hAnsi="Lotus Linotype" w:cs="Lotus Linotype"/>
          <w:color w:val="000000"/>
          <w:spacing w:val="-6"/>
          <w:sz w:val="32"/>
          <w:szCs w:val="32"/>
          <w:rtl/>
        </w:rPr>
        <w:t>و</w:t>
      </w:r>
      <w:r w:rsidRPr="0045235E">
        <w:rPr>
          <w:rFonts w:ascii="Lotus Linotype" w:hAnsi="Lotus Linotype" w:cs="Lotus Linotype" w:hint="cs"/>
          <w:color w:val="000000"/>
          <w:spacing w:val="-6"/>
          <w:sz w:val="32"/>
          <w:szCs w:val="32"/>
          <w:rtl/>
        </w:rPr>
        <w:t xml:space="preserve"> </w:t>
      </w:r>
      <w:r w:rsidRPr="0045235E">
        <w:rPr>
          <w:rFonts w:ascii="Lotus Linotype" w:hAnsi="Lotus Linotype" w:cs="Lotus Linotype"/>
          <w:color w:val="000000"/>
          <w:spacing w:val="-6"/>
          <w:sz w:val="32"/>
          <w:szCs w:val="32"/>
          <w:rtl/>
        </w:rPr>
        <w:t>على الأقل لا يوجد في الكتاب والسنة ما ينفيها أو يناقضها</w:t>
      </w:r>
      <w:r w:rsidRPr="0045235E">
        <w:rPr>
          <w:rFonts w:ascii="Lotus Linotype" w:hAnsi="Lotus Linotype" w:cs="Lotus Linotype" w:hint="cs"/>
          <w:color w:val="000000"/>
          <w:spacing w:val="-6"/>
          <w:sz w:val="32"/>
          <w:szCs w:val="32"/>
          <w:rtl/>
        </w:rPr>
        <w:t>،</w:t>
      </w:r>
      <w:r w:rsidRPr="0045235E">
        <w:rPr>
          <w:rFonts w:ascii="Lotus Linotype" w:hAnsi="Lotus Linotype" w:cs="Lotus Linotype"/>
          <w:color w:val="000000"/>
          <w:spacing w:val="-6"/>
          <w:sz w:val="32"/>
          <w:szCs w:val="32"/>
          <w:rtl/>
        </w:rPr>
        <w:t xml:space="preserve"> وانظر مثلًا:</w:t>
      </w:r>
    </w:p>
    <w:p w:rsidR="002C5D2F" w:rsidRPr="00533DD4" w:rsidRDefault="002C5D2F" w:rsidP="00212E51">
      <w:pPr>
        <w:widowControl w:val="0"/>
        <w:numPr>
          <w:ilvl w:val="0"/>
          <w:numId w:val="17"/>
        </w:numPr>
        <w:tabs>
          <w:tab w:val="clear" w:pos="2512"/>
          <w:tab w:val="left" w:pos="849"/>
        </w:tabs>
        <w:spacing w:before="120" w:after="120" w:line="187" w:lineRule="auto"/>
        <w:ind w:left="849" w:right="0" w:hanging="425"/>
        <w:jc w:val="both"/>
        <w:rPr>
          <w:rFonts w:ascii="Lotus Linotype" w:hAnsi="Lotus Linotype" w:cs="Lotus Linotype"/>
          <w:color w:val="000000"/>
          <w:spacing w:val="-14"/>
          <w:sz w:val="32"/>
          <w:szCs w:val="32"/>
        </w:rPr>
      </w:pPr>
      <w:r w:rsidRPr="00533DD4">
        <w:rPr>
          <w:rFonts w:ascii="Lotus Linotype" w:hAnsi="Lotus Linotype" w:cs="Lotus Linotype"/>
          <w:color w:val="000000"/>
          <w:spacing w:val="-14"/>
          <w:sz w:val="32"/>
          <w:szCs w:val="32"/>
          <w:rtl/>
        </w:rPr>
        <w:t xml:space="preserve">كم دخل في قول الله تعالى: </w:t>
      </w:r>
      <w:r>
        <w:rPr>
          <w:rFonts w:ascii="QCF_BSML" w:hAnsi="QCF_BSML" w:cs="QCF_BSML"/>
          <w:color w:val="000000"/>
          <w:sz w:val="32"/>
          <w:szCs w:val="32"/>
          <w:rtl/>
        </w:rPr>
        <w:t>ﮋ</w:t>
      </w:r>
      <w:r>
        <w:rPr>
          <w:rFonts w:ascii="QCF_P268" w:hAnsi="QCF_P268" w:cs="QCF_P268"/>
          <w:color w:val="000000"/>
          <w:sz w:val="32"/>
          <w:szCs w:val="32"/>
          <w:rtl/>
        </w:rPr>
        <w:t>ﭧ</w:t>
      </w:r>
      <w:r>
        <w:rPr>
          <w:rFonts w:ascii="QCF_P268" w:hAnsi="QCF_P268" w:cs="QCF_P268"/>
          <w:color w:val="000000"/>
          <w:sz w:val="2"/>
          <w:szCs w:val="2"/>
          <w:rtl/>
        </w:rPr>
        <w:t xml:space="preserve"> </w:t>
      </w:r>
      <w:r>
        <w:rPr>
          <w:rFonts w:ascii="QCF_P268" w:hAnsi="QCF_P268" w:cs="QCF_P268"/>
          <w:color w:val="000000"/>
          <w:sz w:val="32"/>
          <w:szCs w:val="32"/>
          <w:rtl/>
        </w:rPr>
        <w:t>ﭨ</w:t>
      </w:r>
      <w:r>
        <w:rPr>
          <w:rFonts w:ascii="QCF_P268" w:hAnsi="QCF_P268" w:cs="QCF_P268"/>
          <w:color w:val="000000"/>
          <w:sz w:val="2"/>
          <w:szCs w:val="2"/>
          <w:rtl/>
        </w:rPr>
        <w:t xml:space="preserve"> </w:t>
      </w:r>
      <w:r>
        <w:rPr>
          <w:rFonts w:ascii="QCF_P268" w:hAnsi="QCF_P268" w:cs="QCF_P268"/>
          <w:color w:val="000000"/>
          <w:sz w:val="32"/>
          <w:szCs w:val="32"/>
          <w:rtl/>
        </w:rPr>
        <w:t>ﭩ</w:t>
      </w:r>
      <w:r>
        <w:rPr>
          <w:rFonts w:ascii="QCF_P268" w:hAnsi="QCF_P268" w:cs="QCF_P268"/>
          <w:color w:val="000000"/>
          <w:sz w:val="2"/>
          <w:szCs w:val="2"/>
          <w:rtl/>
        </w:rPr>
        <w:t xml:space="preserve"> </w:t>
      </w:r>
      <w:r>
        <w:rPr>
          <w:rFonts w:ascii="QCF_P268" w:hAnsi="QCF_P268" w:cs="QCF_P268"/>
          <w:color w:val="000000"/>
          <w:sz w:val="32"/>
          <w:szCs w:val="32"/>
          <w:rtl/>
        </w:rPr>
        <w:t>ﭪ</w:t>
      </w:r>
      <w:r>
        <w:rPr>
          <w:rFonts w:ascii="QCF_BSML" w:hAnsi="QCF_BSML" w:cs="QCF_BSML"/>
          <w:color w:val="000000"/>
          <w:sz w:val="32"/>
          <w:szCs w:val="32"/>
          <w:rtl/>
        </w:rPr>
        <w:t>ﮊ</w:t>
      </w:r>
      <w:r w:rsidRPr="00533DD4">
        <w:rPr>
          <w:rFonts w:ascii="Lotus Linotype" w:hAnsi="Lotus Linotype" w:cs="Lotus Linotype"/>
          <w:color w:val="000000"/>
          <w:spacing w:val="-14"/>
          <w:sz w:val="32"/>
          <w:rtl/>
        </w:rPr>
        <w:t xml:space="preserve"> </w:t>
      </w:r>
      <w:r>
        <w:rPr>
          <w:rFonts w:ascii="Lotus Linotype" w:hAnsi="Lotus Linotype" w:cs="Lotus Linotype" w:hint="cs"/>
          <w:color w:val="000000"/>
          <w:spacing w:val="-14"/>
          <w:sz w:val="32"/>
          <w:rtl/>
        </w:rPr>
        <w:t xml:space="preserve"> </w:t>
      </w:r>
      <w:r w:rsidRPr="00533DD4">
        <w:rPr>
          <w:rFonts w:ascii="Lotus Linotype" w:hAnsi="Lotus Linotype" w:cs="Lotus Linotype"/>
          <w:color w:val="000000"/>
          <w:spacing w:val="-14"/>
          <w:sz w:val="32"/>
          <w:rtl/>
        </w:rPr>
        <w:t>[النحل:8]</w:t>
      </w:r>
      <w:r w:rsidRPr="00533DD4">
        <w:rPr>
          <w:rFonts w:ascii="Lotus Linotype" w:hAnsi="Lotus Linotype" w:cs="Lotus Linotype" w:hint="cs"/>
          <w:color w:val="000000"/>
          <w:spacing w:val="-14"/>
          <w:sz w:val="32"/>
          <w:szCs w:val="32"/>
          <w:rtl/>
        </w:rPr>
        <w:t xml:space="preserve">، </w:t>
      </w:r>
      <w:r w:rsidRPr="00533DD4">
        <w:rPr>
          <w:rFonts w:ascii="Lotus Linotype" w:hAnsi="Lotus Linotype" w:cs="Lotus Linotype"/>
          <w:color w:val="000000"/>
          <w:spacing w:val="-14"/>
          <w:sz w:val="32"/>
          <w:szCs w:val="32"/>
          <w:rtl/>
        </w:rPr>
        <w:t>من صنعة يستمتع الناس بركوبها وجمالها وحملها</w:t>
      </w:r>
      <w:r>
        <w:rPr>
          <w:rFonts w:ascii="Lotus Linotype" w:hAnsi="Lotus Linotype" w:cs="Lotus Linotype" w:hint="cs"/>
          <w:color w:val="000000"/>
          <w:spacing w:val="-14"/>
          <w:sz w:val="32"/>
          <w:szCs w:val="32"/>
          <w:rtl/>
        </w:rPr>
        <w:t>؛</w:t>
      </w:r>
      <w:r w:rsidRPr="00533DD4">
        <w:rPr>
          <w:rFonts w:ascii="Lotus Linotype" w:hAnsi="Lotus Linotype" w:cs="Lotus Linotype"/>
          <w:color w:val="000000"/>
          <w:spacing w:val="-14"/>
          <w:sz w:val="32"/>
          <w:szCs w:val="32"/>
          <w:rtl/>
        </w:rPr>
        <w:t xml:space="preserve"> من المراكب الأرضية والجوية والبحرية.</w:t>
      </w:r>
    </w:p>
    <w:p w:rsidR="002C5D2F" w:rsidRPr="00CE65CB" w:rsidRDefault="002C5D2F" w:rsidP="00212E51">
      <w:pPr>
        <w:widowControl w:val="0"/>
        <w:numPr>
          <w:ilvl w:val="0"/>
          <w:numId w:val="17"/>
        </w:numPr>
        <w:tabs>
          <w:tab w:val="clear" w:pos="2512"/>
          <w:tab w:val="left" w:pos="849"/>
        </w:tabs>
        <w:spacing w:before="120" w:after="120" w:line="187" w:lineRule="auto"/>
        <w:ind w:left="849" w:right="0" w:hanging="425"/>
        <w:jc w:val="both"/>
        <w:rPr>
          <w:rFonts w:ascii="Lotus Linotype" w:hAnsi="Lotus Linotype" w:cs="Lotus Linotype"/>
          <w:color w:val="000000"/>
          <w:spacing w:val="-4"/>
          <w:sz w:val="32"/>
          <w:szCs w:val="32"/>
        </w:rPr>
      </w:pPr>
      <w:r w:rsidRPr="00121FFC">
        <w:rPr>
          <w:rFonts w:ascii="Lotus Linotype" w:hAnsi="Lotus Linotype" w:cs="Lotus Linotype"/>
          <w:color w:val="000000"/>
          <w:spacing w:val="-12"/>
          <w:sz w:val="32"/>
          <w:szCs w:val="32"/>
          <w:rtl/>
        </w:rPr>
        <w:t>وكم نبه عليه قوله تعالى</w:t>
      </w:r>
      <w:r w:rsidRPr="00B526C2">
        <w:rPr>
          <w:rFonts w:ascii="Lotus Linotype" w:hAnsi="Lotus Linotype" w:cs="Lotus Linotype"/>
          <w:color w:val="000000"/>
          <w:spacing w:val="-12"/>
          <w:sz w:val="32"/>
          <w:szCs w:val="32"/>
          <w:rtl/>
        </w:rPr>
        <w:t xml:space="preserve">: </w:t>
      </w:r>
      <w:r w:rsidRPr="00121FFC">
        <w:rPr>
          <w:rFonts w:ascii="QCF_BSML" w:hAnsi="QCF_BSML" w:cs="QCF_BSML"/>
          <w:color w:val="000000"/>
          <w:spacing w:val="-12"/>
          <w:sz w:val="32"/>
          <w:szCs w:val="32"/>
          <w:rtl/>
        </w:rPr>
        <w:t>ﮋ</w:t>
      </w:r>
      <w:r w:rsidRPr="00121FFC">
        <w:rPr>
          <w:rFonts w:ascii="QCF_P285" w:hAnsi="QCF_P285" w:cs="QCF_P285"/>
          <w:color w:val="000000"/>
          <w:spacing w:val="-12"/>
          <w:sz w:val="32"/>
          <w:szCs w:val="32"/>
          <w:rtl/>
        </w:rPr>
        <w:t>ﮊ</w:t>
      </w:r>
      <w:r w:rsidRPr="00121FFC">
        <w:rPr>
          <w:rFonts w:ascii="QCF_P285" w:hAnsi="QCF_P285" w:cs="QCF_P285"/>
          <w:color w:val="000000"/>
          <w:spacing w:val="-12"/>
          <w:sz w:val="2"/>
          <w:szCs w:val="2"/>
          <w:rtl/>
        </w:rPr>
        <w:t xml:space="preserve"> </w:t>
      </w:r>
      <w:r w:rsidRPr="00121FFC">
        <w:rPr>
          <w:rFonts w:ascii="QCF_P285" w:hAnsi="QCF_P285" w:cs="QCF_P285"/>
          <w:color w:val="000000"/>
          <w:spacing w:val="-12"/>
          <w:sz w:val="32"/>
          <w:szCs w:val="32"/>
          <w:rtl/>
        </w:rPr>
        <w:t>ﮋ</w:t>
      </w:r>
      <w:r w:rsidRPr="00121FFC">
        <w:rPr>
          <w:rFonts w:ascii="QCF_P285" w:hAnsi="QCF_P285" w:cs="QCF_P285"/>
          <w:color w:val="000000"/>
          <w:spacing w:val="-12"/>
          <w:sz w:val="2"/>
          <w:szCs w:val="2"/>
          <w:rtl/>
        </w:rPr>
        <w:t xml:space="preserve"> </w:t>
      </w:r>
      <w:r w:rsidRPr="00121FFC">
        <w:rPr>
          <w:rFonts w:ascii="QCF_P285" w:hAnsi="QCF_P285" w:cs="QCF_P285"/>
          <w:color w:val="000000"/>
          <w:spacing w:val="-12"/>
          <w:sz w:val="32"/>
          <w:szCs w:val="32"/>
          <w:rtl/>
        </w:rPr>
        <w:t>ﮌﮍ</w:t>
      </w:r>
      <w:r w:rsidRPr="00121FFC">
        <w:rPr>
          <w:rFonts w:ascii="QCF_P285" w:hAnsi="QCF_P285" w:cs="QCF_P285"/>
          <w:color w:val="000000"/>
          <w:spacing w:val="-12"/>
          <w:sz w:val="2"/>
          <w:szCs w:val="2"/>
          <w:rtl/>
        </w:rPr>
        <w:t xml:space="preserve"> </w:t>
      </w:r>
      <w:r w:rsidRPr="00121FFC">
        <w:rPr>
          <w:rFonts w:ascii="QCF_P285" w:hAnsi="QCF_P285" w:cs="QCF_P285"/>
          <w:color w:val="000000"/>
          <w:spacing w:val="-12"/>
          <w:sz w:val="32"/>
          <w:szCs w:val="32"/>
          <w:rtl/>
        </w:rPr>
        <w:t>ﮎ</w:t>
      </w:r>
      <w:r w:rsidRPr="00121FFC">
        <w:rPr>
          <w:rFonts w:ascii="QCF_P285" w:hAnsi="QCF_P285" w:cs="QCF_P285"/>
          <w:color w:val="000000"/>
          <w:spacing w:val="-12"/>
          <w:sz w:val="2"/>
          <w:szCs w:val="2"/>
          <w:rtl/>
        </w:rPr>
        <w:t xml:space="preserve">   </w:t>
      </w:r>
      <w:r w:rsidRPr="00121FFC">
        <w:rPr>
          <w:rFonts w:ascii="QCF_P285" w:hAnsi="QCF_P285" w:cs="QCF_P285"/>
          <w:color w:val="000000"/>
          <w:spacing w:val="-12"/>
          <w:sz w:val="32"/>
          <w:szCs w:val="32"/>
          <w:rtl/>
        </w:rPr>
        <w:t>ﮏ</w:t>
      </w:r>
      <w:r w:rsidRPr="00121FFC">
        <w:rPr>
          <w:rFonts w:ascii="QCF_P285" w:hAnsi="QCF_P285" w:cs="QCF_P285"/>
          <w:color w:val="000000"/>
          <w:spacing w:val="-12"/>
          <w:sz w:val="2"/>
          <w:szCs w:val="2"/>
          <w:rtl/>
        </w:rPr>
        <w:t xml:space="preserve"> </w:t>
      </w:r>
      <w:r w:rsidRPr="00121FFC">
        <w:rPr>
          <w:rFonts w:ascii="QCF_P285" w:hAnsi="QCF_P285" w:cs="QCF_P285"/>
          <w:color w:val="000000"/>
          <w:spacing w:val="-12"/>
          <w:sz w:val="32"/>
          <w:szCs w:val="32"/>
          <w:rtl/>
        </w:rPr>
        <w:t>ﮐ</w:t>
      </w:r>
      <w:r w:rsidRPr="00121FFC">
        <w:rPr>
          <w:rFonts w:ascii="QCF_P285" w:hAnsi="QCF_P285" w:cs="QCF_P285"/>
          <w:color w:val="000000"/>
          <w:spacing w:val="-12"/>
          <w:sz w:val="2"/>
          <w:szCs w:val="2"/>
          <w:rtl/>
        </w:rPr>
        <w:t xml:space="preserve"> </w:t>
      </w:r>
      <w:r w:rsidRPr="00121FFC">
        <w:rPr>
          <w:rFonts w:ascii="QCF_P285" w:hAnsi="QCF_P285" w:cs="QCF_P285"/>
          <w:color w:val="000000"/>
          <w:spacing w:val="-12"/>
          <w:sz w:val="32"/>
          <w:szCs w:val="32"/>
          <w:rtl/>
        </w:rPr>
        <w:t>ﮑ</w:t>
      </w:r>
      <w:r w:rsidRPr="00121FFC">
        <w:rPr>
          <w:rFonts w:ascii="QCF_P285" w:hAnsi="QCF_P285" w:cs="QCF_P285"/>
          <w:color w:val="000000"/>
          <w:spacing w:val="-12"/>
          <w:sz w:val="2"/>
          <w:szCs w:val="2"/>
          <w:rtl/>
        </w:rPr>
        <w:t xml:space="preserve"> </w:t>
      </w:r>
      <w:r w:rsidRPr="00121FFC">
        <w:rPr>
          <w:rFonts w:ascii="QCF_P285" w:hAnsi="QCF_P285" w:cs="QCF_P285"/>
          <w:color w:val="000000"/>
          <w:spacing w:val="-12"/>
          <w:sz w:val="32"/>
          <w:szCs w:val="32"/>
          <w:rtl/>
        </w:rPr>
        <w:t>ﮒ</w:t>
      </w:r>
      <w:r w:rsidRPr="00121FFC">
        <w:rPr>
          <w:rFonts w:ascii="QCF_BSML" w:hAnsi="QCF_BSML" w:cs="QCF_BSML"/>
          <w:color w:val="000000"/>
          <w:spacing w:val="-12"/>
          <w:sz w:val="32"/>
          <w:szCs w:val="32"/>
          <w:rtl/>
        </w:rPr>
        <w:t>ﮊ</w:t>
      </w:r>
      <w:r w:rsidRPr="00121FFC">
        <w:rPr>
          <w:rFonts w:ascii="Lotus Linotype" w:hAnsi="Lotus Linotype" w:cs="Lotus Linotype"/>
          <w:color w:val="000000"/>
          <w:spacing w:val="-12"/>
          <w:sz w:val="32"/>
          <w:szCs w:val="32"/>
          <w:rtl/>
        </w:rPr>
        <w:t xml:space="preserve"> </w:t>
      </w:r>
      <w:r w:rsidRPr="00121FFC">
        <w:rPr>
          <w:rFonts w:ascii="Lotus Linotype" w:hAnsi="Lotus Linotype" w:cs="Lotus Linotype"/>
          <w:color w:val="000000"/>
          <w:spacing w:val="-12"/>
          <w:sz w:val="32"/>
          <w:rtl/>
        </w:rPr>
        <w:t>[الإسراء:32]</w:t>
      </w:r>
      <w:r w:rsidRPr="00CE65CB">
        <w:rPr>
          <w:rFonts w:ascii="Lotus Linotype" w:hAnsi="Lotus Linotype" w:cs="Lotus Linotype"/>
          <w:color w:val="000000"/>
          <w:spacing w:val="-4"/>
          <w:sz w:val="32"/>
          <w:szCs w:val="32"/>
          <w:rtl/>
        </w:rPr>
        <w:t xml:space="preserve"> من أخطار الزنا والأمراض الناتجة عنه</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والتي لا يسلم منها إلا من تركه وابتعد عنه</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والتي وقف العالم حيران</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مذهول</w:t>
      </w:r>
      <w:r>
        <w:rPr>
          <w:rFonts w:ascii="Lotus Linotype" w:hAnsi="Lotus Linotype" w:cs="Lotus Linotype"/>
          <w:color w:val="000000"/>
          <w:spacing w:val="-4"/>
          <w:sz w:val="32"/>
          <w:szCs w:val="32"/>
          <w:rtl/>
        </w:rPr>
        <w:t>ًا</w:t>
      </w:r>
      <w:r w:rsidRPr="00CE65CB">
        <w:rPr>
          <w:rFonts w:ascii="Lotus Linotype" w:hAnsi="Lotus Linotype" w:cs="Lotus Linotype"/>
          <w:color w:val="000000"/>
          <w:spacing w:val="-4"/>
          <w:sz w:val="32"/>
          <w:szCs w:val="32"/>
          <w:rtl/>
        </w:rPr>
        <w:t xml:space="preserve"> أمام ضحاياه وفرائسه.</w:t>
      </w:r>
    </w:p>
    <w:p w:rsidR="002C5D2F" w:rsidRPr="00CE65CB" w:rsidRDefault="002C5D2F" w:rsidP="00212E51">
      <w:pPr>
        <w:widowControl w:val="0"/>
        <w:numPr>
          <w:ilvl w:val="0"/>
          <w:numId w:val="17"/>
        </w:numPr>
        <w:tabs>
          <w:tab w:val="clear" w:pos="2512"/>
          <w:tab w:val="left" w:pos="849"/>
        </w:tabs>
        <w:spacing w:before="120" w:after="120" w:line="187" w:lineRule="auto"/>
        <w:ind w:left="849" w:right="0" w:hanging="425"/>
        <w:jc w:val="both"/>
        <w:rPr>
          <w:rFonts w:ascii="Lotus Linotype" w:hAnsi="Lotus Linotype" w:cs="Lotus Linotype"/>
          <w:color w:val="000000"/>
          <w:spacing w:val="-4"/>
          <w:sz w:val="32"/>
          <w:szCs w:val="32"/>
        </w:rPr>
      </w:pPr>
      <w:r w:rsidRPr="00CE65CB">
        <w:rPr>
          <w:rFonts w:ascii="Lotus Linotype" w:hAnsi="Lotus Linotype" w:cs="Lotus Linotype"/>
          <w:color w:val="000000"/>
          <w:spacing w:val="-4"/>
          <w:sz w:val="32"/>
          <w:szCs w:val="32"/>
          <w:rtl/>
        </w:rPr>
        <w:t xml:space="preserve">وكم اشتمل عليه قوله </w:t>
      </w:r>
      <w:r>
        <w:rPr>
          <w:rFonts w:ascii="Lotus Linotype" w:hAnsi="Lotus Linotype" w:cs="Lotus Linotype"/>
          <w:color w:val="000000"/>
          <w:spacing w:val="-4"/>
          <w:sz w:val="32"/>
          <w:szCs w:val="32"/>
          <w:rtl/>
        </w:rPr>
        <w:t>ﷺ</w:t>
      </w:r>
      <w:r w:rsidRPr="00CE65CB">
        <w:rPr>
          <w:rFonts w:ascii="Lotus Linotype" w:hAnsi="Lotus Linotype" w:cs="Lotus Linotype"/>
          <w:color w:val="000000"/>
          <w:spacing w:val="-4"/>
          <w:sz w:val="32"/>
          <w:szCs w:val="32"/>
          <w:rtl/>
        </w:rPr>
        <w:t xml:space="preserve"> عن الخمر</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w:t>
      </w:r>
      <w:r>
        <w:rPr>
          <w:rFonts w:ascii="Lotus Linotype" w:hAnsi="Lotus Linotype" w:cs="Lotus Linotype"/>
          <w:color w:val="000000"/>
          <w:spacing w:val="-4"/>
          <w:sz w:val="32"/>
          <w:szCs w:val="32"/>
          <w:rtl/>
        </w:rPr>
        <w:t>«</w:t>
      </w:r>
      <w:r w:rsidRPr="006C6A1C">
        <w:rPr>
          <w:rFonts w:ascii="Lotus Linotype" w:hAnsi="Lotus Linotype" w:cs="Lotus Linotype"/>
          <w:bCs/>
          <w:color w:val="000000"/>
          <w:spacing w:val="-4"/>
          <w:sz w:val="32"/>
          <w:szCs w:val="32"/>
          <w:rtl/>
        </w:rPr>
        <w:t>إنها داء</w:t>
      </w:r>
      <w:r>
        <w:rPr>
          <w:rFonts w:ascii="Lotus Linotype" w:hAnsi="Lotus Linotype" w:cs="Lotus Linotype"/>
          <w:color w:val="000000"/>
          <w:spacing w:val="-4"/>
          <w:sz w:val="32"/>
          <w:szCs w:val="32"/>
          <w:rtl/>
        </w:rPr>
        <w:t>»</w:t>
      </w:r>
      <w:r w:rsidRPr="00CE65CB">
        <w:rPr>
          <w:rFonts w:ascii="Lotus Linotype" w:hAnsi="Lotus Linotype" w:cs="Lotus Linotype"/>
          <w:color w:val="000000"/>
          <w:spacing w:val="-4"/>
          <w:sz w:val="32"/>
          <w:szCs w:val="32"/>
          <w:rtl/>
        </w:rPr>
        <w:t xml:space="preserve"> من التنبيه على أضرار وأخطار المسكرات والمخدرات التي يشقى بها من تعاطاها</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ولم يتب منها في الدنيا والآخرة .</w:t>
      </w:r>
    </w:p>
    <w:p w:rsidR="002C5D2F" w:rsidRPr="00CE65CB" w:rsidRDefault="002C5D2F" w:rsidP="00212E51">
      <w:pPr>
        <w:widowControl w:val="0"/>
        <w:numPr>
          <w:ilvl w:val="0"/>
          <w:numId w:val="17"/>
        </w:numPr>
        <w:tabs>
          <w:tab w:val="clear" w:pos="2512"/>
          <w:tab w:val="left" w:pos="849"/>
        </w:tabs>
        <w:spacing w:before="120" w:after="120" w:line="187" w:lineRule="auto"/>
        <w:ind w:left="849" w:right="0" w:hanging="425"/>
        <w:jc w:val="both"/>
        <w:rPr>
          <w:rFonts w:ascii="Lotus Linotype" w:hAnsi="Lotus Linotype" w:cs="Lotus Linotype"/>
          <w:color w:val="000000"/>
          <w:spacing w:val="-4"/>
          <w:sz w:val="32"/>
          <w:szCs w:val="32"/>
          <w:rtl/>
        </w:rPr>
      </w:pPr>
      <w:r w:rsidRPr="00CE65CB">
        <w:rPr>
          <w:rFonts w:ascii="Lotus Linotype" w:hAnsi="Lotus Linotype" w:cs="Lotus Linotype"/>
          <w:color w:val="000000"/>
          <w:spacing w:val="-4"/>
          <w:sz w:val="32"/>
          <w:szCs w:val="32"/>
          <w:rtl/>
        </w:rPr>
        <w:lastRenderedPageBreak/>
        <w:t>وكم اشتمل عليه قوله تعالى</w:t>
      </w:r>
      <w:r>
        <w:rPr>
          <w:rFonts w:ascii="Lotus Linotype" w:hAnsi="Lotus Linotype" w:cs="Lotus Linotype"/>
          <w:color w:val="000000"/>
          <w:spacing w:val="-4"/>
          <w:sz w:val="32"/>
          <w:szCs w:val="32"/>
          <w:rtl/>
        </w:rPr>
        <w:t>:</w:t>
      </w:r>
      <w:r w:rsidRPr="00CE65CB">
        <w:rPr>
          <w:rFonts w:ascii="Lotus Linotype" w:hAnsi="Lotus Linotype" w:cs="Lotus Linotype"/>
          <w:color w:val="000000"/>
          <w:spacing w:val="-4"/>
          <w:sz w:val="32"/>
          <w:szCs w:val="32"/>
          <w:rtl/>
        </w:rPr>
        <w:t xml:space="preserve"> </w:t>
      </w:r>
      <w:r>
        <w:rPr>
          <w:rFonts w:ascii="QCF_BSML" w:hAnsi="QCF_BSML" w:cs="QCF_BSML"/>
          <w:color w:val="000000"/>
          <w:sz w:val="32"/>
          <w:szCs w:val="32"/>
          <w:rtl/>
        </w:rPr>
        <w:t>ﮋ</w:t>
      </w:r>
      <w:r>
        <w:rPr>
          <w:rFonts w:ascii="QCF_P116" w:hAnsi="QCF_P116" w:cs="QCF_P116"/>
          <w:color w:val="000000"/>
          <w:sz w:val="32"/>
          <w:szCs w:val="32"/>
          <w:rtl/>
        </w:rPr>
        <w:t>ﯾ</w:t>
      </w:r>
      <w:r>
        <w:rPr>
          <w:rFonts w:ascii="QCF_P116" w:hAnsi="QCF_P116" w:cs="QCF_P116"/>
          <w:color w:val="000000"/>
          <w:sz w:val="2"/>
          <w:szCs w:val="2"/>
          <w:rtl/>
        </w:rPr>
        <w:t xml:space="preserve"> </w:t>
      </w:r>
      <w:r>
        <w:rPr>
          <w:rFonts w:ascii="QCF_P116" w:hAnsi="QCF_P116" w:cs="QCF_P116"/>
          <w:color w:val="000000"/>
          <w:sz w:val="32"/>
          <w:szCs w:val="32"/>
          <w:rtl/>
        </w:rPr>
        <w:t>ﯿ</w:t>
      </w:r>
      <w:r>
        <w:rPr>
          <w:rFonts w:ascii="QCF_P116" w:hAnsi="QCF_P116" w:cs="QCF_P116"/>
          <w:color w:val="000000"/>
          <w:sz w:val="2"/>
          <w:szCs w:val="2"/>
          <w:rtl/>
        </w:rPr>
        <w:t xml:space="preserve"> </w:t>
      </w:r>
      <w:r>
        <w:rPr>
          <w:rFonts w:ascii="QCF_P116" w:hAnsi="QCF_P116" w:cs="QCF_P116"/>
          <w:color w:val="000000"/>
          <w:sz w:val="32"/>
          <w:szCs w:val="32"/>
          <w:rtl/>
        </w:rPr>
        <w:t>ﰀﰁ</w:t>
      </w:r>
      <w:r>
        <w:rPr>
          <w:rFonts w:ascii="QCF_P116" w:hAnsi="QCF_P116" w:cs="QCF_P116"/>
          <w:color w:val="000000"/>
          <w:sz w:val="2"/>
          <w:szCs w:val="2"/>
          <w:rtl/>
        </w:rPr>
        <w:t xml:space="preserve"> </w:t>
      </w:r>
      <w:r>
        <w:rPr>
          <w:rFonts w:ascii="QCF_P116" w:hAnsi="QCF_P116" w:cs="QCF_P116"/>
          <w:color w:val="000000"/>
          <w:sz w:val="32"/>
          <w:szCs w:val="32"/>
          <w:rtl/>
        </w:rPr>
        <w:t>ﰂ</w:t>
      </w:r>
      <w:r>
        <w:rPr>
          <w:rFonts w:ascii="QCF_P116" w:hAnsi="QCF_P116" w:cs="QCF_P116"/>
          <w:color w:val="000000"/>
          <w:sz w:val="2"/>
          <w:szCs w:val="2"/>
          <w:rtl/>
        </w:rPr>
        <w:t xml:space="preserve"> </w:t>
      </w:r>
      <w:r>
        <w:rPr>
          <w:rFonts w:ascii="QCF_P116" w:hAnsi="QCF_P116" w:cs="QCF_P116"/>
          <w:color w:val="000000"/>
          <w:sz w:val="32"/>
          <w:szCs w:val="32"/>
          <w:rtl/>
        </w:rPr>
        <w:t>ﰃ</w:t>
      </w:r>
      <w:r>
        <w:rPr>
          <w:rFonts w:ascii="QCF_P116" w:hAnsi="QCF_P116" w:cs="QCF_P116"/>
          <w:color w:val="000000"/>
          <w:sz w:val="2"/>
          <w:szCs w:val="2"/>
          <w:rtl/>
        </w:rPr>
        <w:t xml:space="preserve"> </w:t>
      </w:r>
      <w:r>
        <w:rPr>
          <w:rFonts w:ascii="QCF_P116" w:hAnsi="QCF_P116" w:cs="QCF_P116"/>
          <w:color w:val="000000"/>
          <w:sz w:val="32"/>
          <w:szCs w:val="32"/>
          <w:rtl/>
        </w:rPr>
        <w:t>ﰄ</w:t>
      </w:r>
      <w:r>
        <w:rPr>
          <w:rFonts w:ascii="QCF_P116" w:hAnsi="QCF_P116" w:cs="QCF_P116"/>
          <w:color w:val="000000"/>
          <w:sz w:val="2"/>
          <w:szCs w:val="2"/>
          <w:rtl/>
        </w:rPr>
        <w:t xml:space="preserve"> </w:t>
      </w:r>
      <w:r>
        <w:rPr>
          <w:rFonts w:ascii="QCF_P116" w:hAnsi="QCF_P116" w:cs="QCF_P116"/>
          <w:color w:val="000000"/>
          <w:sz w:val="32"/>
          <w:szCs w:val="32"/>
          <w:rtl/>
        </w:rPr>
        <w:t>ﰅ</w:t>
      </w:r>
      <w:r>
        <w:rPr>
          <w:rFonts w:ascii="QCF_P116" w:hAnsi="QCF_P116" w:cs="QCF_P116"/>
          <w:color w:val="000000"/>
          <w:sz w:val="2"/>
          <w:szCs w:val="2"/>
          <w:rtl/>
        </w:rPr>
        <w:t xml:space="preserve"> </w:t>
      </w:r>
      <w:r>
        <w:rPr>
          <w:rFonts w:ascii="QCF_P116" w:hAnsi="QCF_P116" w:cs="QCF_P116"/>
          <w:color w:val="000000"/>
          <w:sz w:val="32"/>
          <w:szCs w:val="32"/>
          <w:rtl/>
        </w:rPr>
        <w:t>ﰆ</w:t>
      </w:r>
      <w:r>
        <w:rPr>
          <w:rFonts w:ascii="QCF_P116" w:hAnsi="QCF_P116" w:cs="QCF_P116"/>
          <w:color w:val="000000"/>
          <w:sz w:val="2"/>
          <w:szCs w:val="2"/>
          <w:rtl/>
        </w:rPr>
        <w:t xml:space="preserve"> </w:t>
      </w:r>
      <w:r>
        <w:rPr>
          <w:rFonts w:ascii="QCF_P116" w:hAnsi="QCF_P116" w:cs="QCF_P116"/>
          <w:color w:val="000000"/>
          <w:sz w:val="32"/>
          <w:szCs w:val="32"/>
          <w:rtl/>
        </w:rPr>
        <w:t>ﰇ</w:t>
      </w:r>
      <w:r>
        <w:rPr>
          <w:rFonts w:ascii="QCF_P116" w:hAnsi="QCF_P116" w:cs="QCF_P116"/>
          <w:color w:val="000000"/>
          <w:sz w:val="2"/>
          <w:szCs w:val="2"/>
          <w:rtl/>
        </w:rPr>
        <w:t xml:space="preserve"> </w:t>
      </w:r>
      <w:r>
        <w:rPr>
          <w:rFonts w:ascii="QCF_P116" w:hAnsi="QCF_P116" w:cs="QCF_P116"/>
          <w:color w:val="000000"/>
          <w:sz w:val="32"/>
          <w:szCs w:val="32"/>
          <w:rtl/>
        </w:rPr>
        <w:t>ﰈ</w:t>
      </w:r>
      <w:r>
        <w:rPr>
          <w:rFonts w:ascii="QCF_BSML" w:hAnsi="QCF_BSML" w:cs="QCF_BSML"/>
          <w:color w:val="000000"/>
          <w:sz w:val="32"/>
          <w:szCs w:val="32"/>
          <w:rtl/>
        </w:rPr>
        <w:t>ﮊ</w:t>
      </w:r>
      <w:r w:rsidRPr="00CE65CB">
        <w:rPr>
          <w:rFonts w:ascii="Lotus Linotype" w:hAnsi="Lotus Linotype" w:cs="Lotus Linotype"/>
          <w:color w:val="000000"/>
          <w:spacing w:val="-4"/>
          <w:sz w:val="32"/>
          <w:szCs w:val="32"/>
          <w:rtl/>
        </w:rPr>
        <w:t xml:space="preserve"> </w:t>
      </w:r>
      <w:r w:rsidRPr="0053239F">
        <w:rPr>
          <w:rFonts w:ascii="Lotus Linotype" w:hAnsi="Lotus Linotype" w:cs="Lotus Linotype"/>
          <w:color w:val="000000"/>
          <w:spacing w:val="-4"/>
          <w:rtl/>
        </w:rPr>
        <w:t>[المائدة:50]</w:t>
      </w:r>
      <w:r w:rsidRPr="00CE65CB">
        <w:rPr>
          <w:rFonts w:ascii="Lotus Linotype" w:hAnsi="Lotus Linotype" w:cs="Lotus Linotype"/>
          <w:color w:val="000000"/>
          <w:spacing w:val="-4"/>
          <w:sz w:val="32"/>
          <w:szCs w:val="32"/>
          <w:rtl/>
        </w:rPr>
        <w:t xml:space="preserve"> من التنبيه على أضرار القوانين الوضعية والأنظمة البشرية المخالفة للشرائع الإلهية</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وأنها تجر</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ع الناس ضنك المعيشة</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وجور الدول</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وشقاوة الدنيا والآخرة. </w:t>
      </w:r>
    </w:p>
    <w:p w:rsidR="002C5D2F" w:rsidRDefault="002C5D2F" w:rsidP="002C5D2F">
      <w:pPr>
        <w:widowControl w:val="0"/>
        <w:tabs>
          <w:tab w:val="left" w:pos="566"/>
        </w:tabs>
        <w:spacing w:before="120" w:after="120" w:line="187" w:lineRule="auto"/>
        <w:ind w:firstLine="454"/>
        <w:jc w:val="both"/>
        <w:rPr>
          <w:rFonts w:ascii="Lotus Linotype" w:hAnsi="Lotus Linotype" w:cs="Lotus Linotype"/>
          <w:color w:val="000000"/>
          <w:spacing w:val="-4"/>
          <w:sz w:val="32"/>
          <w:szCs w:val="32"/>
          <w:rtl/>
        </w:rPr>
      </w:pPr>
      <w:r w:rsidRPr="00CE65CB">
        <w:rPr>
          <w:rFonts w:ascii="Lotus Linotype" w:hAnsi="Lotus Linotype" w:cs="Lotus Linotype"/>
          <w:color w:val="000000"/>
          <w:spacing w:val="-4"/>
          <w:sz w:val="32"/>
          <w:szCs w:val="32"/>
          <w:rtl/>
        </w:rPr>
        <w:t xml:space="preserve">إلى غير ذلك مما لا يمكن استقصاؤه </w:t>
      </w:r>
      <w:r>
        <w:rPr>
          <w:rFonts w:ascii="Lotus Linotype" w:hAnsi="Lotus Linotype" w:cs="Lotus Linotype" w:hint="cs"/>
          <w:color w:val="000000"/>
          <w:spacing w:val="-4"/>
          <w:sz w:val="32"/>
          <w:szCs w:val="32"/>
          <w:rtl/>
        </w:rPr>
        <w:t xml:space="preserve">ـ </w:t>
      </w:r>
      <w:r w:rsidRPr="00CE65CB">
        <w:rPr>
          <w:rFonts w:ascii="Lotus Linotype" w:hAnsi="Lotus Linotype" w:cs="Lotus Linotype"/>
          <w:color w:val="000000"/>
          <w:spacing w:val="-4"/>
          <w:sz w:val="32"/>
          <w:szCs w:val="32"/>
          <w:rtl/>
        </w:rPr>
        <w:t>فضل</w:t>
      </w:r>
      <w:r>
        <w:rPr>
          <w:rFonts w:ascii="Lotus Linotype" w:hAnsi="Lotus Linotype" w:cs="Lotus Linotype"/>
          <w:color w:val="000000"/>
          <w:spacing w:val="-4"/>
          <w:sz w:val="32"/>
          <w:szCs w:val="32"/>
          <w:rtl/>
        </w:rPr>
        <w:t>ًا</w:t>
      </w:r>
      <w:r w:rsidRPr="00CE65CB">
        <w:rPr>
          <w:rFonts w:ascii="Lotus Linotype" w:hAnsi="Lotus Linotype" w:cs="Lotus Linotype"/>
          <w:color w:val="000000"/>
          <w:spacing w:val="-4"/>
          <w:sz w:val="32"/>
          <w:szCs w:val="32"/>
          <w:rtl/>
        </w:rPr>
        <w:t xml:space="preserve"> عن حصره</w:t>
      </w:r>
      <w:r>
        <w:rPr>
          <w:rFonts w:ascii="Lotus Linotype" w:hAnsi="Lotus Linotype" w:cs="Lotus Linotype" w:hint="cs"/>
          <w:color w:val="000000"/>
          <w:spacing w:val="-4"/>
          <w:sz w:val="32"/>
          <w:szCs w:val="32"/>
          <w:rtl/>
        </w:rPr>
        <w:t xml:space="preserve"> ـ</w:t>
      </w:r>
      <w:r w:rsidRPr="00CE65CB">
        <w:rPr>
          <w:rFonts w:ascii="Lotus Linotype" w:hAnsi="Lotus Linotype" w:cs="Lotus Linotype"/>
          <w:color w:val="000000"/>
          <w:spacing w:val="-4"/>
          <w:sz w:val="32"/>
          <w:szCs w:val="32"/>
          <w:rtl/>
        </w:rPr>
        <w:t xml:space="preserve"> مما يدل على أن سعادة البشرية في العاجل والآجل</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إنما تتحقق بالتزامهم بما يصح أن يسمى </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بالكتلوج</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أي</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الدليل الذي أنزله الله تعالى هدى لعباده إلى ما يسعدهم في الحياة وبعد الممات</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وهو دين الإسلام الخالد</w:t>
      </w:r>
      <w:r>
        <w:rPr>
          <w:rFonts w:ascii="Lotus Linotype" w:hAnsi="Lotus Linotype" w:cs="Lotus Linotype" w:hint="cs"/>
          <w:color w:val="000000"/>
          <w:spacing w:val="-4"/>
          <w:sz w:val="32"/>
          <w:szCs w:val="32"/>
          <w:rtl/>
        </w:rPr>
        <w:t>.</w:t>
      </w:r>
    </w:p>
    <w:p w:rsidR="002C5D2F" w:rsidRPr="00CE65CB" w:rsidRDefault="002C5D2F" w:rsidP="002C5D2F">
      <w:pPr>
        <w:widowControl w:val="0"/>
        <w:tabs>
          <w:tab w:val="left" w:pos="566"/>
        </w:tabs>
        <w:spacing w:before="120" w:after="120" w:line="180" w:lineRule="auto"/>
        <w:ind w:firstLine="454"/>
        <w:jc w:val="both"/>
        <w:rPr>
          <w:rFonts w:ascii="Lotus Linotype" w:hAnsi="Lotus Linotype" w:cs="Lotus Linotype"/>
          <w:color w:val="000000"/>
          <w:spacing w:val="-4"/>
          <w:sz w:val="32"/>
          <w:szCs w:val="32"/>
          <w:rtl/>
        </w:rPr>
      </w:pPr>
      <w:r w:rsidRPr="00CE65CB">
        <w:rPr>
          <w:rFonts w:ascii="Lotus Linotype" w:hAnsi="Lotus Linotype" w:cs="Lotus Linotype"/>
          <w:color w:val="000000"/>
          <w:spacing w:val="-4"/>
          <w:sz w:val="32"/>
          <w:szCs w:val="32"/>
          <w:rtl/>
        </w:rPr>
        <w:t>فالواجب على جميع العقلاء أن يدرسوا دين الإسلام، وأن يتأملوا ما اشتمل عليه من المحاسن والأحكام الميسرة والشرائع العادلة والأخلاق الحميدة والأقوال السديدة والهدايات إلى المنافع في الدنيا والآخرة</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فليدرسوه بلغته</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وليأخذوه عن أهله المختصين به والعالمين بأصوله وفروعه وعقائده وأحكامه وأخلاقه</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فمن هدي إليه فليحمد الله على نعمته</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ومن لم يهتد إليه فليسارع إلى الدخول فيه</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وأن يتقيد</w:t>
      </w:r>
      <w:r>
        <w:rPr>
          <w:rFonts w:ascii="Lotus Linotype" w:hAnsi="Lotus Linotype" w:cs="Lotus Linotype" w:hint="cs"/>
          <w:color w:val="000000"/>
          <w:spacing w:val="-4"/>
          <w:sz w:val="32"/>
          <w:szCs w:val="32"/>
          <w:rtl/>
        </w:rPr>
        <w:t xml:space="preserve"> الناس </w:t>
      </w:r>
      <w:r w:rsidRPr="00CE65CB">
        <w:rPr>
          <w:rFonts w:ascii="Lotus Linotype" w:hAnsi="Lotus Linotype" w:cs="Lotus Linotype"/>
          <w:color w:val="000000"/>
          <w:spacing w:val="-4"/>
          <w:sz w:val="32"/>
          <w:szCs w:val="32"/>
          <w:rtl/>
        </w:rPr>
        <w:t>به في أحوالهم العامة والشخصية وفي علاقتهم بالخالق والمخلوقين والحكام والمحكومين، فإنه الدين الكامل والشرع الشامل الميسر والمحفوظ من تحريف البشر</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قال تعالى: </w:t>
      </w:r>
      <w:r>
        <w:rPr>
          <w:rFonts w:ascii="QCF_BSML" w:hAnsi="QCF_BSML" w:cs="QCF_BSML"/>
          <w:color w:val="000000"/>
          <w:sz w:val="32"/>
          <w:szCs w:val="32"/>
          <w:rtl/>
        </w:rPr>
        <w:t>ﮋ</w:t>
      </w:r>
      <w:r>
        <w:rPr>
          <w:rFonts w:ascii="QCF_P107" w:hAnsi="QCF_P107" w:cs="QCF_P107"/>
          <w:color w:val="000000"/>
          <w:sz w:val="32"/>
          <w:szCs w:val="32"/>
          <w:rtl/>
        </w:rPr>
        <w:t>ﭻ</w:t>
      </w:r>
      <w:r>
        <w:rPr>
          <w:rFonts w:ascii="QCF_P107" w:hAnsi="QCF_P107" w:cs="QCF_P107"/>
          <w:color w:val="000000"/>
          <w:sz w:val="2"/>
          <w:szCs w:val="2"/>
          <w:rtl/>
        </w:rPr>
        <w:t xml:space="preserve"> </w:t>
      </w:r>
      <w:r>
        <w:rPr>
          <w:rFonts w:ascii="QCF_P107" w:hAnsi="QCF_P107" w:cs="QCF_P107"/>
          <w:color w:val="000000"/>
          <w:sz w:val="32"/>
          <w:szCs w:val="32"/>
          <w:rtl/>
        </w:rPr>
        <w:t>ﭼ</w:t>
      </w:r>
      <w:r>
        <w:rPr>
          <w:rFonts w:ascii="QCF_P107" w:hAnsi="QCF_P107" w:cs="QCF_P107"/>
          <w:color w:val="000000"/>
          <w:sz w:val="2"/>
          <w:szCs w:val="2"/>
          <w:rtl/>
        </w:rPr>
        <w:t xml:space="preserve"> </w:t>
      </w:r>
      <w:r>
        <w:rPr>
          <w:rFonts w:ascii="QCF_P107" w:hAnsi="QCF_P107" w:cs="QCF_P107"/>
          <w:color w:val="000000"/>
          <w:sz w:val="32"/>
          <w:szCs w:val="32"/>
          <w:rtl/>
        </w:rPr>
        <w:t>ﭽ</w:t>
      </w:r>
      <w:r>
        <w:rPr>
          <w:rFonts w:ascii="QCF_P107" w:hAnsi="QCF_P107" w:cs="QCF_P107"/>
          <w:color w:val="000000"/>
          <w:sz w:val="2"/>
          <w:szCs w:val="2"/>
          <w:rtl/>
        </w:rPr>
        <w:t xml:space="preserve"> </w:t>
      </w:r>
      <w:r>
        <w:rPr>
          <w:rFonts w:ascii="QCF_P107" w:hAnsi="QCF_P107" w:cs="QCF_P107"/>
          <w:color w:val="000000"/>
          <w:sz w:val="32"/>
          <w:szCs w:val="32"/>
          <w:rtl/>
        </w:rPr>
        <w:t>ﭾ</w:t>
      </w:r>
      <w:r>
        <w:rPr>
          <w:rFonts w:ascii="QCF_P107" w:hAnsi="QCF_P107" w:cs="QCF_P107"/>
          <w:color w:val="000000"/>
          <w:sz w:val="2"/>
          <w:szCs w:val="2"/>
          <w:rtl/>
        </w:rPr>
        <w:t xml:space="preserve"> </w:t>
      </w:r>
      <w:r>
        <w:rPr>
          <w:rFonts w:ascii="QCF_P107" w:hAnsi="QCF_P107" w:cs="QCF_P107"/>
          <w:color w:val="000000"/>
          <w:sz w:val="32"/>
          <w:szCs w:val="32"/>
          <w:rtl/>
        </w:rPr>
        <w:t>ﭿ</w:t>
      </w:r>
      <w:r>
        <w:rPr>
          <w:rFonts w:ascii="QCF_P107" w:hAnsi="QCF_P107" w:cs="QCF_P107"/>
          <w:color w:val="000000"/>
          <w:sz w:val="2"/>
          <w:szCs w:val="2"/>
          <w:rtl/>
        </w:rPr>
        <w:t xml:space="preserve"> </w:t>
      </w:r>
      <w:r>
        <w:rPr>
          <w:rFonts w:ascii="QCF_P107" w:hAnsi="QCF_P107" w:cs="QCF_P107"/>
          <w:color w:val="000000"/>
          <w:sz w:val="32"/>
          <w:szCs w:val="32"/>
          <w:rtl/>
        </w:rPr>
        <w:t>ﮀ</w:t>
      </w:r>
      <w:r>
        <w:rPr>
          <w:rFonts w:ascii="QCF_P107" w:hAnsi="QCF_P107" w:cs="QCF_P107"/>
          <w:color w:val="000000"/>
          <w:sz w:val="2"/>
          <w:szCs w:val="2"/>
          <w:rtl/>
        </w:rPr>
        <w:t xml:space="preserve"> </w:t>
      </w:r>
      <w:r>
        <w:rPr>
          <w:rFonts w:ascii="QCF_P107" w:hAnsi="QCF_P107" w:cs="QCF_P107"/>
          <w:color w:val="000000"/>
          <w:sz w:val="32"/>
          <w:szCs w:val="32"/>
          <w:rtl/>
        </w:rPr>
        <w:t>ﮁ</w:t>
      </w:r>
      <w:r>
        <w:rPr>
          <w:rFonts w:ascii="QCF_P107" w:hAnsi="QCF_P107" w:cs="QCF_P107"/>
          <w:color w:val="000000"/>
          <w:sz w:val="2"/>
          <w:szCs w:val="2"/>
          <w:rtl/>
        </w:rPr>
        <w:t xml:space="preserve"> </w:t>
      </w:r>
      <w:r>
        <w:rPr>
          <w:rFonts w:ascii="QCF_P107" w:hAnsi="QCF_P107" w:cs="QCF_P107"/>
          <w:color w:val="000000"/>
          <w:sz w:val="32"/>
          <w:szCs w:val="32"/>
          <w:rtl/>
        </w:rPr>
        <w:t>ﮂ</w:t>
      </w:r>
      <w:r>
        <w:rPr>
          <w:rFonts w:ascii="QCF_P107" w:hAnsi="QCF_P107" w:cs="QCF_P107"/>
          <w:color w:val="000000"/>
          <w:sz w:val="2"/>
          <w:szCs w:val="2"/>
          <w:rtl/>
        </w:rPr>
        <w:t xml:space="preserve"> </w:t>
      </w:r>
      <w:r>
        <w:rPr>
          <w:rFonts w:ascii="QCF_P107" w:hAnsi="QCF_P107" w:cs="QCF_P107"/>
          <w:color w:val="000000"/>
          <w:sz w:val="32"/>
          <w:szCs w:val="32"/>
          <w:rtl/>
        </w:rPr>
        <w:t>ﮃ</w:t>
      </w:r>
      <w:r>
        <w:rPr>
          <w:rFonts w:ascii="QCF_P107" w:hAnsi="QCF_P107" w:cs="QCF_P107"/>
          <w:color w:val="000000"/>
          <w:sz w:val="2"/>
          <w:szCs w:val="2"/>
          <w:rtl/>
        </w:rPr>
        <w:t xml:space="preserve"> </w:t>
      </w:r>
      <w:r>
        <w:rPr>
          <w:rFonts w:ascii="QCF_P107" w:hAnsi="QCF_P107" w:cs="QCF_P107"/>
          <w:color w:val="000000"/>
          <w:sz w:val="32"/>
          <w:szCs w:val="32"/>
          <w:rtl/>
        </w:rPr>
        <w:t>ﮄ</w:t>
      </w:r>
      <w:r>
        <w:rPr>
          <w:rFonts w:ascii="QCF_P107" w:hAnsi="QCF_P107" w:cs="QCF_P107"/>
          <w:color w:val="000000"/>
          <w:sz w:val="2"/>
          <w:szCs w:val="2"/>
          <w:rtl/>
        </w:rPr>
        <w:t xml:space="preserve"> </w:t>
      </w:r>
      <w:r>
        <w:rPr>
          <w:rFonts w:ascii="QCF_P107" w:hAnsi="QCF_P107" w:cs="QCF_P107"/>
          <w:color w:val="000000"/>
          <w:sz w:val="32"/>
          <w:szCs w:val="32"/>
          <w:rtl/>
        </w:rPr>
        <w:t>ﮅﮆ</w:t>
      </w:r>
      <w:r>
        <w:rPr>
          <w:rFonts w:ascii="QCF_BSML" w:hAnsi="QCF_BSML" w:cs="QCF_BSML"/>
          <w:color w:val="000000"/>
          <w:sz w:val="32"/>
          <w:szCs w:val="32"/>
          <w:rtl/>
        </w:rPr>
        <w:t>ﮊ</w:t>
      </w:r>
      <w:r w:rsidRPr="00CE65CB">
        <w:rPr>
          <w:rFonts w:ascii="Lotus Linotype" w:hAnsi="Lotus Linotype" w:cs="Lotus Linotype"/>
          <w:color w:val="000000"/>
          <w:spacing w:val="-4"/>
          <w:sz w:val="32"/>
          <w:szCs w:val="32"/>
          <w:rtl/>
        </w:rPr>
        <w:t xml:space="preserve"> </w:t>
      </w:r>
      <w:r w:rsidRPr="008364FB">
        <w:rPr>
          <w:rFonts w:ascii="Lotus Linotype" w:hAnsi="Lotus Linotype" w:cs="Lotus Linotype"/>
          <w:color w:val="000000"/>
          <w:spacing w:val="-4"/>
          <w:sz w:val="32"/>
          <w:rtl/>
        </w:rPr>
        <w:t>[المائدة</w:t>
      </w:r>
      <w:r>
        <w:rPr>
          <w:rFonts w:ascii="Lotus Linotype" w:hAnsi="Lotus Linotype" w:cs="Lotus Linotype"/>
          <w:color w:val="000000"/>
          <w:spacing w:val="-4"/>
          <w:sz w:val="32"/>
          <w:rtl/>
        </w:rPr>
        <w:t>:</w:t>
      </w:r>
      <w:r w:rsidRPr="008364FB">
        <w:rPr>
          <w:rFonts w:ascii="Lotus Linotype" w:hAnsi="Lotus Linotype" w:cs="Lotus Linotype"/>
          <w:color w:val="000000"/>
          <w:spacing w:val="-4"/>
          <w:sz w:val="32"/>
          <w:rtl/>
        </w:rPr>
        <w:t>3]</w:t>
      </w:r>
      <w:r w:rsidRPr="00CE65CB">
        <w:rPr>
          <w:rFonts w:ascii="Lotus Linotype" w:hAnsi="Lotus Linotype" w:cs="Lotus Linotype"/>
          <w:color w:val="000000"/>
          <w:spacing w:val="-4"/>
          <w:sz w:val="32"/>
          <w:szCs w:val="32"/>
          <w:rtl/>
        </w:rPr>
        <w:t>، وقال سبحانه</w:t>
      </w:r>
      <w:r>
        <w:rPr>
          <w:rFonts w:ascii="Lotus Linotype" w:hAnsi="Lotus Linotype" w:cs="Lotus Linotype"/>
          <w:color w:val="000000"/>
          <w:spacing w:val="-4"/>
          <w:sz w:val="32"/>
          <w:szCs w:val="32"/>
          <w:rtl/>
        </w:rPr>
        <w:t>:</w:t>
      </w:r>
      <w:r w:rsidRPr="00CE65CB">
        <w:rPr>
          <w:rFonts w:ascii="Lotus Linotype" w:hAnsi="Lotus Linotype" w:cs="Lotus Linotype"/>
          <w:color w:val="000000"/>
          <w:spacing w:val="-4"/>
          <w:sz w:val="32"/>
          <w:szCs w:val="32"/>
          <w:rtl/>
        </w:rPr>
        <w:t xml:space="preserve"> </w:t>
      </w:r>
      <w:r>
        <w:rPr>
          <w:rFonts w:ascii="QCF_BSML" w:hAnsi="QCF_BSML" w:cs="QCF_BSML"/>
          <w:color w:val="000000"/>
          <w:sz w:val="32"/>
          <w:szCs w:val="32"/>
          <w:rtl/>
        </w:rPr>
        <w:t>ﮋ</w:t>
      </w:r>
      <w:r>
        <w:rPr>
          <w:rFonts w:ascii="QCF_P052" w:hAnsi="QCF_P052" w:cs="QCF_P052"/>
          <w:color w:val="000000"/>
          <w:sz w:val="32"/>
          <w:szCs w:val="32"/>
          <w:rtl/>
        </w:rPr>
        <w:t>ﭸ</w:t>
      </w:r>
      <w:r>
        <w:rPr>
          <w:rFonts w:ascii="QCF_P052" w:hAnsi="QCF_P052" w:cs="QCF_P052"/>
          <w:color w:val="000000"/>
          <w:sz w:val="2"/>
          <w:szCs w:val="2"/>
          <w:rtl/>
        </w:rPr>
        <w:t xml:space="preserve"> </w:t>
      </w:r>
      <w:r>
        <w:rPr>
          <w:rFonts w:ascii="QCF_P052" w:hAnsi="QCF_P052" w:cs="QCF_P052"/>
          <w:color w:val="000000"/>
          <w:sz w:val="32"/>
          <w:szCs w:val="32"/>
          <w:rtl/>
        </w:rPr>
        <w:t>ﭹ</w:t>
      </w:r>
      <w:r>
        <w:rPr>
          <w:rFonts w:ascii="QCF_P052" w:hAnsi="QCF_P052" w:cs="QCF_P052"/>
          <w:color w:val="000000"/>
          <w:sz w:val="2"/>
          <w:szCs w:val="2"/>
          <w:rtl/>
        </w:rPr>
        <w:t xml:space="preserve"> </w:t>
      </w:r>
      <w:r>
        <w:rPr>
          <w:rFonts w:ascii="QCF_P052" w:hAnsi="QCF_P052" w:cs="QCF_P052"/>
          <w:color w:val="000000"/>
          <w:sz w:val="32"/>
          <w:szCs w:val="32"/>
          <w:rtl/>
        </w:rPr>
        <w:t>ﭺ</w:t>
      </w:r>
      <w:r>
        <w:rPr>
          <w:rFonts w:ascii="QCF_P052" w:hAnsi="QCF_P052" w:cs="QCF_P052"/>
          <w:color w:val="000000"/>
          <w:sz w:val="2"/>
          <w:szCs w:val="2"/>
          <w:rtl/>
        </w:rPr>
        <w:t xml:space="preserve"> </w:t>
      </w:r>
      <w:r>
        <w:rPr>
          <w:rFonts w:ascii="QCF_P052" w:hAnsi="QCF_P052" w:cs="QCF_P052"/>
          <w:color w:val="000000"/>
          <w:sz w:val="32"/>
          <w:szCs w:val="32"/>
          <w:rtl/>
        </w:rPr>
        <w:t>ﭻ</w:t>
      </w:r>
      <w:r>
        <w:rPr>
          <w:rFonts w:ascii="QCF_P052" w:hAnsi="QCF_P052" w:cs="QCF_P052"/>
          <w:color w:val="000000"/>
          <w:sz w:val="2"/>
          <w:szCs w:val="2"/>
          <w:rtl/>
        </w:rPr>
        <w:t xml:space="preserve"> </w:t>
      </w:r>
      <w:r>
        <w:rPr>
          <w:rFonts w:ascii="QCF_P052" w:hAnsi="QCF_P052" w:cs="QCF_P052"/>
          <w:color w:val="000000"/>
          <w:sz w:val="32"/>
          <w:szCs w:val="32"/>
          <w:rtl/>
        </w:rPr>
        <w:t>ﭼﭽ</w:t>
      </w:r>
      <w:r>
        <w:rPr>
          <w:rFonts w:ascii="QCF_BSML" w:hAnsi="QCF_BSML" w:cs="QCF_BSML"/>
          <w:color w:val="000000"/>
          <w:sz w:val="32"/>
          <w:szCs w:val="32"/>
          <w:rtl/>
        </w:rPr>
        <w:t>ﮊ</w:t>
      </w:r>
      <w:r w:rsidRPr="00CE65CB">
        <w:rPr>
          <w:rFonts w:ascii="Lotus Linotype" w:hAnsi="Lotus Linotype" w:cs="Lotus Linotype"/>
          <w:color w:val="000000"/>
          <w:spacing w:val="-4"/>
          <w:sz w:val="32"/>
          <w:szCs w:val="32"/>
          <w:rtl/>
        </w:rPr>
        <w:t xml:space="preserve"> </w:t>
      </w:r>
      <w:r w:rsidRPr="008364FB">
        <w:rPr>
          <w:rFonts w:ascii="Lotus Linotype" w:hAnsi="Lotus Linotype" w:cs="Lotus Linotype"/>
          <w:color w:val="000000"/>
          <w:spacing w:val="-4"/>
          <w:sz w:val="32"/>
          <w:rtl/>
        </w:rPr>
        <w:t>[آل عمران</w:t>
      </w:r>
      <w:r>
        <w:rPr>
          <w:rFonts w:ascii="Lotus Linotype" w:hAnsi="Lotus Linotype" w:cs="Lotus Linotype"/>
          <w:color w:val="000000"/>
          <w:spacing w:val="-4"/>
          <w:sz w:val="32"/>
          <w:rtl/>
        </w:rPr>
        <w:t>:</w:t>
      </w:r>
      <w:r w:rsidRPr="008364FB">
        <w:rPr>
          <w:rFonts w:ascii="Lotus Linotype" w:hAnsi="Lotus Linotype" w:cs="Lotus Linotype"/>
          <w:color w:val="000000"/>
          <w:spacing w:val="-4"/>
          <w:sz w:val="32"/>
          <w:rtl/>
        </w:rPr>
        <w:t>19]</w:t>
      </w:r>
      <w:r w:rsidRPr="00CE65CB">
        <w:rPr>
          <w:rFonts w:ascii="Lotus Linotype" w:hAnsi="Lotus Linotype" w:cs="Lotus Linotype"/>
          <w:color w:val="000000"/>
          <w:spacing w:val="-4"/>
          <w:sz w:val="32"/>
          <w:szCs w:val="32"/>
          <w:rtl/>
        </w:rPr>
        <w:t>، وقال سبحانه</w:t>
      </w:r>
      <w:r>
        <w:rPr>
          <w:rFonts w:ascii="Lotus Linotype" w:hAnsi="Lotus Linotype" w:cs="Lotus Linotype"/>
          <w:color w:val="000000"/>
          <w:spacing w:val="-4"/>
          <w:sz w:val="32"/>
          <w:szCs w:val="32"/>
          <w:rtl/>
        </w:rPr>
        <w:t>:</w:t>
      </w:r>
      <w:r w:rsidRPr="00CE65CB">
        <w:rPr>
          <w:rFonts w:ascii="Lotus Linotype" w:hAnsi="Lotus Linotype" w:cs="Lotus Linotype"/>
          <w:color w:val="000000"/>
          <w:spacing w:val="-4"/>
          <w:sz w:val="32"/>
          <w:szCs w:val="32"/>
          <w:rtl/>
        </w:rPr>
        <w:t xml:space="preserve"> </w:t>
      </w:r>
      <w:r>
        <w:rPr>
          <w:rFonts w:ascii="QCF_BSML" w:hAnsi="QCF_BSML" w:cs="QCF_BSML"/>
          <w:color w:val="000000"/>
          <w:sz w:val="32"/>
          <w:szCs w:val="32"/>
          <w:rtl/>
        </w:rPr>
        <w:t>ﮋ</w:t>
      </w:r>
      <w:r>
        <w:rPr>
          <w:rFonts w:ascii="QCF_P061" w:hAnsi="QCF_P061" w:cs="QCF_P061"/>
          <w:color w:val="000000"/>
          <w:sz w:val="32"/>
          <w:szCs w:val="32"/>
          <w:rtl/>
        </w:rPr>
        <w:t>ﭯ</w:t>
      </w:r>
      <w:r>
        <w:rPr>
          <w:rFonts w:ascii="QCF_P061" w:hAnsi="QCF_P061" w:cs="QCF_P061"/>
          <w:color w:val="000000"/>
          <w:sz w:val="2"/>
          <w:szCs w:val="2"/>
          <w:rtl/>
        </w:rPr>
        <w:t xml:space="preserve"> </w:t>
      </w:r>
      <w:r>
        <w:rPr>
          <w:rFonts w:ascii="QCF_P061" w:hAnsi="QCF_P061" w:cs="QCF_P061"/>
          <w:color w:val="000000"/>
          <w:sz w:val="32"/>
          <w:szCs w:val="32"/>
          <w:rtl/>
        </w:rPr>
        <w:t>ﭰ</w:t>
      </w:r>
      <w:r>
        <w:rPr>
          <w:rFonts w:ascii="QCF_P061" w:hAnsi="QCF_P061" w:cs="QCF_P061"/>
          <w:color w:val="000000"/>
          <w:sz w:val="2"/>
          <w:szCs w:val="2"/>
          <w:rtl/>
        </w:rPr>
        <w:t xml:space="preserve"> </w:t>
      </w:r>
      <w:r>
        <w:rPr>
          <w:rFonts w:ascii="QCF_P061" w:hAnsi="QCF_P061" w:cs="QCF_P061"/>
          <w:color w:val="000000"/>
          <w:sz w:val="32"/>
          <w:szCs w:val="32"/>
          <w:rtl/>
        </w:rPr>
        <w:t>ﭱ</w:t>
      </w:r>
      <w:r>
        <w:rPr>
          <w:rFonts w:ascii="QCF_P061" w:hAnsi="QCF_P061" w:cs="QCF_P061"/>
          <w:color w:val="000000"/>
          <w:sz w:val="2"/>
          <w:szCs w:val="2"/>
          <w:rtl/>
        </w:rPr>
        <w:t xml:space="preserve"> </w:t>
      </w:r>
      <w:r>
        <w:rPr>
          <w:rFonts w:ascii="QCF_P061" w:hAnsi="QCF_P061" w:cs="QCF_P061"/>
          <w:color w:val="000000"/>
          <w:sz w:val="32"/>
          <w:szCs w:val="32"/>
          <w:rtl/>
        </w:rPr>
        <w:t>ﭲ</w:t>
      </w:r>
      <w:r>
        <w:rPr>
          <w:rFonts w:ascii="QCF_P061" w:hAnsi="QCF_P061" w:cs="QCF_P061"/>
          <w:color w:val="000000"/>
          <w:sz w:val="2"/>
          <w:szCs w:val="2"/>
          <w:rtl/>
        </w:rPr>
        <w:t xml:space="preserve">  </w:t>
      </w:r>
      <w:r>
        <w:rPr>
          <w:rFonts w:ascii="QCF_P061" w:hAnsi="QCF_P061" w:cs="QCF_P061"/>
          <w:color w:val="000000"/>
          <w:sz w:val="32"/>
          <w:szCs w:val="32"/>
          <w:rtl/>
        </w:rPr>
        <w:t>ﭳ</w:t>
      </w:r>
      <w:r>
        <w:rPr>
          <w:rFonts w:ascii="QCF_P061" w:hAnsi="QCF_P061" w:cs="QCF_P061"/>
          <w:color w:val="000000"/>
          <w:sz w:val="2"/>
          <w:szCs w:val="2"/>
          <w:rtl/>
        </w:rPr>
        <w:t xml:space="preserve"> </w:t>
      </w:r>
      <w:r>
        <w:rPr>
          <w:rFonts w:ascii="QCF_P061" w:hAnsi="QCF_P061" w:cs="QCF_P061"/>
          <w:color w:val="000000"/>
          <w:sz w:val="32"/>
          <w:szCs w:val="32"/>
          <w:rtl/>
        </w:rPr>
        <w:t>ﭴ</w:t>
      </w:r>
      <w:r>
        <w:rPr>
          <w:rFonts w:ascii="QCF_P061" w:hAnsi="QCF_P061" w:cs="QCF_P061"/>
          <w:color w:val="000000"/>
          <w:sz w:val="2"/>
          <w:szCs w:val="2"/>
          <w:rtl/>
        </w:rPr>
        <w:t xml:space="preserve"> </w:t>
      </w:r>
      <w:r>
        <w:rPr>
          <w:rFonts w:ascii="QCF_P061" w:hAnsi="QCF_P061" w:cs="QCF_P061"/>
          <w:color w:val="000000"/>
          <w:sz w:val="32"/>
          <w:szCs w:val="32"/>
          <w:rtl/>
        </w:rPr>
        <w:t>ﭵ</w:t>
      </w:r>
      <w:r>
        <w:rPr>
          <w:rFonts w:ascii="QCF_P061" w:hAnsi="QCF_P061" w:cs="QCF_P061"/>
          <w:color w:val="000000"/>
          <w:sz w:val="2"/>
          <w:szCs w:val="2"/>
          <w:rtl/>
        </w:rPr>
        <w:t xml:space="preserve"> </w:t>
      </w:r>
      <w:r>
        <w:rPr>
          <w:rFonts w:ascii="QCF_P061" w:hAnsi="QCF_P061" w:cs="QCF_P061"/>
          <w:color w:val="000000"/>
          <w:sz w:val="32"/>
          <w:szCs w:val="32"/>
          <w:rtl/>
        </w:rPr>
        <w:t>ﭶ</w:t>
      </w:r>
      <w:r>
        <w:rPr>
          <w:rFonts w:ascii="QCF_P061" w:hAnsi="QCF_P061" w:cs="QCF_P061"/>
          <w:color w:val="000000"/>
          <w:sz w:val="2"/>
          <w:szCs w:val="2"/>
          <w:rtl/>
        </w:rPr>
        <w:t xml:space="preserve"> </w:t>
      </w:r>
      <w:r>
        <w:rPr>
          <w:rFonts w:ascii="QCF_P061" w:hAnsi="QCF_P061" w:cs="QCF_P061"/>
          <w:color w:val="000000"/>
          <w:sz w:val="32"/>
          <w:szCs w:val="32"/>
          <w:rtl/>
        </w:rPr>
        <w:t>ﭷ</w:t>
      </w:r>
      <w:r>
        <w:rPr>
          <w:rFonts w:ascii="QCF_P061" w:hAnsi="QCF_P061" w:cs="QCF_P061"/>
          <w:color w:val="000000"/>
          <w:sz w:val="2"/>
          <w:szCs w:val="2"/>
          <w:rtl/>
        </w:rPr>
        <w:t xml:space="preserve"> </w:t>
      </w:r>
      <w:r>
        <w:rPr>
          <w:rFonts w:ascii="QCF_P061" w:hAnsi="QCF_P061" w:cs="QCF_P061"/>
          <w:color w:val="000000"/>
          <w:sz w:val="32"/>
          <w:szCs w:val="32"/>
          <w:rtl/>
        </w:rPr>
        <w:t>ﭸ</w:t>
      </w:r>
      <w:r>
        <w:rPr>
          <w:rFonts w:ascii="QCF_P061" w:hAnsi="QCF_P061" w:cs="QCF_P061"/>
          <w:color w:val="000000"/>
          <w:sz w:val="2"/>
          <w:szCs w:val="2"/>
          <w:rtl/>
        </w:rPr>
        <w:t xml:space="preserve"> </w:t>
      </w:r>
      <w:r>
        <w:rPr>
          <w:rFonts w:ascii="QCF_P061" w:hAnsi="QCF_P061" w:cs="QCF_P061"/>
          <w:color w:val="000000"/>
          <w:sz w:val="32"/>
          <w:szCs w:val="32"/>
          <w:rtl/>
        </w:rPr>
        <w:t>ﭹ</w:t>
      </w:r>
      <w:r>
        <w:rPr>
          <w:rFonts w:ascii="QCF_P061" w:hAnsi="QCF_P061" w:cs="QCF_P061"/>
          <w:color w:val="000000"/>
          <w:sz w:val="2"/>
          <w:szCs w:val="2"/>
          <w:rtl/>
        </w:rPr>
        <w:t xml:space="preserve"> </w:t>
      </w:r>
      <w:r>
        <w:rPr>
          <w:rFonts w:ascii="QCF_P061" w:hAnsi="QCF_P061" w:cs="QCF_P061"/>
          <w:color w:val="000000"/>
          <w:sz w:val="32"/>
          <w:szCs w:val="32"/>
          <w:rtl/>
        </w:rPr>
        <w:t>ﭺ</w:t>
      </w:r>
      <w:r>
        <w:rPr>
          <w:rFonts w:ascii="QCF_P061" w:hAnsi="QCF_P061" w:cs="QCF_P061"/>
          <w:color w:val="000000"/>
          <w:sz w:val="2"/>
          <w:szCs w:val="2"/>
          <w:rtl/>
        </w:rPr>
        <w:t xml:space="preserve"> </w:t>
      </w:r>
      <w:r>
        <w:rPr>
          <w:rFonts w:ascii="QCF_P061" w:hAnsi="QCF_P061" w:cs="QCF_P061"/>
          <w:color w:val="000000"/>
          <w:sz w:val="32"/>
          <w:szCs w:val="32"/>
          <w:rtl/>
        </w:rPr>
        <w:t>ﭻ</w:t>
      </w:r>
      <w:r>
        <w:rPr>
          <w:rFonts w:ascii="QCF_BSML" w:hAnsi="QCF_BSML" w:cs="QCF_BSML"/>
          <w:color w:val="000000"/>
          <w:sz w:val="32"/>
          <w:szCs w:val="32"/>
          <w:rtl/>
        </w:rPr>
        <w:t>ﮊ</w:t>
      </w:r>
      <w:r w:rsidRPr="00CE65CB">
        <w:rPr>
          <w:rFonts w:ascii="Lotus Linotype" w:hAnsi="Lotus Linotype" w:cs="Lotus Linotype"/>
          <w:color w:val="000000"/>
          <w:spacing w:val="-4"/>
          <w:sz w:val="32"/>
          <w:szCs w:val="32"/>
          <w:rtl/>
        </w:rPr>
        <w:t xml:space="preserve"> </w:t>
      </w:r>
      <w:r w:rsidRPr="008364FB">
        <w:rPr>
          <w:rFonts w:ascii="Lotus Linotype" w:hAnsi="Lotus Linotype" w:cs="Lotus Linotype"/>
          <w:color w:val="000000"/>
          <w:spacing w:val="-4"/>
          <w:sz w:val="32"/>
          <w:rtl/>
        </w:rPr>
        <w:t>[آل عمران</w:t>
      </w:r>
      <w:r>
        <w:rPr>
          <w:rFonts w:ascii="Lotus Linotype" w:hAnsi="Lotus Linotype" w:cs="Lotus Linotype"/>
          <w:color w:val="000000"/>
          <w:spacing w:val="-4"/>
          <w:sz w:val="32"/>
          <w:rtl/>
        </w:rPr>
        <w:t>:</w:t>
      </w:r>
      <w:r w:rsidRPr="008364FB">
        <w:rPr>
          <w:rFonts w:ascii="Lotus Linotype" w:hAnsi="Lotus Linotype" w:cs="Lotus Linotype"/>
          <w:color w:val="000000"/>
          <w:spacing w:val="-4"/>
          <w:sz w:val="32"/>
          <w:rtl/>
        </w:rPr>
        <w:t>85]</w:t>
      </w:r>
      <w:r w:rsidRPr="00CE65CB">
        <w:rPr>
          <w:rFonts w:ascii="Lotus Linotype" w:hAnsi="Lotus Linotype" w:cs="Lotus Linotype"/>
          <w:color w:val="000000"/>
          <w:spacing w:val="-4"/>
          <w:sz w:val="32"/>
          <w:szCs w:val="32"/>
          <w:rtl/>
        </w:rPr>
        <w:t>.</w:t>
      </w:r>
    </w:p>
    <w:p w:rsidR="002C5D2F" w:rsidRPr="00CE65CB" w:rsidRDefault="002C5D2F" w:rsidP="002C5D2F">
      <w:pPr>
        <w:widowControl w:val="0"/>
        <w:tabs>
          <w:tab w:val="left" w:pos="566"/>
        </w:tabs>
        <w:spacing w:before="120" w:after="120" w:line="180" w:lineRule="auto"/>
        <w:ind w:firstLine="454"/>
        <w:jc w:val="both"/>
        <w:rPr>
          <w:rFonts w:ascii="Lotus Linotype" w:hAnsi="Lotus Linotype" w:cs="Lotus Linotype"/>
          <w:color w:val="000000"/>
          <w:spacing w:val="-4"/>
          <w:sz w:val="32"/>
          <w:szCs w:val="32"/>
          <w:rtl/>
        </w:rPr>
      </w:pPr>
      <w:r w:rsidRPr="00CE65CB">
        <w:rPr>
          <w:rFonts w:ascii="Lotus Linotype" w:hAnsi="Lotus Linotype" w:cs="Lotus Linotype"/>
          <w:color w:val="000000"/>
          <w:spacing w:val="-4"/>
          <w:sz w:val="32"/>
          <w:szCs w:val="32"/>
          <w:rtl/>
        </w:rPr>
        <w:t>فدين الإسلام هو سفينة النجاة</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وصمام الأمان</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وسبيل السعادة للجن والإنس</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ولابد للناس منه وإن طالت الأيام</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ولن</w:t>
      </w:r>
      <w:r>
        <w:rPr>
          <w:rFonts w:ascii="Lotus Linotype" w:hAnsi="Lotus Linotype" w:cs="Lotus Linotype"/>
          <w:color w:val="000000"/>
          <w:spacing w:val="-4"/>
          <w:sz w:val="32"/>
          <w:szCs w:val="32"/>
          <w:rtl/>
        </w:rPr>
        <w:t xml:space="preserve"> يجدوا طيب الحياة وسعادة الآخرةإلا</w:t>
      </w:r>
      <w:r w:rsidRPr="00CE65CB">
        <w:rPr>
          <w:rFonts w:ascii="Lotus Linotype" w:hAnsi="Lotus Linotype" w:cs="Lotus Linotype"/>
          <w:color w:val="000000"/>
          <w:spacing w:val="-4"/>
          <w:sz w:val="32"/>
          <w:szCs w:val="32"/>
          <w:rtl/>
        </w:rPr>
        <w:t>به</w:t>
      </w:r>
      <w:r>
        <w:rPr>
          <w:rFonts w:ascii="Lotus Linotype" w:hAnsi="Lotus Linotype" w:cs="Lotus Linotype" w:hint="cs"/>
          <w:color w:val="000000"/>
          <w:spacing w:val="-4"/>
          <w:sz w:val="32"/>
          <w:szCs w:val="32"/>
          <w:rtl/>
        </w:rPr>
        <w:t>، يقول تعالى:</w:t>
      </w:r>
      <w:r w:rsidRPr="00EA6592">
        <w:rPr>
          <w:rFonts w:ascii="Lotus Linotype" w:hAnsi="Lotus Linotype" w:cs="Lotus Linotype"/>
          <w:color w:val="000000"/>
          <w:sz w:val="32"/>
          <w:szCs w:val="32"/>
          <w:rtl/>
        </w:rPr>
        <w:t xml:space="preserve"> </w:t>
      </w:r>
      <w:r>
        <w:rPr>
          <w:rFonts w:ascii="QCF_BSML" w:hAnsi="QCF_BSML" w:cs="QCF_BSML"/>
          <w:color w:val="000000"/>
          <w:sz w:val="32"/>
          <w:szCs w:val="32"/>
          <w:rtl/>
        </w:rPr>
        <w:t>ﮋ</w:t>
      </w:r>
      <w:r>
        <w:rPr>
          <w:rFonts w:ascii="QCF_P278" w:hAnsi="QCF_P278" w:cs="QCF_P278"/>
          <w:color w:val="000000"/>
          <w:sz w:val="32"/>
          <w:szCs w:val="32"/>
          <w:rtl/>
        </w:rPr>
        <w:t>ﮉ</w:t>
      </w:r>
      <w:r>
        <w:rPr>
          <w:rFonts w:ascii="QCF_P278" w:hAnsi="QCF_P278" w:cs="QCF_P278" w:hint="cs"/>
          <w:color w:val="000000"/>
          <w:sz w:val="32"/>
          <w:szCs w:val="32"/>
          <w:rtl/>
        </w:rPr>
        <w:t xml:space="preserve"> </w:t>
      </w:r>
      <w:r>
        <w:rPr>
          <w:rFonts w:ascii="QCF_P278" w:hAnsi="QCF_P278" w:cs="QCF_P278"/>
          <w:color w:val="000000"/>
          <w:sz w:val="32"/>
          <w:szCs w:val="32"/>
          <w:rtl/>
        </w:rPr>
        <w:t>ﮊ</w:t>
      </w:r>
      <w:r>
        <w:rPr>
          <w:rFonts w:ascii="QCF_P278" w:hAnsi="QCF_P278" w:cs="QCF_P278" w:hint="cs"/>
          <w:color w:val="000000"/>
          <w:sz w:val="32"/>
          <w:szCs w:val="32"/>
          <w:rtl/>
        </w:rPr>
        <w:t xml:space="preserve"> </w:t>
      </w:r>
      <w:r>
        <w:rPr>
          <w:rFonts w:ascii="QCF_P278" w:hAnsi="QCF_P278" w:cs="QCF_P278"/>
          <w:color w:val="000000"/>
          <w:sz w:val="32"/>
          <w:szCs w:val="32"/>
          <w:rtl/>
        </w:rPr>
        <w:t>ﮋ</w:t>
      </w:r>
      <w:r>
        <w:rPr>
          <w:rFonts w:ascii="QCF_P278" w:hAnsi="QCF_P278" w:cs="QCF_P278" w:hint="cs"/>
          <w:color w:val="000000"/>
          <w:sz w:val="32"/>
          <w:szCs w:val="32"/>
          <w:rtl/>
        </w:rPr>
        <w:t xml:space="preserve"> </w:t>
      </w:r>
      <w:r>
        <w:rPr>
          <w:rFonts w:ascii="QCF_P278" w:hAnsi="QCF_P278" w:cs="QCF_P278"/>
          <w:color w:val="000000"/>
          <w:sz w:val="32"/>
          <w:szCs w:val="32"/>
          <w:rtl/>
        </w:rPr>
        <w:t>ﮌ</w:t>
      </w:r>
      <w:r>
        <w:rPr>
          <w:rFonts w:ascii="QCF_P278" w:hAnsi="QCF_P278" w:cs="QCF_P278" w:hint="cs"/>
          <w:color w:val="000000"/>
          <w:sz w:val="32"/>
          <w:szCs w:val="32"/>
          <w:rtl/>
        </w:rPr>
        <w:t xml:space="preserve"> </w:t>
      </w:r>
      <w:r>
        <w:rPr>
          <w:rFonts w:ascii="QCF_P278" w:hAnsi="QCF_P278" w:cs="QCF_P278"/>
          <w:color w:val="000000"/>
          <w:sz w:val="32"/>
          <w:szCs w:val="32"/>
          <w:rtl/>
        </w:rPr>
        <w:t>ﮍ</w:t>
      </w:r>
      <w:r>
        <w:rPr>
          <w:rFonts w:ascii="QCF_P278" w:hAnsi="QCF_P278" w:cs="QCF_P278" w:hint="cs"/>
          <w:color w:val="000000"/>
          <w:sz w:val="32"/>
          <w:szCs w:val="32"/>
          <w:rtl/>
        </w:rPr>
        <w:t xml:space="preserve"> </w:t>
      </w:r>
      <w:r>
        <w:rPr>
          <w:rFonts w:ascii="QCF_P278" w:hAnsi="QCF_P278" w:cs="QCF_P278"/>
          <w:color w:val="000000"/>
          <w:sz w:val="32"/>
          <w:szCs w:val="32"/>
          <w:rtl/>
        </w:rPr>
        <w:t>ﮎ</w:t>
      </w:r>
      <w:r>
        <w:rPr>
          <w:rFonts w:ascii="QCF_P278" w:hAnsi="QCF_P278" w:cs="QCF_P278" w:hint="cs"/>
          <w:color w:val="000000"/>
          <w:sz w:val="32"/>
          <w:szCs w:val="32"/>
          <w:rtl/>
        </w:rPr>
        <w:t xml:space="preserve"> </w:t>
      </w:r>
      <w:r>
        <w:rPr>
          <w:rFonts w:ascii="QCF_P278" w:hAnsi="QCF_P278" w:cs="QCF_P278"/>
          <w:color w:val="000000"/>
          <w:sz w:val="32"/>
          <w:szCs w:val="32"/>
          <w:rtl/>
        </w:rPr>
        <w:t>ﮏ</w:t>
      </w:r>
      <w:r>
        <w:rPr>
          <w:rFonts w:ascii="QCF_P278" w:hAnsi="QCF_P278" w:cs="QCF_P278" w:hint="cs"/>
          <w:color w:val="000000"/>
          <w:sz w:val="32"/>
          <w:szCs w:val="32"/>
          <w:rtl/>
        </w:rPr>
        <w:t xml:space="preserve"> </w:t>
      </w:r>
      <w:r>
        <w:rPr>
          <w:rFonts w:ascii="QCF_P278" w:hAnsi="QCF_P278" w:cs="QCF_P278"/>
          <w:color w:val="000000"/>
          <w:sz w:val="32"/>
          <w:szCs w:val="32"/>
          <w:rtl/>
        </w:rPr>
        <w:t>ﮐ</w:t>
      </w:r>
      <w:r>
        <w:rPr>
          <w:rFonts w:ascii="QCF_P278" w:hAnsi="QCF_P278" w:cs="QCF_P278" w:hint="cs"/>
          <w:color w:val="000000"/>
          <w:sz w:val="32"/>
          <w:szCs w:val="32"/>
          <w:rtl/>
        </w:rPr>
        <w:t xml:space="preserve"> </w:t>
      </w:r>
      <w:r>
        <w:rPr>
          <w:rFonts w:ascii="QCF_P278" w:hAnsi="QCF_P278" w:cs="QCF_P278"/>
          <w:color w:val="000000"/>
          <w:sz w:val="32"/>
          <w:szCs w:val="32"/>
          <w:rtl/>
        </w:rPr>
        <w:t>ﮑ</w:t>
      </w:r>
      <w:r>
        <w:rPr>
          <w:rFonts w:ascii="QCF_P278" w:hAnsi="QCF_P278" w:cs="QCF_P278" w:hint="cs"/>
          <w:color w:val="000000"/>
          <w:sz w:val="32"/>
          <w:szCs w:val="32"/>
          <w:rtl/>
        </w:rPr>
        <w:t xml:space="preserve"> </w:t>
      </w:r>
      <w:r>
        <w:rPr>
          <w:rFonts w:ascii="QCF_P278" w:hAnsi="QCF_P278" w:cs="QCF_P278"/>
          <w:color w:val="000000"/>
          <w:sz w:val="32"/>
          <w:szCs w:val="32"/>
          <w:rtl/>
        </w:rPr>
        <w:t>ﮒ</w:t>
      </w:r>
      <w:r>
        <w:rPr>
          <w:rFonts w:ascii="QCF_P278" w:hAnsi="QCF_P278" w:cs="QCF_P278" w:hint="cs"/>
          <w:color w:val="000000"/>
          <w:sz w:val="32"/>
          <w:szCs w:val="32"/>
          <w:rtl/>
        </w:rPr>
        <w:t xml:space="preserve"> </w:t>
      </w:r>
      <w:r>
        <w:rPr>
          <w:rFonts w:ascii="QCF_P278" w:hAnsi="QCF_P278" w:cs="QCF_P278"/>
          <w:color w:val="000000"/>
          <w:sz w:val="32"/>
          <w:szCs w:val="32"/>
          <w:rtl/>
        </w:rPr>
        <w:t>ﮓ</w:t>
      </w:r>
      <w:r>
        <w:rPr>
          <w:rFonts w:ascii="QCF_P278" w:hAnsi="QCF_P278" w:cs="QCF_P278" w:hint="cs"/>
          <w:color w:val="000000"/>
          <w:sz w:val="32"/>
          <w:szCs w:val="32"/>
          <w:rtl/>
        </w:rPr>
        <w:t xml:space="preserve"> </w:t>
      </w:r>
      <w:r>
        <w:rPr>
          <w:rFonts w:ascii="QCF_P278" w:hAnsi="QCF_P278" w:cs="QCF_P278"/>
          <w:color w:val="000000"/>
          <w:sz w:val="32"/>
          <w:szCs w:val="32"/>
          <w:rtl/>
        </w:rPr>
        <w:t>ﮔﮕﮗ</w:t>
      </w:r>
      <w:r>
        <w:rPr>
          <w:rFonts w:ascii="QCF_P278" w:hAnsi="QCF_P278" w:cs="QCF_P278" w:hint="cs"/>
          <w:color w:val="000000"/>
          <w:sz w:val="32"/>
          <w:szCs w:val="32"/>
          <w:rtl/>
        </w:rPr>
        <w:t xml:space="preserve"> </w:t>
      </w:r>
      <w:r>
        <w:rPr>
          <w:rFonts w:ascii="QCF_P278" w:hAnsi="QCF_P278" w:cs="QCF_P278"/>
          <w:color w:val="000000"/>
          <w:sz w:val="32"/>
          <w:szCs w:val="32"/>
          <w:rtl/>
        </w:rPr>
        <w:t>ﮙ</w:t>
      </w:r>
      <w:r>
        <w:rPr>
          <w:rFonts w:ascii="QCF_P278" w:hAnsi="QCF_P278" w:cs="QCF_P278" w:hint="cs"/>
          <w:color w:val="000000"/>
          <w:sz w:val="32"/>
          <w:szCs w:val="32"/>
          <w:rtl/>
        </w:rPr>
        <w:t xml:space="preserve"> </w:t>
      </w:r>
      <w:r>
        <w:rPr>
          <w:rFonts w:ascii="QCF_P278" w:hAnsi="QCF_P278" w:cs="QCF_P278"/>
          <w:color w:val="000000"/>
          <w:sz w:val="32"/>
          <w:szCs w:val="32"/>
          <w:rtl/>
        </w:rPr>
        <w:t>ﮚ</w:t>
      </w:r>
      <w:r>
        <w:rPr>
          <w:rFonts w:ascii="QCF_P278" w:hAnsi="QCF_P278" w:cs="QCF_P278" w:hint="cs"/>
          <w:color w:val="000000"/>
          <w:sz w:val="32"/>
          <w:szCs w:val="32"/>
          <w:rtl/>
        </w:rPr>
        <w:t xml:space="preserve"> </w:t>
      </w:r>
      <w:r>
        <w:rPr>
          <w:rFonts w:ascii="QCF_P278" w:hAnsi="QCF_P278" w:cs="QCF_P278"/>
          <w:color w:val="000000"/>
          <w:sz w:val="32"/>
          <w:szCs w:val="32"/>
          <w:rtl/>
        </w:rPr>
        <w:t>ﮛ</w:t>
      </w:r>
      <w:r>
        <w:rPr>
          <w:rFonts w:ascii="QCF_BSML" w:hAnsi="QCF_BSML" w:cs="QCF_BSML"/>
          <w:color w:val="000000"/>
          <w:sz w:val="32"/>
          <w:szCs w:val="32"/>
          <w:rtl/>
        </w:rPr>
        <w:t>ﮊ</w:t>
      </w:r>
      <w:r w:rsidRPr="00CE65CB">
        <w:rPr>
          <w:rFonts w:ascii="Lotus Linotype" w:hAnsi="Lotus Linotype" w:cs="Lotus Linotype"/>
          <w:color w:val="000000"/>
          <w:spacing w:val="-4"/>
          <w:sz w:val="32"/>
          <w:szCs w:val="32"/>
          <w:rtl/>
        </w:rPr>
        <w:t xml:space="preserve"> </w:t>
      </w:r>
      <w:r w:rsidRPr="008364FB">
        <w:rPr>
          <w:rFonts w:ascii="Lotus Linotype" w:hAnsi="Lotus Linotype" w:cs="Lotus Linotype"/>
          <w:color w:val="000000"/>
          <w:spacing w:val="-4"/>
          <w:sz w:val="32"/>
          <w:rtl/>
        </w:rPr>
        <w:t>[النحل</w:t>
      </w:r>
      <w:r>
        <w:rPr>
          <w:rFonts w:ascii="Lotus Linotype" w:hAnsi="Lotus Linotype" w:cs="Lotus Linotype"/>
          <w:color w:val="000000"/>
          <w:spacing w:val="-4"/>
          <w:sz w:val="32"/>
          <w:rtl/>
        </w:rPr>
        <w:t>:</w:t>
      </w:r>
      <w:r w:rsidRPr="008364FB">
        <w:rPr>
          <w:rFonts w:ascii="Lotus Linotype" w:hAnsi="Lotus Linotype" w:cs="Lotus Linotype"/>
          <w:color w:val="000000"/>
          <w:spacing w:val="-4"/>
          <w:sz w:val="32"/>
          <w:rtl/>
        </w:rPr>
        <w:t>97]</w:t>
      </w:r>
      <w:r w:rsidRPr="00CE65CB">
        <w:rPr>
          <w:rFonts w:ascii="Lotus Linotype" w:hAnsi="Lotus Linotype" w:cs="Lotus Linotype"/>
          <w:color w:val="000000"/>
          <w:spacing w:val="-4"/>
          <w:sz w:val="32"/>
          <w:szCs w:val="32"/>
          <w:rtl/>
        </w:rPr>
        <w:t>.</w:t>
      </w:r>
    </w:p>
    <w:p w:rsidR="002C5D2F" w:rsidRPr="001F3BE8" w:rsidRDefault="002C5D2F" w:rsidP="002C5D2F">
      <w:pPr>
        <w:widowControl w:val="0"/>
        <w:tabs>
          <w:tab w:val="left" w:pos="566"/>
        </w:tabs>
        <w:spacing w:before="120" w:after="120" w:line="180" w:lineRule="auto"/>
        <w:ind w:firstLine="454"/>
        <w:jc w:val="both"/>
        <w:rPr>
          <w:rFonts w:ascii="Lotus Linotype" w:hAnsi="Lotus Linotype" w:cs="Lotus Linotype"/>
          <w:color w:val="000000"/>
          <w:spacing w:val="-8"/>
          <w:sz w:val="32"/>
          <w:szCs w:val="32"/>
          <w:rtl/>
        </w:rPr>
      </w:pPr>
      <w:r w:rsidRPr="001F3BE8">
        <w:rPr>
          <w:rFonts w:ascii="Lotus Linotype" w:hAnsi="Lotus Linotype" w:cs="Lotus Linotype"/>
          <w:color w:val="000000"/>
          <w:spacing w:val="-8"/>
          <w:sz w:val="32"/>
          <w:szCs w:val="32"/>
          <w:rtl/>
        </w:rPr>
        <w:t>وكم جر</w:t>
      </w:r>
      <w:r w:rsidRPr="001F3BE8">
        <w:rPr>
          <w:rFonts w:ascii="Lotus Linotype" w:hAnsi="Lotus Linotype" w:cs="Lotus Linotype" w:hint="cs"/>
          <w:color w:val="000000"/>
          <w:spacing w:val="-8"/>
          <w:sz w:val="32"/>
          <w:szCs w:val="32"/>
          <w:rtl/>
        </w:rPr>
        <w:t>ّ</w:t>
      </w:r>
      <w:r w:rsidRPr="001F3BE8">
        <w:rPr>
          <w:rFonts w:ascii="Lotus Linotype" w:hAnsi="Lotus Linotype" w:cs="Lotus Linotype"/>
          <w:color w:val="000000"/>
          <w:spacing w:val="-8"/>
          <w:sz w:val="32"/>
          <w:szCs w:val="32"/>
          <w:rtl/>
        </w:rPr>
        <w:t>ب الناس من الملل المخترعة المنسوخة</w:t>
      </w:r>
      <w:r w:rsidRPr="001F3BE8">
        <w:rPr>
          <w:rFonts w:ascii="Lotus Linotype" w:hAnsi="Lotus Linotype" w:cs="Lotus Linotype" w:hint="cs"/>
          <w:color w:val="000000"/>
          <w:spacing w:val="-8"/>
          <w:sz w:val="32"/>
          <w:szCs w:val="32"/>
          <w:rtl/>
        </w:rPr>
        <w:t>،</w:t>
      </w:r>
      <w:r w:rsidRPr="001F3BE8">
        <w:rPr>
          <w:rFonts w:ascii="Lotus Linotype" w:hAnsi="Lotus Linotype" w:cs="Lotus Linotype"/>
          <w:color w:val="000000"/>
          <w:spacing w:val="-8"/>
          <w:sz w:val="32"/>
          <w:szCs w:val="32"/>
          <w:rtl/>
        </w:rPr>
        <w:t xml:space="preserve"> والنحل الباطلة</w:t>
      </w:r>
      <w:r w:rsidRPr="001F3BE8">
        <w:rPr>
          <w:rFonts w:ascii="Lotus Linotype" w:hAnsi="Lotus Linotype" w:cs="Lotus Linotype" w:hint="cs"/>
          <w:color w:val="000000"/>
          <w:spacing w:val="-8"/>
          <w:sz w:val="32"/>
          <w:szCs w:val="32"/>
          <w:rtl/>
        </w:rPr>
        <w:t>،</w:t>
      </w:r>
      <w:r w:rsidRPr="001F3BE8">
        <w:rPr>
          <w:rFonts w:ascii="Lotus Linotype" w:hAnsi="Lotus Linotype" w:cs="Lotus Linotype"/>
          <w:color w:val="000000"/>
          <w:spacing w:val="-8"/>
          <w:sz w:val="32"/>
          <w:szCs w:val="32"/>
          <w:rtl/>
        </w:rPr>
        <w:t xml:space="preserve"> والقوانين </w:t>
      </w:r>
      <w:r w:rsidRPr="001F3BE8">
        <w:rPr>
          <w:rFonts w:ascii="Lotus Linotype" w:hAnsi="Lotus Linotype" w:cs="Lotus Linotype"/>
          <w:color w:val="000000"/>
          <w:spacing w:val="-10"/>
          <w:sz w:val="32"/>
          <w:szCs w:val="32"/>
          <w:rtl/>
        </w:rPr>
        <w:t>الوضعية الجائرة</w:t>
      </w:r>
      <w:r w:rsidRPr="001F3BE8">
        <w:rPr>
          <w:rFonts w:ascii="Lotus Linotype" w:hAnsi="Lotus Linotype" w:cs="Lotus Linotype" w:hint="cs"/>
          <w:color w:val="000000"/>
          <w:spacing w:val="-10"/>
          <w:sz w:val="32"/>
          <w:szCs w:val="32"/>
          <w:rtl/>
        </w:rPr>
        <w:t>،</w:t>
      </w:r>
      <w:r w:rsidRPr="001F3BE8">
        <w:rPr>
          <w:rFonts w:ascii="Lotus Linotype" w:hAnsi="Lotus Linotype" w:cs="Lotus Linotype"/>
          <w:color w:val="000000"/>
          <w:spacing w:val="-10"/>
          <w:sz w:val="32"/>
          <w:szCs w:val="32"/>
          <w:rtl/>
        </w:rPr>
        <w:t xml:space="preserve"> والتشريعات والأيدلوجيات والنظريات المادية المفسدة</w:t>
      </w:r>
      <w:r w:rsidRPr="001F3BE8">
        <w:rPr>
          <w:rFonts w:ascii="Lotus Linotype" w:hAnsi="Lotus Linotype" w:cs="Lotus Linotype" w:hint="cs"/>
          <w:color w:val="000000"/>
          <w:spacing w:val="-10"/>
          <w:sz w:val="32"/>
          <w:szCs w:val="32"/>
          <w:rtl/>
        </w:rPr>
        <w:t>،</w:t>
      </w:r>
      <w:r w:rsidRPr="001F3BE8">
        <w:rPr>
          <w:rFonts w:ascii="Lotus Linotype" w:hAnsi="Lotus Linotype" w:cs="Lotus Linotype"/>
          <w:color w:val="000000"/>
          <w:spacing w:val="-8"/>
          <w:sz w:val="32"/>
          <w:szCs w:val="32"/>
          <w:rtl/>
        </w:rPr>
        <w:t xml:space="preserve"> فلم يزدادوا إلا شقاءً وتعاسةً وخسارةً وفشلًا</w:t>
      </w:r>
      <w:r w:rsidRPr="001F3BE8">
        <w:rPr>
          <w:rFonts w:ascii="Lotus Linotype" w:hAnsi="Lotus Linotype" w:cs="Lotus Linotype" w:hint="cs"/>
          <w:color w:val="000000"/>
          <w:spacing w:val="-8"/>
          <w:sz w:val="32"/>
          <w:szCs w:val="32"/>
          <w:rtl/>
        </w:rPr>
        <w:t>،</w:t>
      </w:r>
      <w:r w:rsidRPr="001F3BE8">
        <w:rPr>
          <w:rFonts w:ascii="Lotus Linotype" w:hAnsi="Lotus Linotype" w:cs="Lotus Linotype"/>
          <w:color w:val="000000"/>
          <w:spacing w:val="-8"/>
          <w:sz w:val="32"/>
          <w:szCs w:val="32"/>
          <w:rtl/>
        </w:rPr>
        <w:t xml:space="preserve"> فهل يعقلون ويعودون إلى الإسلام</w:t>
      </w:r>
      <w:r w:rsidRPr="001F3BE8">
        <w:rPr>
          <w:rFonts w:ascii="Lotus Linotype" w:hAnsi="Lotus Linotype" w:cs="Lotus Linotype" w:hint="cs"/>
          <w:color w:val="000000"/>
          <w:spacing w:val="-8"/>
          <w:sz w:val="32"/>
          <w:szCs w:val="32"/>
          <w:rtl/>
        </w:rPr>
        <w:t>؛</w:t>
      </w:r>
      <w:r w:rsidRPr="001F3BE8">
        <w:rPr>
          <w:rFonts w:ascii="Lotus Linotype" w:hAnsi="Lotus Linotype" w:cs="Lotus Linotype"/>
          <w:color w:val="000000"/>
          <w:spacing w:val="-8"/>
          <w:sz w:val="32"/>
          <w:szCs w:val="32"/>
          <w:rtl/>
        </w:rPr>
        <w:t xml:space="preserve"> ليستظلوا بظله الوارف وينعموا بما فيه من الهدايات والخيرات والأسرار والمعجزات</w:t>
      </w:r>
      <w:r w:rsidRPr="001F3BE8">
        <w:rPr>
          <w:rFonts w:ascii="Lotus Linotype" w:hAnsi="Lotus Linotype" w:cs="Lotus Linotype" w:hint="cs"/>
          <w:color w:val="000000"/>
          <w:spacing w:val="-8"/>
          <w:sz w:val="32"/>
          <w:szCs w:val="32"/>
          <w:rtl/>
        </w:rPr>
        <w:t>؟!</w:t>
      </w:r>
    </w:p>
    <w:p w:rsidR="002C5D2F" w:rsidRDefault="002C5D2F" w:rsidP="002C5D2F">
      <w:pPr>
        <w:widowControl w:val="0"/>
        <w:tabs>
          <w:tab w:val="left" w:pos="566"/>
        </w:tabs>
        <w:spacing w:before="120" w:after="120" w:line="180" w:lineRule="auto"/>
        <w:ind w:firstLine="454"/>
        <w:jc w:val="both"/>
        <w:rPr>
          <w:rFonts w:ascii="Lotus Linotype" w:hAnsi="Lotus Linotype" w:cs="Lotus Linotype"/>
          <w:color w:val="000000"/>
          <w:spacing w:val="-4"/>
          <w:sz w:val="32"/>
          <w:szCs w:val="32"/>
          <w:rtl/>
        </w:rPr>
      </w:pPr>
      <w:r w:rsidRPr="00CE65CB">
        <w:rPr>
          <w:rFonts w:ascii="Lotus Linotype" w:hAnsi="Lotus Linotype" w:cs="Lotus Linotype"/>
          <w:color w:val="000000"/>
          <w:spacing w:val="-4"/>
          <w:sz w:val="32"/>
          <w:szCs w:val="32"/>
          <w:rtl/>
        </w:rPr>
        <w:t>هذا</w:t>
      </w:r>
      <w:r>
        <w:rPr>
          <w:rFonts w:ascii="Lotus Linotype" w:hAnsi="Lotus Linotype" w:cs="Lotus Linotype" w:hint="cs"/>
          <w:color w:val="000000"/>
          <w:spacing w:val="-4"/>
          <w:sz w:val="32"/>
          <w:szCs w:val="32"/>
          <w:rtl/>
        </w:rPr>
        <w:t xml:space="preserve"> </w:t>
      </w:r>
      <w:r w:rsidRPr="00CE65CB">
        <w:rPr>
          <w:rFonts w:ascii="Lotus Linotype" w:hAnsi="Lotus Linotype" w:cs="Lotus Linotype"/>
          <w:color w:val="000000"/>
          <w:spacing w:val="-4"/>
          <w:sz w:val="32"/>
          <w:szCs w:val="32"/>
          <w:rtl/>
        </w:rPr>
        <w:t>مانرجوه</w:t>
      </w:r>
      <w:r>
        <w:rPr>
          <w:rFonts w:ascii="Lotus Linotype" w:hAnsi="Lotus Linotype" w:cs="Lotus Linotype" w:hint="cs"/>
          <w:color w:val="000000"/>
          <w:spacing w:val="-4"/>
          <w:sz w:val="32"/>
          <w:szCs w:val="32"/>
          <w:rtl/>
        </w:rPr>
        <w:t xml:space="preserve"> </w:t>
      </w:r>
      <w:r w:rsidRPr="00CE65CB">
        <w:rPr>
          <w:rFonts w:ascii="Lotus Linotype" w:hAnsi="Lotus Linotype" w:cs="Lotus Linotype"/>
          <w:color w:val="000000"/>
          <w:spacing w:val="-4"/>
          <w:sz w:val="32"/>
          <w:szCs w:val="32"/>
          <w:rtl/>
        </w:rPr>
        <w:t>للإنسانية</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والله</w:t>
      </w:r>
      <w:r>
        <w:rPr>
          <w:rFonts w:ascii="Lotus Linotype" w:hAnsi="Lotus Linotype" w:cs="Lotus Linotype" w:hint="cs"/>
          <w:color w:val="000000"/>
          <w:spacing w:val="-4"/>
          <w:sz w:val="32"/>
          <w:szCs w:val="32"/>
          <w:rtl/>
        </w:rPr>
        <w:t xml:space="preserve"> </w:t>
      </w:r>
      <w:r w:rsidRPr="00CE65CB">
        <w:rPr>
          <w:rFonts w:ascii="Lotus Linotype" w:hAnsi="Lotus Linotype" w:cs="Lotus Linotype"/>
          <w:color w:val="000000"/>
          <w:spacing w:val="-4"/>
          <w:sz w:val="32"/>
          <w:szCs w:val="32"/>
          <w:rtl/>
        </w:rPr>
        <w:t>يهدي</w:t>
      </w:r>
      <w:r>
        <w:rPr>
          <w:rFonts w:ascii="Lotus Linotype" w:hAnsi="Lotus Linotype" w:cs="Lotus Linotype" w:hint="cs"/>
          <w:color w:val="000000"/>
          <w:spacing w:val="-4"/>
          <w:sz w:val="32"/>
          <w:szCs w:val="32"/>
          <w:rtl/>
        </w:rPr>
        <w:t xml:space="preserve"> </w:t>
      </w:r>
      <w:r w:rsidRPr="00CE65CB">
        <w:rPr>
          <w:rFonts w:ascii="Lotus Linotype" w:hAnsi="Lotus Linotype" w:cs="Lotus Linotype"/>
          <w:color w:val="000000"/>
          <w:spacing w:val="-4"/>
          <w:sz w:val="32"/>
          <w:szCs w:val="32"/>
          <w:rtl/>
        </w:rPr>
        <w:t>من</w:t>
      </w:r>
      <w:r>
        <w:rPr>
          <w:rFonts w:ascii="Lotus Linotype" w:hAnsi="Lotus Linotype" w:cs="Lotus Linotype" w:hint="cs"/>
          <w:color w:val="000000"/>
          <w:spacing w:val="-4"/>
          <w:sz w:val="32"/>
          <w:szCs w:val="32"/>
          <w:rtl/>
        </w:rPr>
        <w:t xml:space="preserve"> </w:t>
      </w:r>
      <w:r w:rsidRPr="00CE65CB">
        <w:rPr>
          <w:rFonts w:ascii="Lotus Linotype" w:hAnsi="Lotus Linotype" w:cs="Lotus Linotype"/>
          <w:color w:val="000000"/>
          <w:spacing w:val="-4"/>
          <w:sz w:val="32"/>
          <w:szCs w:val="32"/>
          <w:rtl/>
        </w:rPr>
        <w:t>يشاءإلىصراط</w:t>
      </w:r>
      <w:r>
        <w:rPr>
          <w:rFonts w:ascii="Lotus Linotype" w:hAnsi="Lotus Linotype" w:cs="Lotus Linotype" w:hint="cs"/>
          <w:color w:val="000000"/>
          <w:spacing w:val="-4"/>
          <w:sz w:val="32"/>
          <w:szCs w:val="32"/>
          <w:rtl/>
        </w:rPr>
        <w:t xml:space="preserve"> </w:t>
      </w:r>
      <w:r w:rsidRPr="00CE65CB">
        <w:rPr>
          <w:rFonts w:ascii="Lotus Linotype" w:hAnsi="Lotus Linotype" w:cs="Lotus Linotype"/>
          <w:color w:val="000000"/>
          <w:spacing w:val="-4"/>
          <w:sz w:val="32"/>
          <w:szCs w:val="32"/>
          <w:rtl/>
        </w:rPr>
        <w:t>مستقيم</w:t>
      </w:r>
      <w:r>
        <w:rPr>
          <w:rFonts w:ascii="Lotus Linotype" w:hAnsi="Lotus Linotype" w:cs="Lotus Linotype" w:hint="cs"/>
          <w:color w:val="000000"/>
          <w:spacing w:val="-4"/>
          <w:sz w:val="32"/>
          <w:szCs w:val="32"/>
          <w:rtl/>
        </w:rPr>
        <w:t>، يقول تعالى</w:t>
      </w:r>
      <w:r w:rsidRPr="00CE65CB">
        <w:rPr>
          <w:rFonts w:ascii="Lotus Linotype" w:hAnsi="Lotus Linotype" w:cs="Lotus Linotype"/>
          <w:color w:val="000000"/>
          <w:spacing w:val="-4"/>
          <w:sz w:val="32"/>
          <w:szCs w:val="32"/>
          <w:rtl/>
        </w:rPr>
        <w:t>:</w:t>
      </w:r>
      <w:r w:rsidRPr="00F42DB3">
        <w:rPr>
          <w:rFonts w:ascii="QCF_BSML" w:hAnsi="QCF_BSML" w:cs="QCF_BSML"/>
          <w:color w:val="000000"/>
          <w:sz w:val="32"/>
          <w:szCs w:val="32"/>
          <w:rtl/>
        </w:rPr>
        <w:t xml:space="preserve"> </w:t>
      </w:r>
      <w:r w:rsidRPr="00771CA9">
        <w:rPr>
          <w:rFonts w:ascii="QCF_BSML" w:hAnsi="QCF_BSML" w:cs="QCF_BSML"/>
          <w:color w:val="000000"/>
          <w:spacing w:val="-20"/>
          <w:sz w:val="32"/>
          <w:szCs w:val="32"/>
          <w:rtl/>
        </w:rPr>
        <w:t>ﮋ</w:t>
      </w:r>
      <w:r w:rsidRPr="00771CA9">
        <w:rPr>
          <w:rFonts w:ascii="QCF_P463" w:hAnsi="QCF_P463" w:cs="QCF_P463"/>
          <w:color w:val="000000"/>
          <w:spacing w:val="-20"/>
          <w:sz w:val="32"/>
          <w:szCs w:val="32"/>
          <w:rtl/>
        </w:rPr>
        <w:t>ﭘ</w:t>
      </w:r>
      <w:r w:rsidRPr="00771CA9">
        <w:rPr>
          <w:rFonts w:ascii="QCF_P463" w:hAnsi="QCF_P463" w:cs="QCF_P463"/>
          <w:color w:val="000000"/>
          <w:spacing w:val="-20"/>
          <w:sz w:val="2"/>
          <w:szCs w:val="2"/>
          <w:rtl/>
        </w:rPr>
        <w:t xml:space="preserve"> </w:t>
      </w:r>
      <w:r w:rsidRPr="00771CA9">
        <w:rPr>
          <w:rFonts w:ascii="QCF_P463" w:hAnsi="QCF_P463" w:cs="QCF_P463"/>
          <w:color w:val="000000"/>
          <w:spacing w:val="-20"/>
          <w:sz w:val="32"/>
          <w:szCs w:val="32"/>
          <w:rtl/>
        </w:rPr>
        <w:t>ﭙ</w:t>
      </w:r>
      <w:r w:rsidRPr="00771CA9">
        <w:rPr>
          <w:rFonts w:ascii="QCF_P463" w:hAnsi="QCF_P463" w:cs="QCF_P463"/>
          <w:color w:val="000000"/>
          <w:spacing w:val="-20"/>
          <w:sz w:val="2"/>
          <w:szCs w:val="2"/>
          <w:rtl/>
        </w:rPr>
        <w:t xml:space="preserve">  </w:t>
      </w:r>
      <w:r w:rsidRPr="00771CA9">
        <w:rPr>
          <w:rFonts w:ascii="QCF_P463" w:hAnsi="QCF_P463" w:cs="QCF_P463"/>
          <w:color w:val="000000"/>
          <w:spacing w:val="-20"/>
          <w:sz w:val="32"/>
          <w:szCs w:val="32"/>
          <w:rtl/>
        </w:rPr>
        <w:t>ﭚﭛ</w:t>
      </w:r>
      <w:r w:rsidRPr="00771CA9">
        <w:rPr>
          <w:rFonts w:ascii="QCF_P463" w:hAnsi="QCF_P463" w:cs="QCF_P463"/>
          <w:color w:val="000000"/>
          <w:spacing w:val="-20"/>
          <w:sz w:val="2"/>
          <w:szCs w:val="2"/>
          <w:rtl/>
        </w:rPr>
        <w:t xml:space="preserve"> </w:t>
      </w:r>
      <w:r w:rsidRPr="00771CA9">
        <w:rPr>
          <w:rFonts w:ascii="QCF_P463" w:hAnsi="QCF_P463" w:cs="QCF_P463"/>
          <w:color w:val="000000"/>
          <w:spacing w:val="-20"/>
          <w:sz w:val="32"/>
          <w:szCs w:val="32"/>
          <w:rtl/>
        </w:rPr>
        <w:t>ﭜ</w:t>
      </w:r>
      <w:r w:rsidRPr="00771CA9">
        <w:rPr>
          <w:rFonts w:ascii="QCF_P463" w:hAnsi="QCF_P463" w:cs="QCF_P463"/>
          <w:color w:val="000000"/>
          <w:spacing w:val="-20"/>
          <w:sz w:val="2"/>
          <w:szCs w:val="2"/>
          <w:rtl/>
        </w:rPr>
        <w:t xml:space="preserve"> </w:t>
      </w:r>
      <w:r w:rsidRPr="00771CA9">
        <w:rPr>
          <w:rFonts w:ascii="QCF_P463" w:hAnsi="QCF_P463" w:cs="QCF_P463"/>
          <w:color w:val="000000"/>
          <w:spacing w:val="-20"/>
          <w:sz w:val="32"/>
          <w:szCs w:val="32"/>
          <w:rtl/>
        </w:rPr>
        <w:t>ﭝ</w:t>
      </w:r>
      <w:r w:rsidRPr="00771CA9">
        <w:rPr>
          <w:rFonts w:ascii="QCF_P463" w:hAnsi="QCF_P463" w:cs="QCF_P463"/>
          <w:color w:val="000000"/>
          <w:spacing w:val="-20"/>
          <w:sz w:val="2"/>
          <w:szCs w:val="2"/>
          <w:rtl/>
        </w:rPr>
        <w:t xml:space="preserve"> </w:t>
      </w:r>
      <w:r w:rsidRPr="00771CA9">
        <w:rPr>
          <w:rFonts w:ascii="QCF_P463" w:hAnsi="QCF_P463" w:cs="QCF_P463"/>
          <w:color w:val="000000"/>
          <w:spacing w:val="-20"/>
          <w:sz w:val="32"/>
          <w:szCs w:val="32"/>
          <w:rtl/>
        </w:rPr>
        <w:t>ﭞ</w:t>
      </w:r>
      <w:r w:rsidRPr="00771CA9">
        <w:rPr>
          <w:rFonts w:ascii="QCF_P463" w:hAnsi="QCF_P463" w:cs="QCF_P463"/>
          <w:color w:val="000000"/>
          <w:spacing w:val="-20"/>
          <w:sz w:val="2"/>
          <w:szCs w:val="2"/>
          <w:rtl/>
        </w:rPr>
        <w:t xml:space="preserve"> </w:t>
      </w:r>
      <w:r w:rsidRPr="00771CA9">
        <w:rPr>
          <w:rFonts w:ascii="QCF_P463" w:hAnsi="QCF_P463" w:cs="QCF_P463"/>
          <w:color w:val="000000"/>
          <w:spacing w:val="-20"/>
          <w:sz w:val="32"/>
          <w:szCs w:val="32"/>
          <w:rtl/>
        </w:rPr>
        <w:t>ﭟ</w:t>
      </w:r>
      <w:r w:rsidRPr="00771CA9">
        <w:rPr>
          <w:rFonts w:ascii="QCF_P463" w:hAnsi="QCF_P463" w:cs="QCF_P463"/>
          <w:color w:val="000000"/>
          <w:spacing w:val="-20"/>
          <w:sz w:val="2"/>
          <w:szCs w:val="2"/>
          <w:rtl/>
        </w:rPr>
        <w:t xml:space="preserve"> </w:t>
      </w:r>
      <w:r w:rsidRPr="00771CA9">
        <w:rPr>
          <w:rFonts w:ascii="QCF_P463" w:hAnsi="QCF_P463" w:cs="QCF_P463"/>
          <w:color w:val="000000"/>
          <w:spacing w:val="-20"/>
          <w:sz w:val="32"/>
          <w:szCs w:val="32"/>
          <w:rtl/>
        </w:rPr>
        <w:t>ﭠﭡ</w:t>
      </w:r>
      <w:r w:rsidRPr="00771CA9">
        <w:rPr>
          <w:rFonts w:ascii="QCF_P463" w:hAnsi="QCF_P463" w:cs="QCF_P463"/>
          <w:color w:val="000000"/>
          <w:spacing w:val="-20"/>
          <w:sz w:val="2"/>
          <w:szCs w:val="2"/>
          <w:rtl/>
        </w:rPr>
        <w:t xml:space="preserve"> </w:t>
      </w:r>
      <w:r w:rsidRPr="00771CA9">
        <w:rPr>
          <w:rFonts w:ascii="QCF_P463" w:hAnsi="QCF_P463" w:cs="QCF_P463"/>
          <w:color w:val="000000"/>
          <w:spacing w:val="-20"/>
          <w:sz w:val="32"/>
          <w:szCs w:val="32"/>
          <w:rtl/>
        </w:rPr>
        <w:t>ﭢ</w:t>
      </w:r>
      <w:r w:rsidRPr="00771CA9">
        <w:rPr>
          <w:rFonts w:ascii="QCF_P463" w:hAnsi="QCF_P463" w:cs="QCF_P463"/>
          <w:color w:val="000000"/>
          <w:spacing w:val="-20"/>
          <w:sz w:val="2"/>
          <w:szCs w:val="2"/>
          <w:rtl/>
        </w:rPr>
        <w:t xml:space="preserve"> </w:t>
      </w:r>
      <w:r w:rsidRPr="00771CA9">
        <w:rPr>
          <w:rFonts w:ascii="QCF_P463" w:hAnsi="QCF_P463" w:cs="QCF_P463"/>
          <w:color w:val="000000"/>
          <w:spacing w:val="-20"/>
          <w:sz w:val="32"/>
          <w:szCs w:val="32"/>
          <w:rtl/>
        </w:rPr>
        <w:t>ﭣ</w:t>
      </w:r>
      <w:r w:rsidRPr="00771CA9">
        <w:rPr>
          <w:rFonts w:ascii="QCF_P463" w:hAnsi="QCF_P463" w:cs="QCF_P463"/>
          <w:color w:val="000000"/>
          <w:spacing w:val="-20"/>
          <w:sz w:val="2"/>
          <w:szCs w:val="2"/>
          <w:rtl/>
        </w:rPr>
        <w:t xml:space="preserve"> </w:t>
      </w:r>
      <w:r w:rsidRPr="00771CA9">
        <w:rPr>
          <w:rFonts w:ascii="QCF_P463" w:hAnsi="QCF_P463" w:cs="QCF_P463"/>
          <w:color w:val="000000"/>
          <w:spacing w:val="-20"/>
          <w:sz w:val="32"/>
          <w:szCs w:val="32"/>
          <w:rtl/>
        </w:rPr>
        <w:t>ﭤ</w:t>
      </w:r>
      <w:r w:rsidRPr="00771CA9">
        <w:rPr>
          <w:rFonts w:ascii="QCF_P463" w:hAnsi="QCF_P463" w:cs="QCF_P463"/>
          <w:color w:val="000000"/>
          <w:spacing w:val="-20"/>
          <w:sz w:val="2"/>
          <w:szCs w:val="2"/>
          <w:rtl/>
        </w:rPr>
        <w:t xml:space="preserve"> </w:t>
      </w:r>
      <w:r w:rsidRPr="00771CA9">
        <w:rPr>
          <w:rFonts w:ascii="QCF_P463" w:hAnsi="QCF_P463" w:cs="QCF_P463"/>
          <w:color w:val="000000"/>
          <w:spacing w:val="-20"/>
          <w:sz w:val="32"/>
          <w:szCs w:val="32"/>
          <w:rtl/>
        </w:rPr>
        <w:t>ﭥ</w:t>
      </w:r>
      <w:r w:rsidRPr="00771CA9">
        <w:rPr>
          <w:rFonts w:ascii="QCF_BSML" w:hAnsi="QCF_BSML" w:cs="QCF_BSML"/>
          <w:color w:val="000000"/>
          <w:spacing w:val="-20"/>
          <w:sz w:val="32"/>
          <w:szCs w:val="32"/>
          <w:rtl/>
        </w:rPr>
        <w:t>ﮊ</w:t>
      </w:r>
      <w:r>
        <w:rPr>
          <w:rFonts w:ascii="Lotus Linotype" w:hAnsi="Lotus Linotype" w:cs="Lotus Linotype" w:hint="cs"/>
          <w:color w:val="000000"/>
          <w:spacing w:val="-4"/>
          <w:sz w:val="32"/>
          <w:rtl/>
        </w:rPr>
        <w:t xml:space="preserve"> </w:t>
      </w:r>
      <w:r w:rsidRPr="008364FB">
        <w:rPr>
          <w:rFonts w:ascii="Lotus Linotype" w:hAnsi="Lotus Linotype" w:cs="Lotus Linotype"/>
          <w:color w:val="000000"/>
          <w:spacing w:val="-4"/>
          <w:sz w:val="32"/>
          <w:rtl/>
        </w:rPr>
        <w:t>[الزمر:41]</w:t>
      </w:r>
      <w:r w:rsidRPr="00CE65CB">
        <w:rPr>
          <w:rFonts w:ascii="Lotus Linotype" w:hAnsi="Lotus Linotype" w:cs="Lotus Linotype"/>
          <w:color w:val="000000"/>
          <w:spacing w:val="-4"/>
          <w:sz w:val="32"/>
          <w:szCs w:val="32"/>
          <w:rtl/>
        </w:rPr>
        <w:t>.</w:t>
      </w:r>
    </w:p>
    <w:p w:rsidR="002C5D2F" w:rsidRDefault="002C5D2F" w:rsidP="002C5D2F">
      <w:pPr>
        <w:widowControl w:val="0"/>
        <w:tabs>
          <w:tab w:val="left" w:pos="566"/>
        </w:tabs>
        <w:spacing w:before="120" w:after="120" w:line="180" w:lineRule="auto"/>
        <w:ind w:firstLine="454"/>
        <w:jc w:val="both"/>
        <w:rPr>
          <w:rFonts w:ascii="Lotus Linotype" w:hAnsi="Lotus Linotype" w:cs="Lotus Linotype"/>
          <w:color w:val="000000"/>
          <w:spacing w:val="-4"/>
          <w:sz w:val="32"/>
          <w:szCs w:val="32"/>
          <w:rtl/>
        </w:rPr>
      </w:pPr>
      <w:r w:rsidRPr="00CE65CB">
        <w:rPr>
          <w:rFonts w:ascii="Lotus Linotype" w:hAnsi="Lotus Linotype" w:cs="Lotus Linotype"/>
          <w:color w:val="000000"/>
          <w:spacing w:val="-4"/>
          <w:sz w:val="32"/>
          <w:szCs w:val="32"/>
          <w:rtl/>
        </w:rPr>
        <w:t>وصلى الله على نبينا محمد وعلى آله وصحبه وسلم.</w:t>
      </w:r>
    </w:p>
    <w:p w:rsidR="002C5D2F" w:rsidRDefault="002C5D2F" w:rsidP="002C5D2F">
      <w:pPr>
        <w:widowControl w:val="0"/>
        <w:spacing w:before="120" w:after="120" w:line="180" w:lineRule="auto"/>
        <w:ind w:hanging="2"/>
        <w:jc w:val="center"/>
        <w:rPr>
          <w:rFonts w:ascii="Lotus Linotype" w:hAnsi="Lotus Linotype" w:cs="Lotus Linotype"/>
          <w:color w:val="000000"/>
          <w:spacing w:val="-4"/>
          <w:sz w:val="32"/>
          <w:szCs w:val="32"/>
          <w:rtl/>
        </w:rPr>
      </w:pPr>
      <w:r>
        <w:rPr>
          <w:rFonts w:ascii="Lotus Linotype" w:hAnsi="Lotus Linotype" w:cs="Lotus Linotype" w:hint="cs"/>
          <w:color w:val="000000"/>
          <w:spacing w:val="-4"/>
          <w:sz w:val="32"/>
          <w:szCs w:val="32"/>
          <w:rtl/>
        </w:rPr>
        <w:t>*****</w:t>
      </w:r>
    </w:p>
    <w:p w:rsidR="002C5D2F" w:rsidRPr="00CE65CB" w:rsidRDefault="002C5D2F" w:rsidP="002C5D2F">
      <w:pPr>
        <w:widowControl w:val="0"/>
        <w:tabs>
          <w:tab w:val="left" w:pos="566"/>
        </w:tabs>
        <w:spacing w:before="120" w:after="120" w:line="192" w:lineRule="auto"/>
        <w:ind w:firstLine="454"/>
        <w:jc w:val="both"/>
        <w:rPr>
          <w:rFonts w:ascii="Lotus Linotype" w:hAnsi="Lotus Linotype" w:cs="Lotus Linotype"/>
          <w:spacing w:val="-4"/>
          <w:sz w:val="32"/>
          <w:szCs w:val="32"/>
          <w:rtl/>
        </w:rPr>
      </w:pPr>
      <w:r>
        <w:rPr>
          <w:rFonts w:ascii="Lotus Linotype" w:hAnsi="Lotus Linotype" w:cs="Lotus Linotype"/>
          <w:color w:val="000000"/>
          <w:spacing w:val="-4"/>
          <w:sz w:val="32"/>
          <w:szCs w:val="32"/>
          <w:rtl/>
        </w:rPr>
        <w:br w:type="page"/>
      </w:r>
    </w:p>
    <w:p w:rsidR="00717E0D" w:rsidRDefault="002606B2" w:rsidP="002C5D2F">
      <w:pPr>
        <w:widowControl w:val="0"/>
        <w:tabs>
          <w:tab w:val="left" w:pos="566"/>
        </w:tabs>
        <w:spacing w:before="120" w:after="120" w:line="187" w:lineRule="auto"/>
        <w:ind w:firstLine="454"/>
        <w:jc w:val="both"/>
        <w:rPr>
          <w:rFonts w:ascii="Lotus Linotype" w:hAnsi="Lotus Linotype" w:cs="Lotus Linotype"/>
          <w:spacing w:val="-4"/>
          <w:sz w:val="32"/>
          <w:szCs w:val="32"/>
          <w:rtl/>
        </w:rPr>
      </w:pPr>
      <w:r w:rsidRPr="00D87741">
        <w:rPr>
          <w:noProof/>
          <w:sz w:val="16"/>
          <w:szCs w:val="16"/>
        </w:rPr>
        <w:lastRenderedPageBreak/>
        <mc:AlternateContent>
          <mc:Choice Requires="wps">
            <w:drawing>
              <wp:anchor distT="0" distB="0" distL="114300" distR="114300" simplePos="0" relativeHeight="251613696" behindDoc="0" locked="0" layoutInCell="1" allowOverlap="1">
                <wp:simplePos x="0" y="0"/>
                <wp:positionH relativeFrom="column">
                  <wp:posOffset>2414257</wp:posOffset>
                </wp:positionH>
                <wp:positionV relativeFrom="paragraph">
                  <wp:posOffset>-585419</wp:posOffset>
                </wp:positionV>
                <wp:extent cx="2130905" cy="668499"/>
                <wp:effectExtent l="0" t="0" r="22225" b="17780"/>
                <wp:wrapNone/>
                <wp:docPr id="9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0905" cy="668499"/>
                        </a:xfrm>
                        <a:prstGeom prst="horizontalScroll">
                          <a:avLst>
                            <a:gd name="adj" fmla="val 21519"/>
                          </a:avLst>
                        </a:prstGeom>
                        <a:solidFill>
                          <a:srgbClr val="FFFFFF"/>
                        </a:solidFill>
                        <a:ln w="9525">
                          <a:solidFill>
                            <a:srgbClr val="000000"/>
                          </a:solidFill>
                          <a:round/>
                          <a:headEnd/>
                          <a:tailEnd/>
                        </a:ln>
                      </wps:spPr>
                      <wps:txbx>
                        <w:txbxContent>
                          <w:p w:rsidR="00BB1633" w:rsidRPr="00874F3E" w:rsidRDefault="00BB1633" w:rsidP="002C5D2F">
                            <w:pPr>
                              <w:spacing w:line="192" w:lineRule="auto"/>
                              <w:jc w:val="center"/>
                              <w:rPr>
                                <w:rFonts w:cs="KFGQPC Uthmanic Script HAFS"/>
                                <w:sz w:val="28"/>
                                <w:szCs w:val="28"/>
                              </w:rPr>
                            </w:pPr>
                            <w:r w:rsidRPr="00874F3E">
                              <w:rPr>
                                <w:rFonts w:ascii="Lotus Linotype" w:hAnsi="Lotus Linotype" w:cs="KFGQPC Uthmanic Script HAFS" w:hint="cs"/>
                                <w:color w:val="000000"/>
                                <w:spacing w:val="-4"/>
                                <w:sz w:val="32"/>
                                <w:szCs w:val="32"/>
                                <w:rtl/>
                              </w:rPr>
                              <w:t xml:space="preserve"> </w:t>
                            </w:r>
                            <w:r w:rsidRPr="00874F3E">
                              <w:rPr>
                                <w:rFonts w:ascii="Lotus Linotype" w:hAnsi="Lotus Linotype" w:cs="KFGQPC Uthmanic Script HAFS" w:hint="cs"/>
                                <w:color w:val="000000"/>
                                <w:spacing w:val="-4"/>
                                <w:sz w:val="32"/>
                                <w:szCs w:val="32"/>
                                <w:rtl/>
                              </w:rPr>
                              <w:t xml:space="preserve">من هدي الشرع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30" type="#_x0000_t98" style="position:absolute;left:0;text-align:left;margin-left:190.1pt;margin-top:-46.1pt;width:167.8pt;height:52.6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" adj="4648">
                <v:textbox inset="0,0,0,0">
                  <w:txbxContent>
                    <w:p w:rsidR="00BB1633" w:rsidRPr="00874F3E" w:rsidRDefault="00BB1633" w:rsidP="002C5D2F">
                      <w:pPr>
                        <w:spacing w:line="192" w:lineRule="auto"/>
                        <w:jc w:val="center"/>
                        <w:rPr>
                          <w:rFonts w:cs="KFGQPC Uthmanic Script HAFS"/>
                          <w:sz w:val="28"/>
                          <w:szCs w:val="28"/>
                        </w:rPr>
                      </w:pPr>
                      <w:r w:rsidRPr="00874F3E">
                        <w:rPr>
                          <w:rFonts w:ascii="Lotus Linotype" w:hAnsi="Lotus Linotype" w:cs="KFGQPC Uthmanic Script HAFS" w:hint="cs"/>
                          <w:color w:val="000000"/>
                          <w:spacing w:val="-4"/>
                          <w:sz w:val="32"/>
                          <w:szCs w:val="32"/>
                          <w:rtl/>
                        </w:rPr>
                        <w:t xml:space="preserve"> </w:t>
                      </w:r>
                      <w:r w:rsidRPr="00874F3E">
                        <w:rPr>
                          <w:rFonts w:ascii="Lotus Linotype" w:hAnsi="Lotus Linotype" w:cs="KFGQPC Uthmanic Script HAFS" w:hint="cs"/>
                          <w:color w:val="000000"/>
                          <w:spacing w:val="-4"/>
                          <w:sz w:val="32"/>
                          <w:szCs w:val="32"/>
                          <w:rtl/>
                        </w:rPr>
                        <w:t xml:space="preserve">من هدي الشرع </w:t>
                      </w:r>
                    </w:p>
                  </w:txbxContent>
                </v:textbox>
              </v:shape>
            </w:pict>
          </mc:Fallback>
        </mc:AlternateContent>
      </w:r>
    </w:p>
    <w:p w:rsidR="002C5D2F" w:rsidRDefault="002C5D2F" w:rsidP="002C5D2F">
      <w:pPr>
        <w:widowControl w:val="0"/>
        <w:tabs>
          <w:tab w:val="left" w:pos="566"/>
        </w:tabs>
        <w:spacing w:before="120" w:after="120" w:line="187" w:lineRule="auto"/>
        <w:ind w:firstLine="454"/>
        <w:jc w:val="both"/>
        <w:rPr>
          <w:rFonts w:ascii="Lotus Linotype" w:hAnsi="Lotus Linotype" w:cs="Lotus Linotype"/>
          <w:spacing w:val="-4"/>
          <w:sz w:val="32"/>
          <w:szCs w:val="32"/>
          <w:rtl/>
        </w:rPr>
      </w:pPr>
      <w:r>
        <w:rPr>
          <w:rFonts w:ascii="Lotus Linotype" w:hAnsi="Lotus Linotype" w:cs="Lotus Linotype" w:hint="cs"/>
          <w:spacing w:val="-4"/>
          <w:sz w:val="32"/>
          <w:szCs w:val="32"/>
          <w:rtl/>
        </w:rPr>
        <w:t>الحمد لله وحده</w:t>
      </w:r>
      <w:r w:rsidR="004C1EF3">
        <w:rPr>
          <w:rFonts w:ascii="Lotus Linotype" w:hAnsi="Lotus Linotype" w:cs="Lotus Linotype" w:hint="cs"/>
          <w:spacing w:val="-4"/>
          <w:sz w:val="32"/>
          <w:szCs w:val="32"/>
          <w:rtl/>
        </w:rPr>
        <w:t>،</w:t>
      </w:r>
      <w:r>
        <w:rPr>
          <w:rFonts w:ascii="Lotus Linotype" w:hAnsi="Lotus Linotype" w:cs="Lotus Linotype" w:hint="cs"/>
          <w:spacing w:val="-4"/>
          <w:sz w:val="32"/>
          <w:szCs w:val="32"/>
          <w:rtl/>
        </w:rPr>
        <w:t xml:space="preserve"> والصلاة والسلام على من لا نبيَّ بعده.</w:t>
      </w:r>
    </w:p>
    <w:p w:rsidR="002C5D2F" w:rsidRPr="004D1C20" w:rsidRDefault="002C5D2F" w:rsidP="002C5D2F">
      <w:pPr>
        <w:widowControl w:val="0"/>
        <w:tabs>
          <w:tab w:val="left" w:pos="566"/>
        </w:tabs>
        <w:spacing w:before="120" w:after="120" w:line="187" w:lineRule="auto"/>
        <w:ind w:firstLine="454"/>
        <w:jc w:val="both"/>
        <w:rPr>
          <w:rFonts w:ascii="Lotus Linotype" w:hAnsi="Lotus Linotype" w:cs="AL-Battar"/>
          <w:spacing w:val="-4"/>
          <w:sz w:val="32"/>
          <w:szCs w:val="32"/>
          <w:rtl/>
        </w:rPr>
      </w:pPr>
      <w:r w:rsidRPr="004D1C20">
        <w:rPr>
          <w:rFonts w:ascii="Lotus Linotype" w:hAnsi="Lotus Linotype" w:cs="AL-Battar" w:hint="cs"/>
          <w:spacing w:val="-4"/>
          <w:sz w:val="32"/>
          <w:szCs w:val="32"/>
          <w:rtl/>
        </w:rPr>
        <w:t>أما بعد:</w:t>
      </w:r>
    </w:p>
    <w:p w:rsidR="002C5D2F" w:rsidRPr="007630EF" w:rsidRDefault="002C5D2F" w:rsidP="002C5D2F">
      <w:pPr>
        <w:widowControl w:val="0"/>
        <w:tabs>
          <w:tab w:val="left" w:pos="566"/>
        </w:tabs>
        <w:spacing w:before="120" w:after="120" w:line="187" w:lineRule="auto"/>
        <w:ind w:firstLine="454"/>
        <w:jc w:val="both"/>
        <w:rPr>
          <w:rFonts w:ascii="QCF_P552" w:hAnsi="QCF_P552" w:cs="QCF_P552"/>
          <w:color w:val="000000"/>
          <w:sz w:val="32"/>
          <w:szCs w:val="32"/>
          <w:rtl/>
        </w:rPr>
      </w:pPr>
      <w:r w:rsidRPr="00CE65CB">
        <w:rPr>
          <w:rFonts w:ascii="Lotus Linotype" w:hAnsi="Lotus Linotype" w:cs="Lotus Linotype"/>
          <w:spacing w:val="-4"/>
          <w:sz w:val="32"/>
          <w:szCs w:val="32"/>
          <w:rtl/>
        </w:rPr>
        <w:t>فيقول الله تعالى</w:t>
      </w:r>
      <w:r>
        <w:rPr>
          <w:rFonts w:ascii="Lotus Linotype" w:hAnsi="Lotus Linotype" w:cs="Lotus Linotype"/>
          <w:spacing w:val="-4"/>
          <w:sz w:val="32"/>
          <w:szCs w:val="32"/>
          <w:rtl/>
        </w:rPr>
        <w:t xml:space="preserve">: </w:t>
      </w:r>
      <w:r>
        <w:rPr>
          <w:rFonts w:ascii="QCF_BSML" w:hAnsi="QCF_BSML" w:cs="QCF_BSML"/>
          <w:color w:val="000000"/>
          <w:sz w:val="32"/>
          <w:szCs w:val="32"/>
          <w:rtl/>
        </w:rPr>
        <w:t>ﮋ</w:t>
      </w:r>
      <w:r>
        <w:rPr>
          <w:rFonts w:ascii="QCF_P552" w:hAnsi="QCF_P552" w:cs="QCF_P552"/>
          <w:color w:val="000000"/>
          <w:sz w:val="32"/>
          <w:szCs w:val="32"/>
          <w:rtl/>
        </w:rPr>
        <w:t>ﯼ</w:t>
      </w:r>
      <w:r>
        <w:rPr>
          <w:rFonts w:ascii="QCF_P552" w:hAnsi="QCF_P552" w:cs="QCF_P552"/>
          <w:color w:val="000000"/>
          <w:sz w:val="2"/>
          <w:szCs w:val="2"/>
          <w:rtl/>
        </w:rPr>
        <w:t xml:space="preserve"> </w:t>
      </w:r>
      <w:r>
        <w:rPr>
          <w:rFonts w:ascii="QCF_P552" w:hAnsi="QCF_P552" w:cs="QCF_P552"/>
          <w:color w:val="000000"/>
          <w:sz w:val="32"/>
          <w:szCs w:val="32"/>
          <w:rtl/>
        </w:rPr>
        <w:t>ﯽ</w:t>
      </w:r>
      <w:r>
        <w:rPr>
          <w:rFonts w:ascii="QCF_P552" w:hAnsi="QCF_P552" w:cs="QCF_P552"/>
          <w:color w:val="000000"/>
          <w:sz w:val="2"/>
          <w:szCs w:val="2"/>
          <w:rtl/>
        </w:rPr>
        <w:t xml:space="preserve"> </w:t>
      </w:r>
      <w:r>
        <w:rPr>
          <w:rFonts w:ascii="QCF_P552" w:hAnsi="QCF_P552" w:cs="QCF_P552"/>
          <w:color w:val="000000"/>
          <w:sz w:val="32"/>
          <w:szCs w:val="32"/>
          <w:rtl/>
        </w:rPr>
        <w:t>ﯾ</w:t>
      </w:r>
      <w:r>
        <w:rPr>
          <w:rFonts w:ascii="QCF_P552" w:hAnsi="QCF_P552" w:cs="QCF_P552"/>
          <w:color w:val="000000"/>
          <w:sz w:val="2"/>
          <w:szCs w:val="2"/>
          <w:rtl/>
        </w:rPr>
        <w:t xml:space="preserve"> </w:t>
      </w:r>
      <w:r>
        <w:rPr>
          <w:rFonts w:ascii="QCF_P552" w:hAnsi="QCF_P552" w:cs="QCF_P552"/>
          <w:color w:val="000000"/>
          <w:sz w:val="32"/>
          <w:szCs w:val="32"/>
          <w:rtl/>
        </w:rPr>
        <w:t>ﯿ</w:t>
      </w:r>
      <w:r>
        <w:rPr>
          <w:rFonts w:ascii="QCF_P552" w:hAnsi="QCF_P552" w:cs="QCF_P552"/>
          <w:color w:val="000000"/>
          <w:sz w:val="2"/>
          <w:szCs w:val="2"/>
          <w:rtl/>
        </w:rPr>
        <w:t xml:space="preserve">           </w:t>
      </w:r>
      <w:r>
        <w:rPr>
          <w:rFonts w:ascii="QCF_P552" w:hAnsi="QCF_P552" w:cs="QCF_P552"/>
          <w:color w:val="000000"/>
          <w:sz w:val="32"/>
          <w:szCs w:val="32"/>
          <w:rtl/>
        </w:rPr>
        <w:t>ﰀ</w:t>
      </w:r>
      <w:r>
        <w:rPr>
          <w:rFonts w:ascii="QCF_P552" w:hAnsi="QCF_P552" w:cs="QCF_P552"/>
          <w:color w:val="000000"/>
          <w:sz w:val="2"/>
          <w:szCs w:val="2"/>
          <w:rtl/>
        </w:rPr>
        <w:t xml:space="preserve">  </w:t>
      </w:r>
      <w:r>
        <w:rPr>
          <w:rFonts w:ascii="QCF_P552" w:hAnsi="QCF_P552" w:cs="QCF_P552"/>
          <w:color w:val="000000"/>
          <w:sz w:val="32"/>
          <w:szCs w:val="32"/>
          <w:rtl/>
        </w:rPr>
        <w:t>ﰁ</w:t>
      </w:r>
      <w:r>
        <w:rPr>
          <w:rFonts w:ascii="QCF_P552" w:hAnsi="QCF_P552" w:cs="QCF_P552"/>
          <w:color w:val="000000"/>
          <w:sz w:val="2"/>
          <w:szCs w:val="2"/>
          <w:rtl/>
        </w:rPr>
        <w:t xml:space="preserve"> </w:t>
      </w:r>
      <w:r>
        <w:rPr>
          <w:rFonts w:ascii="QCF_P552" w:hAnsi="QCF_P552" w:cs="QCF_P552"/>
          <w:color w:val="000000"/>
          <w:sz w:val="32"/>
          <w:szCs w:val="32"/>
          <w:rtl/>
        </w:rPr>
        <w:t>ﰂ</w:t>
      </w:r>
      <w:r>
        <w:rPr>
          <w:rFonts w:ascii="QCF_P552" w:hAnsi="QCF_P552" w:cs="QCF_P552"/>
          <w:color w:val="000000"/>
          <w:sz w:val="2"/>
          <w:szCs w:val="2"/>
          <w:rtl/>
        </w:rPr>
        <w:t xml:space="preserve">    </w:t>
      </w:r>
      <w:r>
        <w:rPr>
          <w:rFonts w:ascii="QCF_P552" w:hAnsi="QCF_P552" w:cs="QCF_P552"/>
          <w:color w:val="000000"/>
          <w:sz w:val="32"/>
          <w:szCs w:val="32"/>
          <w:rtl/>
        </w:rPr>
        <w:t>ﰃ</w:t>
      </w:r>
      <w:r>
        <w:rPr>
          <w:rFonts w:ascii="QCF_P552" w:hAnsi="QCF_P552" w:cs="QCF_P552"/>
          <w:color w:val="000000"/>
          <w:sz w:val="2"/>
          <w:szCs w:val="2"/>
          <w:rtl/>
        </w:rPr>
        <w:t xml:space="preserve"> </w:t>
      </w:r>
      <w:r>
        <w:rPr>
          <w:rFonts w:ascii="QCF_P552" w:hAnsi="QCF_P552" w:cs="QCF_P552"/>
          <w:color w:val="000000"/>
          <w:sz w:val="32"/>
          <w:szCs w:val="32"/>
          <w:rtl/>
        </w:rPr>
        <w:t>ﰄ</w:t>
      </w:r>
      <w:r>
        <w:rPr>
          <w:rFonts w:ascii="QCF_P552" w:hAnsi="QCF_P552" w:cs="QCF_P552"/>
          <w:color w:val="000000"/>
          <w:sz w:val="2"/>
          <w:szCs w:val="2"/>
          <w:rtl/>
        </w:rPr>
        <w:t xml:space="preserve"> </w:t>
      </w:r>
      <w:r>
        <w:rPr>
          <w:rFonts w:ascii="QCF_P552" w:hAnsi="QCF_P552" w:cs="QCF_P552"/>
          <w:color w:val="000000"/>
          <w:sz w:val="32"/>
          <w:szCs w:val="32"/>
          <w:rtl/>
        </w:rPr>
        <w:t>ﰅ</w:t>
      </w:r>
      <w:r>
        <w:rPr>
          <w:rFonts w:ascii="QCF_P552" w:hAnsi="QCF_P552" w:cs="QCF_P552"/>
          <w:color w:val="000000"/>
          <w:sz w:val="2"/>
          <w:szCs w:val="2"/>
          <w:rtl/>
        </w:rPr>
        <w:t xml:space="preserve">   </w:t>
      </w:r>
      <w:r>
        <w:rPr>
          <w:rFonts w:ascii="QCF_P552" w:hAnsi="QCF_P552" w:cs="QCF_P552"/>
          <w:color w:val="000000"/>
          <w:sz w:val="32"/>
          <w:szCs w:val="32"/>
          <w:rtl/>
        </w:rPr>
        <w:t>ﰆ</w:t>
      </w:r>
      <w:r>
        <w:rPr>
          <w:rFonts w:ascii="QCF_P552" w:hAnsi="QCF_P552" w:cs="QCF_P552"/>
          <w:color w:val="000000"/>
          <w:sz w:val="2"/>
          <w:szCs w:val="2"/>
          <w:rtl/>
        </w:rPr>
        <w:t xml:space="preserve"> </w:t>
      </w:r>
      <w:r>
        <w:rPr>
          <w:rFonts w:ascii="QCF_P552" w:hAnsi="QCF_P552" w:cs="QCF_P552"/>
          <w:color w:val="000000"/>
          <w:sz w:val="32"/>
          <w:szCs w:val="32"/>
          <w:rtl/>
        </w:rPr>
        <w:t>ﰇ</w:t>
      </w:r>
      <w:r>
        <w:rPr>
          <w:rFonts w:ascii="QCF_P552" w:hAnsi="QCF_P552" w:cs="QCF_P552"/>
          <w:color w:val="000000"/>
          <w:sz w:val="2"/>
          <w:szCs w:val="2"/>
          <w:rtl/>
        </w:rPr>
        <w:t xml:space="preserve"> </w:t>
      </w:r>
      <w:r>
        <w:rPr>
          <w:rFonts w:ascii="QCF_P552" w:hAnsi="QCF_P552" w:cs="QCF_P552"/>
          <w:color w:val="000000"/>
          <w:sz w:val="32"/>
          <w:szCs w:val="32"/>
          <w:rtl/>
        </w:rPr>
        <w:t>ﰈ</w:t>
      </w:r>
      <w:r>
        <w:rPr>
          <w:rFonts w:ascii="QCF_P552" w:hAnsi="QCF_P552" w:cs="QCF_P552"/>
          <w:color w:val="000000"/>
          <w:sz w:val="2"/>
          <w:szCs w:val="2"/>
          <w:rtl/>
        </w:rPr>
        <w:t xml:space="preserve"> </w:t>
      </w:r>
      <w:r>
        <w:rPr>
          <w:rFonts w:ascii="QCF_P552" w:hAnsi="QCF_P552" w:cs="QCF_P552"/>
          <w:color w:val="000000"/>
          <w:sz w:val="32"/>
          <w:szCs w:val="32"/>
          <w:rtl/>
        </w:rPr>
        <w:t>ﰉ</w:t>
      </w:r>
      <w:r>
        <w:rPr>
          <w:rFonts w:ascii="QCF_P552" w:hAnsi="QCF_P552" w:cs="QCF_P552"/>
          <w:color w:val="000000"/>
          <w:sz w:val="2"/>
          <w:szCs w:val="2"/>
          <w:rtl/>
        </w:rPr>
        <w:t xml:space="preserve"> </w:t>
      </w:r>
      <w:r>
        <w:rPr>
          <w:rFonts w:ascii="QCF_P552" w:hAnsi="QCF_P552" w:cs="QCF_P552"/>
          <w:color w:val="000000"/>
          <w:sz w:val="32"/>
          <w:szCs w:val="32"/>
          <w:rtl/>
        </w:rPr>
        <w:t>ﰊ</w:t>
      </w:r>
      <w:r>
        <w:rPr>
          <w:rFonts w:ascii="QCF_P552" w:hAnsi="QCF_P552" w:cs="QCF_P552"/>
          <w:color w:val="000000"/>
          <w:sz w:val="2"/>
          <w:szCs w:val="2"/>
          <w:rtl/>
        </w:rPr>
        <w:t xml:space="preserve">     </w:t>
      </w:r>
      <w:r>
        <w:rPr>
          <w:rFonts w:ascii="QCF_P552" w:hAnsi="QCF_P552" w:cs="QCF_P552"/>
          <w:color w:val="000000"/>
          <w:sz w:val="32"/>
          <w:szCs w:val="32"/>
          <w:rtl/>
        </w:rPr>
        <w:t>ﰋﰌ</w:t>
      </w:r>
      <w:r>
        <w:rPr>
          <w:rFonts w:ascii="QCF_P552" w:hAnsi="QCF_P552" w:cs="QCF_P552"/>
          <w:color w:val="000000"/>
          <w:sz w:val="2"/>
          <w:szCs w:val="2"/>
          <w:rtl/>
        </w:rPr>
        <w:t xml:space="preserve"> </w:t>
      </w:r>
      <w:r>
        <w:rPr>
          <w:rFonts w:ascii="QCF_P552" w:hAnsi="QCF_P552" w:cs="QCF_P552"/>
          <w:color w:val="000000"/>
          <w:sz w:val="32"/>
          <w:szCs w:val="32"/>
          <w:rtl/>
        </w:rPr>
        <w:t>ﰍ</w:t>
      </w:r>
      <w:r>
        <w:rPr>
          <w:rFonts w:ascii="QCF_P552" w:hAnsi="QCF_P552" w:cs="QCF_P552"/>
          <w:color w:val="000000"/>
          <w:sz w:val="2"/>
          <w:szCs w:val="2"/>
          <w:rtl/>
        </w:rPr>
        <w:t xml:space="preserve"> </w:t>
      </w:r>
      <w:r>
        <w:rPr>
          <w:rFonts w:ascii="QCF_P552" w:hAnsi="QCF_P552" w:cs="QCF_P552"/>
          <w:color w:val="000000"/>
          <w:sz w:val="32"/>
          <w:szCs w:val="32"/>
          <w:rtl/>
        </w:rPr>
        <w:t>ﰎ</w:t>
      </w:r>
      <w:r>
        <w:rPr>
          <w:rFonts w:ascii="QCF_P552" w:hAnsi="QCF_P552" w:cs="QCF_P552"/>
          <w:color w:val="000000"/>
          <w:sz w:val="2"/>
          <w:szCs w:val="2"/>
          <w:rtl/>
        </w:rPr>
        <w:t xml:space="preserve"> </w:t>
      </w:r>
      <w:r>
        <w:rPr>
          <w:rFonts w:ascii="QCF_P552" w:hAnsi="QCF_P552" w:cs="QCF_P552"/>
          <w:color w:val="000000"/>
          <w:sz w:val="32"/>
          <w:szCs w:val="32"/>
          <w:rtl/>
        </w:rPr>
        <w:t>ﰏ</w:t>
      </w:r>
      <w:r>
        <w:rPr>
          <w:rFonts w:ascii="QCF_P552" w:hAnsi="QCF_P552" w:cs="QCF_P552"/>
          <w:color w:val="000000"/>
          <w:sz w:val="2"/>
          <w:szCs w:val="2"/>
          <w:rtl/>
        </w:rPr>
        <w:t xml:space="preserve"> </w:t>
      </w:r>
      <w:r>
        <w:rPr>
          <w:rFonts w:ascii="QCF_P552" w:hAnsi="QCF_P552" w:cs="QCF_P552"/>
          <w:color w:val="000000"/>
          <w:sz w:val="32"/>
          <w:szCs w:val="32"/>
          <w:rtl/>
        </w:rPr>
        <w:t>ﰐ</w:t>
      </w:r>
      <w:r>
        <w:rPr>
          <w:rFonts w:ascii="QCF_P552" w:hAnsi="QCF_P552" w:cs="QCF_P552"/>
          <w:color w:val="000000"/>
          <w:sz w:val="2"/>
          <w:szCs w:val="2"/>
          <w:rtl/>
        </w:rPr>
        <w:t xml:space="preserve"> </w:t>
      </w:r>
      <w:r>
        <w:rPr>
          <w:rFonts w:ascii="QCF_P552" w:hAnsi="QCF_P552" w:cs="QCF_P552"/>
          <w:color w:val="000000"/>
          <w:sz w:val="32"/>
          <w:szCs w:val="32"/>
          <w:rtl/>
        </w:rPr>
        <w:t>ﰑﰒ</w:t>
      </w:r>
      <w:r>
        <w:rPr>
          <w:rFonts w:ascii="QCF_P552" w:hAnsi="QCF_P552" w:cs="QCF_P552"/>
          <w:color w:val="000000"/>
          <w:sz w:val="2"/>
          <w:szCs w:val="2"/>
          <w:rtl/>
        </w:rPr>
        <w:t xml:space="preserve"> </w:t>
      </w:r>
      <w:r>
        <w:rPr>
          <w:rFonts w:ascii="QCF_P552" w:hAnsi="QCF_P552" w:cs="QCF_P552"/>
          <w:color w:val="000000"/>
          <w:sz w:val="32"/>
          <w:szCs w:val="32"/>
          <w:rtl/>
        </w:rPr>
        <w:t>ﰓ</w:t>
      </w:r>
      <w:r>
        <w:rPr>
          <w:rFonts w:ascii="QCF_P552" w:hAnsi="QCF_P552" w:cs="QCF_P552"/>
          <w:color w:val="000000"/>
          <w:sz w:val="2"/>
          <w:szCs w:val="2"/>
          <w:rtl/>
        </w:rPr>
        <w:t xml:space="preserve"> </w:t>
      </w:r>
      <w:r>
        <w:rPr>
          <w:rFonts w:ascii="QCF_P552" w:hAnsi="QCF_P552" w:cs="QCF_P552"/>
          <w:color w:val="000000"/>
          <w:sz w:val="32"/>
          <w:szCs w:val="32"/>
          <w:rtl/>
        </w:rPr>
        <w:t>ﰔ</w:t>
      </w:r>
      <w:r>
        <w:rPr>
          <w:rFonts w:ascii="QCF_P552" w:hAnsi="QCF_P552" w:cs="QCF_P552"/>
          <w:color w:val="000000"/>
          <w:sz w:val="2"/>
          <w:szCs w:val="2"/>
          <w:rtl/>
        </w:rPr>
        <w:t xml:space="preserve"> </w:t>
      </w:r>
      <w:r>
        <w:rPr>
          <w:rFonts w:ascii="QCF_P552" w:hAnsi="QCF_P552" w:cs="QCF_P552"/>
          <w:color w:val="000000"/>
          <w:sz w:val="32"/>
          <w:szCs w:val="32"/>
          <w:rtl/>
        </w:rPr>
        <w:t>ﰕ</w:t>
      </w:r>
      <w:r>
        <w:rPr>
          <w:rFonts w:ascii="QCF_P552" w:hAnsi="QCF_P552" w:cs="QCF_P552"/>
          <w:color w:val="000000"/>
          <w:sz w:val="2"/>
          <w:szCs w:val="2"/>
          <w:rtl/>
        </w:rPr>
        <w:t xml:space="preserve"> </w:t>
      </w:r>
      <w:r>
        <w:rPr>
          <w:rFonts w:ascii="QCF_P552" w:hAnsi="QCF_P552" w:cs="QCF_P552"/>
          <w:color w:val="000000"/>
          <w:sz w:val="32"/>
          <w:szCs w:val="32"/>
          <w:rtl/>
        </w:rPr>
        <w:t>ﰖ</w:t>
      </w:r>
      <w:r>
        <w:rPr>
          <w:rFonts w:ascii="QCF_P552" w:hAnsi="QCF_P552" w:cs="QCF_P552"/>
          <w:color w:val="000000"/>
          <w:sz w:val="2"/>
          <w:szCs w:val="2"/>
          <w:rtl/>
        </w:rPr>
        <w:t xml:space="preserve"> </w:t>
      </w:r>
      <w:r>
        <w:rPr>
          <w:rFonts w:ascii="QCF_P552" w:hAnsi="QCF_P552" w:cs="QCF_P552"/>
          <w:color w:val="000000"/>
          <w:sz w:val="32"/>
          <w:szCs w:val="32"/>
          <w:rtl/>
        </w:rPr>
        <w:t>ﰗ</w:t>
      </w:r>
      <w:r>
        <w:rPr>
          <w:rFonts w:ascii="QCF_P552" w:hAnsi="QCF_P552" w:cs="QCF_P552"/>
          <w:color w:val="000000"/>
          <w:sz w:val="2"/>
          <w:szCs w:val="2"/>
          <w:rtl/>
        </w:rPr>
        <w:t xml:space="preserve">   </w:t>
      </w:r>
      <w:r>
        <w:rPr>
          <w:rFonts w:ascii="QCF_P552" w:hAnsi="QCF_P552" w:cs="QCF_P552"/>
          <w:color w:val="000000"/>
          <w:sz w:val="32"/>
          <w:szCs w:val="32"/>
          <w:rtl/>
        </w:rPr>
        <w:t>ﰘ</w:t>
      </w:r>
      <w:r>
        <w:rPr>
          <w:rFonts w:ascii="QCF_P552" w:hAnsi="QCF_P552" w:cs="QCF_P552"/>
          <w:color w:val="000000"/>
          <w:sz w:val="2"/>
          <w:szCs w:val="2"/>
          <w:rtl/>
        </w:rPr>
        <w:t xml:space="preserve"> </w:t>
      </w:r>
      <w:r>
        <w:rPr>
          <w:rFonts w:ascii="QCF_P552" w:hAnsi="QCF_P552" w:cs="QCF_P552"/>
          <w:color w:val="000000"/>
          <w:sz w:val="32"/>
          <w:szCs w:val="32"/>
          <w:rtl/>
        </w:rPr>
        <w:t>ﰙﰚ</w:t>
      </w:r>
      <w:r>
        <w:rPr>
          <w:rFonts w:ascii="QCF_P552" w:hAnsi="QCF_P552" w:cs="QCF_P552"/>
          <w:color w:val="000000"/>
          <w:sz w:val="2"/>
          <w:szCs w:val="2"/>
          <w:rtl/>
        </w:rPr>
        <w:t xml:space="preserve"> </w:t>
      </w:r>
      <w:r>
        <w:rPr>
          <w:rFonts w:ascii="QCF_P552" w:hAnsi="QCF_P552" w:cs="QCF_P552"/>
          <w:color w:val="000000"/>
          <w:sz w:val="32"/>
          <w:szCs w:val="32"/>
          <w:rtl/>
        </w:rPr>
        <w:t>ﰛ</w:t>
      </w:r>
      <w:r>
        <w:rPr>
          <w:rFonts w:ascii="QCF_P552" w:hAnsi="QCF_P552" w:cs="QCF_P552"/>
          <w:color w:val="000000"/>
          <w:sz w:val="2"/>
          <w:szCs w:val="2"/>
          <w:rtl/>
        </w:rPr>
        <w:t xml:space="preserve"> </w:t>
      </w:r>
      <w:r>
        <w:rPr>
          <w:rFonts w:ascii="QCF_P552" w:hAnsi="QCF_P552" w:cs="QCF_P552"/>
          <w:color w:val="000000"/>
          <w:sz w:val="32"/>
          <w:szCs w:val="32"/>
          <w:rtl/>
        </w:rPr>
        <w:t>ﰜ</w:t>
      </w:r>
      <w:r>
        <w:rPr>
          <w:rFonts w:ascii="QCF_P552" w:hAnsi="QCF_P552" w:cs="QCF_P552"/>
          <w:color w:val="000000"/>
          <w:sz w:val="2"/>
          <w:szCs w:val="2"/>
          <w:rtl/>
        </w:rPr>
        <w:t xml:space="preserve"> </w:t>
      </w:r>
      <w:r>
        <w:rPr>
          <w:rFonts w:ascii="QCF_P552" w:hAnsi="QCF_P552" w:cs="QCF_P552"/>
          <w:color w:val="000000"/>
          <w:sz w:val="32"/>
          <w:szCs w:val="32"/>
          <w:rtl/>
        </w:rPr>
        <w:t>ﰝ</w:t>
      </w:r>
      <w:r>
        <w:rPr>
          <w:rFonts w:ascii="QCF_P552" w:hAnsi="QCF_P552" w:cs="QCF_P552"/>
          <w:color w:val="000000"/>
          <w:sz w:val="2"/>
          <w:szCs w:val="2"/>
          <w:rtl/>
        </w:rPr>
        <w:t xml:space="preserve"> </w:t>
      </w:r>
      <w:r>
        <w:rPr>
          <w:rFonts w:ascii="QCF_P552" w:hAnsi="QCF_P552" w:cs="QCF_P552"/>
          <w:color w:val="000000"/>
          <w:sz w:val="32"/>
          <w:szCs w:val="32"/>
          <w:rtl/>
        </w:rPr>
        <w:t>ﰞ</w:t>
      </w:r>
      <w:r>
        <w:rPr>
          <w:rFonts w:ascii="QCF_P552" w:hAnsi="QCF_P552" w:cs="QCF_P552"/>
          <w:color w:val="000000"/>
          <w:sz w:val="2"/>
          <w:szCs w:val="2"/>
          <w:rtl/>
        </w:rPr>
        <w:t xml:space="preserve"> </w:t>
      </w:r>
      <w:r>
        <w:rPr>
          <w:rFonts w:ascii="QCF_P552" w:hAnsi="QCF_P552" w:cs="QCF_P552"/>
          <w:color w:val="000000"/>
          <w:sz w:val="32"/>
          <w:szCs w:val="32"/>
          <w:rtl/>
        </w:rPr>
        <w:t>ﰟ</w:t>
      </w:r>
      <w:r>
        <w:rPr>
          <w:rFonts w:ascii="QCF_P552" w:hAnsi="QCF_P552" w:cs="QCF_P552"/>
          <w:color w:val="000000"/>
          <w:sz w:val="2"/>
          <w:szCs w:val="2"/>
          <w:rtl/>
        </w:rPr>
        <w:t xml:space="preserve">   </w:t>
      </w:r>
      <w:r>
        <w:rPr>
          <w:rFonts w:ascii="QCF_P552" w:hAnsi="QCF_P552" w:cs="QCF_P552"/>
          <w:color w:val="000000"/>
          <w:sz w:val="32"/>
          <w:szCs w:val="32"/>
          <w:rtl/>
        </w:rPr>
        <w:t>ﰠﰡ</w:t>
      </w:r>
      <w:r>
        <w:rPr>
          <w:rFonts w:ascii="QCF_BSML" w:hAnsi="QCF_BSML" w:cs="QCF_BSML"/>
          <w:color w:val="000000"/>
          <w:sz w:val="32"/>
          <w:szCs w:val="32"/>
          <w:rtl/>
        </w:rPr>
        <w:t>ﮊ</w:t>
      </w:r>
      <w:r w:rsidRPr="00CE65CB">
        <w:rPr>
          <w:rFonts w:ascii="Lotus Linotype" w:hAnsi="Lotus Linotype" w:cs="Lotus Linotype"/>
          <w:spacing w:val="-4"/>
          <w:sz w:val="32"/>
          <w:szCs w:val="32"/>
          <w:rtl/>
        </w:rPr>
        <w:t xml:space="preserve"> </w:t>
      </w:r>
      <w:r w:rsidRPr="00442859">
        <w:rPr>
          <w:rFonts w:ascii="Lotus Linotype" w:hAnsi="Lotus Linotype" w:cs="Lotus Linotype"/>
          <w:spacing w:val="-4"/>
          <w:rtl/>
        </w:rPr>
        <w:t>[الصف:14]</w:t>
      </w:r>
      <w:r w:rsidRPr="00CE65CB">
        <w:rPr>
          <w:rFonts w:ascii="Lotus Linotype" w:hAnsi="Lotus Linotype" w:cs="Lotus Linotype"/>
          <w:spacing w:val="-4"/>
          <w:sz w:val="32"/>
          <w:szCs w:val="32"/>
          <w:rtl/>
        </w:rPr>
        <w:t>، صدق الله العظيم، ثم ليعلم الجميع أن الله تعالى هو الحق، وقوله الحق، ووعده حق، ولقاؤه حق</w:t>
      </w:r>
      <w:r>
        <w:rPr>
          <w:rFonts w:ascii="Lotus Linotype" w:hAnsi="Lotus Linotype" w:cs="Lotus Linotype" w:hint="cs"/>
          <w:spacing w:val="-4"/>
          <w:sz w:val="32"/>
          <w:szCs w:val="32"/>
          <w:rtl/>
        </w:rPr>
        <w:t>،</w:t>
      </w:r>
      <w:r w:rsidRPr="00CE65CB">
        <w:rPr>
          <w:rFonts w:ascii="Lotus Linotype" w:hAnsi="Lotus Linotype" w:cs="Lotus Linotype"/>
          <w:spacing w:val="-4"/>
          <w:sz w:val="32"/>
          <w:szCs w:val="32"/>
          <w:rtl/>
        </w:rPr>
        <w:t xml:space="preserve"> وخلق الجن والإنس ليعبدوه بالحق، وأرسل رسله بالحق يدعون المكلفين إليه ويبشرون من قبله، فآمن به، وعمل بمقتضاه بالثواب العظيم، وينذرون من رده، واتبع ضده بالعذاب الأليم.</w:t>
      </w:r>
    </w:p>
    <w:p w:rsidR="002C5D2F" w:rsidRPr="004C06C4" w:rsidRDefault="002C5D2F" w:rsidP="002C5D2F">
      <w:pPr>
        <w:widowControl w:val="0"/>
        <w:tabs>
          <w:tab w:val="left" w:pos="566"/>
        </w:tabs>
        <w:spacing w:before="120" w:after="120" w:line="187" w:lineRule="auto"/>
        <w:ind w:firstLine="454"/>
        <w:jc w:val="both"/>
        <w:rPr>
          <w:rFonts w:ascii="Lotus Linotype" w:hAnsi="Lotus Linotype" w:cs="Lotus Linotype"/>
          <w:sz w:val="32"/>
          <w:szCs w:val="32"/>
          <w:rtl/>
        </w:rPr>
      </w:pPr>
      <w:r w:rsidRPr="004C06C4">
        <w:rPr>
          <w:rFonts w:ascii="Lotus Linotype" w:hAnsi="Lotus Linotype" w:cs="Lotus Linotype"/>
          <w:sz w:val="32"/>
          <w:szCs w:val="32"/>
          <w:rtl/>
        </w:rPr>
        <w:t>وأن ضد الحق هو الباطل، داعي</w:t>
      </w:r>
      <w:r w:rsidRPr="004C06C4">
        <w:rPr>
          <w:rFonts w:ascii="Lotus Linotype" w:hAnsi="Lotus Linotype" w:cs="Lotus Linotype" w:hint="cs"/>
          <w:sz w:val="32"/>
          <w:szCs w:val="32"/>
          <w:rtl/>
        </w:rPr>
        <w:t>ت</w:t>
      </w:r>
      <w:r w:rsidRPr="004C06C4">
        <w:rPr>
          <w:rFonts w:ascii="Lotus Linotype" w:hAnsi="Lotus Linotype" w:cs="Lotus Linotype"/>
          <w:sz w:val="32"/>
          <w:szCs w:val="32"/>
          <w:rtl/>
        </w:rPr>
        <w:t>ه إبليس، ووسائله الأهواء والشهوات والشبهات، ودعاته جند إبليس من شياطين الجن والإنس</w:t>
      </w:r>
      <w:r>
        <w:rPr>
          <w:rFonts w:ascii="Lotus Linotype" w:hAnsi="Lotus Linotype" w:cs="Lotus Linotype" w:hint="cs"/>
          <w:sz w:val="32"/>
          <w:szCs w:val="32"/>
          <w:rtl/>
        </w:rPr>
        <w:t>،</w:t>
      </w:r>
      <w:r w:rsidRPr="004C06C4">
        <w:rPr>
          <w:rFonts w:ascii="Lotus Linotype" w:hAnsi="Lotus Linotype" w:cs="Lotus Linotype"/>
          <w:sz w:val="32"/>
          <w:szCs w:val="32"/>
          <w:rtl/>
        </w:rPr>
        <w:t xml:space="preserve"> </w:t>
      </w:r>
      <w:r>
        <w:rPr>
          <w:rFonts w:ascii="QCF_BSML" w:hAnsi="QCF_BSML" w:cs="QCF_BSML"/>
          <w:color w:val="000000"/>
          <w:sz w:val="32"/>
          <w:szCs w:val="32"/>
          <w:rtl/>
        </w:rPr>
        <w:t>ﮋ</w:t>
      </w:r>
      <w:r>
        <w:rPr>
          <w:rFonts w:ascii="QCF_BSML" w:hAnsi="QCF_BSML" w:cs="QCF_BSML"/>
          <w:color w:val="000000"/>
          <w:sz w:val="2"/>
          <w:szCs w:val="2"/>
          <w:rtl/>
        </w:rPr>
        <w:t xml:space="preserve"> </w:t>
      </w:r>
      <w:r>
        <w:rPr>
          <w:rFonts w:ascii="QCF_P142" w:hAnsi="QCF_P142" w:cs="QCF_P142"/>
          <w:color w:val="000000"/>
          <w:sz w:val="32"/>
          <w:szCs w:val="32"/>
          <w:rtl/>
        </w:rPr>
        <w:t>ﭱ</w:t>
      </w:r>
      <w:r>
        <w:rPr>
          <w:rFonts w:ascii="QCF_P142" w:hAnsi="QCF_P142" w:cs="QCF_P142"/>
          <w:color w:val="000000"/>
          <w:sz w:val="2"/>
          <w:szCs w:val="2"/>
          <w:rtl/>
        </w:rPr>
        <w:t xml:space="preserve"> </w:t>
      </w:r>
      <w:r>
        <w:rPr>
          <w:rFonts w:ascii="QCF_P142" w:hAnsi="QCF_P142" w:cs="QCF_P142"/>
          <w:color w:val="000000"/>
          <w:sz w:val="32"/>
          <w:szCs w:val="32"/>
          <w:rtl/>
        </w:rPr>
        <w:t>ﭲ</w:t>
      </w:r>
      <w:r>
        <w:rPr>
          <w:rFonts w:ascii="QCF_P142" w:hAnsi="QCF_P142" w:cs="QCF_P142"/>
          <w:color w:val="000000"/>
          <w:sz w:val="2"/>
          <w:szCs w:val="2"/>
          <w:rtl/>
        </w:rPr>
        <w:t xml:space="preserve"> </w:t>
      </w:r>
      <w:r>
        <w:rPr>
          <w:rFonts w:ascii="QCF_P142" w:hAnsi="QCF_P142" w:cs="QCF_P142"/>
          <w:color w:val="000000"/>
          <w:sz w:val="32"/>
          <w:szCs w:val="32"/>
          <w:rtl/>
        </w:rPr>
        <w:t>ﭳ</w:t>
      </w:r>
      <w:r>
        <w:rPr>
          <w:rFonts w:ascii="QCF_P142" w:hAnsi="QCF_P142" w:cs="QCF_P142"/>
          <w:color w:val="000000"/>
          <w:sz w:val="2"/>
          <w:szCs w:val="2"/>
          <w:rtl/>
        </w:rPr>
        <w:t xml:space="preserve"> </w:t>
      </w:r>
      <w:r>
        <w:rPr>
          <w:rFonts w:ascii="QCF_P142" w:hAnsi="QCF_P142" w:cs="QCF_P142"/>
          <w:color w:val="000000"/>
          <w:sz w:val="32"/>
          <w:szCs w:val="32"/>
          <w:rtl/>
        </w:rPr>
        <w:t>ﭴ</w:t>
      </w:r>
      <w:r>
        <w:rPr>
          <w:rFonts w:ascii="QCF_P142" w:hAnsi="QCF_P142" w:cs="QCF_P142"/>
          <w:color w:val="000000"/>
          <w:sz w:val="2"/>
          <w:szCs w:val="2"/>
          <w:rtl/>
        </w:rPr>
        <w:t xml:space="preserve"> </w:t>
      </w:r>
      <w:r>
        <w:rPr>
          <w:rFonts w:ascii="QCF_P142" w:hAnsi="QCF_P142" w:cs="QCF_P142"/>
          <w:color w:val="000000"/>
          <w:sz w:val="32"/>
          <w:szCs w:val="32"/>
          <w:rtl/>
        </w:rPr>
        <w:t>ﭵ</w:t>
      </w:r>
      <w:r>
        <w:rPr>
          <w:rFonts w:ascii="QCF_P142" w:hAnsi="QCF_P142" w:cs="QCF_P142"/>
          <w:color w:val="000000"/>
          <w:sz w:val="2"/>
          <w:szCs w:val="2"/>
          <w:rtl/>
        </w:rPr>
        <w:t xml:space="preserve">   </w:t>
      </w:r>
      <w:r>
        <w:rPr>
          <w:rFonts w:ascii="QCF_P142" w:hAnsi="QCF_P142" w:cs="QCF_P142"/>
          <w:color w:val="000000"/>
          <w:sz w:val="32"/>
          <w:szCs w:val="32"/>
          <w:rtl/>
        </w:rPr>
        <w:t>ﭶ</w:t>
      </w:r>
      <w:r>
        <w:rPr>
          <w:rFonts w:ascii="QCF_P142" w:hAnsi="QCF_P142" w:cs="QCF_P142"/>
          <w:color w:val="000000"/>
          <w:sz w:val="2"/>
          <w:szCs w:val="2"/>
          <w:rtl/>
        </w:rPr>
        <w:t xml:space="preserve"> </w:t>
      </w:r>
      <w:r>
        <w:rPr>
          <w:rFonts w:ascii="QCF_P142" w:hAnsi="QCF_P142" w:cs="QCF_P142"/>
          <w:color w:val="000000"/>
          <w:sz w:val="32"/>
          <w:szCs w:val="32"/>
          <w:rtl/>
        </w:rPr>
        <w:t>ﭷ</w:t>
      </w:r>
      <w:r>
        <w:rPr>
          <w:rFonts w:ascii="Arial" w:hAnsi="Arial" w:cs="Arial"/>
          <w:color w:val="000000"/>
          <w:sz w:val="2"/>
          <w:szCs w:val="2"/>
          <w:rtl/>
        </w:rPr>
        <w:t xml:space="preserve"> </w:t>
      </w:r>
      <w:r>
        <w:rPr>
          <w:rFonts w:ascii="QCF_BSML" w:hAnsi="QCF_BSML" w:cs="QCF_BSML"/>
          <w:color w:val="000000"/>
          <w:sz w:val="32"/>
          <w:szCs w:val="32"/>
          <w:rtl/>
        </w:rPr>
        <w:t xml:space="preserve">ﮊ </w:t>
      </w:r>
      <w:r>
        <w:rPr>
          <w:rFonts w:ascii="mylotus" w:hAnsi="mylotus" w:cs="mylotus" w:hint="cs"/>
          <w:color w:val="000000"/>
          <w:sz w:val="23"/>
          <w:szCs w:val="23"/>
          <w:rtl/>
        </w:rPr>
        <w:t>[</w:t>
      </w:r>
      <w:r>
        <w:rPr>
          <w:rFonts w:ascii="mylotus" w:hAnsi="mylotus" w:cs="mylotus"/>
          <w:color w:val="000000"/>
          <w:sz w:val="23"/>
          <w:szCs w:val="23"/>
          <w:rtl/>
        </w:rPr>
        <w:t>الأنعام:١١٢</w:t>
      </w:r>
      <w:r>
        <w:rPr>
          <w:rFonts w:ascii="mylotus" w:hAnsi="mylotus" w:cs="mylotus" w:hint="cs"/>
          <w:color w:val="000000"/>
          <w:sz w:val="23"/>
          <w:szCs w:val="23"/>
          <w:rtl/>
        </w:rPr>
        <w:t>]</w:t>
      </w:r>
      <w:r>
        <w:rPr>
          <w:rFonts w:ascii="mylotus" w:hAnsi="mylotus" w:cs="mylotus"/>
          <w:color w:val="000000"/>
          <w:sz w:val="2"/>
          <w:szCs w:val="2"/>
        </w:rPr>
        <w:t xml:space="preserve"> </w:t>
      </w:r>
      <w:r>
        <w:rPr>
          <w:rFonts w:ascii="Lotus Linotype" w:hAnsi="Lotus Linotype" w:cs="Lotus Linotype" w:hint="cs"/>
          <w:sz w:val="32"/>
          <w:szCs w:val="32"/>
          <w:rtl/>
        </w:rPr>
        <w:t xml:space="preserve">، </w:t>
      </w:r>
      <w:r w:rsidRPr="004C06C4">
        <w:rPr>
          <w:rFonts w:ascii="Lotus Linotype" w:hAnsi="Lotus Linotype" w:cs="Lotus Linotype"/>
          <w:sz w:val="32"/>
          <w:szCs w:val="32"/>
          <w:rtl/>
        </w:rPr>
        <w:t xml:space="preserve">وينفذون من السمع والبصر والفؤاد، ومن كل منفذ يوصلهم إلى مقصودهم، فيغرون بالشهوات، ويثيرون الشبهات، ويحرضون على </w:t>
      </w:r>
      <w:r>
        <w:rPr>
          <w:rFonts w:ascii="Lotus Linotype" w:hAnsi="Lotus Linotype" w:cs="Lotus Linotype" w:hint="cs"/>
          <w:sz w:val="32"/>
          <w:szCs w:val="32"/>
          <w:rtl/>
        </w:rPr>
        <w:t>ا</w:t>
      </w:r>
      <w:r w:rsidRPr="004C06C4">
        <w:rPr>
          <w:rFonts w:ascii="Lotus Linotype" w:hAnsi="Lotus Linotype" w:cs="Lotus Linotype"/>
          <w:sz w:val="32"/>
          <w:szCs w:val="32"/>
          <w:rtl/>
        </w:rPr>
        <w:t xml:space="preserve">تباع الأهواء، ويزينون الباطل، </w:t>
      </w:r>
      <w:r>
        <w:rPr>
          <w:rFonts w:ascii="Lotus Linotype" w:hAnsi="Lotus Linotype" w:cs="Lotus Linotype" w:hint="cs"/>
          <w:sz w:val="32"/>
          <w:szCs w:val="32"/>
          <w:rtl/>
        </w:rPr>
        <w:t>ويستعينون ـ غالبًا</w:t>
      </w:r>
      <w:r w:rsidRPr="004C06C4">
        <w:rPr>
          <w:rFonts w:ascii="Lotus Linotype" w:hAnsi="Lotus Linotype" w:cs="Lotus Linotype" w:hint="cs"/>
          <w:sz w:val="32"/>
          <w:szCs w:val="32"/>
          <w:rtl/>
        </w:rPr>
        <w:t xml:space="preserve"> ـ بالمنافقين والنساء</w:t>
      </w:r>
      <w:r w:rsidR="004C1EF3">
        <w:rPr>
          <w:rFonts w:ascii="Lotus Linotype" w:hAnsi="Lotus Linotype" w:cs="Lotus Linotype" w:hint="cs"/>
          <w:sz w:val="32"/>
          <w:szCs w:val="32"/>
          <w:rtl/>
        </w:rPr>
        <w:t>،</w:t>
      </w:r>
      <w:r w:rsidRPr="004C06C4">
        <w:rPr>
          <w:rFonts w:ascii="Lotus Linotype" w:hAnsi="Lotus Linotype" w:cs="Lotus Linotype" w:hint="cs"/>
          <w:sz w:val="32"/>
          <w:szCs w:val="32"/>
          <w:rtl/>
        </w:rPr>
        <w:t xml:space="preserve"> ومرضى القلوب والأعداء، </w:t>
      </w:r>
      <w:r w:rsidRPr="004C06C4">
        <w:rPr>
          <w:rFonts w:ascii="Lotus Linotype" w:hAnsi="Lotus Linotype" w:cs="Lotus Linotype"/>
          <w:sz w:val="32"/>
          <w:szCs w:val="32"/>
          <w:rtl/>
        </w:rPr>
        <w:t>ويصدون عن الحق بما استطاعوا من هذه الوسائل</w:t>
      </w:r>
      <w:r>
        <w:rPr>
          <w:rFonts w:ascii="Lotus Linotype" w:hAnsi="Lotus Linotype" w:cs="Lotus Linotype" w:hint="cs"/>
          <w:sz w:val="32"/>
          <w:szCs w:val="32"/>
          <w:rtl/>
        </w:rPr>
        <w:t>،</w:t>
      </w:r>
      <w:r w:rsidRPr="004C06C4">
        <w:rPr>
          <w:rFonts w:ascii="Lotus Linotype" w:hAnsi="Lotus Linotype" w:cs="Lotus Linotype"/>
          <w:sz w:val="32"/>
          <w:szCs w:val="32"/>
          <w:rtl/>
        </w:rPr>
        <w:t xml:space="preserve"> والباطل وأهله في النار.</w:t>
      </w:r>
    </w:p>
    <w:p w:rsidR="002C5D2F" w:rsidRPr="003A5B06" w:rsidRDefault="002C5D2F" w:rsidP="002C5D2F">
      <w:pPr>
        <w:widowControl w:val="0"/>
        <w:tabs>
          <w:tab w:val="left" w:pos="566"/>
        </w:tabs>
        <w:spacing w:before="120" w:after="120" w:line="187" w:lineRule="auto"/>
        <w:ind w:firstLine="454"/>
        <w:jc w:val="both"/>
        <w:rPr>
          <w:rFonts w:ascii="Lotus Linotype" w:hAnsi="Lotus Linotype" w:cs="Lotus Linotype"/>
          <w:bCs/>
          <w:spacing w:val="-4"/>
          <w:sz w:val="32"/>
          <w:szCs w:val="32"/>
          <w:rtl/>
        </w:rPr>
      </w:pPr>
      <w:r w:rsidRPr="003A5B06">
        <w:rPr>
          <w:rFonts w:ascii="Lotus Linotype" w:hAnsi="Lotus Linotype" w:cs="Lotus Linotype"/>
          <w:bCs/>
          <w:spacing w:val="-4"/>
          <w:sz w:val="32"/>
          <w:szCs w:val="32"/>
          <w:rtl/>
        </w:rPr>
        <w:t>فلكل من الحق والباطل دعاة وجنود وأنصار</w:t>
      </w:r>
      <w:r w:rsidRPr="003A5B06">
        <w:rPr>
          <w:rFonts w:ascii="Lotus Linotype" w:hAnsi="Lotus Linotype" w:cs="Lotus Linotype" w:hint="cs"/>
          <w:bCs/>
          <w:spacing w:val="-4"/>
          <w:sz w:val="32"/>
          <w:szCs w:val="32"/>
          <w:rtl/>
        </w:rPr>
        <w:t>،</w:t>
      </w:r>
      <w:r w:rsidRPr="003A5B06">
        <w:rPr>
          <w:rFonts w:ascii="Lotus Linotype" w:hAnsi="Lotus Linotype" w:cs="Lotus Linotype"/>
          <w:bCs/>
          <w:spacing w:val="-4"/>
          <w:sz w:val="32"/>
          <w:szCs w:val="32"/>
          <w:rtl/>
        </w:rPr>
        <w:t xml:space="preserve"> فانظر</w:t>
      </w:r>
      <w:r>
        <w:rPr>
          <w:rFonts w:ascii="Lotus Linotype" w:hAnsi="Lotus Linotype" w:cs="Lotus Linotype" w:hint="cs"/>
          <w:bCs/>
          <w:spacing w:val="-4"/>
          <w:sz w:val="32"/>
          <w:szCs w:val="32"/>
          <w:rtl/>
        </w:rPr>
        <w:t xml:space="preserve"> </w:t>
      </w:r>
      <w:r w:rsidRPr="00266F15">
        <w:rPr>
          <w:rFonts w:ascii="Lotus Linotype" w:hAnsi="Lotus Linotype" w:cs="Lotus Linotype" w:hint="cs"/>
          <w:b/>
          <w:spacing w:val="-4"/>
          <w:sz w:val="32"/>
          <w:szCs w:val="32"/>
          <w:rtl/>
        </w:rPr>
        <w:t>ـ</w:t>
      </w:r>
      <w:r>
        <w:rPr>
          <w:rFonts w:ascii="Lotus Linotype" w:hAnsi="Lotus Linotype" w:cs="Lotus Linotype" w:hint="cs"/>
          <w:bCs/>
          <w:spacing w:val="-4"/>
          <w:sz w:val="32"/>
          <w:szCs w:val="32"/>
          <w:rtl/>
        </w:rPr>
        <w:t xml:space="preserve"> </w:t>
      </w:r>
      <w:r w:rsidRPr="003A5B06">
        <w:rPr>
          <w:rFonts w:ascii="Lotus Linotype" w:hAnsi="Lotus Linotype" w:cs="Lotus Linotype"/>
          <w:bCs/>
          <w:spacing w:val="-4"/>
          <w:sz w:val="32"/>
          <w:szCs w:val="32"/>
          <w:rtl/>
        </w:rPr>
        <w:t xml:space="preserve"> أ</w:t>
      </w:r>
      <w:r>
        <w:rPr>
          <w:rFonts w:ascii="Lotus Linotype" w:hAnsi="Lotus Linotype" w:cs="Lotus Linotype"/>
          <w:bCs/>
          <w:spacing w:val="-4"/>
          <w:sz w:val="32"/>
          <w:szCs w:val="32"/>
          <w:rtl/>
        </w:rPr>
        <w:t>يها العاقل</w:t>
      </w:r>
      <w:r>
        <w:rPr>
          <w:rFonts w:ascii="Lotus Linotype" w:hAnsi="Lotus Linotype" w:cs="Lotus Linotype" w:hint="cs"/>
          <w:bCs/>
          <w:spacing w:val="-4"/>
          <w:sz w:val="32"/>
          <w:szCs w:val="32"/>
          <w:rtl/>
        </w:rPr>
        <w:t xml:space="preserve"> </w:t>
      </w:r>
      <w:r w:rsidRPr="00266F15">
        <w:rPr>
          <w:rFonts w:ascii="Lotus Linotype" w:hAnsi="Lotus Linotype" w:cs="Lotus Linotype" w:hint="cs"/>
          <w:b/>
          <w:spacing w:val="-4"/>
          <w:sz w:val="32"/>
          <w:szCs w:val="32"/>
          <w:rtl/>
        </w:rPr>
        <w:t>ـ</w:t>
      </w:r>
      <w:r>
        <w:rPr>
          <w:rFonts w:ascii="Lotus Linotype" w:hAnsi="Lotus Linotype" w:cs="Lotus Linotype"/>
          <w:bCs/>
          <w:spacing w:val="-4"/>
          <w:sz w:val="32"/>
          <w:szCs w:val="32"/>
          <w:rtl/>
        </w:rPr>
        <w:t xml:space="preserve"> من أي الفريقين أنت؟</w:t>
      </w:r>
    </w:p>
    <w:p w:rsidR="002C5D2F" w:rsidRDefault="002C5D2F" w:rsidP="002C5D2F">
      <w:pPr>
        <w:widowControl w:val="0"/>
        <w:tabs>
          <w:tab w:val="left" w:pos="566"/>
        </w:tabs>
        <w:spacing w:before="120" w:after="120" w:line="187" w:lineRule="auto"/>
        <w:ind w:firstLine="454"/>
        <w:jc w:val="both"/>
        <w:rPr>
          <w:rFonts w:ascii="Lotus Linotype" w:hAnsi="Lotus Linotype" w:cs="Lotus Linotype"/>
          <w:spacing w:val="-4"/>
          <w:sz w:val="32"/>
          <w:szCs w:val="32"/>
          <w:rtl/>
        </w:rPr>
      </w:pPr>
      <w:r>
        <w:rPr>
          <w:rFonts w:ascii="Lotus Linotype" w:hAnsi="Lotus Linotype" w:cs="Lotus Linotype" w:hint="cs"/>
          <w:spacing w:val="-4"/>
          <w:sz w:val="32"/>
          <w:szCs w:val="32"/>
          <w:rtl/>
        </w:rPr>
        <w:t xml:space="preserve">ولكل من الحقّ والباطل أيضًا </w:t>
      </w:r>
      <w:r w:rsidRPr="00CE65CB">
        <w:rPr>
          <w:rFonts w:ascii="Lotus Linotype" w:hAnsi="Lotus Linotype" w:cs="Lotus Linotype"/>
          <w:spacing w:val="-4"/>
          <w:sz w:val="32"/>
          <w:szCs w:val="32"/>
          <w:rtl/>
        </w:rPr>
        <w:t>أسباب، ووسائل، وأساليب، وغايات، ولو شاء الله تعالى لنصر الحق وأهله بأمره الكوني القدري</w:t>
      </w:r>
      <w:r>
        <w:rPr>
          <w:rFonts w:ascii="Lotus Linotype" w:hAnsi="Lotus Linotype" w:cs="Lotus Linotype" w:hint="cs"/>
          <w:spacing w:val="-4"/>
          <w:sz w:val="32"/>
          <w:szCs w:val="32"/>
          <w:rtl/>
        </w:rPr>
        <w:t>، فإنه تعالى</w:t>
      </w:r>
      <w:r w:rsidRPr="00CE65CB">
        <w:rPr>
          <w:rFonts w:ascii="Lotus Linotype" w:hAnsi="Lotus Linotype" w:cs="Lotus Linotype"/>
          <w:spacing w:val="-4"/>
          <w:sz w:val="32"/>
          <w:szCs w:val="32"/>
          <w:rtl/>
        </w:rPr>
        <w:t xml:space="preserve"> إذا أراد شيئ</w:t>
      </w:r>
      <w:r>
        <w:rPr>
          <w:rFonts w:ascii="Lotus Linotype" w:hAnsi="Lotus Linotype" w:cs="Lotus Linotype"/>
          <w:spacing w:val="-4"/>
          <w:sz w:val="32"/>
          <w:szCs w:val="32"/>
          <w:rtl/>
        </w:rPr>
        <w:t>ًا</w:t>
      </w:r>
      <w:r w:rsidRPr="00CE65CB">
        <w:rPr>
          <w:rFonts w:ascii="Lotus Linotype" w:hAnsi="Lotus Linotype" w:cs="Lotus Linotype"/>
          <w:spacing w:val="-4"/>
          <w:sz w:val="32"/>
          <w:szCs w:val="32"/>
          <w:rtl/>
        </w:rPr>
        <w:t xml:space="preserve"> أن يقول له كن فيكون</w:t>
      </w:r>
      <w:r>
        <w:rPr>
          <w:rFonts w:ascii="Lotus Linotype" w:hAnsi="Lotus Linotype" w:cs="Lotus Linotype" w:hint="cs"/>
          <w:spacing w:val="-4"/>
          <w:sz w:val="32"/>
          <w:szCs w:val="32"/>
          <w:rtl/>
        </w:rPr>
        <w:t>،</w:t>
      </w:r>
      <w:r w:rsidRPr="00CE65CB">
        <w:rPr>
          <w:rFonts w:ascii="Lotus Linotype" w:hAnsi="Lotus Linotype" w:cs="Lotus Linotype"/>
          <w:spacing w:val="-4"/>
          <w:sz w:val="32"/>
          <w:szCs w:val="32"/>
          <w:rtl/>
        </w:rPr>
        <w:t xml:space="preserve"> فإن ذلك لا يعجزه سبحانه، وليس بعزيز عليه، ول</w:t>
      </w:r>
      <w:r>
        <w:rPr>
          <w:rFonts w:ascii="Lotus Linotype" w:hAnsi="Lotus Linotype" w:cs="Lotus Linotype"/>
          <w:spacing w:val="-4"/>
          <w:sz w:val="32"/>
          <w:szCs w:val="32"/>
          <w:rtl/>
        </w:rPr>
        <w:t>كن اقتضت حكمة الله تعالى أن يبل</w:t>
      </w:r>
      <w:r>
        <w:rPr>
          <w:rFonts w:ascii="Lotus Linotype" w:hAnsi="Lotus Linotype" w:cs="Lotus Linotype" w:hint="cs"/>
          <w:spacing w:val="-4"/>
          <w:sz w:val="32"/>
          <w:szCs w:val="32"/>
          <w:rtl/>
        </w:rPr>
        <w:t xml:space="preserve">و </w:t>
      </w:r>
      <w:r w:rsidRPr="00CE65CB">
        <w:rPr>
          <w:rFonts w:ascii="Lotus Linotype" w:hAnsi="Lotus Linotype" w:cs="Lotus Linotype"/>
          <w:spacing w:val="-4"/>
          <w:sz w:val="32"/>
          <w:szCs w:val="32"/>
          <w:rtl/>
        </w:rPr>
        <w:t>الفريقين بعضهم ببعض</w:t>
      </w:r>
      <w:r>
        <w:rPr>
          <w:rFonts w:ascii="Lotus Linotype" w:hAnsi="Lotus Linotype" w:cs="Lotus Linotype" w:hint="cs"/>
          <w:spacing w:val="-4"/>
          <w:sz w:val="32"/>
          <w:szCs w:val="32"/>
          <w:rtl/>
        </w:rPr>
        <w:t>؛</w:t>
      </w:r>
      <w:r w:rsidRPr="00CE65CB">
        <w:rPr>
          <w:rFonts w:ascii="Lotus Linotype" w:hAnsi="Lotus Linotype" w:cs="Lotus Linotype"/>
          <w:spacing w:val="-4"/>
          <w:sz w:val="32"/>
          <w:szCs w:val="32"/>
          <w:rtl/>
        </w:rPr>
        <w:t xml:space="preserve"> ليتميز كل حزب، ويتحقق الاختيار، ويقع الجزاء على الأعمال المكتوبة في سجل الحفظة بعد أن يعلن كل حزب عن نفسه، ويشهد الناس عليه باختياره ل</w:t>
      </w:r>
      <w:r>
        <w:rPr>
          <w:rFonts w:ascii="Lotus Linotype" w:hAnsi="Lotus Linotype" w:cs="Lotus Linotype"/>
          <w:spacing w:val="-4"/>
          <w:sz w:val="32"/>
          <w:szCs w:val="32"/>
          <w:rtl/>
        </w:rPr>
        <w:t>نفسه ومجاهدته فيما يهواه، و</w:t>
      </w:r>
      <w:r>
        <w:rPr>
          <w:rFonts w:ascii="Lotus Linotype" w:hAnsi="Lotus Linotype" w:cs="Lotus Linotype" w:hint="cs"/>
          <w:spacing w:val="-4"/>
          <w:sz w:val="32"/>
          <w:szCs w:val="32"/>
          <w:rtl/>
        </w:rPr>
        <w:t>المؤمنون منهم هم</w:t>
      </w:r>
      <w:r w:rsidRPr="00CE65CB">
        <w:rPr>
          <w:rFonts w:ascii="Lotus Linotype" w:hAnsi="Lotus Linotype" w:cs="Lotus Linotype"/>
          <w:spacing w:val="-4"/>
          <w:sz w:val="32"/>
          <w:szCs w:val="32"/>
          <w:rtl/>
        </w:rPr>
        <w:t xml:space="preserve"> شهداء الله في أرضه، من شهدوا له بخير وجبت له الجنة، ومن شهدوا عليه بشر وجبت له النار، حتى يرى الناس في الدنيا والآخرة أن الجزاء يليق بالأعمال، ويتجلى عدل الله تعالى فيمن كذبه وعصاه، و</w:t>
      </w:r>
      <w:r>
        <w:rPr>
          <w:rFonts w:ascii="Lotus Linotype" w:hAnsi="Lotus Linotype" w:cs="Lotus Linotype" w:hint="cs"/>
          <w:spacing w:val="-4"/>
          <w:sz w:val="32"/>
          <w:szCs w:val="32"/>
          <w:rtl/>
        </w:rPr>
        <w:t xml:space="preserve">يتجلى </w:t>
      </w:r>
      <w:r w:rsidRPr="00CE65CB">
        <w:rPr>
          <w:rFonts w:ascii="Lotus Linotype" w:hAnsi="Lotus Linotype" w:cs="Lotus Linotype"/>
          <w:spacing w:val="-4"/>
          <w:sz w:val="32"/>
          <w:szCs w:val="32"/>
          <w:rtl/>
        </w:rPr>
        <w:t>فضله على من أطاعه واتقاه</w:t>
      </w:r>
      <w:r>
        <w:rPr>
          <w:rFonts w:ascii="Lotus Linotype" w:hAnsi="Lotus Linotype" w:cs="Lotus Linotype" w:hint="cs"/>
          <w:spacing w:val="-4"/>
          <w:sz w:val="32"/>
          <w:szCs w:val="32"/>
          <w:rtl/>
        </w:rPr>
        <w:t>.</w:t>
      </w:r>
    </w:p>
    <w:p w:rsidR="002C5D2F" w:rsidRDefault="002C5D2F" w:rsidP="002C5D2F">
      <w:pPr>
        <w:widowControl w:val="0"/>
        <w:tabs>
          <w:tab w:val="left" w:pos="566"/>
        </w:tabs>
        <w:spacing w:before="120" w:after="120" w:line="187" w:lineRule="auto"/>
        <w:ind w:firstLine="454"/>
        <w:jc w:val="both"/>
        <w:rPr>
          <w:rFonts w:ascii="Lotus Linotype" w:hAnsi="Lotus Linotype" w:cs="Lotus Linotype"/>
          <w:spacing w:val="4"/>
          <w:sz w:val="32"/>
          <w:szCs w:val="32"/>
          <w:rtl/>
        </w:rPr>
      </w:pPr>
      <w:r>
        <w:rPr>
          <w:rFonts w:ascii="Lotus Linotype" w:hAnsi="Lotus Linotype" w:cs="Lotus Linotype"/>
          <w:spacing w:val="4"/>
          <w:sz w:val="32"/>
          <w:szCs w:val="32"/>
          <w:rtl/>
        </w:rPr>
        <w:t>وصدق</w:t>
      </w:r>
      <w:r>
        <w:rPr>
          <w:rFonts w:ascii="Lotus Linotype" w:hAnsi="Lotus Linotype" w:cs="Lotus Linotype" w:hint="cs"/>
          <w:spacing w:val="4"/>
          <w:sz w:val="32"/>
          <w:szCs w:val="32"/>
          <w:rtl/>
        </w:rPr>
        <w:t xml:space="preserve"> </w:t>
      </w:r>
      <w:r>
        <w:rPr>
          <w:rFonts w:ascii="Lotus Linotype" w:hAnsi="Lotus Linotype" w:cs="Lotus Linotype"/>
          <w:spacing w:val="4"/>
          <w:sz w:val="32"/>
          <w:szCs w:val="32"/>
          <w:rtl/>
        </w:rPr>
        <w:t>الله</w:t>
      </w:r>
      <w:r>
        <w:rPr>
          <w:rFonts w:ascii="Lotus Linotype" w:hAnsi="Lotus Linotype" w:cs="Lotus Linotype" w:hint="cs"/>
          <w:spacing w:val="4"/>
          <w:sz w:val="32"/>
          <w:szCs w:val="32"/>
          <w:rtl/>
        </w:rPr>
        <w:t xml:space="preserve"> </w:t>
      </w:r>
      <w:r>
        <w:rPr>
          <w:rFonts w:ascii="Lotus Linotype" w:hAnsi="Lotus Linotype" w:cs="Lotus Linotype"/>
          <w:spacing w:val="4"/>
          <w:sz w:val="32"/>
          <w:szCs w:val="32"/>
          <w:rtl/>
        </w:rPr>
        <w:t>العظيم</w:t>
      </w:r>
      <w:r>
        <w:rPr>
          <w:rFonts w:ascii="Lotus Linotype" w:hAnsi="Lotus Linotype" w:cs="Lotus Linotype" w:hint="cs"/>
          <w:spacing w:val="4"/>
          <w:sz w:val="32"/>
          <w:szCs w:val="32"/>
          <w:rtl/>
        </w:rPr>
        <w:t xml:space="preserve"> </w:t>
      </w:r>
      <w:r w:rsidRPr="00450107">
        <w:rPr>
          <w:rFonts w:ascii="Lotus Linotype" w:hAnsi="Lotus Linotype" w:cs="Lotus Linotype"/>
          <w:spacing w:val="4"/>
          <w:sz w:val="32"/>
          <w:szCs w:val="32"/>
          <w:rtl/>
        </w:rPr>
        <w:t>إذ</w:t>
      </w:r>
      <w:r>
        <w:rPr>
          <w:rFonts w:ascii="Lotus Linotype" w:hAnsi="Lotus Linotype" w:cs="Lotus Linotype" w:hint="cs"/>
          <w:spacing w:val="4"/>
          <w:sz w:val="32"/>
          <w:szCs w:val="32"/>
          <w:rtl/>
        </w:rPr>
        <w:t xml:space="preserve"> </w:t>
      </w:r>
      <w:r w:rsidRPr="00450107">
        <w:rPr>
          <w:rFonts w:ascii="Lotus Linotype" w:hAnsi="Lotus Linotype" w:cs="Lotus Linotype"/>
          <w:spacing w:val="4"/>
          <w:sz w:val="32"/>
          <w:szCs w:val="32"/>
          <w:rtl/>
        </w:rPr>
        <w:t>يقول:</w:t>
      </w:r>
      <w:r>
        <w:rPr>
          <w:rFonts w:ascii="QCF_BSML" w:hAnsi="QCF_BSML" w:cs="QCF_BSML" w:hint="cs"/>
          <w:color w:val="000000"/>
          <w:spacing w:val="4"/>
          <w:sz w:val="32"/>
          <w:szCs w:val="32"/>
          <w:rtl/>
        </w:rPr>
        <w:t xml:space="preserve"> </w:t>
      </w:r>
      <w:r w:rsidRPr="00450107">
        <w:rPr>
          <w:rFonts w:ascii="QCF_BSML" w:hAnsi="QCF_BSML" w:cs="QCF_BSML"/>
          <w:color w:val="000000"/>
          <w:spacing w:val="4"/>
          <w:sz w:val="32"/>
          <w:szCs w:val="32"/>
          <w:rtl/>
        </w:rPr>
        <w:t>ﮋ</w:t>
      </w:r>
      <w:r w:rsidRPr="00450107">
        <w:rPr>
          <w:rFonts w:ascii="QCF_P507" w:hAnsi="QCF_P507" w:cs="QCF_P507"/>
          <w:color w:val="000000"/>
          <w:spacing w:val="4"/>
          <w:sz w:val="32"/>
          <w:szCs w:val="32"/>
          <w:rtl/>
        </w:rPr>
        <w:t>ﮝ</w:t>
      </w:r>
      <w:r>
        <w:rPr>
          <w:rFonts w:ascii="QCF_P507" w:hAnsi="QCF_P507" w:cs="QCF_P507" w:hint="cs"/>
          <w:color w:val="000000"/>
          <w:spacing w:val="4"/>
          <w:sz w:val="32"/>
          <w:szCs w:val="32"/>
          <w:rtl/>
        </w:rPr>
        <w:t xml:space="preserve"> </w:t>
      </w:r>
      <w:r w:rsidRPr="00450107">
        <w:rPr>
          <w:rFonts w:ascii="QCF_P507" w:hAnsi="QCF_P507" w:cs="QCF_P507"/>
          <w:color w:val="000000"/>
          <w:spacing w:val="4"/>
          <w:sz w:val="32"/>
          <w:szCs w:val="32"/>
          <w:rtl/>
        </w:rPr>
        <w:t>ﮞ</w:t>
      </w:r>
      <w:r>
        <w:rPr>
          <w:rFonts w:ascii="QCF_P507" w:hAnsi="QCF_P507" w:cs="QCF_P507" w:hint="cs"/>
          <w:color w:val="000000"/>
          <w:spacing w:val="4"/>
          <w:sz w:val="32"/>
          <w:szCs w:val="32"/>
          <w:rtl/>
        </w:rPr>
        <w:t xml:space="preserve"> </w:t>
      </w:r>
      <w:r w:rsidRPr="00450107">
        <w:rPr>
          <w:rFonts w:ascii="QCF_P507" w:hAnsi="QCF_P507" w:cs="QCF_P507"/>
          <w:color w:val="000000"/>
          <w:spacing w:val="4"/>
          <w:sz w:val="32"/>
          <w:szCs w:val="32"/>
          <w:rtl/>
        </w:rPr>
        <w:t>ﮟ</w:t>
      </w:r>
      <w:r>
        <w:rPr>
          <w:rFonts w:ascii="QCF_P507" w:hAnsi="QCF_P507" w:cs="QCF_P507" w:hint="cs"/>
          <w:color w:val="000000"/>
          <w:spacing w:val="4"/>
          <w:sz w:val="32"/>
          <w:szCs w:val="32"/>
          <w:rtl/>
        </w:rPr>
        <w:t xml:space="preserve"> </w:t>
      </w:r>
      <w:r w:rsidRPr="00450107">
        <w:rPr>
          <w:rFonts w:ascii="QCF_P507" w:hAnsi="QCF_P507" w:cs="QCF_P507"/>
          <w:color w:val="000000"/>
          <w:spacing w:val="4"/>
          <w:sz w:val="32"/>
          <w:szCs w:val="32"/>
          <w:rtl/>
        </w:rPr>
        <w:t>ﮠﮡ</w:t>
      </w:r>
      <w:r w:rsidRPr="00450107">
        <w:rPr>
          <w:rFonts w:ascii="QCF_BSML" w:hAnsi="QCF_BSML" w:cs="QCF_BSML"/>
          <w:color w:val="000000"/>
          <w:spacing w:val="4"/>
          <w:sz w:val="32"/>
          <w:szCs w:val="32"/>
          <w:rtl/>
        </w:rPr>
        <w:t>ﮊ</w:t>
      </w:r>
      <w:r>
        <w:rPr>
          <w:rFonts w:ascii="QCF_BSML" w:hAnsi="QCF_BSML" w:cs="QCF_BSML" w:hint="cs"/>
          <w:color w:val="000000"/>
          <w:spacing w:val="4"/>
          <w:sz w:val="32"/>
          <w:szCs w:val="32"/>
          <w:rtl/>
        </w:rPr>
        <w:t xml:space="preserve"> </w:t>
      </w:r>
      <w:r w:rsidRPr="00450107">
        <w:rPr>
          <w:rFonts w:ascii="Lotus Linotype" w:hAnsi="Lotus Linotype" w:cs="Lotus Linotype"/>
          <w:spacing w:val="4"/>
          <w:sz w:val="32"/>
          <w:rtl/>
        </w:rPr>
        <w:t>[محمد:4]</w:t>
      </w:r>
      <w:r>
        <w:rPr>
          <w:rFonts w:ascii="Lotus Linotype" w:hAnsi="Lotus Linotype" w:cs="Lotus Linotype"/>
          <w:spacing w:val="4"/>
          <w:sz w:val="32"/>
          <w:szCs w:val="32"/>
          <w:rtl/>
        </w:rPr>
        <w:t>،</w:t>
      </w:r>
      <w:r>
        <w:rPr>
          <w:rFonts w:ascii="Lotus Linotype" w:hAnsi="Lotus Linotype" w:cs="Lotus Linotype" w:hint="cs"/>
          <w:spacing w:val="4"/>
          <w:sz w:val="32"/>
          <w:szCs w:val="32"/>
          <w:rtl/>
        </w:rPr>
        <w:t xml:space="preserve"> </w:t>
      </w:r>
      <w:r w:rsidRPr="00450107">
        <w:rPr>
          <w:rFonts w:ascii="Lotus Linotype" w:hAnsi="Lotus Linotype" w:cs="Lotus Linotype"/>
          <w:spacing w:val="4"/>
          <w:sz w:val="32"/>
          <w:szCs w:val="32"/>
          <w:rtl/>
        </w:rPr>
        <w:t>ويقول:</w:t>
      </w:r>
      <w:r w:rsidRPr="00450107">
        <w:rPr>
          <w:rFonts w:ascii="Lotus Linotype" w:hAnsi="Lotus Linotype" w:cs="Lotus Linotype" w:hint="cs"/>
          <w:spacing w:val="4"/>
          <w:sz w:val="32"/>
          <w:szCs w:val="32"/>
          <w:rtl/>
        </w:rPr>
        <w:t xml:space="preserve"> </w:t>
      </w:r>
      <w:r w:rsidRPr="00450107">
        <w:rPr>
          <w:rFonts w:ascii="QCF_BSML" w:hAnsi="QCF_BSML" w:cs="QCF_BSML"/>
          <w:color w:val="000000"/>
          <w:spacing w:val="4"/>
          <w:sz w:val="32"/>
          <w:szCs w:val="32"/>
          <w:rtl/>
        </w:rPr>
        <w:t>ﮋ</w:t>
      </w:r>
      <w:r w:rsidRPr="00450107">
        <w:rPr>
          <w:rFonts w:ascii="QCF_P181" w:hAnsi="QCF_P181" w:cs="QCF_P181"/>
          <w:color w:val="000000"/>
          <w:spacing w:val="4"/>
          <w:sz w:val="32"/>
          <w:szCs w:val="32"/>
          <w:rtl/>
        </w:rPr>
        <w:t>ﮏ</w:t>
      </w:r>
      <w:r w:rsidRPr="00450107">
        <w:rPr>
          <w:rFonts w:ascii="QCF_P181" w:hAnsi="QCF_P181" w:cs="QCF_P181"/>
          <w:color w:val="000000"/>
          <w:spacing w:val="4"/>
          <w:sz w:val="2"/>
          <w:szCs w:val="2"/>
          <w:rtl/>
        </w:rPr>
        <w:t xml:space="preserve"> </w:t>
      </w:r>
      <w:r w:rsidRPr="00450107">
        <w:rPr>
          <w:rFonts w:ascii="QCF_P181" w:hAnsi="QCF_P181" w:cs="QCF_P181"/>
          <w:color w:val="000000"/>
          <w:spacing w:val="4"/>
          <w:sz w:val="32"/>
          <w:szCs w:val="32"/>
          <w:rtl/>
        </w:rPr>
        <w:t>ﮐ</w:t>
      </w:r>
      <w:r w:rsidRPr="00450107">
        <w:rPr>
          <w:rFonts w:ascii="QCF_P181" w:hAnsi="QCF_P181" w:cs="QCF_P181"/>
          <w:color w:val="000000"/>
          <w:spacing w:val="4"/>
          <w:sz w:val="2"/>
          <w:szCs w:val="2"/>
          <w:rtl/>
        </w:rPr>
        <w:t xml:space="preserve"> </w:t>
      </w:r>
      <w:r w:rsidRPr="00450107">
        <w:rPr>
          <w:rFonts w:ascii="QCF_P181" w:hAnsi="QCF_P181" w:cs="QCF_P181"/>
          <w:color w:val="000000"/>
          <w:spacing w:val="4"/>
          <w:sz w:val="32"/>
          <w:szCs w:val="32"/>
          <w:rtl/>
        </w:rPr>
        <w:t>ﮑ</w:t>
      </w:r>
      <w:r w:rsidRPr="00450107">
        <w:rPr>
          <w:rFonts w:ascii="QCF_P181" w:hAnsi="QCF_P181" w:cs="QCF_P181"/>
          <w:color w:val="000000"/>
          <w:spacing w:val="4"/>
          <w:sz w:val="2"/>
          <w:szCs w:val="2"/>
          <w:rtl/>
        </w:rPr>
        <w:t xml:space="preserve"> </w:t>
      </w:r>
      <w:r w:rsidRPr="00450107">
        <w:rPr>
          <w:rFonts w:ascii="QCF_P181" w:hAnsi="QCF_P181" w:cs="QCF_P181"/>
          <w:color w:val="000000"/>
          <w:spacing w:val="4"/>
          <w:sz w:val="32"/>
          <w:szCs w:val="32"/>
          <w:rtl/>
        </w:rPr>
        <w:t>ﮒ</w:t>
      </w:r>
      <w:r>
        <w:rPr>
          <w:rFonts w:ascii="QCF_P181" w:hAnsi="QCF_P181" w:cs="QCF_P181" w:hint="cs"/>
          <w:color w:val="000000"/>
          <w:spacing w:val="4"/>
          <w:sz w:val="32"/>
          <w:szCs w:val="32"/>
          <w:rtl/>
        </w:rPr>
        <w:t xml:space="preserve"> </w:t>
      </w:r>
      <w:r w:rsidRPr="00450107">
        <w:rPr>
          <w:rFonts w:ascii="QCF_P181" w:hAnsi="QCF_P181" w:cs="QCF_P181"/>
          <w:color w:val="000000"/>
          <w:spacing w:val="4"/>
          <w:sz w:val="32"/>
          <w:szCs w:val="32"/>
          <w:rtl/>
        </w:rPr>
        <w:t>ﮓ</w:t>
      </w:r>
      <w:r>
        <w:rPr>
          <w:rFonts w:ascii="QCF_P181" w:hAnsi="QCF_P181" w:cs="QCF_P181" w:hint="cs"/>
          <w:color w:val="000000"/>
          <w:spacing w:val="4"/>
          <w:sz w:val="32"/>
          <w:szCs w:val="32"/>
          <w:rtl/>
        </w:rPr>
        <w:t xml:space="preserve"> </w:t>
      </w:r>
      <w:r w:rsidRPr="00450107">
        <w:rPr>
          <w:rFonts w:ascii="QCF_P181" w:hAnsi="QCF_P181" w:cs="QCF_P181"/>
          <w:color w:val="000000"/>
          <w:spacing w:val="4"/>
          <w:sz w:val="32"/>
          <w:szCs w:val="32"/>
          <w:rtl/>
        </w:rPr>
        <w:t>ﮔ</w:t>
      </w:r>
      <w:r>
        <w:rPr>
          <w:rFonts w:ascii="QCF_P181" w:hAnsi="QCF_P181" w:cs="QCF_P181" w:hint="cs"/>
          <w:color w:val="000000"/>
          <w:spacing w:val="4"/>
          <w:sz w:val="32"/>
          <w:szCs w:val="32"/>
          <w:rtl/>
        </w:rPr>
        <w:t xml:space="preserve"> </w:t>
      </w:r>
      <w:r w:rsidRPr="00450107">
        <w:rPr>
          <w:rFonts w:ascii="QCF_P181" w:hAnsi="QCF_P181" w:cs="QCF_P181"/>
          <w:color w:val="000000"/>
          <w:spacing w:val="4"/>
          <w:sz w:val="32"/>
          <w:szCs w:val="32"/>
          <w:rtl/>
        </w:rPr>
        <w:t>ﮕ</w:t>
      </w:r>
      <w:r>
        <w:rPr>
          <w:rFonts w:ascii="QCF_P181" w:hAnsi="QCF_P181" w:cs="QCF_P181" w:hint="cs"/>
          <w:color w:val="000000"/>
          <w:spacing w:val="4"/>
          <w:sz w:val="32"/>
          <w:szCs w:val="32"/>
          <w:rtl/>
        </w:rPr>
        <w:t xml:space="preserve"> </w:t>
      </w:r>
      <w:r w:rsidRPr="00450107">
        <w:rPr>
          <w:rFonts w:ascii="QCF_P181" w:hAnsi="QCF_P181" w:cs="QCF_P181"/>
          <w:color w:val="000000"/>
          <w:spacing w:val="4"/>
          <w:sz w:val="32"/>
          <w:szCs w:val="32"/>
          <w:rtl/>
        </w:rPr>
        <w:t>ﮖ</w:t>
      </w:r>
      <w:r>
        <w:rPr>
          <w:rFonts w:ascii="QCF_P181" w:hAnsi="QCF_P181" w:cs="QCF_P181" w:hint="cs"/>
          <w:color w:val="000000"/>
          <w:spacing w:val="4"/>
          <w:sz w:val="32"/>
          <w:szCs w:val="32"/>
          <w:rtl/>
        </w:rPr>
        <w:t xml:space="preserve"> </w:t>
      </w:r>
      <w:r w:rsidRPr="00450107">
        <w:rPr>
          <w:rFonts w:ascii="QCF_P181" w:hAnsi="QCF_P181" w:cs="QCF_P181"/>
          <w:color w:val="000000"/>
          <w:spacing w:val="4"/>
          <w:sz w:val="32"/>
          <w:szCs w:val="32"/>
          <w:rtl/>
        </w:rPr>
        <w:t>ﮗ</w:t>
      </w:r>
      <w:r>
        <w:rPr>
          <w:rFonts w:ascii="QCF_P181" w:hAnsi="QCF_P181" w:cs="QCF_P181" w:hint="cs"/>
          <w:color w:val="000000"/>
          <w:spacing w:val="4"/>
          <w:sz w:val="32"/>
          <w:szCs w:val="32"/>
          <w:rtl/>
        </w:rPr>
        <w:t xml:space="preserve"> </w:t>
      </w:r>
      <w:r w:rsidRPr="00450107">
        <w:rPr>
          <w:rFonts w:ascii="QCF_P181" w:hAnsi="QCF_P181" w:cs="QCF_P181"/>
          <w:color w:val="000000"/>
          <w:spacing w:val="4"/>
          <w:sz w:val="32"/>
          <w:szCs w:val="32"/>
          <w:rtl/>
        </w:rPr>
        <w:t>ﮘ</w:t>
      </w:r>
      <w:r>
        <w:rPr>
          <w:rFonts w:ascii="QCF_P181" w:hAnsi="QCF_P181" w:cs="QCF_P181" w:hint="cs"/>
          <w:color w:val="000000"/>
          <w:spacing w:val="4"/>
          <w:sz w:val="32"/>
          <w:szCs w:val="32"/>
          <w:rtl/>
        </w:rPr>
        <w:t xml:space="preserve"> </w:t>
      </w:r>
      <w:r w:rsidRPr="00450107">
        <w:rPr>
          <w:rFonts w:ascii="QCF_P181" w:hAnsi="QCF_P181" w:cs="QCF_P181"/>
          <w:color w:val="000000"/>
          <w:spacing w:val="4"/>
          <w:sz w:val="32"/>
          <w:szCs w:val="32"/>
          <w:rtl/>
        </w:rPr>
        <w:t>ﮙ</w:t>
      </w:r>
      <w:r>
        <w:rPr>
          <w:rFonts w:ascii="QCF_P181" w:hAnsi="QCF_P181" w:cs="QCF_P181" w:hint="cs"/>
          <w:color w:val="000000"/>
          <w:spacing w:val="4"/>
          <w:sz w:val="32"/>
          <w:szCs w:val="32"/>
          <w:rtl/>
        </w:rPr>
        <w:t xml:space="preserve"> </w:t>
      </w:r>
      <w:r w:rsidRPr="00450107">
        <w:rPr>
          <w:rFonts w:ascii="QCF_P181" w:hAnsi="QCF_P181" w:cs="QCF_P181"/>
          <w:color w:val="000000"/>
          <w:spacing w:val="4"/>
          <w:sz w:val="32"/>
          <w:szCs w:val="32"/>
          <w:rtl/>
        </w:rPr>
        <w:t>ﮚ</w:t>
      </w:r>
      <w:r>
        <w:rPr>
          <w:rFonts w:ascii="QCF_P181" w:hAnsi="QCF_P181" w:cs="QCF_P181" w:hint="cs"/>
          <w:color w:val="000000"/>
          <w:spacing w:val="4"/>
          <w:sz w:val="32"/>
          <w:szCs w:val="32"/>
          <w:rtl/>
        </w:rPr>
        <w:t xml:space="preserve"> </w:t>
      </w:r>
      <w:r w:rsidRPr="00450107">
        <w:rPr>
          <w:rFonts w:ascii="QCF_P181" w:hAnsi="QCF_P181" w:cs="QCF_P181"/>
          <w:color w:val="000000"/>
          <w:spacing w:val="4"/>
          <w:sz w:val="32"/>
          <w:szCs w:val="32"/>
          <w:rtl/>
        </w:rPr>
        <w:t>ﮛ</w:t>
      </w:r>
      <w:r>
        <w:rPr>
          <w:rFonts w:ascii="QCF_P181" w:hAnsi="QCF_P181" w:cs="QCF_P181" w:hint="cs"/>
          <w:color w:val="000000"/>
          <w:spacing w:val="4"/>
          <w:sz w:val="32"/>
          <w:szCs w:val="32"/>
          <w:rtl/>
        </w:rPr>
        <w:t xml:space="preserve"> </w:t>
      </w:r>
      <w:r w:rsidRPr="00450107">
        <w:rPr>
          <w:rFonts w:ascii="QCF_P181" w:hAnsi="QCF_P181" w:cs="QCF_P181"/>
          <w:color w:val="000000"/>
          <w:spacing w:val="4"/>
          <w:sz w:val="32"/>
          <w:szCs w:val="32"/>
          <w:rtl/>
        </w:rPr>
        <w:t>ﮜ</w:t>
      </w:r>
      <w:r>
        <w:rPr>
          <w:rFonts w:ascii="QCF_P181" w:hAnsi="QCF_P181" w:cs="QCF_P181" w:hint="cs"/>
          <w:color w:val="000000"/>
          <w:spacing w:val="4"/>
          <w:sz w:val="32"/>
          <w:szCs w:val="32"/>
          <w:rtl/>
        </w:rPr>
        <w:t xml:space="preserve"> </w:t>
      </w:r>
      <w:r w:rsidRPr="00450107">
        <w:rPr>
          <w:rFonts w:ascii="QCF_P181" w:hAnsi="QCF_P181" w:cs="QCF_P181"/>
          <w:color w:val="000000"/>
          <w:spacing w:val="4"/>
          <w:sz w:val="32"/>
          <w:szCs w:val="32"/>
          <w:rtl/>
        </w:rPr>
        <w:t>ﮝﮞ</w:t>
      </w:r>
      <w:r>
        <w:rPr>
          <w:rFonts w:ascii="QCF_P181" w:hAnsi="QCF_P181" w:cs="QCF_P181" w:hint="cs"/>
          <w:color w:val="000000"/>
          <w:spacing w:val="4"/>
          <w:sz w:val="32"/>
          <w:szCs w:val="32"/>
          <w:rtl/>
        </w:rPr>
        <w:t xml:space="preserve"> </w:t>
      </w:r>
      <w:r w:rsidRPr="00450107">
        <w:rPr>
          <w:rFonts w:ascii="QCF_P181" w:hAnsi="QCF_P181" w:cs="QCF_P181"/>
          <w:color w:val="000000"/>
          <w:spacing w:val="4"/>
          <w:sz w:val="32"/>
          <w:szCs w:val="32"/>
          <w:rtl/>
        </w:rPr>
        <w:t>ﮟ</w:t>
      </w:r>
      <w:r>
        <w:rPr>
          <w:rFonts w:ascii="QCF_P181" w:hAnsi="QCF_P181" w:cs="QCF_P181" w:hint="cs"/>
          <w:color w:val="000000"/>
          <w:spacing w:val="4"/>
          <w:sz w:val="32"/>
          <w:szCs w:val="32"/>
          <w:rtl/>
        </w:rPr>
        <w:t xml:space="preserve"> </w:t>
      </w:r>
      <w:r w:rsidRPr="00450107">
        <w:rPr>
          <w:rFonts w:ascii="QCF_P181" w:hAnsi="QCF_P181" w:cs="QCF_P181"/>
          <w:color w:val="000000"/>
          <w:spacing w:val="4"/>
          <w:sz w:val="32"/>
          <w:szCs w:val="32"/>
          <w:rtl/>
        </w:rPr>
        <w:t>ﮠ</w:t>
      </w:r>
      <w:r>
        <w:rPr>
          <w:rFonts w:ascii="QCF_P181" w:hAnsi="QCF_P181" w:cs="QCF_P181" w:hint="cs"/>
          <w:color w:val="000000"/>
          <w:spacing w:val="4"/>
          <w:sz w:val="32"/>
          <w:szCs w:val="32"/>
          <w:rtl/>
        </w:rPr>
        <w:t xml:space="preserve"> </w:t>
      </w:r>
      <w:r w:rsidRPr="00450107">
        <w:rPr>
          <w:rFonts w:ascii="QCF_P181" w:hAnsi="QCF_P181" w:cs="QCF_P181"/>
          <w:color w:val="000000"/>
          <w:spacing w:val="4"/>
          <w:sz w:val="32"/>
          <w:szCs w:val="32"/>
          <w:rtl/>
        </w:rPr>
        <w:t>ﮡ</w:t>
      </w:r>
      <w:r w:rsidRPr="00450107">
        <w:rPr>
          <w:rFonts w:ascii="QCF_BSML" w:hAnsi="QCF_BSML" w:cs="QCF_BSML"/>
          <w:color w:val="000000"/>
          <w:spacing w:val="4"/>
          <w:sz w:val="32"/>
          <w:szCs w:val="32"/>
          <w:rtl/>
        </w:rPr>
        <w:t>ﮊ</w:t>
      </w:r>
      <w:r>
        <w:rPr>
          <w:rFonts w:ascii="QCF_BSML" w:hAnsi="QCF_BSML" w:cs="QCF_BSML" w:hint="cs"/>
          <w:color w:val="000000"/>
          <w:spacing w:val="4"/>
          <w:sz w:val="32"/>
          <w:szCs w:val="32"/>
          <w:rtl/>
        </w:rPr>
        <w:t xml:space="preserve"> </w:t>
      </w:r>
      <w:r w:rsidRPr="00450107">
        <w:rPr>
          <w:rFonts w:ascii="Lotus Linotype" w:hAnsi="Lotus Linotype" w:cs="Lotus Linotype"/>
          <w:spacing w:val="4"/>
          <w:sz w:val="32"/>
          <w:rtl/>
        </w:rPr>
        <w:t>[الأنفال:37]</w:t>
      </w:r>
      <w:r>
        <w:rPr>
          <w:rFonts w:ascii="Lotus Linotype" w:hAnsi="Lotus Linotype" w:cs="Lotus Linotype"/>
          <w:spacing w:val="4"/>
          <w:sz w:val="32"/>
          <w:szCs w:val="32"/>
          <w:rtl/>
        </w:rPr>
        <w:t>،</w:t>
      </w:r>
      <w:r>
        <w:rPr>
          <w:rFonts w:ascii="Lotus Linotype" w:hAnsi="Lotus Linotype" w:cs="Lotus Linotype" w:hint="cs"/>
          <w:spacing w:val="4"/>
          <w:sz w:val="32"/>
          <w:szCs w:val="32"/>
          <w:rtl/>
        </w:rPr>
        <w:t xml:space="preserve"> </w:t>
      </w:r>
      <w:r>
        <w:rPr>
          <w:rFonts w:ascii="Lotus Linotype" w:hAnsi="Lotus Linotype" w:cs="Lotus Linotype"/>
          <w:spacing w:val="4"/>
          <w:sz w:val="32"/>
          <w:szCs w:val="32"/>
          <w:rtl/>
        </w:rPr>
        <w:t>ويقول</w:t>
      </w:r>
      <w:r>
        <w:rPr>
          <w:rFonts w:ascii="Lotus Linotype" w:hAnsi="Lotus Linotype" w:cs="Lotus Linotype" w:hint="cs"/>
          <w:spacing w:val="4"/>
          <w:sz w:val="32"/>
          <w:szCs w:val="32"/>
          <w:rtl/>
        </w:rPr>
        <w:t xml:space="preserve"> </w:t>
      </w:r>
      <w:r w:rsidRPr="00450107">
        <w:rPr>
          <w:rFonts w:ascii="Lotus Linotype" w:hAnsi="Lotus Linotype" w:cs="Lotus Linotype"/>
          <w:spacing w:val="4"/>
          <w:sz w:val="32"/>
          <w:szCs w:val="32"/>
          <w:rtl/>
        </w:rPr>
        <w:t>سبحانه:</w:t>
      </w:r>
      <w:r>
        <w:rPr>
          <w:rFonts w:ascii="Lotus Linotype" w:hAnsi="Lotus Linotype" w:cs="Lotus Linotype" w:hint="cs"/>
          <w:spacing w:val="4"/>
          <w:sz w:val="32"/>
          <w:szCs w:val="32"/>
          <w:rtl/>
        </w:rPr>
        <w:t xml:space="preserve"> </w:t>
      </w:r>
      <w:r w:rsidRPr="00450107">
        <w:rPr>
          <w:rFonts w:ascii="QCF_BSML" w:hAnsi="QCF_BSML" w:cs="QCF_BSML"/>
          <w:color w:val="000000"/>
          <w:spacing w:val="4"/>
          <w:sz w:val="32"/>
          <w:szCs w:val="32"/>
          <w:rtl/>
        </w:rPr>
        <w:t>ﮋ</w:t>
      </w:r>
      <w:r w:rsidRPr="00450107">
        <w:rPr>
          <w:rFonts w:ascii="QCF_P527" w:hAnsi="QCF_P527" w:cs="QCF_P527"/>
          <w:color w:val="000000"/>
          <w:spacing w:val="4"/>
          <w:sz w:val="32"/>
          <w:szCs w:val="32"/>
          <w:rtl/>
        </w:rPr>
        <w:t>ﮓ</w:t>
      </w:r>
      <w:r>
        <w:rPr>
          <w:rFonts w:ascii="QCF_P527" w:hAnsi="QCF_P527" w:cs="QCF_P527" w:hint="cs"/>
          <w:color w:val="000000"/>
          <w:spacing w:val="4"/>
          <w:sz w:val="32"/>
          <w:szCs w:val="32"/>
          <w:rtl/>
        </w:rPr>
        <w:t xml:space="preserve"> </w:t>
      </w:r>
      <w:r w:rsidRPr="00450107">
        <w:rPr>
          <w:rFonts w:ascii="QCF_P527" w:hAnsi="QCF_P527" w:cs="QCF_P527"/>
          <w:color w:val="000000"/>
          <w:spacing w:val="4"/>
          <w:sz w:val="32"/>
          <w:szCs w:val="32"/>
          <w:rtl/>
        </w:rPr>
        <w:t>ﮔ</w:t>
      </w:r>
      <w:r>
        <w:rPr>
          <w:rFonts w:ascii="QCF_P527" w:hAnsi="QCF_P527" w:cs="QCF_P527" w:hint="cs"/>
          <w:color w:val="000000"/>
          <w:spacing w:val="4"/>
          <w:sz w:val="32"/>
          <w:szCs w:val="32"/>
          <w:rtl/>
        </w:rPr>
        <w:t xml:space="preserve"> </w:t>
      </w:r>
      <w:r w:rsidRPr="00450107">
        <w:rPr>
          <w:rFonts w:ascii="QCF_P527" w:hAnsi="QCF_P527" w:cs="QCF_P527"/>
          <w:color w:val="000000"/>
          <w:spacing w:val="4"/>
          <w:sz w:val="32"/>
          <w:szCs w:val="32"/>
          <w:rtl/>
        </w:rPr>
        <w:t>ﮕ</w:t>
      </w:r>
      <w:r>
        <w:rPr>
          <w:rFonts w:ascii="QCF_P527" w:hAnsi="QCF_P527" w:cs="QCF_P527" w:hint="cs"/>
          <w:color w:val="000000"/>
          <w:spacing w:val="4"/>
          <w:sz w:val="32"/>
          <w:szCs w:val="32"/>
          <w:rtl/>
        </w:rPr>
        <w:t xml:space="preserve"> </w:t>
      </w:r>
      <w:r w:rsidRPr="00450107">
        <w:rPr>
          <w:rFonts w:ascii="QCF_P527" w:hAnsi="QCF_P527" w:cs="QCF_P527"/>
          <w:color w:val="000000"/>
          <w:spacing w:val="4"/>
          <w:sz w:val="32"/>
          <w:szCs w:val="32"/>
          <w:rtl/>
        </w:rPr>
        <w:t>ﮖ</w:t>
      </w:r>
      <w:r>
        <w:rPr>
          <w:rFonts w:ascii="QCF_P527" w:hAnsi="QCF_P527" w:cs="QCF_P527" w:hint="cs"/>
          <w:color w:val="000000"/>
          <w:spacing w:val="4"/>
          <w:sz w:val="32"/>
          <w:szCs w:val="32"/>
          <w:rtl/>
        </w:rPr>
        <w:t xml:space="preserve"> </w:t>
      </w:r>
      <w:r w:rsidRPr="00450107">
        <w:rPr>
          <w:rFonts w:ascii="QCF_P527" w:hAnsi="QCF_P527" w:cs="QCF_P527"/>
          <w:color w:val="000000"/>
          <w:spacing w:val="4"/>
          <w:sz w:val="32"/>
          <w:szCs w:val="32"/>
          <w:rtl/>
        </w:rPr>
        <w:t>ﮗ</w:t>
      </w:r>
      <w:r>
        <w:rPr>
          <w:rFonts w:ascii="QCF_P527" w:hAnsi="QCF_P527" w:cs="QCF_P527" w:hint="cs"/>
          <w:color w:val="000000"/>
          <w:spacing w:val="4"/>
          <w:sz w:val="32"/>
          <w:szCs w:val="32"/>
          <w:rtl/>
        </w:rPr>
        <w:t xml:space="preserve"> </w:t>
      </w:r>
      <w:r w:rsidRPr="00450107">
        <w:rPr>
          <w:rFonts w:ascii="QCF_P527" w:hAnsi="QCF_P527" w:cs="QCF_P527"/>
          <w:color w:val="000000"/>
          <w:spacing w:val="4"/>
          <w:sz w:val="32"/>
          <w:szCs w:val="32"/>
          <w:rtl/>
        </w:rPr>
        <w:t>ﮘ</w:t>
      </w:r>
      <w:r>
        <w:rPr>
          <w:rFonts w:ascii="QCF_P527" w:hAnsi="QCF_P527" w:cs="QCF_P527" w:hint="cs"/>
          <w:color w:val="000000"/>
          <w:spacing w:val="4"/>
          <w:sz w:val="32"/>
          <w:szCs w:val="32"/>
          <w:rtl/>
        </w:rPr>
        <w:t xml:space="preserve"> </w:t>
      </w:r>
      <w:r w:rsidRPr="00450107">
        <w:rPr>
          <w:rFonts w:ascii="QCF_P527" w:hAnsi="QCF_P527" w:cs="QCF_P527"/>
          <w:color w:val="000000"/>
          <w:spacing w:val="4"/>
          <w:sz w:val="32"/>
          <w:szCs w:val="32"/>
          <w:rtl/>
        </w:rPr>
        <w:t>ﮙ</w:t>
      </w:r>
      <w:r>
        <w:rPr>
          <w:rFonts w:ascii="QCF_P527" w:hAnsi="QCF_P527" w:cs="QCF_P527" w:hint="cs"/>
          <w:color w:val="000000"/>
          <w:spacing w:val="4"/>
          <w:sz w:val="32"/>
          <w:szCs w:val="32"/>
          <w:rtl/>
        </w:rPr>
        <w:t xml:space="preserve"> </w:t>
      </w:r>
      <w:r w:rsidRPr="00450107">
        <w:rPr>
          <w:rFonts w:ascii="QCF_P527" w:hAnsi="QCF_P527" w:cs="QCF_P527"/>
          <w:color w:val="000000"/>
          <w:spacing w:val="4"/>
          <w:sz w:val="32"/>
          <w:szCs w:val="32"/>
          <w:rtl/>
        </w:rPr>
        <w:t>ﮚ</w:t>
      </w:r>
      <w:r>
        <w:rPr>
          <w:rFonts w:ascii="QCF_P527" w:hAnsi="QCF_P527" w:cs="QCF_P527" w:hint="cs"/>
          <w:color w:val="000000"/>
          <w:spacing w:val="4"/>
          <w:sz w:val="32"/>
          <w:szCs w:val="32"/>
          <w:rtl/>
        </w:rPr>
        <w:t xml:space="preserve"> </w:t>
      </w:r>
      <w:r w:rsidRPr="00450107">
        <w:rPr>
          <w:rFonts w:ascii="QCF_P527" w:hAnsi="QCF_P527" w:cs="QCF_P527"/>
          <w:color w:val="000000"/>
          <w:spacing w:val="4"/>
          <w:sz w:val="32"/>
          <w:szCs w:val="32"/>
          <w:rtl/>
        </w:rPr>
        <w:t>ﮛ</w:t>
      </w:r>
      <w:r w:rsidRPr="00450107">
        <w:rPr>
          <w:rFonts w:ascii="QCF_BSML" w:hAnsi="QCF_BSML" w:cs="QCF_BSML"/>
          <w:color w:val="000000"/>
          <w:spacing w:val="4"/>
          <w:sz w:val="32"/>
          <w:szCs w:val="32"/>
          <w:rtl/>
        </w:rPr>
        <w:t>ﮊ</w:t>
      </w:r>
      <w:r>
        <w:rPr>
          <w:rFonts w:ascii="QCF_BSML" w:hAnsi="QCF_BSML" w:cs="QCF_BSML" w:hint="cs"/>
          <w:color w:val="000000"/>
          <w:spacing w:val="4"/>
          <w:sz w:val="32"/>
          <w:szCs w:val="32"/>
          <w:rtl/>
        </w:rPr>
        <w:t xml:space="preserve"> </w:t>
      </w:r>
      <w:r w:rsidRPr="00450107">
        <w:rPr>
          <w:rFonts w:ascii="Lotus Linotype" w:hAnsi="Lotus Linotype" w:cs="Lotus Linotype"/>
          <w:spacing w:val="4"/>
          <w:sz w:val="32"/>
          <w:rtl/>
        </w:rPr>
        <w:t>[النجم:31]</w:t>
      </w:r>
      <w:r w:rsidRPr="00450107">
        <w:rPr>
          <w:rFonts w:ascii="Lotus Linotype" w:hAnsi="Lotus Linotype" w:cs="Lotus Linotype"/>
          <w:spacing w:val="4"/>
          <w:sz w:val="32"/>
          <w:szCs w:val="32"/>
          <w:rtl/>
        </w:rPr>
        <w:t>،</w:t>
      </w:r>
      <w:r>
        <w:rPr>
          <w:rFonts w:ascii="Lotus Linotype" w:hAnsi="Lotus Linotype" w:cs="Lotus Linotype" w:hint="cs"/>
          <w:spacing w:val="4"/>
          <w:sz w:val="32"/>
          <w:szCs w:val="32"/>
          <w:rtl/>
        </w:rPr>
        <w:t xml:space="preserve"> </w:t>
      </w:r>
      <w:r w:rsidRPr="00450107">
        <w:rPr>
          <w:rFonts w:ascii="Lotus Linotype" w:hAnsi="Lotus Linotype" w:cs="Lotus Linotype"/>
          <w:spacing w:val="4"/>
          <w:sz w:val="32"/>
          <w:szCs w:val="32"/>
          <w:rtl/>
        </w:rPr>
        <w:t>ويقـول</w:t>
      </w:r>
      <w:r w:rsidRPr="00450107">
        <w:rPr>
          <w:rFonts w:ascii="Lotus Linotype" w:hAnsi="Lotus Linotype" w:cs="Lotus Linotype" w:hint="cs"/>
          <w:spacing w:val="4"/>
          <w:sz w:val="32"/>
          <w:szCs w:val="32"/>
          <w:rtl/>
        </w:rPr>
        <w:t xml:space="preserve"> </w:t>
      </w:r>
      <w:r w:rsidRPr="00450107">
        <w:rPr>
          <w:rFonts w:ascii="Lotus Linotype" w:hAnsi="Lotus Linotype" w:cs="Lotus Linotype"/>
          <w:spacing w:val="4"/>
          <w:sz w:val="32"/>
          <w:szCs w:val="32"/>
          <w:rtl/>
        </w:rPr>
        <w:t xml:space="preserve">عن الشيطان: </w:t>
      </w:r>
      <w:r w:rsidRPr="00450107">
        <w:rPr>
          <w:rFonts w:ascii="QCF_BSML" w:hAnsi="QCF_BSML" w:cs="QCF_BSML"/>
          <w:color w:val="000000"/>
          <w:spacing w:val="4"/>
          <w:sz w:val="32"/>
          <w:szCs w:val="32"/>
          <w:rtl/>
        </w:rPr>
        <w:t>ﮋ</w:t>
      </w:r>
      <w:r w:rsidRPr="00450107">
        <w:rPr>
          <w:rFonts w:ascii="QCF_P430" w:hAnsi="QCF_P430" w:cs="QCF_P430"/>
          <w:color w:val="000000"/>
          <w:spacing w:val="4"/>
          <w:sz w:val="32"/>
          <w:szCs w:val="32"/>
          <w:rtl/>
        </w:rPr>
        <w:t>ﯘ</w:t>
      </w:r>
      <w:r w:rsidRPr="00450107">
        <w:rPr>
          <w:rFonts w:ascii="QCF_P430" w:hAnsi="QCF_P430" w:cs="QCF_P430"/>
          <w:color w:val="000000"/>
          <w:spacing w:val="4"/>
          <w:sz w:val="2"/>
          <w:szCs w:val="2"/>
          <w:rtl/>
        </w:rPr>
        <w:t xml:space="preserve"> </w:t>
      </w:r>
      <w:r w:rsidRPr="00450107">
        <w:rPr>
          <w:rFonts w:ascii="QCF_P430" w:hAnsi="QCF_P430" w:cs="QCF_P430"/>
          <w:color w:val="000000"/>
          <w:spacing w:val="4"/>
          <w:sz w:val="32"/>
          <w:szCs w:val="32"/>
          <w:rtl/>
        </w:rPr>
        <w:t>ﯙ</w:t>
      </w:r>
      <w:r w:rsidRPr="00450107">
        <w:rPr>
          <w:rFonts w:ascii="QCF_P430" w:hAnsi="QCF_P430" w:cs="QCF_P430"/>
          <w:color w:val="000000"/>
          <w:spacing w:val="4"/>
          <w:sz w:val="2"/>
          <w:szCs w:val="2"/>
          <w:rtl/>
        </w:rPr>
        <w:t xml:space="preserve"> </w:t>
      </w:r>
      <w:r w:rsidRPr="00450107">
        <w:rPr>
          <w:rFonts w:ascii="QCF_P430" w:hAnsi="QCF_P430" w:cs="QCF_P430"/>
          <w:color w:val="000000"/>
          <w:spacing w:val="4"/>
          <w:sz w:val="32"/>
          <w:szCs w:val="32"/>
          <w:rtl/>
        </w:rPr>
        <w:t>ﯚ</w:t>
      </w:r>
      <w:r w:rsidRPr="00450107">
        <w:rPr>
          <w:rFonts w:ascii="QCF_P430" w:hAnsi="QCF_P430" w:cs="QCF_P430"/>
          <w:color w:val="000000"/>
          <w:spacing w:val="4"/>
          <w:sz w:val="2"/>
          <w:szCs w:val="2"/>
          <w:rtl/>
        </w:rPr>
        <w:t xml:space="preserve"> </w:t>
      </w:r>
      <w:r w:rsidRPr="00450107">
        <w:rPr>
          <w:rFonts w:ascii="QCF_P430" w:hAnsi="QCF_P430" w:cs="QCF_P430"/>
          <w:color w:val="000000"/>
          <w:spacing w:val="4"/>
          <w:sz w:val="32"/>
          <w:szCs w:val="32"/>
          <w:rtl/>
        </w:rPr>
        <w:t>ﯛ</w:t>
      </w:r>
      <w:r w:rsidRPr="00450107">
        <w:rPr>
          <w:rFonts w:ascii="QCF_P430" w:hAnsi="QCF_P430" w:cs="QCF_P430"/>
          <w:color w:val="000000"/>
          <w:spacing w:val="4"/>
          <w:sz w:val="2"/>
          <w:szCs w:val="2"/>
          <w:rtl/>
        </w:rPr>
        <w:t xml:space="preserve"> </w:t>
      </w:r>
      <w:r w:rsidRPr="00450107">
        <w:rPr>
          <w:rFonts w:ascii="QCF_P430" w:hAnsi="QCF_P430" w:cs="QCF_P430"/>
          <w:color w:val="000000"/>
          <w:spacing w:val="4"/>
          <w:sz w:val="32"/>
          <w:szCs w:val="32"/>
          <w:rtl/>
        </w:rPr>
        <w:t>ﯜ</w:t>
      </w:r>
      <w:r w:rsidRPr="00450107">
        <w:rPr>
          <w:rFonts w:ascii="QCF_P430" w:hAnsi="QCF_P430" w:cs="QCF_P430"/>
          <w:color w:val="000000"/>
          <w:spacing w:val="4"/>
          <w:sz w:val="2"/>
          <w:szCs w:val="2"/>
          <w:rtl/>
        </w:rPr>
        <w:t xml:space="preserve"> </w:t>
      </w:r>
      <w:r w:rsidRPr="00450107">
        <w:rPr>
          <w:rFonts w:ascii="QCF_P430" w:hAnsi="QCF_P430" w:cs="QCF_P430"/>
          <w:color w:val="000000"/>
          <w:spacing w:val="4"/>
          <w:sz w:val="32"/>
          <w:szCs w:val="32"/>
          <w:rtl/>
        </w:rPr>
        <w:t>ﯝ</w:t>
      </w:r>
      <w:r w:rsidRPr="00450107">
        <w:rPr>
          <w:rFonts w:ascii="QCF_P430" w:hAnsi="QCF_P430" w:cs="QCF_P430"/>
          <w:color w:val="000000"/>
          <w:spacing w:val="4"/>
          <w:sz w:val="2"/>
          <w:szCs w:val="2"/>
          <w:rtl/>
        </w:rPr>
        <w:t xml:space="preserve"> </w:t>
      </w:r>
      <w:r w:rsidRPr="00450107">
        <w:rPr>
          <w:rFonts w:ascii="QCF_P430" w:hAnsi="QCF_P430" w:cs="QCF_P430"/>
          <w:color w:val="000000"/>
          <w:spacing w:val="4"/>
          <w:sz w:val="32"/>
          <w:szCs w:val="32"/>
          <w:rtl/>
        </w:rPr>
        <w:t>ﯞ</w:t>
      </w:r>
      <w:r w:rsidRPr="00450107">
        <w:rPr>
          <w:rFonts w:ascii="QCF_P430" w:hAnsi="QCF_P430" w:cs="QCF_P430"/>
          <w:color w:val="000000"/>
          <w:spacing w:val="4"/>
          <w:sz w:val="2"/>
          <w:szCs w:val="2"/>
          <w:rtl/>
        </w:rPr>
        <w:t xml:space="preserve"> </w:t>
      </w:r>
      <w:r w:rsidRPr="00450107">
        <w:rPr>
          <w:rFonts w:ascii="QCF_P430" w:hAnsi="QCF_P430" w:cs="QCF_P430"/>
          <w:color w:val="000000"/>
          <w:spacing w:val="4"/>
          <w:sz w:val="32"/>
          <w:szCs w:val="32"/>
          <w:rtl/>
        </w:rPr>
        <w:t>ﯟ</w:t>
      </w:r>
      <w:r w:rsidRPr="00450107">
        <w:rPr>
          <w:rFonts w:ascii="QCF_P430" w:hAnsi="QCF_P430" w:cs="QCF_P430"/>
          <w:color w:val="000000"/>
          <w:spacing w:val="4"/>
          <w:sz w:val="2"/>
          <w:szCs w:val="2"/>
          <w:rtl/>
        </w:rPr>
        <w:t xml:space="preserve"> </w:t>
      </w:r>
      <w:r w:rsidRPr="00450107">
        <w:rPr>
          <w:rFonts w:ascii="QCF_P430" w:hAnsi="QCF_P430" w:cs="QCF_P430"/>
          <w:color w:val="000000"/>
          <w:spacing w:val="4"/>
          <w:sz w:val="32"/>
          <w:szCs w:val="32"/>
          <w:rtl/>
        </w:rPr>
        <w:t>ﯠ</w:t>
      </w:r>
      <w:r w:rsidRPr="00450107">
        <w:rPr>
          <w:rFonts w:ascii="QCF_P430" w:hAnsi="QCF_P430" w:cs="QCF_P430"/>
          <w:color w:val="000000"/>
          <w:spacing w:val="4"/>
          <w:sz w:val="2"/>
          <w:szCs w:val="2"/>
          <w:rtl/>
        </w:rPr>
        <w:t xml:space="preserve"> </w:t>
      </w:r>
      <w:r w:rsidRPr="00450107">
        <w:rPr>
          <w:rFonts w:ascii="QCF_P430" w:hAnsi="QCF_P430" w:cs="QCF_P430"/>
          <w:color w:val="000000"/>
          <w:spacing w:val="4"/>
          <w:sz w:val="32"/>
          <w:szCs w:val="32"/>
          <w:rtl/>
        </w:rPr>
        <w:t>ﯡ</w:t>
      </w:r>
      <w:r w:rsidRPr="00450107">
        <w:rPr>
          <w:rFonts w:ascii="QCF_P430" w:hAnsi="QCF_P430" w:cs="QCF_P430"/>
          <w:color w:val="000000"/>
          <w:spacing w:val="4"/>
          <w:sz w:val="2"/>
          <w:szCs w:val="2"/>
          <w:rtl/>
        </w:rPr>
        <w:t xml:space="preserve"> </w:t>
      </w:r>
      <w:r w:rsidRPr="00450107">
        <w:rPr>
          <w:rFonts w:ascii="QCF_P430" w:hAnsi="QCF_P430" w:cs="QCF_P430"/>
          <w:color w:val="000000"/>
          <w:spacing w:val="4"/>
          <w:sz w:val="32"/>
          <w:szCs w:val="32"/>
          <w:rtl/>
        </w:rPr>
        <w:t>ﯢ</w:t>
      </w:r>
      <w:r w:rsidRPr="00450107">
        <w:rPr>
          <w:rFonts w:ascii="QCF_P430" w:hAnsi="QCF_P430" w:cs="QCF_P430"/>
          <w:color w:val="000000"/>
          <w:spacing w:val="4"/>
          <w:sz w:val="2"/>
          <w:szCs w:val="2"/>
          <w:rtl/>
        </w:rPr>
        <w:t xml:space="preserve"> </w:t>
      </w:r>
      <w:r w:rsidRPr="00450107">
        <w:rPr>
          <w:rFonts w:ascii="QCF_P430" w:hAnsi="QCF_P430" w:cs="QCF_P430"/>
          <w:color w:val="000000"/>
          <w:spacing w:val="4"/>
          <w:sz w:val="32"/>
          <w:szCs w:val="32"/>
          <w:rtl/>
        </w:rPr>
        <w:t>ﯣ</w:t>
      </w:r>
      <w:r w:rsidRPr="00450107">
        <w:rPr>
          <w:rFonts w:ascii="QCF_P430" w:hAnsi="QCF_P430" w:cs="QCF_P430"/>
          <w:color w:val="000000"/>
          <w:spacing w:val="4"/>
          <w:sz w:val="2"/>
          <w:szCs w:val="2"/>
          <w:rtl/>
        </w:rPr>
        <w:t xml:space="preserve"> </w:t>
      </w:r>
      <w:r w:rsidRPr="00450107">
        <w:rPr>
          <w:rFonts w:ascii="QCF_P430" w:hAnsi="QCF_P430" w:cs="QCF_P430"/>
          <w:color w:val="000000"/>
          <w:spacing w:val="4"/>
          <w:sz w:val="32"/>
          <w:szCs w:val="32"/>
          <w:rtl/>
        </w:rPr>
        <w:t>ﯤ</w:t>
      </w:r>
      <w:r w:rsidRPr="00450107">
        <w:rPr>
          <w:rFonts w:ascii="QCF_P430" w:hAnsi="QCF_P430" w:cs="QCF_P430"/>
          <w:color w:val="000000"/>
          <w:spacing w:val="4"/>
          <w:sz w:val="2"/>
          <w:szCs w:val="2"/>
          <w:rtl/>
        </w:rPr>
        <w:t xml:space="preserve"> </w:t>
      </w:r>
      <w:r w:rsidRPr="00450107">
        <w:rPr>
          <w:rFonts w:ascii="QCF_P430" w:hAnsi="QCF_P430" w:cs="QCF_P430"/>
          <w:color w:val="000000"/>
          <w:spacing w:val="4"/>
          <w:sz w:val="32"/>
          <w:szCs w:val="32"/>
          <w:rtl/>
        </w:rPr>
        <w:t>ﯥ</w:t>
      </w:r>
      <w:r w:rsidRPr="00450107">
        <w:rPr>
          <w:rFonts w:ascii="QCF_P430" w:hAnsi="QCF_P430" w:cs="QCF_P430"/>
          <w:color w:val="000000"/>
          <w:spacing w:val="4"/>
          <w:sz w:val="2"/>
          <w:szCs w:val="2"/>
          <w:rtl/>
        </w:rPr>
        <w:t xml:space="preserve"> </w:t>
      </w:r>
      <w:r w:rsidRPr="00450107">
        <w:rPr>
          <w:rFonts w:ascii="QCF_P430" w:hAnsi="QCF_P430" w:cs="QCF_P430"/>
          <w:color w:val="000000"/>
          <w:spacing w:val="4"/>
          <w:sz w:val="32"/>
          <w:szCs w:val="32"/>
          <w:rtl/>
        </w:rPr>
        <w:t>ﯦ</w:t>
      </w:r>
      <w:r w:rsidRPr="00450107">
        <w:rPr>
          <w:rFonts w:ascii="QCF_P430" w:hAnsi="QCF_P430" w:cs="QCF_P430"/>
          <w:color w:val="000000"/>
          <w:spacing w:val="4"/>
          <w:sz w:val="2"/>
          <w:szCs w:val="2"/>
          <w:rtl/>
        </w:rPr>
        <w:t xml:space="preserve"> </w:t>
      </w:r>
      <w:r w:rsidRPr="00450107">
        <w:rPr>
          <w:rFonts w:ascii="QCF_P430" w:hAnsi="QCF_P430" w:cs="QCF_P430"/>
          <w:color w:val="000000"/>
          <w:spacing w:val="4"/>
          <w:sz w:val="32"/>
          <w:szCs w:val="32"/>
          <w:rtl/>
        </w:rPr>
        <w:t>ﯧﯨ</w:t>
      </w:r>
      <w:r w:rsidRPr="00450107">
        <w:rPr>
          <w:rFonts w:ascii="QCF_P430" w:hAnsi="QCF_P430" w:cs="QCF_P430"/>
          <w:color w:val="000000"/>
          <w:spacing w:val="4"/>
          <w:sz w:val="2"/>
          <w:szCs w:val="2"/>
          <w:rtl/>
        </w:rPr>
        <w:t xml:space="preserve"> </w:t>
      </w:r>
      <w:r w:rsidRPr="00450107">
        <w:rPr>
          <w:rFonts w:ascii="QCF_P430" w:hAnsi="QCF_P430" w:cs="QCF_P430"/>
          <w:color w:val="000000"/>
          <w:spacing w:val="4"/>
          <w:sz w:val="32"/>
          <w:szCs w:val="32"/>
          <w:rtl/>
        </w:rPr>
        <w:t>ﯩ</w:t>
      </w:r>
      <w:r w:rsidRPr="00450107">
        <w:rPr>
          <w:rFonts w:ascii="QCF_P430" w:hAnsi="QCF_P430" w:cs="QCF_P430"/>
          <w:color w:val="000000"/>
          <w:spacing w:val="4"/>
          <w:sz w:val="2"/>
          <w:szCs w:val="2"/>
          <w:rtl/>
        </w:rPr>
        <w:t xml:space="preserve"> </w:t>
      </w:r>
      <w:r w:rsidRPr="00450107">
        <w:rPr>
          <w:rFonts w:ascii="QCF_P430" w:hAnsi="QCF_P430" w:cs="QCF_P430"/>
          <w:color w:val="000000"/>
          <w:spacing w:val="4"/>
          <w:sz w:val="32"/>
          <w:szCs w:val="32"/>
          <w:rtl/>
        </w:rPr>
        <w:t>ﯪ</w:t>
      </w:r>
      <w:r w:rsidRPr="00450107">
        <w:rPr>
          <w:rFonts w:ascii="QCF_P430" w:hAnsi="QCF_P430" w:cs="QCF_P430"/>
          <w:color w:val="000000"/>
          <w:spacing w:val="4"/>
          <w:sz w:val="2"/>
          <w:szCs w:val="2"/>
          <w:rtl/>
        </w:rPr>
        <w:t xml:space="preserve"> </w:t>
      </w:r>
      <w:r w:rsidRPr="00450107">
        <w:rPr>
          <w:rFonts w:ascii="QCF_P430" w:hAnsi="QCF_P430" w:cs="QCF_P430"/>
          <w:color w:val="000000"/>
          <w:spacing w:val="4"/>
          <w:sz w:val="32"/>
          <w:szCs w:val="32"/>
          <w:rtl/>
        </w:rPr>
        <w:t>ﯫ</w:t>
      </w:r>
      <w:r w:rsidRPr="00450107">
        <w:rPr>
          <w:rFonts w:ascii="QCF_P430" w:hAnsi="QCF_P430" w:cs="QCF_P430"/>
          <w:color w:val="000000"/>
          <w:spacing w:val="4"/>
          <w:sz w:val="2"/>
          <w:szCs w:val="2"/>
          <w:rtl/>
        </w:rPr>
        <w:t xml:space="preserve">      </w:t>
      </w:r>
      <w:r w:rsidRPr="00450107">
        <w:rPr>
          <w:rFonts w:ascii="QCF_P430" w:hAnsi="QCF_P430" w:cs="QCF_P430"/>
          <w:color w:val="000000"/>
          <w:spacing w:val="4"/>
          <w:sz w:val="32"/>
          <w:szCs w:val="32"/>
          <w:rtl/>
        </w:rPr>
        <w:t>ﯬ</w:t>
      </w:r>
      <w:r w:rsidRPr="00450107">
        <w:rPr>
          <w:rFonts w:ascii="QCF_P430" w:hAnsi="QCF_P430" w:cs="QCF_P430"/>
          <w:color w:val="000000"/>
          <w:spacing w:val="4"/>
          <w:sz w:val="2"/>
          <w:szCs w:val="2"/>
          <w:rtl/>
        </w:rPr>
        <w:t xml:space="preserve"> </w:t>
      </w:r>
      <w:r w:rsidRPr="00450107">
        <w:rPr>
          <w:rFonts w:ascii="QCF_P430" w:hAnsi="QCF_P430" w:cs="QCF_P430"/>
          <w:color w:val="000000"/>
          <w:spacing w:val="4"/>
          <w:sz w:val="32"/>
          <w:szCs w:val="32"/>
          <w:rtl/>
        </w:rPr>
        <w:t>ﯭ</w:t>
      </w:r>
      <w:r w:rsidRPr="00450107">
        <w:rPr>
          <w:rFonts w:ascii="QCF_BSML" w:hAnsi="QCF_BSML" w:cs="QCF_BSML"/>
          <w:color w:val="000000"/>
          <w:spacing w:val="4"/>
          <w:sz w:val="32"/>
          <w:szCs w:val="32"/>
          <w:rtl/>
        </w:rPr>
        <w:t>ﮊ</w:t>
      </w:r>
      <w:r w:rsidRPr="00450107">
        <w:rPr>
          <w:rFonts w:ascii="Lotus Linotype" w:hAnsi="Lotus Linotype" w:cs="Lotus Linotype"/>
          <w:spacing w:val="4"/>
          <w:sz w:val="32"/>
          <w:szCs w:val="32"/>
          <w:rtl/>
        </w:rPr>
        <w:t xml:space="preserve"> </w:t>
      </w:r>
      <w:r w:rsidRPr="00450107">
        <w:rPr>
          <w:rFonts w:ascii="Lotus Linotype" w:hAnsi="Lotus Linotype" w:cs="Lotus Linotype"/>
          <w:spacing w:val="4"/>
          <w:sz w:val="32"/>
          <w:rtl/>
        </w:rPr>
        <w:t>[سبأ:21]</w:t>
      </w:r>
      <w:r w:rsidRPr="00450107">
        <w:rPr>
          <w:rFonts w:ascii="Lotus Linotype" w:hAnsi="Lotus Linotype" w:cs="Lotus Linotype"/>
          <w:spacing w:val="4"/>
          <w:sz w:val="32"/>
          <w:szCs w:val="32"/>
          <w:rtl/>
        </w:rPr>
        <w:t>.</w:t>
      </w:r>
    </w:p>
    <w:p w:rsidR="002C5D2F" w:rsidRPr="00450107" w:rsidRDefault="002C5D2F" w:rsidP="002C5D2F">
      <w:pPr>
        <w:widowControl w:val="0"/>
        <w:tabs>
          <w:tab w:val="left" w:pos="566"/>
        </w:tabs>
        <w:spacing w:before="120" w:after="120" w:line="187" w:lineRule="auto"/>
        <w:ind w:firstLine="454"/>
        <w:jc w:val="both"/>
        <w:rPr>
          <w:rFonts w:ascii="Lotus Linotype" w:hAnsi="Lotus Linotype" w:cs="Lotus Linotype"/>
          <w:spacing w:val="4"/>
          <w:sz w:val="32"/>
          <w:szCs w:val="32"/>
          <w:rtl/>
        </w:rPr>
      </w:pPr>
      <w:r w:rsidRPr="00341816">
        <w:rPr>
          <w:rFonts w:ascii="Lotus Linotype" w:hAnsi="Lotus Linotype" w:cs="Lotus Linotype" w:hint="cs"/>
          <w:spacing w:val="4"/>
          <w:sz w:val="32"/>
          <w:szCs w:val="32"/>
          <w:rtl/>
        </w:rPr>
        <w:t>وبناء</w:t>
      </w:r>
      <w:r w:rsidRPr="000D02ED">
        <w:rPr>
          <w:rFonts w:ascii="Lotus Linotype" w:hAnsi="Lotus Linotype" w:cs="Lotus Linotype" w:hint="cs"/>
          <w:spacing w:val="-4"/>
          <w:sz w:val="32"/>
          <w:szCs w:val="32"/>
          <w:rtl/>
        </w:rPr>
        <w:t xml:space="preserve"> عليه فإنا</w:t>
      </w:r>
      <w:r>
        <w:rPr>
          <w:rFonts w:ascii="Lotus Linotype" w:hAnsi="Lotus Linotype" w:cs="Lotus Linotype" w:hint="cs"/>
          <w:spacing w:val="-4"/>
          <w:sz w:val="32"/>
          <w:szCs w:val="32"/>
          <w:rtl/>
        </w:rPr>
        <w:t xml:space="preserve"> ندعو الناس دعوة عامة منصوصة في </w:t>
      </w:r>
      <w:r w:rsidRPr="000D02ED">
        <w:rPr>
          <w:rFonts w:ascii="Lotus Linotype" w:hAnsi="Lotus Linotype" w:cs="Lotus Linotype" w:hint="cs"/>
          <w:spacing w:val="-4"/>
          <w:sz w:val="32"/>
          <w:szCs w:val="32"/>
          <w:rtl/>
        </w:rPr>
        <w:t>القرآن،</w:t>
      </w:r>
      <w:r>
        <w:rPr>
          <w:rFonts w:ascii="Lotus Linotype" w:hAnsi="Lotus Linotype" w:cs="Lotus Linotype" w:hint="cs"/>
          <w:spacing w:val="-4"/>
          <w:sz w:val="32"/>
          <w:szCs w:val="32"/>
          <w:rtl/>
        </w:rPr>
        <w:t xml:space="preserve"> </w:t>
      </w:r>
      <w:r w:rsidRPr="000D02ED">
        <w:rPr>
          <w:rFonts w:ascii="Lotus Linotype" w:hAnsi="Lotus Linotype" w:cs="Lotus Linotype" w:hint="cs"/>
          <w:spacing w:val="-4"/>
          <w:sz w:val="32"/>
          <w:szCs w:val="32"/>
          <w:rtl/>
        </w:rPr>
        <w:t>فنقول</w:t>
      </w:r>
      <w:r>
        <w:rPr>
          <w:rFonts w:ascii="Lotus Linotype" w:hAnsi="Lotus Linotype" w:cs="Lotus Linotype" w:hint="cs"/>
          <w:spacing w:val="-4"/>
          <w:sz w:val="32"/>
          <w:szCs w:val="32"/>
          <w:rtl/>
        </w:rPr>
        <w:t xml:space="preserve">: </w:t>
      </w:r>
      <w:r>
        <w:rPr>
          <w:rFonts w:ascii="QCF_BSML" w:hAnsi="QCF_BSML" w:cs="QCF_BSML"/>
          <w:color w:val="000000"/>
          <w:sz w:val="32"/>
          <w:szCs w:val="32"/>
          <w:rtl/>
        </w:rPr>
        <w:t>ﮋ</w:t>
      </w:r>
      <w:r>
        <w:rPr>
          <w:rFonts w:ascii="QCF_P058" w:hAnsi="QCF_P058" w:cs="QCF_P058"/>
          <w:color w:val="000000"/>
          <w:sz w:val="32"/>
          <w:szCs w:val="32"/>
          <w:rtl/>
        </w:rPr>
        <w:t>ﭭ</w:t>
      </w:r>
      <w:r>
        <w:rPr>
          <w:rFonts w:ascii="QCF_P058" w:hAnsi="QCF_P058" w:cs="QCF_P058"/>
          <w:color w:val="000000"/>
          <w:sz w:val="2"/>
          <w:szCs w:val="2"/>
          <w:rtl/>
        </w:rPr>
        <w:t xml:space="preserve"> </w:t>
      </w:r>
      <w:r>
        <w:rPr>
          <w:rFonts w:ascii="QCF_P058" w:hAnsi="QCF_P058" w:cs="QCF_P058"/>
          <w:color w:val="000000"/>
          <w:sz w:val="32"/>
          <w:szCs w:val="32"/>
          <w:rtl/>
        </w:rPr>
        <w:t>ﭮ</w:t>
      </w:r>
      <w:r>
        <w:rPr>
          <w:rFonts w:ascii="QCF_P058" w:hAnsi="QCF_P058" w:cs="QCF_P058"/>
          <w:color w:val="000000"/>
          <w:sz w:val="2"/>
          <w:szCs w:val="2"/>
          <w:rtl/>
        </w:rPr>
        <w:t xml:space="preserve">   </w:t>
      </w:r>
      <w:r>
        <w:rPr>
          <w:rFonts w:ascii="QCF_P058" w:hAnsi="QCF_P058" w:cs="QCF_P058"/>
          <w:color w:val="000000"/>
          <w:sz w:val="32"/>
          <w:szCs w:val="32"/>
          <w:rtl/>
        </w:rPr>
        <w:t>ﭯ</w:t>
      </w:r>
      <w:r>
        <w:rPr>
          <w:rFonts w:ascii="QCF_P058" w:hAnsi="QCF_P058" w:cs="QCF_P058"/>
          <w:color w:val="000000"/>
          <w:sz w:val="2"/>
          <w:szCs w:val="2"/>
          <w:rtl/>
        </w:rPr>
        <w:t xml:space="preserve"> </w:t>
      </w:r>
      <w:r>
        <w:rPr>
          <w:rFonts w:ascii="QCF_P058" w:hAnsi="QCF_P058" w:cs="QCF_P058"/>
          <w:color w:val="000000"/>
          <w:sz w:val="32"/>
          <w:szCs w:val="32"/>
          <w:rtl/>
        </w:rPr>
        <w:t>ﭰ</w:t>
      </w:r>
      <w:r>
        <w:rPr>
          <w:rFonts w:ascii="QCF_P058" w:hAnsi="QCF_P058" w:cs="QCF_P058"/>
          <w:color w:val="000000"/>
          <w:sz w:val="2"/>
          <w:szCs w:val="2"/>
          <w:rtl/>
        </w:rPr>
        <w:t xml:space="preserve"> </w:t>
      </w:r>
      <w:r>
        <w:rPr>
          <w:rFonts w:ascii="QCF_P058" w:hAnsi="QCF_P058" w:cs="QCF_P058"/>
          <w:color w:val="000000"/>
          <w:sz w:val="32"/>
          <w:szCs w:val="32"/>
          <w:rtl/>
        </w:rPr>
        <w:t>ﭱ</w:t>
      </w:r>
      <w:r>
        <w:rPr>
          <w:rFonts w:ascii="QCF_P058" w:hAnsi="QCF_P058" w:cs="QCF_P058"/>
          <w:color w:val="000000"/>
          <w:sz w:val="2"/>
          <w:szCs w:val="2"/>
          <w:rtl/>
        </w:rPr>
        <w:t xml:space="preserve"> </w:t>
      </w:r>
      <w:r>
        <w:rPr>
          <w:rFonts w:ascii="QCF_P058" w:hAnsi="QCF_P058" w:cs="QCF_P058"/>
          <w:color w:val="000000"/>
          <w:sz w:val="32"/>
          <w:szCs w:val="32"/>
          <w:rtl/>
        </w:rPr>
        <w:t>ﭲ</w:t>
      </w:r>
      <w:r>
        <w:rPr>
          <w:rFonts w:ascii="QCF_P058" w:hAnsi="QCF_P058" w:cs="QCF_P058"/>
          <w:color w:val="000000"/>
          <w:sz w:val="2"/>
          <w:szCs w:val="2"/>
          <w:rtl/>
        </w:rPr>
        <w:t xml:space="preserve">  </w:t>
      </w:r>
      <w:r>
        <w:rPr>
          <w:rFonts w:ascii="QCF_P058" w:hAnsi="QCF_P058" w:cs="QCF_P058"/>
          <w:color w:val="000000"/>
          <w:sz w:val="32"/>
          <w:szCs w:val="32"/>
          <w:rtl/>
        </w:rPr>
        <w:t>ﭳ</w:t>
      </w:r>
      <w:r>
        <w:rPr>
          <w:rFonts w:ascii="QCF_P058" w:hAnsi="QCF_P058" w:cs="QCF_P058"/>
          <w:color w:val="000000"/>
          <w:sz w:val="2"/>
          <w:szCs w:val="2"/>
          <w:rtl/>
        </w:rPr>
        <w:t xml:space="preserve"> </w:t>
      </w:r>
      <w:r>
        <w:rPr>
          <w:rFonts w:ascii="QCF_P058" w:hAnsi="QCF_P058" w:cs="QCF_P058"/>
          <w:color w:val="000000"/>
          <w:sz w:val="32"/>
          <w:szCs w:val="32"/>
          <w:rtl/>
        </w:rPr>
        <w:t>ﭴ</w:t>
      </w:r>
      <w:r>
        <w:rPr>
          <w:rFonts w:ascii="QCF_P058" w:hAnsi="QCF_P058" w:cs="QCF_P058"/>
          <w:color w:val="000000"/>
          <w:sz w:val="2"/>
          <w:szCs w:val="2"/>
          <w:rtl/>
        </w:rPr>
        <w:t xml:space="preserve"> </w:t>
      </w:r>
      <w:r>
        <w:rPr>
          <w:rFonts w:ascii="QCF_P058" w:hAnsi="QCF_P058" w:cs="QCF_P058"/>
          <w:color w:val="000000"/>
          <w:sz w:val="32"/>
          <w:szCs w:val="32"/>
          <w:rtl/>
        </w:rPr>
        <w:t>ﭵ</w:t>
      </w:r>
      <w:r>
        <w:rPr>
          <w:rFonts w:ascii="QCF_P058" w:hAnsi="QCF_P058" w:cs="QCF_P058"/>
          <w:color w:val="000000"/>
          <w:sz w:val="2"/>
          <w:szCs w:val="2"/>
          <w:rtl/>
        </w:rPr>
        <w:t xml:space="preserve"> </w:t>
      </w:r>
      <w:r>
        <w:rPr>
          <w:rFonts w:ascii="QCF_P058" w:hAnsi="QCF_P058" w:cs="QCF_P058"/>
          <w:color w:val="000000"/>
          <w:sz w:val="32"/>
          <w:szCs w:val="32"/>
          <w:rtl/>
        </w:rPr>
        <w:t>ﭶ</w:t>
      </w:r>
      <w:r>
        <w:rPr>
          <w:rFonts w:ascii="QCF_P058" w:hAnsi="QCF_P058" w:cs="QCF_P058"/>
          <w:color w:val="000000"/>
          <w:sz w:val="2"/>
          <w:szCs w:val="2"/>
          <w:rtl/>
        </w:rPr>
        <w:t xml:space="preserve"> </w:t>
      </w:r>
      <w:r>
        <w:rPr>
          <w:rFonts w:ascii="QCF_P058" w:hAnsi="QCF_P058" w:cs="QCF_P058"/>
          <w:color w:val="000000"/>
          <w:sz w:val="32"/>
          <w:szCs w:val="32"/>
          <w:rtl/>
        </w:rPr>
        <w:t>ﭷ</w:t>
      </w:r>
      <w:r>
        <w:rPr>
          <w:rFonts w:ascii="QCF_P058" w:hAnsi="QCF_P058" w:cs="QCF_P058"/>
          <w:color w:val="000000"/>
          <w:sz w:val="2"/>
          <w:szCs w:val="2"/>
          <w:rtl/>
        </w:rPr>
        <w:t xml:space="preserve"> </w:t>
      </w:r>
      <w:r>
        <w:rPr>
          <w:rFonts w:ascii="QCF_P058" w:hAnsi="QCF_P058" w:cs="QCF_P058"/>
          <w:color w:val="000000"/>
          <w:sz w:val="32"/>
          <w:szCs w:val="32"/>
          <w:rtl/>
        </w:rPr>
        <w:t>ﭸ</w:t>
      </w:r>
      <w:r>
        <w:rPr>
          <w:rFonts w:ascii="QCF_P058" w:hAnsi="QCF_P058" w:cs="QCF_P058"/>
          <w:color w:val="000000"/>
          <w:sz w:val="2"/>
          <w:szCs w:val="2"/>
          <w:rtl/>
        </w:rPr>
        <w:t xml:space="preserve"> </w:t>
      </w:r>
      <w:r>
        <w:rPr>
          <w:rFonts w:ascii="QCF_P058" w:hAnsi="QCF_P058" w:cs="QCF_P058"/>
          <w:color w:val="000000"/>
          <w:sz w:val="32"/>
          <w:szCs w:val="32"/>
          <w:rtl/>
        </w:rPr>
        <w:t>ﭹ</w:t>
      </w:r>
      <w:r>
        <w:rPr>
          <w:rFonts w:ascii="QCF_P058" w:hAnsi="QCF_P058" w:cs="QCF_P058"/>
          <w:color w:val="000000"/>
          <w:sz w:val="2"/>
          <w:szCs w:val="2"/>
          <w:rtl/>
        </w:rPr>
        <w:t xml:space="preserve"> </w:t>
      </w:r>
      <w:r>
        <w:rPr>
          <w:rFonts w:ascii="QCF_P058" w:hAnsi="QCF_P058" w:cs="QCF_P058"/>
          <w:color w:val="000000"/>
          <w:sz w:val="32"/>
          <w:szCs w:val="32"/>
          <w:rtl/>
        </w:rPr>
        <w:t>ﭺ</w:t>
      </w:r>
      <w:r>
        <w:rPr>
          <w:rFonts w:ascii="QCF_P058" w:hAnsi="QCF_P058" w:cs="QCF_P058"/>
          <w:color w:val="000000"/>
          <w:sz w:val="2"/>
          <w:szCs w:val="2"/>
          <w:rtl/>
        </w:rPr>
        <w:t xml:space="preserve"> </w:t>
      </w:r>
      <w:r>
        <w:rPr>
          <w:rFonts w:ascii="QCF_P058" w:hAnsi="QCF_P058" w:cs="QCF_P058"/>
          <w:color w:val="000000"/>
          <w:sz w:val="32"/>
          <w:szCs w:val="32"/>
          <w:rtl/>
        </w:rPr>
        <w:t>ﭻ</w:t>
      </w:r>
      <w:r>
        <w:rPr>
          <w:rFonts w:ascii="QCF_P058" w:hAnsi="QCF_P058" w:cs="QCF_P058"/>
          <w:color w:val="000000"/>
          <w:sz w:val="2"/>
          <w:szCs w:val="2"/>
          <w:rtl/>
        </w:rPr>
        <w:t xml:space="preserve"> </w:t>
      </w:r>
      <w:r w:rsidRPr="00C62EF3">
        <w:rPr>
          <w:rFonts w:ascii="QCF_P058" w:hAnsi="QCF_P058" w:cs="QCF_P058"/>
          <w:color w:val="000000"/>
          <w:sz w:val="30"/>
          <w:szCs w:val="30"/>
          <w:rtl/>
        </w:rPr>
        <w:t>ﭼ ﭽ   ﭾ ﭿ ﮀ ﮁ ﮂ</w:t>
      </w:r>
      <w:r w:rsidRPr="00C62EF3">
        <w:rPr>
          <w:rFonts w:ascii="Arial" w:hAnsi="Arial" w:cs="Arial"/>
          <w:color w:val="000000"/>
          <w:sz w:val="30"/>
          <w:szCs w:val="30"/>
          <w:rtl/>
        </w:rPr>
        <w:t xml:space="preserve"> </w:t>
      </w:r>
      <w:r w:rsidRPr="00C62EF3">
        <w:rPr>
          <w:rFonts w:ascii="QCF_BSML" w:hAnsi="QCF_BSML" w:cs="QCF_BSML"/>
          <w:color w:val="000000"/>
          <w:sz w:val="30"/>
          <w:szCs w:val="30"/>
          <w:rtl/>
        </w:rPr>
        <w:t>ﮊ</w:t>
      </w:r>
      <w:r>
        <w:rPr>
          <w:rFonts w:ascii="QCF_BSML" w:hAnsi="QCF_BSML" w:cs="QCF_BSML" w:hint="cs"/>
          <w:color w:val="000000"/>
          <w:sz w:val="30"/>
          <w:szCs w:val="30"/>
          <w:rtl/>
        </w:rPr>
        <w:t xml:space="preserve"> </w:t>
      </w:r>
      <w:r w:rsidRPr="00C62EF3">
        <w:rPr>
          <w:rFonts w:ascii="QCF_BSML" w:hAnsi="QCF_BSML" w:cs="QCF_BSML"/>
          <w:color w:val="000000"/>
          <w:sz w:val="30"/>
          <w:szCs w:val="30"/>
          <w:rtl/>
        </w:rPr>
        <w:t xml:space="preserve"> </w:t>
      </w:r>
      <w:r w:rsidRPr="00695FC6">
        <w:rPr>
          <w:rFonts w:ascii="Lotus Linotype" w:hAnsi="Lotus Linotype" w:cs="Lotus Linotype" w:hint="cs"/>
          <w:spacing w:val="-4"/>
          <w:sz w:val="32"/>
          <w:rtl/>
        </w:rPr>
        <w:t>[</w:t>
      </w:r>
      <w:r w:rsidRPr="00695FC6">
        <w:rPr>
          <w:rFonts w:ascii="Lotus Linotype" w:hAnsi="Lotus Linotype" w:cs="Lotus Linotype"/>
          <w:spacing w:val="-4"/>
          <w:sz w:val="32"/>
          <w:rtl/>
        </w:rPr>
        <w:t>آل عمران: ٦٤</w:t>
      </w:r>
      <w:r w:rsidRPr="00695FC6">
        <w:rPr>
          <w:rFonts w:ascii="Lotus Linotype" w:hAnsi="Lotus Linotype" w:cs="Lotus Linotype" w:hint="cs"/>
          <w:spacing w:val="-4"/>
          <w:sz w:val="32"/>
          <w:rtl/>
        </w:rPr>
        <w:t>]</w:t>
      </w:r>
      <w:r w:rsidRPr="00C62EF3">
        <w:rPr>
          <w:rFonts w:ascii="Lotus Linotype" w:hAnsi="Lotus Linotype" w:cs="Lotus Linotype" w:hint="cs"/>
          <w:spacing w:val="-4"/>
          <w:sz w:val="30"/>
          <w:szCs w:val="30"/>
          <w:rtl/>
        </w:rPr>
        <w:t xml:space="preserve">، ونقول: </w:t>
      </w:r>
      <w:r w:rsidRPr="00C62EF3">
        <w:rPr>
          <w:rFonts w:ascii="QCF_BSML" w:hAnsi="QCF_BSML" w:cs="QCF_BSML"/>
          <w:color w:val="000000"/>
          <w:sz w:val="30"/>
          <w:szCs w:val="30"/>
          <w:rtl/>
        </w:rPr>
        <w:t>ﮋ</w:t>
      </w:r>
      <w:r w:rsidRPr="00C62EF3">
        <w:rPr>
          <w:rFonts w:ascii="QCF_P004" w:hAnsi="QCF_P004" w:cs="QCF_P004"/>
          <w:color w:val="000000"/>
          <w:spacing w:val="-4"/>
          <w:sz w:val="30"/>
          <w:szCs w:val="30"/>
          <w:rtl/>
        </w:rPr>
        <w:t>ﮜ</w:t>
      </w:r>
      <w:r w:rsidRPr="00C62EF3">
        <w:rPr>
          <w:rFonts w:ascii="QCF_P004" w:hAnsi="QCF_P004" w:cs="QCF_P004" w:hint="cs"/>
          <w:color w:val="000000"/>
          <w:spacing w:val="-4"/>
          <w:sz w:val="30"/>
          <w:szCs w:val="30"/>
          <w:rtl/>
        </w:rPr>
        <w:t xml:space="preserve"> </w:t>
      </w:r>
      <w:r w:rsidRPr="00C62EF3">
        <w:rPr>
          <w:rFonts w:ascii="QCF_P004" w:hAnsi="QCF_P004" w:cs="QCF_P004"/>
          <w:color w:val="000000"/>
          <w:spacing w:val="-4"/>
          <w:sz w:val="30"/>
          <w:szCs w:val="30"/>
          <w:rtl/>
        </w:rPr>
        <w:t>ﮝ</w:t>
      </w:r>
      <w:r w:rsidRPr="00C62EF3">
        <w:rPr>
          <w:rFonts w:ascii="QCF_P004" w:hAnsi="QCF_P004" w:cs="QCF_P004" w:hint="cs"/>
          <w:color w:val="000000"/>
          <w:spacing w:val="-4"/>
          <w:sz w:val="30"/>
          <w:szCs w:val="30"/>
          <w:rtl/>
        </w:rPr>
        <w:t xml:space="preserve"> </w:t>
      </w:r>
      <w:r w:rsidRPr="00C62EF3">
        <w:rPr>
          <w:rFonts w:ascii="QCF_P004" w:hAnsi="QCF_P004" w:cs="QCF_P004"/>
          <w:color w:val="000000"/>
          <w:spacing w:val="-4"/>
          <w:sz w:val="30"/>
          <w:szCs w:val="30"/>
          <w:rtl/>
        </w:rPr>
        <w:t>ﮞ</w:t>
      </w:r>
      <w:r>
        <w:rPr>
          <w:rFonts w:ascii="QCF_P004" w:hAnsi="QCF_P004" w:cs="QCF_P004" w:hint="cs"/>
          <w:color w:val="000000"/>
          <w:spacing w:val="-4"/>
          <w:sz w:val="30"/>
          <w:szCs w:val="30"/>
          <w:rtl/>
        </w:rPr>
        <w:t xml:space="preserve"> </w:t>
      </w:r>
      <w:r w:rsidRPr="000D02ED">
        <w:rPr>
          <w:rFonts w:ascii="QCF_P004" w:hAnsi="QCF_P004" w:cs="QCF_P004"/>
          <w:color w:val="000000"/>
          <w:spacing w:val="-4"/>
          <w:sz w:val="32"/>
          <w:szCs w:val="32"/>
          <w:rtl/>
        </w:rPr>
        <w:t>ﮟ</w:t>
      </w:r>
      <w:r>
        <w:rPr>
          <w:rFonts w:ascii="QCF_P004" w:hAnsi="QCF_P004" w:cs="QCF_P004" w:hint="cs"/>
          <w:color w:val="000000"/>
          <w:spacing w:val="-4"/>
          <w:sz w:val="32"/>
          <w:szCs w:val="32"/>
          <w:rtl/>
        </w:rPr>
        <w:t xml:space="preserve"> </w:t>
      </w:r>
      <w:r w:rsidRPr="000D02ED">
        <w:rPr>
          <w:rFonts w:ascii="QCF_P004" w:hAnsi="QCF_P004" w:cs="QCF_P004"/>
          <w:color w:val="000000"/>
          <w:spacing w:val="-4"/>
          <w:sz w:val="32"/>
          <w:szCs w:val="32"/>
          <w:rtl/>
        </w:rPr>
        <w:t>ﮠ</w:t>
      </w:r>
      <w:r>
        <w:rPr>
          <w:rFonts w:ascii="QCF_P004" w:hAnsi="QCF_P004" w:cs="QCF_P004" w:hint="cs"/>
          <w:color w:val="000000"/>
          <w:spacing w:val="-4"/>
          <w:sz w:val="32"/>
          <w:szCs w:val="32"/>
          <w:rtl/>
        </w:rPr>
        <w:t xml:space="preserve"> </w:t>
      </w:r>
      <w:r w:rsidRPr="000D02ED">
        <w:rPr>
          <w:rFonts w:ascii="QCF_P004" w:hAnsi="QCF_P004" w:cs="QCF_P004"/>
          <w:color w:val="000000"/>
          <w:spacing w:val="-4"/>
          <w:sz w:val="32"/>
          <w:szCs w:val="32"/>
          <w:rtl/>
        </w:rPr>
        <w:t>ﮡ</w:t>
      </w:r>
      <w:r>
        <w:rPr>
          <w:rFonts w:ascii="QCF_P004" w:hAnsi="QCF_P004" w:cs="QCF_P004" w:hint="cs"/>
          <w:color w:val="000000"/>
          <w:spacing w:val="-4"/>
          <w:sz w:val="32"/>
          <w:szCs w:val="32"/>
          <w:rtl/>
        </w:rPr>
        <w:t xml:space="preserve"> </w:t>
      </w:r>
      <w:r w:rsidRPr="000D02ED">
        <w:rPr>
          <w:rFonts w:ascii="QCF_P004" w:hAnsi="QCF_P004" w:cs="QCF_P004"/>
          <w:color w:val="000000"/>
          <w:spacing w:val="-4"/>
          <w:sz w:val="32"/>
          <w:szCs w:val="32"/>
          <w:rtl/>
        </w:rPr>
        <w:t>ﮢ</w:t>
      </w:r>
      <w:r>
        <w:rPr>
          <w:rFonts w:ascii="QCF_P004" w:hAnsi="QCF_P004" w:cs="QCF_P004" w:hint="cs"/>
          <w:color w:val="000000"/>
          <w:spacing w:val="-4"/>
          <w:sz w:val="32"/>
          <w:szCs w:val="32"/>
          <w:rtl/>
        </w:rPr>
        <w:t xml:space="preserve"> </w:t>
      </w:r>
      <w:r w:rsidRPr="000D02ED">
        <w:rPr>
          <w:rFonts w:ascii="QCF_P004" w:hAnsi="QCF_P004" w:cs="QCF_P004"/>
          <w:color w:val="000000"/>
          <w:spacing w:val="-4"/>
          <w:sz w:val="32"/>
          <w:szCs w:val="32"/>
          <w:rtl/>
        </w:rPr>
        <w:t>ﮣ</w:t>
      </w:r>
      <w:r>
        <w:rPr>
          <w:rFonts w:ascii="QCF_P004" w:hAnsi="QCF_P004" w:cs="QCF_P004" w:hint="cs"/>
          <w:color w:val="000000"/>
          <w:spacing w:val="-4"/>
          <w:sz w:val="32"/>
          <w:szCs w:val="32"/>
          <w:rtl/>
        </w:rPr>
        <w:t xml:space="preserve"> </w:t>
      </w:r>
      <w:r w:rsidRPr="000D02ED">
        <w:rPr>
          <w:rFonts w:ascii="QCF_P004" w:hAnsi="QCF_P004" w:cs="QCF_P004"/>
          <w:color w:val="000000"/>
          <w:spacing w:val="-4"/>
          <w:sz w:val="32"/>
          <w:szCs w:val="32"/>
          <w:rtl/>
        </w:rPr>
        <w:t>ﮤ</w:t>
      </w:r>
      <w:r>
        <w:rPr>
          <w:rFonts w:ascii="QCF_P004" w:hAnsi="QCF_P004" w:cs="QCF_P004" w:hint="cs"/>
          <w:color w:val="000000"/>
          <w:spacing w:val="-4"/>
          <w:sz w:val="32"/>
          <w:szCs w:val="32"/>
          <w:rtl/>
        </w:rPr>
        <w:t xml:space="preserve"> </w:t>
      </w:r>
      <w:r w:rsidRPr="000D02ED">
        <w:rPr>
          <w:rFonts w:ascii="QCF_P004" w:hAnsi="QCF_P004" w:cs="QCF_P004"/>
          <w:color w:val="000000"/>
          <w:spacing w:val="-4"/>
          <w:sz w:val="32"/>
          <w:szCs w:val="32"/>
          <w:rtl/>
        </w:rPr>
        <w:t>ﮥ</w:t>
      </w:r>
      <w:r>
        <w:rPr>
          <w:rFonts w:ascii="QCF_P004" w:hAnsi="QCF_P004" w:cs="QCF_P004" w:hint="cs"/>
          <w:color w:val="000000"/>
          <w:spacing w:val="-4"/>
          <w:sz w:val="32"/>
          <w:szCs w:val="32"/>
          <w:rtl/>
        </w:rPr>
        <w:t xml:space="preserve"> </w:t>
      </w:r>
      <w:r w:rsidRPr="000D02ED">
        <w:rPr>
          <w:rFonts w:ascii="QCF_P004" w:hAnsi="QCF_P004" w:cs="QCF_P004"/>
          <w:color w:val="000000"/>
          <w:spacing w:val="-4"/>
          <w:sz w:val="32"/>
          <w:szCs w:val="32"/>
          <w:rtl/>
        </w:rPr>
        <w:t>ﮦ</w:t>
      </w:r>
      <w:r>
        <w:rPr>
          <w:rFonts w:ascii="QCF_BSML" w:hAnsi="QCF_BSML" w:cs="QCF_BSML"/>
          <w:color w:val="000000"/>
          <w:sz w:val="32"/>
          <w:szCs w:val="32"/>
          <w:rtl/>
        </w:rPr>
        <w:t>ﮊ</w:t>
      </w:r>
      <w:r>
        <w:rPr>
          <w:rFonts w:ascii="Lotus Linotype" w:hAnsi="Lotus Linotype" w:cs="Lotus Linotype" w:hint="cs"/>
          <w:spacing w:val="-4"/>
          <w:sz w:val="32"/>
          <w:rtl/>
        </w:rPr>
        <w:t>[البقرة:2</w:t>
      </w:r>
      <w:r w:rsidRPr="000D02ED">
        <w:rPr>
          <w:rFonts w:ascii="Lotus Linotype" w:hAnsi="Lotus Linotype" w:cs="Lotus Linotype" w:hint="cs"/>
          <w:spacing w:val="-4"/>
          <w:sz w:val="32"/>
          <w:rtl/>
        </w:rPr>
        <w:t>]</w:t>
      </w:r>
      <w:r>
        <w:rPr>
          <w:rFonts w:ascii="Lotus Linotype" w:hAnsi="Lotus Linotype" w:cs="Lotus Linotype" w:hint="cs"/>
          <w:spacing w:val="-4"/>
          <w:sz w:val="32"/>
          <w:rtl/>
        </w:rPr>
        <w:t>،</w:t>
      </w:r>
      <w:r>
        <w:rPr>
          <w:rFonts w:ascii="Lotus Linotype" w:hAnsi="Lotus Linotype" w:cs="Lotus Linotype" w:hint="cs"/>
          <w:spacing w:val="-4"/>
          <w:sz w:val="32"/>
          <w:szCs w:val="32"/>
          <w:rtl/>
        </w:rPr>
        <w:t xml:space="preserve"> </w:t>
      </w:r>
      <w:r w:rsidRPr="000D02ED">
        <w:rPr>
          <w:rFonts w:ascii="Lotus Linotype" w:hAnsi="Lotus Linotype" w:cs="Lotus Linotype" w:hint="cs"/>
          <w:spacing w:val="-4"/>
          <w:sz w:val="32"/>
          <w:szCs w:val="32"/>
          <w:rtl/>
        </w:rPr>
        <w:t>ونقول:</w:t>
      </w:r>
      <w:r>
        <w:rPr>
          <w:rFonts w:ascii="QCF_BSML" w:hAnsi="QCF_BSML" w:cs="QCF_BSML" w:hint="cs"/>
          <w:color w:val="000000"/>
          <w:sz w:val="32"/>
          <w:szCs w:val="32"/>
          <w:rtl/>
        </w:rPr>
        <w:t xml:space="preserve"> </w:t>
      </w:r>
      <w:r>
        <w:rPr>
          <w:rFonts w:ascii="QCF_BSML" w:hAnsi="QCF_BSML" w:cs="QCF_BSML"/>
          <w:color w:val="000000"/>
          <w:sz w:val="32"/>
          <w:szCs w:val="32"/>
          <w:rtl/>
        </w:rPr>
        <w:t>ﮋ</w:t>
      </w:r>
      <w:r w:rsidRPr="000D02ED">
        <w:rPr>
          <w:rFonts w:ascii="QCF_P032" w:hAnsi="QCF_P032" w:cs="QCF_P032"/>
          <w:color w:val="000000"/>
          <w:spacing w:val="-4"/>
          <w:sz w:val="32"/>
          <w:szCs w:val="32"/>
          <w:rtl/>
        </w:rPr>
        <w:t>ﮭ</w:t>
      </w:r>
      <w:r>
        <w:rPr>
          <w:rFonts w:ascii="QCF_P032" w:hAnsi="QCF_P032" w:cs="QCF_P032" w:hint="cs"/>
          <w:color w:val="000000"/>
          <w:spacing w:val="-4"/>
          <w:sz w:val="32"/>
          <w:szCs w:val="32"/>
          <w:rtl/>
        </w:rPr>
        <w:t xml:space="preserve"> </w:t>
      </w:r>
      <w:r w:rsidRPr="000D02ED">
        <w:rPr>
          <w:rFonts w:ascii="QCF_P032" w:hAnsi="QCF_P032" w:cs="QCF_P032"/>
          <w:color w:val="000000"/>
          <w:spacing w:val="-4"/>
          <w:sz w:val="32"/>
          <w:szCs w:val="32"/>
          <w:rtl/>
        </w:rPr>
        <w:t>ﮮ</w:t>
      </w:r>
      <w:r>
        <w:rPr>
          <w:rFonts w:ascii="QCF_P032" w:hAnsi="QCF_P032" w:cs="QCF_P032" w:hint="cs"/>
          <w:color w:val="000000"/>
          <w:spacing w:val="-4"/>
          <w:sz w:val="32"/>
          <w:szCs w:val="32"/>
          <w:rtl/>
        </w:rPr>
        <w:t xml:space="preserve"> </w:t>
      </w:r>
      <w:r w:rsidRPr="000D02ED">
        <w:rPr>
          <w:rFonts w:ascii="QCF_P032" w:hAnsi="QCF_P032" w:cs="QCF_P032"/>
          <w:color w:val="000000"/>
          <w:spacing w:val="-4"/>
          <w:sz w:val="32"/>
          <w:szCs w:val="32"/>
          <w:rtl/>
        </w:rPr>
        <w:t>ﮯ</w:t>
      </w:r>
      <w:r>
        <w:rPr>
          <w:rFonts w:ascii="QCF_P032" w:hAnsi="QCF_P032" w:cs="QCF_P032" w:hint="cs"/>
          <w:color w:val="000000"/>
          <w:spacing w:val="-4"/>
          <w:sz w:val="32"/>
          <w:szCs w:val="32"/>
          <w:rtl/>
        </w:rPr>
        <w:t xml:space="preserve"> </w:t>
      </w:r>
      <w:r w:rsidRPr="000D02ED">
        <w:rPr>
          <w:rFonts w:ascii="QCF_P032" w:hAnsi="QCF_P032" w:cs="QCF_P032"/>
          <w:color w:val="000000"/>
          <w:spacing w:val="-4"/>
          <w:sz w:val="32"/>
          <w:szCs w:val="32"/>
          <w:rtl/>
        </w:rPr>
        <w:t>ﮰ</w:t>
      </w:r>
      <w:r>
        <w:rPr>
          <w:rFonts w:ascii="QCF_P032" w:hAnsi="QCF_P032" w:cs="QCF_P032" w:hint="cs"/>
          <w:color w:val="000000"/>
          <w:spacing w:val="-4"/>
          <w:sz w:val="32"/>
          <w:szCs w:val="32"/>
          <w:rtl/>
        </w:rPr>
        <w:t xml:space="preserve"> </w:t>
      </w:r>
      <w:r w:rsidRPr="000D02ED">
        <w:rPr>
          <w:rFonts w:ascii="QCF_P032" w:hAnsi="QCF_P032" w:cs="QCF_P032"/>
          <w:color w:val="000000"/>
          <w:spacing w:val="-4"/>
          <w:sz w:val="32"/>
          <w:szCs w:val="32"/>
          <w:rtl/>
        </w:rPr>
        <w:t>ﮱ</w:t>
      </w:r>
      <w:r>
        <w:rPr>
          <w:rFonts w:ascii="QCF_P032" w:hAnsi="QCF_P032" w:cs="QCF_P032" w:hint="cs"/>
          <w:color w:val="000000"/>
          <w:spacing w:val="-4"/>
          <w:sz w:val="32"/>
          <w:szCs w:val="32"/>
          <w:rtl/>
        </w:rPr>
        <w:t xml:space="preserve"> </w:t>
      </w:r>
      <w:r w:rsidRPr="000D02ED">
        <w:rPr>
          <w:rFonts w:ascii="QCF_P032" w:hAnsi="QCF_P032" w:cs="QCF_P032"/>
          <w:color w:val="000000"/>
          <w:spacing w:val="-4"/>
          <w:sz w:val="32"/>
          <w:szCs w:val="32"/>
          <w:rtl/>
        </w:rPr>
        <w:t>ﯓ</w:t>
      </w:r>
      <w:r>
        <w:rPr>
          <w:rFonts w:ascii="QCF_P032" w:hAnsi="QCF_P032" w:cs="QCF_P032" w:hint="cs"/>
          <w:color w:val="000000"/>
          <w:spacing w:val="-4"/>
          <w:sz w:val="32"/>
          <w:szCs w:val="32"/>
          <w:rtl/>
        </w:rPr>
        <w:t xml:space="preserve"> </w:t>
      </w:r>
      <w:r w:rsidRPr="000D02ED">
        <w:rPr>
          <w:rFonts w:ascii="QCF_P032" w:hAnsi="QCF_P032" w:cs="QCF_P032"/>
          <w:color w:val="000000"/>
          <w:spacing w:val="-4"/>
          <w:sz w:val="32"/>
          <w:szCs w:val="32"/>
          <w:rtl/>
        </w:rPr>
        <w:t>ﯔ</w:t>
      </w:r>
      <w:r>
        <w:rPr>
          <w:rFonts w:ascii="QCF_P032" w:hAnsi="QCF_P032" w:cs="QCF_P032" w:hint="cs"/>
          <w:color w:val="000000"/>
          <w:spacing w:val="-4"/>
          <w:sz w:val="32"/>
          <w:szCs w:val="32"/>
          <w:rtl/>
        </w:rPr>
        <w:t xml:space="preserve"> </w:t>
      </w:r>
      <w:r w:rsidRPr="000D02ED">
        <w:rPr>
          <w:rFonts w:ascii="QCF_P032" w:hAnsi="QCF_P032" w:cs="QCF_P032"/>
          <w:color w:val="000000"/>
          <w:spacing w:val="-4"/>
          <w:sz w:val="32"/>
          <w:szCs w:val="32"/>
          <w:rtl/>
        </w:rPr>
        <w:t>ﯕ</w:t>
      </w:r>
      <w:r>
        <w:rPr>
          <w:rFonts w:ascii="QCF_P032" w:hAnsi="QCF_P032" w:cs="QCF_P032" w:hint="cs"/>
          <w:color w:val="000000"/>
          <w:spacing w:val="-4"/>
          <w:sz w:val="32"/>
          <w:szCs w:val="32"/>
          <w:rtl/>
        </w:rPr>
        <w:t xml:space="preserve"> </w:t>
      </w:r>
      <w:r w:rsidRPr="000D02ED">
        <w:rPr>
          <w:rFonts w:ascii="QCF_P032" w:hAnsi="QCF_P032" w:cs="QCF_P032"/>
          <w:color w:val="000000"/>
          <w:spacing w:val="-4"/>
          <w:sz w:val="32"/>
          <w:szCs w:val="32"/>
          <w:rtl/>
        </w:rPr>
        <w:t>ﯖ</w:t>
      </w:r>
      <w:r>
        <w:rPr>
          <w:rFonts w:ascii="QCF_P032" w:hAnsi="QCF_P032" w:cs="QCF_P032" w:hint="cs"/>
          <w:color w:val="000000"/>
          <w:spacing w:val="-4"/>
          <w:sz w:val="32"/>
          <w:szCs w:val="32"/>
          <w:rtl/>
        </w:rPr>
        <w:t xml:space="preserve"> </w:t>
      </w:r>
      <w:r w:rsidRPr="000D02ED">
        <w:rPr>
          <w:rFonts w:ascii="QCF_P032" w:hAnsi="QCF_P032" w:cs="QCF_P032"/>
          <w:color w:val="000000"/>
          <w:spacing w:val="-4"/>
          <w:sz w:val="2"/>
          <w:szCs w:val="2"/>
          <w:rtl/>
        </w:rPr>
        <w:t xml:space="preserve"> </w:t>
      </w:r>
      <w:r w:rsidRPr="000D02ED">
        <w:rPr>
          <w:rFonts w:ascii="QCF_P032" w:hAnsi="QCF_P032" w:cs="QCF_P032"/>
          <w:color w:val="000000"/>
          <w:spacing w:val="-4"/>
          <w:sz w:val="32"/>
          <w:szCs w:val="32"/>
          <w:rtl/>
        </w:rPr>
        <w:t>ﯙﯚ</w:t>
      </w:r>
      <w:r w:rsidRPr="000D02ED">
        <w:rPr>
          <w:rFonts w:ascii="QCF_P032" w:hAnsi="QCF_P032" w:cs="QCF_P032"/>
          <w:color w:val="000000"/>
          <w:spacing w:val="-4"/>
          <w:sz w:val="2"/>
          <w:szCs w:val="2"/>
          <w:rtl/>
        </w:rPr>
        <w:t xml:space="preserve">  </w:t>
      </w:r>
      <w:r w:rsidRPr="000D02ED">
        <w:rPr>
          <w:rFonts w:ascii="QCF_P032" w:hAnsi="QCF_P032" w:cs="QCF_P032"/>
          <w:color w:val="000000"/>
          <w:spacing w:val="-4"/>
          <w:sz w:val="32"/>
          <w:szCs w:val="32"/>
          <w:rtl/>
        </w:rPr>
        <w:t>ﯛ</w:t>
      </w:r>
      <w:r w:rsidRPr="000D02ED">
        <w:rPr>
          <w:rFonts w:ascii="QCF_P032" w:hAnsi="QCF_P032" w:cs="QCF_P032"/>
          <w:color w:val="000000"/>
          <w:spacing w:val="-4"/>
          <w:sz w:val="2"/>
          <w:szCs w:val="2"/>
          <w:rtl/>
        </w:rPr>
        <w:t xml:space="preserve"> </w:t>
      </w:r>
      <w:r w:rsidRPr="000D02ED">
        <w:rPr>
          <w:rFonts w:ascii="QCF_P032" w:hAnsi="QCF_P032" w:cs="QCF_P032"/>
          <w:color w:val="000000"/>
          <w:spacing w:val="-4"/>
          <w:sz w:val="32"/>
          <w:szCs w:val="32"/>
          <w:rtl/>
        </w:rPr>
        <w:t>ﯜ</w:t>
      </w:r>
      <w:r w:rsidRPr="000D02ED">
        <w:rPr>
          <w:rFonts w:ascii="QCF_P032" w:hAnsi="QCF_P032" w:cs="QCF_P032"/>
          <w:color w:val="000000"/>
          <w:spacing w:val="-4"/>
          <w:sz w:val="2"/>
          <w:szCs w:val="2"/>
          <w:rtl/>
        </w:rPr>
        <w:t xml:space="preserve"> </w:t>
      </w:r>
      <w:r w:rsidRPr="000D02ED">
        <w:rPr>
          <w:rFonts w:ascii="QCF_P032" w:hAnsi="QCF_P032" w:cs="QCF_P032"/>
          <w:color w:val="000000"/>
          <w:spacing w:val="-4"/>
          <w:sz w:val="32"/>
          <w:szCs w:val="32"/>
          <w:rtl/>
        </w:rPr>
        <w:t>ﯝ</w:t>
      </w:r>
      <w:r w:rsidRPr="000D02ED">
        <w:rPr>
          <w:rFonts w:ascii="QCF_P032" w:hAnsi="QCF_P032" w:cs="QCF_P032"/>
          <w:color w:val="000000"/>
          <w:spacing w:val="-4"/>
          <w:sz w:val="2"/>
          <w:szCs w:val="2"/>
          <w:rtl/>
        </w:rPr>
        <w:t xml:space="preserve"> </w:t>
      </w:r>
      <w:r w:rsidRPr="000D02ED">
        <w:rPr>
          <w:rFonts w:ascii="QCF_P032" w:hAnsi="QCF_P032" w:cs="QCF_P032"/>
          <w:color w:val="000000"/>
          <w:spacing w:val="-4"/>
          <w:sz w:val="32"/>
          <w:szCs w:val="32"/>
          <w:rtl/>
        </w:rPr>
        <w:t>ﯞ</w:t>
      </w:r>
      <w:r w:rsidRPr="000D02ED">
        <w:rPr>
          <w:rFonts w:ascii="QCF_P032" w:hAnsi="QCF_P032" w:cs="QCF_P032"/>
          <w:color w:val="000000"/>
          <w:spacing w:val="-4"/>
          <w:sz w:val="2"/>
          <w:szCs w:val="2"/>
          <w:rtl/>
        </w:rPr>
        <w:t xml:space="preserve"> </w:t>
      </w:r>
      <w:r w:rsidRPr="000D02ED">
        <w:rPr>
          <w:rFonts w:ascii="QCF_P032" w:hAnsi="QCF_P032" w:cs="QCF_P032"/>
          <w:color w:val="000000"/>
          <w:spacing w:val="-4"/>
          <w:sz w:val="32"/>
          <w:szCs w:val="32"/>
          <w:rtl/>
        </w:rPr>
        <w:t>ﯟ</w:t>
      </w:r>
      <w:r w:rsidRPr="000D02ED">
        <w:rPr>
          <w:rFonts w:ascii="QCF_P032" w:hAnsi="QCF_P032" w:cs="QCF_P032"/>
          <w:color w:val="000000"/>
          <w:spacing w:val="-4"/>
          <w:sz w:val="2"/>
          <w:szCs w:val="2"/>
          <w:rtl/>
        </w:rPr>
        <w:t xml:space="preserve"> </w:t>
      </w:r>
      <w:r w:rsidRPr="000D02ED">
        <w:rPr>
          <w:rFonts w:ascii="QCF_P032" w:hAnsi="QCF_P032" w:cs="QCF_P032"/>
          <w:color w:val="000000"/>
          <w:spacing w:val="-4"/>
          <w:sz w:val="32"/>
          <w:szCs w:val="32"/>
          <w:rtl/>
        </w:rPr>
        <w:t>ﯠ</w:t>
      </w:r>
      <w:r w:rsidRPr="000D02ED">
        <w:rPr>
          <w:rFonts w:ascii="QCF_P032" w:hAnsi="QCF_P032" w:cs="QCF_P032"/>
          <w:color w:val="000000"/>
          <w:spacing w:val="-4"/>
          <w:sz w:val="2"/>
          <w:szCs w:val="2"/>
          <w:rtl/>
        </w:rPr>
        <w:t xml:space="preserve"> </w:t>
      </w:r>
      <w:r w:rsidRPr="000D02ED">
        <w:rPr>
          <w:rFonts w:ascii="QCF_P032" w:hAnsi="QCF_P032" w:cs="QCF_P032"/>
          <w:color w:val="000000"/>
          <w:spacing w:val="-4"/>
          <w:sz w:val="32"/>
          <w:szCs w:val="32"/>
          <w:rtl/>
        </w:rPr>
        <w:t>ﯡ</w:t>
      </w:r>
      <w:r w:rsidRPr="000D02ED">
        <w:rPr>
          <w:rFonts w:ascii="QCF_P032" w:hAnsi="QCF_P032" w:cs="QCF_P032"/>
          <w:color w:val="000000"/>
          <w:spacing w:val="-4"/>
          <w:sz w:val="2"/>
          <w:szCs w:val="2"/>
          <w:rtl/>
        </w:rPr>
        <w:t xml:space="preserve"> </w:t>
      </w:r>
      <w:r w:rsidRPr="000D02ED">
        <w:rPr>
          <w:rFonts w:ascii="QCF_P032" w:hAnsi="QCF_P032" w:cs="QCF_P032"/>
          <w:color w:val="000000"/>
          <w:spacing w:val="-4"/>
          <w:sz w:val="32"/>
          <w:szCs w:val="32"/>
          <w:rtl/>
        </w:rPr>
        <w:t>ﯢ</w:t>
      </w:r>
      <w:r>
        <w:rPr>
          <w:rFonts w:ascii="QCF_P032" w:hAnsi="QCF_P032" w:cs="QCF_P032"/>
          <w:color w:val="000000"/>
          <w:sz w:val="2"/>
          <w:szCs w:val="2"/>
          <w:rtl/>
        </w:rPr>
        <w:t xml:space="preserve"> </w:t>
      </w:r>
      <w:r>
        <w:rPr>
          <w:rFonts w:ascii="QCF_P032" w:hAnsi="QCF_P032" w:cs="QCF_P032"/>
          <w:color w:val="000000"/>
          <w:sz w:val="32"/>
          <w:szCs w:val="32"/>
          <w:rtl/>
        </w:rPr>
        <w:t>ﯣ</w:t>
      </w:r>
      <w:r>
        <w:rPr>
          <w:rFonts w:ascii="QCF_P032" w:hAnsi="QCF_P032" w:cs="QCF_P032"/>
          <w:color w:val="000000"/>
          <w:sz w:val="2"/>
          <w:szCs w:val="2"/>
          <w:rtl/>
        </w:rPr>
        <w:t xml:space="preserve"> </w:t>
      </w:r>
      <w:r>
        <w:rPr>
          <w:rFonts w:ascii="QCF_P032" w:hAnsi="QCF_P032" w:cs="QCF_P032"/>
          <w:color w:val="000000"/>
          <w:sz w:val="32"/>
          <w:szCs w:val="32"/>
          <w:rtl/>
        </w:rPr>
        <w:t>ﯤ</w:t>
      </w:r>
      <w:r>
        <w:rPr>
          <w:rFonts w:ascii="QCF_P032" w:hAnsi="QCF_P032" w:cs="QCF_P032"/>
          <w:color w:val="000000"/>
          <w:sz w:val="2"/>
          <w:szCs w:val="2"/>
          <w:rtl/>
        </w:rPr>
        <w:t xml:space="preserve"> </w:t>
      </w:r>
      <w:r>
        <w:rPr>
          <w:rFonts w:ascii="QCF_P032" w:hAnsi="QCF_P032" w:cs="QCF_P032"/>
          <w:color w:val="000000"/>
          <w:sz w:val="32"/>
          <w:szCs w:val="32"/>
          <w:rtl/>
        </w:rPr>
        <w:t>ﯥ</w:t>
      </w:r>
      <w:r>
        <w:rPr>
          <w:rFonts w:ascii="QCF_P032" w:hAnsi="QCF_P032" w:cs="QCF_P032"/>
          <w:color w:val="000000"/>
          <w:sz w:val="2"/>
          <w:szCs w:val="2"/>
          <w:rtl/>
        </w:rPr>
        <w:t xml:space="preserve"> </w:t>
      </w:r>
      <w:r>
        <w:rPr>
          <w:rFonts w:ascii="QCF_P032" w:hAnsi="QCF_P032" w:cs="QCF_P032"/>
          <w:color w:val="000000"/>
          <w:sz w:val="32"/>
          <w:szCs w:val="32"/>
          <w:rtl/>
        </w:rPr>
        <w:t>ﯦ</w:t>
      </w:r>
      <w:r>
        <w:rPr>
          <w:rFonts w:ascii="QCF_P032" w:hAnsi="QCF_P032" w:cs="QCF_P032"/>
          <w:color w:val="000000"/>
          <w:sz w:val="2"/>
          <w:szCs w:val="2"/>
          <w:rtl/>
        </w:rPr>
        <w:t xml:space="preserve"> </w:t>
      </w:r>
      <w:r>
        <w:rPr>
          <w:rFonts w:ascii="QCF_P032" w:hAnsi="QCF_P032" w:cs="QCF_P032"/>
          <w:color w:val="000000"/>
          <w:sz w:val="32"/>
          <w:szCs w:val="32"/>
          <w:rtl/>
        </w:rPr>
        <w:t>ﯧ</w:t>
      </w:r>
      <w:r>
        <w:rPr>
          <w:rFonts w:ascii="QCF_P032" w:hAnsi="QCF_P032" w:cs="QCF_P032"/>
          <w:color w:val="000000"/>
          <w:sz w:val="2"/>
          <w:szCs w:val="2"/>
          <w:rtl/>
        </w:rPr>
        <w:t xml:space="preserve"> </w:t>
      </w:r>
      <w:r>
        <w:rPr>
          <w:rFonts w:ascii="QCF_P032" w:hAnsi="QCF_P032" w:cs="QCF_P032"/>
          <w:color w:val="000000"/>
          <w:sz w:val="32"/>
          <w:szCs w:val="32"/>
          <w:rtl/>
        </w:rPr>
        <w:t>ﯨ</w:t>
      </w:r>
      <w:r>
        <w:rPr>
          <w:rFonts w:ascii="QCF_P032" w:hAnsi="QCF_P032" w:cs="QCF_P032"/>
          <w:color w:val="000000"/>
          <w:sz w:val="2"/>
          <w:szCs w:val="2"/>
          <w:rtl/>
        </w:rPr>
        <w:t xml:space="preserve"> </w:t>
      </w:r>
      <w:r>
        <w:rPr>
          <w:rFonts w:ascii="QCF_P032" w:hAnsi="QCF_P032" w:cs="QCF_P032"/>
          <w:color w:val="000000"/>
          <w:sz w:val="32"/>
          <w:szCs w:val="32"/>
          <w:rtl/>
        </w:rPr>
        <w:t>ﯩ</w:t>
      </w:r>
      <w:r>
        <w:rPr>
          <w:rFonts w:ascii="QCF_P032" w:hAnsi="QCF_P032" w:cs="QCF_P032"/>
          <w:color w:val="000000"/>
          <w:sz w:val="2"/>
          <w:szCs w:val="2"/>
          <w:rtl/>
        </w:rPr>
        <w:t xml:space="preserve"> </w:t>
      </w:r>
      <w:r>
        <w:rPr>
          <w:rFonts w:ascii="QCF_P032" w:hAnsi="QCF_P032" w:cs="QCF_P032"/>
          <w:color w:val="000000"/>
          <w:sz w:val="32"/>
          <w:szCs w:val="32"/>
          <w:rtl/>
        </w:rPr>
        <w:t>ﯪ</w:t>
      </w:r>
      <w:r>
        <w:rPr>
          <w:rFonts w:ascii="QCF_BSML" w:hAnsi="QCF_BSML" w:cs="QCF_BSML"/>
          <w:color w:val="000000"/>
          <w:sz w:val="32"/>
          <w:szCs w:val="32"/>
          <w:rtl/>
        </w:rPr>
        <w:t>ﮊ</w:t>
      </w:r>
      <w:r>
        <w:rPr>
          <w:rFonts w:ascii="Arial" w:hAnsi="Arial" w:cs="Arial"/>
          <w:color w:val="000000"/>
          <w:sz w:val="2"/>
          <w:szCs w:val="2"/>
        </w:rPr>
        <w:t xml:space="preserve"> </w:t>
      </w:r>
      <w:r>
        <w:rPr>
          <w:rFonts w:ascii="Lotus Linotype" w:hAnsi="Lotus Linotype" w:cs="Lotus Linotype" w:hint="cs"/>
          <w:sz w:val="32"/>
          <w:szCs w:val="32"/>
          <w:rtl/>
        </w:rPr>
        <w:t xml:space="preserve"> </w:t>
      </w:r>
      <w:r>
        <w:rPr>
          <w:rFonts w:ascii="Lotus Linotype" w:hAnsi="Lotus Linotype" w:cs="Lotus Linotype" w:hint="cs"/>
          <w:rtl/>
        </w:rPr>
        <w:t>[البقرة: 208،</w:t>
      </w:r>
      <w:r w:rsidRPr="00ED2F51">
        <w:rPr>
          <w:rFonts w:ascii="Lotus Linotype" w:hAnsi="Lotus Linotype" w:cs="Lotus Linotype" w:hint="cs"/>
          <w:rtl/>
        </w:rPr>
        <w:t>209]</w:t>
      </w:r>
      <w:r w:rsidR="004C1EF3">
        <w:rPr>
          <w:rFonts w:ascii="Lotus Linotype" w:hAnsi="Lotus Linotype" w:cs="Lotus Linotype" w:hint="cs"/>
          <w:sz w:val="32"/>
          <w:szCs w:val="32"/>
          <w:rtl/>
        </w:rPr>
        <w:t>،</w:t>
      </w:r>
      <w:r>
        <w:rPr>
          <w:rFonts w:ascii="Lotus Linotype" w:hAnsi="Lotus Linotype" w:cs="Lotus Linotype" w:hint="cs"/>
          <w:sz w:val="32"/>
          <w:szCs w:val="32"/>
          <w:rtl/>
        </w:rPr>
        <w:t xml:space="preserve"> </w:t>
      </w:r>
      <w:r w:rsidRPr="00EF0D0B">
        <w:rPr>
          <w:rFonts w:ascii="Lotus Linotype" w:hAnsi="Lotus Linotype" w:cs="Lotus Linotype" w:hint="cs"/>
          <w:spacing w:val="-6"/>
          <w:sz w:val="32"/>
          <w:szCs w:val="32"/>
          <w:rtl/>
        </w:rPr>
        <w:t xml:space="preserve">ونقول: </w:t>
      </w:r>
      <w:r>
        <w:rPr>
          <w:rFonts w:ascii="QCF_BSML" w:hAnsi="QCF_BSML" w:cs="QCF_BSML"/>
          <w:color w:val="000000"/>
          <w:sz w:val="32"/>
          <w:szCs w:val="32"/>
          <w:rtl/>
        </w:rPr>
        <w:t>ﮋ</w:t>
      </w:r>
      <w:r w:rsidRPr="00EF0D0B">
        <w:rPr>
          <w:rFonts w:ascii="QCF_P435" w:hAnsi="QCF_P435" w:cs="QCF_P435"/>
          <w:color w:val="000000"/>
          <w:spacing w:val="-6"/>
          <w:sz w:val="32"/>
          <w:szCs w:val="32"/>
          <w:rtl/>
        </w:rPr>
        <w:t>ﭞ</w:t>
      </w:r>
      <w:r w:rsidRPr="00EF0D0B">
        <w:rPr>
          <w:rFonts w:ascii="QCF_P435" w:hAnsi="QCF_P435" w:cs="QCF_P435"/>
          <w:color w:val="000000"/>
          <w:spacing w:val="-6"/>
          <w:sz w:val="2"/>
          <w:szCs w:val="2"/>
          <w:rtl/>
        </w:rPr>
        <w:t xml:space="preserve"> </w:t>
      </w:r>
      <w:r w:rsidRPr="00EF0D0B">
        <w:rPr>
          <w:rFonts w:ascii="QCF_P435" w:hAnsi="QCF_P435" w:cs="QCF_P435"/>
          <w:color w:val="000000"/>
          <w:spacing w:val="-6"/>
          <w:sz w:val="32"/>
          <w:szCs w:val="32"/>
          <w:rtl/>
        </w:rPr>
        <w:t>ﭟ</w:t>
      </w:r>
      <w:r w:rsidRPr="00EF0D0B">
        <w:rPr>
          <w:rFonts w:ascii="QCF_P435" w:hAnsi="QCF_P435" w:cs="QCF_P435"/>
          <w:color w:val="000000"/>
          <w:spacing w:val="-6"/>
          <w:sz w:val="2"/>
          <w:szCs w:val="2"/>
          <w:rtl/>
        </w:rPr>
        <w:t xml:space="preserve"> </w:t>
      </w:r>
      <w:r w:rsidRPr="00EF0D0B">
        <w:rPr>
          <w:rFonts w:ascii="QCF_P435" w:hAnsi="QCF_P435" w:cs="QCF_P435"/>
          <w:color w:val="000000"/>
          <w:spacing w:val="-6"/>
          <w:sz w:val="32"/>
          <w:szCs w:val="32"/>
          <w:rtl/>
        </w:rPr>
        <w:t>ﭠ</w:t>
      </w:r>
      <w:r w:rsidRPr="00EF0D0B">
        <w:rPr>
          <w:rFonts w:ascii="QCF_P435" w:hAnsi="QCF_P435" w:cs="QCF_P435"/>
          <w:color w:val="000000"/>
          <w:spacing w:val="-6"/>
          <w:sz w:val="2"/>
          <w:szCs w:val="2"/>
          <w:rtl/>
        </w:rPr>
        <w:t xml:space="preserve"> </w:t>
      </w:r>
      <w:r w:rsidRPr="00EF0D0B">
        <w:rPr>
          <w:rFonts w:ascii="QCF_P435" w:hAnsi="QCF_P435" w:cs="QCF_P435"/>
          <w:color w:val="000000"/>
          <w:spacing w:val="-6"/>
          <w:sz w:val="32"/>
          <w:szCs w:val="32"/>
          <w:rtl/>
        </w:rPr>
        <w:t>ﭡ</w:t>
      </w:r>
      <w:r w:rsidRPr="00EF0D0B">
        <w:rPr>
          <w:rFonts w:ascii="QCF_P435" w:hAnsi="QCF_P435" w:cs="QCF_P435"/>
          <w:color w:val="000000"/>
          <w:spacing w:val="-6"/>
          <w:sz w:val="2"/>
          <w:szCs w:val="2"/>
          <w:rtl/>
        </w:rPr>
        <w:t xml:space="preserve"> </w:t>
      </w:r>
      <w:r w:rsidRPr="00EF0D0B">
        <w:rPr>
          <w:rFonts w:ascii="QCF_P435" w:hAnsi="QCF_P435" w:cs="QCF_P435"/>
          <w:color w:val="000000"/>
          <w:spacing w:val="-6"/>
          <w:sz w:val="32"/>
          <w:szCs w:val="32"/>
          <w:rtl/>
        </w:rPr>
        <w:t>ﭢ</w:t>
      </w:r>
      <w:r w:rsidRPr="00EF0D0B">
        <w:rPr>
          <w:rFonts w:ascii="QCF_P435" w:hAnsi="QCF_P435" w:cs="QCF_P435"/>
          <w:color w:val="000000"/>
          <w:spacing w:val="-6"/>
          <w:sz w:val="2"/>
          <w:szCs w:val="2"/>
          <w:rtl/>
        </w:rPr>
        <w:t xml:space="preserve"> </w:t>
      </w:r>
      <w:r w:rsidRPr="00EF0D0B">
        <w:rPr>
          <w:rFonts w:ascii="QCF_P435" w:hAnsi="QCF_P435" w:cs="QCF_P435"/>
          <w:color w:val="000000"/>
          <w:spacing w:val="-6"/>
          <w:sz w:val="32"/>
          <w:szCs w:val="32"/>
          <w:rtl/>
        </w:rPr>
        <w:t>ﭣﭤ</w:t>
      </w:r>
      <w:r w:rsidRPr="00EF0D0B">
        <w:rPr>
          <w:rFonts w:ascii="QCF_P435" w:hAnsi="QCF_P435" w:cs="QCF_P435"/>
          <w:color w:val="000000"/>
          <w:spacing w:val="-6"/>
          <w:sz w:val="2"/>
          <w:szCs w:val="2"/>
          <w:rtl/>
        </w:rPr>
        <w:t xml:space="preserve"> </w:t>
      </w:r>
      <w:r w:rsidRPr="00EF0D0B">
        <w:rPr>
          <w:rFonts w:ascii="QCF_P435" w:hAnsi="QCF_P435" w:cs="QCF_P435"/>
          <w:color w:val="000000"/>
          <w:spacing w:val="-6"/>
          <w:sz w:val="32"/>
          <w:szCs w:val="32"/>
          <w:rtl/>
        </w:rPr>
        <w:t>ﭥ</w:t>
      </w:r>
      <w:r w:rsidRPr="00EF0D0B">
        <w:rPr>
          <w:rFonts w:ascii="QCF_P435" w:hAnsi="QCF_P435" w:cs="QCF_P435"/>
          <w:color w:val="000000"/>
          <w:spacing w:val="-6"/>
          <w:sz w:val="2"/>
          <w:szCs w:val="2"/>
          <w:rtl/>
        </w:rPr>
        <w:t xml:space="preserve"> </w:t>
      </w:r>
      <w:r w:rsidRPr="00EF0D0B">
        <w:rPr>
          <w:rFonts w:ascii="QCF_P435" w:hAnsi="QCF_P435" w:cs="QCF_P435"/>
          <w:color w:val="000000"/>
          <w:spacing w:val="-6"/>
          <w:sz w:val="32"/>
          <w:szCs w:val="32"/>
          <w:rtl/>
        </w:rPr>
        <w:t>ﭦ</w:t>
      </w:r>
      <w:r w:rsidRPr="00EF0D0B">
        <w:rPr>
          <w:rFonts w:ascii="QCF_P435" w:hAnsi="QCF_P435" w:cs="QCF_P435"/>
          <w:color w:val="000000"/>
          <w:spacing w:val="-6"/>
          <w:sz w:val="2"/>
          <w:szCs w:val="2"/>
          <w:rtl/>
        </w:rPr>
        <w:t xml:space="preserve"> </w:t>
      </w:r>
      <w:r w:rsidRPr="00EF0D0B">
        <w:rPr>
          <w:rFonts w:ascii="QCF_P435" w:hAnsi="QCF_P435" w:cs="QCF_P435"/>
          <w:color w:val="000000"/>
          <w:spacing w:val="-6"/>
          <w:sz w:val="32"/>
          <w:szCs w:val="32"/>
          <w:rtl/>
        </w:rPr>
        <w:t>ﭧ</w:t>
      </w:r>
      <w:r w:rsidRPr="00EF0D0B">
        <w:rPr>
          <w:rFonts w:ascii="QCF_P435" w:hAnsi="QCF_P435" w:cs="QCF_P435"/>
          <w:color w:val="000000"/>
          <w:spacing w:val="-6"/>
          <w:sz w:val="2"/>
          <w:szCs w:val="2"/>
          <w:rtl/>
        </w:rPr>
        <w:t xml:space="preserve"> </w:t>
      </w:r>
      <w:r w:rsidRPr="00EF0D0B">
        <w:rPr>
          <w:rFonts w:ascii="QCF_P435" w:hAnsi="QCF_P435" w:cs="QCF_P435"/>
          <w:color w:val="000000"/>
          <w:spacing w:val="-6"/>
          <w:sz w:val="32"/>
          <w:szCs w:val="32"/>
          <w:rtl/>
        </w:rPr>
        <w:t>ﭨﭩ</w:t>
      </w:r>
      <w:r w:rsidRPr="00EF0D0B">
        <w:rPr>
          <w:rFonts w:ascii="QCF_P435" w:hAnsi="QCF_P435" w:cs="QCF_P435"/>
          <w:color w:val="000000"/>
          <w:spacing w:val="-6"/>
          <w:sz w:val="2"/>
          <w:szCs w:val="2"/>
          <w:rtl/>
        </w:rPr>
        <w:t xml:space="preserve"> </w:t>
      </w:r>
      <w:r w:rsidRPr="00EF0D0B">
        <w:rPr>
          <w:rFonts w:ascii="QCF_P435" w:hAnsi="QCF_P435" w:cs="QCF_P435"/>
          <w:color w:val="000000"/>
          <w:spacing w:val="-6"/>
          <w:sz w:val="32"/>
          <w:szCs w:val="32"/>
          <w:rtl/>
        </w:rPr>
        <w:t>ﭪ</w:t>
      </w:r>
      <w:r w:rsidRPr="00EF0D0B">
        <w:rPr>
          <w:rFonts w:ascii="QCF_P435" w:hAnsi="QCF_P435" w:cs="QCF_P435"/>
          <w:color w:val="000000"/>
          <w:spacing w:val="-6"/>
          <w:sz w:val="2"/>
          <w:szCs w:val="2"/>
          <w:rtl/>
        </w:rPr>
        <w:t xml:space="preserve">  </w:t>
      </w:r>
      <w:r w:rsidRPr="00EF0D0B">
        <w:rPr>
          <w:rFonts w:ascii="QCF_P435" w:hAnsi="QCF_P435" w:cs="QCF_P435"/>
          <w:color w:val="000000"/>
          <w:spacing w:val="-6"/>
          <w:sz w:val="32"/>
          <w:szCs w:val="32"/>
          <w:rtl/>
        </w:rPr>
        <w:t>ﭫ</w:t>
      </w:r>
      <w:r w:rsidRPr="00EF0D0B">
        <w:rPr>
          <w:rFonts w:ascii="QCF_P435" w:hAnsi="QCF_P435" w:cs="QCF_P435"/>
          <w:color w:val="000000"/>
          <w:spacing w:val="-6"/>
          <w:sz w:val="2"/>
          <w:szCs w:val="2"/>
          <w:rtl/>
        </w:rPr>
        <w:t xml:space="preserve"> </w:t>
      </w:r>
      <w:r w:rsidRPr="00EF0D0B">
        <w:rPr>
          <w:rFonts w:ascii="QCF_P435" w:hAnsi="QCF_P435" w:cs="QCF_P435"/>
          <w:color w:val="000000"/>
          <w:spacing w:val="-6"/>
          <w:sz w:val="32"/>
          <w:szCs w:val="32"/>
          <w:rtl/>
        </w:rPr>
        <w:t>ﭬ</w:t>
      </w:r>
      <w:r w:rsidRPr="00EF0D0B">
        <w:rPr>
          <w:rFonts w:ascii="QCF_P435" w:hAnsi="QCF_P435" w:cs="QCF_P435"/>
          <w:color w:val="000000"/>
          <w:spacing w:val="-6"/>
          <w:sz w:val="2"/>
          <w:szCs w:val="2"/>
          <w:rtl/>
        </w:rPr>
        <w:t xml:space="preserve"> </w:t>
      </w:r>
      <w:r w:rsidRPr="00EF0D0B">
        <w:rPr>
          <w:rFonts w:ascii="QCF_P435" w:hAnsi="QCF_P435" w:cs="QCF_P435"/>
          <w:color w:val="000000"/>
          <w:spacing w:val="-6"/>
          <w:sz w:val="32"/>
          <w:szCs w:val="32"/>
          <w:rtl/>
        </w:rPr>
        <w:t>ﭭ</w:t>
      </w:r>
      <w:r w:rsidRPr="00EF0D0B">
        <w:rPr>
          <w:rFonts w:ascii="QCF_P435" w:hAnsi="QCF_P435" w:cs="QCF_P435"/>
          <w:color w:val="000000"/>
          <w:spacing w:val="-6"/>
          <w:sz w:val="2"/>
          <w:szCs w:val="2"/>
          <w:rtl/>
        </w:rPr>
        <w:t xml:space="preserve"> </w:t>
      </w:r>
      <w:r w:rsidRPr="00EF0D0B">
        <w:rPr>
          <w:rFonts w:ascii="QCF_P435" w:hAnsi="QCF_P435" w:cs="QCF_P435"/>
          <w:color w:val="000000"/>
          <w:spacing w:val="-6"/>
          <w:sz w:val="32"/>
          <w:szCs w:val="32"/>
          <w:rtl/>
        </w:rPr>
        <w:t>ﭮ</w:t>
      </w:r>
      <w:r w:rsidRPr="00EF0D0B">
        <w:rPr>
          <w:rFonts w:ascii="QCF_P435" w:hAnsi="QCF_P435" w:cs="QCF_P435"/>
          <w:color w:val="000000"/>
          <w:spacing w:val="-6"/>
          <w:sz w:val="2"/>
          <w:szCs w:val="2"/>
          <w:rtl/>
        </w:rPr>
        <w:t xml:space="preserve"> </w:t>
      </w:r>
      <w:r w:rsidRPr="00EF0D0B">
        <w:rPr>
          <w:rFonts w:ascii="QCF_P435" w:hAnsi="QCF_P435" w:cs="QCF_P435"/>
          <w:color w:val="000000"/>
          <w:spacing w:val="-6"/>
          <w:sz w:val="32"/>
          <w:szCs w:val="32"/>
          <w:rtl/>
        </w:rPr>
        <w:t>ﭯ</w:t>
      </w:r>
      <w:r w:rsidRPr="00EF0D0B">
        <w:rPr>
          <w:rFonts w:ascii="QCF_P435" w:hAnsi="QCF_P435" w:cs="QCF_P435"/>
          <w:color w:val="000000"/>
          <w:spacing w:val="-6"/>
          <w:sz w:val="2"/>
          <w:szCs w:val="2"/>
          <w:rtl/>
        </w:rPr>
        <w:t xml:space="preserve"> </w:t>
      </w:r>
      <w:r w:rsidRPr="00EF0D0B">
        <w:rPr>
          <w:rFonts w:ascii="QCF_P435" w:hAnsi="QCF_P435" w:cs="QCF_P435"/>
          <w:color w:val="000000"/>
          <w:spacing w:val="-6"/>
          <w:sz w:val="32"/>
          <w:szCs w:val="32"/>
          <w:rtl/>
        </w:rPr>
        <w:t>ﭰ</w:t>
      </w:r>
      <w:r>
        <w:rPr>
          <w:rFonts w:ascii="QCF_P435" w:hAnsi="QCF_P435" w:cs="QCF_P435" w:hint="cs"/>
          <w:color w:val="000000"/>
          <w:spacing w:val="-6"/>
          <w:sz w:val="32"/>
          <w:szCs w:val="32"/>
          <w:rtl/>
        </w:rPr>
        <w:t xml:space="preserve"> </w:t>
      </w:r>
      <w:r w:rsidRPr="00EF0D0B">
        <w:rPr>
          <w:rFonts w:ascii="QCF_P435" w:hAnsi="QCF_P435" w:cs="QCF_P435"/>
          <w:color w:val="000000"/>
          <w:spacing w:val="-6"/>
          <w:sz w:val="32"/>
          <w:szCs w:val="32"/>
          <w:rtl/>
        </w:rPr>
        <w:t>ﭱ</w:t>
      </w:r>
      <w:r>
        <w:rPr>
          <w:rFonts w:ascii="QCF_P435" w:hAnsi="QCF_P435" w:cs="QCF_P435" w:hint="cs"/>
          <w:color w:val="000000"/>
          <w:spacing w:val="-6"/>
          <w:sz w:val="32"/>
          <w:szCs w:val="32"/>
          <w:rtl/>
        </w:rPr>
        <w:t xml:space="preserve"> </w:t>
      </w:r>
      <w:r w:rsidRPr="00EF0D0B">
        <w:rPr>
          <w:rFonts w:ascii="QCF_P435" w:hAnsi="QCF_P435" w:cs="QCF_P435"/>
          <w:color w:val="000000"/>
          <w:spacing w:val="-6"/>
          <w:sz w:val="32"/>
          <w:szCs w:val="32"/>
          <w:rtl/>
        </w:rPr>
        <w:t>ﭲ</w:t>
      </w:r>
      <w:r>
        <w:rPr>
          <w:rFonts w:ascii="QCF_P435" w:hAnsi="QCF_P435" w:cs="QCF_P435" w:hint="cs"/>
          <w:color w:val="000000"/>
          <w:spacing w:val="-6"/>
          <w:sz w:val="32"/>
          <w:szCs w:val="32"/>
          <w:rtl/>
        </w:rPr>
        <w:t xml:space="preserve"> </w:t>
      </w:r>
      <w:r w:rsidRPr="00EF0D0B">
        <w:rPr>
          <w:rFonts w:ascii="QCF_P435" w:hAnsi="QCF_P435" w:cs="QCF_P435"/>
          <w:color w:val="000000"/>
          <w:spacing w:val="-6"/>
          <w:sz w:val="32"/>
          <w:szCs w:val="32"/>
          <w:rtl/>
        </w:rPr>
        <w:t>ﭳ</w:t>
      </w:r>
      <w:r>
        <w:rPr>
          <w:rFonts w:ascii="QCF_P435" w:hAnsi="QCF_P435" w:cs="QCF_P435" w:hint="cs"/>
          <w:color w:val="000000"/>
          <w:spacing w:val="-6"/>
          <w:sz w:val="32"/>
          <w:szCs w:val="32"/>
          <w:rtl/>
        </w:rPr>
        <w:t xml:space="preserve"> </w:t>
      </w:r>
      <w:r w:rsidRPr="00EF0D0B">
        <w:rPr>
          <w:rFonts w:ascii="QCF_P435" w:hAnsi="QCF_P435" w:cs="QCF_P435"/>
          <w:color w:val="000000"/>
          <w:spacing w:val="-6"/>
          <w:sz w:val="32"/>
          <w:szCs w:val="32"/>
          <w:rtl/>
        </w:rPr>
        <w:t>ﭴ</w:t>
      </w:r>
      <w:r>
        <w:rPr>
          <w:rFonts w:ascii="QCF_P435" w:hAnsi="QCF_P435" w:cs="QCF_P435" w:hint="cs"/>
          <w:color w:val="000000"/>
          <w:spacing w:val="-6"/>
          <w:sz w:val="32"/>
          <w:szCs w:val="32"/>
          <w:rtl/>
        </w:rPr>
        <w:t xml:space="preserve"> </w:t>
      </w:r>
      <w:r w:rsidRPr="00EF0D0B">
        <w:rPr>
          <w:rFonts w:ascii="QCF_P435" w:hAnsi="QCF_P435" w:cs="QCF_P435"/>
          <w:color w:val="000000"/>
          <w:spacing w:val="-6"/>
          <w:sz w:val="32"/>
          <w:szCs w:val="32"/>
          <w:rtl/>
        </w:rPr>
        <w:t>ﭵ</w:t>
      </w:r>
      <w:r>
        <w:rPr>
          <w:rFonts w:ascii="QCF_P435" w:hAnsi="QCF_P435" w:cs="QCF_P435" w:hint="cs"/>
          <w:color w:val="000000"/>
          <w:spacing w:val="-6"/>
          <w:sz w:val="32"/>
          <w:szCs w:val="32"/>
          <w:rtl/>
        </w:rPr>
        <w:t xml:space="preserve"> </w:t>
      </w:r>
      <w:r w:rsidRPr="00EF0D0B">
        <w:rPr>
          <w:rFonts w:ascii="QCF_P435" w:hAnsi="QCF_P435" w:cs="QCF_P435"/>
          <w:color w:val="000000"/>
          <w:spacing w:val="-6"/>
          <w:sz w:val="32"/>
          <w:szCs w:val="32"/>
          <w:rtl/>
        </w:rPr>
        <w:t>ﭶ</w:t>
      </w:r>
      <w:r>
        <w:rPr>
          <w:rFonts w:ascii="QCF_P435" w:hAnsi="QCF_P435" w:cs="QCF_P435" w:hint="cs"/>
          <w:color w:val="000000"/>
          <w:spacing w:val="-6"/>
          <w:sz w:val="32"/>
          <w:szCs w:val="32"/>
          <w:rtl/>
        </w:rPr>
        <w:t xml:space="preserve"> </w:t>
      </w:r>
      <w:r w:rsidRPr="00EF0D0B">
        <w:rPr>
          <w:rFonts w:ascii="QCF_P435" w:hAnsi="QCF_P435" w:cs="QCF_P435"/>
          <w:color w:val="000000"/>
          <w:spacing w:val="-6"/>
          <w:sz w:val="32"/>
          <w:szCs w:val="32"/>
          <w:rtl/>
        </w:rPr>
        <w:t>ﭷ</w:t>
      </w:r>
      <w:r>
        <w:rPr>
          <w:rFonts w:ascii="QCF_P435" w:hAnsi="QCF_P435" w:cs="QCF_P435" w:hint="cs"/>
          <w:color w:val="000000"/>
          <w:spacing w:val="-6"/>
          <w:sz w:val="32"/>
          <w:szCs w:val="32"/>
          <w:rtl/>
        </w:rPr>
        <w:t xml:space="preserve"> </w:t>
      </w:r>
      <w:r w:rsidRPr="00EF0D0B">
        <w:rPr>
          <w:rFonts w:ascii="QCF_P435" w:hAnsi="QCF_P435" w:cs="QCF_P435"/>
          <w:color w:val="000000"/>
          <w:spacing w:val="-6"/>
          <w:sz w:val="32"/>
          <w:szCs w:val="32"/>
          <w:rtl/>
        </w:rPr>
        <w:t>ﭸ</w:t>
      </w:r>
      <w:r>
        <w:rPr>
          <w:rFonts w:ascii="QCF_P435" w:hAnsi="QCF_P435" w:cs="QCF_P435" w:hint="cs"/>
          <w:color w:val="000000"/>
          <w:spacing w:val="-6"/>
          <w:sz w:val="32"/>
          <w:szCs w:val="32"/>
          <w:rtl/>
        </w:rPr>
        <w:t xml:space="preserve"> </w:t>
      </w:r>
      <w:r w:rsidRPr="00EF0D0B">
        <w:rPr>
          <w:rFonts w:ascii="QCF_P435" w:hAnsi="QCF_P435" w:cs="QCF_P435"/>
          <w:color w:val="000000"/>
          <w:spacing w:val="-6"/>
          <w:sz w:val="32"/>
          <w:szCs w:val="32"/>
          <w:rtl/>
        </w:rPr>
        <w:t>ﭹ</w:t>
      </w:r>
      <w:r>
        <w:rPr>
          <w:rFonts w:ascii="QCF_P435" w:hAnsi="QCF_P435" w:cs="QCF_P435" w:hint="cs"/>
          <w:color w:val="000000"/>
          <w:spacing w:val="-6"/>
          <w:sz w:val="32"/>
          <w:szCs w:val="32"/>
          <w:rtl/>
        </w:rPr>
        <w:t xml:space="preserve"> </w:t>
      </w:r>
      <w:r w:rsidRPr="00EF0D0B">
        <w:rPr>
          <w:rFonts w:ascii="QCF_P435" w:hAnsi="QCF_P435" w:cs="QCF_P435"/>
          <w:color w:val="000000"/>
          <w:spacing w:val="-6"/>
          <w:sz w:val="32"/>
          <w:szCs w:val="32"/>
          <w:rtl/>
        </w:rPr>
        <w:t>ﭺ</w:t>
      </w:r>
      <w:r>
        <w:rPr>
          <w:rFonts w:ascii="QCF_P435" w:hAnsi="QCF_P435" w:cs="QCF_P435" w:hint="cs"/>
          <w:color w:val="000000"/>
          <w:spacing w:val="-6"/>
          <w:sz w:val="32"/>
          <w:szCs w:val="32"/>
          <w:rtl/>
        </w:rPr>
        <w:t xml:space="preserve"> </w:t>
      </w:r>
      <w:r w:rsidRPr="00EF0D0B">
        <w:rPr>
          <w:rFonts w:ascii="QCF_P435" w:hAnsi="QCF_P435" w:cs="QCF_P435"/>
          <w:color w:val="000000"/>
          <w:spacing w:val="-6"/>
          <w:sz w:val="32"/>
          <w:szCs w:val="32"/>
          <w:rtl/>
        </w:rPr>
        <w:t>ﭻ</w:t>
      </w:r>
      <w:r>
        <w:rPr>
          <w:rFonts w:ascii="QCF_P435" w:hAnsi="QCF_P435" w:cs="QCF_P435" w:hint="cs"/>
          <w:color w:val="000000"/>
          <w:spacing w:val="-6"/>
          <w:sz w:val="32"/>
          <w:szCs w:val="32"/>
          <w:rtl/>
        </w:rPr>
        <w:t xml:space="preserve"> </w:t>
      </w:r>
      <w:r w:rsidRPr="00EF0D0B">
        <w:rPr>
          <w:rFonts w:ascii="QCF_P435" w:hAnsi="QCF_P435" w:cs="QCF_P435"/>
          <w:color w:val="000000"/>
          <w:spacing w:val="-6"/>
          <w:sz w:val="32"/>
          <w:szCs w:val="32"/>
          <w:rtl/>
        </w:rPr>
        <w:t>ﭼ</w:t>
      </w:r>
      <w:r>
        <w:rPr>
          <w:rFonts w:ascii="QCF_BSML" w:hAnsi="QCF_BSML" w:cs="QCF_BSML"/>
          <w:color w:val="000000"/>
          <w:sz w:val="32"/>
          <w:szCs w:val="32"/>
          <w:rtl/>
        </w:rPr>
        <w:t>ﮊ</w:t>
      </w:r>
      <w:r>
        <w:rPr>
          <w:rFonts w:ascii="Lotus Linotype" w:hAnsi="Lotus Linotype" w:cs="Lotus Linotype" w:hint="cs"/>
          <w:spacing w:val="-6"/>
          <w:rtl/>
        </w:rPr>
        <w:t xml:space="preserve"> [فاطر:5ـ</w:t>
      </w:r>
      <w:r w:rsidRPr="00EF0D0B">
        <w:rPr>
          <w:rFonts w:ascii="Lotus Linotype" w:hAnsi="Lotus Linotype" w:cs="Lotus Linotype" w:hint="cs"/>
          <w:spacing w:val="-6"/>
          <w:rtl/>
        </w:rPr>
        <w:t>6]</w:t>
      </w:r>
      <w:r w:rsidR="004C1EF3">
        <w:rPr>
          <w:rFonts w:ascii="Lotus Linotype" w:hAnsi="Lotus Linotype" w:cs="Lotus Linotype" w:hint="cs"/>
          <w:spacing w:val="-4"/>
          <w:sz w:val="32"/>
          <w:szCs w:val="32"/>
          <w:rtl/>
        </w:rPr>
        <w:t>،</w:t>
      </w:r>
      <w:r>
        <w:rPr>
          <w:rFonts w:ascii="Lotus Linotype" w:hAnsi="Lotus Linotype" w:cs="Lotus Linotype" w:hint="cs"/>
          <w:spacing w:val="-4"/>
          <w:sz w:val="32"/>
          <w:szCs w:val="32"/>
          <w:rtl/>
        </w:rPr>
        <w:t xml:space="preserve"> ونقول: </w:t>
      </w:r>
      <w:r>
        <w:rPr>
          <w:rFonts w:ascii="QCF_BSML" w:hAnsi="QCF_BSML" w:cs="QCF_BSML"/>
          <w:color w:val="000000"/>
          <w:sz w:val="32"/>
          <w:szCs w:val="32"/>
          <w:rtl/>
        </w:rPr>
        <w:t>ﮋ</w:t>
      </w:r>
      <w:r>
        <w:rPr>
          <w:rFonts w:ascii="QCF_P170" w:hAnsi="QCF_P170" w:cs="QCF_P170"/>
          <w:color w:val="000000"/>
          <w:sz w:val="32"/>
          <w:szCs w:val="32"/>
          <w:rtl/>
        </w:rPr>
        <w:t>ﮢ</w:t>
      </w:r>
      <w:r>
        <w:rPr>
          <w:rFonts w:ascii="QCF_P170" w:hAnsi="QCF_P170" w:cs="QCF_P170"/>
          <w:color w:val="000000"/>
          <w:sz w:val="2"/>
          <w:szCs w:val="2"/>
          <w:rtl/>
        </w:rPr>
        <w:t xml:space="preserve"> </w:t>
      </w:r>
      <w:r>
        <w:rPr>
          <w:rFonts w:ascii="QCF_P170" w:hAnsi="QCF_P170" w:cs="QCF_P170"/>
          <w:color w:val="000000"/>
          <w:sz w:val="32"/>
          <w:szCs w:val="32"/>
          <w:rtl/>
        </w:rPr>
        <w:t>ﮣ</w:t>
      </w:r>
      <w:r>
        <w:rPr>
          <w:rFonts w:ascii="QCF_P170" w:hAnsi="QCF_P170" w:cs="QCF_P170"/>
          <w:color w:val="000000"/>
          <w:sz w:val="2"/>
          <w:szCs w:val="2"/>
          <w:rtl/>
        </w:rPr>
        <w:t xml:space="preserve"> </w:t>
      </w:r>
      <w:r>
        <w:rPr>
          <w:rFonts w:ascii="QCF_P170" w:hAnsi="QCF_P170" w:cs="QCF_P170"/>
          <w:color w:val="000000"/>
          <w:sz w:val="32"/>
          <w:szCs w:val="32"/>
          <w:rtl/>
        </w:rPr>
        <w:t>ﮤ</w:t>
      </w:r>
      <w:r>
        <w:rPr>
          <w:rFonts w:ascii="QCF_P170" w:hAnsi="QCF_P170" w:cs="QCF_P170"/>
          <w:color w:val="000000"/>
          <w:sz w:val="2"/>
          <w:szCs w:val="2"/>
          <w:rtl/>
        </w:rPr>
        <w:t xml:space="preserve"> </w:t>
      </w:r>
      <w:r>
        <w:rPr>
          <w:rFonts w:ascii="QCF_P170" w:hAnsi="QCF_P170" w:cs="QCF_P170"/>
          <w:color w:val="000000"/>
          <w:sz w:val="32"/>
          <w:szCs w:val="32"/>
          <w:rtl/>
        </w:rPr>
        <w:t>ﮥ</w:t>
      </w:r>
      <w:r>
        <w:rPr>
          <w:rFonts w:ascii="QCF_P170" w:hAnsi="QCF_P170" w:cs="QCF_P170"/>
          <w:color w:val="000000"/>
          <w:sz w:val="2"/>
          <w:szCs w:val="2"/>
          <w:rtl/>
        </w:rPr>
        <w:t xml:space="preserve"> </w:t>
      </w:r>
      <w:r>
        <w:rPr>
          <w:rFonts w:ascii="QCF_P170" w:hAnsi="QCF_P170" w:cs="QCF_P170"/>
          <w:color w:val="000000"/>
          <w:sz w:val="32"/>
          <w:szCs w:val="32"/>
          <w:rtl/>
        </w:rPr>
        <w:t>ﮦ</w:t>
      </w:r>
      <w:r>
        <w:rPr>
          <w:rFonts w:ascii="QCF_P170" w:hAnsi="QCF_P170" w:cs="QCF_P170"/>
          <w:color w:val="000000"/>
          <w:sz w:val="2"/>
          <w:szCs w:val="2"/>
          <w:rtl/>
        </w:rPr>
        <w:t xml:space="preserve"> </w:t>
      </w:r>
      <w:r>
        <w:rPr>
          <w:rFonts w:ascii="QCF_P170" w:hAnsi="QCF_P170" w:cs="QCF_P170"/>
          <w:color w:val="000000"/>
          <w:sz w:val="32"/>
          <w:szCs w:val="32"/>
          <w:rtl/>
        </w:rPr>
        <w:t>ﮧ</w:t>
      </w:r>
      <w:r>
        <w:rPr>
          <w:rFonts w:ascii="QCF_P170" w:hAnsi="QCF_P170" w:cs="QCF_P170"/>
          <w:color w:val="000000"/>
          <w:sz w:val="2"/>
          <w:szCs w:val="2"/>
          <w:rtl/>
        </w:rPr>
        <w:t xml:space="preserve"> </w:t>
      </w:r>
      <w:r>
        <w:rPr>
          <w:rFonts w:ascii="QCF_P170" w:hAnsi="QCF_P170" w:cs="QCF_P170"/>
          <w:color w:val="000000"/>
          <w:sz w:val="32"/>
          <w:szCs w:val="32"/>
          <w:rtl/>
        </w:rPr>
        <w:t>ﮨ</w:t>
      </w:r>
      <w:r>
        <w:rPr>
          <w:rFonts w:ascii="QCF_P170" w:hAnsi="QCF_P170" w:cs="QCF_P170"/>
          <w:color w:val="000000"/>
          <w:sz w:val="2"/>
          <w:szCs w:val="2"/>
          <w:rtl/>
        </w:rPr>
        <w:t xml:space="preserve"> </w:t>
      </w:r>
      <w:r>
        <w:rPr>
          <w:rFonts w:ascii="QCF_P170" w:hAnsi="QCF_P170" w:cs="QCF_P170"/>
          <w:color w:val="000000"/>
          <w:sz w:val="32"/>
          <w:szCs w:val="32"/>
          <w:rtl/>
        </w:rPr>
        <w:t>ﮩ</w:t>
      </w:r>
      <w:r>
        <w:rPr>
          <w:rFonts w:ascii="QCF_P170" w:hAnsi="QCF_P170" w:cs="QCF_P170"/>
          <w:color w:val="000000"/>
          <w:sz w:val="2"/>
          <w:szCs w:val="2"/>
          <w:rtl/>
        </w:rPr>
        <w:t xml:space="preserve"> </w:t>
      </w:r>
      <w:r>
        <w:rPr>
          <w:rFonts w:ascii="QCF_P170" w:hAnsi="QCF_P170" w:cs="QCF_P170"/>
          <w:color w:val="000000"/>
          <w:sz w:val="32"/>
          <w:szCs w:val="32"/>
          <w:rtl/>
        </w:rPr>
        <w:t>ﮪ</w:t>
      </w:r>
      <w:r>
        <w:rPr>
          <w:rFonts w:ascii="QCF_P170" w:hAnsi="QCF_P170" w:cs="QCF_P170"/>
          <w:color w:val="000000"/>
          <w:sz w:val="2"/>
          <w:szCs w:val="2"/>
          <w:rtl/>
        </w:rPr>
        <w:t xml:space="preserve">  </w:t>
      </w:r>
      <w:r>
        <w:rPr>
          <w:rFonts w:ascii="QCF_P170" w:hAnsi="QCF_P170" w:cs="QCF_P170"/>
          <w:color w:val="000000"/>
          <w:sz w:val="32"/>
          <w:szCs w:val="32"/>
          <w:rtl/>
        </w:rPr>
        <w:t>ﮫ</w:t>
      </w:r>
      <w:r>
        <w:rPr>
          <w:rFonts w:ascii="QCF_P170" w:hAnsi="QCF_P170" w:cs="QCF_P170"/>
          <w:color w:val="000000"/>
          <w:sz w:val="2"/>
          <w:szCs w:val="2"/>
          <w:rtl/>
        </w:rPr>
        <w:t xml:space="preserve">  </w:t>
      </w:r>
      <w:r>
        <w:rPr>
          <w:rFonts w:ascii="QCF_P170" w:hAnsi="QCF_P170" w:cs="QCF_P170"/>
          <w:color w:val="000000"/>
          <w:sz w:val="32"/>
          <w:szCs w:val="32"/>
          <w:rtl/>
        </w:rPr>
        <w:t>ﮬ</w:t>
      </w:r>
      <w:r>
        <w:rPr>
          <w:rFonts w:ascii="QCF_P170" w:hAnsi="QCF_P170" w:cs="QCF_P170"/>
          <w:color w:val="000000"/>
          <w:sz w:val="2"/>
          <w:szCs w:val="2"/>
          <w:rtl/>
        </w:rPr>
        <w:t xml:space="preserve"> </w:t>
      </w:r>
      <w:r>
        <w:rPr>
          <w:rFonts w:ascii="QCF_P170" w:hAnsi="QCF_P170" w:cs="QCF_P170"/>
          <w:color w:val="000000"/>
          <w:sz w:val="32"/>
          <w:szCs w:val="32"/>
          <w:rtl/>
        </w:rPr>
        <w:t>ﮭ</w:t>
      </w:r>
      <w:r>
        <w:rPr>
          <w:rFonts w:ascii="QCF_P170" w:hAnsi="QCF_P170" w:cs="QCF_P170"/>
          <w:color w:val="000000"/>
          <w:sz w:val="2"/>
          <w:szCs w:val="2"/>
          <w:rtl/>
        </w:rPr>
        <w:t xml:space="preserve"> </w:t>
      </w:r>
      <w:r>
        <w:rPr>
          <w:rFonts w:ascii="QCF_P170" w:hAnsi="QCF_P170" w:cs="QCF_P170"/>
          <w:color w:val="000000"/>
          <w:sz w:val="32"/>
          <w:szCs w:val="32"/>
          <w:rtl/>
        </w:rPr>
        <w:t>ﮮﮯ</w:t>
      </w:r>
      <w:r>
        <w:rPr>
          <w:rFonts w:ascii="QCF_P170" w:hAnsi="QCF_P170" w:cs="QCF_P170"/>
          <w:color w:val="000000"/>
          <w:sz w:val="2"/>
          <w:szCs w:val="2"/>
          <w:rtl/>
        </w:rPr>
        <w:t xml:space="preserve"> </w:t>
      </w:r>
      <w:r>
        <w:rPr>
          <w:rFonts w:ascii="QCF_P170" w:hAnsi="QCF_P170" w:cs="QCF_P170"/>
          <w:color w:val="000000"/>
          <w:sz w:val="32"/>
          <w:szCs w:val="32"/>
          <w:rtl/>
        </w:rPr>
        <w:t>ﮰ</w:t>
      </w:r>
      <w:r>
        <w:rPr>
          <w:rFonts w:ascii="QCF_P170" w:hAnsi="QCF_P170" w:cs="QCF_P170"/>
          <w:color w:val="000000"/>
          <w:sz w:val="2"/>
          <w:szCs w:val="2"/>
          <w:rtl/>
        </w:rPr>
        <w:t xml:space="preserve"> </w:t>
      </w:r>
      <w:r>
        <w:rPr>
          <w:rFonts w:ascii="QCF_P170" w:hAnsi="QCF_P170" w:cs="QCF_P170"/>
          <w:color w:val="000000"/>
          <w:sz w:val="32"/>
          <w:szCs w:val="32"/>
          <w:rtl/>
        </w:rPr>
        <w:t>ﮱ</w:t>
      </w:r>
      <w:r>
        <w:rPr>
          <w:rFonts w:ascii="QCF_P170" w:hAnsi="QCF_P170" w:cs="QCF_P170"/>
          <w:color w:val="000000"/>
          <w:sz w:val="2"/>
          <w:szCs w:val="2"/>
          <w:rtl/>
        </w:rPr>
        <w:t xml:space="preserve"> </w:t>
      </w:r>
      <w:r>
        <w:rPr>
          <w:rFonts w:ascii="QCF_P170" w:hAnsi="QCF_P170" w:cs="QCF_P170"/>
          <w:color w:val="000000"/>
          <w:sz w:val="32"/>
          <w:szCs w:val="32"/>
          <w:rtl/>
        </w:rPr>
        <w:t>ﯓ</w:t>
      </w:r>
      <w:r>
        <w:rPr>
          <w:rFonts w:ascii="QCF_P170" w:hAnsi="QCF_P170" w:cs="QCF_P170"/>
          <w:color w:val="000000"/>
          <w:sz w:val="2"/>
          <w:szCs w:val="2"/>
          <w:rtl/>
        </w:rPr>
        <w:t xml:space="preserve">      </w:t>
      </w:r>
      <w:r>
        <w:rPr>
          <w:rFonts w:ascii="QCF_P170" w:hAnsi="QCF_P170" w:cs="QCF_P170"/>
          <w:color w:val="000000"/>
          <w:sz w:val="32"/>
          <w:szCs w:val="32"/>
          <w:rtl/>
        </w:rPr>
        <w:t>ﯔ</w:t>
      </w:r>
      <w:r>
        <w:rPr>
          <w:rFonts w:ascii="QCF_P170" w:hAnsi="QCF_P170" w:cs="QCF_P170"/>
          <w:color w:val="000000"/>
          <w:sz w:val="2"/>
          <w:szCs w:val="2"/>
          <w:rtl/>
        </w:rPr>
        <w:t xml:space="preserve"> </w:t>
      </w:r>
      <w:r>
        <w:rPr>
          <w:rFonts w:ascii="QCF_P170" w:hAnsi="QCF_P170" w:cs="QCF_P170"/>
          <w:color w:val="000000"/>
          <w:sz w:val="32"/>
          <w:szCs w:val="32"/>
          <w:rtl/>
        </w:rPr>
        <w:t>ﯕ</w:t>
      </w:r>
      <w:r>
        <w:rPr>
          <w:rFonts w:ascii="QCF_P170" w:hAnsi="QCF_P170" w:cs="QCF_P170"/>
          <w:color w:val="000000"/>
          <w:sz w:val="2"/>
          <w:szCs w:val="2"/>
          <w:rtl/>
        </w:rPr>
        <w:t xml:space="preserve"> </w:t>
      </w:r>
      <w:r>
        <w:rPr>
          <w:rFonts w:ascii="QCF_P170" w:hAnsi="QCF_P170" w:cs="QCF_P170"/>
          <w:color w:val="000000"/>
          <w:sz w:val="32"/>
          <w:szCs w:val="32"/>
          <w:rtl/>
        </w:rPr>
        <w:t>ﯖﯗ</w:t>
      </w:r>
      <w:r>
        <w:rPr>
          <w:rFonts w:ascii="QCF_P170" w:hAnsi="QCF_P170" w:cs="QCF_P170"/>
          <w:color w:val="000000"/>
          <w:sz w:val="2"/>
          <w:szCs w:val="2"/>
          <w:rtl/>
        </w:rPr>
        <w:t xml:space="preserve"> </w:t>
      </w:r>
      <w:r>
        <w:rPr>
          <w:rFonts w:ascii="QCF_P170" w:hAnsi="QCF_P170" w:cs="QCF_P170"/>
          <w:color w:val="000000"/>
          <w:sz w:val="32"/>
          <w:szCs w:val="32"/>
          <w:rtl/>
        </w:rPr>
        <w:t>ﯘ</w:t>
      </w:r>
      <w:r>
        <w:rPr>
          <w:rFonts w:ascii="QCF_P170" w:hAnsi="QCF_P170" w:cs="QCF_P170"/>
          <w:color w:val="000000"/>
          <w:sz w:val="2"/>
          <w:szCs w:val="2"/>
          <w:rtl/>
        </w:rPr>
        <w:t xml:space="preserve"> </w:t>
      </w:r>
      <w:r>
        <w:rPr>
          <w:rFonts w:ascii="QCF_P170" w:hAnsi="QCF_P170" w:cs="QCF_P170"/>
          <w:color w:val="000000"/>
          <w:sz w:val="32"/>
          <w:szCs w:val="32"/>
          <w:rtl/>
        </w:rPr>
        <w:t>ﯙ</w:t>
      </w:r>
      <w:r>
        <w:rPr>
          <w:rFonts w:ascii="QCF_P170" w:hAnsi="QCF_P170" w:cs="QCF_P170"/>
          <w:color w:val="000000"/>
          <w:sz w:val="2"/>
          <w:szCs w:val="2"/>
          <w:rtl/>
        </w:rPr>
        <w:t xml:space="preserve"> </w:t>
      </w:r>
      <w:r>
        <w:rPr>
          <w:rFonts w:ascii="QCF_P170" w:hAnsi="QCF_P170" w:cs="QCF_P170"/>
          <w:color w:val="000000"/>
          <w:sz w:val="32"/>
          <w:szCs w:val="32"/>
          <w:rtl/>
        </w:rPr>
        <w:t>ﯚ</w:t>
      </w:r>
      <w:r>
        <w:rPr>
          <w:rFonts w:ascii="QCF_P170" w:hAnsi="QCF_P170" w:cs="QCF_P170"/>
          <w:color w:val="000000"/>
          <w:sz w:val="2"/>
          <w:szCs w:val="2"/>
          <w:rtl/>
        </w:rPr>
        <w:t xml:space="preserve"> </w:t>
      </w:r>
      <w:r>
        <w:rPr>
          <w:rFonts w:ascii="QCF_P170" w:hAnsi="QCF_P170" w:cs="QCF_P170"/>
          <w:color w:val="000000"/>
          <w:sz w:val="32"/>
          <w:szCs w:val="32"/>
          <w:rtl/>
        </w:rPr>
        <w:t>ﯛ</w:t>
      </w:r>
      <w:r>
        <w:rPr>
          <w:rFonts w:ascii="QCF_P170" w:hAnsi="QCF_P170" w:cs="QCF_P170"/>
          <w:color w:val="000000"/>
          <w:sz w:val="2"/>
          <w:szCs w:val="2"/>
          <w:rtl/>
        </w:rPr>
        <w:t xml:space="preserve"> </w:t>
      </w:r>
      <w:r>
        <w:rPr>
          <w:rFonts w:ascii="QCF_P170" w:hAnsi="QCF_P170" w:cs="QCF_P170"/>
          <w:color w:val="000000"/>
          <w:sz w:val="32"/>
          <w:szCs w:val="32"/>
          <w:rtl/>
        </w:rPr>
        <w:t>ﯜ</w:t>
      </w:r>
      <w:r>
        <w:rPr>
          <w:rFonts w:ascii="QCF_P170" w:hAnsi="QCF_P170" w:cs="QCF_P170"/>
          <w:color w:val="000000"/>
          <w:sz w:val="2"/>
          <w:szCs w:val="2"/>
          <w:rtl/>
        </w:rPr>
        <w:t xml:space="preserve"> </w:t>
      </w:r>
      <w:r>
        <w:rPr>
          <w:rFonts w:ascii="QCF_P170" w:hAnsi="QCF_P170" w:cs="QCF_P170"/>
          <w:color w:val="000000"/>
          <w:sz w:val="32"/>
          <w:szCs w:val="32"/>
          <w:rtl/>
        </w:rPr>
        <w:t>ﯝ</w:t>
      </w:r>
      <w:r>
        <w:rPr>
          <w:rFonts w:ascii="QCF_P170" w:hAnsi="QCF_P170" w:cs="QCF_P170"/>
          <w:color w:val="000000"/>
          <w:sz w:val="2"/>
          <w:szCs w:val="2"/>
          <w:rtl/>
        </w:rPr>
        <w:t xml:space="preserve"> </w:t>
      </w:r>
      <w:r>
        <w:rPr>
          <w:rFonts w:ascii="QCF_P170" w:hAnsi="QCF_P170" w:cs="QCF_P170"/>
          <w:color w:val="000000"/>
          <w:sz w:val="32"/>
          <w:szCs w:val="32"/>
          <w:rtl/>
        </w:rPr>
        <w:t>ﯞ</w:t>
      </w:r>
      <w:r>
        <w:rPr>
          <w:rFonts w:ascii="QCF_P170" w:hAnsi="QCF_P170" w:cs="QCF_P170"/>
          <w:color w:val="000000"/>
          <w:sz w:val="2"/>
          <w:szCs w:val="2"/>
          <w:rtl/>
        </w:rPr>
        <w:t xml:space="preserve"> </w:t>
      </w:r>
      <w:r>
        <w:rPr>
          <w:rFonts w:ascii="QCF_P170" w:hAnsi="QCF_P170" w:cs="QCF_P170"/>
          <w:color w:val="000000"/>
          <w:sz w:val="32"/>
          <w:szCs w:val="32"/>
          <w:rtl/>
        </w:rPr>
        <w:t>ﯟ</w:t>
      </w:r>
      <w:r>
        <w:rPr>
          <w:rFonts w:ascii="QCF_P170" w:hAnsi="QCF_P170" w:cs="QCF_P170"/>
          <w:color w:val="000000"/>
          <w:sz w:val="2"/>
          <w:szCs w:val="2"/>
          <w:rtl/>
        </w:rPr>
        <w:t xml:space="preserve"> </w:t>
      </w:r>
      <w:r>
        <w:rPr>
          <w:rFonts w:ascii="QCF_P170" w:hAnsi="QCF_P170" w:cs="QCF_P170"/>
          <w:color w:val="000000"/>
          <w:sz w:val="32"/>
          <w:szCs w:val="32"/>
          <w:rtl/>
        </w:rPr>
        <w:t>ﯠ</w:t>
      </w:r>
      <w:r>
        <w:rPr>
          <w:rFonts w:ascii="QCF_P170" w:hAnsi="QCF_P170" w:cs="QCF_P170"/>
          <w:color w:val="000000"/>
          <w:sz w:val="2"/>
          <w:szCs w:val="2"/>
          <w:rtl/>
        </w:rPr>
        <w:t xml:space="preserve"> </w:t>
      </w:r>
      <w:r>
        <w:rPr>
          <w:rFonts w:ascii="QCF_P170" w:hAnsi="QCF_P170" w:cs="QCF_P170"/>
          <w:color w:val="000000"/>
          <w:sz w:val="32"/>
          <w:szCs w:val="32"/>
          <w:rtl/>
        </w:rPr>
        <w:t>ﯡ</w:t>
      </w:r>
      <w:r>
        <w:rPr>
          <w:rFonts w:ascii="QCF_P170" w:hAnsi="QCF_P170" w:cs="QCF_P170"/>
          <w:color w:val="000000"/>
          <w:sz w:val="2"/>
          <w:szCs w:val="2"/>
          <w:rtl/>
        </w:rPr>
        <w:t xml:space="preserve"> </w:t>
      </w:r>
      <w:r>
        <w:rPr>
          <w:rFonts w:ascii="QCF_P170" w:hAnsi="QCF_P170" w:cs="QCF_P170"/>
          <w:color w:val="000000"/>
          <w:sz w:val="32"/>
          <w:szCs w:val="32"/>
          <w:rtl/>
        </w:rPr>
        <w:t>ﯢ</w:t>
      </w:r>
      <w:r>
        <w:rPr>
          <w:rFonts w:ascii="QCF_P170" w:hAnsi="QCF_P170" w:cs="QCF_P170"/>
          <w:color w:val="000000"/>
          <w:sz w:val="2"/>
          <w:szCs w:val="2"/>
          <w:rtl/>
        </w:rPr>
        <w:t xml:space="preserve"> </w:t>
      </w:r>
      <w:r>
        <w:rPr>
          <w:rFonts w:ascii="QCF_P170" w:hAnsi="QCF_P170" w:cs="QCF_P170"/>
          <w:color w:val="000000"/>
          <w:sz w:val="32"/>
          <w:szCs w:val="32"/>
          <w:rtl/>
        </w:rPr>
        <w:t>ﯣ</w:t>
      </w:r>
      <w:r>
        <w:rPr>
          <w:rFonts w:ascii="QCF_BSML" w:hAnsi="QCF_BSML" w:cs="QCF_BSML"/>
          <w:color w:val="000000"/>
          <w:sz w:val="32"/>
          <w:szCs w:val="32"/>
          <w:rtl/>
        </w:rPr>
        <w:t>ﮊ</w:t>
      </w:r>
      <w:r>
        <w:rPr>
          <w:rFonts w:ascii="Lotus Linotype" w:hAnsi="Lotus Linotype" w:cs="Lotus Linotype" w:hint="cs"/>
          <w:spacing w:val="-4"/>
          <w:sz w:val="32"/>
          <w:rtl/>
        </w:rPr>
        <w:t xml:space="preserve"> </w:t>
      </w:r>
      <w:r w:rsidRPr="00337F52">
        <w:rPr>
          <w:rFonts w:ascii="Lotus Linotype" w:hAnsi="Lotus Linotype" w:cs="Lotus Linotype" w:hint="cs"/>
          <w:spacing w:val="-4"/>
          <w:sz w:val="32"/>
          <w:rtl/>
        </w:rPr>
        <w:t>[الأعراف: 158]</w:t>
      </w:r>
      <w:r>
        <w:rPr>
          <w:rFonts w:ascii="Lotus Linotype" w:hAnsi="Lotus Linotype" w:cs="Lotus Linotype" w:hint="cs"/>
          <w:spacing w:val="-4"/>
          <w:sz w:val="32"/>
          <w:szCs w:val="32"/>
          <w:rtl/>
        </w:rPr>
        <w:t>.</w:t>
      </w:r>
    </w:p>
    <w:p w:rsidR="002C5D2F" w:rsidRDefault="002C5D2F" w:rsidP="002C5D2F">
      <w:pPr>
        <w:widowControl w:val="0"/>
        <w:tabs>
          <w:tab w:val="left" w:pos="566"/>
        </w:tabs>
        <w:spacing w:before="120" w:after="120" w:line="192" w:lineRule="auto"/>
        <w:ind w:firstLine="454"/>
        <w:jc w:val="both"/>
        <w:rPr>
          <w:rFonts w:ascii="Lotus Linotype" w:hAnsi="Lotus Linotype" w:cs="Lotus Linotype"/>
          <w:spacing w:val="-4"/>
          <w:sz w:val="32"/>
          <w:szCs w:val="32"/>
          <w:rtl/>
        </w:rPr>
      </w:pPr>
      <w:r w:rsidRPr="00CE65CB">
        <w:rPr>
          <w:rFonts w:ascii="Lotus Linotype" w:hAnsi="Lotus Linotype" w:cs="Lotus Linotype"/>
          <w:spacing w:val="-4"/>
          <w:sz w:val="32"/>
          <w:szCs w:val="32"/>
          <w:rtl/>
        </w:rPr>
        <w:t>فينبغي للعاقل الناصح لنفسه أن</w:t>
      </w:r>
      <w:r>
        <w:rPr>
          <w:rFonts w:ascii="Lotus Linotype" w:hAnsi="Lotus Linotype" w:cs="Lotus Linotype" w:hint="cs"/>
          <w:spacing w:val="-4"/>
          <w:sz w:val="32"/>
          <w:szCs w:val="32"/>
          <w:rtl/>
        </w:rPr>
        <w:t xml:space="preserve"> يستقيم على الهدى، ويجانب الضلال والردى، وأن</w:t>
      </w:r>
      <w:r w:rsidRPr="00CE65CB">
        <w:rPr>
          <w:rFonts w:ascii="Lotus Linotype" w:hAnsi="Lotus Linotype" w:cs="Lotus Linotype"/>
          <w:spacing w:val="-4"/>
          <w:sz w:val="32"/>
          <w:szCs w:val="32"/>
          <w:rtl/>
        </w:rPr>
        <w:t xml:space="preserve"> يكون من دعاة الحق </w:t>
      </w:r>
      <w:r w:rsidRPr="00CE65CB">
        <w:rPr>
          <w:rFonts w:ascii="Lotus Linotype" w:hAnsi="Lotus Linotype" w:cs="Lotus Linotype"/>
          <w:spacing w:val="-4"/>
          <w:sz w:val="32"/>
          <w:szCs w:val="32"/>
          <w:rtl/>
        </w:rPr>
        <w:lastRenderedPageBreak/>
        <w:t>وأنصاره وج</w:t>
      </w:r>
      <w:r>
        <w:rPr>
          <w:rFonts w:ascii="Lotus Linotype" w:hAnsi="Lotus Linotype" w:cs="Lotus Linotype"/>
          <w:spacing w:val="-4"/>
          <w:sz w:val="32"/>
          <w:szCs w:val="32"/>
          <w:rtl/>
        </w:rPr>
        <w:t>نده في كل سبيل، وبكل وسيلة، وفي</w:t>
      </w:r>
      <w:r>
        <w:rPr>
          <w:rFonts w:ascii="Lotus Linotype" w:hAnsi="Lotus Linotype" w:cs="Lotus Linotype" w:hint="cs"/>
          <w:spacing w:val="-4"/>
          <w:sz w:val="32"/>
          <w:szCs w:val="32"/>
          <w:rtl/>
        </w:rPr>
        <w:t xml:space="preserve"> </w:t>
      </w:r>
      <w:r>
        <w:rPr>
          <w:rFonts w:ascii="Lotus Linotype" w:hAnsi="Lotus Linotype" w:cs="Lotus Linotype"/>
          <w:spacing w:val="-4"/>
          <w:sz w:val="32"/>
          <w:szCs w:val="32"/>
          <w:rtl/>
        </w:rPr>
        <w:t>كل</w:t>
      </w:r>
      <w:r>
        <w:rPr>
          <w:rFonts w:ascii="Lotus Linotype" w:hAnsi="Lotus Linotype" w:cs="Lotus Linotype" w:hint="cs"/>
          <w:spacing w:val="-4"/>
          <w:sz w:val="32"/>
          <w:szCs w:val="32"/>
          <w:rtl/>
        </w:rPr>
        <w:t xml:space="preserve"> </w:t>
      </w:r>
      <w:r w:rsidRPr="00CE65CB">
        <w:rPr>
          <w:rFonts w:ascii="Lotus Linotype" w:hAnsi="Lotus Linotype" w:cs="Lotus Linotype"/>
          <w:spacing w:val="-4"/>
          <w:sz w:val="32"/>
          <w:szCs w:val="32"/>
          <w:rtl/>
        </w:rPr>
        <w:t>حال، فإن الحق منصور في الدنيا والآخرة</w:t>
      </w:r>
      <w:r>
        <w:rPr>
          <w:rFonts w:ascii="Lotus Linotype" w:hAnsi="Lotus Linotype" w:cs="Lotus Linotype" w:hint="cs"/>
          <w:spacing w:val="-4"/>
          <w:sz w:val="32"/>
          <w:szCs w:val="32"/>
          <w:rtl/>
        </w:rPr>
        <w:t>،</w:t>
      </w:r>
      <w:r w:rsidRPr="00CE65CB">
        <w:rPr>
          <w:rFonts w:ascii="Lotus Linotype" w:hAnsi="Lotus Linotype" w:cs="Lotus Linotype"/>
          <w:spacing w:val="-4"/>
          <w:sz w:val="32"/>
          <w:szCs w:val="32"/>
          <w:rtl/>
        </w:rPr>
        <w:t xml:space="preserve"> </w:t>
      </w:r>
      <w:r>
        <w:rPr>
          <w:rFonts w:ascii="Lotus Linotype" w:hAnsi="Lotus Linotype" w:cs="Lotus Linotype" w:hint="cs"/>
          <w:spacing w:val="-4"/>
          <w:sz w:val="32"/>
          <w:szCs w:val="32"/>
          <w:rtl/>
        </w:rPr>
        <w:t>قال تعالى:</w:t>
      </w:r>
      <w:r>
        <w:rPr>
          <w:rFonts w:ascii="QCF_BSML" w:hAnsi="QCF_BSML" w:cs="QCF_BSML" w:hint="cs"/>
          <w:color w:val="000000"/>
          <w:sz w:val="32"/>
          <w:szCs w:val="32"/>
          <w:rtl/>
        </w:rPr>
        <w:t xml:space="preserve"> </w:t>
      </w:r>
      <w:r>
        <w:rPr>
          <w:rFonts w:ascii="QCF_BSML" w:hAnsi="QCF_BSML" w:cs="QCF_BSML"/>
          <w:color w:val="000000"/>
          <w:sz w:val="32"/>
          <w:szCs w:val="32"/>
          <w:rtl/>
        </w:rPr>
        <w:t>ﮋ</w:t>
      </w:r>
      <w:r>
        <w:rPr>
          <w:rFonts w:ascii="QCF_P473" w:hAnsi="QCF_P473" w:cs="QCF_P473"/>
          <w:color w:val="000000"/>
          <w:sz w:val="32"/>
          <w:szCs w:val="32"/>
          <w:rtl/>
        </w:rPr>
        <w:t>ﭥ</w:t>
      </w:r>
      <w:r>
        <w:rPr>
          <w:rFonts w:ascii="QCF_P473" w:hAnsi="QCF_P473" w:cs="QCF_P473"/>
          <w:color w:val="000000"/>
          <w:sz w:val="2"/>
          <w:szCs w:val="2"/>
          <w:rtl/>
        </w:rPr>
        <w:t xml:space="preserve"> </w:t>
      </w:r>
      <w:r>
        <w:rPr>
          <w:rFonts w:ascii="QCF_P473" w:hAnsi="QCF_P473" w:cs="QCF_P473"/>
          <w:color w:val="000000"/>
          <w:sz w:val="32"/>
          <w:szCs w:val="32"/>
          <w:rtl/>
        </w:rPr>
        <w:t>ﭦ</w:t>
      </w:r>
      <w:r>
        <w:rPr>
          <w:rFonts w:ascii="QCF_P473" w:hAnsi="QCF_P473" w:cs="QCF_P473"/>
          <w:color w:val="000000"/>
          <w:sz w:val="2"/>
          <w:szCs w:val="2"/>
          <w:rtl/>
        </w:rPr>
        <w:t xml:space="preserve"> </w:t>
      </w:r>
      <w:r>
        <w:rPr>
          <w:rFonts w:ascii="QCF_P473" w:hAnsi="QCF_P473" w:cs="QCF_P473"/>
          <w:color w:val="000000"/>
          <w:sz w:val="32"/>
          <w:szCs w:val="32"/>
          <w:rtl/>
        </w:rPr>
        <w:t>ﭧ</w:t>
      </w:r>
      <w:r>
        <w:rPr>
          <w:rFonts w:ascii="QCF_P473" w:hAnsi="QCF_P473" w:cs="QCF_P473"/>
          <w:color w:val="000000"/>
          <w:sz w:val="2"/>
          <w:szCs w:val="2"/>
          <w:rtl/>
        </w:rPr>
        <w:t xml:space="preserve"> </w:t>
      </w:r>
      <w:r>
        <w:rPr>
          <w:rFonts w:ascii="QCF_P473" w:hAnsi="QCF_P473" w:cs="QCF_P473"/>
          <w:color w:val="000000"/>
          <w:sz w:val="32"/>
          <w:szCs w:val="32"/>
          <w:rtl/>
        </w:rPr>
        <w:t>ﭨ</w:t>
      </w:r>
      <w:r>
        <w:rPr>
          <w:rFonts w:ascii="QCF_P473" w:hAnsi="QCF_P473" w:cs="QCF_P473"/>
          <w:color w:val="000000"/>
          <w:sz w:val="2"/>
          <w:szCs w:val="2"/>
          <w:rtl/>
        </w:rPr>
        <w:t xml:space="preserve"> </w:t>
      </w:r>
      <w:r>
        <w:rPr>
          <w:rFonts w:ascii="QCF_P473" w:hAnsi="QCF_P473" w:cs="QCF_P473"/>
          <w:color w:val="000000"/>
          <w:sz w:val="32"/>
          <w:szCs w:val="32"/>
          <w:rtl/>
        </w:rPr>
        <w:t>ﭩ</w:t>
      </w:r>
      <w:r>
        <w:rPr>
          <w:rFonts w:ascii="QCF_P473" w:hAnsi="QCF_P473" w:cs="QCF_P473"/>
          <w:color w:val="000000"/>
          <w:sz w:val="2"/>
          <w:szCs w:val="2"/>
          <w:rtl/>
        </w:rPr>
        <w:t xml:space="preserve"> </w:t>
      </w:r>
      <w:r>
        <w:rPr>
          <w:rFonts w:ascii="QCF_P473" w:hAnsi="QCF_P473" w:cs="QCF_P473"/>
          <w:color w:val="000000"/>
          <w:sz w:val="32"/>
          <w:szCs w:val="32"/>
          <w:rtl/>
        </w:rPr>
        <w:t>ﭪ</w:t>
      </w:r>
      <w:r>
        <w:rPr>
          <w:rFonts w:ascii="QCF_P473" w:hAnsi="QCF_P473" w:cs="QCF_P473"/>
          <w:color w:val="000000"/>
          <w:sz w:val="2"/>
          <w:szCs w:val="2"/>
          <w:rtl/>
        </w:rPr>
        <w:t xml:space="preserve"> </w:t>
      </w:r>
      <w:r>
        <w:rPr>
          <w:rFonts w:ascii="QCF_P473" w:hAnsi="QCF_P473" w:cs="QCF_P473"/>
          <w:color w:val="000000"/>
          <w:sz w:val="32"/>
          <w:szCs w:val="32"/>
          <w:rtl/>
        </w:rPr>
        <w:t>ﭫ</w:t>
      </w:r>
      <w:r>
        <w:rPr>
          <w:rFonts w:ascii="QCF_P473" w:hAnsi="QCF_P473" w:cs="QCF_P473"/>
          <w:color w:val="000000"/>
          <w:sz w:val="2"/>
          <w:szCs w:val="2"/>
          <w:rtl/>
        </w:rPr>
        <w:t xml:space="preserve"> </w:t>
      </w:r>
      <w:r>
        <w:rPr>
          <w:rFonts w:ascii="QCF_P473" w:hAnsi="QCF_P473" w:cs="QCF_P473"/>
          <w:color w:val="000000"/>
          <w:sz w:val="32"/>
          <w:szCs w:val="32"/>
          <w:rtl/>
        </w:rPr>
        <w:t>ﭬ</w:t>
      </w:r>
      <w:r>
        <w:rPr>
          <w:rFonts w:ascii="QCF_P473" w:hAnsi="QCF_P473" w:cs="QCF_P473"/>
          <w:color w:val="000000"/>
          <w:sz w:val="2"/>
          <w:szCs w:val="2"/>
          <w:rtl/>
        </w:rPr>
        <w:t xml:space="preserve">     </w:t>
      </w:r>
      <w:r>
        <w:rPr>
          <w:rFonts w:ascii="QCF_P473" w:hAnsi="QCF_P473" w:cs="QCF_P473"/>
          <w:color w:val="000000"/>
          <w:sz w:val="32"/>
          <w:szCs w:val="32"/>
          <w:rtl/>
        </w:rPr>
        <w:t>ﭭ</w:t>
      </w:r>
      <w:r>
        <w:rPr>
          <w:rFonts w:ascii="QCF_P473" w:hAnsi="QCF_P473" w:cs="QCF_P473"/>
          <w:color w:val="000000"/>
          <w:sz w:val="2"/>
          <w:szCs w:val="2"/>
          <w:rtl/>
        </w:rPr>
        <w:t xml:space="preserve"> </w:t>
      </w:r>
      <w:r>
        <w:rPr>
          <w:rFonts w:ascii="QCF_P473" w:hAnsi="QCF_P473" w:cs="QCF_P473"/>
          <w:color w:val="000000"/>
          <w:sz w:val="32"/>
          <w:szCs w:val="32"/>
          <w:rtl/>
        </w:rPr>
        <w:t>ﭮ</w:t>
      </w:r>
      <w:r>
        <w:rPr>
          <w:rFonts w:ascii="QCF_P473" w:hAnsi="QCF_P473" w:cs="QCF_P473"/>
          <w:color w:val="000000"/>
          <w:sz w:val="2"/>
          <w:szCs w:val="2"/>
          <w:rtl/>
        </w:rPr>
        <w:t xml:space="preserve"> </w:t>
      </w:r>
      <w:r>
        <w:rPr>
          <w:rFonts w:ascii="QCF_P473" w:hAnsi="QCF_P473" w:cs="QCF_P473"/>
          <w:color w:val="000000"/>
          <w:sz w:val="32"/>
          <w:szCs w:val="32"/>
          <w:rtl/>
        </w:rPr>
        <w:t>ﭯ</w:t>
      </w:r>
      <w:r>
        <w:rPr>
          <w:rFonts w:ascii="QCF_P473" w:hAnsi="QCF_P473" w:cs="QCF_P473"/>
          <w:color w:val="000000"/>
          <w:sz w:val="2"/>
          <w:szCs w:val="2"/>
          <w:rtl/>
        </w:rPr>
        <w:t xml:space="preserve"> </w:t>
      </w:r>
      <w:r>
        <w:rPr>
          <w:rFonts w:ascii="QCF_P473" w:hAnsi="QCF_P473" w:cs="QCF_P473"/>
          <w:color w:val="000000"/>
          <w:sz w:val="32"/>
          <w:szCs w:val="32"/>
          <w:rtl/>
        </w:rPr>
        <w:t>ﭰ</w:t>
      </w:r>
      <w:r>
        <w:rPr>
          <w:rFonts w:ascii="QCF_P473" w:hAnsi="QCF_P473" w:cs="QCF_P473"/>
          <w:color w:val="000000"/>
          <w:sz w:val="2"/>
          <w:szCs w:val="2"/>
          <w:rtl/>
        </w:rPr>
        <w:t xml:space="preserve"> </w:t>
      </w:r>
      <w:r>
        <w:rPr>
          <w:rFonts w:ascii="QCF_P473" w:hAnsi="QCF_P473" w:cs="QCF_P473"/>
          <w:color w:val="000000"/>
          <w:sz w:val="32"/>
          <w:szCs w:val="32"/>
          <w:rtl/>
        </w:rPr>
        <w:t>ﭱ</w:t>
      </w:r>
      <w:r>
        <w:rPr>
          <w:rFonts w:ascii="QCF_P473" w:hAnsi="QCF_P473" w:cs="QCF_P473"/>
          <w:color w:val="000000"/>
          <w:sz w:val="2"/>
          <w:szCs w:val="2"/>
          <w:rtl/>
        </w:rPr>
        <w:t xml:space="preserve"> </w:t>
      </w:r>
      <w:r>
        <w:rPr>
          <w:rFonts w:ascii="QCF_P473" w:hAnsi="QCF_P473" w:cs="QCF_P473"/>
          <w:color w:val="000000"/>
          <w:sz w:val="32"/>
          <w:szCs w:val="32"/>
          <w:rtl/>
        </w:rPr>
        <w:t>ﭲ</w:t>
      </w:r>
      <w:r>
        <w:rPr>
          <w:rFonts w:ascii="QCF_P473" w:hAnsi="QCF_P473" w:cs="QCF_P473"/>
          <w:color w:val="000000"/>
          <w:sz w:val="2"/>
          <w:szCs w:val="2"/>
          <w:rtl/>
        </w:rPr>
        <w:t xml:space="preserve"> </w:t>
      </w:r>
      <w:r>
        <w:rPr>
          <w:rFonts w:ascii="QCF_P473" w:hAnsi="QCF_P473" w:cs="QCF_P473"/>
          <w:color w:val="000000"/>
          <w:sz w:val="32"/>
          <w:szCs w:val="32"/>
          <w:rtl/>
        </w:rPr>
        <w:t>ﭳ</w:t>
      </w:r>
      <w:r>
        <w:rPr>
          <w:rFonts w:ascii="QCF_P473" w:hAnsi="QCF_P473" w:cs="QCF_P473"/>
          <w:color w:val="000000"/>
          <w:sz w:val="2"/>
          <w:szCs w:val="2"/>
          <w:rtl/>
        </w:rPr>
        <w:t xml:space="preserve"> </w:t>
      </w:r>
      <w:r>
        <w:rPr>
          <w:rFonts w:ascii="QCF_P473" w:hAnsi="QCF_P473" w:cs="QCF_P473"/>
          <w:color w:val="000000"/>
          <w:sz w:val="32"/>
          <w:szCs w:val="32"/>
          <w:rtl/>
        </w:rPr>
        <w:t>ﭴ</w:t>
      </w:r>
      <w:r>
        <w:rPr>
          <w:rFonts w:ascii="QCF_P473" w:hAnsi="QCF_P473" w:cs="QCF_P473"/>
          <w:color w:val="000000"/>
          <w:sz w:val="2"/>
          <w:szCs w:val="2"/>
          <w:rtl/>
        </w:rPr>
        <w:t xml:space="preserve"> </w:t>
      </w:r>
      <w:r>
        <w:rPr>
          <w:rFonts w:ascii="QCF_P473" w:hAnsi="QCF_P473" w:cs="QCF_P473"/>
          <w:color w:val="000000"/>
          <w:sz w:val="32"/>
          <w:szCs w:val="32"/>
          <w:rtl/>
        </w:rPr>
        <w:t>ﭵﭶ</w:t>
      </w:r>
      <w:r>
        <w:rPr>
          <w:rFonts w:ascii="QCF_P473" w:hAnsi="QCF_P473" w:cs="QCF_P473"/>
          <w:color w:val="000000"/>
          <w:sz w:val="2"/>
          <w:szCs w:val="2"/>
          <w:rtl/>
        </w:rPr>
        <w:t xml:space="preserve"> </w:t>
      </w:r>
      <w:r>
        <w:rPr>
          <w:rFonts w:ascii="QCF_P473" w:hAnsi="QCF_P473" w:cs="QCF_P473"/>
          <w:color w:val="000000"/>
          <w:sz w:val="32"/>
          <w:szCs w:val="32"/>
          <w:rtl/>
        </w:rPr>
        <w:t>ﭷ</w:t>
      </w:r>
      <w:r>
        <w:rPr>
          <w:rFonts w:ascii="QCF_P473" w:hAnsi="QCF_P473" w:cs="QCF_P473"/>
          <w:color w:val="000000"/>
          <w:sz w:val="2"/>
          <w:szCs w:val="2"/>
          <w:rtl/>
        </w:rPr>
        <w:t xml:space="preserve"> </w:t>
      </w:r>
      <w:r>
        <w:rPr>
          <w:rFonts w:ascii="QCF_P473" w:hAnsi="QCF_P473" w:cs="QCF_P473"/>
          <w:color w:val="000000"/>
          <w:sz w:val="32"/>
          <w:szCs w:val="32"/>
          <w:rtl/>
        </w:rPr>
        <w:t>ﭸ</w:t>
      </w:r>
      <w:r>
        <w:rPr>
          <w:rFonts w:ascii="QCF_P473" w:hAnsi="QCF_P473" w:cs="QCF_P473"/>
          <w:color w:val="000000"/>
          <w:sz w:val="2"/>
          <w:szCs w:val="2"/>
          <w:rtl/>
        </w:rPr>
        <w:t xml:space="preserve"> </w:t>
      </w:r>
      <w:r>
        <w:rPr>
          <w:rFonts w:ascii="QCF_P473" w:hAnsi="QCF_P473" w:cs="QCF_P473"/>
          <w:color w:val="000000"/>
          <w:sz w:val="32"/>
          <w:szCs w:val="32"/>
          <w:rtl/>
        </w:rPr>
        <w:t>ﭹ</w:t>
      </w:r>
      <w:r>
        <w:rPr>
          <w:rFonts w:ascii="QCF_P473" w:hAnsi="QCF_P473" w:cs="QCF_P473"/>
          <w:color w:val="000000"/>
          <w:sz w:val="2"/>
          <w:szCs w:val="2"/>
          <w:rtl/>
        </w:rPr>
        <w:t xml:space="preserve"> </w:t>
      </w:r>
      <w:r>
        <w:rPr>
          <w:rFonts w:ascii="QCF_P473" w:hAnsi="QCF_P473" w:cs="QCF_P473"/>
          <w:color w:val="000000"/>
          <w:sz w:val="32"/>
          <w:szCs w:val="32"/>
          <w:rtl/>
        </w:rPr>
        <w:t>ﭺ</w:t>
      </w:r>
      <w:r>
        <w:rPr>
          <w:rFonts w:ascii="QCF_P473" w:hAnsi="QCF_P473" w:cs="QCF_P473"/>
          <w:color w:val="000000"/>
          <w:sz w:val="2"/>
          <w:szCs w:val="2"/>
          <w:rtl/>
        </w:rPr>
        <w:t xml:space="preserve"> </w:t>
      </w:r>
      <w:r>
        <w:rPr>
          <w:rFonts w:ascii="QCF_P473" w:hAnsi="QCF_P473" w:cs="QCF_P473"/>
          <w:color w:val="000000"/>
          <w:sz w:val="32"/>
          <w:szCs w:val="32"/>
          <w:rtl/>
        </w:rPr>
        <w:t>ﭻ</w:t>
      </w:r>
      <w:r>
        <w:rPr>
          <w:rFonts w:ascii="QCF_BSML" w:hAnsi="QCF_BSML" w:cs="QCF_BSML"/>
          <w:color w:val="000000"/>
          <w:sz w:val="32"/>
          <w:szCs w:val="32"/>
          <w:rtl/>
        </w:rPr>
        <w:t>ﮊ</w:t>
      </w:r>
      <w:r>
        <w:rPr>
          <w:rFonts w:ascii="QCF_BSML" w:hAnsi="QCF_BSML" w:cs="QCF_BSML" w:hint="cs"/>
          <w:color w:val="000000"/>
          <w:sz w:val="32"/>
          <w:szCs w:val="32"/>
          <w:rtl/>
        </w:rPr>
        <w:t xml:space="preserve">  </w:t>
      </w:r>
      <w:r>
        <w:rPr>
          <w:rFonts w:ascii="Lotus Linotype" w:hAnsi="Lotus Linotype" w:cs="Lotus Linotype" w:hint="cs"/>
          <w:spacing w:val="-4"/>
          <w:rtl/>
        </w:rPr>
        <w:t>[غافر:51ـ</w:t>
      </w:r>
      <w:r w:rsidRPr="006E566C">
        <w:rPr>
          <w:rFonts w:ascii="Lotus Linotype" w:hAnsi="Lotus Linotype" w:cs="Lotus Linotype" w:hint="cs"/>
          <w:spacing w:val="-4"/>
          <w:rtl/>
        </w:rPr>
        <w:t>52]</w:t>
      </w:r>
      <w:r>
        <w:rPr>
          <w:rFonts w:ascii="Lotus Linotype" w:hAnsi="Lotus Linotype" w:cs="Lotus Linotype" w:hint="cs"/>
          <w:spacing w:val="-4"/>
          <w:sz w:val="32"/>
          <w:szCs w:val="32"/>
          <w:rtl/>
        </w:rPr>
        <w:t xml:space="preserve">، وقال سبحانه: </w:t>
      </w:r>
      <w:r>
        <w:rPr>
          <w:rFonts w:ascii="QCF_BSML" w:hAnsi="QCF_BSML" w:cs="QCF_BSML"/>
          <w:color w:val="000000"/>
          <w:sz w:val="32"/>
          <w:szCs w:val="32"/>
          <w:rtl/>
        </w:rPr>
        <w:t>ﮋ</w:t>
      </w:r>
      <w:r>
        <w:rPr>
          <w:rFonts w:ascii="QCF_P409" w:hAnsi="QCF_P409" w:cs="QCF_P409"/>
          <w:color w:val="000000"/>
          <w:sz w:val="32"/>
          <w:szCs w:val="32"/>
          <w:rtl/>
        </w:rPr>
        <w:t>ﮫ</w:t>
      </w:r>
      <w:r>
        <w:rPr>
          <w:rFonts w:ascii="QCF_P409" w:hAnsi="QCF_P409" w:cs="QCF_P409"/>
          <w:color w:val="000000"/>
          <w:sz w:val="2"/>
          <w:szCs w:val="2"/>
          <w:rtl/>
        </w:rPr>
        <w:t xml:space="preserve"> </w:t>
      </w:r>
      <w:r>
        <w:rPr>
          <w:rFonts w:ascii="QCF_P409" w:hAnsi="QCF_P409" w:cs="QCF_P409"/>
          <w:color w:val="000000"/>
          <w:sz w:val="32"/>
          <w:szCs w:val="32"/>
          <w:rtl/>
        </w:rPr>
        <w:t>ﮬ</w:t>
      </w:r>
      <w:r>
        <w:rPr>
          <w:rFonts w:ascii="QCF_P409" w:hAnsi="QCF_P409" w:cs="QCF_P409"/>
          <w:color w:val="000000"/>
          <w:sz w:val="2"/>
          <w:szCs w:val="2"/>
          <w:rtl/>
        </w:rPr>
        <w:t xml:space="preserve"> </w:t>
      </w:r>
      <w:r>
        <w:rPr>
          <w:rFonts w:ascii="QCF_P409" w:hAnsi="QCF_P409" w:cs="QCF_P409"/>
          <w:color w:val="000000"/>
          <w:sz w:val="32"/>
          <w:szCs w:val="32"/>
          <w:rtl/>
        </w:rPr>
        <w:t>ﮭ</w:t>
      </w:r>
      <w:r>
        <w:rPr>
          <w:rFonts w:ascii="QCF_P409" w:hAnsi="QCF_P409" w:cs="QCF_P409"/>
          <w:color w:val="000000"/>
          <w:sz w:val="2"/>
          <w:szCs w:val="2"/>
          <w:rtl/>
        </w:rPr>
        <w:t xml:space="preserve"> </w:t>
      </w:r>
      <w:r>
        <w:rPr>
          <w:rFonts w:ascii="QCF_P409" w:hAnsi="QCF_P409" w:cs="QCF_P409"/>
          <w:color w:val="000000"/>
          <w:sz w:val="32"/>
          <w:szCs w:val="32"/>
          <w:rtl/>
        </w:rPr>
        <w:t>ﮮ</w:t>
      </w:r>
      <w:r>
        <w:rPr>
          <w:rFonts w:ascii="QCF_P409" w:hAnsi="QCF_P409" w:cs="QCF_P409"/>
          <w:color w:val="000000"/>
          <w:sz w:val="2"/>
          <w:szCs w:val="2"/>
          <w:rtl/>
        </w:rPr>
        <w:t xml:space="preserve"> </w:t>
      </w:r>
      <w:r>
        <w:rPr>
          <w:rFonts w:ascii="QCF_P409" w:hAnsi="QCF_P409" w:cs="QCF_P409"/>
          <w:color w:val="000000"/>
          <w:sz w:val="32"/>
          <w:szCs w:val="32"/>
          <w:rtl/>
        </w:rPr>
        <w:t>ﮯ</w:t>
      </w:r>
      <w:r>
        <w:rPr>
          <w:rFonts w:ascii="QCF_BSML" w:hAnsi="QCF_BSML" w:cs="QCF_BSML"/>
          <w:color w:val="000000"/>
          <w:sz w:val="32"/>
          <w:szCs w:val="32"/>
          <w:rtl/>
        </w:rPr>
        <w:t>ﮊ</w:t>
      </w:r>
      <w:r>
        <w:rPr>
          <w:rFonts w:ascii="Arial" w:hAnsi="Arial" w:cs="Arial"/>
          <w:color w:val="000000"/>
          <w:sz w:val="2"/>
          <w:szCs w:val="2"/>
        </w:rPr>
        <w:t xml:space="preserve"> </w:t>
      </w:r>
      <w:r>
        <w:rPr>
          <w:rFonts w:ascii="Lotus Linotype" w:hAnsi="Lotus Linotype" w:cs="Lotus Linotype" w:hint="cs"/>
          <w:spacing w:val="-4"/>
          <w:sz w:val="32"/>
          <w:szCs w:val="32"/>
          <w:rtl/>
        </w:rPr>
        <w:t xml:space="preserve"> </w:t>
      </w:r>
      <w:r w:rsidRPr="006E566C">
        <w:rPr>
          <w:rFonts w:ascii="Lotus Linotype" w:hAnsi="Lotus Linotype" w:cs="Lotus Linotype" w:hint="cs"/>
          <w:spacing w:val="-4"/>
          <w:rtl/>
        </w:rPr>
        <w:t>[الروم: 47]</w:t>
      </w:r>
      <w:r w:rsidRPr="00C62EF3">
        <w:rPr>
          <w:rFonts w:ascii="Lotus Linotype" w:hAnsi="Lotus Linotype" w:cs="Lotus Linotype" w:hint="cs"/>
          <w:spacing w:val="-4"/>
          <w:sz w:val="32"/>
          <w:szCs w:val="32"/>
          <w:rtl/>
        </w:rPr>
        <w:t>، و</w:t>
      </w:r>
      <w:r>
        <w:rPr>
          <w:rFonts w:ascii="Lotus Linotype" w:hAnsi="Lotus Linotype" w:cs="Lotus Linotype" w:hint="cs"/>
          <w:spacing w:val="-4"/>
          <w:sz w:val="32"/>
          <w:szCs w:val="32"/>
          <w:rtl/>
        </w:rPr>
        <w:t xml:space="preserve">أن يحذر أن يكون من دعاة الباطل أو المعينين عليه، فإن داعي الباطل شقيٌ، عليه وزره ومثل أوزار من اتبعه إلى يوم القيامة، فهو من الأخسرين أعمالاً، </w:t>
      </w:r>
      <w:r>
        <w:rPr>
          <w:rFonts w:ascii="QCF_BSML" w:hAnsi="QCF_BSML" w:cs="QCF_BSML"/>
          <w:color w:val="000000"/>
          <w:sz w:val="32"/>
          <w:szCs w:val="32"/>
          <w:rtl/>
        </w:rPr>
        <w:t>ﮋ</w:t>
      </w:r>
      <w:r>
        <w:rPr>
          <w:rFonts w:ascii="QCF_BSML" w:hAnsi="QCF_BSML" w:cs="QCF_BSML"/>
          <w:color w:val="000000"/>
          <w:sz w:val="2"/>
          <w:szCs w:val="2"/>
          <w:rtl/>
        </w:rPr>
        <w:t xml:space="preserve"> </w:t>
      </w:r>
      <w:r>
        <w:rPr>
          <w:rFonts w:ascii="QCF_P304" w:hAnsi="QCF_P304" w:cs="QCF_P304"/>
          <w:color w:val="000000"/>
          <w:sz w:val="32"/>
          <w:szCs w:val="32"/>
          <w:rtl/>
        </w:rPr>
        <w:t>ﮙ</w:t>
      </w:r>
      <w:r>
        <w:rPr>
          <w:rFonts w:ascii="QCF_P304" w:hAnsi="QCF_P304" w:cs="QCF_P304"/>
          <w:color w:val="000000"/>
          <w:sz w:val="2"/>
          <w:szCs w:val="2"/>
          <w:rtl/>
        </w:rPr>
        <w:t xml:space="preserve"> </w:t>
      </w:r>
      <w:r>
        <w:rPr>
          <w:rFonts w:ascii="QCF_P304" w:hAnsi="QCF_P304" w:cs="QCF_P304"/>
          <w:color w:val="000000"/>
          <w:sz w:val="32"/>
          <w:szCs w:val="32"/>
          <w:rtl/>
        </w:rPr>
        <w:t>ﮚ</w:t>
      </w:r>
      <w:r>
        <w:rPr>
          <w:rFonts w:ascii="QCF_P304" w:hAnsi="QCF_P304" w:cs="QCF_P304"/>
          <w:color w:val="000000"/>
          <w:sz w:val="2"/>
          <w:szCs w:val="2"/>
          <w:rtl/>
        </w:rPr>
        <w:t xml:space="preserve"> </w:t>
      </w:r>
      <w:r>
        <w:rPr>
          <w:rFonts w:ascii="QCF_P304" w:hAnsi="QCF_P304" w:cs="QCF_P304"/>
          <w:color w:val="000000"/>
          <w:sz w:val="32"/>
          <w:szCs w:val="32"/>
          <w:rtl/>
        </w:rPr>
        <w:t>ﮛ</w:t>
      </w:r>
      <w:r>
        <w:rPr>
          <w:rFonts w:ascii="QCF_P304" w:hAnsi="QCF_P304" w:cs="QCF_P304"/>
          <w:color w:val="000000"/>
          <w:sz w:val="2"/>
          <w:szCs w:val="2"/>
          <w:rtl/>
        </w:rPr>
        <w:t xml:space="preserve"> </w:t>
      </w:r>
      <w:r>
        <w:rPr>
          <w:rFonts w:ascii="QCF_P304" w:hAnsi="QCF_P304" w:cs="QCF_P304"/>
          <w:color w:val="000000"/>
          <w:sz w:val="32"/>
          <w:szCs w:val="32"/>
          <w:rtl/>
        </w:rPr>
        <w:t>ﮜ</w:t>
      </w:r>
      <w:r>
        <w:rPr>
          <w:rFonts w:ascii="QCF_P304" w:hAnsi="QCF_P304" w:cs="QCF_P304"/>
          <w:color w:val="000000"/>
          <w:sz w:val="2"/>
          <w:szCs w:val="2"/>
          <w:rtl/>
        </w:rPr>
        <w:t xml:space="preserve"> </w:t>
      </w:r>
      <w:r>
        <w:rPr>
          <w:rFonts w:ascii="QCF_P304" w:hAnsi="QCF_P304" w:cs="QCF_P304"/>
          <w:color w:val="000000"/>
          <w:sz w:val="32"/>
          <w:szCs w:val="32"/>
          <w:rtl/>
        </w:rPr>
        <w:t>ﮝ</w:t>
      </w:r>
      <w:r>
        <w:rPr>
          <w:rFonts w:ascii="QCF_P304" w:hAnsi="QCF_P304" w:cs="QCF_P304"/>
          <w:color w:val="000000"/>
          <w:sz w:val="2"/>
          <w:szCs w:val="2"/>
          <w:rtl/>
        </w:rPr>
        <w:t xml:space="preserve"> </w:t>
      </w:r>
      <w:r>
        <w:rPr>
          <w:rFonts w:ascii="QCF_P304" w:hAnsi="QCF_P304" w:cs="QCF_P304"/>
          <w:color w:val="000000"/>
          <w:sz w:val="32"/>
          <w:szCs w:val="32"/>
          <w:rtl/>
        </w:rPr>
        <w:t>ﮞ</w:t>
      </w:r>
      <w:r>
        <w:rPr>
          <w:rFonts w:ascii="QCF_P304" w:hAnsi="QCF_P304" w:cs="QCF_P304"/>
          <w:color w:val="000000"/>
          <w:sz w:val="2"/>
          <w:szCs w:val="2"/>
          <w:rtl/>
        </w:rPr>
        <w:t xml:space="preserve">  </w:t>
      </w:r>
      <w:r>
        <w:rPr>
          <w:rFonts w:ascii="QCF_P304" w:hAnsi="QCF_P304" w:cs="QCF_P304"/>
          <w:color w:val="000000"/>
          <w:sz w:val="32"/>
          <w:szCs w:val="32"/>
          <w:rtl/>
        </w:rPr>
        <w:t>ﮟ</w:t>
      </w:r>
      <w:r>
        <w:rPr>
          <w:rFonts w:ascii="QCF_P304" w:hAnsi="QCF_P304" w:cs="QCF_P304"/>
          <w:color w:val="000000"/>
          <w:sz w:val="2"/>
          <w:szCs w:val="2"/>
          <w:rtl/>
        </w:rPr>
        <w:t xml:space="preserve"> </w:t>
      </w:r>
      <w:r>
        <w:rPr>
          <w:rFonts w:ascii="QCF_P304" w:hAnsi="QCF_P304" w:cs="QCF_P304"/>
          <w:color w:val="000000"/>
          <w:sz w:val="32"/>
          <w:szCs w:val="32"/>
          <w:rtl/>
        </w:rPr>
        <w:t>ﮠ</w:t>
      </w:r>
      <w:r>
        <w:rPr>
          <w:rFonts w:ascii="QCF_P304" w:hAnsi="QCF_P304" w:cs="QCF_P304"/>
          <w:color w:val="000000"/>
          <w:sz w:val="2"/>
          <w:szCs w:val="2"/>
          <w:rtl/>
        </w:rPr>
        <w:t xml:space="preserve"> </w:t>
      </w:r>
      <w:r>
        <w:rPr>
          <w:rFonts w:ascii="QCF_P304" w:hAnsi="QCF_P304" w:cs="QCF_P304"/>
          <w:color w:val="000000"/>
          <w:sz w:val="32"/>
          <w:szCs w:val="32"/>
          <w:rtl/>
        </w:rPr>
        <w:t>ﮡ</w:t>
      </w:r>
      <w:r>
        <w:rPr>
          <w:rFonts w:ascii="QCF_P304" w:hAnsi="QCF_P304" w:cs="QCF_P304"/>
          <w:color w:val="000000"/>
          <w:sz w:val="2"/>
          <w:szCs w:val="2"/>
          <w:rtl/>
        </w:rPr>
        <w:t xml:space="preserve">   </w:t>
      </w:r>
      <w:r>
        <w:rPr>
          <w:rFonts w:ascii="QCF_P304" w:hAnsi="QCF_P304" w:cs="QCF_P304"/>
          <w:color w:val="000000"/>
          <w:sz w:val="32"/>
          <w:szCs w:val="32"/>
          <w:rtl/>
        </w:rPr>
        <w:t>ﮢ</w:t>
      </w:r>
      <w:r>
        <w:rPr>
          <w:rFonts w:ascii="QCF_P304" w:hAnsi="QCF_P304" w:cs="QCF_P304"/>
          <w:color w:val="000000"/>
          <w:sz w:val="2"/>
          <w:szCs w:val="2"/>
          <w:rtl/>
        </w:rPr>
        <w:t xml:space="preserve"> </w:t>
      </w:r>
      <w:r>
        <w:rPr>
          <w:rFonts w:ascii="QCF_P304" w:hAnsi="QCF_P304" w:cs="QCF_P304"/>
          <w:color w:val="000000"/>
          <w:sz w:val="32"/>
          <w:szCs w:val="32"/>
          <w:rtl/>
        </w:rPr>
        <w:t>ﮣ</w:t>
      </w:r>
      <w:r>
        <w:rPr>
          <w:rFonts w:ascii="QCF_P304" w:hAnsi="QCF_P304" w:cs="QCF_P304"/>
          <w:color w:val="000000"/>
          <w:sz w:val="2"/>
          <w:szCs w:val="2"/>
          <w:rtl/>
        </w:rPr>
        <w:t xml:space="preserve"> </w:t>
      </w:r>
      <w:r>
        <w:rPr>
          <w:rFonts w:ascii="QCF_BSML" w:hAnsi="QCF_BSML" w:cs="QCF_BSML"/>
          <w:color w:val="000000"/>
          <w:sz w:val="32"/>
          <w:szCs w:val="32"/>
          <w:rtl/>
        </w:rPr>
        <w:t>ﮊ</w:t>
      </w:r>
      <w:r>
        <w:rPr>
          <w:rFonts w:ascii="Arial" w:hAnsi="Arial" w:cs="Arial"/>
          <w:color w:val="000000"/>
          <w:sz w:val="18"/>
          <w:szCs w:val="18"/>
          <w:rtl/>
        </w:rPr>
        <w:t xml:space="preserve"> </w:t>
      </w:r>
      <w:r>
        <w:rPr>
          <w:rFonts w:ascii="mylotus" w:hAnsi="mylotus" w:cs="mylotus" w:hint="cs"/>
          <w:color w:val="000000"/>
          <w:sz w:val="23"/>
          <w:szCs w:val="23"/>
          <w:rtl/>
        </w:rPr>
        <w:t>[</w:t>
      </w:r>
      <w:r>
        <w:rPr>
          <w:rFonts w:ascii="mylotus" w:hAnsi="mylotus" w:cs="mylotus"/>
          <w:color w:val="000000"/>
          <w:sz w:val="23"/>
          <w:szCs w:val="23"/>
          <w:rtl/>
        </w:rPr>
        <w:t>الكهف:١٠٤</w:t>
      </w:r>
      <w:r>
        <w:rPr>
          <w:rFonts w:ascii="mylotus" w:hAnsi="mylotus" w:cs="mylotus" w:hint="cs"/>
          <w:color w:val="000000"/>
          <w:sz w:val="23"/>
          <w:szCs w:val="23"/>
          <w:rtl/>
        </w:rPr>
        <w:t>]</w:t>
      </w:r>
      <w:r>
        <w:rPr>
          <w:rFonts w:ascii="Lotus Linotype" w:hAnsi="Lotus Linotype" w:cs="Lotus Linotype" w:hint="cs"/>
          <w:spacing w:val="-4"/>
          <w:sz w:val="32"/>
          <w:szCs w:val="32"/>
          <w:rtl/>
        </w:rPr>
        <w:t>.</w:t>
      </w:r>
    </w:p>
    <w:p w:rsidR="002C5D2F" w:rsidRDefault="002C5D2F" w:rsidP="002C5D2F">
      <w:pPr>
        <w:widowControl w:val="0"/>
        <w:tabs>
          <w:tab w:val="left" w:pos="566"/>
        </w:tabs>
        <w:spacing w:before="120" w:after="120" w:line="192" w:lineRule="auto"/>
        <w:ind w:firstLine="454"/>
        <w:jc w:val="both"/>
        <w:rPr>
          <w:rFonts w:ascii="Lotus Linotype" w:hAnsi="Lotus Linotype" w:cs="Lotus Linotype"/>
          <w:spacing w:val="-4"/>
          <w:sz w:val="32"/>
          <w:szCs w:val="32"/>
          <w:rtl/>
        </w:rPr>
      </w:pPr>
      <w:r>
        <w:rPr>
          <w:rFonts w:ascii="Lotus Linotype" w:hAnsi="Lotus Linotype" w:cs="Lotus Linotype"/>
          <w:spacing w:val="-4"/>
          <w:sz w:val="32"/>
          <w:szCs w:val="32"/>
          <w:rtl/>
        </w:rPr>
        <w:t>وإن</w:t>
      </w:r>
      <w:r>
        <w:rPr>
          <w:rFonts w:ascii="Lotus Linotype" w:hAnsi="Lotus Linotype" w:cs="Lotus Linotype" w:hint="cs"/>
          <w:spacing w:val="-4"/>
          <w:sz w:val="32"/>
          <w:szCs w:val="32"/>
          <w:rtl/>
        </w:rPr>
        <w:t xml:space="preserve"> </w:t>
      </w:r>
      <w:r w:rsidRPr="00CE65CB">
        <w:rPr>
          <w:rFonts w:ascii="Lotus Linotype" w:hAnsi="Lotus Linotype" w:cs="Lotus Linotype"/>
          <w:spacing w:val="-4"/>
          <w:sz w:val="32"/>
          <w:szCs w:val="32"/>
          <w:rtl/>
        </w:rPr>
        <w:t>الباطل زاهق في العاجل والآجل، قال الله تعالى:</w:t>
      </w:r>
      <w:r w:rsidRPr="00EA6592">
        <w:rPr>
          <w:rFonts w:ascii="Lotus Linotype" w:hAnsi="Lotus Linotype" w:cs="Lotus Linotype"/>
          <w:color w:val="000000"/>
          <w:sz w:val="32"/>
          <w:szCs w:val="32"/>
          <w:rtl/>
        </w:rPr>
        <w:t xml:space="preserve"> </w:t>
      </w:r>
      <w:r>
        <w:rPr>
          <w:rFonts w:ascii="QCF_BSML" w:hAnsi="QCF_BSML" w:cs="QCF_BSML"/>
          <w:color w:val="000000"/>
          <w:sz w:val="32"/>
          <w:szCs w:val="32"/>
          <w:rtl/>
        </w:rPr>
        <w:t>ﮋ</w:t>
      </w:r>
      <w:r>
        <w:rPr>
          <w:rFonts w:ascii="QCF_P290" w:hAnsi="QCF_P290" w:cs="QCF_P290"/>
          <w:color w:val="000000"/>
          <w:sz w:val="32"/>
          <w:szCs w:val="32"/>
          <w:rtl/>
        </w:rPr>
        <w:t>ﮙ</w:t>
      </w:r>
      <w:r>
        <w:rPr>
          <w:rFonts w:ascii="QCF_P290" w:hAnsi="QCF_P290" w:cs="QCF_P290"/>
          <w:color w:val="000000"/>
          <w:sz w:val="2"/>
          <w:szCs w:val="2"/>
          <w:rtl/>
        </w:rPr>
        <w:t xml:space="preserve"> </w:t>
      </w:r>
      <w:r>
        <w:rPr>
          <w:rFonts w:ascii="QCF_P290" w:hAnsi="QCF_P290" w:cs="QCF_P290"/>
          <w:color w:val="000000"/>
          <w:sz w:val="32"/>
          <w:szCs w:val="32"/>
          <w:rtl/>
        </w:rPr>
        <w:t>ﮚ</w:t>
      </w:r>
      <w:r>
        <w:rPr>
          <w:rFonts w:ascii="QCF_P290" w:hAnsi="QCF_P290" w:cs="QCF_P290"/>
          <w:color w:val="000000"/>
          <w:sz w:val="2"/>
          <w:szCs w:val="2"/>
          <w:rtl/>
        </w:rPr>
        <w:t xml:space="preserve"> </w:t>
      </w:r>
      <w:r>
        <w:rPr>
          <w:rFonts w:ascii="QCF_P290" w:hAnsi="QCF_P290" w:cs="QCF_P290"/>
          <w:color w:val="000000"/>
          <w:sz w:val="32"/>
          <w:szCs w:val="32"/>
          <w:rtl/>
        </w:rPr>
        <w:t>ﮛ</w:t>
      </w:r>
      <w:r>
        <w:rPr>
          <w:rFonts w:ascii="QCF_P290" w:hAnsi="QCF_P290" w:cs="QCF_P290"/>
          <w:color w:val="000000"/>
          <w:sz w:val="2"/>
          <w:szCs w:val="2"/>
          <w:rtl/>
        </w:rPr>
        <w:t xml:space="preserve"> </w:t>
      </w:r>
      <w:r>
        <w:rPr>
          <w:rFonts w:ascii="QCF_P290" w:hAnsi="QCF_P290" w:cs="QCF_P290"/>
          <w:color w:val="000000"/>
          <w:sz w:val="32"/>
          <w:szCs w:val="32"/>
          <w:rtl/>
        </w:rPr>
        <w:t>ﮜ</w:t>
      </w:r>
      <w:r>
        <w:rPr>
          <w:rFonts w:ascii="QCF_P290" w:hAnsi="QCF_P290" w:cs="QCF_P290"/>
          <w:color w:val="000000"/>
          <w:sz w:val="2"/>
          <w:szCs w:val="2"/>
          <w:rtl/>
        </w:rPr>
        <w:t xml:space="preserve"> </w:t>
      </w:r>
      <w:r>
        <w:rPr>
          <w:rFonts w:ascii="QCF_P290" w:hAnsi="QCF_P290" w:cs="QCF_P290"/>
          <w:color w:val="000000"/>
          <w:sz w:val="32"/>
          <w:szCs w:val="32"/>
          <w:rtl/>
        </w:rPr>
        <w:t>ﮝﮞ</w:t>
      </w:r>
      <w:r>
        <w:rPr>
          <w:rFonts w:ascii="QCF_P290" w:hAnsi="QCF_P290" w:cs="QCF_P290"/>
          <w:color w:val="000000"/>
          <w:sz w:val="2"/>
          <w:szCs w:val="2"/>
          <w:rtl/>
        </w:rPr>
        <w:t xml:space="preserve"> </w:t>
      </w:r>
      <w:r>
        <w:rPr>
          <w:rFonts w:ascii="QCF_P290" w:hAnsi="QCF_P290" w:cs="QCF_P290"/>
          <w:color w:val="000000"/>
          <w:sz w:val="32"/>
          <w:szCs w:val="32"/>
          <w:rtl/>
        </w:rPr>
        <w:t>ﮟ</w:t>
      </w:r>
      <w:r>
        <w:rPr>
          <w:rFonts w:ascii="QCF_P290" w:hAnsi="QCF_P290" w:cs="QCF_P290"/>
          <w:color w:val="000000"/>
          <w:sz w:val="2"/>
          <w:szCs w:val="2"/>
          <w:rtl/>
        </w:rPr>
        <w:t xml:space="preserve"> </w:t>
      </w:r>
      <w:r>
        <w:rPr>
          <w:rFonts w:ascii="QCF_P290" w:hAnsi="QCF_P290" w:cs="QCF_P290"/>
          <w:color w:val="000000"/>
          <w:sz w:val="32"/>
          <w:szCs w:val="32"/>
          <w:rtl/>
        </w:rPr>
        <w:t>ﮠ</w:t>
      </w:r>
      <w:r>
        <w:rPr>
          <w:rFonts w:ascii="QCF_P290" w:hAnsi="QCF_P290" w:cs="QCF_P290"/>
          <w:color w:val="000000"/>
          <w:sz w:val="2"/>
          <w:szCs w:val="2"/>
          <w:rtl/>
        </w:rPr>
        <w:t xml:space="preserve"> </w:t>
      </w:r>
      <w:r>
        <w:rPr>
          <w:rFonts w:ascii="QCF_P290" w:hAnsi="QCF_P290" w:cs="QCF_P290"/>
          <w:color w:val="000000"/>
          <w:sz w:val="32"/>
          <w:szCs w:val="32"/>
          <w:rtl/>
        </w:rPr>
        <w:t>ﮡﮢ</w:t>
      </w:r>
      <w:r>
        <w:rPr>
          <w:rFonts w:ascii="QCF_BSML" w:hAnsi="QCF_BSML" w:cs="QCF_BSML"/>
          <w:color w:val="000000"/>
          <w:sz w:val="32"/>
          <w:szCs w:val="32"/>
          <w:rtl/>
        </w:rPr>
        <w:t>ﮊ</w:t>
      </w:r>
      <w:r w:rsidRPr="00CE65CB">
        <w:rPr>
          <w:rFonts w:ascii="Lotus Linotype" w:hAnsi="Lotus Linotype" w:cs="Lotus Linotype"/>
          <w:spacing w:val="-4"/>
          <w:sz w:val="32"/>
          <w:szCs w:val="32"/>
          <w:rtl/>
        </w:rPr>
        <w:t xml:space="preserve"> </w:t>
      </w:r>
      <w:r w:rsidRPr="008508B7">
        <w:rPr>
          <w:rFonts w:ascii="Lotus Linotype" w:hAnsi="Lotus Linotype" w:cs="Lotus Linotype"/>
          <w:spacing w:val="-4"/>
          <w:rtl/>
        </w:rPr>
        <w:t>[الإسراء</w:t>
      </w:r>
      <w:r>
        <w:rPr>
          <w:rFonts w:ascii="Lotus Linotype" w:hAnsi="Lotus Linotype" w:cs="Lotus Linotype"/>
          <w:spacing w:val="-4"/>
          <w:rtl/>
        </w:rPr>
        <w:t>:</w:t>
      </w:r>
      <w:r w:rsidRPr="008508B7">
        <w:rPr>
          <w:rFonts w:ascii="Lotus Linotype" w:hAnsi="Lotus Linotype" w:cs="Lotus Linotype"/>
          <w:spacing w:val="-4"/>
          <w:rtl/>
        </w:rPr>
        <w:t>81]</w:t>
      </w:r>
      <w:r w:rsidRPr="00CE65CB">
        <w:rPr>
          <w:rFonts w:ascii="Lotus Linotype" w:hAnsi="Lotus Linotype" w:cs="Lotus Linotype"/>
          <w:spacing w:val="-4"/>
          <w:sz w:val="32"/>
          <w:szCs w:val="32"/>
          <w:rtl/>
        </w:rPr>
        <w:t>، وقال سبحانه:</w:t>
      </w:r>
      <w:r>
        <w:rPr>
          <w:rFonts w:ascii="Lotus Linotype" w:hAnsi="Lotus Linotype" w:cs="Lotus Linotype" w:hint="cs"/>
          <w:spacing w:val="-4"/>
          <w:sz w:val="32"/>
          <w:szCs w:val="32"/>
          <w:rtl/>
        </w:rPr>
        <w:t xml:space="preserve"> </w:t>
      </w:r>
      <w:r>
        <w:rPr>
          <w:rFonts w:ascii="QCF_BSML" w:hAnsi="QCF_BSML" w:cs="QCF_BSML"/>
          <w:color w:val="000000"/>
          <w:sz w:val="32"/>
          <w:szCs w:val="32"/>
          <w:rtl/>
        </w:rPr>
        <w:t>ﮋ</w:t>
      </w:r>
      <w:r>
        <w:rPr>
          <w:rFonts w:ascii="QCF_P433" w:hAnsi="QCF_P433" w:cs="QCF_P433"/>
          <w:color w:val="000000"/>
          <w:sz w:val="32"/>
          <w:szCs w:val="32"/>
          <w:rtl/>
        </w:rPr>
        <w:t>ﰒ</w:t>
      </w:r>
      <w:r>
        <w:rPr>
          <w:rFonts w:ascii="QCF_P433" w:hAnsi="QCF_P433" w:cs="QCF_P433"/>
          <w:color w:val="000000"/>
          <w:sz w:val="2"/>
          <w:szCs w:val="2"/>
          <w:rtl/>
        </w:rPr>
        <w:t xml:space="preserve"> </w:t>
      </w:r>
      <w:r>
        <w:rPr>
          <w:rFonts w:ascii="QCF_P433" w:hAnsi="QCF_P433" w:cs="QCF_P433"/>
          <w:color w:val="000000"/>
          <w:sz w:val="32"/>
          <w:szCs w:val="32"/>
          <w:rtl/>
        </w:rPr>
        <w:t>ﰓ</w:t>
      </w:r>
      <w:r>
        <w:rPr>
          <w:rFonts w:ascii="QCF_P433" w:hAnsi="QCF_P433" w:cs="QCF_P433"/>
          <w:color w:val="000000"/>
          <w:sz w:val="2"/>
          <w:szCs w:val="2"/>
          <w:rtl/>
        </w:rPr>
        <w:t xml:space="preserve"> </w:t>
      </w:r>
      <w:r>
        <w:rPr>
          <w:rFonts w:ascii="QCF_P433" w:hAnsi="QCF_P433" w:cs="QCF_P433"/>
          <w:color w:val="000000"/>
          <w:sz w:val="32"/>
          <w:szCs w:val="32"/>
          <w:rtl/>
        </w:rPr>
        <w:t>ﰔ</w:t>
      </w:r>
      <w:r>
        <w:rPr>
          <w:rFonts w:ascii="QCF_P433" w:hAnsi="QCF_P433" w:cs="QCF_P433"/>
          <w:color w:val="000000"/>
          <w:sz w:val="2"/>
          <w:szCs w:val="2"/>
          <w:rtl/>
        </w:rPr>
        <w:t xml:space="preserve"> </w:t>
      </w:r>
      <w:r>
        <w:rPr>
          <w:rFonts w:ascii="QCF_P433" w:hAnsi="QCF_P433" w:cs="QCF_P433"/>
          <w:color w:val="000000"/>
          <w:sz w:val="32"/>
          <w:szCs w:val="32"/>
          <w:rtl/>
        </w:rPr>
        <w:t>ﰕ</w:t>
      </w:r>
      <w:r>
        <w:rPr>
          <w:rFonts w:ascii="QCF_P433" w:hAnsi="QCF_P433" w:cs="QCF_P433"/>
          <w:color w:val="000000"/>
          <w:sz w:val="2"/>
          <w:szCs w:val="2"/>
          <w:rtl/>
        </w:rPr>
        <w:t xml:space="preserve"> </w:t>
      </w:r>
      <w:r>
        <w:rPr>
          <w:rFonts w:ascii="QCF_P433" w:hAnsi="QCF_P433" w:cs="QCF_P433"/>
          <w:color w:val="000000"/>
          <w:sz w:val="32"/>
          <w:szCs w:val="32"/>
          <w:rtl/>
        </w:rPr>
        <w:t>ﰖ</w:t>
      </w:r>
      <w:r>
        <w:rPr>
          <w:rFonts w:ascii="QCF_P433" w:hAnsi="QCF_P433" w:cs="QCF_P433" w:hint="cs"/>
          <w:color w:val="000000"/>
          <w:sz w:val="32"/>
          <w:szCs w:val="32"/>
          <w:rtl/>
        </w:rPr>
        <w:t xml:space="preserve"> </w:t>
      </w:r>
      <w:r>
        <w:rPr>
          <w:rFonts w:ascii="QCF_P433" w:hAnsi="QCF_P433" w:cs="QCF_P433"/>
          <w:color w:val="000000"/>
          <w:sz w:val="32"/>
          <w:szCs w:val="32"/>
          <w:rtl/>
        </w:rPr>
        <w:t>ﰗ</w:t>
      </w:r>
      <w:r>
        <w:rPr>
          <w:rFonts w:ascii="QCF_P433" w:hAnsi="QCF_P433" w:cs="QCF_P433" w:hint="cs"/>
          <w:color w:val="000000"/>
          <w:sz w:val="32"/>
          <w:szCs w:val="32"/>
          <w:rtl/>
        </w:rPr>
        <w:t xml:space="preserve"> </w:t>
      </w:r>
      <w:r>
        <w:rPr>
          <w:rFonts w:ascii="QCF_P433" w:hAnsi="QCF_P433" w:cs="QCF_P433"/>
          <w:color w:val="000000"/>
          <w:sz w:val="32"/>
          <w:szCs w:val="32"/>
          <w:rtl/>
        </w:rPr>
        <w:t>ﰘ</w:t>
      </w:r>
      <w:r>
        <w:rPr>
          <w:rFonts w:ascii="QCF_BSML" w:hAnsi="QCF_BSML" w:cs="QCF_BSML"/>
          <w:color w:val="000000"/>
          <w:sz w:val="32"/>
          <w:szCs w:val="32"/>
          <w:rtl/>
        </w:rPr>
        <w:t>ﮊ</w:t>
      </w:r>
      <w:r>
        <w:rPr>
          <w:rFonts w:ascii="Lotus Linotype" w:hAnsi="Lotus Linotype" w:cs="Lotus Linotype" w:hint="cs"/>
          <w:spacing w:val="-4"/>
          <w:rtl/>
        </w:rPr>
        <w:t xml:space="preserve"> </w:t>
      </w:r>
      <w:r w:rsidRPr="008508B7">
        <w:rPr>
          <w:rFonts w:ascii="Lotus Linotype" w:hAnsi="Lotus Linotype" w:cs="Lotus Linotype"/>
          <w:spacing w:val="-4"/>
          <w:rtl/>
        </w:rPr>
        <w:t>[سبأ</w:t>
      </w:r>
      <w:r>
        <w:rPr>
          <w:rFonts w:ascii="Lotus Linotype" w:hAnsi="Lotus Linotype" w:cs="Lotus Linotype"/>
          <w:spacing w:val="-4"/>
          <w:rtl/>
        </w:rPr>
        <w:t>:</w:t>
      </w:r>
      <w:r w:rsidRPr="008508B7">
        <w:rPr>
          <w:rFonts w:ascii="Lotus Linotype" w:hAnsi="Lotus Linotype" w:cs="Lotus Linotype"/>
          <w:spacing w:val="-4"/>
          <w:rtl/>
        </w:rPr>
        <w:t>48]</w:t>
      </w:r>
      <w:r>
        <w:rPr>
          <w:rFonts w:ascii="Lotus Linotype" w:hAnsi="Lotus Linotype" w:cs="Lotus Linotype"/>
          <w:spacing w:val="-4"/>
          <w:sz w:val="32"/>
          <w:szCs w:val="32"/>
          <w:rtl/>
        </w:rPr>
        <w:t>،</w:t>
      </w:r>
      <w:r>
        <w:rPr>
          <w:rFonts w:ascii="Lotus Linotype" w:hAnsi="Lotus Linotype" w:cs="Lotus Linotype" w:hint="cs"/>
          <w:spacing w:val="-4"/>
          <w:sz w:val="32"/>
          <w:szCs w:val="32"/>
          <w:rtl/>
        </w:rPr>
        <w:t xml:space="preserve"> </w:t>
      </w:r>
      <w:r>
        <w:rPr>
          <w:rFonts w:ascii="Lotus Linotype" w:hAnsi="Lotus Linotype" w:cs="Lotus Linotype"/>
          <w:spacing w:val="-4"/>
          <w:sz w:val="32"/>
          <w:szCs w:val="32"/>
          <w:rtl/>
        </w:rPr>
        <w:t>وقال</w:t>
      </w:r>
      <w:r>
        <w:rPr>
          <w:rFonts w:ascii="Lotus Linotype" w:hAnsi="Lotus Linotype" w:cs="Lotus Linotype" w:hint="cs"/>
          <w:spacing w:val="-4"/>
          <w:sz w:val="32"/>
          <w:szCs w:val="32"/>
          <w:rtl/>
        </w:rPr>
        <w:t xml:space="preserve"> </w:t>
      </w:r>
      <w:r>
        <w:rPr>
          <w:rFonts w:ascii="Lotus Linotype" w:hAnsi="Lotus Linotype" w:cs="Lotus Linotype"/>
          <w:spacing w:val="-4"/>
          <w:sz w:val="32"/>
          <w:szCs w:val="32"/>
          <w:rtl/>
        </w:rPr>
        <w:t>جل</w:t>
      </w:r>
      <w:r>
        <w:rPr>
          <w:rFonts w:ascii="Lotus Linotype" w:hAnsi="Lotus Linotype" w:cs="Lotus Linotype" w:hint="cs"/>
          <w:spacing w:val="-4"/>
          <w:sz w:val="32"/>
          <w:szCs w:val="32"/>
          <w:rtl/>
        </w:rPr>
        <w:t xml:space="preserve"> </w:t>
      </w:r>
      <w:r w:rsidRPr="00CE65CB">
        <w:rPr>
          <w:rFonts w:ascii="Lotus Linotype" w:hAnsi="Lotus Linotype" w:cs="Lotus Linotype"/>
          <w:spacing w:val="-4"/>
          <w:sz w:val="32"/>
          <w:szCs w:val="32"/>
          <w:rtl/>
        </w:rPr>
        <w:t>ذكره:</w:t>
      </w:r>
      <w:r>
        <w:rPr>
          <w:rFonts w:ascii="Lotus Linotype" w:hAnsi="Lotus Linotype" w:cs="Lotus Linotype" w:hint="cs"/>
          <w:spacing w:val="-4"/>
          <w:sz w:val="32"/>
          <w:szCs w:val="32"/>
          <w:rtl/>
        </w:rPr>
        <w:t xml:space="preserve"> </w:t>
      </w:r>
      <w:r>
        <w:rPr>
          <w:rFonts w:ascii="QCF_BSML" w:hAnsi="QCF_BSML" w:cs="QCF_BSML"/>
          <w:color w:val="000000"/>
          <w:sz w:val="32"/>
          <w:szCs w:val="32"/>
          <w:rtl/>
        </w:rPr>
        <w:t>ﮋ</w:t>
      </w:r>
      <w:r>
        <w:rPr>
          <w:rFonts w:ascii="QCF_P323" w:hAnsi="QCF_P323" w:cs="QCF_P323"/>
          <w:color w:val="000000"/>
          <w:sz w:val="32"/>
          <w:szCs w:val="32"/>
          <w:rtl/>
        </w:rPr>
        <w:t>ﮒ</w:t>
      </w:r>
      <w:r>
        <w:rPr>
          <w:rFonts w:ascii="QCF_P323" w:hAnsi="QCF_P323" w:cs="QCF_P323"/>
          <w:color w:val="000000"/>
          <w:sz w:val="2"/>
          <w:szCs w:val="2"/>
          <w:rtl/>
        </w:rPr>
        <w:t xml:space="preserve"> </w:t>
      </w:r>
      <w:r>
        <w:rPr>
          <w:rFonts w:ascii="QCF_P323" w:hAnsi="QCF_P323" w:cs="QCF_P323"/>
          <w:color w:val="000000"/>
          <w:sz w:val="32"/>
          <w:szCs w:val="32"/>
          <w:rtl/>
        </w:rPr>
        <w:t>ﮓ</w:t>
      </w:r>
      <w:r>
        <w:rPr>
          <w:rFonts w:ascii="QCF_P323" w:hAnsi="QCF_P323" w:cs="QCF_P323"/>
          <w:color w:val="000000"/>
          <w:sz w:val="2"/>
          <w:szCs w:val="2"/>
          <w:rtl/>
        </w:rPr>
        <w:t xml:space="preserve"> </w:t>
      </w:r>
      <w:r>
        <w:rPr>
          <w:rFonts w:ascii="QCF_P323" w:hAnsi="QCF_P323" w:cs="QCF_P323"/>
          <w:color w:val="000000"/>
          <w:sz w:val="32"/>
          <w:szCs w:val="32"/>
          <w:rtl/>
        </w:rPr>
        <w:t>ﮔ</w:t>
      </w:r>
      <w:r>
        <w:rPr>
          <w:rFonts w:ascii="QCF_P323" w:hAnsi="QCF_P323" w:cs="QCF_P323"/>
          <w:color w:val="000000"/>
          <w:sz w:val="2"/>
          <w:szCs w:val="2"/>
          <w:rtl/>
        </w:rPr>
        <w:t xml:space="preserve">  </w:t>
      </w:r>
      <w:r>
        <w:rPr>
          <w:rFonts w:ascii="QCF_P323" w:hAnsi="QCF_P323" w:cs="QCF_P323"/>
          <w:color w:val="000000"/>
          <w:sz w:val="32"/>
          <w:szCs w:val="32"/>
          <w:rtl/>
        </w:rPr>
        <w:t>ﮕ</w:t>
      </w:r>
      <w:r>
        <w:rPr>
          <w:rFonts w:ascii="QCF_P323" w:hAnsi="QCF_P323" w:cs="QCF_P323"/>
          <w:color w:val="000000"/>
          <w:sz w:val="2"/>
          <w:szCs w:val="2"/>
          <w:rtl/>
        </w:rPr>
        <w:t xml:space="preserve"> </w:t>
      </w:r>
      <w:r>
        <w:rPr>
          <w:rFonts w:ascii="QCF_P323" w:hAnsi="QCF_P323" w:cs="QCF_P323"/>
          <w:color w:val="000000"/>
          <w:sz w:val="32"/>
          <w:szCs w:val="32"/>
          <w:rtl/>
        </w:rPr>
        <w:t>ﮖ</w:t>
      </w:r>
      <w:r>
        <w:rPr>
          <w:rFonts w:ascii="QCF_P323" w:hAnsi="QCF_P323" w:cs="QCF_P323"/>
          <w:color w:val="000000"/>
          <w:sz w:val="2"/>
          <w:szCs w:val="2"/>
          <w:rtl/>
        </w:rPr>
        <w:t xml:space="preserve">  </w:t>
      </w:r>
      <w:r>
        <w:rPr>
          <w:rFonts w:ascii="QCF_P323" w:hAnsi="QCF_P323" w:cs="QCF_P323"/>
          <w:color w:val="000000"/>
          <w:sz w:val="32"/>
          <w:szCs w:val="32"/>
          <w:rtl/>
        </w:rPr>
        <w:t>ﮗ</w:t>
      </w:r>
      <w:r>
        <w:rPr>
          <w:rFonts w:ascii="QCF_P323" w:hAnsi="QCF_P323" w:cs="QCF_P323"/>
          <w:color w:val="000000"/>
          <w:sz w:val="2"/>
          <w:szCs w:val="2"/>
          <w:rtl/>
        </w:rPr>
        <w:t xml:space="preserve"> </w:t>
      </w:r>
      <w:r>
        <w:rPr>
          <w:rFonts w:ascii="QCF_P323" w:hAnsi="QCF_P323" w:cs="QCF_P323"/>
          <w:color w:val="000000"/>
          <w:sz w:val="32"/>
          <w:szCs w:val="32"/>
          <w:rtl/>
        </w:rPr>
        <w:t>ﮘﮙ</w:t>
      </w:r>
      <w:r>
        <w:rPr>
          <w:rFonts w:ascii="QCF_P323" w:hAnsi="QCF_P323" w:cs="QCF_P323"/>
          <w:color w:val="000000"/>
          <w:sz w:val="2"/>
          <w:szCs w:val="2"/>
          <w:rtl/>
        </w:rPr>
        <w:t xml:space="preserve"> </w:t>
      </w:r>
      <w:r>
        <w:rPr>
          <w:rFonts w:ascii="QCF_P323" w:hAnsi="QCF_P323" w:cs="QCF_P323"/>
          <w:color w:val="000000"/>
          <w:sz w:val="32"/>
          <w:szCs w:val="32"/>
          <w:rtl/>
        </w:rPr>
        <w:t>ﮚﮛ</w:t>
      </w:r>
      <w:r>
        <w:rPr>
          <w:rFonts w:ascii="QCF_P323" w:hAnsi="QCF_P323" w:cs="QCF_P323"/>
          <w:color w:val="000000"/>
          <w:sz w:val="2"/>
          <w:szCs w:val="2"/>
          <w:rtl/>
        </w:rPr>
        <w:t xml:space="preserve"> </w:t>
      </w:r>
      <w:r>
        <w:rPr>
          <w:rFonts w:ascii="QCF_P323" w:hAnsi="QCF_P323" w:cs="QCF_P323"/>
          <w:color w:val="000000"/>
          <w:sz w:val="32"/>
          <w:szCs w:val="32"/>
          <w:rtl/>
        </w:rPr>
        <w:t>ﮜ</w:t>
      </w:r>
      <w:r>
        <w:rPr>
          <w:rFonts w:ascii="QCF_P323" w:hAnsi="QCF_P323" w:cs="QCF_P323"/>
          <w:color w:val="000000"/>
          <w:sz w:val="2"/>
          <w:szCs w:val="2"/>
          <w:rtl/>
        </w:rPr>
        <w:t xml:space="preserve"> </w:t>
      </w:r>
      <w:r>
        <w:rPr>
          <w:rFonts w:ascii="QCF_P323" w:hAnsi="QCF_P323" w:cs="QCF_P323"/>
          <w:color w:val="000000"/>
          <w:sz w:val="32"/>
          <w:szCs w:val="32"/>
          <w:rtl/>
        </w:rPr>
        <w:t>ﮝ</w:t>
      </w:r>
      <w:r>
        <w:rPr>
          <w:rFonts w:ascii="QCF_P323" w:hAnsi="QCF_P323" w:cs="QCF_P323"/>
          <w:color w:val="000000"/>
          <w:sz w:val="2"/>
          <w:szCs w:val="2"/>
          <w:rtl/>
        </w:rPr>
        <w:t xml:space="preserve"> </w:t>
      </w:r>
      <w:r>
        <w:rPr>
          <w:rFonts w:ascii="QCF_P323" w:hAnsi="QCF_P323" w:cs="QCF_P323"/>
          <w:color w:val="000000"/>
          <w:sz w:val="32"/>
          <w:szCs w:val="32"/>
          <w:rtl/>
        </w:rPr>
        <w:t>ﮞ</w:t>
      </w:r>
      <w:r>
        <w:rPr>
          <w:rFonts w:ascii="QCF_P323" w:hAnsi="QCF_P323" w:cs="QCF_P323"/>
          <w:color w:val="000000"/>
          <w:sz w:val="2"/>
          <w:szCs w:val="2"/>
          <w:rtl/>
        </w:rPr>
        <w:t xml:space="preserve"> </w:t>
      </w:r>
      <w:r>
        <w:rPr>
          <w:rFonts w:ascii="QCF_P323" w:hAnsi="QCF_P323" w:cs="QCF_P323"/>
          <w:color w:val="000000"/>
          <w:sz w:val="32"/>
          <w:szCs w:val="32"/>
          <w:rtl/>
        </w:rPr>
        <w:t>ﮟ</w:t>
      </w:r>
      <w:r>
        <w:rPr>
          <w:rFonts w:ascii="QCF_BSML" w:hAnsi="QCF_BSML" w:cs="QCF_BSML"/>
          <w:color w:val="000000"/>
          <w:sz w:val="32"/>
          <w:szCs w:val="32"/>
          <w:rtl/>
        </w:rPr>
        <w:t>ﮊ</w:t>
      </w:r>
      <w:r w:rsidRPr="00CE65CB">
        <w:rPr>
          <w:rFonts w:ascii="Lotus Linotype" w:hAnsi="Lotus Linotype" w:cs="Lotus Linotype"/>
          <w:spacing w:val="-4"/>
          <w:sz w:val="32"/>
          <w:szCs w:val="32"/>
          <w:rtl/>
        </w:rPr>
        <w:t xml:space="preserve"> </w:t>
      </w:r>
      <w:r w:rsidRPr="008508B7">
        <w:rPr>
          <w:rFonts w:ascii="Lotus Linotype" w:hAnsi="Lotus Linotype" w:cs="Lotus Linotype"/>
          <w:spacing w:val="-4"/>
          <w:rtl/>
        </w:rPr>
        <w:t>[الأنبياء</w:t>
      </w:r>
      <w:r>
        <w:rPr>
          <w:rFonts w:ascii="Lotus Linotype" w:hAnsi="Lotus Linotype" w:cs="Lotus Linotype"/>
          <w:spacing w:val="-4"/>
          <w:rtl/>
        </w:rPr>
        <w:t>:</w:t>
      </w:r>
      <w:r w:rsidRPr="008508B7">
        <w:rPr>
          <w:rFonts w:ascii="Lotus Linotype" w:hAnsi="Lotus Linotype" w:cs="Lotus Linotype"/>
          <w:spacing w:val="-4"/>
          <w:rtl/>
        </w:rPr>
        <w:t>18]</w:t>
      </w:r>
      <w:r>
        <w:rPr>
          <w:rFonts w:ascii="Lotus Linotype" w:hAnsi="Lotus Linotype" w:cs="Lotus Linotype" w:hint="cs"/>
          <w:spacing w:val="-4"/>
          <w:sz w:val="32"/>
          <w:szCs w:val="32"/>
          <w:rtl/>
        </w:rPr>
        <w:t>.</w:t>
      </w:r>
    </w:p>
    <w:p w:rsidR="002C5D2F" w:rsidRPr="00695FC6" w:rsidRDefault="002C5D2F" w:rsidP="002C5D2F">
      <w:pPr>
        <w:widowControl w:val="0"/>
        <w:tabs>
          <w:tab w:val="left" w:pos="566"/>
        </w:tabs>
        <w:spacing w:before="120" w:after="120" w:line="192" w:lineRule="auto"/>
        <w:ind w:firstLine="454"/>
        <w:jc w:val="both"/>
        <w:rPr>
          <w:rFonts w:ascii="Lotus Linotype" w:hAnsi="Lotus Linotype" w:cs="Lotus Linotype"/>
          <w:spacing w:val="-4"/>
          <w:sz w:val="32"/>
          <w:szCs w:val="32"/>
          <w:rtl/>
        </w:rPr>
      </w:pPr>
      <w:r w:rsidRPr="00CE65CB">
        <w:rPr>
          <w:rFonts w:ascii="Lotus Linotype" w:hAnsi="Lotus Linotype" w:cs="Lotus Linotype"/>
          <w:spacing w:val="-4"/>
          <w:sz w:val="32"/>
          <w:szCs w:val="32"/>
          <w:rtl/>
        </w:rPr>
        <w:t>فدولة الباطل ساعة، ودولة الحق إلى قيام الساعة</w:t>
      </w:r>
      <w:r>
        <w:rPr>
          <w:rFonts w:ascii="Lotus Linotype" w:hAnsi="Lotus Linotype" w:cs="Lotus Linotype" w:hint="cs"/>
          <w:spacing w:val="-4"/>
          <w:sz w:val="32"/>
          <w:szCs w:val="32"/>
          <w:rtl/>
        </w:rPr>
        <w:t>، وتأمل قول الشاعر:</w:t>
      </w:r>
    </w:p>
    <w:tbl>
      <w:tblPr>
        <w:bidiVisual/>
        <w:tblW w:w="0" w:type="auto"/>
        <w:jc w:val="center"/>
        <w:tblCellMar>
          <w:left w:w="0" w:type="dxa"/>
          <w:right w:w="0" w:type="dxa"/>
        </w:tblCellMar>
        <w:tblLook w:val="01E0" w:firstRow="1" w:lastRow="1" w:firstColumn="1" w:lastColumn="1" w:noHBand="0" w:noVBand="0"/>
      </w:tblPr>
      <w:tblGrid>
        <w:gridCol w:w="3400"/>
        <w:gridCol w:w="284"/>
        <w:gridCol w:w="3402"/>
      </w:tblGrid>
      <w:tr w:rsidR="002C5D2F" w:rsidRPr="00905748" w:rsidTr="009831A4">
        <w:trPr>
          <w:jc w:val="center"/>
        </w:trPr>
        <w:tc>
          <w:tcPr>
            <w:tcW w:w="3400" w:type="dxa"/>
          </w:tcPr>
          <w:p w:rsidR="002C5D2F" w:rsidRPr="00905748" w:rsidRDefault="002C5D2F" w:rsidP="009831A4">
            <w:pPr>
              <w:widowControl w:val="0"/>
              <w:tabs>
                <w:tab w:val="left" w:pos="566"/>
              </w:tabs>
              <w:spacing w:before="120" w:after="120" w:line="192" w:lineRule="auto"/>
              <w:jc w:val="lowKashida"/>
              <w:rPr>
                <w:rFonts w:ascii="Lotus Linotype" w:hAnsi="Lotus Linotype" w:cs="Lotus Linotype"/>
                <w:b/>
                <w:bCs/>
                <w:spacing w:val="-4"/>
                <w:sz w:val="2"/>
                <w:szCs w:val="2"/>
                <w:rtl/>
              </w:rPr>
            </w:pPr>
            <w:r>
              <w:rPr>
                <w:rFonts w:ascii="Lotus Linotype" w:hAnsi="Lotus Linotype" w:cs="Lotus Linotype" w:hint="cs"/>
                <w:b/>
                <w:bCs/>
                <w:spacing w:val="-4"/>
                <w:sz w:val="32"/>
                <w:szCs w:val="32"/>
                <w:rtl/>
              </w:rPr>
              <w:t xml:space="preserve"> </w:t>
            </w:r>
            <w:r w:rsidRPr="00905748">
              <w:rPr>
                <w:rFonts w:ascii="Lotus Linotype" w:hAnsi="Lotus Linotype" w:cs="Lotus Linotype"/>
                <w:b/>
                <w:bCs/>
                <w:spacing w:val="-4"/>
                <w:sz w:val="32"/>
                <w:szCs w:val="32"/>
                <w:rtl/>
              </w:rPr>
              <w:t>وغدًا</w:t>
            </w:r>
            <w:r w:rsidRPr="00905748">
              <w:rPr>
                <w:rFonts w:ascii="Lotus Linotype" w:hAnsi="Lotus Linotype" w:cs="Lotus Linotype"/>
                <w:b/>
                <w:bCs/>
                <w:spacing w:val="-4"/>
                <w:sz w:val="32"/>
                <w:szCs w:val="32"/>
              </w:rPr>
              <w:t xml:space="preserve"> </w:t>
            </w:r>
            <w:r w:rsidRPr="00905748">
              <w:rPr>
                <w:rFonts w:ascii="Lotus Linotype" w:hAnsi="Lotus Linotype" w:cs="Lotus Linotype"/>
                <w:b/>
                <w:bCs/>
                <w:spacing w:val="-4"/>
                <w:sz w:val="32"/>
                <w:szCs w:val="32"/>
                <w:rtl/>
              </w:rPr>
              <w:t>ت</w:t>
            </w:r>
            <w:r w:rsidRPr="00905748">
              <w:rPr>
                <w:rFonts w:ascii="Lotus Linotype" w:hAnsi="Lotus Linotype" w:cs="Lotus Linotype" w:hint="cs"/>
                <w:b/>
                <w:bCs/>
                <w:spacing w:val="-4"/>
                <w:sz w:val="32"/>
                <w:szCs w:val="32"/>
                <w:rtl/>
              </w:rPr>
              <w:t>ُ</w:t>
            </w:r>
            <w:r w:rsidRPr="00905748">
              <w:rPr>
                <w:rFonts w:ascii="Lotus Linotype" w:hAnsi="Lotus Linotype" w:cs="Lotus Linotype"/>
                <w:b/>
                <w:bCs/>
                <w:spacing w:val="-4"/>
                <w:sz w:val="32"/>
                <w:szCs w:val="32"/>
                <w:rtl/>
              </w:rPr>
              <w:t>وفى</w:t>
            </w:r>
            <w:r w:rsidRPr="00905748">
              <w:rPr>
                <w:rFonts w:ascii="Lotus Linotype" w:hAnsi="Lotus Linotype" w:cs="Lotus Linotype"/>
                <w:b/>
                <w:bCs/>
                <w:spacing w:val="-4"/>
                <w:sz w:val="32"/>
                <w:szCs w:val="32"/>
              </w:rPr>
              <w:t xml:space="preserve"> </w:t>
            </w:r>
            <w:r w:rsidRPr="00905748">
              <w:rPr>
                <w:rFonts w:ascii="Lotus Linotype" w:hAnsi="Lotus Linotype" w:cs="Lotus Linotype"/>
                <w:b/>
                <w:bCs/>
                <w:spacing w:val="-4"/>
                <w:sz w:val="32"/>
                <w:szCs w:val="32"/>
                <w:rtl/>
              </w:rPr>
              <w:t>النفوس</w:t>
            </w:r>
            <w:r w:rsidRPr="00905748">
              <w:rPr>
                <w:rFonts w:ascii="Lotus Linotype" w:hAnsi="Lotus Linotype" w:cs="Lotus Linotype"/>
                <w:b/>
                <w:bCs/>
                <w:spacing w:val="-4"/>
                <w:sz w:val="32"/>
                <w:szCs w:val="32"/>
              </w:rPr>
              <w:t xml:space="preserve"> </w:t>
            </w:r>
            <w:r w:rsidRPr="00905748">
              <w:rPr>
                <w:rFonts w:ascii="Lotus Linotype" w:hAnsi="Lotus Linotype" w:cs="Lotus Linotype"/>
                <w:b/>
                <w:bCs/>
                <w:spacing w:val="-4"/>
                <w:sz w:val="32"/>
                <w:szCs w:val="32"/>
                <w:rtl/>
              </w:rPr>
              <w:t>ما عمل</w:t>
            </w:r>
            <w:r w:rsidRPr="00905748">
              <w:rPr>
                <w:rFonts w:ascii="Lotus Linotype" w:hAnsi="Lotus Linotype" w:cs="Lotus Linotype" w:hint="cs"/>
                <w:b/>
                <w:bCs/>
                <w:spacing w:val="-4"/>
                <w:sz w:val="32"/>
                <w:szCs w:val="32"/>
                <w:rtl/>
              </w:rPr>
              <w:t>ـ</w:t>
            </w:r>
            <w:r w:rsidRPr="00905748">
              <w:rPr>
                <w:rFonts w:ascii="Lotus Linotype" w:hAnsi="Lotus Linotype" w:cs="Lotus Linotype"/>
                <w:b/>
                <w:bCs/>
                <w:spacing w:val="-4"/>
                <w:sz w:val="32"/>
                <w:szCs w:val="32"/>
                <w:rtl/>
              </w:rPr>
              <w:t>ت</w:t>
            </w:r>
            <w:r w:rsidRPr="00905748">
              <w:rPr>
                <w:rFonts w:ascii="Lotus Linotype" w:hAnsi="Lotus Linotype" w:cs="Lotus Linotype" w:hint="cs"/>
                <w:b/>
                <w:bCs/>
                <w:spacing w:val="-4"/>
                <w:sz w:val="32"/>
                <w:szCs w:val="32"/>
                <w:rtl/>
              </w:rPr>
              <w:br/>
              <w:t xml:space="preserve"> </w:t>
            </w:r>
            <w:r w:rsidRPr="00905748">
              <w:rPr>
                <w:rFonts w:ascii="Lotus Linotype" w:hAnsi="Lotus Linotype" w:cs="Lotus Linotype"/>
                <w:b/>
                <w:bCs/>
                <w:spacing w:val="-4"/>
                <w:sz w:val="32"/>
                <w:szCs w:val="32"/>
                <w:rtl/>
              </w:rPr>
              <w:t>إن</w:t>
            </w:r>
            <w:r w:rsidRPr="00905748">
              <w:rPr>
                <w:rFonts w:ascii="Lotus Linotype" w:hAnsi="Lotus Linotype" w:cs="Lotus Linotype"/>
                <w:b/>
                <w:bCs/>
                <w:spacing w:val="-4"/>
                <w:sz w:val="32"/>
                <w:szCs w:val="32"/>
              </w:rPr>
              <w:t xml:space="preserve"> </w:t>
            </w:r>
            <w:r w:rsidRPr="00905748">
              <w:rPr>
                <w:rFonts w:ascii="Lotus Linotype" w:hAnsi="Lotus Linotype" w:cs="Lotus Linotype"/>
                <w:b/>
                <w:bCs/>
                <w:spacing w:val="-4"/>
                <w:sz w:val="32"/>
                <w:szCs w:val="32"/>
                <w:rtl/>
              </w:rPr>
              <w:t>أحسنوا</w:t>
            </w:r>
            <w:r w:rsidRPr="00905748">
              <w:rPr>
                <w:rFonts w:ascii="Lotus Linotype" w:hAnsi="Lotus Linotype" w:cs="Lotus Linotype" w:hint="cs"/>
                <w:b/>
                <w:bCs/>
                <w:spacing w:val="-4"/>
                <w:sz w:val="32"/>
                <w:szCs w:val="32"/>
                <w:rtl/>
              </w:rPr>
              <w:t>،</w:t>
            </w:r>
            <w:r w:rsidRPr="00905748">
              <w:rPr>
                <w:rFonts w:ascii="Lotus Linotype" w:hAnsi="Lotus Linotype" w:cs="Lotus Linotype"/>
                <w:b/>
                <w:bCs/>
                <w:spacing w:val="-4"/>
                <w:sz w:val="32"/>
                <w:szCs w:val="32"/>
              </w:rPr>
              <w:t xml:space="preserve"> </w:t>
            </w:r>
            <w:r w:rsidRPr="00905748">
              <w:rPr>
                <w:rFonts w:ascii="Lotus Linotype" w:hAnsi="Lotus Linotype" w:cs="Lotus Linotype"/>
                <w:b/>
                <w:bCs/>
                <w:spacing w:val="-4"/>
                <w:sz w:val="32"/>
                <w:szCs w:val="32"/>
                <w:rtl/>
              </w:rPr>
              <w:t>أحسنوا</w:t>
            </w:r>
            <w:r w:rsidRPr="00905748">
              <w:rPr>
                <w:rFonts w:ascii="Lotus Linotype" w:hAnsi="Lotus Linotype" w:cs="Lotus Linotype"/>
                <w:b/>
                <w:bCs/>
                <w:spacing w:val="-4"/>
                <w:sz w:val="32"/>
                <w:szCs w:val="32"/>
              </w:rPr>
              <w:t xml:space="preserve"> </w:t>
            </w:r>
            <w:r w:rsidRPr="00905748">
              <w:rPr>
                <w:rFonts w:ascii="Lotus Linotype" w:hAnsi="Lotus Linotype" w:cs="Lotus Linotype"/>
                <w:b/>
                <w:bCs/>
                <w:spacing w:val="-4"/>
                <w:sz w:val="32"/>
                <w:szCs w:val="32"/>
                <w:rtl/>
              </w:rPr>
              <w:t>لأنفسهم</w:t>
            </w:r>
            <w:r w:rsidRPr="00905748">
              <w:rPr>
                <w:rFonts w:ascii="Lotus Linotype" w:hAnsi="Lotus Linotype" w:cs="Lotus Linotype" w:hint="cs"/>
                <w:b/>
                <w:bCs/>
                <w:spacing w:val="-4"/>
                <w:sz w:val="32"/>
                <w:szCs w:val="32"/>
                <w:rtl/>
              </w:rPr>
              <w:br/>
            </w:r>
          </w:p>
        </w:tc>
        <w:tc>
          <w:tcPr>
            <w:tcW w:w="284" w:type="dxa"/>
          </w:tcPr>
          <w:p w:rsidR="002C5D2F" w:rsidRPr="00905748" w:rsidRDefault="002C5D2F" w:rsidP="009831A4">
            <w:pPr>
              <w:widowControl w:val="0"/>
              <w:tabs>
                <w:tab w:val="left" w:pos="566"/>
              </w:tabs>
              <w:spacing w:before="120" w:after="120" w:line="192" w:lineRule="auto"/>
              <w:ind w:firstLine="454"/>
              <w:rPr>
                <w:rFonts w:ascii="Lotus Linotype" w:hAnsi="Lotus Linotype" w:cs="Lotus Linotype"/>
                <w:b/>
                <w:bCs/>
                <w:spacing w:val="-4"/>
                <w:sz w:val="32"/>
                <w:szCs w:val="32"/>
                <w:rtl/>
              </w:rPr>
            </w:pPr>
          </w:p>
        </w:tc>
        <w:tc>
          <w:tcPr>
            <w:tcW w:w="3402" w:type="dxa"/>
          </w:tcPr>
          <w:p w:rsidR="002C5D2F" w:rsidRPr="00905748" w:rsidRDefault="002C5D2F" w:rsidP="009831A4">
            <w:pPr>
              <w:widowControl w:val="0"/>
              <w:tabs>
                <w:tab w:val="left" w:pos="566"/>
              </w:tabs>
              <w:spacing w:before="120" w:after="120" w:line="192" w:lineRule="auto"/>
              <w:jc w:val="lowKashida"/>
              <w:rPr>
                <w:rFonts w:ascii="Lotus Linotype" w:hAnsi="Lotus Linotype" w:cs="Lotus Linotype"/>
                <w:b/>
                <w:bCs/>
                <w:spacing w:val="-4"/>
                <w:sz w:val="2"/>
                <w:szCs w:val="2"/>
                <w:rtl/>
              </w:rPr>
            </w:pPr>
            <w:r>
              <w:rPr>
                <w:rFonts w:ascii="Lotus Linotype" w:hAnsi="Lotus Linotype" w:cs="Lotus Linotype" w:hint="cs"/>
                <w:b/>
                <w:bCs/>
                <w:spacing w:val="-4"/>
                <w:sz w:val="32"/>
                <w:szCs w:val="32"/>
                <w:rtl/>
              </w:rPr>
              <w:t xml:space="preserve"> </w:t>
            </w:r>
            <w:r w:rsidRPr="00905748">
              <w:rPr>
                <w:rFonts w:ascii="Lotus Linotype" w:hAnsi="Lotus Linotype" w:cs="Lotus Linotype"/>
                <w:b/>
                <w:bCs/>
                <w:spacing w:val="-4"/>
                <w:sz w:val="32"/>
                <w:szCs w:val="32"/>
                <w:rtl/>
              </w:rPr>
              <w:t>ويحص</w:t>
            </w:r>
            <w:r w:rsidRPr="00905748">
              <w:rPr>
                <w:rFonts w:ascii="Lotus Linotype" w:hAnsi="Lotus Linotype" w:cs="Lotus Linotype" w:hint="cs"/>
                <w:b/>
                <w:bCs/>
                <w:spacing w:val="-4"/>
                <w:sz w:val="32"/>
                <w:szCs w:val="32"/>
                <w:rtl/>
              </w:rPr>
              <w:t>ـ</w:t>
            </w:r>
            <w:r w:rsidRPr="00905748">
              <w:rPr>
                <w:rFonts w:ascii="Lotus Linotype" w:hAnsi="Lotus Linotype" w:cs="Lotus Linotype"/>
                <w:b/>
                <w:bCs/>
                <w:spacing w:val="-4"/>
                <w:sz w:val="32"/>
                <w:szCs w:val="32"/>
                <w:rtl/>
              </w:rPr>
              <w:t>د</w:t>
            </w:r>
            <w:r w:rsidRPr="00905748">
              <w:rPr>
                <w:rFonts w:ascii="Lotus Linotype" w:hAnsi="Lotus Linotype" w:cs="Lotus Linotype"/>
                <w:b/>
                <w:bCs/>
                <w:spacing w:val="-4"/>
                <w:sz w:val="32"/>
                <w:szCs w:val="32"/>
              </w:rPr>
              <w:t xml:space="preserve"> </w:t>
            </w:r>
            <w:r w:rsidRPr="00905748">
              <w:rPr>
                <w:rFonts w:ascii="Lotus Linotype" w:hAnsi="Lotus Linotype" w:cs="Lotus Linotype"/>
                <w:b/>
                <w:bCs/>
                <w:spacing w:val="-4"/>
                <w:sz w:val="32"/>
                <w:szCs w:val="32"/>
                <w:rtl/>
              </w:rPr>
              <w:t>الزارعون</w:t>
            </w:r>
            <w:r w:rsidRPr="00905748">
              <w:rPr>
                <w:rFonts w:ascii="Lotus Linotype" w:hAnsi="Lotus Linotype" w:cs="Lotus Linotype"/>
                <w:b/>
                <w:bCs/>
                <w:spacing w:val="-4"/>
                <w:sz w:val="32"/>
                <w:szCs w:val="32"/>
              </w:rPr>
              <w:t xml:space="preserve"> </w:t>
            </w:r>
            <w:r w:rsidRPr="00905748">
              <w:rPr>
                <w:rFonts w:ascii="Lotus Linotype" w:hAnsi="Lotus Linotype" w:cs="Lotus Linotype"/>
                <w:b/>
                <w:bCs/>
                <w:spacing w:val="-4"/>
                <w:sz w:val="32"/>
                <w:szCs w:val="32"/>
                <w:rtl/>
              </w:rPr>
              <w:t>م</w:t>
            </w:r>
            <w:r w:rsidRPr="00905748">
              <w:rPr>
                <w:rFonts w:ascii="Lotus Linotype" w:hAnsi="Lotus Linotype" w:cs="Lotus Linotype" w:hint="cs"/>
                <w:b/>
                <w:bCs/>
                <w:spacing w:val="-4"/>
                <w:sz w:val="32"/>
                <w:szCs w:val="32"/>
                <w:rtl/>
              </w:rPr>
              <w:t>ـ</w:t>
            </w:r>
            <w:r w:rsidRPr="00905748">
              <w:rPr>
                <w:rFonts w:ascii="Lotus Linotype" w:hAnsi="Lotus Linotype" w:cs="Lotus Linotype"/>
                <w:b/>
                <w:bCs/>
                <w:spacing w:val="-4"/>
                <w:sz w:val="32"/>
                <w:szCs w:val="32"/>
                <w:rtl/>
              </w:rPr>
              <w:t>ا</w:t>
            </w:r>
            <w:r w:rsidRPr="00905748">
              <w:rPr>
                <w:rFonts w:ascii="Lotus Linotype" w:hAnsi="Lotus Linotype" w:cs="Lotus Linotype"/>
                <w:b/>
                <w:bCs/>
                <w:spacing w:val="-4"/>
                <w:sz w:val="32"/>
                <w:szCs w:val="32"/>
              </w:rPr>
              <w:t xml:space="preserve"> </w:t>
            </w:r>
            <w:r w:rsidRPr="00905748">
              <w:rPr>
                <w:rFonts w:ascii="Lotus Linotype" w:hAnsi="Lotus Linotype" w:cs="Lotus Linotype"/>
                <w:b/>
                <w:bCs/>
                <w:spacing w:val="-4"/>
                <w:sz w:val="32"/>
                <w:szCs w:val="32"/>
                <w:rtl/>
              </w:rPr>
              <w:t>زرعوا</w:t>
            </w:r>
            <w:r w:rsidRPr="00905748">
              <w:rPr>
                <w:rFonts w:ascii="Lotus Linotype" w:hAnsi="Lotus Linotype" w:cs="Lotus Linotype" w:hint="cs"/>
                <w:b/>
                <w:bCs/>
                <w:spacing w:val="-4"/>
                <w:sz w:val="32"/>
                <w:szCs w:val="32"/>
                <w:rtl/>
              </w:rPr>
              <w:br/>
              <w:t xml:space="preserve"> </w:t>
            </w:r>
            <w:r w:rsidRPr="00905748">
              <w:rPr>
                <w:rFonts w:ascii="Lotus Linotype" w:hAnsi="Lotus Linotype" w:cs="Lotus Linotype"/>
                <w:b/>
                <w:bCs/>
                <w:spacing w:val="-4"/>
                <w:sz w:val="32"/>
                <w:szCs w:val="32"/>
                <w:rtl/>
              </w:rPr>
              <w:t>و</w:t>
            </w:r>
            <w:r w:rsidRPr="00905748">
              <w:rPr>
                <w:rFonts w:ascii="Lotus Linotype" w:hAnsi="Lotus Linotype" w:cs="Lotus Linotype" w:hint="cs"/>
                <w:b/>
                <w:bCs/>
                <w:spacing w:val="-4"/>
                <w:sz w:val="32"/>
                <w:szCs w:val="32"/>
                <w:rtl/>
              </w:rPr>
              <w:t>إ</w:t>
            </w:r>
            <w:r w:rsidRPr="00905748">
              <w:rPr>
                <w:rFonts w:ascii="Lotus Linotype" w:hAnsi="Lotus Linotype" w:cs="Lotus Linotype"/>
                <w:b/>
                <w:bCs/>
                <w:spacing w:val="-4"/>
                <w:sz w:val="32"/>
                <w:szCs w:val="32"/>
                <w:rtl/>
              </w:rPr>
              <w:t>ن</w:t>
            </w:r>
            <w:r w:rsidRPr="00905748">
              <w:rPr>
                <w:rFonts w:ascii="Lotus Linotype" w:hAnsi="Lotus Linotype" w:cs="Lotus Linotype"/>
                <w:b/>
                <w:bCs/>
                <w:spacing w:val="-4"/>
                <w:sz w:val="32"/>
                <w:szCs w:val="32"/>
              </w:rPr>
              <w:t xml:space="preserve"> </w:t>
            </w:r>
            <w:r w:rsidRPr="00905748">
              <w:rPr>
                <w:rFonts w:ascii="Lotus Linotype" w:hAnsi="Lotus Linotype" w:cs="Lotus Linotype"/>
                <w:b/>
                <w:bCs/>
                <w:spacing w:val="-4"/>
                <w:sz w:val="32"/>
                <w:szCs w:val="32"/>
                <w:rtl/>
              </w:rPr>
              <w:t>أساءوا</w:t>
            </w:r>
            <w:r w:rsidRPr="00905748">
              <w:rPr>
                <w:rFonts w:ascii="Lotus Linotype" w:hAnsi="Lotus Linotype" w:cs="Lotus Linotype" w:hint="cs"/>
                <w:b/>
                <w:bCs/>
                <w:spacing w:val="-4"/>
                <w:sz w:val="32"/>
                <w:szCs w:val="32"/>
                <w:rtl/>
              </w:rPr>
              <w:t>،</w:t>
            </w:r>
            <w:r w:rsidRPr="00905748">
              <w:rPr>
                <w:rFonts w:ascii="Lotus Linotype" w:hAnsi="Lotus Linotype" w:cs="Lotus Linotype"/>
                <w:b/>
                <w:bCs/>
                <w:spacing w:val="-4"/>
                <w:sz w:val="32"/>
                <w:szCs w:val="32"/>
              </w:rPr>
              <w:t xml:space="preserve"> </w:t>
            </w:r>
            <w:r w:rsidRPr="00905748">
              <w:rPr>
                <w:rFonts w:ascii="Lotus Linotype" w:hAnsi="Lotus Linotype" w:cs="Lotus Linotype"/>
                <w:b/>
                <w:bCs/>
                <w:spacing w:val="-4"/>
                <w:sz w:val="32"/>
                <w:szCs w:val="32"/>
                <w:rtl/>
              </w:rPr>
              <w:t>فبئس</w:t>
            </w:r>
            <w:r w:rsidRPr="00905748">
              <w:rPr>
                <w:rFonts w:ascii="Lotus Linotype" w:hAnsi="Lotus Linotype" w:cs="Lotus Linotype"/>
                <w:b/>
                <w:bCs/>
                <w:spacing w:val="-4"/>
                <w:sz w:val="32"/>
                <w:szCs w:val="32"/>
              </w:rPr>
              <w:t xml:space="preserve"> </w:t>
            </w:r>
            <w:r w:rsidRPr="00905748">
              <w:rPr>
                <w:rFonts w:ascii="Lotus Linotype" w:hAnsi="Lotus Linotype" w:cs="Lotus Linotype"/>
                <w:b/>
                <w:bCs/>
                <w:spacing w:val="-4"/>
                <w:sz w:val="32"/>
                <w:szCs w:val="32"/>
                <w:rtl/>
              </w:rPr>
              <w:t>ما</w:t>
            </w:r>
            <w:r w:rsidRPr="00905748">
              <w:rPr>
                <w:rFonts w:ascii="Lotus Linotype" w:hAnsi="Lotus Linotype" w:cs="Lotus Linotype"/>
                <w:b/>
                <w:bCs/>
                <w:spacing w:val="-4"/>
                <w:sz w:val="32"/>
                <w:szCs w:val="32"/>
              </w:rPr>
              <w:t xml:space="preserve"> </w:t>
            </w:r>
            <w:r w:rsidRPr="00905748">
              <w:rPr>
                <w:rFonts w:ascii="Lotus Linotype" w:hAnsi="Lotus Linotype" w:cs="Lotus Linotype"/>
                <w:b/>
                <w:bCs/>
                <w:spacing w:val="-4"/>
                <w:sz w:val="32"/>
                <w:szCs w:val="32"/>
                <w:rtl/>
              </w:rPr>
              <w:t>صنعوا</w:t>
            </w:r>
            <w:r w:rsidRPr="00905748">
              <w:rPr>
                <w:rFonts w:ascii="Lotus Linotype" w:hAnsi="Lotus Linotype" w:cs="Lotus Linotype" w:hint="cs"/>
                <w:b/>
                <w:bCs/>
                <w:spacing w:val="-4"/>
                <w:sz w:val="32"/>
                <w:szCs w:val="32"/>
                <w:rtl/>
              </w:rPr>
              <w:br/>
            </w:r>
          </w:p>
        </w:tc>
      </w:tr>
    </w:tbl>
    <w:p w:rsidR="002C5D2F" w:rsidRPr="00695FC6" w:rsidRDefault="002C5D2F" w:rsidP="002C5D2F">
      <w:pPr>
        <w:widowControl w:val="0"/>
        <w:tabs>
          <w:tab w:val="left" w:pos="566"/>
        </w:tabs>
        <w:spacing w:before="120" w:after="120" w:line="192" w:lineRule="auto"/>
        <w:ind w:firstLine="454"/>
        <w:jc w:val="both"/>
        <w:rPr>
          <w:rFonts w:ascii="Lotus Linotype" w:hAnsi="Lotus Linotype" w:cs="Lotus Linotype"/>
          <w:color w:val="000000"/>
          <w:spacing w:val="-4"/>
          <w:sz w:val="32"/>
          <w:szCs w:val="32"/>
          <w:rtl/>
        </w:rPr>
      </w:pPr>
      <w:r w:rsidRPr="00CE65CB">
        <w:rPr>
          <w:rFonts w:ascii="Lotus Linotype" w:hAnsi="Lotus Linotype" w:cs="Lotus Linotype"/>
          <w:color w:val="000000"/>
          <w:spacing w:val="-4"/>
          <w:sz w:val="32"/>
          <w:szCs w:val="32"/>
          <w:rtl/>
        </w:rPr>
        <w:t>وصلى الله على نبينا محمد وعلى آله وصحبه وسلم.</w:t>
      </w:r>
    </w:p>
    <w:p w:rsidR="002C5D2F" w:rsidRDefault="002C5D2F" w:rsidP="002C5D2F">
      <w:pPr>
        <w:widowControl w:val="0"/>
        <w:spacing w:before="120" w:after="120" w:line="192" w:lineRule="auto"/>
        <w:ind w:firstLine="454"/>
        <w:jc w:val="center"/>
        <w:rPr>
          <w:rtl/>
        </w:rPr>
      </w:pPr>
      <w:r>
        <w:rPr>
          <w:rFonts w:ascii="Lotus Linotype" w:hAnsi="Lotus Linotype" w:cs="Lotus Linotype" w:hint="cs"/>
          <w:sz w:val="32"/>
          <w:szCs w:val="32"/>
          <w:rtl/>
        </w:rPr>
        <w:t>*****</w:t>
      </w:r>
    </w:p>
    <w:p w:rsidR="002C5D2F" w:rsidRPr="0075231D" w:rsidRDefault="002C5D2F" w:rsidP="002C5D2F">
      <w:pPr>
        <w:widowControl w:val="0"/>
        <w:tabs>
          <w:tab w:val="left" w:pos="566"/>
        </w:tabs>
        <w:spacing w:before="120" w:after="120" w:line="192" w:lineRule="auto"/>
        <w:ind w:firstLine="454"/>
        <w:jc w:val="center"/>
        <w:rPr>
          <w:rFonts w:ascii="Lotus Linotype" w:hAnsi="Lotus Linotype" w:cs="Lotus Linotype"/>
          <w:b/>
          <w:bCs/>
          <w:spacing w:val="-4"/>
          <w:sz w:val="32"/>
          <w:szCs w:val="32"/>
          <w:rtl/>
        </w:rPr>
      </w:pPr>
      <w:r>
        <w:rPr>
          <w:sz w:val="20"/>
          <w:szCs w:val="20"/>
          <w:rtl/>
        </w:rPr>
        <w:br w:type="page"/>
      </w:r>
    </w:p>
    <w:p w:rsidR="002C5D2F" w:rsidRPr="002F6D99" w:rsidRDefault="002606B2" w:rsidP="002C5D2F">
      <w:pPr>
        <w:widowControl w:val="0"/>
        <w:tabs>
          <w:tab w:val="left" w:pos="566"/>
          <w:tab w:val="num" w:pos="707"/>
        </w:tabs>
        <w:spacing w:before="120" w:after="120" w:line="192" w:lineRule="auto"/>
        <w:ind w:firstLine="454"/>
        <w:jc w:val="both"/>
        <w:rPr>
          <w:rFonts w:ascii="Lotus Linotype" w:hAnsi="Lotus Linotype" w:cs="Lotus Linotype"/>
          <w:color w:val="000000"/>
          <w:spacing w:val="-4"/>
          <w:sz w:val="10"/>
          <w:szCs w:val="10"/>
        </w:rPr>
      </w:pPr>
      <w:r w:rsidRPr="002F6D99">
        <w:rPr>
          <w:noProof/>
          <w:sz w:val="10"/>
          <w:szCs w:val="10"/>
        </w:rPr>
        <w:lastRenderedPageBreak/>
        <mc:AlternateContent>
          <mc:Choice Requires="wps">
            <w:drawing>
              <wp:anchor distT="0" distB="0" distL="114300" distR="114300" simplePos="0" relativeHeight="251614720" behindDoc="0" locked="0" layoutInCell="1" allowOverlap="1">
                <wp:simplePos x="0" y="0"/>
                <wp:positionH relativeFrom="column">
                  <wp:posOffset>2233865</wp:posOffset>
                </wp:positionH>
                <wp:positionV relativeFrom="paragraph">
                  <wp:posOffset>-426992</wp:posOffset>
                </wp:positionV>
                <wp:extent cx="2594325" cy="1080718"/>
                <wp:effectExtent l="0" t="0" r="15875" b="24765"/>
                <wp:wrapNone/>
                <wp:docPr id="9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4325" cy="1080718"/>
                        </a:xfrm>
                        <a:prstGeom prst="horizontalScroll">
                          <a:avLst>
                            <a:gd name="adj" fmla="val 21519"/>
                          </a:avLst>
                        </a:prstGeom>
                        <a:solidFill>
                          <a:srgbClr val="FFFFFF"/>
                        </a:solidFill>
                        <a:ln w="9525">
                          <a:solidFill>
                            <a:srgbClr val="000000"/>
                          </a:solidFill>
                          <a:round/>
                          <a:headEnd/>
                          <a:tailEnd/>
                        </a:ln>
                      </wps:spPr>
                      <wps:txbx>
                        <w:txbxContent>
                          <w:p w:rsidR="00BB1633" w:rsidRPr="00FE2EAC" w:rsidRDefault="00BB1633" w:rsidP="002C5D2F">
                            <w:pPr>
                              <w:spacing w:line="192" w:lineRule="auto"/>
                              <w:jc w:val="center"/>
                              <w:rPr>
                                <w:rFonts w:ascii="Lotus Linotype" w:hAnsi="Lotus Linotype" w:cs="KFGQPC Uthmanic Script HAFS"/>
                                <w:color w:val="000000"/>
                                <w:spacing w:val="-4"/>
                                <w:sz w:val="32"/>
                                <w:szCs w:val="32"/>
                                <w:rtl/>
                              </w:rPr>
                            </w:pPr>
                            <w:r w:rsidRPr="00FE2EAC">
                              <w:rPr>
                                <w:rFonts w:ascii="Lotus Linotype" w:hAnsi="Lotus Linotype" w:cs="KFGQPC Uthmanic Script HAFS" w:hint="cs"/>
                                <w:color w:val="000000"/>
                                <w:spacing w:val="-4"/>
                                <w:sz w:val="32"/>
                                <w:szCs w:val="32"/>
                                <w:rtl/>
                              </w:rPr>
                              <w:t>وجوب الاغتباط والتمسك بالدين</w:t>
                            </w:r>
                          </w:p>
                          <w:p w:rsidR="00BB1633" w:rsidRPr="00FE2EAC" w:rsidRDefault="00BB1633" w:rsidP="002C5D2F">
                            <w:pPr>
                              <w:spacing w:line="192" w:lineRule="auto"/>
                              <w:jc w:val="center"/>
                              <w:rPr>
                                <w:rFonts w:cs="KFGQPC Uthmanic Script HAFS"/>
                                <w:sz w:val="28"/>
                                <w:szCs w:val="28"/>
                              </w:rPr>
                            </w:pPr>
                            <w:r w:rsidRPr="00FE2EAC">
                              <w:rPr>
                                <w:rFonts w:ascii="Lotus Linotype" w:hAnsi="Lotus Linotype" w:cs="KFGQPC Uthmanic Script HAFS" w:hint="cs"/>
                                <w:color w:val="000000"/>
                                <w:spacing w:val="-4"/>
                                <w:sz w:val="32"/>
                                <w:szCs w:val="32"/>
                                <w:rtl/>
                              </w:rPr>
                              <w:t>والحذر من فتنة الفتانين</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31" type="#_x0000_t98" style="position:absolute;left:0;text-align:left;margin-left:175.9pt;margin-top:-33.6pt;width:204.3pt;height:85.1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" adj="4648">
                <v:textbox inset="0,0,0,0">
                  <w:txbxContent>
                    <w:p w:rsidR="00BB1633" w:rsidRPr="00FE2EAC" w:rsidRDefault="00BB1633" w:rsidP="002C5D2F">
                      <w:pPr>
                        <w:spacing w:line="192" w:lineRule="auto"/>
                        <w:jc w:val="center"/>
                        <w:rPr>
                          <w:rFonts w:ascii="Lotus Linotype" w:hAnsi="Lotus Linotype" w:cs="KFGQPC Uthmanic Script HAFS"/>
                          <w:color w:val="000000"/>
                          <w:spacing w:val="-4"/>
                          <w:sz w:val="32"/>
                          <w:szCs w:val="32"/>
                          <w:rtl/>
                        </w:rPr>
                      </w:pPr>
                      <w:r w:rsidRPr="00FE2EAC">
                        <w:rPr>
                          <w:rFonts w:ascii="Lotus Linotype" w:hAnsi="Lotus Linotype" w:cs="KFGQPC Uthmanic Script HAFS" w:hint="cs"/>
                          <w:color w:val="000000"/>
                          <w:spacing w:val="-4"/>
                          <w:sz w:val="32"/>
                          <w:szCs w:val="32"/>
                          <w:rtl/>
                        </w:rPr>
                        <w:t>وجوب الاغتباط والتمسك بالدين</w:t>
                      </w:r>
                    </w:p>
                    <w:p w:rsidR="00BB1633" w:rsidRPr="00FE2EAC" w:rsidRDefault="00BB1633" w:rsidP="002C5D2F">
                      <w:pPr>
                        <w:spacing w:line="192" w:lineRule="auto"/>
                        <w:jc w:val="center"/>
                        <w:rPr>
                          <w:rFonts w:cs="KFGQPC Uthmanic Script HAFS"/>
                          <w:sz w:val="28"/>
                          <w:szCs w:val="28"/>
                        </w:rPr>
                      </w:pPr>
                      <w:r w:rsidRPr="00FE2EAC">
                        <w:rPr>
                          <w:rFonts w:ascii="Lotus Linotype" w:hAnsi="Lotus Linotype" w:cs="KFGQPC Uthmanic Script HAFS" w:hint="cs"/>
                          <w:color w:val="000000"/>
                          <w:spacing w:val="-4"/>
                          <w:sz w:val="32"/>
                          <w:szCs w:val="32"/>
                          <w:rtl/>
                        </w:rPr>
                        <w:t>والحذر من فتنة الفتانين</w:t>
                      </w:r>
                    </w:p>
                  </w:txbxContent>
                </v:textbox>
              </v:shape>
            </w:pict>
          </mc:Fallback>
        </mc:AlternateContent>
      </w:r>
    </w:p>
    <w:p w:rsidR="002C5D2F" w:rsidRPr="00E65AEC" w:rsidRDefault="002C5D2F" w:rsidP="002C5D2F">
      <w:pPr>
        <w:widowControl w:val="0"/>
        <w:tabs>
          <w:tab w:val="left" w:pos="566"/>
          <w:tab w:val="num" w:pos="707"/>
        </w:tabs>
        <w:spacing w:before="120" w:after="120" w:line="192" w:lineRule="auto"/>
        <w:ind w:firstLine="454"/>
        <w:jc w:val="both"/>
        <w:rPr>
          <w:rFonts w:ascii="Lotus Linotype" w:hAnsi="Lotus Linotype" w:cs="Lotus Linotype"/>
          <w:color w:val="000000"/>
          <w:spacing w:val="-4"/>
          <w:sz w:val="16"/>
          <w:szCs w:val="16"/>
          <w:rtl/>
        </w:rPr>
      </w:pPr>
    </w:p>
    <w:p w:rsidR="002606B2" w:rsidRDefault="002606B2" w:rsidP="002C5D2F">
      <w:pPr>
        <w:widowControl w:val="0"/>
        <w:tabs>
          <w:tab w:val="left" w:pos="566"/>
          <w:tab w:val="num" w:pos="707"/>
        </w:tabs>
        <w:spacing w:before="120" w:after="120" w:line="192" w:lineRule="auto"/>
        <w:ind w:firstLine="454"/>
        <w:jc w:val="both"/>
        <w:rPr>
          <w:rFonts w:ascii="Lotus Linotype" w:hAnsi="Lotus Linotype" w:cs="Lotus Linotype"/>
          <w:color w:val="000000"/>
          <w:spacing w:val="-4"/>
          <w:sz w:val="32"/>
          <w:szCs w:val="32"/>
        </w:rPr>
      </w:pPr>
    </w:p>
    <w:p w:rsidR="002606B2" w:rsidRDefault="002606B2" w:rsidP="002C5D2F">
      <w:pPr>
        <w:widowControl w:val="0"/>
        <w:tabs>
          <w:tab w:val="left" w:pos="566"/>
          <w:tab w:val="num" w:pos="707"/>
        </w:tabs>
        <w:spacing w:before="120" w:after="120" w:line="192" w:lineRule="auto"/>
        <w:ind w:firstLine="454"/>
        <w:jc w:val="both"/>
        <w:rPr>
          <w:rFonts w:ascii="Lotus Linotype" w:hAnsi="Lotus Linotype" w:cs="Lotus Linotype"/>
          <w:color w:val="000000"/>
          <w:spacing w:val="-4"/>
          <w:sz w:val="32"/>
          <w:szCs w:val="32"/>
        </w:rPr>
      </w:pPr>
    </w:p>
    <w:p w:rsidR="002C5D2F" w:rsidRDefault="002C5D2F" w:rsidP="002C5D2F">
      <w:pPr>
        <w:widowControl w:val="0"/>
        <w:tabs>
          <w:tab w:val="left" w:pos="566"/>
          <w:tab w:val="num" w:pos="707"/>
        </w:tabs>
        <w:spacing w:before="120" w:after="120" w:line="192" w:lineRule="auto"/>
        <w:ind w:firstLine="454"/>
        <w:jc w:val="both"/>
        <w:rPr>
          <w:rFonts w:ascii="Lotus Linotype" w:hAnsi="Lotus Linotype" w:cs="Lotus Linotype"/>
          <w:color w:val="000000"/>
          <w:spacing w:val="-4"/>
          <w:sz w:val="32"/>
          <w:szCs w:val="32"/>
          <w:rtl/>
        </w:rPr>
      </w:pPr>
      <w:r>
        <w:rPr>
          <w:rFonts w:ascii="Lotus Linotype" w:hAnsi="Lotus Linotype" w:cs="Lotus Linotype" w:hint="cs"/>
          <w:color w:val="000000"/>
          <w:spacing w:val="-4"/>
          <w:sz w:val="32"/>
          <w:szCs w:val="32"/>
          <w:rtl/>
        </w:rPr>
        <w:t>الحمد لله الذي هدانا للإسلام</w:t>
      </w:r>
      <w:r w:rsidR="004C1EF3">
        <w:rPr>
          <w:rFonts w:ascii="Lotus Linotype" w:hAnsi="Lotus Linotype" w:cs="Lotus Linotype" w:hint="cs"/>
          <w:color w:val="000000"/>
          <w:spacing w:val="-4"/>
          <w:sz w:val="32"/>
          <w:szCs w:val="32"/>
          <w:rtl/>
        </w:rPr>
        <w:t>،</w:t>
      </w:r>
      <w:r>
        <w:rPr>
          <w:rFonts w:ascii="Lotus Linotype" w:hAnsi="Lotus Linotype" w:cs="Lotus Linotype" w:hint="cs"/>
          <w:color w:val="000000"/>
          <w:spacing w:val="-4"/>
          <w:sz w:val="32"/>
          <w:szCs w:val="32"/>
          <w:rtl/>
        </w:rPr>
        <w:t xml:space="preserve"> وعظم فضله ويسر أحكامه، وأمدّ الدين بقوم بلغوا قوله، واتزموا سبله، فمن حاد عن هدي الحق ضل، وتفرقت به السبل.</w:t>
      </w:r>
    </w:p>
    <w:p w:rsidR="002C5D2F" w:rsidRPr="005671D8" w:rsidRDefault="002C5D2F" w:rsidP="002C5D2F">
      <w:pPr>
        <w:widowControl w:val="0"/>
        <w:tabs>
          <w:tab w:val="left" w:pos="566"/>
        </w:tabs>
        <w:spacing w:before="120" w:after="120" w:line="192" w:lineRule="auto"/>
        <w:ind w:firstLine="454"/>
        <w:jc w:val="both"/>
        <w:rPr>
          <w:rFonts w:ascii="Lotus Linotype" w:hAnsi="Lotus Linotype" w:cs="AL-Battar"/>
          <w:b/>
          <w:color w:val="000000"/>
          <w:spacing w:val="-4"/>
          <w:sz w:val="32"/>
          <w:szCs w:val="32"/>
          <w:rtl/>
        </w:rPr>
      </w:pPr>
      <w:r w:rsidRPr="005671D8">
        <w:rPr>
          <w:rFonts w:ascii="Lotus Linotype" w:hAnsi="Lotus Linotype" w:cs="AL-Battar" w:hint="cs"/>
          <w:b/>
          <w:color w:val="000000"/>
          <w:spacing w:val="-4"/>
          <w:sz w:val="32"/>
          <w:szCs w:val="32"/>
          <w:rtl/>
        </w:rPr>
        <w:t>أما بعد:</w:t>
      </w:r>
    </w:p>
    <w:p w:rsidR="002C5D2F" w:rsidRDefault="002C5D2F" w:rsidP="002C5D2F">
      <w:pPr>
        <w:widowControl w:val="0"/>
        <w:tabs>
          <w:tab w:val="left" w:pos="566"/>
        </w:tabs>
        <w:spacing w:before="120" w:after="120" w:line="192" w:lineRule="auto"/>
        <w:ind w:firstLine="454"/>
        <w:jc w:val="both"/>
        <w:rPr>
          <w:rFonts w:ascii="Lotus Linotype" w:hAnsi="Lotus Linotype" w:cs="Lotus Linotype"/>
          <w:color w:val="000000"/>
          <w:spacing w:val="-4"/>
          <w:sz w:val="32"/>
          <w:szCs w:val="32"/>
          <w:rtl/>
        </w:rPr>
      </w:pPr>
      <w:r w:rsidRPr="00CE65CB">
        <w:rPr>
          <w:rFonts w:ascii="Lotus Linotype" w:hAnsi="Lotus Linotype" w:cs="Lotus Linotype"/>
          <w:color w:val="000000"/>
          <w:spacing w:val="-4"/>
          <w:sz w:val="32"/>
          <w:szCs w:val="32"/>
          <w:rtl/>
        </w:rPr>
        <w:t>فإن الله تعالى شرع دين الإسلام نظام</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ا لحياة الناس</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ي</w:t>
      </w:r>
      <w:r>
        <w:rPr>
          <w:rFonts w:ascii="Lotus Linotype" w:hAnsi="Lotus Linotype" w:cs="Lotus Linotype" w:hint="cs"/>
          <w:color w:val="000000"/>
          <w:spacing w:val="-4"/>
          <w:sz w:val="32"/>
          <w:szCs w:val="32"/>
          <w:rtl/>
        </w:rPr>
        <w:t>صله</w:t>
      </w:r>
      <w:r w:rsidRPr="00CE65CB">
        <w:rPr>
          <w:rFonts w:ascii="Lotus Linotype" w:hAnsi="Lotus Linotype" w:cs="Lotus Linotype"/>
          <w:color w:val="000000"/>
          <w:spacing w:val="-4"/>
          <w:sz w:val="32"/>
          <w:szCs w:val="32"/>
          <w:rtl/>
        </w:rPr>
        <w:t xml:space="preserve">م بربهم </w:t>
      </w:r>
      <w:r>
        <w:rPr>
          <w:rFonts w:ascii="Lotus Linotype" w:hAnsi="Lotus Linotype" w:cs="Lotus Linotype" w:hint="cs"/>
          <w:color w:val="000000"/>
          <w:spacing w:val="-4"/>
          <w:sz w:val="32"/>
          <w:szCs w:val="32"/>
          <w:rtl/>
        </w:rPr>
        <w:t>عز وجل،</w:t>
      </w:r>
      <w:r w:rsidRPr="00CE65CB">
        <w:rPr>
          <w:rFonts w:ascii="Lotus Linotype" w:hAnsi="Lotus Linotype" w:cs="Lotus Linotype"/>
          <w:color w:val="000000"/>
          <w:spacing w:val="-4"/>
          <w:sz w:val="32"/>
          <w:szCs w:val="32"/>
          <w:rtl/>
        </w:rPr>
        <w:t xml:space="preserve"> و</w:t>
      </w:r>
      <w:r>
        <w:rPr>
          <w:rFonts w:ascii="Lotus Linotype" w:hAnsi="Lotus Linotype" w:cs="Lotus Linotype" w:hint="cs"/>
          <w:color w:val="000000"/>
          <w:spacing w:val="-4"/>
          <w:sz w:val="32"/>
          <w:szCs w:val="32"/>
          <w:rtl/>
        </w:rPr>
        <w:t>ينظم صلتهم</w:t>
      </w:r>
      <w:r w:rsidRPr="00CE65CB">
        <w:rPr>
          <w:rFonts w:ascii="Lotus Linotype" w:hAnsi="Lotus Linotype" w:cs="Lotus Linotype"/>
          <w:color w:val="000000"/>
          <w:spacing w:val="-4"/>
          <w:sz w:val="32"/>
          <w:szCs w:val="32"/>
          <w:rtl/>
        </w:rPr>
        <w:t xml:space="preserve"> بخلقه</w:t>
      </w:r>
      <w:r>
        <w:rPr>
          <w:rFonts w:ascii="Lotus Linotype" w:hAnsi="Lotus Linotype" w:cs="Lotus Linotype"/>
          <w:color w:val="000000"/>
          <w:spacing w:val="-4"/>
          <w:sz w:val="32"/>
          <w:szCs w:val="32"/>
          <w:rtl/>
        </w:rPr>
        <w:t>،</w:t>
      </w:r>
      <w:r w:rsidRPr="00CE65CB">
        <w:rPr>
          <w:rFonts w:ascii="Lotus Linotype" w:hAnsi="Lotus Linotype" w:cs="Lotus Linotype"/>
          <w:color w:val="000000"/>
          <w:spacing w:val="-4"/>
          <w:sz w:val="32"/>
          <w:szCs w:val="32"/>
          <w:rtl/>
        </w:rPr>
        <w:t xml:space="preserve"> وينظم علاقة المرء مع نفسه</w:t>
      </w:r>
      <w:r>
        <w:rPr>
          <w:rFonts w:ascii="Lotus Linotype" w:hAnsi="Lotus Linotype" w:cs="Lotus Linotype" w:hint="cs"/>
          <w:color w:val="000000"/>
          <w:spacing w:val="-4"/>
          <w:sz w:val="32"/>
          <w:szCs w:val="32"/>
          <w:rtl/>
        </w:rPr>
        <w:t xml:space="preserve"> وغيره</w:t>
      </w:r>
      <w:r w:rsidRPr="00CE65CB">
        <w:rPr>
          <w:rFonts w:ascii="Lotus Linotype" w:hAnsi="Lotus Linotype" w:cs="Lotus Linotype"/>
          <w:color w:val="000000"/>
          <w:spacing w:val="-4"/>
          <w:sz w:val="32"/>
          <w:szCs w:val="32"/>
          <w:rtl/>
        </w:rPr>
        <w:t>، و</w:t>
      </w:r>
      <w:r>
        <w:rPr>
          <w:rFonts w:ascii="Lotus Linotype" w:hAnsi="Lotus Linotype" w:cs="Lotus Linotype" w:hint="cs"/>
          <w:color w:val="000000"/>
          <w:spacing w:val="-4"/>
          <w:sz w:val="32"/>
          <w:szCs w:val="32"/>
          <w:rtl/>
        </w:rPr>
        <w:t xml:space="preserve">قد </w:t>
      </w:r>
      <w:r w:rsidRPr="00CE65CB">
        <w:rPr>
          <w:rFonts w:ascii="Lotus Linotype" w:hAnsi="Lotus Linotype" w:cs="Lotus Linotype"/>
          <w:color w:val="000000"/>
          <w:spacing w:val="-4"/>
          <w:sz w:val="32"/>
          <w:szCs w:val="32"/>
          <w:rtl/>
        </w:rPr>
        <w:t>جعله سبحانه سبيل</w:t>
      </w:r>
      <w:r>
        <w:rPr>
          <w:rFonts w:ascii="Lotus Linotype" w:hAnsi="Lotus Linotype" w:cs="Lotus Linotype"/>
          <w:color w:val="000000"/>
          <w:spacing w:val="-4"/>
          <w:sz w:val="32"/>
          <w:szCs w:val="32"/>
          <w:rtl/>
        </w:rPr>
        <w:t>ًا</w:t>
      </w:r>
      <w:r w:rsidRPr="00CE65CB">
        <w:rPr>
          <w:rFonts w:ascii="Lotus Linotype" w:hAnsi="Lotus Linotype" w:cs="Lotus Linotype"/>
          <w:color w:val="000000"/>
          <w:spacing w:val="-4"/>
          <w:sz w:val="32"/>
          <w:szCs w:val="32"/>
          <w:rtl/>
        </w:rPr>
        <w:t xml:space="preserve"> إلى طيب الحياة في الدنيا وسعادة الأخرى</w:t>
      </w:r>
      <w:r>
        <w:rPr>
          <w:rFonts w:ascii="Lotus Linotype" w:hAnsi="Lotus Linotype" w:cs="Lotus Linotype"/>
          <w:color w:val="000000"/>
          <w:spacing w:val="-4"/>
          <w:sz w:val="32"/>
          <w:szCs w:val="32"/>
          <w:rtl/>
        </w:rPr>
        <w:t>،</w:t>
      </w:r>
      <w:r w:rsidRPr="00CE65CB">
        <w:rPr>
          <w:rFonts w:ascii="Lotus Linotype" w:hAnsi="Lotus Linotype" w:cs="Lotus Linotype"/>
          <w:color w:val="000000"/>
          <w:spacing w:val="-4"/>
          <w:sz w:val="32"/>
          <w:szCs w:val="32"/>
          <w:rtl/>
        </w:rPr>
        <w:t xml:space="preserve"> فهو صراط الله المسـتقيم الموصل إلى رضوانه وجناته جنات النعيم</w:t>
      </w:r>
      <w:r>
        <w:rPr>
          <w:rFonts w:ascii="Lotus Linotype" w:hAnsi="Lotus Linotype" w:cs="Lotus Linotype" w:hint="cs"/>
          <w:color w:val="000000"/>
          <w:spacing w:val="-4"/>
          <w:sz w:val="32"/>
          <w:szCs w:val="32"/>
          <w:rtl/>
        </w:rPr>
        <w:t>.</w:t>
      </w:r>
    </w:p>
    <w:p w:rsidR="002C5D2F" w:rsidRPr="00CE65CB" w:rsidRDefault="002C5D2F" w:rsidP="002C5D2F">
      <w:pPr>
        <w:widowControl w:val="0"/>
        <w:tabs>
          <w:tab w:val="left" w:pos="566"/>
        </w:tabs>
        <w:spacing w:before="120" w:after="120" w:line="192" w:lineRule="auto"/>
        <w:ind w:firstLine="454"/>
        <w:jc w:val="both"/>
        <w:rPr>
          <w:rFonts w:ascii="Lotus Linotype" w:hAnsi="Lotus Linotype" w:cs="Lotus Linotype"/>
          <w:color w:val="000000"/>
          <w:spacing w:val="-4"/>
          <w:sz w:val="32"/>
          <w:szCs w:val="32"/>
          <w:rtl/>
        </w:rPr>
      </w:pPr>
      <w:r w:rsidRPr="00CE65CB">
        <w:rPr>
          <w:rFonts w:ascii="Lotus Linotype" w:hAnsi="Lotus Linotype" w:cs="Lotus Linotype"/>
          <w:color w:val="000000"/>
          <w:spacing w:val="-4"/>
          <w:sz w:val="32"/>
          <w:szCs w:val="32"/>
          <w:rtl/>
        </w:rPr>
        <w:t>ولهذا ضمن سبحانه سعادة الدنيا والآخرة لمن تمسك به</w:t>
      </w:r>
      <w:r>
        <w:rPr>
          <w:rFonts w:ascii="Lotus Linotype" w:hAnsi="Lotus Linotype" w:cs="Lotus Linotype"/>
          <w:color w:val="000000"/>
          <w:spacing w:val="-4"/>
          <w:sz w:val="32"/>
          <w:szCs w:val="32"/>
          <w:rtl/>
        </w:rPr>
        <w:t>،</w:t>
      </w:r>
      <w:r w:rsidRPr="00CE65CB">
        <w:rPr>
          <w:rFonts w:ascii="Lotus Linotype" w:hAnsi="Lotus Linotype" w:cs="Lotus Linotype"/>
          <w:color w:val="000000"/>
          <w:spacing w:val="-4"/>
          <w:sz w:val="32"/>
          <w:szCs w:val="32"/>
          <w:rtl/>
        </w:rPr>
        <w:t xml:space="preserve"> واستقام عليه مبتغي</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ا بذلك وجهه</w:t>
      </w:r>
      <w:r>
        <w:rPr>
          <w:rFonts w:ascii="Lotus Linotype" w:hAnsi="Lotus Linotype" w:cs="Lotus Linotype"/>
          <w:color w:val="000000"/>
          <w:spacing w:val="-4"/>
          <w:sz w:val="32"/>
          <w:szCs w:val="32"/>
          <w:rtl/>
        </w:rPr>
        <w:t>،</w:t>
      </w:r>
      <w:r w:rsidRPr="00CE65CB">
        <w:rPr>
          <w:rFonts w:ascii="Lotus Linotype" w:hAnsi="Lotus Linotype" w:cs="Lotus Linotype"/>
          <w:color w:val="000000"/>
          <w:spacing w:val="-4"/>
          <w:sz w:val="32"/>
          <w:szCs w:val="32"/>
          <w:rtl/>
        </w:rPr>
        <w:t xml:space="preserve">  فقال سبحانه</w:t>
      </w:r>
      <w:r>
        <w:rPr>
          <w:rFonts w:ascii="Lotus Linotype" w:hAnsi="Lotus Linotype" w:cs="Lotus Linotype"/>
          <w:color w:val="000000"/>
          <w:spacing w:val="-4"/>
          <w:sz w:val="32"/>
          <w:szCs w:val="32"/>
          <w:rtl/>
        </w:rPr>
        <w:t>:</w:t>
      </w:r>
      <w:r w:rsidRPr="00CE65CB">
        <w:rPr>
          <w:rFonts w:ascii="Lotus Linotype" w:hAnsi="Lotus Linotype" w:cs="Lotus Linotype"/>
          <w:color w:val="000000"/>
          <w:spacing w:val="-4"/>
          <w:sz w:val="32"/>
          <w:szCs w:val="32"/>
          <w:rtl/>
        </w:rPr>
        <w:t xml:space="preserve"> </w:t>
      </w:r>
      <w:r>
        <w:rPr>
          <w:rFonts w:ascii="QCF_BSML" w:hAnsi="QCF_BSML" w:cs="QCF_BSML"/>
          <w:color w:val="000000"/>
          <w:sz w:val="32"/>
          <w:szCs w:val="32"/>
          <w:rtl/>
        </w:rPr>
        <w:t>ﮋ</w:t>
      </w:r>
      <w:r>
        <w:rPr>
          <w:rFonts w:ascii="QCF_P007" w:hAnsi="QCF_P007" w:cs="QCF_P007"/>
          <w:color w:val="000000"/>
          <w:sz w:val="32"/>
          <w:szCs w:val="32"/>
          <w:rtl/>
        </w:rPr>
        <w:t>ﭚ</w:t>
      </w:r>
      <w:r>
        <w:rPr>
          <w:rFonts w:ascii="QCF_P007" w:hAnsi="QCF_P007" w:cs="QCF_P007"/>
          <w:color w:val="000000"/>
          <w:sz w:val="2"/>
          <w:szCs w:val="2"/>
          <w:rtl/>
        </w:rPr>
        <w:t xml:space="preserve"> </w:t>
      </w:r>
      <w:r>
        <w:rPr>
          <w:rFonts w:ascii="QCF_P007" w:hAnsi="QCF_P007" w:cs="QCF_P007"/>
          <w:color w:val="000000"/>
          <w:sz w:val="32"/>
          <w:szCs w:val="32"/>
          <w:rtl/>
        </w:rPr>
        <w:t>ﭛ</w:t>
      </w:r>
      <w:r>
        <w:rPr>
          <w:rFonts w:ascii="QCF_P007" w:hAnsi="QCF_P007" w:cs="QCF_P007"/>
          <w:color w:val="000000"/>
          <w:sz w:val="2"/>
          <w:szCs w:val="2"/>
          <w:rtl/>
        </w:rPr>
        <w:t xml:space="preserve"> </w:t>
      </w:r>
      <w:r>
        <w:rPr>
          <w:rFonts w:ascii="QCF_P007" w:hAnsi="QCF_P007" w:cs="QCF_P007"/>
          <w:color w:val="000000"/>
          <w:sz w:val="32"/>
          <w:szCs w:val="32"/>
          <w:rtl/>
        </w:rPr>
        <w:t>ﭜ</w:t>
      </w:r>
      <w:r>
        <w:rPr>
          <w:rFonts w:ascii="QCF_P007" w:hAnsi="QCF_P007" w:cs="QCF_P007"/>
          <w:color w:val="000000"/>
          <w:sz w:val="2"/>
          <w:szCs w:val="2"/>
          <w:rtl/>
        </w:rPr>
        <w:t xml:space="preserve"> </w:t>
      </w:r>
      <w:r>
        <w:rPr>
          <w:rFonts w:ascii="QCF_P007" w:hAnsi="QCF_P007" w:cs="QCF_P007"/>
          <w:color w:val="000000"/>
          <w:sz w:val="32"/>
          <w:szCs w:val="32"/>
          <w:rtl/>
        </w:rPr>
        <w:t>ﭝ</w:t>
      </w:r>
      <w:r>
        <w:rPr>
          <w:rFonts w:ascii="QCF_P007" w:hAnsi="QCF_P007" w:cs="QCF_P007"/>
          <w:color w:val="000000"/>
          <w:sz w:val="2"/>
          <w:szCs w:val="2"/>
          <w:rtl/>
        </w:rPr>
        <w:t xml:space="preserve"> </w:t>
      </w:r>
      <w:r>
        <w:rPr>
          <w:rFonts w:ascii="QCF_P007" w:hAnsi="QCF_P007" w:cs="QCF_P007"/>
          <w:color w:val="000000"/>
          <w:sz w:val="32"/>
          <w:szCs w:val="32"/>
          <w:rtl/>
        </w:rPr>
        <w:t>ﭞ</w:t>
      </w:r>
      <w:r>
        <w:rPr>
          <w:rFonts w:ascii="QCF_P007" w:hAnsi="QCF_P007" w:cs="QCF_P007"/>
          <w:color w:val="000000"/>
          <w:sz w:val="2"/>
          <w:szCs w:val="2"/>
          <w:rtl/>
        </w:rPr>
        <w:t xml:space="preserve"> </w:t>
      </w:r>
      <w:r>
        <w:rPr>
          <w:rFonts w:ascii="QCF_P007" w:hAnsi="QCF_P007" w:cs="QCF_P007"/>
          <w:color w:val="000000"/>
          <w:sz w:val="32"/>
          <w:szCs w:val="32"/>
          <w:rtl/>
        </w:rPr>
        <w:t>ﭟ</w:t>
      </w:r>
      <w:r>
        <w:rPr>
          <w:rFonts w:ascii="QCF_P007" w:hAnsi="QCF_P007" w:cs="QCF_P007"/>
          <w:color w:val="000000"/>
          <w:sz w:val="2"/>
          <w:szCs w:val="2"/>
          <w:rtl/>
        </w:rPr>
        <w:t xml:space="preserve"> </w:t>
      </w:r>
      <w:r>
        <w:rPr>
          <w:rFonts w:ascii="QCF_P007" w:hAnsi="QCF_P007" w:cs="QCF_P007"/>
          <w:color w:val="000000"/>
          <w:sz w:val="32"/>
          <w:szCs w:val="32"/>
          <w:rtl/>
        </w:rPr>
        <w:t>ﭠ</w:t>
      </w:r>
      <w:r>
        <w:rPr>
          <w:rFonts w:ascii="QCF_P007" w:hAnsi="QCF_P007" w:cs="QCF_P007"/>
          <w:color w:val="000000"/>
          <w:sz w:val="2"/>
          <w:szCs w:val="2"/>
          <w:rtl/>
        </w:rPr>
        <w:t xml:space="preserve"> </w:t>
      </w:r>
      <w:r>
        <w:rPr>
          <w:rFonts w:ascii="QCF_P007" w:hAnsi="QCF_P007" w:cs="QCF_P007"/>
          <w:color w:val="000000"/>
          <w:sz w:val="32"/>
          <w:szCs w:val="32"/>
          <w:rtl/>
        </w:rPr>
        <w:t>ﭡ</w:t>
      </w:r>
      <w:r>
        <w:rPr>
          <w:rFonts w:ascii="QCF_P007" w:hAnsi="QCF_P007" w:cs="QCF_P007"/>
          <w:color w:val="000000"/>
          <w:sz w:val="2"/>
          <w:szCs w:val="2"/>
          <w:rtl/>
        </w:rPr>
        <w:t xml:space="preserve"> </w:t>
      </w:r>
      <w:r>
        <w:rPr>
          <w:rFonts w:ascii="QCF_P007" w:hAnsi="QCF_P007" w:cs="QCF_P007"/>
          <w:color w:val="000000"/>
          <w:sz w:val="32"/>
          <w:szCs w:val="32"/>
          <w:rtl/>
        </w:rPr>
        <w:t>ﭢ</w:t>
      </w:r>
      <w:r>
        <w:rPr>
          <w:rFonts w:ascii="QCF_BSML" w:hAnsi="QCF_BSML" w:cs="QCF_BSML"/>
          <w:color w:val="000000"/>
          <w:sz w:val="32"/>
          <w:szCs w:val="32"/>
          <w:rtl/>
        </w:rPr>
        <w:t>ﮊ</w:t>
      </w:r>
      <w:r>
        <w:rPr>
          <w:rFonts w:ascii="Lotus Linotype" w:hAnsi="Lotus Linotype" w:cs="Lotus Linotype" w:hint="cs"/>
          <w:color w:val="000000"/>
          <w:spacing w:val="-4"/>
          <w:rtl/>
        </w:rPr>
        <w:t xml:space="preserve"> </w:t>
      </w:r>
      <w:r w:rsidRPr="00135ED6">
        <w:rPr>
          <w:rFonts w:ascii="Lotus Linotype" w:hAnsi="Lotus Linotype" w:cs="Lotus Linotype"/>
          <w:color w:val="000000"/>
          <w:spacing w:val="-4"/>
          <w:rtl/>
        </w:rPr>
        <w:t>[البقرة</w:t>
      </w:r>
      <w:r>
        <w:rPr>
          <w:rFonts w:ascii="Lotus Linotype" w:hAnsi="Lotus Linotype" w:cs="Lotus Linotype"/>
          <w:color w:val="000000"/>
          <w:spacing w:val="-4"/>
          <w:rtl/>
        </w:rPr>
        <w:t>:</w:t>
      </w:r>
      <w:r w:rsidRPr="00135ED6">
        <w:rPr>
          <w:rFonts w:ascii="Lotus Linotype" w:hAnsi="Lotus Linotype" w:cs="Lotus Linotype"/>
          <w:color w:val="000000"/>
          <w:spacing w:val="-4"/>
          <w:rtl/>
        </w:rPr>
        <w:t>38]</w:t>
      </w:r>
      <w:r w:rsidRPr="00CE65CB">
        <w:rPr>
          <w:rFonts w:ascii="Lotus Linotype" w:hAnsi="Lotus Linotype" w:cs="Lotus Linotype"/>
          <w:color w:val="000000"/>
          <w:spacing w:val="-4"/>
          <w:sz w:val="32"/>
          <w:szCs w:val="32"/>
          <w:rtl/>
        </w:rPr>
        <w:t>، وقال جل ذكره</w:t>
      </w:r>
      <w:r>
        <w:rPr>
          <w:rFonts w:ascii="Lotus Linotype" w:hAnsi="Lotus Linotype" w:cs="Lotus Linotype"/>
          <w:color w:val="000000"/>
          <w:spacing w:val="-4"/>
          <w:sz w:val="32"/>
          <w:szCs w:val="32"/>
          <w:rtl/>
        </w:rPr>
        <w:t>:</w:t>
      </w:r>
      <w:r w:rsidRPr="00CE65CB">
        <w:rPr>
          <w:rFonts w:ascii="Lotus Linotype" w:hAnsi="Lotus Linotype" w:cs="Lotus Linotype"/>
          <w:color w:val="000000"/>
          <w:spacing w:val="-4"/>
          <w:sz w:val="32"/>
          <w:szCs w:val="32"/>
          <w:rtl/>
        </w:rPr>
        <w:t xml:space="preserve"> </w:t>
      </w:r>
      <w:r>
        <w:rPr>
          <w:rFonts w:ascii="QCF_BSML" w:hAnsi="QCF_BSML" w:cs="QCF_BSML"/>
          <w:color w:val="000000"/>
          <w:sz w:val="32"/>
          <w:szCs w:val="32"/>
          <w:rtl/>
        </w:rPr>
        <w:t>ﮋ</w:t>
      </w:r>
      <w:r>
        <w:rPr>
          <w:rFonts w:ascii="QCF_P320" w:hAnsi="QCF_P320" w:cs="QCF_P320"/>
          <w:color w:val="000000"/>
          <w:sz w:val="32"/>
          <w:szCs w:val="32"/>
          <w:rtl/>
        </w:rPr>
        <w:t>ﯫ</w:t>
      </w:r>
      <w:r>
        <w:rPr>
          <w:rFonts w:ascii="QCF_P320" w:hAnsi="QCF_P320" w:cs="QCF_P320"/>
          <w:color w:val="000000"/>
          <w:sz w:val="2"/>
          <w:szCs w:val="2"/>
          <w:rtl/>
        </w:rPr>
        <w:t xml:space="preserve"> </w:t>
      </w:r>
      <w:r>
        <w:rPr>
          <w:rFonts w:ascii="QCF_P320" w:hAnsi="QCF_P320" w:cs="QCF_P320"/>
          <w:color w:val="000000"/>
          <w:sz w:val="32"/>
          <w:szCs w:val="32"/>
          <w:rtl/>
        </w:rPr>
        <w:t>ﯬ</w:t>
      </w:r>
      <w:r>
        <w:rPr>
          <w:rFonts w:ascii="QCF_P320" w:hAnsi="QCF_P320" w:cs="QCF_P320"/>
          <w:color w:val="000000"/>
          <w:sz w:val="2"/>
          <w:szCs w:val="2"/>
          <w:rtl/>
        </w:rPr>
        <w:t xml:space="preserve"> </w:t>
      </w:r>
      <w:r>
        <w:rPr>
          <w:rFonts w:ascii="QCF_P320" w:hAnsi="QCF_P320" w:cs="QCF_P320"/>
          <w:color w:val="000000"/>
          <w:sz w:val="32"/>
          <w:szCs w:val="32"/>
          <w:rtl/>
        </w:rPr>
        <w:t>ﯭ</w:t>
      </w:r>
      <w:r>
        <w:rPr>
          <w:rFonts w:ascii="QCF_P320" w:hAnsi="QCF_P320" w:cs="QCF_P320"/>
          <w:color w:val="000000"/>
          <w:sz w:val="2"/>
          <w:szCs w:val="2"/>
          <w:rtl/>
        </w:rPr>
        <w:t xml:space="preserve"> </w:t>
      </w:r>
      <w:r>
        <w:rPr>
          <w:rFonts w:ascii="QCF_P320" w:hAnsi="QCF_P320" w:cs="QCF_P320"/>
          <w:color w:val="000000"/>
          <w:sz w:val="32"/>
          <w:szCs w:val="32"/>
          <w:rtl/>
        </w:rPr>
        <w:t>ﯮ</w:t>
      </w:r>
      <w:r>
        <w:rPr>
          <w:rFonts w:ascii="QCF_P320" w:hAnsi="QCF_P320" w:cs="QCF_P320"/>
          <w:color w:val="000000"/>
          <w:sz w:val="2"/>
          <w:szCs w:val="2"/>
          <w:rtl/>
        </w:rPr>
        <w:t xml:space="preserve"> </w:t>
      </w:r>
      <w:r>
        <w:rPr>
          <w:rFonts w:ascii="QCF_P320" w:hAnsi="QCF_P320" w:cs="QCF_P320"/>
          <w:color w:val="000000"/>
          <w:sz w:val="32"/>
          <w:szCs w:val="32"/>
          <w:rtl/>
        </w:rPr>
        <w:t>ﯯ</w:t>
      </w:r>
      <w:r>
        <w:rPr>
          <w:rFonts w:ascii="QCF_P320" w:hAnsi="QCF_P320" w:cs="QCF_P320"/>
          <w:color w:val="000000"/>
          <w:sz w:val="2"/>
          <w:szCs w:val="2"/>
          <w:rtl/>
        </w:rPr>
        <w:t xml:space="preserve"> </w:t>
      </w:r>
      <w:r>
        <w:rPr>
          <w:rFonts w:ascii="QCF_P320" w:hAnsi="QCF_P320" w:cs="QCF_P320"/>
          <w:color w:val="000000"/>
          <w:sz w:val="32"/>
          <w:szCs w:val="32"/>
          <w:rtl/>
        </w:rPr>
        <w:t>ﯰ</w:t>
      </w:r>
      <w:r>
        <w:rPr>
          <w:rFonts w:ascii="QCF_P320" w:hAnsi="QCF_P320" w:cs="QCF_P320"/>
          <w:color w:val="000000"/>
          <w:sz w:val="2"/>
          <w:szCs w:val="2"/>
          <w:rtl/>
        </w:rPr>
        <w:t xml:space="preserve"> </w:t>
      </w:r>
      <w:r>
        <w:rPr>
          <w:rFonts w:ascii="QCF_P320" w:hAnsi="QCF_P320" w:cs="QCF_P320"/>
          <w:color w:val="000000"/>
          <w:sz w:val="32"/>
          <w:szCs w:val="32"/>
          <w:rtl/>
        </w:rPr>
        <w:t>ﯱ</w:t>
      </w:r>
      <w:r>
        <w:rPr>
          <w:rFonts w:ascii="QCF_P320" w:hAnsi="QCF_P320" w:cs="QCF_P320"/>
          <w:color w:val="000000"/>
          <w:sz w:val="2"/>
          <w:szCs w:val="2"/>
          <w:rtl/>
        </w:rPr>
        <w:t xml:space="preserve"> </w:t>
      </w:r>
      <w:r>
        <w:rPr>
          <w:rFonts w:ascii="QCF_P320" w:hAnsi="QCF_P320" w:cs="QCF_P320"/>
          <w:color w:val="000000"/>
          <w:sz w:val="32"/>
          <w:szCs w:val="32"/>
          <w:rtl/>
        </w:rPr>
        <w:t>ﯲ</w:t>
      </w:r>
      <w:r>
        <w:rPr>
          <w:rFonts w:ascii="QCF_P320" w:hAnsi="QCF_P320" w:cs="QCF_P320"/>
          <w:color w:val="000000"/>
          <w:sz w:val="2"/>
          <w:szCs w:val="2"/>
          <w:rtl/>
        </w:rPr>
        <w:t xml:space="preserve"> </w:t>
      </w:r>
      <w:r>
        <w:rPr>
          <w:rFonts w:ascii="QCF_P320" w:hAnsi="QCF_P320" w:cs="QCF_P320"/>
          <w:color w:val="000000"/>
          <w:sz w:val="32"/>
          <w:szCs w:val="32"/>
          <w:rtl/>
        </w:rPr>
        <w:t>ﯳ</w:t>
      </w:r>
      <w:r>
        <w:rPr>
          <w:rFonts w:ascii="QCF_P320" w:hAnsi="QCF_P320" w:cs="QCF_P320"/>
          <w:color w:val="000000"/>
          <w:sz w:val="2"/>
          <w:szCs w:val="2"/>
          <w:rtl/>
        </w:rPr>
        <w:t xml:space="preserve"> </w:t>
      </w:r>
      <w:r>
        <w:rPr>
          <w:rFonts w:ascii="QCF_P320" w:hAnsi="QCF_P320" w:cs="QCF_P320"/>
          <w:color w:val="000000"/>
          <w:sz w:val="32"/>
          <w:szCs w:val="32"/>
          <w:rtl/>
        </w:rPr>
        <w:t>ﯴ</w:t>
      </w:r>
      <w:r>
        <w:rPr>
          <w:rFonts w:ascii="QCF_P320" w:hAnsi="QCF_P320" w:cs="QCF_P320"/>
          <w:color w:val="000000"/>
          <w:sz w:val="2"/>
          <w:szCs w:val="2"/>
          <w:rtl/>
        </w:rPr>
        <w:t xml:space="preserve"> </w:t>
      </w:r>
      <w:r>
        <w:rPr>
          <w:rFonts w:ascii="QCF_P320" w:hAnsi="QCF_P320" w:cs="QCF_P320"/>
          <w:color w:val="000000"/>
          <w:sz w:val="32"/>
          <w:szCs w:val="32"/>
          <w:rtl/>
        </w:rPr>
        <w:t>ﯵ</w:t>
      </w:r>
      <w:r>
        <w:rPr>
          <w:rFonts w:ascii="QCF_P320" w:hAnsi="QCF_P320" w:cs="QCF_P320"/>
          <w:color w:val="000000"/>
          <w:sz w:val="2"/>
          <w:szCs w:val="2"/>
          <w:rtl/>
        </w:rPr>
        <w:t xml:space="preserve"> </w:t>
      </w:r>
      <w:r>
        <w:rPr>
          <w:rFonts w:ascii="QCF_P320" w:hAnsi="QCF_P320" w:cs="QCF_P320"/>
          <w:color w:val="000000"/>
          <w:sz w:val="32"/>
          <w:szCs w:val="32"/>
          <w:rtl/>
        </w:rPr>
        <w:t>ﯶ</w:t>
      </w:r>
      <w:r>
        <w:rPr>
          <w:rFonts w:ascii="QCF_P320" w:hAnsi="QCF_P320" w:cs="QCF_P320"/>
          <w:color w:val="000000"/>
          <w:sz w:val="2"/>
          <w:szCs w:val="2"/>
          <w:rtl/>
        </w:rPr>
        <w:t xml:space="preserve"> </w:t>
      </w:r>
      <w:r>
        <w:rPr>
          <w:rFonts w:ascii="QCF_P320" w:hAnsi="QCF_P320" w:cs="QCF_P320"/>
          <w:color w:val="000000"/>
          <w:sz w:val="32"/>
          <w:szCs w:val="32"/>
          <w:rtl/>
        </w:rPr>
        <w:t>ﯷ</w:t>
      </w:r>
      <w:r>
        <w:rPr>
          <w:rFonts w:ascii="QCF_P320" w:hAnsi="QCF_P320" w:cs="QCF_P320"/>
          <w:color w:val="000000"/>
          <w:sz w:val="2"/>
          <w:szCs w:val="2"/>
          <w:rtl/>
        </w:rPr>
        <w:t xml:space="preserve"> </w:t>
      </w:r>
      <w:r>
        <w:rPr>
          <w:rFonts w:ascii="QCF_P320" w:hAnsi="QCF_P320" w:cs="QCF_P320"/>
          <w:color w:val="000000"/>
          <w:sz w:val="32"/>
          <w:szCs w:val="32"/>
          <w:rtl/>
        </w:rPr>
        <w:t>ﯸ</w:t>
      </w:r>
      <w:r>
        <w:rPr>
          <w:rFonts w:ascii="QCF_P320" w:hAnsi="QCF_P320" w:cs="QCF_P320"/>
          <w:color w:val="000000"/>
          <w:sz w:val="2"/>
          <w:szCs w:val="2"/>
          <w:rtl/>
        </w:rPr>
        <w:t xml:space="preserve"> </w:t>
      </w:r>
      <w:r>
        <w:rPr>
          <w:rFonts w:ascii="QCF_P320" w:hAnsi="QCF_P320" w:cs="QCF_P320"/>
          <w:color w:val="000000"/>
          <w:sz w:val="32"/>
          <w:szCs w:val="32"/>
          <w:rtl/>
        </w:rPr>
        <w:t>ﯹ</w:t>
      </w:r>
      <w:r>
        <w:rPr>
          <w:rFonts w:ascii="QCF_P320" w:hAnsi="QCF_P320" w:cs="QCF_P320"/>
          <w:color w:val="000000"/>
          <w:sz w:val="2"/>
          <w:szCs w:val="2"/>
          <w:rtl/>
        </w:rPr>
        <w:t xml:space="preserve"> </w:t>
      </w:r>
      <w:r>
        <w:rPr>
          <w:rFonts w:ascii="QCF_P320" w:hAnsi="QCF_P320" w:cs="QCF_P320"/>
          <w:color w:val="000000"/>
          <w:sz w:val="32"/>
          <w:szCs w:val="32"/>
          <w:rtl/>
        </w:rPr>
        <w:t>ﯺ</w:t>
      </w:r>
      <w:r>
        <w:rPr>
          <w:rFonts w:ascii="QCF_P320" w:hAnsi="QCF_P320" w:cs="QCF_P320"/>
          <w:color w:val="000000"/>
          <w:sz w:val="2"/>
          <w:szCs w:val="2"/>
          <w:rtl/>
        </w:rPr>
        <w:t xml:space="preserve"> </w:t>
      </w:r>
      <w:r>
        <w:rPr>
          <w:rFonts w:ascii="QCF_P320" w:hAnsi="QCF_P320" w:cs="QCF_P320"/>
          <w:color w:val="000000"/>
          <w:sz w:val="32"/>
          <w:szCs w:val="32"/>
          <w:rtl/>
        </w:rPr>
        <w:t>ﯻ</w:t>
      </w:r>
      <w:r>
        <w:rPr>
          <w:rFonts w:ascii="QCF_P320" w:hAnsi="QCF_P320" w:cs="QCF_P320"/>
          <w:color w:val="000000"/>
          <w:sz w:val="2"/>
          <w:szCs w:val="2"/>
          <w:rtl/>
        </w:rPr>
        <w:t xml:space="preserve"> </w:t>
      </w:r>
      <w:r>
        <w:rPr>
          <w:rFonts w:ascii="QCF_P320" w:hAnsi="QCF_P320" w:cs="QCF_P320"/>
          <w:color w:val="000000"/>
          <w:sz w:val="32"/>
          <w:szCs w:val="32"/>
          <w:rtl/>
        </w:rPr>
        <w:t>ﯼ</w:t>
      </w:r>
      <w:r>
        <w:rPr>
          <w:rFonts w:ascii="QCF_P320" w:hAnsi="QCF_P320" w:cs="QCF_P320"/>
          <w:color w:val="000000"/>
          <w:sz w:val="2"/>
          <w:szCs w:val="2"/>
          <w:rtl/>
        </w:rPr>
        <w:t xml:space="preserve"> </w:t>
      </w:r>
      <w:r>
        <w:rPr>
          <w:rFonts w:ascii="QCF_P320" w:hAnsi="QCF_P320" w:cs="QCF_P320"/>
          <w:color w:val="000000"/>
          <w:sz w:val="32"/>
          <w:szCs w:val="32"/>
          <w:rtl/>
        </w:rPr>
        <w:t>ﯽ</w:t>
      </w:r>
      <w:r>
        <w:rPr>
          <w:rFonts w:ascii="QCF_P320" w:hAnsi="QCF_P320" w:cs="QCF_P320"/>
          <w:color w:val="000000"/>
          <w:sz w:val="2"/>
          <w:szCs w:val="2"/>
          <w:rtl/>
        </w:rPr>
        <w:t xml:space="preserve">    </w:t>
      </w:r>
      <w:r>
        <w:rPr>
          <w:rFonts w:ascii="QCF_P320" w:hAnsi="QCF_P320" w:cs="QCF_P320"/>
          <w:color w:val="000000"/>
          <w:sz w:val="32"/>
          <w:szCs w:val="32"/>
          <w:rtl/>
        </w:rPr>
        <w:t>ﯾ</w:t>
      </w:r>
      <w:r>
        <w:rPr>
          <w:rFonts w:ascii="QCF_BSML" w:hAnsi="QCF_BSML" w:cs="QCF_BSML"/>
          <w:color w:val="000000"/>
          <w:sz w:val="32"/>
          <w:szCs w:val="32"/>
          <w:rtl/>
        </w:rPr>
        <w:t>ﮊ</w:t>
      </w:r>
      <w:r w:rsidRPr="00CE65CB">
        <w:rPr>
          <w:rFonts w:ascii="Lotus Linotype" w:hAnsi="Lotus Linotype" w:cs="Lotus Linotype"/>
          <w:color w:val="000000"/>
          <w:spacing w:val="-4"/>
          <w:sz w:val="32"/>
          <w:szCs w:val="32"/>
          <w:rtl/>
        </w:rPr>
        <w:t xml:space="preserve"> </w:t>
      </w:r>
      <w:r w:rsidRPr="00135ED6">
        <w:rPr>
          <w:rFonts w:ascii="Lotus Linotype" w:hAnsi="Lotus Linotype" w:cs="Lotus Linotype"/>
          <w:color w:val="000000"/>
          <w:spacing w:val="-4"/>
          <w:rtl/>
        </w:rPr>
        <w:t>[طه</w:t>
      </w:r>
      <w:r>
        <w:rPr>
          <w:rFonts w:ascii="Lotus Linotype" w:hAnsi="Lotus Linotype" w:cs="Lotus Linotype"/>
          <w:color w:val="000000"/>
          <w:spacing w:val="-4"/>
          <w:rtl/>
        </w:rPr>
        <w:t>:</w:t>
      </w:r>
      <w:r w:rsidRPr="00135ED6">
        <w:rPr>
          <w:rFonts w:ascii="Lotus Linotype" w:hAnsi="Lotus Linotype" w:cs="Lotus Linotype"/>
          <w:color w:val="000000"/>
          <w:spacing w:val="-4"/>
          <w:rtl/>
        </w:rPr>
        <w:t>123</w:t>
      </w:r>
      <w:r>
        <w:rPr>
          <w:rFonts w:ascii="Lotus Linotype" w:hAnsi="Lotus Linotype" w:cs="Lotus Linotype" w:hint="cs"/>
          <w:color w:val="000000"/>
          <w:spacing w:val="-4"/>
          <w:rtl/>
        </w:rPr>
        <w:t>،</w:t>
      </w:r>
      <w:r w:rsidRPr="00135ED6">
        <w:rPr>
          <w:rFonts w:ascii="Lotus Linotype" w:hAnsi="Lotus Linotype" w:cs="Lotus Linotype"/>
          <w:color w:val="000000"/>
          <w:spacing w:val="-4"/>
          <w:rtl/>
        </w:rPr>
        <w:t>124]</w:t>
      </w:r>
      <w:r>
        <w:rPr>
          <w:rFonts w:ascii="Lotus Linotype" w:hAnsi="Lotus Linotype" w:cs="Lotus Linotype" w:hint="cs"/>
          <w:color w:val="000000"/>
          <w:spacing w:val="-4"/>
          <w:sz w:val="32"/>
          <w:szCs w:val="32"/>
          <w:rtl/>
        </w:rPr>
        <w:t xml:space="preserve">، </w:t>
      </w:r>
      <w:r w:rsidRPr="00CE65CB">
        <w:rPr>
          <w:rFonts w:ascii="Lotus Linotype" w:hAnsi="Lotus Linotype" w:cs="Lotus Linotype"/>
          <w:color w:val="000000"/>
          <w:spacing w:val="-4"/>
          <w:sz w:val="32"/>
          <w:szCs w:val="32"/>
          <w:rtl/>
        </w:rPr>
        <w:t xml:space="preserve">وقال تعالى: </w:t>
      </w:r>
      <w:r>
        <w:rPr>
          <w:rFonts w:ascii="QCF_BSML" w:hAnsi="QCF_BSML" w:cs="QCF_BSML"/>
          <w:color w:val="000000"/>
          <w:sz w:val="32"/>
          <w:szCs w:val="32"/>
          <w:rtl/>
        </w:rPr>
        <w:t>ﮋ</w:t>
      </w:r>
      <w:r>
        <w:rPr>
          <w:rFonts w:ascii="QCF_P138" w:hAnsi="QCF_P138" w:cs="QCF_P138"/>
          <w:color w:val="000000"/>
          <w:sz w:val="32"/>
          <w:szCs w:val="32"/>
          <w:rtl/>
        </w:rPr>
        <w:t>ﭑ</w:t>
      </w:r>
      <w:r>
        <w:rPr>
          <w:rFonts w:ascii="QCF_P138" w:hAnsi="QCF_P138" w:cs="QCF_P138"/>
          <w:color w:val="000000"/>
          <w:sz w:val="2"/>
          <w:szCs w:val="2"/>
          <w:rtl/>
        </w:rPr>
        <w:t xml:space="preserve"> </w:t>
      </w:r>
      <w:r>
        <w:rPr>
          <w:rFonts w:ascii="QCF_P138" w:hAnsi="QCF_P138" w:cs="QCF_P138"/>
          <w:color w:val="000000"/>
          <w:sz w:val="32"/>
          <w:szCs w:val="32"/>
          <w:rtl/>
        </w:rPr>
        <w:t>ﭒ</w:t>
      </w:r>
      <w:r>
        <w:rPr>
          <w:rFonts w:ascii="QCF_P138" w:hAnsi="QCF_P138" w:cs="QCF_P138"/>
          <w:color w:val="000000"/>
          <w:sz w:val="2"/>
          <w:szCs w:val="2"/>
          <w:rtl/>
        </w:rPr>
        <w:t xml:space="preserve"> </w:t>
      </w:r>
      <w:r>
        <w:rPr>
          <w:rFonts w:ascii="QCF_P138" w:hAnsi="QCF_P138" w:cs="QCF_P138"/>
          <w:color w:val="000000"/>
          <w:sz w:val="32"/>
          <w:szCs w:val="32"/>
          <w:rtl/>
        </w:rPr>
        <w:t>ﭓ</w:t>
      </w:r>
      <w:r>
        <w:rPr>
          <w:rFonts w:ascii="QCF_P138" w:hAnsi="QCF_P138" w:cs="QCF_P138"/>
          <w:color w:val="000000"/>
          <w:sz w:val="2"/>
          <w:szCs w:val="2"/>
          <w:rtl/>
        </w:rPr>
        <w:t xml:space="preserve"> </w:t>
      </w:r>
      <w:r>
        <w:rPr>
          <w:rFonts w:ascii="QCF_P138" w:hAnsi="QCF_P138" w:cs="QCF_P138"/>
          <w:color w:val="000000"/>
          <w:sz w:val="32"/>
          <w:szCs w:val="32"/>
          <w:rtl/>
        </w:rPr>
        <w:t>ﭔ</w:t>
      </w:r>
      <w:r>
        <w:rPr>
          <w:rFonts w:ascii="QCF_P138" w:hAnsi="QCF_P138" w:cs="QCF_P138"/>
          <w:color w:val="000000"/>
          <w:sz w:val="2"/>
          <w:szCs w:val="2"/>
          <w:rtl/>
        </w:rPr>
        <w:t xml:space="preserve"> </w:t>
      </w:r>
      <w:r>
        <w:rPr>
          <w:rFonts w:ascii="QCF_P138" w:hAnsi="QCF_P138" w:cs="QCF_P138"/>
          <w:color w:val="000000"/>
          <w:sz w:val="32"/>
          <w:szCs w:val="32"/>
          <w:rtl/>
        </w:rPr>
        <w:t>ﭕ</w:t>
      </w:r>
      <w:r>
        <w:rPr>
          <w:rFonts w:ascii="QCF_P138" w:hAnsi="QCF_P138" w:cs="QCF_P138"/>
          <w:color w:val="000000"/>
          <w:sz w:val="2"/>
          <w:szCs w:val="2"/>
          <w:rtl/>
        </w:rPr>
        <w:t xml:space="preserve">  </w:t>
      </w:r>
      <w:r>
        <w:rPr>
          <w:rFonts w:ascii="QCF_P138" w:hAnsi="QCF_P138" w:cs="QCF_P138"/>
          <w:color w:val="000000"/>
          <w:sz w:val="32"/>
          <w:szCs w:val="32"/>
          <w:rtl/>
        </w:rPr>
        <w:t>ﭖ</w:t>
      </w:r>
      <w:r>
        <w:rPr>
          <w:rFonts w:ascii="QCF_P138" w:hAnsi="QCF_P138" w:cs="QCF_P138"/>
          <w:color w:val="000000"/>
          <w:sz w:val="2"/>
          <w:szCs w:val="2"/>
          <w:rtl/>
        </w:rPr>
        <w:t xml:space="preserve"> </w:t>
      </w:r>
      <w:r>
        <w:rPr>
          <w:rFonts w:ascii="QCF_P138" w:hAnsi="QCF_P138" w:cs="QCF_P138"/>
          <w:color w:val="000000"/>
          <w:sz w:val="32"/>
          <w:szCs w:val="32"/>
          <w:rtl/>
        </w:rPr>
        <w:t>ﭗ</w:t>
      </w:r>
      <w:r>
        <w:rPr>
          <w:rFonts w:ascii="QCF_P138" w:hAnsi="QCF_P138" w:cs="QCF_P138"/>
          <w:color w:val="000000"/>
          <w:sz w:val="2"/>
          <w:szCs w:val="2"/>
          <w:rtl/>
        </w:rPr>
        <w:t xml:space="preserve"> </w:t>
      </w:r>
      <w:r>
        <w:rPr>
          <w:rFonts w:ascii="QCF_P138" w:hAnsi="QCF_P138" w:cs="QCF_P138"/>
          <w:color w:val="000000"/>
          <w:sz w:val="32"/>
          <w:szCs w:val="32"/>
          <w:rtl/>
        </w:rPr>
        <w:t>ﭘ</w:t>
      </w:r>
      <w:r>
        <w:rPr>
          <w:rFonts w:ascii="QCF_P138" w:hAnsi="QCF_P138" w:cs="QCF_P138"/>
          <w:color w:val="000000"/>
          <w:sz w:val="2"/>
          <w:szCs w:val="2"/>
          <w:rtl/>
        </w:rPr>
        <w:t xml:space="preserve"> </w:t>
      </w:r>
      <w:r>
        <w:rPr>
          <w:rFonts w:ascii="QCF_P138" w:hAnsi="QCF_P138" w:cs="QCF_P138"/>
          <w:color w:val="000000"/>
          <w:sz w:val="32"/>
          <w:szCs w:val="32"/>
          <w:rtl/>
        </w:rPr>
        <w:t>ﭙ</w:t>
      </w:r>
      <w:r>
        <w:rPr>
          <w:rFonts w:ascii="QCF_P138" w:hAnsi="QCF_P138" w:cs="QCF_P138"/>
          <w:color w:val="000000"/>
          <w:sz w:val="2"/>
          <w:szCs w:val="2"/>
          <w:rtl/>
        </w:rPr>
        <w:t xml:space="preserve">   </w:t>
      </w:r>
      <w:r>
        <w:rPr>
          <w:rFonts w:ascii="QCF_P138" w:hAnsi="QCF_P138" w:cs="QCF_P138"/>
          <w:color w:val="000000"/>
          <w:sz w:val="32"/>
          <w:szCs w:val="32"/>
          <w:rtl/>
        </w:rPr>
        <w:t>ﭚ</w:t>
      </w:r>
      <w:r>
        <w:rPr>
          <w:rFonts w:ascii="QCF_P138" w:hAnsi="QCF_P138" w:cs="QCF_P138"/>
          <w:color w:val="000000"/>
          <w:sz w:val="2"/>
          <w:szCs w:val="2"/>
          <w:rtl/>
        </w:rPr>
        <w:t xml:space="preserve"> </w:t>
      </w:r>
      <w:r>
        <w:rPr>
          <w:rFonts w:ascii="QCF_P138" w:hAnsi="QCF_P138" w:cs="QCF_P138"/>
          <w:color w:val="000000"/>
          <w:sz w:val="32"/>
          <w:szCs w:val="32"/>
          <w:rtl/>
        </w:rPr>
        <w:t>ﭛ</w:t>
      </w:r>
      <w:r>
        <w:rPr>
          <w:rFonts w:ascii="QCF_BSML" w:hAnsi="QCF_BSML" w:cs="QCF_BSML"/>
          <w:color w:val="000000"/>
          <w:sz w:val="32"/>
          <w:szCs w:val="32"/>
          <w:rtl/>
        </w:rPr>
        <w:t>ﮊ</w:t>
      </w:r>
      <w:r w:rsidRPr="00CE65CB">
        <w:rPr>
          <w:rFonts w:ascii="Lotus Linotype" w:hAnsi="Lotus Linotype" w:cs="Lotus Linotype"/>
          <w:color w:val="000000"/>
          <w:spacing w:val="-4"/>
          <w:sz w:val="32"/>
          <w:szCs w:val="32"/>
          <w:rtl/>
        </w:rPr>
        <w:t xml:space="preserve"> </w:t>
      </w:r>
      <w:r w:rsidRPr="00135ED6">
        <w:rPr>
          <w:rFonts w:ascii="Lotus Linotype" w:hAnsi="Lotus Linotype" w:cs="Lotus Linotype"/>
          <w:color w:val="000000"/>
          <w:spacing w:val="-4"/>
          <w:rtl/>
        </w:rPr>
        <w:t>[الأنعام</w:t>
      </w:r>
      <w:r>
        <w:rPr>
          <w:rFonts w:ascii="Lotus Linotype" w:hAnsi="Lotus Linotype" w:cs="Lotus Linotype"/>
          <w:color w:val="000000"/>
          <w:spacing w:val="-4"/>
          <w:rtl/>
        </w:rPr>
        <w:t>:</w:t>
      </w:r>
      <w:r w:rsidRPr="00135ED6">
        <w:rPr>
          <w:rFonts w:ascii="Lotus Linotype" w:hAnsi="Lotus Linotype" w:cs="Lotus Linotype"/>
          <w:color w:val="000000"/>
          <w:spacing w:val="-4"/>
          <w:rtl/>
        </w:rPr>
        <w:t>82]</w:t>
      </w:r>
      <w:r>
        <w:rPr>
          <w:rFonts w:ascii="Lotus Linotype" w:hAnsi="Lotus Linotype" w:cs="Lotus Linotype" w:hint="cs"/>
          <w:color w:val="000000"/>
          <w:spacing w:val="-4"/>
          <w:sz w:val="32"/>
          <w:szCs w:val="32"/>
          <w:rtl/>
        </w:rPr>
        <w:t xml:space="preserve">، </w:t>
      </w:r>
      <w:r w:rsidRPr="00CE65CB">
        <w:rPr>
          <w:rFonts w:ascii="Lotus Linotype" w:hAnsi="Lotus Linotype" w:cs="Lotus Linotype"/>
          <w:color w:val="000000"/>
          <w:spacing w:val="-4"/>
          <w:sz w:val="32"/>
          <w:szCs w:val="32"/>
          <w:rtl/>
        </w:rPr>
        <w:t xml:space="preserve">وقال عز من قائل: </w:t>
      </w:r>
      <w:r>
        <w:rPr>
          <w:rFonts w:ascii="QCF_BSML" w:hAnsi="QCF_BSML" w:cs="QCF_BSML"/>
          <w:color w:val="000000"/>
          <w:sz w:val="32"/>
          <w:szCs w:val="32"/>
          <w:rtl/>
        </w:rPr>
        <w:t>ﮋ</w:t>
      </w:r>
      <w:r>
        <w:rPr>
          <w:rFonts w:ascii="QCF_P278" w:hAnsi="QCF_P278" w:cs="QCF_P278"/>
          <w:color w:val="000000"/>
          <w:sz w:val="32"/>
          <w:szCs w:val="32"/>
          <w:rtl/>
        </w:rPr>
        <w:t>ﮉ</w:t>
      </w:r>
      <w:r>
        <w:rPr>
          <w:rFonts w:ascii="QCF_P278" w:hAnsi="QCF_P278" w:cs="QCF_P278"/>
          <w:color w:val="000000"/>
          <w:sz w:val="2"/>
          <w:szCs w:val="2"/>
          <w:rtl/>
        </w:rPr>
        <w:t xml:space="preserve"> </w:t>
      </w:r>
      <w:r>
        <w:rPr>
          <w:rFonts w:ascii="QCF_P278" w:hAnsi="QCF_P278" w:cs="QCF_P278"/>
          <w:color w:val="000000"/>
          <w:sz w:val="32"/>
          <w:szCs w:val="32"/>
          <w:rtl/>
        </w:rPr>
        <w:t>ﮊ</w:t>
      </w:r>
      <w:r>
        <w:rPr>
          <w:rFonts w:ascii="QCF_P278" w:hAnsi="QCF_P278" w:cs="QCF_P278"/>
          <w:color w:val="000000"/>
          <w:sz w:val="2"/>
          <w:szCs w:val="2"/>
          <w:rtl/>
        </w:rPr>
        <w:t xml:space="preserve"> </w:t>
      </w:r>
      <w:r>
        <w:rPr>
          <w:rFonts w:ascii="QCF_P278" w:hAnsi="QCF_P278" w:cs="QCF_P278"/>
          <w:color w:val="000000"/>
          <w:sz w:val="32"/>
          <w:szCs w:val="32"/>
          <w:rtl/>
        </w:rPr>
        <w:t>ﮋ</w:t>
      </w:r>
      <w:r>
        <w:rPr>
          <w:rFonts w:ascii="QCF_P278" w:hAnsi="QCF_P278" w:cs="QCF_P278"/>
          <w:color w:val="000000"/>
          <w:sz w:val="2"/>
          <w:szCs w:val="2"/>
          <w:rtl/>
        </w:rPr>
        <w:t xml:space="preserve"> </w:t>
      </w:r>
      <w:r>
        <w:rPr>
          <w:rFonts w:ascii="QCF_P278" w:hAnsi="QCF_P278" w:cs="QCF_P278"/>
          <w:color w:val="000000"/>
          <w:sz w:val="32"/>
          <w:szCs w:val="32"/>
          <w:rtl/>
        </w:rPr>
        <w:t>ﮌ</w:t>
      </w:r>
      <w:r>
        <w:rPr>
          <w:rFonts w:ascii="QCF_P278" w:hAnsi="QCF_P278" w:cs="QCF_P278"/>
          <w:color w:val="000000"/>
          <w:sz w:val="2"/>
          <w:szCs w:val="2"/>
          <w:rtl/>
        </w:rPr>
        <w:t xml:space="preserve"> </w:t>
      </w:r>
      <w:r>
        <w:rPr>
          <w:rFonts w:ascii="QCF_P278" w:hAnsi="QCF_P278" w:cs="QCF_P278"/>
          <w:color w:val="000000"/>
          <w:sz w:val="32"/>
          <w:szCs w:val="32"/>
          <w:rtl/>
        </w:rPr>
        <w:t>ﮍ</w:t>
      </w:r>
      <w:r>
        <w:rPr>
          <w:rFonts w:ascii="QCF_P278" w:hAnsi="QCF_P278" w:cs="QCF_P278"/>
          <w:color w:val="000000"/>
          <w:sz w:val="2"/>
          <w:szCs w:val="2"/>
          <w:rtl/>
        </w:rPr>
        <w:t xml:space="preserve"> </w:t>
      </w:r>
      <w:r>
        <w:rPr>
          <w:rFonts w:ascii="QCF_P278" w:hAnsi="QCF_P278" w:cs="QCF_P278"/>
          <w:color w:val="000000"/>
          <w:sz w:val="32"/>
          <w:szCs w:val="32"/>
          <w:rtl/>
        </w:rPr>
        <w:t>ﮎ</w:t>
      </w:r>
      <w:r>
        <w:rPr>
          <w:rFonts w:ascii="QCF_P278" w:hAnsi="QCF_P278" w:cs="QCF_P278"/>
          <w:color w:val="000000"/>
          <w:sz w:val="2"/>
          <w:szCs w:val="2"/>
          <w:rtl/>
        </w:rPr>
        <w:t xml:space="preserve"> </w:t>
      </w:r>
      <w:r>
        <w:rPr>
          <w:rFonts w:ascii="QCF_P278" w:hAnsi="QCF_P278" w:cs="QCF_P278"/>
          <w:color w:val="000000"/>
          <w:sz w:val="32"/>
          <w:szCs w:val="32"/>
          <w:rtl/>
        </w:rPr>
        <w:t>ﮏ</w:t>
      </w:r>
      <w:r>
        <w:rPr>
          <w:rFonts w:ascii="QCF_P278" w:hAnsi="QCF_P278" w:cs="QCF_P278"/>
          <w:color w:val="000000"/>
          <w:sz w:val="2"/>
          <w:szCs w:val="2"/>
          <w:rtl/>
        </w:rPr>
        <w:t xml:space="preserve"> </w:t>
      </w:r>
      <w:r>
        <w:rPr>
          <w:rFonts w:ascii="QCF_P278" w:hAnsi="QCF_P278" w:cs="QCF_P278"/>
          <w:color w:val="000000"/>
          <w:sz w:val="32"/>
          <w:szCs w:val="32"/>
          <w:rtl/>
        </w:rPr>
        <w:t>ﮐ</w:t>
      </w:r>
      <w:r>
        <w:rPr>
          <w:rFonts w:ascii="QCF_P278" w:hAnsi="QCF_P278" w:cs="QCF_P278"/>
          <w:color w:val="000000"/>
          <w:sz w:val="2"/>
          <w:szCs w:val="2"/>
          <w:rtl/>
        </w:rPr>
        <w:t xml:space="preserve"> </w:t>
      </w:r>
      <w:r>
        <w:rPr>
          <w:rFonts w:ascii="QCF_P278" w:hAnsi="QCF_P278" w:cs="QCF_P278"/>
          <w:color w:val="000000"/>
          <w:sz w:val="32"/>
          <w:szCs w:val="32"/>
          <w:rtl/>
        </w:rPr>
        <w:t>ﮑ</w:t>
      </w:r>
      <w:r>
        <w:rPr>
          <w:rFonts w:ascii="QCF_P278" w:hAnsi="QCF_P278" w:cs="QCF_P278"/>
          <w:color w:val="000000"/>
          <w:sz w:val="2"/>
          <w:szCs w:val="2"/>
          <w:rtl/>
        </w:rPr>
        <w:t xml:space="preserve"> </w:t>
      </w:r>
      <w:r>
        <w:rPr>
          <w:rFonts w:ascii="QCF_P278" w:hAnsi="QCF_P278" w:cs="QCF_P278"/>
          <w:color w:val="000000"/>
          <w:sz w:val="32"/>
          <w:szCs w:val="32"/>
          <w:rtl/>
        </w:rPr>
        <w:t>ﮒ</w:t>
      </w:r>
      <w:r>
        <w:rPr>
          <w:rFonts w:ascii="QCF_P278" w:hAnsi="QCF_P278" w:cs="QCF_P278"/>
          <w:color w:val="000000"/>
          <w:sz w:val="2"/>
          <w:szCs w:val="2"/>
          <w:rtl/>
        </w:rPr>
        <w:t xml:space="preserve"> </w:t>
      </w:r>
      <w:r>
        <w:rPr>
          <w:rFonts w:ascii="QCF_P278" w:hAnsi="QCF_P278" w:cs="QCF_P278"/>
          <w:color w:val="000000"/>
          <w:sz w:val="32"/>
          <w:szCs w:val="32"/>
          <w:rtl/>
        </w:rPr>
        <w:t>ﮓ</w:t>
      </w:r>
      <w:r>
        <w:rPr>
          <w:rFonts w:ascii="QCF_P278" w:hAnsi="QCF_P278" w:cs="QCF_P278"/>
          <w:color w:val="000000"/>
          <w:sz w:val="2"/>
          <w:szCs w:val="2"/>
          <w:rtl/>
        </w:rPr>
        <w:t xml:space="preserve"> </w:t>
      </w:r>
      <w:r>
        <w:rPr>
          <w:rFonts w:ascii="QCF_P278" w:hAnsi="QCF_P278" w:cs="QCF_P278"/>
          <w:color w:val="000000"/>
          <w:sz w:val="32"/>
          <w:szCs w:val="32"/>
          <w:rtl/>
        </w:rPr>
        <w:t>ﮔﮕ</w:t>
      </w:r>
      <w:r>
        <w:rPr>
          <w:rFonts w:ascii="QCF_P278" w:hAnsi="QCF_P278" w:cs="QCF_P278"/>
          <w:color w:val="000000"/>
          <w:sz w:val="2"/>
          <w:szCs w:val="2"/>
          <w:rtl/>
        </w:rPr>
        <w:t xml:space="preserve"> </w:t>
      </w:r>
      <w:r>
        <w:rPr>
          <w:rFonts w:ascii="QCF_P278" w:hAnsi="QCF_P278" w:cs="QCF_P278"/>
          <w:color w:val="000000"/>
          <w:sz w:val="32"/>
          <w:szCs w:val="32"/>
          <w:rtl/>
        </w:rPr>
        <w:t>ﮖ</w:t>
      </w:r>
      <w:r>
        <w:rPr>
          <w:rFonts w:ascii="QCF_P278" w:hAnsi="QCF_P278" w:cs="QCF_P278"/>
          <w:color w:val="000000"/>
          <w:sz w:val="2"/>
          <w:szCs w:val="2"/>
          <w:rtl/>
        </w:rPr>
        <w:t xml:space="preserve"> </w:t>
      </w:r>
      <w:r>
        <w:rPr>
          <w:rFonts w:ascii="QCF_P278" w:hAnsi="QCF_P278" w:cs="QCF_P278"/>
          <w:color w:val="000000"/>
          <w:sz w:val="32"/>
          <w:szCs w:val="32"/>
          <w:rtl/>
        </w:rPr>
        <w:t>ﮗ</w:t>
      </w:r>
      <w:r>
        <w:rPr>
          <w:rFonts w:ascii="QCF_P278" w:hAnsi="QCF_P278" w:cs="QCF_P278"/>
          <w:color w:val="000000"/>
          <w:sz w:val="2"/>
          <w:szCs w:val="2"/>
          <w:rtl/>
        </w:rPr>
        <w:t xml:space="preserve"> </w:t>
      </w:r>
      <w:r>
        <w:rPr>
          <w:rFonts w:ascii="QCF_P278" w:hAnsi="QCF_P278" w:cs="QCF_P278"/>
          <w:color w:val="000000"/>
          <w:sz w:val="32"/>
          <w:szCs w:val="32"/>
          <w:rtl/>
        </w:rPr>
        <w:t>ﮘ</w:t>
      </w:r>
      <w:r>
        <w:rPr>
          <w:rFonts w:ascii="QCF_P278" w:hAnsi="QCF_P278" w:cs="QCF_P278"/>
          <w:color w:val="000000"/>
          <w:sz w:val="2"/>
          <w:szCs w:val="2"/>
          <w:rtl/>
        </w:rPr>
        <w:t xml:space="preserve"> </w:t>
      </w:r>
      <w:r>
        <w:rPr>
          <w:rFonts w:ascii="QCF_P278" w:hAnsi="QCF_P278" w:cs="QCF_P278"/>
          <w:color w:val="000000"/>
          <w:sz w:val="32"/>
          <w:szCs w:val="32"/>
          <w:rtl/>
        </w:rPr>
        <w:t>ﮙ</w:t>
      </w:r>
      <w:r>
        <w:rPr>
          <w:rFonts w:ascii="QCF_P278" w:hAnsi="QCF_P278" w:cs="QCF_P278"/>
          <w:color w:val="000000"/>
          <w:sz w:val="2"/>
          <w:szCs w:val="2"/>
          <w:rtl/>
        </w:rPr>
        <w:t xml:space="preserve"> </w:t>
      </w:r>
      <w:r>
        <w:rPr>
          <w:rFonts w:ascii="QCF_P278" w:hAnsi="QCF_P278" w:cs="QCF_P278"/>
          <w:color w:val="000000"/>
          <w:sz w:val="32"/>
          <w:szCs w:val="32"/>
          <w:rtl/>
        </w:rPr>
        <w:t>ﮚ</w:t>
      </w:r>
      <w:r>
        <w:rPr>
          <w:rFonts w:ascii="QCF_P278" w:hAnsi="QCF_P278" w:cs="QCF_P278"/>
          <w:color w:val="000000"/>
          <w:sz w:val="2"/>
          <w:szCs w:val="2"/>
          <w:rtl/>
        </w:rPr>
        <w:t xml:space="preserve"> </w:t>
      </w:r>
      <w:r>
        <w:rPr>
          <w:rFonts w:ascii="QCF_P278" w:hAnsi="QCF_P278" w:cs="QCF_P278"/>
          <w:color w:val="000000"/>
          <w:sz w:val="32"/>
          <w:szCs w:val="32"/>
          <w:rtl/>
        </w:rPr>
        <w:t>ﮛ</w:t>
      </w:r>
      <w:r>
        <w:rPr>
          <w:rFonts w:ascii="QCF_BSML" w:hAnsi="QCF_BSML" w:cs="QCF_BSML"/>
          <w:color w:val="000000"/>
          <w:sz w:val="32"/>
          <w:szCs w:val="32"/>
          <w:rtl/>
        </w:rPr>
        <w:t>ﮊ</w:t>
      </w:r>
      <w:r w:rsidRPr="00CE65CB">
        <w:rPr>
          <w:rFonts w:ascii="Lotus Linotype" w:hAnsi="Lotus Linotype" w:cs="Lotus Linotype"/>
          <w:color w:val="000000"/>
          <w:spacing w:val="-4"/>
          <w:sz w:val="32"/>
          <w:szCs w:val="32"/>
          <w:rtl/>
        </w:rPr>
        <w:t xml:space="preserve"> </w:t>
      </w:r>
      <w:r w:rsidRPr="00135ED6">
        <w:rPr>
          <w:rFonts w:ascii="Lotus Linotype" w:hAnsi="Lotus Linotype" w:cs="Lotus Linotype"/>
          <w:color w:val="000000"/>
          <w:spacing w:val="-4"/>
          <w:rtl/>
        </w:rPr>
        <w:t>[النحل</w:t>
      </w:r>
      <w:r>
        <w:rPr>
          <w:rFonts w:ascii="Lotus Linotype" w:hAnsi="Lotus Linotype" w:cs="Lotus Linotype"/>
          <w:color w:val="000000"/>
          <w:spacing w:val="-4"/>
          <w:rtl/>
        </w:rPr>
        <w:t>:</w:t>
      </w:r>
      <w:r w:rsidRPr="00135ED6">
        <w:rPr>
          <w:rFonts w:ascii="Lotus Linotype" w:hAnsi="Lotus Linotype" w:cs="Lotus Linotype"/>
          <w:color w:val="000000"/>
          <w:spacing w:val="-4"/>
          <w:rtl/>
        </w:rPr>
        <w:t>97]</w:t>
      </w:r>
      <w:r w:rsidRPr="00CE65CB">
        <w:rPr>
          <w:rFonts w:ascii="Lotus Linotype" w:hAnsi="Lotus Linotype" w:cs="Lotus Linotype"/>
          <w:color w:val="000000"/>
          <w:spacing w:val="-4"/>
          <w:sz w:val="32"/>
          <w:szCs w:val="32"/>
          <w:rtl/>
        </w:rPr>
        <w:t>.</w:t>
      </w:r>
    </w:p>
    <w:p w:rsidR="002C5D2F" w:rsidRPr="00CE65CB" w:rsidRDefault="002C5D2F" w:rsidP="002C5D2F">
      <w:pPr>
        <w:widowControl w:val="0"/>
        <w:tabs>
          <w:tab w:val="left" w:pos="566"/>
        </w:tabs>
        <w:spacing w:before="120" w:after="120" w:line="192" w:lineRule="auto"/>
        <w:ind w:firstLine="454"/>
        <w:jc w:val="both"/>
        <w:rPr>
          <w:rFonts w:ascii="Lotus Linotype" w:hAnsi="Lotus Linotype" w:cs="Lotus Linotype"/>
          <w:color w:val="000000"/>
          <w:spacing w:val="-4"/>
          <w:sz w:val="32"/>
          <w:szCs w:val="32"/>
          <w:rtl/>
        </w:rPr>
      </w:pPr>
      <w:r w:rsidRPr="00CE65CB">
        <w:rPr>
          <w:rFonts w:ascii="Lotus Linotype" w:hAnsi="Lotus Linotype" w:cs="Lotus Linotype"/>
          <w:color w:val="000000"/>
          <w:spacing w:val="-4"/>
          <w:sz w:val="32"/>
          <w:szCs w:val="32"/>
          <w:rtl/>
        </w:rPr>
        <w:t>ول</w:t>
      </w:r>
      <w:r>
        <w:rPr>
          <w:rFonts w:ascii="Lotus Linotype" w:hAnsi="Lotus Linotype" w:cs="Lotus Linotype" w:hint="cs"/>
          <w:color w:val="000000"/>
          <w:spacing w:val="-4"/>
          <w:sz w:val="32"/>
          <w:szCs w:val="32"/>
          <w:rtl/>
        </w:rPr>
        <w:t>قد</w:t>
      </w:r>
      <w:r w:rsidRPr="00CE65CB">
        <w:rPr>
          <w:rFonts w:ascii="Lotus Linotype" w:hAnsi="Lotus Linotype" w:cs="Lotus Linotype"/>
          <w:color w:val="000000"/>
          <w:spacing w:val="-4"/>
          <w:sz w:val="32"/>
          <w:szCs w:val="32"/>
          <w:rtl/>
        </w:rPr>
        <w:t xml:space="preserve"> أمر الله تعالى بالتمسك به، والوقوف عند حدوده</w:t>
      </w:r>
      <w:r>
        <w:rPr>
          <w:rFonts w:ascii="Lotus Linotype" w:hAnsi="Lotus Linotype" w:cs="Lotus Linotype"/>
          <w:color w:val="000000"/>
          <w:spacing w:val="-4"/>
          <w:sz w:val="32"/>
          <w:szCs w:val="32"/>
          <w:rtl/>
        </w:rPr>
        <w:t>،</w:t>
      </w:r>
      <w:r w:rsidRPr="00CE65CB">
        <w:rPr>
          <w:rFonts w:ascii="Lotus Linotype" w:hAnsi="Lotus Linotype" w:cs="Lotus Linotype"/>
          <w:color w:val="000000"/>
          <w:spacing w:val="-4"/>
          <w:sz w:val="32"/>
          <w:szCs w:val="32"/>
          <w:rtl/>
        </w:rPr>
        <w:t xml:space="preserve"> فقال</w:t>
      </w:r>
      <w:r>
        <w:rPr>
          <w:rFonts w:ascii="Lotus Linotype" w:hAnsi="Lotus Linotype" w:cs="Lotus Linotype"/>
          <w:color w:val="000000"/>
          <w:spacing w:val="-4"/>
          <w:sz w:val="32"/>
          <w:szCs w:val="32"/>
          <w:rtl/>
        </w:rPr>
        <w:t>:</w:t>
      </w:r>
      <w:r w:rsidRPr="00CE65CB">
        <w:rPr>
          <w:rFonts w:ascii="Lotus Linotype" w:hAnsi="Lotus Linotype" w:cs="Lotus Linotype"/>
          <w:color w:val="000000"/>
          <w:spacing w:val="-4"/>
          <w:sz w:val="32"/>
          <w:szCs w:val="32"/>
          <w:rtl/>
        </w:rPr>
        <w:t xml:space="preserve"> </w:t>
      </w:r>
      <w:r>
        <w:rPr>
          <w:rFonts w:ascii="QCF_BSML" w:hAnsi="QCF_BSML" w:cs="QCF_BSML"/>
          <w:color w:val="000000"/>
          <w:sz w:val="32"/>
          <w:szCs w:val="32"/>
          <w:rtl/>
        </w:rPr>
        <w:t>ﮋ</w:t>
      </w:r>
      <w:r>
        <w:rPr>
          <w:rFonts w:ascii="QCF_P151" w:hAnsi="QCF_P151" w:cs="QCF_P151"/>
          <w:color w:val="000000"/>
          <w:sz w:val="32"/>
          <w:szCs w:val="32"/>
          <w:rtl/>
        </w:rPr>
        <w:t>ﭡ</w:t>
      </w:r>
      <w:r>
        <w:rPr>
          <w:rFonts w:ascii="QCF_P151" w:hAnsi="QCF_P151" w:cs="QCF_P151"/>
          <w:color w:val="000000"/>
          <w:sz w:val="2"/>
          <w:szCs w:val="2"/>
          <w:rtl/>
        </w:rPr>
        <w:t xml:space="preserve"> </w:t>
      </w:r>
      <w:r>
        <w:rPr>
          <w:rFonts w:ascii="QCF_P151" w:hAnsi="QCF_P151" w:cs="QCF_P151"/>
          <w:color w:val="000000"/>
          <w:sz w:val="32"/>
          <w:szCs w:val="32"/>
          <w:rtl/>
        </w:rPr>
        <w:t>ﭢ</w:t>
      </w:r>
      <w:r>
        <w:rPr>
          <w:rFonts w:ascii="QCF_P151" w:hAnsi="QCF_P151" w:cs="QCF_P151"/>
          <w:color w:val="000000"/>
          <w:sz w:val="2"/>
          <w:szCs w:val="2"/>
          <w:rtl/>
        </w:rPr>
        <w:t xml:space="preserve"> </w:t>
      </w:r>
      <w:r>
        <w:rPr>
          <w:rFonts w:ascii="QCF_P151" w:hAnsi="QCF_P151" w:cs="QCF_P151"/>
          <w:color w:val="000000"/>
          <w:sz w:val="32"/>
          <w:szCs w:val="32"/>
          <w:rtl/>
        </w:rPr>
        <w:t>ﭣ</w:t>
      </w:r>
      <w:r>
        <w:rPr>
          <w:rFonts w:ascii="QCF_P151" w:hAnsi="QCF_P151" w:cs="QCF_P151"/>
          <w:color w:val="000000"/>
          <w:sz w:val="2"/>
          <w:szCs w:val="2"/>
          <w:rtl/>
        </w:rPr>
        <w:t xml:space="preserve"> </w:t>
      </w:r>
      <w:r>
        <w:rPr>
          <w:rFonts w:ascii="QCF_P151" w:hAnsi="QCF_P151" w:cs="QCF_P151"/>
          <w:color w:val="000000"/>
          <w:sz w:val="32"/>
          <w:szCs w:val="32"/>
          <w:rtl/>
        </w:rPr>
        <w:t>ﭤ</w:t>
      </w:r>
      <w:r>
        <w:rPr>
          <w:rFonts w:ascii="QCF_P151" w:hAnsi="QCF_P151" w:cs="QCF_P151"/>
          <w:color w:val="000000"/>
          <w:sz w:val="2"/>
          <w:szCs w:val="2"/>
          <w:rtl/>
        </w:rPr>
        <w:t xml:space="preserve">    </w:t>
      </w:r>
      <w:r>
        <w:rPr>
          <w:rFonts w:ascii="QCF_P151" w:hAnsi="QCF_P151" w:cs="QCF_P151"/>
          <w:color w:val="000000"/>
          <w:sz w:val="32"/>
          <w:szCs w:val="32"/>
          <w:rtl/>
        </w:rPr>
        <w:t>ﭥ</w:t>
      </w:r>
      <w:r>
        <w:rPr>
          <w:rFonts w:ascii="QCF_P151" w:hAnsi="QCF_P151" w:cs="QCF_P151"/>
          <w:color w:val="000000"/>
          <w:sz w:val="2"/>
          <w:szCs w:val="2"/>
          <w:rtl/>
        </w:rPr>
        <w:t xml:space="preserve"> </w:t>
      </w:r>
      <w:r>
        <w:rPr>
          <w:rFonts w:ascii="QCF_P151" w:hAnsi="QCF_P151" w:cs="QCF_P151"/>
          <w:color w:val="000000"/>
          <w:sz w:val="32"/>
          <w:szCs w:val="32"/>
          <w:rtl/>
        </w:rPr>
        <w:t>ﭦ</w:t>
      </w:r>
      <w:r>
        <w:rPr>
          <w:rFonts w:ascii="QCF_BSML" w:hAnsi="QCF_BSML" w:cs="QCF_BSML"/>
          <w:color w:val="000000"/>
          <w:sz w:val="32"/>
          <w:szCs w:val="32"/>
          <w:rtl/>
        </w:rPr>
        <w:t>ﮊ</w:t>
      </w:r>
      <w:r w:rsidRPr="00CE65CB">
        <w:rPr>
          <w:rFonts w:ascii="Lotus Linotype" w:hAnsi="Lotus Linotype" w:cs="Lotus Linotype"/>
          <w:color w:val="000000"/>
          <w:spacing w:val="-4"/>
          <w:sz w:val="32"/>
          <w:szCs w:val="32"/>
          <w:rtl/>
        </w:rPr>
        <w:t xml:space="preserve"> </w:t>
      </w:r>
      <w:r w:rsidRPr="002327E5">
        <w:rPr>
          <w:rFonts w:ascii="Lotus Linotype" w:hAnsi="Lotus Linotype" w:cs="Lotus Linotype"/>
          <w:color w:val="000000"/>
          <w:spacing w:val="-4"/>
          <w:rtl/>
        </w:rPr>
        <w:t>[الأعراف</w:t>
      </w:r>
      <w:r>
        <w:rPr>
          <w:rFonts w:ascii="Lotus Linotype" w:hAnsi="Lotus Linotype" w:cs="Lotus Linotype"/>
          <w:color w:val="000000"/>
          <w:spacing w:val="-4"/>
          <w:rtl/>
        </w:rPr>
        <w:t>:</w:t>
      </w:r>
      <w:r w:rsidRPr="002327E5">
        <w:rPr>
          <w:rFonts w:ascii="Lotus Linotype" w:hAnsi="Lotus Linotype" w:cs="Lotus Linotype"/>
          <w:color w:val="000000"/>
          <w:spacing w:val="-4"/>
          <w:rtl/>
        </w:rPr>
        <w:t>3]</w:t>
      </w:r>
      <w:r w:rsidRPr="00CE65CB">
        <w:rPr>
          <w:rFonts w:ascii="Lotus Linotype" w:hAnsi="Lotus Linotype" w:cs="Lotus Linotype"/>
          <w:color w:val="000000"/>
          <w:spacing w:val="-4"/>
          <w:sz w:val="32"/>
          <w:szCs w:val="32"/>
          <w:rtl/>
        </w:rPr>
        <w:t xml:space="preserve">، وقال: </w:t>
      </w:r>
      <w:r>
        <w:rPr>
          <w:rFonts w:ascii="QCF_BSML" w:hAnsi="QCF_BSML" w:cs="QCF_BSML"/>
          <w:color w:val="000000"/>
          <w:sz w:val="32"/>
          <w:szCs w:val="32"/>
          <w:rtl/>
        </w:rPr>
        <w:t>ﮋ</w:t>
      </w:r>
      <w:r>
        <w:rPr>
          <w:rFonts w:ascii="QCF_P420" w:hAnsi="QCF_P420" w:cs="QCF_P420"/>
          <w:color w:val="000000"/>
          <w:sz w:val="32"/>
          <w:szCs w:val="32"/>
          <w:rtl/>
        </w:rPr>
        <w:t>ﯯ</w:t>
      </w:r>
      <w:r>
        <w:rPr>
          <w:rFonts w:ascii="QCF_P420" w:hAnsi="QCF_P420" w:cs="QCF_P420"/>
          <w:color w:val="000000"/>
          <w:sz w:val="2"/>
          <w:szCs w:val="2"/>
          <w:rtl/>
        </w:rPr>
        <w:t xml:space="preserve"> </w:t>
      </w:r>
      <w:r>
        <w:rPr>
          <w:rFonts w:ascii="QCF_P420" w:hAnsi="QCF_P420" w:cs="QCF_P420"/>
          <w:color w:val="000000"/>
          <w:sz w:val="32"/>
          <w:szCs w:val="32"/>
          <w:rtl/>
        </w:rPr>
        <w:t>ﯰ</w:t>
      </w:r>
      <w:r>
        <w:rPr>
          <w:rFonts w:ascii="QCF_P420" w:hAnsi="QCF_P420" w:cs="QCF_P420"/>
          <w:color w:val="000000"/>
          <w:sz w:val="2"/>
          <w:szCs w:val="2"/>
          <w:rtl/>
        </w:rPr>
        <w:t xml:space="preserve">      </w:t>
      </w:r>
      <w:r>
        <w:rPr>
          <w:rFonts w:ascii="QCF_P420" w:hAnsi="QCF_P420" w:cs="QCF_P420"/>
          <w:color w:val="000000"/>
          <w:sz w:val="32"/>
          <w:szCs w:val="32"/>
          <w:rtl/>
        </w:rPr>
        <w:t>ﯱ</w:t>
      </w:r>
      <w:r>
        <w:rPr>
          <w:rFonts w:ascii="QCF_P420" w:hAnsi="QCF_P420" w:cs="QCF_P420"/>
          <w:color w:val="000000"/>
          <w:sz w:val="2"/>
          <w:szCs w:val="2"/>
          <w:rtl/>
        </w:rPr>
        <w:t xml:space="preserve"> </w:t>
      </w:r>
      <w:r>
        <w:rPr>
          <w:rFonts w:ascii="QCF_P420" w:hAnsi="QCF_P420" w:cs="QCF_P420"/>
          <w:color w:val="000000"/>
          <w:sz w:val="32"/>
          <w:szCs w:val="32"/>
          <w:rtl/>
        </w:rPr>
        <w:t>ﯲ</w:t>
      </w:r>
      <w:r>
        <w:rPr>
          <w:rFonts w:ascii="QCF_P420" w:hAnsi="QCF_P420" w:cs="QCF_P420"/>
          <w:color w:val="000000"/>
          <w:sz w:val="2"/>
          <w:szCs w:val="2"/>
          <w:rtl/>
        </w:rPr>
        <w:t xml:space="preserve"> </w:t>
      </w:r>
      <w:r>
        <w:rPr>
          <w:rFonts w:ascii="QCF_P420" w:hAnsi="QCF_P420" w:cs="QCF_P420"/>
          <w:color w:val="000000"/>
          <w:sz w:val="32"/>
          <w:szCs w:val="32"/>
          <w:rtl/>
        </w:rPr>
        <w:t>ﯳ</w:t>
      </w:r>
      <w:r>
        <w:rPr>
          <w:rFonts w:ascii="QCF_P420" w:hAnsi="QCF_P420" w:cs="QCF_P420"/>
          <w:color w:val="000000"/>
          <w:sz w:val="2"/>
          <w:szCs w:val="2"/>
          <w:rtl/>
        </w:rPr>
        <w:t xml:space="preserve"> </w:t>
      </w:r>
      <w:r>
        <w:rPr>
          <w:rFonts w:ascii="QCF_P420" w:hAnsi="QCF_P420" w:cs="QCF_P420"/>
          <w:color w:val="000000"/>
          <w:sz w:val="32"/>
          <w:szCs w:val="32"/>
          <w:rtl/>
        </w:rPr>
        <w:t>ﯴ</w:t>
      </w:r>
      <w:r>
        <w:rPr>
          <w:rFonts w:ascii="QCF_P420" w:hAnsi="QCF_P420" w:cs="QCF_P420"/>
          <w:color w:val="000000"/>
          <w:sz w:val="2"/>
          <w:szCs w:val="2"/>
          <w:rtl/>
        </w:rPr>
        <w:t xml:space="preserve"> </w:t>
      </w:r>
      <w:r>
        <w:rPr>
          <w:rFonts w:ascii="QCF_P420" w:hAnsi="QCF_P420" w:cs="QCF_P420"/>
          <w:color w:val="000000"/>
          <w:sz w:val="32"/>
          <w:szCs w:val="32"/>
          <w:rtl/>
        </w:rPr>
        <w:t>ﯵ</w:t>
      </w:r>
      <w:r>
        <w:rPr>
          <w:rFonts w:ascii="QCF_P420" w:hAnsi="QCF_P420" w:cs="QCF_P420"/>
          <w:color w:val="000000"/>
          <w:sz w:val="2"/>
          <w:szCs w:val="2"/>
          <w:rtl/>
        </w:rPr>
        <w:t xml:space="preserve"> </w:t>
      </w:r>
      <w:r>
        <w:rPr>
          <w:rFonts w:ascii="QCF_P420" w:hAnsi="QCF_P420" w:cs="QCF_P420"/>
          <w:color w:val="000000"/>
          <w:sz w:val="32"/>
          <w:szCs w:val="32"/>
          <w:rtl/>
        </w:rPr>
        <w:t>ﯶ</w:t>
      </w:r>
      <w:r>
        <w:rPr>
          <w:rFonts w:ascii="QCF_P420" w:hAnsi="QCF_P420" w:cs="QCF_P420"/>
          <w:color w:val="000000"/>
          <w:sz w:val="2"/>
          <w:szCs w:val="2"/>
          <w:rtl/>
        </w:rPr>
        <w:t xml:space="preserve"> </w:t>
      </w:r>
      <w:r>
        <w:rPr>
          <w:rFonts w:ascii="QCF_P420" w:hAnsi="QCF_P420" w:cs="QCF_P420"/>
          <w:color w:val="000000"/>
          <w:sz w:val="32"/>
          <w:szCs w:val="32"/>
          <w:rtl/>
        </w:rPr>
        <w:t>ﯷ</w:t>
      </w:r>
      <w:r>
        <w:rPr>
          <w:rFonts w:ascii="QCF_P420" w:hAnsi="QCF_P420" w:cs="QCF_P420"/>
          <w:color w:val="000000"/>
          <w:sz w:val="2"/>
          <w:szCs w:val="2"/>
          <w:rtl/>
        </w:rPr>
        <w:t xml:space="preserve">   </w:t>
      </w:r>
      <w:r>
        <w:rPr>
          <w:rFonts w:ascii="QCF_P420" w:hAnsi="QCF_P420" w:cs="QCF_P420"/>
          <w:color w:val="000000"/>
          <w:sz w:val="32"/>
          <w:szCs w:val="32"/>
          <w:rtl/>
        </w:rPr>
        <w:t>ﯸ</w:t>
      </w:r>
      <w:r>
        <w:rPr>
          <w:rFonts w:ascii="QCF_P420" w:hAnsi="QCF_P420" w:cs="QCF_P420"/>
          <w:color w:val="000000"/>
          <w:sz w:val="2"/>
          <w:szCs w:val="2"/>
          <w:rtl/>
        </w:rPr>
        <w:t xml:space="preserve">       </w:t>
      </w:r>
      <w:r>
        <w:rPr>
          <w:rFonts w:ascii="QCF_P420" w:hAnsi="QCF_P420" w:cs="QCF_P420"/>
          <w:color w:val="000000"/>
          <w:sz w:val="32"/>
          <w:szCs w:val="32"/>
          <w:rtl/>
        </w:rPr>
        <w:t>ﯹ</w:t>
      </w:r>
      <w:r>
        <w:rPr>
          <w:rFonts w:ascii="QCF_P420" w:hAnsi="QCF_P420" w:cs="QCF_P420"/>
          <w:color w:val="000000"/>
          <w:sz w:val="2"/>
          <w:szCs w:val="2"/>
          <w:rtl/>
        </w:rPr>
        <w:t xml:space="preserve"> </w:t>
      </w:r>
      <w:r>
        <w:rPr>
          <w:rFonts w:ascii="QCF_P420" w:hAnsi="QCF_P420" w:cs="QCF_P420"/>
          <w:color w:val="000000"/>
          <w:sz w:val="32"/>
          <w:szCs w:val="32"/>
          <w:rtl/>
        </w:rPr>
        <w:t>ﯺ</w:t>
      </w:r>
      <w:r>
        <w:rPr>
          <w:rFonts w:ascii="QCF_P420" w:hAnsi="QCF_P420" w:cs="QCF_P420"/>
          <w:color w:val="000000"/>
          <w:sz w:val="2"/>
          <w:szCs w:val="2"/>
          <w:rtl/>
        </w:rPr>
        <w:t xml:space="preserve"> </w:t>
      </w:r>
      <w:r>
        <w:rPr>
          <w:rFonts w:ascii="QCF_P420" w:hAnsi="QCF_P420" w:cs="QCF_P420"/>
          <w:color w:val="000000"/>
          <w:sz w:val="32"/>
          <w:szCs w:val="32"/>
          <w:rtl/>
        </w:rPr>
        <w:t>ﯻ</w:t>
      </w:r>
      <w:r>
        <w:rPr>
          <w:rFonts w:ascii="QCF_P420" w:hAnsi="QCF_P420" w:cs="QCF_P420"/>
          <w:color w:val="000000"/>
          <w:sz w:val="2"/>
          <w:szCs w:val="2"/>
          <w:rtl/>
        </w:rPr>
        <w:t xml:space="preserve"> </w:t>
      </w:r>
      <w:r>
        <w:rPr>
          <w:rFonts w:ascii="QCF_P420" w:hAnsi="QCF_P420" w:cs="QCF_P420"/>
          <w:color w:val="000000"/>
          <w:sz w:val="32"/>
          <w:szCs w:val="32"/>
          <w:rtl/>
        </w:rPr>
        <w:t>ﯼ</w:t>
      </w:r>
      <w:r>
        <w:rPr>
          <w:rFonts w:ascii="QCF_P420" w:hAnsi="QCF_P420" w:cs="QCF_P420"/>
          <w:color w:val="000000"/>
          <w:sz w:val="2"/>
          <w:szCs w:val="2"/>
          <w:rtl/>
        </w:rPr>
        <w:t xml:space="preserve">               </w:t>
      </w:r>
      <w:r>
        <w:rPr>
          <w:rFonts w:ascii="QCF_P420" w:hAnsi="QCF_P420" w:cs="QCF_P420"/>
          <w:color w:val="000000"/>
          <w:sz w:val="32"/>
          <w:szCs w:val="32"/>
          <w:rtl/>
        </w:rPr>
        <w:t>ﯽ</w:t>
      </w:r>
      <w:r>
        <w:rPr>
          <w:rFonts w:ascii="QCF_P420" w:hAnsi="QCF_P420" w:cs="QCF_P420"/>
          <w:color w:val="000000"/>
          <w:sz w:val="2"/>
          <w:szCs w:val="2"/>
          <w:rtl/>
        </w:rPr>
        <w:t xml:space="preserve"> </w:t>
      </w:r>
      <w:r>
        <w:rPr>
          <w:rFonts w:ascii="QCF_P420" w:hAnsi="QCF_P420" w:cs="QCF_P420"/>
          <w:color w:val="000000"/>
          <w:sz w:val="32"/>
          <w:szCs w:val="32"/>
          <w:rtl/>
        </w:rPr>
        <w:t>ﯾ</w:t>
      </w:r>
      <w:r>
        <w:rPr>
          <w:rFonts w:ascii="QCF_P420" w:hAnsi="QCF_P420" w:cs="QCF_P420"/>
          <w:color w:val="000000"/>
          <w:sz w:val="2"/>
          <w:szCs w:val="2"/>
          <w:rtl/>
        </w:rPr>
        <w:t xml:space="preserve"> </w:t>
      </w:r>
      <w:r>
        <w:rPr>
          <w:rFonts w:ascii="QCF_P420" w:hAnsi="QCF_P420" w:cs="QCF_P420"/>
          <w:color w:val="000000"/>
          <w:sz w:val="32"/>
          <w:szCs w:val="32"/>
          <w:rtl/>
        </w:rPr>
        <w:t>ﯿ</w:t>
      </w:r>
      <w:r>
        <w:rPr>
          <w:rFonts w:ascii="QCF_BSML" w:hAnsi="QCF_BSML" w:cs="QCF_BSML"/>
          <w:color w:val="000000"/>
          <w:sz w:val="32"/>
          <w:szCs w:val="32"/>
          <w:rtl/>
        </w:rPr>
        <w:t>ﮊ</w:t>
      </w:r>
      <w:r w:rsidRPr="00CE65CB">
        <w:rPr>
          <w:rFonts w:ascii="Lotus Linotype" w:hAnsi="Lotus Linotype" w:cs="Lotus Linotype"/>
          <w:color w:val="000000"/>
          <w:spacing w:val="-4"/>
          <w:sz w:val="32"/>
          <w:szCs w:val="32"/>
          <w:rtl/>
        </w:rPr>
        <w:t xml:space="preserve"> </w:t>
      </w:r>
      <w:r w:rsidRPr="002327E5">
        <w:rPr>
          <w:rFonts w:ascii="Lotus Linotype" w:hAnsi="Lotus Linotype" w:cs="Lotus Linotype"/>
          <w:color w:val="000000"/>
          <w:spacing w:val="-4"/>
          <w:rtl/>
        </w:rPr>
        <w:t>[الأحزاب</w:t>
      </w:r>
      <w:r>
        <w:rPr>
          <w:rFonts w:ascii="Lotus Linotype" w:hAnsi="Lotus Linotype" w:cs="Lotus Linotype"/>
          <w:color w:val="000000"/>
          <w:spacing w:val="-4"/>
          <w:rtl/>
        </w:rPr>
        <w:t>:</w:t>
      </w:r>
      <w:r w:rsidRPr="002327E5">
        <w:rPr>
          <w:rFonts w:ascii="Lotus Linotype" w:hAnsi="Lotus Linotype" w:cs="Lotus Linotype"/>
          <w:color w:val="000000"/>
          <w:spacing w:val="-4"/>
          <w:rtl/>
        </w:rPr>
        <w:t>21]</w:t>
      </w:r>
      <w:r>
        <w:rPr>
          <w:rFonts w:ascii="Lotus Linotype" w:hAnsi="Lotus Linotype" w:cs="Lotus Linotype"/>
          <w:color w:val="000000"/>
          <w:spacing w:val="-4"/>
          <w:sz w:val="32"/>
          <w:szCs w:val="32"/>
          <w:rtl/>
        </w:rPr>
        <w:t>،</w:t>
      </w:r>
      <w:r w:rsidRPr="00CE65CB">
        <w:rPr>
          <w:rFonts w:ascii="Lotus Linotype" w:hAnsi="Lotus Linotype" w:cs="Lotus Linotype"/>
          <w:color w:val="000000"/>
          <w:spacing w:val="-4"/>
          <w:sz w:val="32"/>
          <w:szCs w:val="32"/>
          <w:rtl/>
        </w:rPr>
        <w:t xml:space="preserve"> وعن النبي </w:t>
      </w:r>
      <w:r>
        <w:rPr>
          <w:rFonts w:ascii="Lotus Linotype" w:hAnsi="Lotus Linotype" w:cs="Lotus Linotype"/>
          <w:color w:val="000000"/>
          <w:spacing w:val="-4"/>
          <w:sz w:val="32"/>
          <w:szCs w:val="32"/>
          <w:rtl/>
        </w:rPr>
        <w:t>ﷺ</w:t>
      </w:r>
      <w:r w:rsidRPr="00CE65CB">
        <w:rPr>
          <w:rFonts w:ascii="Lotus Linotype" w:hAnsi="Lotus Linotype" w:cs="Lotus Linotype"/>
          <w:color w:val="000000"/>
          <w:spacing w:val="-4"/>
          <w:sz w:val="32"/>
          <w:szCs w:val="32"/>
          <w:rtl/>
        </w:rPr>
        <w:t xml:space="preserve"> أنه قال:</w:t>
      </w:r>
      <w:r w:rsidRPr="00CE65CB">
        <w:rPr>
          <w:rFonts w:ascii="Lotus Linotype" w:hAnsi="Lotus Linotype" w:cs="Lotus Linotype"/>
          <w:b/>
          <w:bCs/>
          <w:color w:val="000000"/>
          <w:spacing w:val="-4"/>
          <w:sz w:val="32"/>
          <w:szCs w:val="32"/>
          <w:rtl/>
        </w:rPr>
        <w:t xml:space="preserve"> «لا يؤمن أحدكم حتى يكون هواه تبع</w:t>
      </w:r>
      <w:r>
        <w:rPr>
          <w:rFonts w:ascii="Lotus Linotype" w:hAnsi="Lotus Linotype" w:cs="Lotus Linotype" w:hint="cs"/>
          <w:b/>
          <w:bCs/>
          <w:color w:val="000000"/>
          <w:spacing w:val="-4"/>
          <w:sz w:val="32"/>
          <w:szCs w:val="32"/>
          <w:rtl/>
        </w:rPr>
        <w:t>ً</w:t>
      </w:r>
      <w:r w:rsidRPr="00CE65CB">
        <w:rPr>
          <w:rFonts w:ascii="Lotus Linotype" w:hAnsi="Lotus Linotype" w:cs="Lotus Linotype"/>
          <w:b/>
          <w:bCs/>
          <w:color w:val="000000"/>
          <w:spacing w:val="-4"/>
          <w:sz w:val="32"/>
          <w:szCs w:val="32"/>
          <w:rtl/>
        </w:rPr>
        <w:t>ا لما جئت به</w:t>
      </w:r>
      <w:r>
        <w:rPr>
          <w:rFonts w:ascii="Lotus Linotype" w:hAnsi="Lotus Linotype" w:cs="Lotus Linotype"/>
          <w:b/>
          <w:bCs/>
          <w:color w:val="000000"/>
          <w:spacing w:val="-4"/>
          <w:sz w:val="32"/>
          <w:szCs w:val="32"/>
          <w:rtl/>
        </w:rPr>
        <w:t>»</w:t>
      </w:r>
      <w:r w:rsidRPr="00CE65CB">
        <w:rPr>
          <w:rFonts w:ascii="Lotus Linotype" w:hAnsi="Lotus Linotype" w:cs="Lotus Linotype"/>
          <w:color w:val="000000"/>
          <w:spacing w:val="-4"/>
          <w:sz w:val="32"/>
          <w:szCs w:val="32"/>
          <w:rtl/>
        </w:rPr>
        <w:t>،</w:t>
      </w:r>
      <w:r w:rsidRPr="00CE65CB">
        <w:rPr>
          <w:rFonts w:ascii="Lotus Linotype" w:hAnsi="Lotus Linotype" w:cs="Lotus Linotype"/>
          <w:b/>
          <w:bCs/>
          <w:color w:val="000000"/>
          <w:spacing w:val="-4"/>
          <w:sz w:val="32"/>
          <w:szCs w:val="32"/>
          <w:rtl/>
        </w:rPr>
        <w:t xml:space="preserve"> </w:t>
      </w:r>
      <w:r w:rsidRPr="00CE65CB">
        <w:rPr>
          <w:rFonts w:ascii="Lotus Linotype" w:hAnsi="Lotus Linotype" w:cs="Lotus Linotype"/>
          <w:color w:val="000000"/>
          <w:spacing w:val="-4"/>
          <w:sz w:val="32"/>
          <w:szCs w:val="32"/>
          <w:rtl/>
        </w:rPr>
        <w:t xml:space="preserve">وقال سبحانه: </w:t>
      </w:r>
      <w:r>
        <w:rPr>
          <w:rFonts w:ascii="QCF_BSML" w:hAnsi="QCF_BSML" w:cs="QCF_BSML"/>
          <w:color w:val="000000"/>
          <w:sz w:val="32"/>
          <w:szCs w:val="32"/>
          <w:rtl/>
        </w:rPr>
        <w:t>ﮋ</w:t>
      </w:r>
      <w:r>
        <w:rPr>
          <w:rFonts w:ascii="QCF_P088" w:hAnsi="QCF_P088" w:cs="QCF_P088"/>
          <w:color w:val="000000"/>
          <w:sz w:val="32"/>
          <w:szCs w:val="32"/>
          <w:rtl/>
        </w:rPr>
        <w:t>ﯜ</w:t>
      </w:r>
      <w:r>
        <w:rPr>
          <w:rFonts w:ascii="QCF_P088" w:hAnsi="QCF_P088" w:cs="QCF_P088"/>
          <w:color w:val="000000"/>
          <w:sz w:val="2"/>
          <w:szCs w:val="2"/>
          <w:rtl/>
        </w:rPr>
        <w:t xml:space="preserve"> </w:t>
      </w:r>
      <w:r>
        <w:rPr>
          <w:rFonts w:ascii="QCF_P088" w:hAnsi="QCF_P088" w:cs="QCF_P088"/>
          <w:color w:val="000000"/>
          <w:sz w:val="32"/>
          <w:szCs w:val="32"/>
          <w:rtl/>
        </w:rPr>
        <w:t>ﯝ</w:t>
      </w:r>
      <w:r>
        <w:rPr>
          <w:rFonts w:ascii="QCF_P088" w:hAnsi="QCF_P088" w:cs="QCF_P088"/>
          <w:color w:val="000000"/>
          <w:sz w:val="2"/>
          <w:szCs w:val="2"/>
          <w:rtl/>
        </w:rPr>
        <w:t xml:space="preserve"> </w:t>
      </w:r>
      <w:r>
        <w:rPr>
          <w:rFonts w:ascii="QCF_P088" w:hAnsi="QCF_P088" w:cs="QCF_P088"/>
          <w:color w:val="000000"/>
          <w:sz w:val="32"/>
          <w:szCs w:val="32"/>
          <w:rtl/>
        </w:rPr>
        <w:t>ﯞ</w:t>
      </w:r>
      <w:r>
        <w:rPr>
          <w:rFonts w:ascii="QCF_P088" w:hAnsi="QCF_P088" w:cs="QCF_P088"/>
          <w:color w:val="000000"/>
          <w:sz w:val="2"/>
          <w:szCs w:val="2"/>
          <w:rtl/>
        </w:rPr>
        <w:t xml:space="preserve"> </w:t>
      </w:r>
      <w:r>
        <w:rPr>
          <w:rFonts w:ascii="QCF_P088" w:hAnsi="QCF_P088" w:cs="QCF_P088"/>
          <w:color w:val="000000"/>
          <w:sz w:val="32"/>
          <w:szCs w:val="32"/>
          <w:rtl/>
        </w:rPr>
        <w:t>ﯟ</w:t>
      </w:r>
      <w:r>
        <w:rPr>
          <w:rFonts w:ascii="QCF_P088" w:hAnsi="QCF_P088" w:cs="QCF_P088"/>
          <w:color w:val="000000"/>
          <w:sz w:val="2"/>
          <w:szCs w:val="2"/>
          <w:rtl/>
        </w:rPr>
        <w:t xml:space="preserve">    </w:t>
      </w:r>
      <w:r>
        <w:rPr>
          <w:rFonts w:ascii="QCF_P088" w:hAnsi="QCF_P088" w:cs="QCF_P088"/>
          <w:color w:val="000000"/>
          <w:sz w:val="32"/>
          <w:szCs w:val="32"/>
          <w:rtl/>
        </w:rPr>
        <w:t>ﯠ</w:t>
      </w:r>
      <w:r>
        <w:rPr>
          <w:rFonts w:ascii="QCF_P088" w:hAnsi="QCF_P088" w:cs="QCF_P088"/>
          <w:color w:val="000000"/>
          <w:sz w:val="2"/>
          <w:szCs w:val="2"/>
          <w:rtl/>
        </w:rPr>
        <w:t xml:space="preserve"> </w:t>
      </w:r>
      <w:r>
        <w:rPr>
          <w:rFonts w:ascii="QCF_P088" w:hAnsi="QCF_P088" w:cs="QCF_P088"/>
          <w:color w:val="000000"/>
          <w:sz w:val="32"/>
          <w:szCs w:val="32"/>
          <w:rtl/>
        </w:rPr>
        <w:t>ﯡ</w:t>
      </w:r>
      <w:r>
        <w:rPr>
          <w:rFonts w:ascii="QCF_P088" w:hAnsi="QCF_P088" w:cs="QCF_P088"/>
          <w:color w:val="000000"/>
          <w:sz w:val="2"/>
          <w:szCs w:val="2"/>
          <w:rtl/>
        </w:rPr>
        <w:t xml:space="preserve"> </w:t>
      </w:r>
      <w:r>
        <w:rPr>
          <w:rFonts w:ascii="QCF_P088" w:hAnsi="QCF_P088" w:cs="QCF_P088"/>
          <w:color w:val="000000"/>
          <w:sz w:val="32"/>
          <w:szCs w:val="32"/>
          <w:rtl/>
        </w:rPr>
        <w:t>ﯢ</w:t>
      </w:r>
      <w:r>
        <w:rPr>
          <w:rFonts w:ascii="QCF_P088" w:hAnsi="QCF_P088" w:cs="QCF_P088"/>
          <w:color w:val="000000"/>
          <w:sz w:val="2"/>
          <w:szCs w:val="2"/>
          <w:rtl/>
        </w:rPr>
        <w:t xml:space="preserve"> </w:t>
      </w:r>
      <w:r>
        <w:rPr>
          <w:rFonts w:ascii="QCF_P088" w:hAnsi="QCF_P088" w:cs="QCF_P088"/>
          <w:color w:val="000000"/>
          <w:sz w:val="32"/>
          <w:szCs w:val="32"/>
          <w:rtl/>
        </w:rPr>
        <w:t>ﯣ</w:t>
      </w:r>
      <w:r>
        <w:rPr>
          <w:rFonts w:ascii="QCF_P088" w:hAnsi="QCF_P088" w:cs="QCF_P088"/>
          <w:color w:val="000000"/>
          <w:sz w:val="2"/>
          <w:szCs w:val="2"/>
          <w:rtl/>
        </w:rPr>
        <w:t xml:space="preserve"> </w:t>
      </w:r>
      <w:r>
        <w:rPr>
          <w:rFonts w:ascii="QCF_P088" w:hAnsi="QCF_P088" w:cs="QCF_P088"/>
          <w:color w:val="000000"/>
          <w:sz w:val="32"/>
          <w:szCs w:val="32"/>
          <w:rtl/>
        </w:rPr>
        <w:t>ﯤ</w:t>
      </w:r>
      <w:r>
        <w:rPr>
          <w:rFonts w:ascii="QCF_P088" w:hAnsi="QCF_P088" w:cs="QCF_P088"/>
          <w:color w:val="000000"/>
          <w:sz w:val="2"/>
          <w:szCs w:val="2"/>
          <w:rtl/>
        </w:rPr>
        <w:t xml:space="preserve">  </w:t>
      </w:r>
      <w:r>
        <w:rPr>
          <w:rFonts w:ascii="QCF_P088" w:hAnsi="QCF_P088" w:cs="QCF_P088"/>
          <w:color w:val="000000"/>
          <w:sz w:val="32"/>
          <w:szCs w:val="32"/>
          <w:rtl/>
        </w:rPr>
        <w:t>ﯥ</w:t>
      </w:r>
      <w:r>
        <w:rPr>
          <w:rFonts w:ascii="QCF_P088" w:hAnsi="QCF_P088" w:cs="QCF_P088"/>
          <w:color w:val="000000"/>
          <w:sz w:val="2"/>
          <w:szCs w:val="2"/>
          <w:rtl/>
        </w:rPr>
        <w:t xml:space="preserve"> </w:t>
      </w:r>
      <w:r>
        <w:rPr>
          <w:rFonts w:ascii="QCF_P088" w:hAnsi="QCF_P088" w:cs="QCF_P088"/>
          <w:color w:val="000000"/>
          <w:sz w:val="32"/>
          <w:szCs w:val="32"/>
          <w:rtl/>
        </w:rPr>
        <w:t>ﯦ</w:t>
      </w:r>
      <w:r>
        <w:rPr>
          <w:rFonts w:ascii="QCF_P088" w:hAnsi="QCF_P088" w:cs="QCF_P088"/>
          <w:color w:val="000000"/>
          <w:sz w:val="2"/>
          <w:szCs w:val="2"/>
          <w:rtl/>
        </w:rPr>
        <w:t xml:space="preserve"> </w:t>
      </w:r>
      <w:r>
        <w:rPr>
          <w:rFonts w:ascii="QCF_P088" w:hAnsi="QCF_P088" w:cs="QCF_P088"/>
          <w:color w:val="000000"/>
          <w:sz w:val="32"/>
          <w:szCs w:val="32"/>
          <w:rtl/>
        </w:rPr>
        <w:t>ﯧ</w:t>
      </w:r>
      <w:r>
        <w:rPr>
          <w:rFonts w:ascii="QCF_P088" w:hAnsi="QCF_P088" w:cs="QCF_P088"/>
          <w:color w:val="000000"/>
          <w:sz w:val="2"/>
          <w:szCs w:val="2"/>
          <w:rtl/>
        </w:rPr>
        <w:t xml:space="preserve">    </w:t>
      </w:r>
      <w:r>
        <w:rPr>
          <w:rFonts w:ascii="QCF_P088" w:hAnsi="QCF_P088" w:cs="QCF_P088"/>
          <w:color w:val="000000"/>
          <w:sz w:val="32"/>
          <w:szCs w:val="32"/>
          <w:rtl/>
        </w:rPr>
        <w:t>ﯨ</w:t>
      </w:r>
      <w:r>
        <w:rPr>
          <w:rFonts w:ascii="QCF_P088" w:hAnsi="QCF_P088" w:cs="QCF_P088"/>
          <w:color w:val="000000"/>
          <w:sz w:val="2"/>
          <w:szCs w:val="2"/>
          <w:rtl/>
        </w:rPr>
        <w:t xml:space="preserve"> </w:t>
      </w:r>
      <w:r>
        <w:rPr>
          <w:rFonts w:ascii="QCF_P088" w:hAnsi="QCF_P088" w:cs="QCF_P088"/>
          <w:color w:val="000000"/>
          <w:sz w:val="32"/>
          <w:szCs w:val="32"/>
          <w:rtl/>
        </w:rPr>
        <w:t>ﯩ</w:t>
      </w:r>
      <w:r>
        <w:rPr>
          <w:rFonts w:ascii="QCF_P088" w:hAnsi="QCF_P088" w:cs="QCF_P088"/>
          <w:color w:val="000000"/>
          <w:sz w:val="2"/>
          <w:szCs w:val="2"/>
          <w:rtl/>
        </w:rPr>
        <w:t xml:space="preserve"> </w:t>
      </w:r>
      <w:r>
        <w:rPr>
          <w:rFonts w:ascii="QCF_P088" w:hAnsi="QCF_P088" w:cs="QCF_P088"/>
          <w:color w:val="000000"/>
          <w:sz w:val="32"/>
          <w:szCs w:val="32"/>
          <w:rtl/>
        </w:rPr>
        <w:t>ﯪ</w:t>
      </w:r>
      <w:r>
        <w:rPr>
          <w:rFonts w:ascii="QCF_P088" w:hAnsi="QCF_P088" w:cs="QCF_P088"/>
          <w:color w:val="000000"/>
          <w:sz w:val="2"/>
          <w:szCs w:val="2"/>
          <w:rtl/>
        </w:rPr>
        <w:t xml:space="preserve"> </w:t>
      </w:r>
      <w:r>
        <w:rPr>
          <w:rFonts w:ascii="QCF_P088" w:hAnsi="QCF_P088" w:cs="QCF_P088"/>
          <w:color w:val="000000"/>
          <w:sz w:val="32"/>
          <w:szCs w:val="32"/>
          <w:rtl/>
        </w:rPr>
        <w:t>ﯫ</w:t>
      </w:r>
      <w:r>
        <w:rPr>
          <w:rFonts w:ascii="QCF_P088" w:hAnsi="QCF_P088" w:cs="QCF_P088"/>
          <w:color w:val="000000"/>
          <w:sz w:val="2"/>
          <w:szCs w:val="2"/>
          <w:rtl/>
        </w:rPr>
        <w:t xml:space="preserve"> </w:t>
      </w:r>
      <w:r>
        <w:rPr>
          <w:rFonts w:ascii="QCF_P088" w:hAnsi="QCF_P088" w:cs="QCF_P088"/>
          <w:color w:val="000000"/>
          <w:sz w:val="32"/>
          <w:szCs w:val="32"/>
          <w:rtl/>
        </w:rPr>
        <w:t>ﯬ</w:t>
      </w:r>
      <w:r>
        <w:rPr>
          <w:rFonts w:ascii="QCF_P088" w:hAnsi="QCF_P088" w:cs="QCF_P088"/>
          <w:color w:val="000000"/>
          <w:sz w:val="2"/>
          <w:szCs w:val="2"/>
          <w:rtl/>
        </w:rPr>
        <w:t xml:space="preserve"> </w:t>
      </w:r>
      <w:r>
        <w:rPr>
          <w:rFonts w:ascii="QCF_P088" w:hAnsi="QCF_P088" w:cs="QCF_P088"/>
          <w:color w:val="000000"/>
          <w:sz w:val="32"/>
          <w:szCs w:val="32"/>
          <w:rtl/>
        </w:rPr>
        <w:t>ﯭ</w:t>
      </w:r>
      <w:r>
        <w:rPr>
          <w:rFonts w:ascii="QCF_P088" w:hAnsi="QCF_P088" w:cs="QCF_P088"/>
          <w:color w:val="000000"/>
          <w:sz w:val="2"/>
          <w:szCs w:val="2"/>
          <w:rtl/>
        </w:rPr>
        <w:t xml:space="preserve"> </w:t>
      </w:r>
      <w:r>
        <w:rPr>
          <w:rFonts w:ascii="QCF_P088" w:hAnsi="QCF_P088" w:cs="QCF_P088"/>
          <w:color w:val="000000"/>
          <w:sz w:val="32"/>
          <w:szCs w:val="32"/>
          <w:rtl/>
        </w:rPr>
        <w:t>ﯮ</w:t>
      </w:r>
      <w:r>
        <w:rPr>
          <w:rFonts w:ascii="QCF_BSML" w:hAnsi="QCF_BSML" w:cs="QCF_BSML"/>
          <w:color w:val="000000"/>
          <w:sz w:val="32"/>
          <w:szCs w:val="32"/>
          <w:rtl/>
        </w:rPr>
        <w:t>ﮊ</w:t>
      </w:r>
      <w:r w:rsidRPr="00CE65CB">
        <w:rPr>
          <w:rFonts w:ascii="Lotus Linotype" w:hAnsi="Lotus Linotype" w:cs="Lotus Linotype"/>
          <w:color w:val="000000"/>
          <w:spacing w:val="-4"/>
          <w:sz w:val="32"/>
          <w:szCs w:val="32"/>
          <w:rtl/>
        </w:rPr>
        <w:t xml:space="preserve"> </w:t>
      </w:r>
      <w:r w:rsidRPr="002327E5">
        <w:rPr>
          <w:rFonts w:ascii="Lotus Linotype" w:hAnsi="Lotus Linotype" w:cs="Lotus Linotype"/>
          <w:color w:val="000000"/>
          <w:spacing w:val="-4"/>
          <w:rtl/>
        </w:rPr>
        <w:t>[النساء</w:t>
      </w:r>
      <w:r>
        <w:rPr>
          <w:rFonts w:ascii="Lotus Linotype" w:hAnsi="Lotus Linotype" w:cs="Lotus Linotype"/>
          <w:color w:val="000000"/>
          <w:spacing w:val="-4"/>
          <w:rtl/>
        </w:rPr>
        <w:t>:</w:t>
      </w:r>
      <w:r w:rsidRPr="002327E5">
        <w:rPr>
          <w:rFonts w:ascii="Lotus Linotype" w:hAnsi="Lotus Linotype" w:cs="Lotus Linotype"/>
          <w:color w:val="000000"/>
          <w:spacing w:val="-4"/>
          <w:rtl/>
        </w:rPr>
        <w:t>65]</w:t>
      </w:r>
      <w:r w:rsidRPr="00CE65CB">
        <w:rPr>
          <w:rFonts w:ascii="Lotus Linotype" w:hAnsi="Lotus Linotype" w:cs="Lotus Linotype"/>
          <w:color w:val="000000"/>
          <w:spacing w:val="-4"/>
          <w:sz w:val="32"/>
          <w:szCs w:val="32"/>
          <w:rtl/>
        </w:rPr>
        <w:t>.</w:t>
      </w:r>
    </w:p>
    <w:p w:rsidR="002C5D2F" w:rsidRDefault="002C5D2F" w:rsidP="002C5D2F">
      <w:pPr>
        <w:widowControl w:val="0"/>
        <w:tabs>
          <w:tab w:val="left" w:pos="566"/>
        </w:tabs>
        <w:spacing w:before="120" w:after="120" w:line="192" w:lineRule="auto"/>
        <w:ind w:firstLine="454"/>
        <w:jc w:val="both"/>
        <w:rPr>
          <w:rFonts w:ascii="Lotus Linotype" w:hAnsi="Lotus Linotype" w:cs="Lotus Linotype"/>
          <w:color w:val="000000"/>
          <w:spacing w:val="-4"/>
          <w:sz w:val="32"/>
          <w:szCs w:val="32"/>
          <w:rtl/>
        </w:rPr>
      </w:pPr>
      <w:r>
        <w:rPr>
          <w:rFonts w:ascii="Lotus Linotype" w:hAnsi="Lotus Linotype" w:cs="Lotus Linotype" w:hint="cs"/>
          <w:color w:val="000000"/>
          <w:spacing w:val="-4"/>
          <w:sz w:val="32"/>
          <w:szCs w:val="32"/>
          <w:rtl/>
        </w:rPr>
        <w:t xml:space="preserve">* </w:t>
      </w:r>
      <w:r w:rsidRPr="00CE65CB">
        <w:rPr>
          <w:rFonts w:ascii="Lotus Linotype" w:hAnsi="Lotus Linotype" w:cs="Lotus Linotype"/>
          <w:color w:val="000000"/>
          <w:spacing w:val="-4"/>
          <w:sz w:val="32"/>
          <w:szCs w:val="32"/>
          <w:rtl/>
        </w:rPr>
        <w:t>فالدين دين الله، ش</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ر</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ع</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ه</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لتحقيق مصالح عباده في الدنيا والآخرة</w:t>
      </w:r>
      <w:r>
        <w:rPr>
          <w:rFonts w:ascii="Lotus Linotype" w:hAnsi="Lotus Linotype" w:cs="Lotus Linotype"/>
          <w:color w:val="000000"/>
          <w:spacing w:val="-4"/>
          <w:sz w:val="32"/>
          <w:szCs w:val="32"/>
          <w:rtl/>
        </w:rPr>
        <w:t>،</w:t>
      </w:r>
      <w:r w:rsidRPr="00CE65CB">
        <w:rPr>
          <w:rFonts w:ascii="Lotus Linotype" w:hAnsi="Lotus Linotype" w:cs="Lotus Linotype"/>
          <w:color w:val="000000"/>
          <w:spacing w:val="-4"/>
          <w:sz w:val="32"/>
          <w:szCs w:val="32"/>
          <w:rtl/>
        </w:rPr>
        <w:t xml:space="preserve"> ولاتقاء الشر والشقاء في العاجلة والآجلة</w:t>
      </w:r>
      <w:r>
        <w:rPr>
          <w:rFonts w:ascii="Lotus Linotype" w:hAnsi="Lotus Linotype" w:cs="Lotus Linotype"/>
          <w:color w:val="000000"/>
          <w:spacing w:val="-4"/>
          <w:sz w:val="32"/>
          <w:szCs w:val="32"/>
          <w:rtl/>
        </w:rPr>
        <w:t>،</w:t>
      </w:r>
      <w:r w:rsidRPr="00CE65CB">
        <w:rPr>
          <w:rFonts w:ascii="Lotus Linotype" w:hAnsi="Lotus Linotype" w:cs="Lotus Linotype"/>
          <w:color w:val="000000"/>
          <w:spacing w:val="-4"/>
          <w:sz w:val="32"/>
          <w:szCs w:val="32"/>
          <w:rtl/>
        </w:rPr>
        <w:t xml:space="preserve"> ومصدره الكتاب والسنة</w:t>
      </w:r>
      <w:r>
        <w:rPr>
          <w:rFonts w:ascii="Lotus Linotype" w:hAnsi="Lotus Linotype" w:cs="Lotus Linotype"/>
          <w:color w:val="000000"/>
          <w:spacing w:val="-4"/>
          <w:sz w:val="32"/>
          <w:szCs w:val="32"/>
          <w:rtl/>
        </w:rPr>
        <w:t>،</w:t>
      </w:r>
      <w:r w:rsidRPr="00CE65CB">
        <w:rPr>
          <w:rFonts w:ascii="Lotus Linotype" w:hAnsi="Lotus Linotype" w:cs="Lotus Linotype"/>
          <w:color w:val="000000"/>
          <w:spacing w:val="-4"/>
          <w:sz w:val="32"/>
          <w:szCs w:val="32"/>
          <w:rtl/>
        </w:rPr>
        <w:t xml:space="preserve"> وي</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فهم </w:t>
      </w:r>
      <w:r>
        <w:rPr>
          <w:rFonts w:ascii="Lotus Linotype" w:hAnsi="Lotus Linotype" w:cs="Lotus Linotype" w:hint="cs"/>
          <w:color w:val="000000"/>
          <w:spacing w:val="-4"/>
          <w:sz w:val="32"/>
          <w:szCs w:val="32"/>
          <w:rtl/>
        </w:rPr>
        <w:t xml:space="preserve">بفهم </w:t>
      </w:r>
      <w:r>
        <w:rPr>
          <w:rFonts w:ascii="Lotus Linotype" w:hAnsi="Lotus Linotype" w:cs="Lotus Linotype"/>
          <w:color w:val="000000"/>
          <w:spacing w:val="-4"/>
          <w:sz w:val="32"/>
          <w:szCs w:val="32"/>
          <w:rtl/>
        </w:rPr>
        <w:t>حال السلف الصالح من الأمة</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أفضل مجتمع وأحبه إلى الله وأرضاه له</w:t>
      </w:r>
      <w:r>
        <w:rPr>
          <w:rFonts w:ascii="Lotus Linotype" w:hAnsi="Lotus Linotype" w:cs="Lotus Linotype"/>
          <w:color w:val="000000"/>
          <w:spacing w:val="-4"/>
          <w:sz w:val="32"/>
          <w:szCs w:val="32"/>
          <w:rtl/>
        </w:rPr>
        <w:t>،</w:t>
      </w:r>
      <w:r w:rsidRPr="00CE65CB">
        <w:rPr>
          <w:rFonts w:ascii="Lotus Linotype" w:hAnsi="Lotus Linotype" w:cs="Lotus Linotype"/>
          <w:color w:val="000000"/>
          <w:spacing w:val="-4"/>
          <w:sz w:val="32"/>
          <w:szCs w:val="32"/>
          <w:rtl/>
        </w:rPr>
        <w:t xml:space="preserve"> والله تعالى أعلم بما يصلح عباده في وقت نبيه </w:t>
      </w:r>
      <w:r>
        <w:rPr>
          <w:rFonts w:ascii="Lotus Linotype" w:hAnsi="Lotus Linotype" w:cs="Lotus Linotype"/>
          <w:color w:val="000000"/>
          <w:spacing w:val="-4"/>
          <w:sz w:val="32"/>
          <w:szCs w:val="32"/>
          <w:rtl/>
        </w:rPr>
        <w:t>ﷺ</w:t>
      </w:r>
      <w:r w:rsidRPr="00CE65CB">
        <w:rPr>
          <w:rFonts w:ascii="Lotus Linotype" w:hAnsi="Lotus Linotype" w:cs="Lotus Linotype"/>
          <w:color w:val="000000"/>
          <w:spacing w:val="-4"/>
          <w:sz w:val="32"/>
          <w:szCs w:val="32"/>
          <w:rtl/>
        </w:rPr>
        <w:t xml:space="preserve"> وفي آخر الدهر</w:t>
      </w:r>
      <w:r>
        <w:rPr>
          <w:rFonts w:ascii="Lotus Linotype" w:hAnsi="Lotus Linotype" w:cs="Lotus Linotype"/>
          <w:color w:val="000000"/>
          <w:spacing w:val="-4"/>
          <w:sz w:val="32"/>
          <w:szCs w:val="32"/>
          <w:rtl/>
        </w:rPr>
        <w:t>،</w:t>
      </w:r>
      <w:r w:rsidRPr="00CE65CB">
        <w:rPr>
          <w:rFonts w:ascii="Lotus Linotype" w:hAnsi="Lotus Linotype" w:cs="Lotus Linotype"/>
          <w:color w:val="000000"/>
          <w:spacing w:val="-4"/>
          <w:sz w:val="32"/>
          <w:szCs w:val="32"/>
          <w:rtl/>
        </w:rPr>
        <w:t xml:space="preserve"> ولن يصلح آخر</w:t>
      </w:r>
      <w:r>
        <w:rPr>
          <w:rFonts w:ascii="Lotus Linotype" w:hAnsi="Lotus Linotype" w:cs="Lotus Linotype" w:hint="cs"/>
          <w:color w:val="000000"/>
          <w:spacing w:val="-4"/>
          <w:sz w:val="32"/>
          <w:szCs w:val="32"/>
          <w:rtl/>
        </w:rPr>
        <w:t xml:space="preserve"> هذه الأمة إلا ما أصلح أولها</w:t>
      </w:r>
      <w:r w:rsidR="004C1EF3">
        <w:rPr>
          <w:rFonts w:ascii="Lotus Linotype" w:hAnsi="Lotus Linotype" w:cs="Lotus Linotype" w:hint="cs"/>
          <w:color w:val="000000"/>
          <w:spacing w:val="-4"/>
          <w:sz w:val="32"/>
          <w:szCs w:val="32"/>
          <w:rtl/>
        </w:rPr>
        <w:t>،</w:t>
      </w:r>
      <w:r>
        <w:rPr>
          <w:rFonts w:ascii="Lotus Linotype" w:hAnsi="Lotus Linotype" w:cs="Lotus Linotype" w:hint="cs"/>
          <w:color w:val="000000"/>
          <w:spacing w:val="-4"/>
          <w:sz w:val="32"/>
          <w:szCs w:val="32"/>
          <w:rtl/>
        </w:rPr>
        <w:t xml:space="preserve"> وقد صلح أول الأمة بالعمل بالكتاب والسنة وحسن التأسي بنبي الأمة </w:t>
      </w:r>
      <w:r>
        <w:rPr>
          <w:rFonts w:ascii="Lotus Linotype" w:hAnsi="Lotus Linotype" w:cs="Lotus Linotype"/>
          <w:color w:val="000000"/>
          <w:spacing w:val="-4"/>
          <w:sz w:val="32"/>
          <w:szCs w:val="32"/>
          <w:rtl/>
        </w:rPr>
        <w:t>ﷺ</w:t>
      </w:r>
      <w:r>
        <w:rPr>
          <w:rFonts w:ascii="Lotus Linotype" w:hAnsi="Lotus Linotype" w:cs="Lotus Linotype" w:hint="cs"/>
          <w:color w:val="000000"/>
          <w:spacing w:val="-4"/>
          <w:sz w:val="32"/>
          <w:szCs w:val="32"/>
          <w:rtl/>
        </w:rPr>
        <w:t xml:space="preserve"> الذي بين ما نزل إليه من ربه، ونصح أمته</w:t>
      </w:r>
      <w:r w:rsidRPr="00CE65CB">
        <w:rPr>
          <w:rFonts w:ascii="Lotus Linotype" w:hAnsi="Lotus Linotype" w:cs="Lotus Linotype"/>
          <w:color w:val="000000"/>
          <w:spacing w:val="-4"/>
          <w:sz w:val="32"/>
          <w:szCs w:val="32"/>
          <w:rtl/>
        </w:rPr>
        <w:t xml:space="preserve"> بقوله وفعله</w:t>
      </w:r>
      <w:r>
        <w:rPr>
          <w:rFonts w:ascii="Lotus Linotype" w:hAnsi="Lotus Linotype" w:cs="Lotus Linotype" w:hint="cs"/>
          <w:color w:val="000000"/>
          <w:spacing w:val="-4"/>
          <w:sz w:val="32"/>
          <w:szCs w:val="32"/>
          <w:rtl/>
        </w:rPr>
        <w:t>،</w:t>
      </w:r>
      <w:r>
        <w:rPr>
          <w:rFonts w:ascii="Lotus Linotype" w:hAnsi="Lotus Linotype" w:cs="Lotus Linotype"/>
          <w:color w:val="000000"/>
          <w:spacing w:val="-4"/>
          <w:sz w:val="32"/>
          <w:szCs w:val="32"/>
          <w:rtl/>
        </w:rPr>
        <w:t xml:space="preserve"> وتقريره لما وافقه</w:t>
      </w:r>
      <w:r w:rsidRPr="00CE65CB">
        <w:rPr>
          <w:rFonts w:ascii="Lotus Linotype" w:hAnsi="Lotus Linotype" w:cs="Lotus Linotype"/>
          <w:color w:val="000000"/>
          <w:spacing w:val="-4"/>
          <w:sz w:val="32"/>
          <w:szCs w:val="32"/>
          <w:rtl/>
        </w:rPr>
        <w:t xml:space="preserve"> وإنكاره لما خالفه تبليغ</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ا لرسالته ونصح</w:t>
      </w:r>
      <w:r>
        <w:rPr>
          <w:rFonts w:ascii="Lotus Linotype" w:hAnsi="Lotus Linotype" w:cs="Lotus Linotype"/>
          <w:color w:val="000000"/>
          <w:spacing w:val="-4"/>
          <w:sz w:val="32"/>
          <w:szCs w:val="32"/>
          <w:rtl/>
        </w:rPr>
        <w:t>ًا</w:t>
      </w:r>
      <w:r w:rsidRPr="00CE65CB">
        <w:rPr>
          <w:rFonts w:ascii="Lotus Linotype" w:hAnsi="Lotus Linotype" w:cs="Lotus Linotype"/>
          <w:color w:val="000000"/>
          <w:spacing w:val="-4"/>
          <w:sz w:val="32"/>
          <w:szCs w:val="32"/>
          <w:rtl/>
        </w:rPr>
        <w:t xml:space="preserve"> لأمته</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عمل</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ا بقوله تعالى</w:t>
      </w:r>
      <w:r>
        <w:rPr>
          <w:rFonts w:ascii="Lotus Linotype" w:hAnsi="Lotus Linotype" w:cs="Lotus Linotype"/>
          <w:color w:val="000000"/>
          <w:spacing w:val="-4"/>
          <w:sz w:val="32"/>
          <w:szCs w:val="32"/>
          <w:rtl/>
        </w:rPr>
        <w:t>:</w:t>
      </w:r>
      <w:r w:rsidRPr="00CE65CB">
        <w:rPr>
          <w:rFonts w:ascii="Lotus Linotype" w:hAnsi="Lotus Linotype" w:cs="Lotus Linotype"/>
          <w:color w:val="000000"/>
          <w:spacing w:val="-4"/>
          <w:sz w:val="32"/>
          <w:szCs w:val="32"/>
          <w:rtl/>
        </w:rPr>
        <w:t xml:space="preserve"> </w:t>
      </w:r>
      <w:r>
        <w:rPr>
          <w:rFonts w:ascii="QCF_BSML" w:hAnsi="QCF_BSML" w:cs="QCF_BSML"/>
          <w:color w:val="000000"/>
          <w:sz w:val="32"/>
          <w:szCs w:val="32"/>
          <w:rtl/>
        </w:rPr>
        <w:t>ﮋ</w:t>
      </w:r>
      <w:r>
        <w:rPr>
          <w:rFonts w:ascii="QCF_P272" w:hAnsi="QCF_P272" w:cs="QCF_P272"/>
          <w:color w:val="000000"/>
          <w:sz w:val="32"/>
          <w:szCs w:val="32"/>
          <w:rtl/>
        </w:rPr>
        <w:t>ﭥ</w:t>
      </w:r>
      <w:r>
        <w:rPr>
          <w:rFonts w:ascii="QCF_P272" w:hAnsi="QCF_P272" w:cs="QCF_P272"/>
          <w:color w:val="000000"/>
          <w:sz w:val="2"/>
          <w:szCs w:val="2"/>
          <w:rtl/>
        </w:rPr>
        <w:t xml:space="preserve"> </w:t>
      </w:r>
      <w:r>
        <w:rPr>
          <w:rFonts w:ascii="QCF_P272" w:hAnsi="QCF_P272" w:cs="QCF_P272"/>
          <w:color w:val="000000"/>
          <w:sz w:val="32"/>
          <w:szCs w:val="32"/>
          <w:rtl/>
        </w:rPr>
        <w:t>ﭦ</w:t>
      </w:r>
      <w:r>
        <w:rPr>
          <w:rFonts w:ascii="QCF_P272" w:hAnsi="QCF_P272" w:cs="QCF_P272"/>
          <w:color w:val="000000"/>
          <w:sz w:val="2"/>
          <w:szCs w:val="2"/>
          <w:rtl/>
        </w:rPr>
        <w:t xml:space="preserve">   </w:t>
      </w:r>
      <w:r>
        <w:rPr>
          <w:rFonts w:ascii="QCF_P272" w:hAnsi="QCF_P272" w:cs="QCF_P272"/>
          <w:color w:val="000000"/>
          <w:sz w:val="32"/>
          <w:szCs w:val="32"/>
          <w:rtl/>
        </w:rPr>
        <w:t>ﭧ</w:t>
      </w:r>
      <w:r>
        <w:rPr>
          <w:rFonts w:ascii="QCF_P272" w:hAnsi="QCF_P272" w:cs="QCF_P272"/>
          <w:color w:val="000000"/>
          <w:sz w:val="2"/>
          <w:szCs w:val="2"/>
          <w:rtl/>
        </w:rPr>
        <w:t xml:space="preserve"> </w:t>
      </w:r>
      <w:r>
        <w:rPr>
          <w:rFonts w:ascii="QCF_P272" w:hAnsi="QCF_P272" w:cs="QCF_P272"/>
          <w:color w:val="000000"/>
          <w:sz w:val="32"/>
          <w:szCs w:val="32"/>
          <w:rtl/>
        </w:rPr>
        <w:t>ﭨ</w:t>
      </w:r>
      <w:r>
        <w:rPr>
          <w:rFonts w:ascii="QCF_P272" w:hAnsi="QCF_P272" w:cs="QCF_P272"/>
          <w:color w:val="000000"/>
          <w:sz w:val="2"/>
          <w:szCs w:val="2"/>
          <w:rtl/>
        </w:rPr>
        <w:t xml:space="preserve"> </w:t>
      </w:r>
      <w:r>
        <w:rPr>
          <w:rFonts w:ascii="QCF_P272" w:hAnsi="QCF_P272" w:cs="QCF_P272"/>
          <w:color w:val="000000"/>
          <w:sz w:val="32"/>
          <w:szCs w:val="32"/>
          <w:rtl/>
        </w:rPr>
        <w:t>ﭩ</w:t>
      </w:r>
      <w:r>
        <w:rPr>
          <w:rFonts w:ascii="QCF_P272" w:hAnsi="QCF_P272" w:cs="QCF_P272"/>
          <w:color w:val="000000"/>
          <w:sz w:val="2"/>
          <w:szCs w:val="2"/>
          <w:rtl/>
        </w:rPr>
        <w:t xml:space="preserve"> </w:t>
      </w:r>
      <w:r>
        <w:rPr>
          <w:rFonts w:ascii="QCF_P272" w:hAnsi="QCF_P272" w:cs="QCF_P272"/>
          <w:color w:val="000000"/>
          <w:sz w:val="32"/>
          <w:szCs w:val="32"/>
          <w:rtl/>
        </w:rPr>
        <w:t>ﭪ</w:t>
      </w:r>
      <w:r>
        <w:rPr>
          <w:rFonts w:ascii="QCF_P272" w:hAnsi="QCF_P272" w:cs="QCF_P272"/>
          <w:color w:val="000000"/>
          <w:sz w:val="2"/>
          <w:szCs w:val="2"/>
          <w:rtl/>
        </w:rPr>
        <w:t xml:space="preserve"> </w:t>
      </w:r>
      <w:r>
        <w:rPr>
          <w:rFonts w:ascii="QCF_P272" w:hAnsi="QCF_P272" w:cs="QCF_P272"/>
          <w:color w:val="000000"/>
          <w:sz w:val="32"/>
          <w:szCs w:val="32"/>
          <w:rtl/>
        </w:rPr>
        <w:t>ﭫ</w:t>
      </w:r>
      <w:r>
        <w:rPr>
          <w:rFonts w:ascii="QCF_P272" w:hAnsi="QCF_P272" w:cs="QCF_P272"/>
          <w:color w:val="000000"/>
          <w:sz w:val="2"/>
          <w:szCs w:val="2"/>
          <w:rtl/>
        </w:rPr>
        <w:t xml:space="preserve"> </w:t>
      </w:r>
      <w:r>
        <w:rPr>
          <w:rFonts w:ascii="QCF_P272" w:hAnsi="QCF_P272" w:cs="QCF_P272"/>
          <w:color w:val="000000"/>
          <w:sz w:val="32"/>
          <w:szCs w:val="32"/>
          <w:rtl/>
        </w:rPr>
        <w:t>ﭬ</w:t>
      </w:r>
      <w:r>
        <w:rPr>
          <w:rFonts w:ascii="QCF_BSML" w:hAnsi="QCF_BSML" w:cs="QCF_BSML"/>
          <w:color w:val="000000"/>
          <w:sz w:val="32"/>
          <w:szCs w:val="32"/>
          <w:rtl/>
        </w:rPr>
        <w:t>ﮊ</w:t>
      </w:r>
      <w:r w:rsidRPr="00CE65CB">
        <w:rPr>
          <w:rFonts w:ascii="Lotus Linotype" w:hAnsi="Lotus Linotype" w:cs="Lotus Linotype"/>
          <w:color w:val="000000"/>
          <w:spacing w:val="-4"/>
          <w:sz w:val="32"/>
          <w:szCs w:val="32"/>
          <w:rtl/>
        </w:rPr>
        <w:t xml:space="preserve"> </w:t>
      </w:r>
      <w:r w:rsidRPr="002327E5">
        <w:rPr>
          <w:rFonts w:ascii="Lotus Linotype" w:hAnsi="Lotus Linotype" w:cs="Lotus Linotype"/>
          <w:color w:val="000000"/>
          <w:spacing w:val="-4"/>
          <w:rtl/>
        </w:rPr>
        <w:t>[النحل</w:t>
      </w:r>
      <w:r>
        <w:rPr>
          <w:rFonts w:ascii="Lotus Linotype" w:hAnsi="Lotus Linotype" w:cs="Lotus Linotype"/>
          <w:color w:val="000000"/>
          <w:spacing w:val="-4"/>
          <w:rtl/>
        </w:rPr>
        <w:t>:</w:t>
      </w:r>
      <w:r w:rsidRPr="002327E5">
        <w:rPr>
          <w:rFonts w:ascii="Lotus Linotype" w:hAnsi="Lotus Linotype" w:cs="Lotus Linotype"/>
          <w:color w:val="000000"/>
          <w:spacing w:val="-4"/>
          <w:rtl/>
        </w:rPr>
        <w:t>44]</w:t>
      </w:r>
      <w:r>
        <w:rPr>
          <w:rFonts w:ascii="Lotus Linotype" w:hAnsi="Lotus Linotype" w:cs="Lotus Linotype" w:hint="cs"/>
          <w:color w:val="000000"/>
          <w:spacing w:val="-4"/>
          <w:sz w:val="32"/>
          <w:szCs w:val="32"/>
          <w:rtl/>
        </w:rPr>
        <w:t>.</w:t>
      </w:r>
    </w:p>
    <w:p w:rsidR="002C5D2F" w:rsidRPr="00CE65CB" w:rsidRDefault="002C5D2F" w:rsidP="002C5D2F">
      <w:pPr>
        <w:widowControl w:val="0"/>
        <w:tabs>
          <w:tab w:val="left" w:pos="566"/>
        </w:tabs>
        <w:spacing w:before="120" w:after="120" w:line="192" w:lineRule="auto"/>
        <w:ind w:firstLine="454"/>
        <w:jc w:val="both"/>
        <w:rPr>
          <w:rFonts w:ascii="Lotus Linotype" w:hAnsi="Lotus Linotype" w:cs="Lotus Linotype"/>
          <w:color w:val="000000"/>
          <w:spacing w:val="-4"/>
          <w:sz w:val="32"/>
          <w:szCs w:val="32"/>
          <w:rtl/>
        </w:rPr>
      </w:pPr>
      <w:r w:rsidRPr="00CE65CB">
        <w:rPr>
          <w:rFonts w:ascii="Lotus Linotype" w:hAnsi="Lotus Linotype" w:cs="Lotus Linotype"/>
          <w:color w:val="000000"/>
          <w:spacing w:val="-4"/>
          <w:sz w:val="32"/>
          <w:szCs w:val="32"/>
          <w:rtl/>
        </w:rPr>
        <w:t>فمن أراد أن يفهم دين الله تعالى على حقيقته</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فليتعرف على حال</w:t>
      </w:r>
      <w:r>
        <w:rPr>
          <w:rFonts w:ascii="Lotus Linotype" w:hAnsi="Lotus Linotype" w:cs="Lotus Linotype" w:hint="cs"/>
          <w:color w:val="000000"/>
          <w:spacing w:val="-4"/>
          <w:sz w:val="32"/>
          <w:szCs w:val="32"/>
          <w:rtl/>
        </w:rPr>
        <w:t xml:space="preserve"> أصحاب وأهل</w:t>
      </w:r>
      <w:r w:rsidRPr="00CE65CB">
        <w:rPr>
          <w:rFonts w:ascii="Lotus Linotype" w:hAnsi="Lotus Linotype" w:cs="Lotus Linotype"/>
          <w:color w:val="000000"/>
          <w:spacing w:val="-4"/>
          <w:sz w:val="32"/>
          <w:szCs w:val="32"/>
          <w:rtl/>
        </w:rPr>
        <w:t xml:space="preserve"> بيت النبي </w:t>
      </w:r>
      <w:r>
        <w:rPr>
          <w:rFonts w:ascii="Lotus Linotype" w:hAnsi="Lotus Linotype" w:cs="Lotus Linotype"/>
          <w:color w:val="000000"/>
          <w:spacing w:val="-4"/>
          <w:sz w:val="32"/>
          <w:szCs w:val="32"/>
          <w:rtl/>
        </w:rPr>
        <w:t>ﷺ</w:t>
      </w:r>
      <w:r w:rsidRPr="00CE65CB">
        <w:rPr>
          <w:rFonts w:ascii="Lotus Linotype" w:hAnsi="Lotus Linotype" w:cs="Lotus Linotype"/>
          <w:color w:val="000000"/>
          <w:spacing w:val="-4"/>
          <w:sz w:val="32"/>
          <w:szCs w:val="32"/>
          <w:rtl/>
        </w:rPr>
        <w:t xml:space="preserve"> فإنهم أنموذج التطبيق</w:t>
      </w:r>
      <w:r>
        <w:rPr>
          <w:rFonts w:ascii="Lotus Linotype" w:hAnsi="Lotus Linotype" w:cs="Lotus Linotype"/>
          <w:color w:val="000000"/>
          <w:spacing w:val="-4"/>
          <w:sz w:val="32"/>
          <w:szCs w:val="32"/>
          <w:rtl/>
        </w:rPr>
        <w:t>،</w:t>
      </w:r>
      <w:r w:rsidRPr="00CE65CB">
        <w:rPr>
          <w:rFonts w:ascii="Lotus Linotype" w:hAnsi="Lotus Linotype" w:cs="Lotus Linotype"/>
          <w:color w:val="000000"/>
          <w:spacing w:val="-4"/>
          <w:sz w:val="32"/>
          <w:szCs w:val="32"/>
          <w:rtl/>
        </w:rPr>
        <w:t xml:space="preserve"> وقدوة الأمة</w:t>
      </w:r>
      <w:r>
        <w:rPr>
          <w:rFonts w:ascii="Lotus Linotype" w:hAnsi="Lotus Linotype" w:cs="Lotus Linotype"/>
          <w:color w:val="000000"/>
          <w:spacing w:val="-4"/>
          <w:sz w:val="32"/>
          <w:szCs w:val="32"/>
          <w:rtl/>
        </w:rPr>
        <w:t>،</w:t>
      </w:r>
      <w:r w:rsidRPr="00CE65CB">
        <w:rPr>
          <w:rFonts w:ascii="Lotus Linotype" w:hAnsi="Lotus Linotype" w:cs="Lotus Linotype"/>
          <w:color w:val="000000"/>
          <w:spacing w:val="-4"/>
          <w:sz w:val="32"/>
          <w:szCs w:val="32"/>
          <w:rtl/>
        </w:rPr>
        <w:t xml:space="preserve"> ومن لم يسعه ما وسع محمد</w:t>
      </w:r>
      <w:r>
        <w:rPr>
          <w:rFonts w:ascii="Lotus Linotype" w:hAnsi="Lotus Linotype" w:cs="Lotus Linotype"/>
          <w:color w:val="000000"/>
          <w:spacing w:val="-4"/>
          <w:sz w:val="32"/>
          <w:szCs w:val="32"/>
          <w:rtl/>
        </w:rPr>
        <w:t>ًا</w:t>
      </w:r>
      <w:r w:rsidRPr="00CE65CB">
        <w:rPr>
          <w:rFonts w:ascii="Lotus Linotype" w:hAnsi="Lotus Linotype" w:cs="Lotus Linotype"/>
          <w:color w:val="000000"/>
          <w:spacing w:val="-4"/>
          <w:sz w:val="32"/>
          <w:szCs w:val="32"/>
          <w:rtl/>
        </w:rPr>
        <w:t xml:space="preserve"> </w:t>
      </w:r>
      <w:r>
        <w:rPr>
          <w:rFonts w:ascii="Lotus Linotype" w:hAnsi="Lotus Linotype" w:cs="Lotus Linotype"/>
          <w:color w:val="000000"/>
          <w:spacing w:val="-4"/>
          <w:sz w:val="32"/>
          <w:szCs w:val="32"/>
          <w:rtl/>
        </w:rPr>
        <w:t>ﷺ</w:t>
      </w:r>
      <w:r w:rsidRPr="00CE65CB">
        <w:rPr>
          <w:rFonts w:ascii="Lotus Linotype" w:hAnsi="Lotus Linotype" w:cs="Lotus Linotype"/>
          <w:color w:val="000000"/>
          <w:spacing w:val="-4"/>
          <w:sz w:val="32"/>
          <w:szCs w:val="32"/>
          <w:rtl/>
        </w:rPr>
        <w:t xml:space="preserve"> وأهل بيته وأصحابه</w:t>
      </w:r>
      <w:r>
        <w:rPr>
          <w:rFonts w:ascii="Lotus Linotype" w:hAnsi="Lotus Linotype" w:cs="Lotus Linotype"/>
          <w:color w:val="000000"/>
          <w:spacing w:val="-4"/>
          <w:sz w:val="32"/>
          <w:szCs w:val="32"/>
          <w:rtl/>
        </w:rPr>
        <w:t>،</w:t>
      </w:r>
      <w:r w:rsidRPr="00CE65CB">
        <w:rPr>
          <w:rFonts w:ascii="Lotus Linotype" w:hAnsi="Lotus Linotype" w:cs="Lotus Linotype"/>
          <w:color w:val="000000"/>
          <w:spacing w:val="-4"/>
          <w:sz w:val="32"/>
          <w:szCs w:val="32"/>
          <w:rtl/>
        </w:rPr>
        <w:t xml:space="preserve"> فلا وسع الله عليه، ومن لم يعجبه هدي بيت النبوة</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فإنما يعلن عن اتهامه في ديانته وخيانته لأمانته وأمته.</w:t>
      </w:r>
    </w:p>
    <w:p w:rsidR="002C5D2F" w:rsidRDefault="002C5D2F" w:rsidP="002C5D2F">
      <w:pPr>
        <w:widowControl w:val="0"/>
        <w:tabs>
          <w:tab w:val="left" w:pos="566"/>
        </w:tabs>
        <w:spacing w:before="120" w:after="120" w:line="192" w:lineRule="auto"/>
        <w:ind w:firstLine="454"/>
        <w:jc w:val="both"/>
        <w:rPr>
          <w:rFonts w:ascii="Lotus Linotype" w:hAnsi="Lotus Linotype" w:cs="Lotus Linotype"/>
          <w:color w:val="000000"/>
          <w:spacing w:val="-4"/>
          <w:sz w:val="32"/>
          <w:szCs w:val="32"/>
          <w:rtl/>
        </w:rPr>
      </w:pPr>
      <w:r>
        <w:rPr>
          <w:rFonts w:ascii="Lotus Linotype" w:hAnsi="Lotus Linotype" w:cs="Lotus Linotype" w:hint="cs"/>
          <w:color w:val="000000"/>
          <w:spacing w:val="-4"/>
          <w:sz w:val="32"/>
          <w:szCs w:val="32"/>
          <w:rtl/>
        </w:rPr>
        <w:t xml:space="preserve">* </w:t>
      </w:r>
      <w:r w:rsidRPr="00CE65CB">
        <w:rPr>
          <w:rFonts w:ascii="Lotus Linotype" w:hAnsi="Lotus Linotype" w:cs="Lotus Linotype"/>
          <w:color w:val="000000"/>
          <w:spacing w:val="-4"/>
          <w:sz w:val="32"/>
          <w:szCs w:val="32"/>
          <w:rtl/>
        </w:rPr>
        <w:t xml:space="preserve">ومن لم يسعه ما وسع النبي </w:t>
      </w:r>
      <w:r>
        <w:rPr>
          <w:rFonts w:ascii="Lotus Linotype" w:hAnsi="Lotus Linotype" w:cs="Lotus Linotype"/>
          <w:color w:val="000000"/>
          <w:spacing w:val="-4"/>
          <w:sz w:val="32"/>
          <w:szCs w:val="32"/>
          <w:rtl/>
        </w:rPr>
        <w:t>ﷺ</w:t>
      </w:r>
      <w:r w:rsidRPr="00CE65CB">
        <w:rPr>
          <w:rFonts w:ascii="Lotus Linotype" w:hAnsi="Lotus Linotype" w:cs="Lotus Linotype"/>
          <w:color w:val="000000"/>
          <w:spacing w:val="-4"/>
          <w:sz w:val="32"/>
          <w:szCs w:val="32"/>
          <w:rtl/>
        </w:rPr>
        <w:t xml:space="preserve"> وأهل بيته وأصحابه</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ولم يعجبه ما كانوا عليه من الهدي والسيرة</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وأخذ يدعو إلى خلاف ذلك</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فهو مجرم فتان</w:t>
      </w:r>
      <w:r>
        <w:rPr>
          <w:rFonts w:ascii="Lotus Linotype" w:hAnsi="Lotus Linotype" w:cs="Lotus Linotype" w:hint="cs"/>
          <w:color w:val="000000"/>
          <w:spacing w:val="-4"/>
          <w:sz w:val="32"/>
          <w:szCs w:val="32"/>
          <w:rtl/>
        </w:rPr>
        <w:t xml:space="preserve"> يجب الحذر منه ومن فتنته، فإن الفتنة أكبر من القتل</w:t>
      </w:r>
      <w:r>
        <w:rPr>
          <w:rFonts w:ascii="Lotus Linotype" w:hAnsi="Lotus Linotype" w:cs="Lotus Linotype"/>
          <w:color w:val="000000"/>
          <w:spacing w:val="-4"/>
          <w:sz w:val="32"/>
          <w:szCs w:val="32"/>
          <w:rtl/>
        </w:rPr>
        <w:t>،</w:t>
      </w:r>
      <w:r w:rsidRPr="00CE65CB">
        <w:rPr>
          <w:rFonts w:ascii="Lotus Linotype" w:hAnsi="Lotus Linotype" w:cs="Lotus Linotype"/>
          <w:color w:val="000000"/>
          <w:spacing w:val="-4"/>
          <w:sz w:val="32"/>
          <w:szCs w:val="32"/>
          <w:rtl/>
        </w:rPr>
        <w:t xml:space="preserve"> والفتنة نائمة لعن الله من أيقظها</w:t>
      </w:r>
      <w:r>
        <w:rPr>
          <w:rFonts w:ascii="Lotus Linotype" w:hAnsi="Lotus Linotype" w:cs="Lotus Linotype" w:hint="cs"/>
          <w:color w:val="000000"/>
          <w:spacing w:val="-4"/>
          <w:sz w:val="32"/>
          <w:szCs w:val="32"/>
          <w:rtl/>
        </w:rPr>
        <w:t>.</w:t>
      </w:r>
    </w:p>
    <w:p w:rsidR="002C5D2F" w:rsidRDefault="002C5D2F" w:rsidP="002C5D2F">
      <w:pPr>
        <w:widowControl w:val="0"/>
        <w:tabs>
          <w:tab w:val="left" w:pos="566"/>
        </w:tabs>
        <w:spacing w:before="120" w:after="120" w:line="192" w:lineRule="auto"/>
        <w:ind w:firstLine="454"/>
        <w:jc w:val="both"/>
        <w:rPr>
          <w:rFonts w:ascii="Lotus Linotype" w:hAnsi="Lotus Linotype" w:cs="Lotus Linotype"/>
          <w:color w:val="000000"/>
          <w:spacing w:val="-4"/>
          <w:sz w:val="32"/>
          <w:szCs w:val="32"/>
          <w:rtl/>
        </w:rPr>
      </w:pPr>
      <w:r w:rsidRPr="00CE65CB">
        <w:rPr>
          <w:rFonts w:ascii="Lotus Linotype" w:hAnsi="Lotus Linotype" w:cs="Lotus Linotype"/>
          <w:color w:val="000000"/>
          <w:spacing w:val="-4"/>
          <w:sz w:val="32"/>
          <w:szCs w:val="32"/>
          <w:rtl/>
        </w:rPr>
        <w:t>وأعظم هذا الصنف جرم</w:t>
      </w:r>
      <w:r>
        <w:rPr>
          <w:rFonts w:ascii="Lotus Linotype" w:hAnsi="Lotus Linotype" w:cs="Lotus Linotype"/>
          <w:color w:val="000000"/>
          <w:spacing w:val="-4"/>
          <w:sz w:val="32"/>
          <w:szCs w:val="32"/>
          <w:rtl/>
        </w:rPr>
        <w:t>ًا</w:t>
      </w:r>
      <w:r w:rsidRPr="00CE65CB">
        <w:rPr>
          <w:rFonts w:ascii="Lotus Linotype" w:hAnsi="Lotus Linotype" w:cs="Lotus Linotype"/>
          <w:color w:val="000000"/>
          <w:spacing w:val="-4"/>
          <w:sz w:val="32"/>
          <w:szCs w:val="32"/>
          <w:rtl/>
        </w:rPr>
        <w:t xml:space="preserve">، وأكبرهم </w:t>
      </w:r>
      <w:r>
        <w:rPr>
          <w:rFonts w:ascii="Lotus Linotype" w:hAnsi="Lotus Linotype" w:cs="Lotus Linotype" w:hint="cs"/>
          <w:color w:val="000000"/>
          <w:spacing w:val="-4"/>
          <w:sz w:val="32"/>
          <w:szCs w:val="32"/>
          <w:rtl/>
        </w:rPr>
        <w:t>إ</w:t>
      </w:r>
      <w:r w:rsidRPr="00CE65CB">
        <w:rPr>
          <w:rFonts w:ascii="Lotus Linotype" w:hAnsi="Lotus Linotype" w:cs="Lotus Linotype"/>
          <w:color w:val="000000"/>
          <w:spacing w:val="-4"/>
          <w:sz w:val="32"/>
          <w:szCs w:val="32"/>
          <w:rtl/>
        </w:rPr>
        <w:t>ثم</w:t>
      </w:r>
      <w:r>
        <w:rPr>
          <w:rFonts w:ascii="Lotus Linotype" w:hAnsi="Lotus Linotype" w:cs="Lotus Linotype"/>
          <w:color w:val="000000"/>
          <w:spacing w:val="-4"/>
          <w:sz w:val="32"/>
          <w:szCs w:val="32"/>
          <w:rtl/>
        </w:rPr>
        <w:t>ًا</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من تولى كبر التشكيك في أحكام الدين وهدي السلف الصالحين، فأخذ يتبع شواذ أقوال بعض أهل العلم وآراء من ينتسب إليه</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نبش</w:t>
      </w:r>
      <w:r>
        <w:rPr>
          <w:rFonts w:ascii="Lotus Linotype" w:hAnsi="Lotus Linotype" w:cs="Lotus Linotype"/>
          <w:color w:val="000000"/>
          <w:spacing w:val="-4"/>
          <w:sz w:val="32"/>
          <w:szCs w:val="32"/>
          <w:rtl/>
        </w:rPr>
        <w:t>ًا</w:t>
      </w:r>
      <w:r w:rsidRPr="00CE65CB">
        <w:rPr>
          <w:rFonts w:ascii="Lotus Linotype" w:hAnsi="Lotus Linotype" w:cs="Lotus Linotype"/>
          <w:color w:val="000000"/>
          <w:spacing w:val="-4"/>
          <w:sz w:val="32"/>
          <w:szCs w:val="32"/>
          <w:rtl/>
        </w:rPr>
        <w:t xml:space="preserve"> لرفا</w:t>
      </w:r>
      <w:r>
        <w:rPr>
          <w:rFonts w:ascii="Lotus Linotype" w:hAnsi="Lotus Linotype" w:cs="Lotus Linotype" w:hint="cs"/>
          <w:color w:val="000000"/>
          <w:spacing w:val="-4"/>
          <w:sz w:val="32"/>
          <w:szCs w:val="32"/>
          <w:rtl/>
        </w:rPr>
        <w:t>ة</w:t>
      </w:r>
      <w:r w:rsidRPr="00CE65CB">
        <w:rPr>
          <w:rFonts w:ascii="Lotus Linotype" w:hAnsi="Lotus Linotype" w:cs="Lotus Linotype"/>
          <w:color w:val="000000"/>
          <w:spacing w:val="-4"/>
          <w:sz w:val="32"/>
          <w:szCs w:val="32"/>
          <w:rtl/>
        </w:rPr>
        <w:t xml:space="preserve"> رفاعة الطهطاوي،</w:t>
      </w:r>
      <w:r>
        <w:rPr>
          <w:rFonts w:ascii="Lotus Linotype" w:hAnsi="Lotus Linotype" w:cs="Lotus Linotype" w:hint="cs"/>
          <w:color w:val="000000"/>
          <w:spacing w:val="-4"/>
          <w:sz w:val="32"/>
          <w:szCs w:val="32"/>
          <w:rtl/>
        </w:rPr>
        <w:t xml:space="preserve"> وسعد زغلول،</w:t>
      </w:r>
      <w:r w:rsidRPr="00CE65CB">
        <w:rPr>
          <w:rFonts w:ascii="Lotus Linotype" w:hAnsi="Lotus Linotype" w:cs="Lotus Linotype"/>
          <w:color w:val="000000"/>
          <w:spacing w:val="-4"/>
          <w:sz w:val="32"/>
          <w:szCs w:val="32"/>
          <w:rtl/>
        </w:rPr>
        <w:t xml:space="preserve"> وهدى شعراوي</w:t>
      </w:r>
      <w:r>
        <w:rPr>
          <w:rFonts w:ascii="Lotus Linotype" w:hAnsi="Lotus Linotype" w:cs="Lotus Linotype"/>
          <w:color w:val="000000"/>
          <w:spacing w:val="-4"/>
          <w:sz w:val="32"/>
          <w:szCs w:val="32"/>
          <w:rtl/>
        </w:rPr>
        <w:t>،</w:t>
      </w:r>
      <w:r w:rsidRPr="00CE65CB">
        <w:rPr>
          <w:rFonts w:ascii="Lotus Linotype" w:hAnsi="Lotus Linotype" w:cs="Lotus Linotype"/>
          <w:color w:val="000000"/>
          <w:spacing w:val="-4"/>
          <w:sz w:val="32"/>
          <w:szCs w:val="32"/>
          <w:rtl/>
        </w:rPr>
        <w:t xml:space="preserve"> وأضرابهم ممن تربى في أحضان أعداء الإسلام، وجد</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في نشر ضلالاتهم وكيدهم في ديار الإسلام، فأخذ يتناول نصوص الكتاب والسـنة على ما يوافق هواه بالقول فيها بغير علم، وهو ليس من أهل العلم، ولكن </w:t>
      </w:r>
      <w:r>
        <w:rPr>
          <w:rFonts w:ascii="Lotus Linotype" w:hAnsi="Lotus Linotype" w:cs="Lotus Linotype" w:hint="cs"/>
          <w:color w:val="000000"/>
          <w:spacing w:val="-4"/>
          <w:sz w:val="32"/>
          <w:szCs w:val="32"/>
          <w:rtl/>
        </w:rPr>
        <w:lastRenderedPageBreak/>
        <w:t>ا</w:t>
      </w:r>
      <w:r w:rsidRPr="00CE65CB">
        <w:rPr>
          <w:rFonts w:ascii="Lotus Linotype" w:hAnsi="Lotus Linotype" w:cs="Lotus Linotype"/>
          <w:color w:val="000000"/>
          <w:spacing w:val="-4"/>
          <w:sz w:val="32"/>
          <w:szCs w:val="32"/>
          <w:rtl/>
        </w:rPr>
        <w:t>تباع</w:t>
      </w:r>
      <w:r>
        <w:rPr>
          <w:rFonts w:ascii="Lotus Linotype" w:hAnsi="Lotus Linotype" w:cs="Lotus Linotype"/>
          <w:color w:val="000000"/>
          <w:spacing w:val="-4"/>
          <w:sz w:val="32"/>
          <w:szCs w:val="32"/>
          <w:rtl/>
        </w:rPr>
        <w:t>ًا</w:t>
      </w:r>
      <w:r w:rsidRPr="00CE65CB">
        <w:rPr>
          <w:rFonts w:ascii="Lotus Linotype" w:hAnsi="Lotus Linotype" w:cs="Lotus Linotype"/>
          <w:color w:val="000000"/>
          <w:spacing w:val="-4"/>
          <w:sz w:val="32"/>
          <w:szCs w:val="32"/>
          <w:rtl/>
        </w:rPr>
        <w:t xml:space="preserve"> للهوى، ورغبة في الفتنة</w:t>
      </w:r>
      <w:r>
        <w:rPr>
          <w:rFonts w:ascii="Lotus Linotype" w:hAnsi="Lotus Linotype" w:cs="Lotus Linotype"/>
          <w:color w:val="000000"/>
          <w:spacing w:val="-4"/>
          <w:sz w:val="32"/>
          <w:szCs w:val="32"/>
          <w:rtl/>
        </w:rPr>
        <w:t>،</w:t>
      </w:r>
      <w:r w:rsidRPr="00CE65CB">
        <w:rPr>
          <w:rFonts w:ascii="Lotus Linotype" w:hAnsi="Lotus Linotype" w:cs="Lotus Linotype"/>
          <w:color w:val="000000"/>
          <w:spacing w:val="-4"/>
          <w:sz w:val="32"/>
          <w:szCs w:val="32"/>
          <w:rtl/>
        </w:rPr>
        <w:t xml:space="preserve"> وإظهار</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ا لزيغه</w:t>
      </w:r>
      <w:r>
        <w:rPr>
          <w:rFonts w:ascii="Lotus Linotype" w:hAnsi="Lotus Linotype" w:cs="Lotus Linotype" w:hint="cs"/>
          <w:color w:val="000000"/>
          <w:spacing w:val="-4"/>
          <w:sz w:val="32"/>
          <w:szCs w:val="32"/>
          <w:rtl/>
        </w:rPr>
        <w:t>.</w:t>
      </w:r>
    </w:p>
    <w:p w:rsidR="002C5D2F" w:rsidRPr="00CE65CB" w:rsidRDefault="002C5D2F" w:rsidP="002C5D2F">
      <w:pPr>
        <w:widowControl w:val="0"/>
        <w:tabs>
          <w:tab w:val="left" w:pos="566"/>
        </w:tabs>
        <w:spacing w:before="120" w:after="120" w:line="192" w:lineRule="auto"/>
        <w:ind w:firstLine="454"/>
        <w:jc w:val="both"/>
        <w:rPr>
          <w:rFonts w:ascii="Lotus Linotype" w:hAnsi="Lotus Linotype" w:cs="Lotus Linotype"/>
          <w:color w:val="000000"/>
          <w:spacing w:val="-4"/>
          <w:sz w:val="32"/>
          <w:szCs w:val="32"/>
          <w:rtl/>
        </w:rPr>
      </w:pPr>
      <w:r w:rsidRPr="00CE65CB">
        <w:rPr>
          <w:rFonts w:ascii="Lotus Linotype" w:hAnsi="Lotus Linotype" w:cs="Lotus Linotype"/>
          <w:color w:val="000000"/>
          <w:spacing w:val="-4"/>
          <w:sz w:val="32"/>
          <w:szCs w:val="32"/>
          <w:rtl/>
        </w:rPr>
        <w:t xml:space="preserve">وصدق الله العظيم إذ يقول: </w:t>
      </w:r>
      <w:r>
        <w:rPr>
          <w:rFonts w:ascii="QCF_BSML" w:hAnsi="QCF_BSML" w:cs="QCF_BSML"/>
          <w:color w:val="000000"/>
          <w:sz w:val="32"/>
          <w:szCs w:val="32"/>
          <w:rtl/>
        </w:rPr>
        <w:t>ﮋ</w:t>
      </w:r>
      <w:r>
        <w:rPr>
          <w:rFonts w:ascii="QCF_BSML" w:hAnsi="QCF_BSML" w:cs="QCF_BSML"/>
          <w:color w:val="000000"/>
          <w:sz w:val="2"/>
          <w:szCs w:val="2"/>
          <w:rtl/>
        </w:rPr>
        <w:t xml:space="preserve"> </w:t>
      </w:r>
      <w:r>
        <w:rPr>
          <w:rFonts w:ascii="QCF_P050" w:hAnsi="QCF_P050" w:cs="QCF_P050"/>
          <w:color w:val="000000"/>
          <w:sz w:val="32"/>
          <w:szCs w:val="32"/>
          <w:rtl/>
        </w:rPr>
        <w:t>ﮥ</w:t>
      </w:r>
      <w:r>
        <w:rPr>
          <w:rFonts w:ascii="QCF_P050" w:hAnsi="QCF_P050" w:cs="QCF_P050"/>
          <w:color w:val="000000"/>
          <w:sz w:val="2"/>
          <w:szCs w:val="2"/>
          <w:rtl/>
        </w:rPr>
        <w:t xml:space="preserve"> </w:t>
      </w:r>
      <w:r>
        <w:rPr>
          <w:rFonts w:ascii="QCF_P050" w:hAnsi="QCF_P050" w:cs="QCF_P050"/>
          <w:color w:val="000000"/>
          <w:sz w:val="32"/>
          <w:szCs w:val="32"/>
          <w:rtl/>
        </w:rPr>
        <w:t>ﮦ</w:t>
      </w:r>
      <w:r>
        <w:rPr>
          <w:rFonts w:ascii="QCF_P050" w:hAnsi="QCF_P050" w:cs="QCF_P050"/>
          <w:color w:val="000000"/>
          <w:sz w:val="2"/>
          <w:szCs w:val="2"/>
          <w:rtl/>
        </w:rPr>
        <w:t xml:space="preserve"> </w:t>
      </w:r>
      <w:r>
        <w:rPr>
          <w:rFonts w:ascii="QCF_P050" w:hAnsi="QCF_P050" w:cs="QCF_P050"/>
          <w:color w:val="000000"/>
          <w:sz w:val="32"/>
          <w:szCs w:val="32"/>
          <w:rtl/>
        </w:rPr>
        <w:t>ﮧ</w:t>
      </w:r>
      <w:r>
        <w:rPr>
          <w:rFonts w:ascii="QCF_P050" w:hAnsi="QCF_P050" w:cs="QCF_P050"/>
          <w:color w:val="000000"/>
          <w:sz w:val="2"/>
          <w:szCs w:val="2"/>
          <w:rtl/>
        </w:rPr>
        <w:t xml:space="preserve"> </w:t>
      </w:r>
      <w:r>
        <w:rPr>
          <w:rFonts w:ascii="QCF_P050" w:hAnsi="QCF_P050" w:cs="QCF_P050"/>
          <w:color w:val="000000"/>
          <w:sz w:val="32"/>
          <w:szCs w:val="32"/>
          <w:rtl/>
        </w:rPr>
        <w:t>ﮨ</w:t>
      </w:r>
      <w:r>
        <w:rPr>
          <w:rFonts w:ascii="QCF_P050" w:hAnsi="QCF_P050" w:cs="QCF_P050"/>
          <w:color w:val="000000"/>
          <w:sz w:val="2"/>
          <w:szCs w:val="2"/>
          <w:rtl/>
        </w:rPr>
        <w:t xml:space="preserve"> </w:t>
      </w:r>
      <w:r>
        <w:rPr>
          <w:rFonts w:ascii="QCF_P050" w:hAnsi="QCF_P050" w:cs="QCF_P050"/>
          <w:color w:val="000000"/>
          <w:sz w:val="32"/>
          <w:szCs w:val="32"/>
          <w:rtl/>
        </w:rPr>
        <w:t>ﮩ</w:t>
      </w:r>
      <w:r>
        <w:rPr>
          <w:rFonts w:ascii="QCF_P050" w:hAnsi="QCF_P050" w:cs="QCF_P050"/>
          <w:color w:val="000000"/>
          <w:sz w:val="2"/>
          <w:szCs w:val="2"/>
          <w:rtl/>
        </w:rPr>
        <w:t xml:space="preserve"> </w:t>
      </w:r>
      <w:r>
        <w:rPr>
          <w:rFonts w:ascii="QCF_P050" w:hAnsi="QCF_P050" w:cs="QCF_P050"/>
          <w:color w:val="000000"/>
          <w:sz w:val="32"/>
          <w:szCs w:val="32"/>
          <w:rtl/>
        </w:rPr>
        <w:t>ﮪ</w:t>
      </w:r>
      <w:r>
        <w:rPr>
          <w:rFonts w:ascii="QCF_P050" w:hAnsi="QCF_P050" w:cs="QCF_P050"/>
          <w:color w:val="000000"/>
          <w:sz w:val="2"/>
          <w:szCs w:val="2"/>
          <w:rtl/>
        </w:rPr>
        <w:t xml:space="preserve"> </w:t>
      </w:r>
      <w:r>
        <w:rPr>
          <w:rFonts w:ascii="QCF_P050" w:hAnsi="QCF_P050" w:cs="QCF_P050"/>
          <w:color w:val="000000"/>
          <w:sz w:val="32"/>
          <w:szCs w:val="32"/>
          <w:rtl/>
        </w:rPr>
        <w:t>ﮫ</w:t>
      </w:r>
      <w:r>
        <w:rPr>
          <w:rFonts w:ascii="QCF_P050" w:hAnsi="QCF_P050" w:cs="QCF_P050"/>
          <w:color w:val="000000"/>
          <w:sz w:val="2"/>
          <w:szCs w:val="2"/>
          <w:rtl/>
        </w:rPr>
        <w:t xml:space="preserve"> </w:t>
      </w:r>
      <w:r>
        <w:rPr>
          <w:rFonts w:ascii="QCF_P050" w:hAnsi="QCF_P050" w:cs="QCF_P050"/>
          <w:color w:val="000000"/>
          <w:sz w:val="32"/>
          <w:szCs w:val="32"/>
          <w:rtl/>
        </w:rPr>
        <w:t>ﮬ</w:t>
      </w:r>
      <w:r>
        <w:rPr>
          <w:rFonts w:ascii="QCF_P050" w:hAnsi="QCF_P050" w:cs="QCF_P050"/>
          <w:color w:val="000000"/>
          <w:sz w:val="2"/>
          <w:szCs w:val="2"/>
          <w:rtl/>
        </w:rPr>
        <w:t xml:space="preserve"> </w:t>
      </w:r>
      <w:r>
        <w:rPr>
          <w:rFonts w:ascii="QCF_P050" w:hAnsi="QCF_P050" w:cs="QCF_P050"/>
          <w:color w:val="000000"/>
          <w:sz w:val="32"/>
          <w:szCs w:val="32"/>
          <w:rtl/>
        </w:rPr>
        <w:t>ﮭ</w:t>
      </w:r>
      <w:r>
        <w:rPr>
          <w:rFonts w:ascii="QCF_P050" w:hAnsi="QCF_P050" w:cs="QCF_P050"/>
          <w:color w:val="000000"/>
          <w:sz w:val="2"/>
          <w:szCs w:val="2"/>
          <w:rtl/>
        </w:rPr>
        <w:t xml:space="preserve"> </w:t>
      </w:r>
      <w:r>
        <w:rPr>
          <w:rFonts w:ascii="QCF_P050" w:hAnsi="QCF_P050" w:cs="QCF_P050"/>
          <w:color w:val="000000"/>
          <w:sz w:val="32"/>
          <w:szCs w:val="32"/>
          <w:rtl/>
        </w:rPr>
        <w:t>ﮮ</w:t>
      </w:r>
      <w:r>
        <w:rPr>
          <w:rFonts w:ascii="QCF_P050" w:hAnsi="QCF_P050" w:cs="QCF_P050"/>
          <w:color w:val="000000"/>
          <w:sz w:val="2"/>
          <w:szCs w:val="2"/>
          <w:rtl/>
        </w:rPr>
        <w:t xml:space="preserve"> </w:t>
      </w:r>
      <w:r>
        <w:rPr>
          <w:rFonts w:ascii="QCF_P050" w:hAnsi="QCF_P050" w:cs="QCF_P050"/>
          <w:color w:val="000000"/>
          <w:sz w:val="32"/>
          <w:szCs w:val="32"/>
          <w:rtl/>
        </w:rPr>
        <w:t>ﮯ</w:t>
      </w:r>
      <w:r>
        <w:rPr>
          <w:rFonts w:ascii="QCF_P050" w:hAnsi="QCF_P050" w:cs="QCF_P050"/>
          <w:color w:val="000000"/>
          <w:sz w:val="2"/>
          <w:szCs w:val="2"/>
          <w:rtl/>
        </w:rPr>
        <w:t xml:space="preserve"> </w:t>
      </w:r>
      <w:r>
        <w:rPr>
          <w:rFonts w:ascii="QCF_P050" w:hAnsi="QCF_P050" w:cs="QCF_P050"/>
          <w:color w:val="000000"/>
          <w:sz w:val="32"/>
          <w:szCs w:val="32"/>
          <w:rtl/>
        </w:rPr>
        <w:t>ﮰ</w:t>
      </w:r>
      <w:r>
        <w:rPr>
          <w:rFonts w:ascii="QCF_P050" w:hAnsi="QCF_P050" w:cs="QCF_P050"/>
          <w:color w:val="000000"/>
          <w:sz w:val="2"/>
          <w:szCs w:val="2"/>
          <w:rtl/>
        </w:rPr>
        <w:t xml:space="preserve"> </w:t>
      </w:r>
      <w:r>
        <w:rPr>
          <w:rFonts w:ascii="QCF_P050" w:hAnsi="QCF_P050" w:cs="QCF_P050"/>
          <w:color w:val="000000"/>
          <w:sz w:val="32"/>
          <w:szCs w:val="32"/>
          <w:rtl/>
        </w:rPr>
        <w:t>ﮱﯓ</w:t>
      </w:r>
      <w:r>
        <w:rPr>
          <w:rFonts w:ascii="QCF_P050" w:hAnsi="QCF_P050" w:cs="QCF_P050"/>
          <w:color w:val="000000"/>
          <w:sz w:val="2"/>
          <w:szCs w:val="2"/>
          <w:rtl/>
        </w:rPr>
        <w:t xml:space="preserve"> </w:t>
      </w:r>
      <w:r>
        <w:rPr>
          <w:rFonts w:ascii="QCF_P050" w:hAnsi="QCF_P050" w:cs="QCF_P050"/>
          <w:color w:val="000000"/>
          <w:sz w:val="32"/>
          <w:szCs w:val="32"/>
          <w:rtl/>
        </w:rPr>
        <w:t>ﯔ</w:t>
      </w:r>
      <w:r>
        <w:rPr>
          <w:rFonts w:ascii="QCF_P050" w:hAnsi="QCF_P050" w:cs="QCF_P050"/>
          <w:color w:val="000000"/>
          <w:sz w:val="2"/>
          <w:szCs w:val="2"/>
          <w:rtl/>
        </w:rPr>
        <w:t xml:space="preserve"> </w:t>
      </w:r>
      <w:r>
        <w:rPr>
          <w:rFonts w:ascii="QCF_P050" w:hAnsi="QCF_P050" w:cs="QCF_P050"/>
          <w:color w:val="000000"/>
          <w:sz w:val="32"/>
          <w:szCs w:val="32"/>
          <w:rtl/>
        </w:rPr>
        <w:t>ﯕ</w:t>
      </w:r>
      <w:r>
        <w:rPr>
          <w:rFonts w:ascii="QCF_P050" w:hAnsi="QCF_P050" w:cs="QCF_P050"/>
          <w:color w:val="000000"/>
          <w:sz w:val="2"/>
          <w:szCs w:val="2"/>
          <w:rtl/>
        </w:rPr>
        <w:t xml:space="preserve"> </w:t>
      </w:r>
      <w:r>
        <w:rPr>
          <w:rFonts w:ascii="QCF_P050" w:hAnsi="QCF_P050" w:cs="QCF_P050"/>
          <w:color w:val="000000"/>
          <w:sz w:val="32"/>
          <w:szCs w:val="32"/>
          <w:rtl/>
        </w:rPr>
        <w:t>ﯖ</w:t>
      </w:r>
      <w:r>
        <w:rPr>
          <w:rFonts w:ascii="QCF_P050" w:hAnsi="QCF_P050" w:cs="QCF_P050"/>
          <w:color w:val="000000"/>
          <w:sz w:val="2"/>
          <w:szCs w:val="2"/>
          <w:rtl/>
        </w:rPr>
        <w:t xml:space="preserve"> </w:t>
      </w:r>
      <w:r>
        <w:rPr>
          <w:rFonts w:ascii="QCF_P050" w:hAnsi="QCF_P050" w:cs="QCF_P050"/>
          <w:color w:val="000000"/>
          <w:sz w:val="32"/>
          <w:szCs w:val="32"/>
          <w:rtl/>
        </w:rPr>
        <w:t>ﯗ</w:t>
      </w:r>
      <w:r>
        <w:rPr>
          <w:rFonts w:ascii="QCF_P050" w:hAnsi="QCF_P050" w:cs="QCF_P050"/>
          <w:color w:val="000000"/>
          <w:sz w:val="2"/>
          <w:szCs w:val="2"/>
          <w:rtl/>
        </w:rPr>
        <w:t xml:space="preserve"> </w:t>
      </w:r>
      <w:r>
        <w:rPr>
          <w:rFonts w:ascii="QCF_P050" w:hAnsi="QCF_P050" w:cs="QCF_P050"/>
          <w:color w:val="000000"/>
          <w:sz w:val="32"/>
          <w:szCs w:val="32"/>
          <w:rtl/>
        </w:rPr>
        <w:t>ﯘﯙ</w:t>
      </w:r>
      <w:r>
        <w:rPr>
          <w:rFonts w:ascii="QCF_P050" w:hAnsi="QCF_P050" w:cs="QCF_P050"/>
          <w:color w:val="000000"/>
          <w:sz w:val="2"/>
          <w:szCs w:val="2"/>
          <w:rtl/>
        </w:rPr>
        <w:t xml:space="preserve"> </w:t>
      </w:r>
      <w:r>
        <w:rPr>
          <w:rFonts w:ascii="QCF_P050" w:hAnsi="QCF_P050" w:cs="QCF_P050"/>
          <w:color w:val="000000"/>
          <w:sz w:val="32"/>
          <w:szCs w:val="32"/>
          <w:rtl/>
        </w:rPr>
        <w:t>ﯚ</w:t>
      </w:r>
      <w:r>
        <w:rPr>
          <w:rFonts w:ascii="QCF_P050" w:hAnsi="QCF_P050" w:cs="QCF_P050"/>
          <w:color w:val="000000"/>
          <w:sz w:val="2"/>
          <w:szCs w:val="2"/>
          <w:rtl/>
        </w:rPr>
        <w:t xml:space="preserve"> </w:t>
      </w:r>
      <w:r>
        <w:rPr>
          <w:rFonts w:ascii="QCF_P050" w:hAnsi="QCF_P050" w:cs="QCF_P050"/>
          <w:color w:val="000000"/>
          <w:sz w:val="32"/>
          <w:szCs w:val="32"/>
          <w:rtl/>
        </w:rPr>
        <w:t>ﯛ</w:t>
      </w:r>
      <w:r>
        <w:rPr>
          <w:rFonts w:ascii="QCF_P050" w:hAnsi="QCF_P050" w:cs="QCF_P050"/>
          <w:color w:val="000000"/>
          <w:sz w:val="2"/>
          <w:szCs w:val="2"/>
          <w:rtl/>
        </w:rPr>
        <w:t xml:space="preserve"> </w:t>
      </w:r>
      <w:r>
        <w:rPr>
          <w:rFonts w:ascii="QCF_P050" w:hAnsi="QCF_P050" w:cs="QCF_P050"/>
          <w:color w:val="000000"/>
          <w:sz w:val="32"/>
          <w:szCs w:val="32"/>
          <w:rtl/>
        </w:rPr>
        <w:t>ﯜ</w:t>
      </w:r>
      <w:r>
        <w:rPr>
          <w:rFonts w:ascii="QCF_P050" w:hAnsi="QCF_P050" w:cs="QCF_P050"/>
          <w:color w:val="000000"/>
          <w:sz w:val="2"/>
          <w:szCs w:val="2"/>
          <w:rtl/>
        </w:rPr>
        <w:t xml:space="preserve">  </w:t>
      </w:r>
      <w:r>
        <w:rPr>
          <w:rFonts w:ascii="QCF_P050" w:hAnsi="QCF_P050" w:cs="QCF_P050"/>
          <w:color w:val="000000"/>
          <w:sz w:val="32"/>
          <w:szCs w:val="32"/>
          <w:rtl/>
        </w:rPr>
        <w:t>ﯝ</w:t>
      </w:r>
      <w:r>
        <w:rPr>
          <w:rFonts w:ascii="QCF_P050" w:hAnsi="QCF_P050" w:cs="QCF_P050"/>
          <w:color w:val="000000"/>
          <w:sz w:val="2"/>
          <w:szCs w:val="2"/>
          <w:rtl/>
        </w:rPr>
        <w:t xml:space="preserve"> </w:t>
      </w:r>
      <w:r>
        <w:rPr>
          <w:rFonts w:ascii="QCF_P050" w:hAnsi="QCF_P050" w:cs="QCF_P050"/>
          <w:color w:val="000000"/>
          <w:sz w:val="32"/>
          <w:szCs w:val="32"/>
          <w:rtl/>
        </w:rPr>
        <w:t>ﯞ</w:t>
      </w:r>
      <w:r>
        <w:rPr>
          <w:rFonts w:ascii="QCF_P050" w:hAnsi="QCF_P050" w:cs="QCF_P050"/>
          <w:color w:val="000000"/>
          <w:sz w:val="2"/>
          <w:szCs w:val="2"/>
          <w:rtl/>
        </w:rPr>
        <w:t xml:space="preserve"> </w:t>
      </w:r>
      <w:r>
        <w:rPr>
          <w:rFonts w:ascii="QCF_P050" w:hAnsi="QCF_P050" w:cs="QCF_P050"/>
          <w:color w:val="000000"/>
          <w:sz w:val="32"/>
          <w:szCs w:val="32"/>
          <w:rtl/>
        </w:rPr>
        <w:t>ﯟ</w:t>
      </w:r>
      <w:r>
        <w:rPr>
          <w:rFonts w:ascii="QCF_P050" w:hAnsi="QCF_P050" w:cs="QCF_P050"/>
          <w:color w:val="000000"/>
          <w:sz w:val="2"/>
          <w:szCs w:val="2"/>
          <w:rtl/>
        </w:rPr>
        <w:t xml:space="preserve"> </w:t>
      </w:r>
      <w:r>
        <w:rPr>
          <w:rFonts w:ascii="QCF_P050" w:hAnsi="QCF_P050" w:cs="QCF_P050"/>
          <w:color w:val="000000"/>
          <w:sz w:val="32"/>
          <w:szCs w:val="32"/>
          <w:rtl/>
        </w:rPr>
        <w:t>ﯠ</w:t>
      </w:r>
      <w:r>
        <w:rPr>
          <w:rFonts w:ascii="QCF_P050" w:hAnsi="QCF_P050" w:cs="QCF_P050"/>
          <w:color w:val="000000"/>
          <w:sz w:val="2"/>
          <w:szCs w:val="2"/>
          <w:rtl/>
        </w:rPr>
        <w:t xml:space="preserve">     </w:t>
      </w:r>
      <w:r>
        <w:rPr>
          <w:rFonts w:ascii="QCF_P050" w:hAnsi="QCF_P050" w:cs="QCF_P050"/>
          <w:color w:val="000000"/>
          <w:sz w:val="32"/>
          <w:szCs w:val="32"/>
          <w:rtl/>
        </w:rPr>
        <w:t>ﯡ</w:t>
      </w:r>
      <w:r>
        <w:rPr>
          <w:rFonts w:ascii="QCF_P050" w:hAnsi="QCF_P050" w:cs="QCF_P050"/>
          <w:color w:val="000000"/>
          <w:sz w:val="2"/>
          <w:szCs w:val="2"/>
          <w:rtl/>
        </w:rPr>
        <w:t xml:space="preserve"> </w:t>
      </w:r>
      <w:r>
        <w:rPr>
          <w:rFonts w:ascii="QCF_P050" w:hAnsi="QCF_P050" w:cs="QCF_P050"/>
          <w:color w:val="000000"/>
          <w:sz w:val="32"/>
          <w:szCs w:val="32"/>
          <w:rtl/>
        </w:rPr>
        <w:t>ﯢ</w:t>
      </w:r>
      <w:r>
        <w:rPr>
          <w:rFonts w:ascii="QCF_P050" w:hAnsi="QCF_P050" w:cs="QCF_P050"/>
          <w:color w:val="000000"/>
          <w:sz w:val="2"/>
          <w:szCs w:val="2"/>
          <w:rtl/>
        </w:rPr>
        <w:t xml:space="preserve"> </w:t>
      </w:r>
      <w:r>
        <w:rPr>
          <w:rFonts w:ascii="QCF_P050" w:hAnsi="QCF_P050" w:cs="QCF_P050"/>
          <w:color w:val="000000"/>
          <w:sz w:val="32"/>
          <w:szCs w:val="32"/>
          <w:rtl/>
        </w:rPr>
        <w:t>ﯣﯤ</w:t>
      </w:r>
      <w:r>
        <w:rPr>
          <w:rFonts w:ascii="QCF_BSML" w:hAnsi="QCF_BSML" w:cs="QCF_BSML"/>
          <w:color w:val="000000"/>
          <w:sz w:val="32"/>
          <w:szCs w:val="32"/>
          <w:rtl/>
        </w:rPr>
        <w:t>ﮊ</w:t>
      </w:r>
      <w:r>
        <w:rPr>
          <w:rFonts w:ascii="Lotus Linotype" w:hAnsi="Lotus Linotype" w:cs="Lotus Linotype" w:hint="cs"/>
          <w:color w:val="000000"/>
          <w:spacing w:val="-4"/>
          <w:sz w:val="32"/>
          <w:szCs w:val="32"/>
          <w:rtl/>
        </w:rPr>
        <w:t xml:space="preserve"> </w:t>
      </w:r>
      <w:r w:rsidRPr="002327E5">
        <w:rPr>
          <w:rFonts w:ascii="Lotus Linotype" w:hAnsi="Lotus Linotype" w:cs="Lotus Linotype"/>
          <w:color w:val="000000"/>
          <w:spacing w:val="-4"/>
          <w:sz w:val="32"/>
          <w:rtl/>
        </w:rPr>
        <w:t>[آل</w:t>
      </w:r>
      <w:r>
        <w:rPr>
          <w:rFonts w:ascii="Lotus Linotype" w:hAnsi="Lotus Linotype" w:cs="Lotus Linotype" w:hint="cs"/>
          <w:color w:val="000000"/>
          <w:spacing w:val="-4"/>
          <w:sz w:val="32"/>
          <w:rtl/>
        </w:rPr>
        <w:t xml:space="preserve"> </w:t>
      </w:r>
      <w:r w:rsidRPr="002327E5">
        <w:rPr>
          <w:rFonts w:ascii="Lotus Linotype" w:hAnsi="Lotus Linotype" w:cs="Lotus Linotype"/>
          <w:color w:val="000000"/>
          <w:spacing w:val="-4"/>
          <w:sz w:val="32"/>
          <w:rtl/>
        </w:rPr>
        <w:t>عمران</w:t>
      </w:r>
      <w:r>
        <w:rPr>
          <w:rFonts w:ascii="Lotus Linotype" w:hAnsi="Lotus Linotype" w:cs="Lotus Linotype"/>
          <w:color w:val="000000"/>
          <w:spacing w:val="-4"/>
          <w:sz w:val="32"/>
          <w:rtl/>
        </w:rPr>
        <w:t>:</w:t>
      </w:r>
      <w:r w:rsidRPr="002327E5">
        <w:rPr>
          <w:rFonts w:ascii="Lotus Linotype" w:hAnsi="Lotus Linotype" w:cs="Lotus Linotype"/>
          <w:color w:val="000000"/>
          <w:spacing w:val="-4"/>
          <w:sz w:val="32"/>
          <w:rtl/>
        </w:rPr>
        <w:t>7]</w:t>
      </w:r>
      <w:r w:rsidRPr="00CE65CB">
        <w:rPr>
          <w:rFonts w:ascii="Lotus Linotype" w:hAnsi="Lotus Linotype" w:cs="Lotus Linotype"/>
          <w:color w:val="000000"/>
          <w:spacing w:val="-4"/>
          <w:sz w:val="32"/>
          <w:szCs w:val="32"/>
          <w:rtl/>
        </w:rPr>
        <w:t xml:space="preserve">، وجاء عن النبي </w:t>
      </w:r>
      <w:r>
        <w:rPr>
          <w:rFonts w:ascii="Lotus Linotype" w:hAnsi="Lotus Linotype" w:cs="Lotus Linotype"/>
          <w:color w:val="000000"/>
          <w:spacing w:val="-4"/>
          <w:sz w:val="32"/>
          <w:szCs w:val="32"/>
          <w:rtl/>
        </w:rPr>
        <w:t>ﷺ</w:t>
      </w:r>
      <w:r w:rsidRPr="00CE65CB">
        <w:rPr>
          <w:rFonts w:ascii="Lotus Linotype" w:hAnsi="Lotus Linotype" w:cs="Lotus Linotype"/>
          <w:color w:val="000000"/>
          <w:spacing w:val="-4"/>
          <w:sz w:val="32"/>
          <w:szCs w:val="32"/>
          <w:rtl/>
        </w:rPr>
        <w:t xml:space="preserve"> قولـه: </w:t>
      </w:r>
      <w:r w:rsidRPr="00CE65CB">
        <w:rPr>
          <w:rFonts w:ascii="Lotus Linotype" w:hAnsi="Lotus Linotype" w:cs="Lotus Linotype"/>
          <w:b/>
          <w:bCs/>
          <w:color w:val="000000"/>
          <w:spacing w:val="-4"/>
          <w:sz w:val="32"/>
          <w:szCs w:val="32"/>
          <w:rtl/>
        </w:rPr>
        <w:t>«فإذا رأيت الذين يتبعون ما تشابه منه</w:t>
      </w:r>
      <w:r>
        <w:rPr>
          <w:rFonts w:ascii="Lotus Linotype" w:hAnsi="Lotus Linotype" w:cs="Lotus Linotype" w:hint="cs"/>
          <w:b/>
          <w:bCs/>
          <w:color w:val="000000"/>
          <w:spacing w:val="-4"/>
          <w:sz w:val="32"/>
          <w:szCs w:val="32"/>
          <w:rtl/>
        </w:rPr>
        <w:t>،</w:t>
      </w:r>
      <w:r w:rsidRPr="00CE65CB">
        <w:rPr>
          <w:rFonts w:ascii="Lotus Linotype" w:hAnsi="Lotus Linotype" w:cs="Lotus Linotype"/>
          <w:b/>
          <w:bCs/>
          <w:color w:val="000000"/>
          <w:spacing w:val="-4"/>
          <w:sz w:val="32"/>
          <w:szCs w:val="32"/>
          <w:rtl/>
        </w:rPr>
        <w:t xml:space="preserve"> فأولئك الذين سمى الله فاحذروهم</w:t>
      </w:r>
      <w:r>
        <w:rPr>
          <w:rFonts w:ascii="Lotus Linotype" w:hAnsi="Lotus Linotype" w:cs="Lotus Linotype"/>
          <w:b/>
          <w:bCs/>
          <w:color w:val="000000"/>
          <w:spacing w:val="-4"/>
          <w:sz w:val="32"/>
          <w:szCs w:val="32"/>
          <w:rtl/>
        </w:rPr>
        <w:t>»</w:t>
      </w:r>
      <w:r w:rsidRPr="00CE65CB">
        <w:rPr>
          <w:rFonts w:ascii="Lotus Linotype" w:hAnsi="Lotus Linotype" w:cs="Lotus Linotype"/>
          <w:color w:val="000000"/>
          <w:spacing w:val="-4"/>
          <w:sz w:val="32"/>
          <w:szCs w:val="32"/>
          <w:rtl/>
        </w:rPr>
        <w:t>.</w:t>
      </w:r>
    </w:p>
    <w:p w:rsidR="002C5D2F" w:rsidRDefault="002C5D2F" w:rsidP="002C5D2F">
      <w:pPr>
        <w:widowControl w:val="0"/>
        <w:tabs>
          <w:tab w:val="left" w:pos="566"/>
        </w:tabs>
        <w:spacing w:before="120" w:after="120" w:line="192" w:lineRule="auto"/>
        <w:ind w:firstLine="454"/>
        <w:jc w:val="both"/>
        <w:rPr>
          <w:rFonts w:ascii="Lotus Linotype" w:hAnsi="Lotus Linotype" w:cs="Lotus Linotype"/>
          <w:color w:val="000000"/>
          <w:spacing w:val="-4"/>
          <w:rtl/>
        </w:rPr>
      </w:pPr>
      <w:r>
        <w:rPr>
          <w:rFonts w:ascii="Lotus Linotype" w:hAnsi="Lotus Linotype" w:cs="Lotus Linotype" w:hint="cs"/>
          <w:color w:val="000000"/>
          <w:spacing w:val="-4"/>
          <w:sz w:val="32"/>
          <w:szCs w:val="32"/>
          <w:rtl/>
        </w:rPr>
        <w:t xml:space="preserve">* </w:t>
      </w:r>
      <w:r w:rsidRPr="000F0130">
        <w:rPr>
          <w:rFonts w:ascii="Lotus Linotype" w:hAnsi="Lotus Linotype" w:cs="Lotus Linotype"/>
          <w:bCs/>
          <w:color w:val="000000"/>
          <w:spacing w:val="-4"/>
          <w:sz w:val="32"/>
          <w:szCs w:val="32"/>
          <w:rtl/>
        </w:rPr>
        <w:t>ومن أمثلة ذلك</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الأحكام الواضحة التي بدأ يجا</w:t>
      </w:r>
      <w:r>
        <w:rPr>
          <w:rFonts w:ascii="Lotus Linotype" w:hAnsi="Lotus Linotype" w:cs="Lotus Linotype" w:hint="cs"/>
          <w:color w:val="000000"/>
          <w:spacing w:val="-4"/>
          <w:sz w:val="32"/>
          <w:szCs w:val="32"/>
          <w:rtl/>
        </w:rPr>
        <w:t>د</w:t>
      </w:r>
      <w:r w:rsidRPr="00CE65CB">
        <w:rPr>
          <w:rFonts w:ascii="Lotus Linotype" w:hAnsi="Lotus Linotype" w:cs="Lotus Linotype"/>
          <w:color w:val="000000"/>
          <w:spacing w:val="-4"/>
          <w:sz w:val="32"/>
          <w:szCs w:val="32"/>
          <w:rtl/>
        </w:rPr>
        <w:t>ل فيها الجهلة ومن في قلوبهم مرض من أهل الأهواء وأبواق أعداء الإسلام</w:t>
      </w:r>
      <w:r>
        <w:rPr>
          <w:rFonts w:ascii="Lotus Linotype" w:hAnsi="Lotus Linotype" w:cs="Lotus Linotype"/>
          <w:color w:val="000000"/>
          <w:spacing w:val="-4"/>
          <w:sz w:val="32"/>
          <w:szCs w:val="32"/>
          <w:rtl/>
        </w:rPr>
        <w:t>،</w:t>
      </w:r>
      <w:r w:rsidRPr="00CE65CB">
        <w:rPr>
          <w:rFonts w:ascii="Lotus Linotype" w:hAnsi="Lotus Linotype" w:cs="Lotus Linotype"/>
          <w:color w:val="000000"/>
          <w:spacing w:val="-4"/>
          <w:sz w:val="32"/>
          <w:szCs w:val="32"/>
          <w:rtl/>
        </w:rPr>
        <w:t xml:space="preserve"> </w:t>
      </w:r>
      <w:r>
        <w:rPr>
          <w:rFonts w:ascii="Lotus Linotype" w:hAnsi="Lotus Linotype" w:cs="Lotus Linotype" w:hint="cs"/>
          <w:color w:val="000000"/>
          <w:spacing w:val="-4"/>
          <w:sz w:val="32"/>
          <w:szCs w:val="32"/>
          <w:rtl/>
        </w:rPr>
        <w:t xml:space="preserve">مثل </w:t>
      </w:r>
      <w:r w:rsidRPr="00CE65CB">
        <w:rPr>
          <w:rFonts w:ascii="Lotus Linotype" w:hAnsi="Lotus Linotype" w:cs="Lotus Linotype"/>
          <w:color w:val="000000"/>
          <w:spacing w:val="-4"/>
          <w:sz w:val="32"/>
          <w:szCs w:val="32"/>
          <w:rtl/>
        </w:rPr>
        <w:t>حجاب المرأة المسلمة</w:t>
      </w:r>
      <w:r>
        <w:rPr>
          <w:rFonts w:ascii="Lotus Linotype" w:hAnsi="Lotus Linotype" w:cs="Lotus Linotype"/>
          <w:color w:val="000000"/>
          <w:spacing w:val="-4"/>
          <w:sz w:val="32"/>
          <w:szCs w:val="32"/>
          <w:rtl/>
        </w:rPr>
        <w:t>،</w:t>
      </w:r>
      <w:r w:rsidRPr="00CE65CB">
        <w:rPr>
          <w:rFonts w:ascii="Lotus Linotype" w:hAnsi="Lotus Linotype" w:cs="Lotus Linotype"/>
          <w:color w:val="000000"/>
          <w:spacing w:val="-4"/>
          <w:sz w:val="32"/>
          <w:szCs w:val="32"/>
          <w:rtl/>
        </w:rPr>
        <w:t xml:space="preserve"> فمع صراحة قوله تعالى لنبيه </w:t>
      </w:r>
      <w:r>
        <w:rPr>
          <w:rFonts w:ascii="Lotus Linotype" w:hAnsi="Lotus Linotype" w:cs="Lotus Linotype"/>
          <w:color w:val="000000"/>
          <w:spacing w:val="-4"/>
          <w:sz w:val="32"/>
          <w:szCs w:val="32"/>
          <w:rtl/>
        </w:rPr>
        <w:t>ﷺ</w:t>
      </w:r>
      <w:r w:rsidRPr="00CE65CB">
        <w:rPr>
          <w:rFonts w:ascii="Lotus Linotype" w:hAnsi="Lotus Linotype" w:cs="Lotus Linotype"/>
          <w:color w:val="000000"/>
          <w:spacing w:val="-4"/>
          <w:sz w:val="32"/>
          <w:szCs w:val="32"/>
          <w:rtl/>
        </w:rPr>
        <w:t>:</w:t>
      </w:r>
      <w:r w:rsidRPr="006F33AB">
        <w:rPr>
          <w:rFonts w:ascii="Lotus Linotype" w:hAnsi="Lotus Linotype" w:cs="Lotus Linotype"/>
          <w:color w:val="000000"/>
          <w:sz w:val="32"/>
          <w:szCs w:val="32"/>
          <w:rtl/>
        </w:rPr>
        <w:t xml:space="preserve"> </w:t>
      </w:r>
      <w:r>
        <w:rPr>
          <w:rFonts w:ascii="QCF_BSML" w:hAnsi="QCF_BSML" w:cs="QCF_BSML"/>
          <w:color w:val="000000"/>
          <w:sz w:val="32"/>
          <w:szCs w:val="32"/>
          <w:rtl/>
        </w:rPr>
        <w:t>ﮋ</w:t>
      </w:r>
      <w:r>
        <w:rPr>
          <w:rFonts w:ascii="QCF_P426" w:hAnsi="QCF_P426" w:cs="QCF_P426"/>
          <w:color w:val="000000"/>
          <w:sz w:val="32"/>
          <w:szCs w:val="32"/>
          <w:rtl/>
        </w:rPr>
        <w:t>ﮝ</w:t>
      </w:r>
      <w:r>
        <w:rPr>
          <w:rFonts w:ascii="QCF_P426" w:hAnsi="QCF_P426" w:cs="QCF_P426"/>
          <w:color w:val="000000"/>
          <w:sz w:val="2"/>
          <w:szCs w:val="2"/>
          <w:rtl/>
        </w:rPr>
        <w:t xml:space="preserve"> </w:t>
      </w:r>
      <w:r>
        <w:rPr>
          <w:rFonts w:ascii="QCF_P426" w:hAnsi="QCF_P426" w:cs="QCF_P426"/>
          <w:color w:val="000000"/>
          <w:sz w:val="32"/>
          <w:szCs w:val="32"/>
          <w:rtl/>
        </w:rPr>
        <w:t>ﮞ</w:t>
      </w:r>
      <w:r>
        <w:rPr>
          <w:rFonts w:ascii="QCF_P426" w:hAnsi="QCF_P426" w:cs="QCF_P426"/>
          <w:color w:val="000000"/>
          <w:sz w:val="2"/>
          <w:szCs w:val="2"/>
          <w:rtl/>
        </w:rPr>
        <w:t xml:space="preserve"> </w:t>
      </w:r>
      <w:r>
        <w:rPr>
          <w:rFonts w:ascii="QCF_P426" w:hAnsi="QCF_P426" w:cs="QCF_P426"/>
          <w:color w:val="000000"/>
          <w:sz w:val="32"/>
          <w:szCs w:val="32"/>
          <w:rtl/>
        </w:rPr>
        <w:t>ﮟ</w:t>
      </w:r>
      <w:r>
        <w:rPr>
          <w:rFonts w:ascii="QCF_P426" w:hAnsi="QCF_P426" w:cs="QCF_P426"/>
          <w:color w:val="000000"/>
          <w:sz w:val="2"/>
          <w:szCs w:val="2"/>
          <w:rtl/>
        </w:rPr>
        <w:t xml:space="preserve"> </w:t>
      </w:r>
      <w:r>
        <w:rPr>
          <w:rFonts w:ascii="QCF_P426" w:hAnsi="QCF_P426" w:cs="QCF_P426"/>
          <w:color w:val="000000"/>
          <w:sz w:val="32"/>
          <w:szCs w:val="32"/>
          <w:rtl/>
        </w:rPr>
        <w:t>ﮠ</w:t>
      </w:r>
      <w:r>
        <w:rPr>
          <w:rFonts w:ascii="QCF_P426" w:hAnsi="QCF_P426" w:cs="QCF_P426"/>
          <w:color w:val="000000"/>
          <w:sz w:val="2"/>
          <w:szCs w:val="2"/>
          <w:rtl/>
        </w:rPr>
        <w:t xml:space="preserve"> </w:t>
      </w:r>
      <w:r>
        <w:rPr>
          <w:rFonts w:ascii="QCF_P426" w:hAnsi="QCF_P426" w:cs="QCF_P426"/>
          <w:color w:val="000000"/>
          <w:sz w:val="32"/>
          <w:szCs w:val="32"/>
          <w:rtl/>
        </w:rPr>
        <w:t>ﮡ</w:t>
      </w:r>
      <w:r>
        <w:rPr>
          <w:rFonts w:ascii="QCF_P426" w:hAnsi="QCF_P426" w:cs="QCF_P426"/>
          <w:color w:val="000000"/>
          <w:sz w:val="2"/>
          <w:szCs w:val="2"/>
          <w:rtl/>
        </w:rPr>
        <w:t xml:space="preserve"> </w:t>
      </w:r>
      <w:r>
        <w:rPr>
          <w:rFonts w:ascii="QCF_P426" w:hAnsi="QCF_P426" w:cs="QCF_P426"/>
          <w:color w:val="000000"/>
          <w:sz w:val="32"/>
          <w:szCs w:val="32"/>
          <w:rtl/>
        </w:rPr>
        <w:t>ﮢ</w:t>
      </w:r>
      <w:r>
        <w:rPr>
          <w:rFonts w:ascii="QCF_P426" w:hAnsi="QCF_P426" w:cs="QCF_P426"/>
          <w:color w:val="000000"/>
          <w:sz w:val="2"/>
          <w:szCs w:val="2"/>
          <w:rtl/>
        </w:rPr>
        <w:t xml:space="preserve"> </w:t>
      </w:r>
      <w:r>
        <w:rPr>
          <w:rFonts w:ascii="QCF_P426" w:hAnsi="QCF_P426" w:cs="QCF_P426"/>
          <w:color w:val="000000"/>
          <w:sz w:val="32"/>
          <w:szCs w:val="32"/>
          <w:rtl/>
        </w:rPr>
        <w:t>ﮣ</w:t>
      </w:r>
      <w:r>
        <w:rPr>
          <w:rFonts w:ascii="QCF_P426" w:hAnsi="QCF_P426" w:cs="QCF_P426"/>
          <w:color w:val="000000"/>
          <w:sz w:val="2"/>
          <w:szCs w:val="2"/>
          <w:rtl/>
        </w:rPr>
        <w:t xml:space="preserve"> </w:t>
      </w:r>
      <w:r>
        <w:rPr>
          <w:rFonts w:ascii="QCF_P426" w:hAnsi="QCF_P426" w:cs="QCF_P426"/>
          <w:color w:val="000000"/>
          <w:sz w:val="32"/>
          <w:szCs w:val="32"/>
          <w:rtl/>
        </w:rPr>
        <w:t>ﮤ</w:t>
      </w:r>
      <w:r>
        <w:rPr>
          <w:rFonts w:ascii="QCF_P426" w:hAnsi="QCF_P426" w:cs="QCF_P426"/>
          <w:color w:val="000000"/>
          <w:sz w:val="2"/>
          <w:szCs w:val="2"/>
          <w:rtl/>
        </w:rPr>
        <w:t xml:space="preserve">  </w:t>
      </w:r>
      <w:r>
        <w:rPr>
          <w:rFonts w:ascii="QCF_P426" w:hAnsi="QCF_P426" w:cs="QCF_P426"/>
          <w:color w:val="000000"/>
          <w:sz w:val="32"/>
          <w:szCs w:val="32"/>
          <w:rtl/>
        </w:rPr>
        <w:t>ﮥ</w:t>
      </w:r>
      <w:r>
        <w:rPr>
          <w:rFonts w:ascii="QCF_P426" w:hAnsi="QCF_P426" w:cs="QCF_P426"/>
          <w:color w:val="000000"/>
          <w:sz w:val="2"/>
          <w:szCs w:val="2"/>
          <w:rtl/>
        </w:rPr>
        <w:t xml:space="preserve"> </w:t>
      </w:r>
      <w:r>
        <w:rPr>
          <w:rFonts w:ascii="QCF_P426" w:hAnsi="QCF_P426" w:cs="QCF_P426"/>
          <w:color w:val="000000"/>
          <w:sz w:val="32"/>
          <w:szCs w:val="32"/>
          <w:rtl/>
        </w:rPr>
        <w:t>ﮦ</w:t>
      </w:r>
      <w:r>
        <w:rPr>
          <w:rFonts w:ascii="QCF_P426" w:hAnsi="QCF_P426" w:cs="QCF_P426"/>
          <w:color w:val="000000"/>
          <w:sz w:val="2"/>
          <w:szCs w:val="2"/>
          <w:rtl/>
        </w:rPr>
        <w:t xml:space="preserve"> </w:t>
      </w:r>
      <w:r>
        <w:rPr>
          <w:rFonts w:ascii="QCF_P426" w:hAnsi="QCF_P426" w:cs="QCF_P426"/>
          <w:color w:val="000000"/>
          <w:sz w:val="32"/>
          <w:szCs w:val="32"/>
          <w:rtl/>
        </w:rPr>
        <w:t>ﮧﮨ</w:t>
      </w:r>
      <w:r>
        <w:rPr>
          <w:rFonts w:ascii="QCF_BSML" w:hAnsi="QCF_BSML" w:cs="QCF_BSML"/>
          <w:color w:val="000000"/>
          <w:sz w:val="32"/>
          <w:szCs w:val="32"/>
          <w:rtl/>
        </w:rPr>
        <w:t>ﮊ</w:t>
      </w:r>
      <w:r w:rsidRPr="006F33AB">
        <w:rPr>
          <w:rFonts w:ascii="Lotus Linotype" w:hAnsi="Lotus Linotype" w:cs="Lotus Linotype"/>
          <w:color w:val="000000"/>
          <w:spacing w:val="-4"/>
          <w:rtl/>
        </w:rPr>
        <w:t xml:space="preserve"> </w:t>
      </w:r>
      <w:r w:rsidRPr="002327E5">
        <w:rPr>
          <w:rFonts w:ascii="Lotus Linotype" w:hAnsi="Lotus Linotype" w:cs="Lotus Linotype"/>
          <w:color w:val="000000"/>
          <w:spacing w:val="-4"/>
          <w:rtl/>
        </w:rPr>
        <w:t>[الأحزاب</w:t>
      </w:r>
      <w:r>
        <w:rPr>
          <w:rFonts w:ascii="Lotus Linotype" w:hAnsi="Lotus Linotype" w:cs="Lotus Linotype"/>
          <w:color w:val="000000"/>
          <w:spacing w:val="-4"/>
          <w:rtl/>
        </w:rPr>
        <w:t>:</w:t>
      </w:r>
      <w:r w:rsidRPr="002327E5">
        <w:rPr>
          <w:rFonts w:ascii="Lotus Linotype" w:hAnsi="Lotus Linotype" w:cs="Lotus Linotype"/>
          <w:color w:val="000000"/>
          <w:spacing w:val="-4"/>
          <w:rtl/>
        </w:rPr>
        <w:t>59]</w:t>
      </w:r>
      <w:r w:rsidRPr="00CE65CB">
        <w:rPr>
          <w:rFonts w:ascii="Lotus Linotype" w:hAnsi="Lotus Linotype" w:cs="Lotus Linotype"/>
          <w:color w:val="000000"/>
          <w:spacing w:val="-4"/>
          <w:sz w:val="32"/>
          <w:szCs w:val="32"/>
          <w:rtl/>
        </w:rPr>
        <w:t xml:space="preserve">، وقوله سبحانه: </w:t>
      </w:r>
      <w:r>
        <w:rPr>
          <w:rFonts w:ascii="QCF_BSML" w:hAnsi="QCF_BSML" w:cs="QCF_BSML"/>
          <w:color w:val="000000"/>
          <w:sz w:val="32"/>
          <w:szCs w:val="32"/>
          <w:rtl/>
        </w:rPr>
        <w:t>ﮋ</w:t>
      </w:r>
      <w:r>
        <w:rPr>
          <w:rFonts w:ascii="QCF_P353" w:hAnsi="QCF_P353" w:cs="QCF_P353"/>
          <w:color w:val="000000"/>
          <w:sz w:val="32"/>
          <w:szCs w:val="32"/>
          <w:rtl/>
        </w:rPr>
        <w:t>ﮟ</w:t>
      </w:r>
      <w:r>
        <w:rPr>
          <w:rFonts w:ascii="QCF_P353" w:hAnsi="QCF_P353" w:cs="QCF_P353"/>
          <w:color w:val="000000"/>
          <w:sz w:val="2"/>
          <w:szCs w:val="2"/>
          <w:rtl/>
        </w:rPr>
        <w:t xml:space="preserve"> </w:t>
      </w:r>
      <w:r>
        <w:rPr>
          <w:rFonts w:ascii="QCF_P353" w:hAnsi="QCF_P353" w:cs="QCF_P353"/>
          <w:color w:val="000000"/>
          <w:sz w:val="32"/>
          <w:szCs w:val="32"/>
          <w:rtl/>
        </w:rPr>
        <w:t>ﮠ</w:t>
      </w:r>
      <w:r>
        <w:rPr>
          <w:rFonts w:ascii="QCF_P353" w:hAnsi="QCF_P353" w:cs="QCF_P353"/>
          <w:color w:val="000000"/>
          <w:sz w:val="2"/>
          <w:szCs w:val="2"/>
          <w:rtl/>
        </w:rPr>
        <w:t xml:space="preserve"> </w:t>
      </w:r>
      <w:r>
        <w:rPr>
          <w:rFonts w:ascii="QCF_P353" w:hAnsi="QCF_P353" w:cs="QCF_P353"/>
          <w:color w:val="000000"/>
          <w:sz w:val="32"/>
          <w:szCs w:val="32"/>
          <w:rtl/>
        </w:rPr>
        <w:t>ﮡ</w:t>
      </w:r>
      <w:r>
        <w:rPr>
          <w:rFonts w:ascii="QCF_P353" w:hAnsi="QCF_P353" w:cs="QCF_P353"/>
          <w:color w:val="000000"/>
          <w:sz w:val="2"/>
          <w:szCs w:val="2"/>
          <w:rtl/>
        </w:rPr>
        <w:t xml:space="preserve"> </w:t>
      </w:r>
      <w:r>
        <w:rPr>
          <w:rFonts w:ascii="QCF_P353" w:hAnsi="QCF_P353" w:cs="QCF_P353"/>
          <w:color w:val="000000"/>
          <w:sz w:val="32"/>
          <w:szCs w:val="32"/>
          <w:rtl/>
        </w:rPr>
        <w:t>ﮢﮣ</w:t>
      </w:r>
      <w:r>
        <w:rPr>
          <w:rFonts w:ascii="QCF_BSML" w:hAnsi="QCF_BSML" w:cs="QCF_BSML"/>
          <w:color w:val="000000"/>
          <w:sz w:val="32"/>
          <w:szCs w:val="32"/>
          <w:rtl/>
        </w:rPr>
        <w:t>ﮊ</w:t>
      </w:r>
      <w:r w:rsidRPr="00CE65CB">
        <w:rPr>
          <w:rFonts w:ascii="Lotus Linotype" w:hAnsi="Lotus Linotype" w:cs="Lotus Linotype"/>
          <w:color w:val="000000"/>
          <w:spacing w:val="-4"/>
          <w:sz w:val="32"/>
          <w:szCs w:val="32"/>
          <w:rtl/>
        </w:rPr>
        <w:t xml:space="preserve"> </w:t>
      </w:r>
      <w:r w:rsidRPr="002327E5">
        <w:rPr>
          <w:rFonts w:ascii="Lotus Linotype" w:hAnsi="Lotus Linotype" w:cs="Lotus Linotype"/>
          <w:color w:val="000000"/>
          <w:spacing w:val="-4"/>
          <w:rtl/>
        </w:rPr>
        <w:t>[النور</w:t>
      </w:r>
      <w:r>
        <w:rPr>
          <w:rFonts w:ascii="Lotus Linotype" w:hAnsi="Lotus Linotype" w:cs="Lotus Linotype"/>
          <w:color w:val="000000"/>
          <w:spacing w:val="-4"/>
          <w:rtl/>
        </w:rPr>
        <w:t>:</w:t>
      </w:r>
      <w:r w:rsidRPr="002327E5">
        <w:rPr>
          <w:rFonts w:ascii="Lotus Linotype" w:hAnsi="Lotus Linotype" w:cs="Lotus Linotype"/>
          <w:color w:val="000000"/>
          <w:spacing w:val="-4"/>
          <w:rtl/>
        </w:rPr>
        <w:t>31]</w:t>
      </w:r>
      <w:r>
        <w:rPr>
          <w:rFonts w:ascii="Lotus Linotype" w:hAnsi="Lotus Linotype" w:cs="Lotus Linotype" w:hint="cs"/>
          <w:color w:val="000000"/>
          <w:spacing w:val="-4"/>
          <w:rtl/>
        </w:rPr>
        <w:t>.</w:t>
      </w:r>
    </w:p>
    <w:p w:rsidR="002C5D2F" w:rsidRPr="00CE65CB" w:rsidRDefault="002C5D2F" w:rsidP="002C5D2F">
      <w:pPr>
        <w:widowControl w:val="0"/>
        <w:tabs>
          <w:tab w:val="left" w:pos="566"/>
        </w:tabs>
        <w:spacing w:before="120" w:after="120" w:line="192" w:lineRule="auto"/>
        <w:ind w:firstLine="454"/>
        <w:jc w:val="both"/>
        <w:rPr>
          <w:rFonts w:ascii="Lotus Linotype" w:hAnsi="Lotus Linotype" w:cs="Lotus Linotype"/>
          <w:color w:val="000000"/>
          <w:spacing w:val="-4"/>
          <w:sz w:val="32"/>
          <w:szCs w:val="32"/>
          <w:rtl/>
        </w:rPr>
      </w:pPr>
      <w:r w:rsidRPr="00CE65CB">
        <w:rPr>
          <w:rFonts w:ascii="Lotus Linotype" w:hAnsi="Lotus Linotype" w:cs="Lotus Linotype"/>
          <w:color w:val="000000"/>
          <w:spacing w:val="-4"/>
          <w:sz w:val="32"/>
          <w:szCs w:val="32"/>
          <w:rtl/>
        </w:rPr>
        <w:t>ويخاطب الله المؤمنين مبين</w:t>
      </w:r>
      <w:r>
        <w:rPr>
          <w:rFonts w:ascii="Lotus Linotype" w:hAnsi="Lotus Linotype" w:cs="Lotus Linotype"/>
          <w:color w:val="000000"/>
          <w:spacing w:val="-4"/>
          <w:sz w:val="32"/>
          <w:szCs w:val="32"/>
          <w:rtl/>
        </w:rPr>
        <w:t>ًا</w:t>
      </w:r>
      <w:r w:rsidRPr="00CE65CB">
        <w:rPr>
          <w:rFonts w:ascii="Lotus Linotype" w:hAnsi="Lotus Linotype" w:cs="Lotus Linotype"/>
          <w:color w:val="000000"/>
          <w:spacing w:val="-4"/>
          <w:sz w:val="32"/>
          <w:szCs w:val="32"/>
          <w:rtl/>
        </w:rPr>
        <w:t xml:space="preserve"> ما ينبغي أن يكونوا عليه من الأدب مع أمهات المؤمنين اللاتي هن المثل في العفة والحشمة</w:t>
      </w:r>
      <w:r>
        <w:rPr>
          <w:rFonts w:ascii="Lotus Linotype" w:hAnsi="Lotus Linotype" w:cs="Lotus Linotype"/>
          <w:color w:val="000000"/>
          <w:spacing w:val="-4"/>
          <w:sz w:val="32"/>
          <w:szCs w:val="32"/>
          <w:rtl/>
        </w:rPr>
        <w:t>،</w:t>
      </w:r>
      <w:r w:rsidRPr="00CE65CB">
        <w:rPr>
          <w:rFonts w:ascii="Lotus Linotype" w:hAnsi="Lotus Linotype" w:cs="Lotus Linotype"/>
          <w:color w:val="000000"/>
          <w:spacing w:val="-4"/>
          <w:sz w:val="32"/>
          <w:szCs w:val="32"/>
          <w:rtl/>
        </w:rPr>
        <w:t xml:space="preserve"> وأبعد ما يكن عن الفتنة</w:t>
      </w:r>
      <w:r>
        <w:rPr>
          <w:rFonts w:ascii="Lotus Linotype" w:hAnsi="Lotus Linotype" w:cs="Lotus Linotype"/>
          <w:color w:val="000000"/>
          <w:spacing w:val="-4"/>
          <w:sz w:val="32"/>
          <w:szCs w:val="32"/>
          <w:rtl/>
        </w:rPr>
        <w:t>،</w:t>
      </w:r>
      <w:r w:rsidRPr="00CE65CB">
        <w:rPr>
          <w:rFonts w:ascii="Lotus Linotype" w:hAnsi="Lotus Linotype" w:cs="Lotus Linotype"/>
          <w:color w:val="000000"/>
          <w:spacing w:val="-4"/>
          <w:sz w:val="32"/>
          <w:szCs w:val="32"/>
          <w:rtl/>
        </w:rPr>
        <w:t xml:space="preserve"> فيقول</w:t>
      </w:r>
      <w:r>
        <w:rPr>
          <w:rFonts w:ascii="Lotus Linotype" w:hAnsi="Lotus Linotype" w:cs="Lotus Linotype"/>
          <w:color w:val="000000"/>
          <w:spacing w:val="-4"/>
          <w:sz w:val="32"/>
          <w:szCs w:val="32"/>
          <w:rtl/>
        </w:rPr>
        <w:t>:</w:t>
      </w:r>
      <w:r w:rsidRPr="00CE65CB">
        <w:rPr>
          <w:rFonts w:ascii="Lotus Linotype" w:hAnsi="Lotus Linotype" w:cs="Lotus Linotype"/>
          <w:color w:val="000000"/>
          <w:spacing w:val="-4"/>
          <w:sz w:val="32"/>
          <w:szCs w:val="32"/>
          <w:rtl/>
        </w:rPr>
        <w:t xml:space="preserve"> </w:t>
      </w:r>
      <w:r>
        <w:rPr>
          <w:rFonts w:ascii="QCF_BSML" w:hAnsi="QCF_BSML" w:cs="QCF_BSML"/>
          <w:color w:val="000000"/>
          <w:sz w:val="32"/>
          <w:szCs w:val="32"/>
          <w:rtl/>
        </w:rPr>
        <w:t>ﮋ</w:t>
      </w:r>
      <w:r>
        <w:rPr>
          <w:rFonts w:ascii="QCF_P425" w:hAnsi="QCF_P425" w:cs="QCF_P425"/>
          <w:color w:val="000000"/>
          <w:sz w:val="32"/>
          <w:szCs w:val="32"/>
          <w:rtl/>
        </w:rPr>
        <w:t>ﯟ</w:t>
      </w:r>
      <w:r>
        <w:rPr>
          <w:rFonts w:ascii="QCF_P425" w:hAnsi="QCF_P425" w:cs="QCF_P425"/>
          <w:color w:val="000000"/>
          <w:sz w:val="2"/>
          <w:szCs w:val="2"/>
          <w:rtl/>
        </w:rPr>
        <w:t xml:space="preserve"> </w:t>
      </w:r>
      <w:r>
        <w:rPr>
          <w:rFonts w:ascii="QCF_P425" w:hAnsi="QCF_P425" w:cs="QCF_P425"/>
          <w:color w:val="000000"/>
          <w:sz w:val="32"/>
          <w:szCs w:val="32"/>
          <w:rtl/>
        </w:rPr>
        <w:t>ﯠ</w:t>
      </w:r>
      <w:r>
        <w:rPr>
          <w:rFonts w:ascii="QCF_P425" w:hAnsi="QCF_P425" w:cs="QCF_P425"/>
          <w:color w:val="000000"/>
          <w:sz w:val="2"/>
          <w:szCs w:val="2"/>
          <w:rtl/>
        </w:rPr>
        <w:t xml:space="preserve"> </w:t>
      </w:r>
      <w:r>
        <w:rPr>
          <w:rFonts w:ascii="QCF_P425" w:hAnsi="QCF_P425" w:cs="QCF_P425"/>
          <w:color w:val="000000"/>
          <w:sz w:val="32"/>
          <w:szCs w:val="32"/>
          <w:rtl/>
        </w:rPr>
        <w:t>ﯡ</w:t>
      </w:r>
      <w:r>
        <w:rPr>
          <w:rFonts w:ascii="QCF_P425" w:hAnsi="QCF_P425" w:cs="QCF_P425"/>
          <w:color w:val="000000"/>
          <w:sz w:val="2"/>
          <w:szCs w:val="2"/>
          <w:rtl/>
        </w:rPr>
        <w:t xml:space="preserve"> </w:t>
      </w:r>
      <w:r>
        <w:rPr>
          <w:rFonts w:ascii="QCF_P425" w:hAnsi="QCF_P425" w:cs="QCF_P425"/>
          <w:color w:val="000000"/>
          <w:sz w:val="32"/>
          <w:szCs w:val="32"/>
          <w:rtl/>
        </w:rPr>
        <w:t>ﯢ</w:t>
      </w:r>
      <w:r>
        <w:rPr>
          <w:rFonts w:ascii="QCF_P425" w:hAnsi="QCF_P425" w:cs="QCF_P425"/>
          <w:color w:val="000000"/>
          <w:sz w:val="2"/>
          <w:szCs w:val="2"/>
          <w:rtl/>
        </w:rPr>
        <w:t xml:space="preserve"> </w:t>
      </w:r>
      <w:r>
        <w:rPr>
          <w:rFonts w:ascii="QCF_P425" w:hAnsi="QCF_P425" w:cs="QCF_P425"/>
          <w:color w:val="000000"/>
          <w:sz w:val="32"/>
          <w:szCs w:val="32"/>
          <w:rtl/>
        </w:rPr>
        <w:t>ﯣ</w:t>
      </w:r>
      <w:r>
        <w:rPr>
          <w:rFonts w:ascii="QCF_P425" w:hAnsi="QCF_P425" w:cs="QCF_P425"/>
          <w:color w:val="000000"/>
          <w:sz w:val="2"/>
          <w:szCs w:val="2"/>
          <w:rtl/>
        </w:rPr>
        <w:t xml:space="preserve"> </w:t>
      </w:r>
      <w:r>
        <w:rPr>
          <w:rFonts w:ascii="QCF_P425" w:hAnsi="QCF_P425" w:cs="QCF_P425"/>
          <w:color w:val="000000"/>
          <w:sz w:val="32"/>
          <w:szCs w:val="32"/>
          <w:rtl/>
        </w:rPr>
        <w:t>ﯤ</w:t>
      </w:r>
      <w:r>
        <w:rPr>
          <w:rFonts w:ascii="QCF_P425" w:hAnsi="QCF_P425" w:cs="QCF_P425"/>
          <w:color w:val="000000"/>
          <w:sz w:val="2"/>
          <w:szCs w:val="2"/>
          <w:rtl/>
        </w:rPr>
        <w:t xml:space="preserve"> </w:t>
      </w:r>
      <w:r>
        <w:rPr>
          <w:rFonts w:ascii="QCF_P425" w:hAnsi="QCF_P425" w:cs="QCF_P425"/>
          <w:color w:val="000000"/>
          <w:sz w:val="32"/>
          <w:szCs w:val="32"/>
          <w:rtl/>
        </w:rPr>
        <w:t>ﯥﯦ</w:t>
      </w:r>
      <w:r>
        <w:rPr>
          <w:rFonts w:ascii="QCF_P425" w:hAnsi="QCF_P425" w:cs="QCF_P425"/>
          <w:color w:val="000000"/>
          <w:sz w:val="2"/>
          <w:szCs w:val="2"/>
          <w:rtl/>
        </w:rPr>
        <w:t xml:space="preserve"> </w:t>
      </w:r>
      <w:r>
        <w:rPr>
          <w:rFonts w:ascii="QCF_P425" w:hAnsi="QCF_P425" w:cs="QCF_P425"/>
          <w:color w:val="000000"/>
          <w:sz w:val="32"/>
          <w:szCs w:val="32"/>
          <w:rtl/>
        </w:rPr>
        <w:t>ﯧ</w:t>
      </w:r>
      <w:r>
        <w:rPr>
          <w:rFonts w:ascii="QCF_P425" w:hAnsi="QCF_P425" w:cs="QCF_P425"/>
          <w:color w:val="000000"/>
          <w:sz w:val="2"/>
          <w:szCs w:val="2"/>
          <w:rtl/>
        </w:rPr>
        <w:t xml:space="preserve"> </w:t>
      </w:r>
      <w:r>
        <w:rPr>
          <w:rFonts w:ascii="QCF_P425" w:hAnsi="QCF_P425" w:cs="QCF_P425"/>
          <w:color w:val="000000"/>
          <w:sz w:val="32"/>
          <w:szCs w:val="32"/>
          <w:rtl/>
        </w:rPr>
        <w:t>ﯨ</w:t>
      </w:r>
      <w:r>
        <w:rPr>
          <w:rFonts w:ascii="QCF_P425" w:hAnsi="QCF_P425" w:cs="QCF_P425"/>
          <w:color w:val="000000"/>
          <w:sz w:val="2"/>
          <w:szCs w:val="2"/>
          <w:rtl/>
        </w:rPr>
        <w:t xml:space="preserve"> </w:t>
      </w:r>
      <w:r>
        <w:rPr>
          <w:rFonts w:ascii="QCF_P425" w:hAnsi="QCF_P425" w:cs="QCF_P425"/>
          <w:color w:val="000000"/>
          <w:sz w:val="32"/>
          <w:szCs w:val="32"/>
          <w:rtl/>
        </w:rPr>
        <w:t>ﯩ</w:t>
      </w:r>
      <w:r>
        <w:rPr>
          <w:rFonts w:ascii="QCF_P425" w:hAnsi="QCF_P425" w:cs="QCF_P425"/>
          <w:color w:val="000000"/>
          <w:sz w:val="2"/>
          <w:szCs w:val="2"/>
          <w:rtl/>
        </w:rPr>
        <w:t xml:space="preserve"> </w:t>
      </w:r>
      <w:r>
        <w:rPr>
          <w:rFonts w:ascii="QCF_P425" w:hAnsi="QCF_P425" w:cs="QCF_P425"/>
          <w:color w:val="000000"/>
          <w:sz w:val="32"/>
          <w:szCs w:val="32"/>
          <w:rtl/>
        </w:rPr>
        <w:t>ﯪﯫ</w:t>
      </w:r>
      <w:r>
        <w:rPr>
          <w:rFonts w:ascii="QCF_BSML" w:hAnsi="QCF_BSML" w:cs="QCF_BSML"/>
          <w:color w:val="000000"/>
          <w:sz w:val="32"/>
          <w:szCs w:val="32"/>
          <w:rtl/>
        </w:rPr>
        <w:t>ﮊ</w:t>
      </w:r>
      <w:r w:rsidRPr="00CE65CB">
        <w:rPr>
          <w:rFonts w:ascii="Lotus Linotype" w:hAnsi="Lotus Linotype" w:cs="Lotus Linotype"/>
          <w:color w:val="000000"/>
          <w:spacing w:val="-4"/>
          <w:sz w:val="32"/>
          <w:szCs w:val="32"/>
          <w:rtl/>
        </w:rPr>
        <w:t xml:space="preserve"> </w:t>
      </w:r>
      <w:r w:rsidRPr="002327E5">
        <w:rPr>
          <w:rFonts w:ascii="Lotus Linotype" w:hAnsi="Lotus Linotype" w:cs="Lotus Linotype"/>
          <w:color w:val="000000"/>
          <w:spacing w:val="-4"/>
          <w:rtl/>
        </w:rPr>
        <w:t>[الأحزاب</w:t>
      </w:r>
      <w:r>
        <w:rPr>
          <w:rFonts w:ascii="Lotus Linotype" w:hAnsi="Lotus Linotype" w:cs="Lotus Linotype"/>
          <w:color w:val="000000"/>
          <w:spacing w:val="-4"/>
          <w:rtl/>
        </w:rPr>
        <w:t>:</w:t>
      </w:r>
      <w:r w:rsidRPr="002327E5">
        <w:rPr>
          <w:rFonts w:ascii="Lotus Linotype" w:hAnsi="Lotus Linotype" w:cs="Lotus Linotype"/>
          <w:color w:val="000000"/>
          <w:spacing w:val="-4"/>
          <w:rtl/>
        </w:rPr>
        <w:t>53]</w:t>
      </w:r>
      <w:r w:rsidRPr="00CE65CB">
        <w:rPr>
          <w:rFonts w:ascii="Lotus Linotype" w:hAnsi="Lotus Linotype" w:cs="Lotus Linotype"/>
          <w:color w:val="000000"/>
          <w:spacing w:val="-4"/>
          <w:sz w:val="32"/>
          <w:szCs w:val="32"/>
          <w:rtl/>
        </w:rPr>
        <w:t>.</w:t>
      </w:r>
    </w:p>
    <w:p w:rsidR="002C5D2F" w:rsidRDefault="002C5D2F" w:rsidP="002C5D2F">
      <w:pPr>
        <w:widowControl w:val="0"/>
        <w:tabs>
          <w:tab w:val="left" w:pos="566"/>
        </w:tabs>
        <w:spacing w:before="120" w:after="120" w:line="192" w:lineRule="auto"/>
        <w:ind w:firstLine="454"/>
        <w:jc w:val="both"/>
        <w:rPr>
          <w:rFonts w:ascii="Lotus Linotype" w:hAnsi="Lotus Linotype" w:cs="Lotus Linotype"/>
          <w:color w:val="000000"/>
          <w:spacing w:val="-4"/>
          <w:sz w:val="32"/>
          <w:szCs w:val="32"/>
          <w:rtl/>
        </w:rPr>
      </w:pPr>
      <w:r w:rsidRPr="00CE65CB">
        <w:rPr>
          <w:rFonts w:ascii="Lotus Linotype" w:hAnsi="Lotus Linotype" w:cs="Lotus Linotype"/>
          <w:color w:val="000000"/>
          <w:spacing w:val="-4"/>
          <w:sz w:val="32"/>
          <w:szCs w:val="32"/>
          <w:rtl/>
        </w:rPr>
        <w:t xml:space="preserve">وانظر تطبيق هذا التوجيه الرباني </w:t>
      </w:r>
      <w:r>
        <w:rPr>
          <w:rFonts w:ascii="Lotus Linotype" w:hAnsi="Lotus Linotype" w:cs="Lotus Linotype" w:hint="cs"/>
          <w:color w:val="000000"/>
          <w:spacing w:val="-4"/>
          <w:sz w:val="32"/>
          <w:szCs w:val="32"/>
          <w:rtl/>
        </w:rPr>
        <w:t>في</w:t>
      </w:r>
      <w:r w:rsidRPr="00CE65CB">
        <w:rPr>
          <w:rFonts w:ascii="Lotus Linotype" w:hAnsi="Lotus Linotype" w:cs="Lotus Linotype"/>
          <w:color w:val="000000"/>
          <w:spacing w:val="-4"/>
          <w:sz w:val="32"/>
          <w:szCs w:val="32"/>
          <w:rtl/>
        </w:rPr>
        <w:t xml:space="preserve"> بيت النبوة</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تقول عائشة رضي الله عنها</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«كنا إذا كنا مع النبي </w:t>
      </w:r>
      <w:r>
        <w:rPr>
          <w:rFonts w:ascii="Lotus Linotype" w:hAnsi="Lotus Linotype" w:cs="Lotus Linotype"/>
          <w:color w:val="000000"/>
          <w:spacing w:val="-4"/>
          <w:sz w:val="32"/>
          <w:szCs w:val="32"/>
          <w:rtl/>
        </w:rPr>
        <w:t>ﷺ</w:t>
      </w:r>
      <w:r w:rsidRPr="00CE65CB">
        <w:rPr>
          <w:rFonts w:ascii="Lotus Linotype" w:hAnsi="Lotus Linotype" w:cs="Lotus Linotype"/>
          <w:color w:val="000000"/>
          <w:spacing w:val="-4"/>
          <w:sz w:val="32"/>
          <w:szCs w:val="32"/>
          <w:rtl/>
        </w:rPr>
        <w:t xml:space="preserve"> محرمات</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وحاذانا الركبان </w:t>
      </w:r>
      <w:r>
        <w:rPr>
          <w:rFonts w:ascii="Lotus Linotype" w:hAnsi="Lotus Linotype" w:cs="Lotus Linotype" w:hint="cs"/>
          <w:color w:val="000000"/>
          <w:spacing w:val="-4"/>
          <w:sz w:val="32"/>
          <w:szCs w:val="32"/>
          <w:rtl/>
        </w:rPr>
        <w:t>ـ</w:t>
      </w:r>
      <w:r w:rsidRPr="00CE65CB">
        <w:rPr>
          <w:rFonts w:ascii="Lotus Linotype" w:hAnsi="Lotus Linotype" w:cs="Lotus Linotype"/>
          <w:color w:val="000000"/>
          <w:spacing w:val="-4"/>
          <w:sz w:val="32"/>
          <w:szCs w:val="32"/>
          <w:rtl/>
        </w:rPr>
        <w:t xml:space="preserve"> تعني</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الرجال الأجانب </w:t>
      </w:r>
      <w:r>
        <w:rPr>
          <w:rFonts w:ascii="Lotus Linotype" w:hAnsi="Lotus Linotype" w:cs="Lotus Linotype" w:hint="cs"/>
          <w:color w:val="000000"/>
          <w:spacing w:val="-4"/>
          <w:sz w:val="32"/>
          <w:szCs w:val="32"/>
          <w:rtl/>
        </w:rPr>
        <w:t>ـ،</w:t>
      </w:r>
      <w:r w:rsidRPr="00CE65CB">
        <w:rPr>
          <w:rFonts w:ascii="Lotus Linotype" w:hAnsi="Lotus Linotype" w:cs="Lotus Linotype"/>
          <w:color w:val="000000"/>
          <w:spacing w:val="-4"/>
          <w:sz w:val="32"/>
          <w:szCs w:val="32"/>
          <w:rtl/>
        </w:rPr>
        <w:t xml:space="preserve"> سدلت إحدانا جلبابها على وجهها</w:t>
      </w:r>
      <w:r>
        <w:rPr>
          <w:rFonts w:ascii="Lotus Linotype" w:hAnsi="Lotus Linotype" w:cs="Lotus Linotype" w:hint="cs"/>
          <w:color w:val="000000"/>
          <w:spacing w:val="-4"/>
          <w:sz w:val="32"/>
          <w:szCs w:val="32"/>
          <w:rtl/>
        </w:rPr>
        <w:t>،</w:t>
      </w:r>
      <w:r w:rsidRPr="00CE65CB">
        <w:rPr>
          <w:rFonts w:ascii="Lotus Linotype" w:hAnsi="Lotus Linotype" w:cs="Lotus Linotype"/>
          <w:color w:val="000000"/>
          <w:spacing w:val="-4"/>
          <w:sz w:val="32"/>
          <w:szCs w:val="32"/>
          <w:rtl/>
        </w:rPr>
        <w:t xml:space="preserve"> فإذا جاوزونا كشفناه</w:t>
      </w:r>
      <w:r>
        <w:rPr>
          <w:rFonts w:ascii="Lotus Linotype" w:hAnsi="Lotus Linotype" w:cs="Lotus Linotype"/>
          <w:color w:val="000000"/>
          <w:spacing w:val="-4"/>
          <w:sz w:val="32"/>
          <w:szCs w:val="32"/>
          <w:rtl/>
        </w:rPr>
        <w:t>»</w:t>
      </w:r>
      <w:r w:rsidRPr="00CE65CB">
        <w:rPr>
          <w:rFonts w:ascii="Lotus Linotype" w:hAnsi="Lotus Linotype" w:cs="Lotus Linotype"/>
          <w:color w:val="000000"/>
          <w:spacing w:val="-4"/>
          <w:sz w:val="32"/>
          <w:szCs w:val="32"/>
          <w:rtl/>
        </w:rPr>
        <w:t>.</w:t>
      </w:r>
    </w:p>
    <w:p w:rsidR="002C5D2F" w:rsidRPr="00CE65CB" w:rsidRDefault="002C5D2F" w:rsidP="002C5D2F">
      <w:pPr>
        <w:widowControl w:val="0"/>
        <w:tabs>
          <w:tab w:val="left" w:pos="566"/>
        </w:tabs>
        <w:spacing w:before="120" w:after="120" w:line="192" w:lineRule="auto"/>
        <w:ind w:firstLine="454"/>
        <w:jc w:val="both"/>
        <w:rPr>
          <w:rFonts w:ascii="Lotus Linotype" w:hAnsi="Lotus Linotype" w:cs="Lotus Linotype"/>
          <w:color w:val="000000"/>
          <w:spacing w:val="-4"/>
          <w:sz w:val="32"/>
          <w:szCs w:val="32"/>
          <w:rtl/>
        </w:rPr>
      </w:pPr>
      <w:r>
        <w:rPr>
          <w:rFonts w:ascii="Lotus Linotype" w:hAnsi="Lotus Linotype" w:cs="Lotus Linotype" w:hint="cs"/>
          <w:color w:val="000000"/>
          <w:spacing w:val="-4"/>
          <w:sz w:val="32"/>
          <w:szCs w:val="32"/>
          <w:rtl/>
        </w:rPr>
        <w:t>فما أعظم تمسك الرعيل الأول بدين الله عز وجل، وما أحوجنا الآن أن نتبعهم في نهجهم الصالح الذي به ينصلح حال الأمة.</w:t>
      </w:r>
    </w:p>
    <w:p w:rsidR="002C5D2F" w:rsidRDefault="002C5D2F" w:rsidP="002C5D2F">
      <w:pPr>
        <w:widowControl w:val="0"/>
        <w:tabs>
          <w:tab w:val="left" w:pos="566"/>
        </w:tabs>
        <w:spacing w:before="120" w:after="120" w:line="192" w:lineRule="auto"/>
        <w:ind w:firstLine="454"/>
        <w:jc w:val="both"/>
        <w:rPr>
          <w:rtl/>
        </w:rPr>
      </w:pPr>
      <w:r w:rsidRPr="00CE65CB">
        <w:rPr>
          <w:rFonts w:ascii="Lotus Linotype" w:hAnsi="Lotus Linotype" w:cs="Lotus Linotype"/>
          <w:color w:val="000000"/>
          <w:spacing w:val="-4"/>
          <w:sz w:val="32"/>
          <w:szCs w:val="32"/>
          <w:rtl/>
        </w:rPr>
        <w:t>وصلى الله وسلم على نبينا محمد وعلى آله وصحبه</w:t>
      </w:r>
      <w:r>
        <w:rPr>
          <w:rFonts w:ascii="Lotus Linotype" w:hAnsi="Lotus Linotype" w:cs="Lotus Linotype"/>
          <w:color w:val="000000"/>
          <w:spacing w:val="-4"/>
          <w:sz w:val="32"/>
          <w:szCs w:val="32"/>
          <w:rtl/>
        </w:rPr>
        <w:t>.</w:t>
      </w:r>
    </w:p>
    <w:p w:rsidR="002C5D2F" w:rsidRDefault="002C5D2F" w:rsidP="002C5D2F">
      <w:pPr>
        <w:widowControl w:val="0"/>
        <w:spacing w:before="120" w:after="120" w:line="192" w:lineRule="auto"/>
        <w:jc w:val="center"/>
        <w:rPr>
          <w:rFonts w:ascii="Lotus Linotype" w:hAnsi="Lotus Linotype" w:cs="Lotus Linotype"/>
          <w:rtl/>
        </w:rPr>
      </w:pPr>
      <w:r w:rsidRPr="00AE6D1A">
        <w:rPr>
          <w:rFonts w:ascii="Lotus Linotype" w:hAnsi="Lotus Linotype" w:cs="Lotus Linotype"/>
          <w:rtl/>
        </w:rPr>
        <w:t>*****</w:t>
      </w:r>
    </w:p>
    <w:p w:rsidR="002C5D2F" w:rsidRDefault="002C5D2F" w:rsidP="002C5D2F">
      <w:pPr>
        <w:widowControl w:val="0"/>
        <w:tabs>
          <w:tab w:val="left" w:pos="566"/>
        </w:tabs>
        <w:spacing w:before="120" w:after="120" w:line="192" w:lineRule="auto"/>
        <w:ind w:firstLine="454"/>
        <w:jc w:val="both"/>
        <w:rPr>
          <w:rFonts w:ascii="Lotus Linotype" w:hAnsi="Lotus Linotype" w:cs="Lotus Linotype"/>
          <w:color w:val="000000"/>
          <w:spacing w:val="-4"/>
          <w:sz w:val="32"/>
          <w:szCs w:val="32"/>
          <w:rtl/>
        </w:rPr>
      </w:pPr>
    </w:p>
    <w:p w:rsidR="002C5D2F" w:rsidRPr="00AE6D1A" w:rsidRDefault="002C5D2F" w:rsidP="002C5D2F">
      <w:pPr>
        <w:widowControl w:val="0"/>
        <w:tabs>
          <w:tab w:val="left" w:pos="566"/>
        </w:tabs>
        <w:spacing w:before="120" w:after="120" w:line="192" w:lineRule="auto"/>
        <w:ind w:firstLine="454"/>
        <w:jc w:val="both"/>
        <w:rPr>
          <w:rFonts w:ascii="Lotus Linotype" w:hAnsi="Lotus Linotype" w:cs="Lotus Linotype"/>
          <w:rtl/>
        </w:rPr>
      </w:pPr>
      <w:r w:rsidRPr="00AE6D1A">
        <w:rPr>
          <w:rFonts w:ascii="Lotus Linotype" w:hAnsi="Lotus Linotype" w:cs="Lotus Linotype"/>
          <w:color w:val="000000"/>
          <w:spacing w:val="-4"/>
          <w:sz w:val="32"/>
          <w:szCs w:val="32"/>
          <w:rtl/>
        </w:rPr>
        <w:br w:type="page"/>
      </w:r>
    </w:p>
    <w:p w:rsidR="002C5D2F" w:rsidRPr="00BF3B84" w:rsidRDefault="002606B2" w:rsidP="002C5D2F">
      <w:pPr>
        <w:widowControl w:val="0"/>
        <w:spacing w:before="120" w:after="120" w:line="192" w:lineRule="auto"/>
        <w:ind w:firstLine="454"/>
        <w:jc w:val="both"/>
        <w:rPr>
          <w:rFonts w:ascii="Lotus Linotype" w:hAnsi="Lotus Linotype" w:cs="Lotus Linotype"/>
          <w:color w:val="000000"/>
          <w:spacing w:val="-4"/>
          <w:sz w:val="16"/>
          <w:szCs w:val="16"/>
          <w:rtl/>
        </w:rPr>
      </w:pPr>
      <w:r w:rsidRPr="00BF3B84">
        <w:rPr>
          <w:rFonts w:ascii="Lotus Linotype" w:hAnsi="Lotus Linotype" w:cs="AL-Mateen"/>
          <w:noProof/>
          <w:sz w:val="16"/>
          <w:szCs w:val="16"/>
          <w:rtl/>
        </w:rPr>
        <w:lastRenderedPageBreak/>
        <mc:AlternateContent>
          <mc:Choice Requires="wps">
            <w:drawing>
              <wp:anchor distT="0" distB="0" distL="114300" distR="114300" simplePos="0" relativeHeight="251615744" behindDoc="0" locked="0" layoutInCell="1" allowOverlap="1">
                <wp:simplePos x="0" y="0"/>
                <wp:positionH relativeFrom="column">
                  <wp:posOffset>2512643</wp:posOffset>
                </wp:positionH>
                <wp:positionV relativeFrom="paragraph">
                  <wp:posOffset>-209757</wp:posOffset>
                </wp:positionV>
                <wp:extent cx="2057400" cy="599388"/>
                <wp:effectExtent l="0" t="0" r="19050" b="10795"/>
                <wp:wrapNone/>
                <wp:docPr id="9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99388"/>
                        </a:xfrm>
                        <a:prstGeom prst="horizontalScroll">
                          <a:avLst>
                            <a:gd name="adj" fmla="val 21519"/>
                          </a:avLst>
                        </a:prstGeom>
                        <a:solidFill>
                          <a:srgbClr val="FFFFFF"/>
                        </a:solidFill>
                        <a:ln w="9525">
                          <a:solidFill>
                            <a:srgbClr val="000000"/>
                          </a:solidFill>
                          <a:round/>
                          <a:headEnd/>
                          <a:tailEnd/>
                        </a:ln>
                      </wps:spPr>
                      <wps:txbx>
                        <w:txbxContent>
                          <w:p w:rsidR="00BB1633" w:rsidRPr="00FE2EAC" w:rsidRDefault="00BB1633" w:rsidP="002C5D2F">
                            <w:pPr>
                              <w:spacing w:line="192" w:lineRule="auto"/>
                              <w:jc w:val="center"/>
                              <w:rPr>
                                <w:rFonts w:cs="KFGQPC Uthmanic Script HAFS"/>
                                <w:sz w:val="28"/>
                                <w:szCs w:val="28"/>
                              </w:rPr>
                            </w:pPr>
                            <w:r w:rsidRPr="00FE2EAC">
                              <w:rPr>
                                <w:rFonts w:ascii="Lotus Linotype" w:hAnsi="Lotus Linotype" w:cs="KFGQPC Uthmanic Script HAFS"/>
                                <w:sz w:val="32"/>
                                <w:szCs w:val="32"/>
                                <w:rtl/>
                              </w:rPr>
                              <w:t>النية</w:t>
                            </w:r>
                            <w:r w:rsidRPr="00FE2EAC">
                              <w:rPr>
                                <w:rFonts w:ascii="Lotus Linotype" w:hAnsi="Lotus Linotype" w:cs="KFGQPC Uthmanic Script HAFS" w:hint="cs"/>
                                <w:sz w:val="32"/>
                                <w:szCs w:val="32"/>
                                <w:rtl/>
                              </w:rPr>
                              <w:t>:</w:t>
                            </w:r>
                            <w:r w:rsidRPr="00FE2EAC">
                              <w:rPr>
                                <w:rFonts w:ascii="Lotus Linotype" w:hAnsi="Lotus Linotype" w:cs="KFGQPC Uthmanic Script HAFS"/>
                                <w:sz w:val="32"/>
                                <w:szCs w:val="32"/>
                                <w:rtl/>
                              </w:rPr>
                              <w:t xml:space="preserve"> حقيقتها وأثرها</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 o:spid="_x0000_s1032" type="#_x0000_t98" style="position:absolute;left:0;text-align:left;margin-left:197.85pt;margin-top:-16.5pt;width:162pt;height:47.2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" adj="4648">
                <v:textbox inset="0,0,0,0">
                  <w:txbxContent>
                    <w:p w:rsidR="00BB1633" w:rsidRPr="00FE2EAC" w:rsidRDefault="00BB1633" w:rsidP="002C5D2F">
                      <w:pPr>
                        <w:spacing w:line="192" w:lineRule="auto"/>
                        <w:jc w:val="center"/>
                        <w:rPr>
                          <w:rFonts w:cs="KFGQPC Uthmanic Script HAFS"/>
                          <w:sz w:val="28"/>
                          <w:szCs w:val="28"/>
                        </w:rPr>
                      </w:pPr>
                      <w:r w:rsidRPr="00FE2EAC">
                        <w:rPr>
                          <w:rFonts w:ascii="Lotus Linotype" w:hAnsi="Lotus Linotype" w:cs="KFGQPC Uthmanic Script HAFS"/>
                          <w:sz w:val="32"/>
                          <w:szCs w:val="32"/>
                          <w:rtl/>
                        </w:rPr>
                        <w:t>النية</w:t>
                      </w:r>
                      <w:r w:rsidRPr="00FE2EAC">
                        <w:rPr>
                          <w:rFonts w:ascii="Lotus Linotype" w:hAnsi="Lotus Linotype" w:cs="KFGQPC Uthmanic Script HAFS" w:hint="cs"/>
                          <w:sz w:val="32"/>
                          <w:szCs w:val="32"/>
                          <w:rtl/>
                        </w:rPr>
                        <w:t>:</w:t>
                      </w:r>
                      <w:r w:rsidRPr="00FE2EAC">
                        <w:rPr>
                          <w:rFonts w:ascii="Lotus Linotype" w:hAnsi="Lotus Linotype" w:cs="KFGQPC Uthmanic Script HAFS"/>
                          <w:sz w:val="32"/>
                          <w:szCs w:val="32"/>
                          <w:rtl/>
                        </w:rPr>
                        <w:t xml:space="preserve"> حقيقتها وأثرها</w:t>
                      </w:r>
                    </w:p>
                  </w:txbxContent>
                </v:textbox>
              </v:shape>
            </w:pict>
          </mc:Fallback>
        </mc:AlternateContent>
      </w:r>
    </w:p>
    <w:p w:rsidR="002606B2" w:rsidRDefault="002606B2" w:rsidP="002C5D2F">
      <w:pPr>
        <w:widowControl w:val="0"/>
        <w:spacing w:before="120" w:after="120" w:line="187" w:lineRule="auto"/>
        <w:ind w:firstLine="454"/>
        <w:jc w:val="both"/>
        <w:rPr>
          <w:rFonts w:ascii="Lotus Linotype" w:hAnsi="Lotus Linotype" w:cs="Lotus Linotype"/>
          <w:color w:val="000000"/>
          <w:spacing w:val="-4"/>
          <w:sz w:val="32"/>
          <w:szCs w:val="32"/>
        </w:rPr>
      </w:pPr>
    </w:p>
    <w:p w:rsidR="002C5D2F" w:rsidRDefault="002C5D2F" w:rsidP="002C5D2F">
      <w:pPr>
        <w:widowControl w:val="0"/>
        <w:spacing w:before="120" w:after="120" w:line="187" w:lineRule="auto"/>
        <w:ind w:firstLine="454"/>
        <w:jc w:val="both"/>
        <w:rPr>
          <w:rFonts w:ascii="Lotus Linotype" w:hAnsi="Lotus Linotype" w:cs="Lotus Linotype"/>
          <w:color w:val="000000"/>
          <w:spacing w:val="-4"/>
          <w:sz w:val="32"/>
          <w:szCs w:val="32"/>
          <w:rtl/>
        </w:rPr>
      </w:pPr>
      <w:r w:rsidRPr="003F4F56">
        <w:rPr>
          <w:rFonts w:ascii="Lotus Linotype" w:hAnsi="Lotus Linotype" w:cs="Lotus Linotype"/>
          <w:color w:val="000000"/>
          <w:spacing w:val="-4"/>
          <w:sz w:val="32"/>
          <w:szCs w:val="32"/>
          <w:rtl/>
        </w:rPr>
        <w:t>الحمد لله العالم بالخفيات، المطّلع على الضمائر والنيات، وصلى الله وسلم على نبينا محمد المبعوث بالآيات المحكمات، والبراهين الواضحات، وعلى آله وأصحابه ومن استن بسنته من البريات</w:t>
      </w:r>
      <w:r>
        <w:rPr>
          <w:rFonts w:ascii="Lotus Linotype" w:hAnsi="Lotus Linotype" w:cs="Lotus Linotype" w:hint="cs"/>
          <w:color w:val="000000"/>
          <w:spacing w:val="-4"/>
          <w:sz w:val="32"/>
          <w:szCs w:val="32"/>
          <w:rtl/>
        </w:rPr>
        <w:t>.</w:t>
      </w:r>
    </w:p>
    <w:p w:rsidR="002C5D2F" w:rsidRPr="000F0130" w:rsidRDefault="002C5D2F" w:rsidP="002C5D2F">
      <w:pPr>
        <w:widowControl w:val="0"/>
        <w:spacing w:before="120" w:after="120" w:line="187" w:lineRule="auto"/>
        <w:ind w:firstLine="454"/>
        <w:jc w:val="both"/>
        <w:rPr>
          <w:rFonts w:ascii="Lotus Linotype" w:hAnsi="Lotus Linotype" w:cs="AL-Battar"/>
          <w:color w:val="000000"/>
          <w:spacing w:val="-4"/>
          <w:sz w:val="32"/>
          <w:szCs w:val="32"/>
          <w:rtl/>
        </w:rPr>
      </w:pPr>
      <w:r w:rsidRPr="000F0130">
        <w:rPr>
          <w:rFonts w:ascii="Lotus Linotype" w:hAnsi="Lotus Linotype" w:cs="AL-Battar"/>
          <w:color w:val="000000"/>
          <w:spacing w:val="-4"/>
          <w:sz w:val="32"/>
          <w:szCs w:val="32"/>
          <w:rtl/>
        </w:rPr>
        <w:t>أما بعد:</w:t>
      </w:r>
    </w:p>
    <w:p w:rsidR="002C5D2F" w:rsidRPr="003F4F56" w:rsidRDefault="002C5D2F" w:rsidP="002C5D2F">
      <w:pPr>
        <w:widowControl w:val="0"/>
        <w:spacing w:before="120" w:after="120" w:line="187" w:lineRule="auto"/>
        <w:ind w:firstLine="454"/>
        <w:jc w:val="both"/>
        <w:rPr>
          <w:rFonts w:ascii="Lotus Linotype" w:hAnsi="Lotus Linotype" w:cs="Lotus Linotype"/>
          <w:color w:val="000000"/>
          <w:spacing w:val="-4"/>
          <w:sz w:val="32"/>
          <w:szCs w:val="32"/>
          <w:rtl/>
        </w:rPr>
      </w:pPr>
      <w:r w:rsidRPr="003F4F56">
        <w:rPr>
          <w:rFonts w:ascii="Lotus Linotype" w:hAnsi="Lotus Linotype" w:cs="Lotus Linotype"/>
          <w:color w:val="000000"/>
          <w:spacing w:val="-4"/>
          <w:sz w:val="32"/>
          <w:szCs w:val="32"/>
          <w:rtl/>
        </w:rPr>
        <w:t>فإن النية هي</w:t>
      </w:r>
      <w:r>
        <w:rPr>
          <w:rFonts w:ascii="Lotus Linotype" w:hAnsi="Lotus Linotype" w:cs="Lotus Linotype" w:hint="cs"/>
          <w:color w:val="000000"/>
          <w:spacing w:val="-4"/>
          <w:sz w:val="32"/>
          <w:szCs w:val="32"/>
          <w:rtl/>
        </w:rPr>
        <w:t>:</w:t>
      </w:r>
      <w:r w:rsidRPr="003F4F56">
        <w:rPr>
          <w:rFonts w:ascii="Lotus Linotype" w:hAnsi="Lotus Linotype" w:cs="Lotus Linotype"/>
          <w:color w:val="000000"/>
          <w:spacing w:val="-4"/>
          <w:sz w:val="32"/>
          <w:szCs w:val="32"/>
          <w:rtl/>
        </w:rPr>
        <w:t xml:space="preserve"> علم القلب</w:t>
      </w:r>
      <w:r>
        <w:rPr>
          <w:rFonts w:ascii="Lotus Linotype" w:hAnsi="Lotus Linotype" w:cs="Lotus Linotype" w:hint="cs"/>
          <w:color w:val="000000"/>
          <w:spacing w:val="-4"/>
          <w:sz w:val="32"/>
          <w:szCs w:val="32"/>
          <w:rtl/>
        </w:rPr>
        <w:t xml:space="preserve"> وهمه وعزمه،</w:t>
      </w:r>
      <w:r w:rsidRPr="003F4F56">
        <w:rPr>
          <w:rFonts w:ascii="Lotus Linotype" w:hAnsi="Lotus Linotype" w:cs="Lotus Linotype"/>
          <w:color w:val="000000"/>
          <w:spacing w:val="-4"/>
          <w:sz w:val="32"/>
          <w:szCs w:val="32"/>
          <w:rtl/>
        </w:rPr>
        <w:t xml:space="preserve"> وأساس العمل</w:t>
      </w:r>
      <w:r>
        <w:rPr>
          <w:rFonts w:ascii="Lotus Linotype" w:hAnsi="Lotus Linotype" w:cs="Lotus Linotype" w:hint="cs"/>
          <w:color w:val="000000"/>
          <w:spacing w:val="-4"/>
          <w:sz w:val="32"/>
          <w:szCs w:val="32"/>
          <w:rtl/>
        </w:rPr>
        <w:t>،</w:t>
      </w:r>
      <w:r w:rsidRPr="003F4F56">
        <w:rPr>
          <w:rFonts w:ascii="Lotus Linotype" w:hAnsi="Lotus Linotype" w:cs="Lotus Linotype"/>
          <w:color w:val="000000"/>
          <w:spacing w:val="-4"/>
          <w:sz w:val="32"/>
          <w:szCs w:val="32"/>
          <w:rtl/>
        </w:rPr>
        <w:t xml:space="preserve"> والباعث عليه</w:t>
      </w:r>
      <w:r>
        <w:rPr>
          <w:rFonts w:ascii="Lotus Linotype" w:hAnsi="Lotus Linotype" w:cs="Lotus Linotype" w:hint="cs"/>
          <w:color w:val="000000"/>
          <w:spacing w:val="-4"/>
          <w:sz w:val="32"/>
          <w:szCs w:val="32"/>
          <w:rtl/>
        </w:rPr>
        <w:t>،</w:t>
      </w:r>
      <w:r w:rsidRPr="003F4F56">
        <w:rPr>
          <w:rFonts w:ascii="Lotus Linotype" w:hAnsi="Lotus Linotype" w:cs="Lotus Linotype"/>
          <w:color w:val="000000"/>
          <w:spacing w:val="-4"/>
          <w:sz w:val="32"/>
          <w:szCs w:val="32"/>
          <w:rtl/>
        </w:rPr>
        <w:t xml:space="preserve"> والداعي إلى الدوام عليه</w:t>
      </w:r>
      <w:r>
        <w:rPr>
          <w:rFonts w:ascii="Lotus Linotype" w:hAnsi="Lotus Linotype" w:cs="Lotus Linotype" w:hint="cs"/>
          <w:color w:val="000000"/>
          <w:spacing w:val="-4"/>
          <w:sz w:val="32"/>
          <w:szCs w:val="32"/>
          <w:rtl/>
        </w:rPr>
        <w:t>،</w:t>
      </w:r>
      <w:r w:rsidRPr="003F4F56">
        <w:rPr>
          <w:rFonts w:ascii="Lotus Linotype" w:hAnsi="Lotus Linotype" w:cs="Lotus Linotype"/>
          <w:color w:val="000000"/>
          <w:spacing w:val="-4"/>
          <w:sz w:val="32"/>
          <w:szCs w:val="32"/>
          <w:rtl/>
        </w:rPr>
        <w:t xml:space="preserve"> </w:t>
      </w:r>
      <w:r>
        <w:rPr>
          <w:rFonts w:ascii="Lotus Linotype" w:hAnsi="Lotus Linotype" w:cs="Lotus Linotype" w:hint="cs"/>
          <w:color w:val="000000"/>
          <w:spacing w:val="-4"/>
          <w:sz w:val="32"/>
          <w:szCs w:val="32"/>
          <w:rtl/>
        </w:rPr>
        <w:t>فإن العمل المنوي مقصود</w:t>
      </w:r>
      <w:r w:rsidR="004C1EF3">
        <w:rPr>
          <w:rFonts w:ascii="Lotus Linotype" w:hAnsi="Lotus Linotype" w:cs="Lotus Linotype" w:hint="cs"/>
          <w:color w:val="000000"/>
          <w:spacing w:val="-4"/>
          <w:sz w:val="32"/>
          <w:szCs w:val="32"/>
          <w:rtl/>
        </w:rPr>
        <w:t>،</w:t>
      </w:r>
      <w:r>
        <w:rPr>
          <w:rFonts w:ascii="Lotus Linotype" w:hAnsi="Lotus Linotype" w:cs="Lotus Linotype" w:hint="cs"/>
          <w:color w:val="000000"/>
          <w:spacing w:val="-4"/>
          <w:sz w:val="32"/>
          <w:szCs w:val="32"/>
          <w:rtl/>
        </w:rPr>
        <w:t xml:space="preserve"> وغير المنوي شيء لا قيمة له، </w:t>
      </w:r>
      <w:r w:rsidRPr="003F4F56">
        <w:rPr>
          <w:rFonts w:ascii="Lotus Linotype" w:hAnsi="Lotus Linotype" w:cs="Lotus Linotype"/>
          <w:color w:val="000000"/>
          <w:spacing w:val="-4"/>
          <w:sz w:val="32"/>
          <w:szCs w:val="32"/>
          <w:rtl/>
        </w:rPr>
        <w:t>فصلاحها صلاح للعمل</w:t>
      </w:r>
      <w:r>
        <w:rPr>
          <w:rFonts w:ascii="Lotus Linotype" w:hAnsi="Lotus Linotype" w:cs="Lotus Linotype" w:hint="cs"/>
          <w:color w:val="000000"/>
          <w:spacing w:val="-4"/>
          <w:sz w:val="32"/>
          <w:szCs w:val="32"/>
          <w:rtl/>
        </w:rPr>
        <w:t>،</w:t>
      </w:r>
      <w:r w:rsidRPr="003F4F56">
        <w:rPr>
          <w:rFonts w:ascii="Lotus Linotype" w:hAnsi="Lotus Linotype" w:cs="Lotus Linotype"/>
          <w:color w:val="000000"/>
          <w:spacing w:val="-4"/>
          <w:sz w:val="32"/>
          <w:szCs w:val="32"/>
          <w:rtl/>
        </w:rPr>
        <w:t xml:space="preserve"> وسبب من أسباب توفيق الله عز وجل</w:t>
      </w:r>
      <w:r>
        <w:rPr>
          <w:rFonts w:ascii="Lotus Linotype" w:hAnsi="Lotus Linotype" w:cs="Lotus Linotype" w:hint="cs"/>
          <w:color w:val="000000"/>
          <w:spacing w:val="-4"/>
          <w:sz w:val="32"/>
          <w:szCs w:val="32"/>
          <w:rtl/>
        </w:rPr>
        <w:t>،</w:t>
      </w:r>
      <w:r w:rsidRPr="003F4F56">
        <w:rPr>
          <w:rFonts w:ascii="Lotus Linotype" w:hAnsi="Lotus Linotype" w:cs="Lotus Linotype"/>
          <w:color w:val="000000"/>
          <w:spacing w:val="-4"/>
          <w:sz w:val="32"/>
          <w:szCs w:val="32"/>
          <w:rtl/>
        </w:rPr>
        <w:t xml:space="preserve"> لهذا كان جهاد النفس على صلاح النية وسلامة الطوية من أوسع و</w:t>
      </w:r>
      <w:r>
        <w:rPr>
          <w:rFonts w:ascii="Lotus Linotype" w:hAnsi="Lotus Linotype" w:cs="Lotus Linotype" w:hint="cs"/>
          <w:color w:val="000000"/>
          <w:spacing w:val="-4"/>
          <w:sz w:val="32"/>
          <w:szCs w:val="32"/>
          <w:rtl/>
        </w:rPr>
        <w:t>أ</w:t>
      </w:r>
      <w:r w:rsidRPr="003F4F56">
        <w:rPr>
          <w:rFonts w:ascii="Lotus Linotype" w:hAnsi="Lotus Linotype" w:cs="Lotus Linotype"/>
          <w:color w:val="000000"/>
          <w:spacing w:val="-4"/>
          <w:sz w:val="32"/>
          <w:szCs w:val="32"/>
          <w:rtl/>
        </w:rPr>
        <w:t>شق ميادين الجهاد عند العالمين بهذا الشأن</w:t>
      </w:r>
      <w:r>
        <w:rPr>
          <w:rFonts w:ascii="Lotus Linotype" w:hAnsi="Lotus Linotype" w:cs="Lotus Linotype" w:hint="cs"/>
          <w:color w:val="000000"/>
          <w:spacing w:val="-4"/>
          <w:sz w:val="32"/>
          <w:szCs w:val="32"/>
          <w:rtl/>
        </w:rPr>
        <w:t>،</w:t>
      </w:r>
      <w:r w:rsidRPr="003F4F56">
        <w:rPr>
          <w:rFonts w:ascii="Lotus Linotype" w:hAnsi="Lotus Linotype" w:cs="Lotus Linotype"/>
          <w:color w:val="000000"/>
          <w:spacing w:val="-4"/>
          <w:sz w:val="32"/>
          <w:szCs w:val="32"/>
          <w:rtl/>
        </w:rPr>
        <w:t xml:space="preserve"> لما يترتب على صلاح النية وسلامة الصدر من الخير في العاجل والآجل في الدنيا والآخرة.</w:t>
      </w:r>
    </w:p>
    <w:p w:rsidR="002C5D2F" w:rsidRPr="003F4F56" w:rsidRDefault="002C5D2F" w:rsidP="002C5D2F">
      <w:pPr>
        <w:widowControl w:val="0"/>
        <w:spacing w:before="120" w:after="120" w:line="187" w:lineRule="auto"/>
        <w:ind w:firstLine="454"/>
        <w:jc w:val="both"/>
        <w:rPr>
          <w:rFonts w:ascii="Lotus Linotype" w:hAnsi="Lotus Linotype" w:cs="Lotus Linotype"/>
          <w:color w:val="000000"/>
          <w:spacing w:val="-4"/>
          <w:sz w:val="32"/>
          <w:szCs w:val="32"/>
          <w:rtl/>
        </w:rPr>
      </w:pPr>
      <w:r w:rsidRPr="00D01B00">
        <w:rPr>
          <w:rFonts w:ascii="Lotus Linotype" w:hAnsi="Lotus Linotype" w:cs="Lotus Linotype"/>
          <w:bCs/>
          <w:color w:val="000000"/>
          <w:spacing w:val="-4"/>
          <w:sz w:val="32"/>
          <w:szCs w:val="32"/>
          <w:rtl/>
        </w:rPr>
        <w:t>والنية شرع</w:t>
      </w:r>
      <w:r>
        <w:rPr>
          <w:rFonts w:ascii="Lotus Linotype" w:hAnsi="Lotus Linotype" w:cs="Lotus Linotype"/>
          <w:bCs/>
          <w:color w:val="000000"/>
          <w:spacing w:val="-4"/>
          <w:sz w:val="32"/>
          <w:szCs w:val="32"/>
          <w:rtl/>
        </w:rPr>
        <w:t>ًا</w:t>
      </w:r>
      <w:r w:rsidRPr="00D01B00">
        <w:rPr>
          <w:rFonts w:ascii="Lotus Linotype" w:hAnsi="Lotus Linotype" w:cs="Lotus Linotype"/>
          <w:bCs/>
          <w:color w:val="000000"/>
          <w:spacing w:val="-4"/>
          <w:sz w:val="32"/>
          <w:szCs w:val="32"/>
          <w:rtl/>
        </w:rPr>
        <w:t>:</w:t>
      </w:r>
      <w:r w:rsidRPr="003F4F56">
        <w:rPr>
          <w:rFonts w:ascii="Lotus Linotype" w:hAnsi="Lotus Linotype" w:cs="Lotus Linotype"/>
          <w:color w:val="000000"/>
          <w:spacing w:val="-4"/>
          <w:sz w:val="32"/>
          <w:szCs w:val="32"/>
          <w:rtl/>
        </w:rPr>
        <w:t xml:space="preserve"> قصد العمل المشروع والمباح</w:t>
      </w:r>
      <w:r>
        <w:rPr>
          <w:rFonts w:ascii="Lotus Linotype" w:hAnsi="Lotus Linotype" w:cs="Lotus Linotype" w:hint="cs"/>
          <w:color w:val="000000"/>
          <w:spacing w:val="-4"/>
          <w:sz w:val="32"/>
          <w:szCs w:val="32"/>
          <w:rtl/>
        </w:rPr>
        <w:t>،</w:t>
      </w:r>
      <w:r w:rsidRPr="003F4F56">
        <w:rPr>
          <w:rFonts w:ascii="Lotus Linotype" w:hAnsi="Lotus Linotype" w:cs="Lotus Linotype"/>
          <w:color w:val="000000"/>
          <w:spacing w:val="-4"/>
          <w:sz w:val="32"/>
          <w:szCs w:val="32"/>
          <w:rtl/>
        </w:rPr>
        <w:t xml:space="preserve"> والعزم على فعل العبادات تقرب</w:t>
      </w:r>
      <w:r>
        <w:rPr>
          <w:rFonts w:ascii="Lotus Linotype" w:hAnsi="Lotus Linotype" w:cs="Lotus Linotype"/>
          <w:color w:val="000000"/>
          <w:spacing w:val="-4"/>
          <w:sz w:val="32"/>
          <w:szCs w:val="32"/>
          <w:rtl/>
        </w:rPr>
        <w:t>ًا</w:t>
      </w:r>
      <w:r w:rsidRPr="003F4F56">
        <w:rPr>
          <w:rFonts w:ascii="Lotus Linotype" w:hAnsi="Lotus Linotype" w:cs="Lotus Linotype"/>
          <w:color w:val="000000"/>
          <w:spacing w:val="-4"/>
          <w:sz w:val="32"/>
          <w:szCs w:val="32"/>
          <w:rtl/>
        </w:rPr>
        <w:t xml:space="preserve"> إلى الله عز وجل</w:t>
      </w:r>
      <w:r>
        <w:rPr>
          <w:rFonts w:ascii="Lotus Linotype" w:hAnsi="Lotus Linotype" w:cs="Lotus Linotype" w:hint="cs"/>
          <w:color w:val="000000"/>
          <w:spacing w:val="-4"/>
          <w:sz w:val="32"/>
          <w:szCs w:val="32"/>
          <w:rtl/>
        </w:rPr>
        <w:t>،</w:t>
      </w:r>
      <w:r w:rsidRPr="003F4F56">
        <w:rPr>
          <w:rFonts w:ascii="Lotus Linotype" w:hAnsi="Lotus Linotype" w:cs="Lotus Linotype"/>
          <w:color w:val="000000"/>
          <w:spacing w:val="-4"/>
          <w:sz w:val="32"/>
          <w:szCs w:val="32"/>
          <w:rtl/>
        </w:rPr>
        <w:t xml:space="preserve"> وعلى هدي النبي المرسل ﷺ</w:t>
      </w:r>
      <w:r>
        <w:rPr>
          <w:rFonts w:ascii="Lotus Linotype" w:hAnsi="Lotus Linotype" w:cs="Lotus Linotype" w:hint="cs"/>
          <w:color w:val="000000"/>
          <w:spacing w:val="-4"/>
          <w:sz w:val="32"/>
          <w:szCs w:val="32"/>
          <w:rtl/>
        </w:rPr>
        <w:t xml:space="preserve">، </w:t>
      </w:r>
      <w:r w:rsidRPr="003F4F56">
        <w:rPr>
          <w:rFonts w:ascii="Lotus Linotype" w:hAnsi="Lotus Linotype" w:cs="Lotus Linotype"/>
          <w:color w:val="000000"/>
          <w:spacing w:val="-4"/>
          <w:sz w:val="32"/>
          <w:szCs w:val="32"/>
          <w:rtl/>
        </w:rPr>
        <w:t>وتلك هي النية الصالحة، فإنها تجمع ثلاثة أمور</w:t>
      </w:r>
      <w:r>
        <w:rPr>
          <w:rFonts w:ascii="Lotus Linotype" w:hAnsi="Lotus Linotype" w:cs="Lotus Linotype"/>
          <w:color w:val="000000"/>
          <w:spacing w:val="-4"/>
          <w:sz w:val="32"/>
          <w:szCs w:val="32"/>
          <w:rtl/>
        </w:rPr>
        <w:t>:</w:t>
      </w:r>
    </w:p>
    <w:p w:rsidR="002C5D2F" w:rsidRPr="003F4F56" w:rsidRDefault="002C5D2F" w:rsidP="002C5D2F">
      <w:pPr>
        <w:widowControl w:val="0"/>
        <w:spacing w:before="120" w:after="120" w:line="187" w:lineRule="auto"/>
        <w:ind w:firstLine="454"/>
        <w:jc w:val="both"/>
        <w:rPr>
          <w:rFonts w:ascii="Lotus Linotype" w:hAnsi="Lotus Linotype" w:cs="Lotus Linotype"/>
          <w:color w:val="000000"/>
          <w:spacing w:val="-4"/>
          <w:sz w:val="32"/>
          <w:szCs w:val="32"/>
          <w:rtl/>
        </w:rPr>
      </w:pPr>
      <w:r w:rsidRPr="003F4F56">
        <w:rPr>
          <w:rFonts w:ascii="Lotus Linotype" w:hAnsi="Lotus Linotype" w:cs="Lotus Linotype"/>
          <w:b/>
          <w:bCs/>
          <w:color w:val="000000"/>
          <w:spacing w:val="-4"/>
          <w:sz w:val="32"/>
          <w:szCs w:val="32"/>
          <w:rtl/>
        </w:rPr>
        <w:t>الأول:</w:t>
      </w:r>
      <w:r w:rsidRPr="003F4F56">
        <w:rPr>
          <w:rFonts w:ascii="Lotus Linotype" w:hAnsi="Lotus Linotype" w:cs="Lotus Linotype"/>
          <w:color w:val="000000"/>
          <w:spacing w:val="-4"/>
          <w:sz w:val="32"/>
          <w:szCs w:val="32"/>
          <w:rtl/>
        </w:rPr>
        <w:t xml:space="preserve"> </w:t>
      </w:r>
      <w:r w:rsidRPr="00D01B00">
        <w:rPr>
          <w:rFonts w:ascii="Lotus Linotype" w:hAnsi="Lotus Linotype" w:cs="Lotus Linotype"/>
          <w:bCs/>
          <w:color w:val="000000"/>
          <w:spacing w:val="-4"/>
          <w:sz w:val="32"/>
          <w:szCs w:val="32"/>
          <w:rtl/>
        </w:rPr>
        <w:t>قصد العمل والعزم على فعله</w:t>
      </w:r>
      <w:r>
        <w:rPr>
          <w:rFonts w:ascii="Lotus Linotype" w:hAnsi="Lotus Linotype" w:cs="Lotus Linotype" w:hint="cs"/>
          <w:color w:val="000000"/>
          <w:spacing w:val="-4"/>
          <w:sz w:val="32"/>
          <w:szCs w:val="32"/>
          <w:rtl/>
        </w:rPr>
        <w:t>،</w:t>
      </w:r>
      <w:r w:rsidRPr="003F4F56">
        <w:rPr>
          <w:rFonts w:ascii="Lotus Linotype" w:hAnsi="Lotus Linotype" w:cs="Lotus Linotype"/>
          <w:color w:val="000000"/>
          <w:spacing w:val="-4"/>
          <w:sz w:val="32"/>
          <w:szCs w:val="32"/>
          <w:rtl/>
        </w:rPr>
        <w:t xml:space="preserve"> فإن العمل غير المقصود ليس شيئ</w:t>
      </w:r>
      <w:r>
        <w:rPr>
          <w:rFonts w:ascii="Lotus Linotype" w:hAnsi="Lotus Linotype" w:cs="Lotus Linotype"/>
          <w:color w:val="000000"/>
          <w:spacing w:val="-4"/>
          <w:sz w:val="32"/>
          <w:szCs w:val="32"/>
          <w:rtl/>
        </w:rPr>
        <w:t>ًا</w:t>
      </w:r>
      <w:r w:rsidRPr="003F4F56">
        <w:rPr>
          <w:rFonts w:ascii="Lotus Linotype" w:hAnsi="Lotus Linotype" w:cs="Lotus Linotype"/>
          <w:color w:val="000000"/>
          <w:spacing w:val="-4"/>
          <w:sz w:val="32"/>
          <w:szCs w:val="32"/>
          <w:rtl/>
        </w:rPr>
        <w:t xml:space="preserve"> ولا معتبر</w:t>
      </w:r>
      <w:r>
        <w:rPr>
          <w:rFonts w:ascii="Lotus Linotype" w:hAnsi="Lotus Linotype" w:cs="Lotus Linotype"/>
          <w:color w:val="000000"/>
          <w:spacing w:val="-4"/>
          <w:sz w:val="32"/>
          <w:szCs w:val="32"/>
          <w:rtl/>
        </w:rPr>
        <w:t>ًا</w:t>
      </w:r>
      <w:r w:rsidRPr="003F4F56">
        <w:rPr>
          <w:rFonts w:ascii="Lotus Linotype" w:hAnsi="Lotus Linotype" w:cs="Lotus Linotype"/>
          <w:color w:val="000000"/>
          <w:spacing w:val="-4"/>
          <w:sz w:val="32"/>
          <w:szCs w:val="32"/>
          <w:rtl/>
        </w:rPr>
        <w:t xml:space="preserve"> في ميزان الشرع.</w:t>
      </w:r>
    </w:p>
    <w:p w:rsidR="002C5D2F" w:rsidRPr="003F4F56" w:rsidRDefault="002C5D2F" w:rsidP="002C5D2F">
      <w:pPr>
        <w:widowControl w:val="0"/>
        <w:spacing w:before="120" w:after="120" w:line="187" w:lineRule="auto"/>
        <w:ind w:firstLine="454"/>
        <w:jc w:val="both"/>
        <w:rPr>
          <w:rFonts w:ascii="Lotus Linotype" w:hAnsi="Lotus Linotype" w:cs="Lotus Linotype"/>
          <w:color w:val="000000"/>
          <w:spacing w:val="-4"/>
          <w:sz w:val="32"/>
          <w:szCs w:val="32"/>
          <w:rtl/>
        </w:rPr>
      </w:pPr>
      <w:r w:rsidRPr="003F4F56">
        <w:rPr>
          <w:rFonts w:ascii="Lotus Linotype" w:hAnsi="Lotus Linotype" w:cs="Lotus Linotype"/>
          <w:b/>
          <w:bCs/>
          <w:color w:val="000000"/>
          <w:spacing w:val="-4"/>
          <w:sz w:val="32"/>
          <w:szCs w:val="32"/>
          <w:rtl/>
        </w:rPr>
        <w:t>الثاني:</w:t>
      </w:r>
      <w:r>
        <w:rPr>
          <w:rFonts w:ascii="Lotus Linotype" w:hAnsi="Lotus Linotype" w:cs="Lotus Linotype" w:hint="cs"/>
          <w:color w:val="000000"/>
          <w:spacing w:val="-4"/>
          <w:sz w:val="32"/>
          <w:szCs w:val="32"/>
          <w:rtl/>
        </w:rPr>
        <w:t xml:space="preserve"> </w:t>
      </w:r>
      <w:r w:rsidRPr="00F01611">
        <w:rPr>
          <w:rFonts w:ascii="Lotus Linotype" w:hAnsi="Lotus Linotype" w:cs="Lotus Linotype" w:hint="cs"/>
          <w:bCs/>
          <w:color w:val="000000"/>
          <w:spacing w:val="-4"/>
          <w:sz w:val="32"/>
          <w:szCs w:val="32"/>
          <w:rtl/>
        </w:rPr>
        <w:t xml:space="preserve">قصد المعمول له، </w:t>
      </w:r>
      <w:r w:rsidRPr="0098274B">
        <w:rPr>
          <w:rFonts w:ascii="Lotus Linotype" w:hAnsi="Lotus Linotype" w:cs="Lotus Linotype" w:hint="cs"/>
          <w:b/>
          <w:color w:val="000000"/>
          <w:spacing w:val="-4"/>
          <w:sz w:val="32"/>
          <w:szCs w:val="32"/>
          <w:rtl/>
        </w:rPr>
        <w:t xml:space="preserve">أي: </w:t>
      </w:r>
      <w:r w:rsidRPr="0098274B">
        <w:rPr>
          <w:rFonts w:ascii="Lotus Linotype" w:hAnsi="Lotus Linotype" w:cs="Lotus Linotype"/>
          <w:b/>
          <w:color w:val="000000"/>
          <w:spacing w:val="-4"/>
          <w:sz w:val="32"/>
          <w:szCs w:val="32"/>
          <w:rtl/>
        </w:rPr>
        <w:t>أن يكون المقصود بالعمل القربة</w:t>
      </w:r>
      <w:r w:rsidRPr="0098274B">
        <w:rPr>
          <w:rFonts w:ascii="Lotus Linotype" w:hAnsi="Lotus Linotype" w:cs="Lotus Linotype" w:hint="cs"/>
          <w:b/>
          <w:color w:val="000000"/>
          <w:spacing w:val="-4"/>
          <w:sz w:val="32"/>
          <w:szCs w:val="32"/>
          <w:rtl/>
        </w:rPr>
        <w:t xml:space="preserve"> إلى الله عز وجل رغبة في</w:t>
      </w:r>
      <w:r w:rsidRPr="0098274B">
        <w:rPr>
          <w:rFonts w:ascii="Lotus Linotype" w:hAnsi="Lotus Linotype" w:cs="Lotus Linotype"/>
          <w:b/>
          <w:color w:val="000000"/>
          <w:spacing w:val="-4"/>
          <w:sz w:val="32"/>
          <w:szCs w:val="32"/>
          <w:rtl/>
        </w:rPr>
        <w:t xml:space="preserve"> الثواب</w:t>
      </w:r>
      <w:r w:rsidRPr="0098274B">
        <w:rPr>
          <w:rFonts w:ascii="Lotus Linotype" w:hAnsi="Lotus Linotype" w:cs="Lotus Linotype" w:hint="cs"/>
          <w:b/>
          <w:color w:val="000000"/>
          <w:spacing w:val="-4"/>
          <w:sz w:val="32"/>
          <w:szCs w:val="32"/>
          <w:rtl/>
        </w:rPr>
        <w:t xml:space="preserve"> وحذرًا من العقاب</w:t>
      </w:r>
      <w:r w:rsidRPr="0098274B">
        <w:rPr>
          <w:rFonts w:ascii="Lotus Linotype" w:hAnsi="Lotus Linotype" w:cs="Lotus Linotype"/>
          <w:b/>
          <w:color w:val="000000"/>
          <w:spacing w:val="-4"/>
          <w:sz w:val="32"/>
          <w:szCs w:val="32"/>
          <w:rtl/>
        </w:rPr>
        <w:t xml:space="preserve"> في الآخرة</w:t>
      </w:r>
      <w:r w:rsidRPr="0098274B">
        <w:rPr>
          <w:rFonts w:ascii="Lotus Linotype" w:hAnsi="Lotus Linotype" w:cs="Lotus Linotype" w:hint="cs"/>
          <w:b/>
          <w:color w:val="000000"/>
          <w:spacing w:val="-4"/>
          <w:sz w:val="32"/>
          <w:szCs w:val="32"/>
          <w:rtl/>
        </w:rPr>
        <w:t>،</w:t>
      </w:r>
      <w:r w:rsidRPr="0098274B">
        <w:rPr>
          <w:rFonts w:ascii="Lotus Linotype" w:hAnsi="Lotus Linotype" w:cs="Lotus Linotype"/>
          <w:b/>
          <w:color w:val="000000"/>
          <w:spacing w:val="-4"/>
          <w:sz w:val="32"/>
          <w:szCs w:val="32"/>
          <w:rtl/>
        </w:rPr>
        <w:t xml:space="preserve"> وذلك</w:t>
      </w:r>
      <w:r w:rsidRPr="003F4F56">
        <w:rPr>
          <w:rFonts w:ascii="Lotus Linotype" w:hAnsi="Lotus Linotype" w:cs="Lotus Linotype"/>
          <w:color w:val="000000"/>
          <w:spacing w:val="-4"/>
          <w:sz w:val="32"/>
          <w:szCs w:val="32"/>
          <w:rtl/>
        </w:rPr>
        <w:t xml:space="preserve"> بإخلاصه لله تعالى</w:t>
      </w:r>
      <w:r>
        <w:rPr>
          <w:rFonts w:ascii="Lotus Linotype" w:hAnsi="Lotus Linotype" w:cs="Lotus Linotype" w:hint="cs"/>
          <w:color w:val="000000"/>
          <w:spacing w:val="-4"/>
          <w:sz w:val="32"/>
          <w:szCs w:val="32"/>
          <w:rtl/>
        </w:rPr>
        <w:t>،</w:t>
      </w:r>
      <w:r w:rsidRPr="003F4F56">
        <w:rPr>
          <w:rFonts w:ascii="Lotus Linotype" w:hAnsi="Lotus Linotype" w:cs="Lotus Linotype"/>
          <w:color w:val="000000"/>
          <w:spacing w:val="-4"/>
          <w:sz w:val="32"/>
          <w:szCs w:val="32"/>
          <w:rtl/>
        </w:rPr>
        <w:t xml:space="preserve"> والحذر من</w:t>
      </w:r>
      <w:r>
        <w:rPr>
          <w:rFonts w:ascii="Lotus Linotype" w:hAnsi="Lotus Linotype" w:cs="Lotus Linotype" w:hint="cs"/>
          <w:color w:val="000000"/>
          <w:spacing w:val="-4"/>
          <w:sz w:val="32"/>
          <w:szCs w:val="32"/>
          <w:rtl/>
        </w:rPr>
        <w:t xml:space="preserve"> التوجه بشيء منه إلى غير الله تعالى ومن</w:t>
      </w:r>
      <w:r w:rsidRPr="003F4F56">
        <w:rPr>
          <w:rFonts w:ascii="Lotus Linotype" w:hAnsi="Lotus Linotype" w:cs="Lotus Linotype"/>
          <w:color w:val="000000"/>
          <w:spacing w:val="-4"/>
          <w:sz w:val="32"/>
          <w:szCs w:val="32"/>
          <w:rtl/>
        </w:rPr>
        <w:t xml:space="preserve"> الرياء والسمعة.</w:t>
      </w:r>
    </w:p>
    <w:p w:rsidR="002C5D2F" w:rsidRPr="003F4F56" w:rsidRDefault="002C5D2F" w:rsidP="002C5D2F">
      <w:pPr>
        <w:widowControl w:val="0"/>
        <w:spacing w:before="120" w:after="120" w:line="187" w:lineRule="auto"/>
        <w:ind w:firstLine="454"/>
        <w:jc w:val="both"/>
        <w:rPr>
          <w:rFonts w:ascii="Lotus Linotype" w:hAnsi="Lotus Linotype" w:cs="Lotus Linotype"/>
          <w:color w:val="000000"/>
          <w:spacing w:val="-4"/>
          <w:sz w:val="32"/>
          <w:szCs w:val="32"/>
          <w:rtl/>
        </w:rPr>
      </w:pPr>
      <w:r w:rsidRPr="003F4F56">
        <w:rPr>
          <w:rFonts w:ascii="Lotus Linotype" w:hAnsi="Lotus Linotype" w:cs="Lotus Linotype"/>
          <w:b/>
          <w:bCs/>
          <w:color w:val="000000"/>
          <w:spacing w:val="-4"/>
          <w:sz w:val="32"/>
          <w:szCs w:val="32"/>
          <w:rtl/>
        </w:rPr>
        <w:t>الثالث:</w:t>
      </w:r>
      <w:r w:rsidRPr="003F4F56">
        <w:rPr>
          <w:rFonts w:ascii="Lotus Linotype" w:hAnsi="Lotus Linotype" w:cs="Lotus Linotype"/>
          <w:color w:val="000000"/>
          <w:spacing w:val="-4"/>
          <w:sz w:val="32"/>
          <w:szCs w:val="32"/>
          <w:rtl/>
        </w:rPr>
        <w:t xml:space="preserve"> </w:t>
      </w:r>
      <w:r w:rsidRPr="00D01B00">
        <w:rPr>
          <w:rFonts w:ascii="Lotus Linotype" w:hAnsi="Lotus Linotype" w:cs="Lotus Linotype"/>
          <w:bCs/>
          <w:color w:val="000000"/>
          <w:spacing w:val="-4"/>
          <w:sz w:val="32"/>
          <w:szCs w:val="32"/>
          <w:rtl/>
        </w:rPr>
        <w:t xml:space="preserve">أن يقصد </w:t>
      </w:r>
      <w:r>
        <w:rPr>
          <w:rFonts w:ascii="Lotus Linotype" w:hAnsi="Lotus Linotype" w:cs="Lotus Linotype" w:hint="cs"/>
          <w:bCs/>
          <w:color w:val="000000"/>
          <w:spacing w:val="-4"/>
          <w:sz w:val="32"/>
          <w:szCs w:val="32"/>
          <w:rtl/>
        </w:rPr>
        <w:t>أ</w:t>
      </w:r>
      <w:r w:rsidRPr="00D01B00">
        <w:rPr>
          <w:rFonts w:ascii="Lotus Linotype" w:hAnsi="Lotus Linotype" w:cs="Lotus Linotype"/>
          <w:bCs/>
          <w:color w:val="000000"/>
          <w:spacing w:val="-4"/>
          <w:sz w:val="32"/>
          <w:szCs w:val="32"/>
          <w:rtl/>
        </w:rPr>
        <w:t>داء العمل على</w:t>
      </w:r>
      <w:r>
        <w:rPr>
          <w:rFonts w:ascii="Lotus Linotype" w:hAnsi="Lotus Linotype" w:cs="Lotus Linotype" w:hint="cs"/>
          <w:bCs/>
          <w:color w:val="000000"/>
          <w:spacing w:val="-4"/>
          <w:sz w:val="32"/>
          <w:szCs w:val="32"/>
          <w:rtl/>
        </w:rPr>
        <w:t xml:space="preserve"> السنة،</w:t>
      </w:r>
      <w:r w:rsidRPr="0098274B">
        <w:rPr>
          <w:rFonts w:ascii="Lotus Linotype" w:hAnsi="Lotus Linotype" w:cs="Lotus Linotype" w:hint="cs"/>
          <w:b/>
          <w:color w:val="000000"/>
          <w:spacing w:val="-4"/>
          <w:sz w:val="32"/>
          <w:szCs w:val="32"/>
          <w:rtl/>
        </w:rPr>
        <w:t xml:space="preserve"> وهي</w:t>
      </w:r>
      <w:r w:rsidRPr="0098274B">
        <w:rPr>
          <w:rFonts w:ascii="Lotus Linotype" w:hAnsi="Lotus Linotype" w:cs="Lotus Linotype"/>
          <w:b/>
          <w:color w:val="000000"/>
          <w:spacing w:val="-4"/>
          <w:sz w:val="32"/>
          <w:szCs w:val="32"/>
          <w:rtl/>
        </w:rPr>
        <w:t xml:space="preserve"> الكيفية المأثورة عن النبي ﷺ</w:t>
      </w:r>
      <w:r w:rsidRPr="0098274B">
        <w:rPr>
          <w:rFonts w:ascii="Lotus Linotype" w:hAnsi="Lotus Linotype" w:cs="Lotus Linotype" w:hint="cs"/>
          <w:b/>
          <w:color w:val="000000"/>
          <w:spacing w:val="-4"/>
          <w:sz w:val="32"/>
          <w:szCs w:val="32"/>
          <w:rtl/>
        </w:rPr>
        <w:t>،</w:t>
      </w:r>
      <w:r w:rsidRPr="0098274B">
        <w:rPr>
          <w:rFonts w:ascii="Lotus Linotype" w:hAnsi="Lotus Linotype" w:cs="Lotus Linotype"/>
          <w:b/>
          <w:color w:val="000000"/>
          <w:spacing w:val="-4"/>
          <w:sz w:val="32"/>
          <w:szCs w:val="32"/>
          <w:rtl/>
        </w:rPr>
        <w:t xml:space="preserve"> وبهذا يتحقق أداء العمل الشرعي الذي يتقرب به إلى الله تعالى على السنة</w:t>
      </w:r>
      <w:r w:rsidRPr="0098274B">
        <w:rPr>
          <w:rFonts w:ascii="Lotus Linotype" w:hAnsi="Lotus Linotype" w:cs="Lotus Linotype" w:hint="cs"/>
          <w:b/>
          <w:color w:val="000000"/>
          <w:spacing w:val="-4"/>
          <w:sz w:val="32"/>
          <w:szCs w:val="32"/>
          <w:rtl/>
        </w:rPr>
        <w:t>،</w:t>
      </w:r>
      <w:r w:rsidRPr="0098274B">
        <w:rPr>
          <w:rFonts w:ascii="Lotus Linotype" w:hAnsi="Lotus Linotype" w:cs="Lotus Linotype"/>
          <w:b/>
          <w:color w:val="000000"/>
          <w:spacing w:val="-4"/>
          <w:sz w:val="32"/>
          <w:szCs w:val="32"/>
          <w:rtl/>
        </w:rPr>
        <w:t xml:space="preserve"> فيكون </w:t>
      </w:r>
      <w:r w:rsidRPr="003F4F56">
        <w:rPr>
          <w:rFonts w:ascii="Lotus Linotype" w:hAnsi="Lotus Linotype" w:cs="Lotus Linotype"/>
          <w:color w:val="000000"/>
          <w:spacing w:val="-4"/>
          <w:sz w:val="32"/>
          <w:szCs w:val="32"/>
          <w:rtl/>
        </w:rPr>
        <w:t>مبني</w:t>
      </w:r>
      <w:r>
        <w:rPr>
          <w:rFonts w:ascii="Lotus Linotype" w:hAnsi="Lotus Linotype" w:cs="Lotus Linotype"/>
          <w:color w:val="000000"/>
          <w:spacing w:val="-4"/>
          <w:sz w:val="32"/>
          <w:szCs w:val="32"/>
          <w:rtl/>
        </w:rPr>
        <w:t>ً</w:t>
      </w:r>
      <w:r>
        <w:rPr>
          <w:rFonts w:ascii="Lotus Linotype" w:hAnsi="Lotus Linotype" w:cs="Lotus Linotype" w:hint="cs"/>
          <w:color w:val="000000"/>
          <w:spacing w:val="-4"/>
          <w:sz w:val="32"/>
          <w:szCs w:val="32"/>
          <w:rtl/>
        </w:rPr>
        <w:t>ّ</w:t>
      </w:r>
      <w:r>
        <w:rPr>
          <w:rFonts w:ascii="Lotus Linotype" w:hAnsi="Lotus Linotype" w:cs="Lotus Linotype"/>
          <w:color w:val="000000"/>
          <w:spacing w:val="-4"/>
          <w:sz w:val="32"/>
          <w:szCs w:val="32"/>
          <w:rtl/>
        </w:rPr>
        <w:t>ا</w:t>
      </w:r>
      <w:r w:rsidRPr="003F4F56">
        <w:rPr>
          <w:rFonts w:ascii="Lotus Linotype" w:hAnsi="Lotus Linotype" w:cs="Lotus Linotype"/>
          <w:color w:val="000000"/>
          <w:spacing w:val="-4"/>
          <w:sz w:val="32"/>
          <w:szCs w:val="32"/>
          <w:rtl/>
        </w:rPr>
        <w:t xml:space="preserve"> على قواعد الشرع وأسباب القبول</w:t>
      </w:r>
      <w:r>
        <w:rPr>
          <w:rFonts w:ascii="Lotus Linotype" w:hAnsi="Lotus Linotype" w:cs="Lotus Linotype" w:hint="cs"/>
          <w:color w:val="000000"/>
          <w:spacing w:val="-4"/>
          <w:sz w:val="32"/>
          <w:szCs w:val="32"/>
          <w:rtl/>
        </w:rPr>
        <w:t>،</w:t>
      </w:r>
      <w:r w:rsidRPr="003F4F56">
        <w:rPr>
          <w:rFonts w:ascii="Lotus Linotype" w:hAnsi="Lotus Linotype" w:cs="Lotus Linotype"/>
          <w:color w:val="000000"/>
          <w:spacing w:val="-4"/>
          <w:sz w:val="32"/>
          <w:szCs w:val="32"/>
          <w:rtl/>
        </w:rPr>
        <w:t xml:space="preserve"> وهي الرضا بالله تعالى رب</w:t>
      </w:r>
      <w:r>
        <w:rPr>
          <w:rFonts w:ascii="Lotus Linotype" w:hAnsi="Lotus Linotype" w:cs="Lotus Linotype"/>
          <w:color w:val="000000"/>
          <w:spacing w:val="-4"/>
          <w:sz w:val="32"/>
          <w:szCs w:val="32"/>
          <w:rtl/>
        </w:rPr>
        <w:t>ً</w:t>
      </w:r>
      <w:r>
        <w:rPr>
          <w:rFonts w:ascii="Lotus Linotype" w:hAnsi="Lotus Linotype" w:cs="Lotus Linotype" w:hint="cs"/>
          <w:color w:val="000000"/>
          <w:spacing w:val="-4"/>
          <w:sz w:val="32"/>
          <w:szCs w:val="32"/>
          <w:rtl/>
        </w:rPr>
        <w:t>ّ</w:t>
      </w:r>
      <w:r>
        <w:rPr>
          <w:rFonts w:ascii="Lotus Linotype" w:hAnsi="Lotus Linotype" w:cs="Lotus Linotype"/>
          <w:color w:val="000000"/>
          <w:spacing w:val="-4"/>
          <w:sz w:val="32"/>
          <w:szCs w:val="32"/>
          <w:rtl/>
        </w:rPr>
        <w:t>ا</w:t>
      </w:r>
      <w:r>
        <w:rPr>
          <w:rFonts w:ascii="Lotus Linotype" w:hAnsi="Lotus Linotype" w:cs="Lotus Linotype" w:hint="cs"/>
          <w:color w:val="000000"/>
          <w:spacing w:val="-4"/>
          <w:sz w:val="32"/>
          <w:szCs w:val="32"/>
          <w:rtl/>
        </w:rPr>
        <w:t>،</w:t>
      </w:r>
      <w:r w:rsidRPr="003F4F56">
        <w:rPr>
          <w:rFonts w:ascii="Lotus Linotype" w:hAnsi="Lotus Linotype" w:cs="Lotus Linotype"/>
          <w:color w:val="000000"/>
          <w:spacing w:val="-4"/>
          <w:sz w:val="32"/>
          <w:szCs w:val="32"/>
          <w:rtl/>
        </w:rPr>
        <w:t xml:space="preserve"> وبالإسلام دين</w:t>
      </w:r>
      <w:r>
        <w:rPr>
          <w:rFonts w:ascii="Lotus Linotype" w:hAnsi="Lotus Linotype" w:cs="Lotus Linotype"/>
          <w:color w:val="000000"/>
          <w:spacing w:val="-4"/>
          <w:sz w:val="32"/>
          <w:szCs w:val="32"/>
          <w:rtl/>
        </w:rPr>
        <w:t>ًا</w:t>
      </w:r>
      <w:r>
        <w:rPr>
          <w:rFonts w:ascii="Lotus Linotype" w:hAnsi="Lotus Linotype" w:cs="Lotus Linotype" w:hint="cs"/>
          <w:color w:val="000000"/>
          <w:spacing w:val="-4"/>
          <w:sz w:val="32"/>
          <w:szCs w:val="32"/>
          <w:rtl/>
        </w:rPr>
        <w:t>،</w:t>
      </w:r>
      <w:r w:rsidRPr="003F4F56">
        <w:rPr>
          <w:rFonts w:ascii="Lotus Linotype" w:hAnsi="Lotus Linotype" w:cs="Lotus Linotype"/>
          <w:color w:val="000000"/>
          <w:spacing w:val="-4"/>
          <w:sz w:val="32"/>
          <w:szCs w:val="32"/>
          <w:rtl/>
        </w:rPr>
        <w:t xml:space="preserve"> وبمحمد ﷺ نبي</w:t>
      </w:r>
      <w:r>
        <w:rPr>
          <w:rFonts w:ascii="Lotus Linotype" w:hAnsi="Lotus Linotype" w:cs="Lotus Linotype"/>
          <w:color w:val="000000"/>
          <w:spacing w:val="-4"/>
          <w:sz w:val="32"/>
          <w:szCs w:val="32"/>
          <w:rtl/>
        </w:rPr>
        <w:t>ً</w:t>
      </w:r>
      <w:r>
        <w:rPr>
          <w:rFonts w:ascii="Lotus Linotype" w:hAnsi="Lotus Linotype" w:cs="Lotus Linotype" w:hint="cs"/>
          <w:color w:val="000000"/>
          <w:spacing w:val="-4"/>
          <w:sz w:val="32"/>
          <w:szCs w:val="32"/>
          <w:rtl/>
        </w:rPr>
        <w:t>ّ</w:t>
      </w:r>
      <w:r>
        <w:rPr>
          <w:rFonts w:ascii="Lotus Linotype" w:hAnsi="Lotus Linotype" w:cs="Lotus Linotype"/>
          <w:color w:val="000000"/>
          <w:spacing w:val="-4"/>
          <w:sz w:val="32"/>
          <w:szCs w:val="32"/>
          <w:rtl/>
        </w:rPr>
        <w:t>ا</w:t>
      </w:r>
      <w:r w:rsidRPr="003F4F56">
        <w:rPr>
          <w:rFonts w:ascii="Lotus Linotype" w:hAnsi="Lotus Linotype" w:cs="Lotus Linotype"/>
          <w:color w:val="000000"/>
          <w:spacing w:val="-4"/>
          <w:sz w:val="32"/>
          <w:szCs w:val="32"/>
          <w:rtl/>
        </w:rPr>
        <w:t xml:space="preserve"> </w:t>
      </w:r>
      <w:r>
        <w:rPr>
          <w:rFonts w:ascii="Lotus Linotype" w:hAnsi="Lotus Linotype" w:cs="Lotus Linotype" w:hint="cs"/>
          <w:color w:val="000000"/>
          <w:spacing w:val="-4"/>
          <w:sz w:val="32"/>
          <w:szCs w:val="32"/>
          <w:rtl/>
        </w:rPr>
        <w:t>و</w:t>
      </w:r>
      <w:r w:rsidRPr="003F4F56">
        <w:rPr>
          <w:rFonts w:ascii="Lotus Linotype" w:hAnsi="Lotus Linotype" w:cs="Lotus Linotype"/>
          <w:color w:val="000000"/>
          <w:spacing w:val="-4"/>
          <w:sz w:val="32"/>
          <w:szCs w:val="32"/>
          <w:rtl/>
        </w:rPr>
        <w:t>رسول</w:t>
      </w:r>
      <w:r>
        <w:rPr>
          <w:rFonts w:ascii="Lotus Linotype" w:hAnsi="Lotus Linotype" w:cs="Lotus Linotype"/>
          <w:color w:val="000000"/>
          <w:spacing w:val="-4"/>
          <w:sz w:val="32"/>
          <w:szCs w:val="32"/>
          <w:rtl/>
        </w:rPr>
        <w:t>ًا</w:t>
      </w:r>
      <w:r>
        <w:rPr>
          <w:rFonts w:ascii="Lotus Linotype" w:hAnsi="Lotus Linotype" w:cs="Lotus Linotype" w:hint="cs"/>
          <w:color w:val="000000"/>
          <w:spacing w:val="-4"/>
          <w:sz w:val="32"/>
          <w:szCs w:val="32"/>
          <w:rtl/>
        </w:rPr>
        <w:t>، وتحقيق هذه الأمور من أسباب التثبيت على الحق في الدنيا وفي القبر وفي الآخرة.</w:t>
      </w:r>
    </w:p>
    <w:p w:rsidR="002C5D2F" w:rsidRPr="003F4F56" w:rsidRDefault="002C5D2F" w:rsidP="002C5D2F">
      <w:pPr>
        <w:widowControl w:val="0"/>
        <w:spacing w:before="120" w:after="120" w:line="187" w:lineRule="auto"/>
        <w:ind w:firstLine="454"/>
        <w:jc w:val="both"/>
        <w:rPr>
          <w:rFonts w:ascii="Lotus Linotype" w:hAnsi="Lotus Linotype" w:cs="Lotus Linotype"/>
          <w:color w:val="000000"/>
          <w:spacing w:val="-4"/>
          <w:sz w:val="32"/>
          <w:szCs w:val="32"/>
          <w:rtl/>
        </w:rPr>
      </w:pPr>
      <w:r w:rsidRPr="003F4F56">
        <w:rPr>
          <w:rFonts w:ascii="Lotus Linotype" w:hAnsi="Lotus Linotype" w:cs="Lotus Linotype"/>
          <w:color w:val="000000"/>
          <w:spacing w:val="-4"/>
          <w:sz w:val="32"/>
          <w:szCs w:val="32"/>
          <w:rtl/>
        </w:rPr>
        <w:t>ومن رضي بذلك كان حق</w:t>
      </w:r>
      <w:r>
        <w:rPr>
          <w:rFonts w:ascii="Lotus Linotype" w:hAnsi="Lotus Linotype" w:cs="Lotus Linotype"/>
          <w:color w:val="000000"/>
          <w:spacing w:val="-4"/>
          <w:sz w:val="32"/>
          <w:szCs w:val="32"/>
          <w:rtl/>
        </w:rPr>
        <w:t>ً</w:t>
      </w:r>
      <w:r>
        <w:rPr>
          <w:rFonts w:ascii="Lotus Linotype" w:hAnsi="Lotus Linotype" w:cs="Lotus Linotype" w:hint="cs"/>
          <w:color w:val="000000"/>
          <w:spacing w:val="-4"/>
          <w:sz w:val="32"/>
          <w:szCs w:val="32"/>
          <w:rtl/>
        </w:rPr>
        <w:t>ّ</w:t>
      </w:r>
      <w:r>
        <w:rPr>
          <w:rFonts w:ascii="Lotus Linotype" w:hAnsi="Lotus Linotype" w:cs="Lotus Linotype"/>
          <w:color w:val="000000"/>
          <w:spacing w:val="-4"/>
          <w:sz w:val="32"/>
          <w:szCs w:val="32"/>
          <w:rtl/>
        </w:rPr>
        <w:t>ا</w:t>
      </w:r>
      <w:r w:rsidRPr="003F4F56">
        <w:rPr>
          <w:rFonts w:ascii="Lotus Linotype" w:hAnsi="Lotus Linotype" w:cs="Lotus Linotype"/>
          <w:color w:val="000000"/>
          <w:spacing w:val="-4"/>
          <w:sz w:val="32"/>
          <w:szCs w:val="32"/>
          <w:rtl/>
        </w:rPr>
        <w:t xml:space="preserve"> على الله تعالى أن ي</w:t>
      </w:r>
      <w:r>
        <w:rPr>
          <w:rFonts w:ascii="Lotus Linotype" w:hAnsi="Lotus Linotype" w:cs="Lotus Linotype" w:hint="cs"/>
          <w:color w:val="000000"/>
          <w:spacing w:val="-4"/>
          <w:sz w:val="32"/>
          <w:szCs w:val="32"/>
          <w:rtl/>
        </w:rPr>
        <w:t>ُ</w:t>
      </w:r>
      <w:r w:rsidRPr="003F4F56">
        <w:rPr>
          <w:rFonts w:ascii="Lotus Linotype" w:hAnsi="Lotus Linotype" w:cs="Lotus Linotype"/>
          <w:color w:val="000000"/>
          <w:spacing w:val="-4"/>
          <w:sz w:val="32"/>
          <w:szCs w:val="32"/>
          <w:rtl/>
        </w:rPr>
        <w:t xml:space="preserve">رضيه ويجزل مثوبته، قال الله تعالى: </w:t>
      </w:r>
      <w:r>
        <w:rPr>
          <w:rFonts w:ascii="QCF_BSML" w:hAnsi="QCF_BSML" w:cs="QCF_BSML"/>
          <w:color w:val="000000"/>
          <w:sz w:val="32"/>
          <w:szCs w:val="32"/>
          <w:rtl/>
        </w:rPr>
        <w:t>ﮋ</w:t>
      </w:r>
      <w:r>
        <w:rPr>
          <w:rFonts w:ascii="QCF_P017" w:hAnsi="QCF_P017" w:cs="QCF_P017"/>
          <w:color w:val="000000"/>
          <w:sz w:val="32"/>
          <w:szCs w:val="32"/>
          <w:rtl/>
        </w:rPr>
        <w:t>ﯼ</w:t>
      </w:r>
      <w:r>
        <w:rPr>
          <w:rFonts w:ascii="QCF_P017" w:hAnsi="QCF_P017" w:cs="QCF_P017"/>
          <w:color w:val="000000"/>
          <w:sz w:val="2"/>
          <w:szCs w:val="2"/>
          <w:rtl/>
        </w:rPr>
        <w:t xml:space="preserve"> </w:t>
      </w:r>
      <w:r>
        <w:rPr>
          <w:rFonts w:ascii="QCF_P017" w:hAnsi="QCF_P017" w:cs="QCF_P017"/>
          <w:color w:val="000000"/>
          <w:sz w:val="32"/>
          <w:szCs w:val="32"/>
          <w:rtl/>
        </w:rPr>
        <w:t>ﯽ</w:t>
      </w:r>
      <w:r>
        <w:rPr>
          <w:rFonts w:ascii="QCF_P017" w:hAnsi="QCF_P017" w:cs="QCF_P017"/>
          <w:color w:val="000000"/>
          <w:sz w:val="2"/>
          <w:szCs w:val="2"/>
          <w:rtl/>
        </w:rPr>
        <w:t xml:space="preserve"> </w:t>
      </w:r>
      <w:r>
        <w:rPr>
          <w:rFonts w:ascii="QCF_P017" w:hAnsi="QCF_P017" w:cs="QCF_P017"/>
          <w:color w:val="000000"/>
          <w:sz w:val="32"/>
          <w:szCs w:val="32"/>
          <w:rtl/>
        </w:rPr>
        <w:t>ﯾ</w:t>
      </w:r>
      <w:r>
        <w:rPr>
          <w:rFonts w:ascii="QCF_P017" w:hAnsi="QCF_P017" w:cs="QCF_P017"/>
          <w:color w:val="000000"/>
          <w:sz w:val="2"/>
          <w:szCs w:val="2"/>
          <w:rtl/>
        </w:rPr>
        <w:t xml:space="preserve"> </w:t>
      </w:r>
      <w:r>
        <w:rPr>
          <w:rFonts w:ascii="QCF_P017" w:hAnsi="QCF_P017" w:cs="QCF_P017"/>
          <w:color w:val="000000"/>
          <w:sz w:val="32"/>
          <w:szCs w:val="32"/>
          <w:rtl/>
        </w:rPr>
        <w:t>ﯿ</w:t>
      </w:r>
      <w:r>
        <w:rPr>
          <w:rFonts w:ascii="QCF_P017" w:hAnsi="QCF_P017" w:cs="QCF_P017"/>
          <w:color w:val="000000"/>
          <w:sz w:val="2"/>
          <w:szCs w:val="2"/>
          <w:rtl/>
        </w:rPr>
        <w:t xml:space="preserve"> </w:t>
      </w:r>
      <w:r>
        <w:rPr>
          <w:rFonts w:ascii="QCF_P017" w:hAnsi="QCF_P017" w:cs="QCF_P017"/>
          <w:color w:val="000000"/>
          <w:sz w:val="32"/>
          <w:szCs w:val="32"/>
          <w:rtl/>
        </w:rPr>
        <w:t>ﰀ</w:t>
      </w:r>
      <w:r>
        <w:rPr>
          <w:rFonts w:ascii="QCF_P017" w:hAnsi="QCF_P017" w:cs="QCF_P017"/>
          <w:color w:val="000000"/>
          <w:sz w:val="2"/>
          <w:szCs w:val="2"/>
          <w:rtl/>
        </w:rPr>
        <w:t xml:space="preserve"> </w:t>
      </w:r>
      <w:r>
        <w:rPr>
          <w:rFonts w:ascii="QCF_P017" w:hAnsi="QCF_P017" w:cs="QCF_P017"/>
          <w:color w:val="000000"/>
          <w:sz w:val="32"/>
          <w:szCs w:val="32"/>
          <w:rtl/>
        </w:rPr>
        <w:t>ﰁ</w:t>
      </w:r>
      <w:r>
        <w:rPr>
          <w:rFonts w:ascii="QCF_P017" w:hAnsi="QCF_P017" w:cs="QCF_P017"/>
          <w:color w:val="000000"/>
          <w:sz w:val="2"/>
          <w:szCs w:val="2"/>
          <w:rtl/>
        </w:rPr>
        <w:t xml:space="preserve"> </w:t>
      </w:r>
      <w:r>
        <w:rPr>
          <w:rFonts w:ascii="QCF_P017" w:hAnsi="QCF_P017" w:cs="QCF_P017"/>
          <w:color w:val="000000"/>
          <w:sz w:val="32"/>
          <w:szCs w:val="32"/>
          <w:rtl/>
        </w:rPr>
        <w:t>ﰂ</w:t>
      </w:r>
      <w:r>
        <w:rPr>
          <w:rFonts w:ascii="QCF_P017" w:hAnsi="QCF_P017" w:cs="QCF_P017"/>
          <w:color w:val="000000"/>
          <w:sz w:val="2"/>
          <w:szCs w:val="2"/>
          <w:rtl/>
        </w:rPr>
        <w:t xml:space="preserve"> </w:t>
      </w:r>
      <w:r>
        <w:rPr>
          <w:rFonts w:ascii="QCF_P017" w:hAnsi="QCF_P017" w:cs="QCF_P017"/>
          <w:color w:val="000000"/>
          <w:sz w:val="32"/>
          <w:szCs w:val="32"/>
          <w:rtl/>
        </w:rPr>
        <w:t>ﰃ</w:t>
      </w:r>
      <w:r>
        <w:rPr>
          <w:rFonts w:ascii="QCF_P017" w:hAnsi="QCF_P017" w:cs="QCF_P017"/>
          <w:color w:val="000000"/>
          <w:sz w:val="2"/>
          <w:szCs w:val="2"/>
          <w:rtl/>
        </w:rPr>
        <w:t xml:space="preserve"> </w:t>
      </w:r>
      <w:r>
        <w:rPr>
          <w:rFonts w:ascii="QCF_P017" w:hAnsi="QCF_P017" w:cs="QCF_P017"/>
          <w:color w:val="000000"/>
          <w:sz w:val="32"/>
          <w:szCs w:val="32"/>
          <w:rtl/>
        </w:rPr>
        <w:t>ﰄ</w:t>
      </w:r>
      <w:r>
        <w:rPr>
          <w:rFonts w:ascii="QCF_P017" w:hAnsi="QCF_P017" w:cs="QCF_P017"/>
          <w:color w:val="000000"/>
          <w:sz w:val="2"/>
          <w:szCs w:val="2"/>
          <w:rtl/>
        </w:rPr>
        <w:t xml:space="preserve"> </w:t>
      </w:r>
      <w:r>
        <w:rPr>
          <w:rFonts w:ascii="QCF_P017" w:hAnsi="QCF_P017" w:cs="QCF_P017"/>
          <w:color w:val="000000"/>
          <w:sz w:val="32"/>
          <w:szCs w:val="32"/>
          <w:rtl/>
        </w:rPr>
        <w:t>ﰅ</w:t>
      </w:r>
      <w:r>
        <w:rPr>
          <w:rFonts w:ascii="QCF_P017" w:hAnsi="QCF_P017" w:cs="QCF_P017"/>
          <w:color w:val="000000"/>
          <w:sz w:val="2"/>
          <w:szCs w:val="2"/>
          <w:rtl/>
        </w:rPr>
        <w:t xml:space="preserve"> </w:t>
      </w:r>
      <w:r>
        <w:rPr>
          <w:rFonts w:ascii="QCF_P017" w:hAnsi="QCF_P017" w:cs="QCF_P017"/>
          <w:color w:val="000000"/>
          <w:sz w:val="32"/>
          <w:szCs w:val="32"/>
          <w:rtl/>
        </w:rPr>
        <w:t>ﰆ</w:t>
      </w:r>
      <w:r>
        <w:rPr>
          <w:rFonts w:ascii="QCF_P017" w:hAnsi="QCF_P017" w:cs="QCF_P017"/>
          <w:color w:val="000000"/>
          <w:sz w:val="2"/>
          <w:szCs w:val="2"/>
          <w:rtl/>
        </w:rPr>
        <w:t xml:space="preserve"> </w:t>
      </w:r>
      <w:r>
        <w:rPr>
          <w:rFonts w:ascii="QCF_P017" w:hAnsi="QCF_P017" w:cs="QCF_P017"/>
          <w:color w:val="000000"/>
          <w:sz w:val="32"/>
          <w:szCs w:val="32"/>
          <w:rtl/>
        </w:rPr>
        <w:t>ﰇ</w:t>
      </w:r>
      <w:r>
        <w:rPr>
          <w:rFonts w:ascii="QCF_P017" w:hAnsi="QCF_P017" w:cs="QCF_P017"/>
          <w:color w:val="000000"/>
          <w:sz w:val="2"/>
          <w:szCs w:val="2"/>
          <w:rtl/>
        </w:rPr>
        <w:t xml:space="preserve"> </w:t>
      </w:r>
      <w:r>
        <w:rPr>
          <w:rFonts w:ascii="QCF_P017" w:hAnsi="QCF_P017" w:cs="QCF_P017"/>
          <w:color w:val="000000"/>
          <w:sz w:val="32"/>
          <w:szCs w:val="32"/>
          <w:rtl/>
        </w:rPr>
        <w:t>ﰈ</w:t>
      </w:r>
      <w:r>
        <w:rPr>
          <w:rFonts w:ascii="QCF_P017" w:hAnsi="QCF_P017" w:cs="QCF_P017"/>
          <w:color w:val="000000"/>
          <w:sz w:val="2"/>
          <w:szCs w:val="2"/>
          <w:rtl/>
        </w:rPr>
        <w:t xml:space="preserve"> </w:t>
      </w:r>
      <w:r>
        <w:rPr>
          <w:rFonts w:ascii="QCF_P017" w:hAnsi="QCF_P017" w:cs="QCF_P017"/>
          <w:color w:val="000000"/>
          <w:sz w:val="32"/>
          <w:szCs w:val="32"/>
          <w:rtl/>
        </w:rPr>
        <w:t>ﰉ</w:t>
      </w:r>
      <w:r>
        <w:rPr>
          <w:rFonts w:ascii="QCF_P017" w:hAnsi="QCF_P017" w:cs="QCF_P017"/>
          <w:color w:val="000000"/>
          <w:sz w:val="2"/>
          <w:szCs w:val="2"/>
          <w:rtl/>
        </w:rPr>
        <w:t xml:space="preserve"> </w:t>
      </w:r>
      <w:r>
        <w:rPr>
          <w:rFonts w:ascii="QCF_P017" w:hAnsi="QCF_P017" w:cs="QCF_P017"/>
          <w:color w:val="000000"/>
          <w:sz w:val="32"/>
          <w:szCs w:val="32"/>
          <w:rtl/>
        </w:rPr>
        <w:t>ﰊ</w:t>
      </w:r>
      <w:r>
        <w:rPr>
          <w:rFonts w:ascii="QCF_P017" w:hAnsi="QCF_P017" w:cs="QCF_P017"/>
          <w:color w:val="000000"/>
          <w:sz w:val="2"/>
          <w:szCs w:val="2"/>
          <w:rtl/>
        </w:rPr>
        <w:t xml:space="preserve"> </w:t>
      </w:r>
      <w:r>
        <w:rPr>
          <w:rFonts w:ascii="QCF_P017" w:hAnsi="QCF_P017" w:cs="QCF_P017"/>
          <w:color w:val="000000"/>
          <w:sz w:val="32"/>
          <w:szCs w:val="32"/>
          <w:rtl/>
        </w:rPr>
        <w:t>ﰋ</w:t>
      </w:r>
      <w:r>
        <w:rPr>
          <w:rFonts w:ascii="QCF_P017" w:hAnsi="QCF_P017" w:cs="QCF_P017"/>
          <w:color w:val="000000"/>
          <w:sz w:val="2"/>
          <w:szCs w:val="2"/>
          <w:rtl/>
        </w:rPr>
        <w:t xml:space="preserve"> </w:t>
      </w:r>
      <w:r>
        <w:rPr>
          <w:rFonts w:ascii="QCF_P017" w:hAnsi="QCF_P017" w:cs="QCF_P017"/>
          <w:color w:val="000000"/>
          <w:sz w:val="32"/>
          <w:szCs w:val="32"/>
          <w:rtl/>
        </w:rPr>
        <w:t>ﰌ</w:t>
      </w:r>
      <w:r>
        <w:rPr>
          <w:rFonts w:ascii="QCF_BSML" w:hAnsi="QCF_BSML" w:cs="QCF_BSML"/>
          <w:color w:val="000000"/>
          <w:sz w:val="32"/>
          <w:szCs w:val="32"/>
          <w:rtl/>
        </w:rPr>
        <w:t>ﮊ</w:t>
      </w:r>
      <w:r w:rsidRPr="00E45E10">
        <w:rPr>
          <w:rFonts w:ascii="Lotus Linotype" w:hAnsi="Lotus Linotype" w:cs="Lotus Linotype" w:hint="cs"/>
          <w:color w:val="000000"/>
          <w:spacing w:val="-4"/>
          <w:sz w:val="32"/>
          <w:rtl/>
        </w:rPr>
        <w:t xml:space="preserve"> [البقرة:112]</w:t>
      </w:r>
      <w:r w:rsidRPr="003F4F56">
        <w:rPr>
          <w:rFonts w:ascii="Lotus Linotype" w:hAnsi="Lotus Linotype" w:cs="Lotus Linotype"/>
          <w:color w:val="000000"/>
          <w:spacing w:val="-4"/>
          <w:sz w:val="32"/>
          <w:szCs w:val="32"/>
          <w:rtl/>
        </w:rPr>
        <w:t xml:space="preserve">، وقال سبحانه وتعالى: </w:t>
      </w:r>
      <w:r>
        <w:rPr>
          <w:rFonts w:ascii="QCF_BSML" w:hAnsi="QCF_BSML" w:cs="QCF_BSML"/>
          <w:color w:val="000000"/>
          <w:sz w:val="32"/>
          <w:szCs w:val="32"/>
          <w:rtl/>
        </w:rPr>
        <w:t>ﮋ</w:t>
      </w:r>
      <w:r>
        <w:rPr>
          <w:rFonts w:ascii="QCF_P054" w:hAnsi="QCF_P054" w:cs="QCF_P054"/>
          <w:color w:val="000000"/>
          <w:sz w:val="32"/>
          <w:szCs w:val="32"/>
          <w:rtl/>
        </w:rPr>
        <w:t>ﭮ</w:t>
      </w:r>
      <w:r>
        <w:rPr>
          <w:rFonts w:ascii="QCF_P054" w:hAnsi="QCF_P054" w:cs="QCF_P054"/>
          <w:color w:val="000000"/>
          <w:sz w:val="2"/>
          <w:szCs w:val="2"/>
          <w:rtl/>
        </w:rPr>
        <w:t xml:space="preserve"> </w:t>
      </w:r>
      <w:r>
        <w:rPr>
          <w:rFonts w:ascii="QCF_P054" w:hAnsi="QCF_P054" w:cs="QCF_P054"/>
          <w:color w:val="000000"/>
          <w:sz w:val="32"/>
          <w:szCs w:val="32"/>
          <w:rtl/>
        </w:rPr>
        <w:t>ﭯ</w:t>
      </w:r>
      <w:r>
        <w:rPr>
          <w:rFonts w:ascii="QCF_P054" w:hAnsi="QCF_P054" w:cs="QCF_P054"/>
          <w:color w:val="000000"/>
          <w:sz w:val="2"/>
          <w:szCs w:val="2"/>
          <w:rtl/>
        </w:rPr>
        <w:t xml:space="preserve"> </w:t>
      </w:r>
      <w:r>
        <w:rPr>
          <w:rFonts w:ascii="QCF_P054" w:hAnsi="QCF_P054" w:cs="QCF_P054"/>
          <w:color w:val="000000"/>
          <w:sz w:val="32"/>
          <w:szCs w:val="32"/>
          <w:rtl/>
        </w:rPr>
        <w:t>ﭰ</w:t>
      </w:r>
      <w:r>
        <w:rPr>
          <w:rFonts w:ascii="QCF_P054" w:hAnsi="QCF_P054" w:cs="QCF_P054"/>
          <w:color w:val="000000"/>
          <w:sz w:val="2"/>
          <w:szCs w:val="2"/>
          <w:rtl/>
        </w:rPr>
        <w:t xml:space="preserve">           </w:t>
      </w:r>
      <w:r>
        <w:rPr>
          <w:rFonts w:ascii="QCF_P054" w:hAnsi="QCF_P054" w:cs="QCF_P054"/>
          <w:color w:val="000000"/>
          <w:sz w:val="32"/>
          <w:szCs w:val="32"/>
          <w:rtl/>
        </w:rPr>
        <w:t>ﭱ</w:t>
      </w:r>
      <w:r>
        <w:rPr>
          <w:rFonts w:ascii="QCF_P054" w:hAnsi="QCF_P054" w:cs="QCF_P054"/>
          <w:color w:val="000000"/>
          <w:sz w:val="2"/>
          <w:szCs w:val="2"/>
          <w:rtl/>
        </w:rPr>
        <w:t xml:space="preserve"> </w:t>
      </w:r>
      <w:r>
        <w:rPr>
          <w:rFonts w:ascii="QCF_P054" w:hAnsi="QCF_P054" w:cs="QCF_P054"/>
          <w:color w:val="000000"/>
          <w:sz w:val="32"/>
          <w:szCs w:val="32"/>
          <w:rtl/>
        </w:rPr>
        <w:t>ﭲ</w:t>
      </w:r>
      <w:r>
        <w:rPr>
          <w:rFonts w:ascii="QCF_P054" w:hAnsi="QCF_P054" w:cs="QCF_P054"/>
          <w:color w:val="000000"/>
          <w:sz w:val="2"/>
          <w:szCs w:val="2"/>
          <w:rtl/>
        </w:rPr>
        <w:t xml:space="preserve"> </w:t>
      </w:r>
      <w:r>
        <w:rPr>
          <w:rFonts w:ascii="QCF_P054" w:hAnsi="QCF_P054" w:cs="QCF_P054"/>
          <w:color w:val="000000"/>
          <w:sz w:val="32"/>
          <w:szCs w:val="32"/>
          <w:rtl/>
        </w:rPr>
        <w:t>ﭳ</w:t>
      </w:r>
      <w:r>
        <w:rPr>
          <w:rFonts w:ascii="QCF_P054" w:hAnsi="QCF_P054" w:cs="QCF_P054"/>
          <w:color w:val="000000"/>
          <w:sz w:val="2"/>
          <w:szCs w:val="2"/>
          <w:rtl/>
        </w:rPr>
        <w:t xml:space="preserve"> </w:t>
      </w:r>
      <w:r>
        <w:rPr>
          <w:rFonts w:ascii="QCF_P054" w:hAnsi="QCF_P054" w:cs="QCF_P054"/>
          <w:color w:val="000000"/>
          <w:sz w:val="32"/>
          <w:szCs w:val="32"/>
          <w:rtl/>
        </w:rPr>
        <w:t>ﭴ</w:t>
      </w:r>
      <w:r>
        <w:rPr>
          <w:rFonts w:ascii="QCF_P054" w:hAnsi="QCF_P054" w:cs="QCF_P054"/>
          <w:color w:val="000000"/>
          <w:sz w:val="2"/>
          <w:szCs w:val="2"/>
          <w:rtl/>
        </w:rPr>
        <w:t xml:space="preserve"> </w:t>
      </w:r>
      <w:r>
        <w:rPr>
          <w:rFonts w:ascii="QCF_P054" w:hAnsi="QCF_P054" w:cs="QCF_P054"/>
          <w:color w:val="000000"/>
          <w:sz w:val="32"/>
          <w:szCs w:val="32"/>
          <w:rtl/>
        </w:rPr>
        <w:t>ﭵ</w:t>
      </w:r>
      <w:r>
        <w:rPr>
          <w:rFonts w:ascii="QCF_P054" w:hAnsi="QCF_P054" w:cs="QCF_P054"/>
          <w:color w:val="000000"/>
          <w:sz w:val="2"/>
          <w:szCs w:val="2"/>
          <w:rtl/>
        </w:rPr>
        <w:t xml:space="preserve"> </w:t>
      </w:r>
      <w:r>
        <w:rPr>
          <w:rFonts w:ascii="QCF_P054" w:hAnsi="QCF_P054" w:cs="QCF_P054"/>
          <w:color w:val="000000"/>
          <w:sz w:val="32"/>
          <w:szCs w:val="32"/>
          <w:rtl/>
        </w:rPr>
        <w:t>ﭶ</w:t>
      </w:r>
      <w:r>
        <w:rPr>
          <w:rFonts w:ascii="QCF_P054" w:hAnsi="QCF_P054" w:cs="QCF_P054"/>
          <w:color w:val="000000"/>
          <w:sz w:val="2"/>
          <w:szCs w:val="2"/>
          <w:rtl/>
        </w:rPr>
        <w:t xml:space="preserve"> </w:t>
      </w:r>
      <w:r>
        <w:rPr>
          <w:rFonts w:ascii="QCF_P054" w:hAnsi="QCF_P054" w:cs="QCF_P054"/>
          <w:color w:val="000000"/>
          <w:sz w:val="32"/>
          <w:szCs w:val="32"/>
          <w:rtl/>
        </w:rPr>
        <w:t>ﭷ</w:t>
      </w:r>
      <w:r>
        <w:rPr>
          <w:rFonts w:ascii="QCF_P054" w:hAnsi="QCF_P054" w:cs="QCF_P054"/>
          <w:color w:val="000000"/>
          <w:sz w:val="2"/>
          <w:szCs w:val="2"/>
          <w:rtl/>
        </w:rPr>
        <w:t xml:space="preserve">  </w:t>
      </w:r>
      <w:r>
        <w:rPr>
          <w:rFonts w:ascii="QCF_P054" w:hAnsi="QCF_P054" w:cs="QCF_P054"/>
          <w:color w:val="000000"/>
          <w:sz w:val="32"/>
          <w:szCs w:val="32"/>
          <w:rtl/>
        </w:rPr>
        <w:t>ﭸﭹ</w:t>
      </w:r>
      <w:r>
        <w:rPr>
          <w:rFonts w:ascii="QCF_P054" w:hAnsi="QCF_P054" w:cs="QCF_P054"/>
          <w:color w:val="000000"/>
          <w:sz w:val="2"/>
          <w:szCs w:val="2"/>
          <w:rtl/>
        </w:rPr>
        <w:t xml:space="preserve"> </w:t>
      </w:r>
      <w:r>
        <w:rPr>
          <w:rFonts w:ascii="QCF_P054" w:hAnsi="QCF_P054" w:cs="QCF_P054"/>
          <w:color w:val="000000"/>
          <w:sz w:val="32"/>
          <w:szCs w:val="32"/>
          <w:rtl/>
        </w:rPr>
        <w:t>ﭺ</w:t>
      </w:r>
      <w:r>
        <w:rPr>
          <w:rFonts w:ascii="QCF_P054" w:hAnsi="QCF_P054" w:cs="QCF_P054"/>
          <w:color w:val="000000"/>
          <w:sz w:val="2"/>
          <w:szCs w:val="2"/>
          <w:rtl/>
        </w:rPr>
        <w:t xml:space="preserve"> </w:t>
      </w:r>
      <w:r>
        <w:rPr>
          <w:rFonts w:ascii="QCF_P054" w:hAnsi="QCF_P054" w:cs="QCF_P054"/>
          <w:color w:val="000000"/>
          <w:sz w:val="32"/>
          <w:szCs w:val="32"/>
          <w:rtl/>
        </w:rPr>
        <w:t>ﭻ</w:t>
      </w:r>
      <w:r>
        <w:rPr>
          <w:rFonts w:ascii="QCF_P054" w:hAnsi="QCF_P054" w:cs="QCF_P054"/>
          <w:color w:val="000000"/>
          <w:sz w:val="2"/>
          <w:szCs w:val="2"/>
          <w:rtl/>
        </w:rPr>
        <w:t xml:space="preserve"> </w:t>
      </w:r>
      <w:r>
        <w:rPr>
          <w:rFonts w:ascii="QCF_P054" w:hAnsi="QCF_P054" w:cs="QCF_P054"/>
          <w:color w:val="000000"/>
          <w:sz w:val="32"/>
          <w:szCs w:val="32"/>
          <w:rtl/>
        </w:rPr>
        <w:t>ﭼ</w:t>
      </w:r>
      <w:r>
        <w:rPr>
          <w:rFonts w:ascii="QCF_BSML" w:hAnsi="QCF_BSML" w:cs="QCF_BSML"/>
          <w:color w:val="000000"/>
          <w:sz w:val="32"/>
          <w:szCs w:val="32"/>
          <w:rtl/>
        </w:rPr>
        <w:t>ﮊ</w:t>
      </w:r>
      <w:r>
        <w:rPr>
          <w:rFonts w:ascii="Lotus Linotype" w:hAnsi="Lotus Linotype" w:cs="Lotus Linotype" w:hint="cs"/>
          <w:color w:val="000000"/>
          <w:spacing w:val="-4"/>
          <w:sz w:val="32"/>
          <w:rtl/>
        </w:rPr>
        <w:t xml:space="preserve"> </w:t>
      </w:r>
      <w:r w:rsidRPr="00E45E10">
        <w:rPr>
          <w:rFonts w:ascii="Lotus Linotype" w:hAnsi="Lotus Linotype" w:cs="Lotus Linotype" w:hint="cs"/>
          <w:color w:val="000000"/>
          <w:spacing w:val="-4"/>
          <w:sz w:val="32"/>
          <w:rtl/>
        </w:rPr>
        <w:t>[آل عمران:31]</w:t>
      </w:r>
      <w:r w:rsidRPr="003F4F56">
        <w:rPr>
          <w:rFonts w:ascii="Lotus Linotype" w:hAnsi="Lotus Linotype" w:cs="Lotus Linotype"/>
          <w:color w:val="000000"/>
          <w:spacing w:val="-4"/>
          <w:sz w:val="32"/>
          <w:szCs w:val="32"/>
          <w:rtl/>
        </w:rPr>
        <w:t xml:space="preserve">، وقال سبحانه وتعالى: </w:t>
      </w:r>
      <w:r>
        <w:rPr>
          <w:rFonts w:ascii="QCF_BSML" w:hAnsi="QCF_BSML" w:cs="QCF_BSML"/>
          <w:color w:val="000000"/>
          <w:sz w:val="32"/>
          <w:szCs w:val="32"/>
          <w:rtl/>
        </w:rPr>
        <w:t>ﮋ</w:t>
      </w:r>
      <w:r>
        <w:rPr>
          <w:rFonts w:ascii="QCF_P097" w:hAnsi="QCF_P097" w:cs="QCF_P097"/>
          <w:color w:val="000000"/>
          <w:sz w:val="32"/>
          <w:szCs w:val="32"/>
          <w:rtl/>
        </w:rPr>
        <w:t>ﭑ</w:t>
      </w:r>
      <w:r>
        <w:rPr>
          <w:rFonts w:ascii="QCF_P097" w:hAnsi="QCF_P097" w:cs="QCF_P097"/>
          <w:color w:val="000000"/>
          <w:sz w:val="2"/>
          <w:szCs w:val="2"/>
          <w:rtl/>
        </w:rPr>
        <w:t xml:space="preserve"> </w:t>
      </w:r>
      <w:r>
        <w:rPr>
          <w:rFonts w:ascii="QCF_P097" w:hAnsi="QCF_P097" w:cs="QCF_P097"/>
          <w:color w:val="000000"/>
          <w:sz w:val="32"/>
          <w:szCs w:val="32"/>
          <w:rtl/>
        </w:rPr>
        <w:t>ﭒ</w:t>
      </w:r>
      <w:r>
        <w:rPr>
          <w:rFonts w:ascii="QCF_P097" w:hAnsi="QCF_P097" w:cs="QCF_P097"/>
          <w:color w:val="000000"/>
          <w:sz w:val="2"/>
          <w:szCs w:val="2"/>
          <w:rtl/>
        </w:rPr>
        <w:t xml:space="preserve">  </w:t>
      </w:r>
      <w:r>
        <w:rPr>
          <w:rFonts w:ascii="QCF_P097" w:hAnsi="QCF_P097" w:cs="QCF_P097"/>
          <w:color w:val="000000"/>
          <w:sz w:val="32"/>
          <w:szCs w:val="32"/>
          <w:rtl/>
        </w:rPr>
        <w:t>ﭓ</w:t>
      </w:r>
      <w:r>
        <w:rPr>
          <w:rFonts w:ascii="QCF_P097" w:hAnsi="QCF_P097" w:cs="QCF_P097"/>
          <w:color w:val="000000"/>
          <w:sz w:val="2"/>
          <w:szCs w:val="2"/>
          <w:rtl/>
        </w:rPr>
        <w:t xml:space="preserve"> </w:t>
      </w:r>
      <w:r>
        <w:rPr>
          <w:rFonts w:ascii="QCF_P097" w:hAnsi="QCF_P097" w:cs="QCF_P097"/>
          <w:color w:val="000000"/>
          <w:sz w:val="32"/>
          <w:szCs w:val="32"/>
          <w:rtl/>
        </w:rPr>
        <w:t>ﭔ</w:t>
      </w:r>
      <w:r>
        <w:rPr>
          <w:rFonts w:ascii="QCF_P097" w:hAnsi="QCF_P097" w:cs="QCF_P097"/>
          <w:color w:val="000000"/>
          <w:sz w:val="2"/>
          <w:szCs w:val="2"/>
          <w:rtl/>
        </w:rPr>
        <w:t xml:space="preserve"> </w:t>
      </w:r>
      <w:r>
        <w:rPr>
          <w:rFonts w:ascii="QCF_P097" w:hAnsi="QCF_P097" w:cs="QCF_P097"/>
          <w:color w:val="000000"/>
          <w:sz w:val="32"/>
          <w:szCs w:val="32"/>
          <w:rtl/>
        </w:rPr>
        <w:t>ﭕ</w:t>
      </w:r>
      <w:r>
        <w:rPr>
          <w:rFonts w:ascii="QCF_P097" w:hAnsi="QCF_P097" w:cs="QCF_P097"/>
          <w:color w:val="000000"/>
          <w:sz w:val="2"/>
          <w:szCs w:val="2"/>
          <w:rtl/>
        </w:rPr>
        <w:t xml:space="preserve"> </w:t>
      </w:r>
      <w:r>
        <w:rPr>
          <w:rFonts w:ascii="QCF_P097" w:hAnsi="QCF_P097" w:cs="QCF_P097"/>
          <w:color w:val="000000"/>
          <w:sz w:val="32"/>
          <w:szCs w:val="32"/>
          <w:rtl/>
        </w:rPr>
        <w:t>ﭖ</w:t>
      </w:r>
      <w:r>
        <w:rPr>
          <w:rFonts w:ascii="QCF_P097" w:hAnsi="QCF_P097" w:cs="QCF_P097"/>
          <w:color w:val="000000"/>
          <w:sz w:val="2"/>
          <w:szCs w:val="2"/>
          <w:rtl/>
        </w:rPr>
        <w:t xml:space="preserve"> </w:t>
      </w:r>
      <w:r>
        <w:rPr>
          <w:rFonts w:ascii="QCF_P097" w:hAnsi="QCF_P097" w:cs="QCF_P097"/>
          <w:color w:val="000000"/>
          <w:sz w:val="32"/>
          <w:szCs w:val="32"/>
          <w:rtl/>
        </w:rPr>
        <w:t>ﭗ</w:t>
      </w:r>
      <w:r>
        <w:rPr>
          <w:rFonts w:ascii="QCF_P097" w:hAnsi="QCF_P097" w:cs="QCF_P097"/>
          <w:color w:val="000000"/>
          <w:sz w:val="2"/>
          <w:szCs w:val="2"/>
          <w:rtl/>
        </w:rPr>
        <w:t xml:space="preserve"> </w:t>
      </w:r>
      <w:r>
        <w:rPr>
          <w:rFonts w:ascii="QCF_P097" w:hAnsi="QCF_P097" w:cs="QCF_P097"/>
          <w:color w:val="000000"/>
          <w:sz w:val="32"/>
          <w:szCs w:val="32"/>
          <w:rtl/>
        </w:rPr>
        <w:t>ﭘ</w:t>
      </w:r>
      <w:r>
        <w:rPr>
          <w:rFonts w:ascii="QCF_P097" w:hAnsi="QCF_P097" w:cs="QCF_P097"/>
          <w:color w:val="000000"/>
          <w:sz w:val="2"/>
          <w:szCs w:val="2"/>
          <w:rtl/>
        </w:rPr>
        <w:t xml:space="preserve"> </w:t>
      </w:r>
      <w:r>
        <w:rPr>
          <w:rFonts w:ascii="QCF_P097" w:hAnsi="QCF_P097" w:cs="QCF_P097"/>
          <w:color w:val="000000"/>
          <w:sz w:val="32"/>
          <w:szCs w:val="32"/>
          <w:rtl/>
        </w:rPr>
        <w:t>ﭙ</w:t>
      </w:r>
      <w:r>
        <w:rPr>
          <w:rFonts w:ascii="QCF_P097" w:hAnsi="QCF_P097" w:cs="QCF_P097"/>
          <w:color w:val="000000"/>
          <w:sz w:val="2"/>
          <w:szCs w:val="2"/>
          <w:rtl/>
        </w:rPr>
        <w:t xml:space="preserve"> </w:t>
      </w:r>
      <w:r>
        <w:rPr>
          <w:rFonts w:ascii="QCF_P097" w:hAnsi="QCF_P097" w:cs="QCF_P097"/>
          <w:color w:val="000000"/>
          <w:sz w:val="32"/>
          <w:szCs w:val="32"/>
          <w:rtl/>
        </w:rPr>
        <w:t>ﭚ</w:t>
      </w:r>
      <w:r>
        <w:rPr>
          <w:rFonts w:ascii="QCF_P097" w:hAnsi="QCF_P097" w:cs="QCF_P097"/>
          <w:color w:val="000000"/>
          <w:sz w:val="2"/>
          <w:szCs w:val="2"/>
          <w:rtl/>
        </w:rPr>
        <w:t xml:space="preserve"> </w:t>
      </w:r>
      <w:r>
        <w:rPr>
          <w:rFonts w:ascii="QCF_P097" w:hAnsi="QCF_P097" w:cs="QCF_P097"/>
          <w:color w:val="000000"/>
          <w:sz w:val="32"/>
          <w:szCs w:val="32"/>
          <w:rtl/>
        </w:rPr>
        <w:t>ﭛ</w:t>
      </w:r>
      <w:r>
        <w:rPr>
          <w:rFonts w:ascii="QCF_P097" w:hAnsi="QCF_P097" w:cs="QCF_P097"/>
          <w:color w:val="000000"/>
          <w:sz w:val="2"/>
          <w:szCs w:val="2"/>
          <w:rtl/>
        </w:rPr>
        <w:t xml:space="preserve">  </w:t>
      </w:r>
      <w:r>
        <w:rPr>
          <w:rFonts w:ascii="QCF_P097" w:hAnsi="QCF_P097" w:cs="QCF_P097"/>
          <w:color w:val="000000"/>
          <w:sz w:val="32"/>
          <w:szCs w:val="32"/>
          <w:rtl/>
        </w:rPr>
        <w:t>ﭜ</w:t>
      </w:r>
      <w:r>
        <w:rPr>
          <w:rFonts w:ascii="QCF_P097" w:hAnsi="QCF_P097" w:cs="QCF_P097"/>
          <w:color w:val="000000"/>
          <w:sz w:val="2"/>
          <w:szCs w:val="2"/>
          <w:rtl/>
        </w:rPr>
        <w:t xml:space="preserve"> </w:t>
      </w:r>
      <w:r>
        <w:rPr>
          <w:rFonts w:ascii="QCF_P097" w:hAnsi="QCF_P097" w:cs="QCF_P097"/>
          <w:color w:val="000000"/>
          <w:sz w:val="32"/>
          <w:szCs w:val="32"/>
          <w:rtl/>
        </w:rPr>
        <w:t>ﭝ</w:t>
      </w:r>
      <w:r>
        <w:rPr>
          <w:rFonts w:ascii="QCF_P097" w:hAnsi="QCF_P097" w:cs="QCF_P097"/>
          <w:color w:val="000000"/>
          <w:sz w:val="2"/>
          <w:szCs w:val="2"/>
          <w:rtl/>
        </w:rPr>
        <w:t xml:space="preserve"> </w:t>
      </w:r>
      <w:r>
        <w:rPr>
          <w:rFonts w:ascii="QCF_P097" w:hAnsi="QCF_P097" w:cs="QCF_P097"/>
          <w:color w:val="000000"/>
          <w:sz w:val="32"/>
          <w:szCs w:val="32"/>
          <w:rtl/>
        </w:rPr>
        <w:t>ﭞ</w:t>
      </w:r>
      <w:r>
        <w:rPr>
          <w:rFonts w:ascii="QCF_P097" w:hAnsi="QCF_P097" w:cs="QCF_P097"/>
          <w:color w:val="000000"/>
          <w:sz w:val="2"/>
          <w:szCs w:val="2"/>
          <w:rtl/>
        </w:rPr>
        <w:t xml:space="preserve"> </w:t>
      </w:r>
      <w:r>
        <w:rPr>
          <w:rFonts w:ascii="QCF_P097" w:hAnsi="QCF_P097" w:cs="QCF_P097"/>
          <w:color w:val="000000"/>
          <w:sz w:val="32"/>
          <w:szCs w:val="32"/>
          <w:rtl/>
        </w:rPr>
        <w:t>ﭟ</w:t>
      </w:r>
      <w:r>
        <w:rPr>
          <w:rFonts w:ascii="QCF_P097" w:hAnsi="QCF_P097" w:cs="QCF_P097"/>
          <w:color w:val="000000"/>
          <w:sz w:val="2"/>
          <w:szCs w:val="2"/>
          <w:rtl/>
        </w:rPr>
        <w:t xml:space="preserve"> </w:t>
      </w:r>
      <w:r>
        <w:rPr>
          <w:rFonts w:ascii="QCF_P097" w:hAnsi="QCF_P097" w:cs="QCF_P097"/>
          <w:color w:val="000000"/>
          <w:sz w:val="32"/>
          <w:szCs w:val="32"/>
          <w:rtl/>
        </w:rPr>
        <w:t>ﭠ</w:t>
      </w:r>
      <w:r>
        <w:rPr>
          <w:rFonts w:ascii="QCF_P097" w:hAnsi="QCF_P097" w:cs="QCF_P097"/>
          <w:color w:val="000000"/>
          <w:sz w:val="2"/>
          <w:szCs w:val="2"/>
          <w:rtl/>
        </w:rPr>
        <w:t xml:space="preserve"> </w:t>
      </w:r>
      <w:r>
        <w:rPr>
          <w:rFonts w:ascii="QCF_P097" w:hAnsi="QCF_P097" w:cs="QCF_P097"/>
          <w:color w:val="000000"/>
          <w:sz w:val="32"/>
          <w:szCs w:val="32"/>
          <w:rtl/>
        </w:rPr>
        <w:t>ﭡﭢ</w:t>
      </w:r>
      <w:r>
        <w:rPr>
          <w:rFonts w:ascii="QCF_P097" w:hAnsi="QCF_P097" w:cs="QCF_P097"/>
          <w:color w:val="000000"/>
          <w:sz w:val="2"/>
          <w:szCs w:val="2"/>
          <w:rtl/>
        </w:rPr>
        <w:t xml:space="preserve"> </w:t>
      </w:r>
      <w:r>
        <w:rPr>
          <w:rFonts w:ascii="QCF_P097" w:hAnsi="QCF_P097" w:cs="QCF_P097"/>
          <w:color w:val="000000"/>
          <w:sz w:val="32"/>
          <w:szCs w:val="32"/>
          <w:rtl/>
        </w:rPr>
        <w:t>ﭣ</w:t>
      </w:r>
      <w:r>
        <w:rPr>
          <w:rFonts w:ascii="QCF_P097" w:hAnsi="QCF_P097" w:cs="QCF_P097"/>
          <w:color w:val="000000"/>
          <w:sz w:val="2"/>
          <w:szCs w:val="2"/>
          <w:rtl/>
        </w:rPr>
        <w:t xml:space="preserve"> </w:t>
      </w:r>
      <w:r>
        <w:rPr>
          <w:rFonts w:ascii="QCF_P097" w:hAnsi="QCF_P097" w:cs="QCF_P097"/>
          <w:color w:val="000000"/>
          <w:sz w:val="32"/>
          <w:szCs w:val="32"/>
          <w:rtl/>
        </w:rPr>
        <w:t>ﭤ</w:t>
      </w:r>
      <w:r>
        <w:rPr>
          <w:rFonts w:ascii="QCF_P097" w:hAnsi="QCF_P097" w:cs="QCF_P097"/>
          <w:color w:val="000000"/>
          <w:sz w:val="2"/>
          <w:szCs w:val="2"/>
          <w:rtl/>
        </w:rPr>
        <w:t xml:space="preserve"> </w:t>
      </w:r>
      <w:r>
        <w:rPr>
          <w:rFonts w:ascii="QCF_P097" w:hAnsi="QCF_P097" w:cs="QCF_P097"/>
          <w:color w:val="000000"/>
          <w:sz w:val="32"/>
          <w:szCs w:val="32"/>
          <w:rtl/>
        </w:rPr>
        <w:t>ﭥ</w:t>
      </w:r>
      <w:r>
        <w:rPr>
          <w:rFonts w:ascii="QCF_P097" w:hAnsi="QCF_P097" w:cs="QCF_P097"/>
          <w:color w:val="000000"/>
          <w:sz w:val="2"/>
          <w:szCs w:val="2"/>
          <w:rtl/>
        </w:rPr>
        <w:t xml:space="preserve"> </w:t>
      </w:r>
      <w:r>
        <w:rPr>
          <w:rFonts w:ascii="QCF_P097" w:hAnsi="QCF_P097" w:cs="QCF_P097"/>
          <w:color w:val="000000"/>
          <w:sz w:val="32"/>
          <w:szCs w:val="32"/>
          <w:rtl/>
        </w:rPr>
        <w:t>ﭦ</w:t>
      </w:r>
      <w:r>
        <w:rPr>
          <w:rFonts w:ascii="QCF_P097" w:hAnsi="QCF_P097" w:cs="QCF_P097"/>
          <w:color w:val="000000"/>
          <w:sz w:val="2"/>
          <w:szCs w:val="2"/>
          <w:rtl/>
        </w:rPr>
        <w:t xml:space="preserve"> </w:t>
      </w:r>
      <w:r>
        <w:rPr>
          <w:rFonts w:ascii="QCF_P097" w:hAnsi="QCF_P097" w:cs="QCF_P097"/>
          <w:color w:val="000000"/>
          <w:sz w:val="32"/>
          <w:szCs w:val="32"/>
          <w:rtl/>
        </w:rPr>
        <w:t>ﭧ</w:t>
      </w:r>
      <w:r>
        <w:rPr>
          <w:rFonts w:ascii="QCF_P097" w:hAnsi="QCF_P097" w:cs="QCF_P097"/>
          <w:color w:val="000000"/>
          <w:sz w:val="2"/>
          <w:szCs w:val="2"/>
          <w:rtl/>
        </w:rPr>
        <w:t xml:space="preserve"> </w:t>
      </w:r>
      <w:r>
        <w:rPr>
          <w:rFonts w:ascii="QCF_P097" w:hAnsi="QCF_P097" w:cs="QCF_P097"/>
          <w:color w:val="000000"/>
          <w:sz w:val="32"/>
          <w:szCs w:val="32"/>
          <w:rtl/>
        </w:rPr>
        <w:t>ﭨ</w:t>
      </w:r>
      <w:r>
        <w:rPr>
          <w:rFonts w:ascii="QCF_P097" w:hAnsi="QCF_P097" w:cs="QCF_P097"/>
          <w:color w:val="000000"/>
          <w:sz w:val="2"/>
          <w:szCs w:val="2"/>
          <w:rtl/>
        </w:rPr>
        <w:t xml:space="preserve"> </w:t>
      </w:r>
      <w:r>
        <w:rPr>
          <w:rFonts w:ascii="QCF_P097" w:hAnsi="QCF_P097" w:cs="QCF_P097"/>
          <w:color w:val="000000"/>
          <w:sz w:val="32"/>
          <w:szCs w:val="32"/>
          <w:rtl/>
        </w:rPr>
        <w:t>ﭩ</w:t>
      </w:r>
      <w:r>
        <w:rPr>
          <w:rFonts w:ascii="QCF_P097" w:hAnsi="QCF_P097" w:cs="QCF_P097"/>
          <w:color w:val="000000"/>
          <w:sz w:val="2"/>
          <w:szCs w:val="2"/>
          <w:rtl/>
        </w:rPr>
        <w:t xml:space="preserve"> </w:t>
      </w:r>
      <w:r>
        <w:rPr>
          <w:rFonts w:ascii="QCF_P097" w:hAnsi="QCF_P097" w:cs="QCF_P097"/>
          <w:color w:val="000000"/>
          <w:sz w:val="32"/>
          <w:szCs w:val="32"/>
          <w:rtl/>
        </w:rPr>
        <w:t>ﭪ</w:t>
      </w:r>
      <w:r>
        <w:rPr>
          <w:rFonts w:ascii="QCF_P097" w:hAnsi="QCF_P097" w:cs="QCF_P097"/>
          <w:color w:val="000000"/>
          <w:sz w:val="2"/>
          <w:szCs w:val="2"/>
          <w:rtl/>
        </w:rPr>
        <w:t xml:space="preserve"> </w:t>
      </w:r>
      <w:r>
        <w:rPr>
          <w:rFonts w:ascii="QCF_P097" w:hAnsi="QCF_P097" w:cs="QCF_P097"/>
          <w:color w:val="000000"/>
          <w:sz w:val="32"/>
          <w:szCs w:val="32"/>
          <w:rtl/>
        </w:rPr>
        <w:t>ﭫ</w:t>
      </w:r>
      <w:r>
        <w:rPr>
          <w:rFonts w:ascii="QCF_P097" w:hAnsi="QCF_P097" w:cs="QCF_P097"/>
          <w:color w:val="000000"/>
          <w:sz w:val="2"/>
          <w:szCs w:val="2"/>
          <w:rtl/>
        </w:rPr>
        <w:t xml:space="preserve"> </w:t>
      </w:r>
      <w:r>
        <w:rPr>
          <w:rFonts w:ascii="QCF_P097" w:hAnsi="QCF_P097" w:cs="QCF_P097"/>
          <w:color w:val="000000"/>
          <w:sz w:val="32"/>
          <w:szCs w:val="32"/>
          <w:rtl/>
        </w:rPr>
        <w:t>ﭬ</w:t>
      </w:r>
      <w:r>
        <w:rPr>
          <w:rFonts w:ascii="QCF_BSML" w:hAnsi="QCF_BSML" w:cs="QCF_BSML"/>
          <w:color w:val="000000"/>
          <w:sz w:val="32"/>
          <w:szCs w:val="32"/>
          <w:rtl/>
        </w:rPr>
        <w:t>ﮊ</w:t>
      </w:r>
      <w:r>
        <w:rPr>
          <w:rFonts w:ascii="Lotus Linotype" w:hAnsi="Lotus Linotype" w:cs="Lotus Linotype" w:hint="cs"/>
          <w:color w:val="000000"/>
          <w:spacing w:val="-4"/>
          <w:sz w:val="32"/>
          <w:szCs w:val="32"/>
          <w:rtl/>
        </w:rPr>
        <w:t xml:space="preserve"> </w:t>
      </w:r>
      <w:r w:rsidRPr="008158B6">
        <w:rPr>
          <w:rFonts w:ascii="Lotus Linotype" w:hAnsi="Lotus Linotype" w:cs="Lotus Linotype" w:hint="cs"/>
          <w:color w:val="000000"/>
          <w:spacing w:val="-4"/>
          <w:sz w:val="32"/>
          <w:rtl/>
        </w:rPr>
        <w:t>[النساء:114]</w:t>
      </w:r>
      <w:r w:rsidRPr="003F4F56">
        <w:rPr>
          <w:rFonts w:ascii="Lotus Linotype" w:hAnsi="Lotus Linotype" w:cs="Lotus Linotype"/>
          <w:color w:val="000000"/>
          <w:spacing w:val="-4"/>
          <w:sz w:val="32"/>
          <w:szCs w:val="32"/>
          <w:rtl/>
        </w:rPr>
        <w:t xml:space="preserve">. وقال ﷺ: </w:t>
      </w:r>
      <w:r w:rsidRPr="003F4F56">
        <w:rPr>
          <w:rFonts w:ascii="Lotus Linotype" w:hAnsi="Lotus Linotype" w:cs="Lotus Linotype"/>
          <w:b/>
          <w:bCs/>
          <w:color w:val="000000"/>
          <w:spacing w:val="-4"/>
          <w:sz w:val="32"/>
          <w:szCs w:val="32"/>
          <w:rtl/>
        </w:rPr>
        <w:t>«إنما الأعمال بالنيات</w:t>
      </w:r>
      <w:r>
        <w:rPr>
          <w:rFonts w:ascii="Lotus Linotype" w:hAnsi="Lotus Linotype" w:cs="Lotus Linotype" w:hint="cs"/>
          <w:b/>
          <w:bCs/>
          <w:color w:val="000000"/>
          <w:spacing w:val="-4"/>
          <w:sz w:val="32"/>
          <w:szCs w:val="32"/>
          <w:rtl/>
        </w:rPr>
        <w:t>،</w:t>
      </w:r>
      <w:r w:rsidRPr="003F4F56">
        <w:rPr>
          <w:rFonts w:ascii="Lotus Linotype" w:hAnsi="Lotus Linotype" w:cs="Lotus Linotype"/>
          <w:b/>
          <w:bCs/>
          <w:color w:val="000000"/>
          <w:spacing w:val="-4"/>
          <w:sz w:val="32"/>
          <w:szCs w:val="32"/>
          <w:rtl/>
        </w:rPr>
        <w:t xml:space="preserve"> وإنما لكل امر</w:t>
      </w:r>
      <w:r>
        <w:rPr>
          <w:rFonts w:ascii="Lotus Linotype" w:hAnsi="Lotus Linotype" w:cs="Lotus Linotype" w:hint="cs"/>
          <w:b/>
          <w:bCs/>
          <w:color w:val="000000"/>
          <w:spacing w:val="-4"/>
          <w:sz w:val="32"/>
          <w:szCs w:val="32"/>
          <w:rtl/>
        </w:rPr>
        <w:t>ئ</w:t>
      </w:r>
      <w:r w:rsidRPr="003F4F56">
        <w:rPr>
          <w:rFonts w:ascii="Lotus Linotype" w:hAnsi="Lotus Linotype" w:cs="Lotus Linotype"/>
          <w:b/>
          <w:bCs/>
          <w:color w:val="000000"/>
          <w:spacing w:val="-4"/>
          <w:sz w:val="32"/>
          <w:szCs w:val="32"/>
          <w:rtl/>
        </w:rPr>
        <w:t xml:space="preserve"> ما نوى</w:t>
      </w:r>
      <w:r w:rsidRPr="003F4F56">
        <w:rPr>
          <w:rFonts w:ascii="Lotus Linotype" w:hAnsi="Lotus Linotype" w:cs="Lotus Linotype"/>
          <w:color w:val="000000"/>
          <w:spacing w:val="-4"/>
          <w:sz w:val="32"/>
          <w:szCs w:val="32"/>
          <w:rtl/>
        </w:rPr>
        <w:t>».</w:t>
      </w:r>
    </w:p>
    <w:p w:rsidR="002C5D2F" w:rsidRPr="00B07D25" w:rsidRDefault="002C5D2F" w:rsidP="002C5D2F">
      <w:pPr>
        <w:widowControl w:val="0"/>
        <w:spacing w:before="120" w:after="120" w:line="187" w:lineRule="auto"/>
        <w:ind w:firstLine="454"/>
        <w:jc w:val="both"/>
        <w:rPr>
          <w:rFonts w:ascii="Lotus Linotype" w:hAnsi="Lotus Linotype" w:cs="Lotus Linotype"/>
          <w:b/>
          <w:bCs/>
          <w:color w:val="000000"/>
          <w:spacing w:val="-4"/>
          <w:sz w:val="32"/>
          <w:szCs w:val="32"/>
          <w:rtl/>
        </w:rPr>
      </w:pPr>
      <w:r w:rsidRPr="00B07D25">
        <w:rPr>
          <w:rFonts w:ascii="Lotus Linotype" w:hAnsi="Lotus Linotype" w:cs="Lotus Linotype"/>
          <w:b/>
          <w:bCs/>
          <w:color w:val="000000"/>
          <w:spacing w:val="-4"/>
          <w:sz w:val="32"/>
          <w:szCs w:val="32"/>
          <w:rtl/>
        </w:rPr>
        <w:t>ومن فضائل النية الصالحة:</w:t>
      </w:r>
    </w:p>
    <w:p w:rsidR="002C5D2F" w:rsidRPr="003F4F56" w:rsidRDefault="002C5D2F" w:rsidP="00212E51">
      <w:pPr>
        <w:widowControl w:val="0"/>
        <w:numPr>
          <w:ilvl w:val="0"/>
          <w:numId w:val="6"/>
        </w:numPr>
        <w:tabs>
          <w:tab w:val="left" w:pos="707"/>
          <w:tab w:val="left" w:pos="849"/>
        </w:tabs>
        <w:spacing w:before="120" w:after="120" w:line="187" w:lineRule="auto"/>
        <w:ind w:left="0" w:right="0" w:firstLine="454"/>
        <w:jc w:val="both"/>
        <w:rPr>
          <w:rFonts w:ascii="Lotus Linotype" w:hAnsi="Lotus Linotype" w:cs="Lotus Linotype"/>
          <w:color w:val="000000"/>
          <w:spacing w:val="-4"/>
          <w:sz w:val="32"/>
          <w:szCs w:val="32"/>
          <w:rtl/>
        </w:rPr>
      </w:pPr>
      <w:r w:rsidRPr="003F4F56">
        <w:rPr>
          <w:rFonts w:ascii="Lotus Linotype" w:hAnsi="Lotus Linotype" w:cs="Lotus Linotype"/>
          <w:color w:val="000000"/>
          <w:spacing w:val="-4"/>
          <w:sz w:val="32"/>
          <w:szCs w:val="32"/>
          <w:rtl/>
        </w:rPr>
        <w:t>أنها عمارة دائمة للقلب بطاعة الله تعالى.</w:t>
      </w:r>
    </w:p>
    <w:p w:rsidR="002C5D2F" w:rsidRPr="003F4F56" w:rsidRDefault="002C5D2F" w:rsidP="00212E51">
      <w:pPr>
        <w:widowControl w:val="0"/>
        <w:numPr>
          <w:ilvl w:val="0"/>
          <w:numId w:val="6"/>
        </w:numPr>
        <w:tabs>
          <w:tab w:val="left" w:pos="707"/>
          <w:tab w:val="left" w:pos="849"/>
        </w:tabs>
        <w:spacing w:before="120" w:after="120" w:line="187" w:lineRule="auto"/>
        <w:ind w:left="0" w:right="0" w:firstLine="454"/>
        <w:jc w:val="both"/>
        <w:rPr>
          <w:rFonts w:ascii="Lotus Linotype" w:hAnsi="Lotus Linotype" w:cs="Lotus Linotype"/>
          <w:color w:val="000000"/>
          <w:spacing w:val="-4"/>
          <w:sz w:val="32"/>
          <w:szCs w:val="32"/>
        </w:rPr>
      </w:pPr>
      <w:r w:rsidRPr="003F4F56">
        <w:rPr>
          <w:rFonts w:ascii="Lotus Linotype" w:hAnsi="Lotus Linotype" w:cs="Lotus Linotype"/>
          <w:color w:val="000000"/>
          <w:spacing w:val="-4"/>
          <w:sz w:val="32"/>
          <w:szCs w:val="32"/>
          <w:rtl/>
        </w:rPr>
        <w:t>أنها لا يدخلها الرياء.</w:t>
      </w:r>
    </w:p>
    <w:p w:rsidR="002C5D2F" w:rsidRPr="003F4F56" w:rsidRDefault="002C5D2F" w:rsidP="00212E51">
      <w:pPr>
        <w:widowControl w:val="0"/>
        <w:numPr>
          <w:ilvl w:val="0"/>
          <w:numId w:val="6"/>
        </w:numPr>
        <w:tabs>
          <w:tab w:val="left" w:pos="707"/>
          <w:tab w:val="left" w:pos="849"/>
        </w:tabs>
        <w:spacing w:before="120" w:after="120" w:line="187" w:lineRule="auto"/>
        <w:ind w:left="0" w:right="0" w:firstLine="454"/>
        <w:jc w:val="both"/>
        <w:rPr>
          <w:rFonts w:ascii="Lotus Linotype" w:hAnsi="Lotus Linotype" w:cs="Lotus Linotype"/>
          <w:color w:val="000000"/>
          <w:spacing w:val="-4"/>
          <w:sz w:val="32"/>
          <w:szCs w:val="32"/>
        </w:rPr>
      </w:pPr>
      <w:r w:rsidRPr="003F4F56">
        <w:rPr>
          <w:rFonts w:ascii="Lotus Linotype" w:hAnsi="Lotus Linotype" w:cs="Lotus Linotype"/>
          <w:color w:val="000000"/>
          <w:spacing w:val="-4"/>
          <w:sz w:val="32"/>
          <w:szCs w:val="32"/>
          <w:rtl/>
        </w:rPr>
        <w:t>أن من نوى شيئ</w:t>
      </w:r>
      <w:r>
        <w:rPr>
          <w:rFonts w:ascii="Lotus Linotype" w:hAnsi="Lotus Linotype" w:cs="Lotus Linotype"/>
          <w:color w:val="000000"/>
          <w:spacing w:val="-4"/>
          <w:sz w:val="32"/>
          <w:szCs w:val="32"/>
          <w:rtl/>
        </w:rPr>
        <w:t>ًا</w:t>
      </w:r>
      <w:r w:rsidRPr="003F4F56">
        <w:rPr>
          <w:rFonts w:ascii="Lotus Linotype" w:hAnsi="Lotus Linotype" w:cs="Lotus Linotype"/>
          <w:color w:val="000000"/>
          <w:spacing w:val="-4"/>
          <w:sz w:val="32"/>
          <w:szCs w:val="32"/>
          <w:rtl/>
        </w:rPr>
        <w:t xml:space="preserve"> من العمل الصالح وعرض له ما يشغله عنه</w:t>
      </w:r>
      <w:r>
        <w:rPr>
          <w:rFonts w:ascii="Lotus Linotype" w:hAnsi="Lotus Linotype" w:cs="Lotus Linotype" w:hint="cs"/>
          <w:color w:val="000000"/>
          <w:spacing w:val="-4"/>
          <w:sz w:val="32"/>
          <w:szCs w:val="32"/>
          <w:rtl/>
        </w:rPr>
        <w:t>،</w:t>
      </w:r>
      <w:r w:rsidRPr="003F4F56">
        <w:rPr>
          <w:rFonts w:ascii="Lotus Linotype" w:hAnsi="Lotus Linotype" w:cs="Lotus Linotype"/>
          <w:color w:val="000000"/>
          <w:spacing w:val="-4"/>
          <w:sz w:val="32"/>
          <w:szCs w:val="32"/>
          <w:rtl/>
        </w:rPr>
        <w:t xml:space="preserve"> ك</w:t>
      </w:r>
      <w:r>
        <w:rPr>
          <w:rFonts w:ascii="Lotus Linotype" w:hAnsi="Lotus Linotype" w:cs="Lotus Linotype" w:hint="cs"/>
          <w:color w:val="000000"/>
          <w:spacing w:val="-4"/>
          <w:sz w:val="32"/>
          <w:szCs w:val="32"/>
          <w:rtl/>
        </w:rPr>
        <w:t>ُ</w:t>
      </w:r>
      <w:r w:rsidRPr="003F4F56">
        <w:rPr>
          <w:rFonts w:ascii="Lotus Linotype" w:hAnsi="Lotus Linotype" w:cs="Lotus Linotype"/>
          <w:color w:val="000000"/>
          <w:spacing w:val="-4"/>
          <w:sz w:val="32"/>
          <w:szCs w:val="32"/>
          <w:rtl/>
        </w:rPr>
        <w:t>تب له ما نوى.</w:t>
      </w:r>
    </w:p>
    <w:p w:rsidR="002C5D2F" w:rsidRDefault="002C5D2F" w:rsidP="00212E51">
      <w:pPr>
        <w:widowControl w:val="0"/>
        <w:numPr>
          <w:ilvl w:val="0"/>
          <w:numId w:val="6"/>
        </w:numPr>
        <w:tabs>
          <w:tab w:val="left" w:pos="707"/>
          <w:tab w:val="left" w:pos="849"/>
        </w:tabs>
        <w:spacing w:before="120" w:after="120" w:line="192" w:lineRule="auto"/>
        <w:ind w:left="0" w:right="0" w:firstLine="454"/>
        <w:jc w:val="both"/>
        <w:rPr>
          <w:rFonts w:ascii="Lotus Linotype" w:hAnsi="Lotus Linotype" w:cs="Lotus Linotype"/>
          <w:color w:val="000000"/>
          <w:spacing w:val="-4"/>
          <w:sz w:val="32"/>
          <w:szCs w:val="32"/>
        </w:rPr>
      </w:pPr>
      <w:r w:rsidRPr="003F4F56">
        <w:rPr>
          <w:rFonts w:ascii="Lotus Linotype" w:hAnsi="Lotus Linotype" w:cs="Lotus Linotype"/>
          <w:color w:val="000000"/>
          <w:spacing w:val="-4"/>
          <w:sz w:val="32"/>
          <w:szCs w:val="32"/>
          <w:rtl/>
        </w:rPr>
        <w:t xml:space="preserve">أنها تميز العبادات </w:t>
      </w:r>
      <w:r>
        <w:rPr>
          <w:rFonts w:ascii="Lotus Linotype" w:hAnsi="Lotus Linotype" w:cs="Lotus Linotype" w:hint="cs"/>
          <w:color w:val="000000"/>
          <w:spacing w:val="-4"/>
          <w:sz w:val="32"/>
          <w:szCs w:val="32"/>
          <w:rtl/>
        </w:rPr>
        <w:t xml:space="preserve">من </w:t>
      </w:r>
      <w:r w:rsidRPr="003F4F56">
        <w:rPr>
          <w:rFonts w:ascii="Lotus Linotype" w:hAnsi="Lotus Linotype" w:cs="Lotus Linotype"/>
          <w:color w:val="000000"/>
          <w:spacing w:val="-4"/>
          <w:sz w:val="32"/>
          <w:szCs w:val="32"/>
          <w:rtl/>
        </w:rPr>
        <w:t>العادات</w:t>
      </w:r>
      <w:r>
        <w:rPr>
          <w:rFonts w:ascii="Lotus Linotype" w:hAnsi="Lotus Linotype" w:cs="Lotus Linotype" w:hint="cs"/>
          <w:color w:val="000000"/>
          <w:spacing w:val="-4"/>
          <w:sz w:val="32"/>
          <w:szCs w:val="32"/>
          <w:rtl/>
        </w:rPr>
        <w:t>،</w:t>
      </w:r>
      <w:r w:rsidRPr="003F4F56">
        <w:rPr>
          <w:rFonts w:ascii="Lotus Linotype" w:hAnsi="Lotus Linotype" w:cs="Lotus Linotype"/>
          <w:color w:val="000000"/>
          <w:spacing w:val="-4"/>
          <w:sz w:val="32"/>
          <w:szCs w:val="32"/>
          <w:rtl/>
        </w:rPr>
        <w:t xml:space="preserve"> وإذا اقترنت بالعادات المباحة صارت عبادات</w:t>
      </w:r>
      <w:r>
        <w:rPr>
          <w:rFonts w:ascii="Lotus Linotype" w:hAnsi="Lotus Linotype" w:cs="Lotus Linotype" w:hint="cs"/>
          <w:color w:val="000000"/>
          <w:spacing w:val="-4"/>
          <w:sz w:val="32"/>
          <w:szCs w:val="32"/>
          <w:rtl/>
        </w:rPr>
        <w:t>ٍ</w:t>
      </w:r>
      <w:r w:rsidRPr="003F4F56">
        <w:rPr>
          <w:rFonts w:ascii="Lotus Linotype" w:hAnsi="Lotus Linotype" w:cs="Lotus Linotype"/>
          <w:color w:val="000000"/>
          <w:spacing w:val="-4"/>
          <w:sz w:val="32"/>
          <w:szCs w:val="32"/>
          <w:rtl/>
        </w:rPr>
        <w:t xml:space="preserve"> وأعمال</w:t>
      </w:r>
      <w:r>
        <w:rPr>
          <w:rFonts w:ascii="Lotus Linotype" w:hAnsi="Lotus Linotype" w:cs="Lotus Linotype"/>
          <w:color w:val="000000"/>
          <w:spacing w:val="-4"/>
          <w:sz w:val="32"/>
          <w:szCs w:val="32"/>
          <w:rtl/>
        </w:rPr>
        <w:t>ًا</w:t>
      </w:r>
      <w:r w:rsidRPr="003F4F56">
        <w:rPr>
          <w:rFonts w:ascii="Lotus Linotype" w:hAnsi="Lotus Linotype" w:cs="Lotus Linotype"/>
          <w:color w:val="000000"/>
          <w:spacing w:val="-4"/>
          <w:sz w:val="32"/>
          <w:szCs w:val="32"/>
          <w:rtl/>
        </w:rPr>
        <w:t xml:space="preserve"> صالحة ي</w:t>
      </w:r>
      <w:r>
        <w:rPr>
          <w:rFonts w:ascii="Lotus Linotype" w:hAnsi="Lotus Linotype" w:cs="Lotus Linotype" w:hint="cs"/>
          <w:color w:val="000000"/>
          <w:spacing w:val="-4"/>
          <w:sz w:val="32"/>
          <w:szCs w:val="32"/>
          <w:rtl/>
        </w:rPr>
        <w:t>ُ</w:t>
      </w:r>
      <w:r w:rsidRPr="003F4F56">
        <w:rPr>
          <w:rFonts w:ascii="Lotus Linotype" w:hAnsi="Lotus Linotype" w:cs="Lotus Linotype"/>
          <w:color w:val="000000"/>
          <w:spacing w:val="-4"/>
          <w:sz w:val="32"/>
          <w:szCs w:val="32"/>
          <w:rtl/>
        </w:rPr>
        <w:t>ثاب عليها.</w:t>
      </w:r>
    </w:p>
    <w:p w:rsidR="002C5D2F" w:rsidRPr="003F4F56" w:rsidRDefault="002C5D2F" w:rsidP="00212E51">
      <w:pPr>
        <w:widowControl w:val="0"/>
        <w:numPr>
          <w:ilvl w:val="0"/>
          <w:numId w:val="6"/>
        </w:numPr>
        <w:tabs>
          <w:tab w:val="left" w:pos="707"/>
          <w:tab w:val="left" w:pos="849"/>
        </w:tabs>
        <w:spacing w:before="120" w:after="120" w:line="192" w:lineRule="auto"/>
        <w:ind w:left="0" w:right="0" w:firstLine="454"/>
        <w:jc w:val="both"/>
        <w:rPr>
          <w:rFonts w:ascii="Lotus Linotype" w:hAnsi="Lotus Linotype" w:cs="Lotus Linotype"/>
          <w:color w:val="000000"/>
          <w:spacing w:val="-4"/>
          <w:sz w:val="32"/>
          <w:szCs w:val="32"/>
        </w:rPr>
      </w:pPr>
      <w:r>
        <w:rPr>
          <w:rFonts w:ascii="Lotus Linotype" w:hAnsi="Lotus Linotype" w:cs="Lotus Linotype" w:hint="cs"/>
          <w:color w:val="000000"/>
          <w:spacing w:val="-4"/>
          <w:sz w:val="32"/>
          <w:szCs w:val="32"/>
          <w:rtl/>
        </w:rPr>
        <w:t>أنها تفرق بين أجناس العبادات، كصلاة الظهر والعصر مثلاً، وبين الفرض والنفل من الطاعات.</w:t>
      </w:r>
    </w:p>
    <w:p w:rsidR="002C5D2F" w:rsidRPr="00B07D25" w:rsidRDefault="002C5D2F" w:rsidP="00212E51">
      <w:pPr>
        <w:widowControl w:val="0"/>
        <w:numPr>
          <w:ilvl w:val="0"/>
          <w:numId w:val="6"/>
        </w:numPr>
        <w:tabs>
          <w:tab w:val="left" w:pos="707"/>
          <w:tab w:val="left" w:pos="849"/>
        </w:tabs>
        <w:spacing w:before="120" w:after="120" w:line="192" w:lineRule="auto"/>
        <w:ind w:left="0" w:right="0" w:firstLine="454"/>
        <w:jc w:val="both"/>
        <w:rPr>
          <w:rFonts w:ascii="Lotus Linotype" w:hAnsi="Lotus Linotype" w:cs="Lotus Linotype"/>
          <w:color w:val="000000"/>
          <w:spacing w:val="-4"/>
          <w:sz w:val="32"/>
          <w:szCs w:val="32"/>
        </w:rPr>
      </w:pPr>
      <w:r w:rsidRPr="003F4F56">
        <w:rPr>
          <w:rFonts w:ascii="Lotus Linotype" w:hAnsi="Lotus Linotype" w:cs="Lotus Linotype"/>
          <w:color w:val="000000"/>
          <w:spacing w:val="-4"/>
          <w:sz w:val="32"/>
          <w:szCs w:val="32"/>
          <w:rtl/>
        </w:rPr>
        <w:t>وأنها تميز بين العبادات بعضها من بعض</w:t>
      </w:r>
      <w:r>
        <w:rPr>
          <w:rFonts w:ascii="Lotus Linotype" w:hAnsi="Lotus Linotype" w:cs="Lotus Linotype" w:hint="cs"/>
          <w:color w:val="000000"/>
          <w:spacing w:val="-4"/>
          <w:sz w:val="32"/>
          <w:szCs w:val="32"/>
          <w:rtl/>
        </w:rPr>
        <w:t>،</w:t>
      </w:r>
      <w:r w:rsidRPr="003F4F56">
        <w:rPr>
          <w:rFonts w:ascii="Lotus Linotype" w:hAnsi="Lotus Linotype" w:cs="Lotus Linotype"/>
          <w:color w:val="000000"/>
          <w:spacing w:val="-4"/>
          <w:sz w:val="32"/>
          <w:szCs w:val="32"/>
          <w:rtl/>
        </w:rPr>
        <w:t xml:space="preserve"> فلكل عبادة نية خاصة بها</w:t>
      </w:r>
      <w:r>
        <w:rPr>
          <w:rFonts w:ascii="Lotus Linotype" w:hAnsi="Lotus Linotype" w:cs="Lotus Linotype" w:hint="cs"/>
          <w:color w:val="000000"/>
          <w:spacing w:val="-4"/>
          <w:sz w:val="32"/>
          <w:szCs w:val="32"/>
          <w:rtl/>
        </w:rPr>
        <w:t>،</w:t>
      </w:r>
      <w:r w:rsidRPr="003F4F56">
        <w:rPr>
          <w:rFonts w:ascii="Lotus Linotype" w:hAnsi="Lotus Linotype" w:cs="Lotus Linotype"/>
          <w:color w:val="000000"/>
          <w:spacing w:val="-4"/>
          <w:sz w:val="32"/>
          <w:szCs w:val="32"/>
          <w:rtl/>
        </w:rPr>
        <w:t xml:space="preserve"> وتميز بين الفرائض بعضها من بعض</w:t>
      </w:r>
      <w:r>
        <w:rPr>
          <w:rFonts w:ascii="Lotus Linotype" w:hAnsi="Lotus Linotype" w:cs="Lotus Linotype" w:hint="cs"/>
          <w:color w:val="000000"/>
          <w:spacing w:val="-4"/>
          <w:sz w:val="32"/>
          <w:szCs w:val="32"/>
          <w:rtl/>
        </w:rPr>
        <w:t>،</w:t>
      </w:r>
      <w:r w:rsidRPr="003F4F56">
        <w:rPr>
          <w:rFonts w:ascii="Lotus Linotype" w:hAnsi="Lotus Linotype" w:cs="Lotus Linotype"/>
          <w:color w:val="000000"/>
          <w:spacing w:val="-4"/>
          <w:sz w:val="32"/>
          <w:szCs w:val="32"/>
          <w:rtl/>
        </w:rPr>
        <w:t xml:space="preserve"> وتميز بين الفرائض والنوافل</w:t>
      </w:r>
      <w:r>
        <w:rPr>
          <w:rFonts w:ascii="Lotus Linotype" w:hAnsi="Lotus Linotype" w:cs="Lotus Linotype" w:hint="cs"/>
          <w:color w:val="000000"/>
          <w:spacing w:val="-4"/>
          <w:sz w:val="32"/>
          <w:szCs w:val="32"/>
          <w:rtl/>
        </w:rPr>
        <w:t>؛</w:t>
      </w:r>
      <w:r w:rsidRPr="003F4F56">
        <w:rPr>
          <w:rFonts w:ascii="Lotus Linotype" w:hAnsi="Lotus Linotype" w:cs="Lotus Linotype"/>
          <w:color w:val="000000"/>
          <w:spacing w:val="-4"/>
          <w:sz w:val="32"/>
          <w:szCs w:val="32"/>
          <w:rtl/>
        </w:rPr>
        <w:t xml:space="preserve"> إلى غير ذلك مما لها من الأثر</w:t>
      </w:r>
      <w:r>
        <w:rPr>
          <w:rFonts w:ascii="Lotus Linotype" w:hAnsi="Lotus Linotype" w:cs="Lotus Linotype" w:hint="cs"/>
          <w:color w:val="000000"/>
          <w:spacing w:val="-4"/>
          <w:sz w:val="32"/>
          <w:szCs w:val="32"/>
          <w:rtl/>
        </w:rPr>
        <w:t>،</w:t>
      </w:r>
      <w:r w:rsidRPr="003F4F56">
        <w:rPr>
          <w:rFonts w:ascii="Lotus Linotype" w:hAnsi="Lotus Linotype" w:cs="Lotus Linotype"/>
          <w:color w:val="000000"/>
          <w:spacing w:val="-4"/>
          <w:sz w:val="32"/>
          <w:szCs w:val="32"/>
          <w:rtl/>
        </w:rPr>
        <w:t xml:space="preserve"> فينبغي للعبد أن يعتني بنية الخير فيما يأتي وما يذر</w:t>
      </w:r>
      <w:r>
        <w:rPr>
          <w:rFonts w:ascii="Lotus Linotype" w:hAnsi="Lotus Linotype" w:cs="Lotus Linotype" w:hint="cs"/>
          <w:color w:val="000000"/>
          <w:spacing w:val="-4"/>
          <w:sz w:val="32"/>
          <w:szCs w:val="32"/>
          <w:rtl/>
        </w:rPr>
        <w:t>،</w:t>
      </w:r>
      <w:r w:rsidRPr="003F4F56">
        <w:rPr>
          <w:rFonts w:ascii="Lotus Linotype" w:hAnsi="Lotus Linotype" w:cs="Lotus Linotype"/>
          <w:color w:val="000000"/>
          <w:spacing w:val="-4"/>
          <w:sz w:val="32"/>
          <w:szCs w:val="32"/>
          <w:rtl/>
        </w:rPr>
        <w:t xml:space="preserve"> فإن</w:t>
      </w:r>
      <w:r>
        <w:rPr>
          <w:rFonts w:ascii="Lotus Linotype" w:hAnsi="Lotus Linotype" w:cs="Lotus Linotype" w:hint="cs"/>
          <w:color w:val="000000"/>
          <w:spacing w:val="-4"/>
          <w:sz w:val="32"/>
          <w:szCs w:val="32"/>
          <w:rtl/>
        </w:rPr>
        <w:t>ّ</w:t>
      </w:r>
      <w:r w:rsidRPr="003F4F56">
        <w:rPr>
          <w:rFonts w:ascii="Lotus Linotype" w:hAnsi="Lotus Linotype" w:cs="Lotus Linotype"/>
          <w:color w:val="000000"/>
          <w:spacing w:val="-4"/>
          <w:sz w:val="32"/>
          <w:szCs w:val="32"/>
          <w:rtl/>
        </w:rPr>
        <w:t xml:space="preserve"> حظه من الأجر بحسب حظه من الإخلاص ومراعاة السنة.</w:t>
      </w:r>
    </w:p>
    <w:p w:rsidR="002C5D2F" w:rsidRDefault="002C5D2F" w:rsidP="002C5D2F">
      <w:pPr>
        <w:widowControl w:val="0"/>
        <w:spacing w:before="120" w:after="120" w:line="192" w:lineRule="auto"/>
        <w:ind w:firstLine="454"/>
        <w:jc w:val="both"/>
        <w:rPr>
          <w:rFonts w:ascii="Lotus Linotype" w:hAnsi="Lotus Linotype" w:cs="Lotus Linotype"/>
          <w:spacing w:val="-4"/>
          <w:sz w:val="32"/>
          <w:szCs w:val="32"/>
          <w:rtl/>
        </w:rPr>
      </w:pPr>
      <w:r w:rsidRPr="003F4F56">
        <w:rPr>
          <w:rFonts w:ascii="Lotus Linotype" w:hAnsi="Lotus Linotype" w:cs="Lotus Linotype"/>
          <w:spacing w:val="-4"/>
          <w:sz w:val="32"/>
          <w:szCs w:val="32"/>
          <w:rtl/>
        </w:rPr>
        <w:t>وصلى الله وسلم على نبينا محمد وعلى آله وصحبه وسلم</w:t>
      </w:r>
    </w:p>
    <w:p w:rsidR="002C5D2F" w:rsidRDefault="002C5D2F" w:rsidP="002C5D2F">
      <w:pPr>
        <w:widowControl w:val="0"/>
        <w:spacing w:before="120" w:after="120" w:line="192" w:lineRule="auto"/>
        <w:ind w:firstLine="454"/>
        <w:jc w:val="center"/>
        <w:rPr>
          <w:rtl/>
        </w:rPr>
      </w:pPr>
      <w:r>
        <w:rPr>
          <w:rFonts w:ascii="Lotus Linotype" w:hAnsi="Lotus Linotype" w:cs="Lotus Linotype" w:hint="cs"/>
          <w:spacing w:val="-4"/>
          <w:sz w:val="32"/>
          <w:szCs w:val="32"/>
          <w:rtl/>
        </w:rPr>
        <w:t>*****</w:t>
      </w:r>
    </w:p>
    <w:p w:rsidR="002C5D2F" w:rsidRPr="003406E2" w:rsidRDefault="002C5D2F" w:rsidP="002C5D2F">
      <w:pPr>
        <w:spacing w:before="120" w:after="120" w:line="192" w:lineRule="auto"/>
        <w:ind w:firstLine="454"/>
        <w:jc w:val="both"/>
        <w:rPr>
          <w:rFonts w:ascii="Lotus Linotype" w:hAnsi="Lotus Linotype" w:cs="Lotus Linotype"/>
          <w:sz w:val="32"/>
          <w:szCs w:val="32"/>
        </w:rPr>
      </w:pPr>
      <w:r>
        <w:rPr>
          <w:rtl/>
        </w:rPr>
        <w:br w:type="page"/>
      </w:r>
    </w:p>
    <w:p w:rsidR="002C5D2F" w:rsidRPr="00E572E3" w:rsidRDefault="002606B2" w:rsidP="002C5D2F">
      <w:pPr>
        <w:spacing w:before="120" w:after="120" w:line="192" w:lineRule="auto"/>
        <w:ind w:firstLine="454"/>
        <w:jc w:val="both"/>
        <w:rPr>
          <w:rFonts w:ascii="Lotus Linotype" w:hAnsi="Lotus Linotype" w:cs="Lotus Linotype"/>
          <w:sz w:val="16"/>
          <w:szCs w:val="16"/>
          <w:rtl/>
        </w:rPr>
      </w:pPr>
      <w:r w:rsidRPr="00E572E3">
        <w:rPr>
          <w:noProof/>
          <w:sz w:val="16"/>
          <w:szCs w:val="16"/>
        </w:rPr>
        <w:lastRenderedPageBreak/>
        <mc:AlternateContent>
          <mc:Choice Requires="wps">
            <w:drawing>
              <wp:anchor distT="0" distB="0" distL="114300" distR="114300" simplePos="0" relativeHeight="251617792" behindDoc="0" locked="0" layoutInCell="1" allowOverlap="1">
                <wp:simplePos x="0" y="0"/>
                <wp:positionH relativeFrom="column">
                  <wp:posOffset>2034514</wp:posOffset>
                </wp:positionH>
                <wp:positionV relativeFrom="paragraph">
                  <wp:posOffset>-570438</wp:posOffset>
                </wp:positionV>
                <wp:extent cx="2917255" cy="962971"/>
                <wp:effectExtent l="0" t="0" r="16510" b="27940"/>
                <wp:wrapNone/>
                <wp:docPr id="95"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7255" cy="962971"/>
                        </a:xfrm>
                        <a:prstGeom prst="horizontalScroll">
                          <a:avLst>
                            <a:gd name="adj" fmla="val 21519"/>
                          </a:avLst>
                        </a:prstGeom>
                        <a:solidFill>
                          <a:srgbClr val="FFFFFF"/>
                        </a:solidFill>
                        <a:ln w="9525">
                          <a:solidFill>
                            <a:srgbClr val="000000"/>
                          </a:solidFill>
                          <a:round/>
                          <a:headEnd/>
                          <a:tailEnd/>
                        </a:ln>
                      </wps:spPr>
                      <wps:txbx>
                        <w:txbxContent>
                          <w:p w:rsidR="00BB1633" w:rsidRPr="00FE2EAC" w:rsidRDefault="00BB1633" w:rsidP="002C5D2F">
                            <w:pPr>
                              <w:spacing w:line="192" w:lineRule="auto"/>
                              <w:jc w:val="center"/>
                              <w:rPr>
                                <w:rFonts w:cs="KFGQPC Uthmanic Script HAFS"/>
                                <w:szCs w:val="28"/>
                              </w:rPr>
                            </w:pPr>
                            <w:r w:rsidRPr="00FE2EAC">
                              <w:rPr>
                                <w:rFonts w:ascii="Lotus Linotype" w:hAnsi="Lotus Linotype" w:cs="KFGQPC Uthmanic Script HAFS" w:hint="cs"/>
                                <w:sz w:val="36"/>
                                <w:szCs w:val="36"/>
                                <w:rtl/>
                              </w:rPr>
                              <w:t xml:space="preserve">الإيمان </w:t>
                            </w:r>
                            <w:r w:rsidRPr="00FE2EAC">
                              <w:rPr>
                                <w:rFonts w:ascii="Lotus Linotype" w:hAnsi="Lotus Linotype" w:cs="KFGQPC Uthmanic Script HAFS" w:hint="cs"/>
                                <w:sz w:val="36"/>
                                <w:szCs w:val="36"/>
                                <w:rtl/>
                              </w:rPr>
                              <w:t>بالقدر وما يقال في الحادثات</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 o:spid="_x0000_s1033" type="#_x0000_t98" style="position:absolute;left:0;text-align:left;margin-left:160.2pt;margin-top:-44.9pt;width:229.7pt;height:75.8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" adj="4648">
                <v:textbox inset="0,0,0,0">
                  <w:txbxContent>
                    <w:p w:rsidR="00BB1633" w:rsidRPr="00FE2EAC" w:rsidRDefault="00BB1633" w:rsidP="002C5D2F">
                      <w:pPr>
                        <w:spacing w:line="192" w:lineRule="auto"/>
                        <w:jc w:val="center"/>
                        <w:rPr>
                          <w:rFonts w:cs="KFGQPC Uthmanic Script HAFS"/>
                          <w:szCs w:val="28"/>
                        </w:rPr>
                      </w:pPr>
                      <w:r w:rsidRPr="00FE2EAC">
                        <w:rPr>
                          <w:rFonts w:ascii="Lotus Linotype" w:hAnsi="Lotus Linotype" w:cs="KFGQPC Uthmanic Script HAFS" w:hint="cs"/>
                          <w:sz w:val="36"/>
                          <w:szCs w:val="36"/>
                          <w:rtl/>
                        </w:rPr>
                        <w:t xml:space="preserve">الإيمان </w:t>
                      </w:r>
                      <w:r w:rsidRPr="00FE2EAC">
                        <w:rPr>
                          <w:rFonts w:ascii="Lotus Linotype" w:hAnsi="Lotus Linotype" w:cs="KFGQPC Uthmanic Script HAFS" w:hint="cs"/>
                          <w:sz w:val="36"/>
                          <w:szCs w:val="36"/>
                          <w:rtl/>
                        </w:rPr>
                        <w:t>بالقدر وما يقال في الحادثات</w:t>
                      </w:r>
                    </w:p>
                  </w:txbxContent>
                </v:textbox>
              </v:shape>
            </w:pict>
          </mc:Fallback>
        </mc:AlternateContent>
      </w:r>
    </w:p>
    <w:p w:rsidR="002606B2" w:rsidRDefault="002606B2" w:rsidP="002C5D2F">
      <w:pPr>
        <w:spacing w:before="120" w:after="120" w:line="180" w:lineRule="auto"/>
        <w:ind w:firstLine="454"/>
        <w:jc w:val="both"/>
        <w:rPr>
          <w:rFonts w:ascii="Lotus Linotype" w:hAnsi="Lotus Linotype" w:cs="Lotus Linotype"/>
          <w:sz w:val="32"/>
          <w:szCs w:val="32"/>
        </w:rPr>
      </w:pPr>
    </w:p>
    <w:p w:rsidR="002C5D2F" w:rsidRDefault="002C5D2F" w:rsidP="002C5D2F">
      <w:pPr>
        <w:spacing w:before="120" w:after="120" w:line="180" w:lineRule="auto"/>
        <w:ind w:firstLine="454"/>
        <w:jc w:val="both"/>
        <w:rPr>
          <w:rFonts w:ascii="Lotus Linotype" w:hAnsi="Lotus Linotype" w:cs="Lotus Linotype"/>
          <w:sz w:val="32"/>
          <w:szCs w:val="32"/>
          <w:rtl/>
        </w:rPr>
      </w:pPr>
      <w:r>
        <w:rPr>
          <w:rFonts w:ascii="Lotus Linotype" w:hAnsi="Lotus Linotype" w:cs="Lotus Linotype" w:hint="cs"/>
          <w:sz w:val="32"/>
          <w:szCs w:val="32"/>
          <w:rtl/>
        </w:rPr>
        <w:t>الحمد لله العلي القدير</w:t>
      </w:r>
      <w:r w:rsidR="004C1EF3">
        <w:rPr>
          <w:rFonts w:ascii="Lotus Linotype" w:hAnsi="Lotus Linotype" w:cs="Lotus Linotype" w:hint="cs"/>
          <w:sz w:val="32"/>
          <w:szCs w:val="32"/>
          <w:rtl/>
        </w:rPr>
        <w:t>،</w:t>
      </w:r>
      <w:r>
        <w:rPr>
          <w:rFonts w:ascii="Lotus Linotype" w:hAnsi="Lotus Linotype" w:cs="Lotus Linotype" w:hint="cs"/>
          <w:sz w:val="32"/>
          <w:szCs w:val="32"/>
          <w:rtl/>
        </w:rPr>
        <w:t xml:space="preserve"> الذي قدر المقادير</w:t>
      </w:r>
      <w:r w:rsidR="004C1EF3">
        <w:rPr>
          <w:rFonts w:ascii="Lotus Linotype" w:hAnsi="Lotus Linotype" w:cs="Lotus Linotype" w:hint="cs"/>
          <w:sz w:val="32"/>
          <w:szCs w:val="32"/>
          <w:rtl/>
        </w:rPr>
        <w:t>،</w:t>
      </w:r>
      <w:r>
        <w:rPr>
          <w:rFonts w:ascii="Lotus Linotype" w:hAnsi="Lotus Linotype" w:cs="Lotus Linotype" w:hint="cs"/>
          <w:sz w:val="32"/>
          <w:szCs w:val="32"/>
          <w:rtl/>
        </w:rPr>
        <w:t xml:space="preserve"> فكل شيء على وفق قدره يسير</w:t>
      </w:r>
      <w:r w:rsidR="004C1EF3">
        <w:rPr>
          <w:rFonts w:ascii="Lotus Linotype" w:hAnsi="Lotus Linotype" w:cs="Lotus Linotype" w:hint="cs"/>
          <w:sz w:val="32"/>
          <w:szCs w:val="32"/>
          <w:rtl/>
        </w:rPr>
        <w:t>،</w:t>
      </w:r>
      <w:r>
        <w:rPr>
          <w:rFonts w:ascii="Lotus Linotype" w:hAnsi="Lotus Linotype" w:cs="Lotus Linotype" w:hint="cs"/>
          <w:sz w:val="32"/>
          <w:szCs w:val="32"/>
          <w:rtl/>
        </w:rPr>
        <w:t xml:space="preserve"> والذي يسر الأمور للمكلفين، وكل شيء إليه يصير.</w:t>
      </w:r>
    </w:p>
    <w:p w:rsidR="002C5D2F" w:rsidRPr="00DF0E17" w:rsidRDefault="002C5D2F" w:rsidP="002C5D2F">
      <w:pPr>
        <w:spacing w:before="120" w:after="120" w:line="180" w:lineRule="auto"/>
        <w:ind w:firstLine="454"/>
        <w:jc w:val="both"/>
        <w:rPr>
          <w:rFonts w:ascii="Lotus Linotype" w:hAnsi="Lotus Linotype" w:cs="AL-Battar"/>
          <w:sz w:val="32"/>
          <w:szCs w:val="32"/>
          <w:rtl/>
        </w:rPr>
      </w:pPr>
      <w:r w:rsidRPr="00DF0E17">
        <w:rPr>
          <w:rFonts w:ascii="Lotus Linotype" w:hAnsi="Lotus Linotype" w:cs="AL-Battar" w:hint="cs"/>
          <w:sz w:val="32"/>
          <w:szCs w:val="32"/>
          <w:rtl/>
        </w:rPr>
        <w:t>أما بعد:</w:t>
      </w:r>
    </w:p>
    <w:p w:rsidR="002C5D2F" w:rsidRPr="00E572E3" w:rsidRDefault="002C5D2F" w:rsidP="002C5D2F">
      <w:pPr>
        <w:spacing w:before="120" w:after="120" w:line="180" w:lineRule="auto"/>
        <w:ind w:firstLine="454"/>
        <w:jc w:val="both"/>
        <w:rPr>
          <w:rFonts w:ascii="Lotus Linotype" w:hAnsi="Lotus Linotype" w:cs="Lotus Linotype"/>
          <w:b/>
          <w:bCs/>
          <w:sz w:val="32"/>
          <w:szCs w:val="32"/>
          <w:rtl/>
        </w:rPr>
      </w:pPr>
      <w:r w:rsidRPr="00E572E3">
        <w:rPr>
          <w:rFonts w:ascii="Lotus Linotype" w:hAnsi="Lotus Linotype" w:cs="Lotus Linotype" w:hint="cs"/>
          <w:b/>
          <w:bCs/>
          <w:sz w:val="32"/>
          <w:szCs w:val="32"/>
          <w:rtl/>
        </w:rPr>
        <w:t>فإن من أصول الاعتقاد عند أهل السنة والجماعة أن الله تعالى وحده هو:</w:t>
      </w:r>
    </w:p>
    <w:p w:rsidR="002C5D2F" w:rsidRDefault="002C5D2F" w:rsidP="002C5D2F">
      <w:pPr>
        <w:spacing w:before="120" w:after="120" w:line="180" w:lineRule="auto"/>
        <w:ind w:firstLine="454"/>
        <w:jc w:val="both"/>
        <w:rPr>
          <w:rFonts w:ascii="Lotus Linotype" w:hAnsi="Lotus Linotype" w:cs="Lotus Linotype"/>
          <w:sz w:val="32"/>
          <w:szCs w:val="32"/>
          <w:rtl/>
        </w:rPr>
      </w:pPr>
      <w:r>
        <w:rPr>
          <w:rFonts w:ascii="Lotus Linotype" w:hAnsi="Lotus Linotype" w:cs="Lotus Linotype" w:hint="cs"/>
          <w:sz w:val="32"/>
          <w:szCs w:val="32"/>
          <w:rtl/>
        </w:rPr>
        <w:t>1 ـ المتفرد بعلم ما كان وما يكون وما سيكون وما لم يكن لو كان كيف يكون</w:t>
      </w:r>
      <w:r w:rsidR="004C1EF3">
        <w:rPr>
          <w:rFonts w:ascii="Lotus Linotype" w:hAnsi="Lotus Linotype" w:cs="Lotus Linotype" w:hint="cs"/>
          <w:sz w:val="32"/>
          <w:szCs w:val="32"/>
          <w:rtl/>
        </w:rPr>
        <w:t>،</w:t>
      </w:r>
      <w:r>
        <w:rPr>
          <w:rFonts w:ascii="Lotus Linotype" w:hAnsi="Lotus Linotype" w:cs="Lotus Linotype" w:hint="cs"/>
          <w:sz w:val="32"/>
          <w:szCs w:val="32"/>
          <w:rtl/>
        </w:rPr>
        <w:t xml:space="preserve"> وقد كتب سبحانه ما سبق به علمه في كتاب عنده هو اللوح المحفوظ، كما قال تعالى: </w:t>
      </w:r>
      <w:r>
        <w:rPr>
          <w:rFonts w:ascii="QCF_BSML" w:hAnsi="QCF_BSML" w:cs="QCF_BSML"/>
          <w:color w:val="000000"/>
          <w:sz w:val="32"/>
          <w:szCs w:val="32"/>
          <w:rtl/>
        </w:rPr>
        <w:t>ﮋ</w:t>
      </w:r>
      <w:r>
        <w:rPr>
          <w:rFonts w:ascii="QCF_P340" w:hAnsi="QCF_P340" w:cs="QCF_P340"/>
          <w:color w:val="000000"/>
          <w:sz w:val="32"/>
          <w:szCs w:val="32"/>
          <w:rtl/>
        </w:rPr>
        <w:t>ﮡ</w:t>
      </w:r>
      <w:r>
        <w:rPr>
          <w:rFonts w:ascii="QCF_P340" w:hAnsi="QCF_P340" w:cs="QCF_P340"/>
          <w:color w:val="000000"/>
          <w:sz w:val="2"/>
          <w:szCs w:val="2"/>
          <w:rtl/>
        </w:rPr>
        <w:t xml:space="preserve"> </w:t>
      </w:r>
      <w:r>
        <w:rPr>
          <w:rFonts w:ascii="QCF_P340" w:hAnsi="QCF_P340" w:cs="QCF_P340"/>
          <w:color w:val="000000"/>
          <w:sz w:val="32"/>
          <w:szCs w:val="32"/>
          <w:rtl/>
        </w:rPr>
        <w:t>ﮢ</w:t>
      </w:r>
      <w:r>
        <w:rPr>
          <w:rFonts w:ascii="QCF_P340" w:hAnsi="QCF_P340" w:cs="QCF_P340"/>
          <w:color w:val="000000"/>
          <w:sz w:val="2"/>
          <w:szCs w:val="2"/>
          <w:rtl/>
        </w:rPr>
        <w:t xml:space="preserve"> </w:t>
      </w:r>
      <w:r>
        <w:rPr>
          <w:rFonts w:ascii="QCF_P340" w:hAnsi="QCF_P340" w:cs="QCF_P340"/>
          <w:color w:val="000000"/>
          <w:sz w:val="32"/>
          <w:szCs w:val="32"/>
          <w:rtl/>
        </w:rPr>
        <w:t>ﮣ</w:t>
      </w:r>
      <w:r>
        <w:rPr>
          <w:rFonts w:ascii="QCF_P340" w:hAnsi="QCF_P340" w:cs="QCF_P340"/>
          <w:color w:val="000000"/>
          <w:sz w:val="2"/>
          <w:szCs w:val="2"/>
          <w:rtl/>
        </w:rPr>
        <w:t xml:space="preserve"> </w:t>
      </w:r>
      <w:r>
        <w:rPr>
          <w:rFonts w:ascii="QCF_P340" w:hAnsi="QCF_P340" w:cs="QCF_P340"/>
          <w:color w:val="000000"/>
          <w:sz w:val="32"/>
          <w:szCs w:val="32"/>
          <w:rtl/>
        </w:rPr>
        <w:t>ﮤ</w:t>
      </w:r>
      <w:r>
        <w:rPr>
          <w:rFonts w:ascii="QCF_P340" w:hAnsi="QCF_P340" w:cs="QCF_P340"/>
          <w:color w:val="000000"/>
          <w:sz w:val="2"/>
          <w:szCs w:val="2"/>
          <w:rtl/>
        </w:rPr>
        <w:t xml:space="preserve"> </w:t>
      </w:r>
      <w:r>
        <w:rPr>
          <w:rFonts w:ascii="QCF_P340" w:hAnsi="QCF_P340" w:cs="QCF_P340"/>
          <w:color w:val="000000"/>
          <w:sz w:val="32"/>
          <w:szCs w:val="32"/>
          <w:rtl/>
        </w:rPr>
        <w:t>ﮥ</w:t>
      </w:r>
      <w:r>
        <w:rPr>
          <w:rFonts w:ascii="QCF_P340" w:hAnsi="QCF_P340" w:cs="QCF_P340"/>
          <w:color w:val="000000"/>
          <w:sz w:val="2"/>
          <w:szCs w:val="2"/>
          <w:rtl/>
        </w:rPr>
        <w:t xml:space="preserve"> </w:t>
      </w:r>
      <w:r>
        <w:rPr>
          <w:rFonts w:ascii="QCF_P340" w:hAnsi="QCF_P340" w:cs="QCF_P340"/>
          <w:color w:val="000000"/>
          <w:sz w:val="32"/>
          <w:szCs w:val="32"/>
          <w:rtl/>
        </w:rPr>
        <w:t>ﮦ</w:t>
      </w:r>
      <w:r>
        <w:rPr>
          <w:rFonts w:ascii="QCF_P340" w:hAnsi="QCF_P340" w:cs="QCF_P340"/>
          <w:color w:val="000000"/>
          <w:sz w:val="2"/>
          <w:szCs w:val="2"/>
          <w:rtl/>
        </w:rPr>
        <w:t xml:space="preserve"> </w:t>
      </w:r>
      <w:r>
        <w:rPr>
          <w:rFonts w:ascii="QCF_P340" w:hAnsi="QCF_P340" w:cs="QCF_P340"/>
          <w:color w:val="000000"/>
          <w:sz w:val="32"/>
          <w:szCs w:val="32"/>
          <w:rtl/>
        </w:rPr>
        <w:t>ﮧ</w:t>
      </w:r>
      <w:r>
        <w:rPr>
          <w:rFonts w:ascii="QCF_P340" w:hAnsi="QCF_P340" w:cs="QCF_P340"/>
          <w:color w:val="000000"/>
          <w:sz w:val="2"/>
          <w:szCs w:val="2"/>
          <w:rtl/>
        </w:rPr>
        <w:t xml:space="preserve"> </w:t>
      </w:r>
      <w:r>
        <w:rPr>
          <w:rFonts w:ascii="QCF_P340" w:hAnsi="QCF_P340" w:cs="QCF_P340"/>
          <w:color w:val="000000"/>
          <w:sz w:val="32"/>
          <w:szCs w:val="32"/>
          <w:rtl/>
        </w:rPr>
        <w:t>ﮨ</w:t>
      </w:r>
      <w:r>
        <w:rPr>
          <w:rFonts w:ascii="QCF_P340" w:hAnsi="QCF_P340" w:cs="QCF_P340"/>
          <w:color w:val="000000"/>
          <w:sz w:val="2"/>
          <w:szCs w:val="2"/>
          <w:rtl/>
        </w:rPr>
        <w:t xml:space="preserve"> </w:t>
      </w:r>
      <w:r>
        <w:rPr>
          <w:rFonts w:ascii="QCF_P340" w:hAnsi="QCF_P340" w:cs="QCF_P340"/>
          <w:color w:val="000000"/>
          <w:sz w:val="32"/>
          <w:szCs w:val="32"/>
          <w:rtl/>
        </w:rPr>
        <w:t>ﮩﮪ</w:t>
      </w:r>
      <w:r>
        <w:rPr>
          <w:rFonts w:ascii="QCF_P340" w:hAnsi="QCF_P340" w:cs="QCF_P340"/>
          <w:color w:val="000000"/>
          <w:sz w:val="2"/>
          <w:szCs w:val="2"/>
          <w:rtl/>
        </w:rPr>
        <w:t xml:space="preserve"> </w:t>
      </w:r>
      <w:r>
        <w:rPr>
          <w:rFonts w:ascii="QCF_P340" w:hAnsi="QCF_P340" w:cs="QCF_P340"/>
          <w:color w:val="000000"/>
          <w:sz w:val="32"/>
          <w:szCs w:val="32"/>
          <w:rtl/>
        </w:rPr>
        <w:t>ﮫ</w:t>
      </w:r>
      <w:r>
        <w:rPr>
          <w:rFonts w:ascii="QCF_P340" w:hAnsi="QCF_P340" w:cs="QCF_P340"/>
          <w:color w:val="000000"/>
          <w:sz w:val="2"/>
          <w:szCs w:val="2"/>
          <w:rtl/>
        </w:rPr>
        <w:t xml:space="preserve"> </w:t>
      </w:r>
      <w:r>
        <w:rPr>
          <w:rFonts w:ascii="QCF_P340" w:hAnsi="QCF_P340" w:cs="QCF_P340"/>
          <w:color w:val="000000"/>
          <w:sz w:val="32"/>
          <w:szCs w:val="32"/>
          <w:rtl/>
        </w:rPr>
        <w:t>ﮬ</w:t>
      </w:r>
      <w:r>
        <w:rPr>
          <w:rFonts w:ascii="QCF_P340" w:hAnsi="QCF_P340" w:cs="QCF_P340"/>
          <w:color w:val="000000"/>
          <w:sz w:val="2"/>
          <w:szCs w:val="2"/>
          <w:rtl/>
        </w:rPr>
        <w:t xml:space="preserve"> </w:t>
      </w:r>
      <w:r>
        <w:rPr>
          <w:rFonts w:ascii="QCF_P340" w:hAnsi="QCF_P340" w:cs="QCF_P340"/>
          <w:color w:val="000000"/>
          <w:sz w:val="32"/>
          <w:szCs w:val="32"/>
          <w:rtl/>
        </w:rPr>
        <w:t>ﮭ</w:t>
      </w:r>
      <w:r>
        <w:rPr>
          <w:rFonts w:ascii="QCF_P340" w:hAnsi="QCF_P340" w:cs="QCF_P340"/>
          <w:color w:val="000000"/>
          <w:sz w:val="2"/>
          <w:szCs w:val="2"/>
          <w:rtl/>
        </w:rPr>
        <w:t xml:space="preserve"> </w:t>
      </w:r>
      <w:r>
        <w:rPr>
          <w:rFonts w:ascii="QCF_P340" w:hAnsi="QCF_P340" w:cs="QCF_P340"/>
          <w:color w:val="000000"/>
          <w:sz w:val="32"/>
          <w:szCs w:val="32"/>
          <w:rtl/>
        </w:rPr>
        <w:t>ﮮﮯ</w:t>
      </w:r>
      <w:r>
        <w:rPr>
          <w:rFonts w:ascii="QCF_P340" w:hAnsi="QCF_P340" w:cs="QCF_P340"/>
          <w:color w:val="000000"/>
          <w:sz w:val="2"/>
          <w:szCs w:val="2"/>
          <w:rtl/>
        </w:rPr>
        <w:t xml:space="preserve"> </w:t>
      </w:r>
      <w:r>
        <w:rPr>
          <w:rFonts w:ascii="QCF_P340" w:hAnsi="QCF_P340" w:cs="QCF_P340"/>
          <w:color w:val="000000"/>
          <w:sz w:val="32"/>
          <w:szCs w:val="32"/>
          <w:rtl/>
        </w:rPr>
        <w:t>ﮰ</w:t>
      </w:r>
      <w:r>
        <w:rPr>
          <w:rFonts w:ascii="QCF_P340" w:hAnsi="QCF_P340" w:cs="QCF_P340"/>
          <w:color w:val="000000"/>
          <w:sz w:val="2"/>
          <w:szCs w:val="2"/>
          <w:rtl/>
        </w:rPr>
        <w:t xml:space="preserve">     </w:t>
      </w:r>
      <w:r>
        <w:rPr>
          <w:rFonts w:ascii="QCF_P340" w:hAnsi="QCF_P340" w:cs="QCF_P340"/>
          <w:color w:val="000000"/>
          <w:sz w:val="32"/>
          <w:szCs w:val="32"/>
          <w:rtl/>
        </w:rPr>
        <w:t>ﮱ</w:t>
      </w:r>
      <w:r>
        <w:rPr>
          <w:rFonts w:ascii="QCF_P340" w:hAnsi="QCF_P340" w:cs="QCF_P340"/>
          <w:color w:val="000000"/>
          <w:sz w:val="2"/>
          <w:szCs w:val="2"/>
          <w:rtl/>
        </w:rPr>
        <w:t xml:space="preserve"> </w:t>
      </w:r>
      <w:r>
        <w:rPr>
          <w:rFonts w:ascii="QCF_P340" w:hAnsi="QCF_P340" w:cs="QCF_P340"/>
          <w:color w:val="000000"/>
          <w:sz w:val="32"/>
          <w:szCs w:val="32"/>
          <w:rtl/>
        </w:rPr>
        <w:t>ﯓ</w:t>
      </w:r>
      <w:r>
        <w:rPr>
          <w:rFonts w:ascii="QCF_P340" w:hAnsi="QCF_P340" w:cs="QCF_P340"/>
          <w:color w:val="000000"/>
          <w:sz w:val="2"/>
          <w:szCs w:val="2"/>
          <w:rtl/>
        </w:rPr>
        <w:t xml:space="preserve"> </w:t>
      </w:r>
      <w:r>
        <w:rPr>
          <w:rFonts w:ascii="QCF_P340" w:hAnsi="QCF_P340" w:cs="QCF_P340"/>
          <w:color w:val="000000"/>
          <w:sz w:val="32"/>
          <w:szCs w:val="32"/>
          <w:rtl/>
        </w:rPr>
        <w:t>ﯔ</w:t>
      </w:r>
      <w:r>
        <w:rPr>
          <w:rFonts w:ascii="QCF_P340" w:hAnsi="QCF_P340" w:cs="QCF_P340"/>
          <w:color w:val="000000"/>
          <w:sz w:val="2"/>
          <w:szCs w:val="2"/>
          <w:rtl/>
        </w:rPr>
        <w:t xml:space="preserve"> </w:t>
      </w:r>
      <w:r>
        <w:rPr>
          <w:rFonts w:ascii="QCF_P340" w:hAnsi="QCF_P340" w:cs="QCF_P340"/>
          <w:color w:val="000000"/>
          <w:sz w:val="32"/>
          <w:szCs w:val="32"/>
          <w:rtl/>
        </w:rPr>
        <w:t>ﯕ</w:t>
      </w:r>
      <w:r>
        <w:rPr>
          <w:rFonts w:ascii="QCF_BSML" w:hAnsi="QCF_BSML" w:cs="QCF_BSML"/>
          <w:color w:val="000000"/>
          <w:sz w:val="32"/>
          <w:szCs w:val="32"/>
          <w:rtl/>
        </w:rPr>
        <w:t>ﮊ</w:t>
      </w:r>
      <w:r w:rsidRPr="00987457">
        <w:rPr>
          <w:rFonts w:ascii="Lotus Linotype" w:hAnsi="Lotus Linotype" w:cs="Lotus Linotype" w:hint="cs"/>
          <w:rtl/>
        </w:rPr>
        <w:t xml:space="preserve"> [الحج: 70]</w:t>
      </w:r>
      <w:r>
        <w:rPr>
          <w:rFonts w:ascii="Lotus Linotype" w:hAnsi="Lotus Linotype" w:cs="Lotus Linotype" w:hint="cs"/>
          <w:sz w:val="32"/>
          <w:szCs w:val="32"/>
          <w:rtl/>
        </w:rPr>
        <w:t xml:space="preserve">، وقال تعالى: </w:t>
      </w:r>
      <w:r>
        <w:rPr>
          <w:rFonts w:ascii="QCF_BSML" w:hAnsi="QCF_BSML" w:cs="QCF_BSML"/>
          <w:color w:val="000000"/>
          <w:sz w:val="32"/>
          <w:szCs w:val="32"/>
          <w:rtl/>
        </w:rPr>
        <w:t>ﮋ</w:t>
      </w:r>
      <w:r>
        <w:rPr>
          <w:rFonts w:ascii="QCF_P134" w:hAnsi="QCF_P134" w:cs="QCF_P134"/>
          <w:color w:val="000000"/>
          <w:sz w:val="32"/>
          <w:szCs w:val="32"/>
          <w:rtl/>
        </w:rPr>
        <w:t>ﯬ</w:t>
      </w:r>
      <w:r>
        <w:rPr>
          <w:rFonts w:ascii="QCF_P134" w:hAnsi="QCF_P134" w:cs="QCF_P134"/>
          <w:color w:val="000000"/>
          <w:sz w:val="2"/>
          <w:szCs w:val="2"/>
          <w:rtl/>
        </w:rPr>
        <w:t xml:space="preserve"> </w:t>
      </w:r>
      <w:r>
        <w:rPr>
          <w:rFonts w:ascii="QCF_P134" w:hAnsi="QCF_P134" w:cs="QCF_P134"/>
          <w:color w:val="000000"/>
          <w:sz w:val="32"/>
          <w:szCs w:val="32"/>
          <w:rtl/>
        </w:rPr>
        <w:t>ﯭ</w:t>
      </w:r>
      <w:r>
        <w:rPr>
          <w:rFonts w:ascii="QCF_P134" w:hAnsi="QCF_P134" w:cs="QCF_P134"/>
          <w:color w:val="000000"/>
          <w:sz w:val="2"/>
          <w:szCs w:val="2"/>
          <w:rtl/>
        </w:rPr>
        <w:t xml:space="preserve"> </w:t>
      </w:r>
      <w:r>
        <w:rPr>
          <w:rFonts w:ascii="QCF_P134" w:hAnsi="QCF_P134" w:cs="QCF_P134"/>
          <w:color w:val="000000"/>
          <w:sz w:val="32"/>
          <w:szCs w:val="32"/>
          <w:rtl/>
        </w:rPr>
        <w:t>ﯮ</w:t>
      </w:r>
      <w:r>
        <w:rPr>
          <w:rFonts w:ascii="QCF_P134" w:hAnsi="QCF_P134" w:cs="QCF_P134"/>
          <w:color w:val="000000"/>
          <w:sz w:val="2"/>
          <w:szCs w:val="2"/>
          <w:rtl/>
        </w:rPr>
        <w:t xml:space="preserve"> </w:t>
      </w:r>
      <w:r>
        <w:rPr>
          <w:rFonts w:ascii="QCF_P134" w:hAnsi="QCF_P134" w:cs="QCF_P134"/>
          <w:color w:val="000000"/>
          <w:sz w:val="32"/>
          <w:szCs w:val="32"/>
          <w:rtl/>
        </w:rPr>
        <w:t>ﯯ</w:t>
      </w:r>
      <w:r>
        <w:rPr>
          <w:rFonts w:ascii="QCF_P134" w:hAnsi="QCF_P134" w:cs="QCF_P134"/>
          <w:color w:val="000000"/>
          <w:sz w:val="2"/>
          <w:szCs w:val="2"/>
          <w:rtl/>
        </w:rPr>
        <w:t xml:space="preserve"> </w:t>
      </w:r>
      <w:r>
        <w:rPr>
          <w:rFonts w:ascii="QCF_P134" w:hAnsi="QCF_P134" w:cs="QCF_P134"/>
          <w:color w:val="000000"/>
          <w:sz w:val="32"/>
          <w:szCs w:val="32"/>
          <w:rtl/>
        </w:rPr>
        <w:t>ﯰ</w:t>
      </w:r>
      <w:r>
        <w:rPr>
          <w:rFonts w:ascii="QCF_P134" w:hAnsi="QCF_P134" w:cs="QCF_P134"/>
          <w:color w:val="000000"/>
          <w:sz w:val="2"/>
          <w:szCs w:val="2"/>
          <w:rtl/>
        </w:rPr>
        <w:t xml:space="preserve"> </w:t>
      </w:r>
      <w:r>
        <w:rPr>
          <w:rFonts w:ascii="QCF_P134" w:hAnsi="QCF_P134" w:cs="QCF_P134"/>
          <w:color w:val="000000"/>
          <w:sz w:val="32"/>
          <w:szCs w:val="32"/>
          <w:rtl/>
        </w:rPr>
        <w:t>ﯱ</w:t>
      </w:r>
      <w:r>
        <w:rPr>
          <w:rFonts w:ascii="QCF_P134" w:hAnsi="QCF_P134" w:cs="QCF_P134"/>
          <w:color w:val="000000"/>
          <w:sz w:val="2"/>
          <w:szCs w:val="2"/>
          <w:rtl/>
        </w:rPr>
        <w:t xml:space="preserve"> </w:t>
      </w:r>
      <w:r>
        <w:rPr>
          <w:rFonts w:ascii="QCF_P134" w:hAnsi="QCF_P134" w:cs="QCF_P134"/>
          <w:color w:val="000000"/>
          <w:sz w:val="32"/>
          <w:szCs w:val="32"/>
          <w:rtl/>
        </w:rPr>
        <w:t>ﯲﯳ</w:t>
      </w:r>
      <w:r>
        <w:rPr>
          <w:rFonts w:ascii="QCF_P134" w:hAnsi="QCF_P134" w:cs="QCF_P134"/>
          <w:color w:val="000000"/>
          <w:sz w:val="2"/>
          <w:szCs w:val="2"/>
          <w:rtl/>
        </w:rPr>
        <w:t xml:space="preserve"> </w:t>
      </w:r>
      <w:r>
        <w:rPr>
          <w:rFonts w:ascii="QCF_P134" w:hAnsi="QCF_P134" w:cs="QCF_P134"/>
          <w:color w:val="000000"/>
          <w:sz w:val="32"/>
          <w:szCs w:val="32"/>
          <w:rtl/>
        </w:rPr>
        <w:t>ﯴ</w:t>
      </w:r>
      <w:r>
        <w:rPr>
          <w:rFonts w:ascii="QCF_P134" w:hAnsi="QCF_P134" w:cs="QCF_P134"/>
          <w:color w:val="000000"/>
          <w:sz w:val="2"/>
          <w:szCs w:val="2"/>
          <w:rtl/>
        </w:rPr>
        <w:t xml:space="preserve"> </w:t>
      </w:r>
      <w:r>
        <w:rPr>
          <w:rFonts w:ascii="QCF_P134" w:hAnsi="QCF_P134" w:cs="QCF_P134"/>
          <w:color w:val="000000"/>
          <w:sz w:val="32"/>
          <w:szCs w:val="32"/>
          <w:rtl/>
        </w:rPr>
        <w:t>ﯵ</w:t>
      </w:r>
      <w:r>
        <w:rPr>
          <w:rFonts w:ascii="QCF_P134" w:hAnsi="QCF_P134" w:cs="QCF_P134"/>
          <w:color w:val="000000"/>
          <w:sz w:val="2"/>
          <w:szCs w:val="2"/>
          <w:rtl/>
        </w:rPr>
        <w:t xml:space="preserve"> </w:t>
      </w:r>
      <w:r>
        <w:rPr>
          <w:rFonts w:ascii="QCF_P134" w:hAnsi="QCF_P134" w:cs="QCF_P134"/>
          <w:color w:val="000000"/>
          <w:sz w:val="32"/>
          <w:szCs w:val="32"/>
          <w:rtl/>
        </w:rPr>
        <w:t>ﯶ</w:t>
      </w:r>
      <w:r>
        <w:rPr>
          <w:rFonts w:ascii="QCF_P134" w:hAnsi="QCF_P134" w:cs="QCF_P134"/>
          <w:color w:val="000000"/>
          <w:sz w:val="2"/>
          <w:szCs w:val="2"/>
          <w:rtl/>
        </w:rPr>
        <w:t xml:space="preserve">   </w:t>
      </w:r>
      <w:r>
        <w:rPr>
          <w:rFonts w:ascii="QCF_P134" w:hAnsi="QCF_P134" w:cs="QCF_P134"/>
          <w:color w:val="000000"/>
          <w:sz w:val="32"/>
          <w:szCs w:val="32"/>
          <w:rtl/>
        </w:rPr>
        <w:t>ﯷ</w:t>
      </w:r>
      <w:r>
        <w:rPr>
          <w:rFonts w:ascii="QCF_P134" w:hAnsi="QCF_P134" w:cs="QCF_P134"/>
          <w:color w:val="000000"/>
          <w:sz w:val="2"/>
          <w:szCs w:val="2"/>
          <w:rtl/>
        </w:rPr>
        <w:t xml:space="preserve"> </w:t>
      </w:r>
      <w:r>
        <w:rPr>
          <w:rFonts w:ascii="QCF_P134" w:hAnsi="QCF_P134" w:cs="QCF_P134"/>
          <w:color w:val="000000"/>
          <w:sz w:val="32"/>
          <w:szCs w:val="32"/>
          <w:rtl/>
        </w:rPr>
        <w:t>ﯸﯹ</w:t>
      </w:r>
      <w:r>
        <w:rPr>
          <w:rFonts w:ascii="QCF_P134" w:hAnsi="QCF_P134" w:cs="QCF_P134"/>
          <w:color w:val="000000"/>
          <w:sz w:val="2"/>
          <w:szCs w:val="2"/>
          <w:rtl/>
        </w:rPr>
        <w:t xml:space="preserve"> </w:t>
      </w:r>
      <w:r>
        <w:rPr>
          <w:rFonts w:ascii="QCF_P134" w:hAnsi="QCF_P134" w:cs="QCF_P134"/>
          <w:color w:val="000000"/>
          <w:sz w:val="32"/>
          <w:szCs w:val="32"/>
          <w:rtl/>
        </w:rPr>
        <w:t>ﯺ</w:t>
      </w:r>
      <w:r>
        <w:rPr>
          <w:rFonts w:ascii="QCF_P134" w:hAnsi="QCF_P134" w:cs="QCF_P134"/>
          <w:color w:val="000000"/>
          <w:sz w:val="2"/>
          <w:szCs w:val="2"/>
          <w:rtl/>
        </w:rPr>
        <w:t xml:space="preserve"> </w:t>
      </w:r>
      <w:r>
        <w:rPr>
          <w:rFonts w:ascii="QCF_P134" w:hAnsi="QCF_P134" w:cs="QCF_P134"/>
          <w:color w:val="000000"/>
          <w:sz w:val="32"/>
          <w:szCs w:val="32"/>
          <w:rtl/>
        </w:rPr>
        <w:t>ﯻ</w:t>
      </w:r>
      <w:r>
        <w:rPr>
          <w:rFonts w:ascii="QCF_P134" w:hAnsi="QCF_P134" w:cs="QCF_P134"/>
          <w:color w:val="000000"/>
          <w:sz w:val="2"/>
          <w:szCs w:val="2"/>
          <w:rtl/>
        </w:rPr>
        <w:t xml:space="preserve"> </w:t>
      </w:r>
      <w:r>
        <w:rPr>
          <w:rFonts w:ascii="QCF_P134" w:hAnsi="QCF_P134" w:cs="QCF_P134"/>
          <w:color w:val="000000"/>
          <w:sz w:val="32"/>
          <w:szCs w:val="32"/>
          <w:rtl/>
        </w:rPr>
        <w:t>ﯼ</w:t>
      </w:r>
      <w:r>
        <w:rPr>
          <w:rFonts w:ascii="QCF_P134" w:hAnsi="QCF_P134" w:cs="QCF_P134"/>
          <w:color w:val="000000"/>
          <w:sz w:val="2"/>
          <w:szCs w:val="2"/>
          <w:rtl/>
        </w:rPr>
        <w:t xml:space="preserve"> </w:t>
      </w:r>
      <w:r>
        <w:rPr>
          <w:rFonts w:ascii="QCF_P134" w:hAnsi="QCF_P134" w:cs="QCF_P134"/>
          <w:color w:val="000000"/>
          <w:sz w:val="32"/>
          <w:szCs w:val="32"/>
          <w:rtl/>
        </w:rPr>
        <w:t>ﯽ</w:t>
      </w:r>
      <w:r>
        <w:rPr>
          <w:rFonts w:ascii="QCF_P134" w:hAnsi="QCF_P134" w:cs="QCF_P134"/>
          <w:color w:val="000000"/>
          <w:sz w:val="2"/>
          <w:szCs w:val="2"/>
          <w:rtl/>
        </w:rPr>
        <w:t xml:space="preserve"> </w:t>
      </w:r>
      <w:r>
        <w:rPr>
          <w:rFonts w:ascii="QCF_P134" w:hAnsi="QCF_P134" w:cs="QCF_P134"/>
          <w:color w:val="000000"/>
          <w:sz w:val="32"/>
          <w:szCs w:val="32"/>
          <w:rtl/>
        </w:rPr>
        <w:t>ﯾ</w:t>
      </w:r>
      <w:r>
        <w:rPr>
          <w:rFonts w:ascii="QCF_P134" w:hAnsi="QCF_P134" w:cs="QCF_P134"/>
          <w:color w:val="000000"/>
          <w:sz w:val="2"/>
          <w:szCs w:val="2"/>
          <w:rtl/>
        </w:rPr>
        <w:t xml:space="preserve"> </w:t>
      </w:r>
      <w:r>
        <w:rPr>
          <w:rFonts w:ascii="QCF_P134" w:hAnsi="QCF_P134" w:cs="QCF_P134"/>
          <w:color w:val="000000"/>
          <w:sz w:val="32"/>
          <w:szCs w:val="32"/>
          <w:rtl/>
        </w:rPr>
        <w:t>ﯿ</w:t>
      </w:r>
      <w:r>
        <w:rPr>
          <w:rFonts w:ascii="QCF_P134" w:hAnsi="QCF_P134" w:cs="QCF_P134"/>
          <w:color w:val="000000"/>
          <w:sz w:val="2"/>
          <w:szCs w:val="2"/>
          <w:rtl/>
        </w:rPr>
        <w:t xml:space="preserve"> </w:t>
      </w:r>
      <w:r>
        <w:rPr>
          <w:rFonts w:ascii="QCF_P134" w:hAnsi="QCF_P134" w:cs="QCF_P134"/>
          <w:color w:val="000000"/>
          <w:sz w:val="32"/>
          <w:szCs w:val="32"/>
          <w:rtl/>
        </w:rPr>
        <w:t>ﰀ</w:t>
      </w:r>
      <w:r>
        <w:rPr>
          <w:rFonts w:ascii="QCF_P134" w:hAnsi="QCF_P134" w:cs="QCF_P134"/>
          <w:color w:val="000000"/>
          <w:sz w:val="2"/>
          <w:szCs w:val="2"/>
          <w:rtl/>
        </w:rPr>
        <w:t xml:space="preserve"> </w:t>
      </w:r>
      <w:r>
        <w:rPr>
          <w:rFonts w:ascii="QCF_P134" w:hAnsi="QCF_P134" w:cs="QCF_P134"/>
          <w:color w:val="000000"/>
          <w:sz w:val="32"/>
          <w:szCs w:val="32"/>
          <w:rtl/>
        </w:rPr>
        <w:t>ﰁ</w:t>
      </w:r>
      <w:r>
        <w:rPr>
          <w:rFonts w:ascii="QCF_P134" w:hAnsi="QCF_P134" w:cs="QCF_P134"/>
          <w:color w:val="000000"/>
          <w:sz w:val="2"/>
          <w:szCs w:val="2"/>
          <w:rtl/>
        </w:rPr>
        <w:t xml:space="preserve">      </w:t>
      </w:r>
      <w:r>
        <w:rPr>
          <w:rFonts w:ascii="QCF_P134" w:hAnsi="QCF_P134" w:cs="QCF_P134"/>
          <w:color w:val="000000"/>
          <w:sz w:val="32"/>
          <w:szCs w:val="32"/>
          <w:rtl/>
        </w:rPr>
        <w:t>ﰂ</w:t>
      </w:r>
      <w:r>
        <w:rPr>
          <w:rFonts w:ascii="QCF_P134" w:hAnsi="QCF_P134" w:cs="QCF_P134"/>
          <w:color w:val="000000"/>
          <w:sz w:val="2"/>
          <w:szCs w:val="2"/>
          <w:rtl/>
        </w:rPr>
        <w:t xml:space="preserve"> </w:t>
      </w:r>
      <w:r>
        <w:rPr>
          <w:rFonts w:ascii="QCF_P134" w:hAnsi="QCF_P134" w:cs="QCF_P134"/>
          <w:color w:val="000000"/>
          <w:sz w:val="32"/>
          <w:szCs w:val="32"/>
          <w:rtl/>
        </w:rPr>
        <w:t>ﰃ</w:t>
      </w:r>
      <w:r>
        <w:rPr>
          <w:rFonts w:ascii="QCF_P134" w:hAnsi="QCF_P134" w:cs="QCF_P134"/>
          <w:color w:val="000000"/>
          <w:sz w:val="2"/>
          <w:szCs w:val="2"/>
          <w:rtl/>
        </w:rPr>
        <w:t xml:space="preserve"> </w:t>
      </w:r>
      <w:r>
        <w:rPr>
          <w:rFonts w:ascii="QCF_P134" w:hAnsi="QCF_P134" w:cs="QCF_P134"/>
          <w:color w:val="000000"/>
          <w:sz w:val="32"/>
          <w:szCs w:val="32"/>
          <w:rtl/>
        </w:rPr>
        <w:t>ﰄ</w:t>
      </w:r>
      <w:r>
        <w:rPr>
          <w:rFonts w:ascii="QCF_P134" w:hAnsi="QCF_P134" w:cs="QCF_P134"/>
          <w:color w:val="000000"/>
          <w:sz w:val="2"/>
          <w:szCs w:val="2"/>
          <w:rtl/>
        </w:rPr>
        <w:t xml:space="preserve"> </w:t>
      </w:r>
      <w:r>
        <w:rPr>
          <w:rFonts w:ascii="QCF_P134" w:hAnsi="QCF_P134" w:cs="QCF_P134"/>
          <w:color w:val="000000"/>
          <w:sz w:val="32"/>
          <w:szCs w:val="32"/>
          <w:rtl/>
        </w:rPr>
        <w:t>ﰅ</w:t>
      </w:r>
      <w:r>
        <w:rPr>
          <w:rFonts w:ascii="QCF_P134" w:hAnsi="QCF_P134" w:cs="QCF_P134"/>
          <w:color w:val="000000"/>
          <w:sz w:val="2"/>
          <w:szCs w:val="2"/>
          <w:rtl/>
        </w:rPr>
        <w:t xml:space="preserve"> </w:t>
      </w:r>
      <w:r>
        <w:rPr>
          <w:rFonts w:ascii="QCF_P134" w:hAnsi="QCF_P134" w:cs="QCF_P134"/>
          <w:color w:val="000000"/>
          <w:sz w:val="32"/>
          <w:szCs w:val="32"/>
          <w:rtl/>
        </w:rPr>
        <w:t>ﰆ</w:t>
      </w:r>
      <w:r>
        <w:rPr>
          <w:rFonts w:ascii="QCF_P134" w:hAnsi="QCF_P134" w:cs="QCF_P134"/>
          <w:color w:val="000000"/>
          <w:sz w:val="2"/>
          <w:szCs w:val="2"/>
          <w:rtl/>
        </w:rPr>
        <w:t xml:space="preserve"> </w:t>
      </w:r>
      <w:r>
        <w:rPr>
          <w:rFonts w:ascii="QCF_P134" w:hAnsi="QCF_P134" w:cs="QCF_P134"/>
          <w:color w:val="000000"/>
          <w:sz w:val="32"/>
          <w:szCs w:val="32"/>
          <w:rtl/>
        </w:rPr>
        <w:t>ﰇ</w:t>
      </w:r>
      <w:r>
        <w:rPr>
          <w:rFonts w:ascii="QCF_P134" w:hAnsi="QCF_P134" w:cs="QCF_P134"/>
          <w:color w:val="000000"/>
          <w:sz w:val="2"/>
          <w:szCs w:val="2"/>
          <w:rtl/>
        </w:rPr>
        <w:t xml:space="preserve"> </w:t>
      </w:r>
      <w:r>
        <w:rPr>
          <w:rFonts w:ascii="QCF_P134" w:hAnsi="QCF_P134" w:cs="QCF_P134"/>
          <w:color w:val="000000"/>
          <w:sz w:val="32"/>
          <w:szCs w:val="32"/>
          <w:rtl/>
        </w:rPr>
        <w:t>ﰈ</w:t>
      </w:r>
      <w:r>
        <w:rPr>
          <w:rFonts w:ascii="QCF_P134" w:hAnsi="QCF_P134" w:cs="QCF_P134"/>
          <w:color w:val="000000"/>
          <w:sz w:val="2"/>
          <w:szCs w:val="2"/>
          <w:rtl/>
        </w:rPr>
        <w:t xml:space="preserve"> </w:t>
      </w:r>
      <w:r>
        <w:rPr>
          <w:rFonts w:ascii="QCF_P134" w:hAnsi="QCF_P134" w:cs="QCF_P134"/>
          <w:color w:val="000000"/>
          <w:sz w:val="32"/>
          <w:szCs w:val="32"/>
          <w:rtl/>
        </w:rPr>
        <w:t>ﰉ</w:t>
      </w:r>
      <w:r>
        <w:rPr>
          <w:rFonts w:ascii="QCF_P134" w:hAnsi="QCF_P134" w:cs="QCF_P134"/>
          <w:color w:val="000000"/>
          <w:sz w:val="2"/>
          <w:szCs w:val="2"/>
          <w:rtl/>
        </w:rPr>
        <w:t xml:space="preserve"> </w:t>
      </w:r>
      <w:r>
        <w:rPr>
          <w:rFonts w:ascii="QCF_P134" w:hAnsi="QCF_P134" w:cs="QCF_P134"/>
          <w:color w:val="000000"/>
          <w:sz w:val="32"/>
          <w:szCs w:val="32"/>
          <w:rtl/>
        </w:rPr>
        <w:t>ﰊ</w:t>
      </w:r>
      <w:r>
        <w:rPr>
          <w:rFonts w:ascii="QCF_P134" w:hAnsi="QCF_P134" w:cs="QCF_P134"/>
          <w:color w:val="000000"/>
          <w:sz w:val="2"/>
          <w:szCs w:val="2"/>
          <w:rtl/>
        </w:rPr>
        <w:t xml:space="preserve"> </w:t>
      </w:r>
      <w:r>
        <w:rPr>
          <w:rFonts w:ascii="QCF_P134" w:hAnsi="QCF_P134" w:cs="QCF_P134"/>
          <w:color w:val="000000"/>
          <w:sz w:val="32"/>
          <w:szCs w:val="32"/>
          <w:rtl/>
        </w:rPr>
        <w:t>ﰋ</w:t>
      </w:r>
      <w:r>
        <w:rPr>
          <w:rFonts w:ascii="QCF_P134" w:hAnsi="QCF_P134" w:cs="QCF_P134"/>
          <w:color w:val="000000"/>
          <w:sz w:val="2"/>
          <w:szCs w:val="2"/>
          <w:rtl/>
        </w:rPr>
        <w:t xml:space="preserve">        </w:t>
      </w:r>
      <w:r>
        <w:rPr>
          <w:rFonts w:ascii="QCF_P134" w:hAnsi="QCF_P134" w:cs="QCF_P134"/>
          <w:color w:val="000000"/>
          <w:sz w:val="32"/>
          <w:szCs w:val="32"/>
          <w:rtl/>
        </w:rPr>
        <w:t>ﰌ</w:t>
      </w:r>
      <w:r>
        <w:rPr>
          <w:rFonts w:ascii="QCF_BSML" w:hAnsi="QCF_BSML" w:cs="QCF_BSML"/>
          <w:color w:val="000000"/>
          <w:sz w:val="32"/>
          <w:szCs w:val="32"/>
          <w:rtl/>
        </w:rPr>
        <w:t>ﮊ</w:t>
      </w:r>
      <w:r>
        <w:rPr>
          <w:rFonts w:ascii="Lotus Linotype" w:hAnsi="Lotus Linotype" w:cs="Lotus Linotype" w:hint="cs"/>
          <w:sz w:val="32"/>
          <w:szCs w:val="32"/>
          <w:rtl/>
        </w:rPr>
        <w:t xml:space="preserve"> </w:t>
      </w:r>
      <w:r w:rsidRPr="00987457">
        <w:rPr>
          <w:rFonts w:ascii="Lotus Linotype" w:hAnsi="Lotus Linotype" w:cs="Lotus Linotype" w:hint="cs"/>
          <w:rtl/>
        </w:rPr>
        <w:t>[الأنعام:59]</w:t>
      </w:r>
      <w:r>
        <w:rPr>
          <w:rFonts w:ascii="Lotus Linotype" w:hAnsi="Lotus Linotype" w:cs="Lotus Linotype" w:hint="cs"/>
          <w:sz w:val="32"/>
          <w:szCs w:val="32"/>
          <w:rtl/>
        </w:rPr>
        <w:t>.</w:t>
      </w:r>
    </w:p>
    <w:p w:rsidR="002C5D2F" w:rsidRDefault="002C5D2F" w:rsidP="002C5D2F">
      <w:pPr>
        <w:widowControl w:val="0"/>
        <w:spacing w:before="120" w:after="120" w:line="180" w:lineRule="auto"/>
        <w:ind w:firstLine="454"/>
        <w:jc w:val="both"/>
        <w:rPr>
          <w:rFonts w:ascii="Lotus Linotype" w:hAnsi="Lotus Linotype" w:cs="Lotus Linotype"/>
          <w:sz w:val="32"/>
          <w:szCs w:val="32"/>
          <w:rtl/>
        </w:rPr>
      </w:pPr>
      <w:r>
        <w:rPr>
          <w:rFonts w:ascii="Lotus Linotype" w:hAnsi="Lotus Linotype" w:cs="Lotus Linotype" w:hint="cs"/>
          <w:sz w:val="32"/>
          <w:szCs w:val="32"/>
          <w:rtl/>
        </w:rPr>
        <w:t>2ـ وهو تعالى ذو القدرة الشاملة والمشيئة النافدة، فما شاء كان وما لم يشاء لم يكن</w:t>
      </w:r>
      <w:r w:rsidR="004C1EF3">
        <w:rPr>
          <w:rFonts w:ascii="Lotus Linotype" w:hAnsi="Lotus Linotype" w:cs="Lotus Linotype" w:hint="cs"/>
          <w:sz w:val="32"/>
          <w:szCs w:val="32"/>
          <w:rtl/>
        </w:rPr>
        <w:t>،</w:t>
      </w:r>
      <w:r>
        <w:rPr>
          <w:rFonts w:ascii="Lotus Linotype" w:hAnsi="Lotus Linotype" w:cs="Lotus Linotype" w:hint="cs"/>
          <w:sz w:val="32"/>
          <w:szCs w:val="32"/>
          <w:rtl/>
        </w:rPr>
        <w:t xml:space="preserve"> فلا يكون شيء إلا بمشيئته ولا يوجد إلا بخلقه، قال تعالى: </w:t>
      </w:r>
      <w:r>
        <w:rPr>
          <w:rFonts w:ascii="QCF_BSML" w:hAnsi="QCF_BSML" w:cs="QCF_BSML"/>
          <w:color w:val="000000"/>
          <w:sz w:val="32"/>
          <w:szCs w:val="32"/>
          <w:rtl/>
        </w:rPr>
        <w:t>ﮋ</w:t>
      </w:r>
      <w:r>
        <w:rPr>
          <w:rFonts w:ascii="QCF_P586" w:hAnsi="QCF_P586" w:cs="QCF_P586"/>
          <w:color w:val="000000"/>
          <w:sz w:val="32"/>
          <w:szCs w:val="32"/>
          <w:rtl/>
        </w:rPr>
        <w:t>ﯨ</w:t>
      </w:r>
      <w:r>
        <w:rPr>
          <w:rFonts w:ascii="QCF_P586" w:hAnsi="QCF_P586" w:cs="QCF_P586"/>
          <w:color w:val="000000"/>
          <w:sz w:val="2"/>
          <w:szCs w:val="2"/>
          <w:rtl/>
        </w:rPr>
        <w:t xml:space="preserve"> </w:t>
      </w:r>
      <w:r>
        <w:rPr>
          <w:rFonts w:ascii="QCF_P586" w:hAnsi="QCF_P586" w:cs="QCF_P586"/>
          <w:color w:val="000000"/>
          <w:sz w:val="32"/>
          <w:szCs w:val="32"/>
          <w:rtl/>
        </w:rPr>
        <w:t>ﯩ</w:t>
      </w:r>
      <w:r>
        <w:rPr>
          <w:rFonts w:ascii="QCF_P586" w:hAnsi="QCF_P586" w:cs="QCF_P586"/>
          <w:color w:val="000000"/>
          <w:sz w:val="2"/>
          <w:szCs w:val="2"/>
          <w:rtl/>
        </w:rPr>
        <w:t xml:space="preserve"> </w:t>
      </w:r>
      <w:r>
        <w:rPr>
          <w:rFonts w:ascii="QCF_P586" w:hAnsi="QCF_P586" w:cs="QCF_P586"/>
          <w:color w:val="000000"/>
          <w:sz w:val="32"/>
          <w:szCs w:val="32"/>
          <w:rtl/>
        </w:rPr>
        <w:t>ﯪ</w:t>
      </w:r>
      <w:r>
        <w:rPr>
          <w:rFonts w:ascii="QCF_P586" w:hAnsi="QCF_P586" w:cs="QCF_P586"/>
          <w:color w:val="000000"/>
          <w:sz w:val="2"/>
          <w:szCs w:val="2"/>
          <w:rtl/>
        </w:rPr>
        <w:t xml:space="preserve"> </w:t>
      </w:r>
      <w:r>
        <w:rPr>
          <w:rFonts w:ascii="QCF_P586" w:hAnsi="QCF_P586" w:cs="QCF_P586"/>
          <w:color w:val="000000"/>
          <w:sz w:val="32"/>
          <w:szCs w:val="32"/>
          <w:rtl/>
        </w:rPr>
        <w:t>ﯫ</w:t>
      </w:r>
      <w:r>
        <w:rPr>
          <w:rFonts w:ascii="QCF_P586" w:hAnsi="QCF_P586" w:cs="QCF_P586"/>
          <w:color w:val="000000"/>
          <w:sz w:val="2"/>
          <w:szCs w:val="2"/>
          <w:rtl/>
        </w:rPr>
        <w:t xml:space="preserve"> </w:t>
      </w:r>
      <w:r>
        <w:rPr>
          <w:rFonts w:ascii="QCF_P586" w:hAnsi="QCF_P586" w:cs="QCF_P586"/>
          <w:color w:val="000000"/>
          <w:sz w:val="32"/>
          <w:szCs w:val="32"/>
          <w:rtl/>
        </w:rPr>
        <w:t>ﯬ</w:t>
      </w:r>
      <w:r>
        <w:rPr>
          <w:rFonts w:ascii="QCF_P586" w:hAnsi="QCF_P586" w:cs="QCF_P586"/>
          <w:color w:val="000000"/>
          <w:sz w:val="2"/>
          <w:szCs w:val="2"/>
          <w:rtl/>
        </w:rPr>
        <w:t xml:space="preserve"> </w:t>
      </w:r>
      <w:r>
        <w:rPr>
          <w:rFonts w:ascii="QCF_P586" w:hAnsi="QCF_P586" w:cs="QCF_P586"/>
          <w:color w:val="000000"/>
          <w:sz w:val="32"/>
          <w:szCs w:val="32"/>
          <w:rtl/>
        </w:rPr>
        <w:t>ﯭ</w:t>
      </w:r>
      <w:r>
        <w:rPr>
          <w:rFonts w:ascii="QCF_P586" w:hAnsi="QCF_P586" w:cs="QCF_P586"/>
          <w:color w:val="000000"/>
          <w:sz w:val="2"/>
          <w:szCs w:val="2"/>
          <w:rtl/>
        </w:rPr>
        <w:t xml:space="preserve"> </w:t>
      </w:r>
      <w:r>
        <w:rPr>
          <w:rFonts w:ascii="QCF_P586" w:hAnsi="QCF_P586" w:cs="QCF_P586"/>
          <w:color w:val="000000"/>
          <w:sz w:val="32"/>
          <w:szCs w:val="32"/>
          <w:rtl/>
        </w:rPr>
        <w:t>ﯮ</w:t>
      </w:r>
      <w:r>
        <w:rPr>
          <w:rFonts w:ascii="QCF_P586" w:hAnsi="QCF_P586" w:cs="QCF_P586"/>
          <w:color w:val="000000"/>
          <w:sz w:val="2"/>
          <w:szCs w:val="2"/>
          <w:rtl/>
        </w:rPr>
        <w:t xml:space="preserve"> </w:t>
      </w:r>
      <w:r>
        <w:rPr>
          <w:rFonts w:ascii="QCF_P586" w:hAnsi="QCF_P586" w:cs="QCF_P586"/>
          <w:color w:val="000000"/>
          <w:sz w:val="32"/>
          <w:szCs w:val="32"/>
          <w:rtl/>
        </w:rPr>
        <w:t>ﯯ</w:t>
      </w:r>
      <w:r>
        <w:rPr>
          <w:rFonts w:ascii="QCF_P586" w:hAnsi="QCF_P586" w:cs="QCF_P586"/>
          <w:color w:val="000000"/>
          <w:sz w:val="2"/>
          <w:szCs w:val="2"/>
          <w:rtl/>
        </w:rPr>
        <w:t xml:space="preserve"> </w:t>
      </w:r>
      <w:r>
        <w:rPr>
          <w:rFonts w:ascii="QCF_P586" w:hAnsi="QCF_P586" w:cs="QCF_P586"/>
          <w:color w:val="000000"/>
          <w:sz w:val="32"/>
          <w:szCs w:val="32"/>
          <w:rtl/>
        </w:rPr>
        <w:t>ﯰ</w:t>
      </w:r>
      <w:r>
        <w:rPr>
          <w:rFonts w:ascii="QCF_P586" w:hAnsi="QCF_P586" w:cs="QCF_P586"/>
          <w:color w:val="000000"/>
          <w:sz w:val="2"/>
          <w:szCs w:val="2"/>
          <w:rtl/>
        </w:rPr>
        <w:t xml:space="preserve"> </w:t>
      </w:r>
      <w:r>
        <w:rPr>
          <w:rFonts w:ascii="QCF_P586" w:hAnsi="QCF_P586" w:cs="QCF_P586"/>
          <w:color w:val="000000"/>
          <w:sz w:val="32"/>
          <w:szCs w:val="32"/>
          <w:rtl/>
        </w:rPr>
        <w:t>ﯱ</w:t>
      </w:r>
      <w:r>
        <w:rPr>
          <w:rFonts w:ascii="QCF_P586" w:hAnsi="QCF_P586" w:cs="QCF_P586"/>
          <w:color w:val="000000"/>
          <w:sz w:val="2"/>
          <w:szCs w:val="2"/>
          <w:rtl/>
        </w:rPr>
        <w:t xml:space="preserve"> </w:t>
      </w:r>
      <w:r>
        <w:rPr>
          <w:rFonts w:ascii="QCF_P586" w:hAnsi="QCF_P586" w:cs="QCF_P586"/>
          <w:color w:val="000000"/>
          <w:sz w:val="32"/>
          <w:szCs w:val="32"/>
          <w:rtl/>
        </w:rPr>
        <w:t>ﯲ</w:t>
      </w:r>
      <w:r>
        <w:rPr>
          <w:rFonts w:ascii="QCF_P586" w:hAnsi="QCF_P586" w:cs="QCF_P586"/>
          <w:color w:val="000000"/>
          <w:sz w:val="2"/>
          <w:szCs w:val="2"/>
          <w:rtl/>
        </w:rPr>
        <w:t xml:space="preserve"> </w:t>
      </w:r>
      <w:r>
        <w:rPr>
          <w:rFonts w:ascii="QCF_P586" w:hAnsi="QCF_P586" w:cs="QCF_P586"/>
          <w:color w:val="000000"/>
          <w:sz w:val="32"/>
          <w:szCs w:val="32"/>
          <w:rtl/>
        </w:rPr>
        <w:t>ﯳ</w:t>
      </w:r>
      <w:r>
        <w:rPr>
          <w:rFonts w:ascii="QCF_P586" w:hAnsi="QCF_P586" w:cs="QCF_P586"/>
          <w:color w:val="000000"/>
          <w:sz w:val="2"/>
          <w:szCs w:val="2"/>
          <w:rtl/>
        </w:rPr>
        <w:t xml:space="preserve"> </w:t>
      </w:r>
      <w:r>
        <w:rPr>
          <w:rFonts w:ascii="QCF_P586" w:hAnsi="QCF_P586" w:cs="QCF_P586"/>
          <w:color w:val="000000"/>
          <w:sz w:val="32"/>
          <w:szCs w:val="32"/>
          <w:rtl/>
        </w:rPr>
        <w:t>ﯴ</w:t>
      </w:r>
      <w:r>
        <w:rPr>
          <w:rFonts w:ascii="QCF_P586" w:hAnsi="QCF_P586" w:cs="QCF_P586"/>
          <w:color w:val="000000"/>
          <w:sz w:val="2"/>
          <w:szCs w:val="2"/>
          <w:rtl/>
        </w:rPr>
        <w:t xml:space="preserve"> </w:t>
      </w:r>
      <w:r>
        <w:rPr>
          <w:rFonts w:ascii="QCF_P586" w:hAnsi="QCF_P586" w:cs="QCF_P586"/>
          <w:color w:val="000000"/>
          <w:sz w:val="32"/>
          <w:szCs w:val="32"/>
          <w:rtl/>
        </w:rPr>
        <w:t>ﯵ</w:t>
      </w:r>
      <w:r>
        <w:rPr>
          <w:rFonts w:ascii="QCF_BSML" w:hAnsi="QCF_BSML" w:cs="QCF_BSML"/>
          <w:color w:val="000000"/>
          <w:sz w:val="32"/>
          <w:szCs w:val="32"/>
          <w:rtl/>
        </w:rPr>
        <w:t>ﮊ</w:t>
      </w:r>
      <w:r w:rsidRPr="00987457">
        <w:rPr>
          <w:rFonts w:ascii="Lotus Linotype" w:hAnsi="Lotus Linotype" w:cs="Lotus Linotype" w:hint="cs"/>
          <w:rtl/>
        </w:rPr>
        <w:t xml:space="preserve"> [التكوير:28 ـ 29]</w:t>
      </w:r>
      <w:r>
        <w:rPr>
          <w:rFonts w:ascii="Lotus Linotype" w:hAnsi="Lotus Linotype" w:cs="Lotus Linotype" w:hint="cs"/>
          <w:sz w:val="32"/>
          <w:szCs w:val="32"/>
          <w:rtl/>
        </w:rPr>
        <w:t xml:space="preserve">. وقال تعالى: </w:t>
      </w:r>
      <w:r>
        <w:rPr>
          <w:rFonts w:ascii="QCF_BSML" w:hAnsi="QCF_BSML" w:cs="QCF_BSML"/>
          <w:color w:val="000000"/>
          <w:sz w:val="32"/>
          <w:szCs w:val="32"/>
          <w:rtl/>
        </w:rPr>
        <w:t>ﮋ</w:t>
      </w:r>
      <w:r>
        <w:rPr>
          <w:rFonts w:ascii="QCF_P465" w:hAnsi="QCF_P465" w:cs="QCF_P465"/>
          <w:color w:val="000000"/>
          <w:sz w:val="32"/>
          <w:szCs w:val="32"/>
          <w:rtl/>
        </w:rPr>
        <w:t>ﮏ</w:t>
      </w:r>
      <w:r>
        <w:rPr>
          <w:rFonts w:ascii="QCF_P465" w:hAnsi="QCF_P465" w:cs="QCF_P465"/>
          <w:color w:val="000000"/>
          <w:sz w:val="2"/>
          <w:szCs w:val="2"/>
          <w:rtl/>
        </w:rPr>
        <w:t xml:space="preserve"> </w:t>
      </w:r>
      <w:r>
        <w:rPr>
          <w:rFonts w:ascii="QCF_P465" w:hAnsi="QCF_P465" w:cs="QCF_P465"/>
          <w:color w:val="000000"/>
          <w:sz w:val="32"/>
          <w:szCs w:val="32"/>
          <w:rtl/>
        </w:rPr>
        <w:t>ﮐ</w:t>
      </w:r>
      <w:r>
        <w:rPr>
          <w:rFonts w:ascii="QCF_P465" w:hAnsi="QCF_P465" w:cs="QCF_P465"/>
          <w:color w:val="000000"/>
          <w:sz w:val="2"/>
          <w:szCs w:val="2"/>
          <w:rtl/>
        </w:rPr>
        <w:t xml:space="preserve"> </w:t>
      </w:r>
      <w:r>
        <w:rPr>
          <w:rFonts w:ascii="QCF_P465" w:hAnsi="QCF_P465" w:cs="QCF_P465"/>
          <w:color w:val="000000"/>
          <w:sz w:val="32"/>
          <w:szCs w:val="32"/>
          <w:rtl/>
        </w:rPr>
        <w:t>ﮑ</w:t>
      </w:r>
      <w:r>
        <w:rPr>
          <w:rFonts w:ascii="QCF_P465" w:hAnsi="QCF_P465" w:cs="QCF_P465"/>
          <w:color w:val="000000"/>
          <w:sz w:val="2"/>
          <w:szCs w:val="2"/>
          <w:rtl/>
        </w:rPr>
        <w:t xml:space="preserve"> </w:t>
      </w:r>
      <w:r>
        <w:rPr>
          <w:rFonts w:ascii="QCF_P465" w:hAnsi="QCF_P465" w:cs="QCF_P465"/>
          <w:color w:val="000000"/>
          <w:sz w:val="32"/>
          <w:szCs w:val="32"/>
          <w:rtl/>
        </w:rPr>
        <w:t>ﮒﮓ</w:t>
      </w:r>
      <w:r>
        <w:rPr>
          <w:rFonts w:ascii="QCF_P465" w:hAnsi="QCF_P465" w:cs="QCF_P465"/>
          <w:color w:val="000000"/>
          <w:sz w:val="2"/>
          <w:szCs w:val="2"/>
          <w:rtl/>
        </w:rPr>
        <w:t xml:space="preserve"> </w:t>
      </w:r>
      <w:r>
        <w:rPr>
          <w:rFonts w:ascii="QCF_P465" w:hAnsi="QCF_P465" w:cs="QCF_P465"/>
          <w:color w:val="000000"/>
          <w:sz w:val="32"/>
          <w:szCs w:val="32"/>
          <w:rtl/>
        </w:rPr>
        <w:t>ﮔ</w:t>
      </w:r>
      <w:r>
        <w:rPr>
          <w:rFonts w:ascii="QCF_P465" w:hAnsi="QCF_P465" w:cs="QCF_P465"/>
          <w:color w:val="000000"/>
          <w:sz w:val="2"/>
          <w:szCs w:val="2"/>
          <w:rtl/>
        </w:rPr>
        <w:t xml:space="preserve"> </w:t>
      </w:r>
      <w:r>
        <w:rPr>
          <w:rFonts w:ascii="QCF_P465" w:hAnsi="QCF_P465" w:cs="QCF_P465"/>
          <w:color w:val="000000"/>
          <w:sz w:val="32"/>
          <w:szCs w:val="32"/>
          <w:rtl/>
        </w:rPr>
        <w:t>ﮕ</w:t>
      </w:r>
      <w:r>
        <w:rPr>
          <w:rFonts w:ascii="QCF_P465" w:hAnsi="QCF_P465" w:cs="QCF_P465"/>
          <w:color w:val="000000"/>
          <w:sz w:val="2"/>
          <w:szCs w:val="2"/>
          <w:rtl/>
        </w:rPr>
        <w:t xml:space="preserve"> </w:t>
      </w:r>
      <w:r>
        <w:rPr>
          <w:rFonts w:ascii="QCF_P465" w:hAnsi="QCF_P465" w:cs="QCF_P465"/>
          <w:color w:val="000000"/>
          <w:sz w:val="32"/>
          <w:szCs w:val="32"/>
          <w:rtl/>
        </w:rPr>
        <w:t>ﮖ</w:t>
      </w:r>
      <w:r>
        <w:rPr>
          <w:rFonts w:ascii="QCF_P465" w:hAnsi="QCF_P465" w:cs="QCF_P465"/>
          <w:color w:val="000000"/>
          <w:sz w:val="2"/>
          <w:szCs w:val="2"/>
          <w:rtl/>
        </w:rPr>
        <w:t xml:space="preserve">         </w:t>
      </w:r>
      <w:r>
        <w:rPr>
          <w:rFonts w:ascii="QCF_P465" w:hAnsi="QCF_P465" w:cs="QCF_P465"/>
          <w:color w:val="000000"/>
          <w:sz w:val="32"/>
          <w:szCs w:val="32"/>
          <w:rtl/>
        </w:rPr>
        <w:t>ﮗ</w:t>
      </w:r>
      <w:r>
        <w:rPr>
          <w:rFonts w:ascii="QCF_P465" w:hAnsi="QCF_P465" w:cs="QCF_P465"/>
          <w:color w:val="000000"/>
          <w:sz w:val="2"/>
          <w:szCs w:val="2"/>
          <w:rtl/>
        </w:rPr>
        <w:t xml:space="preserve"> </w:t>
      </w:r>
      <w:r>
        <w:rPr>
          <w:rFonts w:ascii="QCF_P465" w:hAnsi="QCF_P465" w:cs="QCF_P465"/>
          <w:color w:val="000000"/>
          <w:sz w:val="32"/>
          <w:szCs w:val="32"/>
          <w:rtl/>
        </w:rPr>
        <w:t>ﮘ</w:t>
      </w:r>
      <w:r>
        <w:rPr>
          <w:rFonts w:ascii="QCF_BSML" w:hAnsi="QCF_BSML" w:cs="QCF_BSML"/>
          <w:color w:val="000000"/>
          <w:sz w:val="32"/>
          <w:szCs w:val="32"/>
          <w:rtl/>
        </w:rPr>
        <w:t>ﮊ</w:t>
      </w:r>
      <w:r w:rsidRPr="00987457">
        <w:rPr>
          <w:rFonts w:ascii="Lotus Linotype" w:hAnsi="Lotus Linotype" w:cs="Lotus Linotype" w:hint="cs"/>
          <w:rtl/>
        </w:rPr>
        <w:t xml:space="preserve"> [الزمر:62]</w:t>
      </w:r>
      <w:r>
        <w:rPr>
          <w:rFonts w:ascii="Lotus Linotype" w:hAnsi="Lotus Linotype" w:cs="Lotus Linotype" w:hint="cs"/>
          <w:sz w:val="32"/>
          <w:szCs w:val="32"/>
          <w:rtl/>
        </w:rPr>
        <w:t>.</w:t>
      </w:r>
    </w:p>
    <w:p w:rsidR="002C5D2F" w:rsidRDefault="002C5D2F" w:rsidP="002C5D2F">
      <w:pPr>
        <w:widowControl w:val="0"/>
        <w:spacing w:before="120" w:after="120" w:line="180" w:lineRule="auto"/>
        <w:ind w:firstLine="454"/>
        <w:jc w:val="both"/>
        <w:rPr>
          <w:rFonts w:ascii="Lotus Linotype" w:hAnsi="Lotus Linotype" w:cs="Lotus Linotype"/>
          <w:sz w:val="32"/>
          <w:szCs w:val="32"/>
          <w:rtl/>
        </w:rPr>
      </w:pPr>
      <w:r>
        <w:rPr>
          <w:rFonts w:ascii="Lotus Linotype" w:hAnsi="Lotus Linotype" w:cs="Lotus Linotype" w:hint="cs"/>
          <w:sz w:val="32"/>
          <w:szCs w:val="32"/>
          <w:rtl/>
        </w:rPr>
        <w:t xml:space="preserve">وقال سبحانه: </w:t>
      </w:r>
      <w:r>
        <w:rPr>
          <w:rFonts w:ascii="QCF_BSML" w:hAnsi="QCF_BSML" w:cs="QCF_BSML"/>
          <w:color w:val="000000"/>
          <w:sz w:val="32"/>
          <w:szCs w:val="32"/>
          <w:rtl/>
        </w:rPr>
        <w:t>ﮋ</w:t>
      </w:r>
      <w:r>
        <w:rPr>
          <w:rFonts w:ascii="QCF_P559" w:hAnsi="QCF_P559" w:cs="QCF_P559"/>
          <w:color w:val="000000"/>
          <w:sz w:val="32"/>
          <w:szCs w:val="32"/>
          <w:rtl/>
        </w:rPr>
        <w:t>ﰎ</w:t>
      </w:r>
      <w:r>
        <w:rPr>
          <w:rFonts w:ascii="QCF_P559" w:hAnsi="QCF_P559" w:cs="QCF_P559"/>
          <w:color w:val="000000"/>
          <w:sz w:val="2"/>
          <w:szCs w:val="2"/>
          <w:rtl/>
        </w:rPr>
        <w:t xml:space="preserve"> </w:t>
      </w:r>
      <w:r>
        <w:rPr>
          <w:rFonts w:ascii="QCF_P559" w:hAnsi="QCF_P559" w:cs="QCF_P559"/>
          <w:color w:val="000000"/>
          <w:sz w:val="32"/>
          <w:szCs w:val="32"/>
          <w:rtl/>
        </w:rPr>
        <w:t>ﰏ</w:t>
      </w:r>
      <w:r>
        <w:rPr>
          <w:rFonts w:ascii="QCF_P559" w:hAnsi="QCF_P559" w:cs="QCF_P559"/>
          <w:color w:val="000000"/>
          <w:sz w:val="2"/>
          <w:szCs w:val="2"/>
          <w:rtl/>
        </w:rPr>
        <w:t xml:space="preserve"> </w:t>
      </w:r>
      <w:r>
        <w:rPr>
          <w:rFonts w:ascii="QCF_P559" w:hAnsi="QCF_P559" w:cs="QCF_P559"/>
          <w:color w:val="000000"/>
          <w:sz w:val="32"/>
          <w:szCs w:val="32"/>
          <w:rtl/>
        </w:rPr>
        <w:t>ﰐ</w:t>
      </w:r>
      <w:r>
        <w:rPr>
          <w:rFonts w:ascii="QCF_P559" w:hAnsi="QCF_P559" w:cs="QCF_P559"/>
          <w:color w:val="000000"/>
          <w:sz w:val="2"/>
          <w:szCs w:val="2"/>
          <w:rtl/>
        </w:rPr>
        <w:t xml:space="preserve"> </w:t>
      </w:r>
      <w:r>
        <w:rPr>
          <w:rFonts w:ascii="QCF_P559" w:hAnsi="QCF_P559" w:cs="QCF_P559"/>
          <w:color w:val="000000"/>
          <w:sz w:val="32"/>
          <w:szCs w:val="32"/>
          <w:rtl/>
        </w:rPr>
        <w:t>ﰑ</w:t>
      </w:r>
      <w:r>
        <w:rPr>
          <w:rFonts w:ascii="QCF_P559" w:hAnsi="QCF_P559" w:cs="QCF_P559"/>
          <w:color w:val="000000"/>
          <w:sz w:val="2"/>
          <w:szCs w:val="2"/>
          <w:rtl/>
        </w:rPr>
        <w:t xml:space="preserve"> </w:t>
      </w:r>
      <w:r>
        <w:rPr>
          <w:rFonts w:ascii="QCF_P559" w:hAnsi="QCF_P559" w:cs="QCF_P559"/>
          <w:color w:val="000000"/>
          <w:sz w:val="32"/>
          <w:szCs w:val="32"/>
          <w:rtl/>
        </w:rPr>
        <w:t>ﰒ</w:t>
      </w:r>
      <w:r>
        <w:rPr>
          <w:rFonts w:ascii="QCF_P559" w:hAnsi="QCF_P559" w:cs="QCF_P559"/>
          <w:color w:val="000000"/>
          <w:sz w:val="2"/>
          <w:szCs w:val="2"/>
          <w:rtl/>
        </w:rPr>
        <w:t xml:space="preserve"> </w:t>
      </w:r>
      <w:r>
        <w:rPr>
          <w:rFonts w:ascii="QCF_P559" w:hAnsi="QCF_P559" w:cs="QCF_P559"/>
          <w:color w:val="000000"/>
          <w:sz w:val="32"/>
          <w:szCs w:val="32"/>
          <w:rtl/>
        </w:rPr>
        <w:t>ﰓ</w:t>
      </w:r>
      <w:r>
        <w:rPr>
          <w:rFonts w:ascii="QCF_P559" w:hAnsi="QCF_P559" w:cs="QCF_P559"/>
          <w:color w:val="000000"/>
          <w:sz w:val="2"/>
          <w:szCs w:val="2"/>
          <w:rtl/>
        </w:rPr>
        <w:t xml:space="preserve"> </w:t>
      </w:r>
      <w:r>
        <w:rPr>
          <w:rFonts w:ascii="QCF_P559" w:hAnsi="QCF_P559" w:cs="QCF_P559"/>
          <w:color w:val="000000"/>
          <w:sz w:val="32"/>
          <w:szCs w:val="32"/>
          <w:rtl/>
        </w:rPr>
        <w:t>ﰔ</w:t>
      </w:r>
      <w:r>
        <w:rPr>
          <w:rFonts w:ascii="QCF_P559" w:hAnsi="QCF_P559" w:cs="QCF_P559"/>
          <w:color w:val="000000"/>
          <w:sz w:val="2"/>
          <w:szCs w:val="2"/>
          <w:rtl/>
        </w:rPr>
        <w:t xml:space="preserve"> </w:t>
      </w:r>
      <w:r>
        <w:rPr>
          <w:rFonts w:ascii="QCF_P559" w:hAnsi="QCF_P559" w:cs="QCF_P559"/>
          <w:color w:val="000000"/>
          <w:sz w:val="32"/>
          <w:szCs w:val="32"/>
          <w:rtl/>
        </w:rPr>
        <w:t>ﰕ</w:t>
      </w:r>
      <w:r>
        <w:rPr>
          <w:rFonts w:ascii="QCF_P559" w:hAnsi="QCF_P559" w:cs="QCF_P559"/>
          <w:color w:val="000000"/>
          <w:sz w:val="2"/>
          <w:szCs w:val="2"/>
          <w:rtl/>
        </w:rPr>
        <w:t xml:space="preserve"> </w:t>
      </w:r>
      <w:r>
        <w:rPr>
          <w:rFonts w:ascii="QCF_P559" w:hAnsi="QCF_P559" w:cs="QCF_P559"/>
          <w:color w:val="000000"/>
          <w:sz w:val="32"/>
          <w:szCs w:val="32"/>
          <w:rtl/>
        </w:rPr>
        <w:t>ﰖ</w:t>
      </w:r>
      <w:r>
        <w:rPr>
          <w:rFonts w:ascii="QCF_P559" w:hAnsi="QCF_P559" w:cs="QCF_P559"/>
          <w:color w:val="000000"/>
          <w:sz w:val="2"/>
          <w:szCs w:val="2"/>
          <w:rtl/>
        </w:rPr>
        <w:t xml:space="preserve"> </w:t>
      </w:r>
      <w:r>
        <w:rPr>
          <w:rFonts w:ascii="QCF_P559" w:hAnsi="QCF_P559" w:cs="QCF_P559"/>
          <w:color w:val="000000"/>
          <w:sz w:val="32"/>
          <w:szCs w:val="32"/>
          <w:rtl/>
        </w:rPr>
        <w:t>ﰗ</w:t>
      </w:r>
      <w:r>
        <w:rPr>
          <w:rFonts w:ascii="QCF_P559" w:hAnsi="QCF_P559" w:cs="QCF_P559"/>
          <w:color w:val="000000"/>
          <w:sz w:val="2"/>
          <w:szCs w:val="2"/>
          <w:rtl/>
        </w:rPr>
        <w:t xml:space="preserve"> </w:t>
      </w:r>
      <w:r>
        <w:rPr>
          <w:rFonts w:ascii="QCF_P559" w:hAnsi="QCF_P559" w:cs="QCF_P559"/>
          <w:color w:val="000000"/>
          <w:sz w:val="32"/>
          <w:szCs w:val="32"/>
          <w:rtl/>
        </w:rPr>
        <w:t>ﰘ</w:t>
      </w:r>
      <w:r>
        <w:rPr>
          <w:rFonts w:ascii="QCF_P559" w:hAnsi="QCF_P559" w:cs="QCF_P559"/>
          <w:color w:val="000000"/>
          <w:sz w:val="2"/>
          <w:szCs w:val="2"/>
          <w:rtl/>
        </w:rPr>
        <w:t xml:space="preserve"> </w:t>
      </w:r>
      <w:r>
        <w:rPr>
          <w:rFonts w:ascii="QCF_P559" w:hAnsi="QCF_P559" w:cs="QCF_P559"/>
          <w:color w:val="000000"/>
          <w:sz w:val="32"/>
          <w:szCs w:val="32"/>
          <w:rtl/>
        </w:rPr>
        <w:t>ﰙ</w:t>
      </w:r>
      <w:r>
        <w:rPr>
          <w:rFonts w:ascii="QCF_P559" w:hAnsi="QCF_P559" w:cs="QCF_P559"/>
          <w:color w:val="000000"/>
          <w:sz w:val="2"/>
          <w:szCs w:val="2"/>
          <w:rtl/>
        </w:rPr>
        <w:t xml:space="preserve">   </w:t>
      </w:r>
      <w:r>
        <w:rPr>
          <w:rFonts w:ascii="QCF_P559" w:hAnsi="QCF_P559" w:cs="QCF_P559"/>
          <w:color w:val="000000"/>
          <w:sz w:val="32"/>
          <w:szCs w:val="32"/>
          <w:rtl/>
        </w:rPr>
        <w:t>ﰚ</w:t>
      </w:r>
      <w:r>
        <w:rPr>
          <w:rFonts w:ascii="QCF_P559" w:hAnsi="QCF_P559" w:cs="QCF_P559"/>
          <w:color w:val="000000"/>
          <w:sz w:val="2"/>
          <w:szCs w:val="2"/>
          <w:rtl/>
        </w:rPr>
        <w:t xml:space="preserve"> </w:t>
      </w:r>
      <w:r>
        <w:rPr>
          <w:rFonts w:ascii="QCF_P559" w:hAnsi="QCF_P559" w:cs="QCF_P559"/>
          <w:color w:val="000000"/>
          <w:sz w:val="32"/>
          <w:szCs w:val="32"/>
          <w:rtl/>
        </w:rPr>
        <w:t>ﰛ</w:t>
      </w:r>
      <w:r>
        <w:rPr>
          <w:rFonts w:ascii="QCF_BSML" w:hAnsi="QCF_BSML" w:cs="QCF_BSML"/>
          <w:color w:val="000000"/>
          <w:sz w:val="32"/>
          <w:szCs w:val="32"/>
          <w:rtl/>
        </w:rPr>
        <w:t>ﮊ</w:t>
      </w:r>
      <w:r>
        <w:rPr>
          <w:rFonts w:ascii="QCF_BSML" w:hAnsi="QCF_BSML" w:cs="QCF_BSML" w:hint="cs"/>
          <w:color w:val="000000"/>
          <w:sz w:val="32"/>
          <w:szCs w:val="32"/>
          <w:rtl/>
        </w:rPr>
        <w:t xml:space="preserve"> </w:t>
      </w:r>
      <w:r>
        <w:rPr>
          <w:rFonts w:ascii="Lotus Linotype" w:hAnsi="Lotus Linotype" w:cs="Lotus Linotype" w:hint="cs"/>
          <w:rtl/>
        </w:rPr>
        <w:t xml:space="preserve"> </w:t>
      </w:r>
      <w:r w:rsidRPr="00987457">
        <w:rPr>
          <w:rFonts w:ascii="Lotus Linotype" w:hAnsi="Lotus Linotype" w:cs="Lotus Linotype" w:hint="cs"/>
          <w:rtl/>
        </w:rPr>
        <w:t>[الطلاق:12]</w:t>
      </w:r>
      <w:r w:rsidRPr="00056DF5">
        <w:rPr>
          <w:rFonts w:ascii="Lotus Linotype" w:hAnsi="Lotus Linotype" w:cs="Lotus Linotype" w:hint="cs"/>
          <w:rtl/>
        </w:rPr>
        <w:t>.</w:t>
      </w:r>
    </w:p>
    <w:p w:rsidR="002C5D2F" w:rsidRDefault="002C5D2F" w:rsidP="002C5D2F">
      <w:pPr>
        <w:spacing w:before="120" w:after="120" w:line="192" w:lineRule="auto"/>
        <w:ind w:firstLine="454"/>
        <w:jc w:val="both"/>
        <w:rPr>
          <w:rFonts w:ascii="Lotus Linotype" w:hAnsi="Lotus Linotype" w:cs="Lotus Linotype"/>
          <w:sz w:val="32"/>
          <w:szCs w:val="32"/>
          <w:rtl/>
        </w:rPr>
      </w:pPr>
      <w:r>
        <w:rPr>
          <w:rFonts w:ascii="Lotus Linotype" w:hAnsi="Lotus Linotype" w:cs="Lotus Linotype" w:hint="cs"/>
          <w:sz w:val="32"/>
          <w:szCs w:val="32"/>
          <w:rtl/>
        </w:rPr>
        <w:t xml:space="preserve">وثبت في الصحيحين عن عمران بن حصين أن النبي </w:t>
      </w:r>
      <w:r>
        <w:rPr>
          <w:rFonts w:ascii="Lotus Linotype" w:hAnsi="Lotus Linotype" w:cs="Lotus Linotype"/>
          <w:sz w:val="32"/>
          <w:szCs w:val="32"/>
          <w:rtl/>
        </w:rPr>
        <w:t>ﷺ</w:t>
      </w:r>
      <w:r>
        <w:rPr>
          <w:rFonts w:ascii="Lotus Linotype" w:hAnsi="Lotus Linotype" w:cs="Lotus Linotype" w:hint="cs"/>
          <w:sz w:val="32"/>
          <w:szCs w:val="32"/>
          <w:rtl/>
        </w:rPr>
        <w:t xml:space="preserve"> قال: </w:t>
      </w:r>
      <w:r>
        <w:rPr>
          <w:rFonts w:ascii="Lotus Linotype" w:hAnsi="Lotus Linotype" w:cs="Lotus Linotype"/>
          <w:sz w:val="32"/>
          <w:szCs w:val="32"/>
          <w:rtl/>
        </w:rPr>
        <w:t>«</w:t>
      </w:r>
      <w:r w:rsidRPr="00056DF5">
        <w:rPr>
          <w:rFonts w:ascii="Lotus Linotype" w:hAnsi="Lotus Linotype" w:cs="Lotus Linotype" w:hint="cs"/>
          <w:b/>
          <w:bCs/>
          <w:sz w:val="32"/>
          <w:szCs w:val="32"/>
          <w:rtl/>
        </w:rPr>
        <w:t>كان الله ولم يكن شيء قبله</w:t>
      </w:r>
      <w:r>
        <w:rPr>
          <w:rFonts w:ascii="Lotus Linotype" w:hAnsi="Lotus Linotype" w:cs="Lotus Linotype" w:hint="cs"/>
          <w:b/>
          <w:bCs/>
          <w:sz w:val="32"/>
          <w:szCs w:val="32"/>
          <w:rtl/>
        </w:rPr>
        <w:t>،</w:t>
      </w:r>
      <w:r w:rsidRPr="00056DF5">
        <w:rPr>
          <w:rFonts w:ascii="Lotus Linotype" w:hAnsi="Lotus Linotype" w:cs="Lotus Linotype" w:hint="cs"/>
          <w:b/>
          <w:bCs/>
          <w:sz w:val="32"/>
          <w:szCs w:val="32"/>
          <w:rtl/>
        </w:rPr>
        <w:t xml:space="preserve"> وكان عرشه على الماء</w:t>
      </w:r>
      <w:r>
        <w:rPr>
          <w:rFonts w:ascii="Lotus Linotype" w:hAnsi="Lotus Linotype" w:cs="Lotus Linotype" w:hint="cs"/>
          <w:b/>
          <w:bCs/>
          <w:sz w:val="32"/>
          <w:szCs w:val="32"/>
          <w:rtl/>
        </w:rPr>
        <w:t>،</w:t>
      </w:r>
      <w:r w:rsidRPr="00056DF5">
        <w:rPr>
          <w:rFonts w:ascii="Lotus Linotype" w:hAnsi="Lotus Linotype" w:cs="Lotus Linotype" w:hint="cs"/>
          <w:b/>
          <w:bCs/>
          <w:sz w:val="32"/>
          <w:szCs w:val="32"/>
          <w:rtl/>
        </w:rPr>
        <w:t xml:space="preserve"> ثم خلق السموات والأرض وكتب في الذكركل شيء</w:t>
      </w:r>
      <w:r>
        <w:rPr>
          <w:rFonts w:ascii="Lotus Linotype" w:hAnsi="Lotus Linotype" w:cs="Lotus Linotype"/>
          <w:sz w:val="32"/>
          <w:szCs w:val="32"/>
          <w:rtl/>
        </w:rPr>
        <w:t>»</w:t>
      </w:r>
      <w:r>
        <w:rPr>
          <w:rFonts w:ascii="Lotus Linotype" w:hAnsi="Lotus Linotype" w:cs="Lotus Linotype" w:hint="cs"/>
          <w:sz w:val="32"/>
          <w:szCs w:val="32"/>
          <w:rtl/>
        </w:rPr>
        <w:t>.</w:t>
      </w:r>
    </w:p>
    <w:p w:rsidR="002C5D2F" w:rsidRDefault="002C5D2F" w:rsidP="002C5D2F">
      <w:pPr>
        <w:spacing w:before="120" w:after="120" w:line="192" w:lineRule="auto"/>
        <w:ind w:firstLine="454"/>
        <w:jc w:val="both"/>
        <w:rPr>
          <w:rFonts w:ascii="Lotus Linotype" w:hAnsi="Lotus Linotype" w:cs="Lotus Linotype"/>
          <w:sz w:val="32"/>
          <w:szCs w:val="32"/>
          <w:rtl/>
        </w:rPr>
      </w:pPr>
      <w:r>
        <w:rPr>
          <w:rFonts w:ascii="Lotus Linotype" w:hAnsi="Lotus Linotype" w:cs="Lotus Linotype" w:hint="cs"/>
          <w:sz w:val="32"/>
          <w:szCs w:val="32"/>
          <w:rtl/>
        </w:rPr>
        <w:t xml:space="preserve">وفي صحيح مسلم من حديث عبد الله بن عمر رضي الله عنهما قال: سمعت رسول الله </w:t>
      </w:r>
      <w:r>
        <w:rPr>
          <w:rFonts w:ascii="Lotus Linotype" w:hAnsi="Lotus Linotype" w:cs="Lotus Linotype"/>
          <w:sz w:val="32"/>
          <w:szCs w:val="32"/>
          <w:rtl/>
        </w:rPr>
        <w:t>ﷺ</w:t>
      </w:r>
      <w:r>
        <w:rPr>
          <w:rFonts w:ascii="Lotus Linotype" w:hAnsi="Lotus Linotype" w:cs="Lotus Linotype" w:hint="cs"/>
          <w:sz w:val="32"/>
          <w:szCs w:val="32"/>
          <w:rtl/>
        </w:rPr>
        <w:t xml:space="preserve"> يقول: </w:t>
      </w:r>
      <w:r>
        <w:rPr>
          <w:rFonts w:ascii="Lotus Linotype" w:hAnsi="Lotus Linotype" w:cs="Lotus Linotype"/>
          <w:sz w:val="32"/>
          <w:szCs w:val="32"/>
          <w:rtl/>
        </w:rPr>
        <w:t>«</w:t>
      </w:r>
      <w:r w:rsidRPr="00056DF5">
        <w:rPr>
          <w:rFonts w:ascii="Lotus Linotype" w:hAnsi="Lotus Linotype" w:cs="Lotus Linotype" w:hint="cs"/>
          <w:b/>
          <w:bCs/>
          <w:sz w:val="32"/>
          <w:szCs w:val="32"/>
          <w:rtl/>
        </w:rPr>
        <w:t>كتب الله مقادير الخلائق قبل أن يخلق السموات والأرض بخمسين ألف سنة</w:t>
      </w:r>
      <w:r>
        <w:rPr>
          <w:rFonts w:ascii="Lotus Linotype" w:hAnsi="Lotus Linotype" w:cs="Lotus Linotype"/>
          <w:sz w:val="32"/>
          <w:szCs w:val="32"/>
          <w:rtl/>
        </w:rPr>
        <w:t>»</w:t>
      </w:r>
      <w:r>
        <w:rPr>
          <w:rFonts w:ascii="Lotus Linotype" w:hAnsi="Lotus Linotype" w:cs="Lotus Linotype" w:hint="cs"/>
          <w:sz w:val="32"/>
          <w:szCs w:val="32"/>
          <w:rtl/>
        </w:rPr>
        <w:t>.</w:t>
      </w:r>
    </w:p>
    <w:p w:rsidR="002C5D2F" w:rsidRDefault="002C5D2F" w:rsidP="002C5D2F">
      <w:pPr>
        <w:spacing w:before="120" w:after="120" w:line="192" w:lineRule="auto"/>
        <w:ind w:firstLine="454"/>
        <w:jc w:val="both"/>
        <w:rPr>
          <w:rFonts w:ascii="Lotus Linotype" w:hAnsi="Lotus Linotype" w:cs="Lotus Linotype"/>
          <w:sz w:val="32"/>
          <w:szCs w:val="32"/>
        </w:rPr>
      </w:pPr>
      <w:r>
        <w:rPr>
          <w:rFonts w:ascii="Lotus Linotype" w:hAnsi="Lotus Linotype" w:cs="Lotus Linotype" w:hint="cs"/>
          <w:sz w:val="32"/>
          <w:szCs w:val="32"/>
          <w:rtl/>
        </w:rPr>
        <w:t xml:space="preserve">وثبت في حديثٍ أيضًا أن النبي </w:t>
      </w:r>
      <w:r>
        <w:rPr>
          <w:rFonts w:ascii="Lotus Linotype" w:hAnsi="Lotus Linotype" w:cs="Lotus Linotype"/>
          <w:sz w:val="32"/>
          <w:szCs w:val="32"/>
          <w:rtl/>
        </w:rPr>
        <w:t>ﷺ</w:t>
      </w:r>
      <w:r>
        <w:rPr>
          <w:rFonts w:ascii="Lotus Linotype" w:hAnsi="Lotus Linotype" w:cs="Lotus Linotype" w:hint="cs"/>
          <w:sz w:val="32"/>
          <w:szCs w:val="32"/>
          <w:rtl/>
        </w:rPr>
        <w:t xml:space="preserve"> قال: </w:t>
      </w:r>
      <w:r>
        <w:rPr>
          <w:rFonts w:ascii="Lotus Linotype" w:hAnsi="Lotus Linotype" w:cs="Lotus Linotype"/>
          <w:sz w:val="32"/>
          <w:szCs w:val="32"/>
          <w:rtl/>
        </w:rPr>
        <w:t>«</w:t>
      </w:r>
      <w:r w:rsidRPr="00211C03">
        <w:rPr>
          <w:rFonts w:ascii="Lotus Linotype" w:hAnsi="Lotus Linotype" w:cs="Lotus Linotype" w:hint="cs"/>
          <w:bCs/>
          <w:sz w:val="32"/>
          <w:szCs w:val="32"/>
          <w:rtl/>
        </w:rPr>
        <w:t>ما شاء الله كان</w:t>
      </w:r>
      <w:r>
        <w:rPr>
          <w:rFonts w:ascii="Lotus Linotype" w:hAnsi="Lotus Linotype" w:cs="Lotus Linotype" w:hint="cs"/>
          <w:bCs/>
          <w:sz w:val="32"/>
          <w:szCs w:val="32"/>
          <w:rtl/>
        </w:rPr>
        <w:t>،</w:t>
      </w:r>
      <w:r w:rsidRPr="00211C03">
        <w:rPr>
          <w:rFonts w:ascii="Lotus Linotype" w:hAnsi="Lotus Linotype" w:cs="Lotus Linotype" w:hint="cs"/>
          <w:bCs/>
          <w:sz w:val="32"/>
          <w:szCs w:val="32"/>
          <w:rtl/>
        </w:rPr>
        <w:t xml:space="preserve"> وما لم يشأ لم يكن</w:t>
      </w:r>
      <w:r>
        <w:rPr>
          <w:rFonts w:ascii="Lotus Linotype" w:hAnsi="Lotus Linotype" w:cs="Lotus Linotype"/>
          <w:sz w:val="32"/>
          <w:szCs w:val="32"/>
          <w:rtl/>
        </w:rPr>
        <w:t>»</w:t>
      </w:r>
      <w:r w:rsidR="004C1EF3">
        <w:rPr>
          <w:rFonts w:ascii="Lotus Linotype" w:hAnsi="Lotus Linotype" w:cs="Lotus Linotype" w:hint="cs"/>
          <w:sz w:val="32"/>
          <w:szCs w:val="32"/>
          <w:rtl/>
        </w:rPr>
        <w:t>،</w:t>
      </w:r>
      <w:r>
        <w:rPr>
          <w:rFonts w:ascii="Lotus Linotype" w:hAnsi="Lotus Linotype" w:cs="Lotus Linotype" w:hint="cs"/>
          <w:sz w:val="32"/>
          <w:szCs w:val="32"/>
          <w:rtl/>
        </w:rPr>
        <w:t xml:space="preserve"> وقال </w:t>
      </w:r>
      <w:r>
        <w:rPr>
          <w:rFonts w:ascii="Lotus Linotype" w:hAnsi="Lotus Linotype" w:cs="Lotus Linotype"/>
          <w:sz w:val="32"/>
          <w:szCs w:val="32"/>
          <w:rtl/>
        </w:rPr>
        <w:t>ﷺ</w:t>
      </w:r>
      <w:r>
        <w:rPr>
          <w:rFonts w:ascii="Lotus Linotype" w:hAnsi="Lotus Linotype" w:cs="Lotus Linotype" w:hint="cs"/>
          <w:sz w:val="32"/>
          <w:szCs w:val="32"/>
          <w:rtl/>
        </w:rPr>
        <w:t xml:space="preserve">: </w:t>
      </w:r>
      <w:r>
        <w:rPr>
          <w:rFonts w:ascii="Lotus Linotype" w:hAnsi="Lotus Linotype" w:cs="Lotus Linotype"/>
          <w:sz w:val="32"/>
          <w:szCs w:val="32"/>
          <w:rtl/>
        </w:rPr>
        <w:t>«</w:t>
      </w:r>
      <w:r w:rsidRPr="00211C03">
        <w:rPr>
          <w:rFonts w:ascii="Lotus Linotype" w:hAnsi="Lotus Linotype" w:cs="Lotus Linotype" w:hint="cs"/>
          <w:bCs/>
          <w:sz w:val="32"/>
          <w:szCs w:val="32"/>
          <w:rtl/>
        </w:rPr>
        <w:t>قل قدر الله وما شاء فعل</w:t>
      </w:r>
      <w:r>
        <w:rPr>
          <w:rFonts w:ascii="Lotus Linotype" w:hAnsi="Lotus Linotype" w:cs="Lotus Linotype"/>
          <w:sz w:val="32"/>
          <w:szCs w:val="32"/>
          <w:rtl/>
        </w:rPr>
        <w:t>»</w:t>
      </w:r>
      <w:r>
        <w:rPr>
          <w:rFonts w:ascii="Lotus Linotype" w:hAnsi="Lotus Linotype" w:cs="Lotus Linotype" w:hint="cs"/>
          <w:sz w:val="32"/>
          <w:szCs w:val="32"/>
          <w:rtl/>
        </w:rPr>
        <w:t xml:space="preserve">، وثبت في صحيح مسلم رحمه الله تعالى قوله </w:t>
      </w:r>
      <w:r>
        <w:rPr>
          <w:rFonts w:ascii="Lotus Linotype" w:hAnsi="Lotus Linotype" w:cs="Lotus Linotype"/>
          <w:sz w:val="32"/>
          <w:szCs w:val="32"/>
          <w:rtl/>
        </w:rPr>
        <w:t>ﷺ</w:t>
      </w:r>
      <w:r>
        <w:rPr>
          <w:rFonts w:ascii="Lotus Linotype" w:hAnsi="Lotus Linotype" w:cs="Lotus Linotype" w:hint="cs"/>
          <w:sz w:val="32"/>
          <w:szCs w:val="32"/>
          <w:rtl/>
        </w:rPr>
        <w:t xml:space="preserve">: </w:t>
      </w:r>
      <w:r>
        <w:rPr>
          <w:rFonts w:ascii="Lotus Linotype" w:hAnsi="Lotus Linotype" w:cs="Lotus Linotype"/>
          <w:sz w:val="32"/>
          <w:szCs w:val="32"/>
          <w:rtl/>
        </w:rPr>
        <w:t>«</w:t>
      </w:r>
      <w:r w:rsidRPr="00211C03">
        <w:rPr>
          <w:rFonts w:ascii="Lotus Linotype" w:hAnsi="Lotus Linotype" w:cs="Lotus Linotype" w:hint="cs"/>
          <w:bCs/>
          <w:sz w:val="32"/>
          <w:szCs w:val="32"/>
          <w:rtl/>
        </w:rPr>
        <w:t>الإيمان أن تؤمن بالله وملائكته وكتبه ورسله واليوم الآخر وبالقدر خيره وشره</w:t>
      </w:r>
      <w:r>
        <w:rPr>
          <w:rFonts w:ascii="Lotus Linotype" w:hAnsi="Lotus Linotype" w:cs="Lotus Linotype"/>
          <w:sz w:val="32"/>
          <w:szCs w:val="32"/>
          <w:rtl/>
        </w:rPr>
        <w:t>»</w:t>
      </w:r>
      <w:r>
        <w:rPr>
          <w:rFonts w:ascii="Lotus Linotype" w:hAnsi="Lotus Linotype" w:cs="Lotus Linotype" w:hint="cs"/>
          <w:sz w:val="32"/>
          <w:szCs w:val="32"/>
          <w:rtl/>
        </w:rPr>
        <w:t>.</w:t>
      </w:r>
    </w:p>
    <w:p w:rsidR="002C5D2F" w:rsidRPr="00261110" w:rsidRDefault="002C5D2F" w:rsidP="002C5D2F">
      <w:pPr>
        <w:spacing w:before="120" w:after="120" w:line="192" w:lineRule="auto"/>
        <w:ind w:firstLine="454"/>
        <w:jc w:val="both"/>
        <w:rPr>
          <w:rFonts w:ascii="Lotus Linotype" w:hAnsi="Lotus Linotype" w:cs="Lotus Linotype"/>
          <w:b/>
          <w:bCs/>
          <w:sz w:val="32"/>
          <w:szCs w:val="32"/>
          <w:rtl/>
        </w:rPr>
      </w:pPr>
      <w:r w:rsidRPr="00261110">
        <w:rPr>
          <w:rFonts w:ascii="Lotus Linotype" w:hAnsi="Lotus Linotype" w:cs="Lotus Linotype" w:hint="cs"/>
          <w:b/>
          <w:bCs/>
          <w:sz w:val="32"/>
          <w:szCs w:val="32"/>
          <w:rtl/>
        </w:rPr>
        <w:t xml:space="preserve">أ ـ </w:t>
      </w:r>
      <w:r>
        <w:rPr>
          <w:rFonts w:ascii="Lotus Linotype" w:hAnsi="Lotus Linotype" w:cs="Lotus Linotype" w:hint="cs"/>
          <w:b/>
          <w:bCs/>
          <w:sz w:val="32"/>
          <w:szCs w:val="32"/>
          <w:rtl/>
        </w:rPr>
        <w:t xml:space="preserve">فتلك </w:t>
      </w:r>
      <w:r w:rsidRPr="00261110">
        <w:rPr>
          <w:rFonts w:ascii="Lotus Linotype" w:hAnsi="Lotus Linotype" w:cs="Lotus Linotype" w:hint="cs"/>
          <w:b/>
          <w:bCs/>
          <w:sz w:val="32"/>
          <w:szCs w:val="32"/>
          <w:rtl/>
        </w:rPr>
        <w:t>درجات القدر أربع</w:t>
      </w:r>
      <w:r>
        <w:rPr>
          <w:rFonts w:ascii="Lotus Linotype" w:hAnsi="Lotus Linotype" w:cs="Lotus Linotype" w:hint="cs"/>
          <w:b/>
          <w:bCs/>
          <w:sz w:val="32"/>
          <w:szCs w:val="32"/>
          <w:rtl/>
        </w:rPr>
        <w:t>، لا يتحقق الإيمان بالقدر إلا بها، وهي</w:t>
      </w:r>
      <w:r w:rsidRPr="00261110">
        <w:rPr>
          <w:rFonts w:ascii="Lotus Linotype" w:hAnsi="Lotus Linotype" w:cs="Lotus Linotype" w:hint="cs"/>
          <w:b/>
          <w:bCs/>
          <w:sz w:val="32"/>
          <w:szCs w:val="32"/>
          <w:rtl/>
        </w:rPr>
        <w:t xml:space="preserve">: </w:t>
      </w:r>
    </w:p>
    <w:p w:rsidR="002C5D2F" w:rsidRDefault="002C5D2F" w:rsidP="002C5D2F">
      <w:pPr>
        <w:spacing w:before="120" w:after="120" w:line="192" w:lineRule="auto"/>
        <w:ind w:firstLine="454"/>
        <w:jc w:val="both"/>
        <w:rPr>
          <w:rFonts w:ascii="Lotus Linotype" w:hAnsi="Lotus Linotype" w:cs="Lotus Linotype"/>
          <w:sz w:val="32"/>
          <w:szCs w:val="32"/>
          <w:rtl/>
        </w:rPr>
      </w:pPr>
      <w:r w:rsidRPr="00261110">
        <w:rPr>
          <w:rFonts w:ascii="Lotus Linotype" w:hAnsi="Lotus Linotype" w:cs="Lotus Linotype" w:hint="cs"/>
          <w:b/>
          <w:bCs/>
          <w:sz w:val="32"/>
          <w:szCs w:val="32"/>
          <w:rtl/>
        </w:rPr>
        <w:t>الأولى:</w:t>
      </w:r>
      <w:r>
        <w:rPr>
          <w:rFonts w:ascii="Lotus Linotype" w:hAnsi="Lotus Linotype" w:cs="Lotus Linotype" w:hint="cs"/>
          <w:sz w:val="32"/>
          <w:szCs w:val="32"/>
          <w:rtl/>
        </w:rPr>
        <w:t xml:space="preserve">  الإيمان التام بعلم الله السابق بالأشياء كلها على ما هي عليه.</w:t>
      </w:r>
    </w:p>
    <w:p w:rsidR="002C5D2F" w:rsidRDefault="002C5D2F" w:rsidP="002C5D2F">
      <w:pPr>
        <w:spacing w:before="120" w:after="120" w:line="192" w:lineRule="auto"/>
        <w:ind w:firstLine="454"/>
        <w:jc w:val="both"/>
        <w:rPr>
          <w:rFonts w:ascii="Lotus Linotype" w:hAnsi="Lotus Linotype" w:cs="Lotus Linotype"/>
          <w:sz w:val="32"/>
          <w:szCs w:val="32"/>
          <w:rtl/>
        </w:rPr>
      </w:pPr>
      <w:r w:rsidRPr="00261110">
        <w:rPr>
          <w:rFonts w:ascii="Lotus Linotype" w:hAnsi="Lotus Linotype" w:cs="Lotus Linotype" w:hint="cs"/>
          <w:b/>
          <w:bCs/>
          <w:sz w:val="32"/>
          <w:szCs w:val="32"/>
          <w:rtl/>
        </w:rPr>
        <w:t>الثانية:</w:t>
      </w:r>
      <w:r>
        <w:rPr>
          <w:rFonts w:ascii="Lotus Linotype" w:hAnsi="Lotus Linotype" w:cs="Lotus Linotype" w:hint="cs"/>
          <w:sz w:val="32"/>
          <w:szCs w:val="32"/>
          <w:rtl/>
        </w:rPr>
        <w:t xml:space="preserve"> التصديق الجازم بكتابته سبحانه لهذا المعلوم في الذكر قبل خلق السموات والأرض بخمسين ألف سنة.</w:t>
      </w:r>
    </w:p>
    <w:p w:rsidR="002C5D2F" w:rsidRDefault="002C5D2F" w:rsidP="002C5D2F">
      <w:pPr>
        <w:spacing w:before="120" w:after="120" w:line="192" w:lineRule="auto"/>
        <w:ind w:firstLine="454"/>
        <w:jc w:val="both"/>
        <w:rPr>
          <w:rFonts w:ascii="Lotus Linotype" w:hAnsi="Lotus Linotype" w:cs="Lotus Linotype"/>
          <w:sz w:val="32"/>
          <w:szCs w:val="32"/>
          <w:rtl/>
        </w:rPr>
      </w:pPr>
      <w:r w:rsidRPr="00261110">
        <w:rPr>
          <w:rFonts w:ascii="Lotus Linotype" w:hAnsi="Lotus Linotype" w:cs="Lotus Linotype" w:hint="cs"/>
          <w:b/>
          <w:bCs/>
          <w:sz w:val="32"/>
          <w:szCs w:val="32"/>
          <w:rtl/>
        </w:rPr>
        <w:t>الثالثة:</w:t>
      </w:r>
      <w:r>
        <w:rPr>
          <w:rFonts w:ascii="Lotus Linotype" w:hAnsi="Lotus Linotype" w:cs="Lotus Linotype" w:hint="cs"/>
          <w:sz w:val="32"/>
          <w:szCs w:val="32"/>
          <w:rtl/>
        </w:rPr>
        <w:t xml:space="preserve"> الاعتقاد الثابت بمشيئته الشاملة وقدرته النافذة، فما شاء كان وما لم يشأ لم يكن، فلا يخرج من مشيئته شيء.</w:t>
      </w:r>
    </w:p>
    <w:p w:rsidR="002C5D2F" w:rsidRDefault="002C5D2F" w:rsidP="002C5D2F">
      <w:pPr>
        <w:spacing w:before="120" w:after="120" w:line="192" w:lineRule="auto"/>
        <w:ind w:firstLine="454"/>
        <w:jc w:val="both"/>
        <w:rPr>
          <w:rFonts w:ascii="Lotus Linotype" w:hAnsi="Lotus Linotype" w:cs="Lotus Linotype"/>
          <w:sz w:val="32"/>
          <w:szCs w:val="32"/>
          <w:rtl/>
        </w:rPr>
      </w:pPr>
      <w:r w:rsidRPr="00261110">
        <w:rPr>
          <w:rFonts w:ascii="Lotus Linotype" w:hAnsi="Lotus Linotype" w:cs="Lotus Linotype" w:hint="cs"/>
          <w:b/>
          <w:bCs/>
          <w:sz w:val="32"/>
          <w:szCs w:val="32"/>
          <w:rtl/>
        </w:rPr>
        <w:t>الرابعة:</w:t>
      </w:r>
      <w:r>
        <w:rPr>
          <w:rFonts w:ascii="Lotus Linotype" w:hAnsi="Lotus Linotype" w:cs="Lotus Linotype" w:hint="cs"/>
          <w:sz w:val="32"/>
          <w:szCs w:val="32"/>
          <w:rtl/>
        </w:rPr>
        <w:t xml:space="preserve"> الاعتراف بخلقه ـ تبارك وتعالى ـ لكل شيء، فما من شيء إلا والله خالقه لا خالق غيره.</w:t>
      </w:r>
    </w:p>
    <w:p w:rsidR="002C5D2F" w:rsidRDefault="002C5D2F" w:rsidP="002C5D2F">
      <w:pPr>
        <w:spacing w:before="120" w:after="120" w:line="182" w:lineRule="auto"/>
        <w:ind w:firstLine="454"/>
        <w:jc w:val="both"/>
        <w:rPr>
          <w:rFonts w:ascii="Lotus Linotype" w:hAnsi="Lotus Linotype" w:cs="Lotus Linotype"/>
          <w:sz w:val="32"/>
          <w:szCs w:val="32"/>
          <w:rtl/>
        </w:rPr>
      </w:pPr>
      <w:r>
        <w:rPr>
          <w:rFonts w:ascii="Lotus Linotype" w:hAnsi="Lotus Linotype" w:cs="Lotus Linotype" w:hint="cs"/>
          <w:sz w:val="32"/>
          <w:szCs w:val="32"/>
          <w:rtl/>
        </w:rPr>
        <w:t>ب ـ فالإيمان بالقدر هو الإيمان بهذه الدرجات الأربع، وثمرة ذلك أن يؤمن المرء أن الأمر قد فُرِغ منه، فقد جفت الأقلام وطويت الصحف</w:t>
      </w:r>
      <w:r w:rsidR="004C1EF3">
        <w:rPr>
          <w:rFonts w:ascii="Lotus Linotype" w:hAnsi="Lotus Linotype" w:cs="Lotus Linotype" w:hint="cs"/>
          <w:sz w:val="32"/>
          <w:szCs w:val="32"/>
          <w:rtl/>
        </w:rPr>
        <w:t>،</w:t>
      </w:r>
      <w:r>
        <w:rPr>
          <w:rFonts w:ascii="Lotus Linotype" w:hAnsi="Lotus Linotype" w:cs="Lotus Linotype" w:hint="cs"/>
          <w:sz w:val="32"/>
          <w:szCs w:val="32"/>
          <w:rtl/>
        </w:rPr>
        <w:t xml:space="preserve"> فما أصاب المرء لم يكن ليخطئه، وما أخطأه لم يكن ليصيبه، وأن الواجب العمل، فكل ميسر لما خلق له.</w:t>
      </w:r>
    </w:p>
    <w:p w:rsidR="002C5D2F" w:rsidRDefault="002C5D2F" w:rsidP="002C5D2F">
      <w:pPr>
        <w:spacing w:before="120" w:after="120" w:line="182" w:lineRule="auto"/>
        <w:ind w:firstLine="454"/>
        <w:jc w:val="both"/>
        <w:rPr>
          <w:rFonts w:ascii="Lotus Linotype" w:hAnsi="Lotus Linotype" w:cs="Lotus Linotype"/>
          <w:sz w:val="32"/>
          <w:szCs w:val="32"/>
          <w:rtl/>
        </w:rPr>
      </w:pPr>
      <w:r>
        <w:rPr>
          <w:rFonts w:ascii="Lotus Linotype" w:hAnsi="Lotus Linotype" w:cs="Lotus Linotype" w:hint="cs"/>
          <w:sz w:val="32"/>
          <w:szCs w:val="32"/>
          <w:rtl/>
        </w:rPr>
        <w:t>والله تعالى أعلم بما الناس عاملون، وهو خالق أعمالهم لكونه تبارك وتعالى خلقهم وكمل خلقهم بالعقول، وبما آتاهم من الإرادات والقدر التي تقع بها أعمالهم، وذلك وجه كونه خالقًا لأعمالهم، وأن الله تعالى قد أمرهم ونهاهم ورغبهم ورهبهم، وجعل عليهم حفظة كرامًا كاتبين يكتبون أعمال العباد، خيرها وشرها في صحفهم، فيترتب جزاؤهم على عملهم الواقع بإرادتهم وقدراتهم، فمن أحسن فله الثواب، ومن أساء استحق العقاب، ولا يظلم ربك أحدًا.</w:t>
      </w:r>
    </w:p>
    <w:p w:rsidR="002C5D2F" w:rsidRDefault="002C5D2F" w:rsidP="002C5D2F">
      <w:pPr>
        <w:spacing w:before="120" w:after="120" w:line="182" w:lineRule="auto"/>
        <w:ind w:firstLine="454"/>
        <w:jc w:val="both"/>
        <w:rPr>
          <w:rFonts w:ascii="Lotus Linotype" w:hAnsi="Lotus Linotype" w:cs="Lotus Linotype"/>
          <w:sz w:val="32"/>
          <w:szCs w:val="32"/>
          <w:rtl/>
        </w:rPr>
      </w:pPr>
      <w:r>
        <w:rPr>
          <w:rFonts w:ascii="Lotus Linotype" w:hAnsi="Lotus Linotype" w:cs="Lotus Linotype" w:hint="cs"/>
          <w:sz w:val="32"/>
          <w:szCs w:val="32"/>
          <w:rtl/>
        </w:rPr>
        <w:lastRenderedPageBreak/>
        <w:t>فهم بالإيمان والعمل بالشرع مكلفون، ولأعمالهم عاملون، وعنها مسؤولون، وعليها محاسبون ومجزيون، ولم يكلفهم الله إلا ما يطيقون، والله خالقهم وما يعملون، فالعمل كسبهم، والثواب والعقاب جزاؤهم، وكل نفس بما كسبت رهينة، فمن عَدْلِهِ سبحانه وحكمته أنه لم يجعل الجزاء على العلم السابق، بل جعله على العمل اللاحق، لكونه يقع من العامل عن علم وإرادة وقصد وعمد، فيترتب عليه المدح والذم، ويستحق الثواب والعقاب.</w:t>
      </w:r>
    </w:p>
    <w:p w:rsidR="002C5D2F" w:rsidRDefault="002C5D2F" w:rsidP="002C5D2F">
      <w:pPr>
        <w:spacing w:before="120" w:after="120" w:line="182" w:lineRule="auto"/>
        <w:ind w:firstLine="454"/>
        <w:jc w:val="both"/>
        <w:rPr>
          <w:rFonts w:ascii="Lotus Linotype" w:hAnsi="Lotus Linotype" w:cs="Lotus Linotype"/>
          <w:b/>
          <w:sz w:val="32"/>
          <w:szCs w:val="32"/>
          <w:rtl/>
        </w:rPr>
      </w:pPr>
      <w:r>
        <w:rPr>
          <w:rFonts w:ascii="Lotus Linotype" w:hAnsi="Lotus Linotype" w:cs="Lotus Linotype" w:hint="cs"/>
          <w:sz w:val="32"/>
          <w:szCs w:val="32"/>
          <w:rtl/>
        </w:rPr>
        <w:t xml:space="preserve">ج ـ وبهذا يتبين أن الإيمان بالقدر ينشط على العمل، ويمنع المؤمن التواكل والكسل، ففي التنزيل: </w:t>
      </w:r>
      <w:r>
        <w:rPr>
          <w:rFonts w:ascii="QCF_BSML" w:hAnsi="QCF_BSML" w:cs="QCF_BSML"/>
          <w:color w:val="000000"/>
          <w:sz w:val="32"/>
          <w:szCs w:val="32"/>
          <w:rtl/>
        </w:rPr>
        <w:t>ﮋ</w:t>
      </w:r>
      <w:r>
        <w:rPr>
          <w:rFonts w:ascii="QCF_P203" w:hAnsi="QCF_P203" w:cs="QCF_P203"/>
          <w:color w:val="000000"/>
          <w:sz w:val="32"/>
          <w:szCs w:val="32"/>
          <w:rtl/>
        </w:rPr>
        <w:t>ﯟ</w:t>
      </w:r>
      <w:r>
        <w:rPr>
          <w:rFonts w:ascii="QCF_P203" w:hAnsi="QCF_P203" w:cs="QCF_P203"/>
          <w:color w:val="000000"/>
          <w:sz w:val="2"/>
          <w:szCs w:val="2"/>
          <w:rtl/>
        </w:rPr>
        <w:t xml:space="preserve"> </w:t>
      </w:r>
      <w:r>
        <w:rPr>
          <w:rFonts w:ascii="QCF_P203" w:hAnsi="QCF_P203" w:cs="QCF_P203"/>
          <w:color w:val="000000"/>
          <w:sz w:val="32"/>
          <w:szCs w:val="32"/>
          <w:rtl/>
        </w:rPr>
        <w:t>ﯠ</w:t>
      </w:r>
      <w:r>
        <w:rPr>
          <w:rFonts w:ascii="QCF_P203" w:hAnsi="QCF_P203" w:cs="QCF_P203"/>
          <w:color w:val="000000"/>
          <w:sz w:val="2"/>
          <w:szCs w:val="2"/>
          <w:rtl/>
        </w:rPr>
        <w:t xml:space="preserve"> </w:t>
      </w:r>
      <w:r>
        <w:rPr>
          <w:rFonts w:ascii="QCF_P203" w:hAnsi="QCF_P203" w:cs="QCF_P203"/>
          <w:color w:val="000000"/>
          <w:sz w:val="32"/>
          <w:szCs w:val="32"/>
          <w:rtl/>
        </w:rPr>
        <w:t>ﯡ</w:t>
      </w:r>
      <w:r>
        <w:rPr>
          <w:rFonts w:ascii="QCF_P203" w:hAnsi="QCF_P203" w:cs="QCF_P203"/>
          <w:color w:val="000000"/>
          <w:sz w:val="2"/>
          <w:szCs w:val="2"/>
          <w:rtl/>
        </w:rPr>
        <w:t xml:space="preserve"> </w:t>
      </w:r>
      <w:r>
        <w:rPr>
          <w:rFonts w:ascii="QCF_P203" w:hAnsi="QCF_P203" w:cs="QCF_P203"/>
          <w:color w:val="000000"/>
          <w:sz w:val="32"/>
          <w:szCs w:val="32"/>
          <w:rtl/>
        </w:rPr>
        <w:t>ﯢ</w:t>
      </w:r>
      <w:r>
        <w:rPr>
          <w:rFonts w:ascii="QCF_P203" w:hAnsi="QCF_P203" w:cs="QCF_P203"/>
          <w:color w:val="000000"/>
          <w:sz w:val="2"/>
          <w:szCs w:val="2"/>
          <w:rtl/>
        </w:rPr>
        <w:t xml:space="preserve"> </w:t>
      </w:r>
      <w:r>
        <w:rPr>
          <w:rFonts w:ascii="QCF_P203" w:hAnsi="QCF_P203" w:cs="QCF_P203"/>
          <w:color w:val="000000"/>
          <w:sz w:val="32"/>
          <w:szCs w:val="32"/>
          <w:rtl/>
        </w:rPr>
        <w:t>ﯣ</w:t>
      </w:r>
      <w:r>
        <w:rPr>
          <w:rFonts w:ascii="QCF_BSML" w:hAnsi="QCF_BSML" w:cs="QCF_BSML"/>
          <w:color w:val="000000"/>
          <w:sz w:val="32"/>
          <w:szCs w:val="32"/>
          <w:rtl/>
        </w:rPr>
        <w:t>ﮊ</w:t>
      </w:r>
      <w:r>
        <w:rPr>
          <w:rFonts w:ascii="Lotus Linotype" w:hAnsi="Lotus Linotype" w:cs="Lotus Linotype" w:hint="cs"/>
          <w:color w:val="000000"/>
          <w:rtl/>
        </w:rPr>
        <w:t xml:space="preserve"> </w:t>
      </w:r>
      <w:r w:rsidRPr="00261110">
        <w:rPr>
          <w:rFonts w:ascii="Lotus Linotype" w:hAnsi="Lotus Linotype" w:cs="Lotus Linotype" w:hint="cs"/>
          <w:color w:val="000000"/>
          <w:rtl/>
        </w:rPr>
        <w:t>[</w:t>
      </w:r>
      <w:r w:rsidRPr="00261110">
        <w:rPr>
          <w:rFonts w:ascii="Lotus Linotype" w:hAnsi="Lotus Linotype" w:cs="Lotus Linotype"/>
          <w:color w:val="000000"/>
          <w:rtl/>
        </w:rPr>
        <w:t>التوبة:١٠٥</w:t>
      </w:r>
      <w:r w:rsidRPr="00261110">
        <w:rPr>
          <w:rFonts w:ascii="Lotus Linotype" w:hAnsi="Lotus Linotype" w:cs="Lotus Linotype" w:hint="cs"/>
          <w:rtl/>
        </w:rPr>
        <w:t>]</w:t>
      </w:r>
      <w:r>
        <w:rPr>
          <w:rFonts w:ascii="Lotus Linotype" w:hAnsi="Lotus Linotype" w:cs="Lotus Linotype" w:hint="cs"/>
          <w:sz w:val="32"/>
          <w:szCs w:val="32"/>
          <w:rtl/>
        </w:rPr>
        <w:t xml:space="preserve">، وفي الحديث الصحيح: </w:t>
      </w:r>
      <w:r>
        <w:rPr>
          <w:rFonts w:ascii="Lotus Linotype" w:hAnsi="Lotus Linotype" w:cs="Lotus Linotype"/>
          <w:sz w:val="32"/>
          <w:szCs w:val="32"/>
          <w:rtl/>
        </w:rPr>
        <w:t>«</w:t>
      </w:r>
      <w:r w:rsidRPr="00261110">
        <w:rPr>
          <w:rFonts w:ascii="Lotus Linotype" w:hAnsi="Lotus Linotype" w:cs="Lotus Linotype" w:hint="cs"/>
          <w:b/>
          <w:bCs/>
          <w:sz w:val="32"/>
          <w:szCs w:val="32"/>
          <w:rtl/>
        </w:rPr>
        <w:t>المؤمن القوي خير وأحب إلى الله من المؤمن الضعيف</w:t>
      </w:r>
      <w:r>
        <w:rPr>
          <w:rFonts w:ascii="Lotus Linotype" w:hAnsi="Lotus Linotype" w:cs="Lotus Linotype" w:hint="cs"/>
          <w:b/>
          <w:bCs/>
          <w:sz w:val="32"/>
          <w:szCs w:val="32"/>
          <w:rtl/>
        </w:rPr>
        <w:t>،</w:t>
      </w:r>
      <w:r w:rsidRPr="00261110">
        <w:rPr>
          <w:rFonts w:ascii="Lotus Linotype" w:hAnsi="Lotus Linotype" w:cs="Lotus Linotype" w:hint="cs"/>
          <w:b/>
          <w:bCs/>
          <w:sz w:val="32"/>
          <w:szCs w:val="32"/>
          <w:rtl/>
        </w:rPr>
        <w:t xml:space="preserve"> وفي كل خير</w:t>
      </w:r>
      <w:r>
        <w:rPr>
          <w:rFonts w:ascii="Lotus Linotype" w:hAnsi="Lotus Linotype" w:cs="Lotus Linotype" w:hint="cs"/>
          <w:sz w:val="32"/>
          <w:szCs w:val="32"/>
          <w:rtl/>
        </w:rPr>
        <w:t xml:space="preserve">، </w:t>
      </w:r>
      <w:r w:rsidRPr="00DF0E17">
        <w:rPr>
          <w:rFonts w:ascii="Lotus Linotype" w:hAnsi="Lotus Linotype" w:cs="Lotus Linotype" w:hint="cs"/>
          <w:bCs/>
          <w:sz w:val="32"/>
          <w:szCs w:val="32"/>
          <w:rtl/>
        </w:rPr>
        <w:t xml:space="preserve">احرص على ما ينفعك، </w:t>
      </w:r>
      <w:r w:rsidRPr="00DF0E17">
        <w:rPr>
          <w:rFonts w:ascii="Lotus Linotype" w:hAnsi="Lotus Linotype" w:cs="Lotus Linotype" w:hint="cs"/>
          <w:b/>
          <w:bCs/>
          <w:sz w:val="32"/>
          <w:szCs w:val="32"/>
          <w:rtl/>
        </w:rPr>
        <w:t>واستعن بالله، ولا تعجز</w:t>
      </w:r>
      <w:r>
        <w:rPr>
          <w:rFonts w:ascii="Lotus Linotype" w:hAnsi="Lotus Linotype" w:cs="Lotus Linotype"/>
          <w:b/>
          <w:sz w:val="32"/>
          <w:szCs w:val="32"/>
          <w:rtl/>
        </w:rPr>
        <w:t>»</w:t>
      </w:r>
      <w:r>
        <w:rPr>
          <w:rFonts w:ascii="Lotus Linotype" w:hAnsi="Lotus Linotype" w:cs="Lotus Linotype" w:hint="cs"/>
          <w:b/>
          <w:sz w:val="32"/>
          <w:szCs w:val="32"/>
          <w:rtl/>
        </w:rPr>
        <w:t>.</w:t>
      </w:r>
    </w:p>
    <w:p w:rsidR="002C5D2F" w:rsidRDefault="002C5D2F" w:rsidP="002C5D2F">
      <w:pPr>
        <w:spacing w:before="120" w:after="120" w:line="197" w:lineRule="auto"/>
        <w:ind w:firstLine="454"/>
        <w:jc w:val="both"/>
        <w:rPr>
          <w:rFonts w:ascii="Lotus Linotype" w:hAnsi="Lotus Linotype" w:cs="Lotus Linotype"/>
          <w:sz w:val="32"/>
          <w:szCs w:val="32"/>
          <w:rtl/>
        </w:rPr>
      </w:pPr>
      <w:r>
        <w:rPr>
          <w:rFonts w:ascii="Lotus Linotype" w:hAnsi="Lotus Linotype" w:cs="Lotus Linotype" w:hint="cs"/>
          <w:sz w:val="32"/>
          <w:szCs w:val="32"/>
          <w:rtl/>
        </w:rPr>
        <w:t>فمن سابق إلى الخير سبق، ومن أساء ثم تاب لحق</w:t>
      </w:r>
      <w:r w:rsidR="004C1EF3">
        <w:rPr>
          <w:rFonts w:ascii="Lotus Linotype" w:hAnsi="Lotus Linotype" w:cs="Lotus Linotype" w:hint="cs"/>
          <w:sz w:val="32"/>
          <w:szCs w:val="32"/>
          <w:rtl/>
        </w:rPr>
        <w:t>،</w:t>
      </w:r>
      <w:r>
        <w:rPr>
          <w:rFonts w:ascii="Lotus Linotype" w:hAnsi="Lotus Linotype" w:cs="Lotus Linotype" w:hint="cs"/>
          <w:sz w:val="32"/>
          <w:szCs w:val="32"/>
          <w:rtl/>
        </w:rPr>
        <w:t xml:space="preserve"> ومن أصر على جرمه وعناده أو إعراضه للعقوبة استحق، والله تعالى يهدي من يشاء فضلًا، ويضل من يشاء عدلًا.</w:t>
      </w:r>
    </w:p>
    <w:p w:rsidR="002C5D2F" w:rsidRDefault="002C5D2F" w:rsidP="002C5D2F">
      <w:pPr>
        <w:spacing w:before="120" w:after="120" w:line="197" w:lineRule="auto"/>
        <w:ind w:firstLine="454"/>
        <w:jc w:val="both"/>
        <w:rPr>
          <w:rFonts w:ascii="Lotus Linotype" w:hAnsi="Lotus Linotype" w:cs="Lotus Linotype"/>
          <w:sz w:val="32"/>
          <w:szCs w:val="32"/>
          <w:rtl/>
        </w:rPr>
      </w:pPr>
      <w:r>
        <w:rPr>
          <w:rFonts w:ascii="Lotus Linotype" w:hAnsi="Lotus Linotype" w:cs="Lotus Linotype" w:hint="cs"/>
          <w:sz w:val="32"/>
          <w:szCs w:val="32"/>
          <w:rtl/>
        </w:rPr>
        <w:t>فالخلق خلق الله، والملك ملك الله، والقدر سر الله وتدبيره لخلقه وملكه، فلا يكون شيء في ملكه ومن خلقه إلا بعلمه ومشيئته وخلقه، وكلٌ مكتوب عنده.</w:t>
      </w:r>
    </w:p>
    <w:p w:rsidR="002C5D2F" w:rsidRDefault="002C5D2F" w:rsidP="002C5D2F">
      <w:pPr>
        <w:spacing w:before="120" w:after="120" w:line="197" w:lineRule="auto"/>
        <w:ind w:firstLine="454"/>
        <w:jc w:val="both"/>
        <w:rPr>
          <w:rFonts w:ascii="Lotus Linotype" w:hAnsi="Lotus Linotype" w:cs="Lotus Linotype"/>
          <w:sz w:val="32"/>
          <w:szCs w:val="32"/>
          <w:rtl/>
        </w:rPr>
      </w:pPr>
      <w:r w:rsidRPr="00014425">
        <w:rPr>
          <w:rFonts w:ascii="Lotus Linotype" w:hAnsi="Lotus Linotype" w:cs="Lotus Linotype" w:hint="cs"/>
          <w:b/>
          <w:sz w:val="32"/>
          <w:szCs w:val="32"/>
          <w:rtl/>
        </w:rPr>
        <w:t>د ـ</w:t>
      </w:r>
      <w:r>
        <w:rPr>
          <w:rFonts w:ascii="Lotus Linotype" w:hAnsi="Lotus Linotype" w:cs="Lotus Linotype" w:hint="cs"/>
          <w:sz w:val="32"/>
          <w:szCs w:val="32"/>
          <w:rtl/>
        </w:rPr>
        <w:t xml:space="preserve"> إذا عُلِم هذا، فإن كل حادث إنما يقع بقدر، أي: قد علمه الله تعالى بعلم سابق مكتوب في اللوح المحفوظ، ووقوعه بمشيئة الله تعالى وخلقه إياه، والملك كله لله، فلا رب غيره ولا خالق سواه، ولا يكون في ملكه إلا ما شاءه وخلقه.</w:t>
      </w:r>
    </w:p>
    <w:p w:rsidR="002C5D2F" w:rsidRDefault="002C5D2F" w:rsidP="002C5D2F">
      <w:pPr>
        <w:spacing w:before="120" w:after="120" w:line="197" w:lineRule="auto"/>
        <w:ind w:firstLine="454"/>
        <w:jc w:val="both"/>
        <w:rPr>
          <w:rFonts w:ascii="Lotus Linotype" w:hAnsi="Lotus Linotype" w:cs="Lotus Linotype"/>
          <w:sz w:val="32"/>
          <w:szCs w:val="32"/>
          <w:rtl/>
        </w:rPr>
      </w:pPr>
      <w:r w:rsidRPr="00014425">
        <w:rPr>
          <w:rFonts w:ascii="Lotus Linotype" w:hAnsi="Lotus Linotype" w:cs="Lotus Linotype" w:hint="cs"/>
          <w:b/>
          <w:sz w:val="32"/>
          <w:szCs w:val="32"/>
          <w:rtl/>
        </w:rPr>
        <w:t>هـ ـ</w:t>
      </w:r>
      <w:r>
        <w:rPr>
          <w:rFonts w:ascii="Lotus Linotype" w:hAnsi="Lotus Linotype" w:cs="Lotus Linotype" w:hint="cs"/>
          <w:sz w:val="32"/>
          <w:szCs w:val="32"/>
          <w:rtl/>
        </w:rPr>
        <w:t xml:space="preserve"> ومن هنا ندرك خطأ بعض الكتَّاب عندما يذكرون حدثًا ما، فيقولون في ثناياه: (ثم تدخل القدر)</w:t>
      </w:r>
      <w:r w:rsidR="004C1EF3">
        <w:rPr>
          <w:rFonts w:ascii="Lotus Linotype" w:hAnsi="Lotus Linotype" w:cs="Lotus Linotype" w:hint="cs"/>
          <w:sz w:val="32"/>
          <w:szCs w:val="32"/>
          <w:rtl/>
        </w:rPr>
        <w:t>،</w:t>
      </w:r>
      <w:r>
        <w:rPr>
          <w:rFonts w:ascii="Lotus Linotype" w:hAnsi="Lotus Linotype" w:cs="Lotus Linotype" w:hint="cs"/>
          <w:sz w:val="32"/>
          <w:szCs w:val="32"/>
          <w:rtl/>
        </w:rPr>
        <w:t xml:space="preserve"> أو: (شاء القدر). فإن هذه العبارات مما لا ينبغي أن تصدر عن مؤمن بقضاء الله وقدره، </w:t>
      </w:r>
      <w:r w:rsidRPr="00604C16">
        <w:rPr>
          <w:rFonts w:ascii="Lotus Linotype" w:hAnsi="Lotus Linotype" w:cs="Lotus Linotype" w:hint="cs"/>
          <w:bCs/>
          <w:sz w:val="32"/>
          <w:szCs w:val="32"/>
          <w:rtl/>
        </w:rPr>
        <w:t>لأن فيها من المحاذير:</w:t>
      </w:r>
    </w:p>
    <w:p w:rsidR="002C5D2F" w:rsidRDefault="002C5D2F" w:rsidP="002C5D2F">
      <w:pPr>
        <w:spacing w:before="120" w:after="120" w:line="197" w:lineRule="auto"/>
        <w:ind w:firstLine="454"/>
        <w:jc w:val="both"/>
        <w:rPr>
          <w:rFonts w:ascii="Lotus Linotype" w:hAnsi="Lotus Linotype" w:cs="Lotus Linotype"/>
          <w:sz w:val="32"/>
          <w:szCs w:val="32"/>
          <w:rtl/>
        </w:rPr>
      </w:pPr>
      <w:r>
        <w:rPr>
          <w:rFonts w:ascii="Lotus Linotype" w:hAnsi="Lotus Linotype" w:cs="Lotus Linotype" w:hint="cs"/>
          <w:sz w:val="32"/>
          <w:szCs w:val="32"/>
          <w:rtl/>
        </w:rPr>
        <w:t>1 ـ أن القدر متطفل في تدخله، والقدر هو الأصل؛ لأنه سر الخلق ونظام للملك وتدبير الله تعالى لخلقه.</w:t>
      </w:r>
    </w:p>
    <w:p w:rsidR="002C5D2F" w:rsidRPr="00056DF5" w:rsidRDefault="002C5D2F" w:rsidP="002C5D2F">
      <w:pPr>
        <w:spacing w:before="120" w:after="120" w:line="197" w:lineRule="auto"/>
        <w:ind w:firstLine="454"/>
        <w:jc w:val="both"/>
        <w:rPr>
          <w:rFonts w:ascii="Lotus Linotype" w:hAnsi="Lotus Linotype" w:cs="Lotus Linotype"/>
          <w:spacing w:val="-4"/>
          <w:sz w:val="32"/>
          <w:szCs w:val="32"/>
          <w:rtl/>
        </w:rPr>
      </w:pPr>
      <w:r w:rsidRPr="00056DF5">
        <w:rPr>
          <w:rFonts w:ascii="Lotus Linotype" w:hAnsi="Lotus Linotype" w:cs="Lotus Linotype" w:hint="cs"/>
          <w:spacing w:val="-4"/>
          <w:sz w:val="32"/>
          <w:szCs w:val="32"/>
          <w:rtl/>
        </w:rPr>
        <w:t>2 ـ أن ذلك يوهم أن ما كان قبل (ما وصف بتدخل القدر) لم يكن بقدر.</w:t>
      </w:r>
    </w:p>
    <w:p w:rsidR="002C5D2F" w:rsidRDefault="002C5D2F" w:rsidP="002C5D2F">
      <w:pPr>
        <w:spacing w:before="120" w:after="120" w:line="197" w:lineRule="auto"/>
        <w:ind w:firstLine="454"/>
        <w:jc w:val="both"/>
        <w:rPr>
          <w:rFonts w:ascii="Lotus Linotype" w:hAnsi="Lotus Linotype" w:cs="Lotus Linotype"/>
          <w:sz w:val="32"/>
          <w:szCs w:val="32"/>
          <w:rtl/>
        </w:rPr>
      </w:pPr>
      <w:r>
        <w:rPr>
          <w:rFonts w:ascii="Lotus Linotype" w:hAnsi="Lotus Linotype" w:cs="Lotus Linotype" w:hint="cs"/>
          <w:sz w:val="32"/>
          <w:szCs w:val="32"/>
          <w:rtl/>
        </w:rPr>
        <w:t>3 ـ وفيه إضافة المشيئة إلى القدر، والقدر لا مشيئة له، وإنما المشيئة لله مقدر الأقدار، فإن المشيئة صفة لله تعالى لا للقدر.</w:t>
      </w:r>
    </w:p>
    <w:p w:rsidR="002C5D2F" w:rsidRDefault="002C5D2F" w:rsidP="002C5D2F">
      <w:pPr>
        <w:spacing w:before="120" w:after="120" w:line="192" w:lineRule="auto"/>
        <w:ind w:firstLine="454"/>
        <w:jc w:val="both"/>
        <w:rPr>
          <w:rFonts w:ascii="Lotus Linotype" w:hAnsi="Lotus Linotype" w:cs="Lotus Linotype"/>
          <w:sz w:val="32"/>
          <w:szCs w:val="32"/>
          <w:rtl/>
        </w:rPr>
      </w:pPr>
      <w:r>
        <w:rPr>
          <w:rFonts w:ascii="Lotus Linotype" w:hAnsi="Lotus Linotype" w:cs="Lotus Linotype" w:hint="cs"/>
          <w:sz w:val="32"/>
          <w:szCs w:val="32"/>
          <w:rtl/>
        </w:rPr>
        <w:t>فالمؤمن لا يتم إيمانه ولا يقبل منه ولو أنفق مثل جبل أحد ذهبًا، إلا أن يؤمن بالقدر خيره وشره، ويُسَلِّم لله جميع أمره، ويعلم أن ما أصابه لم يكن ليخطئه، وما أخطأه لم يكن ليصيبه.</w:t>
      </w:r>
    </w:p>
    <w:p w:rsidR="002C5D2F" w:rsidRDefault="002C5D2F" w:rsidP="002C5D2F">
      <w:pPr>
        <w:spacing w:before="120" w:after="120" w:line="192" w:lineRule="auto"/>
        <w:ind w:firstLine="454"/>
        <w:jc w:val="both"/>
        <w:rPr>
          <w:rFonts w:ascii="Lotus Linotype" w:hAnsi="Lotus Linotype" w:cs="Lotus Linotype"/>
          <w:sz w:val="32"/>
          <w:szCs w:val="32"/>
          <w:rtl/>
        </w:rPr>
      </w:pPr>
      <w:r>
        <w:rPr>
          <w:rFonts w:ascii="Lotus Linotype" w:hAnsi="Lotus Linotype" w:cs="Lotus Linotype" w:hint="cs"/>
          <w:sz w:val="32"/>
          <w:szCs w:val="32"/>
          <w:rtl/>
        </w:rPr>
        <w:t>وصلى الله على نبينا محمد وعلى آله وصحبه وسلم.</w:t>
      </w:r>
    </w:p>
    <w:p w:rsidR="002C5D2F" w:rsidRDefault="002C5D2F" w:rsidP="002C5D2F">
      <w:pPr>
        <w:widowControl w:val="0"/>
        <w:spacing w:before="120" w:after="120" w:line="192" w:lineRule="auto"/>
        <w:jc w:val="center"/>
        <w:rPr>
          <w:rtl/>
        </w:rPr>
      </w:pPr>
      <w:r>
        <w:rPr>
          <w:rFonts w:ascii="Lotus Linotype" w:hAnsi="Lotus Linotype" w:cs="Lotus Linotype" w:hint="cs"/>
          <w:sz w:val="32"/>
          <w:szCs w:val="32"/>
          <w:rtl/>
        </w:rPr>
        <w:t>*****</w:t>
      </w:r>
    </w:p>
    <w:p w:rsidR="002C5D2F" w:rsidRPr="00BF3B84" w:rsidRDefault="002C5D2F" w:rsidP="002C5D2F">
      <w:pPr>
        <w:widowControl w:val="0"/>
        <w:spacing w:before="120" w:after="120" w:line="192" w:lineRule="auto"/>
        <w:jc w:val="both"/>
        <w:rPr>
          <w:rFonts w:ascii="Lotus Linotype" w:hAnsi="Lotus Linotype" w:cs="Lotus Linotype"/>
          <w:spacing w:val="-4"/>
          <w:sz w:val="32"/>
          <w:szCs w:val="32"/>
          <w:rtl/>
        </w:rPr>
      </w:pPr>
      <w:r>
        <w:rPr>
          <w:rtl/>
        </w:rPr>
        <w:br w:type="page"/>
      </w:r>
    </w:p>
    <w:p w:rsidR="00BB1633" w:rsidRDefault="00BB1633" w:rsidP="002C5D2F">
      <w:pPr>
        <w:widowControl w:val="0"/>
        <w:spacing w:before="120" w:after="120" w:line="197" w:lineRule="auto"/>
        <w:ind w:firstLine="454"/>
        <w:jc w:val="both"/>
        <w:rPr>
          <w:rFonts w:ascii="Lotus Linotype" w:hAnsi="Lotus Linotype" w:cs="Lotus Linotype"/>
          <w:spacing w:val="-4"/>
          <w:sz w:val="32"/>
          <w:szCs w:val="32"/>
        </w:rPr>
      </w:pPr>
      <w:r w:rsidRPr="00BF3B84">
        <w:rPr>
          <w:rFonts w:ascii="Lotus Linotype" w:hAnsi="Lotus Linotype" w:cs="Lotus Linotype" w:hint="cs"/>
          <w:noProof/>
          <w:spacing w:val="-4"/>
          <w:sz w:val="16"/>
          <w:szCs w:val="16"/>
          <w:rtl/>
        </w:rPr>
        <w:lastRenderedPageBreak/>
        <mc:AlternateContent>
          <mc:Choice Requires="wps">
            <w:drawing>
              <wp:anchor distT="0" distB="0" distL="114300" distR="114300" simplePos="0" relativeHeight="251616768" behindDoc="0" locked="0" layoutInCell="1" allowOverlap="1">
                <wp:simplePos x="0" y="0"/>
                <wp:positionH relativeFrom="column">
                  <wp:posOffset>2449895</wp:posOffset>
                </wp:positionH>
                <wp:positionV relativeFrom="paragraph">
                  <wp:posOffset>-520713</wp:posOffset>
                </wp:positionV>
                <wp:extent cx="2057400" cy="533400"/>
                <wp:effectExtent l="5080" t="5715" r="13970" b="13335"/>
                <wp:wrapNone/>
                <wp:docPr id="94"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33400"/>
                        </a:xfrm>
                        <a:prstGeom prst="horizontalScroll">
                          <a:avLst>
                            <a:gd name="adj" fmla="val 21519"/>
                          </a:avLst>
                        </a:prstGeom>
                        <a:solidFill>
                          <a:srgbClr val="FFFFFF"/>
                        </a:solidFill>
                        <a:ln w="9525">
                          <a:solidFill>
                            <a:srgbClr val="000000"/>
                          </a:solidFill>
                          <a:round/>
                          <a:headEnd/>
                          <a:tailEnd/>
                        </a:ln>
                      </wps:spPr>
                      <wps:txbx>
                        <w:txbxContent>
                          <w:p w:rsidR="00BB1633" w:rsidRPr="00FE2EAC" w:rsidRDefault="00BB1633" w:rsidP="002C5D2F">
                            <w:pPr>
                              <w:spacing w:line="192" w:lineRule="auto"/>
                              <w:jc w:val="center"/>
                              <w:rPr>
                                <w:rFonts w:cs="KFGQPC Uthmanic Script HAFS"/>
                                <w:sz w:val="28"/>
                                <w:szCs w:val="28"/>
                              </w:rPr>
                            </w:pPr>
                            <w:r w:rsidRPr="00FE2EAC">
                              <w:rPr>
                                <w:rFonts w:ascii="Lotus Linotype" w:hAnsi="Lotus Linotype" w:cs="KFGQPC Uthmanic Script HAFS"/>
                                <w:sz w:val="32"/>
                                <w:szCs w:val="32"/>
                                <w:rtl/>
                              </w:rPr>
                              <w:t xml:space="preserve">احذروا </w:t>
                            </w:r>
                            <w:r w:rsidRPr="00FE2EAC">
                              <w:rPr>
                                <w:rFonts w:ascii="Lotus Linotype" w:hAnsi="Lotus Linotype" w:cs="KFGQPC Uthmanic Script HAFS" w:hint="cs"/>
                                <w:sz w:val="32"/>
                                <w:szCs w:val="32"/>
                                <w:rtl/>
                              </w:rPr>
                              <w:t xml:space="preserve"> </w:t>
                            </w:r>
                            <w:r w:rsidRPr="00FE2EAC">
                              <w:rPr>
                                <w:rFonts w:ascii="Lotus Linotype" w:hAnsi="Lotus Linotype" w:cs="KFGQPC Uthmanic Script HAFS" w:hint="cs"/>
                                <w:sz w:val="32"/>
                                <w:szCs w:val="32"/>
                                <w:rtl/>
                              </w:rPr>
                              <w:t xml:space="preserve">التطير </w:t>
                            </w:r>
                            <w:r w:rsidRPr="00FE2EAC">
                              <w:rPr>
                                <w:rFonts w:ascii="Lotus Linotype" w:hAnsi="Lotus Linotype" w:cs="KFGQPC Uthmanic Script HAFS"/>
                                <w:sz w:val="32"/>
                                <w:szCs w:val="32"/>
                                <w:rtl/>
                              </w:rPr>
                              <w:t>ـ</w:t>
                            </w:r>
                            <w:r w:rsidRPr="00FE2EAC">
                              <w:rPr>
                                <w:rFonts w:ascii="Lotus Linotype" w:hAnsi="Lotus Linotype" w:cs="KFGQPC Uthmanic Script HAFS" w:hint="cs"/>
                                <w:sz w:val="32"/>
                                <w:szCs w:val="32"/>
                                <w:rtl/>
                              </w:rPr>
                              <w:t xml:space="preserve"> التشاؤم </w:t>
                            </w:r>
                            <w:r w:rsidRPr="00FE2EAC">
                              <w:rPr>
                                <w:rFonts w:ascii="Lotus Linotype" w:hAnsi="Lotus Linotype" w:cs="KFGQPC Uthmanic Script HAFS"/>
                                <w:sz w:val="32"/>
                                <w:szCs w:val="32"/>
                                <w:rtl/>
                              </w:rPr>
                              <w:t>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 o:spid="_x0000_s1034" type="#_x0000_t98" style="position:absolute;left:0;text-align:left;margin-left:192.9pt;margin-top:-41pt;width:162pt;height:42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" adj="4648">
                <v:textbox inset="0,0,0,0">
                  <w:txbxContent>
                    <w:p w:rsidR="00BB1633" w:rsidRPr="00FE2EAC" w:rsidRDefault="00BB1633" w:rsidP="002C5D2F">
                      <w:pPr>
                        <w:spacing w:line="192" w:lineRule="auto"/>
                        <w:jc w:val="center"/>
                        <w:rPr>
                          <w:rFonts w:cs="KFGQPC Uthmanic Script HAFS"/>
                          <w:sz w:val="28"/>
                          <w:szCs w:val="28"/>
                        </w:rPr>
                      </w:pPr>
                      <w:r w:rsidRPr="00FE2EAC">
                        <w:rPr>
                          <w:rFonts w:ascii="Lotus Linotype" w:hAnsi="Lotus Linotype" w:cs="KFGQPC Uthmanic Script HAFS"/>
                          <w:sz w:val="32"/>
                          <w:szCs w:val="32"/>
                          <w:rtl/>
                        </w:rPr>
                        <w:t xml:space="preserve">احذروا </w:t>
                      </w:r>
                      <w:r w:rsidRPr="00FE2EAC">
                        <w:rPr>
                          <w:rFonts w:ascii="Lotus Linotype" w:hAnsi="Lotus Linotype" w:cs="KFGQPC Uthmanic Script HAFS" w:hint="cs"/>
                          <w:sz w:val="32"/>
                          <w:szCs w:val="32"/>
                          <w:rtl/>
                        </w:rPr>
                        <w:t xml:space="preserve"> </w:t>
                      </w:r>
                      <w:r w:rsidRPr="00FE2EAC">
                        <w:rPr>
                          <w:rFonts w:ascii="Lotus Linotype" w:hAnsi="Lotus Linotype" w:cs="KFGQPC Uthmanic Script HAFS" w:hint="cs"/>
                          <w:sz w:val="32"/>
                          <w:szCs w:val="32"/>
                          <w:rtl/>
                        </w:rPr>
                        <w:t xml:space="preserve">التطير </w:t>
                      </w:r>
                      <w:r w:rsidRPr="00FE2EAC">
                        <w:rPr>
                          <w:rFonts w:ascii="Lotus Linotype" w:hAnsi="Lotus Linotype" w:cs="KFGQPC Uthmanic Script HAFS"/>
                          <w:sz w:val="32"/>
                          <w:szCs w:val="32"/>
                          <w:rtl/>
                        </w:rPr>
                        <w:t>ـ</w:t>
                      </w:r>
                      <w:r w:rsidRPr="00FE2EAC">
                        <w:rPr>
                          <w:rFonts w:ascii="Lotus Linotype" w:hAnsi="Lotus Linotype" w:cs="KFGQPC Uthmanic Script HAFS" w:hint="cs"/>
                          <w:sz w:val="32"/>
                          <w:szCs w:val="32"/>
                          <w:rtl/>
                        </w:rPr>
                        <w:t xml:space="preserve"> التشاؤم </w:t>
                      </w:r>
                      <w:r w:rsidRPr="00FE2EAC">
                        <w:rPr>
                          <w:rFonts w:ascii="Lotus Linotype" w:hAnsi="Lotus Linotype" w:cs="KFGQPC Uthmanic Script HAFS"/>
                          <w:sz w:val="32"/>
                          <w:szCs w:val="32"/>
                          <w:rtl/>
                        </w:rPr>
                        <w:t>ـ</w:t>
                      </w:r>
                    </w:p>
                  </w:txbxContent>
                </v:textbox>
              </v:shape>
            </w:pict>
          </mc:Fallback>
        </mc:AlternateContent>
      </w:r>
    </w:p>
    <w:p w:rsidR="002C5D2F" w:rsidRPr="00174D71" w:rsidRDefault="002C5D2F" w:rsidP="002C5D2F">
      <w:pPr>
        <w:widowControl w:val="0"/>
        <w:spacing w:before="120" w:after="120" w:line="197" w:lineRule="auto"/>
        <w:ind w:firstLine="454"/>
        <w:jc w:val="both"/>
        <w:rPr>
          <w:rFonts w:ascii="Lotus Linotype" w:hAnsi="Lotus Linotype" w:cs="Lotus Linotype"/>
          <w:spacing w:val="-4"/>
          <w:sz w:val="32"/>
          <w:szCs w:val="32"/>
          <w:rtl/>
        </w:rPr>
      </w:pPr>
      <w:r w:rsidRPr="00174D71">
        <w:rPr>
          <w:rFonts w:ascii="Lotus Linotype" w:hAnsi="Lotus Linotype" w:cs="Lotus Linotype"/>
          <w:spacing w:val="-4"/>
          <w:sz w:val="32"/>
          <w:szCs w:val="32"/>
          <w:rtl/>
        </w:rPr>
        <w:t xml:space="preserve">الحمد لله </w:t>
      </w:r>
      <w:r>
        <w:rPr>
          <w:rFonts w:ascii="Lotus Linotype" w:hAnsi="Lotus Linotype" w:cs="Lotus Linotype" w:hint="cs"/>
          <w:spacing w:val="-4"/>
          <w:sz w:val="32"/>
          <w:szCs w:val="32"/>
          <w:rtl/>
        </w:rPr>
        <w:t>اللطيف الخبير، لا يعلم من في السموات والأرض الغيب إلا هو، وهو على كل شيء قدير، قدّر على الناس أعمالهم وأرزاقهم، فمن آمن بقدره وسلّم له أَمِنَ، ومن ادعى علم الغيب لنفسه أو لغيره غمرته الفتن.</w:t>
      </w:r>
    </w:p>
    <w:p w:rsidR="002C5D2F" w:rsidRPr="000F0130" w:rsidRDefault="002C5D2F" w:rsidP="002C5D2F">
      <w:pPr>
        <w:widowControl w:val="0"/>
        <w:spacing w:before="120" w:after="120" w:line="197" w:lineRule="auto"/>
        <w:ind w:firstLine="454"/>
        <w:jc w:val="both"/>
        <w:rPr>
          <w:rFonts w:ascii="Lotus Linotype" w:hAnsi="Lotus Linotype" w:cs="AL-Battar"/>
          <w:spacing w:val="-4"/>
          <w:sz w:val="32"/>
          <w:szCs w:val="32"/>
        </w:rPr>
      </w:pPr>
      <w:r w:rsidRPr="000F0130">
        <w:rPr>
          <w:rFonts w:ascii="Lotus Linotype" w:hAnsi="Lotus Linotype" w:cs="AL-Battar" w:hint="cs"/>
          <w:spacing w:val="-4"/>
          <w:sz w:val="32"/>
          <w:szCs w:val="32"/>
          <w:rtl/>
        </w:rPr>
        <w:t xml:space="preserve">أما </w:t>
      </w:r>
      <w:r w:rsidRPr="000F0130">
        <w:rPr>
          <w:rFonts w:ascii="Lotus Linotype" w:hAnsi="Lotus Linotype" w:cs="AL-Battar"/>
          <w:spacing w:val="-4"/>
          <w:sz w:val="32"/>
          <w:szCs w:val="32"/>
          <w:rtl/>
        </w:rPr>
        <w:t>بعد:</w:t>
      </w:r>
    </w:p>
    <w:p w:rsidR="002C5D2F" w:rsidRPr="003F4F56" w:rsidRDefault="002C5D2F" w:rsidP="002C5D2F">
      <w:pPr>
        <w:widowControl w:val="0"/>
        <w:spacing w:before="120" w:after="120" w:line="197" w:lineRule="auto"/>
        <w:ind w:firstLine="454"/>
        <w:jc w:val="both"/>
        <w:rPr>
          <w:rFonts w:ascii="Lotus Linotype" w:hAnsi="Lotus Linotype" w:cs="Lotus Linotype"/>
          <w:spacing w:val="-4"/>
          <w:sz w:val="32"/>
          <w:szCs w:val="32"/>
        </w:rPr>
      </w:pPr>
      <w:r>
        <w:rPr>
          <w:rFonts w:ascii="Lotus Linotype" w:hAnsi="Lotus Linotype" w:cs="Lotus Linotype" w:hint="cs"/>
          <w:spacing w:val="-4"/>
          <w:sz w:val="32"/>
          <w:szCs w:val="32"/>
          <w:rtl/>
        </w:rPr>
        <w:t>ف</w:t>
      </w:r>
      <w:r w:rsidRPr="003F4F56">
        <w:rPr>
          <w:rFonts w:ascii="Lotus Linotype" w:hAnsi="Lotus Linotype" w:cs="Lotus Linotype"/>
          <w:spacing w:val="-4"/>
          <w:sz w:val="32"/>
          <w:szCs w:val="32"/>
          <w:rtl/>
        </w:rPr>
        <w:t>يحدث أن بعض الناس يهم بسفر أو يمضي لحاجة أو يبدأ مشروع</w:t>
      </w:r>
      <w:r>
        <w:rPr>
          <w:rFonts w:ascii="Lotus Linotype" w:hAnsi="Lotus Linotype" w:cs="Lotus Linotype"/>
          <w:spacing w:val="-4"/>
          <w:sz w:val="32"/>
          <w:szCs w:val="32"/>
          <w:rtl/>
        </w:rPr>
        <w:t>ًا</w:t>
      </w:r>
      <w:r w:rsidRPr="003F4F56">
        <w:rPr>
          <w:rFonts w:ascii="Lotus Linotype" w:hAnsi="Lotus Linotype" w:cs="Lotus Linotype"/>
          <w:spacing w:val="-4"/>
          <w:sz w:val="32"/>
          <w:szCs w:val="32"/>
        </w:rPr>
        <w:t xml:space="preserve"> </w:t>
      </w:r>
      <w:r w:rsidRPr="003F4F56">
        <w:rPr>
          <w:rFonts w:ascii="Lotus Linotype" w:hAnsi="Lotus Linotype" w:cs="Lotus Linotype"/>
          <w:spacing w:val="-4"/>
          <w:sz w:val="32"/>
          <w:szCs w:val="32"/>
          <w:rtl/>
        </w:rPr>
        <w:t>نافع</w:t>
      </w:r>
      <w:r>
        <w:rPr>
          <w:rFonts w:ascii="Lotus Linotype" w:hAnsi="Lotus Linotype" w:cs="Lotus Linotype"/>
          <w:spacing w:val="-4"/>
          <w:sz w:val="32"/>
          <w:szCs w:val="32"/>
          <w:rtl/>
        </w:rPr>
        <w:t>ًا</w:t>
      </w:r>
      <w:r w:rsidRPr="003F4F56">
        <w:rPr>
          <w:rFonts w:ascii="Lotus Linotype" w:hAnsi="Lotus Linotype" w:cs="Lotus Linotype"/>
          <w:spacing w:val="-4"/>
          <w:sz w:val="32"/>
          <w:szCs w:val="32"/>
          <w:rtl/>
        </w:rPr>
        <w:t xml:space="preserve"> </w:t>
      </w:r>
      <w:r w:rsidRPr="002771CC">
        <w:rPr>
          <w:rFonts w:ascii="Lotus Linotype" w:hAnsi="Lotus Linotype" w:cs="Lotus Linotype"/>
          <w:spacing w:val="-6"/>
          <w:sz w:val="32"/>
          <w:szCs w:val="32"/>
          <w:rtl/>
        </w:rPr>
        <w:t>من زواج ونحوه</w:t>
      </w:r>
      <w:r w:rsidRPr="002771CC">
        <w:rPr>
          <w:rFonts w:ascii="Lotus Linotype" w:hAnsi="Lotus Linotype" w:cs="Lotus Linotype" w:hint="cs"/>
          <w:spacing w:val="-6"/>
          <w:sz w:val="32"/>
          <w:szCs w:val="32"/>
          <w:rtl/>
        </w:rPr>
        <w:t>،</w:t>
      </w:r>
      <w:r w:rsidRPr="002771CC">
        <w:rPr>
          <w:rFonts w:ascii="Lotus Linotype" w:hAnsi="Lotus Linotype" w:cs="Lotus Linotype"/>
          <w:spacing w:val="-6"/>
          <w:sz w:val="32"/>
          <w:szCs w:val="32"/>
          <w:rtl/>
        </w:rPr>
        <w:t xml:space="preserve"> فيعرض له في أول أمره شيء يكرهه</w:t>
      </w:r>
      <w:r w:rsidRPr="002771CC">
        <w:rPr>
          <w:rFonts w:ascii="Lotus Linotype" w:hAnsi="Lotus Linotype" w:cs="Lotus Linotype" w:hint="cs"/>
          <w:spacing w:val="-6"/>
          <w:sz w:val="32"/>
          <w:szCs w:val="32"/>
          <w:rtl/>
        </w:rPr>
        <w:t>،</w:t>
      </w:r>
      <w:r w:rsidRPr="002771CC">
        <w:rPr>
          <w:rFonts w:ascii="Lotus Linotype" w:hAnsi="Lotus Linotype" w:cs="Lotus Linotype"/>
          <w:spacing w:val="-6"/>
          <w:sz w:val="32"/>
          <w:szCs w:val="32"/>
          <w:rtl/>
        </w:rPr>
        <w:t xml:space="preserve"> فيظن أن ذلك سبب</w:t>
      </w:r>
      <w:r w:rsidRPr="002771CC">
        <w:rPr>
          <w:rFonts w:ascii="Lotus Linotype" w:hAnsi="Lotus Linotype" w:cs="Lotus Linotype" w:hint="cs"/>
          <w:spacing w:val="-6"/>
          <w:sz w:val="32"/>
          <w:szCs w:val="32"/>
          <w:rtl/>
        </w:rPr>
        <w:t>ٌ</w:t>
      </w:r>
      <w:r w:rsidRPr="002771CC">
        <w:rPr>
          <w:rFonts w:ascii="Lotus Linotype" w:hAnsi="Lotus Linotype" w:cs="Lotus Linotype"/>
          <w:spacing w:val="-6"/>
          <w:sz w:val="32"/>
          <w:szCs w:val="32"/>
          <w:rtl/>
        </w:rPr>
        <w:t xml:space="preserve"> أو علامة على</w:t>
      </w:r>
      <w:r w:rsidRPr="002771CC">
        <w:rPr>
          <w:rFonts w:ascii="Lotus Linotype" w:hAnsi="Lotus Linotype" w:cs="Lotus Linotype"/>
          <w:spacing w:val="-6"/>
          <w:sz w:val="32"/>
          <w:szCs w:val="32"/>
        </w:rPr>
        <w:t xml:space="preserve"> </w:t>
      </w:r>
      <w:r w:rsidRPr="002771CC">
        <w:rPr>
          <w:rFonts w:ascii="Lotus Linotype" w:hAnsi="Lotus Linotype" w:cs="Lotus Linotype"/>
          <w:spacing w:val="-6"/>
          <w:sz w:val="32"/>
          <w:szCs w:val="32"/>
          <w:rtl/>
        </w:rPr>
        <w:t>فشله أو خسارته</w:t>
      </w:r>
      <w:r w:rsidRPr="002771CC">
        <w:rPr>
          <w:rFonts w:ascii="Lotus Linotype" w:hAnsi="Lotus Linotype" w:cs="Lotus Linotype" w:hint="cs"/>
          <w:spacing w:val="-6"/>
          <w:sz w:val="32"/>
          <w:szCs w:val="32"/>
          <w:rtl/>
        </w:rPr>
        <w:t xml:space="preserve"> أو شره وسوء عاقبته،</w:t>
      </w:r>
      <w:r w:rsidRPr="002771CC">
        <w:rPr>
          <w:rFonts w:ascii="Lotus Linotype" w:hAnsi="Lotus Linotype" w:cs="Lotus Linotype"/>
          <w:spacing w:val="-6"/>
          <w:sz w:val="32"/>
          <w:szCs w:val="32"/>
          <w:rtl/>
        </w:rPr>
        <w:t xml:space="preserve"> فيرجع عما هم</w:t>
      </w:r>
      <w:r w:rsidRPr="002771CC">
        <w:rPr>
          <w:rFonts w:ascii="Lotus Linotype" w:hAnsi="Lotus Linotype" w:cs="Lotus Linotype" w:hint="cs"/>
          <w:spacing w:val="-6"/>
          <w:sz w:val="32"/>
          <w:szCs w:val="32"/>
          <w:rtl/>
        </w:rPr>
        <w:t>ّ</w:t>
      </w:r>
      <w:r w:rsidRPr="002771CC">
        <w:rPr>
          <w:rFonts w:ascii="Lotus Linotype" w:hAnsi="Lotus Linotype" w:cs="Lotus Linotype"/>
          <w:spacing w:val="-6"/>
          <w:sz w:val="32"/>
          <w:szCs w:val="32"/>
          <w:rtl/>
        </w:rPr>
        <w:t xml:space="preserve"> به بناء</w:t>
      </w:r>
      <w:r w:rsidRPr="002771CC">
        <w:rPr>
          <w:rFonts w:ascii="Lotus Linotype" w:hAnsi="Lotus Linotype" w:cs="Lotus Linotype" w:hint="cs"/>
          <w:spacing w:val="-6"/>
          <w:sz w:val="32"/>
          <w:szCs w:val="32"/>
          <w:rtl/>
        </w:rPr>
        <w:t>ً</w:t>
      </w:r>
      <w:r w:rsidRPr="002771CC">
        <w:rPr>
          <w:rFonts w:ascii="Lotus Linotype" w:hAnsi="Lotus Linotype" w:cs="Lotus Linotype"/>
          <w:spacing w:val="-6"/>
          <w:sz w:val="32"/>
          <w:szCs w:val="32"/>
          <w:rtl/>
        </w:rPr>
        <w:t xml:space="preserve"> على ذلك.</w:t>
      </w:r>
    </w:p>
    <w:p w:rsidR="002C5D2F" w:rsidRPr="003F4F56" w:rsidRDefault="002C5D2F" w:rsidP="002C5D2F">
      <w:pPr>
        <w:widowControl w:val="0"/>
        <w:spacing w:before="120" w:after="120" w:line="197" w:lineRule="auto"/>
        <w:ind w:firstLine="454"/>
        <w:jc w:val="both"/>
        <w:rPr>
          <w:rFonts w:ascii="Lotus Linotype" w:hAnsi="Lotus Linotype" w:cs="Lotus Linotype"/>
          <w:spacing w:val="-4"/>
          <w:sz w:val="32"/>
          <w:szCs w:val="32"/>
        </w:rPr>
      </w:pPr>
      <w:r w:rsidRPr="003F4F56">
        <w:rPr>
          <w:rFonts w:ascii="Lotus Linotype" w:hAnsi="Lotus Linotype" w:cs="Lotus Linotype"/>
          <w:spacing w:val="-4"/>
          <w:sz w:val="32"/>
          <w:szCs w:val="32"/>
          <w:rtl/>
        </w:rPr>
        <w:t>وهذا العمل هو التطير الذي كان عليه أهل</w:t>
      </w:r>
      <w:r>
        <w:rPr>
          <w:rFonts w:ascii="Lotus Linotype" w:hAnsi="Lotus Linotype" w:cs="Lotus Linotype" w:hint="cs"/>
          <w:spacing w:val="-4"/>
          <w:sz w:val="32"/>
          <w:szCs w:val="32"/>
          <w:rtl/>
        </w:rPr>
        <w:t xml:space="preserve"> </w:t>
      </w:r>
      <w:r w:rsidRPr="003F4F56">
        <w:rPr>
          <w:rFonts w:ascii="Lotus Linotype" w:hAnsi="Lotus Linotype" w:cs="Lotus Linotype"/>
          <w:spacing w:val="-4"/>
          <w:sz w:val="32"/>
          <w:szCs w:val="32"/>
          <w:rtl/>
        </w:rPr>
        <w:t>الجاهلية</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وهو</w:t>
      </w:r>
      <w:r>
        <w:rPr>
          <w:rFonts w:ascii="Lotus Linotype" w:hAnsi="Lotus Linotype" w:cs="Lotus Linotype" w:hint="cs"/>
          <w:spacing w:val="-4"/>
          <w:sz w:val="32"/>
          <w:szCs w:val="32"/>
          <w:rtl/>
        </w:rPr>
        <w:t xml:space="preserve"> </w:t>
      </w:r>
      <w:r w:rsidRPr="003F4F56">
        <w:rPr>
          <w:rFonts w:ascii="Lotus Linotype" w:hAnsi="Lotus Linotype" w:cs="Lotus Linotype"/>
          <w:spacing w:val="-4"/>
          <w:sz w:val="32"/>
          <w:szCs w:val="32"/>
          <w:rtl/>
        </w:rPr>
        <w:t>التشاؤم</w:t>
      </w:r>
      <w:r>
        <w:rPr>
          <w:rFonts w:ascii="Lotus Linotype" w:hAnsi="Lotus Linotype" w:cs="Lotus Linotype" w:hint="cs"/>
          <w:spacing w:val="-4"/>
          <w:sz w:val="32"/>
          <w:szCs w:val="32"/>
          <w:rtl/>
        </w:rPr>
        <w:t xml:space="preserve"> بالأشخاص أو الأماكن أو</w:t>
      </w:r>
      <w:r>
        <w:rPr>
          <w:rFonts w:ascii="Lotus Linotype" w:hAnsi="Lotus Linotype" w:cs="Lotus Linotype"/>
          <w:spacing w:val="-4"/>
          <w:sz w:val="32"/>
          <w:szCs w:val="32"/>
        </w:rPr>
        <w:t xml:space="preserve"> </w:t>
      </w:r>
      <w:r w:rsidRPr="003F4F56">
        <w:rPr>
          <w:rFonts w:ascii="Lotus Linotype" w:hAnsi="Lotus Linotype" w:cs="Lotus Linotype"/>
          <w:spacing w:val="-4"/>
          <w:sz w:val="32"/>
          <w:szCs w:val="32"/>
          <w:rtl/>
        </w:rPr>
        <w:t>المسموعات أو الأصوات أو المرئيات أو الحادثات أو الأوقات أو غيرها من المخلوقات</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Pr>
        <w:t xml:space="preserve"> </w:t>
      </w:r>
      <w:r w:rsidRPr="003F4F56">
        <w:rPr>
          <w:rFonts w:ascii="Lotus Linotype" w:hAnsi="Lotus Linotype" w:cs="Lotus Linotype"/>
          <w:spacing w:val="-4"/>
          <w:sz w:val="32"/>
          <w:szCs w:val="32"/>
          <w:rtl/>
        </w:rPr>
        <w:t>بحيث إذا عرض له شيء من ذلك في أول أمره تشاءم به ورجع عنه.</w:t>
      </w:r>
    </w:p>
    <w:p w:rsidR="002C5D2F" w:rsidRPr="003F4F56" w:rsidRDefault="002C5D2F" w:rsidP="002C5D2F">
      <w:pPr>
        <w:widowControl w:val="0"/>
        <w:spacing w:before="120" w:after="120" w:line="187" w:lineRule="auto"/>
        <w:ind w:firstLine="454"/>
        <w:jc w:val="both"/>
        <w:rPr>
          <w:rFonts w:ascii="Lotus Linotype" w:hAnsi="Lotus Linotype" w:cs="Lotus Linotype"/>
          <w:spacing w:val="-4"/>
          <w:sz w:val="32"/>
          <w:szCs w:val="32"/>
        </w:rPr>
      </w:pPr>
      <w:r w:rsidRPr="003F4F56">
        <w:rPr>
          <w:rFonts w:ascii="Lotus Linotype" w:hAnsi="Lotus Linotype" w:cs="Lotus Linotype"/>
          <w:spacing w:val="-4"/>
          <w:sz w:val="32"/>
          <w:szCs w:val="32"/>
          <w:rtl/>
        </w:rPr>
        <w:t xml:space="preserve">والتشاؤم </w:t>
      </w:r>
      <w:r>
        <w:rPr>
          <w:rFonts w:ascii="Lotus Linotype" w:hAnsi="Lotus Linotype" w:cs="Lotus Linotype" w:hint="cs"/>
          <w:spacing w:val="-4"/>
          <w:sz w:val="32"/>
          <w:szCs w:val="32"/>
          <w:rtl/>
        </w:rPr>
        <w:t>ـ</w:t>
      </w:r>
      <w:r w:rsidRPr="003F4F56">
        <w:rPr>
          <w:rFonts w:ascii="Lotus Linotype" w:hAnsi="Lotus Linotype" w:cs="Lotus Linotype"/>
          <w:spacing w:val="-4"/>
          <w:sz w:val="32"/>
          <w:szCs w:val="32"/>
          <w:rtl/>
        </w:rPr>
        <w:t xml:space="preserve"> التطير</w:t>
      </w:r>
      <w:r>
        <w:rPr>
          <w:rFonts w:ascii="Lotus Linotype" w:hAnsi="Lotus Linotype" w:cs="Lotus Linotype" w:hint="cs"/>
          <w:spacing w:val="-4"/>
          <w:sz w:val="32"/>
          <w:szCs w:val="32"/>
          <w:rtl/>
        </w:rPr>
        <w:t xml:space="preserve"> ـ</w:t>
      </w:r>
      <w:r w:rsidRPr="003F4F56">
        <w:rPr>
          <w:rFonts w:ascii="Lotus Linotype" w:hAnsi="Lotus Linotype" w:cs="Lotus Linotype"/>
          <w:spacing w:val="-4"/>
          <w:sz w:val="32"/>
          <w:szCs w:val="32"/>
          <w:rtl/>
        </w:rPr>
        <w:t xml:space="preserve"> عقيدة فرعونية</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وخصل</w:t>
      </w:r>
      <w:r>
        <w:rPr>
          <w:rFonts w:ascii="Lotus Linotype" w:hAnsi="Lotus Linotype" w:cs="Lotus Linotype" w:hint="cs"/>
          <w:spacing w:val="-4"/>
          <w:sz w:val="32"/>
          <w:szCs w:val="32"/>
          <w:rtl/>
        </w:rPr>
        <w:t>ة</w:t>
      </w:r>
      <w:r w:rsidRPr="003F4F56">
        <w:rPr>
          <w:rFonts w:ascii="Lotus Linotype" w:hAnsi="Lotus Linotype" w:cs="Lotus Linotype"/>
          <w:spacing w:val="-4"/>
          <w:sz w:val="32"/>
          <w:szCs w:val="32"/>
          <w:rtl/>
        </w:rPr>
        <w:t xml:space="preserve"> شركية</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وصفة جاهلية</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Pr>
        <w:t xml:space="preserve"> </w:t>
      </w:r>
      <w:r w:rsidRPr="003F4F56">
        <w:rPr>
          <w:rFonts w:ascii="Lotus Linotype" w:hAnsi="Lotus Linotype" w:cs="Lotus Linotype"/>
          <w:spacing w:val="-4"/>
          <w:sz w:val="32"/>
          <w:szCs w:val="32"/>
          <w:rtl/>
        </w:rPr>
        <w:t>ذم الله تعالى بها المشركين وتوعدهم عليها في كتابه المبين</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زجر</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ا للمخاطبين</w:t>
      </w:r>
      <w:r w:rsidRPr="003F4F56">
        <w:rPr>
          <w:rFonts w:ascii="Lotus Linotype" w:hAnsi="Lotus Linotype" w:cs="Lotus Linotype"/>
          <w:spacing w:val="-4"/>
          <w:sz w:val="32"/>
          <w:szCs w:val="32"/>
        </w:rPr>
        <w:t xml:space="preserve"> </w:t>
      </w:r>
      <w:r w:rsidRPr="003F4F56">
        <w:rPr>
          <w:rFonts w:ascii="Lotus Linotype" w:hAnsi="Lotus Linotype" w:cs="Lotus Linotype"/>
          <w:spacing w:val="-4"/>
          <w:sz w:val="32"/>
          <w:szCs w:val="32"/>
          <w:rtl/>
        </w:rPr>
        <w:t>واللاحقين</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قال تعالى عن آل فرعون</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w:t>
      </w:r>
      <w:r>
        <w:rPr>
          <w:rFonts w:ascii="QCF_BSML" w:hAnsi="QCF_BSML" w:cs="QCF_BSML"/>
          <w:color w:val="000000"/>
          <w:sz w:val="32"/>
          <w:szCs w:val="32"/>
          <w:rtl/>
        </w:rPr>
        <w:t>ﮋ</w:t>
      </w:r>
      <w:r>
        <w:rPr>
          <w:rFonts w:ascii="QCF_P166" w:hAnsi="QCF_P166" w:cs="QCF_P166"/>
          <w:color w:val="000000"/>
          <w:sz w:val="32"/>
          <w:szCs w:val="32"/>
          <w:rtl/>
        </w:rPr>
        <w:t>ﭘ</w:t>
      </w:r>
      <w:r>
        <w:rPr>
          <w:rFonts w:ascii="QCF_P166" w:hAnsi="QCF_P166" w:cs="QCF_P166"/>
          <w:color w:val="000000"/>
          <w:sz w:val="2"/>
          <w:szCs w:val="2"/>
          <w:rtl/>
        </w:rPr>
        <w:t xml:space="preserve"> </w:t>
      </w:r>
      <w:r>
        <w:rPr>
          <w:rFonts w:ascii="QCF_P166" w:hAnsi="QCF_P166" w:cs="QCF_P166"/>
          <w:color w:val="000000"/>
          <w:sz w:val="32"/>
          <w:szCs w:val="32"/>
          <w:rtl/>
        </w:rPr>
        <w:t>ﭙ</w:t>
      </w:r>
      <w:r>
        <w:rPr>
          <w:rFonts w:ascii="QCF_P166" w:hAnsi="QCF_P166" w:cs="QCF_P166"/>
          <w:color w:val="000000"/>
          <w:sz w:val="2"/>
          <w:szCs w:val="2"/>
          <w:rtl/>
        </w:rPr>
        <w:t xml:space="preserve"> </w:t>
      </w:r>
      <w:r>
        <w:rPr>
          <w:rFonts w:ascii="QCF_P166" w:hAnsi="QCF_P166" w:cs="QCF_P166"/>
          <w:color w:val="000000"/>
          <w:sz w:val="32"/>
          <w:szCs w:val="32"/>
          <w:rtl/>
        </w:rPr>
        <w:t>ﭚ</w:t>
      </w:r>
      <w:r>
        <w:rPr>
          <w:rFonts w:ascii="QCF_P166" w:hAnsi="QCF_P166" w:cs="QCF_P166"/>
          <w:color w:val="000000"/>
          <w:sz w:val="2"/>
          <w:szCs w:val="2"/>
          <w:rtl/>
        </w:rPr>
        <w:t xml:space="preserve"> </w:t>
      </w:r>
      <w:r>
        <w:rPr>
          <w:rFonts w:ascii="QCF_P166" w:hAnsi="QCF_P166" w:cs="QCF_P166"/>
          <w:color w:val="000000"/>
          <w:sz w:val="32"/>
          <w:szCs w:val="32"/>
          <w:rtl/>
        </w:rPr>
        <w:t>ﭛ</w:t>
      </w:r>
      <w:r>
        <w:rPr>
          <w:rFonts w:ascii="QCF_P166" w:hAnsi="QCF_P166" w:cs="QCF_P166"/>
          <w:color w:val="000000"/>
          <w:sz w:val="2"/>
          <w:szCs w:val="2"/>
          <w:rtl/>
        </w:rPr>
        <w:t xml:space="preserve"> </w:t>
      </w:r>
      <w:r>
        <w:rPr>
          <w:rFonts w:ascii="QCF_P166" w:hAnsi="QCF_P166" w:cs="QCF_P166"/>
          <w:color w:val="000000"/>
          <w:sz w:val="32"/>
          <w:szCs w:val="32"/>
          <w:rtl/>
        </w:rPr>
        <w:t>ﭜ</w:t>
      </w:r>
      <w:r>
        <w:rPr>
          <w:rFonts w:ascii="QCF_P166" w:hAnsi="QCF_P166" w:cs="QCF_P166"/>
          <w:color w:val="000000"/>
          <w:sz w:val="2"/>
          <w:szCs w:val="2"/>
          <w:rtl/>
        </w:rPr>
        <w:t xml:space="preserve"> </w:t>
      </w:r>
      <w:r>
        <w:rPr>
          <w:rFonts w:ascii="QCF_P166" w:hAnsi="QCF_P166" w:cs="QCF_P166"/>
          <w:color w:val="000000"/>
          <w:sz w:val="32"/>
          <w:szCs w:val="32"/>
          <w:rtl/>
        </w:rPr>
        <w:t>ﭝ</w:t>
      </w:r>
      <w:r>
        <w:rPr>
          <w:rFonts w:ascii="QCF_P166" w:hAnsi="QCF_P166" w:cs="QCF_P166"/>
          <w:color w:val="000000"/>
          <w:sz w:val="2"/>
          <w:szCs w:val="2"/>
          <w:rtl/>
        </w:rPr>
        <w:t xml:space="preserve"> </w:t>
      </w:r>
      <w:r>
        <w:rPr>
          <w:rFonts w:ascii="QCF_P166" w:hAnsi="QCF_P166" w:cs="QCF_P166"/>
          <w:color w:val="000000"/>
          <w:sz w:val="32"/>
          <w:szCs w:val="32"/>
          <w:rtl/>
        </w:rPr>
        <w:t>ﭞﭟ</w:t>
      </w:r>
      <w:r>
        <w:rPr>
          <w:rFonts w:ascii="QCF_P166" w:hAnsi="QCF_P166" w:cs="QCF_P166"/>
          <w:color w:val="000000"/>
          <w:sz w:val="2"/>
          <w:szCs w:val="2"/>
          <w:rtl/>
        </w:rPr>
        <w:t xml:space="preserve"> </w:t>
      </w:r>
      <w:r>
        <w:rPr>
          <w:rFonts w:ascii="QCF_P166" w:hAnsi="QCF_P166" w:cs="QCF_P166"/>
          <w:color w:val="000000"/>
          <w:sz w:val="32"/>
          <w:szCs w:val="32"/>
          <w:rtl/>
        </w:rPr>
        <w:t>ﭠ</w:t>
      </w:r>
      <w:r>
        <w:rPr>
          <w:rFonts w:ascii="QCF_P166" w:hAnsi="QCF_P166" w:cs="QCF_P166"/>
          <w:color w:val="000000"/>
          <w:sz w:val="2"/>
          <w:szCs w:val="2"/>
          <w:rtl/>
        </w:rPr>
        <w:t xml:space="preserve"> </w:t>
      </w:r>
      <w:r>
        <w:rPr>
          <w:rFonts w:ascii="QCF_P166" w:hAnsi="QCF_P166" w:cs="QCF_P166"/>
          <w:color w:val="000000"/>
          <w:sz w:val="32"/>
          <w:szCs w:val="32"/>
          <w:rtl/>
        </w:rPr>
        <w:t>ﭡ</w:t>
      </w:r>
      <w:r>
        <w:rPr>
          <w:rFonts w:ascii="QCF_P166" w:hAnsi="QCF_P166" w:cs="QCF_P166"/>
          <w:color w:val="000000"/>
          <w:sz w:val="2"/>
          <w:szCs w:val="2"/>
          <w:rtl/>
        </w:rPr>
        <w:t xml:space="preserve"> </w:t>
      </w:r>
      <w:r>
        <w:rPr>
          <w:rFonts w:ascii="QCF_P166" w:hAnsi="QCF_P166" w:cs="QCF_P166"/>
          <w:color w:val="000000"/>
          <w:sz w:val="32"/>
          <w:szCs w:val="32"/>
          <w:rtl/>
        </w:rPr>
        <w:t>ﭢ</w:t>
      </w:r>
      <w:r>
        <w:rPr>
          <w:rFonts w:ascii="QCF_P166" w:hAnsi="QCF_P166" w:cs="QCF_P166"/>
          <w:color w:val="000000"/>
          <w:sz w:val="2"/>
          <w:szCs w:val="2"/>
          <w:rtl/>
        </w:rPr>
        <w:t xml:space="preserve"> </w:t>
      </w:r>
      <w:r>
        <w:rPr>
          <w:rFonts w:ascii="QCF_P166" w:hAnsi="QCF_P166" w:cs="QCF_P166"/>
          <w:color w:val="000000"/>
          <w:sz w:val="32"/>
          <w:szCs w:val="32"/>
          <w:rtl/>
        </w:rPr>
        <w:t>ﭣ</w:t>
      </w:r>
      <w:r>
        <w:rPr>
          <w:rFonts w:ascii="QCF_P166" w:hAnsi="QCF_P166" w:cs="QCF_P166"/>
          <w:color w:val="000000"/>
          <w:sz w:val="2"/>
          <w:szCs w:val="2"/>
          <w:rtl/>
        </w:rPr>
        <w:t xml:space="preserve"> </w:t>
      </w:r>
      <w:r>
        <w:rPr>
          <w:rFonts w:ascii="QCF_P166" w:hAnsi="QCF_P166" w:cs="QCF_P166"/>
          <w:color w:val="000000"/>
          <w:sz w:val="32"/>
          <w:szCs w:val="32"/>
          <w:rtl/>
        </w:rPr>
        <w:t>ﭤ</w:t>
      </w:r>
      <w:r>
        <w:rPr>
          <w:rFonts w:ascii="QCF_P166" w:hAnsi="QCF_P166" w:cs="QCF_P166"/>
          <w:color w:val="000000"/>
          <w:sz w:val="2"/>
          <w:szCs w:val="2"/>
          <w:rtl/>
        </w:rPr>
        <w:t xml:space="preserve"> </w:t>
      </w:r>
      <w:r>
        <w:rPr>
          <w:rFonts w:ascii="QCF_P166" w:hAnsi="QCF_P166" w:cs="QCF_P166"/>
          <w:color w:val="000000"/>
          <w:sz w:val="32"/>
          <w:szCs w:val="32"/>
          <w:rtl/>
        </w:rPr>
        <w:t>ﭥ</w:t>
      </w:r>
      <w:r>
        <w:rPr>
          <w:rFonts w:ascii="QCF_P166" w:hAnsi="QCF_P166" w:cs="QCF_P166"/>
          <w:color w:val="000000"/>
          <w:sz w:val="2"/>
          <w:szCs w:val="2"/>
          <w:rtl/>
        </w:rPr>
        <w:t xml:space="preserve"> </w:t>
      </w:r>
      <w:r>
        <w:rPr>
          <w:rFonts w:ascii="QCF_P166" w:hAnsi="QCF_P166" w:cs="QCF_P166"/>
          <w:color w:val="000000"/>
          <w:sz w:val="32"/>
          <w:szCs w:val="32"/>
          <w:rtl/>
        </w:rPr>
        <w:t>ﭦ</w:t>
      </w:r>
      <w:r>
        <w:rPr>
          <w:rFonts w:ascii="QCF_P166" w:hAnsi="QCF_P166" w:cs="QCF_P166"/>
          <w:color w:val="000000"/>
          <w:sz w:val="2"/>
          <w:szCs w:val="2"/>
          <w:rtl/>
        </w:rPr>
        <w:t xml:space="preserve"> </w:t>
      </w:r>
      <w:r>
        <w:rPr>
          <w:rFonts w:ascii="QCF_P166" w:hAnsi="QCF_P166" w:cs="QCF_P166"/>
          <w:color w:val="000000"/>
          <w:sz w:val="32"/>
          <w:szCs w:val="32"/>
          <w:rtl/>
        </w:rPr>
        <w:t>ﭧ</w:t>
      </w:r>
      <w:r>
        <w:rPr>
          <w:rFonts w:ascii="QCF_P166" w:hAnsi="QCF_P166" w:cs="QCF_P166"/>
          <w:color w:val="000000"/>
          <w:sz w:val="2"/>
          <w:szCs w:val="2"/>
          <w:rtl/>
        </w:rPr>
        <w:t xml:space="preserve"> </w:t>
      </w:r>
      <w:r>
        <w:rPr>
          <w:rFonts w:ascii="QCF_P166" w:hAnsi="QCF_P166" w:cs="QCF_P166"/>
          <w:color w:val="000000"/>
          <w:sz w:val="32"/>
          <w:szCs w:val="32"/>
          <w:rtl/>
        </w:rPr>
        <w:t>ﭨ</w:t>
      </w:r>
      <w:r>
        <w:rPr>
          <w:rFonts w:ascii="QCF_BSML" w:hAnsi="QCF_BSML" w:cs="QCF_BSML"/>
          <w:color w:val="000000"/>
          <w:sz w:val="32"/>
          <w:szCs w:val="32"/>
          <w:rtl/>
        </w:rPr>
        <w:t>ﮊ</w:t>
      </w:r>
      <w:r w:rsidRPr="008B0D64">
        <w:rPr>
          <w:rFonts w:ascii="Lotus Linotype" w:hAnsi="Lotus Linotype" w:cs="Lotus Linotype"/>
          <w:color w:val="000000"/>
          <w:sz w:val="32"/>
          <w:szCs w:val="32"/>
          <w:rtl/>
        </w:rPr>
        <w:t xml:space="preserve"> </w:t>
      </w:r>
      <w:r>
        <w:rPr>
          <w:rFonts w:ascii="Lotus Linotype" w:hAnsi="Lotus Linotype" w:cs="Lotus Linotype" w:hint="cs"/>
          <w:color w:val="000000"/>
          <w:rtl/>
        </w:rPr>
        <w:t>[</w:t>
      </w:r>
      <w:r>
        <w:rPr>
          <w:rFonts w:ascii="Lotus Linotype" w:hAnsi="Lotus Linotype" w:cs="Lotus Linotype"/>
          <w:color w:val="000000"/>
          <w:rtl/>
        </w:rPr>
        <w:t>الأعراف:١٣١</w:t>
      </w:r>
      <w:r>
        <w:rPr>
          <w:rFonts w:ascii="Lotus Linotype" w:hAnsi="Lotus Linotype" w:cs="Lotus Linotype" w:hint="cs"/>
          <w:color w:val="000000"/>
          <w:rtl/>
        </w:rPr>
        <w:t>]</w:t>
      </w:r>
      <w:r>
        <w:rPr>
          <w:rFonts w:ascii="Lotus Linotype" w:hAnsi="Lotus Linotype" w:cs="Lotus Linotype"/>
          <w:color w:val="000000"/>
          <w:sz w:val="2"/>
          <w:szCs w:val="2"/>
          <w:rtl/>
        </w:rPr>
        <w:t>،</w:t>
      </w:r>
      <w:r>
        <w:rPr>
          <w:rFonts w:ascii="Lotus Linotype" w:hAnsi="Lotus Linotype" w:cs="Lotus Linotype" w:hint="cs"/>
          <w:spacing w:val="-4"/>
          <w:sz w:val="32"/>
          <w:szCs w:val="32"/>
          <w:rtl/>
        </w:rPr>
        <w:t xml:space="preserve">، </w:t>
      </w:r>
      <w:r w:rsidRPr="003F4F56">
        <w:rPr>
          <w:rFonts w:ascii="Lotus Linotype" w:hAnsi="Lotus Linotype" w:cs="Lotus Linotype"/>
          <w:spacing w:val="-4"/>
          <w:sz w:val="32"/>
          <w:szCs w:val="32"/>
          <w:rtl/>
        </w:rPr>
        <w:t xml:space="preserve">وقال سبحانه عن قوم صالح عليه السلام: </w:t>
      </w:r>
      <w:r>
        <w:rPr>
          <w:rFonts w:ascii="QCF_BSML" w:hAnsi="QCF_BSML" w:cs="QCF_BSML"/>
          <w:color w:val="000000"/>
          <w:sz w:val="32"/>
          <w:szCs w:val="32"/>
          <w:rtl/>
        </w:rPr>
        <w:t>ﮋ</w:t>
      </w:r>
      <w:r>
        <w:rPr>
          <w:rFonts w:ascii="QCF_P381" w:hAnsi="QCF_P381" w:cs="QCF_P381"/>
          <w:color w:val="000000"/>
          <w:sz w:val="32"/>
          <w:szCs w:val="32"/>
          <w:rtl/>
        </w:rPr>
        <w:t>ﭭ</w:t>
      </w:r>
      <w:r>
        <w:rPr>
          <w:rFonts w:ascii="QCF_P381" w:hAnsi="QCF_P381" w:cs="QCF_P381"/>
          <w:color w:val="000000"/>
          <w:sz w:val="2"/>
          <w:szCs w:val="2"/>
          <w:rtl/>
        </w:rPr>
        <w:t xml:space="preserve"> </w:t>
      </w:r>
      <w:r>
        <w:rPr>
          <w:rFonts w:ascii="QCF_P381" w:hAnsi="QCF_P381" w:cs="QCF_P381"/>
          <w:color w:val="000000"/>
          <w:sz w:val="32"/>
          <w:szCs w:val="32"/>
          <w:rtl/>
        </w:rPr>
        <w:t>ﭮ</w:t>
      </w:r>
      <w:r>
        <w:rPr>
          <w:rFonts w:ascii="QCF_P381" w:hAnsi="QCF_P381" w:cs="QCF_P381"/>
          <w:color w:val="000000"/>
          <w:sz w:val="2"/>
          <w:szCs w:val="2"/>
          <w:rtl/>
        </w:rPr>
        <w:t xml:space="preserve"> </w:t>
      </w:r>
      <w:r>
        <w:rPr>
          <w:rFonts w:ascii="QCF_P381" w:hAnsi="QCF_P381" w:cs="QCF_P381"/>
          <w:color w:val="000000"/>
          <w:sz w:val="32"/>
          <w:szCs w:val="32"/>
          <w:rtl/>
        </w:rPr>
        <w:t>ﭯ</w:t>
      </w:r>
      <w:r>
        <w:rPr>
          <w:rFonts w:ascii="QCF_P381" w:hAnsi="QCF_P381" w:cs="QCF_P381"/>
          <w:color w:val="000000"/>
          <w:sz w:val="2"/>
          <w:szCs w:val="2"/>
          <w:rtl/>
        </w:rPr>
        <w:t xml:space="preserve"> </w:t>
      </w:r>
      <w:r>
        <w:rPr>
          <w:rFonts w:ascii="QCF_P381" w:hAnsi="QCF_P381" w:cs="QCF_P381"/>
          <w:color w:val="000000"/>
          <w:sz w:val="32"/>
          <w:szCs w:val="32"/>
          <w:rtl/>
        </w:rPr>
        <w:t>ﭰ</w:t>
      </w:r>
      <w:r>
        <w:rPr>
          <w:rFonts w:ascii="QCF_P381" w:hAnsi="QCF_P381" w:cs="QCF_P381"/>
          <w:color w:val="000000"/>
          <w:sz w:val="2"/>
          <w:szCs w:val="2"/>
          <w:rtl/>
        </w:rPr>
        <w:t xml:space="preserve"> </w:t>
      </w:r>
      <w:r>
        <w:rPr>
          <w:rFonts w:ascii="QCF_P381" w:hAnsi="QCF_P381" w:cs="QCF_P381"/>
          <w:color w:val="000000"/>
          <w:sz w:val="32"/>
          <w:szCs w:val="32"/>
          <w:rtl/>
        </w:rPr>
        <w:t>ﭱﭲ</w:t>
      </w:r>
      <w:r>
        <w:rPr>
          <w:rFonts w:ascii="QCF_P381" w:hAnsi="QCF_P381" w:cs="QCF_P381"/>
          <w:color w:val="000000"/>
          <w:sz w:val="2"/>
          <w:szCs w:val="2"/>
          <w:rtl/>
        </w:rPr>
        <w:t xml:space="preserve"> </w:t>
      </w:r>
      <w:r>
        <w:rPr>
          <w:rFonts w:ascii="QCF_P381" w:hAnsi="QCF_P381" w:cs="QCF_P381"/>
          <w:color w:val="000000"/>
          <w:sz w:val="32"/>
          <w:szCs w:val="32"/>
          <w:rtl/>
        </w:rPr>
        <w:t>ﭳ</w:t>
      </w:r>
      <w:r>
        <w:rPr>
          <w:rFonts w:ascii="QCF_P381" w:hAnsi="QCF_P381" w:cs="QCF_P381"/>
          <w:color w:val="000000"/>
          <w:sz w:val="2"/>
          <w:szCs w:val="2"/>
          <w:rtl/>
        </w:rPr>
        <w:t xml:space="preserve"> </w:t>
      </w:r>
      <w:r>
        <w:rPr>
          <w:rFonts w:ascii="QCF_P381" w:hAnsi="QCF_P381" w:cs="QCF_P381"/>
          <w:color w:val="000000"/>
          <w:sz w:val="32"/>
          <w:szCs w:val="32"/>
          <w:rtl/>
        </w:rPr>
        <w:t>ﭴ</w:t>
      </w:r>
      <w:r>
        <w:rPr>
          <w:rFonts w:ascii="QCF_P381" w:hAnsi="QCF_P381" w:cs="QCF_P381"/>
          <w:color w:val="000000"/>
          <w:sz w:val="2"/>
          <w:szCs w:val="2"/>
          <w:rtl/>
        </w:rPr>
        <w:t xml:space="preserve"> </w:t>
      </w:r>
      <w:r>
        <w:rPr>
          <w:rFonts w:ascii="QCF_P381" w:hAnsi="QCF_P381" w:cs="QCF_P381"/>
          <w:color w:val="000000"/>
          <w:sz w:val="32"/>
          <w:szCs w:val="32"/>
          <w:rtl/>
        </w:rPr>
        <w:t>ﭵ</w:t>
      </w:r>
      <w:r>
        <w:rPr>
          <w:rFonts w:ascii="QCF_P381" w:hAnsi="QCF_P381" w:cs="QCF_P381"/>
          <w:color w:val="000000"/>
          <w:sz w:val="2"/>
          <w:szCs w:val="2"/>
          <w:rtl/>
        </w:rPr>
        <w:t xml:space="preserve"> </w:t>
      </w:r>
      <w:r>
        <w:rPr>
          <w:rFonts w:ascii="QCF_P381" w:hAnsi="QCF_P381" w:cs="QCF_P381"/>
          <w:color w:val="000000"/>
          <w:sz w:val="32"/>
          <w:szCs w:val="32"/>
          <w:rtl/>
        </w:rPr>
        <w:t>ﭶﭷ</w:t>
      </w:r>
      <w:r>
        <w:rPr>
          <w:rFonts w:ascii="QCF_P381" w:hAnsi="QCF_P381" w:cs="QCF_P381"/>
          <w:color w:val="000000"/>
          <w:sz w:val="2"/>
          <w:szCs w:val="2"/>
          <w:rtl/>
        </w:rPr>
        <w:t xml:space="preserve"> </w:t>
      </w:r>
      <w:r>
        <w:rPr>
          <w:rFonts w:ascii="QCF_P381" w:hAnsi="QCF_P381" w:cs="QCF_P381"/>
          <w:color w:val="000000"/>
          <w:sz w:val="32"/>
          <w:szCs w:val="32"/>
          <w:rtl/>
        </w:rPr>
        <w:t>ﭸ</w:t>
      </w:r>
      <w:r>
        <w:rPr>
          <w:rFonts w:ascii="QCF_P381" w:hAnsi="QCF_P381" w:cs="QCF_P381"/>
          <w:color w:val="000000"/>
          <w:sz w:val="2"/>
          <w:szCs w:val="2"/>
          <w:rtl/>
        </w:rPr>
        <w:t xml:space="preserve"> </w:t>
      </w:r>
      <w:r>
        <w:rPr>
          <w:rFonts w:ascii="QCF_P381" w:hAnsi="QCF_P381" w:cs="QCF_P381"/>
          <w:color w:val="000000"/>
          <w:sz w:val="32"/>
          <w:szCs w:val="32"/>
          <w:rtl/>
        </w:rPr>
        <w:t>ﭹ</w:t>
      </w:r>
      <w:r>
        <w:rPr>
          <w:rFonts w:ascii="QCF_P381" w:hAnsi="QCF_P381" w:cs="QCF_P381"/>
          <w:color w:val="000000"/>
          <w:sz w:val="2"/>
          <w:szCs w:val="2"/>
          <w:rtl/>
        </w:rPr>
        <w:t xml:space="preserve"> </w:t>
      </w:r>
      <w:r>
        <w:rPr>
          <w:rFonts w:ascii="QCF_P381" w:hAnsi="QCF_P381" w:cs="QCF_P381"/>
          <w:color w:val="000000"/>
          <w:sz w:val="32"/>
          <w:szCs w:val="32"/>
          <w:rtl/>
        </w:rPr>
        <w:t>ﭺ</w:t>
      </w:r>
      <w:r>
        <w:rPr>
          <w:rFonts w:ascii="QCF_P381" w:hAnsi="QCF_P381" w:cs="QCF_P381"/>
          <w:color w:val="000000"/>
          <w:sz w:val="2"/>
          <w:szCs w:val="2"/>
          <w:rtl/>
        </w:rPr>
        <w:t xml:space="preserve"> </w:t>
      </w:r>
      <w:r>
        <w:rPr>
          <w:rFonts w:ascii="QCF_P381" w:hAnsi="QCF_P381" w:cs="QCF_P381"/>
          <w:color w:val="000000"/>
          <w:sz w:val="32"/>
          <w:szCs w:val="32"/>
          <w:rtl/>
        </w:rPr>
        <w:t>ﭻ</w:t>
      </w:r>
      <w:r>
        <w:rPr>
          <w:rFonts w:ascii="QCF_BSML" w:hAnsi="QCF_BSML" w:cs="QCF_BSML"/>
          <w:color w:val="000000"/>
          <w:sz w:val="32"/>
          <w:szCs w:val="32"/>
          <w:rtl/>
        </w:rPr>
        <w:t>ﮊ</w:t>
      </w:r>
      <w:r w:rsidRPr="008B0D64">
        <w:rPr>
          <w:rFonts w:ascii="Lotus Linotype" w:hAnsi="Lotus Linotype" w:cs="Lotus Linotype" w:hint="cs"/>
          <w:spacing w:val="-4"/>
          <w:sz w:val="32"/>
          <w:szCs w:val="32"/>
          <w:rtl/>
        </w:rPr>
        <w:t xml:space="preserve"> </w:t>
      </w:r>
      <w:r w:rsidRPr="001C4EA5">
        <w:rPr>
          <w:rFonts w:ascii="Lotus Linotype" w:hAnsi="Lotus Linotype" w:cs="Lotus Linotype" w:hint="cs"/>
          <w:spacing w:val="-4"/>
          <w:sz w:val="32"/>
          <w:rtl/>
        </w:rPr>
        <w:t>[النمل:47]</w:t>
      </w:r>
      <w:r w:rsidRPr="003F4F56">
        <w:rPr>
          <w:rFonts w:ascii="Lotus Linotype" w:hAnsi="Lotus Linotype" w:cs="Lotus Linotype"/>
          <w:spacing w:val="-4"/>
          <w:sz w:val="32"/>
          <w:szCs w:val="32"/>
          <w:rtl/>
        </w:rPr>
        <w:t>، وقال عن أصحاب</w:t>
      </w:r>
      <w:r w:rsidRPr="003F4F56">
        <w:rPr>
          <w:rFonts w:ascii="Lotus Linotype" w:hAnsi="Lotus Linotype" w:cs="Lotus Linotype"/>
          <w:spacing w:val="-4"/>
          <w:sz w:val="32"/>
          <w:szCs w:val="32"/>
        </w:rPr>
        <w:t xml:space="preserve"> </w:t>
      </w:r>
      <w:r w:rsidRPr="003F4F56">
        <w:rPr>
          <w:rFonts w:ascii="Lotus Linotype" w:hAnsi="Lotus Linotype" w:cs="Lotus Linotype"/>
          <w:spacing w:val="-4"/>
          <w:sz w:val="32"/>
          <w:szCs w:val="32"/>
          <w:rtl/>
        </w:rPr>
        <w:t xml:space="preserve">القرية أنهم قالوا لرسلهم: </w:t>
      </w:r>
      <w:r w:rsidRPr="002F2A4B">
        <w:rPr>
          <w:rFonts w:ascii="QCF_BSML" w:hAnsi="QCF_BSML" w:cs="QCF_BSML"/>
          <w:color w:val="000000"/>
          <w:spacing w:val="-4"/>
          <w:sz w:val="32"/>
          <w:szCs w:val="32"/>
          <w:rtl/>
        </w:rPr>
        <w:t>ﮋ</w:t>
      </w:r>
      <w:r w:rsidRPr="002F2A4B">
        <w:rPr>
          <w:rFonts w:ascii="QCF_P441" w:hAnsi="QCF_P441" w:cs="QCF_P441"/>
          <w:color w:val="000000"/>
          <w:spacing w:val="-4"/>
          <w:sz w:val="32"/>
          <w:szCs w:val="32"/>
          <w:rtl/>
        </w:rPr>
        <w:t>ﮃﮄﮅﮆﮇﮈﮉﮊﮋﮌﮍﮎﮏﮐﮑ</w:t>
      </w:r>
      <w:r w:rsidRPr="002F2A4B">
        <w:rPr>
          <w:rFonts w:ascii="QCF_P441" w:hAnsi="QCF_P441" w:cs="QCF_P441"/>
          <w:color w:val="000000"/>
          <w:spacing w:val="-4"/>
          <w:sz w:val="2"/>
          <w:szCs w:val="2"/>
          <w:rtl/>
        </w:rPr>
        <w:t xml:space="preserve"> </w:t>
      </w:r>
      <w:r w:rsidRPr="002F2A4B">
        <w:rPr>
          <w:rFonts w:ascii="QCF_P441" w:hAnsi="QCF_P441" w:cs="QCF_P441"/>
          <w:color w:val="000000"/>
          <w:spacing w:val="-4"/>
          <w:sz w:val="32"/>
          <w:szCs w:val="32"/>
          <w:rtl/>
        </w:rPr>
        <w:t>ﮒ</w:t>
      </w:r>
      <w:r w:rsidRPr="002F2A4B">
        <w:rPr>
          <w:rFonts w:ascii="QCF_P441" w:hAnsi="QCF_P441" w:cs="QCF_P441"/>
          <w:color w:val="000000"/>
          <w:spacing w:val="-4"/>
          <w:sz w:val="2"/>
          <w:szCs w:val="2"/>
          <w:rtl/>
        </w:rPr>
        <w:t xml:space="preserve"> </w:t>
      </w:r>
      <w:r w:rsidRPr="002F2A4B">
        <w:rPr>
          <w:rFonts w:ascii="QCF_P441" w:hAnsi="QCF_P441" w:cs="QCF_P441"/>
          <w:color w:val="000000"/>
          <w:spacing w:val="-4"/>
          <w:sz w:val="32"/>
          <w:szCs w:val="32"/>
          <w:rtl/>
        </w:rPr>
        <w:t>ﮓﮔ</w:t>
      </w:r>
      <w:r w:rsidRPr="002F2A4B">
        <w:rPr>
          <w:rFonts w:ascii="QCF_P441" w:hAnsi="QCF_P441" w:cs="QCF_P441"/>
          <w:color w:val="000000"/>
          <w:spacing w:val="-4"/>
          <w:sz w:val="2"/>
          <w:szCs w:val="2"/>
          <w:rtl/>
        </w:rPr>
        <w:t xml:space="preserve"> </w:t>
      </w:r>
      <w:r w:rsidRPr="002F2A4B">
        <w:rPr>
          <w:rFonts w:ascii="QCF_P441" w:hAnsi="QCF_P441" w:cs="QCF_P441"/>
          <w:color w:val="000000"/>
          <w:spacing w:val="-4"/>
          <w:sz w:val="32"/>
          <w:szCs w:val="32"/>
          <w:rtl/>
        </w:rPr>
        <w:t>ﮕ</w:t>
      </w:r>
      <w:r w:rsidRPr="002F2A4B">
        <w:rPr>
          <w:rFonts w:ascii="QCF_P441" w:hAnsi="QCF_P441" w:cs="QCF_P441"/>
          <w:color w:val="000000"/>
          <w:spacing w:val="-4"/>
          <w:sz w:val="2"/>
          <w:szCs w:val="2"/>
          <w:rtl/>
        </w:rPr>
        <w:t xml:space="preserve"> </w:t>
      </w:r>
      <w:r w:rsidRPr="002F2A4B">
        <w:rPr>
          <w:rFonts w:ascii="QCF_P441" w:hAnsi="QCF_P441" w:cs="QCF_P441"/>
          <w:color w:val="000000"/>
          <w:spacing w:val="-4"/>
          <w:sz w:val="32"/>
          <w:szCs w:val="32"/>
          <w:rtl/>
        </w:rPr>
        <w:t>ﮖﮗ</w:t>
      </w:r>
      <w:r w:rsidRPr="002F2A4B">
        <w:rPr>
          <w:rFonts w:ascii="QCF_P441" w:hAnsi="QCF_P441" w:cs="QCF_P441"/>
          <w:color w:val="000000"/>
          <w:spacing w:val="-4"/>
          <w:sz w:val="2"/>
          <w:szCs w:val="2"/>
          <w:rtl/>
        </w:rPr>
        <w:t xml:space="preserve"> </w:t>
      </w:r>
      <w:r w:rsidRPr="002F2A4B">
        <w:rPr>
          <w:rFonts w:ascii="QCF_P441" w:hAnsi="QCF_P441" w:cs="QCF_P441"/>
          <w:color w:val="000000"/>
          <w:spacing w:val="-4"/>
          <w:sz w:val="32"/>
          <w:szCs w:val="32"/>
          <w:rtl/>
        </w:rPr>
        <w:t>ﮘ</w:t>
      </w:r>
      <w:r w:rsidRPr="002F2A4B">
        <w:rPr>
          <w:rFonts w:ascii="QCF_P441" w:hAnsi="QCF_P441" w:cs="QCF_P441"/>
          <w:color w:val="000000"/>
          <w:spacing w:val="-4"/>
          <w:sz w:val="2"/>
          <w:szCs w:val="2"/>
          <w:rtl/>
        </w:rPr>
        <w:t xml:space="preserve"> </w:t>
      </w:r>
      <w:r w:rsidRPr="002F2A4B">
        <w:rPr>
          <w:rFonts w:ascii="QCF_P441" w:hAnsi="QCF_P441" w:cs="QCF_P441"/>
          <w:color w:val="000000"/>
          <w:spacing w:val="-4"/>
          <w:sz w:val="32"/>
          <w:szCs w:val="32"/>
          <w:rtl/>
        </w:rPr>
        <w:t>ﮙ</w:t>
      </w:r>
      <w:r w:rsidRPr="002F2A4B">
        <w:rPr>
          <w:rFonts w:ascii="QCF_P441" w:hAnsi="QCF_P441" w:cs="QCF_P441"/>
          <w:color w:val="000000"/>
          <w:spacing w:val="-4"/>
          <w:sz w:val="2"/>
          <w:szCs w:val="2"/>
          <w:rtl/>
        </w:rPr>
        <w:t xml:space="preserve"> </w:t>
      </w:r>
      <w:r w:rsidRPr="002F2A4B">
        <w:rPr>
          <w:rFonts w:ascii="QCF_P441" w:hAnsi="QCF_P441" w:cs="QCF_P441"/>
          <w:color w:val="000000"/>
          <w:spacing w:val="-4"/>
          <w:sz w:val="32"/>
          <w:szCs w:val="32"/>
          <w:rtl/>
        </w:rPr>
        <w:t>ﮚ</w:t>
      </w:r>
      <w:r w:rsidRPr="002F2A4B">
        <w:rPr>
          <w:rFonts w:ascii="QCF_P441" w:hAnsi="QCF_P441" w:cs="QCF_P441"/>
          <w:color w:val="000000"/>
          <w:spacing w:val="-4"/>
          <w:sz w:val="2"/>
          <w:szCs w:val="2"/>
          <w:rtl/>
        </w:rPr>
        <w:t xml:space="preserve"> </w:t>
      </w:r>
      <w:r w:rsidRPr="002F2A4B">
        <w:rPr>
          <w:rFonts w:ascii="QCF_P441" w:hAnsi="QCF_P441" w:cs="QCF_P441"/>
          <w:color w:val="000000"/>
          <w:spacing w:val="-4"/>
          <w:sz w:val="32"/>
          <w:szCs w:val="32"/>
          <w:rtl/>
        </w:rPr>
        <w:t>ﮛ</w:t>
      </w:r>
      <w:r w:rsidRPr="002F2A4B">
        <w:rPr>
          <w:rFonts w:ascii="QCF_BSML" w:hAnsi="QCF_BSML" w:cs="QCF_BSML"/>
          <w:color w:val="000000"/>
          <w:spacing w:val="-4"/>
          <w:sz w:val="32"/>
          <w:szCs w:val="32"/>
          <w:rtl/>
        </w:rPr>
        <w:t>ﮊ</w:t>
      </w:r>
      <w:r w:rsidRPr="002F2A4B">
        <w:rPr>
          <w:rFonts w:ascii="Lotus Linotype" w:hAnsi="Lotus Linotype" w:cs="Lotus Linotype" w:hint="cs"/>
          <w:spacing w:val="-4"/>
          <w:sz w:val="32"/>
          <w:szCs w:val="32"/>
          <w:rtl/>
        </w:rPr>
        <w:t xml:space="preserve"> </w:t>
      </w:r>
      <w:r w:rsidRPr="002F2A4B">
        <w:rPr>
          <w:rFonts w:ascii="Lotus Linotype" w:hAnsi="Lotus Linotype" w:cs="Lotus Linotype" w:hint="cs"/>
          <w:spacing w:val="-4"/>
          <w:sz w:val="32"/>
          <w:rtl/>
        </w:rPr>
        <w:t>[يس:18،19]</w:t>
      </w:r>
      <w:r w:rsidRPr="002F2A4B">
        <w:rPr>
          <w:rFonts w:ascii="Lotus Linotype" w:hAnsi="Lotus Linotype" w:cs="Lotus Linotype"/>
          <w:spacing w:val="-4"/>
          <w:sz w:val="32"/>
          <w:szCs w:val="32"/>
          <w:rtl/>
        </w:rPr>
        <w:t>.</w:t>
      </w:r>
    </w:p>
    <w:p w:rsidR="002C5D2F" w:rsidRPr="003F4F56" w:rsidRDefault="002C5D2F" w:rsidP="002C5D2F">
      <w:pPr>
        <w:widowControl w:val="0"/>
        <w:spacing w:before="120" w:after="120" w:line="187" w:lineRule="auto"/>
        <w:ind w:firstLine="454"/>
        <w:jc w:val="both"/>
        <w:rPr>
          <w:rFonts w:ascii="Lotus Linotype" w:hAnsi="Lotus Linotype" w:cs="Lotus Linotype"/>
          <w:spacing w:val="-4"/>
          <w:sz w:val="32"/>
          <w:szCs w:val="32"/>
        </w:rPr>
      </w:pPr>
      <w:r w:rsidRPr="003F4F56">
        <w:rPr>
          <w:rFonts w:ascii="Lotus Linotype" w:hAnsi="Lotus Linotype" w:cs="Lotus Linotype"/>
          <w:spacing w:val="-4"/>
          <w:sz w:val="32"/>
          <w:szCs w:val="32"/>
          <w:rtl/>
        </w:rPr>
        <w:t>فتضمنت الآيات ذم المتطيرين المتشائمين</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w:t>
      </w:r>
      <w:r>
        <w:rPr>
          <w:rFonts w:ascii="Lotus Linotype" w:hAnsi="Lotus Linotype" w:cs="Lotus Linotype" w:hint="cs"/>
          <w:spacing w:val="-4"/>
          <w:sz w:val="32"/>
          <w:szCs w:val="32"/>
          <w:rtl/>
        </w:rPr>
        <w:t xml:space="preserve">ووصفهم </w:t>
      </w:r>
      <w:r w:rsidRPr="003F4F56">
        <w:rPr>
          <w:rFonts w:ascii="Lotus Linotype" w:hAnsi="Lotus Linotype" w:cs="Lotus Linotype"/>
          <w:spacing w:val="-4"/>
          <w:sz w:val="32"/>
          <w:szCs w:val="32"/>
          <w:rtl/>
        </w:rPr>
        <w:t>بالجهل والفتنة</w:t>
      </w:r>
      <w:r w:rsidRPr="003F4F56">
        <w:rPr>
          <w:rFonts w:ascii="Lotus Linotype" w:hAnsi="Lotus Linotype" w:cs="Lotus Linotype"/>
          <w:spacing w:val="-4"/>
          <w:sz w:val="32"/>
          <w:szCs w:val="32"/>
        </w:rPr>
        <w:t xml:space="preserve"> </w:t>
      </w:r>
      <w:r w:rsidRPr="003F4F56">
        <w:rPr>
          <w:rFonts w:ascii="Lotus Linotype" w:hAnsi="Lotus Linotype" w:cs="Lotus Linotype"/>
          <w:spacing w:val="-4"/>
          <w:sz w:val="32"/>
          <w:szCs w:val="32"/>
          <w:rtl/>
        </w:rPr>
        <w:t>والإسراف</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وكلها أوصاف تدل على السفه ونقص العقل والسعي في الهلاك والخسران</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وكفى</w:t>
      </w:r>
      <w:r w:rsidRPr="003F4F56">
        <w:rPr>
          <w:rFonts w:ascii="Lotus Linotype" w:hAnsi="Lotus Linotype" w:cs="Lotus Linotype"/>
          <w:spacing w:val="-4"/>
          <w:sz w:val="32"/>
          <w:szCs w:val="32"/>
        </w:rPr>
        <w:t xml:space="preserve"> </w:t>
      </w:r>
      <w:r w:rsidRPr="003F4F56">
        <w:rPr>
          <w:rFonts w:ascii="Lotus Linotype" w:hAnsi="Lotus Linotype" w:cs="Lotus Linotype"/>
          <w:spacing w:val="-4"/>
          <w:sz w:val="32"/>
          <w:szCs w:val="32"/>
          <w:rtl/>
        </w:rPr>
        <w:t>بذلك تشنيع</w:t>
      </w:r>
      <w:r>
        <w:rPr>
          <w:rFonts w:ascii="Lotus Linotype" w:hAnsi="Lotus Linotype" w:cs="Lotus Linotype"/>
          <w:spacing w:val="-4"/>
          <w:sz w:val="32"/>
          <w:szCs w:val="32"/>
          <w:rtl/>
        </w:rPr>
        <w:t>ًا</w:t>
      </w:r>
      <w:r w:rsidRPr="003F4F56">
        <w:rPr>
          <w:rFonts w:ascii="Lotus Linotype" w:hAnsi="Lotus Linotype" w:cs="Lotus Linotype"/>
          <w:spacing w:val="-4"/>
          <w:sz w:val="32"/>
          <w:szCs w:val="32"/>
          <w:rtl/>
        </w:rPr>
        <w:t xml:space="preserve"> على المتشائمين</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وخزي</w:t>
      </w:r>
      <w:r>
        <w:rPr>
          <w:rFonts w:ascii="Lotus Linotype" w:hAnsi="Lotus Linotype" w:cs="Lotus Linotype"/>
          <w:spacing w:val="-4"/>
          <w:sz w:val="32"/>
          <w:szCs w:val="32"/>
          <w:rtl/>
        </w:rPr>
        <w:t>ًا</w:t>
      </w:r>
      <w:r w:rsidRPr="003F4F56">
        <w:rPr>
          <w:rFonts w:ascii="Lotus Linotype" w:hAnsi="Lotus Linotype" w:cs="Lotus Linotype"/>
          <w:spacing w:val="-4"/>
          <w:sz w:val="32"/>
          <w:szCs w:val="32"/>
          <w:rtl/>
        </w:rPr>
        <w:t xml:space="preserve"> لهم بين العالمين</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لما</w:t>
      </w:r>
      <w:r>
        <w:rPr>
          <w:rFonts w:ascii="Lotus Linotype" w:hAnsi="Lotus Linotype" w:cs="Lotus Linotype" w:hint="cs"/>
          <w:spacing w:val="-4"/>
          <w:sz w:val="32"/>
          <w:szCs w:val="32"/>
          <w:rtl/>
        </w:rPr>
        <w:t xml:space="preserve"> هم</w:t>
      </w:r>
      <w:r w:rsidRPr="003F4F56">
        <w:rPr>
          <w:rFonts w:ascii="Lotus Linotype" w:hAnsi="Lotus Linotype" w:cs="Lotus Linotype"/>
          <w:spacing w:val="-4"/>
          <w:sz w:val="32"/>
          <w:szCs w:val="32"/>
          <w:rtl/>
        </w:rPr>
        <w:t xml:space="preserve"> عليه من الشرك المبين</w:t>
      </w:r>
      <w:r w:rsidRPr="003F4F56">
        <w:rPr>
          <w:rFonts w:ascii="Lotus Linotype" w:hAnsi="Lotus Linotype" w:cs="Lotus Linotype"/>
          <w:spacing w:val="-4"/>
          <w:sz w:val="32"/>
          <w:szCs w:val="32"/>
        </w:rPr>
        <w:t xml:space="preserve"> </w:t>
      </w:r>
      <w:r w:rsidRPr="003F4F56">
        <w:rPr>
          <w:rFonts w:ascii="Lotus Linotype" w:hAnsi="Lotus Linotype" w:cs="Lotus Linotype"/>
          <w:spacing w:val="-4"/>
          <w:sz w:val="32"/>
          <w:szCs w:val="32"/>
          <w:rtl/>
        </w:rPr>
        <w:t>والحنث العظيم .</w:t>
      </w:r>
    </w:p>
    <w:p w:rsidR="002C5D2F" w:rsidRPr="003F4F56" w:rsidRDefault="002C5D2F" w:rsidP="002C5D2F">
      <w:pPr>
        <w:widowControl w:val="0"/>
        <w:spacing w:before="120" w:after="120" w:line="187" w:lineRule="auto"/>
        <w:ind w:firstLine="454"/>
        <w:jc w:val="both"/>
        <w:rPr>
          <w:rFonts w:ascii="Lotus Linotype" w:hAnsi="Lotus Linotype" w:cs="Lotus Linotype"/>
          <w:spacing w:val="-4"/>
          <w:sz w:val="32"/>
          <w:szCs w:val="32"/>
        </w:rPr>
      </w:pPr>
      <w:r w:rsidRPr="003F4F56">
        <w:rPr>
          <w:rFonts w:ascii="Lotus Linotype" w:hAnsi="Lotus Linotype" w:cs="Lotus Linotype"/>
          <w:spacing w:val="-4"/>
          <w:sz w:val="32"/>
          <w:szCs w:val="32"/>
          <w:rtl/>
        </w:rPr>
        <w:t>وقد كان أهل الجاهلية يتشاءمون بالطيور والحيوانات</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فإذا وقع</w:t>
      </w:r>
      <w:r w:rsidRPr="003F4F56">
        <w:rPr>
          <w:rFonts w:ascii="Lotus Linotype" w:hAnsi="Lotus Linotype" w:cs="Lotus Linotype"/>
          <w:spacing w:val="-4"/>
          <w:sz w:val="32"/>
          <w:szCs w:val="32"/>
        </w:rPr>
        <w:t xml:space="preserve"> </w:t>
      </w:r>
      <w:r w:rsidRPr="003F4F56">
        <w:rPr>
          <w:rFonts w:ascii="Lotus Linotype" w:hAnsi="Lotus Linotype" w:cs="Lotus Linotype"/>
          <w:spacing w:val="-4"/>
          <w:sz w:val="32"/>
          <w:szCs w:val="32"/>
          <w:rtl/>
        </w:rPr>
        <w:t>البوم على داره قال</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هذا ينعى نفس</w:t>
      </w:r>
      <w:r>
        <w:rPr>
          <w:rFonts w:ascii="Lotus Linotype" w:hAnsi="Lotus Linotype" w:cs="Lotus Linotype" w:hint="cs"/>
          <w:spacing w:val="-4"/>
          <w:sz w:val="32"/>
          <w:szCs w:val="32"/>
          <w:rtl/>
        </w:rPr>
        <w:t>ه،</w:t>
      </w:r>
      <w:r w:rsidRPr="003F4F56">
        <w:rPr>
          <w:rFonts w:ascii="Lotus Linotype" w:hAnsi="Lotus Linotype" w:cs="Lotus Linotype"/>
          <w:spacing w:val="-4"/>
          <w:sz w:val="32"/>
          <w:szCs w:val="32"/>
          <w:rtl/>
        </w:rPr>
        <w:t xml:space="preserve"> يعني</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أنه سيموت، وإذا خرج لسفر فمر من يساره غراب</w:t>
      </w:r>
      <w:r w:rsidRPr="003F4F56">
        <w:rPr>
          <w:rFonts w:ascii="Lotus Linotype" w:hAnsi="Lotus Linotype" w:cs="Lotus Linotype"/>
          <w:spacing w:val="-4"/>
          <w:sz w:val="32"/>
          <w:szCs w:val="32"/>
        </w:rPr>
        <w:t xml:space="preserve"> </w:t>
      </w:r>
      <w:r w:rsidRPr="003F4F56">
        <w:rPr>
          <w:rFonts w:ascii="Lotus Linotype" w:hAnsi="Lotus Linotype" w:cs="Lotus Linotype"/>
          <w:spacing w:val="-4"/>
          <w:sz w:val="32"/>
          <w:szCs w:val="32"/>
          <w:rtl/>
        </w:rPr>
        <w:t>أو نحوه تشاءم ورجع عن سفره</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خوف</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ا من الخسارة والهلاك</w:t>
      </w:r>
      <w:r w:rsidR="004C1EF3">
        <w:rPr>
          <w:rFonts w:ascii="Lotus Linotype" w:hAnsi="Lotus Linotype" w:cs="Lotus Linotype"/>
          <w:spacing w:val="-4"/>
          <w:sz w:val="32"/>
          <w:szCs w:val="32"/>
          <w:rtl/>
        </w:rPr>
        <w:t>،</w:t>
      </w:r>
      <w:r w:rsidRPr="003F4F56">
        <w:rPr>
          <w:rFonts w:ascii="Lotus Linotype" w:hAnsi="Lotus Linotype" w:cs="Lotus Linotype"/>
          <w:spacing w:val="-4"/>
          <w:sz w:val="32"/>
          <w:szCs w:val="32"/>
          <w:rtl/>
        </w:rPr>
        <w:t xml:space="preserve"> وهكذا من الناس من إذا خرج</w:t>
      </w:r>
      <w:r w:rsidRPr="003F4F56">
        <w:rPr>
          <w:rFonts w:ascii="Lotus Linotype" w:hAnsi="Lotus Linotype" w:cs="Lotus Linotype"/>
          <w:spacing w:val="-4"/>
          <w:sz w:val="32"/>
          <w:szCs w:val="32"/>
        </w:rPr>
        <w:t xml:space="preserve"> </w:t>
      </w:r>
      <w:r w:rsidRPr="003F4F56">
        <w:rPr>
          <w:rFonts w:ascii="Lotus Linotype" w:hAnsi="Lotus Linotype" w:cs="Lotus Linotype"/>
          <w:spacing w:val="-4"/>
          <w:sz w:val="32"/>
          <w:szCs w:val="32"/>
          <w:rtl/>
        </w:rPr>
        <w:t>لعمله أو حاج</w:t>
      </w:r>
      <w:r>
        <w:rPr>
          <w:rFonts w:ascii="Lotus Linotype" w:hAnsi="Lotus Linotype" w:cs="Lotus Linotype" w:hint="cs"/>
          <w:spacing w:val="-4"/>
          <w:sz w:val="32"/>
          <w:szCs w:val="32"/>
          <w:rtl/>
        </w:rPr>
        <w:t>ته،</w:t>
      </w:r>
      <w:r w:rsidRPr="003F4F56">
        <w:rPr>
          <w:rFonts w:ascii="Lotus Linotype" w:hAnsi="Lotus Linotype" w:cs="Lotus Linotype"/>
          <w:spacing w:val="-4"/>
          <w:sz w:val="32"/>
          <w:szCs w:val="32"/>
          <w:rtl/>
        </w:rPr>
        <w:t xml:space="preserve"> فرأى حادث</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ا مروري</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ا أو جنائي</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ا ساء ظنه بربه وتوقع أن يحل به مثله</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Pr>
        <w:t xml:space="preserve"> </w:t>
      </w:r>
      <w:r w:rsidRPr="003F4F56">
        <w:rPr>
          <w:rFonts w:ascii="Lotus Linotype" w:hAnsi="Lotus Linotype" w:cs="Lotus Linotype"/>
          <w:spacing w:val="-4"/>
          <w:sz w:val="32"/>
          <w:szCs w:val="32"/>
          <w:rtl/>
        </w:rPr>
        <w:t>وربما رجع إلى داره وترك حاجته لسبب ما رأى.</w:t>
      </w:r>
    </w:p>
    <w:p w:rsidR="002C5D2F" w:rsidRDefault="002C5D2F" w:rsidP="002C5D2F">
      <w:pPr>
        <w:widowControl w:val="0"/>
        <w:spacing w:before="120" w:after="120" w:line="187" w:lineRule="auto"/>
        <w:ind w:firstLine="454"/>
        <w:jc w:val="both"/>
        <w:rPr>
          <w:rFonts w:ascii="Lotus Linotype" w:hAnsi="Lotus Linotype" w:cs="Lotus Linotype"/>
          <w:spacing w:val="-4"/>
          <w:sz w:val="32"/>
          <w:szCs w:val="32"/>
          <w:rtl/>
        </w:rPr>
      </w:pPr>
      <w:r w:rsidRPr="003F4F56">
        <w:rPr>
          <w:rFonts w:ascii="Lotus Linotype" w:hAnsi="Lotus Linotype" w:cs="Lotus Linotype"/>
          <w:spacing w:val="-4"/>
          <w:sz w:val="32"/>
          <w:szCs w:val="32"/>
          <w:rtl/>
        </w:rPr>
        <w:t xml:space="preserve">وقد نهى النبي ﷺ عن الطيرة </w:t>
      </w:r>
      <w:r>
        <w:rPr>
          <w:rFonts w:ascii="Lotus Linotype" w:hAnsi="Lotus Linotype" w:cs="Lotus Linotype" w:hint="cs"/>
          <w:spacing w:val="-4"/>
          <w:sz w:val="32"/>
          <w:szCs w:val="32"/>
          <w:rtl/>
        </w:rPr>
        <w:t>ـ</w:t>
      </w:r>
      <w:r w:rsidRPr="003F4F56">
        <w:rPr>
          <w:rFonts w:ascii="Lotus Linotype" w:hAnsi="Lotus Linotype" w:cs="Lotus Linotype"/>
          <w:spacing w:val="-4"/>
          <w:sz w:val="32"/>
          <w:szCs w:val="32"/>
          <w:rtl/>
        </w:rPr>
        <w:t xml:space="preserve"> التشاؤم</w:t>
      </w:r>
      <w:r>
        <w:rPr>
          <w:rFonts w:ascii="Lotus Linotype" w:hAnsi="Lotus Linotype" w:cs="Lotus Linotype" w:hint="cs"/>
          <w:spacing w:val="-4"/>
          <w:sz w:val="32"/>
          <w:szCs w:val="32"/>
          <w:rtl/>
        </w:rPr>
        <w:t xml:space="preserve"> ـ</w:t>
      </w:r>
      <w:r w:rsidRPr="003F4F56">
        <w:rPr>
          <w:rFonts w:ascii="Lotus Linotype" w:hAnsi="Lotus Linotype" w:cs="Lotus Linotype"/>
          <w:spacing w:val="-4"/>
          <w:sz w:val="32"/>
          <w:szCs w:val="32"/>
          <w:rtl/>
        </w:rPr>
        <w:t xml:space="preserve"> وأبطلها</w:t>
      </w:r>
      <w:r w:rsidRPr="003F4F56">
        <w:rPr>
          <w:rFonts w:ascii="Lotus Linotype" w:hAnsi="Lotus Linotype" w:cs="Lotus Linotype"/>
          <w:spacing w:val="-4"/>
          <w:sz w:val="32"/>
          <w:szCs w:val="32"/>
        </w:rPr>
        <w:t xml:space="preserve"> </w:t>
      </w:r>
      <w:r w:rsidRPr="003F4F56">
        <w:rPr>
          <w:rFonts w:ascii="Lotus Linotype" w:hAnsi="Lotus Linotype" w:cs="Lotus Linotype"/>
          <w:spacing w:val="-4"/>
          <w:sz w:val="32"/>
          <w:szCs w:val="32"/>
          <w:rtl/>
        </w:rPr>
        <w:t>وزجر عنها وأخبر أنها شرك</w:t>
      </w:r>
      <w:r w:rsidR="004C1EF3">
        <w:rPr>
          <w:rFonts w:ascii="Lotus Linotype" w:hAnsi="Lotus Linotype" w:cs="Lotus Linotype"/>
          <w:spacing w:val="-4"/>
          <w:sz w:val="32"/>
          <w:szCs w:val="32"/>
          <w:rtl/>
        </w:rPr>
        <w:t>،</w:t>
      </w:r>
      <w:r w:rsidRPr="003F4F56">
        <w:rPr>
          <w:rFonts w:ascii="Lotus Linotype" w:hAnsi="Lotus Linotype" w:cs="Lotus Linotype"/>
          <w:spacing w:val="-4"/>
          <w:sz w:val="32"/>
          <w:szCs w:val="32"/>
          <w:rtl/>
        </w:rPr>
        <w:t xml:space="preserve"> فقال ﷺ: </w:t>
      </w:r>
      <w:r w:rsidRPr="003F4F56">
        <w:rPr>
          <w:rFonts w:ascii="Lotus Linotype" w:hAnsi="Lotus Linotype" w:cs="Lotus Linotype"/>
          <w:b/>
          <w:bCs/>
          <w:spacing w:val="-16"/>
          <w:sz w:val="32"/>
          <w:szCs w:val="32"/>
          <w:rtl/>
        </w:rPr>
        <w:t>«</w:t>
      </w:r>
      <w:r w:rsidRPr="003F4F56">
        <w:rPr>
          <w:rFonts w:ascii="Lotus Linotype" w:hAnsi="Lotus Linotype" w:cs="Lotus Linotype"/>
          <w:b/>
          <w:bCs/>
          <w:spacing w:val="-4"/>
          <w:sz w:val="32"/>
          <w:szCs w:val="32"/>
          <w:rtl/>
        </w:rPr>
        <w:t>لا عدوى ولا طيرة</w:t>
      </w:r>
      <w:r>
        <w:rPr>
          <w:rFonts w:ascii="Lotus Linotype" w:hAnsi="Lotus Linotype" w:cs="Lotus Linotype"/>
          <w:b/>
          <w:bCs/>
          <w:spacing w:val="-4"/>
          <w:sz w:val="32"/>
          <w:szCs w:val="32"/>
          <w:rtl/>
        </w:rPr>
        <w:t>»</w:t>
      </w:r>
      <w:r>
        <w:rPr>
          <w:rFonts w:ascii="Lotus Linotype" w:hAnsi="Lotus Linotype" w:cs="Lotus Linotype" w:hint="cs"/>
          <w:b/>
          <w:bCs/>
          <w:spacing w:val="-4"/>
          <w:sz w:val="32"/>
          <w:szCs w:val="32"/>
          <w:rtl/>
        </w:rPr>
        <w:t>،</w:t>
      </w:r>
      <w:r w:rsidRPr="003F4F56">
        <w:rPr>
          <w:rFonts w:ascii="Lotus Linotype" w:hAnsi="Lotus Linotype" w:cs="Lotus Linotype"/>
          <w:b/>
          <w:bCs/>
          <w:spacing w:val="-4"/>
          <w:sz w:val="32"/>
          <w:szCs w:val="32"/>
          <w:rtl/>
        </w:rPr>
        <w:t xml:space="preserve"> </w:t>
      </w:r>
      <w:r w:rsidRPr="001B2F0B">
        <w:rPr>
          <w:rFonts w:ascii="Lotus Linotype" w:hAnsi="Lotus Linotype" w:cs="Lotus Linotype"/>
          <w:b/>
          <w:spacing w:val="-4"/>
          <w:sz w:val="32"/>
          <w:szCs w:val="32"/>
          <w:rtl/>
        </w:rPr>
        <w:t>يعني</w:t>
      </w:r>
      <w:r>
        <w:rPr>
          <w:rFonts w:ascii="Lotus Linotype" w:hAnsi="Lotus Linotype" w:cs="Lotus Linotype" w:hint="cs"/>
          <w:b/>
          <w:spacing w:val="-4"/>
          <w:sz w:val="32"/>
          <w:szCs w:val="32"/>
          <w:rtl/>
        </w:rPr>
        <w:t>:</w:t>
      </w:r>
      <w:r w:rsidRPr="001B2F0B">
        <w:rPr>
          <w:rFonts w:ascii="Lotus Linotype" w:hAnsi="Lotus Linotype" w:cs="Lotus Linotype"/>
          <w:b/>
          <w:spacing w:val="-4"/>
          <w:sz w:val="32"/>
          <w:szCs w:val="32"/>
          <w:rtl/>
        </w:rPr>
        <w:t xml:space="preserve"> لا عدوى مؤثرة</w:t>
      </w:r>
      <w:r w:rsidRPr="001B2F0B">
        <w:rPr>
          <w:rFonts w:ascii="Lotus Linotype" w:hAnsi="Lotus Linotype" w:cs="Lotus Linotype"/>
          <w:b/>
          <w:spacing w:val="-4"/>
          <w:sz w:val="32"/>
          <w:szCs w:val="32"/>
        </w:rPr>
        <w:t xml:space="preserve"> </w:t>
      </w:r>
      <w:r w:rsidRPr="001B2F0B">
        <w:rPr>
          <w:rFonts w:ascii="Lotus Linotype" w:hAnsi="Lotus Linotype" w:cs="Lotus Linotype"/>
          <w:b/>
          <w:spacing w:val="-4"/>
          <w:sz w:val="32"/>
          <w:szCs w:val="32"/>
          <w:rtl/>
        </w:rPr>
        <w:t>بنفسها ولا طيرة أصل</w:t>
      </w:r>
      <w:r>
        <w:rPr>
          <w:rFonts w:ascii="Lotus Linotype" w:hAnsi="Lotus Linotype" w:cs="Lotus Linotype" w:hint="cs"/>
          <w:b/>
          <w:spacing w:val="-4"/>
          <w:sz w:val="32"/>
          <w:szCs w:val="32"/>
          <w:rtl/>
        </w:rPr>
        <w:t>ً</w:t>
      </w:r>
      <w:r w:rsidRPr="001B2F0B">
        <w:rPr>
          <w:rFonts w:ascii="Lotus Linotype" w:hAnsi="Lotus Linotype" w:cs="Lotus Linotype"/>
          <w:b/>
          <w:spacing w:val="-4"/>
          <w:sz w:val="32"/>
          <w:szCs w:val="32"/>
          <w:rtl/>
        </w:rPr>
        <w:t>ا</w:t>
      </w:r>
      <w:r>
        <w:rPr>
          <w:rFonts w:ascii="Lotus Linotype" w:hAnsi="Lotus Linotype" w:cs="Lotus Linotype" w:hint="cs"/>
          <w:b/>
          <w:spacing w:val="-4"/>
          <w:sz w:val="32"/>
          <w:szCs w:val="32"/>
          <w:rtl/>
        </w:rPr>
        <w:t>،</w:t>
      </w:r>
      <w:r w:rsidRPr="001B2F0B">
        <w:rPr>
          <w:rFonts w:ascii="Lotus Linotype" w:hAnsi="Lotus Linotype" w:cs="Lotus Linotype"/>
          <w:b/>
          <w:spacing w:val="-4"/>
          <w:sz w:val="32"/>
          <w:szCs w:val="32"/>
          <w:rtl/>
        </w:rPr>
        <w:t xml:space="preserve"> وإنما هو توهم يجده الشخص في نفسه يلقيه الشيطان على قلبه</w:t>
      </w:r>
      <w:r w:rsidR="004C1EF3">
        <w:rPr>
          <w:rFonts w:ascii="Lotus Linotype" w:hAnsi="Lotus Linotype" w:cs="Lotus Linotype"/>
          <w:spacing w:val="-4"/>
          <w:sz w:val="32"/>
          <w:szCs w:val="32"/>
          <w:rtl/>
        </w:rPr>
        <w:t>،</w:t>
      </w:r>
      <w:r w:rsidRPr="003F4F56">
        <w:rPr>
          <w:rFonts w:ascii="Lotus Linotype" w:hAnsi="Lotus Linotype" w:cs="Lotus Linotype"/>
          <w:spacing w:val="-4"/>
          <w:sz w:val="32"/>
          <w:szCs w:val="32"/>
        </w:rPr>
        <w:t xml:space="preserve"> </w:t>
      </w:r>
      <w:r w:rsidRPr="003F4F56">
        <w:rPr>
          <w:rFonts w:ascii="Lotus Linotype" w:hAnsi="Lotus Linotype" w:cs="Lotus Linotype"/>
          <w:spacing w:val="-4"/>
          <w:sz w:val="32"/>
          <w:szCs w:val="32"/>
          <w:rtl/>
        </w:rPr>
        <w:t xml:space="preserve">وقوله ﷺ: </w:t>
      </w:r>
      <w:r w:rsidRPr="003F4F56">
        <w:rPr>
          <w:rFonts w:ascii="Lotus Linotype" w:hAnsi="Lotus Linotype" w:cs="Lotus Linotype"/>
          <w:b/>
          <w:bCs/>
          <w:spacing w:val="-16"/>
          <w:sz w:val="32"/>
          <w:szCs w:val="32"/>
          <w:rtl/>
        </w:rPr>
        <w:t>«</w:t>
      </w:r>
      <w:r w:rsidRPr="003F4F56">
        <w:rPr>
          <w:rFonts w:ascii="Lotus Linotype" w:hAnsi="Lotus Linotype" w:cs="Lotus Linotype"/>
          <w:b/>
          <w:bCs/>
          <w:spacing w:val="-4"/>
          <w:sz w:val="32"/>
          <w:szCs w:val="32"/>
          <w:rtl/>
        </w:rPr>
        <w:t xml:space="preserve">لا عدوى» </w:t>
      </w:r>
      <w:r w:rsidRPr="003F4F56">
        <w:rPr>
          <w:rFonts w:ascii="Lotus Linotype" w:hAnsi="Lotus Linotype" w:cs="Lotus Linotype"/>
          <w:spacing w:val="-4"/>
          <w:sz w:val="32"/>
          <w:szCs w:val="32"/>
          <w:rtl/>
        </w:rPr>
        <w:t>نص يتضمن الن</w:t>
      </w:r>
      <w:r>
        <w:rPr>
          <w:rFonts w:ascii="Lotus Linotype" w:hAnsi="Lotus Linotype" w:cs="Lotus Linotype" w:hint="cs"/>
          <w:spacing w:val="-4"/>
          <w:sz w:val="32"/>
          <w:szCs w:val="32"/>
          <w:rtl/>
        </w:rPr>
        <w:t>ف</w:t>
      </w:r>
      <w:r w:rsidRPr="003F4F56">
        <w:rPr>
          <w:rFonts w:ascii="Lotus Linotype" w:hAnsi="Lotus Linotype" w:cs="Lotus Linotype"/>
          <w:spacing w:val="-4"/>
          <w:sz w:val="32"/>
          <w:szCs w:val="32"/>
          <w:rtl/>
        </w:rPr>
        <w:t>ي</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وهو أبلغ من</w:t>
      </w:r>
      <w:r>
        <w:rPr>
          <w:rFonts w:ascii="Lotus Linotype" w:hAnsi="Lotus Linotype" w:cs="Lotus Linotype" w:hint="cs"/>
          <w:spacing w:val="-4"/>
          <w:sz w:val="32"/>
          <w:szCs w:val="32"/>
          <w:rtl/>
        </w:rPr>
        <w:t xml:space="preserve"> النهي، </w:t>
      </w:r>
      <w:r w:rsidRPr="003F4F56">
        <w:rPr>
          <w:rFonts w:ascii="Lotus Linotype" w:hAnsi="Lotus Linotype" w:cs="Lotus Linotype"/>
          <w:spacing w:val="-4"/>
          <w:sz w:val="32"/>
          <w:szCs w:val="32"/>
          <w:rtl/>
        </w:rPr>
        <w:t>ففيه النهي عن</w:t>
      </w:r>
      <w:r w:rsidRPr="003F4F56">
        <w:rPr>
          <w:rFonts w:ascii="Lotus Linotype" w:hAnsi="Lotus Linotype" w:cs="Lotus Linotype"/>
          <w:spacing w:val="-4"/>
          <w:sz w:val="32"/>
          <w:szCs w:val="32"/>
        </w:rPr>
        <w:t xml:space="preserve"> </w:t>
      </w:r>
      <w:r w:rsidRPr="003F4F56">
        <w:rPr>
          <w:rFonts w:ascii="Lotus Linotype" w:hAnsi="Lotus Linotype" w:cs="Lotus Linotype"/>
          <w:spacing w:val="-4"/>
          <w:sz w:val="32"/>
          <w:szCs w:val="32"/>
          <w:rtl/>
        </w:rPr>
        <w:t>الطير</w:t>
      </w:r>
      <w:r>
        <w:rPr>
          <w:rFonts w:ascii="Lotus Linotype" w:hAnsi="Lotus Linotype" w:cs="Lotus Linotype" w:hint="cs"/>
          <w:spacing w:val="-4"/>
          <w:sz w:val="32"/>
          <w:szCs w:val="32"/>
          <w:rtl/>
        </w:rPr>
        <w:t>ة،</w:t>
      </w:r>
      <w:r w:rsidRPr="003F4F56">
        <w:rPr>
          <w:rFonts w:ascii="Lotus Linotype" w:hAnsi="Lotus Linotype" w:cs="Lotus Linotype"/>
          <w:spacing w:val="-4"/>
          <w:sz w:val="32"/>
          <w:szCs w:val="32"/>
          <w:rtl/>
        </w:rPr>
        <w:t xml:space="preserve"> فكأنه قال: لا تتطيروا</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فإن الطيرة مجرد وهم إذ ليست سبب</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ا في المكروه ولا</w:t>
      </w:r>
      <w:r w:rsidRPr="003F4F56">
        <w:rPr>
          <w:rFonts w:ascii="Lotus Linotype" w:hAnsi="Lotus Linotype" w:cs="Lotus Linotype"/>
          <w:spacing w:val="-4"/>
          <w:sz w:val="32"/>
          <w:szCs w:val="32"/>
        </w:rPr>
        <w:t xml:space="preserve"> </w:t>
      </w:r>
      <w:r w:rsidRPr="003F4F56">
        <w:rPr>
          <w:rFonts w:ascii="Lotus Linotype" w:hAnsi="Lotus Linotype" w:cs="Lotus Linotype"/>
          <w:spacing w:val="-4"/>
          <w:sz w:val="32"/>
          <w:szCs w:val="32"/>
          <w:rtl/>
        </w:rPr>
        <w:t>علامة عليه</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وإنما هي وساوس شيطانية</w:t>
      </w:r>
      <w:r>
        <w:rPr>
          <w:rFonts w:ascii="Lotus Linotype" w:hAnsi="Lotus Linotype" w:cs="Lotus Linotype" w:hint="cs"/>
          <w:spacing w:val="-4"/>
          <w:sz w:val="32"/>
          <w:szCs w:val="32"/>
          <w:rtl/>
        </w:rPr>
        <w:t>.</w:t>
      </w:r>
    </w:p>
    <w:p w:rsidR="002C5D2F" w:rsidRPr="003F4F56" w:rsidRDefault="002C5D2F" w:rsidP="002C5D2F">
      <w:pPr>
        <w:widowControl w:val="0"/>
        <w:spacing w:before="120" w:after="120" w:line="187" w:lineRule="auto"/>
        <w:ind w:firstLine="454"/>
        <w:jc w:val="both"/>
        <w:rPr>
          <w:rFonts w:ascii="Lotus Linotype" w:hAnsi="Lotus Linotype" w:cs="Lotus Linotype"/>
          <w:spacing w:val="-4"/>
          <w:sz w:val="32"/>
          <w:szCs w:val="32"/>
        </w:rPr>
      </w:pPr>
      <w:r w:rsidRPr="003F4F56">
        <w:rPr>
          <w:rFonts w:ascii="Lotus Linotype" w:hAnsi="Lotus Linotype" w:cs="Lotus Linotype"/>
          <w:spacing w:val="-4"/>
          <w:sz w:val="32"/>
          <w:szCs w:val="32"/>
          <w:rtl/>
        </w:rPr>
        <w:t xml:space="preserve">وفي سنن أبي داود وغيره عن النبي ﷺ قال: </w:t>
      </w:r>
      <w:r w:rsidRPr="003F4F56">
        <w:rPr>
          <w:rFonts w:ascii="Lotus Linotype" w:hAnsi="Lotus Linotype" w:cs="Lotus Linotype"/>
          <w:b/>
          <w:bCs/>
          <w:spacing w:val="-16"/>
          <w:sz w:val="32"/>
          <w:szCs w:val="32"/>
          <w:rtl/>
        </w:rPr>
        <w:t>«</w:t>
      </w:r>
      <w:r w:rsidRPr="003F4F56">
        <w:rPr>
          <w:rFonts w:ascii="Lotus Linotype" w:hAnsi="Lotus Linotype" w:cs="Lotus Linotype"/>
          <w:b/>
          <w:bCs/>
          <w:spacing w:val="-4"/>
          <w:sz w:val="32"/>
          <w:szCs w:val="32"/>
          <w:rtl/>
        </w:rPr>
        <w:t>الطيرة شرك، الطيرة شرك، الطيرة شرك»</w:t>
      </w:r>
      <w:r w:rsidRPr="003F4F56">
        <w:rPr>
          <w:rFonts w:ascii="Lotus Linotype" w:hAnsi="Lotus Linotype" w:cs="Lotus Linotype"/>
          <w:spacing w:val="-4"/>
          <w:sz w:val="32"/>
          <w:szCs w:val="32"/>
          <w:rtl/>
        </w:rPr>
        <w:t xml:space="preserve">، وروى الإمام </w:t>
      </w:r>
      <w:r>
        <w:rPr>
          <w:rFonts w:ascii="Lotus Linotype" w:hAnsi="Lotus Linotype" w:cs="Lotus Linotype" w:hint="cs"/>
          <w:spacing w:val="-4"/>
          <w:sz w:val="32"/>
          <w:szCs w:val="32"/>
          <w:rtl/>
        </w:rPr>
        <w:t>أ</w:t>
      </w:r>
      <w:r w:rsidRPr="003F4F56">
        <w:rPr>
          <w:rFonts w:ascii="Lotus Linotype" w:hAnsi="Lotus Linotype" w:cs="Lotus Linotype"/>
          <w:spacing w:val="-4"/>
          <w:sz w:val="32"/>
          <w:szCs w:val="32"/>
          <w:rtl/>
        </w:rPr>
        <w:t xml:space="preserve">حمد وغيره عن النبي ﷺ قال: </w:t>
      </w:r>
      <w:r w:rsidRPr="003F4F56">
        <w:rPr>
          <w:rFonts w:ascii="Lotus Linotype" w:hAnsi="Lotus Linotype" w:cs="Lotus Linotype"/>
          <w:b/>
          <w:bCs/>
          <w:spacing w:val="-16"/>
          <w:sz w:val="32"/>
          <w:szCs w:val="32"/>
          <w:rtl/>
        </w:rPr>
        <w:t>«</w:t>
      </w:r>
      <w:r w:rsidRPr="003F4F56">
        <w:rPr>
          <w:rFonts w:ascii="Lotus Linotype" w:hAnsi="Lotus Linotype" w:cs="Lotus Linotype"/>
          <w:b/>
          <w:bCs/>
          <w:spacing w:val="-4"/>
          <w:sz w:val="32"/>
          <w:szCs w:val="32"/>
          <w:rtl/>
        </w:rPr>
        <w:t xml:space="preserve">من ردته الطيرة </w:t>
      </w:r>
      <w:r w:rsidRPr="00EB04AB">
        <w:rPr>
          <w:rFonts w:ascii="Lotus Linotype" w:hAnsi="Lotus Linotype" w:cs="Lotus Linotype" w:hint="cs"/>
          <w:spacing w:val="-4"/>
          <w:sz w:val="32"/>
          <w:szCs w:val="32"/>
          <w:rtl/>
        </w:rPr>
        <w:t>ـ</w:t>
      </w:r>
      <w:r>
        <w:rPr>
          <w:rFonts w:ascii="Lotus Linotype" w:hAnsi="Lotus Linotype" w:cs="Lotus Linotype" w:hint="cs"/>
          <w:b/>
          <w:bCs/>
          <w:spacing w:val="-4"/>
          <w:sz w:val="32"/>
          <w:szCs w:val="32"/>
          <w:rtl/>
        </w:rPr>
        <w:t xml:space="preserve"> </w:t>
      </w:r>
      <w:r w:rsidRPr="003F4F56">
        <w:rPr>
          <w:rFonts w:ascii="Lotus Linotype" w:hAnsi="Lotus Linotype" w:cs="Lotus Linotype"/>
          <w:b/>
          <w:bCs/>
          <w:spacing w:val="-4"/>
          <w:sz w:val="32"/>
          <w:szCs w:val="32"/>
          <w:rtl/>
        </w:rPr>
        <w:t>أي</w:t>
      </w:r>
      <w:r>
        <w:rPr>
          <w:rFonts w:ascii="Lotus Linotype" w:hAnsi="Lotus Linotype" w:cs="Lotus Linotype" w:hint="cs"/>
          <w:b/>
          <w:bCs/>
          <w:spacing w:val="-4"/>
          <w:sz w:val="32"/>
          <w:szCs w:val="32"/>
          <w:rtl/>
        </w:rPr>
        <w:t>:</w:t>
      </w:r>
      <w:r w:rsidRPr="003F4F56">
        <w:rPr>
          <w:rFonts w:ascii="Lotus Linotype" w:hAnsi="Lotus Linotype" w:cs="Lotus Linotype"/>
          <w:b/>
          <w:bCs/>
          <w:spacing w:val="-4"/>
          <w:sz w:val="32"/>
          <w:szCs w:val="32"/>
          <w:rtl/>
        </w:rPr>
        <w:t xml:space="preserve"> التشاؤم</w:t>
      </w:r>
      <w:r>
        <w:rPr>
          <w:rFonts w:ascii="Lotus Linotype" w:hAnsi="Lotus Linotype" w:cs="Lotus Linotype" w:hint="cs"/>
          <w:b/>
          <w:bCs/>
          <w:spacing w:val="-4"/>
          <w:sz w:val="32"/>
          <w:szCs w:val="32"/>
          <w:rtl/>
        </w:rPr>
        <w:t xml:space="preserve"> </w:t>
      </w:r>
      <w:r w:rsidRPr="00EB04AB">
        <w:rPr>
          <w:rFonts w:ascii="Lotus Linotype" w:hAnsi="Lotus Linotype" w:cs="Lotus Linotype" w:hint="cs"/>
          <w:spacing w:val="-4"/>
          <w:sz w:val="32"/>
          <w:szCs w:val="32"/>
          <w:rtl/>
        </w:rPr>
        <w:t xml:space="preserve">ـ </w:t>
      </w:r>
      <w:r w:rsidRPr="003F4F56">
        <w:rPr>
          <w:rFonts w:ascii="Lotus Linotype" w:hAnsi="Lotus Linotype" w:cs="Lotus Linotype"/>
          <w:b/>
          <w:bCs/>
          <w:spacing w:val="-4"/>
          <w:sz w:val="32"/>
          <w:szCs w:val="32"/>
          <w:rtl/>
        </w:rPr>
        <w:t>عن حاجته</w:t>
      </w:r>
      <w:r>
        <w:rPr>
          <w:rFonts w:ascii="Lotus Linotype" w:hAnsi="Lotus Linotype" w:cs="Lotus Linotype" w:hint="cs"/>
          <w:b/>
          <w:bCs/>
          <w:spacing w:val="-4"/>
          <w:sz w:val="32"/>
          <w:szCs w:val="32"/>
          <w:rtl/>
        </w:rPr>
        <w:t>،</w:t>
      </w:r>
      <w:r w:rsidRPr="003F4F56">
        <w:rPr>
          <w:rFonts w:ascii="Lotus Linotype" w:hAnsi="Lotus Linotype" w:cs="Lotus Linotype"/>
          <w:b/>
          <w:bCs/>
          <w:spacing w:val="-4"/>
          <w:sz w:val="32"/>
          <w:szCs w:val="32"/>
          <w:rtl/>
        </w:rPr>
        <w:t xml:space="preserve"> فقد أشرك» </w:t>
      </w:r>
      <w:r w:rsidRPr="003F4F56">
        <w:rPr>
          <w:rFonts w:ascii="Lotus Linotype" w:hAnsi="Lotus Linotype" w:cs="Lotus Linotype"/>
          <w:spacing w:val="-4"/>
          <w:sz w:val="32"/>
          <w:szCs w:val="32"/>
          <w:rtl/>
        </w:rPr>
        <w:t>.</w:t>
      </w:r>
    </w:p>
    <w:p w:rsidR="002C5D2F" w:rsidRDefault="002C5D2F" w:rsidP="002C5D2F">
      <w:pPr>
        <w:widowControl w:val="0"/>
        <w:spacing w:before="120" w:after="120" w:line="185" w:lineRule="auto"/>
        <w:ind w:firstLine="454"/>
        <w:jc w:val="both"/>
        <w:rPr>
          <w:rFonts w:ascii="Lotus Linotype" w:hAnsi="Lotus Linotype" w:cs="Lotus Linotype"/>
          <w:spacing w:val="-4"/>
          <w:sz w:val="32"/>
          <w:szCs w:val="32"/>
          <w:rtl/>
        </w:rPr>
      </w:pPr>
      <w:r w:rsidRPr="003F4F56">
        <w:rPr>
          <w:rFonts w:ascii="Lotus Linotype" w:hAnsi="Lotus Linotype" w:cs="Lotus Linotype"/>
          <w:spacing w:val="-4"/>
          <w:sz w:val="32"/>
          <w:szCs w:val="32"/>
          <w:rtl/>
        </w:rPr>
        <w:t xml:space="preserve">وفي هذا الحديث لفتة كريمة لحقيقة الطيرة الشركية </w:t>
      </w:r>
      <w:r>
        <w:rPr>
          <w:rFonts w:ascii="Lotus Linotype" w:hAnsi="Lotus Linotype" w:cs="Lotus Linotype" w:hint="cs"/>
          <w:spacing w:val="-4"/>
          <w:sz w:val="32"/>
          <w:szCs w:val="32"/>
          <w:rtl/>
        </w:rPr>
        <w:t>ـ</w:t>
      </w:r>
      <w:r w:rsidRPr="003F4F56">
        <w:rPr>
          <w:rFonts w:ascii="Lotus Linotype" w:hAnsi="Lotus Linotype" w:cs="Lotus Linotype"/>
          <w:spacing w:val="-4"/>
          <w:sz w:val="32"/>
          <w:szCs w:val="32"/>
          <w:rtl/>
        </w:rPr>
        <w:t xml:space="preserve"> وهي التشاؤم</w:t>
      </w:r>
      <w:r>
        <w:rPr>
          <w:rFonts w:ascii="Lotus Linotype" w:hAnsi="Lotus Linotype" w:cs="Lotus Linotype" w:hint="cs"/>
          <w:spacing w:val="-4"/>
          <w:sz w:val="32"/>
          <w:szCs w:val="32"/>
          <w:rtl/>
        </w:rPr>
        <w:t xml:space="preserve"> ـ</w:t>
      </w:r>
      <w:r w:rsidRPr="003F4F56">
        <w:rPr>
          <w:rFonts w:ascii="Lotus Linotype" w:hAnsi="Lotus Linotype" w:cs="Lotus Linotype"/>
          <w:spacing w:val="-4"/>
          <w:sz w:val="32"/>
          <w:szCs w:val="32"/>
        </w:rPr>
        <w:t xml:space="preserve"> </w:t>
      </w:r>
      <w:r w:rsidRPr="003F4F56">
        <w:rPr>
          <w:rFonts w:ascii="Lotus Linotype" w:hAnsi="Lotus Linotype" w:cs="Lotus Linotype"/>
          <w:spacing w:val="-4"/>
          <w:sz w:val="32"/>
          <w:szCs w:val="32"/>
          <w:rtl/>
        </w:rPr>
        <w:t>وأنها ما رد الشخص عن حاجته</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فمتى ترك حاجته متشائم</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ا</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فقد أشرك</w:t>
      </w:r>
      <w:r>
        <w:rPr>
          <w:rFonts w:ascii="Lotus Linotype" w:hAnsi="Lotus Linotype" w:cs="Lotus Linotype" w:hint="cs"/>
          <w:spacing w:val="-4"/>
          <w:sz w:val="32"/>
          <w:szCs w:val="32"/>
          <w:rtl/>
        </w:rPr>
        <w:t>.</w:t>
      </w:r>
    </w:p>
    <w:p w:rsidR="002C5D2F" w:rsidRPr="003F4F56" w:rsidRDefault="002C5D2F" w:rsidP="002C5D2F">
      <w:pPr>
        <w:widowControl w:val="0"/>
        <w:spacing w:before="120" w:after="120" w:line="185" w:lineRule="auto"/>
        <w:ind w:firstLine="454"/>
        <w:jc w:val="both"/>
        <w:rPr>
          <w:rFonts w:ascii="Lotus Linotype" w:hAnsi="Lotus Linotype" w:cs="Lotus Linotype"/>
          <w:spacing w:val="-10"/>
          <w:sz w:val="32"/>
          <w:szCs w:val="32"/>
        </w:rPr>
      </w:pPr>
      <w:r w:rsidRPr="003F4F56">
        <w:rPr>
          <w:rFonts w:ascii="Lotus Linotype" w:hAnsi="Lotus Linotype" w:cs="Lotus Linotype"/>
          <w:spacing w:val="-4"/>
          <w:sz w:val="32"/>
          <w:szCs w:val="32"/>
          <w:rtl/>
        </w:rPr>
        <w:t>ومثله ما جاء في</w:t>
      </w:r>
      <w:r w:rsidRPr="003F4F56">
        <w:rPr>
          <w:rFonts w:ascii="Lotus Linotype" w:hAnsi="Lotus Linotype" w:cs="Lotus Linotype"/>
          <w:spacing w:val="-4"/>
          <w:sz w:val="32"/>
          <w:szCs w:val="32"/>
        </w:rPr>
        <w:t xml:space="preserve"> </w:t>
      </w:r>
      <w:r w:rsidRPr="003F4F56">
        <w:rPr>
          <w:rFonts w:ascii="Lotus Linotype" w:hAnsi="Lotus Linotype" w:cs="Lotus Linotype"/>
          <w:spacing w:val="-4"/>
          <w:sz w:val="32"/>
          <w:szCs w:val="32"/>
          <w:rtl/>
        </w:rPr>
        <w:t xml:space="preserve">حديث ابن عباس رضي الله عنهما عن النبي ﷺ قال: </w:t>
      </w:r>
      <w:r w:rsidRPr="003F4F56">
        <w:rPr>
          <w:rFonts w:ascii="Lotus Linotype" w:hAnsi="Lotus Linotype" w:cs="Lotus Linotype"/>
          <w:b/>
          <w:bCs/>
          <w:spacing w:val="-10"/>
          <w:sz w:val="32"/>
          <w:szCs w:val="32"/>
          <w:rtl/>
        </w:rPr>
        <w:t>«إنما الطيرة</w:t>
      </w:r>
      <w:r w:rsidRPr="003F4F56">
        <w:rPr>
          <w:rFonts w:ascii="Lotus Linotype" w:hAnsi="Lotus Linotype" w:cs="Lotus Linotype"/>
          <w:b/>
          <w:bCs/>
          <w:spacing w:val="-10"/>
          <w:sz w:val="32"/>
          <w:szCs w:val="32"/>
        </w:rPr>
        <w:t xml:space="preserve"> </w:t>
      </w:r>
      <w:r w:rsidRPr="003F4F56">
        <w:rPr>
          <w:rFonts w:ascii="Lotus Linotype" w:hAnsi="Lotus Linotype" w:cs="Lotus Linotype"/>
          <w:b/>
          <w:bCs/>
          <w:spacing w:val="-10"/>
          <w:sz w:val="32"/>
          <w:szCs w:val="32"/>
          <w:rtl/>
        </w:rPr>
        <w:t>ما أمضاك أو ردّك»</w:t>
      </w:r>
      <w:r w:rsidRPr="003F4F56">
        <w:rPr>
          <w:rFonts w:ascii="Lotus Linotype" w:hAnsi="Lotus Linotype" w:cs="Lotus Linotype"/>
          <w:spacing w:val="-10"/>
          <w:sz w:val="32"/>
          <w:szCs w:val="32"/>
          <w:rtl/>
        </w:rPr>
        <w:t xml:space="preserve">، وقال ﷺ: </w:t>
      </w:r>
      <w:r w:rsidRPr="003F4F56">
        <w:rPr>
          <w:rFonts w:ascii="Lotus Linotype" w:hAnsi="Lotus Linotype" w:cs="Lotus Linotype"/>
          <w:b/>
          <w:bCs/>
          <w:spacing w:val="-10"/>
          <w:sz w:val="32"/>
          <w:szCs w:val="32"/>
          <w:rtl/>
        </w:rPr>
        <w:t>«ولا ترد مسلم</w:t>
      </w:r>
      <w:r>
        <w:rPr>
          <w:rFonts w:ascii="Lotus Linotype" w:hAnsi="Lotus Linotype" w:cs="Lotus Linotype"/>
          <w:b/>
          <w:bCs/>
          <w:spacing w:val="-10"/>
          <w:sz w:val="32"/>
          <w:szCs w:val="32"/>
          <w:rtl/>
        </w:rPr>
        <w:t>ًا</w:t>
      </w:r>
      <w:r>
        <w:rPr>
          <w:rFonts w:ascii="Lotus Linotype" w:hAnsi="Lotus Linotype" w:cs="Lotus Linotype" w:hint="cs"/>
          <w:b/>
          <w:bCs/>
          <w:spacing w:val="-10"/>
          <w:sz w:val="32"/>
          <w:szCs w:val="32"/>
          <w:rtl/>
        </w:rPr>
        <w:t>»،</w:t>
      </w:r>
      <w:r w:rsidRPr="003F4F56">
        <w:rPr>
          <w:rFonts w:ascii="Lotus Linotype" w:hAnsi="Lotus Linotype" w:cs="Lotus Linotype"/>
          <w:b/>
          <w:bCs/>
          <w:spacing w:val="-10"/>
          <w:sz w:val="32"/>
          <w:szCs w:val="32"/>
          <w:rtl/>
        </w:rPr>
        <w:t xml:space="preserve"> </w:t>
      </w:r>
      <w:r w:rsidRPr="003F4F56">
        <w:rPr>
          <w:rFonts w:ascii="Lotus Linotype" w:hAnsi="Lotus Linotype" w:cs="Lotus Linotype"/>
          <w:spacing w:val="-10"/>
          <w:sz w:val="32"/>
          <w:szCs w:val="32"/>
          <w:rtl/>
        </w:rPr>
        <w:t>يعني</w:t>
      </w:r>
      <w:r>
        <w:rPr>
          <w:rFonts w:ascii="Lotus Linotype" w:hAnsi="Lotus Linotype" w:cs="Lotus Linotype" w:hint="cs"/>
          <w:spacing w:val="-10"/>
          <w:sz w:val="32"/>
          <w:szCs w:val="32"/>
          <w:rtl/>
        </w:rPr>
        <w:t xml:space="preserve">: </w:t>
      </w:r>
      <w:r w:rsidRPr="003F4F56">
        <w:rPr>
          <w:rFonts w:ascii="Lotus Linotype" w:hAnsi="Lotus Linotype" w:cs="Lotus Linotype"/>
          <w:spacing w:val="-10"/>
          <w:sz w:val="32"/>
          <w:szCs w:val="32"/>
          <w:rtl/>
        </w:rPr>
        <w:t>الطيرة</w:t>
      </w:r>
      <w:r>
        <w:rPr>
          <w:rFonts w:ascii="Lotus Linotype" w:hAnsi="Lotus Linotype" w:cs="Lotus Linotype" w:hint="cs"/>
          <w:spacing w:val="-10"/>
          <w:sz w:val="32"/>
          <w:szCs w:val="32"/>
          <w:rtl/>
        </w:rPr>
        <w:t xml:space="preserve">، </w:t>
      </w:r>
      <w:r w:rsidRPr="003F4F56">
        <w:rPr>
          <w:rFonts w:ascii="Lotus Linotype" w:hAnsi="Lotus Linotype" w:cs="Lotus Linotype"/>
          <w:spacing w:val="-10"/>
          <w:sz w:val="32"/>
          <w:szCs w:val="32"/>
          <w:rtl/>
        </w:rPr>
        <w:t>وهو نهي أن</w:t>
      </w:r>
      <w:r w:rsidRPr="003F4F56">
        <w:rPr>
          <w:rFonts w:ascii="Lotus Linotype" w:hAnsi="Lotus Linotype" w:cs="Lotus Linotype"/>
          <w:spacing w:val="-10"/>
          <w:sz w:val="32"/>
          <w:szCs w:val="32"/>
        </w:rPr>
        <w:t xml:space="preserve"> </w:t>
      </w:r>
      <w:r w:rsidRPr="003F4F56">
        <w:rPr>
          <w:rFonts w:ascii="Lotus Linotype" w:hAnsi="Lotus Linotype" w:cs="Lotus Linotype"/>
          <w:spacing w:val="-10"/>
          <w:sz w:val="32"/>
          <w:szCs w:val="32"/>
          <w:rtl/>
        </w:rPr>
        <w:t>يرجع المرء عما همّ به بسبب التشاؤم</w:t>
      </w:r>
      <w:r>
        <w:rPr>
          <w:rFonts w:ascii="Lotus Linotype" w:hAnsi="Lotus Linotype" w:cs="Lotus Linotype" w:hint="cs"/>
          <w:spacing w:val="-10"/>
          <w:sz w:val="32"/>
          <w:szCs w:val="32"/>
          <w:rtl/>
        </w:rPr>
        <w:t>،</w:t>
      </w:r>
      <w:r w:rsidRPr="003F4F56">
        <w:rPr>
          <w:rFonts w:ascii="Lotus Linotype" w:hAnsi="Lotus Linotype" w:cs="Lotus Linotype"/>
          <w:spacing w:val="-10"/>
          <w:sz w:val="32"/>
          <w:szCs w:val="32"/>
          <w:rtl/>
        </w:rPr>
        <w:t xml:space="preserve"> فإن رجع كان ذلك طعن</w:t>
      </w:r>
      <w:r>
        <w:rPr>
          <w:rFonts w:ascii="Lotus Linotype" w:hAnsi="Lotus Linotype" w:cs="Lotus Linotype" w:hint="cs"/>
          <w:spacing w:val="-10"/>
          <w:sz w:val="32"/>
          <w:szCs w:val="32"/>
          <w:rtl/>
        </w:rPr>
        <w:t>ً</w:t>
      </w:r>
      <w:r w:rsidRPr="003F4F56">
        <w:rPr>
          <w:rFonts w:ascii="Lotus Linotype" w:hAnsi="Lotus Linotype" w:cs="Lotus Linotype"/>
          <w:spacing w:val="-10"/>
          <w:sz w:val="32"/>
          <w:szCs w:val="32"/>
          <w:rtl/>
        </w:rPr>
        <w:t>ا في إسلامه</w:t>
      </w:r>
      <w:r>
        <w:rPr>
          <w:rFonts w:ascii="Lotus Linotype" w:hAnsi="Lotus Linotype" w:cs="Lotus Linotype" w:hint="cs"/>
          <w:spacing w:val="-10"/>
          <w:sz w:val="32"/>
          <w:szCs w:val="32"/>
          <w:rtl/>
        </w:rPr>
        <w:t>،</w:t>
      </w:r>
      <w:r w:rsidRPr="003F4F56">
        <w:rPr>
          <w:rFonts w:ascii="Lotus Linotype" w:hAnsi="Lotus Linotype" w:cs="Lotus Linotype"/>
          <w:spacing w:val="-10"/>
          <w:sz w:val="32"/>
          <w:szCs w:val="32"/>
          <w:rtl/>
        </w:rPr>
        <w:t xml:space="preserve"> ولذا قال ﷺ: </w:t>
      </w:r>
      <w:r w:rsidRPr="003F4F56">
        <w:rPr>
          <w:rFonts w:ascii="Lotus Linotype" w:hAnsi="Lotus Linotype" w:cs="Lotus Linotype"/>
          <w:b/>
          <w:bCs/>
          <w:spacing w:val="-10"/>
          <w:sz w:val="32"/>
          <w:szCs w:val="32"/>
          <w:rtl/>
        </w:rPr>
        <w:t>«</w:t>
      </w:r>
      <w:r>
        <w:rPr>
          <w:rFonts w:ascii="Lotus Linotype" w:hAnsi="Lotus Linotype" w:cs="Lotus Linotype"/>
          <w:b/>
          <w:bCs/>
          <w:spacing w:val="-10"/>
          <w:sz w:val="32"/>
          <w:szCs w:val="32"/>
          <w:rtl/>
        </w:rPr>
        <w:t>ليس منا من تطير أو تطير له..الخ</w:t>
      </w:r>
      <w:r w:rsidRPr="003F4F56">
        <w:rPr>
          <w:rFonts w:ascii="Lotus Linotype" w:hAnsi="Lotus Linotype" w:cs="Lotus Linotype"/>
          <w:b/>
          <w:bCs/>
          <w:spacing w:val="-10"/>
          <w:sz w:val="32"/>
          <w:szCs w:val="32"/>
          <w:rtl/>
        </w:rPr>
        <w:t>»</w:t>
      </w:r>
      <w:r w:rsidRPr="003F4F56">
        <w:rPr>
          <w:rFonts w:ascii="Lotus Linotype" w:hAnsi="Lotus Linotype" w:cs="Lotus Linotype"/>
          <w:spacing w:val="-10"/>
          <w:sz w:val="32"/>
          <w:szCs w:val="32"/>
          <w:rtl/>
        </w:rPr>
        <w:t>.</w:t>
      </w:r>
    </w:p>
    <w:p w:rsidR="002C5D2F" w:rsidRPr="003F4F56" w:rsidRDefault="002C5D2F" w:rsidP="002C5D2F">
      <w:pPr>
        <w:widowControl w:val="0"/>
        <w:spacing w:before="120" w:after="120" w:line="185" w:lineRule="auto"/>
        <w:ind w:firstLine="454"/>
        <w:jc w:val="both"/>
        <w:rPr>
          <w:rFonts w:ascii="Lotus Linotype" w:hAnsi="Lotus Linotype" w:cs="Lotus Linotype"/>
          <w:spacing w:val="-4"/>
          <w:sz w:val="32"/>
          <w:szCs w:val="32"/>
        </w:rPr>
      </w:pPr>
      <w:r w:rsidRPr="003F4F56">
        <w:rPr>
          <w:rFonts w:ascii="Lotus Linotype" w:hAnsi="Lotus Linotype" w:cs="Lotus Linotype"/>
          <w:spacing w:val="-4"/>
          <w:sz w:val="32"/>
          <w:szCs w:val="32"/>
          <w:rtl/>
        </w:rPr>
        <w:t>وإنما كانت الطيرة شرك</w:t>
      </w:r>
      <w:r>
        <w:rPr>
          <w:rFonts w:ascii="Lotus Linotype" w:hAnsi="Lotus Linotype" w:cs="Lotus Linotype"/>
          <w:spacing w:val="-4"/>
          <w:sz w:val="32"/>
          <w:szCs w:val="32"/>
          <w:rtl/>
        </w:rPr>
        <w:t>ًا</w:t>
      </w:r>
      <w:r w:rsidRPr="003F4F56">
        <w:rPr>
          <w:rFonts w:ascii="Lotus Linotype" w:hAnsi="Lotus Linotype" w:cs="Lotus Linotype"/>
          <w:spacing w:val="-4"/>
          <w:sz w:val="32"/>
          <w:szCs w:val="32"/>
          <w:rtl/>
        </w:rPr>
        <w:t xml:space="preserve"> والمتطير مشرك</w:t>
      </w:r>
      <w:r>
        <w:rPr>
          <w:rFonts w:ascii="Lotus Linotype" w:hAnsi="Lotus Linotype" w:cs="Lotus Linotype"/>
          <w:spacing w:val="-4"/>
          <w:sz w:val="32"/>
          <w:szCs w:val="32"/>
          <w:rtl/>
        </w:rPr>
        <w:t>ًا</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لأنه بالطيرة تعلق قلبه</w:t>
      </w:r>
      <w:r w:rsidRPr="003F4F56">
        <w:rPr>
          <w:rFonts w:ascii="Lotus Linotype" w:hAnsi="Lotus Linotype" w:cs="Lotus Linotype"/>
          <w:spacing w:val="-4"/>
          <w:sz w:val="32"/>
          <w:szCs w:val="32"/>
        </w:rPr>
        <w:t xml:space="preserve"> </w:t>
      </w:r>
      <w:r w:rsidRPr="003F4F56">
        <w:rPr>
          <w:rFonts w:ascii="Lotus Linotype" w:hAnsi="Lotus Linotype" w:cs="Lotus Linotype"/>
          <w:spacing w:val="-4"/>
          <w:sz w:val="32"/>
          <w:szCs w:val="32"/>
          <w:rtl/>
        </w:rPr>
        <w:t>بغير الله</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واعتقد أن ما تشاءم به يتصرف مع الله</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وذلك شرك في الربوبية وال</w:t>
      </w:r>
      <w:r>
        <w:rPr>
          <w:rFonts w:ascii="Lotus Linotype" w:hAnsi="Lotus Linotype" w:cs="Lotus Linotype" w:hint="cs"/>
          <w:spacing w:val="-4"/>
          <w:sz w:val="32"/>
          <w:szCs w:val="32"/>
          <w:rtl/>
        </w:rPr>
        <w:t>أ</w:t>
      </w:r>
      <w:r w:rsidRPr="003F4F56">
        <w:rPr>
          <w:rFonts w:ascii="Lotus Linotype" w:hAnsi="Lotus Linotype" w:cs="Lotus Linotype"/>
          <w:spacing w:val="-4"/>
          <w:sz w:val="32"/>
          <w:szCs w:val="32"/>
          <w:rtl/>
        </w:rPr>
        <w:t>ل</w:t>
      </w:r>
      <w:r>
        <w:rPr>
          <w:rFonts w:ascii="Lotus Linotype" w:hAnsi="Lotus Linotype" w:cs="Lotus Linotype" w:hint="cs"/>
          <w:spacing w:val="-4"/>
          <w:sz w:val="32"/>
          <w:szCs w:val="32"/>
          <w:rtl/>
        </w:rPr>
        <w:t>و</w:t>
      </w:r>
      <w:r w:rsidRPr="003F4F56">
        <w:rPr>
          <w:rFonts w:ascii="Lotus Linotype" w:hAnsi="Lotus Linotype" w:cs="Lotus Linotype"/>
          <w:spacing w:val="-4"/>
          <w:sz w:val="32"/>
          <w:szCs w:val="32"/>
          <w:rtl/>
        </w:rPr>
        <w:t>هية،</w:t>
      </w:r>
      <w:r w:rsidRPr="003F4F56">
        <w:rPr>
          <w:rFonts w:ascii="Lotus Linotype" w:hAnsi="Lotus Linotype" w:cs="Lotus Linotype"/>
          <w:spacing w:val="-4"/>
          <w:sz w:val="32"/>
          <w:szCs w:val="32"/>
        </w:rPr>
        <w:t xml:space="preserve"> </w:t>
      </w:r>
      <w:r w:rsidRPr="003F4F56">
        <w:rPr>
          <w:rFonts w:ascii="Lotus Linotype" w:hAnsi="Lotus Linotype" w:cs="Lotus Linotype"/>
          <w:spacing w:val="-4"/>
          <w:sz w:val="32"/>
          <w:szCs w:val="32"/>
          <w:rtl/>
        </w:rPr>
        <w:t>إضافة إلى ما في التشاؤم من سوء الظن بالله تعالى</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والاستدلال بالطيرة على شيء من</w:t>
      </w:r>
      <w:r w:rsidRPr="003F4F56">
        <w:rPr>
          <w:rFonts w:ascii="Lotus Linotype" w:hAnsi="Lotus Linotype" w:cs="Lotus Linotype"/>
          <w:spacing w:val="-4"/>
          <w:sz w:val="32"/>
          <w:szCs w:val="32"/>
        </w:rPr>
        <w:t xml:space="preserve"> </w:t>
      </w:r>
      <w:r w:rsidRPr="003F4F56">
        <w:rPr>
          <w:rFonts w:ascii="Lotus Linotype" w:hAnsi="Lotus Linotype" w:cs="Lotus Linotype"/>
          <w:spacing w:val="-4"/>
          <w:sz w:val="32"/>
          <w:szCs w:val="32"/>
          <w:rtl/>
        </w:rPr>
        <w:t>الغي</w:t>
      </w:r>
      <w:r>
        <w:rPr>
          <w:rFonts w:ascii="Lotus Linotype" w:hAnsi="Lotus Linotype" w:cs="Lotus Linotype" w:hint="cs"/>
          <w:spacing w:val="-4"/>
          <w:sz w:val="32"/>
          <w:szCs w:val="32"/>
          <w:rtl/>
        </w:rPr>
        <w:t>ب،</w:t>
      </w:r>
      <w:r w:rsidRPr="003F4F56">
        <w:rPr>
          <w:rFonts w:ascii="Lotus Linotype" w:hAnsi="Lotus Linotype" w:cs="Lotus Linotype"/>
          <w:spacing w:val="-4"/>
          <w:sz w:val="32"/>
          <w:szCs w:val="32"/>
          <w:rtl/>
        </w:rPr>
        <w:t xml:space="preserve"> وذلك كذب على الله تعالى</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إلى غير ذلك من العقائد الفرعونية والخصال الجاهلية</w:t>
      </w:r>
      <w:r w:rsidRPr="003F4F56">
        <w:rPr>
          <w:rFonts w:ascii="Lotus Linotype" w:hAnsi="Lotus Linotype" w:cs="Lotus Linotype"/>
          <w:spacing w:val="-4"/>
          <w:sz w:val="32"/>
          <w:szCs w:val="32"/>
        </w:rPr>
        <w:t xml:space="preserve"> </w:t>
      </w:r>
      <w:r w:rsidRPr="003F4F56">
        <w:rPr>
          <w:rFonts w:ascii="Lotus Linotype" w:hAnsi="Lotus Linotype" w:cs="Lotus Linotype"/>
          <w:spacing w:val="-4"/>
          <w:sz w:val="32"/>
          <w:szCs w:val="32"/>
          <w:rtl/>
        </w:rPr>
        <w:t>الكفرية.</w:t>
      </w:r>
    </w:p>
    <w:p w:rsidR="002C5D2F" w:rsidRPr="003F4F56" w:rsidRDefault="002C5D2F" w:rsidP="002C5D2F">
      <w:pPr>
        <w:widowControl w:val="0"/>
        <w:spacing w:before="120" w:after="120" w:line="185" w:lineRule="auto"/>
        <w:ind w:firstLine="454"/>
        <w:jc w:val="both"/>
        <w:rPr>
          <w:rFonts w:ascii="Lotus Linotype" w:hAnsi="Lotus Linotype" w:cs="Lotus Linotype"/>
          <w:spacing w:val="-4"/>
          <w:sz w:val="32"/>
          <w:szCs w:val="32"/>
        </w:rPr>
      </w:pPr>
      <w:r w:rsidRPr="003F4F56">
        <w:rPr>
          <w:rFonts w:ascii="Lotus Linotype" w:hAnsi="Lotus Linotype" w:cs="Lotus Linotype"/>
          <w:spacing w:val="-4"/>
          <w:sz w:val="32"/>
          <w:szCs w:val="32"/>
          <w:rtl/>
        </w:rPr>
        <w:lastRenderedPageBreak/>
        <w:t xml:space="preserve">وشرك المتطير </w:t>
      </w:r>
      <w:r>
        <w:rPr>
          <w:rFonts w:ascii="Lotus Linotype" w:hAnsi="Lotus Linotype" w:cs="Lotus Linotype" w:hint="cs"/>
          <w:spacing w:val="-4"/>
          <w:sz w:val="32"/>
          <w:szCs w:val="32"/>
          <w:rtl/>
        </w:rPr>
        <w:t>ـ</w:t>
      </w:r>
      <w:r w:rsidRPr="003F4F56">
        <w:rPr>
          <w:rFonts w:ascii="Lotus Linotype" w:hAnsi="Lotus Linotype" w:cs="Lotus Linotype"/>
          <w:spacing w:val="-4"/>
          <w:sz w:val="32"/>
          <w:szCs w:val="32"/>
          <w:rtl/>
        </w:rPr>
        <w:t xml:space="preserve"> المتشائم</w:t>
      </w:r>
      <w:r>
        <w:rPr>
          <w:rFonts w:ascii="Lotus Linotype" w:hAnsi="Lotus Linotype" w:cs="Lotus Linotype" w:hint="cs"/>
          <w:spacing w:val="-4"/>
          <w:sz w:val="32"/>
          <w:szCs w:val="32"/>
          <w:rtl/>
        </w:rPr>
        <w:t xml:space="preserve"> ـ</w:t>
      </w:r>
      <w:r w:rsidRPr="003F4F56">
        <w:rPr>
          <w:rFonts w:ascii="Lotus Linotype" w:hAnsi="Lotus Linotype" w:cs="Lotus Linotype"/>
          <w:spacing w:val="-4"/>
          <w:sz w:val="32"/>
          <w:szCs w:val="32"/>
          <w:rtl/>
        </w:rPr>
        <w:t xml:space="preserve"> بسبب اعتقاده فيما عرض له من مكروه</w:t>
      </w:r>
      <w:r w:rsidRPr="003F4F56">
        <w:rPr>
          <w:rFonts w:ascii="Lotus Linotype" w:hAnsi="Lotus Linotype" w:cs="Lotus Linotype"/>
          <w:spacing w:val="-4"/>
          <w:sz w:val="32"/>
          <w:szCs w:val="32"/>
        </w:rPr>
        <w:t xml:space="preserve"> </w:t>
      </w:r>
      <w:r w:rsidRPr="003F4F56">
        <w:rPr>
          <w:rFonts w:ascii="Lotus Linotype" w:hAnsi="Lotus Linotype" w:cs="Lotus Linotype"/>
          <w:spacing w:val="-4"/>
          <w:sz w:val="32"/>
          <w:szCs w:val="32"/>
          <w:rtl/>
        </w:rPr>
        <w:t>مرئي أو مسموع أو معلوم</w:t>
      </w:r>
      <w:r>
        <w:rPr>
          <w:rFonts w:ascii="Lotus Linotype" w:hAnsi="Lotus Linotype" w:cs="Lotus Linotype" w:hint="cs"/>
          <w:spacing w:val="-4"/>
          <w:sz w:val="32"/>
          <w:szCs w:val="32"/>
          <w:rtl/>
        </w:rPr>
        <w:t xml:space="preserve"> ـ</w:t>
      </w:r>
      <w:r w:rsidRPr="003F4F56">
        <w:rPr>
          <w:rFonts w:ascii="Lotus Linotype" w:hAnsi="Lotus Linotype" w:cs="Lotus Linotype"/>
          <w:spacing w:val="-4"/>
          <w:sz w:val="32"/>
          <w:szCs w:val="32"/>
          <w:rtl/>
        </w:rPr>
        <w:t xml:space="preserve"> متفاوت </w:t>
      </w:r>
      <w:r>
        <w:rPr>
          <w:rFonts w:ascii="Lotus Linotype" w:hAnsi="Lotus Linotype" w:cs="Lotus Linotype" w:hint="cs"/>
          <w:spacing w:val="-4"/>
          <w:sz w:val="32"/>
          <w:szCs w:val="32"/>
          <w:rtl/>
        </w:rPr>
        <w:t>في الحكم</w:t>
      </w:r>
      <w:r w:rsidRPr="003F4F56">
        <w:rPr>
          <w:rFonts w:ascii="Lotus Linotype" w:hAnsi="Lotus Linotype" w:cs="Lotus Linotype"/>
          <w:spacing w:val="-4"/>
          <w:sz w:val="32"/>
          <w:szCs w:val="32"/>
          <w:rtl/>
        </w:rPr>
        <w:t>:</w:t>
      </w:r>
    </w:p>
    <w:p w:rsidR="002C5D2F" w:rsidRPr="003F4F56" w:rsidRDefault="002C5D2F" w:rsidP="00212E51">
      <w:pPr>
        <w:widowControl w:val="0"/>
        <w:numPr>
          <w:ilvl w:val="0"/>
          <w:numId w:val="18"/>
        </w:numPr>
        <w:tabs>
          <w:tab w:val="clear" w:pos="2152"/>
          <w:tab w:val="left" w:pos="849"/>
        </w:tabs>
        <w:spacing w:before="120" w:after="120" w:line="185" w:lineRule="auto"/>
        <w:ind w:left="849" w:hanging="426"/>
        <w:jc w:val="both"/>
        <w:rPr>
          <w:rFonts w:ascii="Lotus Linotype" w:hAnsi="Lotus Linotype" w:cs="Lotus Linotype"/>
          <w:spacing w:val="-4"/>
          <w:sz w:val="32"/>
          <w:szCs w:val="32"/>
        </w:rPr>
      </w:pPr>
      <w:r w:rsidRPr="003F4F56">
        <w:rPr>
          <w:rFonts w:ascii="Lotus Linotype" w:hAnsi="Lotus Linotype" w:cs="Lotus Linotype"/>
          <w:spacing w:val="-4"/>
          <w:sz w:val="32"/>
          <w:szCs w:val="32"/>
          <w:rtl/>
        </w:rPr>
        <w:t>فإن اعتقد أن لما تشاءم به تأثير</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ا مستقل</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ا في حدوث ما يكره</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فهو</w:t>
      </w:r>
      <w:r w:rsidRPr="003F4F56">
        <w:rPr>
          <w:rFonts w:ascii="Lotus Linotype" w:hAnsi="Lotus Linotype" w:cs="Lotus Linotype"/>
          <w:spacing w:val="-4"/>
          <w:sz w:val="32"/>
          <w:szCs w:val="32"/>
        </w:rPr>
        <w:t xml:space="preserve"> </w:t>
      </w:r>
      <w:r w:rsidRPr="003F4F56">
        <w:rPr>
          <w:rFonts w:ascii="Lotus Linotype" w:hAnsi="Lotus Linotype" w:cs="Lotus Linotype"/>
          <w:spacing w:val="-4"/>
          <w:sz w:val="32"/>
          <w:szCs w:val="32"/>
          <w:rtl/>
        </w:rPr>
        <w:t>شرك أكبر مخرج من الملة</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وهو شرك في الربوبية</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من مات عليه حبط عمله وح</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رم المغفرة</w:t>
      </w:r>
      <w:r>
        <w:rPr>
          <w:rFonts w:ascii="Lotus Linotype" w:hAnsi="Lotus Linotype" w:cs="Lotus Linotype" w:hint="cs"/>
          <w:spacing w:val="-4"/>
          <w:sz w:val="32"/>
          <w:szCs w:val="32"/>
          <w:rtl/>
        </w:rPr>
        <w:t xml:space="preserve"> </w:t>
      </w:r>
      <w:r w:rsidRPr="003F4F56">
        <w:rPr>
          <w:rFonts w:ascii="Lotus Linotype" w:hAnsi="Lotus Linotype" w:cs="Lotus Linotype"/>
          <w:spacing w:val="-4"/>
          <w:sz w:val="32"/>
          <w:szCs w:val="32"/>
          <w:rtl/>
        </w:rPr>
        <w:t>والجنة</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وهو خالد مخلد في النار.</w:t>
      </w:r>
    </w:p>
    <w:p w:rsidR="002C5D2F" w:rsidRPr="003F4F56" w:rsidRDefault="002C5D2F" w:rsidP="00212E51">
      <w:pPr>
        <w:widowControl w:val="0"/>
        <w:numPr>
          <w:ilvl w:val="0"/>
          <w:numId w:val="18"/>
        </w:numPr>
        <w:tabs>
          <w:tab w:val="clear" w:pos="2152"/>
          <w:tab w:val="left" w:pos="849"/>
        </w:tabs>
        <w:spacing w:before="120" w:after="120" w:line="185" w:lineRule="auto"/>
        <w:ind w:left="849" w:hanging="426"/>
        <w:jc w:val="both"/>
        <w:rPr>
          <w:rFonts w:ascii="Lotus Linotype" w:hAnsi="Lotus Linotype" w:cs="Lotus Linotype"/>
          <w:spacing w:val="-4"/>
          <w:sz w:val="32"/>
          <w:szCs w:val="32"/>
        </w:rPr>
      </w:pPr>
      <w:r w:rsidRPr="003F4F56">
        <w:rPr>
          <w:rFonts w:ascii="Lotus Linotype" w:hAnsi="Lotus Linotype" w:cs="Lotus Linotype"/>
          <w:spacing w:val="-4"/>
          <w:sz w:val="32"/>
          <w:szCs w:val="32"/>
          <w:rtl/>
        </w:rPr>
        <w:t>أما إن اعتقد أن ما تشاءم به مجرد سبب في ذلك</w:t>
      </w:r>
      <w:r>
        <w:rPr>
          <w:rFonts w:ascii="Lotus Linotype" w:hAnsi="Lotus Linotype" w:cs="Lotus Linotype" w:hint="cs"/>
          <w:spacing w:val="-4"/>
          <w:sz w:val="32"/>
          <w:szCs w:val="32"/>
          <w:rtl/>
        </w:rPr>
        <w:t xml:space="preserve"> ف</w:t>
      </w:r>
      <w:r w:rsidRPr="003F4F56">
        <w:rPr>
          <w:rFonts w:ascii="Lotus Linotype" w:hAnsi="Lotus Linotype" w:cs="Lotus Linotype"/>
          <w:spacing w:val="-4"/>
          <w:sz w:val="32"/>
          <w:szCs w:val="32"/>
          <w:rtl/>
        </w:rPr>
        <w:t>هو شرك أصغر</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لأنه</w:t>
      </w:r>
      <w:r>
        <w:rPr>
          <w:rFonts w:ascii="Lotus Linotype" w:hAnsi="Lotus Linotype" w:cs="Lotus Linotype" w:hint="cs"/>
          <w:spacing w:val="-4"/>
          <w:sz w:val="32"/>
          <w:szCs w:val="32"/>
          <w:rtl/>
        </w:rPr>
        <w:t xml:space="preserve"> </w:t>
      </w:r>
      <w:r w:rsidRPr="003F4F56">
        <w:rPr>
          <w:rFonts w:ascii="Lotus Linotype" w:hAnsi="Lotus Linotype" w:cs="Lotus Linotype"/>
          <w:spacing w:val="-4"/>
          <w:sz w:val="32"/>
          <w:szCs w:val="32"/>
          <w:rtl/>
        </w:rPr>
        <w:t>اعتقد</w:t>
      </w:r>
      <w:r>
        <w:rPr>
          <w:rFonts w:ascii="Lotus Linotype" w:hAnsi="Lotus Linotype" w:cs="Lotus Linotype" w:hint="cs"/>
          <w:spacing w:val="-4"/>
          <w:sz w:val="32"/>
          <w:szCs w:val="32"/>
          <w:rtl/>
        </w:rPr>
        <w:t xml:space="preserve"> فيه</w:t>
      </w:r>
      <w:r w:rsidRPr="003F4F56">
        <w:rPr>
          <w:rFonts w:ascii="Lotus Linotype" w:hAnsi="Lotus Linotype" w:cs="Lotus Linotype"/>
          <w:spacing w:val="-4"/>
          <w:sz w:val="32"/>
          <w:szCs w:val="32"/>
          <w:rtl/>
        </w:rPr>
        <w:t xml:space="preserve"> شيئ</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ا من التأثير حيث جعل ما ليس سبب</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ا</w:t>
      </w:r>
      <w:r>
        <w:rPr>
          <w:rFonts w:ascii="Lotus Linotype" w:hAnsi="Lotus Linotype" w:cs="Lotus Linotype" w:hint="cs"/>
          <w:spacing w:val="-4"/>
          <w:sz w:val="32"/>
          <w:szCs w:val="32"/>
          <w:rtl/>
        </w:rPr>
        <w:t xml:space="preserve"> ـ</w:t>
      </w:r>
      <w:r w:rsidRPr="003F4F56">
        <w:rPr>
          <w:rFonts w:ascii="Lotus Linotype" w:hAnsi="Lotus Linotype" w:cs="Lotus Linotype"/>
          <w:spacing w:val="-4"/>
          <w:sz w:val="32"/>
          <w:szCs w:val="32"/>
          <w:rtl/>
        </w:rPr>
        <w:t xml:space="preserve"> لا قدر</w:t>
      </w:r>
      <w:r>
        <w:rPr>
          <w:rFonts w:ascii="Lotus Linotype" w:hAnsi="Lotus Linotype" w:cs="Lotus Linotype"/>
          <w:spacing w:val="-4"/>
          <w:sz w:val="32"/>
          <w:szCs w:val="32"/>
          <w:rtl/>
        </w:rPr>
        <w:t>ًا</w:t>
      </w:r>
      <w:r w:rsidRPr="003F4F56">
        <w:rPr>
          <w:rFonts w:ascii="Lotus Linotype" w:hAnsi="Lotus Linotype" w:cs="Lotus Linotype"/>
          <w:spacing w:val="-4"/>
          <w:sz w:val="32"/>
          <w:szCs w:val="32"/>
          <w:rtl/>
        </w:rPr>
        <w:t xml:space="preserve"> أو شرع</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ا</w:t>
      </w:r>
      <w:r>
        <w:rPr>
          <w:rFonts w:ascii="Lotus Linotype" w:hAnsi="Lotus Linotype" w:cs="Lotus Linotype" w:hint="cs"/>
          <w:spacing w:val="-4"/>
          <w:sz w:val="32"/>
          <w:szCs w:val="32"/>
          <w:rtl/>
        </w:rPr>
        <w:t xml:space="preserve"> ـ</w:t>
      </w:r>
      <w:r w:rsidRPr="003F4F56">
        <w:rPr>
          <w:rFonts w:ascii="Lotus Linotype" w:hAnsi="Lotus Linotype" w:cs="Lotus Linotype"/>
          <w:spacing w:val="-4"/>
          <w:sz w:val="32"/>
          <w:szCs w:val="32"/>
          <w:rtl/>
        </w:rPr>
        <w:t xml:space="preserve"> سبب</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ا </w:t>
      </w:r>
      <w:r>
        <w:rPr>
          <w:rFonts w:ascii="Lotus Linotype" w:hAnsi="Lotus Linotype" w:cs="Lotus Linotype" w:hint="cs"/>
          <w:spacing w:val="-4"/>
          <w:sz w:val="32"/>
          <w:szCs w:val="32"/>
          <w:rtl/>
        </w:rPr>
        <w:t xml:space="preserve">في الشيء، </w:t>
      </w:r>
      <w:r w:rsidRPr="003F4F56">
        <w:rPr>
          <w:rFonts w:ascii="Lotus Linotype" w:hAnsi="Lotus Linotype" w:cs="Lotus Linotype"/>
          <w:spacing w:val="-4"/>
          <w:sz w:val="32"/>
          <w:szCs w:val="32"/>
          <w:rtl/>
        </w:rPr>
        <w:t>وذلك نقص في كمال</w:t>
      </w:r>
      <w:r w:rsidRPr="003F4F56">
        <w:rPr>
          <w:rFonts w:ascii="Lotus Linotype" w:hAnsi="Lotus Linotype" w:cs="Lotus Linotype"/>
          <w:spacing w:val="-4"/>
          <w:sz w:val="32"/>
          <w:szCs w:val="32"/>
        </w:rPr>
        <w:t xml:space="preserve"> </w:t>
      </w:r>
      <w:r w:rsidRPr="003F4F56">
        <w:rPr>
          <w:rFonts w:ascii="Lotus Linotype" w:hAnsi="Lotus Linotype" w:cs="Lotus Linotype"/>
          <w:spacing w:val="-4"/>
          <w:sz w:val="32"/>
          <w:szCs w:val="32"/>
          <w:rtl/>
        </w:rPr>
        <w:t>التوحيد الواجب</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وذريعة إلى الشرك الأكبر</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وفي مغفرته خلاف.</w:t>
      </w:r>
    </w:p>
    <w:p w:rsidR="002C5D2F" w:rsidRPr="003F4F56" w:rsidRDefault="002C5D2F" w:rsidP="00212E51">
      <w:pPr>
        <w:widowControl w:val="0"/>
        <w:numPr>
          <w:ilvl w:val="0"/>
          <w:numId w:val="18"/>
        </w:numPr>
        <w:tabs>
          <w:tab w:val="clear" w:pos="2152"/>
          <w:tab w:val="left" w:pos="849"/>
        </w:tabs>
        <w:spacing w:before="120" w:after="120" w:line="187" w:lineRule="auto"/>
        <w:ind w:left="849" w:hanging="426"/>
        <w:jc w:val="both"/>
        <w:rPr>
          <w:rFonts w:ascii="Lotus Linotype" w:hAnsi="Lotus Linotype" w:cs="Lotus Linotype"/>
          <w:spacing w:val="-4"/>
          <w:sz w:val="32"/>
          <w:szCs w:val="32"/>
        </w:rPr>
      </w:pPr>
      <w:r w:rsidRPr="003F4F56">
        <w:rPr>
          <w:rFonts w:ascii="Lotus Linotype" w:hAnsi="Lotus Linotype" w:cs="Lotus Linotype"/>
          <w:spacing w:val="-4"/>
          <w:sz w:val="32"/>
          <w:szCs w:val="32"/>
          <w:rtl/>
        </w:rPr>
        <w:t xml:space="preserve">أما إن اعتقد </w:t>
      </w:r>
      <w:r>
        <w:rPr>
          <w:rFonts w:ascii="Lotus Linotype" w:hAnsi="Lotus Linotype" w:cs="Lotus Linotype" w:hint="cs"/>
          <w:spacing w:val="-4"/>
          <w:sz w:val="32"/>
          <w:szCs w:val="32"/>
          <w:rtl/>
        </w:rPr>
        <w:t>أ</w:t>
      </w:r>
      <w:r w:rsidRPr="003F4F56">
        <w:rPr>
          <w:rFonts w:ascii="Lotus Linotype" w:hAnsi="Lotus Linotype" w:cs="Lotus Linotype"/>
          <w:spacing w:val="-4"/>
          <w:sz w:val="32"/>
          <w:szCs w:val="32"/>
          <w:rtl/>
        </w:rPr>
        <w:t>نه مجرد علامة على وقوع المكروه</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فهذا كذب وقد</w:t>
      </w:r>
      <w:r w:rsidRPr="003F4F56">
        <w:rPr>
          <w:rFonts w:ascii="Lotus Linotype" w:hAnsi="Lotus Linotype" w:cs="Lotus Linotype"/>
          <w:spacing w:val="-4"/>
          <w:sz w:val="32"/>
          <w:szCs w:val="32"/>
        </w:rPr>
        <w:t xml:space="preserve"> </w:t>
      </w:r>
      <w:r w:rsidRPr="003F4F56">
        <w:rPr>
          <w:rFonts w:ascii="Lotus Linotype" w:hAnsi="Lotus Linotype" w:cs="Lotus Linotype"/>
          <w:spacing w:val="-4"/>
          <w:sz w:val="32"/>
          <w:szCs w:val="32"/>
          <w:rtl/>
        </w:rPr>
        <w:t>يدخل في ادعاء علم الغيب بواسطة العلامات التي يفترضها</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فيلحق بالشرك الأكبر.</w:t>
      </w:r>
    </w:p>
    <w:p w:rsidR="002C5D2F" w:rsidRPr="003F4F56" w:rsidRDefault="002C5D2F" w:rsidP="00212E51">
      <w:pPr>
        <w:widowControl w:val="0"/>
        <w:numPr>
          <w:ilvl w:val="0"/>
          <w:numId w:val="18"/>
        </w:numPr>
        <w:tabs>
          <w:tab w:val="clear" w:pos="2152"/>
          <w:tab w:val="left" w:pos="849"/>
        </w:tabs>
        <w:spacing w:before="120" w:after="120" w:line="187" w:lineRule="auto"/>
        <w:ind w:left="849" w:hanging="426"/>
        <w:jc w:val="both"/>
        <w:rPr>
          <w:rFonts w:ascii="Lotus Linotype" w:hAnsi="Lotus Linotype" w:cs="Lotus Linotype"/>
          <w:spacing w:val="-4"/>
          <w:sz w:val="32"/>
          <w:szCs w:val="32"/>
        </w:rPr>
      </w:pPr>
      <w:r w:rsidRPr="003F4F56">
        <w:rPr>
          <w:rFonts w:ascii="Lotus Linotype" w:hAnsi="Lotus Linotype" w:cs="Lotus Linotype"/>
          <w:spacing w:val="-4"/>
          <w:sz w:val="32"/>
          <w:szCs w:val="32"/>
          <w:rtl/>
        </w:rPr>
        <w:t>ولو لم يكن في التشاؤم والطيرة إلا التشبه بآل فرعون وأشباههم</w:t>
      </w:r>
      <w:r w:rsidRPr="003F4F56">
        <w:rPr>
          <w:rFonts w:ascii="Lotus Linotype" w:hAnsi="Lotus Linotype" w:cs="Lotus Linotype"/>
          <w:spacing w:val="-4"/>
          <w:sz w:val="32"/>
          <w:szCs w:val="32"/>
        </w:rPr>
        <w:t xml:space="preserve"> </w:t>
      </w:r>
      <w:r w:rsidRPr="003F4F56">
        <w:rPr>
          <w:rFonts w:ascii="Lotus Linotype" w:hAnsi="Lotus Linotype" w:cs="Lotus Linotype"/>
          <w:spacing w:val="-4"/>
          <w:sz w:val="32"/>
          <w:szCs w:val="32"/>
          <w:rtl/>
        </w:rPr>
        <w:t>من الكفرة وأهل الجاهلية لكفى</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فإن من تشبه بقوم فهو منهم وعلى خطر </w:t>
      </w:r>
      <w:r>
        <w:rPr>
          <w:rFonts w:ascii="Lotus Linotype" w:hAnsi="Lotus Linotype" w:cs="Lotus Linotype" w:hint="cs"/>
          <w:spacing w:val="-4"/>
          <w:sz w:val="32"/>
          <w:szCs w:val="32"/>
          <w:rtl/>
        </w:rPr>
        <w:t>أ</w:t>
      </w:r>
      <w:r w:rsidRPr="003F4F56">
        <w:rPr>
          <w:rFonts w:ascii="Lotus Linotype" w:hAnsi="Lotus Linotype" w:cs="Lotus Linotype"/>
          <w:spacing w:val="-4"/>
          <w:sz w:val="32"/>
          <w:szCs w:val="32"/>
          <w:rtl/>
        </w:rPr>
        <w:t>ن يحشر</w:t>
      </w:r>
      <w:r w:rsidRPr="003F4F56">
        <w:rPr>
          <w:rFonts w:ascii="Lotus Linotype" w:hAnsi="Lotus Linotype" w:cs="Lotus Linotype"/>
          <w:spacing w:val="-4"/>
          <w:sz w:val="32"/>
          <w:szCs w:val="32"/>
        </w:rPr>
        <w:t xml:space="preserve"> </w:t>
      </w:r>
      <w:r w:rsidRPr="003F4F56">
        <w:rPr>
          <w:rFonts w:ascii="Lotus Linotype" w:hAnsi="Lotus Linotype" w:cs="Lotus Linotype"/>
          <w:spacing w:val="-4"/>
          <w:sz w:val="32"/>
          <w:szCs w:val="32"/>
          <w:rtl/>
        </w:rPr>
        <w:t>معهم.</w:t>
      </w:r>
    </w:p>
    <w:p w:rsidR="002C5D2F" w:rsidRPr="003F4F56" w:rsidRDefault="002C5D2F" w:rsidP="002C5D2F">
      <w:pPr>
        <w:widowControl w:val="0"/>
        <w:spacing w:before="120" w:after="120" w:line="187" w:lineRule="auto"/>
        <w:ind w:firstLine="454"/>
        <w:jc w:val="both"/>
        <w:rPr>
          <w:rFonts w:ascii="Lotus Linotype" w:hAnsi="Lotus Linotype" w:cs="Lotus Linotype"/>
          <w:spacing w:val="-4"/>
          <w:sz w:val="32"/>
          <w:szCs w:val="32"/>
        </w:rPr>
      </w:pPr>
      <w:r w:rsidRPr="003F4F56">
        <w:rPr>
          <w:rFonts w:ascii="Lotus Linotype" w:hAnsi="Lotus Linotype" w:cs="Lotus Linotype"/>
          <w:spacing w:val="-4"/>
          <w:sz w:val="32"/>
          <w:szCs w:val="32"/>
          <w:rtl/>
        </w:rPr>
        <w:t>وبذلك يتبين لك أخي المسلم</w:t>
      </w:r>
      <w:r>
        <w:rPr>
          <w:rFonts w:ascii="Lotus Linotype" w:hAnsi="Lotus Linotype" w:cs="Lotus Linotype" w:hint="cs"/>
          <w:spacing w:val="-4"/>
          <w:sz w:val="32"/>
          <w:szCs w:val="32"/>
          <w:rtl/>
        </w:rPr>
        <w:t xml:space="preserve"> </w:t>
      </w:r>
      <w:r w:rsidRPr="003F4F56">
        <w:rPr>
          <w:rFonts w:ascii="Lotus Linotype" w:hAnsi="Lotus Linotype" w:cs="Lotus Linotype"/>
          <w:spacing w:val="-4"/>
          <w:sz w:val="32"/>
          <w:szCs w:val="32"/>
          <w:rtl/>
        </w:rPr>
        <w:t xml:space="preserve">أن الطيرة </w:t>
      </w:r>
      <w:r>
        <w:rPr>
          <w:rFonts w:ascii="Lotus Linotype" w:hAnsi="Lotus Linotype" w:cs="Lotus Linotype" w:hint="cs"/>
          <w:spacing w:val="-4"/>
          <w:sz w:val="32"/>
          <w:szCs w:val="32"/>
          <w:rtl/>
        </w:rPr>
        <w:t>ـ</w:t>
      </w:r>
      <w:r w:rsidRPr="003F4F56">
        <w:rPr>
          <w:rFonts w:ascii="Lotus Linotype" w:hAnsi="Lotus Linotype" w:cs="Lotus Linotype"/>
          <w:spacing w:val="-4"/>
          <w:sz w:val="32"/>
          <w:szCs w:val="32"/>
          <w:rtl/>
        </w:rPr>
        <w:t xml:space="preserve"> التشاؤم</w:t>
      </w:r>
      <w:r>
        <w:rPr>
          <w:rFonts w:ascii="Lotus Linotype" w:hAnsi="Lotus Linotype" w:cs="Lotus Linotype" w:hint="cs"/>
          <w:spacing w:val="-4"/>
          <w:sz w:val="32"/>
          <w:szCs w:val="32"/>
          <w:rtl/>
        </w:rPr>
        <w:t xml:space="preserve"> ـ</w:t>
      </w:r>
      <w:r w:rsidRPr="003F4F56">
        <w:rPr>
          <w:rFonts w:ascii="Lotus Linotype" w:hAnsi="Lotus Linotype" w:cs="Lotus Linotype"/>
          <w:spacing w:val="-4"/>
          <w:sz w:val="32"/>
          <w:szCs w:val="32"/>
          <w:rtl/>
        </w:rPr>
        <w:t xml:space="preserve"> خرافة وضلال</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Pr>
        <w:t xml:space="preserve"> </w:t>
      </w:r>
      <w:r w:rsidRPr="003F4F56">
        <w:rPr>
          <w:rFonts w:ascii="Lotus Linotype" w:hAnsi="Lotus Linotype" w:cs="Lotus Linotype"/>
          <w:spacing w:val="-4"/>
          <w:sz w:val="32"/>
          <w:szCs w:val="32"/>
          <w:rtl/>
        </w:rPr>
        <w:t>وشرك وجاهلية</w:t>
      </w:r>
      <w:r>
        <w:rPr>
          <w:rFonts w:ascii="Lotus Linotype" w:hAnsi="Lotus Linotype" w:cs="Lotus Linotype"/>
          <w:spacing w:val="-4"/>
          <w:sz w:val="32"/>
          <w:szCs w:val="32"/>
          <w:rtl/>
        </w:rPr>
        <w:t>،</w:t>
      </w:r>
      <w:r w:rsidRPr="003F4F56">
        <w:rPr>
          <w:rFonts w:ascii="Lotus Linotype" w:hAnsi="Lotus Linotype" w:cs="Lotus Linotype"/>
          <w:spacing w:val="-4"/>
          <w:sz w:val="32"/>
          <w:szCs w:val="32"/>
          <w:rtl/>
        </w:rPr>
        <w:t xml:space="preserve"> وسبب للهلاك والخسران</w:t>
      </w:r>
      <w:r>
        <w:rPr>
          <w:rFonts w:ascii="Lotus Linotype" w:hAnsi="Lotus Linotype" w:cs="Lotus Linotype"/>
          <w:spacing w:val="-4"/>
          <w:sz w:val="32"/>
          <w:szCs w:val="32"/>
          <w:rtl/>
        </w:rPr>
        <w:t>،</w:t>
      </w:r>
      <w:r w:rsidRPr="003F4F56">
        <w:rPr>
          <w:rFonts w:ascii="Lotus Linotype" w:hAnsi="Lotus Linotype" w:cs="Lotus Linotype"/>
          <w:spacing w:val="-4"/>
          <w:sz w:val="32"/>
          <w:szCs w:val="32"/>
          <w:rtl/>
        </w:rPr>
        <w:t xml:space="preserve"> ويعرض صاحبه </w:t>
      </w:r>
      <w:r>
        <w:rPr>
          <w:rFonts w:ascii="Lotus Linotype" w:hAnsi="Lotus Linotype" w:cs="Lotus Linotype" w:hint="cs"/>
          <w:spacing w:val="-4"/>
          <w:sz w:val="32"/>
          <w:szCs w:val="32"/>
          <w:rtl/>
        </w:rPr>
        <w:t>ل</w:t>
      </w:r>
      <w:r w:rsidRPr="003F4F56">
        <w:rPr>
          <w:rFonts w:ascii="Lotus Linotype" w:hAnsi="Lotus Linotype" w:cs="Lotus Linotype"/>
          <w:spacing w:val="-4"/>
          <w:sz w:val="32"/>
          <w:szCs w:val="32"/>
          <w:rtl/>
        </w:rPr>
        <w:t>أنواع العقوبات وألوان المثلات،</w:t>
      </w:r>
      <w:r w:rsidRPr="003F4F56">
        <w:rPr>
          <w:rFonts w:ascii="Lotus Linotype" w:hAnsi="Lotus Linotype" w:cs="Lotus Linotype"/>
          <w:spacing w:val="-4"/>
          <w:sz w:val="32"/>
          <w:szCs w:val="32"/>
        </w:rPr>
        <w:t xml:space="preserve"> </w:t>
      </w:r>
      <w:r w:rsidRPr="003F4F56">
        <w:rPr>
          <w:rFonts w:ascii="Lotus Linotype" w:hAnsi="Lotus Linotype" w:cs="Lotus Linotype"/>
          <w:spacing w:val="-4"/>
          <w:sz w:val="32"/>
          <w:szCs w:val="32"/>
          <w:rtl/>
        </w:rPr>
        <w:t>فاحذرها وحذّر منها</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واجتنب أهلها</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واسأل ربك العصمة منها.</w:t>
      </w:r>
    </w:p>
    <w:p w:rsidR="002C5D2F" w:rsidRDefault="002C5D2F" w:rsidP="002C5D2F">
      <w:pPr>
        <w:widowControl w:val="0"/>
        <w:spacing w:before="120" w:after="120" w:line="187" w:lineRule="auto"/>
        <w:ind w:firstLine="454"/>
        <w:jc w:val="both"/>
        <w:rPr>
          <w:rFonts w:ascii="Lotus Linotype" w:hAnsi="Lotus Linotype" w:cs="Lotus Linotype"/>
          <w:spacing w:val="-8"/>
          <w:sz w:val="32"/>
          <w:szCs w:val="32"/>
          <w:rtl/>
        </w:rPr>
      </w:pPr>
      <w:r w:rsidRPr="003F4F56">
        <w:rPr>
          <w:rFonts w:ascii="Lotus Linotype" w:hAnsi="Lotus Linotype" w:cs="Lotus Linotype"/>
          <w:spacing w:val="-8"/>
          <w:sz w:val="32"/>
          <w:szCs w:val="32"/>
          <w:rtl/>
        </w:rPr>
        <w:t>فإذا عرفت شر الطيرة والتشاؤم وسوء عواقبها في الدنيا والآخرة</w:t>
      </w:r>
      <w:r>
        <w:rPr>
          <w:rFonts w:ascii="Lotus Linotype" w:hAnsi="Lotus Linotype" w:cs="Lotus Linotype" w:hint="cs"/>
          <w:spacing w:val="-8"/>
          <w:sz w:val="32"/>
          <w:szCs w:val="32"/>
          <w:rtl/>
        </w:rPr>
        <w:t>،</w:t>
      </w:r>
      <w:r w:rsidRPr="003F4F56">
        <w:rPr>
          <w:rFonts w:ascii="Lotus Linotype" w:hAnsi="Lotus Linotype" w:cs="Lotus Linotype"/>
          <w:spacing w:val="-8"/>
          <w:sz w:val="32"/>
          <w:szCs w:val="32"/>
        </w:rPr>
        <w:t xml:space="preserve"> </w:t>
      </w:r>
      <w:r w:rsidRPr="003F4F56">
        <w:rPr>
          <w:rFonts w:ascii="Lotus Linotype" w:hAnsi="Lotus Linotype" w:cs="Lotus Linotype"/>
          <w:spacing w:val="-8"/>
          <w:sz w:val="32"/>
          <w:szCs w:val="32"/>
          <w:rtl/>
        </w:rPr>
        <w:t>فاعلم أن مما يدخل فيها</w:t>
      </w:r>
      <w:r>
        <w:rPr>
          <w:rFonts w:ascii="Lotus Linotype" w:hAnsi="Lotus Linotype" w:cs="Lotus Linotype"/>
          <w:spacing w:val="-8"/>
          <w:sz w:val="32"/>
          <w:szCs w:val="32"/>
          <w:rtl/>
        </w:rPr>
        <w:t>:</w:t>
      </w:r>
    </w:p>
    <w:p w:rsidR="002C5D2F" w:rsidRDefault="002C5D2F" w:rsidP="002C5D2F">
      <w:pPr>
        <w:widowControl w:val="0"/>
        <w:spacing w:before="120" w:after="120" w:line="187" w:lineRule="auto"/>
        <w:ind w:firstLine="454"/>
        <w:jc w:val="both"/>
        <w:rPr>
          <w:rFonts w:ascii="Lotus Linotype" w:hAnsi="Lotus Linotype" w:cs="Lotus Linotype"/>
          <w:spacing w:val="-8"/>
          <w:sz w:val="32"/>
          <w:szCs w:val="32"/>
          <w:rtl/>
        </w:rPr>
      </w:pPr>
      <w:r>
        <w:rPr>
          <w:rFonts w:ascii="Lotus Linotype" w:hAnsi="Lotus Linotype" w:cs="Lotus Linotype" w:hint="cs"/>
          <w:spacing w:val="-8"/>
          <w:sz w:val="32"/>
          <w:szCs w:val="32"/>
          <w:rtl/>
        </w:rPr>
        <w:t xml:space="preserve">* </w:t>
      </w:r>
      <w:r w:rsidRPr="003F4F56">
        <w:rPr>
          <w:rFonts w:ascii="Lotus Linotype" w:hAnsi="Lotus Linotype" w:cs="Lotus Linotype"/>
          <w:spacing w:val="-8"/>
          <w:sz w:val="32"/>
          <w:szCs w:val="32"/>
          <w:rtl/>
        </w:rPr>
        <w:t>قول بعضهم</w:t>
      </w:r>
      <w:r>
        <w:rPr>
          <w:rFonts w:ascii="Lotus Linotype" w:hAnsi="Lotus Linotype" w:cs="Lotus Linotype" w:hint="cs"/>
          <w:spacing w:val="-8"/>
          <w:sz w:val="32"/>
          <w:szCs w:val="32"/>
          <w:rtl/>
        </w:rPr>
        <w:t>:</w:t>
      </w:r>
      <w:r w:rsidRPr="003F4F56">
        <w:rPr>
          <w:rFonts w:ascii="Lotus Linotype" w:hAnsi="Lotus Linotype" w:cs="Lotus Linotype"/>
          <w:spacing w:val="-8"/>
          <w:sz w:val="32"/>
          <w:szCs w:val="32"/>
          <w:rtl/>
        </w:rPr>
        <w:t xml:space="preserve"> </w:t>
      </w:r>
      <w:r>
        <w:rPr>
          <w:rFonts w:ascii="Lotus Linotype" w:hAnsi="Lotus Linotype" w:cs="Lotus Linotype" w:hint="cs"/>
          <w:spacing w:val="-8"/>
          <w:sz w:val="32"/>
          <w:szCs w:val="32"/>
          <w:rtl/>
        </w:rPr>
        <w:t>(</w:t>
      </w:r>
      <w:r w:rsidRPr="003F4F56">
        <w:rPr>
          <w:rFonts w:ascii="Lotus Linotype" w:hAnsi="Lotus Linotype" w:cs="Lotus Linotype"/>
          <w:spacing w:val="-8"/>
          <w:sz w:val="32"/>
          <w:szCs w:val="32"/>
          <w:rtl/>
        </w:rPr>
        <w:t>خير يا طير</w:t>
      </w:r>
      <w:r>
        <w:rPr>
          <w:rFonts w:ascii="Lotus Linotype" w:hAnsi="Lotus Linotype" w:cs="Lotus Linotype" w:hint="cs"/>
          <w:spacing w:val="-8"/>
          <w:sz w:val="32"/>
          <w:szCs w:val="32"/>
          <w:rtl/>
        </w:rPr>
        <w:t>)،</w:t>
      </w:r>
      <w:r w:rsidRPr="003F4F56">
        <w:rPr>
          <w:rFonts w:ascii="Lotus Linotype" w:hAnsi="Lotus Linotype" w:cs="Lotus Linotype"/>
          <w:spacing w:val="-8"/>
          <w:sz w:val="32"/>
          <w:szCs w:val="32"/>
          <w:rtl/>
        </w:rPr>
        <w:t xml:space="preserve"> للشيء الطارىء أو الجديد</w:t>
      </w:r>
      <w:r>
        <w:rPr>
          <w:rFonts w:ascii="Lotus Linotype" w:hAnsi="Lotus Linotype" w:cs="Lotus Linotype" w:hint="cs"/>
          <w:spacing w:val="-8"/>
          <w:sz w:val="32"/>
          <w:szCs w:val="32"/>
          <w:rtl/>
        </w:rPr>
        <w:t>.</w:t>
      </w:r>
    </w:p>
    <w:p w:rsidR="002C5D2F" w:rsidRDefault="002C5D2F" w:rsidP="002C5D2F">
      <w:pPr>
        <w:widowControl w:val="0"/>
        <w:spacing w:before="120" w:after="120" w:line="187" w:lineRule="auto"/>
        <w:ind w:firstLine="454"/>
        <w:jc w:val="both"/>
        <w:rPr>
          <w:rFonts w:ascii="Lotus Linotype" w:hAnsi="Lotus Linotype" w:cs="Lotus Linotype"/>
          <w:spacing w:val="-8"/>
          <w:sz w:val="32"/>
          <w:szCs w:val="32"/>
          <w:rtl/>
        </w:rPr>
      </w:pPr>
      <w:r>
        <w:rPr>
          <w:rFonts w:ascii="Lotus Linotype" w:hAnsi="Lotus Linotype" w:cs="Lotus Linotype" w:hint="cs"/>
          <w:spacing w:val="-8"/>
          <w:sz w:val="32"/>
          <w:szCs w:val="32"/>
          <w:rtl/>
        </w:rPr>
        <w:t xml:space="preserve">* </w:t>
      </w:r>
      <w:r w:rsidRPr="003F4F56">
        <w:rPr>
          <w:rFonts w:ascii="Lotus Linotype" w:hAnsi="Lotus Linotype" w:cs="Lotus Linotype"/>
          <w:spacing w:val="-8"/>
          <w:sz w:val="32"/>
          <w:szCs w:val="32"/>
          <w:rtl/>
        </w:rPr>
        <w:t>أو قول بعضهم</w:t>
      </w:r>
      <w:r w:rsidRPr="003F4F56">
        <w:rPr>
          <w:rFonts w:ascii="Lotus Linotype" w:hAnsi="Lotus Linotype" w:cs="Lotus Linotype"/>
          <w:spacing w:val="-8"/>
          <w:sz w:val="32"/>
          <w:szCs w:val="32"/>
        </w:rPr>
        <w:t xml:space="preserve"> </w:t>
      </w:r>
      <w:r w:rsidRPr="003F4F56">
        <w:rPr>
          <w:rFonts w:ascii="Lotus Linotype" w:hAnsi="Lotus Linotype" w:cs="Lotus Linotype"/>
          <w:spacing w:val="-8"/>
          <w:sz w:val="32"/>
          <w:szCs w:val="32"/>
          <w:rtl/>
        </w:rPr>
        <w:t>للمسافر</w:t>
      </w:r>
      <w:r>
        <w:rPr>
          <w:rFonts w:ascii="Lotus Linotype" w:hAnsi="Lotus Linotype" w:cs="Lotus Linotype" w:hint="cs"/>
          <w:spacing w:val="-8"/>
          <w:sz w:val="32"/>
          <w:szCs w:val="32"/>
          <w:rtl/>
        </w:rPr>
        <w:t>:</w:t>
      </w:r>
      <w:r w:rsidRPr="003F4F56">
        <w:rPr>
          <w:rFonts w:ascii="Lotus Linotype" w:hAnsi="Lotus Linotype" w:cs="Lotus Linotype"/>
          <w:spacing w:val="-8"/>
          <w:sz w:val="32"/>
          <w:szCs w:val="32"/>
          <w:rtl/>
        </w:rPr>
        <w:t xml:space="preserve"> </w:t>
      </w:r>
      <w:r>
        <w:rPr>
          <w:rFonts w:ascii="Lotus Linotype" w:hAnsi="Lotus Linotype" w:cs="Lotus Linotype" w:hint="cs"/>
          <w:spacing w:val="-8"/>
          <w:sz w:val="32"/>
          <w:szCs w:val="32"/>
          <w:rtl/>
        </w:rPr>
        <w:t>(</w:t>
      </w:r>
      <w:r w:rsidRPr="003F4F56">
        <w:rPr>
          <w:rFonts w:ascii="Lotus Linotype" w:hAnsi="Lotus Linotype" w:cs="Lotus Linotype"/>
          <w:spacing w:val="-8"/>
          <w:sz w:val="32"/>
          <w:szCs w:val="32"/>
          <w:rtl/>
        </w:rPr>
        <w:t>على الطائر الم</w:t>
      </w:r>
      <w:r>
        <w:rPr>
          <w:rFonts w:ascii="Lotus Linotype" w:hAnsi="Lotus Linotype" w:cs="Lotus Linotype" w:hint="cs"/>
          <w:spacing w:val="-8"/>
          <w:sz w:val="32"/>
          <w:szCs w:val="32"/>
          <w:rtl/>
        </w:rPr>
        <w:t>ي</w:t>
      </w:r>
      <w:r w:rsidRPr="003F4F56">
        <w:rPr>
          <w:rFonts w:ascii="Lotus Linotype" w:hAnsi="Lotus Linotype" w:cs="Lotus Linotype"/>
          <w:spacing w:val="-8"/>
          <w:sz w:val="32"/>
          <w:szCs w:val="32"/>
          <w:rtl/>
        </w:rPr>
        <w:t>مون</w:t>
      </w:r>
      <w:r>
        <w:rPr>
          <w:rFonts w:ascii="Lotus Linotype" w:hAnsi="Lotus Linotype" w:cs="Lotus Linotype" w:hint="cs"/>
          <w:spacing w:val="-8"/>
          <w:sz w:val="32"/>
          <w:szCs w:val="32"/>
          <w:rtl/>
        </w:rPr>
        <w:t>).</w:t>
      </w:r>
    </w:p>
    <w:p w:rsidR="002C5D2F" w:rsidRPr="003F4F56" w:rsidRDefault="002C5D2F" w:rsidP="002C5D2F">
      <w:pPr>
        <w:widowControl w:val="0"/>
        <w:spacing w:before="120" w:after="120" w:line="187" w:lineRule="auto"/>
        <w:ind w:firstLine="454"/>
        <w:jc w:val="both"/>
        <w:rPr>
          <w:rFonts w:ascii="Lotus Linotype" w:hAnsi="Lotus Linotype" w:cs="Lotus Linotype"/>
          <w:spacing w:val="-8"/>
          <w:sz w:val="32"/>
          <w:szCs w:val="32"/>
        </w:rPr>
      </w:pPr>
      <w:r>
        <w:rPr>
          <w:rFonts w:ascii="Lotus Linotype" w:hAnsi="Lotus Linotype" w:cs="Lotus Linotype" w:hint="cs"/>
          <w:spacing w:val="-8"/>
          <w:sz w:val="32"/>
          <w:szCs w:val="32"/>
          <w:rtl/>
        </w:rPr>
        <w:t>* و</w:t>
      </w:r>
      <w:r w:rsidRPr="003F4F56">
        <w:rPr>
          <w:rFonts w:ascii="Lotus Linotype" w:hAnsi="Lotus Linotype" w:cs="Lotus Linotype"/>
          <w:spacing w:val="-8"/>
          <w:sz w:val="32"/>
          <w:szCs w:val="32"/>
          <w:rtl/>
        </w:rPr>
        <w:t>التشاؤم بحركة العين أو طنين الأذن.</w:t>
      </w:r>
    </w:p>
    <w:p w:rsidR="002C5D2F" w:rsidRDefault="002C5D2F" w:rsidP="002C5D2F">
      <w:pPr>
        <w:widowControl w:val="0"/>
        <w:spacing w:before="120" w:after="120" w:line="187" w:lineRule="auto"/>
        <w:ind w:firstLine="454"/>
        <w:jc w:val="both"/>
        <w:rPr>
          <w:rFonts w:ascii="Lotus Linotype" w:hAnsi="Lotus Linotype" w:cs="Lotus Linotype"/>
          <w:spacing w:val="-4"/>
          <w:sz w:val="32"/>
          <w:szCs w:val="32"/>
          <w:rtl/>
        </w:rPr>
      </w:pPr>
      <w:r>
        <w:rPr>
          <w:rFonts w:ascii="Lotus Linotype" w:hAnsi="Lotus Linotype" w:cs="Lotus Linotype" w:hint="cs"/>
          <w:spacing w:val="-4"/>
          <w:sz w:val="32"/>
          <w:szCs w:val="32"/>
          <w:rtl/>
        </w:rPr>
        <w:t xml:space="preserve">* </w:t>
      </w:r>
      <w:r w:rsidRPr="003F4F56">
        <w:rPr>
          <w:rFonts w:ascii="Lotus Linotype" w:hAnsi="Lotus Linotype" w:cs="Lotus Linotype"/>
          <w:spacing w:val="-4"/>
          <w:sz w:val="32"/>
          <w:szCs w:val="32"/>
          <w:rtl/>
        </w:rPr>
        <w:t>وكذلك اعتقاد بعض العوام أنه إذا سمي باسمه أحد من أولاده أو</w:t>
      </w:r>
      <w:r w:rsidRPr="003F4F56">
        <w:rPr>
          <w:rFonts w:ascii="Lotus Linotype" w:hAnsi="Lotus Linotype" w:cs="Lotus Linotype"/>
          <w:spacing w:val="-4"/>
          <w:sz w:val="32"/>
          <w:szCs w:val="32"/>
        </w:rPr>
        <w:t xml:space="preserve"> </w:t>
      </w:r>
      <w:r w:rsidRPr="003F4F56">
        <w:rPr>
          <w:rFonts w:ascii="Lotus Linotype" w:hAnsi="Lotus Linotype" w:cs="Lotus Linotype"/>
          <w:spacing w:val="-4"/>
          <w:sz w:val="32"/>
          <w:szCs w:val="32"/>
          <w:rtl/>
        </w:rPr>
        <w:t xml:space="preserve">أحفاده </w:t>
      </w:r>
      <w:r>
        <w:rPr>
          <w:rFonts w:ascii="Lotus Linotype" w:hAnsi="Lotus Linotype" w:cs="Lotus Linotype" w:hint="cs"/>
          <w:spacing w:val="-4"/>
          <w:sz w:val="32"/>
          <w:szCs w:val="32"/>
          <w:rtl/>
        </w:rPr>
        <w:t>أ</w:t>
      </w:r>
      <w:r w:rsidRPr="003F4F56">
        <w:rPr>
          <w:rFonts w:ascii="Lotus Linotype" w:hAnsi="Lotus Linotype" w:cs="Lotus Linotype"/>
          <w:spacing w:val="-4"/>
          <w:sz w:val="32"/>
          <w:szCs w:val="32"/>
          <w:rtl/>
        </w:rPr>
        <w:t>نه سبب لموته</w:t>
      </w:r>
      <w:r>
        <w:rPr>
          <w:rFonts w:ascii="Lotus Linotype" w:hAnsi="Lotus Linotype" w:cs="Lotus Linotype" w:hint="cs"/>
          <w:spacing w:val="-4"/>
          <w:sz w:val="32"/>
          <w:szCs w:val="32"/>
          <w:rtl/>
        </w:rPr>
        <w:t>.</w:t>
      </w:r>
    </w:p>
    <w:p w:rsidR="002C5D2F" w:rsidRDefault="002C5D2F" w:rsidP="002C5D2F">
      <w:pPr>
        <w:widowControl w:val="0"/>
        <w:spacing w:before="120" w:after="120" w:line="187" w:lineRule="auto"/>
        <w:ind w:firstLine="454"/>
        <w:jc w:val="both"/>
        <w:rPr>
          <w:rFonts w:ascii="Lotus Linotype" w:hAnsi="Lotus Linotype" w:cs="Lotus Linotype"/>
          <w:spacing w:val="-4"/>
          <w:sz w:val="32"/>
          <w:szCs w:val="32"/>
          <w:rtl/>
        </w:rPr>
      </w:pPr>
      <w:r>
        <w:rPr>
          <w:rFonts w:ascii="Lotus Linotype" w:hAnsi="Lotus Linotype" w:cs="Lotus Linotype" w:hint="cs"/>
          <w:spacing w:val="-4"/>
          <w:sz w:val="32"/>
          <w:szCs w:val="32"/>
          <w:rtl/>
        </w:rPr>
        <w:t xml:space="preserve">* ومثله </w:t>
      </w:r>
      <w:r w:rsidRPr="003F4F56">
        <w:rPr>
          <w:rFonts w:ascii="Lotus Linotype" w:hAnsi="Lotus Linotype" w:cs="Lotus Linotype"/>
          <w:spacing w:val="-4"/>
          <w:sz w:val="32"/>
          <w:szCs w:val="32"/>
          <w:rtl/>
        </w:rPr>
        <w:t>استفتاح بعضهم بالبيع على أول زبون يأتيه أول النهار</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Pr>
        <w:t xml:space="preserve"> </w:t>
      </w:r>
      <w:r w:rsidRPr="003F4F56">
        <w:rPr>
          <w:rFonts w:ascii="Lotus Linotype" w:hAnsi="Lotus Linotype" w:cs="Lotus Linotype"/>
          <w:spacing w:val="-4"/>
          <w:sz w:val="32"/>
          <w:szCs w:val="32"/>
          <w:rtl/>
        </w:rPr>
        <w:t>لاعتقاده أن رده شؤم</w:t>
      </w:r>
      <w:r>
        <w:rPr>
          <w:rFonts w:ascii="Lotus Linotype" w:hAnsi="Lotus Linotype" w:cs="Lotus Linotype" w:hint="cs"/>
          <w:spacing w:val="-4"/>
          <w:sz w:val="32"/>
          <w:szCs w:val="32"/>
          <w:rtl/>
        </w:rPr>
        <w:t>.</w:t>
      </w:r>
    </w:p>
    <w:p w:rsidR="002C5D2F" w:rsidRDefault="002C5D2F" w:rsidP="002C5D2F">
      <w:pPr>
        <w:widowControl w:val="0"/>
        <w:spacing w:before="120" w:after="120" w:line="180" w:lineRule="auto"/>
        <w:ind w:firstLine="454"/>
        <w:jc w:val="both"/>
        <w:rPr>
          <w:rFonts w:ascii="Lotus Linotype" w:hAnsi="Lotus Linotype" w:cs="Lotus Linotype"/>
          <w:spacing w:val="-4"/>
          <w:sz w:val="32"/>
          <w:szCs w:val="32"/>
          <w:rtl/>
        </w:rPr>
      </w:pPr>
      <w:r>
        <w:rPr>
          <w:rFonts w:ascii="Lotus Linotype" w:hAnsi="Lotus Linotype" w:cs="Lotus Linotype" w:hint="cs"/>
          <w:spacing w:val="-4"/>
          <w:sz w:val="32"/>
          <w:szCs w:val="32"/>
          <w:rtl/>
        </w:rPr>
        <w:t xml:space="preserve">* </w:t>
      </w:r>
      <w:r w:rsidRPr="003F4F56">
        <w:rPr>
          <w:rFonts w:ascii="Lotus Linotype" w:hAnsi="Lotus Linotype" w:cs="Lotus Linotype"/>
          <w:spacing w:val="-4"/>
          <w:sz w:val="32"/>
          <w:szCs w:val="32"/>
          <w:rtl/>
        </w:rPr>
        <w:t>و</w:t>
      </w:r>
      <w:r>
        <w:rPr>
          <w:rFonts w:ascii="Lotus Linotype" w:hAnsi="Lotus Linotype" w:cs="Lotus Linotype" w:hint="cs"/>
          <w:spacing w:val="-4"/>
          <w:sz w:val="32"/>
          <w:szCs w:val="32"/>
          <w:rtl/>
        </w:rPr>
        <w:t xml:space="preserve">كذلك </w:t>
      </w:r>
      <w:r w:rsidRPr="003F4F56">
        <w:rPr>
          <w:rFonts w:ascii="Lotus Linotype" w:hAnsi="Lotus Linotype" w:cs="Lotus Linotype"/>
          <w:spacing w:val="-4"/>
          <w:sz w:val="32"/>
          <w:szCs w:val="32"/>
          <w:rtl/>
        </w:rPr>
        <w:t>التشاؤم بشهر صفر أو شهر شوال أو يوم الأربعاء ونحو ذلك</w:t>
      </w:r>
      <w:r>
        <w:rPr>
          <w:rFonts w:ascii="Lotus Linotype" w:hAnsi="Lotus Linotype" w:cs="Lotus Linotype" w:hint="cs"/>
          <w:spacing w:val="-4"/>
          <w:sz w:val="32"/>
          <w:szCs w:val="32"/>
          <w:rtl/>
        </w:rPr>
        <w:t>.</w:t>
      </w:r>
    </w:p>
    <w:p w:rsidR="002C5D2F" w:rsidRDefault="002C5D2F" w:rsidP="002C5D2F">
      <w:pPr>
        <w:widowControl w:val="0"/>
        <w:spacing w:before="120" w:after="120" w:line="180" w:lineRule="auto"/>
        <w:ind w:firstLine="454"/>
        <w:jc w:val="both"/>
        <w:rPr>
          <w:rFonts w:ascii="Lotus Linotype" w:hAnsi="Lotus Linotype" w:cs="Lotus Linotype"/>
          <w:spacing w:val="-4"/>
          <w:sz w:val="32"/>
          <w:szCs w:val="32"/>
          <w:rtl/>
        </w:rPr>
      </w:pPr>
      <w:r>
        <w:rPr>
          <w:rFonts w:ascii="Lotus Linotype" w:hAnsi="Lotus Linotype" w:cs="Lotus Linotype" w:hint="cs"/>
          <w:spacing w:val="-4"/>
          <w:sz w:val="32"/>
          <w:szCs w:val="32"/>
          <w:rtl/>
        </w:rPr>
        <w:t xml:space="preserve">* </w:t>
      </w:r>
      <w:r w:rsidRPr="003F4F56">
        <w:rPr>
          <w:rFonts w:ascii="Lotus Linotype" w:hAnsi="Lotus Linotype" w:cs="Lotus Linotype"/>
          <w:spacing w:val="-4"/>
          <w:sz w:val="32"/>
          <w:szCs w:val="32"/>
          <w:rtl/>
        </w:rPr>
        <w:t>و</w:t>
      </w:r>
      <w:r>
        <w:rPr>
          <w:rFonts w:ascii="Lotus Linotype" w:hAnsi="Lotus Linotype" w:cs="Lotus Linotype" w:hint="cs"/>
          <w:spacing w:val="-4"/>
          <w:sz w:val="32"/>
          <w:szCs w:val="32"/>
          <w:rtl/>
        </w:rPr>
        <w:t xml:space="preserve">منه ـ أن بعض الحمقى ـ </w:t>
      </w:r>
      <w:r w:rsidRPr="003F4F56">
        <w:rPr>
          <w:rFonts w:ascii="Lotus Linotype" w:hAnsi="Lotus Linotype" w:cs="Lotus Linotype"/>
          <w:spacing w:val="-4"/>
          <w:sz w:val="32"/>
          <w:szCs w:val="32"/>
          <w:rtl/>
        </w:rPr>
        <w:t>إذا</w:t>
      </w:r>
      <w:r w:rsidRPr="003F4F56">
        <w:rPr>
          <w:rFonts w:ascii="Lotus Linotype" w:hAnsi="Lotus Linotype" w:cs="Lotus Linotype"/>
          <w:spacing w:val="-4"/>
          <w:sz w:val="32"/>
          <w:szCs w:val="32"/>
        </w:rPr>
        <w:t xml:space="preserve"> </w:t>
      </w:r>
      <w:r w:rsidRPr="003F4F56">
        <w:rPr>
          <w:rFonts w:ascii="Lotus Linotype" w:hAnsi="Lotus Linotype" w:cs="Lotus Linotype"/>
          <w:spacing w:val="-4"/>
          <w:sz w:val="32"/>
          <w:szCs w:val="32"/>
          <w:rtl/>
        </w:rPr>
        <w:t>فتح أحدهم دكانه فجاءه رجل أعمى أو أعور أو صاحب عاهة تشاءم ذلك اليوم</w:t>
      </w:r>
      <w:r>
        <w:rPr>
          <w:rFonts w:ascii="Lotus Linotype" w:hAnsi="Lotus Linotype" w:cs="Lotus Linotype" w:hint="cs"/>
          <w:spacing w:val="-4"/>
          <w:sz w:val="32"/>
          <w:szCs w:val="32"/>
          <w:rtl/>
        </w:rPr>
        <w:t>.</w:t>
      </w:r>
    </w:p>
    <w:p w:rsidR="002C5D2F" w:rsidRPr="003F4F56" w:rsidRDefault="002C5D2F" w:rsidP="002C5D2F">
      <w:pPr>
        <w:widowControl w:val="0"/>
        <w:spacing w:before="120" w:after="120" w:line="180" w:lineRule="auto"/>
        <w:ind w:firstLine="454"/>
        <w:jc w:val="both"/>
        <w:rPr>
          <w:rFonts w:ascii="Lotus Linotype" w:hAnsi="Lotus Linotype" w:cs="Lotus Linotype"/>
          <w:spacing w:val="-4"/>
          <w:sz w:val="32"/>
          <w:szCs w:val="32"/>
        </w:rPr>
      </w:pPr>
      <w:r w:rsidRPr="003F4F56">
        <w:rPr>
          <w:rFonts w:ascii="Lotus Linotype" w:hAnsi="Lotus Linotype" w:cs="Lotus Linotype"/>
          <w:spacing w:val="-4"/>
          <w:sz w:val="32"/>
          <w:szCs w:val="32"/>
          <w:rtl/>
        </w:rPr>
        <w:t>وفنون الناس في التشاؤم لا حصر لها</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لأن جهلهم وتصرفاتهم بمقتضى</w:t>
      </w:r>
      <w:r w:rsidRPr="003F4F56">
        <w:rPr>
          <w:rFonts w:ascii="Lotus Linotype" w:hAnsi="Lotus Linotype" w:cs="Lotus Linotype"/>
          <w:spacing w:val="-4"/>
          <w:sz w:val="32"/>
          <w:szCs w:val="32"/>
        </w:rPr>
        <w:t xml:space="preserve"> </w:t>
      </w:r>
      <w:r w:rsidRPr="003F4F56">
        <w:rPr>
          <w:rFonts w:ascii="Lotus Linotype" w:hAnsi="Lotus Linotype" w:cs="Lotus Linotype"/>
          <w:spacing w:val="-4"/>
          <w:sz w:val="32"/>
          <w:szCs w:val="32"/>
          <w:rtl/>
        </w:rPr>
        <w:t>الجهل لا حصر لها.</w:t>
      </w:r>
    </w:p>
    <w:p w:rsidR="002C5D2F" w:rsidRDefault="002C5D2F" w:rsidP="002C5D2F">
      <w:pPr>
        <w:widowControl w:val="0"/>
        <w:spacing w:before="120" w:after="120" w:line="180" w:lineRule="auto"/>
        <w:ind w:firstLine="454"/>
        <w:jc w:val="both"/>
        <w:rPr>
          <w:rFonts w:ascii="Lotus Linotype" w:hAnsi="Lotus Linotype" w:cs="Lotus Linotype"/>
          <w:spacing w:val="-4"/>
          <w:sz w:val="32"/>
          <w:szCs w:val="32"/>
          <w:rtl/>
        </w:rPr>
      </w:pPr>
      <w:r w:rsidRPr="003F4F56">
        <w:rPr>
          <w:rFonts w:ascii="Lotus Linotype" w:hAnsi="Lotus Linotype" w:cs="Lotus Linotype"/>
          <w:spacing w:val="-4"/>
          <w:sz w:val="32"/>
          <w:szCs w:val="32"/>
          <w:rtl/>
        </w:rPr>
        <w:t xml:space="preserve">فإن وقع في نفسك </w:t>
      </w:r>
      <w:r>
        <w:rPr>
          <w:rFonts w:ascii="Lotus Linotype" w:hAnsi="Lotus Linotype" w:cs="Lotus Linotype" w:hint="cs"/>
          <w:spacing w:val="-4"/>
          <w:sz w:val="32"/>
          <w:szCs w:val="32"/>
          <w:rtl/>
        </w:rPr>
        <w:t xml:space="preserve">ـ </w:t>
      </w:r>
      <w:r w:rsidRPr="003F4F56">
        <w:rPr>
          <w:rFonts w:ascii="Lotus Linotype" w:hAnsi="Lotus Linotype" w:cs="Lotus Linotype"/>
          <w:spacing w:val="-4"/>
          <w:sz w:val="32"/>
          <w:szCs w:val="32"/>
          <w:rtl/>
        </w:rPr>
        <w:t xml:space="preserve">أخي المسلم </w:t>
      </w:r>
      <w:r>
        <w:rPr>
          <w:rFonts w:ascii="Lotus Linotype" w:hAnsi="Lotus Linotype" w:cs="Lotus Linotype" w:hint="cs"/>
          <w:spacing w:val="-4"/>
          <w:sz w:val="32"/>
          <w:szCs w:val="32"/>
          <w:rtl/>
        </w:rPr>
        <w:t xml:space="preserve">ـ </w:t>
      </w:r>
      <w:r w:rsidRPr="003F4F56">
        <w:rPr>
          <w:rFonts w:ascii="Lotus Linotype" w:hAnsi="Lotus Linotype" w:cs="Lotus Linotype"/>
          <w:spacing w:val="-4"/>
          <w:sz w:val="32"/>
          <w:szCs w:val="32"/>
          <w:rtl/>
        </w:rPr>
        <w:t>شيء من التشاؤم بسبب وساوس الشيطان</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Pr>
        <w:t xml:space="preserve"> </w:t>
      </w:r>
      <w:r w:rsidRPr="003F4F56">
        <w:rPr>
          <w:rFonts w:ascii="Lotus Linotype" w:hAnsi="Lotus Linotype" w:cs="Lotus Linotype"/>
          <w:spacing w:val="-4"/>
          <w:sz w:val="32"/>
          <w:szCs w:val="32"/>
          <w:rtl/>
        </w:rPr>
        <w:t>فجاهد نفسك عنه</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وامض لحاجتك متوكل</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ا على ربك</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محسن</w:t>
      </w:r>
      <w:r>
        <w:rPr>
          <w:rFonts w:ascii="Lotus Linotype" w:hAnsi="Lotus Linotype" w:cs="Lotus Linotype"/>
          <w:spacing w:val="-4"/>
          <w:sz w:val="32"/>
          <w:szCs w:val="32"/>
          <w:rtl/>
        </w:rPr>
        <w:t>ًا</w:t>
      </w:r>
      <w:r w:rsidRPr="003F4F56">
        <w:rPr>
          <w:rFonts w:ascii="Lotus Linotype" w:hAnsi="Lotus Linotype" w:cs="Lotus Linotype"/>
          <w:spacing w:val="-4"/>
          <w:sz w:val="32"/>
          <w:szCs w:val="32"/>
          <w:rtl/>
        </w:rPr>
        <w:t xml:space="preserve"> الظن به</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متضرع</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ا إليه بصادق</w:t>
      </w:r>
      <w:r w:rsidRPr="003F4F56">
        <w:rPr>
          <w:rFonts w:ascii="Lotus Linotype" w:hAnsi="Lotus Linotype" w:cs="Lotus Linotype"/>
          <w:spacing w:val="-4"/>
          <w:sz w:val="32"/>
          <w:szCs w:val="32"/>
        </w:rPr>
        <w:t xml:space="preserve"> </w:t>
      </w:r>
      <w:r w:rsidRPr="003F4F56">
        <w:rPr>
          <w:rFonts w:ascii="Lotus Linotype" w:hAnsi="Lotus Linotype" w:cs="Lotus Linotype"/>
          <w:spacing w:val="-4"/>
          <w:sz w:val="32"/>
          <w:szCs w:val="32"/>
          <w:rtl/>
        </w:rPr>
        <w:t>الدعوات</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قائل</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ا:</w:t>
      </w:r>
    </w:p>
    <w:p w:rsidR="002C5D2F" w:rsidRDefault="002C5D2F" w:rsidP="002C5D2F">
      <w:pPr>
        <w:widowControl w:val="0"/>
        <w:spacing w:before="120" w:after="120" w:line="180" w:lineRule="auto"/>
        <w:ind w:firstLine="454"/>
        <w:jc w:val="both"/>
        <w:rPr>
          <w:rFonts w:ascii="Lotus Linotype" w:hAnsi="Lotus Linotype" w:cs="Lotus Linotype"/>
          <w:spacing w:val="-4"/>
          <w:sz w:val="32"/>
          <w:szCs w:val="32"/>
          <w:rtl/>
        </w:rPr>
      </w:pPr>
      <w:r>
        <w:rPr>
          <w:rFonts w:ascii="Lotus Linotype" w:hAnsi="Lotus Linotype" w:cs="Lotus Linotype" w:hint="cs"/>
          <w:spacing w:val="-4"/>
          <w:sz w:val="32"/>
          <w:szCs w:val="32"/>
          <w:rtl/>
        </w:rPr>
        <w:t xml:space="preserve">* </w:t>
      </w:r>
      <w:r w:rsidRPr="003F4F56">
        <w:rPr>
          <w:rFonts w:ascii="Lotus Linotype" w:hAnsi="Lotus Linotype" w:cs="Lotus Linotype"/>
          <w:spacing w:val="-4"/>
          <w:sz w:val="32"/>
          <w:szCs w:val="32"/>
          <w:rtl/>
        </w:rPr>
        <w:t>اللهم لا يأتي بالحسنات إلا أنت</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ولا يدفع السيئات إلا أنت</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ولا حول</w:t>
      </w:r>
      <w:r w:rsidRPr="003F4F56">
        <w:rPr>
          <w:rFonts w:ascii="Lotus Linotype" w:hAnsi="Lotus Linotype" w:cs="Lotus Linotype"/>
          <w:spacing w:val="-4"/>
          <w:sz w:val="32"/>
          <w:szCs w:val="32"/>
        </w:rPr>
        <w:t xml:space="preserve"> </w:t>
      </w:r>
      <w:r w:rsidRPr="003F4F56">
        <w:rPr>
          <w:rFonts w:ascii="Lotus Linotype" w:hAnsi="Lotus Linotype" w:cs="Lotus Linotype"/>
          <w:spacing w:val="-4"/>
          <w:sz w:val="32"/>
          <w:szCs w:val="32"/>
          <w:rtl/>
        </w:rPr>
        <w:t>ولا قوة إلا بك</w:t>
      </w:r>
      <w:r>
        <w:rPr>
          <w:rFonts w:ascii="Lotus Linotype" w:hAnsi="Lotus Linotype" w:cs="Lotus Linotype" w:hint="cs"/>
          <w:spacing w:val="-4"/>
          <w:sz w:val="32"/>
          <w:szCs w:val="32"/>
          <w:rtl/>
        </w:rPr>
        <w:t>.</w:t>
      </w:r>
    </w:p>
    <w:p w:rsidR="002C5D2F" w:rsidRDefault="002C5D2F" w:rsidP="002C5D2F">
      <w:pPr>
        <w:widowControl w:val="0"/>
        <w:spacing w:before="120" w:after="120" w:line="180" w:lineRule="auto"/>
        <w:ind w:firstLine="454"/>
        <w:jc w:val="both"/>
        <w:rPr>
          <w:rFonts w:ascii="Lotus Linotype" w:hAnsi="Lotus Linotype" w:cs="Lotus Linotype"/>
          <w:spacing w:val="-4"/>
          <w:sz w:val="32"/>
          <w:szCs w:val="32"/>
          <w:rtl/>
        </w:rPr>
      </w:pPr>
      <w:r>
        <w:rPr>
          <w:rFonts w:ascii="Lotus Linotype" w:hAnsi="Lotus Linotype" w:cs="Lotus Linotype" w:hint="cs"/>
          <w:spacing w:val="-4"/>
          <w:sz w:val="32"/>
          <w:szCs w:val="32"/>
          <w:rtl/>
        </w:rPr>
        <w:t xml:space="preserve">* </w:t>
      </w:r>
      <w:r w:rsidRPr="003F4F56">
        <w:rPr>
          <w:rFonts w:ascii="Lotus Linotype" w:hAnsi="Lotus Linotype" w:cs="Lotus Linotype"/>
          <w:spacing w:val="-4"/>
          <w:sz w:val="32"/>
          <w:szCs w:val="32"/>
          <w:rtl/>
        </w:rPr>
        <w:t>وقل</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w:t>
      </w:r>
      <w:r w:rsidRPr="003F4F56">
        <w:rPr>
          <w:rFonts w:ascii="Lotus Linotype" w:hAnsi="Lotus Linotype" w:cs="Lotus Linotype"/>
          <w:b/>
          <w:bCs/>
          <w:spacing w:val="-10"/>
          <w:sz w:val="32"/>
          <w:szCs w:val="32"/>
          <w:rtl/>
        </w:rPr>
        <w:t>«</w:t>
      </w:r>
      <w:r w:rsidRPr="00A26A48">
        <w:rPr>
          <w:rFonts w:ascii="Lotus Linotype" w:hAnsi="Lotus Linotype" w:cs="Lotus Linotype"/>
          <w:b/>
          <w:bCs/>
          <w:spacing w:val="-4"/>
          <w:sz w:val="32"/>
          <w:szCs w:val="32"/>
          <w:rtl/>
        </w:rPr>
        <w:t>اللهم لا خير إلا خيرك</w:t>
      </w:r>
      <w:r w:rsidRPr="00A26A48">
        <w:rPr>
          <w:rFonts w:ascii="Lotus Linotype" w:hAnsi="Lotus Linotype" w:cs="Lotus Linotype" w:hint="cs"/>
          <w:b/>
          <w:bCs/>
          <w:spacing w:val="-4"/>
          <w:sz w:val="32"/>
          <w:szCs w:val="32"/>
          <w:rtl/>
        </w:rPr>
        <w:t>،</w:t>
      </w:r>
      <w:r w:rsidRPr="00A26A48">
        <w:rPr>
          <w:rFonts w:ascii="Lotus Linotype" w:hAnsi="Lotus Linotype" w:cs="Lotus Linotype"/>
          <w:b/>
          <w:bCs/>
          <w:spacing w:val="-4"/>
          <w:sz w:val="32"/>
          <w:szCs w:val="32"/>
          <w:rtl/>
        </w:rPr>
        <w:t xml:space="preserve"> ولا طير إلا طيرك</w:t>
      </w:r>
      <w:r w:rsidRPr="00A26A48">
        <w:rPr>
          <w:rFonts w:ascii="Lotus Linotype" w:hAnsi="Lotus Linotype" w:cs="Lotus Linotype" w:hint="cs"/>
          <w:b/>
          <w:bCs/>
          <w:spacing w:val="-4"/>
          <w:sz w:val="32"/>
          <w:szCs w:val="32"/>
          <w:rtl/>
        </w:rPr>
        <w:t>،</w:t>
      </w:r>
      <w:r w:rsidRPr="00A26A48">
        <w:rPr>
          <w:rFonts w:ascii="Lotus Linotype" w:hAnsi="Lotus Linotype" w:cs="Lotus Linotype"/>
          <w:b/>
          <w:bCs/>
          <w:spacing w:val="-4"/>
          <w:sz w:val="32"/>
          <w:szCs w:val="32"/>
          <w:rtl/>
        </w:rPr>
        <w:t xml:space="preserve"> ولا إله غيرك</w:t>
      </w:r>
      <w:r w:rsidRPr="003F4F56">
        <w:rPr>
          <w:rFonts w:ascii="Lotus Linotype" w:hAnsi="Lotus Linotype" w:cs="Lotus Linotype"/>
          <w:b/>
          <w:bCs/>
          <w:spacing w:val="-10"/>
          <w:sz w:val="32"/>
          <w:szCs w:val="32"/>
          <w:rtl/>
        </w:rPr>
        <w:t>»</w:t>
      </w:r>
      <w:r>
        <w:rPr>
          <w:rFonts w:ascii="Lotus Linotype" w:hAnsi="Lotus Linotype" w:cs="Lotus Linotype" w:hint="cs"/>
          <w:spacing w:val="-4"/>
          <w:sz w:val="32"/>
          <w:szCs w:val="32"/>
          <w:rtl/>
        </w:rPr>
        <w:t>.</w:t>
      </w:r>
    </w:p>
    <w:p w:rsidR="002C5D2F" w:rsidRDefault="002C5D2F" w:rsidP="002C5D2F">
      <w:pPr>
        <w:widowControl w:val="0"/>
        <w:spacing w:before="120" w:after="120" w:line="180" w:lineRule="auto"/>
        <w:ind w:firstLine="454"/>
        <w:jc w:val="both"/>
        <w:rPr>
          <w:rFonts w:ascii="Lotus Linotype" w:hAnsi="Lotus Linotype" w:cs="Lotus Linotype"/>
          <w:spacing w:val="-4"/>
          <w:sz w:val="32"/>
          <w:szCs w:val="32"/>
          <w:rtl/>
        </w:rPr>
      </w:pPr>
      <w:r>
        <w:rPr>
          <w:rFonts w:ascii="Lotus Linotype" w:hAnsi="Lotus Linotype" w:cs="Lotus Linotype" w:hint="cs"/>
          <w:spacing w:val="-4"/>
          <w:sz w:val="32"/>
          <w:szCs w:val="32"/>
          <w:rtl/>
        </w:rPr>
        <w:t xml:space="preserve">* </w:t>
      </w:r>
      <w:r w:rsidRPr="003F4F56">
        <w:rPr>
          <w:rFonts w:ascii="Lotus Linotype" w:hAnsi="Lotus Linotype" w:cs="Lotus Linotype"/>
          <w:spacing w:val="-4"/>
          <w:sz w:val="32"/>
          <w:szCs w:val="32"/>
          <w:rtl/>
        </w:rPr>
        <w:t>وقل</w:t>
      </w:r>
      <w:r>
        <w:rPr>
          <w:rFonts w:ascii="Lotus Linotype" w:hAnsi="Lotus Linotype" w:cs="Lotus Linotype" w:hint="cs"/>
          <w:spacing w:val="-4"/>
          <w:sz w:val="32"/>
          <w:szCs w:val="32"/>
          <w:rtl/>
        </w:rPr>
        <w:t>:</w:t>
      </w:r>
      <w:r w:rsidRPr="009D401C">
        <w:rPr>
          <w:rFonts w:ascii="Lotus Linotype" w:hAnsi="Lotus Linotype" w:cs="Lotus Linotype"/>
          <w:b/>
          <w:bCs/>
          <w:spacing w:val="-10"/>
          <w:sz w:val="32"/>
          <w:szCs w:val="32"/>
          <w:rtl/>
        </w:rPr>
        <w:t xml:space="preserve"> </w:t>
      </w:r>
      <w:r w:rsidRPr="003F4F56">
        <w:rPr>
          <w:rFonts w:ascii="Lotus Linotype" w:hAnsi="Lotus Linotype" w:cs="Lotus Linotype"/>
          <w:b/>
          <w:bCs/>
          <w:spacing w:val="-10"/>
          <w:sz w:val="32"/>
          <w:szCs w:val="32"/>
          <w:rtl/>
        </w:rPr>
        <w:t>«</w:t>
      </w:r>
      <w:r w:rsidRPr="009D401C">
        <w:rPr>
          <w:rFonts w:ascii="Lotus Linotype" w:hAnsi="Lotus Linotype" w:cs="Lotus Linotype"/>
          <w:b/>
          <w:bCs/>
          <w:spacing w:val="-4"/>
          <w:sz w:val="32"/>
          <w:szCs w:val="32"/>
          <w:rtl/>
        </w:rPr>
        <w:t>آمنت بالله ورسله</w:t>
      </w:r>
      <w:r w:rsidRPr="003F4F56">
        <w:rPr>
          <w:rFonts w:ascii="Lotus Linotype" w:hAnsi="Lotus Linotype" w:cs="Lotus Linotype"/>
          <w:b/>
          <w:bCs/>
          <w:spacing w:val="-10"/>
          <w:sz w:val="32"/>
          <w:szCs w:val="32"/>
          <w:rtl/>
        </w:rPr>
        <w:t>»</w:t>
      </w:r>
      <w:r>
        <w:rPr>
          <w:rFonts w:ascii="Lotus Linotype" w:hAnsi="Lotus Linotype" w:cs="Lotus Linotype" w:hint="cs"/>
          <w:spacing w:val="-4"/>
          <w:sz w:val="32"/>
          <w:szCs w:val="32"/>
          <w:rtl/>
        </w:rPr>
        <w:t>.</w:t>
      </w:r>
    </w:p>
    <w:p w:rsidR="002C5D2F" w:rsidRDefault="002C5D2F" w:rsidP="002C5D2F">
      <w:pPr>
        <w:widowControl w:val="0"/>
        <w:spacing w:before="120" w:after="120" w:line="180" w:lineRule="auto"/>
        <w:ind w:firstLine="454"/>
        <w:jc w:val="both"/>
        <w:rPr>
          <w:rFonts w:ascii="Lotus Linotype" w:hAnsi="Lotus Linotype" w:cs="Lotus Linotype"/>
          <w:spacing w:val="-4"/>
          <w:sz w:val="32"/>
          <w:szCs w:val="32"/>
          <w:rtl/>
        </w:rPr>
      </w:pPr>
      <w:r w:rsidRPr="003F4F56">
        <w:rPr>
          <w:rFonts w:ascii="Lotus Linotype" w:hAnsi="Lotus Linotype" w:cs="Lotus Linotype"/>
          <w:spacing w:val="-4"/>
          <w:sz w:val="32"/>
          <w:szCs w:val="32"/>
          <w:rtl/>
        </w:rPr>
        <w:t>ولا تسترسل مع وساوس الشيطان</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بل </w:t>
      </w:r>
      <w:r>
        <w:rPr>
          <w:rFonts w:ascii="Lotus Linotype" w:hAnsi="Lotus Linotype" w:cs="Lotus Linotype" w:hint="cs"/>
          <w:spacing w:val="-4"/>
          <w:sz w:val="32"/>
          <w:szCs w:val="32"/>
          <w:rtl/>
        </w:rPr>
        <w:t>ا</w:t>
      </w:r>
      <w:r w:rsidRPr="003F4F56">
        <w:rPr>
          <w:rFonts w:ascii="Lotus Linotype" w:hAnsi="Lotus Linotype" w:cs="Lotus Linotype"/>
          <w:spacing w:val="-4"/>
          <w:sz w:val="32"/>
          <w:szCs w:val="32"/>
          <w:rtl/>
        </w:rPr>
        <w:t>شتغل بما ينفعك</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ومنه</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w:t>
      </w:r>
      <w:r>
        <w:rPr>
          <w:rFonts w:ascii="Lotus Linotype" w:hAnsi="Lotus Linotype" w:cs="Lotus Linotype" w:hint="cs"/>
          <w:spacing w:val="-4"/>
          <w:sz w:val="32"/>
          <w:szCs w:val="32"/>
          <w:rtl/>
        </w:rPr>
        <w:t>أ</w:t>
      </w:r>
      <w:r w:rsidRPr="003F4F56">
        <w:rPr>
          <w:rFonts w:ascii="Lotus Linotype" w:hAnsi="Lotus Linotype" w:cs="Lotus Linotype"/>
          <w:spacing w:val="-4"/>
          <w:sz w:val="32"/>
          <w:szCs w:val="32"/>
          <w:rtl/>
        </w:rPr>
        <w:t>ن تمضي</w:t>
      </w:r>
      <w:r w:rsidRPr="003F4F56">
        <w:rPr>
          <w:rFonts w:ascii="Lotus Linotype" w:hAnsi="Lotus Linotype" w:cs="Lotus Linotype"/>
          <w:spacing w:val="-4"/>
          <w:sz w:val="32"/>
          <w:szCs w:val="32"/>
        </w:rPr>
        <w:t xml:space="preserve"> </w:t>
      </w:r>
      <w:r w:rsidRPr="003F4F56">
        <w:rPr>
          <w:rFonts w:ascii="Lotus Linotype" w:hAnsi="Lotus Linotype" w:cs="Lotus Linotype"/>
          <w:spacing w:val="-4"/>
          <w:sz w:val="32"/>
          <w:szCs w:val="32"/>
          <w:rtl/>
        </w:rPr>
        <w:t>لحاجتك</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وتكثر ذكر ربك</w:t>
      </w:r>
      <w:r>
        <w:rPr>
          <w:rFonts w:ascii="Lotus Linotype" w:hAnsi="Lotus Linotype" w:cs="Lotus Linotype" w:hint="cs"/>
          <w:spacing w:val="-4"/>
          <w:sz w:val="32"/>
          <w:szCs w:val="32"/>
          <w:rtl/>
        </w:rPr>
        <w:t>.</w:t>
      </w:r>
    </w:p>
    <w:p w:rsidR="002C5D2F" w:rsidRPr="003F4F56" w:rsidRDefault="002C5D2F" w:rsidP="002C5D2F">
      <w:pPr>
        <w:widowControl w:val="0"/>
        <w:spacing w:before="120" w:after="120" w:line="180" w:lineRule="auto"/>
        <w:ind w:firstLine="454"/>
        <w:jc w:val="both"/>
        <w:rPr>
          <w:rFonts w:ascii="Lotus Linotype" w:hAnsi="Lotus Linotype" w:cs="Lotus Linotype"/>
          <w:spacing w:val="-4"/>
          <w:sz w:val="32"/>
          <w:szCs w:val="32"/>
        </w:rPr>
      </w:pPr>
      <w:r w:rsidRPr="003F4F56">
        <w:rPr>
          <w:rFonts w:ascii="Lotus Linotype" w:hAnsi="Lotus Linotype" w:cs="Lotus Linotype"/>
          <w:spacing w:val="-4"/>
          <w:sz w:val="32"/>
          <w:szCs w:val="32"/>
          <w:rtl/>
        </w:rPr>
        <w:t>عصمني الله وإياك و</w:t>
      </w:r>
      <w:r>
        <w:rPr>
          <w:rFonts w:ascii="Lotus Linotype" w:hAnsi="Lotus Linotype" w:cs="Lotus Linotype" w:hint="cs"/>
          <w:spacing w:val="-4"/>
          <w:sz w:val="32"/>
          <w:szCs w:val="32"/>
          <w:rtl/>
        </w:rPr>
        <w:t>إ</w:t>
      </w:r>
      <w:r w:rsidRPr="003F4F56">
        <w:rPr>
          <w:rFonts w:ascii="Lotus Linotype" w:hAnsi="Lotus Linotype" w:cs="Lotus Linotype"/>
          <w:spacing w:val="-4"/>
          <w:sz w:val="32"/>
          <w:szCs w:val="32"/>
          <w:rtl/>
        </w:rPr>
        <w:t>خواننا المسلمين من الطيرة ومن الشرك كله</w:t>
      </w:r>
      <w:r w:rsidRPr="003F4F56">
        <w:rPr>
          <w:rFonts w:ascii="Lotus Linotype" w:hAnsi="Lotus Linotype" w:cs="Lotus Linotype"/>
          <w:spacing w:val="-4"/>
          <w:sz w:val="32"/>
          <w:szCs w:val="32"/>
        </w:rPr>
        <w:t xml:space="preserve"> </w:t>
      </w:r>
      <w:r w:rsidRPr="003F4F56">
        <w:rPr>
          <w:rFonts w:ascii="Lotus Linotype" w:hAnsi="Lotus Linotype" w:cs="Lotus Linotype"/>
          <w:spacing w:val="-4"/>
          <w:sz w:val="32"/>
          <w:szCs w:val="32"/>
          <w:rtl/>
        </w:rPr>
        <w:t>كبير</w:t>
      </w:r>
      <w:r>
        <w:rPr>
          <w:rFonts w:ascii="Lotus Linotype" w:hAnsi="Lotus Linotype" w:cs="Lotus Linotype" w:hint="cs"/>
          <w:spacing w:val="-4"/>
          <w:sz w:val="32"/>
          <w:szCs w:val="32"/>
          <w:rtl/>
        </w:rPr>
        <w:t>ه</w:t>
      </w:r>
      <w:r w:rsidRPr="003F4F56">
        <w:rPr>
          <w:rFonts w:ascii="Lotus Linotype" w:hAnsi="Lotus Linotype" w:cs="Lotus Linotype"/>
          <w:spacing w:val="-4"/>
          <w:sz w:val="32"/>
          <w:szCs w:val="32"/>
          <w:rtl/>
        </w:rPr>
        <w:t xml:space="preserve"> وصغير</w:t>
      </w:r>
      <w:r>
        <w:rPr>
          <w:rFonts w:ascii="Lotus Linotype" w:hAnsi="Lotus Linotype" w:cs="Lotus Linotype" w:hint="cs"/>
          <w:spacing w:val="-4"/>
          <w:sz w:val="32"/>
          <w:szCs w:val="32"/>
          <w:rtl/>
        </w:rPr>
        <w:t>ه</w:t>
      </w:r>
      <w:r w:rsidRPr="003F4F56">
        <w:rPr>
          <w:rFonts w:ascii="Lotus Linotype" w:hAnsi="Lotus Linotype" w:cs="Lotus Linotype"/>
          <w:spacing w:val="-4"/>
          <w:sz w:val="32"/>
          <w:szCs w:val="32"/>
          <w:rtl/>
        </w:rPr>
        <w:t xml:space="preserve"> ظاهره وخفيه دقيقه وجليله</w:t>
      </w:r>
      <w:r>
        <w:rPr>
          <w:rFonts w:ascii="Lotus Linotype" w:hAnsi="Lotus Linotype" w:cs="Lotus Linotype" w:hint="cs"/>
          <w:spacing w:val="-4"/>
          <w:sz w:val="32"/>
          <w:szCs w:val="32"/>
          <w:rtl/>
        </w:rPr>
        <w:t>،</w:t>
      </w:r>
      <w:r w:rsidRPr="003F4F56">
        <w:rPr>
          <w:rFonts w:ascii="Lotus Linotype" w:hAnsi="Lotus Linotype" w:cs="Lotus Linotype"/>
          <w:spacing w:val="-4"/>
          <w:sz w:val="32"/>
          <w:szCs w:val="32"/>
          <w:rtl/>
        </w:rPr>
        <w:t xml:space="preserve"> إنه على كل شيء قدير وبالإجابة جدير.</w:t>
      </w:r>
    </w:p>
    <w:p w:rsidR="002C5D2F" w:rsidRDefault="002C5D2F" w:rsidP="002C5D2F">
      <w:pPr>
        <w:widowControl w:val="0"/>
        <w:spacing w:before="120" w:after="120" w:line="180" w:lineRule="auto"/>
        <w:ind w:firstLine="454"/>
        <w:jc w:val="both"/>
        <w:rPr>
          <w:rtl/>
        </w:rPr>
      </w:pPr>
      <w:r w:rsidRPr="003F4F56">
        <w:rPr>
          <w:rFonts w:ascii="Lotus Linotype" w:hAnsi="Lotus Linotype" w:cs="Lotus Linotype"/>
          <w:spacing w:val="-4"/>
          <w:sz w:val="32"/>
          <w:szCs w:val="32"/>
          <w:rtl/>
        </w:rPr>
        <w:t>وصلى</w:t>
      </w:r>
      <w:r w:rsidRPr="003F4F56">
        <w:rPr>
          <w:rFonts w:ascii="Lotus Linotype" w:hAnsi="Lotus Linotype" w:cs="Lotus Linotype"/>
          <w:spacing w:val="-4"/>
          <w:sz w:val="32"/>
          <w:szCs w:val="32"/>
        </w:rPr>
        <w:t xml:space="preserve"> </w:t>
      </w:r>
      <w:r w:rsidRPr="003F4F56">
        <w:rPr>
          <w:rFonts w:ascii="Lotus Linotype" w:hAnsi="Lotus Linotype" w:cs="Lotus Linotype"/>
          <w:spacing w:val="-4"/>
          <w:sz w:val="32"/>
          <w:szCs w:val="32"/>
          <w:rtl/>
        </w:rPr>
        <w:t>الله وسلم على نبينا محمد وآله وصحبه وسلم.</w:t>
      </w:r>
    </w:p>
    <w:p w:rsidR="002C5D2F" w:rsidRDefault="002C5D2F" w:rsidP="002C5D2F">
      <w:pPr>
        <w:widowControl w:val="0"/>
        <w:spacing w:before="120" w:after="120" w:line="180" w:lineRule="auto"/>
        <w:ind w:hanging="2"/>
        <w:jc w:val="center"/>
        <w:rPr>
          <w:rFonts w:ascii="Lotus Linotype" w:hAnsi="Lotus Linotype" w:cs="Lotus Linotype"/>
          <w:sz w:val="32"/>
          <w:szCs w:val="32"/>
          <w:rtl/>
        </w:rPr>
      </w:pPr>
      <w:r w:rsidRPr="00ED3FBD">
        <w:rPr>
          <w:rFonts w:ascii="Lotus Linotype" w:hAnsi="Lotus Linotype" w:cs="Lotus Linotype"/>
          <w:sz w:val="32"/>
          <w:szCs w:val="32"/>
          <w:rtl/>
        </w:rPr>
        <w:t>*****</w:t>
      </w:r>
    </w:p>
    <w:p w:rsidR="002C5D2F" w:rsidRPr="0037566C" w:rsidRDefault="007C1690" w:rsidP="002C5D2F">
      <w:pPr>
        <w:spacing w:before="120" w:after="120" w:line="192" w:lineRule="auto"/>
        <w:ind w:firstLine="454"/>
        <w:jc w:val="both"/>
        <w:rPr>
          <w:rFonts w:ascii="Lotus Linotype" w:hAnsi="Lotus Linotype" w:cs="Lotus Linotype"/>
          <w:sz w:val="32"/>
          <w:szCs w:val="32"/>
          <w:rtl/>
        </w:rPr>
      </w:pPr>
      <w:r>
        <w:rPr>
          <w:rFonts w:ascii="Lotus Linotype" w:hAnsi="Lotus Linotype" w:cs="Lotus Linotype"/>
          <w:sz w:val="32"/>
          <w:szCs w:val="32"/>
        </w:rPr>
        <w:br w:type="page"/>
      </w:r>
    </w:p>
    <w:p w:rsidR="002C5D2F" w:rsidRPr="0037566C" w:rsidRDefault="00BB1633" w:rsidP="002C5D2F">
      <w:pPr>
        <w:widowControl w:val="0"/>
        <w:spacing w:before="120" w:after="120" w:line="192" w:lineRule="auto"/>
        <w:ind w:firstLine="454"/>
        <w:jc w:val="both"/>
        <w:rPr>
          <w:rFonts w:ascii="Lotus Linotype" w:hAnsi="Lotus Linotype" w:cs="Lotus Linotype"/>
          <w:sz w:val="32"/>
          <w:szCs w:val="14"/>
          <w:rtl/>
        </w:rPr>
      </w:pPr>
      <w:r w:rsidRPr="0037566C">
        <w:rPr>
          <w:noProof/>
        </w:rPr>
        <w:lastRenderedPageBreak/>
        <mc:AlternateContent>
          <mc:Choice Requires="wps">
            <w:drawing>
              <wp:anchor distT="0" distB="0" distL="114300" distR="114300" simplePos="0" relativeHeight="251618816" behindDoc="0" locked="0" layoutInCell="1" allowOverlap="1">
                <wp:simplePos x="0" y="0"/>
                <wp:positionH relativeFrom="column">
                  <wp:posOffset>1696668</wp:posOffset>
                </wp:positionH>
                <wp:positionV relativeFrom="paragraph">
                  <wp:posOffset>-405518</wp:posOffset>
                </wp:positionV>
                <wp:extent cx="3282950" cy="1028700"/>
                <wp:effectExtent l="8255" t="9525" r="13970" b="9525"/>
                <wp:wrapNone/>
                <wp:docPr id="93"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2950" cy="1028700"/>
                        </a:xfrm>
                        <a:prstGeom prst="horizontalScroll">
                          <a:avLst>
                            <a:gd name="adj" fmla="val 21519"/>
                          </a:avLst>
                        </a:prstGeom>
                        <a:solidFill>
                          <a:srgbClr val="FFFFFF"/>
                        </a:solidFill>
                        <a:ln w="9525">
                          <a:solidFill>
                            <a:srgbClr val="000000"/>
                          </a:solidFill>
                          <a:round/>
                          <a:headEnd/>
                          <a:tailEnd/>
                        </a:ln>
                      </wps:spPr>
                      <wps:txbx>
                        <w:txbxContent>
                          <w:p w:rsidR="00BB1633" w:rsidRPr="004C1EF3" w:rsidRDefault="00BB1633" w:rsidP="002C5D2F">
                            <w:pPr>
                              <w:spacing w:line="192" w:lineRule="auto"/>
                              <w:jc w:val="center"/>
                              <w:rPr>
                                <w:rFonts w:ascii="Traditional Arabic" w:hAnsi="Traditional Arabic" w:cs="Traditional Arabic"/>
                                <w:sz w:val="32"/>
                                <w:szCs w:val="32"/>
                                <w:rtl/>
                              </w:rPr>
                            </w:pPr>
                            <w:r w:rsidRPr="004C1EF3">
                              <w:rPr>
                                <w:rFonts w:ascii="Traditional Arabic" w:hAnsi="Traditional Arabic" w:cs="Traditional Arabic"/>
                                <w:sz w:val="32"/>
                                <w:szCs w:val="32"/>
                                <w:rtl/>
                              </w:rPr>
                              <w:t>لمعٌ بشأن البدع</w:t>
                            </w:r>
                          </w:p>
                          <w:p w:rsidR="00BB1633" w:rsidRPr="004C1EF3" w:rsidRDefault="00BB1633" w:rsidP="002C5D2F">
                            <w:pPr>
                              <w:spacing w:line="192" w:lineRule="auto"/>
                              <w:jc w:val="center"/>
                              <w:rPr>
                                <w:rFonts w:ascii="Traditional Arabic" w:hAnsi="Traditional Arabic" w:cs="Traditional Arabic"/>
                                <w:szCs w:val="28"/>
                              </w:rPr>
                            </w:pPr>
                            <w:r w:rsidRPr="004C1EF3">
                              <w:rPr>
                                <w:rFonts w:ascii="Traditional Arabic" w:hAnsi="Traditional Arabic" w:cs="Traditional Arabic"/>
                                <w:sz w:val="32"/>
                                <w:szCs w:val="32"/>
                                <w:rtl/>
                              </w:rPr>
                              <w:t>في بيان حقيقتها</w:t>
                            </w:r>
                            <w:r>
                              <w:rPr>
                                <w:rFonts w:ascii="Traditional Arabic" w:hAnsi="Traditional Arabic" w:cs="Traditional Arabic"/>
                                <w:sz w:val="32"/>
                                <w:szCs w:val="32"/>
                                <w:rtl/>
                              </w:rPr>
                              <w:t>،</w:t>
                            </w:r>
                            <w:r w:rsidRPr="004C1EF3">
                              <w:rPr>
                                <w:rFonts w:ascii="Traditional Arabic" w:hAnsi="Traditional Arabic" w:cs="Traditional Arabic"/>
                                <w:sz w:val="32"/>
                                <w:szCs w:val="32"/>
                                <w:rtl/>
                              </w:rPr>
                              <w:t xml:space="preserve"> وأدلة بطلانها</w:t>
                            </w:r>
                            <w:r>
                              <w:rPr>
                                <w:rFonts w:ascii="Traditional Arabic" w:hAnsi="Traditional Arabic" w:cs="Traditional Arabic"/>
                                <w:sz w:val="32"/>
                                <w:szCs w:val="32"/>
                                <w:rtl/>
                              </w:rPr>
                              <w:t>،</w:t>
                            </w:r>
                            <w:r w:rsidRPr="004C1EF3">
                              <w:rPr>
                                <w:rFonts w:ascii="Traditional Arabic" w:hAnsi="Traditional Arabic" w:cs="Traditional Arabic"/>
                                <w:sz w:val="32"/>
                                <w:szCs w:val="32"/>
                                <w:rtl/>
                              </w:rPr>
                              <w:t xml:space="preserve"> والواجب نحوها</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35" type="#_x0000_t98" style="position:absolute;left:0;text-align:left;margin-left:133.6pt;margin-top:-31.95pt;width:258.5pt;height:81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" adj="4648">
                <v:textbox inset="0,0,0,0">
                  <w:txbxContent>
                    <w:p w:rsidR="00BB1633" w:rsidRPr="004C1EF3" w:rsidRDefault="00BB1633" w:rsidP="002C5D2F">
                      <w:pPr>
                        <w:spacing w:line="192" w:lineRule="auto"/>
                        <w:jc w:val="center"/>
                        <w:rPr>
                          <w:rFonts w:ascii="Traditional Arabic" w:hAnsi="Traditional Arabic" w:cs="Traditional Arabic"/>
                          <w:sz w:val="32"/>
                          <w:szCs w:val="32"/>
                          <w:rtl/>
                        </w:rPr>
                      </w:pPr>
                      <w:r w:rsidRPr="004C1EF3">
                        <w:rPr>
                          <w:rFonts w:ascii="Traditional Arabic" w:hAnsi="Traditional Arabic" w:cs="Traditional Arabic"/>
                          <w:sz w:val="32"/>
                          <w:szCs w:val="32"/>
                          <w:rtl/>
                        </w:rPr>
                        <w:t>لمعٌ بشأن البدع</w:t>
                      </w:r>
                    </w:p>
                    <w:p w:rsidR="00BB1633" w:rsidRPr="004C1EF3" w:rsidRDefault="00BB1633" w:rsidP="002C5D2F">
                      <w:pPr>
                        <w:spacing w:line="192" w:lineRule="auto"/>
                        <w:jc w:val="center"/>
                        <w:rPr>
                          <w:rFonts w:ascii="Traditional Arabic" w:hAnsi="Traditional Arabic" w:cs="Traditional Arabic"/>
                          <w:szCs w:val="28"/>
                        </w:rPr>
                      </w:pPr>
                      <w:r w:rsidRPr="004C1EF3">
                        <w:rPr>
                          <w:rFonts w:ascii="Traditional Arabic" w:hAnsi="Traditional Arabic" w:cs="Traditional Arabic"/>
                          <w:sz w:val="32"/>
                          <w:szCs w:val="32"/>
                          <w:rtl/>
                        </w:rPr>
                        <w:t>في بيان حقيقتها</w:t>
                      </w:r>
                      <w:r>
                        <w:rPr>
                          <w:rFonts w:ascii="Traditional Arabic" w:hAnsi="Traditional Arabic" w:cs="Traditional Arabic"/>
                          <w:sz w:val="32"/>
                          <w:szCs w:val="32"/>
                          <w:rtl/>
                        </w:rPr>
                        <w:t>،</w:t>
                      </w:r>
                      <w:r w:rsidRPr="004C1EF3">
                        <w:rPr>
                          <w:rFonts w:ascii="Traditional Arabic" w:hAnsi="Traditional Arabic" w:cs="Traditional Arabic"/>
                          <w:sz w:val="32"/>
                          <w:szCs w:val="32"/>
                          <w:rtl/>
                        </w:rPr>
                        <w:t xml:space="preserve"> وأدلة بطلانها</w:t>
                      </w:r>
                      <w:r>
                        <w:rPr>
                          <w:rFonts w:ascii="Traditional Arabic" w:hAnsi="Traditional Arabic" w:cs="Traditional Arabic"/>
                          <w:sz w:val="32"/>
                          <w:szCs w:val="32"/>
                          <w:rtl/>
                        </w:rPr>
                        <w:t>،</w:t>
                      </w:r>
                      <w:r w:rsidRPr="004C1EF3">
                        <w:rPr>
                          <w:rFonts w:ascii="Traditional Arabic" w:hAnsi="Traditional Arabic" w:cs="Traditional Arabic"/>
                          <w:sz w:val="32"/>
                          <w:szCs w:val="32"/>
                          <w:rtl/>
                        </w:rPr>
                        <w:t xml:space="preserve"> والواجب نحوها</w:t>
                      </w:r>
                    </w:p>
                  </w:txbxContent>
                </v:textbox>
              </v:shape>
            </w:pict>
          </mc:Fallback>
        </mc:AlternateContent>
      </w:r>
    </w:p>
    <w:p w:rsidR="002C5D2F" w:rsidRPr="0037566C" w:rsidRDefault="002C5D2F" w:rsidP="002C5D2F">
      <w:pPr>
        <w:widowControl w:val="0"/>
        <w:spacing w:before="120" w:after="120" w:line="192" w:lineRule="auto"/>
        <w:ind w:firstLine="454"/>
        <w:jc w:val="both"/>
        <w:rPr>
          <w:rFonts w:ascii="Lotus Linotype" w:hAnsi="Lotus Linotype" w:cs="Lotus Linotype"/>
          <w:sz w:val="16"/>
          <w:szCs w:val="16"/>
          <w:rtl/>
        </w:rPr>
      </w:pPr>
    </w:p>
    <w:p w:rsidR="007C1690" w:rsidRDefault="007C1690" w:rsidP="002C5D2F">
      <w:pPr>
        <w:widowControl w:val="0"/>
        <w:spacing w:before="120" w:after="120" w:line="180" w:lineRule="auto"/>
        <w:ind w:firstLine="454"/>
        <w:jc w:val="both"/>
        <w:rPr>
          <w:rFonts w:ascii="Lotus Linotype" w:hAnsi="Lotus Linotype" w:cs="Lotus Linotype"/>
          <w:sz w:val="32"/>
          <w:szCs w:val="32"/>
          <w:rtl/>
        </w:rPr>
      </w:pPr>
    </w:p>
    <w:p w:rsidR="002C5D2F" w:rsidRPr="0037566C" w:rsidRDefault="002C5D2F" w:rsidP="002C5D2F">
      <w:pPr>
        <w:widowControl w:val="0"/>
        <w:spacing w:before="120" w:after="120" w:line="180" w:lineRule="auto"/>
        <w:ind w:firstLine="454"/>
        <w:jc w:val="both"/>
        <w:rPr>
          <w:rFonts w:ascii="Lotus Linotype" w:hAnsi="Lotus Linotype" w:cs="Lotus Linotype"/>
          <w:sz w:val="32"/>
          <w:szCs w:val="32"/>
          <w:rtl/>
        </w:rPr>
      </w:pPr>
      <w:r w:rsidRPr="0037566C">
        <w:rPr>
          <w:rFonts w:ascii="Lotus Linotype" w:hAnsi="Lotus Linotype" w:cs="Lotus Linotype" w:hint="cs"/>
          <w:sz w:val="32"/>
          <w:szCs w:val="32"/>
          <w:rtl/>
        </w:rPr>
        <w:t>الحمد لله الذي أكمل ما شرع</w:t>
      </w:r>
      <w:r w:rsidR="004C1EF3">
        <w:rPr>
          <w:rFonts w:ascii="Lotus Linotype" w:hAnsi="Lotus Linotype" w:cs="Lotus Linotype" w:hint="cs"/>
          <w:sz w:val="32"/>
          <w:szCs w:val="32"/>
          <w:rtl/>
        </w:rPr>
        <w:t>،</w:t>
      </w:r>
      <w:r w:rsidRPr="0037566C">
        <w:rPr>
          <w:rFonts w:ascii="Lotus Linotype" w:hAnsi="Lotus Linotype" w:cs="Lotus Linotype" w:hint="cs"/>
          <w:sz w:val="32"/>
          <w:szCs w:val="32"/>
          <w:rtl/>
        </w:rPr>
        <w:t xml:space="preserve"> فأغنى عن البدع</w:t>
      </w:r>
      <w:r w:rsidR="004C1EF3">
        <w:rPr>
          <w:rFonts w:ascii="Lotus Linotype" w:hAnsi="Lotus Linotype" w:cs="Lotus Linotype" w:hint="cs"/>
          <w:sz w:val="32"/>
          <w:szCs w:val="32"/>
          <w:rtl/>
        </w:rPr>
        <w:t>،</w:t>
      </w:r>
      <w:r w:rsidRPr="0037566C">
        <w:rPr>
          <w:rFonts w:ascii="Lotus Linotype" w:hAnsi="Lotus Linotype" w:cs="Lotus Linotype" w:hint="cs"/>
          <w:sz w:val="32"/>
          <w:szCs w:val="32"/>
          <w:rtl/>
        </w:rPr>
        <w:t xml:space="preserve"> وقد تهدد بأشد الوعيد لمن ابتدع</w:t>
      </w:r>
      <w:r w:rsidR="004C1EF3">
        <w:rPr>
          <w:rFonts w:ascii="Lotus Linotype" w:hAnsi="Lotus Linotype" w:cs="Lotus Linotype" w:hint="cs"/>
          <w:sz w:val="32"/>
          <w:szCs w:val="32"/>
          <w:rtl/>
        </w:rPr>
        <w:t>،</w:t>
      </w:r>
      <w:r w:rsidRPr="0037566C">
        <w:rPr>
          <w:rFonts w:ascii="Lotus Linotype" w:hAnsi="Lotus Linotype" w:cs="Lotus Linotype" w:hint="cs"/>
          <w:sz w:val="32"/>
          <w:szCs w:val="32"/>
          <w:rtl/>
        </w:rPr>
        <w:t xml:space="preserve"> وأصلي وأسلم على عبده ورسوله نبينا محمد </w:t>
      </w:r>
      <w:r w:rsidRPr="0037566C">
        <w:rPr>
          <w:rFonts w:ascii="Lotus Linotype" w:hAnsi="Lotus Linotype" w:cs="Lotus Linotype"/>
          <w:sz w:val="32"/>
          <w:szCs w:val="32"/>
          <w:rtl/>
        </w:rPr>
        <w:t>ﷺ</w:t>
      </w:r>
      <w:r w:rsidRPr="0037566C">
        <w:rPr>
          <w:rFonts w:ascii="Lotus Linotype" w:hAnsi="Lotus Linotype" w:cs="Lotus Linotype" w:hint="cs"/>
          <w:sz w:val="32"/>
          <w:szCs w:val="32"/>
          <w:rtl/>
        </w:rPr>
        <w:t xml:space="preserve"> المبعوث بالكتاب والسنة</w:t>
      </w:r>
      <w:r w:rsidR="004C1EF3">
        <w:rPr>
          <w:rFonts w:ascii="Lotus Linotype" w:hAnsi="Lotus Linotype" w:cs="Lotus Linotype" w:hint="cs"/>
          <w:sz w:val="32"/>
          <w:szCs w:val="32"/>
          <w:rtl/>
        </w:rPr>
        <w:t>،</w:t>
      </w:r>
      <w:r w:rsidRPr="0037566C">
        <w:rPr>
          <w:rFonts w:ascii="Lotus Linotype" w:hAnsi="Lotus Linotype" w:cs="Lotus Linotype" w:hint="cs"/>
          <w:sz w:val="32"/>
          <w:szCs w:val="32"/>
          <w:rtl/>
        </w:rPr>
        <w:t xml:space="preserve"> والذي بالغ في التحذير من البدعة.</w:t>
      </w:r>
    </w:p>
    <w:p w:rsidR="002C5D2F" w:rsidRPr="0037566C" w:rsidRDefault="002C5D2F" w:rsidP="002C5D2F">
      <w:pPr>
        <w:widowControl w:val="0"/>
        <w:spacing w:before="120" w:after="120" w:line="180" w:lineRule="auto"/>
        <w:ind w:firstLine="454"/>
        <w:jc w:val="both"/>
        <w:rPr>
          <w:rFonts w:ascii="Lotus Linotype" w:hAnsi="Lotus Linotype" w:cs="AL-Battar"/>
          <w:b/>
          <w:sz w:val="32"/>
          <w:szCs w:val="32"/>
          <w:rtl/>
        </w:rPr>
      </w:pPr>
      <w:r w:rsidRPr="0037566C">
        <w:rPr>
          <w:rFonts w:ascii="Lotus Linotype" w:hAnsi="Lotus Linotype" w:cs="AL-Battar" w:hint="cs"/>
          <w:b/>
          <w:sz w:val="32"/>
          <w:szCs w:val="32"/>
          <w:rtl/>
        </w:rPr>
        <w:t>أما بعد:</w:t>
      </w:r>
    </w:p>
    <w:p w:rsidR="002C5D2F" w:rsidRPr="0037566C" w:rsidRDefault="002C5D2F" w:rsidP="002C5D2F">
      <w:pPr>
        <w:widowControl w:val="0"/>
        <w:spacing w:before="120" w:after="120" w:line="180" w:lineRule="auto"/>
        <w:ind w:firstLine="454"/>
        <w:jc w:val="both"/>
        <w:rPr>
          <w:rFonts w:ascii="Lotus Linotype" w:hAnsi="Lotus Linotype" w:cs="Lotus Linotype"/>
          <w:b/>
          <w:sz w:val="32"/>
          <w:szCs w:val="32"/>
          <w:rtl/>
        </w:rPr>
      </w:pPr>
      <w:r w:rsidRPr="0037566C">
        <w:rPr>
          <w:rFonts w:ascii="Lotus Linotype" w:hAnsi="Lotus Linotype" w:cs="Lotus Linotype" w:hint="cs"/>
          <w:b/>
          <w:sz w:val="32"/>
          <w:szCs w:val="32"/>
          <w:rtl/>
        </w:rPr>
        <w:t>فهذه لمعٌ مضيئة تبين شؤم وظلمة البدع، والواجب نحو من ابتدع؛ صيانة للشرع.</w:t>
      </w:r>
    </w:p>
    <w:p w:rsidR="002C5D2F" w:rsidRPr="0037566C" w:rsidRDefault="002C5D2F" w:rsidP="002C5D2F">
      <w:pPr>
        <w:widowControl w:val="0"/>
        <w:spacing w:before="120" w:after="120" w:line="180" w:lineRule="auto"/>
        <w:ind w:firstLine="454"/>
        <w:jc w:val="both"/>
        <w:rPr>
          <w:rFonts w:ascii="Lotus Linotype" w:hAnsi="Lotus Linotype" w:cs="AL-Battar"/>
          <w:b/>
          <w:sz w:val="32"/>
          <w:szCs w:val="32"/>
          <w:rtl/>
        </w:rPr>
      </w:pPr>
      <w:r w:rsidRPr="0037566C">
        <w:rPr>
          <w:rFonts w:ascii="Lotus Linotype" w:hAnsi="Lotus Linotype" w:cs="AL-Battar" w:hint="cs"/>
          <w:b/>
          <w:sz w:val="32"/>
          <w:szCs w:val="32"/>
          <w:rtl/>
        </w:rPr>
        <w:t>اللمعة الأولى: معنى البدعة:</w:t>
      </w:r>
    </w:p>
    <w:p w:rsidR="002C5D2F" w:rsidRPr="0037566C" w:rsidRDefault="002C5D2F" w:rsidP="002C5D2F">
      <w:pPr>
        <w:widowControl w:val="0"/>
        <w:spacing w:before="120" w:after="120" w:line="180" w:lineRule="auto"/>
        <w:ind w:firstLine="454"/>
        <w:jc w:val="both"/>
        <w:rPr>
          <w:rFonts w:ascii="Lotus Linotype" w:hAnsi="Lotus Linotype" w:cs="Lotus Linotype"/>
          <w:sz w:val="32"/>
          <w:szCs w:val="32"/>
          <w:rtl/>
        </w:rPr>
      </w:pPr>
      <w:r w:rsidRPr="0037566C">
        <w:rPr>
          <w:rFonts w:ascii="Lotus Linotype" w:hAnsi="Lotus Linotype" w:cs="Lotus Linotype" w:hint="cs"/>
          <w:bCs/>
          <w:sz w:val="32"/>
          <w:szCs w:val="32"/>
          <w:rtl/>
        </w:rPr>
        <w:t>البدعة لغة:</w:t>
      </w:r>
      <w:r w:rsidRPr="0037566C">
        <w:rPr>
          <w:rFonts w:ascii="Lotus Linotype" w:hAnsi="Lotus Linotype" w:cs="Lotus Linotype" w:hint="cs"/>
          <w:sz w:val="32"/>
          <w:szCs w:val="32"/>
          <w:rtl/>
        </w:rPr>
        <w:t xml:space="preserve"> ما أحدث على غير مثال سبق.</w:t>
      </w:r>
    </w:p>
    <w:p w:rsidR="002C5D2F" w:rsidRPr="0037566C" w:rsidRDefault="002C5D2F" w:rsidP="002C5D2F">
      <w:pPr>
        <w:widowControl w:val="0"/>
        <w:spacing w:before="120" w:after="120" w:line="180" w:lineRule="auto"/>
        <w:ind w:firstLine="454"/>
        <w:jc w:val="both"/>
        <w:rPr>
          <w:rFonts w:ascii="Lotus Linotype" w:hAnsi="Lotus Linotype" w:cs="Lotus Linotype"/>
          <w:sz w:val="32"/>
          <w:szCs w:val="32"/>
          <w:rtl/>
        </w:rPr>
      </w:pPr>
      <w:r w:rsidRPr="0037566C">
        <w:rPr>
          <w:rFonts w:ascii="Lotus Linotype" w:hAnsi="Lotus Linotype" w:cs="Lotus Linotype" w:hint="cs"/>
          <w:bCs/>
          <w:sz w:val="32"/>
          <w:szCs w:val="32"/>
          <w:rtl/>
        </w:rPr>
        <w:t>وفي الشرع:</w:t>
      </w:r>
      <w:r w:rsidRPr="0037566C">
        <w:rPr>
          <w:rFonts w:ascii="Lotus Linotype" w:hAnsi="Lotus Linotype" w:cs="Lotus Linotype" w:hint="cs"/>
          <w:sz w:val="32"/>
          <w:szCs w:val="32"/>
          <w:rtl/>
        </w:rPr>
        <w:t xml:space="preserve"> ما أحدث في الدين ـ من مقال أو اعتقاد أو فعل أو حال ـ مخالفًا للكتاب والسنة والمأثور عن السلف الصالح من الأمة.</w:t>
      </w:r>
    </w:p>
    <w:p w:rsidR="002C5D2F" w:rsidRPr="0037566C" w:rsidRDefault="002C5D2F" w:rsidP="002C5D2F">
      <w:pPr>
        <w:widowControl w:val="0"/>
        <w:spacing w:before="120" w:after="120" w:line="180" w:lineRule="auto"/>
        <w:ind w:firstLine="454"/>
        <w:jc w:val="both"/>
        <w:rPr>
          <w:rFonts w:ascii="Lotus Linotype" w:hAnsi="Lotus Linotype" w:cs="AL-Battar"/>
          <w:b/>
          <w:spacing w:val="-4"/>
          <w:sz w:val="32"/>
          <w:szCs w:val="32"/>
          <w:rtl/>
        </w:rPr>
      </w:pPr>
      <w:r w:rsidRPr="0037566C">
        <w:rPr>
          <w:rFonts w:ascii="Lotus Linotype" w:hAnsi="Lotus Linotype" w:cs="AL-Battar" w:hint="cs"/>
          <w:b/>
          <w:spacing w:val="-4"/>
          <w:sz w:val="32"/>
          <w:szCs w:val="32"/>
          <w:rtl/>
        </w:rPr>
        <w:t>اللمعة الثانية: الأدلة المبطلة للبدع، والمبينة للواجب نحو من ابتدع:</w:t>
      </w:r>
    </w:p>
    <w:p w:rsidR="002C5D2F" w:rsidRPr="0037566C" w:rsidRDefault="002C5D2F" w:rsidP="002C5D2F">
      <w:pPr>
        <w:widowControl w:val="0"/>
        <w:spacing w:before="120" w:after="120" w:line="180" w:lineRule="auto"/>
        <w:ind w:firstLine="454"/>
        <w:jc w:val="both"/>
        <w:rPr>
          <w:rFonts w:ascii="Lotus Linotype" w:hAnsi="Lotus Linotype" w:cs="Lotus Linotype"/>
          <w:sz w:val="32"/>
          <w:szCs w:val="32"/>
          <w:rtl/>
        </w:rPr>
      </w:pPr>
      <w:r w:rsidRPr="0037566C">
        <w:rPr>
          <w:rFonts w:ascii="Lotus Linotype" w:hAnsi="Lotus Linotype" w:cs="Lotus Linotype" w:hint="cs"/>
          <w:bCs/>
          <w:sz w:val="32"/>
          <w:szCs w:val="32"/>
          <w:rtl/>
        </w:rPr>
        <w:t>لما كانت</w:t>
      </w:r>
      <w:r w:rsidRPr="0037566C">
        <w:rPr>
          <w:rFonts w:ascii="Lotus Linotype" w:hAnsi="Lotus Linotype" w:cs="Lotus Linotype" w:hint="cs"/>
          <w:sz w:val="32"/>
          <w:szCs w:val="32"/>
          <w:rtl/>
        </w:rPr>
        <w:t xml:space="preserve"> البدعة أمرًا محدثًا في الدين، (فليست منه وليس لها أصل في الشريعة</w:t>
      </w:r>
      <w:r w:rsidR="004C1EF3">
        <w:rPr>
          <w:rFonts w:ascii="Lotus Linotype" w:hAnsi="Lotus Linotype" w:cs="Lotus Linotype" w:hint="cs"/>
          <w:sz w:val="32"/>
          <w:szCs w:val="32"/>
          <w:rtl/>
        </w:rPr>
        <w:t>،</w:t>
      </w:r>
      <w:r w:rsidRPr="0037566C">
        <w:rPr>
          <w:rFonts w:ascii="Lotus Linotype" w:hAnsi="Lotus Linotype" w:cs="Lotus Linotype" w:hint="cs"/>
          <w:sz w:val="32"/>
          <w:szCs w:val="32"/>
          <w:rtl/>
        </w:rPr>
        <w:t xml:space="preserve"> وكانت سببًا في ضلال من ضلَّ من الأمم السابقة وهلاكهم وخسرانهم في الدنيا والآخرة، حيث أدت إلى تركهم دينهم، أو تعبدهم لله تعالى بما لم يشرع)؛ كان من عظيم رحمة الله تعالى بعباده أن تضمنت هذه الشريعة الخاتمة نصوصًا متواترة لفظًا ومعنى تحذر من  البدع وأهلها، وتبين أنها ليست من دين الله في شيء، وتنبه على شؤم البدع وأخطارها وأضرارها العاجلة والآجلة.</w:t>
      </w:r>
    </w:p>
    <w:p w:rsidR="002C5D2F" w:rsidRPr="0037566C" w:rsidRDefault="002C5D2F" w:rsidP="00212E51">
      <w:pPr>
        <w:numPr>
          <w:ilvl w:val="0"/>
          <w:numId w:val="20"/>
        </w:numPr>
        <w:spacing w:before="120" w:after="120" w:line="180" w:lineRule="auto"/>
        <w:ind w:left="0" w:firstLine="454"/>
        <w:jc w:val="both"/>
        <w:rPr>
          <w:rFonts w:ascii="Lotus Linotype" w:hAnsi="Lotus Linotype" w:cs="Lotus Linotype"/>
          <w:sz w:val="32"/>
          <w:szCs w:val="32"/>
          <w:rtl/>
        </w:rPr>
      </w:pPr>
      <w:r w:rsidRPr="0037566C">
        <w:rPr>
          <w:rFonts w:ascii="Lotus Linotype" w:hAnsi="Lotus Linotype" w:cs="Lotus Linotype" w:hint="cs"/>
          <w:bCs/>
          <w:sz w:val="32"/>
          <w:szCs w:val="32"/>
          <w:rtl/>
        </w:rPr>
        <w:t>فمن الآيات القرآنية المحكمة</w:t>
      </w:r>
      <w:r w:rsidRPr="0037566C">
        <w:rPr>
          <w:rFonts w:ascii="Lotus Linotype" w:hAnsi="Lotus Linotype" w:cs="Lotus Linotype" w:hint="cs"/>
          <w:sz w:val="32"/>
          <w:szCs w:val="32"/>
          <w:rtl/>
        </w:rPr>
        <w:t>:</w:t>
      </w:r>
    </w:p>
    <w:p w:rsidR="002C5D2F" w:rsidRPr="0037566C" w:rsidRDefault="002C5D2F" w:rsidP="00212E51">
      <w:pPr>
        <w:widowControl w:val="0"/>
        <w:numPr>
          <w:ilvl w:val="1"/>
          <w:numId w:val="20"/>
        </w:numPr>
        <w:tabs>
          <w:tab w:val="clear" w:pos="1894"/>
          <w:tab w:val="num" w:pos="849"/>
        </w:tabs>
        <w:spacing w:before="120" w:after="120" w:line="180" w:lineRule="auto"/>
        <w:ind w:left="849" w:hanging="426"/>
        <w:jc w:val="both"/>
        <w:rPr>
          <w:rFonts w:ascii="Lotus Linotype" w:hAnsi="Lotus Linotype" w:cs="Lotus Linotype"/>
          <w:sz w:val="32"/>
          <w:szCs w:val="32"/>
          <w:rtl/>
        </w:rPr>
      </w:pPr>
      <w:r w:rsidRPr="0037566C">
        <w:rPr>
          <w:rFonts w:ascii="Lotus Linotype" w:hAnsi="Lotus Linotype" w:cs="Lotus Linotype" w:hint="cs"/>
          <w:sz w:val="32"/>
          <w:szCs w:val="32"/>
          <w:rtl/>
        </w:rPr>
        <w:t xml:space="preserve">قوله تعالى: </w:t>
      </w:r>
      <w:r w:rsidRPr="0037566C">
        <w:rPr>
          <w:rFonts w:ascii="QCF_BSML" w:hAnsi="QCF_BSML" w:cs="QCF_BSML"/>
          <w:color w:val="000000"/>
          <w:sz w:val="32"/>
          <w:szCs w:val="32"/>
          <w:rtl/>
        </w:rPr>
        <w:t>ﮋ</w:t>
      </w:r>
      <w:r w:rsidRPr="0037566C">
        <w:rPr>
          <w:rFonts w:ascii="QCF_P050" w:hAnsi="QCF_P050" w:cs="QCF_P050"/>
          <w:color w:val="000000"/>
          <w:sz w:val="32"/>
          <w:szCs w:val="32"/>
          <w:rtl/>
        </w:rPr>
        <w:t>ﮥ</w:t>
      </w:r>
      <w:r w:rsidRPr="0037566C">
        <w:rPr>
          <w:rFonts w:ascii="QCF_P050" w:hAnsi="QCF_P050" w:cs="QCF_P050"/>
          <w:color w:val="000000"/>
          <w:sz w:val="2"/>
          <w:szCs w:val="2"/>
          <w:rtl/>
        </w:rPr>
        <w:t xml:space="preserve"> </w:t>
      </w:r>
      <w:r w:rsidRPr="0037566C">
        <w:rPr>
          <w:rFonts w:ascii="QCF_P050" w:hAnsi="QCF_P050" w:cs="QCF_P050"/>
          <w:color w:val="000000"/>
          <w:sz w:val="32"/>
          <w:szCs w:val="32"/>
          <w:rtl/>
        </w:rPr>
        <w:t>ﮦ</w:t>
      </w:r>
      <w:r w:rsidRPr="0037566C">
        <w:rPr>
          <w:rFonts w:ascii="QCF_P050" w:hAnsi="QCF_P050" w:cs="QCF_P050"/>
          <w:color w:val="000000"/>
          <w:sz w:val="2"/>
          <w:szCs w:val="2"/>
          <w:rtl/>
        </w:rPr>
        <w:t xml:space="preserve"> </w:t>
      </w:r>
      <w:r w:rsidRPr="0037566C">
        <w:rPr>
          <w:rFonts w:ascii="QCF_P050" w:hAnsi="QCF_P050" w:cs="QCF_P050"/>
          <w:color w:val="000000"/>
          <w:sz w:val="32"/>
          <w:szCs w:val="32"/>
          <w:rtl/>
        </w:rPr>
        <w:t>ﮧ</w:t>
      </w:r>
      <w:r w:rsidRPr="0037566C">
        <w:rPr>
          <w:rFonts w:ascii="QCF_P050" w:hAnsi="QCF_P050" w:cs="QCF_P050"/>
          <w:color w:val="000000"/>
          <w:sz w:val="2"/>
          <w:szCs w:val="2"/>
          <w:rtl/>
        </w:rPr>
        <w:t xml:space="preserve"> </w:t>
      </w:r>
      <w:r w:rsidRPr="0037566C">
        <w:rPr>
          <w:rFonts w:ascii="QCF_P050" w:hAnsi="QCF_P050" w:cs="QCF_P050"/>
          <w:color w:val="000000"/>
          <w:sz w:val="32"/>
          <w:szCs w:val="32"/>
          <w:rtl/>
        </w:rPr>
        <w:t>ﮨ</w:t>
      </w:r>
      <w:r w:rsidRPr="0037566C">
        <w:rPr>
          <w:rFonts w:ascii="QCF_P050" w:hAnsi="QCF_P050" w:cs="QCF_P050"/>
          <w:color w:val="000000"/>
          <w:sz w:val="2"/>
          <w:szCs w:val="2"/>
          <w:rtl/>
        </w:rPr>
        <w:t xml:space="preserve"> </w:t>
      </w:r>
      <w:r w:rsidRPr="0037566C">
        <w:rPr>
          <w:rFonts w:ascii="QCF_P050" w:hAnsi="QCF_P050" w:cs="QCF_P050"/>
          <w:color w:val="000000"/>
          <w:sz w:val="32"/>
          <w:szCs w:val="32"/>
          <w:rtl/>
        </w:rPr>
        <w:t>ﮩ</w:t>
      </w:r>
      <w:r w:rsidRPr="0037566C">
        <w:rPr>
          <w:rFonts w:ascii="QCF_P050" w:hAnsi="QCF_P050" w:cs="QCF_P050"/>
          <w:color w:val="000000"/>
          <w:sz w:val="2"/>
          <w:szCs w:val="2"/>
          <w:rtl/>
        </w:rPr>
        <w:t xml:space="preserve"> </w:t>
      </w:r>
      <w:r w:rsidRPr="0037566C">
        <w:rPr>
          <w:rFonts w:ascii="QCF_P050" w:hAnsi="QCF_P050" w:cs="QCF_P050"/>
          <w:color w:val="000000"/>
          <w:sz w:val="32"/>
          <w:szCs w:val="32"/>
          <w:rtl/>
        </w:rPr>
        <w:t>ﮪ</w:t>
      </w:r>
      <w:r w:rsidRPr="0037566C">
        <w:rPr>
          <w:rFonts w:ascii="QCF_P050" w:hAnsi="QCF_P050" w:cs="QCF_P050"/>
          <w:color w:val="000000"/>
          <w:sz w:val="2"/>
          <w:szCs w:val="2"/>
          <w:rtl/>
        </w:rPr>
        <w:t xml:space="preserve"> </w:t>
      </w:r>
      <w:r w:rsidRPr="0037566C">
        <w:rPr>
          <w:rFonts w:ascii="QCF_P050" w:hAnsi="QCF_P050" w:cs="QCF_P050"/>
          <w:color w:val="000000"/>
          <w:sz w:val="32"/>
          <w:szCs w:val="32"/>
          <w:rtl/>
        </w:rPr>
        <w:t>ﮫ</w:t>
      </w:r>
      <w:r w:rsidRPr="0037566C">
        <w:rPr>
          <w:rFonts w:ascii="QCF_P050" w:hAnsi="QCF_P050" w:cs="QCF_P050"/>
          <w:color w:val="000000"/>
          <w:sz w:val="2"/>
          <w:szCs w:val="2"/>
          <w:rtl/>
        </w:rPr>
        <w:t xml:space="preserve"> </w:t>
      </w:r>
      <w:r w:rsidRPr="0037566C">
        <w:rPr>
          <w:rFonts w:ascii="QCF_P050" w:hAnsi="QCF_P050" w:cs="QCF_P050"/>
          <w:color w:val="000000"/>
          <w:sz w:val="32"/>
          <w:szCs w:val="32"/>
          <w:rtl/>
        </w:rPr>
        <w:t>ﮬ</w:t>
      </w:r>
      <w:r w:rsidRPr="0037566C">
        <w:rPr>
          <w:rFonts w:ascii="QCF_P050" w:hAnsi="QCF_P050" w:cs="QCF_P050"/>
          <w:color w:val="000000"/>
          <w:sz w:val="2"/>
          <w:szCs w:val="2"/>
          <w:rtl/>
        </w:rPr>
        <w:t xml:space="preserve"> </w:t>
      </w:r>
      <w:r w:rsidRPr="0037566C">
        <w:rPr>
          <w:rFonts w:ascii="QCF_P050" w:hAnsi="QCF_P050" w:cs="QCF_P050"/>
          <w:color w:val="000000"/>
          <w:sz w:val="32"/>
          <w:szCs w:val="32"/>
          <w:rtl/>
        </w:rPr>
        <w:t>ﮭ</w:t>
      </w:r>
      <w:r w:rsidRPr="0037566C">
        <w:rPr>
          <w:rFonts w:ascii="QCF_P050" w:hAnsi="QCF_P050" w:cs="QCF_P050"/>
          <w:color w:val="000000"/>
          <w:sz w:val="2"/>
          <w:szCs w:val="2"/>
          <w:rtl/>
        </w:rPr>
        <w:t xml:space="preserve"> </w:t>
      </w:r>
      <w:r w:rsidRPr="0037566C">
        <w:rPr>
          <w:rFonts w:ascii="QCF_P050" w:hAnsi="QCF_P050" w:cs="QCF_P050"/>
          <w:color w:val="000000"/>
          <w:sz w:val="32"/>
          <w:szCs w:val="32"/>
          <w:rtl/>
        </w:rPr>
        <w:t>ﮮ</w:t>
      </w:r>
      <w:r w:rsidRPr="0037566C">
        <w:rPr>
          <w:rFonts w:ascii="QCF_P050" w:hAnsi="QCF_P050" w:cs="QCF_P050"/>
          <w:color w:val="000000"/>
          <w:sz w:val="2"/>
          <w:szCs w:val="2"/>
          <w:rtl/>
        </w:rPr>
        <w:t xml:space="preserve"> </w:t>
      </w:r>
      <w:r w:rsidRPr="0037566C">
        <w:rPr>
          <w:rFonts w:ascii="QCF_P050" w:hAnsi="QCF_P050" w:cs="QCF_P050"/>
          <w:color w:val="000000"/>
          <w:sz w:val="32"/>
          <w:szCs w:val="32"/>
          <w:rtl/>
        </w:rPr>
        <w:t>ﮯ</w:t>
      </w:r>
      <w:r w:rsidRPr="0037566C">
        <w:rPr>
          <w:rFonts w:ascii="QCF_P050" w:hAnsi="QCF_P050" w:cs="QCF_P050"/>
          <w:color w:val="000000"/>
          <w:sz w:val="2"/>
          <w:szCs w:val="2"/>
          <w:rtl/>
        </w:rPr>
        <w:t xml:space="preserve"> </w:t>
      </w:r>
      <w:r w:rsidRPr="0037566C">
        <w:rPr>
          <w:rFonts w:ascii="QCF_P050" w:hAnsi="QCF_P050" w:cs="QCF_P050"/>
          <w:color w:val="000000"/>
          <w:sz w:val="32"/>
          <w:szCs w:val="32"/>
          <w:rtl/>
        </w:rPr>
        <w:t>ﮰ</w:t>
      </w:r>
      <w:r w:rsidRPr="0037566C">
        <w:rPr>
          <w:rFonts w:ascii="QCF_P050" w:hAnsi="QCF_P050" w:cs="QCF_P050"/>
          <w:color w:val="000000"/>
          <w:sz w:val="2"/>
          <w:szCs w:val="2"/>
          <w:rtl/>
        </w:rPr>
        <w:t xml:space="preserve"> </w:t>
      </w:r>
      <w:r w:rsidRPr="0037566C">
        <w:rPr>
          <w:rFonts w:ascii="QCF_P050" w:hAnsi="QCF_P050" w:cs="QCF_P050"/>
          <w:color w:val="000000"/>
          <w:sz w:val="32"/>
          <w:szCs w:val="32"/>
          <w:rtl/>
        </w:rPr>
        <w:t>ﮱﯓ</w:t>
      </w:r>
      <w:r w:rsidRPr="0037566C">
        <w:rPr>
          <w:rFonts w:ascii="QCF_P050" w:hAnsi="QCF_P050" w:cs="QCF_P050"/>
          <w:color w:val="000000"/>
          <w:sz w:val="2"/>
          <w:szCs w:val="2"/>
          <w:rtl/>
        </w:rPr>
        <w:t xml:space="preserve"> </w:t>
      </w:r>
      <w:r w:rsidRPr="0037566C">
        <w:rPr>
          <w:rFonts w:ascii="QCF_P050" w:hAnsi="QCF_P050" w:cs="QCF_P050"/>
          <w:color w:val="000000"/>
          <w:sz w:val="32"/>
          <w:szCs w:val="32"/>
          <w:rtl/>
        </w:rPr>
        <w:t>ﯔ</w:t>
      </w:r>
      <w:r w:rsidRPr="0037566C">
        <w:rPr>
          <w:rFonts w:ascii="QCF_P050" w:hAnsi="QCF_P050" w:cs="QCF_P050"/>
          <w:color w:val="000000"/>
          <w:sz w:val="2"/>
          <w:szCs w:val="2"/>
          <w:rtl/>
        </w:rPr>
        <w:t xml:space="preserve"> </w:t>
      </w:r>
      <w:r w:rsidRPr="0037566C">
        <w:rPr>
          <w:rFonts w:ascii="QCF_P050" w:hAnsi="QCF_P050" w:cs="QCF_P050"/>
          <w:color w:val="000000"/>
          <w:sz w:val="32"/>
          <w:szCs w:val="32"/>
          <w:rtl/>
        </w:rPr>
        <w:t>ﯕ</w:t>
      </w:r>
      <w:r w:rsidRPr="0037566C">
        <w:rPr>
          <w:rFonts w:ascii="QCF_P050" w:hAnsi="QCF_P050" w:cs="QCF_P050"/>
          <w:color w:val="000000"/>
          <w:sz w:val="2"/>
          <w:szCs w:val="2"/>
          <w:rtl/>
        </w:rPr>
        <w:t xml:space="preserve"> </w:t>
      </w:r>
      <w:r w:rsidRPr="0037566C">
        <w:rPr>
          <w:rFonts w:ascii="QCF_P050" w:hAnsi="QCF_P050" w:cs="QCF_P050"/>
          <w:color w:val="000000"/>
          <w:sz w:val="32"/>
          <w:szCs w:val="32"/>
          <w:rtl/>
        </w:rPr>
        <w:t>ﯖ</w:t>
      </w:r>
      <w:r w:rsidRPr="0037566C">
        <w:rPr>
          <w:rFonts w:ascii="QCF_P050" w:hAnsi="QCF_P050" w:cs="QCF_P050"/>
          <w:color w:val="000000"/>
          <w:sz w:val="2"/>
          <w:szCs w:val="2"/>
          <w:rtl/>
        </w:rPr>
        <w:t xml:space="preserve"> </w:t>
      </w:r>
      <w:r w:rsidRPr="0037566C">
        <w:rPr>
          <w:rFonts w:ascii="QCF_P050" w:hAnsi="QCF_P050" w:cs="QCF_P050"/>
          <w:color w:val="000000"/>
          <w:sz w:val="32"/>
          <w:szCs w:val="32"/>
          <w:rtl/>
        </w:rPr>
        <w:t>ﯗ</w:t>
      </w:r>
      <w:r w:rsidRPr="0037566C">
        <w:rPr>
          <w:rFonts w:ascii="QCF_P050" w:hAnsi="QCF_P050" w:cs="QCF_P050"/>
          <w:color w:val="000000"/>
          <w:sz w:val="2"/>
          <w:szCs w:val="2"/>
          <w:rtl/>
        </w:rPr>
        <w:t xml:space="preserve"> </w:t>
      </w:r>
      <w:r w:rsidRPr="0037566C">
        <w:rPr>
          <w:rFonts w:ascii="QCF_P050" w:hAnsi="QCF_P050" w:cs="QCF_P050"/>
          <w:color w:val="000000"/>
          <w:sz w:val="32"/>
          <w:szCs w:val="32"/>
          <w:rtl/>
        </w:rPr>
        <w:t>ﯘ</w:t>
      </w:r>
      <w:r w:rsidRPr="0037566C">
        <w:rPr>
          <w:rFonts w:ascii="QCF_BSML" w:hAnsi="QCF_BSML" w:cs="QCF_BSML"/>
          <w:color w:val="000000"/>
          <w:sz w:val="32"/>
          <w:szCs w:val="32"/>
          <w:rtl/>
        </w:rPr>
        <w:t>ﮊ</w:t>
      </w:r>
      <w:r w:rsidRPr="0037566C">
        <w:rPr>
          <w:rFonts w:ascii="Lotus Linotype" w:hAnsi="Lotus Linotype" w:cs="Lotus Linotype" w:hint="cs"/>
          <w:rtl/>
        </w:rPr>
        <w:t xml:space="preserve"> [آل عمران:7]</w:t>
      </w:r>
      <w:r w:rsidR="004C1EF3">
        <w:rPr>
          <w:rFonts w:ascii="Lotus Linotype" w:hAnsi="Lotus Linotype" w:cs="Lotus Linotype" w:hint="cs"/>
          <w:sz w:val="32"/>
          <w:szCs w:val="32"/>
          <w:rtl/>
        </w:rPr>
        <w:t>،</w:t>
      </w:r>
      <w:r w:rsidRPr="0037566C">
        <w:rPr>
          <w:rFonts w:ascii="Lotus Linotype" w:hAnsi="Lotus Linotype" w:cs="Lotus Linotype" w:hint="cs"/>
          <w:sz w:val="32"/>
          <w:szCs w:val="32"/>
          <w:rtl/>
        </w:rPr>
        <w:t xml:space="preserve"> وقد ثبت في الصحيحين عن عائشة رضي الله عنها أن رسول الله </w:t>
      </w:r>
      <w:r w:rsidRPr="0037566C">
        <w:rPr>
          <w:rFonts w:ascii="Lotus Linotype" w:hAnsi="Lotus Linotype" w:cs="Lotus Linotype"/>
          <w:sz w:val="32"/>
          <w:szCs w:val="32"/>
          <w:rtl/>
        </w:rPr>
        <w:t>ﷺ</w:t>
      </w:r>
      <w:r w:rsidRPr="0037566C">
        <w:rPr>
          <w:rFonts w:ascii="Lotus Linotype" w:hAnsi="Lotus Linotype" w:cs="Lotus Linotype" w:hint="cs"/>
          <w:sz w:val="32"/>
          <w:szCs w:val="32"/>
          <w:rtl/>
        </w:rPr>
        <w:t xml:space="preserve"> قال: </w:t>
      </w:r>
      <w:r w:rsidRPr="0037566C">
        <w:rPr>
          <w:rFonts w:ascii="Lotus Linotype" w:hAnsi="Lotus Linotype" w:cs="Lotus Linotype"/>
          <w:sz w:val="32"/>
          <w:szCs w:val="32"/>
          <w:rtl/>
        </w:rPr>
        <w:t>«</w:t>
      </w:r>
      <w:r w:rsidRPr="0037566C">
        <w:rPr>
          <w:rFonts w:ascii="Lotus Linotype" w:hAnsi="Lotus Linotype" w:cs="Lotus Linotype" w:hint="cs"/>
          <w:b/>
          <w:bCs/>
          <w:sz w:val="32"/>
          <w:szCs w:val="32"/>
          <w:rtl/>
        </w:rPr>
        <w:t>إذا رأيت الذين يتبعون ما تشابه، فأولئك الذين سمى الله، فاحذرهم</w:t>
      </w:r>
      <w:r w:rsidRPr="0037566C">
        <w:rPr>
          <w:rFonts w:ascii="Lotus Linotype" w:hAnsi="Lotus Linotype" w:cs="Lotus Linotype"/>
          <w:sz w:val="32"/>
          <w:szCs w:val="32"/>
          <w:rtl/>
        </w:rPr>
        <w:t>»</w:t>
      </w:r>
      <w:r w:rsidR="004C1EF3">
        <w:rPr>
          <w:rFonts w:ascii="Lotus Linotype" w:hAnsi="Lotus Linotype" w:cs="Lotus Linotype" w:hint="cs"/>
          <w:sz w:val="32"/>
          <w:szCs w:val="32"/>
          <w:rtl/>
        </w:rPr>
        <w:t>،</w:t>
      </w:r>
      <w:r w:rsidRPr="0037566C">
        <w:rPr>
          <w:rFonts w:ascii="Lotus Linotype" w:hAnsi="Lotus Linotype" w:cs="Lotus Linotype" w:hint="cs"/>
          <w:sz w:val="32"/>
          <w:szCs w:val="32"/>
          <w:rtl/>
        </w:rPr>
        <w:t xml:space="preserve"> ومن شأن أهل البدع أنهم يستدلون على بدعهم بمتشابه النصوص أو بالمحكم منه، لكن يتكلفون في تفسيرها ويلوون أعناقها، ليوهموا العامة أنها تؤيد ما اخترعوه من البدع، وقد أخبر تعالى أنهم يصنعون هذا الصنيع ابتغاء الفتنة</w:t>
      </w:r>
      <w:r w:rsidR="004C1EF3">
        <w:rPr>
          <w:rFonts w:ascii="Lotus Linotype" w:hAnsi="Lotus Linotype" w:cs="Lotus Linotype" w:hint="cs"/>
          <w:sz w:val="32"/>
          <w:szCs w:val="32"/>
          <w:rtl/>
        </w:rPr>
        <w:t>،</w:t>
      </w:r>
      <w:r w:rsidRPr="0037566C">
        <w:rPr>
          <w:rFonts w:ascii="Lotus Linotype" w:hAnsi="Lotus Linotype" w:cs="Lotus Linotype" w:hint="cs"/>
          <w:sz w:val="32"/>
          <w:szCs w:val="32"/>
          <w:rtl/>
        </w:rPr>
        <w:t xml:space="preserve"> وما لم يحيطوا بعلمه.</w:t>
      </w:r>
    </w:p>
    <w:p w:rsidR="002C5D2F" w:rsidRPr="0037566C" w:rsidRDefault="002C5D2F" w:rsidP="00212E51">
      <w:pPr>
        <w:widowControl w:val="0"/>
        <w:numPr>
          <w:ilvl w:val="1"/>
          <w:numId w:val="20"/>
        </w:numPr>
        <w:tabs>
          <w:tab w:val="clear" w:pos="1894"/>
          <w:tab w:val="num" w:pos="849"/>
        </w:tabs>
        <w:spacing w:before="80" w:after="80" w:line="180" w:lineRule="auto"/>
        <w:ind w:left="849" w:hanging="426"/>
        <w:jc w:val="both"/>
        <w:rPr>
          <w:rFonts w:ascii="Lotus Linotype" w:hAnsi="Lotus Linotype" w:cs="Lotus Linotype"/>
          <w:sz w:val="32"/>
          <w:szCs w:val="32"/>
          <w:rtl/>
        </w:rPr>
      </w:pPr>
      <w:r w:rsidRPr="0037566C">
        <w:rPr>
          <w:rFonts w:ascii="Lotus Linotype" w:hAnsi="Lotus Linotype" w:cs="Lotus Linotype" w:hint="cs"/>
          <w:sz w:val="32"/>
          <w:szCs w:val="32"/>
          <w:rtl/>
        </w:rPr>
        <w:t xml:space="preserve">وقال تعالى: </w:t>
      </w:r>
      <w:r w:rsidRPr="0037566C">
        <w:rPr>
          <w:rFonts w:ascii="QCF_BSML" w:hAnsi="QCF_BSML" w:cs="QCF_BSML"/>
          <w:color w:val="000000"/>
          <w:sz w:val="32"/>
          <w:szCs w:val="32"/>
          <w:rtl/>
        </w:rPr>
        <w:t>ﮋ</w:t>
      </w:r>
      <w:r w:rsidRPr="0037566C">
        <w:rPr>
          <w:rFonts w:ascii="QCF_P149" w:hAnsi="QCF_P149" w:cs="QCF_P149"/>
          <w:color w:val="000000"/>
          <w:sz w:val="32"/>
          <w:szCs w:val="32"/>
          <w:rtl/>
        </w:rPr>
        <w:t>ﭺ</w:t>
      </w:r>
      <w:r w:rsidRPr="0037566C">
        <w:rPr>
          <w:rFonts w:ascii="QCF_P149" w:hAnsi="QCF_P149" w:cs="QCF_P149"/>
          <w:color w:val="000000"/>
          <w:sz w:val="2"/>
          <w:szCs w:val="2"/>
          <w:rtl/>
        </w:rPr>
        <w:t xml:space="preserve"> </w:t>
      </w:r>
      <w:r w:rsidRPr="0037566C">
        <w:rPr>
          <w:rFonts w:ascii="QCF_P149" w:hAnsi="QCF_P149" w:cs="QCF_P149"/>
          <w:color w:val="000000"/>
          <w:sz w:val="32"/>
          <w:szCs w:val="32"/>
          <w:rtl/>
        </w:rPr>
        <w:t>ﭻ</w:t>
      </w:r>
      <w:r w:rsidRPr="0037566C">
        <w:rPr>
          <w:rFonts w:ascii="QCF_P149" w:hAnsi="QCF_P149" w:cs="QCF_P149"/>
          <w:color w:val="000000"/>
          <w:sz w:val="2"/>
          <w:szCs w:val="2"/>
          <w:rtl/>
        </w:rPr>
        <w:t xml:space="preserve"> </w:t>
      </w:r>
      <w:r w:rsidRPr="0037566C">
        <w:rPr>
          <w:rFonts w:ascii="QCF_P149" w:hAnsi="QCF_P149" w:cs="QCF_P149"/>
          <w:color w:val="000000"/>
          <w:sz w:val="32"/>
          <w:szCs w:val="32"/>
          <w:rtl/>
        </w:rPr>
        <w:t>ﭼ</w:t>
      </w:r>
      <w:r w:rsidRPr="0037566C">
        <w:rPr>
          <w:rFonts w:ascii="QCF_P149" w:hAnsi="QCF_P149" w:cs="QCF_P149"/>
          <w:color w:val="000000"/>
          <w:sz w:val="2"/>
          <w:szCs w:val="2"/>
          <w:rtl/>
        </w:rPr>
        <w:t xml:space="preserve"> </w:t>
      </w:r>
      <w:r w:rsidRPr="0037566C">
        <w:rPr>
          <w:rFonts w:ascii="QCF_P149" w:hAnsi="QCF_P149" w:cs="QCF_P149"/>
          <w:color w:val="000000"/>
          <w:sz w:val="32"/>
          <w:szCs w:val="32"/>
          <w:rtl/>
        </w:rPr>
        <w:t>ﭽ</w:t>
      </w:r>
      <w:r w:rsidRPr="0037566C">
        <w:rPr>
          <w:rFonts w:ascii="QCF_P149" w:hAnsi="QCF_P149" w:cs="QCF_P149"/>
          <w:color w:val="000000"/>
          <w:sz w:val="2"/>
          <w:szCs w:val="2"/>
          <w:rtl/>
        </w:rPr>
        <w:t xml:space="preserve"> </w:t>
      </w:r>
      <w:r w:rsidRPr="0037566C">
        <w:rPr>
          <w:rFonts w:ascii="QCF_P149" w:hAnsi="QCF_P149" w:cs="QCF_P149"/>
          <w:color w:val="000000"/>
          <w:sz w:val="32"/>
          <w:szCs w:val="32"/>
          <w:rtl/>
        </w:rPr>
        <w:t>ﭾﭿ</w:t>
      </w:r>
      <w:r w:rsidRPr="0037566C">
        <w:rPr>
          <w:rFonts w:ascii="QCF_P149" w:hAnsi="QCF_P149" w:cs="QCF_P149"/>
          <w:color w:val="000000"/>
          <w:sz w:val="2"/>
          <w:szCs w:val="2"/>
          <w:rtl/>
        </w:rPr>
        <w:t xml:space="preserve"> </w:t>
      </w:r>
      <w:r w:rsidRPr="0037566C">
        <w:rPr>
          <w:rFonts w:ascii="QCF_P149" w:hAnsi="QCF_P149" w:cs="QCF_P149"/>
          <w:color w:val="000000"/>
          <w:sz w:val="32"/>
          <w:szCs w:val="32"/>
          <w:rtl/>
        </w:rPr>
        <w:t>ﮀ</w:t>
      </w:r>
      <w:r w:rsidRPr="0037566C">
        <w:rPr>
          <w:rFonts w:ascii="QCF_P149" w:hAnsi="QCF_P149" w:cs="QCF_P149"/>
          <w:color w:val="000000"/>
          <w:sz w:val="2"/>
          <w:szCs w:val="2"/>
          <w:rtl/>
        </w:rPr>
        <w:t xml:space="preserve"> </w:t>
      </w:r>
      <w:r w:rsidRPr="0037566C">
        <w:rPr>
          <w:rFonts w:ascii="QCF_P149" w:hAnsi="QCF_P149" w:cs="QCF_P149"/>
          <w:color w:val="000000"/>
          <w:sz w:val="32"/>
          <w:szCs w:val="32"/>
          <w:rtl/>
        </w:rPr>
        <w:t>ﮁ</w:t>
      </w:r>
      <w:r w:rsidRPr="0037566C">
        <w:rPr>
          <w:rFonts w:ascii="QCF_P149" w:hAnsi="QCF_P149" w:cs="QCF_P149"/>
          <w:color w:val="000000"/>
          <w:sz w:val="2"/>
          <w:szCs w:val="2"/>
          <w:rtl/>
        </w:rPr>
        <w:t xml:space="preserve"> </w:t>
      </w:r>
      <w:r w:rsidRPr="0037566C">
        <w:rPr>
          <w:rFonts w:ascii="QCF_P149" w:hAnsi="QCF_P149" w:cs="QCF_P149"/>
          <w:color w:val="000000"/>
          <w:sz w:val="32"/>
          <w:szCs w:val="32"/>
          <w:rtl/>
        </w:rPr>
        <w:t>ﮂ</w:t>
      </w:r>
      <w:r w:rsidRPr="0037566C">
        <w:rPr>
          <w:rFonts w:ascii="QCF_P149" w:hAnsi="QCF_P149" w:cs="QCF_P149"/>
          <w:color w:val="000000"/>
          <w:sz w:val="2"/>
          <w:szCs w:val="2"/>
          <w:rtl/>
        </w:rPr>
        <w:t xml:space="preserve"> </w:t>
      </w:r>
      <w:r w:rsidRPr="0037566C">
        <w:rPr>
          <w:rFonts w:ascii="QCF_P149" w:hAnsi="QCF_P149" w:cs="QCF_P149"/>
          <w:color w:val="000000"/>
          <w:sz w:val="32"/>
          <w:szCs w:val="32"/>
          <w:rtl/>
        </w:rPr>
        <w:t>ﮃ</w:t>
      </w:r>
      <w:r w:rsidRPr="0037566C">
        <w:rPr>
          <w:rFonts w:ascii="QCF_P149" w:hAnsi="QCF_P149" w:cs="QCF_P149"/>
          <w:color w:val="000000"/>
          <w:sz w:val="2"/>
          <w:szCs w:val="2"/>
          <w:rtl/>
        </w:rPr>
        <w:t xml:space="preserve"> </w:t>
      </w:r>
      <w:r w:rsidRPr="0037566C">
        <w:rPr>
          <w:rFonts w:ascii="QCF_P149" w:hAnsi="QCF_P149" w:cs="QCF_P149"/>
          <w:color w:val="000000"/>
          <w:sz w:val="32"/>
          <w:szCs w:val="32"/>
          <w:rtl/>
        </w:rPr>
        <w:t>ﮄ</w:t>
      </w:r>
      <w:r w:rsidRPr="0037566C">
        <w:rPr>
          <w:rFonts w:ascii="QCF_P149" w:hAnsi="QCF_P149" w:cs="QCF_P149"/>
          <w:color w:val="000000"/>
          <w:sz w:val="2"/>
          <w:szCs w:val="2"/>
          <w:rtl/>
        </w:rPr>
        <w:t xml:space="preserve"> </w:t>
      </w:r>
      <w:r w:rsidRPr="0037566C">
        <w:rPr>
          <w:rFonts w:ascii="QCF_P149" w:hAnsi="QCF_P149" w:cs="QCF_P149"/>
          <w:color w:val="000000"/>
          <w:sz w:val="32"/>
          <w:szCs w:val="32"/>
          <w:rtl/>
        </w:rPr>
        <w:t>ﮅ</w:t>
      </w:r>
      <w:r w:rsidRPr="0037566C">
        <w:rPr>
          <w:rFonts w:ascii="QCF_P149" w:hAnsi="QCF_P149" w:cs="QCF_P149"/>
          <w:color w:val="000000"/>
          <w:sz w:val="2"/>
          <w:szCs w:val="2"/>
          <w:rtl/>
        </w:rPr>
        <w:t xml:space="preserve"> </w:t>
      </w:r>
      <w:r w:rsidRPr="0037566C">
        <w:rPr>
          <w:rFonts w:ascii="QCF_P149" w:hAnsi="QCF_P149" w:cs="QCF_P149"/>
          <w:color w:val="000000"/>
          <w:sz w:val="32"/>
          <w:szCs w:val="32"/>
          <w:rtl/>
        </w:rPr>
        <w:t>ﮆ</w:t>
      </w:r>
      <w:r w:rsidRPr="0037566C">
        <w:rPr>
          <w:rFonts w:ascii="QCF_BSML" w:hAnsi="QCF_BSML" w:cs="QCF_BSML"/>
          <w:color w:val="000000"/>
          <w:sz w:val="32"/>
          <w:szCs w:val="32"/>
          <w:rtl/>
        </w:rPr>
        <w:t>ﮊ</w:t>
      </w:r>
      <w:r w:rsidRPr="0037566C">
        <w:rPr>
          <w:rFonts w:ascii="Lotus Linotype" w:hAnsi="Lotus Linotype" w:cs="Lotus Linotype" w:hint="cs"/>
          <w:rtl/>
        </w:rPr>
        <w:t xml:space="preserve"> [الأنعام:153]</w:t>
      </w:r>
      <w:r w:rsidR="004C1EF3">
        <w:rPr>
          <w:rFonts w:ascii="Lotus Linotype" w:hAnsi="Lotus Linotype" w:cs="Lotus Linotype" w:hint="cs"/>
          <w:sz w:val="32"/>
          <w:szCs w:val="32"/>
          <w:rtl/>
        </w:rPr>
        <w:t>،</w:t>
      </w:r>
      <w:r w:rsidRPr="0037566C">
        <w:rPr>
          <w:rFonts w:ascii="Lotus Linotype" w:hAnsi="Lotus Linotype" w:cs="Lotus Linotype" w:hint="cs"/>
          <w:sz w:val="32"/>
          <w:szCs w:val="32"/>
          <w:rtl/>
        </w:rPr>
        <w:t xml:space="preserve"> فقد أوصى تبارك وتعالى عباده بلزوم صراطه الذي شرعه، وجعله السبيل الوحيد الموصل إليه</w:t>
      </w:r>
      <w:r w:rsidR="004C1EF3">
        <w:rPr>
          <w:rFonts w:ascii="Lotus Linotype" w:hAnsi="Lotus Linotype" w:cs="Lotus Linotype" w:hint="cs"/>
          <w:sz w:val="32"/>
          <w:szCs w:val="32"/>
          <w:rtl/>
        </w:rPr>
        <w:t>،</w:t>
      </w:r>
      <w:r w:rsidRPr="0037566C">
        <w:rPr>
          <w:rFonts w:ascii="Lotus Linotype" w:hAnsi="Lotus Linotype" w:cs="Lotus Linotype" w:hint="cs"/>
          <w:sz w:val="32"/>
          <w:szCs w:val="32"/>
          <w:rtl/>
        </w:rPr>
        <w:t xml:space="preserve"> وهو: العمل لله تعالى بالقرآن على الوجه الذي بينه الرسول </w:t>
      </w:r>
      <w:r w:rsidRPr="0037566C">
        <w:rPr>
          <w:rFonts w:ascii="Lotus Linotype" w:hAnsi="Lotus Linotype" w:cs="Lotus Linotype"/>
          <w:sz w:val="32"/>
          <w:szCs w:val="32"/>
          <w:rtl/>
        </w:rPr>
        <w:t>ﷺ</w:t>
      </w:r>
      <w:r w:rsidRPr="0037566C">
        <w:rPr>
          <w:rFonts w:ascii="Lotus Linotype" w:hAnsi="Lotus Linotype" w:cs="Lotus Linotype" w:hint="cs"/>
          <w:sz w:val="32"/>
          <w:szCs w:val="32"/>
          <w:rtl/>
        </w:rPr>
        <w:t>، فأخبر أنه هو السبيل الحق وما سواه سبل ضلالة تصد أهلها، وتشتتهم عن سبيله، فلا توصلهم إليه، ولا تبلغهم رضوانه وجنته، ومن أصدق من الله قيلًا؟ ومن أحسن منه سبحانه حديثًا؟ ومن أعلم منه بما يصلح عباده أو يفسدهم، فلم ينه سبحانه عن البدع إلا لما فيها من الفساد والإفساد، والله لا يحب الفساد، ولا يصلح عمل المفسدين، وقد صحّ عن أبي الحجاج مجاهد بن جبير رحمه الله ـ وهو من كبار التابعين وإمام المفسرين ـ أنه فسر السبل في هذه الآية: بالبدع والشبهات.</w:t>
      </w:r>
    </w:p>
    <w:p w:rsidR="002C5D2F" w:rsidRPr="0037566C" w:rsidRDefault="002C5D2F" w:rsidP="00212E51">
      <w:pPr>
        <w:numPr>
          <w:ilvl w:val="0"/>
          <w:numId w:val="20"/>
        </w:numPr>
        <w:spacing w:before="80" w:after="80" w:line="180" w:lineRule="auto"/>
        <w:ind w:left="0" w:firstLine="454"/>
        <w:jc w:val="both"/>
        <w:rPr>
          <w:rFonts w:ascii="Lotus Linotype" w:hAnsi="Lotus Linotype" w:cs="Lotus Linotype"/>
          <w:bCs/>
          <w:sz w:val="32"/>
          <w:szCs w:val="32"/>
          <w:rtl/>
        </w:rPr>
      </w:pPr>
      <w:r w:rsidRPr="0037566C">
        <w:rPr>
          <w:rFonts w:ascii="Lotus Linotype" w:hAnsi="Lotus Linotype" w:cs="Lotus Linotype" w:hint="cs"/>
          <w:bCs/>
          <w:sz w:val="32"/>
          <w:szCs w:val="32"/>
          <w:rtl/>
        </w:rPr>
        <w:t>ومن الأحاديث النبوية الصحيحة بشأن البدع:</w:t>
      </w:r>
    </w:p>
    <w:p w:rsidR="002C5D2F" w:rsidRPr="0037566C" w:rsidRDefault="002C5D2F" w:rsidP="00212E51">
      <w:pPr>
        <w:widowControl w:val="0"/>
        <w:numPr>
          <w:ilvl w:val="1"/>
          <w:numId w:val="20"/>
        </w:numPr>
        <w:tabs>
          <w:tab w:val="clear" w:pos="1894"/>
          <w:tab w:val="num" w:pos="849"/>
        </w:tabs>
        <w:spacing w:before="80" w:after="80" w:line="180" w:lineRule="auto"/>
        <w:ind w:left="849" w:hanging="426"/>
        <w:jc w:val="both"/>
        <w:rPr>
          <w:rFonts w:ascii="Lotus Linotype" w:hAnsi="Lotus Linotype" w:cs="Lotus Linotype"/>
          <w:sz w:val="32"/>
          <w:szCs w:val="32"/>
          <w:rtl/>
        </w:rPr>
      </w:pPr>
      <w:r w:rsidRPr="0037566C">
        <w:rPr>
          <w:rFonts w:ascii="Lotus Linotype" w:hAnsi="Lotus Linotype" w:cs="Lotus Linotype" w:hint="cs"/>
          <w:sz w:val="32"/>
          <w:szCs w:val="32"/>
          <w:rtl/>
        </w:rPr>
        <w:t xml:space="preserve">ثبت في صحيح مسلم رحمه الله تعالى عن جابر رضي الله عنه أن النبي </w:t>
      </w:r>
      <w:r w:rsidRPr="0037566C">
        <w:rPr>
          <w:rFonts w:ascii="Lotus Linotype" w:hAnsi="Lotus Linotype" w:cs="Lotus Linotype"/>
          <w:sz w:val="32"/>
          <w:szCs w:val="32"/>
          <w:rtl/>
        </w:rPr>
        <w:t>ﷺ</w:t>
      </w:r>
      <w:r w:rsidRPr="0037566C">
        <w:rPr>
          <w:rFonts w:ascii="Lotus Linotype" w:hAnsi="Lotus Linotype" w:cs="Lotus Linotype" w:hint="cs"/>
          <w:sz w:val="32"/>
          <w:szCs w:val="32"/>
          <w:rtl/>
        </w:rPr>
        <w:t xml:space="preserve"> كان يقول في خطبته: </w:t>
      </w:r>
      <w:r w:rsidRPr="0037566C">
        <w:rPr>
          <w:rFonts w:ascii="Lotus Linotype" w:hAnsi="Lotus Linotype" w:cs="Lotus Linotype"/>
          <w:sz w:val="32"/>
          <w:szCs w:val="32"/>
          <w:rtl/>
        </w:rPr>
        <w:t>«</w:t>
      </w:r>
      <w:r w:rsidRPr="0037566C">
        <w:rPr>
          <w:rFonts w:ascii="Lotus Linotype" w:hAnsi="Lotus Linotype" w:cs="Lotus Linotype" w:hint="cs"/>
          <w:b/>
          <w:bCs/>
          <w:sz w:val="32"/>
          <w:szCs w:val="32"/>
          <w:rtl/>
        </w:rPr>
        <w:t xml:space="preserve">أما بعد: فإن خير الحديث كتاب الله تعالى، وخير الهدي هدي محمد </w:t>
      </w:r>
      <w:r w:rsidRPr="0037566C">
        <w:rPr>
          <w:rFonts w:ascii="Lotus Linotype" w:hAnsi="Lotus Linotype" w:cs="Lotus Linotype"/>
          <w:b/>
          <w:bCs/>
          <w:sz w:val="32"/>
          <w:szCs w:val="32"/>
          <w:rtl/>
        </w:rPr>
        <w:t>ﷺ</w:t>
      </w:r>
      <w:r w:rsidRPr="0037566C">
        <w:rPr>
          <w:rFonts w:ascii="Lotus Linotype" w:hAnsi="Lotus Linotype" w:cs="Lotus Linotype" w:hint="cs"/>
          <w:b/>
          <w:bCs/>
          <w:sz w:val="32"/>
          <w:szCs w:val="32"/>
          <w:rtl/>
        </w:rPr>
        <w:t>، وشر الأمور محدثاتها، وكل بدعة ضلالة</w:t>
      </w:r>
      <w:r w:rsidRPr="0037566C">
        <w:rPr>
          <w:rFonts w:ascii="Lotus Linotype" w:hAnsi="Lotus Linotype" w:cs="Lotus Linotype"/>
          <w:sz w:val="32"/>
          <w:szCs w:val="32"/>
          <w:rtl/>
        </w:rPr>
        <w:t>»</w:t>
      </w:r>
      <w:r w:rsidRPr="0037566C">
        <w:rPr>
          <w:rFonts w:ascii="Lotus Linotype" w:hAnsi="Lotus Linotype" w:cs="Lotus Linotype" w:hint="cs"/>
          <w:sz w:val="32"/>
          <w:szCs w:val="32"/>
          <w:rtl/>
        </w:rPr>
        <w:t xml:space="preserve">، فتضمن هذا الحديث الصحيح التنبيه على أن خير الهدي هدي محمد </w:t>
      </w:r>
      <w:r w:rsidRPr="0037566C">
        <w:rPr>
          <w:rFonts w:ascii="Lotus Linotype" w:hAnsi="Lotus Linotype" w:cs="Lotus Linotype"/>
          <w:sz w:val="32"/>
          <w:szCs w:val="32"/>
          <w:rtl/>
        </w:rPr>
        <w:t>ﷺ</w:t>
      </w:r>
      <w:r w:rsidR="004C1EF3">
        <w:rPr>
          <w:rFonts w:ascii="Lotus Linotype" w:hAnsi="Lotus Linotype" w:cs="Lotus Linotype" w:hint="cs"/>
          <w:sz w:val="32"/>
          <w:szCs w:val="32"/>
          <w:rtl/>
        </w:rPr>
        <w:t>،</w:t>
      </w:r>
      <w:r w:rsidRPr="0037566C">
        <w:rPr>
          <w:rFonts w:ascii="Lotus Linotype" w:hAnsi="Lotus Linotype" w:cs="Lotus Linotype" w:hint="cs"/>
          <w:sz w:val="32"/>
          <w:szCs w:val="32"/>
          <w:rtl/>
        </w:rPr>
        <w:t xml:space="preserve"> وشر الأمور ما أحدث مخالفًا لهدي النبي </w:t>
      </w:r>
      <w:r w:rsidRPr="0037566C">
        <w:rPr>
          <w:rFonts w:ascii="Lotus Linotype" w:hAnsi="Lotus Linotype" w:cs="Lotus Linotype"/>
          <w:sz w:val="32"/>
          <w:szCs w:val="32"/>
          <w:rtl/>
        </w:rPr>
        <w:t>ﷺ</w:t>
      </w:r>
      <w:r w:rsidRPr="0037566C">
        <w:rPr>
          <w:rFonts w:ascii="Lotus Linotype" w:hAnsi="Lotus Linotype" w:cs="Lotus Linotype" w:hint="cs"/>
          <w:sz w:val="32"/>
          <w:szCs w:val="32"/>
          <w:rtl/>
        </w:rPr>
        <w:t>، والحكم على ما أحدث على هذا النحو بأنه بدعة وضلالة، وما كان كذلك فليس مشروعًا؛ لأن ما شرعه الله تعالى هُدىً كله</w:t>
      </w:r>
      <w:r w:rsidR="004C1EF3">
        <w:rPr>
          <w:rFonts w:ascii="Lotus Linotype" w:hAnsi="Lotus Linotype" w:cs="Lotus Linotype" w:hint="cs"/>
          <w:sz w:val="32"/>
          <w:szCs w:val="32"/>
          <w:rtl/>
        </w:rPr>
        <w:t>،</w:t>
      </w:r>
      <w:r w:rsidRPr="0037566C">
        <w:rPr>
          <w:rFonts w:ascii="Lotus Linotype" w:hAnsi="Lotus Linotype" w:cs="Lotus Linotype" w:hint="cs"/>
          <w:sz w:val="32"/>
          <w:szCs w:val="32"/>
          <w:rtl/>
        </w:rPr>
        <w:t xml:space="preserve"> أما المحدثات فإنها تضل وتصد سالكها عما شرعه الله ورضيه طريقًا موصلًا إليه</w:t>
      </w:r>
      <w:r w:rsidR="004C1EF3">
        <w:rPr>
          <w:rFonts w:ascii="Lotus Linotype" w:hAnsi="Lotus Linotype" w:cs="Lotus Linotype" w:hint="cs"/>
          <w:sz w:val="32"/>
          <w:szCs w:val="32"/>
          <w:rtl/>
        </w:rPr>
        <w:t>،</w:t>
      </w:r>
      <w:r w:rsidRPr="0037566C">
        <w:rPr>
          <w:rFonts w:ascii="Lotus Linotype" w:hAnsi="Lotus Linotype" w:cs="Lotus Linotype" w:hint="cs"/>
          <w:sz w:val="32"/>
          <w:szCs w:val="32"/>
          <w:rtl/>
        </w:rPr>
        <w:t xml:space="preserve"> وبهذا يتبين أنه ليس في البدع ما هو حسن، بل كلها قبيحة وضلالة وهلكة.</w:t>
      </w:r>
    </w:p>
    <w:p w:rsidR="002C5D2F" w:rsidRPr="0037566C" w:rsidRDefault="002C5D2F" w:rsidP="00212E51">
      <w:pPr>
        <w:widowControl w:val="0"/>
        <w:numPr>
          <w:ilvl w:val="1"/>
          <w:numId w:val="20"/>
        </w:numPr>
        <w:tabs>
          <w:tab w:val="clear" w:pos="1894"/>
          <w:tab w:val="num" w:pos="849"/>
        </w:tabs>
        <w:spacing w:before="80" w:after="80" w:line="180" w:lineRule="auto"/>
        <w:ind w:left="849" w:hanging="426"/>
        <w:jc w:val="both"/>
        <w:rPr>
          <w:rFonts w:ascii="Lotus Linotype" w:hAnsi="Lotus Linotype" w:cs="Lotus Linotype"/>
          <w:sz w:val="32"/>
          <w:szCs w:val="32"/>
          <w:rtl/>
        </w:rPr>
      </w:pPr>
      <w:r w:rsidRPr="0037566C">
        <w:rPr>
          <w:rFonts w:ascii="Lotus Linotype" w:hAnsi="Lotus Linotype" w:cs="Lotus Linotype" w:hint="cs"/>
          <w:sz w:val="32"/>
          <w:szCs w:val="32"/>
          <w:rtl/>
        </w:rPr>
        <w:t xml:space="preserve">وفي حديث العرباض بن سارية رضي الله عنه الذي رواه الترمذي وغيره أن النبي </w:t>
      </w:r>
      <w:r w:rsidRPr="0037566C">
        <w:rPr>
          <w:rFonts w:ascii="Lotus Linotype" w:hAnsi="Lotus Linotype" w:cs="Lotus Linotype"/>
          <w:sz w:val="32"/>
          <w:szCs w:val="32"/>
          <w:rtl/>
        </w:rPr>
        <w:t>ﷺ</w:t>
      </w:r>
      <w:r w:rsidRPr="0037566C">
        <w:rPr>
          <w:rFonts w:ascii="Lotus Linotype" w:hAnsi="Lotus Linotype" w:cs="Lotus Linotype" w:hint="cs"/>
          <w:sz w:val="32"/>
          <w:szCs w:val="32"/>
          <w:rtl/>
        </w:rPr>
        <w:t xml:space="preserve"> قال: </w:t>
      </w:r>
      <w:r w:rsidRPr="0037566C">
        <w:rPr>
          <w:rFonts w:ascii="Lotus Linotype" w:hAnsi="Lotus Linotype" w:cs="Lotus Linotype"/>
          <w:sz w:val="32"/>
          <w:szCs w:val="32"/>
          <w:rtl/>
        </w:rPr>
        <w:t>«</w:t>
      </w:r>
      <w:r w:rsidRPr="0037566C">
        <w:rPr>
          <w:rFonts w:ascii="Lotus Linotype" w:hAnsi="Lotus Linotype" w:cs="Lotus Linotype" w:hint="cs"/>
          <w:b/>
          <w:bCs/>
          <w:sz w:val="32"/>
          <w:szCs w:val="32"/>
          <w:rtl/>
        </w:rPr>
        <w:t xml:space="preserve">عليكم بسنتي وسنة الخلفاء الراشدين المهديين، تمسكوا بها، وعضوا عليها بالنواجذ، وإياكم ومحدثات </w:t>
      </w:r>
      <w:r w:rsidRPr="0037566C">
        <w:rPr>
          <w:rFonts w:ascii="Lotus Linotype" w:hAnsi="Lotus Linotype" w:cs="Lotus Linotype" w:hint="cs"/>
          <w:b/>
          <w:bCs/>
          <w:sz w:val="32"/>
          <w:szCs w:val="32"/>
          <w:rtl/>
        </w:rPr>
        <w:lastRenderedPageBreak/>
        <w:t>الأمور</w:t>
      </w:r>
      <w:r w:rsidRPr="0037566C">
        <w:rPr>
          <w:rFonts w:ascii="Lotus Linotype" w:hAnsi="Lotus Linotype" w:cs="Lotus Linotype"/>
          <w:sz w:val="32"/>
          <w:szCs w:val="32"/>
          <w:rtl/>
        </w:rPr>
        <w:t>»</w:t>
      </w:r>
      <w:r w:rsidRPr="0037566C">
        <w:rPr>
          <w:rFonts w:ascii="Lotus Linotype" w:hAnsi="Lotus Linotype" w:cs="Lotus Linotype" w:hint="cs"/>
          <w:sz w:val="32"/>
          <w:szCs w:val="32"/>
          <w:rtl/>
        </w:rPr>
        <w:t xml:space="preserve"> وفي رواية: </w:t>
      </w:r>
      <w:r w:rsidRPr="0037566C">
        <w:rPr>
          <w:rFonts w:ascii="Lotus Linotype" w:hAnsi="Lotus Linotype" w:cs="Lotus Linotype"/>
          <w:sz w:val="32"/>
          <w:szCs w:val="32"/>
          <w:rtl/>
        </w:rPr>
        <w:t>«</w:t>
      </w:r>
      <w:r w:rsidRPr="0037566C">
        <w:rPr>
          <w:rFonts w:ascii="Lotus Linotype" w:hAnsi="Lotus Linotype" w:cs="Lotus Linotype" w:hint="cs"/>
          <w:b/>
          <w:bCs/>
          <w:sz w:val="32"/>
          <w:szCs w:val="32"/>
          <w:rtl/>
        </w:rPr>
        <w:t>وإياكم والبدع، فإن كل محدثة بدعة، وكل بدعة ضلالة</w:t>
      </w:r>
      <w:r w:rsidRPr="0037566C">
        <w:rPr>
          <w:rFonts w:ascii="Lotus Linotype" w:hAnsi="Lotus Linotype" w:cs="Lotus Linotype"/>
          <w:sz w:val="32"/>
          <w:szCs w:val="32"/>
          <w:rtl/>
        </w:rPr>
        <w:t>»</w:t>
      </w:r>
      <w:r w:rsidRPr="0037566C">
        <w:rPr>
          <w:rFonts w:ascii="Lotus Linotype" w:hAnsi="Lotus Linotype" w:cs="Lotus Linotype" w:hint="cs"/>
          <w:sz w:val="32"/>
          <w:szCs w:val="32"/>
          <w:rtl/>
        </w:rPr>
        <w:t>، فتضمن هذا الحديث التحذير من البدع</w:t>
      </w:r>
      <w:r w:rsidR="004C1EF3">
        <w:rPr>
          <w:rFonts w:ascii="Lotus Linotype" w:hAnsi="Lotus Linotype" w:cs="Lotus Linotype" w:hint="cs"/>
          <w:sz w:val="32"/>
          <w:szCs w:val="32"/>
          <w:rtl/>
        </w:rPr>
        <w:t>،</w:t>
      </w:r>
      <w:r w:rsidRPr="0037566C">
        <w:rPr>
          <w:rFonts w:ascii="Lotus Linotype" w:hAnsi="Lotus Linotype" w:cs="Lotus Linotype" w:hint="cs"/>
          <w:sz w:val="32"/>
          <w:szCs w:val="32"/>
          <w:rtl/>
        </w:rPr>
        <w:t xml:space="preserve"> ووصفها بأنها ضلالة</w:t>
      </w:r>
      <w:r w:rsidR="004C1EF3">
        <w:rPr>
          <w:rFonts w:ascii="Lotus Linotype" w:hAnsi="Lotus Linotype" w:cs="Lotus Linotype" w:hint="cs"/>
          <w:sz w:val="32"/>
          <w:szCs w:val="32"/>
          <w:rtl/>
        </w:rPr>
        <w:t>،</w:t>
      </w:r>
      <w:r w:rsidRPr="0037566C">
        <w:rPr>
          <w:rFonts w:ascii="Lotus Linotype" w:hAnsi="Lotus Linotype" w:cs="Lotus Linotype" w:hint="cs"/>
          <w:sz w:val="32"/>
          <w:szCs w:val="32"/>
          <w:rtl/>
        </w:rPr>
        <w:t xml:space="preserve"> وما كان كذلك فلا يكون مشروعًا ولا حسنًا؛ بل كل البدع مخترعة قبيحة ومهلكة لأهلها ولمن تبعهم عليها</w:t>
      </w:r>
      <w:r w:rsidR="004C1EF3">
        <w:rPr>
          <w:rFonts w:ascii="Lotus Linotype" w:hAnsi="Lotus Linotype" w:cs="Lotus Linotype" w:hint="cs"/>
          <w:sz w:val="32"/>
          <w:szCs w:val="32"/>
          <w:rtl/>
        </w:rPr>
        <w:t>،</w:t>
      </w:r>
      <w:r w:rsidRPr="0037566C">
        <w:rPr>
          <w:rFonts w:ascii="Lotus Linotype" w:hAnsi="Lotus Linotype" w:cs="Lotus Linotype" w:hint="cs"/>
          <w:sz w:val="32"/>
          <w:szCs w:val="32"/>
          <w:rtl/>
        </w:rPr>
        <w:t xml:space="preserve"> وهو </w:t>
      </w:r>
      <w:r w:rsidRPr="0037566C">
        <w:rPr>
          <w:rFonts w:ascii="Lotus Linotype" w:hAnsi="Lotus Linotype" w:cs="Lotus Linotype"/>
          <w:sz w:val="32"/>
          <w:szCs w:val="32"/>
          <w:rtl/>
        </w:rPr>
        <w:t>ﷺ</w:t>
      </w:r>
      <w:r w:rsidRPr="0037566C">
        <w:rPr>
          <w:rFonts w:ascii="Lotus Linotype" w:hAnsi="Lotus Linotype" w:cs="Lotus Linotype" w:hint="cs"/>
          <w:sz w:val="32"/>
          <w:szCs w:val="32"/>
          <w:rtl/>
        </w:rPr>
        <w:t xml:space="preserve"> أنصح الخلق للخلق، وأحرصهم على هداهم للحق، ومن لم تسعه سنة النبي </w:t>
      </w:r>
      <w:r w:rsidRPr="0037566C">
        <w:rPr>
          <w:rFonts w:ascii="Lotus Linotype" w:hAnsi="Lotus Linotype" w:cs="Lotus Linotype"/>
          <w:sz w:val="32"/>
          <w:szCs w:val="32"/>
          <w:rtl/>
        </w:rPr>
        <w:t>ﷺ</w:t>
      </w:r>
      <w:r w:rsidRPr="0037566C">
        <w:rPr>
          <w:rFonts w:ascii="Lotus Linotype" w:hAnsi="Lotus Linotype" w:cs="Lotus Linotype" w:hint="cs"/>
          <w:sz w:val="32"/>
          <w:szCs w:val="32"/>
          <w:rtl/>
        </w:rPr>
        <w:t>، فلا وسّع الله عليه.</w:t>
      </w:r>
    </w:p>
    <w:p w:rsidR="002C5D2F" w:rsidRPr="0037566C" w:rsidRDefault="002C5D2F" w:rsidP="00212E51">
      <w:pPr>
        <w:widowControl w:val="0"/>
        <w:numPr>
          <w:ilvl w:val="1"/>
          <w:numId w:val="20"/>
        </w:numPr>
        <w:tabs>
          <w:tab w:val="clear" w:pos="1894"/>
          <w:tab w:val="num" w:pos="849"/>
        </w:tabs>
        <w:spacing w:before="120" w:after="120" w:line="192" w:lineRule="auto"/>
        <w:ind w:left="849" w:hanging="426"/>
        <w:jc w:val="both"/>
        <w:rPr>
          <w:rFonts w:ascii="Lotus Linotype" w:hAnsi="Lotus Linotype" w:cs="Lotus Linotype"/>
          <w:sz w:val="32"/>
          <w:szCs w:val="32"/>
          <w:rtl/>
        </w:rPr>
      </w:pPr>
      <w:r w:rsidRPr="0037566C">
        <w:rPr>
          <w:rFonts w:ascii="Lotus Linotype" w:hAnsi="Lotus Linotype" w:cs="Lotus Linotype" w:hint="cs"/>
          <w:sz w:val="32"/>
          <w:szCs w:val="32"/>
          <w:rtl/>
        </w:rPr>
        <w:t xml:space="preserve">وثبت في الصحيح عن عائشة رضي الله عنها أن رسول الله </w:t>
      </w:r>
      <w:r w:rsidRPr="0037566C">
        <w:rPr>
          <w:rFonts w:ascii="Lotus Linotype" w:hAnsi="Lotus Linotype" w:cs="Lotus Linotype"/>
          <w:sz w:val="32"/>
          <w:szCs w:val="32"/>
          <w:rtl/>
        </w:rPr>
        <w:t>ﷺ</w:t>
      </w:r>
      <w:r w:rsidRPr="0037566C">
        <w:rPr>
          <w:rFonts w:ascii="Lotus Linotype" w:hAnsi="Lotus Linotype" w:cs="Lotus Linotype" w:hint="cs"/>
          <w:sz w:val="32"/>
          <w:szCs w:val="32"/>
          <w:rtl/>
        </w:rPr>
        <w:t xml:space="preserve"> قال: </w:t>
      </w:r>
      <w:r w:rsidRPr="0037566C">
        <w:rPr>
          <w:rFonts w:ascii="Lotus Linotype" w:hAnsi="Lotus Linotype" w:cs="Lotus Linotype"/>
          <w:sz w:val="32"/>
          <w:szCs w:val="32"/>
          <w:rtl/>
        </w:rPr>
        <w:t>«</w:t>
      </w:r>
      <w:r w:rsidRPr="0037566C">
        <w:rPr>
          <w:rFonts w:ascii="Lotus Linotype" w:hAnsi="Lotus Linotype" w:cs="Lotus Linotype" w:hint="cs"/>
          <w:b/>
          <w:bCs/>
          <w:sz w:val="32"/>
          <w:szCs w:val="32"/>
          <w:rtl/>
        </w:rPr>
        <w:t>من أحدث في أمرنا هذا ما ليس منه فهو رد</w:t>
      </w:r>
      <w:r w:rsidRPr="0037566C">
        <w:rPr>
          <w:rFonts w:ascii="Lotus Linotype" w:hAnsi="Lotus Linotype" w:cs="Lotus Linotype"/>
          <w:sz w:val="32"/>
          <w:szCs w:val="32"/>
          <w:rtl/>
        </w:rPr>
        <w:t>»</w:t>
      </w:r>
      <w:r w:rsidRPr="0037566C">
        <w:rPr>
          <w:rFonts w:ascii="Lotus Linotype" w:hAnsi="Lotus Linotype" w:cs="Lotus Linotype" w:hint="cs"/>
          <w:sz w:val="32"/>
          <w:szCs w:val="32"/>
          <w:rtl/>
        </w:rPr>
        <w:t xml:space="preserve">، فهذا الحديث من جوامع كَلِمه </w:t>
      </w:r>
      <w:r w:rsidRPr="0037566C">
        <w:rPr>
          <w:rFonts w:ascii="Lotus Linotype" w:hAnsi="Lotus Linotype" w:cs="Lotus Linotype"/>
          <w:sz w:val="32"/>
          <w:szCs w:val="32"/>
          <w:rtl/>
        </w:rPr>
        <w:t>ﷺ</w:t>
      </w:r>
      <w:r w:rsidRPr="0037566C">
        <w:rPr>
          <w:rFonts w:ascii="Lotus Linotype" w:hAnsi="Lotus Linotype" w:cs="Lotus Linotype" w:hint="cs"/>
          <w:sz w:val="32"/>
          <w:szCs w:val="32"/>
          <w:rtl/>
        </w:rPr>
        <w:t>، وقد تضمن الدلالة على أن ما أحدث في دين الله  تعالى مما ليس منه، فهو رد أي مردود على محدثه. وهذا أصل عظيم من أصول الدين وموجبات حفظه، لا يخرج عنه شيء.</w:t>
      </w:r>
    </w:p>
    <w:p w:rsidR="002C5D2F" w:rsidRPr="0037566C" w:rsidRDefault="002C5D2F" w:rsidP="002C5D2F">
      <w:pPr>
        <w:widowControl w:val="0"/>
        <w:spacing w:before="120" w:after="120" w:line="192" w:lineRule="auto"/>
        <w:ind w:firstLine="454"/>
        <w:jc w:val="both"/>
        <w:rPr>
          <w:rFonts w:ascii="Lotus Linotype" w:hAnsi="Lotus Linotype" w:cs="Lotus Linotype"/>
          <w:sz w:val="32"/>
          <w:szCs w:val="32"/>
          <w:rtl/>
        </w:rPr>
      </w:pPr>
      <w:r w:rsidRPr="0037566C">
        <w:rPr>
          <w:rFonts w:ascii="Lotus Linotype" w:hAnsi="Lotus Linotype" w:cs="Lotus Linotype" w:hint="cs"/>
          <w:sz w:val="32"/>
          <w:szCs w:val="32"/>
          <w:rtl/>
        </w:rPr>
        <w:t xml:space="preserve">فكل من أحدث في دين الله ما ليس منه، فهو بدعة وضلالة، والدين برئ منه سواءً في ذلك الاعتقادات أو الأقوال أو الأحوال أو الأعمال الظاهرة والباطنة، فمن رغب عن سنة النبي </w:t>
      </w:r>
      <w:r w:rsidRPr="0037566C">
        <w:rPr>
          <w:rFonts w:ascii="Lotus Linotype" w:hAnsi="Lotus Linotype" w:cs="Lotus Linotype"/>
          <w:sz w:val="32"/>
          <w:szCs w:val="32"/>
          <w:rtl/>
        </w:rPr>
        <w:t>ﷺ</w:t>
      </w:r>
      <w:r w:rsidRPr="0037566C">
        <w:rPr>
          <w:rFonts w:ascii="Lotus Linotype" w:hAnsi="Lotus Linotype" w:cs="Lotus Linotype" w:hint="cs"/>
          <w:sz w:val="32"/>
          <w:szCs w:val="32"/>
          <w:rtl/>
        </w:rPr>
        <w:t xml:space="preserve"> فلم تسعه، واستحسن البدع، فلا وسع الله عليه، وعمله مردود عليه، وهو من الأخسرين أعمالًا</w:t>
      </w:r>
      <w:r>
        <w:rPr>
          <w:rFonts w:ascii="Lotus Linotype" w:hAnsi="Lotus Linotype" w:cs="Lotus Linotype" w:hint="cs"/>
          <w:sz w:val="32"/>
          <w:szCs w:val="32"/>
          <w:rtl/>
        </w:rPr>
        <w:t>،</w:t>
      </w:r>
      <w:r w:rsidRPr="0037566C">
        <w:rPr>
          <w:rFonts w:ascii="Lotus Linotype" w:hAnsi="Lotus Linotype" w:cs="Lotus Linotype" w:hint="cs"/>
          <w:sz w:val="32"/>
          <w:szCs w:val="32"/>
          <w:rtl/>
        </w:rPr>
        <w:t xml:space="preserve"> </w:t>
      </w:r>
      <w:r w:rsidRPr="0037566C">
        <w:rPr>
          <w:rFonts w:ascii="QCF_BSML" w:hAnsi="QCF_BSML" w:cs="QCF_BSML"/>
          <w:color w:val="000000"/>
          <w:sz w:val="32"/>
          <w:szCs w:val="32"/>
          <w:rtl/>
        </w:rPr>
        <w:t>ﮋ</w:t>
      </w:r>
      <w:r w:rsidRPr="0037566C">
        <w:rPr>
          <w:rFonts w:ascii="QCF_BSML" w:hAnsi="QCF_BSML" w:cs="QCF_BSML"/>
          <w:color w:val="000000"/>
          <w:sz w:val="2"/>
          <w:szCs w:val="2"/>
          <w:rtl/>
        </w:rPr>
        <w:t xml:space="preserve"> </w:t>
      </w:r>
      <w:r w:rsidRPr="0037566C">
        <w:rPr>
          <w:rFonts w:ascii="QCF_P304" w:hAnsi="QCF_P304" w:cs="QCF_P304"/>
          <w:color w:val="000000"/>
          <w:sz w:val="32"/>
          <w:szCs w:val="32"/>
          <w:rtl/>
        </w:rPr>
        <w:t>ﮙ</w:t>
      </w:r>
      <w:r w:rsidRPr="0037566C">
        <w:rPr>
          <w:rFonts w:ascii="QCF_P304" w:hAnsi="QCF_P304" w:cs="QCF_P304"/>
          <w:color w:val="000000"/>
          <w:sz w:val="2"/>
          <w:szCs w:val="2"/>
          <w:rtl/>
        </w:rPr>
        <w:t xml:space="preserve"> </w:t>
      </w:r>
      <w:r w:rsidRPr="0037566C">
        <w:rPr>
          <w:rFonts w:ascii="QCF_P304" w:hAnsi="QCF_P304" w:cs="QCF_P304"/>
          <w:color w:val="000000"/>
          <w:sz w:val="32"/>
          <w:szCs w:val="32"/>
          <w:rtl/>
        </w:rPr>
        <w:t>ﮚ</w:t>
      </w:r>
      <w:r w:rsidRPr="0037566C">
        <w:rPr>
          <w:rFonts w:ascii="QCF_P304" w:hAnsi="QCF_P304" w:cs="QCF_P304"/>
          <w:color w:val="000000"/>
          <w:sz w:val="2"/>
          <w:szCs w:val="2"/>
          <w:rtl/>
        </w:rPr>
        <w:t xml:space="preserve"> </w:t>
      </w:r>
      <w:r w:rsidRPr="0037566C">
        <w:rPr>
          <w:rFonts w:ascii="QCF_P304" w:hAnsi="QCF_P304" w:cs="QCF_P304"/>
          <w:color w:val="000000"/>
          <w:sz w:val="32"/>
          <w:szCs w:val="32"/>
          <w:rtl/>
        </w:rPr>
        <w:t>ﮛ</w:t>
      </w:r>
      <w:r w:rsidRPr="0037566C">
        <w:rPr>
          <w:rFonts w:ascii="QCF_P304" w:hAnsi="QCF_P304" w:cs="QCF_P304"/>
          <w:color w:val="000000"/>
          <w:sz w:val="2"/>
          <w:szCs w:val="2"/>
          <w:rtl/>
        </w:rPr>
        <w:t xml:space="preserve"> </w:t>
      </w:r>
      <w:r w:rsidRPr="0037566C">
        <w:rPr>
          <w:rFonts w:ascii="QCF_P304" w:hAnsi="QCF_P304" w:cs="QCF_P304"/>
          <w:color w:val="000000"/>
          <w:sz w:val="32"/>
          <w:szCs w:val="32"/>
          <w:rtl/>
        </w:rPr>
        <w:t>ﮜ</w:t>
      </w:r>
      <w:r w:rsidRPr="0037566C">
        <w:rPr>
          <w:rFonts w:ascii="QCF_P304" w:hAnsi="QCF_P304" w:cs="QCF_P304"/>
          <w:color w:val="000000"/>
          <w:sz w:val="2"/>
          <w:szCs w:val="2"/>
          <w:rtl/>
        </w:rPr>
        <w:t xml:space="preserve"> </w:t>
      </w:r>
      <w:r w:rsidRPr="0037566C">
        <w:rPr>
          <w:rFonts w:ascii="QCF_P304" w:hAnsi="QCF_P304" w:cs="QCF_P304"/>
          <w:color w:val="000000"/>
          <w:sz w:val="32"/>
          <w:szCs w:val="32"/>
          <w:rtl/>
        </w:rPr>
        <w:t>ﮝ</w:t>
      </w:r>
      <w:r w:rsidRPr="0037566C">
        <w:rPr>
          <w:rFonts w:ascii="QCF_P304" w:hAnsi="QCF_P304" w:cs="QCF_P304"/>
          <w:color w:val="000000"/>
          <w:sz w:val="2"/>
          <w:szCs w:val="2"/>
          <w:rtl/>
        </w:rPr>
        <w:t xml:space="preserve"> </w:t>
      </w:r>
      <w:r w:rsidRPr="0037566C">
        <w:rPr>
          <w:rFonts w:ascii="QCF_P304" w:hAnsi="QCF_P304" w:cs="QCF_P304"/>
          <w:color w:val="000000"/>
          <w:sz w:val="32"/>
          <w:szCs w:val="32"/>
          <w:rtl/>
        </w:rPr>
        <w:t>ﮞ</w:t>
      </w:r>
      <w:r w:rsidRPr="0037566C">
        <w:rPr>
          <w:rFonts w:ascii="QCF_P304" w:hAnsi="QCF_P304" w:cs="QCF_P304"/>
          <w:color w:val="000000"/>
          <w:sz w:val="2"/>
          <w:szCs w:val="2"/>
          <w:rtl/>
        </w:rPr>
        <w:t xml:space="preserve">  </w:t>
      </w:r>
      <w:r w:rsidRPr="0037566C">
        <w:rPr>
          <w:rFonts w:ascii="QCF_P304" w:hAnsi="QCF_P304" w:cs="QCF_P304"/>
          <w:color w:val="000000"/>
          <w:sz w:val="32"/>
          <w:szCs w:val="32"/>
          <w:rtl/>
        </w:rPr>
        <w:t>ﮟ</w:t>
      </w:r>
      <w:r w:rsidRPr="0037566C">
        <w:rPr>
          <w:rFonts w:ascii="QCF_P304" w:hAnsi="QCF_P304" w:cs="QCF_P304"/>
          <w:color w:val="000000"/>
          <w:sz w:val="2"/>
          <w:szCs w:val="2"/>
          <w:rtl/>
        </w:rPr>
        <w:t xml:space="preserve"> </w:t>
      </w:r>
      <w:r w:rsidRPr="0037566C">
        <w:rPr>
          <w:rFonts w:ascii="QCF_P304" w:hAnsi="QCF_P304" w:cs="QCF_P304"/>
          <w:color w:val="000000"/>
          <w:sz w:val="32"/>
          <w:szCs w:val="32"/>
          <w:rtl/>
        </w:rPr>
        <w:t>ﮠ</w:t>
      </w:r>
      <w:r w:rsidRPr="0037566C">
        <w:rPr>
          <w:rFonts w:ascii="QCF_P304" w:hAnsi="QCF_P304" w:cs="QCF_P304"/>
          <w:color w:val="000000"/>
          <w:sz w:val="2"/>
          <w:szCs w:val="2"/>
          <w:rtl/>
        </w:rPr>
        <w:t xml:space="preserve"> </w:t>
      </w:r>
      <w:r w:rsidRPr="0037566C">
        <w:rPr>
          <w:rFonts w:ascii="QCF_P304" w:hAnsi="QCF_P304" w:cs="QCF_P304"/>
          <w:color w:val="000000"/>
          <w:sz w:val="32"/>
          <w:szCs w:val="32"/>
          <w:rtl/>
        </w:rPr>
        <w:t>ﮡ</w:t>
      </w:r>
      <w:r w:rsidRPr="0037566C">
        <w:rPr>
          <w:rFonts w:ascii="QCF_P304" w:hAnsi="QCF_P304" w:cs="QCF_P304"/>
          <w:color w:val="000000"/>
          <w:sz w:val="2"/>
          <w:szCs w:val="2"/>
          <w:rtl/>
        </w:rPr>
        <w:t xml:space="preserve">   </w:t>
      </w:r>
      <w:r w:rsidRPr="0037566C">
        <w:rPr>
          <w:rFonts w:ascii="QCF_P304" w:hAnsi="QCF_P304" w:cs="QCF_P304"/>
          <w:color w:val="000000"/>
          <w:sz w:val="32"/>
          <w:szCs w:val="32"/>
          <w:rtl/>
        </w:rPr>
        <w:t>ﮢ</w:t>
      </w:r>
      <w:r w:rsidRPr="0037566C">
        <w:rPr>
          <w:rFonts w:ascii="QCF_P304" w:hAnsi="QCF_P304" w:cs="QCF_P304"/>
          <w:color w:val="000000"/>
          <w:sz w:val="2"/>
          <w:szCs w:val="2"/>
          <w:rtl/>
        </w:rPr>
        <w:t xml:space="preserve"> </w:t>
      </w:r>
      <w:r w:rsidRPr="0037566C">
        <w:rPr>
          <w:rFonts w:ascii="QCF_P304" w:hAnsi="QCF_P304" w:cs="QCF_P304"/>
          <w:color w:val="000000"/>
          <w:sz w:val="32"/>
          <w:szCs w:val="32"/>
          <w:rtl/>
        </w:rPr>
        <w:t>ﮣ</w:t>
      </w:r>
      <w:r w:rsidRPr="0037566C">
        <w:rPr>
          <w:rFonts w:ascii="QCF_P304" w:hAnsi="QCF_P304" w:cs="QCF_P304"/>
          <w:color w:val="000000"/>
          <w:sz w:val="2"/>
          <w:szCs w:val="2"/>
          <w:rtl/>
        </w:rPr>
        <w:t xml:space="preserve"> </w:t>
      </w:r>
      <w:r w:rsidRPr="0037566C">
        <w:rPr>
          <w:rFonts w:ascii="QCF_BSML" w:hAnsi="QCF_BSML" w:cs="QCF_BSML"/>
          <w:color w:val="000000"/>
          <w:sz w:val="32"/>
          <w:szCs w:val="32"/>
          <w:rtl/>
        </w:rPr>
        <w:t>ﮊ</w:t>
      </w:r>
      <w:r w:rsidRPr="0037566C">
        <w:rPr>
          <w:rFonts w:ascii="Arial" w:hAnsi="Arial" w:cs="Arial"/>
          <w:color w:val="000000"/>
          <w:sz w:val="18"/>
          <w:szCs w:val="18"/>
          <w:rtl/>
        </w:rPr>
        <w:t xml:space="preserve"> </w:t>
      </w:r>
      <w:r w:rsidRPr="0037566C">
        <w:rPr>
          <w:rFonts w:ascii="mylotus" w:hAnsi="mylotus" w:cs="mylotus" w:hint="cs"/>
          <w:color w:val="000000"/>
          <w:sz w:val="23"/>
          <w:szCs w:val="23"/>
          <w:rtl/>
        </w:rPr>
        <w:t>[</w:t>
      </w:r>
      <w:r w:rsidRPr="0037566C">
        <w:rPr>
          <w:rFonts w:ascii="mylotus" w:hAnsi="mylotus" w:cs="mylotus"/>
          <w:color w:val="000000"/>
          <w:sz w:val="23"/>
          <w:szCs w:val="23"/>
          <w:rtl/>
        </w:rPr>
        <w:t>الكهف:١٠٤</w:t>
      </w:r>
      <w:r w:rsidRPr="0037566C">
        <w:rPr>
          <w:rFonts w:ascii="mylotus" w:hAnsi="mylotus" w:cs="mylotus" w:hint="cs"/>
          <w:color w:val="000000"/>
          <w:sz w:val="23"/>
          <w:szCs w:val="23"/>
          <w:rtl/>
        </w:rPr>
        <w:t>]</w:t>
      </w:r>
      <w:r w:rsidRPr="0037566C">
        <w:rPr>
          <w:rFonts w:ascii="Lotus Linotype" w:hAnsi="Lotus Linotype" w:cs="Lotus Linotype" w:hint="cs"/>
          <w:sz w:val="32"/>
          <w:szCs w:val="32"/>
          <w:rtl/>
        </w:rPr>
        <w:t>.</w:t>
      </w:r>
    </w:p>
    <w:p w:rsidR="002C5D2F" w:rsidRPr="0037566C" w:rsidRDefault="002C5D2F" w:rsidP="002C5D2F">
      <w:pPr>
        <w:widowControl w:val="0"/>
        <w:spacing w:before="120" w:after="120" w:line="192" w:lineRule="auto"/>
        <w:ind w:firstLine="454"/>
        <w:jc w:val="both"/>
        <w:rPr>
          <w:rFonts w:ascii="Lotus Linotype" w:hAnsi="Lotus Linotype" w:cs="Lotus Linotype"/>
          <w:b/>
          <w:bCs/>
          <w:sz w:val="32"/>
          <w:szCs w:val="32"/>
          <w:rtl/>
        </w:rPr>
      </w:pPr>
      <w:r w:rsidRPr="0037566C">
        <w:rPr>
          <w:rFonts w:ascii="Lotus Linotype" w:hAnsi="Lotus Linotype" w:cs="Lotus Linotype" w:hint="cs"/>
          <w:b/>
          <w:bCs/>
          <w:sz w:val="32"/>
          <w:szCs w:val="32"/>
          <w:rtl/>
        </w:rPr>
        <w:t xml:space="preserve">ج </w:t>
      </w:r>
      <w:r w:rsidRPr="0037566C">
        <w:rPr>
          <w:rFonts w:hint="cs"/>
          <w:b/>
          <w:bCs/>
          <w:sz w:val="32"/>
          <w:szCs w:val="32"/>
          <w:rtl/>
        </w:rPr>
        <w:t>–</w:t>
      </w:r>
      <w:r w:rsidRPr="0037566C">
        <w:rPr>
          <w:rFonts w:ascii="Lotus Linotype" w:hAnsi="Lotus Linotype" w:cs="Lotus Linotype" w:hint="cs"/>
          <w:b/>
          <w:bCs/>
          <w:sz w:val="32"/>
          <w:szCs w:val="32"/>
          <w:rtl/>
        </w:rPr>
        <w:t xml:space="preserve"> إجماع الصحابة على بطلان البدع:</w:t>
      </w:r>
    </w:p>
    <w:p w:rsidR="002C5D2F" w:rsidRPr="0037566C" w:rsidRDefault="002C5D2F" w:rsidP="002C5D2F">
      <w:pPr>
        <w:widowControl w:val="0"/>
        <w:spacing w:before="120" w:after="120" w:line="192" w:lineRule="auto"/>
        <w:ind w:firstLine="454"/>
        <w:jc w:val="both"/>
        <w:rPr>
          <w:rFonts w:ascii="Lotus Linotype" w:hAnsi="Lotus Linotype" w:cs="Lotus Linotype"/>
          <w:sz w:val="32"/>
          <w:szCs w:val="32"/>
          <w:rtl/>
        </w:rPr>
      </w:pPr>
      <w:r w:rsidRPr="0037566C">
        <w:rPr>
          <w:rFonts w:ascii="Lotus Linotype" w:hAnsi="Lotus Linotype" w:cs="Lotus Linotype" w:hint="cs"/>
          <w:sz w:val="32"/>
          <w:szCs w:val="32"/>
          <w:rtl/>
        </w:rPr>
        <w:t>وقد أجمع الصحابة رضوان الله عليه</w:t>
      </w:r>
      <w:r>
        <w:rPr>
          <w:rFonts w:ascii="Lotus Linotype" w:hAnsi="Lotus Linotype" w:cs="Lotus Linotype" w:hint="cs"/>
          <w:sz w:val="32"/>
          <w:szCs w:val="32"/>
          <w:rtl/>
        </w:rPr>
        <w:t>م</w:t>
      </w:r>
      <w:r w:rsidRPr="0037566C">
        <w:rPr>
          <w:rFonts w:ascii="Lotus Linotype" w:hAnsi="Lotus Linotype" w:cs="Lotus Linotype" w:hint="cs"/>
          <w:sz w:val="32"/>
          <w:szCs w:val="32"/>
          <w:rtl/>
        </w:rPr>
        <w:t xml:space="preserve"> وأتباعهم بإحسان على إنكار البدع وردها، وتحذير الأمة منها، والتغليظ على المبتدعة وزجرهم عنها، وحماية الأمة منها بالبيان والسنان، وآثارهم ومجاهداتهم في هذا الشأن مشهورة ومشكورة.</w:t>
      </w:r>
    </w:p>
    <w:p w:rsidR="002C5D2F" w:rsidRPr="0037566C" w:rsidRDefault="002C5D2F" w:rsidP="002C5D2F">
      <w:pPr>
        <w:widowControl w:val="0"/>
        <w:spacing w:before="120" w:after="120" w:line="192" w:lineRule="auto"/>
        <w:ind w:firstLine="454"/>
        <w:jc w:val="both"/>
        <w:rPr>
          <w:rFonts w:ascii="Lotus Linotype" w:hAnsi="Lotus Linotype" w:cs="AL-Battar"/>
          <w:b/>
          <w:sz w:val="32"/>
          <w:szCs w:val="32"/>
          <w:rtl/>
        </w:rPr>
      </w:pPr>
      <w:r w:rsidRPr="0037566C">
        <w:rPr>
          <w:rFonts w:ascii="Lotus Linotype" w:hAnsi="Lotus Linotype" w:cs="AL-Battar" w:hint="cs"/>
          <w:b/>
          <w:sz w:val="32"/>
          <w:szCs w:val="32"/>
          <w:rtl/>
        </w:rPr>
        <w:t>اللمعة الثانية: في بيان قواعد نافعة تبين بطلان البدع، ووجوب ردها، والحذر منها، وعداوة أهلها:</w:t>
      </w:r>
    </w:p>
    <w:p w:rsidR="002C5D2F" w:rsidRPr="0037566C" w:rsidRDefault="002C5D2F" w:rsidP="002C5D2F">
      <w:pPr>
        <w:spacing w:before="120" w:after="120" w:line="192" w:lineRule="auto"/>
        <w:ind w:firstLine="454"/>
        <w:jc w:val="both"/>
        <w:rPr>
          <w:rFonts w:ascii="Lotus Linotype" w:hAnsi="Lotus Linotype" w:cs="Lotus Linotype"/>
          <w:sz w:val="32"/>
          <w:szCs w:val="32"/>
          <w:rtl/>
        </w:rPr>
      </w:pPr>
      <w:r w:rsidRPr="0037566C">
        <w:rPr>
          <w:rFonts w:ascii="Lotus Linotype" w:hAnsi="Lotus Linotype" w:cs="Lotus Linotype" w:hint="cs"/>
          <w:sz w:val="32"/>
          <w:szCs w:val="32"/>
          <w:rtl/>
        </w:rPr>
        <w:t>وقد دلّ الكتاب والسنة وإجماع السلف الصالح من الأمة على قواعد متينة، هي عواصم لمن تمسك بها من البدع</w:t>
      </w:r>
      <w:r w:rsidR="004C1EF3">
        <w:rPr>
          <w:rFonts w:ascii="Lotus Linotype" w:hAnsi="Lotus Linotype" w:cs="Lotus Linotype" w:hint="cs"/>
          <w:sz w:val="32"/>
          <w:szCs w:val="32"/>
          <w:rtl/>
        </w:rPr>
        <w:t>،</w:t>
      </w:r>
      <w:r w:rsidRPr="0037566C">
        <w:rPr>
          <w:rFonts w:ascii="Lotus Linotype" w:hAnsi="Lotus Linotype" w:cs="Lotus Linotype" w:hint="cs"/>
          <w:sz w:val="32"/>
          <w:szCs w:val="32"/>
          <w:rtl/>
        </w:rPr>
        <w:t xml:space="preserve"> وقواصم لظهر كل من ابتدع</w:t>
      </w:r>
      <w:r w:rsidR="004C1EF3">
        <w:rPr>
          <w:rFonts w:ascii="Lotus Linotype" w:hAnsi="Lotus Linotype" w:cs="Lotus Linotype" w:hint="cs"/>
          <w:sz w:val="32"/>
          <w:szCs w:val="32"/>
          <w:rtl/>
        </w:rPr>
        <w:t>،</w:t>
      </w:r>
      <w:r w:rsidRPr="0037566C">
        <w:rPr>
          <w:rFonts w:ascii="Lotus Linotype" w:hAnsi="Lotus Linotype" w:cs="Lotus Linotype" w:hint="cs"/>
          <w:sz w:val="32"/>
          <w:szCs w:val="32"/>
          <w:rtl/>
        </w:rPr>
        <w:t xml:space="preserve"> وبراهين قاطعة على سوء عواقب البدع، وشؤم أهلها في العاجل والآجل.</w:t>
      </w:r>
    </w:p>
    <w:p w:rsidR="002C5D2F" w:rsidRPr="0037566C" w:rsidRDefault="002C5D2F" w:rsidP="002C5D2F">
      <w:pPr>
        <w:spacing w:before="120" w:after="120" w:line="199" w:lineRule="auto"/>
        <w:ind w:firstLine="454"/>
        <w:jc w:val="both"/>
        <w:rPr>
          <w:rFonts w:ascii="Lotus Linotype" w:hAnsi="Lotus Linotype" w:cs="Lotus Linotype"/>
          <w:bCs/>
          <w:sz w:val="32"/>
          <w:szCs w:val="32"/>
          <w:rtl/>
        </w:rPr>
      </w:pPr>
      <w:r w:rsidRPr="0037566C">
        <w:rPr>
          <w:rFonts w:ascii="Lotus Linotype" w:hAnsi="Lotus Linotype" w:cs="Lotus Linotype" w:hint="cs"/>
          <w:bCs/>
          <w:sz w:val="32"/>
          <w:szCs w:val="32"/>
          <w:rtl/>
        </w:rPr>
        <w:t>فمن تلك القواعد:</w:t>
      </w:r>
    </w:p>
    <w:p w:rsidR="002C5D2F" w:rsidRPr="0037566C" w:rsidRDefault="002C5D2F" w:rsidP="002C5D2F">
      <w:pPr>
        <w:spacing w:before="120" w:after="120" w:line="199" w:lineRule="auto"/>
        <w:ind w:firstLine="454"/>
        <w:jc w:val="both"/>
        <w:rPr>
          <w:rFonts w:ascii="Lotus Linotype" w:hAnsi="Lotus Linotype" w:cs="Lotus Linotype"/>
          <w:sz w:val="32"/>
          <w:szCs w:val="32"/>
          <w:rtl/>
        </w:rPr>
      </w:pPr>
      <w:r w:rsidRPr="0037566C">
        <w:rPr>
          <w:rFonts w:ascii="Lotus Linotype" w:hAnsi="Lotus Linotype" w:cs="Lotus Linotype" w:hint="cs"/>
          <w:bCs/>
          <w:sz w:val="32"/>
          <w:szCs w:val="32"/>
          <w:rtl/>
        </w:rPr>
        <w:t>الأولى:</w:t>
      </w:r>
      <w:r w:rsidRPr="0037566C">
        <w:rPr>
          <w:rFonts w:ascii="Lotus Linotype" w:hAnsi="Lotus Linotype" w:cs="Lotus Linotype" w:hint="cs"/>
          <w:sz w:val="32"/>
          <w:szCs w:val="32"/>
          <w:rtl/>
        </w:rPr>
        <w:t xml:space="preserve"> أن الله تعالى قد أكمل الدين، وأتم به النعمة على المؤمنين والمسلمين، ورضي لهذه الأمة الإسلام دينًا، قال تعالى في معرض الامتنان على هذه الأمة: </w:t>
      </w:r>
      <w:r w:rsidRPr="0037566C">
        <w:rPr>
          <w:rFonts w:ascii="QCF_BSML" w:hAnsi="QCF_BSML" w:cs="QCF_BSML"/>
          <w:color w:val="000000"/>
          <w:sz w:val="32"/>
          <w:szCs w:val="32"/>
          <w:rtl/>
        </w:rPr>
        <w:t>ﮋ</w:t>
      </w:r>
      <w:r w:rsidRPr="0037566C">
        <w:rPr>
          <w:rFonts w:ascii="QCF_P107" w:hAnsi="QCF_P107" w:cs="QCF_P107"/>
          <w:color w:val="000000"/>
          <w:sz w:val="32"/>
          <w:szCs w:val="32"/>
          <w:rtl/>
        </w:rPr>
        <w:t>ﭻ</w:t>
      </w:r>
      <w:r w:rsidRPr="0037566C">
        <w:rPr>
          <w:rFonts w:ascii="QCF_P107" w:hAnsi="QCF_P107" w:cs="QCF_P107"/>
          <w:color w:val="000000"/>
          <w:sz w:val="2"/>
          <w:szCs w:val="2"/>
          <w:rtl/>
        </w:rPr>
        <w:t xml:space="preserve"> </w:t>
      </w:r>
      <w:r w:rsidRPr="0037566C">
        <w:rPr>
          <w:rFonts w:ascii="QCF_P107" w:hAnsi="QCF_P107" w:cs="QCF_P107"/>
          <w:color w:val="000000"/>
          <w:sz w:val="32"/>
          <w:szCs w:val="32"/>
          <w:rtl/>
        </w:rPr>
        <w:t>ﭼ</w:t>
      </w:r>
      <w:r w:rsidRPr="0037566C">
        <w:rPr>
          <w:rFonts w:ascii="QCF_P107" w:hAnsi="QCF_P107" w:cs="QCF_P107"/>
          <w:color w:val="000000"/>
          <w:sz w:val="2"/>
          <w:szCs w:val="2"/>
          <w:rtl/>
        </w:rPr>
        <w:t xml:space="preserve"> </w:t>
      </w:r>
      <w:r w:rsidRPr="0037566C">
        <w:rPr>
          <w:rFonts w:ascii="QCF_P107" w:hAnsi="QCF_P107" w:cs="QCF_P107"/>
          <w:color w:val="000000"/>
          <w:sz w:val="32"/>
          <w:szCs w:val="32"/>
          <w:rtl/>
        </w:rPr>
        <w:t>ﭽ</w:t>
      </w:r>
      <w:r w:rsidRPr="0037566C">
        <w:rPr>
          <w:rFonts w:ascii="QCF_P107" w:hAnsi="QCF_P107" w:cs="QCF_P107"/>
          <w:color w:val="000000"/>
          <w:sz w:val="2"/>
          <w:szCs w:val="2"/>
          <w:rtl/>
        </w:rPr>
        <w:t xml:space="preserve"> </w:t>
      </w:r>
      <w:r w:rsidRPr="0037566C">
        <w:rPr>
          <w:rFonts w:ascii="QCF_P107" w:hAnsi="QCF_P107" w:cs="QCF_P107"/>
          <w:color w:val="000000"/>
          <w:sz w:val="32"/>
          <w:szCs w:val="32"/>
          <w:rtl/>
        </w:rPr>
        <w:t>ﭾ</w:t>
      </w:r>
      <w:r w:rsidRPr="0037566C">
        <w:rPr>
          <w:rFonts w:ascii="QCF_P107" w:hAnsi="QCF_P107" w:cs="QCF_P107"/>
          <w:color w:val="000000"/>
          <w:sz w:val="2"/>
          <w:szCs w:val="2"/>
          <w:rtl/>
        </w:rPr>
        <w:t xml:space="preserve"> </w:t>
      </w:r>
      <w:r w:rsidRPr="0037566C">
        <w:rPr>
          <w:rFonts w:ascii="QCF_P107" w:hAnsi="QCF_P107" w:cs="QCF_P107"/>
          <w:color w:val="000000"/>
          <w:sz w:val="32"/>
          <w:szCs w:val="32"/>
          <w:rtl/>
        </w:rPr>
        <w:t>ﭿ</w:t>
      </w:r>
      <w:r w:rsidRPr="0037566C">
        <w:rPr>
          <w:rFonts w:ascii="QCF_P107" w:hAnsi="QCF_P107" w:cs="QCF_P107"/>
          <w:color w:val="000000"/>
          <w:sz w:val="2"/>
          <w:szCs w:val="2"/>
          <w:rtl/>
        </w:rPr>
        <w:t xml:space="preserve"> </w:t>
      </w:r>
      <w:r w:rsidRPr="0037566C">
        <w:rPr>
          <w:rFonts w:ascii="QCF_P107" w:hAnsi="QCF_P107" w:cs="QCF_P107"/>
          <w:color w:val="000000"/>
          <w:sz w:val="32"/>
          <w:szCs w:val="32"/>
          <w:rtl/>
        </w:rPr>
        <w:t>ﮀ</w:t>
      </w:r>
      <w:r w:rsidRPr="0037566C">
        <w:rPr>
          <w:rFonts w:ascii="QCF_P107" w:hAnsi="QCF_P107" w:cs="QCF_P107"/>
          <w:color w:val="000000"/>
          <w:sz w:val="2"/>
          <w:szCs w:val="2"/>
          <w:rtl/>
        </w:rPr>
        <w:t xml:space="preserve"> </w:t>
      </w:r>
      <w:r w:rsidRPr="0037566C">
        <w:rPr>
          <w:rFonts w:ascii="QCF_P107" w:hAnsi="QCF_P107" w:cs="QCF_P107"/>
          <w:color w:val="000000"/>
          <w:sz w:val="32"/>
          <w:szCs w:val="32"/>
          <w:rtl/>
        </w:rPr>
        <w:t>ﮁ</w:t>
      </w:r>
      <w:r w:rsidRPr="0037566C">
        <w:rPr>
          <w:rFonts w:ascii="QCF_P107" w:hAnsi="QCF_P107" w:cs="QCF_P107"/>
          <w:color w:val="000000"/>
          <w:sz w:val="2"/>
          <w:szCs w:val="2"/>
          <w:rtl/>
        </w:rPr>
        <w:t xml:space="preserve"> </w:t>
      </w:r>
      <w:r w:rsidRPr="0037566C">
        <w:rPr>
          <w:rFonts w:ascii="QCF_P107" w:hAnsi="QCF_P107" w:cs="QCF_P107"/>
          <w:color w:val="000000"/>
          <w:sz w:val="32"/>
          <w:szCs w:val="32"/>
          <w:rtl/>
        </w:rPr>
        <w:t>ﮂ</w:t>
      </w:r>
      <w:r w:rsidRPr="0037566C">
        <w:rPr>
          <w:rFonts w:ascii="QCF_P107" w:hAnsi="QCF_P107" w:cs="QCF_P107"/>
          <w:color w:val="000000"/>
          <w:sz w:val="2"/>
          <w:szCs w:val="2"/>
          <w:rtl/>
        </w:rPr>
        <w:t xml:space="preserve"> </w:t>
      </w:r>
      <w:r w:rsidRPr="0037566C">
        <w:rPr>
          <w:rFonts w:ascii="QCF_P107" w:hAnsi="QCF_P107" w:cs="QCF_P107"/>
          <w:color w:val="000000"/>
          <w:sz w:val="32"/>
          <w:szCs w:val="32"/>
          <w:rtl/>
        </w:rPr>
        <w:t>ﮃ</w:t>
      </w:r>
      <w:r w:rsidRPr="0037566C">
        <w:rPr>
          <w:rFonts w:ascii="QCF_P107" w:hAnsi="QCF_P107" w:cs="QCF_P107"/>
          <w:color w:val="000000"/>
          <w:sz w:val="2"/>
          <w:szCs w:val="2"/>
          <w:rtl/>
        </w:rPr>
        <w:t xml:space="preserve"> </w:t>
      </w:r>
      <w:r w:rsidRPr="0037566C">
        <w:rPr>
          <w:rFonts w:ascii="QCF_P107" w:hAnsi="QCF_P107" w:cs="QCF_P107"/>
          <w:color w:val="000000"/>
          <w:sz w:val="32"/>
          <w:szCs w:val="32"/>
          <w:rtl/>
        </w:rPr>
        <w:t>ﮄ</w:t>
      </w:r>
      <w:r w:rsidRPr="0037566C">
        <w:rPr>
          <w:rFonts w:ascii="QCF_P107" w:hAnsi="QCF_P107" w:cs="QCF_P107"/>
          <w:color w:val="000000"/>
          <w:sz w:val="2"/>
          <w:szCs w:val="2"/>
          <w:rtl/>
        </w:rPr>
        <w:t xml:space="preserve"> </w:t>
      </w:r>
      <w:r w:rsidRPr="0037566C">
        <w:rPr>
          <w:rFonts w:ascii="QCF_P107" w:hAnsi="QCF_P107" w:cs="QCF_P107"/>
          <w:color w:val="000000"/>
          <w:sz w:val="32"/>
          <w:szCs w:val="32"/>
          <w:rtl/>
        </w:rPr>
        <w:t>ﮅ</w:t>
      </w:r>
      <w:r w:rsidRPr="0037566C">
        <w:rPr>
          <w:rFonts w:ascii="QCF_BSML" w:hAnsi="QCF_BSML" w:cs="QCF_BSML"/>
          <w:color w:val="000000"/>
          <w:sz w:val="32"/>
          <w:szCs w:val="32"/>
          <w:rtl/>
        </w:rPr>
        <w:t>ﮊ</w:t>
      </w:r>
      <w:r w:rsidRPr="0037566C">
        <w:rPr>
          <w:rFonts w:ascii="Lotus Linotype" w:hAnsi="Lotus Linotype" w:cs="Lotus Linotype" w:hint="cs"/>
          <w:sz w:val="32"/>
          <w:szCs w:val="32"/>
          <w:rtl/>
        </w:rPr>
        <w:t xml:space="preserve"> </w:t>
      </w:r>
      <w:r w:rsidRPr="0037566C">
        <w:rPr>
          <w:rFonts w:ascii="Lotus Linotype" w:hAnsi="Lotus Linotype" w:cs="Lotus Linotype" w:hint="cs"/>
          <w:rtl/>
        </w:rPr>
        <w:t>[المائدة:3]</w:t>
      </w:r>
      <w:r w:rsidRPr="0037566C">
        <w:rPr>
          <w:rFonts w:ascii="Lotus Linotype" w:hAnsi="Lotus Linotype" w:cs="Lotus Linotype" w:hint="cs"/>
          <w:sz w:val="32"/>
          <w:szCs w:val="32"/>
          <w:rtl/>
        </w:rPr>
        <w:t xml:space="preserve">، ووصف سبحانه كتابه بقوله: </w:t>
      </w:r>
      <w:r w:rsidRPr="0037566C">
        <w:rPr>
          <w:rFonts w:ascii="QCF_BSML" w:hAnsi="QCF_BSML" w:cs="QCF_BSML"/>
          <w:color w:val="000000"/>
          <w:sz w:val="32"/>
          <w:szCs w:val="32"/>
          <w:rtl/>
        </w:rPr>
        <w:t>ﮋ</w:t>
      </w:r>
      <w:r w:rsidRPr="0037566C">
        <w:rPr>
          <w:rFonts w:ascii="QCF_P277" w:hAnsi="QCF_P277" w:cs="QCF_P277"/>
          <w:color w:val="000000"/>
          <w:sz w:val="32"/>
          <w:szCs w:val="32"/>
          <w:rtl/>
        </w:rPr>
        <w:t>ﭲ</w:t>
      </w:r>
      <w:r w:rsidRPr="0037566C">
        <w:rPr>
          <w:rFonts w:ascii="QCF_P277" w:hAnsi="QCF_P277" w:cs="QCF_P277"/>
          <w:color w:val="000000"/>
          <w:sz w:val="2"/>
          <w:szCs w:val="2"/>
          <w:rtl/>
        </w:rPr>
        <w:t xml:space="preserve"> </w:t>
      </w:r>
      <w:r w:rsidRPr="0037566C">
        <w:rPr>
          <w:rFonts w:ascii="QCF_P277" w:hAnsi="QCF_P277" w:cs="QCF_P277"/>
          <w:color w:val="000000"/>
          <w:sz w:val="32"/>
          <w:szCs w:val="32"/>
          <w:rtl/>
        </w:rPr>
        <w:t>ﭳ</w:t>
      </w:r>
      <w:r w:rsidRPr="0037566C">
        <w:rPr>
          <w:rFonts w:ascii="QCF_P277" w:hAnsi="QCF_P277" w:cs="QCF_P277"/>
          <w:color w:val="000000"/>
          <w:sz w:val="2"/>
          <w:szCs w:val="2"/>
          <w:rtl/>
        </w:rPr>
        <w:t xml:space="preserve"> </w:t>
      </w:r>
      <w:r w:rsidRPr="0037566C">
        <w:rPr>
          <w:rFonts w:ascii="QCF_P277" w:hAnsi="QCF_P277" w:cs="QCF_P277"/>
          <w:color w:val="000000"/>
          <w:sz w:val="32"/>
          <w:szCs w:val="32"/>
          <w:rtl/>
        </w:rPr>
        <w:t>ﭴ</w:t>
      </w:r>
      <w:r w:rsidRPr="0037566C">
        <w:rPr>
          <w:rFonts w:ascii="QCF_BSML" w:hAnsi="QCF_BSML" w:cs="QCF_BSML"/>
          <w:color w:val="000000"/>
          <w:sz w:val="32"/>
          <w:szCs w:val="32"/>
          <w:rtl/>
        </w:rPr>
        <w:t>ﮊ</w:t>
      </w:r>
      <w:r w:rsidRPr="0037566C">
        <w:rPr>
          <w:rFonts w:ascii="Lotus Linotype" w:hAnsi="Lotus Linotype" w:cs="Lotus Linotype" w:hint="cs"/>
          <w:sz w:val="32"/>
          <w:szCs w:val="32"/>
          <w:rtl/>
        </w:rPr>
        <w:t xml:space="preserve"> </w:t>
      </w:r>
      <w:r w:rsidRPr="0037566C">
        <w:rPr>
          <w:rFonts w:ascii="Lotus Linotype" w:hAnsi="Lotus Linotype" w:cs="Lotus Linotype" w:hint="cs"/>
          <w:rtl/>
        </w:rPr>
        <w:t>[النحل:89]</w:t>
      </w:r>
      <w:r w:rsidR="004C1EF3">
        <w:rPr>
          <w:rFonts w:ascii="Lotus Linotype" w:hAnsi="Lotus Linotype" w:cs="Lotus Linotype" w:hint="cs"/>
          <w:sz w:val="32"/>
          <w:szCs w:val="32"/>
          <w:rtl/>
        </w:rPr>
        <w:t>،</w:t>
      </w:r>
      <w:r w:rsidRPr="0037566C">
        <w:rPr>
          <w:rFonts w:ascii="Lotus Linotype" w:hAnsi="Lotus Linotype" w:cs="Lotus Linotype" w:hint="cs"/>
          <w:sz w:val="32"/>
          <w:szCs w:val="32"/>
          <w:rtl/>
        </w:rPr>
        <w:t xml:space="preserve"> وقال تعالى: </w:t>
      </w:r>
      <w:r w:rsidRPr="0037566C">
        <w:rPr>
          <w:rFonts w:ascii="QCF_BSML" w:hAnsi="QCF_BSML" w:cs="QCF_BSML"/>
          <w:color w:val="000000"/>
          <w:sz w:val="32"/>
          <w:szCs w:val="32"/>
          <w:rtl/>
        </w:rPr>
        <w:t>ﮋ</w:t>
      </w:r>
      <w:r w:rsidRPr="0037566C">
        <w:rPr>
          <w:rFonts w:ascii="QCF_P132" w:hAnsi="QCF_P132" w:cs="QCF_P132"/>
          <w:color w:val="000000"/>
          <w:sz w:val="32"/>
          <w:szCs w:val="32"/>
          <w:rtl/>
        </w:rPr>
        <w:t>ﮀ</w:t>
      </w:r>
      <w:r w:rsidRPr="0037566C">
        <w:rPr>
          <w:rFonts w:ascii="QCF_P132" w:hAnsi="QCF_P132" w:cs="QCF_P132"/>
          <w:color w:val="000000"/>
          <w:sz w:val="2"/>
          <w:szCs w:val="2"/>
          <w:rtl/>
        </w:rPr>
        <w:t xml:space="preserve"> </w:t>
      </w:r>
      <w:r w:rsidRPr="0037566C">
        <w:rPr>
          <w:rFonts w:ascii="QCF_P132" w:hAnsi="QCF_P132" w:cs="QCF_P132"/>
          <w:color w:val="000000"/>
          <w:sz w:val="32"/>
          <w:szCs w:val="32"/>
          <w:rtl/>
        </w:rPr>
        <w:t>ﮁ</w:t>
      </w:r>
      <w:r w:rsidRPr="0037566C">
        <w:rPr>
          <w:rFonts w:ascii="QCF_P132" w:hAnsi="QCF_P132" w:cs="QCF_P132"/>
          <w:color w:val="000000"/>
          <w:sz w:val="2"/>
          <w:szCs w:val="2"/>
          <w:rtl/>
        </w:rPr>
        <w:t xml:space="preserve"> </w:t>
      </w:r>
      <w:r w:rsidRPr="0037566C">
        <w:rPr>
          <w:rFonts w:ascii="QCF_P132" w:hAnsi="QCF_P132" w:cs="QCF_P132"/>
          <w:color w:val="000000"/>
          <w:sz w:val="32"/>
          <w:szCs w:val="32"/>
          <w:rtl/>
        </w:rPr>
        <w:t>ﮂ</w:t>
      </w:r>
      <w:r w:rsidRPr="0037566C">
        <w:rPr>
          <w:rFonts w:ascii="QCF_P132" w:hAnsi="QCF_P132" w:cs="QCF_P132"/>
          <w:color w:val="000000"/>
          <w:sz w:val="2"/>
          <w:szCs w:val="2"/>
          <w:rtl/>
        </w:rPr>
        <w:t xml:space="preserve"> </w:t>
      </w:r>
      <w:r w:rsidRPr="0037566C">
        <w:rPr>
          <w:rFonts w:ascii="QCF_P132" w:hAnsi="QCF_P132" w:cs="QCF_P132"/>
          <w:color w:val="000000"/>
          <w:sz w:val="32"/>
          <w:szCs w:val="32"/>
          <w:rtl/>
        </w:rPr>
        <w:t>ﮃ</w:t>
      </w:r>
      <w:r w:rsidRPr="0037566C">
        <w:rPr>
          <w:rFonts w:ascii="QCF_P132" w:hAnsi="QCF_P132" w:cs="QCF_P132"/>
          <w:color w:val="000000"/>
          <w:sz w:val="2"/>
          <w:szCs w:val="2"/>
          <w:rtl/>
        </w:rPr>
        <w:t xml:space="preserve"> </w:t>
      </w:r>
      <w:r w:rsidRPr="0037566C">
        <w:rPr>
          <w:rFonts w:ascii="QCF_P132" w:hAnsi="QCF_P132" w:cs="QCF_P132"/>
          <w:color w:val="000000"/>
          <w:sz w:val="32"/>
          <w:szCs w:val="32"/>
          <w:rtl/>
        </w:rPr>
        <w:t>ﮄ</w:t>
      </w:r>
      <w:r w:rsidRPr="0037566C">
        <w:rPr>
          <w:rFonts w:ascii="QCF_P132" w:hAnsi="QCF_P132" w:cs="QCF_P132"/>
          <w:color w:val="000000"/>
          <w:sz w:val="2"/>
          <w:szCs w:val="2"/>
          <w:rtl/>
        </w:rPr>
        <w:t xml:space="preserve"> </w:t>
      </w:r>
      <w:r w:rsidRPr="0037566C">
        <w:rPr>
          <w:rFonts w:ascii="QCF_P132" w:hAnsi="QCF_P132" w:cs="QCF_P132"/>
          <w:color w:val="000000"/>
          <w:sz w:val="32"/>
          <w:szCs w:val="32"/>
          <w:rtl/>
        </w:rPr>
        <w:t>ﮅ</w:t>
      </w:r>
      <w:r w:rsidRPr="0037566C">
        <w:rPr>
          <w:rFonts w:ascii="QCF_BSML" w:hAnsi="QCF_BSML" w:cs="QCF_BSML"/>
          <w:color w:val="000000"/>
          <w:sz w:val="32"/>
          <w:szCs w:val="32"/>
          <w:rtl/>
        </w:rPr>
        <w:t>ﮊ</w:t>
      </w:r>
      <w:r w:rsidRPr="0037566C">
        <w:rPr>
          <w:rFonts w:ascii="Lotus Linotype" w:hAnsi="Lotus Linotype" w:cs="Lotus Linotype" w:hint="cs"/>
          <w:sz w:val="32"/>
          <w:szCs w:val="32"/>
          <w:rtl/>
        </w:rPr>
        <w:t xml:space="preserve"> </w:t>
      </w:r>
      <w:r w:rsidRPr="0037566C">
        <w:rPr>
          <w:rFonts w:ascii="Lotus Linotype" w:hAnsi="Lotus Linotype" w:cs="Lotus Linotype" w:hint="cs"/>
          <w:rtl/>
        </w:rPr>
        <w:t>[الأنعام:38]</w:t>
      </w:r>
      <w:r w:rsidRPr="0037566C">
        <w:rPr>
          <w:rFonts w:ascii="Lotus Linotype" w:hAnsi="Lotus Linotype" w:cs="Lotus Linotype" w:hint="cs"/>
          <w:sz w:val="32"/>
          <w:szCs w:val="32"/>
          <w:rtl/>
        </w:rPr>
        <w:t>، فالكامل لا يحتاج إلى زيادة ولا نقصان، والنعمة التامة لا تحتاج إلى تكميل، ويجب أن تُشكر وتُصان عن موجبات النقص أو التغير، ولا يتحقق إيمان المرء إلا بأن يرضى بما رضيه الله شرعًا، فهذه القاعدة كافية في رد كل بدعة في أصل الدين.</w:t>
      </w:r>
    </w:p>
    <w:p w:rsidR="002C5D2F" w:rsidRDefault="002C5D2F" w:rsidP="002C5D2F">
      <w:pPr>
        <w:spacing w:before="120" w:after="120" w:line="199" w:lineRule="auto"/>
        <w:ind w:firstLine="454"/>
        <w:jc w:val="both"/>
        <w:rPr>
          <w:rFonts w:ascii="Lotus Linotype" w:hAnsi="Lotus Linotype" w:cs="Lotus Linotype"/>
          <w:sz w:val="32"/>
          <w:szCs w:val="32"/>
          <w:rtl/>
        </w:rPr>
      </w:pPr>
      <w:r w:rsidRPr="0037566C">
        <w:rPr>
          <w:rFonts w:ascii="Lotus Linotype" w:hAnsi="Lotus Linotype" w:cs="Lotus Linotype" w:hint="cs"/>
          <w:bCs/>
          <w:sz w:val="32"/>
          <w:szCs w:val="32"/>
          <w:rtl/>
        </w:rPr>
        <w:t>الثانية:</w:t>
      </w:r>
      <w:r w:rsidRPr="0037566C">
        <w:rPr>
          <w:rFonts w:ascii="Lotus Linotype" w:hAnsi="Lotus Linotype" w:cs="Lotus Linotype" w:hint="cs"/>
          <w:sz w:val="32"/>
          <w:szCs w:val="32"/>
          <w:rtl/>
        </w:rPr>
        <w:t xml:space="preserve"> أن النبي </w:t>
      </w:r>
      <w:r w:rsidRPr="0037566C">
        <w:rPr>
          <w:rFonts w:ascii="Lotus Linotype" w:hAnsi="Lotus Linotype" w:cs="Lotus Linotype"/>
          <w:sz w:val="32"/>
          <w:szCs w:val="32"/>
          <w:rtl/>
        </w:rPr>
        <w:t>ﷺ</w:t>
      </w:r>
      <w:r w:rsidRPr="0037566C">
        <w:rPr>
          <w:rFonts w:ascii="Lotus Linotype" w:hAnsi="Lotus Linotype" w:cs="Lotus Linotype" w:hint="cs"/>
          <w:sz w:val="32"/>
          <w:szCs w:val="32"/>
          <w:rtl/>
        </w:rPr>
        <w:t xml:space="preserve"> قد بلّغ كل ما أنزل إليه من ربه، وبينه للأمة على أكمل وجه بقوله، وفعله، وحاله</w:t>
      </w:r>
      <w:r w:rsidR="004C1EF3">
        <w:rPr>
          <w:rFonts w:ascii="Lotus Linotype" w:hAnsi="Lotus Linotype" w:cs="Lotus Linotype" w:hint="cs"/>
          <w:sz w:val="32"/>
          <w:szCs w:val="32"/>
          <w:rtl/>
        </w:rPr>
        <w:t>،</w:t>
      </w:r>
      <w:r w:rsidRPr="0037566C">
        <w:rPr>
          <w:rFonts w:ascii="Lotus Linotype" w:hAnsi="Lotus Linotype" w:cs="Lotus Linotype" w:hint="cs"/>
          <w:sz w:val="32"/>
          <w:szCs w:val="32"/>
          <w:rtl/>
        </w:rPr>
        <w:t xml:space="preserve"> وتقريره لما وافقه، وإنكاره على ما خالفه وبيان ما ينبغي</w:t>
      </w:r>
      <w:r w:rsidR="004C1EF3">
        <w:rPr>
          <w:rFonts w:ascii="Lotus Linotype" w:hAnsi="Lotus Linotype" w:cs="Lotus Linotype" w:hint="cs"/>
          <w:sz w:val="32"/>
          <w:szCs w:val="32"/>
          <w:rtl/>
        </w:rPr>
        <w:t>،</w:t>
      </w:r>
      <w:r w:rsidRPr="0037566C">
        <w:rPr>
          <w:rFonts w:ascii="Lotus Linotype" w:hAnsi="Lotus Linotype" w:cs="Lotus Linotype" w:hint="cs"/>
          <w:sz w:val="32"/>
          <w:szCs w:val="32"/>
          <w:rtl/>
        </w:rPr>
        <w:t xml:space="preserve"> وقد اعترف بذلك اليهود وغيرهم من خصوم الإسلام، فقالوا للمسلمين: علمكم نبيكم كل شيء، وقال الصحابة رضوان الله عليهم: توفي النبي </w:t>
      </w:r>
      <w:r w:rsidRPr="0037566C">
        <w:rPr>
          <w:rFonts w:ascii="Lotus Linotype" w:hAnsi="Lotus Linotype" w:cs="Lotus Linotype"/>
          <w:sz w:val="32"/>
          <w:szCs w:val="32"/>
          <w:rtl/>
        </w:rPr>
        <w:t>ﷺ</w:t>
      </w:r>
      <w:r w:rsidRPr="0037566C">
        <w:rPr>
          <w:rFonts w:ascii="Lotus Linotype" w:hAnsi="Lotus Linotype" w:cs="Lotus Linotype" w:hint="cs"/>
          <w:sz w:val="32"/>
          <w:szCs w:val="32"/>
          <w:rtl/>
        </w:rPr>
        <w:t xml:space="preserve"> وما طائر يقلب جناحيه في الهواء إلا وقد جعل عندنا منه خبرًا، ولا تكون حادثة ذات أثر أو يوجد شخص ذو شأن إلا أخبر النبي </w:t>
      </w:r>
      <w:r w:rsidRPr="0037566C">
        <w:rPr>
          <w:rFonts w:ascii="Lotus Linotype" w:hAnsi="Lotus Linotype" w:cs="Lotus Linotype"/>
          <w:sz w:val="32"/>
          <w:szCs w:val="32"/>
          <w:rtl/>
        </w:rPr>
        <w:t>ﷺ</w:t>
      </w:r>
      <w:r w:rsidRPr="0037566C">
        <w:rPr>
          <w:rFonts w:ascii="Lotus Linotype" w:hAnsi="Lotus Linotype" w:cs="Lotus Linotype" w:hint="cs"/>
          <w:sz w:val="32"/>
          <w:szCs w:val="32"/>
          <w:rtl/>
        </w:rPr>
        <w:t xml:space="preserve"> عنه، حفظ ذلك منهم من حفظه ونسيه من نسيه، وأحفظهم لذلك أعلمهم به</w:t>
      </w:r>
      <w:r>
        <w:rPr>
          <w:rFonts w:ascii="Lotus Linotype" w:hAnsi="Lotus Linotype" w:cs="Lotus Linotype" w:hint="cs"/>
          <w:sz w:val="32"/>
          <w:szCs w:val="32"/>
          <w:rtl/>
        </w:rPr>
        <w:t>.</w:t>
      </w:r>
    </w:p>
    <w:p w:rsidR="002C5D2F" w:rsidRPr="0037566C" w:rsidRDefault="002C5D2F" w:rsidP="002C5D2F">
      <w:pPr>
        <w:spacing w:before="120" w:after="120" w:line="199" w:lineRule="auto"/>
        <w:ind w:firstLine="454"/>
        <w:jc w:val="both"/>
        <w:rPr>
          <w:rFonts w:ascii="Lotus Linotype" w:hAnsi="Lotus Linotype" w:cs="Lotus Linotype"/>
          <w:sz w:val="32"/>
          <w:szCs w:val="32"/>
          <w:rtl/>
        </w:rPr>
      </w:pPr>
      <w:r w:rsidRPr="0037566C">
        <w:rPr>
          <w:rFonts w:ascii="Lotus Linotype" w:hAnsi="Lotus Linotype" w:cs="Lotus Linotype" w:hint="cs"/>
          <w:sz w:val="32"/>
          <w:szCs w:val="32"/>
          <w:rtl/>
        </w:rPr>
        <w:t xml:space="preserve">وصح أن النبي </w:t>
      </w:r>
      <w:r w:rsidRPr="0037566C">
        <w:rPr>
          <w:rFonts w:ascii="Lotus Linotype" w:hAnsi="Lotus Linotype" w:cs="Lotus Linotype"/>
          <w:sz w:val="32"/>
          <w:szCs w:val="32"/>
          <w:rtl/>
        </w:rPr>
        <w:t>ﷺ</w:t>
      </w:r>
      <w:r w:rsidRPr="0037566C">
        <w:rPr>
          <w:rFonts w:ascii="Lotus Linotype" w:hAnsi="Lotus Linotype" w:cs="Lotus Linotype" w:hint="cs"/>
          <w:sz w:val="32"/>
          <w:szCs w:val="32"/>
          <w:rtl/>
        </w:rPr>
        <w:t xml:space="preserve"> قال في حجة الوداع: </w:t>
      </w:r>
      <w:r w:rsidRPr="0037566C">
        <w:rPr>
          <w:rFonts w:ascii="Lotus Linotype" w:hAnsi="Lotus Linotype" w:cs="Lotus Linotype"/>
          <w:sz w:val="32"/>
          <w:szCs w:val="32"/>
          <w:rtl/>
        </w:rPr>
        <w:t>«</w:t>
      </w:r>
      <w:r w:rsidRPr="0037566C">
        <w:rPr>
          <w:rFonts w:ascii="Lotus Linotype" w:hAnsi="Lotus Linotype" w:cs="Lotus Linotype" w:hint="cs"/>
          <w:b/>
          <w:bCs/>
          <w:sz w:val="32"/>
          <w:szCs w:val="32"/>
          <w:rtl/>
        </w:rPr>
        <w:t xml:space="preserve">أيها الناس إنكم مسؤولون عني، فما أنتم قائلون؟ </w:t>
      </w:r>
      <w:r w:rsidRPr="0037566C">
        <w:rPr>
          <w:rFonts w:ascii="Lotus Linotype" w:hAnsi="Lotus Linotype" w:cs="Lotus Linotype" w:hint="cs"/>
          <w:b/>
          <w:sz w:val="32"/>
          <w:szCs w:val="32"/>
          <w:rtl/>
        </w:rPr>
        <w:t>قالوا: نشهد أنك قد بلغت ونصحت وأديت. فرفع أصبعه السبابة إلى السماء، وقال</w:t>
      </w:r>
      <w:r w:rsidRPr="0037566C">
        <w:rPr>
          <w:rFonts w:ascii="Lotus Linotype" w:hAnsi="Lotus Linotype" w:cs="Lotus Linotype" w:hint="cs"/>
          <w:b/>
          <w:bCs/>
          <w:sz w:val="32"/>
          <w:szCs w:val="32"/>
          <w:rtl/>
        </w:rPr>
        <w:t>: اللهم اشهد عليهم</w:t>
      </w:r>
      <w:r w:rsidRPr="0037566C">
        <w:rPr>
          <w:rFonts w:ascii="Lotus Linotype" w:hAnsi="Lotus Linotype" w:cs="Lotus Linotype"/>
          <w:sz w:val="32"/>
          <w:szCs w:val="32"/>
          <w:rtl/>
        </w:rPr>
        <w:t>»</w:t>
      </w:r>
      <w:r w:rsidRPr="0037566C">
        <w:rPr>
          <w:rFonts w:ascii="Lotus Linotype" w:hAnsi="Lotus Linotype" w:cs="Lotus Linotype" w:hint="cs"/>
          <w:sz w:val="32"/>
          <w:szCs w:val="32"/>
          <w:rtl/>
        </w:rPr>
        <w:t>.</w:t>
      </w:r>
    </w:p>
    <w:p w:rsidR="002C5D2F" w:rsidRPr="0037566C" w:rsidRDefault="002C5D2F" w:rsidP="002C5D2F">
      <w:pPr>
        <w:spacing w:before="120" w:after="120" w:line="194" w:lineRule="auto"/>
        <w:ind w:firstLine="454"/>
        <w:jc w:val="both"/>
        <w:rPr>
          <w:rFonts w:ascii="Lotus Linotype" w:hAnsi="Lotus Linotype" w:cs="Lotus Linotype"/>
          <w:sz w:val="32"/>
          <w:szCs w:val="32"/>
          <w:rtl/>
        </w:rPr>
      </w:pPr>
      <w:r w:rsidRPr="0037566C">
        <w:rPr>
          <w:rFonts w:ascii="Lotus Linotype" w:hAnsi="Lotus Linotype" w:cs="Lotus Linotype" w:hint="cs"/>
          <w:sz w:val="32"/>
          <w:szCs w:val="32"/>
          <w:rtl/>
        </w:rPr>
        <w:t xml:space="preserve">فتبين من هذه القاعدة أن النبي </w:t>
      </w:r>
      <w:r w:rsidRPr="0037566C">
        <w:rPr>
          <w:rFonts w:ascii="Lotus Linotype" w:hAnsi="Lotus Linotype" w:cs="Lotus Linotype"/>
          <w:sz w:val="32"/>
          <w:szCs w:val="32"/>
          <w:rtl/>
        </w:rPr>
        <w:t>ﷺ</w:t>
      </w:r>
      <w:r w:rsidRPr="0037566C">
        <w:rPr>
          <w:rFonts w:ascii="Lotus Linotype" w:hAnsi="Lotus Linotype" w:cs="Lotus Linotype" w:hint="cs"/>
          <w:sz w:val="32"/>
          <w:szCs w:val="32"/>
          <w:rtl/>
        </w:rPr>
        <w:t xml:space="preserve"> قد بلغ وبيّن الدين كله، وعمل به كله، وحفظ الصحابة رضي الله عنهم ذلك عنه، وعملوا به كله في حياة النبي </w:t>
      </w:r>
      <w:r w:rsidRPr="0037566C">
        <w:rPr>
          <w:rFonts w:ascii="Lotus Linotype" w:hAnsi="Lotus Linotype" w:cs="Lotus Linotype"/>
          <w:sz w:val="32"/>
          <w:szCs w:val="32"/>
          <w:rtl/>
        </w:rPr>
        <w:t>ﷺ</w:t>
      </w:r>
      <w:r w:rsidRPr="0037566C">
        <w:rPr>
          <w:rFonts w:ascii="Lotus Linotype" w:hAnsi="Lotus Linotype" w:cs="Lotus Linotype" w:hint="cs"/>
          <w:sz w:val="32"/>
          <w:szCs w:val="32"/>
          <w:rtl/>
        </w:rPr>
        <w:t>، وهذه القاعدة تبطل كل بدعة في كيفية الدين، وهي كافية في ردها.</w:t>
      </w:r>
    </w:p>
    <w:p w:rsidR="002C5D2F" w:rsidRPr="0037566C" w:rsidRDefault="002C5D2F" w:rsidP="002C5D2F">
      <w:pPr>
        <w:spacing w:before="120" w:after="120" w:line="194" w:lineRule="auto"/>
        <w:ind w:firstLine="454"/>
        <w:jc w:val="both"/>
        <w:rPr>
          <w:rFonts w:ascii="Lotus Linotype" w:hAnsi="Lotus Linotype" w:cs="Lotus Linotype"/>
          <w:sz w:val="32"/>
          <w:szCs w:val="32"/>
          <w:rtl/>
        </w:rPr>
      </w:pPr>
      <w:r w:rsidRPr="0037566C">
        <w:rPr>
          <w:rFonts w:ascii="Lotus Linotype" w:hAnsi="Lotus Linotype" w:cs="Lotus Linotype" w:hint="cs"/>
          <w:bCs/>
          <w:sz w:val="32"/>
          <w:szCs w:val="32"/>
          <w:rtl/>
        </w:rPr>
        <w:lastRenderedPageBreak/>
        <w:t>الثالثة:</w:t>
      </w:r>
      <w:r w:rsidRPr="0037566C">
        <w:rPr>
          <w:rFonts w:ascii="Lotus Linotype" w:hAnsi="Lotus Linotype" w:cs="Lotus Linotype" w:hint="cs"/>
          <w:sz w:val="32"/>
          <w:szCs w:val="32"/>
          <w:rtl/>
        </w:rPr>
        <w:t xml:space="preserve"> أن الصحابة رضي الله عنهم هم خير الأمة وأفضل القرون وأعلم الأمة بما جاء به الرسول؛ لأن الوحي قد نزل بلغتهم، والرسول </w:t>
      </w:r>
      <w:r w:rsidRPr="0037566C">
        <w:rPr>
          <w:rFonts w:ascii="Lotus Linotype" w:hAnsi="Lotus Linotype" w:cs="Lotus Linotype"/>
          <w:sz w:val="32"/>
          <w:szCs w:val="32"/>
          <w:rtl/>
        </w:rPr>
        <w:t>ﷺ</w:t>
      </w:r>
      <w:r w:rsidRPr="0037566C">
        <w:rPr>
          <w:rFonts w:ascii="Lotus Linotype" w:hAnsi="Lotus Linotype" w:cs="Lotus Linotype" w:hint="cs"/>
          <w:sz w:val="32"/>
          <w:szCs w:val="32"/>
          <w:rtl/>
        </w:rPr>
        <w:t xml:space="preserve"> منهم، فشاهدوا الرسول </w:t>
      </w:r>
      <w:r w:rsidRPr="0037566C">
        <w:rPr>
          <w:rFonts w:ascii="Lotus Linotype" w:hAnsi="Lotus Linotype" w:cs="Lotus Linotype"/>
          <w:sz w:val="32"/>
          <w:szCs w:val="32"/>
          <w:rtl/>
        </w:rPr>
        <w:t>ﷺ</w:t>
      </w:r>
      <w:r w:rsidRPr="0037566C">
        <w:rPr>
          <w:rFonts w:ascii="Lotus Linotype" w:hAnsi="Lotus Linotype" w:cs="Lotus Linotype" w:hint="cs"/>
          <w:sz w:val="32"/>
          <w:szCs w:val="32"/>
          <w:rtl/>
        </w:rPr>
        <w:t xml:space="preserve"> وحضروا التنزيل، وراجعوا النبي </w:t>
      </w:r>
      <w:r w:rsidRPr="0037566C">
        <w:rPr>
          <w:rFonts w:ascii="Lotus Linotype" w:hAnsi="Lotus Linotype" w:cs="Lotus Linotype"/>
          <w:sz w:val="32"/>
          <w:szCs w:val="32"/>
          <w:rtl/>
        </w:rPr>
        <w:t>ﷺ</w:t>
      </w:r>
      <w:r w:rsidRPr="0037566C">
        <w:rPr>
          <w:rFonts w:ascii="Lotus Linotype" w:hAnsi="Lotus Linotype" w:cs="Lotus Linotype" w:hint="cs"/>
          <w:sz w:val="32"/>
          <w:szCs w:val="32"/>
          <w:rtl/>
        </w:rPr>
        <w:t xml:space="preserve"> فيما أشكل عليهم فهمه أو العمل به، وكانوا يعملون بحضرته، فما وافق ما جاء به أقرهم عليه، وما خالف ما جاء به أنكره عليهم، وبين لهم وجه الصواب فيه.</w:t>
      </w:r>
    </w:p>
    <w:p w:rsidR="002C5D2F" w:rsidRPr="0037566C" w:rsidRDefault="002C5D2F" w:rsidP="002C5D2F">
      <w:pPr>
        <w:spacing w:before="120" w:after="120" w:line="194" w:lineRule="auto"/>
        <w:ind w:firstLine="454"/>
        <w:jc w:val="both"/>
        <w:rPr>
          <w:rFonts w:ascii="Lotus Linotype" w:hAnsi="Lotus Linotype" w:cs="Lotus Linotype"/>
          <w:sz w:val="32"/>
          <w:szCs w:val="32"/>
          <w:rtl/>
        </w:rPr>
      </w:pPr>
      <w:r w:rsidRPr="0037566C">
        <w:rPr>
          <w:rFonts w:ascii="Lotus Linotype" w:hAnsi="Lotus Linotype" w:cs="Lotus Linotype" w:hint="cs"/>
          <w:sz w:val="32"/>
          <w:szCs w:val="32"/>
          <w:rtl/>
        </w:rPr>
        <w:t xml:space="preserve">وكانوا رضي الله عنهم أنصح الأمة للأمة وأعظمها إلى الله رغبة، وأشدها له خشية، فما كان من خير فقد سبقوا إليه ونصحوا به، وما كان ضده فقد تركوه وحذروا منه، وكانوا أشد الأمة على أهل البدعة، ولهذا قال قائلهم: كل عبادة لم يتعبدها أصحاب محمد </w:t>
      </w:r>
      <w:r w:rsidRPr="0037566C">
        <w:rPr>
          <w:rFonts w:ascii="Lotus Linotype" w:hAnsi="Lotus Linotype" w:cs="Lotus Linotype"/>
          <w:sz w:val="32"/>
          <w:szCs w:val="32"/>
          <w:rtl/>
        </w:rPr>
        <w:t>ﷺ</w:t>
      </w:r>
      <w:r w:rsidRPr="0037566C">
        <w:rPr>
          <w:rFonts w:ascii="Lotus Linotype" w:hAnsi="Lotus Linotype" w:cs="Lotus Linotype" w:hint="cs"/>
          <w:sz w:val="32"/>
          <w:szCs w:val="32"/>
          <w:rtl/>
        </w:rPr>
        <w:t xml:space="preserve"> فلا تتعبدوها</w:t>
      </w:r>
      <w:r w:rsidR="004C1EF3">
        <w:rPr>
          <w:rFonts w:ascii="Lotus Linotype" w:hAnsi="Lotus Linotype" w:cs="Lotus Linotype" w:hint="cs"/>
          <w:sz w:val="32"/>
          <w:szCs w:val="32"/>
          <w:rtl/>
        </w:rPr>
        <w:t>،</w:t>
      </w:r>
      <w:r w:rsidRPr="0037566C">
        <w:rPr>
          <w:rFonts w:ascii="Lotus Linotype" w:hAnsi="Lotus Linotype" w:cs="Lotus Linotype" w:hint="cs"/>
          <w:sz w:val="32"/>
          <w:szCs w:val="32"/>
          <w:rtl/>
        </w:rPr>
        <w:t xml:space="preserve"> وقال الآخر: من كان منكم مستنًا فليستن بمن قد مات، فإن الحي لا تؤمن عليه الفتنة، أولئك أصحاب محمد </w:t>
      </w:r>
      <w:r w:rsidRPr="0037566C">
        <w:rPr>
          <w:rFonts w:ascii="Lotus Linotype" w:hAnsi="Lotus Linotype" w:cs="Lotus Linotype"/>
          <w:sz w:val="32"/>
          <w:szCs w:val="32"/>
          <w:rtl/>
        </w:rPr>
        <w:t>ﷺ</w:t>
      </w:r>
      <w:r w:rsidRPr="0037566C">
        <w:rPr>
          <w:rFonts w:ascii="Lotus Linotype" w:hAnsi="Lotus Linotype" w:cs="Lotus Linotype" w:hint="cs"/>
          <w:sz w:val="32"/>
          <w:szCs w:val="32"/>
          <w:rtl/>
        </w:rPr>
        <w:t xml:space="preserve"> كانوا خير هذه الأمة، أبرها قلوبًا، وأعمقها علمًا، وأصدقها ألسنًا، وأقلها تكلفًا، وهم قوم اختارهم الله لصحبة نبيه</w:t>
      </w:r>
      <w:r w:rsidR="004C1EF3">
        <w:rPr>
          <w:rFonts w:ascii="Lotus Linotype" w:hAnsi="Lotus Linotype" w:cs="Lotus Linotype" w:hint="cs"/>
          <w:sz w:val="32"/>
          <w:szCs w:val="32"/>
          <w:rtl/>
        </w:rPr>
        <w:t>،</w:t>
      </w:r>
      <w:r w:rsidRPr="0037566C">
        <w:rPr>
          <w:rFonts w:ascii="Lotus Linotype" w:hAnsi="Lotus Linotype" w:cs="Lotus Linotype" w:hint="cs"/>
          <w:sz w:val="32"/>
          <w:szCs w:val="32"/>
          <w:rtl/>
        </w:rPr>
        <w:t xml:space="preserve"> فهم رضي الله عنهم أئمة الأمة وعلماء السنة، فما لم يكن دينًا في زمانهم، فليس بدين أبد الدهر</w:t>
      </w:r>
      <w:r w:rsidR="004C1EF3">
        <w:rPr>
          <w:rFonts w:ascii="Lotus Linotype" w:hAnsi="Lotus Linotype" w:cs="Lotus Linotype" w:hint="cs"/>
          <w:sz w:val="32"/>
          <w:szCs w:val="32"/>
          <w:rtl/>
        </w:rPr>
        <w:t>،</w:t>
      </w:r>
      <w:r w:rsidRPr="0037566C">
        <w:rPr>
          <w:rFonts w:ascii="Lotus Linotype" w:hAnsi="Lotus Linotype" w:cs="Lotus Linotype" w:hint="cs"/>
          <w:sz w:val="32"/>
          <w:szCs w:val="32"/>
          <w:rtl/>
        </w:rPr>
        <w:t xml:space="preserve"> وما كان من خير فقد سبقوا إليه.</w:t>
      </w:r>
    </w:p>
    <w:p w:rsidR="002C5D2F" w:rsidRPr="0037566C" w:rsidRDefault="002C5D2F" w:rsidP="002C5D2F">
      <w:pPr>
        <w:spacing w:before="120" w:after="120" w:line="180" w:lineRule="auto"/>
        <w:ind w:firstLine="454"/>
        <w:jc w:val="both"/>
        <w:rPr>
          <w:rFonts w:ascii="Lotus Linotype" w:hAnsi="Lotus Linotype" w:cs="Lotus Linotype"/>
          <w:sz w:val="32"/>
          <w:szCs w:val="32"/>
          <w:rtl/>
        </w:rPr>
      </w:pPr>
      <w:r w:rsidRPr="0037566C">
        <w:rPr>
          <w:rFonts w:ascii="Lotus Linotype" w:hAnsi="Lotus Linotype" w:cs="Lotus Linotype" w:hint="cs"/>
          <w:sz w:val="32"/>
          <w:szCs w:val="32"/>
          <w:rtl/>
        </w:rPr>
        <w:t>وهذه القاعدة تبين أن الصحابة رضي الله عنهم هم الأسوة في فهم نصوص الوحيين، والقدوة في تطبيق الدين، فما عملوا به فيقتدى بهم فيه، وما تركوه فيتبعون على تركه، وما اختلفوا فيه فيرجح بين أقاويلهم ويؤخذ بأقربها للكتاب والسنة، فإن اتفاقهم حجة قاطعة، واختلافهم رحمة واسعة، وهم أعلم الأمة بالكتاب والسنة وأئمة الأمة في العمل بهما، فما اختُلف فيه هل هو من الدين أم لا؟ فيجب الرجوع فيه إلى المأثور عن الصحابة من القول والفعل والحال والصدور عنهم فيه، ورد كل ما خالفه</w:t>
      </w:r>
      <w:r w:rsidR="004C1EF3">
        <w:rPr>
          <w:rFonts w:ascii="Lotus Linotype" w:hAnsi="Lotus Linotype" w:cs="Lotus Linotype" w:hint="cs"/>
          <w:sz w:val="32"/>
          <w:szCs w:val="32"/>
          <w:rtl/>
        </w:rPr>
        <w:t>،</w:t>
      </w:r>
      <w:r w:rsidRPr="0037566C">
        <w:rPr>
          <w:rFonts w:ascii="Lotus Linotype" w:hAnsi="Lotus Linotype" w:cs="Lotus Linotype" w:hint="cs"/>
          <w:sz w:val="32"/>
          <w:szCs w:val="32"/>
          <w:rtl/>
        </w:rPr>
        <w:t xml:space="preserve"> وترك كل ما لم يثبت عن الصحابة فعله.</w:t>
      </w:r>
    </w:p>
    <w:p w:rsidR="002C5D2F" w:rsidRPr="0037566C" w:rsidRDefault="002C5D2F" w:rsidP="002C5D2F">
      <w:pPr>
        <w:widowControl w:val="0"/>
        <w:spacing w:before="120" w:after="120" w:line="180" w:lineRule="auto"/>
        <w:ind w:firstLine="454"/>
        <w:jc w:val="both"/>
        <w:rPr>
          <w:rFonts w:ascii="Lotus Linotype" w:hAnsi="Lotus Linotype" w:cs="Lotus Linotype"/>
          <w:sz w:val="32"/>
          <w:szCs w:val="32"/>
          <w:rtl/>
        </w:rPr>
      </w:pPr>
      <w:r w:rsidRPr="0037566C">
        <w:rPr>
          <w:rFonts w:ascii="Lotus Linotype" w:hAnsi="Lotus Linotype" w:cs="Lotus Linotype" w:hint="cs"/>
          <w:bCs/>
          <w:sz w:val="32"/>
          <w:szCs w:val="32"/>
          <w:rtl/>
        </w:rPr>
        <w:t>الرابعة:</w:t>
      </w:r>
      <w:r w:rsidRPr="0037566C">
        <w:rPr>
          <w:rFonts w:ascii="Lotus Linotype" w:hAnsi="Lotus Linotype" w:cs="Lotus Linotype" w:hint="cs"/>
          <w:sz w:val="32"/>
          <w:szCs w:val="32"/>
          <w:rtl/>
        </w:rPr>
        <w:t xml:space="preserve"> أن من  القواعد المقررة عند أهل العلم من سلف الأمة وخلفها أن الأصل في العبادات المنع حتى يقوم دليل على المشروعية، قال تعالى: </w:t>
      </w:r>
      <w:r w:rsidRPr="0037566C">
        <w:rPr>
          <w:rFonts w:ascii="QCF_BSML" w:hAnsi="QCF_BSML" w:cs="QCF_BSML"/>
          <w:color w:val="000000"/>
          <w:sz w:val="32"/>
          <w:szCs w:val="32"/>
          <w:rtl/>
        </w:rPr>
        <w:t>ﮋ</w:t>
      </w:r>
      <w:r w:rsidRPr="0037566C">
        <w:rPr>
          <w:rFonts w:ascii="QCF_P485" w:hAnsi="QCF_P485" w:cs="QCF_P485"/>
          <w:color w:val="000000"/>
          <w:sz w:val="32"/>
          <w:szCs w:val="32"/>
          <w:rtl/>
        </w:rPr>
        <w:t>ﮭ</w:t>
      </w:r>
      <w:r w:rsidRPr="0037566C">
        <w:rPr>
          <w:rFonts w:ascii="QCF_P485" w:hAnsi="QCF_P485" w:cs="QCF_P485"/>
          <w:color w:val="000000"/>
          <w:sz w:val="2"/>
          <w:szCs w:val="2"/>
          <w:rtl/>
        </w:rPr>
        <w:t xml:space="preserve"> </w:t>
      </w:r>
      <w:r w:rsidRPr="0037566C">
        <w:rPr>
          <w:rFonts w:ascii="QCF_P485" w:hAnsi="QCF_P485" w:cs="QCF_P485"/>
          <w:color w:val="000000"/>
          <w:sz w:val="32"/>
          <w:szCs w:val="32"/>
          <w:rtl/>
        </w:rPr>
        <w:t>ﮮ</w:t>
      </w:r>
      <w:r w:rsidRPr="0037566C">
        <w:rPr>
          <w:rFonts w:ascii="QCF_P485" w:hAnsi="QCF_P485" w:cs="QCF_P485"/>
          <w:color w:val="000000"/>
          <w:sz w:val="2"/>
          <w:szCs w:val="2"/>
          <w:rtl/>
        </w:rPr>
        <w:t xml:space="preserve">    </w:t>
      </w:r>
      <w:r w:rsidRPr="0037566C">
        <w:rPr>
          <w:rFonts w:ascii="QCF_P485" w:hAnsi="QCF_P485" w:cs="QCF_P485"/>
          <w:color w:val="000000"/>
          <w:sz w:val="32"/>
          <w:szCs w:val="32"/>
          <w:rtl/>
        </w:rPr>
        <w:t>ﮯ</w:t>
      </w:r>
      <w:r w:rsidRPr="0037566C">
        <w:rPr>
          <w:rFonts w:ascii="QCF_P485" w:hAnsi="QCF_P485" w:cs="QCF_P485"/>
          <w:color w:val="000000"/>
          <w:sz w:val="2"/>
          <w:szCs w:val="2"/>
          <w:rtl/>
        </w:rPr>
        <w:t xml:space="preserve"> </w:t>
      </w:r>
      <w:r w:rsidRPr="0037566C">
        <w:rPr>
          <w:rFonts w:ascii="QCF_P485" w:hAnsi="QCF_P485" w:cs="QCF_P485"/>
          <w:color w:val="000000"/>
          <w:sz w:val="32"/>
          <w:szCs w:val="32"/>
          <w:rtl/>
        </w:rPr>
        <w:t>ﮰ</w:t>
      </w:r>
      <w:r w:rsidRPr="0037566C">
        <w:rPr>
          <w:rFonts w:ascii="QCF_P485" w:hAnsi="QCF_P485" w:cs="QCF_P485"/>
          <w:color w:val="000000"/>
          <w:sz w:val="2"/>
          <w:szCs w:val="2"/>
          <w:rtl/>
        </w:rPr>
        <w:t xml:space="preserve"> </w:t>
      </w:r>
      <w:r w:rsidRPr="0037566C">
        <w:rPr>
          <w:rFonts w:ascii="QCF_P485" w:hAnsi="QCF_P485" w:cs="QCF_P485"/>
          <w:color w:val="000000"/>
          <w:sz w:val="32"/>
          <w:szCs w:val="32"/>
          <w:rtl/>
        </w:rPr>
        <w:t>ﮱ</w:t>
      </w:r>
      <w:r w:rsidRPr="0037566C">
        <w:rPr>
          <w:rFonts w:ascii="QCF_P485" w:hAnsi="QCF_P485" w:cs="QCF_P485"/>
          <w:color w:val="000000"/>
          <w:sz w:val="2"/>
          <w:szCs w:val="2"/>
          <w:rtl/>
        </w:rPr>
        <w:t xml:space="preserve"> </w:t>
      </w:r>
      <w:r w:rsidRPr="0037566C">
        <w:rPr>
          <w:rFonts w:ascii="QCF_P485" w:hAnsi="QCF_P485" w:cs="QCF_P485"/>
          <w:color w:val="000000"/>
          <w:sz w:val="32"/>
          <w:szCs w:val="32"/>
          <w:rtl/>
        </w:rPr>
        <w:t>ﯓ</w:t>
      </w:r>
      <w:r w:rsidRPr="0037566C">
        <w:rPr>
          <w:rFonts w:ascii="QCF_P485" w:hAnsi="QCF_P485" w:cs="QCF_P485"/>
          <w:color w:val="000000"/>
          <w:sz w:val="2"/>
          <w:szCs w:val="2"/>
          <w:rtl/>
        </w:rPr>
        <w:t xml:space="preserve"> </w:t>
      </w:r>
      <w:r w:rsidRPr="0037566C">
        <w:rPr>
          <w:rFonts w:ascii="QCF_P485" w:hAnsi="QCF_P485" w:cs="QCF_P485"/>
          <w:color w:val="000000"/>
          <w:sz w:val="32"/>
          <w:szCs w:val="32"/>
          <w:rtl/>
        </w:rPr>
        <w:t>ﯔ</w:t>
      </w:r>
      <w:r w:rsidRPr="0037566C">
        <w:rPr>
          <w:rFonts w:ascii="QCF_P485" w:hAnsi="QCF_P485" w:cs="QCF_P485"/>
          <w:color w:val="000000"/>
          <w:sz w:val="2"/>
          <w:szCs w:val="2"/>
          <w:rtl/>
        </w:rPr>
        <w:t xml:space="preserve"> </w:t>
      </w:r>
      <w:r w:rsidRPr="0037566C">
        <w:rPr>
          <w:rFonts w:ascii="QCF_P485" w:hAnsi="QCF_P485" w:cs="QCF_P485"/>
          <w:color w:val="000000"/>
          <w:sz w:val="32"/>
          <w:szCs w:val="32"/>
          <w:rtl/>
        </w:rPr>
        <w:t>ﯕ</w:t>
      </w:r>
      <w:r w:rsidRPr="0037566C">
        <w:rPr>
          <w:rFonts w:ascii="QCF_P485" w:hAnsi="QCF_P485" w:cs="QCF_P485"/>
          <w:color w:val="000000"/>
          <w:sz w:val="2"/>
          <w:szCs w:val="2"/>
          <w:rtl/>
        </w:rPr>
        <w:t xml:space="preserve"> </w:t>
      </w:r>
      <w:r w:rsidRPr="0037566C">
        <w:rPr>
          <w:rFonts w:ascii="QCF_P485" w:hAnsi="QCF_P485" w:cs="QCF_P485"/>
          <w:color w:val="000000"/>
          <w:sz w:val="32"/>
          <w:szCs w:val="32"/>
          <w:rtl/>
        </w:rPr>
        <w:t>ﯖ</w:t>
      </w:r>
      <w:r w:rsidRPr="0037566C">
        <w:rPr>
          <w:rFonts w:ascii="QCF_P485" w:hAnsi="QCF_P485" w:cs="QCF_P485"/>
          <w:color w:val="000000"/>
          <w:sz w:val="2"/>
          <w:szCs w:val="2"/>
          <w:rtl/>
        </w:rPr>
        <w:t xml:space="preserve"> </w:t>
      </w:r>
      <w:r w:rsidRPr="0037566C">
        <w:rPr>
          <w:rFonts w:ascii="QCF_P485" w:hAnsi="QCF_P485" w:cs="QCF_P485"/>
          <w:color w:val="000000"/>
          <w:sz w:val="32"/>
          <w:szCs w:val="32"/>
          <w:rtl/>
        </w:rPr>
        <w:t>ﯗ</w:t>
      </w:r>
      <w:r w:rsidRPr="0037566C">
        <w:rPr>
          <w:rFonts w:ascii="QCF_P485" w:hAnsi="QCF_P485" w:cs="QCF_P485"/>
          <w:color w:val="000000"/>
          <w:sz w:val="2"/>
          <w:szCs w:val="2"/>
          <w:rtl/>
        </w:rPr>
        <w:t xml:space="preserve"> </w:t>
      </w:r>
      <w:r w:rsidRPr="0037566C">
        <w:rPr>
          <w:rFonts w:ascii="QCF_P485" w:hAnsi="QCF_P485" w:cs="QCF_P485"/>
          <w:color w:val="000000"/>
          <w:sz w:val="32"/>
          <w:szCs w:val="32"/>
          <w:rtl/>
        </w:rPr>
        <w:t>ﯘ</w:t>
      </w:r>
      <w:r w:rsidRPr="0037566C">
        <w:rPr>
          <w:rFonts w:ascii="QCF_P485" w:hAnsi="QCF_P485" w:cs="QCF_P485"/>
          <w:color w:val="000000"/>
          <w:sz w:val="2"/>
          <w:szCs w:val="2"/>
          <w:rtl/>
        </w:rPr>
        <w:t xml:space="preserve"> </w:t>
      </w:r>
      <w:r w:rsidRPr="0037566C">
        <w:rPr>
          <w:rFonts w:ascii="QCF_P485" w:hAnsi="QCF_P485" w:cs="QCF_P485"/>
          <w:color w:val="000000"/>
          <w:sz w:val="32"/>
          <w:szCs w:val="32"/>
          <w:rtl/>
        </w:rPr>
        <w:t>ﯙ</w:t>
      </w:r>
      <w:r w:rsidRPr="0037566C">
        <w:rPr>
          <w:rFonts w:ascii="QCF_BSML" w:hAnsi="QCF_BSML" w:cs="QCF_BSML"/>
          <w:color w:val="000000"/>
          <w:sz w:val="32"/>
          <w:szCs w:val="32"/>
          <w:rtl/>
        </w:rPr>
        <w:t>ﮊ</w:t>
      </w:r>
      <w:r w:rsidRPr="0037566C">
        <w:rPr>
          <w:rFonts w:ascii="Lotus Linotype" w:hAnsi="Lotus Linotype" w:cs="Lotus Linotype" w:hint="cs"/>
          <w:rtl/>
        </w:rPr>
        <w:t xml:space="preserve"> [الشورى:21]</w:t>
      </w:r>
      <w:r w:rsidR="004C1EF3">
        <w:rPr>
          <w:rFonts w:ascii="Lotus Linotype" w:hAnsi="Lotus Linotype" w:cs="Lotus Linotype" w:hint="cs"/>
          <w:sz w:val="32"/>
          <w:szCs w:val="32"/>
          <w:rtl/>
        </w:rPr>
        <w:t>،</w:t>
      </w:r>
      <w:r w:rsidRPr="0037566C">
        <w:rPr>
          <w:rFonts w:ascii="Lotus Linotype" w:hAnsi="Lotus Linotype" w:cs="Lotus Linotype" w:hint="cs"/>
          <w:sz w:val="32"/>
          <w:szCs w:val="32"/>
          <w:rtl/>
        </w:rPr>
        <w:t xml:space="preserve"> فإن الله تعالى لا يقبل من العبادات إلا ما شرع، ومن تعبد لله تعالى بما لا يشرع فقد ابتدع</w:t>
      </w:r>
      <w:r w:rsidR="004C1EF3">
        <w:rPr>
          <w:rFonts w:ascii="Lotus Linotype" w:hAnsi="Lotus Linotype" w:cs="Lotus Linotype" w:hint="cs"/>
          <w:sz w:val="32"/>
          <w:szCs w:val="32"/>
          <w:rtl/>
        </w:rPr>
        <w:t>،</w:t>
      </w:r>
      <w:r w:rsidRPr="0037566C">
        <w:rPr>
          <w:rFonts w:ascii="Lotus Linotype" w:hAnsi="Lotus Linotype" w:cs="Lotus Linotype" w:hint="cs"/>
          <w:sz w:val="32"/>
          <w:szCs w:val="32"/>
          <w:rtl/>
        </w:rPr>
        <w:t xml:space="preserve"> والبدع في الدين محرمة ومردودة، لقول الله تعالى: </w:t>
      </w:r>
      <w:r w:rsidRPr="0037566C">
        <w:rPr>
          <w:rFonts w:ascii="QCF_BSML" w:hAnsi="QCF_BSML" w:cs="QCF_BSML"/>
          <w:color w:val="000000"/>
          <w:sz w:val="32"/>
          <w:szCs w:val="32"/>
          <w:rtl/>
        </w:rPr>
        <w:t>ﮋ</w:t>
      </w:r>
      <w:r w:rsidRPr="0037566C">
        <w:rPr>
          <w:rFonts w:ascii="QCF_P154" w:hAnsi="QCF_P154" w:cs="QCF_P154"/>
          <w:color w:val="000000"/>
          <w:sz w:val="32"/>
          <w:szCs w:val="32"/>
          <w:rtl/>
        </w:rPr>
        <w:t>ﮀ</w:t>
      </w:r>
      <w:r w:rsidRPr="0037566C">
        <w:rPr>
          <w:rFonts w:ascii="QCF_P154" w:hAnsi="QCF_P154" w:cs="QCF_P154"/>
          <w:color w:val="000000"/>
          <w:sz w:val="2"/>
          <w:szCs w:val="2"/>
          <w:rtl/>
        </w:rPr>
        <w:t xml:space="preserve"> </w:t>
      </w:r>
      <w:r w:rsidRPr="0037566C">
        <w:rPr>
          <w:rFonts w:ascii="QCF_P154" w:hAnsi="QCF_P154" w:cs="QCF_P154"/>
          <w:color w:val="000000"/>
          <w:sz w:val="32"/>
          <w:szCs w:val="32"/>
          <w:rtl/>
        </w:rPr>
        <w:t>ﮁ</w:t>
      </w:r>
      <w:r w:rsidRPr="0037566C">
        <w:rPr>
          <w:rFonts w:ascii="QCF_P154" w:hAnsi="QCF_P154" w:cs="QCF_P154"/>
          <w:color w:val="000000"/>
          <w:sz w:val="2"/>
          <w:szCs w:val="2"/>
          <w:rtl/>
        </w:rPr>
        <w:t xml:space="preserve">  </w:t>
      </w:r>
      <w:r w:rsidRPr="0037566C">
        <w:rPr>
          <w:rFonts w:ascii="QCF_P154" w:hAnsi="QCF_P154" w:cs="QCF_P154"/>
          <w:color w:val="000000"/>
          <w:sz w:val="32"/>
          <w:szCs w:val="32"/>
          <w:rtl/>
        </w:rPr>
        <w:t>ﮂ</w:t>
      </w:r>
      <w:r w:rsidRPr="0037566C">
        <w:rPr>
          <w:rFonts w:ascii="QCF_P154" w:hAnsi="QCF_P154" w:cs="QCF_P154"/>
          <w:color w:val="000000"/>
          <w:sz w:val="2"/>
          <w:szCs w:val="2"/>
          <w:rtl/>
        </w:rPr>
        <w:t xml:space="preserve"> </w:t>
      </w:r>
      <w:r w:rsidRPr="0037566C">
        <w:rPr>
          <w:rFonts w:ascii="QCF_P154" w:hAnsi="QCF_P154" w:cs="QCF_P154"/>
          <w:color w:val="000000"/>
          <w:sz w:val="32"/>
          <w:szCs w:val="32"/>
          <w:rtl/>
        </w:rPr>
        <w:t>ﮃ</w:t>
      </w:r>
      <w:r w:rsidRPr="0037566C">
        <w:rPr>
          <w:rFonts w:ascii="QCF_P154" w:hAnsi="QCF_P154" w:cs="QCF_P154"/>
          <w:color w:val="000000"/>
          <w:sz w:val="2"/>
          <w:szCs w:val="2"/>
          <w:rtl/>
        </w:rPr>
        <w:t xml:space="preserve"> </w:t>
      </w:r>
      <w:r w:rsidRPr="0037566C">
        <w:rPr>
          <w:rFonts w:ascii="QCF_P154" w:hAnsi="QCF_P154" w:cs="QCF_P154"/>
          <w:color w:val="000000"/>
          <w:sz w:val="32"/>
          <w:szCs w:val="32"/>
          <w:rtl/>
        </w:rPr>
        <w:t>ﮄ</w:t>
      </w:r>
      <w:r w:rsidRPr="0037566C">
        <w:rPr>
          <w:rFonts w:ascii="QCF_P154" w:hAnsi="QCF_P154" w:cs="QCF_P154"/>
          <w:color w:val="000000"/>
          <w:sz w:val="2"/>
          <w:szCs w:val="2"/>
          <w:rtl/>
        </w:rPr>
        <w:t xml:space="preserve"> </w:t>
      </w:r>
      <w:r w:rsidRPr="0037566C">
        <w:rPr>
          <w:rFonts w:ascii="QCF_P154" w:hAnsi="QCF_P154" w:cs="QCF_P154"/>
          <w:color w:val="000000"/>
          <w:sz w:val="32"/>
          <w:szCs w:val="32"/>
          <w:rtl/>
        </w:rPr>
        <w:t>ﮅ</w:t>
      </w:r>
      <w:r w:rsidRPr="0037566C">
        <w:rPr>
          <w:rFonts w:ascii="QCF_P154" w:hAnsi="QCF_P154" w:cs="QCF_P154"/>
          <w:color w:val="000000"/>
          <w:sz w:val="2"/>
          <w:szCs w:val="2"/>
          <w:rtl/>
        </w:rPr>
        <w:t xml:space="preserve"> </w:t>
      </w:r>
      <w:r w:rsidRPr="0037566C">
        <w:rPr>
          <w:rFonts w:ascii="QCF_P154" w:hAnsi="QCF_P154" w:cs="QCF_P154"/>
          <w:color w:val="000000"/>
          <w:sz w:val="32"/>
          <w:szCs w:val="32"/>
          <w:rtl/>
        </w:rPr>
        <w:t>ﮆ</w:t>
      </w:r>
      <w:r w:rsidRPr="0037566C">
        <w:rPr>
          <w:rFonts w:ascii="QCF_P154" w:hAnsi="QCF_P154" w:cs="QCF_P154"/>
          <w:color w:val="000000"/>
          <w:sz w:val="2"/>
          <w:szCs w:val="2"/>
          <w:rtl/>
        </w:rPr>
        <w:t xml:space="preserve">  </w:t>
      </w:r>
      <w:r w:rsidRPr="0037566C">
        <w:rPr>
          <w:rFonts w:ascii="QCF_P154" w:hAnsi="QCF_P154" w:cs="QCF_P154"/>
          <w:color w:val="000000"/>
          <w:sz w:val="32"/>
          <w:szCs w:val="32"/>
          <w:rtl/>
        </w:rPr>
        <w:t>ﮇ</w:t>
      </w:r>
      <w:r w:rsidRPr="0037566C">
        <w:rPr>
          <w:rFonts w:ascii="QCF_P154" w:hAnsi="QCF_P154" w:cs="QCF_P154"/>
          <w:color w:val="000000"/>
          <w:sz w:val="2"/>
          <w:szCs w:val="2"/>
          <w:rtl/>
        </w:rPr>
        <w:t xml:space="preserve"> </w:t>
      </w:r>
      <w:r w:rsidRPr="0037566C">
        <w:rPr>
          <w:rFonts w:ascii="QCF_P154" w:hAnsi="QCF_P154" w:cs="QCF_P154"/>
          <w:color w:val="000000"/>
          <w:sz w:val="32"/>
          <w:szCs w:val="32"/>
          <w:rtl/>
        </w:rPr>
        <w:t>ﮈ</w:t>
      </w:r>
      <w:r w:rsidRPr="0037566C">
        <w:rPr>
          <w:rFonts w:ascii="QCF_P154" w:hAnsi="QCF_P154" w:cs="QCF_P154"/>
          <w:color w:val="000000"/>
          <w:sz w:val="2"/>
          <w:szCs w:val="2"/>
          <w:rtl/>
        </w:rPr>
        <w:t xml:space="preserve"> </w:t>
      </w:r>
      <w:r w:rsidRPr="0037566C">
        <w:rPr>
          <w:rFonts w:ascii="QCF_P154" w:hAnsi="QCF_P154" w:cs="QCF_P154"/>
          <w:color w:val="000000"/>
          <w:sz w:val="32"/>
          <w:szCs w:val="32"/>
          <w:rtl/>
        </w:rPr>
        <w:t>ﮉ</w:t>
      </w:r>
      <w:r w:rsidRPr="0037566C">
        <w:rPr>
          <w:rFonts w:ascii="QCF_P154" w:hAnsi="QCF_P154" w:cs="QCF_P154"/>
          <w:color w:val="000000"/>
          <w:sz w:val="2"/>
          <w:szCs w:val="2"/>
          <w:rtl/>
        </w:rPr>
        <w:t xml:space="preserve"> </w:t>
      </w:r>
      <w:r w:rsidRPr="0037566C">
        <w:rPr>
          <w:rFonts w:ascii="QCF_P154" w:hAnsi="QCF_P154" w:cs="QCF_P154"/>
          <w:color w:val="000000"/>
          <w:sz w:val="32"/>
          <w:szCs w:val="32"/>
          <w:rtl/>
        </w:rPr>
        <w:t>ﮊ</w:t>
      </w:r>
      <w:r w:rsidRPr="0037566C">
        <w:rPr>
          <w:rFonts w:ascii="QCF_P154" w:hAnsi="QCF_P154" w:cs="QCF_P154"/>
          <w:color w:val="000000"/>
          <w:sz w:val="2"/>
          <w:szCs w:val="2"/>
          <w:rtl/>
        </w:rPr>
        <w:t xml:space="preserve"> </w:t>
      </w:r>
      <w:r w:rsidRPr="0037566C">
        <w:rPr>
          <w:rFonts w:ascii="QCF_P154" w:hAnsi="QCF_P154" w:cs="QCF_P154"/>
          <w:color w:val="000000"/>
          <w:sz w:val="32"/>
          <w:szCs w:val="32"/>
          <w:rtl/>
        </w:rPr>
        <w:t>ﮋ</w:t>
      </w:r>
      <w:r w:rsidRPr="0037566C">
        <w:rPr>
          <w:rFonts w:ascii="QCF_P154" w:hAnsi="QCF_P154" w:cs="QCF_P154"/>
          <w:color w:val="000000"/>
          <w:sz w:val="2"/>
          <w:szCs w:val="2"/>
          <w:rtl/>
        </w:rPr>
        <w:t xml:space="preserve"> </w:t>
      </w:r>
      <w:r w:rsidRPr="0037566C">
        <w:rPr>
          <w:rFonts w:ascii="QCF_P154" w:hAnsi="QCF_P154" w:cs="QCF_P154"/>
          <w:color w:val="000000"/>
          <w:sz w:val="32"/>
          <w:szCs w:val="32"/>
          <w:rtl/>
        </w:rPr>
        <w:t>ﮌ</w:t>
      </w:r>
      <w:r w:rsidRPr="0037566C">
        <w:rPr>
          <w:rFonts w:ascii="QCF_P154" w:hAnsi="QCF_P154" w:cs="QCF_P154"/>
          <w:color w:val="000000"/>
          <w:sz w:val="2"/>
          <w:szCs w:val="2"/>
          <w:rtl/>
        </w:rPr>
        <w:t xml:space="preserve">     </w:t>
      </w:r>
      <w:r w:rsidRPr="0037566C">
        <w:rPr>
          <w:rFonts w:ascii="QCF_P154" w:hAnsi="QCF_P154" w:cs="QCF_P154"/>
          <w:color w:val="000000"/>
          <w:sz w:val="32"/>
          <w:szCs w:val="32"/>
          <w:rtl/>
        </w:rPr>
        <w:t>ﮍ</w:t>
      </w:r>
      <w:r w:rsidRPr="0037566C">
        <w:rPr>
          <w:rFonts w:ascii="QCF_P154" w:hAnsi="QCF_P154" w:cs="QCF_P154"/>
          <w:color w:val="000000"/>
          <w:sz w:val="2"/>
          <w:szCs w:val="2"/>
          <w:rtl/>
        </w:rPr>
        <w:t xml:space="preserve"> </w:t>
      </w:r>
      <w:r w:rsidRPr="0037566C">
        <w:rPr>
          <w:rFonts w:ascii="QCF_P154" w:hAnsi="QCF_P154" w:cs="QCF_P154"/>
          <w:color w:val="000000"/>
          <w:sz w:val="32"/>
          <w:szCs w:val="32"/>
          <w:rtl/>
        </w:rPr>
        <w:t>ﮎ</w:t>
      </w:r>
      <w:r w:rsidRPr="0037566C">
        <w:rPr>
          <w:rFonts w:ascii="QCF_P154" w:hAnsi="QCF_P154" w:cs="QCF_P154"/>
          <w:color w:val="000000"/>
          <w:sz w:val="2"/>
          <w:szCs w:val="2"/>
          <w:rtl/>
        </w:rPr>
        <w:t xml:space="preserve"> </w:t>
      </w:r>
      <w:r w:rsidRPr="0037566C">
        <w:rPr>
          <w:rFonts w:ascii="QCF_P154" w:hAnsi="QCF_P154" w:cs="QCF_P154"/>
          <w:color w:val="000000"/>
          <w:sz w:val="32"/>
          <w:szCs w:val="32"/>
          <w:rtl/>
        </w:rPr>
        <w:t>ﮏ</w:t>
      </w:r>
      <w:r w:rsidRPr="0037566C">
        <w:rPr>
          <w:rFonts w:ascii="QCF_P154" w:hAnsi="QCF_P154" w:cs="QCF_P154"/>
          <w:color w:val="000000"/>
          <w:sz w:val="2"/>
          <w:szCs w:val="2"/>
          <w:rtl/>
        </w:rPr>
        <w:t xml:space="preserve"> </w:t>
      </w:r>
      <w:r w:rsidRPr="0037566C">
        <w:rPr>
          <w:rFonts w:ascii="QCF_P154" w:hAnsi="QCF_P154" w:cs="QCF_P154"/>
          <w:color w:val="000000"/>
          <w:sz w:val="32"/>
          <w:szCs w:val="32"/>
          <w:rtl/>
        </w:rPr>
        <w:t>ﮐ</w:t>
      </w:r>
      <w:r w:rsidRPr="0037566C">
        <w:rPr>
          <w:rFonts w:ascii="QCF_P154" w:hAnsi="QCF_P154" w:cs="QCF_P154"/>
          <w:color w:val="000000"/>
          <w:sz w:val="2"/>
          <w:szCs w:val="2"/>
          <w:rtl/>
        </w:rPr>
        <w:t xml:space="preserve"> </w:t>
      </w:r>
      <w:r w:rsidRPr="0037566C">
        <w:rPr>
          <w:rFonts w:ascii="QCF_P154" w:hAnsi="QCF_P154" w:cs="QCF_P154"/>
          <w:color w:val="000000"/>
          <w:sz w:val="32"/>
          <w:szCs w:val="32"/>
          <w:rtl/>
        </w:rPr>
        <w:t>ﮑ</w:t>
      </w:r>
      <w:r w:rsidRPr="0037566C">
        <w:rPr>
          <w:rFonts w:ascii="QCF_P154" w:hAnsi="QCF_P154" w:cs="QCF_P154"/>
          <w:color w:val="000000"/>
          <w:sz w:val="2"/>
          <w:szCs w:val="2"/>
          <w:rtl/>
        </w:rPr>
        <w:t xml:space="preserve"> </w:t>
      </w:r>
      <w:r w:rsidRPr="0037566C">
        <w:rPr>
          <w:rFonts w:ascii="QCF_P154" w:hAnsi="QCF_P154" w:cs="QCF_P154"/>
          <w:color w:val="000000"/>
          <w:sz w:val="32"/>
          <w:szCs w:val="32"/>
          <w:rtl/>
        </w:rPr>
        <w:t>ﮒ</w:t>
      </w:r>
      <w:r w:rsidRPr="0037566C">
        <w:rPr>
          <w:rFonts w:ascii="QCF_P154" w:hAnsi="QCF_P154" w:cs="QCF_P154"/>
          <w:color w:val="000000"/>
          <w:sz w:val="2"/>
          <w:szCs w:val="2"/>
          <w:rtl/>
        </w:rPr>
        <w:t xml:space="preserve">  </w:t>
      </w:r>
      <w:r w:rsidRPr="0037566C">
        <w:rPr>
          <w:rFonts w:ascii="QCF_P154" w:hAnsi="QCF_P154" w:cs="QCF_P154"/>
          <w:color w:val="000000"/>
          <w:sz w:val="32"/>
          <w:szCs w:val="32"/>
          <w:rtl/>
        </w:rPr>
        <w:t>ﮓ</w:t>
      </w:r>
      <w:r w:rsidRPr="0037566C">
        <w:rPr>
          <w:rFonts w:ascii="QCF_P154" w:hAnsi="QCF_P154" w:cs="QCF_P154"/>
          <w:color w:val="000000"/>
          <w:sz w:val="2"/>
          <w:szCs w:val="2"/>
          <w:rtl/>
        </w:rPr>
        <w:t xml:space="preserve"> </w:t>
      </w:r>
      <w:r w:rsidRPr="0037566C">
        <w:rPr>
          <w:rFonts w:ascii="QCF_P154" w:hAnsi="QCF_P154" w:cs="QCF_P154"/>
          <w:color w:val="000000"/>
          <w:sz w:val="32"/>
          <w:szCs w:val="32"/>
          <w:rtl/>
        </w:rPr>
        <w:t>ﮔ</w:t>
      </w:r>
      <w:r w:rsidRPr="0037566C">
        <w:rPr>
          <w:rFonts w:ascii="QCF_P154" w:hAnsi="QCF_P154" w:cs="QCF_P154"/>
          <w:color w:val="000000"/>
          <w:sz w:val="2"/>
          <w:szCs w:val="2"/>
          <w:rtl/>
        </w:rPr>
        <w:t xml:space="preserve">     </w:t>
      </w:r>
      <w:r w:rsidRPr="0037566C">
        <w:rPr>
          <w:rFonts w:ascii="QCF_P154" w:hAnsi="QCF_P154" w:cs="QCF_P154"/>
          <w:color w:val="000000"/>
          <w:sz w:val="32"/>
          <w:szCs w:val="32"/>
          <w:rtl/>
        </w:rPr>
        <w:t>ﮕ</w:t>
      </w:r>
      <w:r w:rsidRPr="0037566C">
        <w:rPr>
          <w:rFonts w:ascii="QCF_P154" w:hAnsi="QCF_P154" w:cs="QCF_P154"/>
          <w:color w:val="000000"/>
          <w:sz w:val="2"/>
          <w:szCs w:val="2"/>
          <w:rtl/>
        </w:rPr>
        <w:t xml:space="preserve"> </w:t>
      </w:r>
      <w:r w:rsidRPr="0037566C">
        <w:rPr>
          <w:rFonts w:ascii="QCF_P154" w:hAnsi="QCF_P154" w:cs="QCF_P154"/>
          <w:color w:val="000000"/>
          <w:sz w:val="32"/>
          <w:szCs w:val="32"/>
          <w:rtl/>
        </w:rPr>
        <w:t>ﮖ</w:t>
      </w:r>
      <w:r w:rsidRPr="0037566C">
        <w:rPr>
          <w:rFonts w:ascii="QCF_P154" w:hAnsi="QCF_P154" w:cs="QCF_P154"/>
          <w:color w:val="000000"/>
          <w:sz w:val="2"/>
          <w:szCs w:val="2"/>
          <w:rtl/>
        </w:rPr>
        <w:t xml:space="preserve"> </w:t>
      </w:r>
      <w:r w:rsidRPr="0037566C">
        <w:rPr>
          <w:rFonts w:ascii="QCF_P154" w:hAnsi="QCF_P154" w:cs="QCF_P154"/>
          <w:color w:val="000000"/>
          <w:sz w:val="32"/>
          <w:szCs w:val="32"/>
          <w:rtl/>
        </w:rPr>
        <w:t>ﮗ</w:t>
      </w:r>
      <w:r w:rsidRPr="0037566C">
        <w:rPr>
          <w:rFonts w:ascii="QCF_P154" w:hAnsi="QCF_P154" w:cs="QCF_P154"/>
          <w:color w:val="000000"/>
          <w:sz w:val="2"/>
          <w:szCs w:val="2"/>
          <w:rtl/>
        </w:rPr>
        <w:t xml:space="preserve"> </w:t>
      </w:r>
      <w:r w:rsidRPr="0037566C">
        <w:rPr>
          <w:rFonts w:ascii="QCF_P154" w:hAnsi="QCF_P154" w:cs="QCF_P154"/>
          <w:color w:val="000000"/>
          <w:sz w:val="32"/>
          <w:szCs w:val="32"/>
          <w:rtl/>
        </w:rPr>
        <w:t>ﮘ</w:t>
      </w:r>
      <w:r w:rsidRPr="0037566C">
        <w:rPr>
          <w:rFonts w:ascii="QCF_P154" w:hAnsi="QCF_P154" w:cs="QCF_P154"/>
          <w:color w:val="000000"/>
          <w:sz w:val="2"/>
          <w:szCs w:val="2"/>
          <w:rtl/>
        </w:rPr>
        <w:t xml:space="preserve"> </w:t>
      </w:r>
      <w:r w:rsidRPr="0037566C">
        <w:rPr>
          <w:rFonts w:ascii="QCF_P154" w:hAnsi="QCF_P154" w:cs="QCF_P154"/>
          <w:color w:val="000000"/>
          <w:sz w:val="32"/>
          <w:szCs w:val="32"/>
          <w:rtl/>
        </w:rPr>
        <w:t>ﮙ</w:t>
      </w:r>
      <w:r w:rsidRPr="0037566C">
        <w:rPr>
          <w:rFonts w:ascii="QCF_P154" w:hAnsi="QCF_P154" w:cs="QCF_P154"/>
          <w:color w:val="000000"/>
          <w:sz w:val="2"/>
          <w:szCs w:val="2"/>
          <w:rtl/>
        </w:rPr>
        <w:t xml:space="preserve"> </w:t>
      </w:r>
      <w:r w:rsidRPr="0037566C">
        <w:rPr>
          <w:rFonts w:ascii="QCF_P154" w:hAnsi="QCF_P154" w:cs="QCF_P154"/>
          <w:color w:val="000000"/>
          <w:sz w:val="32"/>
          <w:szCs w:val="32"/>
          <w:rtl/>
        </w:rPr>
        <w:t>ﮚ</w:t>
      </w:r>
      <w:r w:rsidRPr="0037566C">
        <w:rPr>
          <w:rFonts w:ascii="QCF_P154" w:hAnsi="QCF_P154" w:cs="QCF_P154"/>
          <w:color w:val="000000"/>
          <w:sz w:val="2"/>
          <w:szCs w:val="2"/>
          <w:rtl/>
        </w:rPr>
        <w:t xml:space="preserve"> </w:t>
      </w:r>
      <w:r w:rsidRPr="0037566C">
        <w:rPr>
          <w:rFonts w:ascii="QCF_P154" w:hAnsi="QCF_P154" w:cs="QCF_P154"/>
          <w:color w:val="000000"/>
          <w:sz w:val="32"/>
          <w:szCs w:val="32"/>
          <w:rtl/>
        </w:rPr>
        <w:t>ﮛ</w:t>
      </w:r>
      <w:r w:rsidRPr="0037566C">
        <w:rPr>
          <w:rFonts w:ascii="QCF_P154" w:hAnsi="QCF_P154" w:cs="QCF_P154"/>
          <w:color w:val="000000"/>
          <w:sz w:val="2"/>
          <w:szCs w:val="2"/>
          <w:rtl/>
        </w:rPr>
        <w:t xml:space="preserve">   </w:t>
      </w:r>
      <w:r w:rsidRPr="0037566C">
        <w:rPr>
          <w:rFonts w:ascii="QCF_P154" w:hAnsi="QCF_P154" w:cs="QCF_P154"/>
          <w:color w:val="000000"/>
          <w:sz w:val="32"/>
          <w:szCs w:val="32"/>
          <w:rtl/>
        </w:rPr>
        <w:t>ﮜ</w:t>
      </w:r>
      <w:r w:rsidRPr="0037566C">
        <w:rPr>
          <w:rFonts w:ascii="QCF_BSML" w:hAnsi="QCF_BSML" w:cs="QCF_BSML"/>
          <w:color w:val="000000"/>
          <w:sz w:val="32"/>
          <w:szCs w:val="32"/>
          <w:rtl/>
        </w:rPr>
        <w:t>ﮊ</w:t>
      </w:r>
      <w:r w:rsidRPr="0037566C">
        <w:rPr>
          <w:rFonts w:ascii="Lotus Linotype" w:hAnsi="Lotus Linotype" w:cs="Lotus Linotype" w:hint="cs"/>
          <w:rtl/>
        </w:rPr>
        <w:t xml:space="preserve"> [الأعراف:33]</w:t>
      </w:r>
      <w:r w:rsidRPr="0037566C">
        <w:rPr>
          <w:rFonts w:ascii="Lotus Linotype" w:hAnsi="Lotus Linotype" w:cs="Lotus Linotype" w:hint="cs"/>
          <w:sz w:val="32"/>
          <w:szCs w:val="32"/>
          <w:rtl/>
        </w:rPr>
        <w:t>.</w:t>
      </w:r>
    </w:p>
    <w:p w:rsidR="002C5D2F" w:rsidRPr="0037566C" w:rsidRDefault="002C5D2F" w:rsidP="002C5D2F">
      <w:pPr>
        <w:widowControl w:val="0"/>
        <w:spacing w:before="120" w:after="120" w:line="180" w:lineRule="auto"/>
        <w:ind w:firstLine="454"/>
        <w:jc w:val="both"/>
        <w:rPr>
          <w:rFonts w:ascii="Lotus Linotype" w:hAnsi="Lotus Linotype" w:cs="Lotus Linotype"/>
          <w:sz w:val="32"/>
          <w:szCs w:val="32"/>
          <w:rtl/>
        </w:rPr>
      </w:pPr>
      <w:r w:rsidRPr="0037566C">
        <w:rPr>
          <w:rFonts w:ascii="Lotus Linotype" w:hAnsi="Lotus Linotype" w:cs="Lotus Linotype" w:hint="cs"/>
          <w:sz w:val="32"/>
          <w:szCs w:val="32"/>
          <w:rtl/>
        </w:rPr>
        <w:t>والبدع من قبيل القول على الله وفي دينه بغير علم</w:t>
      </w:r>
      <w:r w:rsidR="004C1EF3">
        <w:rPr>
          <w:rFonts w:ascii="Lotus Linotype" w:hAnsi="Lotus Linotype" w:cs="Lotus Linotype" w:hint="cs"/>
          <w:sz w:val="32"/>
          <w:szCs w:val="32"/>
          <w:rtl/>
        </w:rPr>
        <w:t>،</w:t>
      </w:r>
      <w:r w:rsidRPr="0037566C">
        <w:rPr>
          <w:rFonts w:ascii="Lotus Linotype" w:hAnsi="Lotus Linotype" w:cs="Lotus Linotype" w:hint="cs"/>
          <w:sz w:val="32"/>
          <w:szCs w:val="32"/>
          <w:rtl/>
        </w:rPr>
        <w:t xml:space="preserve"> وصح عن النبي </w:t>
      </w:r>
      <w:r w:rsidRPr="0037566C">
        <w:rPr>
          <w:rFonts w:ascii="Lotus Linotype" w:hAnsi="Lotus Linotype" w:cs="Lotus Linotype"/>
          <w:sz w:val="32"/>
          <w:szCs w:val="32"/>
          <w:rtl/>
        </w:rPr>
        <w:t>ﷺ</w:t>
      </w:r>
      <w:r w:rsidRPr="0037566C">
        <w:rPr>
          <w:rFonts w:ascii="Lotus Linotype" w:hAnsi="Lotus Linotype" w:cs="Lotus Linotype" w:hint="cs"/>
          <w:sz w:val="32"/>
          <w:szCs w:val="32"/>
          <w:rtl/>
        </w:rPr>
        <w:t xml:space="preserve"> قوله: </w:t>
      </w:r>
      <w:r w:rsidRPr="0037566C">
        <w:rPr>
          <w:rFonts w:ascii="Lotus Linotype" w:hAnsi="Lotus Linotype" w:cs="Lotus Linotype"/>
          <w:sz w:val="32"/>
          <w:szCs w:val="32"/>
          <w:rtl/>
        </w:rPr>
        <w:t>«</w:t>
      </w:r>
      <w:r w:rsidRPr="0037566C">
        <w:rPr>
          <w:rFonts w:ascii="Lotus Linotype" w:hAnsi="Lotus Linotype" w:cs="Lotus Linotype" w:hint="cs"/>
          <w:b/>
          <w:bCs/>
          <w:sz w:val="32"/>
          <w:szCs w:val="32"/>
          <w:rtl/>
        </w:rPr>
        <w:t>من عمل عملًا ليس عليه أمرنا فهو رد</w:t>
      </w:r>
      <w:r w:rsidRPr="0037566C">
        <w:rPr>
          <w:rFonts w:ascii="Lotus Linotype" w:hAnsi="Lotus Linotype" w:cs="Lotus Linotype"/>
          <w:sz w:val="32"/>
          <w:szCs w:val="32"/>
          <w:rtl/>
        </w:rPr>
        <w:t>»</w:t>
      </w:r>
      <w:r w:rsidRPr="0037566C">
        <w:rPr>
          <w:rFonts w:ascii="Lotus Linotype" w:hAnsi="Lotus Linotype" w:cs="Lotus Linotype" w:hint="cs"/>
          <w:sz w:val="32"/>
          <w:szCs w:val="32"/>
          <w:rtl/>
        </w:rPr>
        <w:t>.</w:t>
      </w:r>
    </w:p>
    <w:p w:rsidR="002C5D2F" w:rsidRPr="0037566C" w:rsidRDefault="002C5D2F" w:rsidP="002C5D2F">
      <w:pPr>
        <w:widowControl w:val="0"/>
        <w:spacing w:before="120" w:after="120" w:line="180" w:lineRule="auto"/>
        <w:ind w:firstLine="454"/>
        <w:jc w:val="both"/>
        <w:rPr>
          <w:rFonts w:ascii="Lotus Linotype" w:hAnsi="Lotus Linotype" w:cs="Lotus Linotype"/>
          <w:sz w:val="32"/>
          <w:szCs w:val="32"/>
          <w:rtl/>
        </w:rPr>
      </w:pPr>
      <w:r w:rsidRPr="0037566C">
        <w:rPr>
          <w:rFonts w:ascii="Lotus Linotype" w:hAnsi="Lotus Linotype" w:cs="Lotus Linotype" w:hint="cs"/>
          <w:sz w:val="32"/>
          <w:szCs w:val="32"/>
          <w:rtl/>
        </w:rPr>
        <w:t>فهذه القاعدة تبين أن الواجب الاكتفاء بما جاء به الشرع، وأنه لا يحل الإحداث في دين الله تعالى، فإن الزيادة عليه تنطع وغلوّ، والقصور عن الواجب منه جفاء.</w:t>
      </w:r>
    </w:p>
    <w:p w:rsidR="002C5D2F" w:rsidRPr="0037566C" w:rsidRDefault="002C5D2F" w:rsidP="002C5D2F">
      <w:pPr>
        <w:widowControl w:val="0"/>
        <w:spacing w:before="120" w:after="120" w:line="180" w:lineRule="auto"/>
        <w:ind w:firstLine="454"/>
        <w:jc w:val="both"/>
        <w:rPr>
          <w:rFonts w:ascii="Lotus Linotype" w:hAnsi="Lotus Linotype" w:cs="AL-Battar"/>
          <w:b/>
          <w:sz w:val="32"/>
          <w:szCs w:val="32"/>
          <w:rtl/>
        </w:rPr>
      </w:pPr>
      <w:r w:rsidRPr="0037566C">
        <w:rPr>
          <w:rFonts w:ascii="Lotus Linotype" w:hAnsi="Lotus Linotype" w:cs="AL-Battar" w:hint="cs"/>
          <w:b/>
          <w:sz w:val="32"/>
          <w:szCs w:val="32"/>
          <w:rtl/>
        </w:rPr>
        <w:t>اللمعة الرباعة: أنواع ما أضيف إلى الدين من عمل الناس:</w:t>
      </w:r>
    </w:p>
    <w:p w:rsidR="002C5D2F" w:rsidRPr="0037566C" w:rsidRDefault="002C5D2F" w:rsidP="002C5D2F">
      <w:pPr>
        <w:widowControl w:val="0"/>
        <w:spacing w:before="120" w:after="120" w:line="180" w:lineRule="auto"/>
        <w:ind w:firstLine="454"/>
        <w:jc w:val="both"/>
        <w:rPr>
          <w:rFonts w:ascii="Lotus Linotype" w:hAnsi="Lotus Linotype" w:cs="Lotus Linotype"/>
          <w:sz w:val="32"/>
          <w:szCs w:val="32"/>
          <w:rtl/>
        </w:rPr>
      </w:pPr>
      <w:r w:rsidRPr="0037566C">
        <w:rPr>
          <w:rFonts w:ascii="Lotus Linotype" w:hAnsi="Lotus Linotype" w:cs="Lotus Linotype" w:hint="cs"/>
          <w:sz w:val="32"/>
          <w:szCs w:val="32"/>
          <w:rtl/>
        </w:rPr>
        <w:t>فبناءً على ما سبق فما أحدث في دين الله تعالى مما يقصد به التقرب إلى الله عزَّ وجلَّ، فهو قسمان:</w:t>
      </w:r>
    </w:p>
    <w:p w:rsidR="002C5D2F" w:rsidRPr="0037566C" w:rsidRDefault="009831A4" w:rsidP="009831A4">
      <w:pPr>
        <w:spacing w:before="120" w:after="120" w:line="197" w:lineRule="auto"/>
        <w:ind w:firstLine="454"/>
        <w:jc w:val="both"/>
        <w:rPr>
          <w:rFonts w:ascii="Lotus Linotype" w:hAnsi="Lotus Linotype" w:cs="Lotus Linotype"/>
          <w:sz w:val="32"/>
          <w:szCs w:val="32"/>
          <w:rtl/>
        </w:rPr>
      </w:pPr>
      <w:r>
        <w:rPr>
          <w:rFonts w:ascii="Lotus Linotype" w:hAnsi="Lotus Linotype" w:cs="SC_SHMOOKH 01" w:hint="cs"/>
          <w:sz w:val="28"/>
          <w:szCs w:val="28"/>
          <w:rtl/>
        </w:rPr>
        <w:t>القسم الأول: ما ل</w:t>
      </w:r>
      <w:r w:rsidR="002C5D2F" w:rsidRPr="0037566C">
        <w:rPr>
          <w:rFonts w:ascii="Lotus Linotype" w:hAnsi="Lotus Linotype" w:cs="Lotus Linotype" w:hint="cs"/>
          <w:sz w:val="32"/>
          <w:szCs w:val="32"/>
          <w:rtl/>
        </w:rPr>
        <w:t xml:space="preserve">فكل </w:t>
      </w:r>
      <w:r w:rsidR="002C5D2F">
        <w:rPr>
          <w:rFonts w:ascii="Lotus Linotype" w:hAnsi="Lotus Linotype" w:cs="Lotus Linotype" w:hint="cs"/>
          <w:sz w:val="32"/>
          <w:szCs w:val="32"/>
          <w:rtl/>
        </w:rPr>
        <w:t>عمل</w:t>
      </w:r>
      <w:r w:rsidR="002C5D2F" w:rsidRPr="0037566C">
        <w:rPr>
          <w:rFonts w:ascii="Lotus Linotype" w:hAnsi="Lotus Linotype" w:cs="Lotus Linotype" w:hint="cs"/>
          <w:sz w:val="32"/>
          <w:szCs w:val="32"/>
          <w:rtl/>
        </w:rPr>
        <w:t xml:space="preserve"> له أصل في الكتاب والسنة وكلام السلف الصالح، فهو عمل محمود، وهو من الشرع.</w:t>
      </w:r>
    </w:p>
    <w:p w:rsidR="002C5D2F" w:rsidRPr="009831A4" w:rsidRDefault="002C5D2F" w:rsidP="002C5D2F">
      <w:pPr>
        <w:spacing w:before="120" w:after="120" w:line="197" w:lineRule="auto"/>
        <w:ind w:firstLine="454"/>
        <w:jc w:val="both"/>
        <w:rPr>
          <w:rFonts w:ascii="Lotus Linotype" w:hAnsi="Lotus Linotype" w:cs="Lotus Linotype"/>
          <w:bCs/>
          <w:sz w:val="32"/>
          <w:szCs w:val="32"/>
          <w:rtl/>
        </w:rPr>
      </w:pPr>
      <w:r w:rsidRPr="009831A4">
        <w:rPr>
          <w:rFonts w:ascii="Lotus Linotype" w:hAnsi="Lotus Linotype" w:cs="Lotus Linotype"/>
          <w:bCs/>
          <w:sz w:val="32"/>
          <w:szCs w:val="32"/>
          <w:rtl/>
        </w:rPr>
        <w:t>ومن هذه البدع:</w:t>
      </w:r>
    </w:p>
    <w:p w:rsidR="002C5D2F" w:rsidRPr="0037566C" w:rsidRDefault="002C5D2F" w:rsidP="00212E51">
      <w:pPr>
        <w:numPr>
          <w:ilvl w:val="1"/>
          <w:numId w:val="23"/>
        </w:numPr>
        <w:tabs>
          <w:tab w:val="clear" w:pos="1894"/>
          <w:tab w:val="num" w:pos="990"/>
        </w:tabs>
        <w:spacing w:before="120" w:after="120" w:line="197" w:lineRule="auto"/>
        <w:ind w:left="990" w:hanging="478"/>
        <w:jc w:val="both"/>
        <w:rPr>
          <w:rFonts w:ascii="Lotus Linotype" w:hAnsi="Lotus Linotype" w:cs="Lotus Linotype"/>
          <w:sz w:val="32"/>
          <w:szCs w:val="32"/>
          <w:rtl/>
        </w:rPr>
      </w:pPr>
      <w:r w:rsidRPr="0037566C">
        <w:rPr>
          <w:rFonts w:ascii="Lotus Linotype" w:hAnsi="Lotus Linotype" w:cs="Lotus Linotype" w:hint="cs"/>
          <w:sz w:val="32"/>
          <w:szCs w:val="32"/>
          <w:rtl/>
        </w:rPr>
        <w:t>مثل: جمع القرآن في مصحف واحد، وقد اتفق عليه أبو بكر الصديق وعثمان بن عفان وغيره من الصحابة ـ رضوان الله عليهم ـ حفظًا لكتاب الله، وحماية للأمة أن تختلف في كتاب الله عزَّ وجلَّ.</w:t>
      </w:r>
    </w:p>
    <w:p w:rsidR="002C5D2F" w:rsidRPr="0037566C" w:rsidRDefault="002C5D2F" w:rsidP="00212E51">
      <w:pPr>
        <w:numPr>
          <w:ilvl w:val="1"/>
          <w:numId w:val="23"/>
        </w:numPr>
        <w:tabs>
          <w:tab w:val="clear" w:pos="1894"/>
          <w:tab w:val="num" w:pos="990"/>
        </w:tabs>
        <w:spacing w:before="120" w:after="120" w:line="197" w:lineRule="auto"/>
        <w:ind w:left="990" w:hanging="478"/>
        <w:jc w:val="both"/>
        <w:rPr>
          <w:rFonts w:ascii="Lotus Linotype" w:hAnsi="Lotus Linotype" w:cs="Lotus Linotype"/>
          <w:sz w:val="32"/>
          <w:szCs w:val="32"/>
          <w:rtl/>
        </w:rPr>
      </w:pPr>
      <w:r w:rsidRPr="0037566C">
        <w:rPr>
          <w:rFonts w:ascii="Lotus Linotype" w:hAnsi="Lotus Linotype" w:cs="Lotus Linotype" w:hint="cs"/>
          <w:sz w:val="32"/>
          <w:szCs w:val="32"/>
          <w:rtl/>
        </w:rPr>
        <w:t xml:space="preserve">وكذلك جمع الناس على صلاة التراويح بأمر من أمير المؤمنين عمر  رضي الله عنه ووافقه الصحابة رضوان الله عليهم عليه؛ لكونه سنة ثابتة عن النبي </w:t>
      </w:r>
      <w:r w:rsidRPr="0037566C">
        <w:rPr>
          <w:rFonts w:ascii="Lotus Linotype" w:hAnsi="Lotus Linotype" w:cs="Lotus Linotype"/>
          <w:sz w:val="32"/>
          <w:szCs w:val="32"/>
          <w:rtl/>
        </w:rPr>
        <w:t>ﷺ</w:t>
      </w:r>
      <w:r w:rsidRPr="0037566C">
        <w:rPr>
          <w:rFonts w:ascii="Lotus Linotype" w:hAnsi="Lotus Linotype" w:cs="Lotus Linotype" w:hint="cs"/>
          <w:sz w:val="32"/>
          <w:szCs w:val="32"/>
          <w:rtl/>
        </w:rPr>
        <w:t xml:space="preserve"> من فعله، وقد تركه خشية أن تفرض على الأمة</w:t>
      </w:r>
      <w:r w:rsidR="004C1EF3">
        <w:rPr>
          <w:rFonts w:ascii="Lotus Linotype" w:hAnsi="Lotus Linotype" w:cs="Lotus Linotype" w:hint="cs"/>
          <w:sz w:val="32"/>
          <w:szCs w:val="32"/>
          <w:rtl/>
        </w:rPr>
        <w:t>،</w:t>
      </w:r>
      <w:r w:rsidRPr="0037566C">
        <w:rPr>
          <w:rFonts w:ascii="Lotus Linotype" w:hAnsi="Lotus Linotype" w:cs="Lotus Linotype" w:hint="cs"/>
          <w:sz w:val="32"/>
          <w:szCs w:val="32"/>
          <w:rtl/>
        </w:rPr>
        <w:t xml:space="preserve"> وبوفاته </w:t>
      </w:r>
      <w:r w:rsidRPr="0037566C">
        <w:rPr>
          <w:rFonts w:ascii="Lotus Linotype" w:hAnsi="Lotus Linotype" w:cs="Lotus Linotype"/>
          <w:sz w:val="32"/>
          <w:szCs w:val="32"/>
          <w:rtl/>
        </w:rPr>
        <w:t>ﷺ</w:t>
      </w:r>
      <w:r w:rsidRPr="0037566C">
        <w:rPr>
          <w:rFonts w:ascii="Lotus Linotype" w:hAnsi="Lotus Linotype" w:cs="Lotus Linotype" w:hint="cs"/>
          <w:sz w:val="32"/>
          <w:szCs w:val="32"/>
          <w:rtl/>
        </w:rPr>
        <w:t xml:space="preserve"> أمن الفرض، فكان الاجتماع عليها مصلحة لا محذور منها.</w:t>
      </w:r>
    </w:p>
    <w:p w:rsidR="002C5D2F" w:rsidRPr="0037566C" w:rsidRDefault="002C5D2F" w:rsidP="00212E51">
      <w:pPr>
        <w:numPr>
          <w:ilvl w:val="1"/>
          <w:numId w:val="23"/>
        </w:numPr>
        <w:tabs>
          <w:tab w:val="clear" w:pos="1894"/>
          <w:tab w:val="num" w:pos="990"/>
        </w:tabs>
        <w:spacing w:before="120" w:after="120" w:line="197" w:lineRule="auto"/>
        <w:ind w:left="990" w:hanging="478"/>
        <w:jc w:val="both"/>
        <w:rPr>
          <w:rFonts w:ascii="Lotus Linotype" w:hAnsi="Lotus Linotype" w:cs="Lotus Linotype"/>
          <w:sz w:val="32"/>
          <w:szCs w:val="32"/>
          <w:rtl/>
        </w:rPr>
      </w:pPr>
      <w:r w:rsidRPr="0037566C">
        <w:rPr>
          <w:rFonts w:ascii="Lotus Linotype" w:hAnsi="Lotus Linotype" w:cs="Lotus Linotype" w:hint="cs"/>
          <w:sz w:val="32"/>
          <w:szCs w:val="32"/>
          <w:rtl/>
        </w:rPr>
        <w:t>ومثله الأذان الأول يوم الجمعة زاده عثمان بن عفان رضي الله عنه في خلافته، وأقره عليه علي رضي الله عنه، وكذا جمهور الصحابة، وأبو بكر وعمر وعثمان وعلي رضوان الله عليهم من الخلفاء الراشدين الذين أُمرنا بلزوم سنتهم.</w:t>
      </w:r>
    </w:p>
    <w:p w:rsidR="002C5D2F" w:rsidRPr="0037566C" w:rsidRDefault="002C5D2F" w:rsidP="002C5D2F">
      <w:pPr>
        <w:spacing w:before="120" w:after="120" w:line="187" w:lineRule="auto"/>
        <w:ind w:firstLine="454"/>
        <w:jc w:val="both"/>
        <w:rPr>
          <w:rFonts w:ascii="Lotus Linotype" w:hAnsi="Lotus Linotype" w:cs="Lotus Linotype"/>
          <w:sz w:val="32"/>
          <w:szCs w:val="32"/>
          <w:rtl/>
        </w:rPr>
      </w:pPr>
      <w:r w:rsidRPr="0037566C">
        <w:rPr>
          <w:rFonts w:ascii="Lotus Linotype" w:hAnsi="Lotus Linotype" w:cs="Lotus Linotype" w:hint="cs"/>
          <w:sz w:val="32"/>
          <w:szCs w:val="32"/>
          <w:rtl/>
        </w:rPr>
        <w:t xml:space="preserve">فهذه الأمور ونحوها مما اقتضته مصلحة الأمة، وكان له أصل في الكتاب والسنة وكلام السلف الصالح، فهذا كله محمود لما يتحقق به من قيام الدين والنصح لكافة المسلمين، وتسمية شيء من هذا بدعة ـ والتي رويت </w:t>
      </w:r>
      <w:r w:rsidRPr="0037566C">
        <w:rPr>
          <w:rFonts w:ascii="Lotus Linotype" w:hAnsi="Lotus Linotype" w:cs="Lotus Linotype" w:hint="cs"/>
          <w:sz w:val="32"/>
          <w:szCs w:val="32"/>
          <w:rtl/>
        </w:rPr>
        <w:lastRenderedPageBreak/>
        <w:t>عن عمر رضي الله عنه ـ فذلك من باب التسمية اللغوية، وإلا فهي شرعية لموافقتها للشرع لوجود أصل لها في الكتاب والسنة، فإنها إحياء لسنن تُركت لعارض، فلما زال العارض عُمل بها حفظًا لها ونصحًا للأمة.</w:t>
      </w:r>
    </w:p>
    <w:p w:rsidR="002C5D2F" w:rsidRPr="0037566C" w:rsidRDefault="002C5D2F" w:rsidP="007C1690">
      <w:pPr>
        <w:spacing w:before="120" w:after="120" w:line="187" w:lineRule="auto"/>
        <w:ind w:firstLine="454"/>
        <w:jc w:val="both"/>
        <w:rPr>
          <w:rFonts w:ascii="Lotus Linotype" w:hAnsi="Lotus Linotype" w:cs="Lotus Linotype"/>
          <w:sz w:val="32"/>
          <w:szCs w:val="32"/>
          <w:rtl/>
        </w:rPr>
      </w:pPr>
      <w:r w:rsidRPr="0037566C">
        <w:rPr>
          <w:rFonts w:ascii="Lotus Linotype" w:hAnsi="Lotus Linotype" w:cs="SC_SHMOOKH 01" w:hint="cs"/>
          <w:sz w:val="28"/>
          <w:szCs w:val="28"/>
          <w:rtl/>
        </w:rPr>
        <w:t>القسم الثاني: ما ليس له أصل</w:t>
      </w:r>
      <w:r>
        <w:rPr>
          <w:rFonts w:ascii="Lotus Linotype" w:hAnsi="Lotus Linotype" w:cs="SC_SHMOOKH 01" w:hint="cs"/>
          <w:sz w:val="28"/>
          <w:szCs w:val="28"/>
          <w:rtl/>
        </w:rPr>
        <w:t xml:space="preserve"> ف</w:t>
      </w:r>
      <w:r w:rsidRPr="0037566C">
        <w:rPr>
          <w:rFonts w:ascii="Lotus Linotype" w:hAnsi="Lotus Linotype" w:cs="SC_SHMOOKH 01" w:hint="cs"/>
          <w:sz w:val="28"/>
          <w:szCs w:val="28"/>
          <w:rtl/>
        </w:rPr>
        <w:t>ي الشرع</w:t>
      </w:r>
      <w:r w:rsidRPr="0037566C">
        <w:rPr>
          <w:rFonts w:ascii="Lotus Linotype" w:hAnsi="Lotus Linotype" w:cs="Lotus Linotype" w:hint="cs"/>
          <w:sz w:val="32"/>
          <w:szCs w:val="32"/>
          <w:rtl/>
        </w:rPr>
        <w:t xml:space="preserve"> فكل </w:t>
      </w:r>
      <w:r>
        <w:rPr>
          <w:rFonts w:ascii="Lotus Linotype" w:hAnsi="Lotus Linotype" w:cs="Lotus Linotype" w:hint="cs"/>
          <w:sz w:val="32"/>
          <w:szCs w:val="32"/>
          <w:rtl/>
        </w:rPr>
        <w:t xml:space="preserve">عمل </w:t>
      </w:r>
      <w:r w:rsidRPr="0037566C">
        <w:rPr>
          <w:rFonts w:ascii="Lotus Linotype" w:hAnsi="Lotus Linotype" w:cs="Lotus Linotype" w:hint="cs"/>
          <w:sz w:val="32"/>
          <w:szCs w:val="32"/>
          <w:rtl/>
        </w:rPr>
        <w:t xml:space="preserve">ليس له أصل من الكتاب والسنة ولا من فعل السلف الصالح مع وجود ما يقتضيه وإمكان فعله، ولم يثبت عنهم منه شيء، أو ثبت عنهم ما يدل على إنكاره فهو نوع استدراك على الله تعالى في التشريع أو على النبي </w:t>
      </w:r>
      <w:r w:rsidRPr="0037566C">
        <w:rPr>
          <w:rFonts w:ascii="Lotus Linotype" w:hAnsi="Lotus Linotype" w:cs="Lotus Linotype"/>
          <w:sz w:val="32"/>
          <w:szCs w:val="32"/>
          <w:rtl/>
        </w:rPr>
        <w:t>ﷺ</w:t>
      </w:r>
      <w:r w:rsidRPr="0037566C">
        <w:rPr>
          <w:rFonts w:ascii="Lotus Linotype" w:hAnsi="Lotus Linotype" w:cs="Lotus Linotype" w:hint="cs"/>
          <w:sz w:val="32"/>
          <w:szCs w:val="32"/>
          <w:rtl/>
        </w:rPr>
        <w:t xml:space="preserve"> في البلاغ والبيان أو على الصحابة في الحفظ والعمل، أو اتهام السلف الصالح في التقصير في الاتباع، مع ما فيها من تفريق الدين وتحزيب المسلمين والتشبه بأعداء الدين، فهذا هو البدعة الضلالة، وهو شر الأمور التي حذَّر منها النبي </w:t>
      </w:r>
      <w:r w:rsidRPr="0037566C">
        <w:rPr>
          <w:rFonts w:ascii="Lotus Linotype" w:hAnsi="Lotus Linotype" w:cs="Lotus Linotype"/>
          <w:sz w:val="32"/>
          <w:szCs w:val="32"/>
          <w:rtl/>
        </w:rPr>
        <w:t>ﷺ</w:t>
      </w:r>
      <w:r w:rsidRPr="0037566C">
        <w:rPr>
          <w:rFonts w:ascii="Lotus Linotype" w:hAnsi="Lotus Linotype" w:cs="Lotus Linotype" w:hint="cs"/>
          <w:sz w:val="32"/>
          <w:szCs w:val="32"/>
          <w:rtl/>
        </w:rPr>
        <w:t>، وبالغ في التحذير منها، وسد ذرائعها لما تفضي إليه من الغلوّ والفتنة وإماتة السنة والتشبه بأعداء الدين.</w:t>
      </w:r>
    </w:p>
    <w:p w:rsidR="002C5D2F" w:rsidRPr="0037566C" w:rsidRDefault="002C5D2F" w:rsidP="002C5D2F">
      <w:pPr>
        <w:spacing w:before="120" w:after="120" w:line="187" w:lineRule="auto"/>
        <w:ind w:firstLine="454"/>
        <w:jc w:val="both"/>
        <w:rPr>
          <w:rFonts w:ascii="Lotus Linotype" w:hAnsi="Lotus Linotype" w:cs="Lotus Linotype"/>
          <w:bCs/>
          <w:sz w:val="32"/>
          <w:szCs w:val="32"/>
          <w:rtl/>
        </w:rPr>
      </w:pPr>
      <w:r w:rsidRPr="0037566C">
        <w:rPr>
          <w:rFonts w:ascii="Lotus Linotype" w:hAnsi="Lotus Linotype" w:cs="Lotus Linotype" w:hint="cs"/>
          <w:bCs/>
          <w:sz w:val="32"/>
          <w:szCs w:val="32"/>
          <w:rtl/>
        </w:rPr>
        <w:t>ومن هذه البدع:</w:t>
      </w:r>
    </w:p>
    <w:p w:rsidR="002C5D2F" w:rsidRPr="0037566C" w:rsidRDefault="002C5D2F" w:rsidP="00212E51">
      <w:pPr>
        <w:numPr>
          <w:ilvl w:val="0"/>
          <w:numId w:val="24"/>
        </w:numPr>
        <w:tabs>
          <w:tab w:val="clear" w:pos="1891"/>
        </w:tabs>
        <w:spacing w:before="120" w:after="120" w:line="187" w:lineRule="auto"/>
        <w:ind w:left="990" w:hanging="475"/>
        <w:jc w:val="both"/>
        <w:rPr>
          <w:rFonts w:ascii="Lotus Linotype" w:hAnsi="Lotus Linotype" w:cs="Lotus Linotype"/>
          <w:sz w:val="32"/>
          <w:szCs w:val="32"/>
          <w:rtl/>
        </w:rPr>
      </w:pPr>
      <w:r w:rsidRPr="0037566C">
        <w:rPr>
          <w:rFonts w:ascii="Lotus Linotype" w:hAnsi="Lotus Linotype" w:cs="Lotus Linotype" w:hint="cs"/>
          <w:sz w:val="32"/>
          <w:szCs w:val="32"/>
          <w:rtl/>
        </w:rPr>
        <w:t>مقالات أهل الأهواء من الخوارج والروافض والجهمية والمعتزلة ونحوهم ممن تكلم في أسماء الله وصفاته ـ نفيًا أو إثباتًا ـ بغير علم،  أو  قدم المعقول على المنقول.</w:t>
      </w:r>
    </w:p>
    <w:p w:rsidR="002C5D2F" w:rsidRPr="0037566C" w:rsidRDefault="002C5D2F" w:rsidP="00212E51">
      <w:pPr>
        <w:numPr>
          <w:ilvl w:val="0"/>
          <w:numId w:val="24"/>
        </w:numPr>
        <w:tabs>
          <w:tab w:val="clear" w:pos="1891"/>
        </w:tabs>
        <w:spacing w:before="120" w:after="120" w:line="187" w:lineRule="auto"/>
        <w:ind w:left="990" w:hanging="475"/>
        <w:jc w:val="both"/>
        <w:rPr>
          <w:rFonts w:ascii="Lotus Linotype" w:hAnsi="Lotus Linotype" w:cs="Lotus Linotype"/>
          <w:sz w:val="32"/>
          <w:szCs w:val="32"/>
          <w:rtl/>
        </w:rPr>
      </w:pPr>
      <w:r w:rsidRPr="0037566C">
        <w:rPr>
          <w:rFonts w:ascii="Lotus Linotype" w:hAnsi="Lotus Linotype" w:cs="Lotus Linotype" w:hint="cs"/>
          <w:sz w:val="32"/>
          <w:szCs w:val="32"/>
          <w:rtl/>
        </w:rPr>
        <w:t>الخوض في القدر بغير علم أو بهوى، حتى أدى ببعضهم إلى القول بالجبر، وبآخرين إلى إثبات خالق مع الله تعالى</w:t>
      </w:r>
      <w:r w:rsidR="004C1EF3">
        <w:rPr>
          <w:rFonts w:ascii="Lotus Linotype" w:hAnsi="Lotus Linotype" w:cs="Lotus Linotype" w:hint="cs"/>
          <w:sz w:val="32"/>
          <w:szCs w:val="32"/>
          <w:rtl/>
        </w:rPr>
        <w:t>،</w:t>
      </w:r>
      <w:r w:rsidRPr="0037566C">
        <w:rPr>
          <w:rFonts w:ascii="Lotus Linotype" w:hAnsi="Lotus Linotype" w:cs="Lotus Linotype" w:hint="cs"/>
          <w:sz w:val="32"/>
          <w:szCs w:val="32"/>
          <w:rtl/>
        </w:rPr>
        <w:t xml:space="preserve"> وبقوم إلى معارضة الشرع بالقدر</w:t>
      </w:r>
      <w:r w:rsidR="004C1EF3">
        <w:rPr>
          <w:rFonts w:ascii="Lotus Linotype" w:hAnsi="Lotus Linotype" w:cs="Lotus Linotype" w:hint="cs"/>
          <w:sz w:val="32"/>
          <w:szCs w:val="32"/>
          <w:rtl/>
        </w:rPr>
        <w:t>،</w:t>
      </w:r>
      <w:r w:rsidRPr="0037566C">
        <w:rPr>
          <w:rFonts w:ascii="Lotus Linotype" w:hAnsi="Lotus Linotype" w:cs="Lotus Linotype" w:hint="cs"/>
          <w:sz w:val="32"/>
          <w:szCs w:val="32"/>
          <w:rtl/>
        </w:rPr>
        <w:t xml:space="preserve"> وبآخرين إلى الاحتجاج بالأقدار على الذنوب، واتهام الله تعالى بالظلم على منهاج إمامهم إبليس اللعين.</w:t>
      </w:r>
    </w:p>
    <w:p w:rsidR="002C5D2F" w:rsidRPr="0037566C" w:rsidRDefault="002C5D2F" w:rsidP="00212E51">
      <w:pPr>
        <w:numPr>
          <w:ilvl w:val="0"/>
          <w:numId w:val="24"/>
        </w:numPr>
        <w:tabs>
          <w:tab w:val="clear" w:pos="1891"/>
        </w:tabs>
        <w:spacing w:before="120" w:after="120" w:line="192" w:lineRule="auto"/>
        <w:ind w:left="990" w:hanging="475"/>
        <w:jc w:val="both"/>
        <w:rPr>
          <w:rFonts w:ascii="Lotus Linotype" w:hAnsi="Lotus Linotype" w:cs="Lotus Linotype"/>
          <w:sz w:val="32"/>
          <w:szCs w:val="32"/>
          <w:rtl/>
        </w:rPr>
      </w:pPr>
      <w:r w:rsidRPr="0037566C">
        <w:rPr>
          <w:rFonts w:ascii="Lotus Linotype" w:hAnsi="Lotus Linotype" w:cs="Lotus Linotype" w:hint="cs"/>
          <w:sz w:val="32"/>
          <w:szCs w:val="32"/>
          <w:rtl/>
        </w:rPr>
        <w:t>القول بالتكفير بالذنوب، واستباحة الدماء المعصومة والحرمات المصونة بهذه التأويلات الباطلة والشبهات العارضة والأحكام الجائرة، كما هو مذهب الخوارج ونحوهم.</w:t>
      </w:r>
    </w:p>
    <w:p w:rsidR="002C5D2F" w:rsidRPr="0037566C" w:rsidRDefault="002C5D2F" w:rsidP="00212E51">
      <w:pPr>
        <w:numPr>
          <w:ilvl w:val="0"/>
          <w:numId w:val="24"/>
        </w:numPr>
        <w:tabs>
          <w:tab w:val="clear" w:pos="1891"/>
        </w:tabs>
        <w:spacing w:before="120" w:after="120" w:line="192" w:lineRule="auto"/>
        <w:ind w:left="990" w:hanging="475"/>
        <w:jc w:val="both"/>
        <w:rPr>
          <w:rFonts w:ascii="Lotus Linotype" w:hAnsi="Lotus Linotype" w:cs="Lotus Linotype"/>
          <w:sz w:val="32"/>
          <w:szCs w:val="32"/>
          <w:rtl/>
        </w:rPr>
      </w:pPr>
      <w:r w:rsidRPr="0037566C">
        <w:rPr>
          <w:rFonts w:ascii="Lotus Linotype" w:hAnsi="Lotus Linotype" w:cs="Lotus Linotype" w:hint="cs"/>
          <w:sz w:val="32"/>
          <w:szCs w:val="32"/>
          <w:rtl/>
        </w:rPr>
        <w:t>القول بإعفاء المكلفين من طائلة الذنوب، وأنها لا تضر مع الإيمان مطلقًا كما هو مذهب المرجئة، والذي تلتقي فيه مع العلمانية اليوم في بعض صورها، وبعض التوجهات الإسلامية المعاصرة التي لا ترى أنها ردة في الإسلام، ولو استحل معلومًا تحريمه من الدين بالضرورة</w:t>
      </w:r>
      <w:r w:rsidR="004C1EF3">
        <w:rPr>
          <w:rFonts w:ascii="Lotus Linotype" w:hAnsi="Lotus Linotype" w:cs="Lotus Linotype" w:hint="cs"/>
          <w:sz w:val="32"/>
          <w:szCs w:val="32"/>
          <w:rtl/>
        </w:rPr>
        <w:t>،</w:t>
      </w:r>
      <w:r w:rsidRPr="0037566C">
        <w:rPr>
          <w:rFonts w:ascii="Lotus Linotype" w:hAnsi="Lotus Linotype" w:cs="Lotus Linotype" w:hint="cs"/>
          <w:sz w:val="32"/>
          <w:szCs w:val="32"/>
          <w:rtl/>
        </w:rPr>
        <w:t xml:space="preserve"> ولا جرم في تبديل الدين، والخروج منه والدخول في غيره.</w:t>
      </w:r>
    </w:p>
    <w:p w:rsidR="002C5D2F" w:rsidRPr="0037566C" w:rsidRDefault="002C5D2F" w:rsidP="00212E51">
      <w:pPr>
        <w:numPr>
          <w:ilvl w:val="0"/>
          <w:numId w:val="24"/>
        </w:numPr>
        <w:tabs>
          <w:tab w:val="clear" w:pos="1891"/>
        </w:tabs>
        <w:spacing w:before="120" w:after="120" w:line="192" w:lineRule="auto"/>
        <w:ind w:left="990" w:hanging="475"/>
        <w:jc w:val="both"/>
        <w:rPr>
          <w:rFonts w:ascii="Lotus Linotype" w:hAnsi="Lotus Linotype" w:cs="Lotus Linotype"/>
          <w:sz w:val="32"/>
          <w:szCs w:val="32"/>
        </w:rPr>
      </w:pPr>
      <w:r w:rsidRPr="0037566C">
        <w:rPr>
          <w:rFonts w:ascii="Lotus Linotype" w:hAnsi="Lotus Linotype" w:cs="Lotus Linotype" w:hint="cs"/>
          <w:sz w:val="32"/>
          <w:szCs w:val="32"/>
          <w:rtl/>
        </w:rPr>
        <w:t>الاحتفال بالمناسبات التي تعود وتتكرر على وجه التعبد مثل احتفالات الموالد، وليالٍ من السنة، وكذا البناء على القبور وتجصيصها والعكوف عليها، واعتقاد إجابة الدعاء وقبول العمل عندها.</w:t>
      </w:r>
    </w:p>
    <w:p w:rsidR="002C5D2F" w:rsidRPr="0037566C" w:rsidRDefault="002C5D2F" w:rsidP="002C5D2F">
      <w:pPr>
        <w:spacing w:before="120" w:after="120" w:line="192" w:lineRule="auto"/>
        <w:ind w:firstLine="454"/>
        <w:jc w:val="both"/>
        <w:rPr>
          <w:rFonts w:ascii="Lotus Linotype" w:hAnsi="Lotus Linotype" w:cs="Lotus Linotype"/>
          <w:rtl/>
        </w:rPr>
      </w:pPr>
      <w:r w:rsidRPr="0037566C">
        <w:rPr>
          <w:rFonts w:ascii="Lotus Linotype" w:hAnsi="Lotus Linotype" w:cs="Lotus Linotype" w:hint="cs"/>
          <w:sz w:val="32"/>
          <w:szCs w:val="32"/>
          <w:rtl/>
        </w:rPr>
        <w:t xml:space="preserve">فكل هذه الأمور وأشباهها من الأمور المنكرة؛ لعدم وجود أصل لها من الكتاب والسنة وعمل السلف الصالح من الأمة؛ بل هي مخالفة لنصوص الوحيين، ومن اتباع غير سبيل المؤمنين، ومن الأخذ بمأخذ الضالين من أهل القرون واتباع سنة المغضوب عليهم والضالين، وقد قال تعالى: </w:t>
      </w:r>
      <w:r w:rsidRPr="0037566C">
        <w:rPr>
          <w:rFonts w:ascii="QCF_BSML" w:hAnsi="QCF_BSML" w:cs="QCF_BSML"/>
          <w:color w:val="000000"/>
          <w:sz w:val="32"/>
          <w:szCs w:val="32"/>
          <w:rtl/>
        </w:rPr>
        <w:t>ﮋ</w:t>
      </w:r>
      <w:r w:rsidRPr="0037566C">
        <w:rPr>
          <w:rFonts w:ascii="QCF_P062" w:hAnsi="QCF_P062" w:cs="QCF_P062"/>
          <w:color w:val="000000"/>
          <w:sz w:val="32"/>
          <w:szCs w:val="32"/>
          <w:rtl/>
        </w:rPr>
        <w:t>ﰁ</w:t>
      </w:r>
      <w:r w:rsidRPr="0037566C">
        <w:rPr>
          <w:rFonts w:ascii="QCF_P062" w:hAnsi="QCF_P062" w:cs="QCF_P062"/>
          <w:color w:val="000000"/>
          <w:sz w:val="2"/>
          <w:szCs w:val="2"/>
          <w:rtl/>
        </w:rPr>
        <w:t xml:space="preserve"> </w:t>
      </w:r>
      <w:r w:rsidRPr="0037566C">
        <w:rPr>
          <w:rFonts w:ascii="QCF_P062" w:hAnsi="QCF_P062" w:cs="QCF_P062"/>
          <w:color w:val="000000"/>
          <w:sz w:val="32"/>
          <w:szCs w:val="32"/>
          <w:rtl/>
        </w:rPr>
        <w:t>ﰂ</w:t>
      </w:r>
      <w:r w:rsidRPr="0037566C">
        <w:rPr>
          <w:rFonts w:ascii="QCF_P062" w:hAnsi="QCF_P062" w:cs="QCF_P062"/>
          <w:color w:val="000000"/>
          <w:sz w:val="2"/>
          <w:szCs w:val="2"/>
          <w:rtl/>
        </w:rPr>
        <w:t xml:space="preserve"> </w:t>
      </w:r>
      <w:r w:rsidRPr="0037566C">
        <w:rPr>
          <w:rFonts w:ascii="QCF_P062" w:hAnsi="QCF_P062" w:cs="QCF_P062"/>
          <w:color w:val="000000"/>
          <w:sz w:val="32"/>
          <w:szCs w:val="32"/>
          <w:rtl/>
        </w:rPr>
        <w:t>ﰃ</w:t>
      </w:r>
      <w:r w:rsidRPr="0037566C">
        <w:rPr>
          <w:rFonts w:ascii="QCF_P062" w:hAnsi="QCF_P062" w:cs="QCF_P062"/>
          <w:color w:val="000000"/>
          <w:sz w:val="2"/>
          <w:szCs w:val="2"/>
          <w:rtl/>
        </w:rPr>
        <w:t xml:space="preserve"> </w:t>
      </w:r>
      <w:r w:rsidRPr="0037566C">
        <w:rPr>
          <w:rFonts w:ascii="QCF_P062" w:hAnsi="QCF_P062" w:cs="QCF_P062"/>
          <w:color w:val="000000"/>
          <w:sz w:val="32"/>
          <w:szCs w:val="32"/>
          <w:rtl/>
        </w:rPr>
        <w:t>ﰄ</w:t>
      </w:r>
      <w:r w:rsidRPr="0037566C">
        <w:rPr>
          <w:rFonts w:ascii="QCF_P062" w:hAnsi="QCF_P062" w:cs="QCF_P062"/>
          <w:color w:val="000000"/>
          <w:sz w:val="2"/>
          <w:szCs w:val="2"/>
          <w:rtl/>
        </w:rPr>
        <w:t xml:space="preserve"> </w:t>
      </w:r>
      <w:r w:rsidRPr="0037566C">
        <w:rPr>
          <w:rFonts w:ascii="QCF_P062" w:hAnsi="QCF_P062" w:cs="QCF_P062"/>
          <w:color w:val="000000"/>
          <w:sz w:val="32"/>
          <w:szCs w:val="32"/>
          <w:rtl/>
        </w:rPr>
        <w:t>ﰅ</w:t>
      </w:r>
      <w:r w:rsidRPr="0037566C">
        <w:rPr>
          <w:rFonts w:ascii="QCF_P062" w:hAnsi="QCF_P062" w:cs="QCF_P062"/>
          <w:color w:val="000000"/>
          <w:sz w:val="2"/>
          <w:szCs w:val="2"/>
          <w:rtl/>
        </w:rPr>
        <w:t xml:space="preserve"> </w:t>
      </w:r>
      <w:r w:rsidRPr="0037566C">
        <w:rPr>
          <w:rFonts w:ascii="QCF_P062" w:hAnsi="QCF_P062" w:cs="QCF_P062"/>
          <w:color w:val="000000"/>
          <w:sz w:val="32"/>
          <w:szCs w:val="32"/>
          <w:rtl/>
        </w:rPr>
        <w:t>ﰆ</w:t>
      </w:r>
      <w:r w:rsidRPr="0037566C">
        <w:rPr>
          <w:rFonts w:ascii="QCF_P062" w:hAnsi="QCF_P062" w:cs="QCF_P062"/>
          <w:color w:val="000000"/>
          <w:sz w:val="2"/>
          <w:szCs w:val="2"/>
          <w:rtl/>
        </w:rPr>
        <w:t xml:space="preserve"> </w:t>
      </w:r>
      <w:r w:rsidRPr="0037566C">
        <w:rPr>
          <w:rFonts w:ascii="QCF_P062" w:hAnsi="QCF_P062" w:cs="QCF_P062"/>
          <w:color w:val="000000"/>
          <w:sz w:val="32"/>
          <w:szCs w:val="32"/>
          <w:rtl/>
        </w:rPr>
        <w:t>ﰇ</w:t>
      </w:r>
      <w:r w:rsidRPr="0037566C">
        <w:rPr>
          <w:rFonts w:ascii="QCF_P062" w:hAnsi="QCF_P062" w:cs="QCF_P062"/>
          <w:color w:val="000000"/>
          <w:sz w:val="2"/>
          <w:szCs w:val="2"/>
          <w:rtl/>
        </w:rPr>
        <w:t xml:space="preserve"> </w:t>
      </w:r>
      <w:r w:rsidRPr="0037566C">
        <w:rPr>
          <w:rFonts w:ascii="QCF_P062" w:hAnsi="QCF_P062" w:cs="QCF_P062"/>
          <w:color w:val="000000"/>
          <w:sz w:val="32"/>
          <w:szCs w:val="32"/>
          <w:rtl/>
        </w:rPr>
        <w:t>ﰈ</w:t>
      </w:r>
      <w:r w:rsidRPr="0037566C">
        <w:rPr>
          <w:rFonts w:ascii="QCF_P062" w:hAnsi="QCF_P062" w:cs="QCF_P062"/>
          <w:color w:val="000000"/>
          <w:sz w:val="2"/>
          <w:szCs w:val="2"/>
          <w:rtl/>
        </w:rPr>
        <w:t xml:space="preserve"> </w:t>
      </w:r>
      <w:r w:rsidRPr="0037566C">
        <w:rPr>
          <w:rFonts w:ascii="QCF_P062" w:hAnsi="QCF_P062" w:cs="QCF_P062"/>
          <w:color w:val="000000"/>
          <w:sz w:val="32"/>
          <w:szCs w:val="32"/>
          <w:rtl/>
        </w:rPr>
        <w:t>ﰉ</w:t>
      </w:r>
      <w:r w:rsidRPr="0037566C">
        <w:rPr>
          <w:rFonts w:ascii="QCF_P062" w:hAnsi="QCF_P062" w:cs="QCF_P062"/>
          <w:color w:val="000000"/>
          <w:sz w:val="2"/>
          <w:szCs w:val="2"/>
          <w:rtl/>
        </w:rPr>
        <w:t xml:space="preserve"> </w:t>
      </w:r>
      <w:r w:rsidRPr="0037566C">
        <w:rPr>
          <w:rFonts w:ascii="QCF_P062" w:hAnsi="QCF_P062" w:cs="QCF_P062"/>
          <w:color w:val="000000"/>
          <w:sz w:val="32"/>
          <w:szCs w:val="32"/>
          <w:rtl/>
        </w:rPr>
        <w:t>ﰊ</w:t>
      </w:r>
      <w:r w:rsidRPr="0037566C">
        <w:rPr>
          <w:rFonts w:ascii="QCF_P062" w:hAnsi="QCF_P062" w:cs="QCF_P062"/>
          <w:color w:val="000000"/>
          <w:sz w:val="2"/>
          <w:szCs w:val="2"/>
          <w:rtl/>
        </w:rPr>
        <w:t xml:space="preserve"> </w:t>
      </w:r>
      <w:r w:rsidRPr="0037566C">
        <w:rPr>
          <w:rFonts w:ascii="QCF_P062" w:hAnsi="QCF_P062" w:cs="QCF_P062"/>
          <w:color w:val="000000"/>
          <w:sz w:val="32"/>
          <w:szCs w:val="32"/>
          <w:rtl/>
        </w:rPr>
        <w:t>ﰋ</w:t>
      </w:r>
      <w:r w:rsidRPr="0037566C">
        <w:rPr>
          <w:rFonts w:ascii="QCF_P062" w:hAnsi="QCF_P062" w:cs="QCF_P062"/>
          <w:color w:val="000000"/>
          <w:sz w:val="2"/>
          <w:szCs w:val="2"/>
          <w:rtl/>
        </w:rPr>
        <w:t xml:space="preserve"> </w:t>
      </w:r>
      <w:r w:rsidRPr="0037566C">
        <w:rPr>
          <w:rFonts w:ascii="QCF_P062" w:hAnsi="QCF_P062" w:cs="QCF_P062"/>
          <w:color w:val="000000"/>
          <w:sz w:val="32"/>
          <w:szCs w:val="32"/>
          <w:rtl/>
        </w:rPr>
        <w:t>ﰌ</w:t>
      </w:r>
      <w:r w:rsidRPr="0037566C">
        <w:rPr>
          <w:rFonts w:ascii="QCF_P062" w:hAnsi="QCF_P062" w:cs="QCF_P062"/>
          <w:color w:val="000000"/>
          <w:sz w:val="2"/>
          <w:szCs w:val="2"/>
          <w:rtl/>
        </w:rPr>
        <w:t xml:space="preserve"> </w:t>
      </w:r>
      <w:r w:rsidRPr="0037566C">
        <w:rPr>
          <w:rFonts w:ascii="QCF_P062" w:hAnsi="QCF_P062" w:cs="QCF_P062"/>
          <w:color w:val="000000"/>
          <w:sz w:val="32"/>
          <w:szCs w:val="32"/>
          <w:rtl/>
        </w:rPr>
        <w:t>ﰍ</w:t>
      </w:r>
      <w:r w:rsidRPr="0037566C">
        <w:rPr>
          <w:rFonts w:ascii="QCF_P062" w:hAnsi="QCF_P062" w:cs="QCF_P062"/>
          <w:color w:val="000000"/>
          <w:sz w:val="2"/>
          <w:szCs w:val="2"/>
          <w:rtl/>
        </w:rPr>
        <w:t xml:space="preserve">    </w:t>
      </w:r>
      <w:r w:rsidRPr="0037566C">
        <w:rPr>
          <w:rFonts w:ascii="QCF_P062" w:hAnsi="QCF_P062" w:cs="QCF_P062"/>
          <w:color w:val="000000"/>
          <w:sz w:val="32"/>
          <w:szCs w:val="32"/>
          <w:rtl/>
        </w:rPr>
        <w:t>ﰎ</w:t>
      </w:r>
      <w:r w:rsidRPr="0037566C">
        <w:rPr>
          <w:rFonts w:ascii="QCF_P062" w:hAnsi="QCF_P062" w:cs="QCF_P062"/>
          <w:color w:val="000000"/>
          <w:sz w:val="2"/>
          <w:szCs w:val="2"/>
          <w:rtl/>
        </w:rPr>
        <w:t xml:space="preserve">  </w:t>
      </w:r>
      <w:r w:rsidRPr="0037566C">
        <w:rPr>
          <w:rFonts w:ascii="QCF_P062" w:hAnsi="QCF_P062" w:cs="QCF_P062"/>
          <w:color w:val="000000"/>
          <w:sz w:val="32"/>
          <w:szCs w:val="32"/>
          <w:rtl/>
        </w:rPr>
        <w:t>ﰏ</w:t>
      </w:r>
      <w:r w:rsidRPr="0037566C">
        <w:rPr>
          <w:rFonts w:ascii="QCF_P062" w:hAnsi="QCF_P062" w:cs="QCF_P062"/>
          <w:color w:val="000000"/>
          <w:sz w:val="2"/>
          <w:szCs w:val="2"/>
          <w:rtl/>
        </w:rPr>
        <w:t xml:space="preserve"> </w:t>
      </w:r>
      <w:r w:rsidRPr="0037566C">
        <w:rPr>
          <w:rFonts w:ascii="QCF_P063" w:hAnsi="QCF_P063" w:cs="QCF_P063"/>
          <w:color w:val="000000"/>
          <w:sz w:val="32"/>
          <w:szCs w:val="32"/>
          <w:rtl/>
        </w:rPr>
        <w:t>ﭑ</w:t>
      </w:r>
      <w:r w:rsidRPr="0037566C">
        <w:rPr>
          <w:rFonts w:ascii="QCF_P063" w:hAnsi="QCF_P063" w:cs="QCF_P063"/>
          <w:color w:val="000000"/>
          <w:sz w:val="2"/>
          <w:szCs w:val="2"/>
          <w:rtl/>
        </w:rPr>
        <w:t xml:space="preserve"> </w:t>
      </w:r>
      <w:r w:rsidRPr="0037566C">
        <w:rPr>
          <w:rFonts w:ascii="QCF_P063" w:hAnsi="QCF_P063" w:cs="QCF_P063"/>
          <w:color w:val="000000"/>
          <w:sz w:val="32"/>
          <w:szCs w:val="32"/>
          <w:rtl/>
        </w:rPr>
        <w:t>ﭒ</w:t>
      </w:r>
      <w:r w:rsidRPr="0037566C">
        <w:rPr>
          <w:rFonts w:ascii="QCF_P063" w:hAnsi="QCF_P063" w:cs="QCF_P063"/>
          <w:color w:val="000000"/>
          <w:sz w:val="2"/>
          <w:szCs w:val="2"/>
          <w:rtl/>
        </w:rPr>
        <w:t xml:space="preserve"> </w:t>
      </w:r>
      <w:r w:rsidRPr="0037566C">
        <w:rPr>
          <w:rFonts w:ascii="QCF_P063" w:hAnsi="QCF_P063" w:cs="QCF_P063"/>
          <w:color w:val="000000"/>
          <w:sz w:val="32"/>
          <w:szCs w:val="32"/>
          <w:rtl/>
        </w:rPr>
        <w:t>ﭓ</w:t>
      </w:r>
      <w:r w:rsidRPr="0037566C">
        <w:rPr>
          <w:rFonts w:ascii="QCF_P063" w:hAnsi="QCF_P063" w:cs="QCF_P063"/>
          <w:color w:val="000000"/>
          <w:sz w:val="2"/>
          <w:szCs w:val="2"/>
          <w:rtl/>
        </w:rPr>
        <w:t xml:space="preserve"> </w:t>
      </w:r>
      <w:r w:rsidRPr="0037566C">
        <w:rPr>
          <w:rFonts w:ascii="QCF_P063" w:hAnsi="QCF_P063" w:cs="QCF_P063"/>
          <w:color w:val="000000"/>
          <w:sz w:val="32"/>
          <w:szCs w:val="32"/>
          <w:rtl/>
        </w:rPr>
        <w:t>ﭔ</w:t>
      </w:r>
      <w:r w:rsidRPr="0037566C">
        <w:rPr>
          <w:rFonts w:ascii="QCF_P063" w:hAnsi="QCF_P063" w:cs="QCF_P063"/>
          <w:color w:val="000000"/>
          <w:sz w:val="2"/>
          <w:szCs w:val="2"/>
          <w:rtl/>
        </w:rPr>
        <w:t xml:space="preserve"> </w:t>
      </w:r>
      <w:r w:rsidRPr="0037566C">
        <w:rPr>
          <w:rFonts w:ascii="QCF_P063" w:hAnsi="QCF_P063" w:cs="QCF_P063"/>
          <w:color w:val="000000"/>
          <w:sz w:val="32"/>
          <w:szCs w:val="32"/>
          <w:rtl/>
        </w:rPr>
        <w:t>ﭕ</w:t>
      </w:r>
      <w:r w:rsidRPr="0037566C">
        <w:rPr>
          <w:rFonts w:ascii="QCF_P063" w:hAnsi="QCF_P063" w:cs="QCF_P063"/>
          <w:color w:val="000000"/>
          <w:sz w:val="2"/>
          <w:szCs w:val="2"/>
          <w:rtl/>
        </w:rPr>
        <w:t xml:space="preserve"> </w:t>
      </w:r>
      <w:r w:rsidRPr="0037566C">
        <w:rPr>
          <w:rFonts w:ascii="QCF_P063" w:hAnsi="QCF_P063" w:cs="QCF_P063"/>
          <w:color w:val="000000"/>
          <w:sz w:val="32"/>
          <w:szCs w:val="32"/>
          <w:rtl/>
        </w:rPr>
        <w:t>ﭖ</w:t>
      </w:r>
      <w:r w:rsidRPr="0037566C">
        <w:rPr>
          <w:rFonts w:ascii="QCF_P063" w:hAnsi="QCF_P063" w:cs="QCF_P063"/>
          <w:color w:val="000000"/>
          <w:sz w:val="2"/>
          <w:szCs w:val="2"/>
          <w:rtl/>
        </w:rPr>
        <w:t xml:space="preserve"> </w:t>
      </w:r>
      <w:r w:rsidRPr="0037566C">
        <w:rPr>
          <w:rFonts w:ascii="QCF_P063" w:hAnsi="QCF_P063" w:cs="QCF_P063"/>
          <w:color w:val="000000"/>
          <w:sz w:val="32"/>
          <w:szCs w:val="32"/>
          <w:rtl/>
        </w:rPr>
        <w:t>ﭗ</w:t>
      </w:r>
      <w:r w:rsidRPr="0037566C">
        <w:rPr>
          <w:rFonts w:ascii="QCF_P063" w:hAnsi="QCF_P063" w:cs="QCF_P063"/>
          <w:color w:val="000000"/>
          <w:sz w:val="2"/>
          <w:szCs w:val="2"/>
          <w:rtl/>
        </w:rPr>
        <w:t xml:space="preserve"> </w:t>
      </w:r>
      <w:r w:rsidRPr="0037566C">
        <w:rPr>
          <w:rFonts w:ascii="QCF_P063" w:hAnsi="QCF_P063" w:cs="QCF_P063"/>
          <w:color w:val="000000"/>
          <w:sz w:val="32"/>
          <w:szCs w:val="32"/>
          <w:rtl/>
        </w:rPr>
        <w:t>ﭘ</w:t>
      </w:r>
      <w:r w:rsidRPr="0037566C">
        <w:rPr>
          <w:rFonts w:ascii="QCF_P063" w:hAnsi="QCF_P063" w:cs="QCF_P063"/>
          <w:color w:val="000000"/>
          <w:sz w:val="2"/>
          <w:szCs w:val="2"/>
          <w:rtl/>
        </w:rPr>
        <w:t xml:space="preserve"> </w:t>
      </w:r>
      <w:r w:rsidRPr="0037566C">
        <w:rPr>
          <w:rFonts w:ascii="QCF_P063" w:hAnsi="QCF_P063" w:cs="QCF_P063"/>
          <w:color w:val="000000"/>
          <w:sz w:val="32"/>
          <w:szCs w:val="32"/>
          <w:rtl/>
        </w:rPr>
        <w:t>ﭙﭚ</w:t>
      </w:r>
      <w:r w:rsidRPr="0037566C">
        <w:rPr>
          <w:rFonts w:ascii="QCF_P063" w:hAnsi="QCF_P063" w:cs="QCF_P063"/>
          <w:color w:val="000000"/>
          <w:sz w:val="2"/>
          <w:szCs w:val="2"/>
          <w:rtl/>
        </w:rPr>
        <w:t xml:space="preserve"> </w:t>
      </w:r>
      <w:r w:rsidRPr="0037566C">
        <w:rPr>
          <w:rFonts w:ascii="QCF_P063" w:hAnsi="QCF_P063" w:cs="QCF_P063"/>
          <w:color w:val="000000"/>
          <w:sz w:val="32"/>
          <w:szCs w:val="32"/>
          <w:rtl/>
        </w:rPr>
        <w:t>ﭛ</w:t>
      </w:r>
      <w:r w:rsidRPr="0037566C">
        <w:rPr>
          <w:rFonts w:ascii="QCF_P063" w:hAnsi="QCF_P063" w:cs="QCF_P063"/>
          <w:color w:val="000000"/>
          <w:sz w:val="2"/>
          <w:szCs w:val="2"/>
          <w:rtl/>
        </w:rPr>
        <w:t xml:space="preserve"> </w:t>
      </w:r>
      <w:r w:rsidRPr="0037566C">
        <w:rPr>
          <w:rFonts w:ascii="QCF_P063" w:hAnsi="QCF_P063" w:cs="QCF_P063"/>
          <w:color w:val="000000"/>
          <w:sz w:val="32"/>
          <w:szCs w:val="32"/>
          <w:rtl/>
        </w:rPr>
        <w:t>ﭜ</w:t>
      </w:r>
      <w:r w:rsidRPr="0037566C">
        <w:rPr>
          <w:rFonts w:ascii="QCF_P063" w:hAnsi="QCF_P063" w:cs="QCF_P063"/>
          <w:color w:val="000000"/>
          <w:sz w:val="2"/>
          <w:szCs w:val="2"/>
          <w:rtl/>
        </w:rPr>
        <w:t xml:space="preserve"> </w:t>
      </w:r>
      <w:r w:rsidRPr="0037566C">
        <w:rPr>
          <w:rFonts w:ascii="QCF_P063" w:hAnsi="QCF_P063" w:cs="QCF_P063"/>
          <w:color w:val="000000"/>
          <w:sz w:val="32"/>
          <w:szCs w:val="32"/>
          <w:rtl/>
        </w:rPr>
        <w:t>ﭝ</w:t>
      </w:r>
      <w:r w:rsidRPr="0037566C">
        <w:rPr>
          <w:rFonts w:ascii="QCF_P063" w:hAnsi="QCF_P063" w:cs="QCF_P063"/>
          <w:color w:val="000000"/>
          <w:sz w:val="2"/>
          <w:szCs w:val="2"/>
          <w:rtl/>
        </w:rPr>
        <w:t xml:space="preserve"> </w:t>
      </w:r>
      <w:r w:rsidRPr="0037566C">
        <w:rPr>
          <w:rFonts w:ascii="QCF_P063" w:hAnsi="QCF_P063" w:cs="QCF_P063"/>
          <w:color w:val="000000"/>
          <w:sz w:val="32"/>
          <w:szCs w:val="32"/>
          <w:rtl/>
        </w:rPr>
        <w:t>ﭞ</w:t>
      </w:r>
      <w:r w:rsidRPr="0037566C">
        <w:rPr>
          <w:rFonts w:ascii="QCF_P063" w:hAnsi="QCF_P063" w:cs="QCF_P063"/>
          <w:color w:val="000000"/>
          <w:sz w:val="2"/>
          <w:szCs w:val="2"/>
          <w:rtl/>
        </w:rPr>
        <w:t xml:space="preserve"> </w:t>
      </w:r>
      <w:r w:rsidRPr="0037566C">
        <w:rPr>
          <w:rFonts w:ascii="QCF_P063" w:hAnsi="QCF_P063" w:cs="QCF_P063"/>
          <w:color w:val="000000"/>
          <w:sz w:val="32"/>
          <w:szCs w:val="32"/>
          <w:rtl/>
        </w:rPr>
        <w:t>ﭟ</w:t>
      </w:r>
      <w:r w:rsidRPr="0037566C">
        <w:rPr>
          <w:rFonts w:ascii="QCF_P063" w:hAnsi="QCF_P063" w:cs="QCF_P063"/>
          <w:color w:val="000000"/>
          <w:sz w:val="2"/>
          <w:szCs w:val="2"/>
          <w:rtl/>
        </w:rPr>
        <w:t xml:space="preserve"> </w:t>
      </w:r>
      <w:r w:rsidRPr="0037566C">
        <w:rPr>
          <w:rFonts w:ascii="QCF_P063" w:hAnsi="QCF_P063" w:cs="QCF_P063"/>
          <w:color w:val="000000"/>
          <w:sz w:val="32"/>
          <w:szCs w:val="32"/>
          <w:rtl/>
        </w:rPr>
        <w:t>ﭠ</w:t>
      </w:r>
      <w:r w:rsidRPr="0037566C">
        <w:rPr>
          <w:rFonts w:ascii="QCF_P063" w:hAnsi="QCF_P063" w:cs="QCF_P063"/>
          <w:color w:val="000000"/>
          <w:sz w:val="2"/>
          <w:szCs w:val="2"/>
          <w:rtl/>
        </w:rPr>
        <w:t xml:space="preserve">     </w:t>
      </w:r>
      <w:r w:rsidRPr="0037566C">
        <w:rPr>
          <w:rFonts w:ascii="QCF_P063" w:hAnsi="QCF_P063" w:cs="QCF_P063"/>
          <w:color w:val="000000"/>
          <w:sz w:val="32"/>
          <w:szCs w:val="32"/>
          <w:rtl/>
        </w:rPr>
        <w:t>ﭡ</w:t>
      </w:r>
      <w:r w:rsidRPr="0037566C">
        <w:rPr>
          <w:rFonts w:ascii="QCF_P063" w:hAnsi="QCF_P063" w:cs="QCF_P063"/>
          <w:color w:val="000000"/>
          <w:sz w:val="2"/>
          <w:szCs w:val="2"/>
          <w:rtl/>
        </w:rPr>
        <w:t xml:space="preserve"> </w:t>
      </w:r>
      <w:r w:rsidRPr="0037566C">
        <w:rPr>
          <w:rFonts w:ascii="QCF_P063" w:hAnsi="QCF_P063" w:cs="QCF_P063"/>
          <w:color w:val="000000"/>
          <w:sz w:val="32"/>
          <w:szCs w:val="32"/>
          <w:rtl/>
        </w:rPr>
        <w:t>ﭢ</w:t>
      </w:r>
      <w:r w:rsidRPr="0037566C">
        <w:rPr>
          <w:rFonts w:ascii="QCF_BSML" w:hAnsi="QCF_BSML" w:cs="QCF_BSML"/>
          <w:color w:val="000000"/>
          <w:sz w:val="32"/>
          <w:szCs w:val="32"/>
          <w:rtl/>
        </w:rPr>
        <w:t>ﮊ</w:t>
      </w:r>
      <w:r w:rsidRPr="0037566C">
        <w:rPr>
          <w:rFonts w:ascii="Lotus Linotype" w:hAnsi="Lotus Linotype" w:cs="Lotus Linotype" w:hint="cs"/>
          <w:sz w:val="32"/>
          <w:szCs w:val="32"/>
          <w:rtl/>
        </w:rPr>
        <w:t xml:space="preserve"> </w:t>
      </w:r>
      <w:r w:rsidRPr="0037566C">
        <w:rPr>
          <w:rFonts w:ascii="Lotus Linotype" w:hAnsi="Lotus Linotype" w:cs="Lotus Linotype" w:hint="cs"/>
          <w:rtl/>
        </w:rPr>
        <w:t>[آل عمران:100 ـ 101].</w:t>
      </w:r>
    </w:p>
    <w:p w:rsidR="002C5D2F" w:rsidRPr="0037566C" w:rsidRDefault="002C5D2F" w:rsidP="002C5D2F">
      <w:pPr>
        <w:spacing w:before="120" w:after="120" w:line="180" w:lineRule="auto"/>
        <w:ind w:firstLine="454"/>
        <w:jc w:val="both"/>
        <w:rPr>
          <w:rFonts w:ascii="Lotus Linotype" w:hAnsi="Lotus Linotype" w:cs="Lotus Linotype"/>
          <w:sz w:val="32"/>
          <w:szCs w:val="32"/>
          <w:rtl/>
        </w:rPr>
      </w:pPr>
      <w:r w:rsidRPr="0037566C">
        <w:rPr>
          <w:rFonts w:ascii="Lotus Linotype" w:hAnsi="Lotus Linotype" w:cs="Lotus Linotype" w:hint="cs"/>
          <w:sz w:val="32"/>
          <w:szCs w:val="32"/>
          <w:rtl/>
        </w:rPr>
        <w:t xml:space="preserve">وصحَّ عن النبي </w:t>
      </w:r>
      <w:r w:rsidRPr="0037566C">
        <w:rPr>
          <w:rFonts w:ascii="Lotus Linotype" w:hAnsi="Lotus Linotype" w:cs="Lotus Linotype"/>
          <w:sz w:val="32"/>
          <w:szCs w:val="32"/>
          <w:rtl/>
        </w:rPr>
        <w:t>ﷺ</w:t>
      </w:r>
      <w:r w:rsidRPr="0037566C">
        <w:rPr>
          <w:rFonts w:ascii="Lotus Linotype" w:hAnsi="Lotus Linotype" w:cs="Lotus Linotype" w:hint="cs"/>
          <w:sz w:val="32"/>
          <w:szCs w:val="32"/>
          <w:rtl/>
        </w:rPr>
        <w:t xml:space="preserve"> قوله: </w:t>
      </w:r>
      <w:r w:rsidRPr="0037566C">
        <w:rPr>
          <w:rFonts w:ascii="Lotus Linotype" w:hAnsi="Lotus Linotype" w:cs="Lotus Linotype"/>
          <w:sz w:val="32"/>
          <w:szCs w:val="32"/>
          <w:rtl/>
        </w:rPr>
        <w:t>«</w:t>
      </w:r>
      <w:r w:rsidRPr="0037566C">
        <w:rPr>
          <w:rFonts w:ascii="Lotus Linotype" w:hAnsi="Lotus Linotype" w:cs="Lotus Linotype" w:hint="cs"/>
          <w:b/>
          <w:bCs/>
          <w:sz w:val="32"/>
          <w:szCs w:val="32"/>
          <w:rtl/>
        </w:rPr>
        <w:t>لتتبعن سنن من كان قبلكم</w:t>
      </w:r>
      <w:r w:rsidRPr="0037566C">
        <w:rPr>
          <w:rFonts w:ascii="Lotus Linotype" w:hAnsi="Lotus Linotype" w:cs="Lotus Linotype"/>
          <w:sz w:val="32"/>
          <w:szCs w:val="32"/>
          <w:rtl/>
        </w:rPr>
        <w:t>»</w:t>
      </w:r>
      <w:r w:rsidRPr="0037566C">
        <w:rPr>
          <w:rFonts w:ascii="Lotus Linotype" w:hAnsi="Lotus Linotype" w:cs="Lotus Linotype" w:hint="cs"/>
          <w:sz w:val="32"/>
          <w:szCs w:val="32"/>
          <w:rtl/>
        </w:rPr>
        <w:t>، والنصوص في التحذير من التشبه بأهل الكتاب والمجوس وبيان خطر ذلك كثيرة وشهيرة، وليس هذا موضع بسطها.</w:t>
      </w:r>
    </w:p>
    <w:p w:rsidR="002C5D2F" w:rsidRPr="0037566C" w:rsidRDefault="002C5D2F" w:rsidP="002C5D2F">
      <w:pPr>
        <w:spacing w:before="120" w:after="120" w:line="180" w:lineRule="auto"/>
        <w:ind w:firstLine="454"/>
        <w:jc w:val="both"/>
        <w:rPr>
          <w:rFonts w:ascii="Lotus Linotype" w:hAnsi="Lotus Linotype" w:cs="AL-Battar"/>
          <w:b/>
          <w:sz w:val="32"/>
          <w:szCs w:val="32"/>
          <w:rtl/>
        </w:rPr>
      </w:pPr>
      <w:r w:rsidRPr="0037566C">
        <w:rPr>
          <w:rFonts w:ascii="Lotus Linotype" w:hAnsi="Lotus Linotype" w:cs="AL-Battar" w:hint="cs"/>
          <w:b/>
          <w:sz w:val="32"/>
          <w:szCs w:val="32"/>
          <w:rtl/>
        </w:rPr>
        <w:t>اللمعة الخامسة: أنواع البدع من حيث أحكامها:</w:t>
      </w:r>
    </w:p>
    <w:p w:rsidR="002C5D2F" w:rsidRPr="0037566C" w:rsidRDefault="002C5D2F" w:rsidP="002C5D2F">
      <w:pPr>
        <w:spacing w:before="120" w:after="120" w:line="180" w:lineRule="auto"/>
        <w:ind w:firstLine="454"/>
        <w:jc w:val="both"/>
        <w:rPr>
          <w:rFonts w:ascii="Lotus Linotype" w:hAnsi="Lotus Linotype" w:cs="Lotus Linotype"/>
          <w:bCs/>
          <w:sz w:val="32"/>
          <w:szCs w:val="32"/>
          <w:rtl/>
        </w:rPr>
      </w:pPr>
      <w:r w:rsidRPr="0037566C">
        <w:rPr>
          <w:rFonts w:ascii="Lotus Linotype" w:hAnsi="Lotus Linotype" w:cs="Lotus Linotype" w:hint="cs"/>
          <w:sz w:val="32"/>
          <w:szCs w:val="32"/>
          <w:rtl/>
        </w:rPr>
        <w:t xml:space="preserve">البدع المذمومة شرعًا، والتي يدخل أصحابها تحت طائلة الوعيد الوارد في الكتاب والسنة كثيرة جدًّا؛ لأن مخالفات الناس لأصول الشرع بسبب الجهل أو اتباع الهوى لا تدخل تحت حصر، ولكني أنبه إلى كليات تعم أنواع تلك البدع، مع بعض من الأمثلة تزيدها وضوحًا، </w:t>
      </w:r>
      <w:r w:rsidRPr="0037566C">
        <w:rPr>
          <w:rFonts w:ascii="Lotus Linotype" w:hAnsi="Lotus Linotype" w:cs="Lotus Linotype" w:hint="cs"/>
          <w:bCs/>
          <w:sz w:val="32"/>
          <w:szCs w:val="32"/>
          <w:rtl/>
        </w:rPr>
        <w:t>فمن ذلك:</w:t>
      </w:r>
    </w:p>
    <w:p w:rsidR="002C5D2F" w:rsidRPr="0037566C" w:rsidRDefault="002C5D2F" w:rsidP="002C5D2F">
      <w:pPr>
        <w:spacing w:before="120" w:after="120" w:line="180" w:lineRule="auto"/>
        <w:ind w:firstLine="454"/>
        <w:jc w:val="both"/>
        <w:rPr>
          <w:rFonts w:ascii="Lotus Linotype" w:hAnsi="Lotus Linotype" w:cs="Lotus Linotype"/>
          <w:sz w:val="32"/>
          <w:szCs w:val="32"/>
          <w:rtl/>
        </w:rPr>
      </w:pPr>
      <w:r w:rsidRPr="0037566C">
        <w:rPr>
          <w:rFonts w:ascii="Lotus Linotype" w:hAnsi="Lotus Linotype" w:cs="Lotus Linotype" w:hint="cs"/>
          <w:b/>
          <w:bCs/>
          <w:sz w:val="32"/>
          <w:szCs w:val="32"/>
          <w:rtl/>
        </w:rPr>
        <w:t>الأول: بدع اعتقادية،</w:t>
      </w:r>
      <w:r w:rsidRPr="0037566C">
        <w:rPr>
          <w:rFonts w:ascii="Lotus Linotype" w:hAnsi="Lotus Linotype" w:cs="Lotus Linotype" w:hint="cs"/>
          <w:sz w:val="32"/>
          <w:szCs w:val="32"/>
          <w:rtl/>
        </w:rPr>
        <w:t xml:space="preserve"> كاعتقادٍ مساوٍ لله تعالى في شيء من خصائصه التي لا تنبغي إلا له كالخلق والملك والحكم والعبادة، ونحو ذلك من خصائصه التي تفرد بها، فهذه البدع كلها كفر وشرك بالله العظيم، لا يقبل معه عمل، ولا ينال من مات عليها من الله رحمة.</w:t>
      </w:r>
    </w:p>
    <w:p w:rsidR="002C5D2F" w:rsidRPr="0037566C" w:rsidRDefault="002C5D2F" w:rsidP="002C5D2F">
      <w:pPr>
        <w:spacing w:before="120" w:after="120" w:line="180" w:lineRule="auto"/>
        <w:ind w:firstLine="454"/>
        <w:jc w:val="both"/>
        <w:rPr>
          <w:rFonts w:ascii="Lotus Linotype" w:hAnsi="Lotus Linotype" w:cs="Lotus Linotype"/>
          <w:sz w:val="32"/>
          <w:szCs w:val="32"/>
          <w:rtl/>
        </w:rPr>
      </w:pPr>
      <w:r w:rsidRPr="0037566C">
        <w:rPr>
          <w:rFonts w:ascii="Lotus Linotype" w:hAnsi="Lotus Linotype" w:cs="Lotus Linotype" w:hint="cs"/>
          <w:b/>
          <w:bCs/>
          <w:sz w:val="32"/>
          <w:szCs w:val="32"/>
          <w:rtl/>
        </w:rPr>
        <w:t>الثاني:</w:t>
      </w:r>
      <w:r w:rsidRPr="0037566C">
        <w:rPr>
          <w:rFonts w:ascii="Lotus Linotype" w:hAnsi="Lotus Linotype" w:cs="Lotus Linotype" w:hint="cs"/>
          <w:sz w:val="32"/>
          <w:szCs w:val="32"/>
          <w:rtl/>
        </w:rPr>
        <w:t xml:space="preserve"> </w:t>
      </w:r>
      <w:r w:rsidRPr="0037566C">
        <w:rPr>
          <w:rFonts w:ascii="Lotus Linotype" w:hAnsi="Lotus Linotype" w:cs="Lotus Linotype" w:hint="cs"/>
          <w:b/>
          <w:bCs/>
          <w:sz w:val="32"/>
          <w:szCs w:val="32"/>
          <w:rtl/>
        </w:rPr>
        <w:t>بدع قولية كفرية،</w:t>
      </w:r>
      <w:r w:rsidRPr="0037566C">
        <w:rPr>
          <w:rFonts w:ascii="Lotus Linotype" w:hAnsi="Lotus Linotype" w:cs="Lotus Linotype" w:hint="cs"/>
          <w:sz w:val="32"/>
          <w:szCs w:val="32"/>
          <w:rtl/>
        </w:rPr>
        <w:t xml:space="preserve"> كمقالات غلاة الجهمية القائلين بنفي الأسماء والصفات، والممثلة الذين يمثلون الله تعالى بالمخلوقات، والقدرية المتكلمين بالقدر بما يضاد الشرع.</w:t>
      </w:r>
    </w:p>
    <w:p w:rsidR="002C5D2F" w:rsidRPr="0037566C" w:rsidRDefault="002C5D2F" w:rsidP="002C5D2F">
      <w:pPr>
        <w:spacing w:before="120" w:after="120" w:line="180" w:lineRule="auto"/>
        <w:ind w:firstLine="454"/>
        <w:jc w:val="both"/>
        <w:rPr>
          <w:rFonts w:ascii="Lotus Linotype" w:hAnsi="Lotus Linotype" w:cs="Lotus Linotype"/>
          <w:sz w:val="32"/>
          <w:szCs w:val="32"/>
          <w:rtl/>
        </w:rPr>
      </w:pPr>
      <w:r w:rsidRPr="0037566C">
        <w:rPr>
          <w:rFonts w:ascii="Lotus Linotype" w:hAnsi="Lotus Linotype" w:cs="Lotus Linotype" w:hint="cs"/>
          <w:b/>
          <w:bCs/>
          <w:sz w:val="32"/>
          <w:szCs w:val="32"/>
          <w:rtl/>
        </w:rPr>
        <w:t>الثالث:</w:t>
      </w:r>
      <w:r w:rsidRPr="0037566C">
        <w:rPr>
          <w:rFonts w:ascii="Lotus Linotype" w:hAnsi="Lotus Linotype" w:cs="Lotus Linotype" w:hint="cs"/>
          <w:sz w:val="32"/>
          <w:szCs w:val="32"/>
          <w:rtl/>
        </w:rPr>
        <w:t xml:space="preserve"> </w:t>
      </w:r>
      <w:r w:rsidRPr="0037566C">
        <w:rPr>
          <w:rFonts w:ascii="Lotus Linotype" w:hAnsi="Lotus Linotype" w:cs="Lotus Linotype" w:hint="cs"/>
          <w:b/>
          <w:bCs/>
          <w:sz w:val="32"/>
          <w:szCs w:val="32"/>
          <w:rtl/>
        </w:rPr>
        <w:t>بدع عملية كفرية</w:t>
      </w:r>
      <w:r w:rsidRPr="0037566C">
        <w:rPr>
          <w:rFonts w:ascii="Lotus Linotype" w:hAnsi="Lotus Linotype" w:cs="Lotus Linotype" w:hint="cs"/>
          <w:sz w:val="32"/>
          <w:szCs w:val="32"/>
          <w:rtl/>
        </w:rPr>
        <w:t xml:space="preserve"> مثل: الطواف بالقبور، وتعظيمها بالنذور، والدعاء عندها تقربًا إلى أصحابها، فكل هذه ونحوها من الشرك الأكبر والذنب العظيم الذي لا يغفر إلا بالتوبة النصوح قبل أوان خروج الروح.</w:t>
      </w:r>
    </w:p>
    <w:p w:rsidR="002C5D2F" w:rsidRPr="0037566C" w:rsidRDefault="002C5D2F" w:rsidP="002C5D2F">
      <w:pPr>
        <w:spacing w:before="120" w:after="120" w:line="192" w:lineRule="auto"/>
        <w:ind w:firstLine="454"/>
        <w:jc w:val="both"/>
        <w:rPr>
          <w:rFonts w:ascii="Lotus Linotype" w:hAnsi="Lotus Linotype" w:cs="Lotus Linotype"/>
          <w:sz w:val="32"/>
          <w:szCs w:val="32"/>
          <w:rtl/>
        </w:rPr>
      </w:pPr>
      <w:r w:rsidRPr="0037566C">
        <w:rPr>
          <w:rFonts w:ascii="Lotus Linotype" w:hAnsi="Lotus Linotype" w:cs="Lotus Linotype" w:hint="cs"/>
          <w:b/>
          <w:bCs/>
          <w:sz w:val="32"/>
          <w:szCs w:val="32"/>
          <w:rtl/>
        </w:rPr>
        <w:lastRenderedPageBreak/>
        <w:t>الرابع:</w:t>
      </w:r>
      <w:r w:rsidRPr="0037566C">
        <w:rPr>
          <w:rFonts w:ascii="Lotus Linotype" w:hAnsi="Lotus Linotype" w:cs="Lotus Linotype" w:hint="cs"/>
          <w:sz w:val="32"/>
          <w:szCs w:val="32"/>
          <w:rtl/>
        </w:rPr>
        <w:t xml:space="preserve"> </w:t>
      </w:r>
      <w:r w:rsidRPr="0037566C">
        <w:rPr>
          <w:rFonts w:ascii="Lotus Linotype" w:hAnsi="Lotus Linotype" w:cs="Lotus Linotype" w:hint="cs"/>
          <w:b/>
          <w:bCs/>
          <w:sz w:val="32"/>
          <w:szCs w:val="32"/>
          <w:rtl/>
        </w:rPr>
        <w:t>بدع تعتبر من قبيل الذرائع للأنواع السابقة، ولم تصل إلى حدها</w:t>
      </w:r>
      <w:r w:rsidRPr="0037566C">
        <w:rPr>
          <w:rFonts w:ascii="Lotus Linotype" w:hAnsi="Lotus Linotype" w:cs="Lotus Linotype" w:hint="cs"/>
          <w:sz w:val="32"/>
          <w:szCs w:val="32"/>
          <w:rtl/>
        </w:rPr>
        <w:t xml:space="preserve"> مثل: البناء على القبور، واتخاذها مساجد بتحري الصلاة والدعاء والصدقة عندها، لاعتقاد أن ذلك أفضل وأرجى في حصول المقصود</w:t>
      </w:r>
      <w:r w:rsidR="004C1EF3">
        <w:rPr>
          <w:rFonts w:ascii="Lotus Linotype" w:hAnsi="Lotus Linotype" w:cs="Lotus Linotype" w:hint="cs"/>
          <w:sz w:val="32"/>
          <w:szCs w:val="32"/>
          <w:rtl/>
        </w:rPr>
        <w:t>،</w:t>
      </w:r>
      <w:r w:rsidRPr="0037566C">
        <w:rPr>
          <w:rFonts w:ascii="Lotus Linotype" w:hAnsi="Lotus Linotype" w:cs="Lotus Linotype" w:hint="cs"/>
          <w:sz w:val="32"/>
          <w:szCs w:val="32"/>
          <w:rtl/>
        </w:rPr>
        <w:t xml:space="preserve"> وكذا المقالات والتأويلات الباطلة لنصوص الكتاب والسنة، ولكنها لم تصل إلى حد الكفر</w:t>
      </w:r>
      <w:r w:rsidR="004C1EF3">
        <w:rPr>
          <w:rFonts w:ascii="Lotus Linotype" w:hAnsi="Lotus Linotype" w:cs="Lotus Linotype" w:hint="cs"/>
          <w:sz w:val="32"/>
          <w:szCs w:val="32"/>
          <w:rtl/>
        </w:rPr>
        <w:t>،</w:t>
      </w:r>
      <w:r w:rsidRPr="0037566C">
        <w:rPr>
          <w:rFonts w:ascii="Lotus Linotype" w:hAnsi="Lotus Linotype" w:cs="Lotus Linotype" w:hint="cs"/>
          <w:sz w:val="32"/>
          <w:szCs w:val="32"/>
          <w:rtl/>
        </w:rPr>
        <w:t xml:space="preserve"> وكذا البدع العملية أو القولية التي ارتكبها الناس بنوع تأويل مرجوح.</w:t>
      </w:r>
    </w:p>
    <w:p w:rsidR="002C5D2F" w:rsidRPr="0037566C" w:rsidRDefault="002C5D2F" w:rsidP="002C5D2F">
      <w:pPr>
        <w:spacing w:before="120" w:after="120" w:line="197" w:lineRule="auto"/>
        <w:ind w:firstLine="454"/>
        <w:jc w:val="both"/>
        <w:rPr>
          <w:rFonts w:ascii="Lotus Linotype" w:hAnsi="Lotus Linotype" w:cs="Lotus Linotype"/>
          <w:sz w:val="32"/>
          <w:szCs w:val="32"/>
          <w:rtl/>
        </w:rPr>
      </w:pPr>
      <w:r w:rsidRPr="0037566C">
        <w:rPr>
          <w:rFonts w:ascii="Lotus Linotype" w:hAnsi="Lotus Linotype" w:cs="Lotus Linotype" w:hint="cs"/>
          <w:sz w:val="32"/>
          <w:szCs w:val="32"/>
          <w:rtl/>
        </w:rPr>
        <w:t>فهذه كلها فسق وضلالة وسبل هلكة</w:t>
      </w:r>
      <w:r w:rsidR="004C1EF3">
        <w:rPr>
          <w:rFonts w:ascii="Lotus Linotype" w:hAnsi="Lotus Linotype" w:cs="Lotus Linotype" w:hint="cs"/>
          <w:sz w:val="32"/>
          <w:szCs w:val="32"/>
          <w:rtl/>
        </w:rPr>
        <w:t>،</w:t>
      </w:r>
      <w:r w:rsidRPr="0037566C">
        <w:rPr>
          <w:rFonts w:ascii="Lotus Linotype" w:hAnsi="Lotus Linotype" w:cs="Lotus Linotype" w:hint="cs"/>
          <w:sz w:val="32"/>
          <w:szCs w:val="32"/>
          <w:rtl/>
        </w:rPr>
        <w:t xml:space="preserve"> أهلها على خطر، ويجب الحذر منهم، ونصحهم حتى لا يهلكوا ببدعهم، ولا يضروا غيرهم بباطلهم.</w:t>
      </w:r>
    </w:p>
    <w:p w:rsidR="002C5D2F" w:rsidRPr="00FB7BDE" w:rsidRDefault="002C5D2F" w:rsidP="002C5D2F">
      <w:pPr>
        <w:spacing w:before="120" w:after="120" w:line="197" w:lineRule="auto"/>
        <w:ind w:firstLine="454"/>
        <w:jc w:val="both"/>
        <w:rPr>
          <w:rFonts w:ascii="Lotus Linotype" w:hAnsi="Lotus Linotype" w:cs="AL-Battar"/>
          <w:b/>
          <w:spacing w:val="-10"/>
          <w:sz w:val="32"/>
          <w:szCs w:val="32"/>
          <w:rtl/>
        </w:rPr>
      </w:pPr>
      <w:r w:rsidRPr="00FB7BDE">
        <w:rPr>
          <w:rFonts w:ascii="Lotus Linotype" w:hAnsi="Lotus Linotype" w:cs="AL-Battar" w:hint="cs"/>
          <w:b/>
          <w:spacing w:val="-10"/>
          <w:sz w:val="32"/>
          <w:szCs w:val="32"/>
          <w:rtl/>
        </w:rPr>
        <w:t>اللمعة السادسة: واجب الأمراء والعلماء وطلبة العلم في محاربة البدع:</w:t>
      </w:r>
    </w:p>
    <w:p w:rsidR="002C5D2F" w:rsidRPr="0037566C" w:rsidRDefault="002C5D2F" w:rsidP="002C5D2F">
      <w:pPr>
        <w:spacing w:before="120" w:after="120" w:line="197" w:lineRule="auto"/>
        <w:ind w:firstLine="454"/>
        <w:jc w:val="both"/>
        <w:rPr>
          <w:rFonts w:ascii="Lotus Linotype" w:hAnsi="Lotus Linotype" w:cs="Lotus Linotype"/>
          <w:sz w:val="32"/>
          <w:szCs w:val="32"/>
          <w:rtl/>
        </w:rPr>
      </w:pPr>
      <w:r w:rsidRPr="0037566C">
        <w:rPr>
          <w:rFonts w:ascii="Lotus Linotype" w:hAnsi="Lotus Linotype" w:cs="Lotus Linotype" w:hint="cs"/>
          <w:sz w:val="32"/>
          <w:szCs w:val="32"/>
          <w:rtl/>
        </w:rPr>
        <w:t xml:space="preserve">الأمراء والعلماء وطلبة العلم هم ورثة النبي </w:t>
      </w:r>
      <w:r w:rsidRPr="0037566C">
        <w:rPr>
          <w:rFonts w:ascii="Lotus Linotype" w:hAnsi="Lotus Linotype" w:cs="Lotus Linotype"/>
          <w:sz w:val="32"/>
          <w:szCs w:val="32"/>
          <w:rtl/>
        </w:rPr>
        <w:t>ﷺ</w:t>
      </w:r>
      <w:r w:rsidRPr="0037566C">
        <w:rPr>
          <w:rFonts w:ascii="Lotus Linotype" w:hAnsi="Lotus Linotype" w:cs="Lotus Linotype" w:hint="cs"/>
          <w:sz w:val="32"/>
          <w:szCs w:val="32"/>
          <w:rtl/>
        </w:rPr>
        <w:t xml:space="preserve"> وأصحابه في الأمة فواجب ـ حسب قدرتهم واستطاعتهم ـ إظهار الدين والنصح لكافة المسلمين، والرد على أهل الأهواء المبتدعين، فالأمراء ورثوا عن النبي </w:t>
      </w:r>
      <w:r w:rsidRPr="0037566C">
        <w:rPr>
          <w:rFonts w:ascii="Lotus Linotype" w:hAnsi="Lotus Linotype" w:cs="Lotus Linotype"/>
          <w:sz w:val="32"/>
          <w:szCs w:val="32"/>
          <w:rtl/>
        </w:rPr>
        <w:t>ﷺ</w:t>
      </w:r>
      <w:r w:rsidRPr="0037566C">
        <w:rPr>
          <w:rFonts w:ascii="Lotus Linotype" w:hAnsi="Lotus Linotype" w:cs="Lotus Linotype" w:hint="cs"/>
          <w:sz w:val="32"/>
          <w:szCs w:val="32"/>
          <w:rtl/>
        </w:rPr>
        <w:t xml:space="preserve"> السلطان والسيف، والعلماء وطلبة العلم ورثوا عن النبي </w:t>
      </w:r>
      <w:r w:rsidRPr="0037566C">
        <w:rPr>
          <w:rFonts w:ascii="Lotus Linotype" w:hAnsi="Lotus Linotype" w:cs="Lotus Linotype"/>
          <w:sz w:val="32"/>
          <w:szCs w:val="32"/>
          <w:rtl/>
        </w:rPr>
        <w:t>ﷺ</w:t>
      </w:r>
      <w:r w:rsidRPr="0037566C">
        <w:rPr>
          <w:rFonts w:ascii="Lotus Linotype" w:hAnsi="Lotus Linotype" w:cs="Lotus Linotype" w:hint="cs"/>
          <w:sz w:val="32"/>
          <w:szCs w:val="32"/>
          <w:rtl/>
        </w:rPr>
        <w:t xml:space="preserve"> القرآن والبيان</w:t>
      </w:r>
      <w:r w:rsidR="004C1EF3">
        <w:rPr>
          <w:rFonts w:ascii="Lotus Linotype" w:hAnsi="Lotus Linotype" w:cs="Lotus Linotype" w:hint="cs"/>
          <w:sz w:val="32"/>
          <w:szCs w:val="32"/>
          <w:rtl/>
        </w:rPr>
        <w:t>،</w:t>
      </w:r>
      <w:r w:rsidRPr="0037566C">
        <w:rPr>
          <w:rFonts w:ascii="Lotus Linotype" w:hAnsi="Lotus Linotype" w:cs="Lotus Linotype" w:hint="cs"/>
          <w:sz w:val="32"/>
          <w:szCs w:val="32"/>
          <w:rtl/>
        </w:rPr>
        <w:t xml:space="preserve"> والله تعالى سائل الأمراء عن ولايتهم وسلطانهم، وسائل العلماء وطلبة العلم عن علمهم وبيانهم، والله تعالى قد أخذ عليهم الميثاق بأن يبينوا الكتاب ولا يكتموه، قال تعالى: </w:t>
      </w:r>
      <w:r w:rsidRPr="0037566C">
        <w:rPr>
          <w:rFonts w:ascii="QCF_BSML" w:hAnsi="QCF_BSML" w:cs="QCF_BSML"/>
          <w:color w:val="000000"/>
          <w:sz w:val="32"/>
          <w:szCs w:val="32"/>
          <w:rtl/>
        </w:rPr>
        <w:t>ﮋ</w:t>
      </w:r>
      <w:r w:rsidRPr="0037566C">
        <w:rPr>
          <w:rFonts w:ascii="QCF_P075" w:hAnsi="QCF_P075" w:cs="QCF_P075"/>
          <w:color w:val="000000"/>
          <w:sz w:val="32"/>
          <w:szCs w:val="32"/>
          <w:rtl/>
        </w:rPr>
        <w:t>ﭑ</w:t>
      </w:r>
      <w:r w:rsidRPr="0037566C">
        <w:rPr>
          <w:rFonts w:ascii="QCF_P075" w:hAnsi="QCF_P075" w:cs="QCF_P075"/>
          <w:color w:val="000000"/>
          <w:sz w:val="2"/>
          <w:szCs w:val="2"/>
          <w:rtl/>
        </w:rPr>
        <w:t xml:space="preserve"> </w:t>
      </w:r>
      <w:r w:rsidRPr="0037566C">
        <w:rPr>
          <w:rFonts w:ascii="QCF_P075" w:hAnsi="QCF_P075" w:cs="QCF_P075"/>
          <w:color w:val="000000"/>
          <w:sz w:val="32"/>
          <w:szCs w:val="32"/>
          <w:rtl/>
        </w:rPr>
        <w:t>ﭒ</w:t>
      </w:r>
      <w:r w:rsidRPr="0037566C">
        <w:rPr>
          <w:rFonts w:ascii="QCF_P075" w:hAnsi="QCF_P075" w:cs="QCF_P075"/>
          <w:color w:val="000000"/>
          <w:sz w:val="2"/>
          <w:szCs w:val="2"/>
          <w:rtl/>
        </w:rPr>
        <w:t xml:space="preserve"> </w:t>
      </w:r>
      <w:r w:rsidRPr="0037566C">
        <w:rPr>
          <w:rFonts w:ascii="QCF_P075" w:hAnsi="QCF_P075" w:cs="QCF_P075"/>
          <w:color w:val="000000"/>
          <w:sz w:val="32"/>
          <w:szCs w:val="32"/>
          <w:rtl/>
        </w:rPr>
        <w:t>ﭓ</w:t>
      </w:r>
      <w:r w:rsidRPr="0037566C">
        <w:rPr>
          <w:rFonts w:ascii="QCF_P075" w:hAnsi="QCF_P075" w:cs="QCF_P075"/>
          <w:color w:val="000000"/>
          <w:sz w:val="2"/>
          <w:szCs w:val="2"/>
          <w:rtl/>
        </w:rPr>
        <w:t xml:space="preserve"> </w:t>
      </w:r>
      <w:r w:rsidRPr="0037566C">
        <w:rPr>
          <w:rFonts w:ascii="QCF_P075" w:hAnsi="QCF_P075" w:cs="QCF_P075"/>
          <w:color w:val="000000"/>
          <w:sz w:val="32"/>
          <w:szCs w:val="32"/>
          <w:rtl/>
        </w:rPr>
        <w:t>ﭔ</w:t>
      </w:r>
      <w:r w:rsidRPr="0037566C">
        <w:rPr>
          <w:rFonts w:ascii="QCF_P075" w:hAnsi="QCF_P075" w:cs="QCF_P075"/>
          <w:color w:val="000000"/>
          <w:sz w:val="2"/>
          <w:szCs w:val="2"/>
          <w:rtl/>
        </w:rPr>
        <w:t xml:space="preserve"> </w:t>
      </w:r>
      <w:r w:rsidRPr="0037566C">
        <w:rPr>
          <w:rFonts w:ascii="QCF_P075" w:hAnsi="QCF_P075" w:cs="QCF_P075"/>
          <w:color w:val="000000"/>
          <w:sz w:val="32"/>
          <w:szCs w:val="32"/>
          <w:rtl/>
        </w:rPr>
        <w:t>ﭕ</w:t>
      </w:r>
      <w:r w:rsidRPr="0037566C">
        <w:rPr>
          <w:rFonts w:ascii="QCF_P075" w:hAnsi="QCF_P075" w:cs="QCF_P075"/>
          <w:color w:val="000000"/>
          <w:sz w:val="2"/>
          <w:szCs w:val="2"/>
          <w:rtl/>
        </w:rPr>
        <w:t xml:space="preserve"> </w:t>
      </w:r>
      <w:r w:rsidRPr="0037566C">
        <w:rPr>
          <w:rFonts w:ascii="QCF_P075" w:hAnsi="QCF_P075" w:cs="QCF_P075"/>
          <w:color w:val="000000"/>
          <w:sz w:val="32"/>
          <w:szCs w:val="32"/>
          <w:rtl/>
        </w:rPr>
        <w:t>ﭖ</w:t>
      </w:r>
      <w:r w:rsidRPr="0037566C">
        <w:rPr>
          <w:rFonts w:ascii="QCF_P075" w:hAnsi="QCF_P075" w:cs="QCF_P075"/>
          <w:color w:val="000000"/>
          <w:sz w:val="2"/>
          <w:szCs w:val="2"/>
          <w:rtl/>
        </w:rPr>
        <w:t xml:space="preserve"> </w:t>
      </w:r>
      <w:r w:rsidRPr="0037566C">
        <w:rPr>
          <w:rFonts w:ascii="QCF_P075" w:hAnsi="QCF_P075" w:cs="QCF_P075"/>
          <w:color w:val="000000"/>
          <w:sz w:val="32"/>
          <w:szCs w:val="32"/>
          <w:rtl/>
        </w:rPr>
        <w:t>ﭗ</w:t>
      </w:r>
      <w:r w:rsidRPr="0037566C">
        <w:rPr>
          <w:rFonts w:ascii="QCF_P075" w:hAnsi="QCF_P075" w:cs="QCF_P075"/>
          <w:color w:val="000000"/>
          <w:sz w:val="2"/>
          <w:szCs w:val="2"/>
          <w:rtl/>
        </w:rPr>
        <w:t xml:space="preserve"> </w:t>
      </w:r>
      <w:r w:rsidRPr="0037566C">
        <w:rPr>
          <w:rFonts w:ascii="QCF_P075" w:hAnsi="QCF_P075" w:cs="QCF_P075"/>
          <w:color w:val="000000"/>
          <w:sz w:val="32"/>
          <w:szCs w:val="32"/>
          <w:rtl/>
        </w:rPr>
        <w:t>ﭘ</w:t>
      </w:r>
      <w:r w:rsidRPr="0037566C">
        <w:rPr>
          <w:rFonts w:ascii="QCF_P075" w:hAnsi="QCF_P075" w:cs="QCF_P075"/>
          <w:color w:val="000000"/>
          <w:sz w:val="2"/>
          <w:szCs w:val="2"/>
          <w:rtl/>
        </w:rPr>
        <w:t xml:space="preserve"> </w:t>
      </w:r>
      <w:r w:rsidRPr="0037566C">
        <w:rPr>
          <w:rFonts w:ascii="QCF_P075" w:hAnsi="QCF_P075" w:cs="QCF_P075"/>
          <w:color w:val="000000"/>
          <w:sz w:val="32"/>
          <w:szCs w:val="32"/>
          <w:rtl/>
        </w:rPr>
        <w:t>ﭙ</w:t>
      </w:r>
      <w:r w:rsidRPr="0037566C">
        <w:rPr>
          <w:rFonts w:ascii="QCF_P075" w:hAnsi="QCF_P075" w:cs="QCF_P075"/>
          <w:color w:val="000000"/>
          <w:sz w:val="2"/>
          <w:szCs w:val="2"/>
          <w:rtl/>
        </w:rPr>
        <w:t xml:space="preserve">     </w:t>
      </w:r>
      <w:r w:rsidRPr="0037566C">
        <w:rPr>
          <w:rFonts w:ascii="QCF_P075" w:hAnsi="QCF_P075" w:cs="QCF_P075"/>
          <w:color w:val="000000"/>
          <w:sz w:val="32"/>
          <w:szCs w:val="32"/>
          <w:rtl/>
        </w:rPr>
        <w:t>ﭚ</w:t>
      </w:r>
      <w:r w:rsidRPr="0037566C">
        <w:rPr>
          <w:rFonts w:ascii="QCF_P075" w:hAnsi="QCF_P075" w:cs="QCF_P075"/>
          <w:color w:val="000000"/>
          <w:sz w:val="2"/>
          <w:szCs w:val="2"/>
          <w:rtl/>
        </w:rPr>
        <w:t xml:space="preserve"> </w:t>
      </w:r>
      <w:r w:rsidRPr="0037566C">
        <w:rPr>
          <w:rFonts w:ascii="QCF_P075" w:hAnsi="QCF_P075" w:cs="QCF_P075"/>
          <w:color w:val="000000"/>
          <w:sz w:val="32"/>
          <w:szCs w:val="32"/>
          <w:rtl/>
        </w:rPr>
        <w:t>ﭛ</w:t>
      </w:r>
      <w:r w:rsidRPr="0037566C">
        <w:rPr>
          <w:rFonts w:ascii="QCF_BSML" w:hAnsi="QCF_BSML" w:cs="QCF_BSML"/>
          <w:color w:val="000000"/>
          <w:sz w:val="32"/>
          <w:szCs w:val="32"/>
          <w:rtl/>
        </w:rPr>
        <w:t>ﮊ</w:t>
      </w:r>
      <w:r w:rsidRPr="0037566C">
        <w:rPr>
          <w:rFonts w:ascii="Lotus Linotype" w:hAnsi="Lotus Linotype" w:cs="Lotus Linotype" w:hint="cs"/>
          <w:rtl/>
        </w:rPr>
        <w:t xml:space="preserve"> [آل عمران:187]</w:t>
      </w:r>
      <w:r w:rsidR="004C1EF3">
        <w:rPr>
          <w:rFonts w:ascii="Lotus Linotype" w:hAnsi="Lotus Linotype" w:cs="Lotus Linotype" w:hint="cs"/>
          <w:sz w:val="32"/>
          <w:szCs w:val="32"/>
          <w:rtl/>
        </w:rPr>
        <w:t>،</w:t>
      </w:r>
      <w:r w:rsidRPr="0037566C">
        <w:rPr>
          <w:rFonts w:ascii="Lotus Linotype" w:hAnsi="Lotus Linotype" w:cs="Lotus Linotype" w:hint="cs"/>
          <w:sz w:val="32"/>
          <w:szCs w:val="32"/>
          <w:rtl/>
        </w:rPr>
        <w:t xml:space="preserve"> وتوعدهم على الكتمان بقوله: </w:t>
      </w:r>
      <w:r w:rsidRPr="0037566C">
        <w:rPr>
          <w:rFonts w:ascii="QCF_BSML" w:hAnsi="QCF_BSML" w:cs="QCF_BSML"/>
          <w:color w:val="000000"/>
          <w:sz w:val="32"/>
          <w:szCs w:val="32"/>
          <w:rtl/>
        </w:rPr>
        <w:t>ﮋ</w:t>
      </w:r>
      <w:r w:rsidRPr="0037566C">
        <w:rPr>
          <w:rFonts w:ascii="QCF_P024" w:hAnsi="QCF_P024" w:cs="QCF_P024"/>
          <w:color w:val="000000"/>
          <w:sz w:val="32"/>
          <w:szCs w:val="32"/>
          <w:rtl/>
        </w:rPr>
        <w:t>ﮠ</w:t>
      </w:r>
      <w:r w:rsidRPr="0037566C">
        <w:rPr>
          <w:rFonts w:ascii="QCF_P024" w:hAnsi="QCF_P024" w:cs="QCF_P024"/>
          <w:color w:val="000000"/>
          <w:sz w:val="2"/>
          <w:szCs w:val="2"/>
          <w:rtl/>
        </w:rPr>
        <w:t xml:space="preserve"> </w:t>
      </w:r>
      <w:r w:rsidRPr="0037566C">
        <w:rPr>
          <w:rFonts w:ascii="QCF_P024" w:hAnsi="QCF_P024" w:cs="QCF_P024"/>
          <w:color w:val="000000"/>
          <w:sz w:val="32"/>
          <w:szCs w:val="32"/>
          <w:rtl/>
        </w:rPr>
        <w:t>ﮡ</w:t>
      </w:r>
      <w:r w:rsidRPr="0037566C">
        <w:rPr>
          <w:rFonts w:ascii="QCF_P024" w:hAnsi="QCF_P024" w:cs="QCF_P024"/>
          <w:color w:val="000000"/>
          <w:sz w:val="2"/>
          <w:szCs w:val="2"/>
          <w:rtl/>
        </w:rPr>
        <w:t xml:space="preserve"> </w:t>
      </w:r>
      <w:r w:rsidRPr="0037566C">
        <w:rPr>
          <w:rFonts w:ascii="QCF_P024" w:hAnsi="QCF_P024" w:cs="QCF_P024"/>
          <w:color w:val="000000"/>
          <w:sz w:val="32"/>
          <w:szCs w:val="32"/>
          <w:rtl/>
        </w:rPr>
        <w:t>ﮢ</w:t>
      </w:r>
      <w:r w:rsidRPr="0037566C">
        <w:rPr>
          <w:rFonts w:ascii="QCF_P024" w:hAnsi="QCF_P024" w:cs="QCF_P024"/>
          <w:color w:val="000000"/>
          <w:sz w:val="2"/>
          <w:szCs w:val="2"/>
          <w:rtl/>
        </w:rPr>
        <w:t xml:space="preserve"> </w:t>
      </w:r>
      <w:r w:rsidRPr="0037566C">
        <w:rPr>
          <w:rFonts w:ascii="QCF_P024" w:hAnsi="QCF_P024" w:cs="QCF_P024"/>
          <w:color w:val="000000"/>
          <w:sz w:val="32"/>
          <w:szCs w:val="32"/>
          <w:rtl/>
        </w:rPr>
        <w:t>ﮣ</w:t>
      </w:r>
      <w:r w:rsidRPr="0037566C">
        <w:rPr>
          <w:rFonts w:ascii="QCF_P024" w:hAnsi="QCF_P024" w:cs="QCF_P024"/>
          <w:color w:val="000000"/>
          <w:sz w:val="2"/>
          <w:szCs w:val="2"/>
          <w:rtl/>
        </w:rPr>
        <w:t xml:space="preserve"> </w:t>
      </w:r>
      <w:r w:rsidRPr="0037566C">
        <w:rPr>
          <w:rFonts w:ascii="QCF_P024" w:hAnsi="QCF_P024" w:cs="QCF_P024"/>
          <w:color w:val="000000"/>
          <w:sz w:val="32"/>
          <w:szCs w:val="32"/>
          <w:rtl/>
        </w:rPr>
        <w:t>ﮤ</w:t>
      </w:r>
      <w:r w:rsidRPr="0037566C">
        <w:rPr>
          <w:rFonts w:ascii="QCF_P024" w:hAnsi="QCF_P024" w:cs="QCF_P024"/>
          <w:color w:val="000000"/>
          <w:sz w:val="2"/>
          <w:szCs w:val="2"/>
          <w:rtl/>
        </w:rPr>
        <w:t xml:space="preserve"> </w:t>
      </w:r>
      <w:r w:rsidRPr="0037566C">
        <w:rPr>
          <w:rFonts w:ascii="QCF_P024" w:hAnsi="QCF_P024" w:cs="QCF_P024"/>
          <w:color w:val="000000"/>
          <w:sz w:val="32"/>
          <w:szCs w:val="32"/>
          <w:rtl/>
        </w:rPr>
        <w:t>ﮥ</w:t>
      </w:r>
      <w:r w:rsidRPr="0037566C">
        <w:rPr>
          <w:rFonts w:ascii="QCF_P024" w:hAnsi="QCF_P024" w:cs="QCF_P024"/>
          <w:color w:val="000000"/>
          <w:sz w:val="2"/>
          <w:szCs w:val="2"/>
          <w:rtl/>
        </w:rPr>
        <w:t xml:space="preserve"> </w:t>
      </w:r>
      <w:r w:rsidRPr="0037566C">
        <w:rPr>
          <w:rFonts w:ascii="QCF_P024" w:hAnsi="QCF_P024" w:cs="QCF_P024"/>
          <w:color w:val="000000"/>
          <w:sz w:val="32"/>
          <w:szCs w:val="32"/>
          <w:rtl/>
        </w:rPr>
        <w:t>ﮦ</w:t>
      </w:r>
      <w:r w:rsidRPr="0037566C">
        <w:rPr>
          <w:rFonts w:ascii="QCF_P024" w:hAnsi="QCF_P024" w:cs="QCF_P024"/>
          <w:color w:val="000000"/>
          <w:sz w:val="2"/>
          <w:szCs w:val="2"/>
          <w:rtl/>
        </w:rPr>
        <w:t xml:space="preserve"> </w:t>
      </w:r>
      <w:r w:rsidRPr="0037566C">
        <w:rPr>
          <w:rFonts w:ascii="QCF_P024" w:hAnsi="QCF_P024" w:cs="QCF_P024"/>
          <w:color w:val="000000"/>
          <w:sz w:val="32"/>
          <w:szCs w:val="32"/>
          <w:rtl/>
        </w:rPr>
        <w:t>ﮧ</w:t>
      </w:r>
      <w:r w:rsidRPr="0037566C">
        <w:rPr>
          <w:rFonts w:ascii="QCF_P024" w:hAnsi="QCF_P024" w:cs="QCF_P024"/>
          <w:color w:val="000000"/>
          <w:sz w:val="2"/>
          <w:szCs w:val="2"/>
          <w:rtl/>
        </w:rPr>
        <w:t xml:space="preserve"> </w:t>
      </w:r>
      <w:r w:rsidRPr="0037566C">
        <w:rPr>
          <w:rFonts w:ascii="QCF_P024" w:hAnsi="QCF_P024" w:cs="QCF_P024"/>
          <w:color w:val="000000"/>
          <w:sz w:val="32"/>
          <w:szCs w:val="32"/>
          <w:rtl/>
        </w:rPr>
        <w:t>ﮨ</w:t>
      </w:r>
      <w:r w:rsidRPr="0037566C">
        <w:rPr>
          <w:rFonts w:ascii="QCF_P024" w:hAnsi="QCF_P024" w:cs="QCF_P024"/>
          <w:color w:val="000000"/>
          <w:sz w:val="2"/>
          <w:szCs w:val="2"/>
          <w:rtl/>
        </w:rPr>
        <w:t xml:space="preserve"> </w:t>
      </w:r>
      <w:r w:rsidRPr="0037566C">
        <w:rPr>
          <w:rFonts w:ascii="QCF_P024" w:hAnsi="QCF_P024" w:cs="QCF_P024"/>
          <w:color w:val="000000"/>
          <w:sz w:val="32"/>
          <w:szCs w:val="32"/>
          <w:rtl/>
        </w:rPr>
        <w:t>ﮩ</w:t>
      </w:r>
      <w:r w:rsidRPr="0037566C">
        <w:rPr>
          <w:rFonts w:ascii="QCF_P024" w:hAnsi="QCF_P024" w:cs="QCF_P024"/>
          <w:color w:val="000000"/>
          <w:sz w:val="2"/>
          <w:szCs w:val="2"/>
          <w:rtl/>
        </w:rPr>
        <w:t xml:space="preserve"> </w:t>
      </w:r>
      <w:r w:rsidRPr="0037566C">
        <w:rPr>
          <w:rFonts w:ascii="QCF_P024" w:hAnsi="QCF_P024" w:cs="QCF_P024"/>
          <w:color w:val="000000"/>
          <w:sz w:val="32"/>
          <w:szCs w:val="32"/>
          <w:rtl/>
        </w:rPr>
        <w:t>ﮪ</w:t>
      </w:r>
      <w:r w:rsidRPr="0037566C">
        <w:rPr>
          <w:rFonts w:ascii="QCF_P024" w:hAnsi="QCF_P024" w:cs="QCF_P024"/>
          <w:color w:val="000000"/>
          <w:sz w:val="2"/>
          <w:szCs w:val="2"/>
          <w:rtl/>
        </w:rPr>
        <w:t xml:space="preserve"> </w:t>
      </w:r>
      <w:r w:rsidRPr="0037566C">
        <w:rPr>
          <w:rFonts w:ascii="QCF_P024" w:hAnsi="QCF_P024" w:cs="QCF_P024"/>
          <w:color w:val="000000"/>
          <w:sz w:val="32"/>
          <w:szCs w:val="32"/>
          <w:rtl/>
        </w:rPr>
        <w:t>ﮫ</w:t>
      </w:r>
      <w:r w:rsidRPr="0037566C">
        <w:rPr>
          <w:rFonts w:ascii="QCF_P024" w:hAnsi="QCF_P024" w:cs="QCF_P024"/>
          <w:color w:val="000000"/>
          <w:sz w:val="2"/>
          <w:szCs w:val="2"/>
          <w:rtl/>
        </w:rPr>
        <w:t xml:space="preserve"> </w:t>
      </w:r>
      <w:r w:rsidRPr="0037566C">
        <w:rPr>
          <w:rFonts w:ascii="QCF_P024" w:hAnsi="QCF_P024" w:cs="QCF_P024"/>
          <w:color w:val="000000"/>
          <w:sz w:val="32"/>
          <w:szCs w:val="32"/>
          <w:rtl/>
        </w:rPr>
        <w:t>ﮬ</w:t>
      </w:r>
      <w:r w:rsidRPr="0037566C">
        <w:rPr>
          <w:rFonts w:ascii="QCF_P024" w:hAnsi="QCF_P024" w:cs="QCF_P024"/>
          <w:color w:val="000000"/>
          <w:sz w:val="2"/>
          <w:szCs w:val="2"/>
          <w:rtl/>
        </w:rPr>
        <w:t xml:space="preserve"> </w:t>
      </w:r>
      <w:r w:rsidRPr="0037566C">
        <w:rPr>
          <w:rFonts w:ascii="QCF_P024" w:hAnsi="QCF_P024" w:cs="QCF_P024"/>
          <w:color w:val="000000"/>
          <w:sz w:val="32"/>
          <w:szCs w:val="32"/>
          <w:rtl/>
        </w:rPr>
        <w:t>ﮭ</w:t>
      </w:r>
      <w:r w:rsidRPr="0037566C">
        <w:rPr>
          <w:rFonts w:ascii="QCF_P024" w:hAnsi="QCF_P024" w:cs="QCF_P024"/>
          <w:color w:val="000000"/>
          <w:sz w:val="2"/>
          <w:szCs w:val="2"/>
          <w:rtl/>
        </w:rPr>
        <w:t xml:space="preserve"> </w:t>
      </w:r>
      <w:r w:rsidRPr="0037566C">
        <w:rPr>
          <w:rFonts w:ascii="QCF_P024" w:hAnsi="QCF_P024" w:cs="QCF_P024"/>
          <w:color w:val="000000"/>
          <w:sz w:val="32"/>
          <w:szCs w:val="32"/>
          <w:rtl/>
        </w:rPr>
        <w:t>ﮮﮯ</w:t>
      </w:r>
      <w:r w:rsidRPr="0037566C">
        <w:rPr>
          <w:rFonts w:ascii="QCF_P024" w:hAnsi="QCF_P024" w:cs="QCF_P024"/>
          <w:color w:val="000000"/>
          <w:sz w:val="2"/>
          <w:szCs w:val="2"/>
          <w:rtl/>
        </w:rPr>
        <w:t xml:space="preserve"> </w:t>
      </w:r>
      <w:r w:rsidRPr="0037566C">
        <w:rPr>
          <w:rFonts w:ascii="QCF_P024" w:hAnsi="QCF_P024" w:cs="QCF_P024"/>
          <w:color w:val="000000"/>
          <w:sz w:val="32"/>
          <w:szCs w:val="32"/>
          <w:rtl/>
        </w:rPr>
        <w:t>ﮰ</w:t>
      </w:r>
      <w:r w:rsidRPr="0037566C">
        <w:rPr>
          <w:rFonts w:ascii="QCF_P024" w:hAnsi="QCF_P024" w:cs="QCF_P024"/>
          <w:color w:val="000000"/>
          <w:sz w:val="2"/>
          <w:szCs w:val="2"/>
          <w:rtl/>
        </w:rPr>
        <w:t xml:space="preserve"> </w:t>
      </w:r>
      <w:r w:rsidRPr="0037566C">
        <w:rPr>
          <w:rFonts w:ascii="QCF_P024" w:hAnsi="QCF_P024" w:cs="QCF_P024"/>
          <w:color w:val="000000"/>
          <w:sz w:val="32"/>
          <w:szCs w:val="32"/>
          <w:rtl/>
        </w:rPr>
        <w:t>ﮱ</w:t>
      </w:r>
      <w:r w:rsidRPr="0037566C">
        <w:rPr>
          <w:rFonts w:ascii="QCF_P024" w:hAnsi="QCF_P024" w:cs="QCF_P024"/>
          <w:color w:val="000000"/>
          <w:sz w:val="2"/>
          <w:szCs w:val="2"/>
          <w:rtl/>
        </w:rPr>
        <w:t xml:space="preserve"> </w:t>
      </w:r>
      <w:r w:rsidRPr="0037566C">
        <w:rPr>
          <w:rFonts w:ascii="QCF_P024" w:hAnsi="QCF_P024" w:cs="QCF_P024"/>
          <w:color w:val="000000"/>
          <w:sz w:val="32"/>
          <w:szCs w:val="32"/>
          <w:rtl/>
        </w:rPr>
        <w:t>ﯓ</w:t>
      </w:r>
      <w:r w:rsidRPr="0037566C">
        <w:rPr>
          <w:rFonts w:ascii="QCF_P024" w:hAnsi="QCF_P024" w:cs="QCF_P024"/>
          <w:color w:val="000000"/>
          <w:sz w:val="2"/>
          <w:szCs w:val="2"/>
          <w:rtl/>
        </w:rPr>
        <w:t xml:space="preserve"> </w:t>
      </w:r>
      <w:r w:rsidRPr="0037566C">
        <w:rPr>
          <w:rFonts w:ascii="QCF_P024" w:hAnsi="QCF_P024" w:cs="QCF_P024"/>
          <w:color w:val="000000"/>
          <w:sz w:val="32"/>
          <w:szCs w:val="32"/>
          <w:rtl/>
        </w:rPr>
        <w:t>ﯔ</w:t>
      </w:r>
      <w:r w:rsidRPr="0037566C">
        <w:rPr>
          <w:rFonts w:ascii="QCF_P024" w:hAnsi="QCF_P024" w:cs="QCF_P024"/>
          <w:color w:val="000000"/>
          <w:sz w:val="2"/>
          <w:szCs w:val="2"/>
          <w:rtl/>
        </w:rPr>
        <w:t xml:space="preserve"> </w:t>
      </w:r>
      <w:r w:rsidRPr="0037566C">
        <w:rPr>
          <w:rFonts w:ascii="QCF_P024" w:hAnsi="QCF_P024" w:cs="QCF_P024"/>
          <w:color w:val="000000"/>
          <w:sz w:val="32"/>
          <w:szCs w:val="32"/>
          <w:rtl/>
        </w:rPr>
        <w:t>ﯕ</w:t>
      </w:r>
      <w:r w:rsidRPr="0037566C">
        <w:rPr>
          <w:rFonts w:ascii="QCF_P024" w:hAnsi="QCF_P024" w:cs="QCF_P024"/>
          <w:color w:val="000000"/>
          <w:sz w:val="2"/>
          <w:szCs w:val="2"/>
          <w:rtl/>
        </w:rPr>
        <w:t xml:space="preserve"> </w:t>
      </w:r>
      <w:r w:rsidRPr="0037566C">
        <w:rPr>
          <w:rFonts w:ascii="QCF_P024" w:hAnsi="QCF_P024" w:cs="QCF_P024"/>
          <w:color w:val="000000"/>
          <w:sz w:val="32"/>
          <w:szCs w:val="32"/>
          <w:rtl/>
        </w:rPr>
        <w:t>ﯖ</w:t>
      </w:r>
      <w:r w:rsidRPr="0037566C">
        <w:rPr>
          <w:rFonts w:ascii="QCF_P024" w:hAnsi="QCF_P024" w:cs="QCF_P024"/>
          <w:color w:val="000000"/>
          <w:sz w:val="2"/>
          <w:szCs w:val="2"/>
          <w:rtl/>
        </w:rPr>
        <w:t xml:space="preserve"> </w:t>
      </w:r>
      <w:r w:rsidRPr="0037566C">
        <w:rPr>
          <w:rFonts w:ascii="QCF_P024" w:hAnsi="QCF_P024" w:cs="QCF_P024"/>
          <w:color w:val="000000"/>
          <w:sz w:val="32"/>
          <w:szCs w:val="32"/>
          <w:rtl/>
        </w:rPr>
        <w:t>ﯗ</w:t>
      </w:r>
      <w:r w:rsidRPr="0037566C">
        <w:rPr>
          <w:rFonts w:ascii="QCF_P024" w:hAnsi="QCF_P024" w:cs="QCF_P024"/>
          <w:color w:val="000000"/>
          <w:sz w:val="2"/>
          <w:szCs w:val="2"/>
          <w:rtl/>
        </w:rPr>
        <w:t xml:space="preserve"> </w:t>
      </w:r>
      <w:r w:rsidRPr="0037566C">
        <w:rPr>
          <w:rFonts w:ascii="QCF_P024" w:hAnsi="QCF_P024" w:cs="QCF_P024"/>
          <w:color w:val="000000"/>
          <w:sz w:val="32"/>
          <w:szCs w:val="32"/>
          <w:rtl/>
        </w:rPr>
        <w:t>ﯘ</w:t>
      </w:r>
      <w:r w:rsidRPr="0037566C">
        <w:rPr>
          <w:rFonts w:ascii="QCF_P024" w:hAnsi="QCF_P024" w:cs="QCF_P024"/>
          <w:color w:val="000000"/>
          <w:sz w:val="2"/>
          <w:szCs w:val="2"/>
          <w:rtl/>
        </w:rPr>
        <w:t xml:space="preserve"> </w:t>
      </w:r>
      <w:r w:rsidRPr="0037566C">
        <w:rPr>
          <w:rFonts w:ascii="QCF_P024" w:hAnsi="QCF_P024" w:cs="QCF_P024"/>
          <w:color w:val="000000"/>
          <w:sz w:val="32"/>
          <w:szCs w:val="32"/>
          <w:rtl/>
        </w:rPr>
        <w:t>ﯙ</w:t>
      </w:r>
      <w:r w:rsidRPr="0037566C">
        <w:rPr>
          <w:rFonts w:ascii="QCF_P024" w:hAnsi="QCF_P024" w:cs="QCF_P024"/>
          <w:color w:val="000000"/>
          <w:sz w:val="2"/>
          <w:szCs w:val="2"/>
          <w:rtl/>
        </w:rPr>
        <w:t xml:space="preserve"> </w:t>
      </w:r>
      <w:r w:rsidRPr="0037566C">
        <w:rPr>
          <w:rFonts w:ascii="QCF_P024" w:hAnsi="QCF_P024" w:cs="QCF_P024"/>
          <w:color w:val="000000"/>
          <w:sz w:val="32"/>
          <w:szCs w:val="32"/>
          <w:rtl/>
        </w:rPr>
        <w:t>ﯚ</w:t>
      </w:r>
      <w:r w:rsidRPr="0037566C">
        <w:rPr>
          <w:rFonts w:ascii="QCF_P024" w:hAnsi="QCF_P024" w:cs="QCF_P024"/>
          <w:color w:val="000000"/>
          <w:sz w:val="2"/>
          <w:szCs w:val="2"/>
          <w:rtl/>
        </w:rPr>
        <w:t xml:space="preserve"> </w:t>
      </w:r>
      <w:r w:rsidRPr="0037566C">
        <w:rPr>
          <w:rFonts w:ascii="QCF_P024" w:hAnsi="QCF_P024" w:cs="QCF_P024"/>
          <w:color w:val="000000"/>
          <w:sz w:val="32"/>
          <w:szCs w:val="32"/>
          <w:rtl/>
        </w:rPr>
        <w:t>ﯛ</w:t>
      </w:r>
      <w:r w:rsidRPr="0037566C">
        <w:rPr>
          <w:rFonts w:ascii="QCF_P024" w:hAnsi="QCF_P024" w:cs="QCF_P024"/>
          <w:color w:val="000000"/>
          <w:sz w:val="2"/>
          <w:szCs w:val="2"/>
          <w:rtl/>
        </w:rPr>
        <w:t xml:space="preserve"> </w:t>
      </w:r>
      <w:r w:rsidRPr="0037566C">
        <w:rPr>
          <w:rFonts w:ascii="QCF_P024" w:hAnsi="QCF_P024" w:cs="QCF_P024"/>
          <w:color w:val="000000"/>
          <w:sz w:val="32"/>
          <w:szCs w:val="32"/>
          <w:rtl/>
        </w:rPr>
        <w:t>ﯜ</w:t>
      </w:r>
      <w:r w:rsidRPr="0037566C">
        <w:rPr>
          <w:rFonts w:ascii="QCF_P024" w:hAnsi="QCF_P024" w:cs="QCF_P024"/>
          <w:color w:val="000000"/>
          <w:sz w:val="2"/>
          <w:szCs w:val="2"/>
          <w:rtl/>
        </w:rPr>
        <w:t xml:space="preserve"> </w:t>
      </w:r>
      <w:r w:rsidRPr="0037566C">
        <w:rPr>
          <w:rFonts w:ascii="QCF_P024" w:hAnsi="QCF_P024" w:cs="QCF_P024"/>
          <w:color w:val="000000"/>
          <w:sz w:val="32"/>
          <w:szCs w:val="32"/>
          <w:rtl/>
        </w:rPr>
        <w:t>ﯝ</w:t>
      </w:r>
      <w:r w:rsidRPr="0037566C">
        <w:rPr>
          <w:rFonts w:ascii="QCF_P024" w:hAnsi="QCF_P024" w:cs="QCF_P024"/>
          <w:color w:val="000000"/>
          <w:sz w:val="2"/>
          <w:szCs w:val="2"/>
          <w:rtl/>
        </w:rPr>
        <w:t xml:space="preserve">  </w:t>
      </w:r>
      <w:r w:rsidRPr="0037566C">
        <w:rPr>
          <w:rFonts w:ascii="QCF_P024" w:hAnsi="QCF_P024" w:cs="QCF_P024"/>
          <w:color w:val="000000"/>
          <w:sz w:val="32"/>
          <w:szCs w:val="32"/>
          <w:rtl/>
        </w:rPr>
        <w:t>ﯞﯟ</w:t>
      </w:r>
      <w:r w:rsidRPr="0037566C">
        <w:rPr>
          <w:rFonts w:ascii="QCF_P024" w:hAnsi="QCF_P024" w:cs="QCF_P024"/>
          <w:color w:val="000000"/>
          <w:sz w:val="2"/>
          <w:szCs w:val="2"/>
          <w:rtl/>
        </w:rPr>
        <w:t xml:space="preserve"> </w:t>
      </w:r>
      <w:r w:rsidRPr="0037566C">
        <w:rPr>
          <w:rFonts w:ascii="QCF_P024" w:hAnsi="QCF_P024" w:cs="QCF_P024"/>
          <w:color w:val="000000"/>
          <w:sz w:val="32"/>
          <w:szCs w:val="32"/>
          <w:rtl/>
        </w:rPr>
        <w:t>ﯠ</w:t>
      </w:r>
      <w:r w:rsidRPr="0037566C">
        <w:rPr>
          <w:rFonts w:ascii="QCF_P024" w:hAnsi="QCF_P024" w:cs="QCF_P024"/>
          <w:color w:val="000000"/>
          <w:sz w:val="2"/>
          <w:szCs w:val="2"/>
          <w:rtl/>
        </w:rPr>
        <w:t xml:space="preserve"> </w:t>
      </w:r>
      <w:r w:rsidRPr="0037566C">
        <w:rPr>
          <w:rFonts w:ascii="QCF_P024" w:hAnsi="QCF_P024" w:cs="QCF_P024"/>
          <w:color w:val="000000"/>
          <w:sz w:val="32"/>
          <w:szCs w:val="32"/>
          <w:rtl/>
        </w:rPr>
        <w:t>ﯡ</w:t>
      </w:r>
      <w:r w:rsidRPr="0037566C">
        <w:rPr>
          <w:rFonts w:ascii="QCF_P024" w:hAnsi="QCF_P024" w:cs="QCF_P024"/>
          <w:color w:val="000000"/>
          <w:sz w:val="2"/>
          <w:szCs w:val="2"/>
          <w:rtl/>
        </w:rPr>
        <w:t xml:space="preserve"> </w:t>
      </w:r>
      <w:r w:rsidRPr="0037566C">
        <w:rPr>
          <w:rFonts w:ascii="QCF_P024" w:hAnsi="QCF_P024" w:cs="QCF_P024"/>
          <w:color w:val="000000"/>
          <w:sz w:val="32"/>
          <w:szCs w:val="32"/>
          <w:rtl/>
        </w:rPr>
        <w:t>ﯢ</w:t>
      </w:r>
      <w:r w:rsidRPr="0037566C">
        <w:rPr>
          <w:rFonts w:ascii="QCF_BSML" w:hAnsi="QCF_BSML" w:cs="QCF_BSML"/>
          <w:color w:val="000000"/>
          <w:sz w:val="32"/>
          <w:szCs w:val="32"/>
          <w:rtl/>
        </w:rPr>
        <w:t>ﮊ</w:t>
      </w:r>
      <w:r w:rsidRPr="0037566C">
        <w:rPr>
          <w:rFonts w:ascii="Lotus Linotype" w:hAnsi="Lotus Linotype" w:cs="Lotus Linotype" w:hint="cs"/>
          <w:sz w:val="32"/>
          <w:szCs w:val="32"/>
          <w:rtl/>
        </w:rPr>
        <w:t xml:space="preserve"> </w:t>
      </w:r>
      <w:r w:rsidRPr="0037566C">
        <w:rPr>
          <w:rFonts w:ascii="Lotus Linotype" w:hAnsi="Lotus Linotype" w:cs="Lotus Linotype" w:hint="cs"/>
          <w:rtl/>
        </w:rPr>
        <w:t>[البقرة: 159 ـ 160]</w:t>
      </w:r>
      <w:r w:rsidRPr="0037566C">
        <w:rPr>
          <w:rFonts w:ascii="Lotus Linotype" w:hAnsi="Lotus Linotype" w:cs="Lotus Linotype" w:hint="cs"/>
          <w:sz w:val="32"/>
          <w:szCs w:val="32"/>
          <w:rtl/>
        </w:rPr>
        <w:t>.</w:t>
      </w:r>
    </w:p>
    <w:p w:rsidR="002C5D2F" w:rsidRPr="0037566C" w:rsidRDefault="002C5D2F" w:rsidP="002C5D2F">
      <w:pPr>
        <w:spacing w:before="120" w:after="120" w:line="197" w:lineRule="auto"/>
        <w:ind w:firstLine="454"/>
        <w:jc w:val="both"/>
        <w:rPr>
          <w:rFonts w:ascii="Lotus Linotype" w:hAnsi="Lotus Linotype" w:cs="Lotus Linotype"/>
          <w:sz w:val="32"/>
          <w:szCs w:val="32"/>
          <w:rtl/>
        </w:rPr>
      </w:pPr>
      <w:r w:rsidRPr="0037566C">
        <w:rPr>
          <w:rFonts w:ascii="Lotus Linotype" w:hAnsi="Lotus Linotype" w:cs="Lotus Linotype" w:hint="cs"/>
          <w:sz w:val="32"/>
          <w:szCs w:val="32"/>
          <w:rtl/>
        </w:rPr>
        <w:t>فالواجب على أهل العلم والإيمان أن يبينوا للناس ما أُنزل إليهم من ربهم، وأن يحذروهم من أهل الأهواء والبدع، ويردوا عليهم بكشف شبهاتهم وردّ تأويلاتهم، وبيان وجوه غلطهم ومخالفتهم للكتاب والسنة وما كان عليه السلف الصالح من الأمة.</w:t>
      </w:r>
    </w:p>
    <w:p w:rsidR="002C5D2F" w:rsidRPr="0037566C" w:rsidRDefault="002C5D2F" w:rsidP="002C5D2F">
      <w:pPr>
        <w:spacing w:before="120" w:after="120" w:line="197" w:lineRule="auto"/>
        <w:ind w:firstLine="454"/>
        <w:jc w:val="both"/>
        <w:rPr>
          <w:rFonts w:ascii="Lotus Linotype" w:hAnsi="Lotus Linotype" w:cs="Lotus Linotype"/>
          <w:sz w:val="32"/>
          <w:szCs w:val="32"/>
          <w:rtl/>
        </w:rPr>
      </w:pPr>
      <w:r w:rsidRPr="0037566C">
        <w:rPr>
          <w:rFonts w:ascii="Lotus Linotype" w:hAnsi="Lotus Linotype" w:cs="Lotus Linotype" w:hint="cs"/>
          <w:sz w:val="32"/>
          <w:szCs w:val="32"/>
          <w:rtl/>
        </w:rPr>
        <w:t>والواجب على الحكام والأمراء وكل ذي ولاية ـ بما أتاهم الله من الولاية والسلطان ـ منع دعاة البدع، والحكم عليهم بما يقتضيه الشرع المطهر</w:t>
      </w:r>
      <w:r w:rsidR="004C1EF3">
        <w:rPr>
          <w:rFonts w:ascii="Lotus Linotype" w:hAnsi="Lotus Linotype" w:cs="Lotus Linotype" w:hint="cs"/>
          <w:sz w:val="32"/>
          <w:szCs w:val="32"/>
          <w:rtl/>
        </w:rPr>
        <w:t>،</w:t>
      </w:r>
      <w:r w:rsidRPr="0037566C">
        <w:rPr>
          <w:rFonts w:ascii="Lotus Linotype" w:hAnsi="Lotus Linotype" w:cs="Lotus Linotype" w:hint="cs"/>
          <w:sz w:val="32"/>
          <w:szCs w:val="32"/>
          <w:rtl/>
        </w:rPr>
        <w:t xml:space="preserve"> وتحذير العامة من البدع ومنعهم من الإصغاء إلى أهلها والعمل بها؛ فإن ذلك من إقامة الدين وحفظه، وهم مؤتمنون عليه، فمنع المبدعة ومحاربة البدع والحيلولة بينها وبين الناس من عظيم أماناتهم التي تجب عليهم، وسيُسألون عنها.</w:t>
      </w:r>
    </w:p>
    <w:p w:rsidR="002C5D2F" w:rsidRPr="0037566C" w:rsidRDefault="002C5D2F" w:rsidP="002C5D2F">
      <w:pPr>
        <w:spacing w:before="120" w:after="120" w:line="197" w:lineRule="auto"/>
        <w:ind w:firstLine="454"/>
        <w:jc w:val="both"/>
        <w:rPr>
          <w:rFonts w:ascii="Lotus Linotype" w:hAnsi="Lotus Linotype" w:cs="Lotus Linotype"/>
          <w:sz w:val="32"/>
          <w:szCs w:val="32"/>
          <w:rtl/>
        </w:rPr>
      </w:pPr>
      <w:r w:rsidRPr="0037566C">
        <w:rPr>
          <w:rFonts w:ascii="Lotus Linotype" w:hAnsi="Lotus Linotype" w:cs="Lotus Linotype" w:hint="cs"/>
          <w:sz w:val="32"/>
          <w:szCs w:val="32"/>
          <w:rtl/>
        </w:rPr>
        <w:t>ولقد حذَّر الله تعالى من الإصغاء إلى شبهات أهل الكتاب والمنافقين والمشركين، ورد سبحانه على كل شبهة أثاروها حول الألوهية أو الرسالة أو الشريعة أو الدين أو القدر أو غير ذلك</w:t>
      </w:r>
      <w:r w:rsidR="004C1EF3">
        <w:rPr>
          <w:rFonts w:ascii="Lotus Linotype" w:hAnsi="Lotus Linotype" w:cs="Lotus Linotype" w:hint="cs"/>
          <w:sz w:val="32"/>
          <w:szCs w:val="32"/>
          <w:rtl/>
        </w:rPr>
        <w:t>،</w:t>
      </w:r>
      <w:r w:rsidRPr="0037566C">
        <w:rPr>
          <w:rFonts w:ascii="Lotus Linotype" w:hAnsi="Lotus Linotype" w:cs="Lotus Linotype" w:hint="cs"/>
          <w:sz w:val="32"/>
          <w:szCs w:val="32"/>
          <w:rtl/>
        </w:rPr>
        <w:t xml:space="preserve"> وأبان وجه الصواب في كل مسألة بأوضح حجة وأصدق برهان، وهذا منه سبحانه رسم للمنهاج الذي ينبغي أن يسلكه أهل العلم والإيمان مع كل مبتدع في أي زمان ومكان.</w:t>
      </w:r>
    </w:p>
    <w:p w:rsidR="002C5D2F" w:rsidRPr="0037566C" w:rsidRDefault="002C5D2F" w:rsidP="002C5D2F">
      <w:pPr>
        <w:spacing w:before="120" w:after="120" w:line="197" w:lineRule="auto"/>
        <w:ind w:firstLine="454"/>
        <w:jc w:val="both"/>
        <w:rPr>
          <w:rFonts w:ascii="Lotus Linotype" w:hAnsi="Lotus Linotype" w:cs="Lotus Linotype"/>
          <w:sz w:val="32"/>
          <w:szCs w:val="32"/>
          <w:rtl/>
        </w:rPr>
      </w:pPr>
      <w:r w:rsidRPr="0037566C">
        <w:rPr>
          <w:rFonts w:ascii="Lotus Linotype" w:hAnsi="Lotus Linotype" w:cs="Lotus Linotype" w:hint="cs"/>
          <w:sz w:val="32"/>
          <w:szCs w:val="32"/>
          <w:rtl/>
        </w:rPr>
        <w:t xml:space="preserve">وحذر النبي </w:t>
      </w:r>
      <w:r w:rsidRPr="0037566C">
        <w:rPr>
          <w:rFonts w:ascii="Lotus Linotype" w:hAnsi="Lotus Linotype" w:cs="Lotus Linotype"/>
          <w:sz w:val="32"/>
          <w:szCs w:val="32"/>
          <w:rtl/>
        </w:rPr>
        <w:t>ﷺ</w:t>
      </w:r>
      <w:r w:rsidRPr="0037566C">
        <w:rPr>
          <w:rFonts w:ascii="Lotus Linotype" w:hAnsi="Lotus Linotype" w:cs="Lotus Linotype" w:hint="cs"/>
          <w:sz w:val="32"/>
          <w:szCs w:val="32"/>
          <w:rtl/>
        </w:rPr>
        <w:t xml:space="preserve"> من أهل الأهواء والبدع، وبيّن صفاتهم وشؤم مقالاتهم، وشهرة النصوص في ذلك تغني عن ذكرها، فإن ذلك مما علم بالضرورة من دين الإسلام.</w:t>
      </w:r>
    </w:p>
    <w:p w:rsidR="002C5D2F" w:rsidRPr="0037566C" w:rsidRDefault="002C5D2F" w:rsidP="002C5D2F">
      <w:pPr>
        <w:spacing w:before="120" w:after="120" w:line="197" w:lineRule="auto"/>
        <w:ind w:firstLine="454"/>
        <w:jc w:val="both"/>
        <w:rPr>
          <w:rFonts w:ascii="Lotus Linotype" w:hAnsi="Lotus Linotype" w:cs="Lotus Linotype"/>
          <w:sz w:val="32"/>
          <w:szCs w:val="32"/>
          <w:rtl/>
        </w:rPr>
      </w:pPr>
      <w:r w:rsidRPr="0037566C">
        <w:rPr>
          <w:rFonts w:ascii="Lotus Linotype" w:hAnsi="Lotus Linotype" w:cs="Lotus Linotype" w:hint="cs"/>
          <w:sz w:val="32"/>
          <w:szCs w:val="32"/>
          <w:rtl/>
        </w:rPr>
        <w:t>ولقد قام علماء الأمة وأئمتها من لدن الصحابة والتابعين فمن بعدهم برد مقالات الخوارج والروافض والقدرية والجهمية ومنحرفي المتعبدة والمتزهدة، ومقالاتهم ومصنفاتهم في هذا معلومة مشهورة، كما قام الخلفاء الراشدون ومن بعدهم أمراء المؤمنين وعمالهم في ولاياتهم بالأخذ على أيدي أهل البدع، فناظروهم، وردوا مقالاتهم، وفندوا شبهاتهم، وحكموا على من عاند بما يستحق، فقتلوا وجلدوا وحبسوا ونفوا، كل ذلك لحفظ دين الله تعالى وحرمات عباده.</w:t>
      </w:r>
    </w:p>
    <w:p w:rsidR="002C5D2F" w:rsidRPr="0037566C" w:rsidRDefault="002C5D2F" w:rsidP="002C5D2F">
      <w:pPr>
        <w:spacing w:before="120" w:after="120" w:line="197" w:lineRule="auto"/>
        <w:ind w:firstLine="454"/>
        <w:jc w:val="both"/>
        <w:rPr>
          <w:rFonts w:ascii="Lotus Linotype" w:hAnsi="Lotus Linotype" w:cs="Lotus Linotype"/>
          <w:sz w:val="32"/>
          <w:szCs w:val="32"/>
          <w:rtl/>
        </w:rPr>
      </w:pPr>
      <w:r w:rsidRPr="0037566C">
        <w:rPr>
          <w:rFonts w:ascii="Lotus Linotype" w:hAnsi="Lotus Linotype" w:cs="Lotus Linotype" w:hint="cs"/>
          <w:sz w:val="32"/>
          <w:szCs w:val="32"/>
          <w:rtl/>
        </w:rPr>
        <w:t xml:space="preserve">ولقد جاهد العلماء والأمراء في ذلك جهادًا عظيمًا، وأبلوا بلاءً حسنًا، وكانوا أسوة حسنة لمن بعدهم، فعلى أتباعهم بإحسان أن يحذوا حذوهم ويتأسوا بهم في هذا الشأن، فإنه لن يصلح آخر هذه الأمة إلا ما أصلح أولها، فلا ظهور للدين، ولا صلاح لأحوال المسلمين، ولا شهرة للسنة إلا بالرد على أهل الأهواء والبدعة، وكشف تلبيساتهم، وتزييف باطلهم، وإيقافهم عند حدهم ومنعهم من فتنة المسلمين، وهذا من أعظم الجهاد في سبيل الله، فإن النبي </w:t>
      </w:r>
      <w:r w:rsidRPr="0037566C">
        <w:rPr>
          <w:rFonts w:ascii="Lotus Linotype" w:hAnsi="Lotus Linotype" w:cs="Lotus Linotype"/>
          <w:sz w:val="32"/>
          <w:szCs w:val="32"/>
          <w:rtl/>
        </w:rPr>
        <w:t>ﷺ</w:t>
      </w:r>
      <w:r w:rsidRPr="0037566C">
        <w:rPr>
          <w:rFonts w:ascii="Lotus Linotype" w:hAnsi="Lotus Linotype" w:cs="Lotus Linotype" w:hint="cs"/>
          <w:sz w:val="32"/>
          <w:szCs w:val="32"/>
          <w:rtl/>
        </w:rPr>
        <w:t xml:space="preserve"> لما ذكر الخلوف الذين يقولون ما لا يفعلون ويفعلون ما لا يؤمرون قال: </w:t>
      </w:r>
      <w:r w:rsidRPr="0037566C">
        <w:rPr>
          <w:rFonts w:ascii="Lotus Linotype" w:hAnsi="Lotus Linotype" w:cs="Lotus Linotype"/>
          <w:sz w:val="32"/>
          <w:szCs w:val="32"/>
          <w:rtl/>
        </w:rPr>
        <w:t>«</w:t>
      </w:r>
      <w:r w:rsidRPr="0037566C">
        <w:rPr>
          <w:rFonts w:ascii="Lotus Linotype" w:hAnsi="Lotus Linotype" w:cs="Lotus Linotype" w:hint="cs"/>
          <w:bCs/>
          <w:sz w:val="32"/>
          <w:szCs w:val="32"/>
          <w:rtl/>
        </w:rPr>
        <w:t>فمن جاهدهم بيده فهو مؤمن، ومن جاهدهم بلسانه فهو مؤمن، ومن جاهدهم بقلبه فهو مؤمن، وليس وراء ذلك من الإيمان حبة خردل</w:t>
      </w:r>
      <w:r w:rsidRPr="0037566C">
        <w:rPr>
          <w:rFonts w:ascii="Lotus Linotype" w:hAnsi="Lotus Linotype" w:cs="Lotus Linotype"/>
          <w:sz w:val="32"/>
          <w:szCs w:val="32"/>
          <w:rtl/>
        </w:rPr>
        <w:t>»</w:t>
      </w:r>
      <w:r w:rsidRPr="0037566C">
        <w:rPr>
          <w:rFonts w:ascii="Lotus Linotype" w:hAnsi="Lotus Linotype" w:cs="Lotus Linotype" w:hint="cs"/>
          <w:sz w:val="32"/>
          <w:szCs w:val="32"/>
          <w:rtl/>
        </w:rPr>
        <w:t>.</w:t>
      </w:r>
    </w:p>
    <w:p w:rsidR="002C5D2F" w:rsidRPr="0037566C" w:rsidRDefault="002C5D2F" w:rsidP="002C5D2F">
      <w:pPr>
        <w:spacing w:before="120" w:after="120" w:line="197" w:lineRule="auto"/>
        <w:ind w:firstLine="454"/>
        <w:jc w:val="both"/>
        <w:rPr>
          <w:rFonts w:ascii="Lotus Linotype" w:hAnsi="Lotus Linotype" w:cs="Lotus Linotype"/>
          <w:sz w:val="32"/>
          <w:szCs w:val="32"/>
          <w:rtl/>
        </w:rPr>
      </w:pPr>
      <w:r w:rsidRPr="0037566C">
        <w:rPr>
          <w:rFonts w:ascii="Lotus Linotype" w:hAnsi="Lotus Linotype" w:cs="Lotus Linotype" w:hint="cs"/>
          <w:sz w:val="32"/>
          <w:szCs w:val="32"/>
          <w:rtl/>
        </w:rPr>
        <w:lastRenderedPageBreak/>
        <w:t xml:space="preserve">وقال </w:t>
      </w:r>
      <w:r w:rsidRPr="0037566C">
        <w:rPr>
          <w:rFonts w:ascii="Lotus Linotype" w:hAnsi="Lotus Linotype" w:cs="Lotus Linotype"/>
          <w:sz w:val="32"/>
          <w:szCs w:val="32"/>
          <w:rtl/>
        </w:rPr>
        <w:t>ﷺ</w:t>
      </w:r>
      <w:r w:rsidRPr="0037566C">
        <w:rPr>
          <w:rFonts w:ascii="Lotus Linotype" w:hAnsi="Lotus Linotype" w:cs="Lotus Linotype" w:hint="cs"/>
          <w:sz w:val="32"/>
          <w:szCs w:val="32"/>
          <w:rtl/>
        </w:rPr>
        <w:t xml:space="preserve">: </w:t>
      </w:r>
      <w:r w:rsidRPr="0037566C">
        <w:rPr>
          <w:rFonts w:ascii="Lotus Linotype" w:hAnsi="Lotus Linotype" w:cs="Lotus Linotype"/>
          <w:sz w:val="32"/>
          <w:szCs w:val="32"/>
          <w:rtl/>
        </w:rPr>
        <w:t>«</w:t>
      </w:r>
      <w:r w:rsidRPr="0037566C">
        <w:rPr>
          <w:rFonts w:ascii="Lotus Linotype" w:hAnsi="Lotus Linotype" w:cs="Lotus Linotype" w:hint="cs"/>
          <w:b/>
          <w:bCs/>
          <w:sz w:val="32"/>
          <w:szCs w:val="32"/>
          <w:rtl/>
        </w:rPr>
        <w:t>الدين النصيحة ثلاثًا</w:t>
      </w:r>
      <w:r w:rsidR="004C1EF3">
        <w:rPr>
          <w:rFonts w:ascii="Lotus Linotype" w:hAnsi="Lotus Linotype" w:cs="Lotus Linotype" w:hint="cs"/>
          <w:sz w:val="32"/>
          <w:szCs w:val="32"/>
          <w:rtl/>
        </w:rPr>
        <w:t>،</w:t>
      </w:r>
      <w:r w:rsidRPr="0037566C">
        <w:rPr>
          <w:rFonts w:ascii="Lotus Linotype" w:hAnsi="Lotus Linotype" w:cs="Lotus Linotype" w:hint="cs"/>
          <w:sz w:val="32"/>
          <w:szCs w:val="32"/>
          <w:rtl/>
        </w:rPr>
        <w:t xml:space="preserve"> قالوا لمن يا رسول الله؟ قال: </w:t>
      </w:r>
      <w:r w:rsidRPr="0037566C">
        <w:rPr>
          <w:rFonts w:ascii="Lotus Linotype" w:hAnsi="Lotus Linotype" w:cs="Lotus Linotype" w:hint="cs"/>
          <w:b/>
          <w:bCs/>
          <w:sz w:val="32"/>
          <w:szCs w:val="32"/>
          <w:rtl/>
        </w:rPr>
        <w:t>لله ولكتابه ولرسوله ولأئمة  المسلمين ولعامتهم</w:t>
      </w:r>
      <w:r w:rsidRPr="0037566C">
        <w:rPr>
          <w:rFonts w:ascii="Lotus Linotype" w:hAnsi="Lotus Linotype" w:cs="Lotus Linotype"/>
          <w:sz w:val="32"/>
          <w:szCs w:val="32"/>
          <w:rtl/>
        </w:rPr>
        <w:t>»</w:t>
      </w:r>
      <w:r w:rsidR="004C1EF3">
        <w:rPr>
          <w:rFonts w:ascii="Lotus Linotype" w:hAnsi="Lotus Linotype" w:cs="Lotus Linotype" w:hint="cs"/>
          <w:sz w:val="32"/>
          <w:szCs w:val="32"/>
          <w:rtl/>
        </w:rPr>
        <w:t>،</w:t>
      </w:r>
      <w:r w:rsidRPr="0037566C">
        <w:rPr>
          <w:rFonts w:ascii="Lotus Linotype" w:hAnsi="Lotus Linotype" w:cs="Lotus Linotype" w:hint="cs"/>
          <w:sz w:val="32"/>
          <w:szCs w:val="32"/>
          <w:rtl/>
        </w:rPr>
        <w:t xml:space="preserve"> وقال </w:t>
      </w:r>
      <w:r w:rsidRPr="0037566C">
        <w:rPr>
          <w:rFonts w:ascii="Lotus Linotype" w:hAnsi="Lotus Linotype" w:cs="Lotus Linotype"/>
          <w:sz w:val="32"/>
          <w:szCs w:val="32"/>
          <w:rtl/>
        </w:rPr>
        <w:t>ﷺ</w:t>
      </w:r>
      <w:r w:rsidRPr="0037566C">
        <w:rPr>
          <w:rFonts w:ascii="Lotus Linotype" w:hAnsi="Lotus Linotype" w:cs="Lotus Linotype" w:hint="cs"/>
          <w:sz w:val="32"/>
          <w:szCs w:val="32"/>
          <w:rtl/>
        </w:rPr>
        <w:t xml:space="preserve">: </w:t>
      </w:r>
      <w:r w:rsidRPr="0037566C">
        <w:rPr>
          <w:rFonts w:ascii="Lotus Linotype" w:hAnsi="Lotus Linotype" w:cs="Lotus Linotype"/>
          <w:sz w:val="32"/>
          <w:szCs w:val="32"/>
          <w:rtl/>
        </w:rPr>
        <w:t>«</w:t>
      </w:r>
      <w:r w:rsidRPr="0037566C">
        <w:rPr>
          <w:rFonts w:ascii="Lotus Linotype" w:hAnsi="Lotus Linotype" w:cs="Lotus Linotype" w:hint="cs"/>
          <w:b/>
          <w:bCs/>
          <w:sz w:val="32"/>
          <w:szCs w:val="32"/>
          <w:rtl/>
        </w:rPr>
        <w:t>لا تزال طائفة من أمتي على الحق ظاهرين لا يضرهم من خذلهم ولا من خالفهم حتى يأتي الله بأمره</w:t>
      </w:r>
      <w:r w:rsidRPr="0037566C">
        <w:rPr>
          <w:rFonts w:ascii="Lotus Linotype" w:hAnsi="Lotus Linotype" w:cs="Lotus Linotype"/>
          <w:sz w:val="32"/>
          <w:szCs w:val="32"/>
          <w:rtl/>
        </w:rPr>
        <w:t>»</w:t>
      </w:r>
      <w:r w:rsidR="004C1EF3">
        <w:rPr>
          <w:rFonts w:ascii="Lotus Linotype" w:hAnsi="Lotus Linotype" w:cs="Lotus Linotype" w:hint="cs"/>
          <w:sz w:val="32"/>
          <w:szCs w:val="32"/>
          <w:rtl/>
        </w:rPr>
        <w:t>،</w:t>
      </w:r>
      <w:r w:rsidRPr="0037566C">
        <w:rPr>
          <w:rFonts w:ascii="Lotus Linotype" w:hAnsi="Lotus Linotype" w:cs="Lotus Linotype" w:hint="cs"/>
          <w:sz w:val="32"/>
          <w:szCs w:val="32"/>
          <w:rtl/>
        </w:rPr>
        <w:t xml:space="preserve"> فبشر بهم النبي، وبشرهم بأنهم على الحق، وأنهم ظاهرون، وأنه لا يضرهم من خذلهم ولا من خالفهم إلى آخر الدهر. وفي ذلك من الحث على جهاد أهل البدع والبشارة للمجاهدين بحسن العاقبة ما لا يخفى</w:t>
      </w:r>
      <w:r w:rsidR="004C1EF3">
        <w:rPr>
          <w:rFonts w:ascii="Lotus Linotype" w:hAnsi="Lotus Linotype" w:cs="Lotus Linotype" w:hint="cs"/>
          <w:sz w:val="32"/>
          <w:szCs w:val="32"/>
          <w:rtl/>
        </w:rPr>
        <w:t>،</w:t>
      </w:r>
      <w:r w:rsidRPr="0037566C">
        <w:rPr>
          <w:rFonts w:ascii="Lotus Linotype" w:hAnsi="Lotus Linotype" w:cs="Lotus Linotype" w:hint="cs"/>
          <w:sz w:val="32"/>
          <w:szCs w:val="32"/>
          <w:rtl/>
        </w:rPr>
        <w:t xml:space="preserve"> ولست بصدد الاستدلال على وجوب هذا الأمر على أهله، فإن بقاء هذا الدين ببقاء حملته، وجهاد أعدائه، وذهابه بذهاب حملته وبخفاء ذلك وانقطاعه.</w:t>
      </w:r>
    </w:p>
    <w:p w:rsidR="002C5D2F" w:rsidRPr="00E25866" w:rsidRDefault="002C5D2F" w:rsidP="004C1EF3">
      <w:pPr>
        <w:spacing w:before="120" w:after="120" w:line="192" w:lineRule="auto"/>
        <w:jc w:val="both"/>
        <w:rPr>
          <w:rFonts w:ascii="Lotus Linotype" w:hAnsi="Lotus Linotype" w:cs="AL-Battar"/>
          <w:b/>
          <w:sz w:val="30"/>
          <w:szCs w:val="30"/>
          <w:rtl/>
        </w:rPr>
      </w:pPr>
      <w:r w:rsidRPr="00E25866">
        <w:rPr>
          <w:rFonts w:ascii="Lotus Linotype" w:hAnsi="Lotus Linotype" w:cs="AL-Battar" w:hint="cs"/>
          <w:b/>
          <w:sz w:val="30"/>
          <w:szCs w:val="30"/>
          <w:rtl/>
        </w:rPr>
        <w:t>اللمعة السابعة: ما يتحقق ب</w:t>
      </w:r>
      <w:r w:rsidR="004C1EF3" w:rsidRPr="00E25866">
        <w:rPr>
          <w:rFonts w:ascii="Lotus Linotype" w:hAnsi="Lotus Linotype" w:cs="AL-Battar" w:hint="cs"/>
          <w:b/>
          <w:sz w:val="30"/>
          <w:szCs w:val="30"/>
          <w:rtl/>
        </w:rPr>
        <w:t>ه بالواجب نحو الدين والمبتدعين:</w:t>
      </w:r>
      <w:r w:rsidR="00733A44" w:rsidRPr="00E25866">
        <w:rPr>
          <w:rFonts w:ascii="Lotus Linotype" w:hAnsi="Lotus Linotype" w:cs="Lotus Linotype" w:hint="cs"/>
          <w:sz w:val="30"/>
          <w:szCs w:val="30"/>
          <w:rtl/>
        </w:rPr>
        <w:t xml:space="preserve"> </w:t>
      </w:r>
      <w:r w:rsidRPr="00E25866">
        <w:rPr>
          <w:rFonts w:ascii="Lotus Linotype" w:hAnsi="Lotus Linotype" w:cs="Lotus Linotype" w:hint="cs"/>
          <w:sz w:val="30"/>
          <w:szCs w:val="30"/>
          <w:rtl/>
        </w:rPr>
        <w:t>ويتحقق القيام بهذا الواجب ـ أعني: محاربة البدع وحماية الأمة منها ـ بأمور:</w:t>
      </w:r>
    </w:p>
    <w:p w:rsidR="002C5D2F" w:rsidRPr="00E25866" w:rsidRDefault="002C5D2F" w:rsidP="002C5D2F">
      <w:pPr>
        <w:widowControl w:val="0"/>
        <w:spacing w:before="120" w:after="120" w:line="192" w:lineRule="auto"/>
        <w:ind w:firstLine="454"/>
        <w:jc w:val="both"/>
        <w:rPr>
          <w:rFonts w:ascii="Lotus Linotype" w:hAnsi="Lotus Linotype" w:cs="Lotus Linotype"/>
          <w:sz w:val="30"/>
          <w:szCs w:val="30"/>
          <w:rtl/>
        </w:rPr>
      </w:pPr>
      <w:r w:rsidRPr="00E25866">
        <w:rPr>
          <w:rFonts w:ascii="Lotus Linotype" w:hAnsi="Lotus Linotype" w:cs="Lotus Linotype" w:hint="cs"/>
          <w:b/>
          <w:bCs/>
          <w:sz w:val="30"/>
          <w:szCs w:val="30"/>
          <w:rtl/>
        </w:rPr>
        <w:t>الأول:</w:t>
      </w:r>
      <w:r w:rsidRPr="00E25866">
        <w:rPr>
          <w:rFonts w:ascii="Lotus Linotype" w:hAnsi="Lotus Linotype" w:cs="Lotus Linotype" w:hint="cs"/>
          <w:sz w:val="30"/>
          <w:szCs w:val="30"/>
          <w:rtl/>
        </w:rPr>
        <w:t xml:space="preserve"> نشر علم الكتاب والسنة وهدي السلف الصالح.</w:t>
      </w:r>
    </w:p>
    <w:p w:rsidR="002C5D2F" w:rsidRPr="00E25866" w:rsidRDefault="002C5D2F" w:rsidP="002C5D2F">
      <w:pPr>
        <w:widowControl w:val="0"/>
        <w:spacing w:before="120" w:after="120" w:line="192" w:lineRule="auto"/>
        <w:ind w:firstLine="454"/>
        <w:jc w:val="both"/>
        <w:rPr>
          <w:rFonts w:ascii="Lotus Linotype" w:hAnsi="Lotus Linotype" w:cs="Lotus Linotype"/>
          <w:sz w:val="30"/>
          <w:szCs w:val="30"/>
          <w:rtl/>
        </w:rPr>
      </w:pPr>
      <w:r w:rsidRPr="00E25866">
        <w:rPr>
          <w:rFonts w:ascii="Lotus Linotype" w:hAnsi="Lotus Linotype" w:cs="Lotus Linotype" w:hint="cs"/>
          <w:b/>
          <w:bCs/>
          <w:sz w:val="30"/>
          <w:szCs w:val="30"/>
          <w:rtl/>
        </w:rPr>
        <w:t>الثاني:</w:t>
      </w:r>
      <w:r w:rsidRPr="00E25866">
        <w:rPr>
          <w:rFonts w:ascii="Lotus Linotype" w:hAnsi="Lotus Linotype" w:cs="Lotus Linotype" w:hint="cs"/>
          <w:sz w:val="30"/>
          <w:szCs w:val="30"/>
          <w:rtl/>
        </w:rPr>
        <w:t xml:space="preserve"> القدوة الحسنة بتطبيق العلم قولًا وعملًا، فإن التأثر بالقدوة لا يقل عن التأثر بالدعوة، إن لم يكن أبلغ في القبول.</w:t>
      </w:r>
    </w:p>
    <w:p w:rsidR="002C5D2F" w:rsidRPr="00E25866" w:rsidRDefault="002C5D2F" w:rsidP="002C5D2F">
      <w:pPr>
        <w:widowControl w:val="0"/>
        <w:spacing w:before="120" w:after="120" w:line="192" w:lineRule="auto"/>
        <w:ind w:firstLine="454"/>
        <w:jc w:val="both"/>
        <w:rPr>
          <w:rFonts w:ascii="Lotus Linotype" w:hAnsi="Lotus Linotype" w:cs="Lotus Linotype"/>
          <w:sz w:val="30"/>
          <w:szCs w:val="30"/>
          <w:rtl/>
        </w:rPr>
      </w:pPr>
      <w:r w:rsidRPr="00E25866">
        <w:rPr>
          <w:rFonts w:ascii="Lotus Linotype" w:hAnsi="Lotus Linotype" w:cs="Lotus Linotype" w:hint="cs"/>
          <w:b/>
          <w:bCs/>
          <w:sz w:val="30"/>
          <w:szCs w:val="30"/>
          <w:rtl/>
        </w:rPr>
        <w:t>الثالث:</w:t>
      </w:r>
      <w:r w:rsidRPr="00E25866">
        <w:rPr>
          <w:rFonts w:ascii="Lotus Linotype" w:hAnsi="Lotus Linotype" w:cs="Lotus Linotype" w:hint="cs"/>
          <w:sz w:val="30"/>
          <w:szCs w:val="30"/>
          <w:rtl/>
        </w:rPr>
        <w:t xml:space="preserve"> الرد على المخالفين، وبيان وجوه مخالفتهم للكتاب والسنة وهدي السلف الصالح، حتى تنكشف شبهاتهم ويزول تلبيسهم ويتبين ضلالهم وإضلالهم.</w:t>
      </w:r>
    </w:p>
    <w:p w:rsidR="002C5D2F" w:rsidRPr="00E25866" w:rsidRDefault="002C5D2F" w:rsidP="002C5D2F">
      <w:pPr>
        <w:spacing w:before="120" w:after="120" w:line="192" w:lineRule="auto"/>
        <w:ind w:firstLine="454"/>
        <w:jc w:val="both"/>
        <w:rPr>
          <w:rFonts w:ascii="Lotus Linotype" w:hAnsi="Lotus Linotype" w:cs="Lotus Linotype"/>
          <w:sz w:val="30"/>
          <w:szCs w:val="30"/>
          <w:rtl/>
        </w:rPr>
      </w:pPr>
      <w:r w:rsidRPr="00E25866">
        <w:rPr>
          <w:rFonts w:ascii="Lotus Linotype" w:hAnsi="Lotus Linotype" w:cs="Lotus Linotype" w:hint="cs"/>
          <w:b/>
          <w:bCs/>
          <w:sz w:val="30"/>
          <w:szCs w:val="30"/>
          <w:rtl/>
        </w:rPr>
        <w:t>الرابع:</w:t>
      </w:r>
      <w:r w:rsidRPr="00E25866">
        <w:rPr>
          <w:rFonts w:ascii="Lotus Linotype" w:hAnsi="Lotus Linotype" w:cs="Lotus Linotype" w:hint="cs"/>
          <w:sz w:val="30"/>
          <w:szCs w:val="30"/>
          <w:rtl/>
        </w:rPr>
        <w:t xml:space="preserve"> بيان حكم الله تعالى في النوازل والحوادث بدلالة نصوص الكتاب والسنة وكلام السلف وقواعد الشريعة ومقاصدها العامة.</w:t>
      </w:r>
    </w:p>
    <w:p w:rsidR="002C5D2F" w:rsidRPr="00E25866" w:rsidRDefault="002C5D2F" w:rsidP="002C5D2F">
      <w:pPr>
        <w:spacing w:before="120" w:after="120" w:line="192" w:lineRule="auto"/>
        <w:ind w:firstLine="454"/>
        <w:jc w:val="both"/>
        <w:rPr>
          <w:rFonts w:ascii="Lotus Linotype" w:hAnsi="Lotus Linotype" w:cs="Lotus Linotype"/>
          <w:sz w:val="30"/>
          <w:szCs w:val="30"/>
          <w:rtl/>
        </w:rPr>
      </w:pPr>
      <w:r w:rsidRPr="00E25866">
        <w:rPr>
          <w:rFonts w:ascii="Lotus Linotype" w:hAnsi="Lotus Linotype" w:cs="Lotus Linotype" w:hint="cs"/>
          <w:b/>
          <w:bCs/>
          <w:sz w:val="30"/>
          <w:szCs w:val="30"/>
          <w:rtl/>
        </w:rPr>
        <w:t>الخامس:</w:t>
      </w:r>
      <w:r w:rsidRPr="00E25866">
        <w:rPr>
          <w:rFonts w:ascii="Lotus Linotype" w:hAnsi="Lotus Linotype" w:cs="Lotus Linotype" w:hint="cs"/>
          <w:sz w:val="30"/>
          <w:szCs w:val="30"/>
          <w:rtl/>
        </w:rPr>
        <w:t xml:space="preserve"> الأخذ على أيدي أهل البدع بقوة السلطان ـ إن لم ينفع فيهم النصح ـ، وإيقافهم عند حدهم، ووقاية الناس من شرهم وضررهم، فإن الله تعالى يزع بالسلطان ما لا يزع بالقرآن.</w:t>
      </w:r>
    </w:p>
    <w:p w:rsidR="002C5D2F" w:rsidRPr="00E25866" w:rsidRDefault="002C5D2F" w:rsidP="002C5D2F">
      <w:pPr>
        <w:spacing w:before="120" w:after="120" w:line="204" w:lineRule="auto"/>
        <w:ind w:firstLine="454"/>
        <w:jc w:val="both"/>
        <w:rPr>
          <w:rFonts w:ascii="Lotus Linotype" w:hAnsi="Lotus Linotype" w:cs="Lotus Linotype"/>
          <w:sz w:val="30"/>
          <w:szCs w:val="30"/>
          <w:rtl/>
        </w:rPr>
      </w:pPr>
      <w:r w:rsidRPr="00E25866">
        <w:rPr>
          <w:rFonts w:ascii="Lotus Linotype" w:hAnsi="Lotus Linotype" w:cs="Lotus Linotype" w:hint="cs"/>
          <w:sz w:val="30"/>
          <w:szCs w:val="30"/>
          <w:rtl/>
        </w:rPr>
        <w:t xml:space="preserve">وبهذا يظهر الدين وتحيا السنة، ويتضح الصراط المستقيم لمن أراده وتقوم الحجة وتزول المعذرة وتبرأ الذمة وتتحقق العبودية، فيتميز الحق من الباطل، ويهلك كل مبطل مجادل، ويثبت وينصر المجاهد الصابر، وصدق الله العظيم إذ يقول: </w:t>
      </w:r>
      <w:r w:rsidRPr="00E25866">
        <w:rPr>
          <w:rFonts w:ascii="QCF_BSML" w:hAnsi="QCF_BSML" w:cs="QCF_BSML"/>
          <w:color w:val="000000"/>
          <w:sz w:val="30"/>
          <w:szCs w:val="30"/>
          <w:rtl/>
        </w:rPr>
        <w:t>ﮋ</w:t>
      </w:r>
      <w:r w:rsidRPr="00E25866">
        <w:rPr>
          <w:rFonts w:ascii="QCF_P562" w:hAnsi="QCF_P562" w:cs="QCF_P562"/>
          <w:color w:val="000000"/>
          <w:sz w:val="30"/>
          <w:szCs w:val="30"/>
          <w:rtl/>
        </w:rPr>
        <w:t>ﭛ ﭜ ﭝ ﭞ ﭟ ﭠ ﭡ  ﭢ</w:t>
      </w:r>
      <w:r w:rsidRPr="00E25866">
        <w:rPr>
          <w:rFonts w:ascii="QCF_BSML" w:hAnsi="QCF_BSML" w:cs="QCF_BSML"/>
          <w:color w:val="000000"/>
          <w:sz w:val="30"/>
          <w:szCs w:val="30"/>
          <w:rtl/>
        </w:rPr>
        <w:t>ﮊ</w:t>
      </w:r>
      <w:r w:rsidRPr="00E25866">
        <w:rPr>
          <w:rFonts w:ascii="Arial" w:hAnsi="Arial" w:cs="Arial"/>
          <w:color w:val="000000"/>
          <w:sz w:val="30"/>
          <w:szCs w:val="30"/>
          <w:rtl/>
        </w:rPr>
        <w:t xml:space="preserve"> </w:t>
      </w:r>
      <w:r w:rsidRPr="00E25866">
        <w:rPr>
          <w:rFonts w:ascii="Lotus Linotype" w:hAnsi="Lotus Linotype" w:cs="Lotus Linotype"/>
          <w:color w:val="000000"/>
          <w:sz w:val="30"/>
          <w:szCs w:val="30"/>
          <w:rtl/>
        </w:rPr>
        <w:t>[الملك:٢]</w:t>
      </w:r>
      <w:r w:rsidR="004C1EF3" w:rsidRPr="00E25866">
        <w:rPr>
          <w:rFonts w:ascii="Lotus Linotype" w:hAnsi="Lotus Linotype" w:cs="Lotus Linotype" w:hint="cs"/>
          <w:sz w:val="30"/>
          <w:szCs w:val="30"/>
          <w:rtl/>
        </w:rPr>
        <w:t>،</w:t>
      </w:r>
      <w:r w:rsidRPr="00E25866">
        <w:rPr>
          <w:rFonts w:ascii="Lotus Linotype" w:hAnsi="Lotus Linotype" w:cs="Lotus Linotype" w:hint="cs"/>
          <w:sz w:val="30"/>
          <w:szCs w:val="30"/>
          <w:rtl/>
        </w:rPr>
        <w:t xml:space="preserve"> ويقول: </w:t>
      </w:r>
      <w:r w:rsidRPr="00E25866">
        <w:rPr>
          <w:rFonts w:ascii="QCF_BSML" w:hAnsi="QCF_BSML" w:cs="QCF_BSML"/>
          <w:color w:val="000000"/>
          <w:sz w:val="30"/>
          <w:szCs w:val="30"/>
          <w:rtl/>
        </w:rPr>
        <w:t>ﮋ</w:t>
      </w:r>
      <w:r w:rsidRPr="00E25866">
        <w:rPr>
          <w:rFonts w:ascii="QCF_P404" w:hAnsi="QCF_P404" w:cs="QCF_P404"/>
          <w:color w:val="000000"/>
          <w:sz w:val="30"/>
          <w:szCs w:val="30"/>
          <w:rtl/>
        </w:rPr>
        <w:t>ﮠ ﮡ ﮢ ﮣ ﮤ</w:t>
      </w:r>
      <w:r w:rsidRPr="00E25866">
        <w:rPr>
          <w:rFonts w:ascii="QCF_BSML" w:hAnsi="QCF_BSML" w:cs="QCF_BSML"/>
          <w:color w:val="000000"/>
          <w:sz w:val="30"/>
          <w:szCs w:val="30"/>
          <w:rtl/>
        </w:rPr>
        <w:t>ﮊ</w:t>
      </w:r>
      <w:r w:rsidRPr="00E25866">
        <w:rPr>
          <w:rFonts w:ascii="Lotus Linotype" w:hAnsi="Lotus Linotype" w:cs="Lotus Linotype" w:hint="cs"/>
          <w:color w:val="000000"/>
          <w:sz w:val="30"/>
          <w:szCs w:val="30"/>
          <w:rtl/>
        </w:rPr>
        <w:t xml:space="preserve"> </w:t>
      </w:r>
      <w:r w:rsidRPr="00E25866">
        <w:rPr>
          <w:rFonts w:ascii="Lotus Linotype" w:hAnsi="Lotus Linotype" w:cs="Lotus Linotype"/>
          <w:color w:val="000000"/>
          <w:sz w:val="30"/>
          <w:szCs w:val="30"/>
          <w:rtl/>
        </w:rPr>
        <w:t>[العنكبوت:٦٩</w:t>
      </w:r>
      <w:r w:rsidRPr="00E25866">
        <w:rPr>
          <w:rFonts w:ascii="Lotus Linotype" w:hAnsi="Lotus Linotype" w:cs="Lotus Linotype"/>
          <w:sz w:val="30"/>
          <w:szCs w:val="30"/>
          <w:rtl/>
        </w:rPr>
        <w:t>]</w:t>
      </w:r>
      <w:r w:rsidRPr="00E25866">
        <w:rPr>
          <w:rFonts w:ascii="Lotus Linotype" w:hAnsi="Lotus Linotype" w:cs="Lotus Linotype" w:hint="cs"/>
          <w:sz w:val="30"/>
          <w:szCs w:val="30"/>
          <w:rtl/>
        </w:rPr>
        <w:t xml:space="preserve">، ويقول: </w:t>
      </w:r>
      <w:r w:rsidRPr="00E25866">
        <w:rPr>
          <w:rFonts w:ascii="QCF_BSML" w:hAnsi="QCF_BSML" w:cs="QCF_BSML"/>
          <w:color w:val="000000"/>
          <w:sz w:val="30"/>
          <w:szCs w:val="30"/>
          <w:rtl/>
        </w:rPr>
        <w:t>ﮋ</w:t>
      </w:r>
      <w:r w:rsidRPr="00E25866">
        <w:rPr>
          <w:rFonts w:ascii="QCF_P473" w:hAnsi="QCF_P473" w:cs="QCF_P473"/>
          <w:color w:val="000000"/>
          <w:sz w:val="30"/>
          <w:szCs w:val="30"/>
          <w:rtl/>
        </w:rPr>
        <w:t>ﭥ ﭦ  ﭧ ﭨ ﭩ ﭪ ﭫ ﭬ     ﭭ ﭮ ﭯ ﭰ ﭱ ﭲ ﭳ ﭴ ﭵﭶ ﭷ ﭸ ﭹ ﭺ ﭻ</w:t>
      </w:r>
      <w:r w:rsidRPr="00E25866">
        <w:rPr>
          <w:rFonts w:ascii="QCF_BSML" w:hAnsi="QCF_BSML" w:cs="QCF_BSML"/>
          <w:color w:val="000000"/>
          <w:sz w:val="30"/>
          <w:szCs w:val="30"/>
          <w:rtl/>
        </w:rPr>
        <w:t>ﮊ</w:t>
      </w:r>
      <w:r w:rsidRPr="00E25866">
        <w:rPr>
          <w:rFonts w:ascii="Lotus Linotype" w:hAnsi="Lotus Linotype" w:cs="Lotus Linotype" w:hint="cs"/>
          <w:sz w:val="30"/>
          <w:szCs w:val="30"/>
          <w:rtl/>
        </w:rPr>
        <w:t xml:space="preserve"> </w:t>
      </w:r>
      <w:r w:rsidRPr="00E25866">
        <w:rPr>
          <w:rFonts w:ascii="QCF_P473" w:hAnsi="QCF_P473" w:cs="QCF_P473"/>
          <w:color w:val="000000"/>
          <w:sz w:val="30"/>
          <w:szCs w:val="30"/>
          <w:rtl/>
        </w:rPr>
        <w:t xml:space="preserve"> </w:t>
      </w:r>
      <w:r w:rsidRPr="00E25866">
        <w:rPr>
          <w:rFonts w:ascii="Lotus Linotype" w:hAnsi="Lotus Linotype" w:cs="Lotus Linotype"/>
          <w:color w:val="000000"/>
          <w:sz w:val="30"/>
          <w:szCs w:val="30"/>
          <w:rtl/>
        </w:rPr>
        <w:t xml:space="preserve">[غافر:٥١ </w:t>
      </w:r>
      <w:r w:rsidRPr="00E25866">
        <w:rPr>
          <w:rFonts w:ascii="Lotus Linotype" w:hAnsi="Lotus Linotype"/>
          <w:color w:val="000000"/>
          <w:sz w:val="30"/>
          <w:szCs w:val="30"/>
          <w:rtl/>
        </w:rPr>
        <w:t>–</w:t>
      </w:r>
      <w:r w:rsidRPr="00E25866">
        <w:rPr>
          <w:rFonts w:ascii="Lotus Linotype" w:hAnsi="Lotus Linotype" w:cs="Lotus Linotype"/>
          <w:color w:val="000000"/>
          <w:sz w:val="30"/>
          <w:szCs w:val="30"/>
          <w:rtl/>
        </w:rPr>
        <w:t xml:space="preserve"> ٥٢]</w:t>
      </w:r>
      <w:r w:rsidRPr="00E25866">
        <w:rPr>
          <w:rFonts w:ascii="Arial" w:hAnsi="Arial" w:cs="Arial"/>
          <w:color w:val="000000"/>
          <w:sz w:val="30"/>
          <w:szCs w:val="30"/>
          <w:rtl/>
        </w:rPr>
        <w:t>،</w:t>
      </w:r>
      <w:r w:rsidRPr="00E25866">
        <w:rPr>
          <w:rFonts w:ascii="Lotus Linotype" w:hAnsi="Lotus Linotype" w:cs="Lotus Linotype" w:hint="cs"/>
          <w:sz w:val="30"/>
          <w:szCs w:val="30"/>
          <w:rtl/>
        </w:rPr>
        <w:t xml:space="preserve">، ويقول: </w:t>
      </w:r>
      <w:r w:rsidRPr="00E25866">
        <w:rPr>
          <w:rFonts w:ascii="QCF_BSML" w:hAnsi="QCF_BSML" w:cs="QCF_BSML"/>
          <w:color w:val="000000"/>
          <w:sz w:val="30"/>
          <w:szCs w:val="30"/>
          <w:rtl/>
        </w:rPr>
        <w:t>ﮋ</w:t>
      </w:r>
      <w:r w:rsidRPr="00E25866">
        <w:rPr>
          <w:rFonts w:ascii="QCF_P507" w:hAnsi="QCF_P507" w:cs="QCF_P507"/>
          <w:color w:val="000000"/>
          <w:sz w:val="30"/>
          <w:szCs w:val="30"/>
          <w:rtl/>
        </w:rPr>
        <w:t>ﯕ ﯖ ﯗ ﯘ ﯙ ﯚ ﯛ ﯜ ﯝ</w:t>
      </w:r>
      <w:r w:rsidRPr="00E25866">
        <w:rPr>
          <w:rFonts w:ascii="QCF_BSML" w:hAnsi="QCF_BSML" w:cs="QCF_BSML"/>
          <w:color w:val="000000"/>
          <w:sz w:val="30"/>
          <w:szCs w:val="30"/>
          <w:rtl/>
        </w:rPr>
        <w:t>ﮊ</w:t>
      </w:r>
      <w:r w:rsidRPr="00E25866">
        <w:rPr>
          <w:rFonts w:ascii="Arial" w:hAnsi="Arial" w:cs="Arial"/>
          <w:color w:val="000000"/>
          <w:sz w:val="30"/>
          <w:szCs w:val="30"/>
          <w:rtl/>
        </w:rPr>
        <w:t xml:space="preserve"> </w:t>
      </w:r>
      <w:r w:rsidRPr="00E25866">
        <w:rPr>
          <w:rFonts w:ascii="Lotus Linotype" w:hAnsi="Lotus Linotype" w:cs="Lotus Linotype"/>
          <w:color w:val="000000"/>
          <w:sz w:val="30"/>
          <w:szCs w:val="30"/>
          <w:rtl/>
        </w:rPr>
        <w:t>[محمد:٧]</w:t>
      </w:r>
      <w:r w:rsidRPr="00E25866">
        <w:rPr>
          <w:rFonts w:ascii="Lotus Linotype" w:hAnsi="Lotus Linotype" w:cs="Lotus Linotype" w:hint="cs"/>
          <w:sz w:val="30"/>
          <w:szCs w:val="30"/>
          <w:rtl/>
        </w:rPr>
        <w:t>.</w:t>
      </w:r>
    </w:p>
    <w:p w:rsidR="002C5D2F" w:rsidRPr="00E25866" w:rsidRDefault="002C5D2F" w:rsidP="002C5D2F">
      <w:pPr>
        <w:spacing w:before="120" w:after="120" w:line="204" w:lineRule="auto"/>
        <w:ind w:firstLine="454"/>
        <w:jc w:val="both"/>
        <w:rPr>
          <w:rFonts w:ascii="Lotus Linotype" w:hAnsi="Lotus Linotype" w:cs="Lotus Linotype"/>
          <w:sz w:val="30"/>
          <w:szCs w:val="30"/>
          <w:rtl/>
        </w:rPr>
      </w:pPr>
      <w:r w:rsidRPr="00E25866">
        <w:rPr>
          <w:rFonts w:ascii="Lotus Linotype" w:hAnsi="Lotus Linotype" w:cs="Lotus Linotype" w:hint="cs"/>
          <w:sz w:val="30"/>
          <w:szCs w:val="30"/>
          <w:rtl/>
        </w:rPr>
        <w:t>وصلى الله على نبينا محمد وعلى آله وصحبه وسلم.</w:t>
      </w:r>
    </w:p>
    <w:p w:rsidR="002C5D2F" w:rsidRPr="0037566C" w:rsidRDefault="002C5D2F" w:rsidP="002C5D2F">
      <w:pPr>
        <w:widowControl w:val="0"/>
        <w:spacing w:before="120" w:after="120" w:line="192" w:lineRule="auto"/>
        <w:ind w:firstLine="454"/>
        <w:jc w:val="both"/>
        <w:rPr>
          <w:rFonts w:ascii="Lotus Linotype" w:hAnsi="Lotus Linotype" w:cs="Lotus Linotype"/>
          <w:color w:val="000000"/>
          <w:sz w:val="32"/>
          <w:szCs w:val="32"/>
        </w:rPr>
      </w:pPr>
      <w:r w:rsidRPr="0037566C">
        <w:rPr>
          <w:rFonts w:ascii="Lotus Linotype" w:hAnsi="Lotus Linotype" w:cs="Lotus Linotype"/>
          <w:sz w:val="32"/>
          <w:szCs w:val="32"/>
          <w:rtl/>
        </w:rPr>
        <w:br w:type="page"/>
      </w:r>
    </w:p>
    <w:p w:rsidR="002C5D2F" w:rsidRPr="0037566C" w:rsidRDefault="00BB1633" w:rsidP="002C5D2F">
      <w:pPr>
        <w:widowControl w:val="0"/>
        <w:spacing w:before="120" w:after="120" w:line="192" w:lineRule="auto"/>
        <w:ind w:firstLine="454"/>
        <w:jc w:val="both"/>
        <w:rPr>
          <w:rFonts w:ascii="Lotus Linotype" w:hAnsi="Lotus Linotype" w:cs="Lotus Linotype"/>
          <w:color w:val="000000"/>
          <w:sz w:val="16"/>
          <w:szCs w:val="16"/>
          <w:rtl/>
        </w:rPr>
      </w:pPr>
      <w:r w:rsidRPr="0037566C">
        <w:rPr>
          <w:noProof/>
          <w:rtl/>
        </w:rPr>
        <w:lastRenderedPageBreak/>
        <mc:AlternateContent>
          <mc:Choice Requires="wps">
            <w:drawing>
              <wp:anchor distT="0" distB="0" distL="114300" distR="114300" simplePos="0" relativeHeight="251619840" behindDoc="0" locked="0" layoutInCell="1" allowOverlap="1">
                <wp:simplePos x="0" y="0"/>
                <wp:positionH relativeFrom="column">
                  <wp:posOffset>2090796</wp:posOffset>
                </wp:positionH>
                <wp:positionV relativeFrom="paragraph">
                  <wp:posOffset>-458094</wp:posOffset>
                </wp:positionV>
                <wp:extent cx="2548449" cy="1129730"/>
                <wp:effectExtent l="0" t="0" r="23495" b="13335"/>
                <wp:wrapNone/>
                <wp:docPr id="9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8449" cy="1129730"/>
                        </a:xfrm>
                        <a:prstGeom prst="horizontalScroll">
                          <a:avLst>
                            <a:gd name="adj" fmla="val 21519"/>
                          </a:avLst>
                        </a:prstGeom>
                        <a:solidFill>
                          <a:srgbClr val="FFFFFF"/>
                        </a:solidFill>
                        <a:ln w="9525">
                          <a:solidFill>
                            <a:srgbClr val="000000"/>
                          </a:solidFill>
                          <a:round/>
                          <a:headEnd/>
                          <a:tailEnd/>
                        </a:ln>
                      </wps:spPr>
                      <wps:txbx>
                        <w:txbxContent>
                          <w:p w:rsidR="00BB1633" w:rsidRPr="00FE2EAC" w:rsidRDefault="00BB1633" w:rsidP="002C5D2F">
                            <w:pPr>
                              <w:pStyle w:val="Title"/>
                              <w:widowControl w:val="0"/>
                              <w:spacing w:line="192" w:lineRule="auto"/>
                              <w:rPr>
                                <w:rFonts w:ascii="Lotus Linotype" w:hAnsi="Lotus Linotype" w:cs="KFGQPC Uthmanic Script HAFS"/>
                                <w:spacing w:val="-4"/>
                                <w:sz w:val="32"/>
                                <w:szCs w:val="32"/>
                              </w:rPr>
                            </w:pPr>
                            <w:r w:rsidRPr="00FE2EAC">
                              <w:rPr>
                                <w:rFonts w:ascii="Lotus Linotype" w:hAnsi="Lotus Linotype" w:cs="KFGQPC Uthmanic Script HAFS" w:hint="cs"/>
                                <w:spacing w:val="-4"/>
                                <w:sz w:val="32"/>
                                <w:szCs w:val="32"/>
                                <w:rtl/>
                              </w:rPr>
                              <w:t>المحبة</w:t>
                            </w:r>
                          </w:p>
                          <w:p w:rsidR="00BB1633" w:rsidRPr="00FE2EAC" w:rsidRDefault="00BB1633" w:rsidP="002C5D2F">
                            <w:pPr>
                              <w:spacing w:line="192" w:lineRule="auto"/>
                              <w:jc w:val="center"/>
                              <w:rPr>
                                <w:rFonts w:cs="KFGQPC Uthmanic Script HAFS"/>
                                <w:sz w:val="28"/>
                                <w:szCs w:val="28"/>
                                <w:rtl/>
                              </w:rPr>
                            </w:pPr>
                            <w:r w:rsidRPr="00FE2EAC">
                              <w:rPr>
                                <w:rFonts w:ascii="Lotus Linotype" w:hAnsi="Lotus Linotype" w:cs="KFGQPC Uthmanic Script HAFS" w:hint="cs"/>
                                <w:spacing w:val="-4"/>
                                <w:sz w:val="32"/>
                                <w:szCs w:val="32"/>
                                <w:rtl/>
                              </w:rPr>
                              <w:t>منزلتها وثمراتها وأسباب تحصيلها</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36" type="#_x0000_t98" style="position:absolute;left:0;text-align:left;margin-left:164.65pt;margin-top:-36.05pt;width:200.65pt;height:88.9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" adj="4648">
                <v:textbox inset="0,0,0,0">
                  <w:txbxContent>
                    <w:p w:rsidR="00BB1633" w:rsidRPr="00FE2EAC" w:rsidRDefault="00BB1633" w:rsidP="002C5D2F">
                      <w:pPr>
                        <w:pStyle w:val="Title"/>
                        <w:widowControl w:val="0"/>
                        <w:spacing w:line="192" w:lineRule="auto"/>
                        <w:rPr>
                          <w:rFonts w:ascii="Lotus Linotype" w:hAnsi="Lotus Linotype" w:cs="KFGQPC Uthmanic Script HAFS"/>
                          <w:spacing w:val="-4"/>
                          <w:sz w:val="32"/>
                          <w:szCs w:val="32"/>
                        </w:rPr>
                      </w:pPr>
                      <w:r w:rsidRPr="00FE2EAC">
                        <w:rPr>
                          <w:rFonts w:ascii="Lotus Linotype" w:hAnsi="Lotus Linotype" w:cs="KFGQPC Uthmanic Script HAFS" w:hint="cs"/>
                          <w:spacing w:val="-4"/>
                          <w:sz w:val="32"/>
                          <w:szCs w:val="32"/>
                          <w:rtl/>
                        </w:rPr>
                        <w:t>المحبة</w:t>
                      </w:r>
                    </w:p>
                    <w:p w:rsidR="00BB1633" w:rsidRPr="00FE2EAC" w:rsidRDefault="00BB1633" w:rsidP="002C5D2F">
                      <w:pPr>
                        <w:spacing w:line="192" w:lineRule="auto"/>
                        <w:jc w:val="center"/>
                        <w:rPr>
                          <w:rFonts w:cs="KFGQPC Uthmanic Script HAFS"/>
                          <w:sz w:val="28"/>
                          <w:szCs w:val="28"/>
                          <w:rtl/>
                        </w:rPr>
                      </w:pPr>
                      <w:r w:rsidRPr="00FE2EAC">
                        <w:rPr>
                          <w:rFonts w:ascii="Lotus Linotype" w:hAnsi="Lotus Linotype" w:cs="KFGQPC Uthmanic Script HAFS" w:hint="cs"/>
                          <w:spacing w:val="-4"/>
                          <w:sz w:val="32"/>
                          <w:szCs w:val="32"/>
                          <w:rtl/>
                        </w:rPr>
                        <w:t>منزلتها وثمراتها وأسباب تحصيلها</w:t>
                      </w:r>
                    </w:p>
                  </w:txbxContent>
                </v:textbox>
              </v:shape>
            </w:pict>
          </mc:Fallback>
        </mc:AlternateContent>
      </w:r>
    </w:p>
    <w:p w:rsidR="009831A4" w:rsidRDefault="009831A4" w:rsidP="002C5D2F">
      <w:pPr>
        <w:widowControl w:val="0"/>
        <w:spacing w:before="120" w:after="120" w:line="192" w:lineRule="auto"/>
        <w:ind w:firstLine="454"/>
        <w:jc w:val="both"/>
        <w:rPr>
          <w:rFonts w:ascii="Lotus Linotype" w:hAnsi="Lotus Linotype" w:cs="Lotus Linotype"/>
          <w:sz w:val="32"/>
          <w:szCs w:val="32"/>
          <w:rtl/>
        </w:rPr>
      </w:pPr>
    </w:p>
    <w:p w:rsidR="00BB1633" w:rsidRDefault="00BB1633" w:rsidP="002C5D2F">
      <w:pPr>
        <w:widowControl w:val="0"/>
        <w:spacing w:before="120" w:after="120" w:line="192" w:lineRule="auto"/>
        <w:ind w:firstLine="454"/>
        <w:jc w:val="both"/>
        <w:rPr>
          <w:rFonts w:ascii="Lotus Linotype" w:hAnsi="Lotus Linotype" w:cs="Lotus Linotype"/>
          <w:sz w:val="32"/>
          <w:szCs w:val="32"/>
        </w:rPr>
      </w:pPr>
    </w:p>
    <w:p w:rsidR="002C5D2F" w:rsidRPr="0037566C" w:rsidRDefault="002C5D2F" w:rsidP="002C5D2F">
      <w:pPr>
        <w:widowControl w:val="0"/>
        <w:spacing w:before="120" w:after="120" w:line="192" w:lineRule="auto"/>
        <w:ind w:firstLine="454"/>
        <w:jc w:val="both"/>
        <w:rPr>
          <w:rFonts w:ascii="Lotus Linotype" w:hAnsi="Lotus Linotype" w:cs="Lotus Linotype"/>
          <w:sz w:val="32"/>
          <w:szCs w:val="32"/>
          <w:rtl/>
        </w:rPr>
      </w:pPr>
      <w:r w:rsidRPr="0037566C">
        <w:rPr>
          <w:rFonts w:ascii="Lotus Linotype" w:hAnsi="Lotus Linotype" w:cs="Lotus Linotype"/>
          <w:sz w:val="32"/>
          <w:szCs w:val="32"/>
          <w:rtl/>
        </w:rPr>
        <w:t>الحمد لله الذي اصطفى من خلقه عبادًا يحبهم ويحبونه، ويأمرهم فيطيعونه، وينعم عليهم فيشكرونه، وصلى الله وسلم على عبده ورسوله محمد أكمل الخليلين خلة، وأعظم العباد لربهم محبة، وعلى آله وأصحابه، الذين يحبهم الله ويحبونه، أذلة على المؤمنين، أعزة على الكافرين، يجاهدون في سبيل الله، ولا يخافون لومة لائم،  ذلك فضل الله يؤتيه من يشاء، والله ذو الفضل العظيم.</w:t>
      </w:r>
    </w:p>
    <w:p w:rsidR="002C5D2F" w:rsidRPr="0037566C" w:rsidRDefault="002C5D2F" w:rsidP="002C5D2F">
      <w:pPr>
        <w:widowControl w:val="0"/>
        <w:spacing w:before="120" w:after="120" w:line="192" w:lineRule="auto"/>
        <w:ind w:firstLine="454"/>
        <w:jc w:val="both"/>
        <w:rPr>
          <w:rFonts w:ascii="Lotus Linotype" w:hAnsi="Lotus Linotype" w:cs="Lotus Linotype"/>
          <w:sz w:val="32"/>
          <w:szCs w:val="32"/>
          <w:rtl/>
        </w:rPr>
      </w:pPr>
      <w:r w:rsidRPr="0037566C">
        <w:rPr>
          <w:rFonts w:ascii="Lotus Linotype" w:hAnsi="Lotus Linotype" w:cs="Lotus Linotype"/>
          <w:sz w:val="32"/>
          <w:szCs w:val="32"/>
          <w:rtl/>
        </w:rPr>
        <w:t>اللهم ربنا حبب إلينا الإيمان، وزينه في قلوبنا، وكره إلينا الكفر والفسوق والعصيان، واجعلنا من الراشدين فضلًا منك ونعمةً، إنك أنت العليم الحكيم.</w:t>
      </w:r>
    </w:p>
    <w:p w:rsidR="002C5D2F" w:rsidRPr="0037566C" w:rsidRDefault="002C5D2F" w:rsidP="002C5D2F">
      <w:pPr>
        <w:widowControl w:val="0"/>
        <w:spacing w:before="120" w:after="120" w:line="192" w:lineRule="auto"/>
        <w:ind w:firstLine="454"/>
        <w:jc w:val="both"/>
        <w:rPr>
          <w:rFonts w:ascii="Lotus Linotype" w:hAnsi="Lotus Linotype" w:cs="AL-Battar"/>
          <w:b/>
          <w:color w:val="000000"/>
          <w:sz w:val="32"/>
          <w:szCs w:val="32"/>
          <w:rtl/>
        </w:rPr>
      </w:pPr>
      <w:r w:rsidRPr="0037566C">
        <w:rPr>
          <w:rFonts w:ascii="Lotus Linotype" w:hAnsi="Lotus Linotype" w:cs="AL-Battar" w:hint="cs"/>
          <w:b/>
          <w:sz w:val="32"/>
          <w:szCs w:val="32"/>
          <w:rtl/>
        </w:rPr>
        <w:t>أما بعد:</w:t>
      </w:r>
    </w:p>
    <w:p w:rsidR="002C5D2F" w:rsidRPr="0037566C" w:rsidRDefault="002C5D2F" w:rsidP="002C5D2F">
      <w:pPr>
        <w:widowControl w:val="0"/>
        <w:spacing w:before="120" w:after="120" w:line="192" w:lineRule="auto"/>
        <w:ind w:firstLine="454"/>
        <w:jc w:val="both"/>
        <w:rPr>
          <w:rFonts w:ascii="Lotus Linotype" w:hAnsi="Lotus Linotype" w:cs="Lotus Linotype"/>
          <w:color w:val="000000"/>
          <w:sz w:val="32"/>
          <w:szCs w:val="32"/>
          <w:rtl/>
        </w:rPr>
      </w:pPr>
      <w:r w:rsidRPr="0037566C">
        <w:rPr>
          <w:rFonts w:ascii="Lotus Linotype" w:hAnsi="Lotus Linotype" w:cs="Lotus Linotype"/>
          <w:color w:val="000000"/>
          <w:sz w:val="32"/>
          <w:szCs w:val="32"/>
          <w:rtl/>
        </w:rPr>
        <w:t>فإن محبة العبد لله تعالى ـ وفق ما جاءت به الشريعة ـ من أعظم العبادات القلبية؛ بل هي أصل دين الإسلام، فبكمال الحب يكمل الدين، وبنقصه ينقص، فأعظم الخلق دينًا أكملهم حبًّا لله تعالى مع الإتيان ببقية الشرائع، والخوف من الله تعالى، والتعظيم والذل له.</w:t>
      </w:r>
    </w:p>
    <w:p w:rsidR="002C5D2F" w:rsidRPr="0037566C" w:rsidRDefault="002C5D2F" w:rsidP="002C5D2F">
      <w:pPr>
        <w:widowControl w:val="0"/>
        <w:spacing w:before="120" w:after="120" w:line="192" w:lineRule="auto"/>
        <w:ind w:firstLine="454"/>
        <w:jc w:val="both"/>
        <w:rPr>
          <w:rFonts w:ascii="Lotus Linotype" w:hAnsi="Lotus Linotype" w:cs="Lotus Linotype"/>
          <w:color w:val="000000"/>
          <w:sz w:val="32"/>
          <w:szCs w:val="32"/>
          <w:rtl/>
        </w:rPr>
      </w:pPr>
      <w:r w:rsidRPr="0037566C">
        <w:rPr>
          <w:rFonts w:ascii="Lotus Linotype" w:hAnsi="Lotus Linotype" w:cs="Lotus Linotype"/>
          <w:color w:val="000000"/>
          <w:sz w:val="32"/>
          <w:szCs w:val="32"/>
          <w:rtl/>
        </w:rPr>
        <w:t>فهذه المحبة القلبية الإيمانية ينبغي ألا يشارك اللهَ فيها أحدٌ، بل تخلص لله تعالى، فلا يكون محبوبًا لذاته إلا الله تعالى، ولا مساويًا له ولا منازعًا له في تلك المحبة؛ فإنها سر التوحيد وأصله.</w:t>
      </w:r>
    </w:p>
    <w:p w:rsidR="002C5D2F" w:rsidRPr="0037566C" w:rsidRDefault="002C5D2F" w:rsidP="002C5D2F">
      <w:pPr>
        <w:widowControl w:val="0"/>
        <w:spacing w:before="120" w:after="120" w:line="204" w:lineRule="auto"/>
        <w:ind w:firstLine="454"/>
        <w:jc w:val="both"/>
        <w:rPr>
          <w:rFonts w:ascii="Lotus Linotype" w:hAnsi="Lotus Linotype" w:cs="Lotus Linotype"/>
          <w:color w:val="000000"/>
          <w:sz w:val="32"/>
          <w:szCs w:val="32"/>
          <w:rtl/>
        </w:rPr>
      </w:pPr>
      <w:r w:rsidRPr="0037566C">
        <w:rPr>
          <w:rFonts w:ascii="Lotus Linotype" w:hAnsi="Lotus Linotype" w:cs="Lotus Linotype"/>
          <w:color w:val="000000"/>
          <w:sz w:val="32"/>
          <w:szCs w:val="32"/>
          <w:rtl/>
        </w:rPr>
        <w:t xml:space="preserve">والمحبة سبب لرضا الله تعالى وحبه، وسبب مغفرته ودخول جنته، والفوز بفضله وكرمه، وإن الله تعالى إذا أحب العبد حبّبه إلى الملائكة عليهم السلام، وجعل له قبولًا في </w:t>
      </w:r>
      <w:r w:rsidRPr="0037566C">
        <w:rPr>
          <w:rFonts w:ascii="Lotus Linotype" w:hAnsi="Lotus Linotype" w:cs="Lotus Linotype"/>
          <w:color w:val="000000"/>
          <w:sz w:val="31"/>
          <w:szCs w:val="31"/>
          <w:rtl/>
        </w:rPr>
        <w:t>أرضه وودًا بين صالحي عباده، ووفقه للخير ويسره له، ونبهه على الشر وعصمه منه.</w:t>
      </w:r>
    </w:p>
    <w:p w:rsidR="002C5D2F" w:rsidRPr="0037566C" w:rsidRDefault="002C5D2F" w:rsidP="002C5D2F">
      <w:pPr>
        <w:widowControl w:val="0"/>
        <w:spacing w:before="120" w:after="120" w:line="204" w:lineRule="auto"/>
        <w:ind w:firstLine="454"/>
        <w:jc w:val="both"/>
        <w:rPr>
          <w:rFonts w:ascii="Lotus Linotype" w:hAnsi="Lotus Linotype" w:cs="Lotus Linotype"/>
          <w:color w:val="000000"/>
          <w:sz w:val="32"/>
          <w:szCs w:val="32"/>
          <w:rtl/>
        </w:rPr>
      </w:pPr>
      <w:r w:rsidRPr="0037566C">
        <w:rPr>
          <w:rFonts w:ascii="Lotus Linotype" w:hAnsi="Lotus Linotype" w:cs="Lotus Linotype"/>
          <w:color w:val="000000"/>
          <w:sz w:val="32"/>
          <w:szCs w:val="32"/>
          <w:rtl/>
        </w:rPr>
        <w:t xml:space="preserve">ولقد ذمّ الله تعالى قومًا أشركوا معه في هذه المحبة غيره وتوعدهم بالنار، فقال: </w:t>
      </w:r>
      <w:r w:rsidRPr="0037566C">
        <w:rPr>
          <w:rFonts w:ascii="QCF_BSML" w:hAnsi="QCF_BSML" w:cs="QCF_BSML"/>
          <w:color w:val="000000"/>
          <w:sz w:val="32"/>
          <w:szCs w:val="32"/>
          <w:rtl/>
        </w:rPr>
        <w:t>ﮋ</w:t>
      </w:r>
      <w:r w:rsidRPr="0037566C">
        <w:rPr>
          <w:rFonts w:ascii="QCF_P025" w:hAnsi="QCF_P025" w:cs="QCF_P025"/>
          <w:color w:val="000000"/>
          <w:sz w:val="32"/>
          <w:szCs w:val="32"/>
          <w:rtl/>
        </w:rPr>
        <w:t>ﭽ</w:t>
      </w:r>
      <w:r w:rsidRPr="0037566C">
        <w:rPr>
          <w:rFonts w:ascii="QCF_P025" w:hAnsi="QCF_P025" w:cs="QCF_P025"/>
          <w:color w:val="000000"/>
          <w:sz w:val="2"/>
          <w:szCs w:val="2"/>
          <w:rtl/>
        </w:rPr>
        <w:t xml:space="preserve"> </w:t>
      </w:r>
      <w:r w:rsidRPr="0037566C">
        <w:rPr>
          <w:rFonts w:ascii="QCF_P025" w:hAnsi="QCF_P025" w:cs="QCF_P025"/>
          <w:color w:val="000000"/>
          <w:sz w:val="32"/>
          <w:szCs w:val="32"/>
          <w:rtl/>
        </w:rPr>
        <w:t>ﭾ</w:t>
      </w:r>
      <w:r w:rsidRPr="0037566C">
        <w:rPr>
          <w:rFonts w:ascii="QCF_P025" w:hAnsi="QCF_P025" w:cs="QCF_P025"/>
          <w:color w:val="000000"/>
          <w:sz w:val="2"/>
          <w:szCs w:val="2"/>
          <w:rtl/>
        </w:rPr>
        <w:t xml:space="preserve"> </w:t>
      </w:r>
      <w:r w:rsidRPr="0037566C">
        <w:rPr>
          <w:rFonts w:ascii="QCF_P025" w:hAnsi="QCF_P025" w:cs="QCF_P025"/>
          <w:color w:val="000000"/>
          <w:sz w:val="32"/>
          <w:szCs w:val="32"/>
          <w:rtl/>
        </w:rPr>
        <w:t>ﭿ</w:t>
      </w:r>
      <w:r w:rsidRPr="0037566C">
        <w:rPr>
          <w:rFonts w:ascii="QCF_P025" w:hAnsi="QCF_P025" w:cs="QCF_P025"/>
          <w:color w:val="000000"/>
          <w:sz w:val="2"/>
          <w:szCs w:val="2"/>
          <w:rtl/>
        </w:rPr>
        <w:t xml:space="preserve"> </w:t>
      </w:r>
      <w:r w:rsidRPr="0037566C">
        <w:rPr>
          <w:rFonts w:ascii="QCF_P025" w:hAnsi="QCF_P025" w:cs="QCF_P025"/>
          <w:color w:val="000000"/>
          <w:sz w:val="32"/>
          <w:szCs w:val="32"/>
          <w:rtl/>
        </w:rPr>
        <w:t>ﮀ</w:t>
      </w:r>
      <w:r w:rsidRPr="0037566C">
        <w:rPr>
          <w:rFonts w:ascii="QCF_P025" w:hAnsi="QCF_P025" w:cs="QCF_P025"/>
          <w:color w:val="000000"/>
          <w:sz w:val="2"/>
          <w:szCs w:val="2"/>
          <w:rtl/>
        </w:rPr>
        <w:t xml:space="preserve"> </w:t>
      </w:r>
      <w:r w:rsidRPr="0037566C">
        <w:rPr>
          <w:rFonts w:ascii="QCF_P025" w:hAnsi="QCF_P025" w:cs="QCF_P025"/>
          <w:color w:val="000000"/>
          <w:sz w:val="32"/>
          <w:szCs w:val="32"/>
          <w:rtl/>
        </w:rPr>
        <w:t>ﮁ</w:t>
      </w:r>
      <w:r w:rsidRPr="0037566C">
        <w:rPr>
          <w:rFonts w:ascii="QCF_P025" w:hAnsi="QCF_P025" w:cs="QCF_P025"/>
          <w:color w:val="000000"/>
          <w:sz w:val="2"/>
          <w:szCs w:val="2"/>
          <w:rtl/>
        </w:rPr>
        <w:t xml:space="preserve"> </w:t>
      </w:r>
      <w:r w:rsidRPr="0037566C">
        <w:rPr>
          <w:rFonts w:ascii="QCF_P025" w:hAnsi="QCF_P025" w:cs="QCF_P025"/>
          <w:color w:val="000000"/>
          <w:sz w:val="32"/>
          <w:szCs w:val="32"/>
          <w:rtl/>
        </w:rPr>
        <w:t>ﮂ</w:t>
      </w:r>
      <w:r w:rsidRPr="0037566C">
        <w:rPr>
          <w:rFonts w:ascii="QCF_P025" w:hAnsi="QCF_P025" w:cs="QCF_P025"/>
          <w:color w:val="000000"/>
          <w:sz w:val="2"/>
          <w:szCs w:val="2"/>
          <w:rtl/>
        </w:rPr>
        <w:t xml:space="preserve"> </w:t>
      </w:r>
      <w:r w:rsidRPr="0037566C">
        <w:rPr>
          <w:rFonts w:ascii="QCF_P025" w:hAnsi="QCF_P025" w:cs="QCF_P025"/>
          <w:color w:val="000000"/>
          <w:sz w:val="32"/>
          <w:szCs w:val="32"/>
          <w:rtl/>
        </w:rPr>
        <w:t>ﮃ</w:t>
      </w:r>
      <w:r w:rsidRPr="0037566C">
        <w:rPr>
          <w:rFonts w:ascii="QCF_P025" w:hAnsi="QCF_P025" w:cs="QCF_P025"/>
          <w:color w:val="000000"/>
          <w:sz w:val="2"/>
          <w:szCs w:val="2"/>
          <w:rtl/>
        </w:rPr>
        <w:t xml:space="preserve"> </w:t>
      </w:r>
      <w:r w:rsidRPr="0037566C">
        <w:rPr>
          <w:rFonts w:ascii="QCF_P025" w:hAnsi="QCF_P025" w:cs="QCF_P025"/>
          <w:color w:val="000000"/>
          <w:sz w:val="32"/>
          <w:szCs w:val="32"/>
          <w:rtl/>
        </w:rPr>
        <w:t>ﮄ</w:t>
      </w:r>
      <w:r w:rsidRPr="0037566C">
        <w:rPr>
          <w:rFonts w:ascii="QCF_P025" w:hAnsi="QCF_P025" w:cs="QCF_P025"/>
          <w:color w:val="000000"/>
          <w:sz w:val="2"/>
          <w:szCs w:val="2"/>
          <w:rtl/>
        </w:rPr>
        <w:t xml:space="preserve"> </w:t>
      </w:r>
      <w:r w:rsidRPr="0037566C">
        <w:rPr>
          <w:rFonts w:ascii="QCF_P025" w:hAnsi="QCF_P025" w:cs="QCF_P025"/>
          <w:color w:val="000000"/>
          <w:sz w:val="32"/>
          <w:szCs w:val="32"/>
          <w:rtl/>
        </w:rPr>
        <w:t>ﮅ</w:t>
      </w:r>
      <w:r w:rsidRPr="0037566C">
        <w:rPr>
          <w:rFonts w:ascii="QCF_P025" w:hAnsi="QCF_P025" w:cs="QCF_P025"/>
          <w:color w:val="000000"/>
          <w:sz w:val="2"/>
          <w:szCs w:val="2"/>
          <w:rtl/>
        </w:rPr>
        <w:t xml:space="preserve"> </w:t>
      </w:r>
      <w:r w:rsidRPr="0037566C">
        <w:rPr>
          <w:rFonts w:ascii="QCF_P025" w:hAnsi="QCF_P025" w:cs="QCF_P025"/>
          <w:color w:val="000000"/>
          <w:sz w:val="32"/>
          <w:szCs w:val="32"/>
          <w:rtl/>
        </w:rPr>
        <w:t>ﮆ</w:t>
      </w:r>
      <w:r w:rsidRPr="0037566C">
        <w:rPr>
          <w:rFonts w:ascii="QCF_P025" w:hAnsi="QCF_P025" w:cs="QCF_P025"/>
          <w:color w:val="000000"/>
          <w:sz w:val="2"/>
          <w:szCs w:val="2"/>
          <w:rtl/>
        </w:rPr>
        <w:t xml:space="preserve"> </w:t>
      </w:r>
      <w:r w:rsidRPr="0037566C">
        <w:rPr>
          <w:rFonts w:ascii="QCF_P025" w:hAnsi="QCF_P025" w:cs="QCF_P025"/>
          <w:color w:val="000000"/>
          <w:sz w:val="32"/>
          <w:szCs w:val="32"/>
          <w:rtl/>
        </w:rPr>
        <w:t>ﮇﮈ</w:t>
      </w:r>
      <w:r w:rsidRPr="0037566C">
        <w:rPr>
          <w:rFonts w:ascii="QCF_P025" w:hAnsi="QCF_P025" w:cs="QCF_P025"/>
          <w:color w:val="000000"/>
          <w:sz w:val="2"/>
          <w:szCs w:val="2"/>
          <w:rtl/>
        </w:rPr>
        <w:t xml:space="preserve"> </w:t>
      </w:r>
      <w:r w:rsidRPr="0037566C">
        <w:rPr>
          <w:rFonts w:ascii="QCF_P025" w:hAnsi="QCF_P025" w:cs="QCF_P025"/>
          <w:color w:val="000000"/>
          <w:sz w:val="32"/>
          <w:szCs w:val="32"/>
          <w:rtl/>
        </w:rPr>
        <w:t>ﮉ</w:t>
      </w:r>
      <w:r w:rsidRPr="0037566C">
        <w:rPr>
          <w:rFonts w:ascii="QCF_P025" w:hAnsi="QCF_P025" w:cs="QCF_P025"/>
          <w:color w:val="000000"/>
          <w:sz w:val="2"/>
          <w:szCs w:val="2"/>
          <w:rtl/>
        </w:rPr>
        <w:t xml:space="preserve"> </w:t>
      </w:r>
      <w:r w:rsidRPr="0037566C">
        <w:rPr>
          <w:rFonts w:ascii="QCF_P025" w:hAnsi="QCF_P025" w:cs="QCF_P025"/>
          <w:color w:val="000000"/>
          <w:sz w:val="32"/>
          <w:szCs w:val="32"/>
          <w:rtl/>
        </w:rPr>
        <w:t>ﮊ</w:t>
      </w:r>
      <w:r w:rsidRPr="0037566C">
        <w:rPr>
          <w:rFonts w:ascii="QCF_P025" w:hAnsi="QCF_P025" w:cs="QCF_P025"/>
          <w:color w:val="000000"/>
          <w:sz w:val="2"/>
          <w:szCs w:val="2"/>
          <w:rtl/>
        </w:rPr>
        <w:t xml:space="preserve"> </w:t>
      </w:r>
      <w:r w:rsidRPr="0037566C">
        <w:rPr>
          <w:rFonts w:ascii="QCF_P025" w:hAnsi="QCF_P025" w:cs="QCF_P025"/>
          <w:color w:val="000000"/>
          <w:sz w:val="32"/>
          <w:szCs w:val="32"/>
          <w:rtl/>
        </w:rPr>
        <w:t>ﮋ</w:t>
      </w:r>
      <w:r w:rsidRPr="0037566C">
        <w:rPr>
          <w:rFonts w:ascii="QCF_P025" w:hAnsi="QCF_P025" w:cs="QCF_P025"/>
          <w:color w:val="000000"/>
          <w:sz w:val="2"/>
          <w:szCs w:val="2"/>
          <w:rtl/>
        </w:rPr>
        <w:t xml:space="preserve"> </w:t>
      </w:r>
      <w:r w:rsidRPr="0037566C">
        <w:rPr>
          <w:rFonts w:ascii="QCF_P025" w:hAnsi="QCF_P025" w:cs="QCF_P025"/>
          <w:color w:val="000000"/>
          <w:sz w:val="32"/>
          <w:szCs w:val="32"/>
          <w:rtl/>
        </w:rPr>
        <w:t>ﮌ</w:t>
      </w:r>
      <w:r w:rsidRPr="0037566C">
        <w:rPr>
          <w:rFonts w:ascii="QCF_P025" w:hAnsi="QCF_P025" w:cs="QCF_P025"/>
          <w:color w:val="000000"/>
          <w:sz w:val="2"/>
          <w:szCs w:val="2"/>
          <w:rtl/>
        </w:rPr>
        <w:t xml:space="preserve"> </w:t>
      </w:r>
      <w:r w:rsidRPr="0037566C">
        <w:rPr>
          <w:rFonts w:ascii="QCF_P025" w:hAnsi="QCF_P025" w:cs="QCF_P025"/>
          <w:color w:val="000000"/>
          <w:sz w:val="32"/>
          <w:szCs w:val="32"/>
          <w:rtl/>
        </w:rPr>
        <w:t>ﮍﮎ</w:t>
      </w:r>
      <w:r w:rsidRPr="0037566C">
        <w:rPr>
          <w:rFonts w:ascii="QCF_P025" w:hAnsi="QCF_P025" w:cs="QCF_P025"/>
          <w:color w:val="000000"/>
          <w:sz w:val="2"/>
          <w:szCs w:val="2"/>
          <w:rtl/>
        </w:rPr>
        <w:t xml:space="preserve"> </w:t>
      </w:r>
      <w:r w:rsidRPr="0037566C">
        <w:rPr>
          <w:rFonts w:ascii="QCF_P025" w:hAnsi="QCF_P025" w:cs="QCF_P025"/>
          <w:color w:val="000000"/>
          <w:sz w:val="32"/>
          <w:szCs w:val="32"/>
          <w:rtl/>
        </w:rPr>
        <w:t>ﮏ</w:t>
      </w:r>
      <w:r w:rsidRPr="0037566C">
        <w:rPr>
          <w:rFonts w:ascii="QCF_P025" w:hAnsi="QCF_P025" w:cs="QCF_P025"/>
          <w:color w:val="000000"/>
          <w:sz w:val="2"/>
          <w:szCs w:val="2"/>
          <w:rtl/>
        </w:rPr>
        <w:t xml:space="preserve"> </w:t>
      </w:r>
      <w:r w:rsidRPr="0037566C">
        <w:rPr>
          <w:rFonts w:ascii="QCF_P025" w:hAnsi="QCF_P025" w:cs="QCF_P025"/>
          <w:color w:val="000000"/>
          <w:sz w:val="32"/>
          <w:szCs w:val="32"/>
          <w:rtl/>
        </w:rPr>
        <w:t>ﮐ</w:t>
      </w:r>
      <w:r w:rsidRPr="0037566C">
        <w:rPr>
          <w:rFonts w:ascii="QCF_P025" w:hAnsi="QCF_P025" w:cs="QCF_P025"/>
          <w:color w:val="000000"/>
          <w:sz w:val="2"/>
          <w:szCs w:val="2"/>
          <w:rtl/>
        </w:rPr>
        <w:t xml:space="preserve"> </w:t>
      </w:r>
      <w:r w:rsidRPr="0037566C">
        <w:rPr>
          <w:rFonts w:ascii="QCF_P025" w:hAnsi="QCF_P025" w:cs="QCF_P025"/>
          <w:color w:val="000000"/>
          <w:sz w:val="32"/>
          <w:szCs w:val="32"/>
          <w:rtl/>
        </w:rPr>
        <w:t>ﮑ</w:t>
      </w:r>
      <w:r w:rsidRPr="0037566C">
        <w:rPr>
          <w:rFonts w:ascii="QCF_P025" w:hAnsi="QCF_P025" w:cs="QCF_P025"/>
          <w:color w:val="000000"/>
          <w:sz w:val="2"/>
          <w:szCs w:val="2"/>
          <w:rtl/>
        </w:rPr>
        <w:t xml:space="preserve"> </w:t>
      </w:r>
      <w:r w:rsidRPr="0037566C">
        <w:rPr>
          <w:rFonts w:ascii="QCF_P025" w:hAnsi="QCF_P025" w:cs="QCF_P025"/>
          <w:color w:val="000000"/>
          <w:sz w:val="32"/>
          <w:szCs w:val="32"/>
          <w:rtl/>
        </w:rPr>
        <w:t>ﮒ</w:t>
      </w:r>
      <w:r w:rsidRPr="0037566C">
        <w:rPr>
          <w:rFonts w:ascii="QCF_P025" w:hAnsi="QCF_P025" w:cs="QCF_P025"/>
          <w:color w:val="000000"/>
          <w:sz w:val="2"/>
          <w:szCs w:val="2"/>
          <w:rtl/>
        </w:rPr>
        <w:t xml:space="preserve"> </w:t>
      </w:r>
      <w:r w:rsidRPr="0037566C">
        <w:rPr>
          <w:rFonts w:ascii="QCF_P025" w:hAnsi="QCF_P025" w:cs="QCF_P025"/>
          <w:color w:val="000000"/>
          <w:sz w:val="32"/>
          <w:szCs w:val="32"/>
          <w:rtl/>
        </w:rPr>
        <w:t>ﮓ</w:t>
      </w:r>
      <w:r w:rsidRPr="0037566C">
        <w:rPr>
          <w:rFonts w:ascii="QCF_P025" w:hAnsi="QCF_P025" w:cs="QCF_P025"/>
          <w:color w:val="000000"/>
          <w:sz w:val="2"/>
          <w:szCs w:val="2"/>
          <w:rtl/>
        </w:rPr>
        <w:t xml:space="preserve"> </w:t>
      </w:r>
      <w:r w:rsidRPr="0037566C">
        <w:rPr>
          <w:rFonts w:ascii="QCF_P025" w:hAnsi="QCF_P025" w:cs="QCF_P025"/>
          <w:color w:val="000000"/>
          <w:sz w:val="32"/>
          <w:szCs w:val="32"/>
          <w:rtl/>
        </w:rPr>
        <w:t>ﮔ</w:t>
      </w:r>
      <w:r w:rsidRPr="0037566C">
        <w:rPr>
          <w:rFonts w:ascii="QCF_P025" w:hAnsi="QCF_P025" w:cs="QCF_P025"/>
          <w:color w:val="000000"/>
          <w:sz w:val="2"/>
          <w:szCs w:val="2"/>
          <w:rtl/>
        </w:rPr>
        <w:t xml:space="preserve"> </w:t>
      </w:r>
      <w:r w:rsidRPr="0037566C">
        <w:rPr>
          <w:rFonts w:ascii="QCF_P025" w:hAnsi="QCF_P025" w:cs="QCF_P025"/>
          <w:color w:val="000000"/>
          <w:sz w:val="32"/>
          <w:szCs w:val="32"/>
          <w:rtl/>
        </w:rPr>
        <w:t>ﮕ</w:t>
      </w:r>
      <w:r w:rsidRPr="0037566C">
        <w:rPr>
          <w:rFonts w:ascii="QCF_P025" w:hAnsi="QCF_P025" w:cs="QCF_P025"/>
          <w:color w:val="000000"/>
          <w:sz w:val="2"/>
          <w:szCs w:val="2"/>
          <w:rtl/>
        </w:rPr>
        <w:t xml:space="preserve"> </w:t>
      </w:r>
      <w:r w:rsidRPr="0037566C">
        <w:rPr>
          <w:rFonts w:ascii="QCF_P025" w:hAnsi="QCF_P025" w:cs="QCF_P025"/>
          <w:color w:val="000000"/>
          <w:sz w:val="32"/>
          <w:szCs w:val="32"/>
          <w:rtl/>
        </w:rPr>
        <w:t>ﮖ</w:t>
      </w:r>
      <w:r w:rsidRPr="0037566C">
        <w:rPr>
          <w:rFonts w:ascii="QCF_P025" w:hAnsi="QCF_P025" w:cs="QCF_P025"/>
          <w:color w:val="000000"/>
          <w:sz w:val="2"/>
          <w:szCs w:val="2"/>
          <w:rtl/>
        </w:rPr>
        <w:t xml:space="preserve"> </w:t>
      </w:r>
      <w:r w:rsidRPr="0037566C">
        <w:rPr>
          <w:rFonts w:ascii="QCF_P025" w:hAnsi="QCF_P025" w:cs="QCF_P025"/>
          <w:color w:val="000000"/>
          <w:sz w:val="32"/>
          <w:szCs w:val="32"/>
          <w:rtl/>
        </w:rPr>
        <w:t>ﮗ</w:t>
      </w:r>
      <w:r w:rsidRPr="0037566C">
        <w:rPr>
          <w:rFonts w:ascii="QCF_P025" w:hAnsi="QCF_P025" w:cs="QCF_P025"/>
          <w:color w:val="000000"/>
          <w:sz w:val="2"/>
          <w:szCs w:val="2"/>
          <w:rtl/>
        </w:rPr>
        <w:t xml:space="preserve"> </w:t>
      </w:r>
      <w:r w:rsidRPr="0037566C">
        <w:rPr>
          <w:rFonts w:ascii="QCF_P025" w:hAnsi="QCF_P025" w:cs="QCF_P025"/>
          <w:color w:val="000000"/>
          <w:sz w:val="32"/>
          <w:szCs w:val="32"/>
          <w:rtl/>
        </w:rPr>
        <w:t>ﮘ</w:t>
      </w:r>
      <w:r w:rsidRPr="0037566C">
        <w:rPr>
          <w:rFonts w:ascii="QCF_P025" w:hAnsi="QCF_P025" w:cs="QCF_P025"/>
          <w:color w:val="000000"/>
          <w:sz w:val="2"/>
          <w:szCs w:val="2"/>
          <w:rtl/>
        </w:rPr>
        <w:t xml:space="preserve"> </w:t>
      </w:r>
      <w:r w:rsidRPr="0037566C">
        <w:rPr>
          <w:rFonts w:ascii="QCF_P025" w:hAnsi="QCF_P025" w:cs="QCF_P025"/>
          <w:color w:val="000000"/>
          <w:sz w:val="32"/>
          <w:szCs w:val="32"/>
          <w:rtl/>
        </w:rPr>
        <w:t>ﮙ</w:t>
      </w:r>
      <w:r w:rsidRPr="0037566C">
        <w:rPr>
          <w:rFonts w:ascii="QCF_P025" w:hAnsi="QCF_P025" w:cs="QCF_P025"/>
          <w:color w:val="000000"/>
          <w:sz w:val="2"/>
          <w:szCs w:val="2"/>
          <w:rtl/>
        </w:rPr>
        <w:t xml:space="preserve"> </w:t>
      </w:r>
      <w:r w:rsidRPr="0037566C">
        <w:rPr>
          <w:rFonts w:ascii="QCF_P025" w:hAnsi="QCF_P025" w:cs="QCF_P025"/>
          <w:color w:val="000000"/>
          <w:sz w:val="32"/>
          <w:szCs w:val="32"/>
          <w:rtl/>
        </w:rPr>
        <w:t>ﮚ</w:t>
      </w:r>
      <w:r w:rsidRPr="0037566C">
        <w:rPr>
          <w:rFonts w:ascii="QCF_P025" w:hAnsi="QCF_P025" w:cs="QCF_P025"/>
          <w:color w:val="000000"/>
          <w:sz w:val="2"/>
          <w:szCs w:val="2"/>
          <w:rtl/>
        </w:rPr>
        <w:t xml:space="preserve"> </w:t>
      </w:r>
      <w:r w:rsidRPr="0037566C">
        <w:rPr>
          <w:rFonts w:ascii="QCF_P025" w:hAnsi="QCF_P025" w:cs="QCF_P025"/>
          <w:color w:val="000000"/>
          <w:sz w:val="32"/>
          <w:szCs w:val="32"/>
          <w:rtl/>
        </w:rPr>
        <w:t>ﮛ</w:t>
      </w:r>
      <w:r w:rsidRPr="0037566C">
        <w:rPr>
          <w:rFonts w:ascii="QCF_P025" w:hAnsi="QCF_P025" w:cs="QCF_P025"/>
          <w:color w:val="000000"/>
          <w:sz w:val="2"/>
          <w:szCs w:val="2"/>
          <w:rtl/>
        </w:rPr>
        <w:t xml:space="preserve"> </w:t>
      </w:r>
      <w:r w:rsidRPr="008E5908">
        <w:rPr>
          <w:rFonts w:ascii="QCF_P025" w:hAnsi="QCF_P025" w:cs="QCF_P025"/>
          <w:color w:val="000000"/>
          <w:spacing w:val="-8"/>
          <w:sz w:val="32"/>
          <w:szCs w:val="32"/>
          <w:rtl/>
        </w:rPr>
        <w:t>ﮜ</w:t>
      </w:r>
      <w:r w:rsidRPr="008E5908">
        <w:rPr>
          <w:rFonts w:ascii="QCF_P025" w:hAnsi="QCF_P025" w:cs="QCF_P025"/>
          <w:color w:val="000000"/>
          <w:spacing w:val="-8"/>
          <w:sz w:val="2"/>
          <w:szCs w:val="2"/>
          <w:rtl/>
        </w:rPr>
        <w:t xml:space="preserve"> </w:t>
      </w:r>
      <w:r w:rsidRPr="008E5908">
        <w:rPr>
          <w:rFonts w:ascii="QCF_P025" w:hAnsi="QCF_P025" w:cs="QCF_P025"/>
          <w:color w:val="000000"/>
          <w:spacing w:val="-8"/>
          <w:sz w:val="32"/>
          <w:szCs w:val="32"/>
          <w:rtl/>
        </w:rPr>
        <w:t>ﮝ</w:t>
      </w:r>
      <w:r w:rsidRPr="008E5908">
        <w:rPr>
          <w:rFonts w:ascii="QCF_P025" w:hAnsi="QCF_P025" w:cs="QCF_P025"/>
          <w:color w:val="000000"/>
          <w:spacing w:val="-8"/>
          <w:sz w:val="2"/>
          <w:szCs w:val="2"/>
          <w:rtl/>
        </w:rPr>
        <w:t xml:space="preserve"> </w:t>
      </w:r>
      <w:r w:rsidRPr="008E5908">
        <w:rPr>
          <w:rFonts w:ascii="QCF_P025" w:hAnsi="QCF_P025" w:cs="QCF_P025"/>
          <w:color w:val="000000"/>
          <w:spacing w:val="-8"/>
          <w:sz w:val="32"/>
          <w:szCs w:val="32"/>
          <w:rtl/>
        </w:rPr>
        <w:t>ﮞ</w:t>
      </w:r>
      <w:r w:rsidRPr="008E5908">
        <w:rPr>
          <w:rFonts w:ascii="QCF_P025" w:hAnsi="QCF_P025" w:cs="QCF_P025"/>
          <w:color w:val="000000"/>
          <w:spacing w:val="-8"/>
          <w:sz w:val="2"/>
          <w:szCs w:val="2"/>
          <w:rtl/>
        </w:rPr>
        <w:t xml:space="preserve"> </w:t>
      </w:r>
      <w:r w:rsidRPr="008E5908">
        <w:rPr>
          <w:rFonts w:ascii="QCF_P025" w:hAnsi="QCF_P025" w:cs="QCF_P025"/>
          <w:color w:val="000000"/>
          <w:spacing w:val="-8"/>
          <w:sz w:val="32"/>
          <w:szCs w:val="32"/>
          <w:rtl/>
        </w:rPr>
        <w:t>ﮟ</w:t>
      </w:r>
      <w:r w:rsidRPr="008E5908">
        <w:rPr>
          <w:rFonts w:ascii="QCF_P025" w:hAnsi="QCF_P025" w:cs="QCF_P025"/>
          <w:color w:val="000000"/>
          <w:spacing w:val="-8"/>
          <w:sz w:val="2"/>
          <w:szCs w:val="2"/>
          <w:rtl/>
        </w:rPr>
        <w:t xml:space="preserve"> </w:t>
      </w:r>
      <w:r w:rsidRPr="008E5908">
        <w:rPr>
          <w:rFonts w:ascii="QCF_P025" w:hAnsi="QCF_P025" w:cs="QCF_P025"/>
          <w:color w:val="000000"/>
          <w:spacing w:val="-8"/>
          <w:sz w:val="32"/>
          <w:szCs w:val="32"/>
          <w:rtl/>
        </w:rPr>
        <w:t>ﮠ</w:t>
      </w:r>
      <w:r w:rsidRPr="008E5908">
        <w:rPr>
          <w:rFonts w:ascii="QCF_P025" w:hAnsi="QCF_P025" w:cs="QCF_P025"/>
          <w:color w:val="000000"/>
          <w:spacing w:val="-8"/>
          <w:sz w:val="2"/>
          <w:szCs w:val="2"/>
          <w:rtl/>
        </w:rPr>
        <w:t xml:space="preserve"> </w:t>
      </w:r>
      <w:r w:rsidRPr="008E5908">
        <w:rPr>
          <w:rFonts w:ascii="QCF_P025" w:hAnsi="QCF_P025" w:cs="QCF_P025"/>
          <w:color w:val="000000"/>
          <w:spacing w:val="-8"/>
          <w:sz w:val="32"/>
          <w:szCs w:val="32"/>
          <w:rtl/>
        </w:rPr>
        <w:t>ﮡ</w:t>
      </w:r>
      <w:r w:rsidRPr="008E5908">
        <w:rPr>
          <w:rFonts w:ascii="QCF_P025" w:hAnsi="QCF_P025" w:cs="QCF_P025"/>
          <w:color w:val="000000"/>
          <w:spacing w:val="-8"/>
          <w:sz w:val="2"/>
          <w:szCs w:val="2"/>
          <w:rtl/>
        </w:rPr>
        <w:t xml:space="preserve"> </w:t>
      </w:r>
      <w:r w:rsidRPr="008E5908">
        <w:rPr>
          <w:rFonts w:ascii="QCF_P025" w:hAnsi="QCF_P025" w:cs="QCF_P025"/>
          <w:color w:val="000000"/>
          <w:spacing w:val="-8"/>
          <w:sz w:val="32"/>
          <w:szCs w:val="32"/>
          <w:rtl/>
        </w:rPr>
        <w:t>ﮢ</w:t>
      </w:r>
      <w:r w:rsidRPr="008E5908">
        <w:rPr>
          <w:rFonts w:ascii="QCF_P025" w:hAnsi="QCF_P025" w:cs="QCF_P025"/>
          <w:color w:val="000000"/>
          <w:spacing w:val="-8"/>
          <w:sz w:val="2"/>
          <w:szCs w:val="2"/>
          <w:rtl/>
        </w:rPr>
        <w:t xml:space="preserve"> </w:t>
      </w:r>
      <w:r w:rsidRPr="008E5908">
        <w:rPr>
          <w:rFonts w:ascii="QCF_P025" w:hAnsi="QCF_P025" w:cs="QCF_P025"/>
          <w:color w:val="000000"/>
          <w:spacing w:val="-8"/>
          <w:sz w:val="32"/>
          <w:szCs w:val="32"/>
          <w:rtl/>
        </w:rPr>
        <w:t>ﮣ</w:t>
      </w:r>
      <w:r w:rsidRPr="008E5908">
        <w:rPr>
          <w:rFonts w:ascii="QCF_P025" w:hAnsi="QCF_P025" w:cs="QCF_P025"/>
          <w:color w:val="000000"/>
          <w:spacing w:val="-8"/>
          <w:sz w:val="2"/>
          <w:szCs w:val="2"/>
          <w:rtl/>
        </w:rPr>
        <w:t xml:space="preserve"> </w:t>
      </w:r>
      <w:r w:rsidRPr="008E5908">
        <w:rPr>
          <w:rFonts w:ascii="QCF_P025" w:hAnsi="QCF_P025" w:cs="QCF_P025"/>
          <w:color w:val="000000"/>
          <w:spacing w:val="-8"/>
          <w:sz w:val="32"/>
          <w:szCs w:val="32"/>
          <w:rtl/>
        </w:rPr>
        <w:t>ﮤ</w:t>
      </w:r>
      <w:r w:rsidRPr="008E5908">
        <w:rPr>
          <w:rFonts w:ascii="QCF_P025" w:hAnsi="QCF_P025" w:cs="QCF_P025"/>
          <w:color w:val="000000"/>
          <w:spacing w:val="-8"/>
          <w:sz w:val="2"/>
          <w:szCs w:val="2"/>
          <w:rtl/>
        </w:rPr>
        <w:t xml:space="preserve"> </w:t>
      </w:r>
      <w:r w:rsidRPr="008E5908">
        <w:rPr>
          <w:rFonts w:ascii="QCF_P025" w:hAnsi="QCF_P025" w:cs="QCF_P025"/>
          <w:color w:val="000000"/>
          <w:spacing w:val="-8"/>
          <w:sz w:val="32"/>
          <w:szCs w:val="32"/>
          <w:rtl/>
        </w:rPr>
        <w:t>ﮥ</w:t>
      </w:r>
      <w:r w:rsidRPr="008E5908">
        <w:rPr>
          <w:rFonts w:ascii="QCF_P025" w:hAnsi="QCF_P025" w:cs="QCF_P025"/>
          <w:color w:val="000000"/>
          <w:spacing w:val="-8"/>
          <w:sz w:val="2"/>
          <w:szCs w:val="2"/>
          <w:rtl/>
        </w:rPr>
        <w:t xml:space="preserve"> </w:t>
      </w:r>
      <w:r w:rsidRPr="008E5908">
        <w:rPr>
          <w:rFonts w:ascii="QCF_P025" w:hAnsi="QCF_P025" w:cs="QCF_P025"/>
          <w:color w:val="000000"/>
          <w:spacing w:val="-8"/>
          <w:sz w:val="32"/>
          <w:szCs w:val="32"/>
          <w:rtl/>
        </w:rPr>
        <w:t>ﮦ</w:t>
      </w:r>
      <w:r w:rsidRPr="008E5908">
        <w:rPr>
          <w:rFonts w:ascii="QCF_P025" w:hAnsi="QCF_P025" w:cs="QCF_P025"/>
          <w:color w:val="000000"/>
          <w:spacing w:val="-8"/>
          <w:sz w:val="2"/>
          <w:szCs w:val="2"/>
          <w:rtl/>
        </w:rPr>
        <w:t xml:space="preserve"> </w:t>
      </w:r>
      <w:r w:rsidRPr="008E5908">
        <w:rPr>
          <w:rFonts w:ascii="QCF_P025" w:hAnsi="QCF_P025" w:cs="QCF_P025"/>
          <w:color w:val="000000"/>
          <w:spacing w:val="-8"/>
          <w:sz w:val="32"/>
          <w:szCs w:val="32"/>
          <w:rtl/>
        </w:rPr>
        <w:t>ﮧ</w:t>
      </w:r>
      <w:r w:rsidRPr="008E5908">
        <w:rPr>
          <w:rFonts w:ascii="QCF_P025" w:hAnsi="QCF_P025" w:cs="QCF_P025"/>
          <w:color w:val="000000"/>
          <w:spacing w:val="-8"/>
          <w:sz w:val="2"/>
          <w:szCs w:val="2"/>
          <w:rtl/>
        </w:rPr>
        <w:t xml:space="preserve"> </w:t>
      </w:r>
      <w:r w:rsidRPr="008E5908">
        <w:rPr>
          <w:rFonts w:ascii="QCF_P025" w:hAnsi="QCF_P025" w:cs="QCF_P025"/>
          <w:color w:val="000000"/>
          <w:spacing w:val="-8"/>
          <w:sz w:val="32"/>
          <w:szCs w:val="32"/>
          <w:rtl/>
        </w:rPr>
        <w:t>ﮨ</w:t>
      </w:r>
      <w:r w:rsidRPr="008E5908">
        <w:rPr>
          <w:rFonts w:ascii="QCF_P025" w:hAnsi="QCF_P025" w:cs="QCF_P025"/>
          <w:color w:val="000000"/>
          <w:spacing w:val="-8"/>
          <w:sz w:val="2"/>
          <w:szCs w:val="2"/>
          <w:rtl/>
        </w:rPr>
        <w:t xml:space="preserve"> </w:t>
      </w:r>
      <w:r w:rsidRPr="008E5908">
        <w:rPr>
          <w:rFonts w:ascii="QCF_P025" w:hAnsi="QCF_P025" w:cs="QCF_P025"/>
          <w:color w:val="000000"/>
          <w:spacing w:val="-8"/>
          <w:sz w:val="32"/>
          <w:szCs w:val="32"/>
          <w:rtl/>
        </w:rPr>
        <w:t>ﮩ</w:t>
      </w:r>
      <w:r w:rsidRPr="008E5908">
        <w:rPr>
          <w:rFonts w:ascii="QCF_P025" w:hAnsi="QCF_P025" w:cs="QCF_P025"/>
          <w:color w:val="000000"/>
          <w:spacing w:val="-8"/>
          <w:sz w:val="2"/>
          <w:szCs w:val="2"/>
          <w:rtl/>
        </w:rPr>
        <w:t xml:space="preserve"> </w:t>
      </w:r>
      <w:r w:rsidRPr="008E5908">
        <w:rPr>
          <w:rFonts w:ascii="QCF_P025" w:hAnsi="QCF_P025" w:cs="QCF_P025"/>
          <w:color w:val="000000"/>
          <w:spacing w:val="-8"/>
          <w:sz w:val="32"/>
          <w:szCs w:val="32"/>
          <w:rtl/>
        </w:rPr>
        <w:t>ﮪ</w:t>
      </w:r>
      <w:r w:rsidRPr="008E5908">
        <w:rPr>
          <w:rFonts w:ascii="QCF_P025" w:hAnsi="QCF_P025" w:cs="QCF_P025"/>
          <w:color w:val="000000"/>
          <w:spacing w:val="-8"/>
          <w:sz w:val="2"/>
          <w:szCs w:val="2"/>
          <w:rtl/>
        </w:rPr>
        <w:t xml:space="preserve"> </w:t>
      </w:r>
      <w:r w:rsidRPr="008E5908">
        <w:rPr>
          <w:rFonts w:ascii="QCF_P025" w:hAnsi="QCF_P025" w:cs="QCF_P025"/>
          <w:color w:val="000000"/>
          <w:spacing w:val="-8"/>
          <w:sz w:val="32"/>
          <w:szCs w:val="32"/>
          <w:rtl/>
        </w:rPr>
        <w:t>ﮫ</w:t>
      </w:r>
      <w:r w:rsidRPr="008E5908">
        <w:rPr>
          <w:rFonts w:ascii="QCF_P025" w:hAnsi="QCF_P025" w:cs="QCF_P025"/>
          <w:color w:val="000000"/>
          <w:spacing w:val="-8"/>
          <w:sz w:val="2"/>
          <w:szCs w:val="2"/>
          <w:rtl/>
        </w:rPr>
        <w:t xml:space="preserve"> </w:t>
      </w:r>
      <w:r w:rsidRPr="008E5908">
        <w:rPr>
          <w:rFonts w:ascii="QCF_P025" w:hAnsi="QCF_P025" w:cs="QCF_P025"/>
          <w:color w:val="000000"/>
          <w:spacing w:val="-8"/>
          <w:sz w:val="32"/>
          <w:szCs w:val="32"/>
          <w:rtl/>
        </w:rPr>
        <w:t>ﮬ</w:t>
      </w:r>
      <w:r w:rsidRPr="008E5908">
        <w:rPr>
          <w:rFonts w:ascii="QCF_P025" w:hAnsi="QCF_P025" w:cs="QCF_P025"/>
          <w:color w:val="000000"/>
          <w:spacing w:val="-8"/>
          <w:sz w:val="2"/>
          <w:szCs w:val="2"/>
          <w:rtl/>
        </w:rPr>
        <w:t xml:space="preserve"> </w:t>
      </w:r>
      <w:r w:rsidRPr="008E5908">
        <w:rPr>
          <w:rFonts w:ascii="QCF_P025" w:hAnsi="QCF_P025" w:cs="QCF_P025"/>
          <w:color w:val="000000"/>
          <w:spacing w:val="-8"/>
          <w:sz w:val="32"/>
          <w:szCs w:val="32"/>
          <w:rtl/>
        </w:rPr>
        <w:t>ﮭ</w:t>
      </w:r>
      <w:r w:rsidRPr="008E5908">
        <w:rPr>
          <w:rFonts w:ascii="QCF_P025" w:hAnsi="QCF_P025" w:cs="QCF_P025"/>
          <w:color w:val="000000"/>
          <w:spacing w:val="-8"/>
          <w:sz w:val="2"/>
          <w:szCs w:val="2"/>
          <w:rtl/>
        </w:rPr>
        <w:t xml:space="preserve"> </w:t>
      </w:r>
      <w:r w:rsidRPr="008E5908">
        <w:rPr>
          <w:rFonts w:ascii="QCF_P025" w:hAnsi="QCF_P025" w:cs="QCF_P025"/>
          <w:color w:val="000000"/>
          <w:spacing w:val="-8"/>
          <w:sz w:val="32"/>
          <w:szCs w:val="32"/>
          <w:rtl/>
        </w:rPr>
        <w:t>ﮮ</w:t>
      </w:r>
      <w:r w:rsidRPr="008E5908">
        <w:rPr>
          <w:rFonts w:ascii="QCF_P025" w:hAnsi="QCF_P025" w:cs="QCF_P025"/>
          <w:color w:val="000000"/>
          <w:spacing w:val="-8"/>
          <w:sz w:val="2"/>
          <w:szCs w:val="2"/>
          <w:rtl/>
        </w:rPr>
        <w:t xml:space="preserve"> </w:t>
      </w:r>
      <w:r w:rsidRPr="008E5908">
        <w:rPr>
          <w:rFonts w:ascii="QCF_P025" w:hAnsi="QCF_P025" w:cs="QCF_P025"/>
          <w:color w:val="000000"/>
          <w:spacing w:val="-8"/>
          <w:sz w:val="32"/>
          <w:szCs w:val="32"/>
          <w:rtl/>
        </w:rPr>
        <w:t>ﮯ</w:t>
      </w:r>
      <w:r w:rsidRPr="008E5908">
        <w:rPr>
          <w:rFonts w:ascii="QCF_P025" w:hAnsi="QCF_P025" w:cs="QCF_P025"/>
          <w:color w:val="000000"/>
          <w:spacing w:val="-8"/>
          <w:sz w:val="2"/>
          <w:szCs w:val="2"/>
          <w:rtl/>
        </w:rPr>
        <w:t xml:space="preserve"> </w:t>
      </w:r>
      <w:r w:rsidRPr="008E5908">
        <w:rPr>
          <w:rFonts w:ascii="QCF_P025" w:hAnsi="QCF_P025" w:cs="QCF_P025"/>
          <w:color w:val="000000"/>
          <w:spacing w:val="-8"/>
          <w:sz w:val="32"/>
          <w:szCs w:val="32"/>
          <w:rtl/>
        </w:rPr>
        <w:t>ﮰ</w:t>
      </w:r>
      <w:r w:rsidRPr="008E5908">
        <w:rPr>
          <w:rFonts w:ascii="QCF_P025" w:hAnsi="QCF_P025" w:cs="QCF_P025"/>
          <w:color w:val="000000"/>
          <w:spacing w:val="-8"/>
          <w:sz w:val="2"/>
          <w:szCs w:val="2"/>
          <w:rtl/>
        </w:rPr>
        <w:t xml:space="preserve"> </w:t>
      </w:r>
      <w:r w:rsidRPr="008E5908">
        <w:rPr>
          <w:rFonts w:ascii="QCF_P025" w:hAnsi="QCF_P025" w:cs="QCF_P025"/>
          <w:color w:val="000000"/>
          <w:spacing w:val="-8"/>
          <w:sz w:val="32"/>
          <w:szCs w:val="32"/>
          <w:rtl/>
        </w:rPr>
        <w:t>ﮱ</w:t>
      </w:r>
      <w:r w:rsidRPr="008E5908">
        <w:rPr>
          <w:rFonts w:ascii="QCF_P025" w:hAnsi="QCF_P025" w:cs="QCF_P025"/>
          <w:color w:val="000000"/>
          <w:spacing w:val="-8"/>
          <w:sz w:val="2"/>
          <w:szCs w:val="2"/>
          <w:rtl/>
        </w:rPr>
        <w:t xml:space="preserve"> </w:t>
      </w:r>
      <w:r w:rsidRPr="008E5908">
        <w:rPr>
          <w:rFonts w:ascii="QCF_P025" w:hAnsi="QCF_P025" w:cs="QCF_P025"/>
          <w:color w:val="000000"/>
          <w:spacing w:val="-8"/>
          <w:sz w:val="32"/>
          <w:szCs w:val="32"/>
          <w:rtl/>
        </w:rPr>
        <w:t>ﯓ</w:t>
      </w:r>
      <w:r w:rsidRPr="008E5908">
        <w:rPr>
          <w:rFonts w:ascii="QCF_P025" w:hAnsi="QCF_P025" w:cs="QCF_P025"/>
          <w:color w:val="000000"/>
          <w:spacing w:val="-8"/>
          <w:sz w:val="2"/>
          <w:szCs w:val="2"/>
          <w:rtl/>
        </w:rPr>
        <w:t xml:space="preserve">      </w:t>
      </w:r>
      <w:r w:rsidRPr="008E5908">
        <w:rPr>
          <w:rFonts w:ascii="QCF_P025" w:hAnsi="QCF_P025" w:cs="QCF_P025"/>
          <w:color w:val="000000"/>
          <w:spacing w:val="-8"/>
          <w:sz w:val="32"/>
          <w:szCs w:val="32"/>
          <w:rtl/>
        </w:rPr>
        <w:t>ﯔ</w:t>
      </w:r>
      <w:r w:rsidRPr="008E5908">
        <w:rPr>
          <w:rFonts w:ascii="QCF_P025" w:hAnsi="QCF_P025" w:cs="QCF_P025"/>
          <w:color w:val="000000"/>
          <w:spacing w:val="-8"/>
          <w:sz w:val="2"/>
          <w:szCs w:val="2"/>
          <w:rtl/>
        </w:rPr>
        <w:t xml:space="preserve"> </w:t>
      </w:r>
      <w:r w:rsidRPr="008E5908">
        <w:rPr>
          <w:rFonts w:ascii="QCF_P025" w:hAnsi="QCF_P025" w:cs="QCF_P025"/>
          <w:color w:val="000000"/>
          <w:spacing w:val="-8"/>
          <w:sz w:val="32"/>
          <w:szCs w:val="32"/>
          <w:rtl/>
        </w:rPr>
        <w:t>ﯕ</w:t>
      </w:r>
      <w:r w:rsidRPr="008E5908">
        <w:rPr>
          <w:rFonts w:ascii="QCF_P025" w:hAnsi="QCF_P025" w:cs="QCF_P025"/>
          <w:color w:val="000000"/>
          <w:spacing w:val="-8"/>
          <w:sz w:val="2"/>
          <w:szCs w:val="2"/>
          <w:rtl/>
        </w:rPr>
        <w:t xml:space="preserve"> </w:t>
      </w:r>
      <w:r w:rsidRPr="008E5908">
        <w:rPr>
          <w:rFonts w:ascii="QCF_P025" w:hAnsi="QCF_P025" w:cs="QCF_P025"/>
          <w:color w:val="000000"/>
          <w:spacing w:val="-8"/>
          <w:sz w:val="32"/>
          <w:szCs w:val="32"/>
          <w:rtl/>
        </w:rPr>
        <w:t>ﯖ</w:t>
      </w:r>
      <w:r w:rsidRPr="008E5908">
        <w:rPr>
          <w:rFonts w:ascii="QCF_P025" w:hAnsi="QCF_P025" w:cs="QCF_P025"/>
          <w:color w:val="000000"/>
          <w:spacing w:val="-8"/>
          <w:sz w:val="2"/>
          <w:szCs w:val="2"/>
          <w:rtl/>
        </w:rPr>
        <w:t xml:space="preserve">   </w:t>
      </w:r>
      <w:r w:rsidRPr="008E5908">
        <w:rPr>
          <w:rFonts w:ascii="QCF_P025" w:hAnsi="QCF_P025" w:cs="QCF_P025"/>
          <w:color w:val="000000"/>
          <w:spacing w:val="-8"/>
          <w:sz w:val="32"/>
          <w:szCs w:val="32"/>
          <w:rtl/>
        </w:rPr>
        <w:t>ﯗ</w:t>
      </w:r>
      <w:r w:rsidRPr="008E5908">
        <w:rPr>
          <w:rFonts w:ascii="QCF_P025" w:hAnsi="QCF_P025" w:cs="QCF_P025"/>
          <w:color w:val="000000"/>
          <w:spacing w:val="-8"/>
          <w:sz w:val="2"/>
          <w:szCs w:val="2"/>
          <w:rtl/>
        </w:rPr>
        <w:t xml:space="preserve"> </w:t>
      </w:r>
      <w:r w:rsidRPr="008E5908">
        <w:rPr>
          <w:rFonts w:ascii="QCF_P025" w:hAnsi="QCF_P025" w:cs="QCF_P025"/>
          <w:color w:val="000000"/>
          <w:spacing w:val="-8"/>
          <w:sz w:val="32"/>
          <w:szCs w:val="32"/>
          <w:rtl/>
        </w:rPr>
        <w:t>ﯘﯙ</w:t>
      </w:r>
      <w:r w:rsidRPr="008E5908">
        <w:rPr>
          <w:rFonts w:ascii="QCF_P025" w:hAnsi="QCF_P025" w:cs="QCF_P025"/>
          <w:color w:val="000000"/>
          <w:spacing w:val="-8"/>
          <w:sz w:val="2"/>
          <w:szCs w:val="2"/>
          <w:rtl/>
        </w:rPr>
        <w:t xml:space="preserve"> </w:t>
      </w:r>
      <w:r w:rsidRPr="008E5908">
        <w:rPr>
          <w:rFonts w:ascii="QCF_P025" w:hAnsi="QCF_P025" w:cs="QCF_P025"/>
          <w:color w:val="000000"/>
          <w:spacing w:val="-8"/>
          <w:sz w:val="32"/>
          <w:szCs w:val="32"/>
          <w:rtl/>
        </w:rPr>
        <w:t>ﯚ</w:t>
      </w:r>
      <w:r w:rsidRPr="008E5908">
        <w:rPr>
          <w:rFonts w:ascii="QCF_P025" w:hAnsi="QCF_P025" w:cs="QCF_P025"/>
          <w:color w:val="000000"/>
          <w:spacing w:val="-8"/>
          <w:sz w:val="2"/>
          <w:szCs w:val="2"/>
          <w:rtl/>
        </w:rPr>
        <w:t xml:space="preserve"> </w:t>
      </w:r>
      <w:r w:rsidRPr="008E5908">
        <w:rPr>
          <w:rFonts w:ascii="QCF_P025" w:hAnsi="QCF_P025" w:cs="QCF_P025"/>
          <w:color w:val="000000"/>
          <w:spacing w:val="-8"/>
          <w:sz w:val="32"/>
          <w:szCs w:val="32"/>
          <w:rtl/>
        </w:rPr>
        <w:t>ﯛ</w:t>
      </w:r>
      <w:r w:rsidRPr="008E5908">
        <w:rPr>
          <w:rFonts w:ascii="QCF_P025" w:hAnsi="QCF_P025" w:cs="QCF_P025"/>
          <w:color w:val="000000"/>
          <w:spacing w:val="-8"/>
          <w:sz w:val="2"/>
          <w:szCs w:val="2"/>
          <w:rtl/>
        </w:rPr>
        <w:t xml:space="preserve"> </w:t>
      </w:r>
      <w:r w:rsidRPr="008E5908">
        <w:rPr>
          <w:rFonts w:ascii="QCF_P025" w:hAnsi="QCF_P025" w:cs="QCF_P025"/>
          <w:color w:val="000000"/>
          <w:spacing w:val="-8"/>
          <w:sz w:val="32"/>
          <w:szCs w:val="32"/>
          <w:rtl/>
        </w:rPr>
        <w:t>ﯜ</w:t>
      </w:r>
      <w:r w:rsidRPr="008E5908">
        <w:rPr>
          <w:rFonts w:ascii="QCF_P025" w:hAnsi="QCF_P025" w:cs="QCF_P025"/>
          <w:color w:val="000000"/>
          <w:spacing w:val="-8"/>
          <w:sz w:val="2"/>
          <w:szCs w:val="2"/>
          <w:rtl/>
        </w:rPr>
        <w:t xml:space="preserve"> </w:t>
      </w:r>
      <w:r w:rsidRPr="008E5908">
        <w:rPr>
          <w:rFonts w:ascii="QCF_P025" w:hAnsi="QCF_P025" w:cs="QCF_P025"/>
          <w:color w:val="000000"/>
          <w:spacing w:val="-8"/>
          <w:sz w:val="32"/>
          <w:szCs w:val="32"/>
          <w:rtl/>
        </w:rPr>
        <w:t>ﯝ</w:t>
      </w:r>
      <w:r w:rsidRPr="008E5908">
        <w:rPr>
          <w:rFonts w:ascii="QCF_P025" w:hAnsi="QCF_P025" w:cs="QCF_P025"/>
          <w:color w:val="000000"/>
          <w:spacing w:val="-8"/>
          <w:sz w:val="2"/>
          <w:szCs w:val="2"/>
          <w:rtl/>
        </w:rPr>
        <w:t xml:space="preserve"> </w:t>
      </w:r>
      <w:r w:rsidRPr="008E5908">
        <w:rPr>
          <w:rFonts w:ascii="QCF_P025" w:hAnsi="QCF_P025" w:cs="QCF_P025"/>
          <w:color w:val="000000"/>
          <w:spacing w:val="-8"/>
          <w:sz w:val="32"/>
          <w:szCs w:val="32"/>
          <w:rtl/>
        </w:rPr>
        <w:t>ﯞ</w:t>
      </w:r>
      <w:r w:rsidRPr="008E5908">
        <w:rPr>
          <w:rFonts w:ascii="QCF_P025" w:hAnsi="QCF_P025" w:cs="QCF_P025"/>
          <w:color w:val="000000"/>
          <w:spacing w:val="-8"/>
          <w:sz w:val="2"/>
          <w:szCs w:val="2"/>
          <w:rtl/>
        </w:rPr>
        <w:t xml:space="preserve"> </w:t>
      </w:r>
      <w:r w:rsidRPr="008E5908">
        <w:rPr>
          <w:rFonts w:ascii="QCF_P025" w:hAnsi="QCF_P025" w:cs="QCF_P025"/>
          <w:color w:val="000000"/>
          <w:spacing w:val="-8"/>
          <w:sz w:val="32"/>
          <w:szCs w:val="32"/>
          <w:rtl/>
        </w:rPr>
        <w:t>ﯟﯠ</w:t>
      </w:r>
      <w:r w:rsidRPr="008E5908">
        <w:rPr>
          <w:rFonts w:ascii="QCF_P025" w:hAnsi="QCF_P025" w:cs="QCF_P025"/>
          <w:color w:val="000000"/>
          <w:spacing w:val="-8"/>
          <w:sz w:val="2"/>
          <w:szCs w:val="2"/>
          <w:rtl/>
        </w:rPr>
        <w:t xml:space="preserve"> </w:t>
      </w:r>
      <w:r w:rsidRPr="008E5908">
        <w:rPr>
          <w:rFonts w:ascii="QCF_P025" w:hAnsi="QCF_P025" w:cs="QCF_P025"/>
          <w:color w:val="000000"/>
          <w:spacing w:val="-8"/>
          <w:sz w:val="32"/>
          <w:szCs w:val="32"/>
          <w:rtl/>
        </w:rPr>
        <w:t>ﯡ</w:t>
      </w:r>
      <w:r w:rsidRPr="008E5908">
        <w:rPr>
          <w:rFonts w:ascii="QCF_P025" w:hAnsi="QCF_P025" w:cs="QCF_P025"/>
          <w:color w:val="000000"/>
          <w:spacing w:val="-8"/>
          <w:sz w:val="2"/>
          <w:szCs w:val="2"/>
          <w:rtl/>
        </w:rPr>
        <w:t xml:space="preserve"> </w:t>
      </w:r>
      <w:r w:rsidRPr="008E5908">
        <w:rPr>
          <w:rFonts w:ascii="QCF_P025" w:hAnsi="QCF_P025" w:cs="QCF_P025"/>
          <w:color w:val="000000"/>
          <w:spacing w:val="-8"/>
          <w:sz w:val="32"/>
          <w:szCs w:val="32"/>
          <w:rtl/>
        </w:rPr>
        <w:t>ﯢ</w:t>
      </w:r>
      <w:r w:rsidRPr="008E5908">
        <w:rPr>
          <w:rFonts w:ascii="QCF_P025" w:hAnsi="QCF_P025" w:cs="QCF_P025"/>
          <w:color w:val="000000"/>
          <w:spacing w:val="-8"/>
          <w:sz w:val="2"/>
          <w:szCs w:val="2"/>
          <w:rtl/>
        </w:rPr>
        <w:t xml:space="preserve"> </w:t>
      </w:r>
      <w:r w:rsidRPr="008E5908">
        <w:rPr>
          <w:rFonts w:ascii="QCF_P025" w:hAnsi="QCF_P025" w:cs="QCF_P025"/>
          <w:color w:val="000000"/>
          <w:spacing w:val="-8"/>
          <w:sz w:val="32"/>
          <w:szCs w:val="32"/>
          <w:rtl/>
        </w:rPr>
        <w:t>ﯣ</w:t>
      </w:r>
      <w:r w:rsidRPr="008E5908">
        <w:rPr>
          <w:rFonts w:ascii="QCF_P025" w:hAnsi="QCF_P025" w:cs="QCF_P025"/>
          <w:color w:val="000000"/>
          <w:spacing w:val="-8"/>
          <w:sz w:val="2"/>
          <w:szCs w:val="2"/>
          <w:rtl/>
        </w:rPr>
        <w:t xml:space="preserve"> </w:t>
      </w:r>
      <w:r w:rsidRPr="008E5908">
        <w:rPr>
          <w:rFonts w:ascii="QCF_P025" w:hAnsi="QCF_P025" w:cs="QCF_P025"/>
          <w:color w:val="000000"/>
          <w:spacing w:val="-8"/>
          <w:sz w:val="32"/>
          <w:szCs w:val="32"/>
          <w:rtl/>
        </w:rPr>
        <w:t>ﯤ</w:t>
      </w:r>
      <w:r w:rsidRPr="008E5908">
        <w:rPr>
          <w:rFonts w:ascii="QCF_P025" w:hAnsi="QCF_P025" w:cs="QCF_P025"/>
          <w:color w:val="000000"/>
          <w:spacing w:val="-8"/>
          <w:sz w:val="2"/>
          <w:szCs w:val="2"/>
          <w:rtl/>
        </w:rPr>
        <w:t xml:space="preserve"> </w:t>
      </w:r>
      <w:r w:rsidRPr="008E5908">
        <w:rPr>
          <w:rFonts w:ascii="QCF_P025" w:hAnsi="QCF_P025" w:cs="QCF_P025"/>
          <w:color w:val="000000"/>
          <w:spacing w:val="-8"/>
          <w:sz w:val="32"/>
          <w:szCs w:val="32"/>
          <w:rtl/>
        </w:rPr>
        <w:t>ﯥ</w:t>
      </w:r>
      <w:r w:rsidRPr="008E5908">
        <w:rPr>
          <w:rFonts w:ascii="QCF_BSML" w:hAnsi="QCF_BSML" w:cs="QCF_BSML"/>
          <w:color w:val="000000"/>
          <w:spacing w:val="-8"/>
          <w:sz w:val="32"/>
          <w:szCs w:val="32"/>
          <w:rtl/>
        </w:rPr>
        <w:t>ﮊ</w:t>
      </w:r>
      <w:r w:rsidRPr="008E5908">
        <w:rPr>
          <w:rFonts w:ascii="Lotus Linotype" w:hAnsi="Lotus Linotype" w:cs="Lotus Linotype"/>
          <w:color w:val="000000"/>
          <w:spacing w:val="-8"/>
          <w:sz w:val="32"/>
          <w:szCs w:val="32"/>
          <w:rtl/>
        </w:rPr>
        <w:t xml:space="preserve"> </w:t>
      </w:r>
      <w:r w:rsidRPr="008E5908">
        <w:rPr>
          <w:rFonts w:ascii="Lotus Linotype" w:hAnsi="Lotus Linotype" w:cs="Lotus Linotype"/>
          <w:color w:val="000000"/>
          <w:spacing w:val="-8"/>
          <w:rtl/>
        </w:rPr>
        <w:t>[البقرة:165-167]</w:t>
      </w:r>
      <w:r w:rsidRPr="008E5908">
        <w:rPr>
          <w:rFonts w:ascii="Lotus Linotype" w:hAnsi="Lotus Linotype" w:cs="Lotus Linotype"/>
          <w:color w:val="000000"/>
          <w:spacing w:val="-8"/>
          <w:sz w:val="32"/>
          <w:szCs w:val="32"/>
          <w:rtl/>
        </w:rPr>
        <w:t>،</w:t>
      </w:r>
      <w:r w:rsidRPr="0037566C">
        <w:rPr>
          <w:rFonts w:ascii="Lotus Linotype" w:hAnsi="Lotus Linotype" w:cs="Lotus Linotype"/>
          <w:color w:val="000000"/>
          <w:sz w:val="32"/>
          <w:szCs w:val="32"/>
          <w:rtl/>
        </w:rPr>
        <w:t xml:space="preserve"> فجزاؤهم الحسرة والخلود الأبدي في النار يوم القيامة بسبب شركهم مع الله في هذه المحبة، فهذه هي المحبة الشركية.</w:t>
      </w:r>
    </w:p>
    <w:p w:rsidR="002C5D2F" w:rsidRPr="0037566C" w:rsidRDefault="002C5D2F" w:rsidP="002C5D2F">
      <w:pPr>
        <w:widowControl w:val="0"/>
        <w:spacing w:before="120" w:after="120" w:line="204" w:lineRule="auto"/>
        <w:ind w:firstLine="454"/>
        <w:jc w:val="both"/>
        <w:rPr>
          <w:rFonts w:ascii="Lotus Linotype" w:hAnsi="Lotus Linotype" w:cs="Lotus Linotype"/>
          <w:sz w:val="32"/>
          <w:szCs w:val="32"/>
          <w:rtl/>
        </w:rPr>
      </w:pPr>
      <w:r w:rsidRPr="0037566C">
        <w:rPr>
          <w:rFonts w:ascii="Lotus Linotype" w:hAnsi="Lotus Linotype" w:cs="Lotus Linotype"/>
          <w:color w:val="000000"/>
          <w:sz w:val="32"/>
          <w:szCs w:val="32"/>
          <w:rtl/>
        </w:rPr>
        <w:t xml:space="preserve">وليست المحبة الإيمانية التعبدية الخالصة لله تعالى بالدعوى ولا بالهوى، وإنما هي عمل قلبي تشهد له الأقوال والأعمال والأحوال، ولهذا امتحن الله قومًا ادّعوا محبته، وطلب منهم أن يقيموا البرهان القولي والعملي على دعواهم، فقال سبحانه: </w:t>
      </w:r>
      <w:r w:rsidRPr="0037566C">
        <w:rPr>
          <w:rFonts w:ascii="QCF_BSML" w:hAnsi="QCF_BSML" w:cs="QCF_BSML"/>
          <w:color w:val="000000"/>
          <w:sz w:val="32"/>
          <w:szCs w:val="32"/>
          <w:rtl/>
        </w:rPr>
        <w:t>ﮋ</w:t>
      </w:r>
      <w:r w:rsidRPr="0037566C">
        <w:rPr>
          <w:rFonts w:ascii="QCF_P054" w:hAnsi="QCF_P054" w:cs="QCF_P054"/>
          <w:color w:val="000000"/>
          <w:sz w:val="32"/>
          <w:szCs w:val="32"/>
          <w:rtl/>
        </w:rPr>
        <w:t>ﭮ</w:t>
      </w:r>
      <w:r w:rsidRPr="0037566C">
        <w:rPr>
          <w:rFonts w:ascii="QCF_P054" w:hAnsi="QCF_P054" w:cs="QCF_P054"/>
          <w:color w:val="000000"/>
          <w:sz w:val="2"/>
          <w:szCs w:val="2"/>
          <w:rtl/>
        </w:rPr>
        <w:t xml:space="preserve"> </w:t>
      </w:r>
      <w:r w:rsidRPr="0037566C">
        <w:rPr>
          <w:rFonts w:ascii="QCF_P054" w:hAnsi="QCF_P054" w:cs="QCF_P054"/>
          <w:color w:val="000000"/>
          <w:sz w:val="32"/>
          <w:szCs w:val="32"/>
          <w:rtl/>
        </w:rPr>
        <w:t>ﭯ</w:t>
      </w:r>
      <w:r w:rsidRPr="0037566C">
        <w:rPr>
          <w:rFonts w:ascii="QCF_P054" w:hAnsi="QCF_P054" w:cs="QCF_P054"/>
          <w:color w:val="000000"/>
          <w:sz w:val="2"/>
          <w:szCs w:val="2"/>
          <w:rtl/>
        </w:rPr>
        <w:t xml:space="preserve"> </w:t>
      </w:r>
      <w:r w:rsidRPr="0037566C">
        <w:rPr>
          <w:rFonts w:ascii="QCF_P054" w:hAnsi="QCF_P054" w:cs="QCF_P054"/>
          <w:color w:val="000000"/>
          <w:sz w:val="32"/>
          <w:szCs w:val="32"/>
          <w:rtl/>
        </w:rPr>
        <w:t>ﭰ</w:t>
      </w:r>
      <w:r w:rsidRPr="0037566C">
        <w:rPr>
          <w:rFonts w:ascii="QCF_P054" w:hAnsi="QCF_P054" w:cs="QCF_P054"/>
          <w:color w:val="000000"/>
          <w:sz w:val="2"/>
          <w:szCs w:val="2"/>
          <w:rtl/>
        </w:rPr>
        <w:t xml:space="preserve">   </w:t>
      </w:r>
      <w:r w:rsidRPr="0037566C">
        <w:rPr>
          <w:rFonts w:ascii="QCF_P054" w:hAnsi="QCF_P054" w:cs="QCF_P054"/>
          <w:color w:val="000000"/>
          <w:sz w:val="32"/>
          <w:szCs w:val="32"/>
          <w:rtl/>
        </w:rPr>
        <w:t>ﭱ</w:t>
      </w:r>
      <w:r w:rsidRPr="0037566C">
        <w:rPr>
          <w:rFonts w:ascii="QCF_P054" w:hAnsi="QCF_P054" w:cs="QCF_P054"/>
          <w:color w:val="000000"/>
          <w:sz w:val="2"/>
          <w:szCs w:val="2"/>
          <w:rtl/>
        </w:rPr>
        <w:t xml:space="preserve"> </w:t>
      </w:r>
      <w:r w:rsidRPr="0037566C">
        <w:rPr>
          <w:rFonts w:ascii="QCF_P054" w:hAnsi="QCF_P054" w:cs="QCF_P054"/>
          <w:color w:val="000000"/>
          <w:sz w:val="32"/>
          <w:szCs w:val="32"/>
          <w:rtl/>
        </w:rPr>
        <w:t>ﭲ</w:t>
      </w:r>
      <w:r w:rsidRPr="0037566C">
        <w:rPr>
          <w:rFonts w:ascii="QCF_P054" w:hAnsi="QCF_P054" w:cs="QCF_P054"/>
          <w:color w:val="000000"/>
          <w:sz w:val="2"/>
          <w:szCs w:val="2"/>
          <w:rtl/>
        </w:rPr>
        <w:t xml:space="preserve"> </w:t>
      </w:r>
      <w:r w:rsidRPr="0037566C">
        <w:rPr>
          <w:rFonts w:ascii="QCF_P054" w:hAnsi="QCF_P054" w:cs="QCF_P054"/>
          <w:color w:val="000000"/>
          <w:sz w:val="32"/>
          <w:szCs w:val="32"/>
          <w:rtl/>
        </w:rPr>
        <w:t>ﭳ</w:t>
      </w:r>
      <w:r w:rsidRPr="0037566C">
        <w:rPr>
          <w:rFonts w:ascii="QCF_P054" w:hAnsi="QCF_P054" w:cs="QCF_P054"/>
          <w:color w:val="000000"/>
          <w:sz w:val="2"/>
          <w:szCs w:val="2"/>
          <w:rtl/>
        </w:rPr>
        <w:t xml:space="preserve"> </w:t>
      </w:r>
      <w:r w:rsidRPr="0037566C">
        <w:rPr>
          <w:rFonts w:ascii="QCF_P054" w:hAnsi="QCF_P054" w:cs="QCF_P054"/>
          <w:color w:val="000000"/>
          <w:sz w:val="32"/>
          <w:szCs w:val="32"/>
          <w:rtl/>
        </w:rPr>
        <w:t>ﭴ</w:t>
      </w:r>
      <w:r w:rsidRPr="0037566C">
        <w:rPr>
          <w:rFonts w:ascii="QCF_P054" w:hAnsi="QCF_P054" w:cs="QCF_P054"/>
          <w:color w:val="000000"/>
          <w:sz w:val="2"/>
          <w:szCs w:val="2"/>
          <w:rtl/>
        </w:rPr>
        <w:t xml:space="preserve"> </w:t>
      </w:r>
      <w:r w:rsidRPr="0037566C">
        <w:rPr>
          <w:rFonts w:ascii="QCF_P054" w:hAnsi="QCF_P054" w:cs="QCF_P054"/>
          <w:color w:val="000000"/>
          <w:sz w:val="32"/>
          <w:szCs w:val="32"/>
          <w:rtl/>
        </w:rPr>
        <w:t>ﭵ</w:t>
      </w:r>
      <w:r w:rsidRPr="0037566C">
        <w:rPr>
          <w:rFonts w:ascii="QCF_P054" w:hAnsi="QCF_P054" w:cs="QCF_P054"/>
          <w:color w:val="000000"/>
          <w:sz w:val="2"/>
          <w:szCs w:val="2"/>
          <w:rtl/>
        </w:rPr>
        <w:t xml:space="preserve"> </w:t>
      </w:r>
      <w:r w:rsidRPr="0037566C">
        <w:rPr>
          <w:rFonts w:ascii="QCF_P054" w:hAnsi="QCF_P054" w:cs="QCF_P054"/>
          <w:color w:val="000000"/>
          <w:sz w:val="32"/>
          <w:szCs w:val="32"/>
          <w:rtl/>
        </w:rPr>
        <w:t>ﭶ</w:t>
      </w:r>
      <w:r w:rsidRPr="0037566C">
        <w:rPr>
          <w:rFonts w:ascii="QCF_P054" w:hAnsi="QCF_P054" w:cs="QCF_P054"/>
          <w:color w:val="000000"/>
          <w:sz w:val="2"/>
          <w:szCs w:val="2"/>
          <w:rtl/>
        </w:rPr>
        <w:t xml:space="preserve"> </w:t>
      </w:r>
      <w:r w:rsidRPr="0037566C">
        <w:rPr>
          <w:rFonts w:ascii="QCF_P054" w:hAnsi="QCF_P054" w:cs="QCF_P054"/>
          <w:color w:val="000000"/>
          <w:sz w:val="32"/>
          <w:szCs w:val="32"/>
          <w:rtl/>
        </w:rPr>
        <w:t>ﭷ</w:t>
      </w:r>
      <w:r w:rsidRPr="0037566C">
        <w:rPr>
          <w:rFonts w:ascii="QCF_P054" w:hAnsi="QCF_P054" w:cs="QCF_P054"/>
          <w:color w:val="000000"/>
          <w:sz w:val="2"/>
          <w:szCs w:val="2"/>
          <w:rtl/>
        </w:rPr>
        <w:t xml:space="preserve">  </w:t>
      </w:r>
      <w:r w:rsidRPr="0037566C">
        <w:rPr>
          <w:rFonts w:ascii="QCF_P054" w:hAnsi="QCF_P054" w:cs="QCF_P054"/>
          <w:color w:val="000000"/>
          <w:sz w:val="32"/>
          <w:szCs w:val="32"/>
          <w:rtl/>
        </w:rPr>
        <w:t>ﭸﭹ</w:t>
      </w:r>
      <w:r w:rsidRPr="0037566C">
        <w:rPr>
          <w:rFonts w:ascii="QCF_P054" w:hAnsi="QCF_P054" w:cs="QCF_P054"/>
          <w:color w:val="000000"/>
          <w:sz w:val="2"/>
          <w:szCs w:val="2"/>
          <w:rtl/>
        </w:rPr>
        <w:t xml:space="preserve"> </w:t>
      </w:r>
      <w:r w:rsidRPr="0037566C">
        <w:rPr>
          <w:rFonts w:ascii="QCF_P054" w:hAnsi="QCF_P054" w:cs="QCF_P054"/>
          <w:color w:val="000000"/>
          <w:sz w:val="32"/>
          <w:szCs w:val="32"/>
          <w:rtl/>
        </w:rPr>
        <w:t>ﭺ</w:t>
      </w:r>
      <w:r w:rsidRPr="0037566C">
        <w:rPr>
          <w:rFonts w:ascii="QCF_P054" w:hAnsi="QCF_P054" w:cs="QCF_P054"/>
          <w:color w:val="000000"/>
          <w:sz w:val="2"/>
          <w:szCs w:val="2"/>
          <w:rtl/>
        </w:rPr>
        <w:t xml:space="preserve"> </w:t>
      </w:r>
      <w:r w:rsidRPr="0037566C">
        <w:rPr>
          <w:rFonts w:ascii="QCF_P054" w:hAnsi="QCF_P054" w:cs="QCF_P054"/>
          <w:color w:val="000000"/>
          <w:sz w:val="32"/>
          <w:szCs w:val="32"/>
          <w:rtl/>
        </w:rPr>
        <w:t>ﭻ</w:t>
      </w:r>
      <w:r w:rsidRPr="0037566C">
        <w:rPr>
          <w:rFonts w:ascii="QCF_P054" w:hAnsi="QCF_P054" w:cs="QCF_P054"/>
          <w:color w:val="000000"/>
          <w:sz w:val="2"/>
          <w:szCs w:val="2"/>
          <w:rtl/>
        </w:rPr>
        <w:t xml:space="preserve"> </w:t>
      </w:r>
      <w:r w:rsidRPr="0037566C">
        <w:rPr>
          <w:rFonts w:ascii="QCF_P054" w:hAnsi="QCF_P054" w:cs="QCF_P054"/>
          <w:color w:val="000000"/>
          <w:sz w:val="32"/>
          <w:szCs w:val="32"/>
          <w:rtl/>
        </w:rPr>
        <w:t>ﭼ</w:t>
      </w:r>
      <w:r w:rsidRPr="0037566C">
        <w:rPr>
          <w:rFonts w:ascii="QCF_P054" w:hAnsi="QCF_P054" w:cs="QCF_P054"/>
          <w:color w:val="000000"/>
          <w:sz w:val="2"/>
          <w:szCs w:val="2"/>
        </w:rPr>
        <w:t xml:space="preserve"> </w:t>
      </w:r>
      <w:r w:rsidRPr="0037566C">
        <w:rPr>
          <w:rFonts w:ascii="QCF_BSML" w:hAnsi="QCF_BSML" w:cs="QCF_BSML"/>
          <w:color w:val="000000"/>
          <w:sz w:val="32"/>
          <w:szCs w:val="32"/>
          <w:rtl/>
        </w:rPr>
        <w:t>ﮊ</w:t>
      </w:r>
      <w:r w:rsidRPr="0037566C">
        <w:rPr>
          <w:rFonts w:ascii="Lotus Linotype" w:hAnsi="Lotus Linotype" w:cs="Lotus Linotype"/>
          <w:color w:val="000000"/>
          <w:sz w:val="32"/>
          <w:szCs w:val="32"/>
          <w:rtl/>
        </w:rPr>
        <w:t xml:space="preserve"> </w:t>
      </w:r>
      <w:r w:rsidRPr="0037566C">
        <w:rPr>
          <w:rFonts w:ascii="Lotus Linotype" w:hAnsi="Lotus Linotype" w:cs="Lotus Linotype"/>
          <w:color w:val="000000"/>
          <w:rtl/>
        </w:rPr>
        <w:t>[آل عمران:31]</w:t>
      </w:r>
      <w:r w:rsidRPr="0037566C">
        <w:rPr>
          <w:rFonts w:ascii="Lotus Linotype" w:hAnsi="Lotus Linotype" w:cs="Lotus Linotype"/>
          <w:color w:val="000000"/>
          <w:sz w:val="32"/>
          <w:szCs w:val="32"/>
          <w:rtl/>
        </w:rPr>
        <w:t>، فأمرهم أن يقيموا البرهان على المحبة، وهو اتباع النبي</w:t>
      </w:r>
      <w:r w:rsidRPr="0037566C">
        <w:rPr>
          <w:rFonts w:ascii="Lotus Linotype" w:hAnsi="Lotus Linotype" w:cs="Lotus Linotype"/>
          <w:sz w:val="32"/>
          <w:szCs w:val="32"/>
          <w:rtl/>
        </w:rPr>
        <w:t xml:space="preserve"> ﷺ ونبههم على فوائد المحبة وهي: حب الله لمحبيه، ومغفرة ذنوبهم، وأن يمن عليهم بواسع فضله.</w:t>
      </w:r>
    </w:p>
    <w:p w:rsidR="002C5D2F" w:rsidRPr="0037566C" w:rsidRDefault="002C5D2F" w:rsidP="002C5D2F">
      <w:pPr>
        <w:widowControl w:val="0"/>
        <w:spacing w:before="120" w:after="120" w:line="197" w:lineRule="auto"/>
        <w:ind w:firstLine="454"/>
        <w:jc w:val="both"/>
        <w:rPr>
          <w:rFonts w:ascii="Lotus Linotype" w:hAnsi="Lotus Linotype" w:cs="Lotus Linotype"/>
          <w:sz w:val="32"/>
          <w:szCs w:val="32"/>
          <w:rtl/>
        </w:rPr>
      </w:pPr>
      <w:r w:rsidRPr="0037566C">
        <w:rPr>
          <w:rFonts w:ascii="Lotus Linotype" w:hAnsi="Lotus Linotype" w:cs="Lotus Linotype"/>
          <w:sz w:val="32"/>
          <w:szCs w:val="32"/>
          <w:rtl/>
        </w:rPr>
        <w:t>ومن لازم محبة الله عز وجل محبة أنبيائه ورسله وملائكته وكتبه وجميع شرائعه والصالحين من عباده، وما يحبه من الأقوال والأعمال والأشخاص والأزمان والأماكن ومولاة أوليائه، ومعاداة أعدائه وبغض سائر ما يبغض من الأقوال والأعمال والأحوال والأشخاص والأماكن.</w:t>
      </w:r>
    </w:p>
    <w:p w:rsidR="002C5D2F" w:rsidRPr="0037566C" w:rsidRDefault="002C5D2F" w:rsidP="002C5D2F">
      <w:pPr>
        <w:widowControl w:val="0"/>
        <w:spacing w:before="120" w:after="120" w:line="197" w:lineRule="auto"/>
        <w:ind w:firstLine="454"/>
        <w:jc w:val="both"/>
        <w:rPr>
          <w:rFonts w:ascii="Lotus Linotype" w:hAnsi="Lotus Linotype" w:cs="Lotus Linotype"/>
          <w:sz w:val="32"/>
          <w:szCs w:val="32"/>
          <w:rtl/>
        </w:rPr>
      </w:pPr>
      <w:r w:rsidRPr="0037566C">
        <w:rPr>
          <w:rFonts w:ascii="Lotus Linotype" w:hAnsi="Lotus Linotype" w:cs="Lotus Linotype"/>
          <w:sz w:val="32"/>
          <w:szCs w:val="32"/>
          <w:rtl/>
        </w:rPr>
        <w:t>ولما كانت المحبة بهذه المثابة من الأهمية والضرورة، كان لزامًا على العاقل أن يحرص على كمال محبته لربه وأن يتعاطى مكملاتها من جميع الوجوه؛ لأنه كلما عظمت محبته لربه مع قيامه بلوازمها وبعده عن نواقضها ونواقصها عظم حب الله له، وترتبت عليه آثاره، ونال من بركاته وجليل فوائده في العاجلة والآجلة.</w:t>
      </w:r>
    </w:p>
    <w:p w:rsidR="002C5D2F" w:rsidRPr="0037566C" w:rsidRDefault="002C5D2F" w:rsidP="002C5D2F">
      <w:pPr>
        <w:widowControl w:val="0"/>
        <w:spacing w:before="120" w:after="120" w:line="197" w:lineRule="auto"/>
        <w:ind w:firstLine="454"/>
        <w:jc w:val="both"/>
        <w:rPr>
          <w:rFonts w:ascii="Lotus Linotype" w:hAnsi="Lotus Linotype" w:cs="Lotus Linotype"/>
          <w:b/>
          <w:bCs/>
          <w:sz w:val="32"/>
          <w:szCs w:val="32"/>
          <w:rtl/>
        </w:rPr>
      </w:pPr>
      <w:r w:rsidRPr="0037566C">
        <w:rPr>
          <w:rFonts w:ascii="Lotus Linotype" w:hAnsi="Lotus Linotype" w:cs="Lotus Linotype"/>
          <w:b/>
          <w:bCs/>
          <w:sz w:val="32"/>
          <w:szCs w:val="32"/>
          <w:rtl/>
        </w:rPr>
        <w:t>وإن لمحبة العباد لربهم علامات ظاهرة وعواقب طيبة، وآثارًا مباركة عاجلة وآجلة، منها:</w:t>
      </w:r>
    </w:p>
    <w:p w:rsidR="002C5D2F" w:rsidRPr="0037566C" w:rsidRDefault="002C5D2F" w:rsidP="00212E51">
      <w:pPr>
        <w:widowControl w:val="0"/>
        <w:numPr>
          <w:ilvl w:val="0"/>
          <w:numId w:val="22"/>
        </w:numPr>
        <w:tabs>
          <w:tab w:val="clear" w:pos="2055"/>
        </w:tabs>
        <w:spacing w:before="120" w:after="120" w:line="197" w:lineRule="auto"/>
        <w:ind w:left="849" w:right="0" w:hanging="425"/>
        <w:jc w:val="both"/>
        <w:rPr>
          <w:rFonts w:ascii="Lotus Linotype" w:hAnsi="Lotus Linotype" w:cs="Lotus Linotype"/>
          <w:sz w:val="32"/>
          <w:szCs w:val="32"/>
          <w:rtl/>
        </w:rPr>
      </w:pPr>
      <w:r w:rsidRPr="0037566C">
        <w:rPr>
          <w:rFonts w:ascii="Lotus Linotype" w:hAnsi="Lotus Linotype" w:cs="Lotus Linotype"/>
          <w:sz w:val="32"/>
          <w:szCs w:val="32"/>
          <w:rtl/>
        </w:rPr>
        <w:t xml:space="preserve">كمال اتباع النبي ﷺ على ما جاء به من الهدى ودين الحق، وبذلك يستكمل العبد حظه من محبة الله </w:t>
      </w:r>
      <w:r w:rsidRPr="0037566C">
        <w:rPr>
          <w:rFonts w:ascii="Lotus Linotype" w:hAnsi="Lotus Linotype" w:cs="Lotus Linotype"/>
          <w:sz w:val="32"/>
          <w:szCs w:val="32"/>
          <w:rtl/>
        </w:rPr>
        <w:lastRenderedPageBreak/>
        <w:t xml:space="preserve">تعالى له، ومغفرته لذنوبه، وفضل الله تعالى عليه، قال تعالى: </w:t>
      </w:r>
      <w:r w:rsidRPr="0037566C">
        <w:rPr>
          <w:rFonts w:ascii="QCF_BSML" w:hAnsi="QCF_BSML" w:cs="QCF_BSML"/>
          <w:color w:val="000000"/>
          <w:sz w:val="32"/>
          <w:szCs w:val="32"/>
          <w:rtl/>
        </w:rPr>
        <w:t>ﮋ</w:t>
      </w:r>
      <w:r w:rsidRPr="0037566C">
        <w:rPr>
          <w:rFonts w:ascii="QCF_P054" w:hAnsi="QCF_P054" w:cs="QCF_P054"/>
          <w:color w:val="000000"/>
          <w:sz w:val="32"/>
          <w:szCs w:val="32"/>
          <w:rtl/>
        </w:rPr>
        <w:t>ﭮ</w:t>
      </w:r>
      <w:r w:rsidRPr="0037566C">
        <w:rPr>
          <w:rFonts w:ascii="QCF_P054" w:hAnsi="QCF_P054" w:cs="QCF_P054"/>
          <w:color w:val="000000"/>
          <w:sz w:val="2"/>
          <w:szCs w:val="2"/>
          <w:rtl/>
        </w:rPr>
        <w:t xml:space="preserve"> </w:t>
      </w:r>
      <w:r w:rsidRPr="0037566C">
        <w:rPr>
          <w:rFonts w:ascii="QCF_P054" w:hAnsi="QCF_P054" w:cs="QCF_P054"/>
          <w:color w:val="000000"/>
          <w:sz w:val="32"/>
          <w:szCs w:val="32"/>
          <w:rtl/>
        </w:rPr>
        <w:t>ﭯ</w:t>
      </w:r>
      <w:r w:rsidRPr="0037566C">
        <w:rPr>
          <w:rFonts w:ascii="QCF_P054" w:hAnsi="QCF_P054" w:cs="QCF_P054"/>
          <w:color w:val="000000"/>
          <w:sz w:val="2"/>
          <w:szCs w:val="2"/>
          <w:rtl/>
        </w:rPr>
        <w:t xml:space="preserve"> </w:t>
      </w:r>
      <w:r w:rsidRPr="0037566C">
        <w:rPr>
          <w:rFonts w:ascii="QCF_P054" w:hAnsi="QCF_P054" w:cs="QCF_P054"/>
          <w:color w:val="000000"/>
          <w:sz w:val="32"/>
          <w:szCs w:val="32"/>
          <w:rtl/>
        </w:rPr>
        <w:t>ﭰ</w:t>
      </w:r>
      <w:r w:rsidRPr="0037566C">
        <w:rPr>
          <w:rFonts w:ascii="QCF_P054" w:hAnsi="QCF_P054" w:cs="QCF_P054"/>
          <w:color w:val="000000"/>
          <w:sz w:val="2"/>
          <w:szCs w:val="2"/>
          <w:rtl/>
        </w:rPr>
        <w:t xml:space="preserve">    </w:t>
      </w:r>
      <w:r w:rsidRPr="0037566C">
        <w:rPr>
          <w:rFonts w:ascii="QCF_P054" w:hAnsi="QCF_P054" w:cs="QCF_P054"/>
          <w:color w:val="000000"/>
          <w:sz w:val="32"/>
          <w:szCs w:val="32"/>
          <w:rtl/>
        </w:rPr>
        <w:t>ﭱ</w:t>
      </w:r>
      <w:r w:rsidRPr="0037566C">
        <w:rPr>
          <w:rFonts w:ascii="QCF_P054" w:hAnsi="QCF_P054" w:cs="QCF_P054"/>
          <w:color w:val="000000"/>
          <w:sz w:val="2"/>
          <w:szCs w:val="2"/>
          <w:rtl/>
        </w:rPr>
        <w:t xml:space="preserve"> </w:t>
      </w:r>
      <w:r w:rsidRPr="0037566C">
        <w:rPr>
          <w:rFonts w:ascii="QCF_P054" w:hAnsi="QCF_P054" w:cs="QCF_P054"/>
          <w:color w:val="000000"/>
          <w:sz w:val="32"/>
          <w:szCs w:val="32"/>
          <w:rtl/>
        </w:rPr>
        <w:t>ﭲ</w:t>
      </w:r>
      <w:r w:rsidRPr="0037566C">
        <w:rPr>
          <w:rFonts w:ascii="QCF_P054" w:hAnsi="QCF_P054" w:cs="QCF_P054"/>
          <w:color w:val="000000"/>
          <w:sz w:val="2"/>
          <w:szCs w:val="2"/>
          <w:rtl/>
        </w:rPr>
        <w:t xml:space="preserve"> </w:t>
      </w:r>
      <w:r w:rsidRPr="0037566C">
        <w:rPr>
          <w:rFonts w:ascii="QCF_P054" w:hAnsi="QCF_P054" w:cs="QCF_P054"/>
          <w:color w:val="000000"/>
          <w:sz w:val="32"/>
          <w:szCs w:val="32"/>
          <w:rtl/>
        </w:rPr>
        <w:t>ﭳ</w:t>
      </w:r>
      <w:r w:rsidRPr="0037566C">
        <w:rPr>
          <w:rFonts w:ascii="QCF_P054" w:hAnsi="QCF_P054" w:cs="QCF_P054"/>
          <w:color w:val="000000"/>
          <w:sz w:val="2"/>
          <w:szCs w:val="2"/>
          <w:rtl/>
        </w:rPr>
        <w:t xml:space="preserve"> </w:t>
      </w:r>
      <w:r w:rsidRPr="0037566C">
        <w:rPr>
          <w:rFonts w:ascii="QCF_P054" w:hAnsi="QCF_P054" w:cs="QCF_P054"/>
          <w:color w:val="000000"/>
          <w:sz w:val="32"/>
          <w:szCs w:val="32"/>
          <w:rtl/>
        </w:rPr>
        <w:t>ﭴ</w:t>
      </w:r>
      <w:r w:rsidRPr="0037566C">
        <w:rPr>
          <w:rFonts w:ascii="QCF_P054" w:hAnsi="QCF_P054" w:cs="QCF_P054"/>
          <w:color w:val="000000"/>
          <w:sz w:val="2"/>
          <w:szCs w:val="2"/>
          <w:rtl/>
        </w:rPr>
        <w:t xml:space="preserve"> </w:t>
      </w:r>
      <w:r w:rsidRPr="0037566C">
        <w:rPr>
          <w:rFonts w:ascii="QCF_P054" w:hAnsi="QCF_P054" w:cs="QCF_P054"/>
          <w:color w:val="000000"/>
          <w:sz w:val="32"/>
          <w:szCs w:val="32"/>
          <w:rtl/>
        </w:rPr>
        <w:t>ﭵ</w:t>
      </w:r>
      <w:r w:rsidRPr="0037566C">
        <w:rPr>
          <w:rFonts w:ascii="QCF_P054" w:hAnsi="QCF_P054" w:cs="QCF_P054"/>
          <w:color w:val="000000"/>
          <w:sz w:val="2"/>
          <w:szCs w:val="2"/>
          <w:rtl/>
        </w:rPr>
        <w:t xml:space="preserve"> </w:t>
      </w:r>
      <w:r w:rsidRPr="0037566C">
        <w:rPr>
          <w:rFonts w:ascii="QCF_P054" w:hAnsi="QCF_P054" w:cs="QCF_P054"/>
          <w:color w:val="000000"/>
          <w:sz w:val="32"/>
          <w:szCs w:val="32"/>
          <w:rtl/>
        </w:rPr>
        <w:t>ﭶ</w:t>
      </w:r>
      <w:r w:rsidRPr="0037566C">
        <w:rPr>
          <w:rFonts w:ascii="QCF_P054" w:hAnsi="QCF_P054" w:cs="QCF_P054"/>
          <w:color w:val="000000"/>
          <w:sz w:val="2"/>
          <w:szCs w:val="2"/>
          <w:rtl/>
        </w:rPr>
        <w:t xml:space="preserve"> </w:t>
      </w:r>
      <w:r w:rsidRPr="0037566C">
        <w:rPr>
          <w:rFonts w:ascii="QCF_P054" w:hAnsi="QCF_P054" w:cs="QCF_P054"/>
          <w:color w:val="000000"/>
          <w:sz w:val="32"/>
          <w:szCs w:val="32"/>
          <w:rtl/>
        </w:rPr>
        <w:t>ﭷ</w:t>
      </w:r>
      <w:r w:rsidRPr="0037566C">
        <w:rPr>
          <w:rFonts w:ascii="QCF_P054" w:hAnsi="QCF_P054" w:cs="QCF_P054"/>
          <w:color w:val="000000"/>
          <w:sz w:val="2"/>
          <w:szCs w:val="2"/>
          <w:rtl/>
        </w:rPr>
        <w:t xml:space="preserve">  </w:t>
      </w:r>
      <w:r w:rsidRPr="0037566C">
        <w:rPr>
          <w:rFonts w:ascii="QCF_P054" w:hAnsi="QCF_P054" w:cs="QCF_P054"/>
          <w:color w:val="000000"/>
          <w:sz w:val="32"/>
          <w:szCs w:val="32"/>
          <w:rtl/>
        </w:rPr>
        <w:t>ﭸﭹ</w:t>
      </w:r>
      <w:r w:rsidRPr="0037566C">
        <w:rPr>
          <w:rFonts w:ascii="QCF_P054" w:hAnsi="QCF_P054" w:cs="QCF_P054"/>
          <w:color w:val="000000"/>
          <w:sz w:val="2"/>
          <w:szCs w:val="2"/>
          <w:rtl/>
        </w:rPr>
        <w:t xml:space="preserve"> </w:t>
      </w:r>
      <w:r w:rsidRPr="0037566C">
        <w:rPr>
          <w:rFonts w:ascii="QCF_P054" w:hAnsi="QCF_P054" w:cs="QCF_P054"/>
          <w:color w:val="000000"/>
          <w:sz w:val="32"/>
          <w:szCs w:val="32"/>
          <w:rtl/>
        </w:rPr>
        <w:t>ﭺ</w:t>
      </w:r>
      <w:r w:rsidRPr="0037566C">
        <w:rPr>
          <w:rFonts w:ascii="QCF_P054" w:hAnsi="QCF_P054" w:cs="QCF_P054"/>
          <w:color w:val="000000"/>
          <w:sz w:val="2"/>
          <w:szCs w:val="2"/>
          <w:rtl/>
        </w:rPr>
        <w:t xml:space="preserve"> </w:t>
      </w:r>
      <w:r w:rsidRPr="0037566C">
        <w:rPr>
          <w:rFonts w:ascii="QCF_P054" w:hAnsi="QCF_P054" w:cs="QCF_P054"/>
          <w:color w:val="000000"/>
          <w:sz w:val="32"/>
          <w:szCs w:val="32"/>
          <w:rtl/>
        </w:rPr>
        <w:t>ﭻ</w:t>
      </w:r>
      <w:r w:rsidRPr="0037566C">
        <w:rPr>
          <w:rFonts w:ascii="QCF_P054" w:hAnsi="QCF_P054" w:cs="QCF_P054"/>
          <w:color w:val="000000"/>
          <w:sz w:val="2"/>
          <w:szCs w:val="2"/>
          <w:rtl/>
        </w:rPr>
        <w:t xml:space="preserve"> </w:t>
      </w:r>
      <w:r w:rsidRPr="0037566C">
        <w:rPr>
          <w:rFonts w:ascii="QCF_P054" w:hAnsi="QCF_P054" w:cs="QCF_P054"/>
          <w:color w:val="000000"/>
          <w:sz w:val="32"/>
          <w:szCs w:val="32"/>
          <w:rtl/>
        </w:rPr>
        <w:t>ﭼ</w:t>
      </w:r>
      <w:r w:rsidRPr="0037566C">
        <w:rPr>
          <w:rFonts w:ascii="QCF_BSML" w:hAnsi="QCF_BSML" w:cs="QCF_BSML"/>
          <w:color w:val="000000"/>
          <w:sz w:val="32"/>
          <w:szCs w:val="32"/>
          <w:rtl/>
        </w:rPr>
        <w:t>ﮊ</w:t>
      </w:r>
      <w:r w:rsidRPr="0037566C">
        <w:rPr>
          <w:rFonts w:ascii="Lotus Linotype" w:hAnsi="Lotus Linotype" w:cs="Lotus Linotype"/>
          <w:color w:val="000000"/>
          <w:sz w:val="32"/>
          <w:szCs w:val="32"/>
          <w:rtl/>
        </w:rPr>
        <w:t xml:space="preserve"> </w:t>
      </w:r>
      <w:r w:rsidRPr="0037566C">
        <w:rPr>
          <w:rFonts w:ascii="Lotus Linotype" w:hAnsi="Lotus Linotype" w:cs="Lotus Linotype"/>
          <w:color w:val="000000"/>
          <w:rtl/>
        </w:rPr>
        <w:t>[آل عمران:31]</w:t>
      </w:r>
      <w:r w:rsidRPr="0037566C">
        <w:rPr>
          <w:rFonts w:ascii="Lotus Linotype" w:hAnsi="Lotus Linotype" w:cs="Lotus Linotype"/>
          <w:sz w:val="32"/>
          <w:szCs w:val="32"/>
          <w:rtl/>
        </w:rPr>
        <w:t>.</w:t>
      </w:r>
    </w:p>
    <w:p w:rsidR="002C5D2F" w:rsidRPr="0037566C" w:rsidRDefault="002C5D2F" w:rsidP="00212E51">
      <w:pPr>
        <w:widowControl w:val="0"/>
        <w:numPr>
          <w:ilvl w:val="0"/>
          <w:numId w:val="22"/>
        </w:numPr>
        <w:tabs>
          <w:tab w:val="clear" w:pos="2055"/>
        </w:tabs>
        <w:spacing w:before="120" w:after="120" w:line="182" w:lineRule="auto"/>
        <w:ind w:left="849" w:right="0" w:hanging="425"/>
        <w:jc w:val="both"/>
        <w:rPr>
          <w:rFonts w:ascii="Lotus Linotype" w:hAnsi="Lotus Linotype" w:cs="Lotus Linotype"/>
          <w:sz w:val="32"/>
          <w:szCs w:val="32"/>
          <w:rtl/>
        </w:rPr>
      </w:pPr>
      <w:r w:rsidRPr="0037566C">
        <w:rPr>
          <w:rFonts w:ascii="Lotus Linotype" w:hAnsi="Lotus Linotype" w:cs="Lotus Linotype"/>
          <w:sz w:val="32"/>
          <w:szCs w:val="32"/>
          <w:rtl/>
        </w:rPr>
        <w:t>التحلِّي بالأوصاف التي يحبها الله تعالى، وذلك بدوام فعلها خالصة لله تعالى، وعلى الوجه الذي شرع، حتى تصبح تلك الأوصاف سجايا لا تنفك عن العبد في سائر أحواله، كالإيمان والاستقامة والصبر والجهاد والتقوى والإحسان والشكر وكف الأذى والصفح والعفو عن الناس، فإن الله تعالى يحب المؤمنين والصابرين والمتقين والمحسنين والشاكرين، وقد وعد الله أهل هذه الأوصاف أجورًا عظيمة وعطايا كريمة.</w:t>
      </w:r>
    </w:p>
    <w:p w:rsidR="002C5D2F" w:rsidRPr="0037566C" w:rsidRDefault="002C5D2F" w:rsidP="00212E51">
      <w:pPr>
        <w:widowControl w:val="0"/>
        <w:numPr>
          <w:ilvl w:val="0"/>
          <w:numId w:val="22"/>
        </w:numPr>
        <w:tabs>
          <w:tab w:val="clear" w:pos="2055"/>
        </w:tabs>
        <w:spacing w:before="120" w:after="120" w:line="182" w:lineRule="auto"/>
        <w:ind w:left="849" w:right="0" w:hanging="425"/>
        <w:jc w:val="both"/>
        <w:rPr>
          <w:rFonts w:ascii="Lotus Linotype" w:hAnsi="Lotus Linotype" w:cs="Lotus Linotype"/>
          <w:sz w:val="32"/>
          <w:szCs w:val="32"/>
          <w:rtl/>
        </w:rPr>
      </w:pPr>
      <w:r>
        <w:rPr>
          <w:rFonts w:ascii="Lotus Linotype" w:hAnsi="Lotus Linotype" w:cs="Lotus Linotype" w:hint="cs"/>
          <w:sz w:val="32"/>
          <w:szCs w:val="32"/>
          <w:rtl/>
        </w:rPr>
        <w:t>كمال محبة العبد لربه استكمال لمحبة الله تعالى له</w:t>
      </w:r>
      <w:r w:rsidRPr="0037566C">
        <w:rPr>
          <w:rFonts w:ascii="Lotus Linotype" w:hAnsi="Lotus Linotype" w:cs="Lotus Linotype"/>
          <w:sz w:val="32"/>
          <w:szCs w:val="32"/>
          <w:rtl/>
        </w:rPr>
        <w:t xml:space="preserve">، ومن كملت محبة الله تعالى له، حرمه الله على النار، وجعله من مجاوريه في جنات تجري من تحتها الأنهار، قال تعالى: </w:t>
      </w:r>
      <w:r w:rsidRPr="0037566C">
        <w:rPr>
          <w:rFonts w:ascii="QCF_BSML" w:hAnsi="QCF_BSML" w:cs="QCF_BSML"/>
          <w:color w:val="000000"/>
          <w:sz w:val="32"/>
          <w:szCs w:val="32"/>
          <w:rtl/>
        </w:rPr>
        <w:t>ﮋ</w:t>
      </w:r>
      <w:r w:rsidRPr="0037566C">
        <w:rPr>
          <w:rFonts w:ascii="QCF_P531" w:hAnsi="QCF_P531" w:cs="QCF_P531"/>
          <w:color w:val="000000"/>
          <w:sz w:val="32"/>
          <w:szCs w:val="32"/>
          <w:rtl/>
        </w:rPr>
        <w:t>ﭪ</w:t>
      </w:r>
      <w:r w:rsidRPr="0037566C">
        <w:rPr>
          <w:rFonts w:ascii="QCF_P531" w:hAnsi="QCF_P531" w:cs="QCF_P531"/>
          <w:color w:val="000000"/>
          <w:sz w:val="2"/>
          <w:szCs w:val="2"/>
          <w:rtl/>
        </w:rPr>
        <w:t xml:space="preserve"> </w:t>
      </w:r>
      <w:r w:rsidRPr="0037566C">
        <w:rPr>
          <w:rFonts w:ascii="QCF_P531" w:hAnsi="QCF_P531" w:cs="QCF_P531"/>
          <w:color w:val="000000"/>
          <w:sz w:val="32"/>
          <w:szCs w:val="32"/>
          <w:rtl/>
        </w:rPr>
        <w:t>ﭫ</w:t>
      </w:r>
      <w:r w:rsidRPr="0037566C">
        <w:rPr>
          <w:rFonts w:ascii="QCF_P531" w:hAnsi="QCF_P531" w:cs="QCF_P531"/>
          <w:color w:val="000000"/>
          <w:sz w:val="2"/>
          <w:szCs w:val="2"/>
          <w:rtl/>
        </w:rPr>
        <w:t xml:space="preserve">   </w:t>
      </w:r>
      <w:r w:rsidRPr="0037566C">
        <w:rPr>
          <w:rFonts w:ascii="QCF_P531" w:hAnsi="QCF_P531" w:cs="QCF_P531"/>
          <w:color w:val="000000"/>
          <w:sz w:val="32"/>
          <w:szCs w:val="32"/>
          <w:rtl/>
        </w:rPr>
        <w:t>ﭬ</w:t>
      </w:r>
      <w:r w:rsidRPr="0037566C">
        <w:rPr>
          <w:rFonts w:ascii="QCF_P531" w:hAnsi="QCF_P531" w:cs="QCF_P531"/>
          <w:color w:val="000000"/>
          <w:sz w:val="2"/>
          <w:szCs w:val="2"/>
          <w:rtl/>
        </w:rPr>
        <w:t xml:space="preserve"> </w:t>
      </w:r>
      <w:r w:rsidRPr="0037566C">
        <w:rPr>
          <w:rFonts w:ascii="QCF_P531" w:hAnsi="QCF_P531" w:cs="QCF_P531"/>
          <w:color w:val="000000"/>
          <w:sz w:val="32"/>
          <w:szCs w:val="32"/>
          <w:rtl/>
        </w:rPr>
        <w:t>ﭭ</w:t>
      </w:r>
      <w:r w:rsidRPr="0037566C">
        <w:rPr>
          <w:rFonts w:ascii="QCF_P531" w:hAnsi="QCF_P531" w:cs="QCF_P531"/>
          <w:color w:val="000000"/>
          <w:sz w:val="2"/>
          <w:szCs w:val="2"/>
          <w:rtl/>
        </w:rPr>
        <w:t xml:space="preserve"> </w:t>
      </w:r>
      <w:r w:rsidRPr="0037566C">
        <w:rPr>
          <w:rFonts w:ascii="QCF_P531" w:hAnsi="QCF_P531" w:cs="QCF_P531"/>
          <w:color w:val="000000"/>
          <w:sz w:val="32"/>
          <w:szCs w:val="32"/>
          <w:rtl/>
        </w:rPr>
        <w:t>ﭮ</w:t>
      </w:r>
      <w:r w:rsidRPr="0037566C">
        <w:rPr>
          <w:rFonts w:ascii="QCF_P531" w:hAnsi="QCF_P531" w:cs="QCF_P531"/>
          <w:color w:val="000000"/>
          <w:sz w:val="2"/>
          <w:szCs w:val="2"/>
          <w:rtl/>
        </w:rPr>
        <w:t xml:space="preserve"> </w:t>
      </w:r>
      <w:r w:rsidRPr="0037566C">
        <w:rPr>
          <w:rFonts w:ascii="QCF_P531" w:hAnsi="QCF_P531" w:cs="QCF_P531"/>
          <w:color w:val="000000"/>
          <w:sz w:val="32"/>
          <w:szCs w:val="32"/>
          <w:rtl/>
        </w:rPr>
        <w:t>ﭯ</w:t>
      </w:r>
      <w:r w:rsidRPr="0037566C">
        <w:rPr>
          <w:rFonts w:ascii="QCF_P531" w:hAnsi="QCF_P531" w:cs="QCF_P531"/>
          <w:color w:val="000000"/>
          <w:sz w:val="2"/>
          <w:szCs w:val="2"/>
          <w:rtl/>
        </w:rPr>
        <w:t xml:space="preserve"> </w:t>
      </w:r>
      <w:r w:rsidRPr="0037566C">
        <w:rPr>
          <w:rFonts w:ascii="QCF_P531" w:hAnsi="QCF_P531" w:cs="QCF_P531"/>
          <w:color w:val="000000"/>
          <w:sz w:val="32"/>
          <w:szCs w:val="32"/>
          <w:rtl/>
        </w:rPr>
        <w:t>ﭰ</w:t>
      </w:r>
      <w:r w:rsidRPr="0037566C">
        <w:rPr>
          <w:rFonts w:ascii="QCF_P531" w:hAnsi="QCF_P531" w:cs="QCF_P531"/>
          <w:color w:val="000000"/>
          <w:sz w:val="2"/>
          <w:szCs w:val="2"/>
          <w:rtl/>
        </w:rPr>
        <w:t xml:space="preserve"> </w:t>
      </w:r>
      <w:r w:rsidRPr="0037566C">
        <w:rPr>
          <w:rFonts w:ascii="QCF_P531" w:hAnsi="QCF_P531" w:cs="QCF_P531"/>
          <w:color w:val="000000"/>
          <w:sz w:val="32"/>
          <w:szCs w:val="32"/>
          <w:rtl/>
        </w:rPr>
        <w:t>ﭱ</w:t>
      </w:r>
      <w:r w:rsidRPr="0037566C">
        <w:rPr>
          <w:rFonts w:ascii="QCF_P531" w:hAnsi="QCF_P531" w:cs="QCF_P531"/>
          <w:color w:val="000000"/>
          <w:sz w:val="2"/>
          <w:szCs w:val="2"/>
          <w:rtl/>
        </w:rPr>
        <w:t xml:space="preserve"> </w:t>
      </w:r>
      <w:r w:rsidRPr="0037566C">
        <w:rPr>
          <w:rFonts w:ascii="QCF_P531" w:hAnsi="QCF_P531" w:cs="QCF_P531"/>
          <w:color w:val="000000"/>
          <w:sz w:val="32"/>
          <w:szCs w:val="32"/>
          <w:rtl/>
        </w:rPr>
        <w:t>ﭲ</w:t>
      </w:r>
      <w:r w:rsidRPr="0037566C">
        <w:rPr>
          <w:rFonts w:ascii="QCF_P531" w:hAnsi="QCF_P531" w:cs="QCF_P531"/>
          <w:color w:val="000000"/>
          <w:sz w:val="2"/>
          <w:szCs w:val="2"/>
          <w:rtl/>
        </w:rPr>
        <w:t xml:space="preserve"> </w:t>
      </w:r>
      <w:r w:rsidRPr="0037566C">
        <w:rPr>
          <w:rFonts w:ascii="QCF_P531" w:hAnsi="QCF_P531" w:cs="QCF_P531"/>
          <w:color w:val="000000"/>
          <w:sz w:val="32"/>
          <w:szCs w:val="32"/>
          <w:rtl/>
        </w:rPr>
        <w:t>ﭳ</w:t>
      </w:r>
      <w:r w:rsidRPr="0037566C">
        <w:rPr>
          <w:rFonts w:ascii="QCF_P531" w:hAnsi="QCF_P531" w:cs="QCF_P531"/>
          <w:color w:val="000000"/>
          <w:sz w:val="2"/>
          <w:szCs w:val="2"/>
          <w:rtl/>
        </w:rPr>
        <w:t xml:space="preserve"> </w:t>
      </w:r>
      <w:r w:rsidRPr="0037566C">
        <w:rPr>
          <w:rFonts w:ascii="QCF_P531" w:hAnsi="QCF_P531" w:cs="QCF_P531"/>
          <w:color w:val="000000"/>
          <w:sz w:val="32"/>
          <w:szCs w:val="32"/>
          <w:rtl/>
        </w:rPr>
        <w:t>ﭴ</w:t>
      </w:r>
      <w:r w:rsidRPr="0037566C">
        <w:rPr>
          <w:rFonts w:ascii="QCF_P531" w:hAnsi="QCF_P531" w:cs="QCF_P531"/>
          <w:color w:val="000000"/>
          <w:sz w:val="2"/>
          <w:szCs w:val="2"/>
          <w:rtl/>
        </w:rPr>
        <w:t xml:space="preserve"> </w:t>
      </w:r>
      <w:r w:rsidRPr="0037566C">
        <w:rPr>
          <w:rFonts w:ascii="QCF_P531" w:hAnsi="QCF_P531" w:cs="QCF_P531"/>
          <w:color w:val="000000"/>
          <w:sz w:val="32"/>
          <w:szCs w:val="32"/>
          <w:rtl/>
        </w:rPr>
        <w:t>ﭵ</w:t>
      </w:r>
      <w:r w:rsidRPr="0037566C">
        <w:rPr>
          <w:rFonts w:ascii="QCF_BSML" w:hAnsi="QCF_BSML" w:cs="QCF_BSML"/>
          <w:color w:val="000000"/>
          <w:sz w:val="32"/>
          <w:szCs w:val="32"/>
          <w:rtl/>
        </w:rPr>
        <w:t>ﮊ</w:t>
      </w:r>
      <w:r w:rsidRPr="0037566C">
        <w:rPr>
          <w:rFonts w:ascii="Lotus Linotype" w:hAnsi="Lotus Linotype" w:cs="Lotus Linotype"/>
          <w:sz w:val="32"/>
          <w:szCs w:val="32"/>
          <w:rtl/>
        </w:rPr>
        <w:t xml:space="preserve"> </w:t>
      </w:r>
      <w:r w:rsidRPr="0037566C">
        <w:rPr>
          <w:rFonts w:ascii="Lotus Linotype" w:hAnsi="Lotus Linotype" w:cs="Lotus Linotype"/>
          <w:color w:val="000000"/>
          <w:rtl/>
        </w:rPr>
        <w:t>[القمر:54</w:t>
      </w:r>
      <w:r w:rsidRPr="0037566C">
        <w:rPr>
          <w:rFonts w:hint="cs"/>
          <w:color w:val="000000"/>
          <w:rtl/>
        </w:rPr>
        <w:t>،</w:t>
      </w:r>
      <w:r w:rsidRPr="0037566C">
        <w:rPr>
          <w:rFonts w:ascii="Lotus Linotype" w:hAnsi="Lotus Linotype" w:cs="Lotus Linotype"/>
          <w:color w:val="000000"/>
          <w:rtl/>
        </w:rPr>
        <w:t>55]</w:t>
      </w:r>
      <w:r w:rsidRPr="0037566C">
        <w:rPr>
          <w:rFonts w:ascii="Lotus Linotype" w:hAnsi="Lotus Linotype" w:cs="Lotus Linotype"/>
          <w:sz w:val="32"/>
          <w:szCs w:val="32"/>
          <w:rtl/>
        </w:rPr>
        <w:t>.</w:t>
      </w:r>
    </w:p>
    <w:p w:rsidR="002C5D2F" w:rsidRPr="0037566C" w:rsidRDefault="002C5D2F" w:rsidP="002C5D2F">
      <w:pPr>
        <w:widowControl w:val="0"/>
        <w:spacing w:before="120" w:after="120" w:line="182" w:lineRule="auto"/>
        <w:ind w:firstLine="454"/>
        <w:jc w:val="both"/>
        <w:rPr>
          <w:rFonts w:ascii="Lotus Linotype" w:hAnsi="Lotus Linotype" w:cs="Lotus Linotype"/>
          <w:sz w:val="32"/>
          <w:szCs w:val="32"/>
        </w:rPr>
      </w:pPr>
      <w:r w:rsidRPr="0037566C">
        <w:rPr>
          <w:rFonts w:ascii="Lotus Linotype" w:hAnsi="Lotus Linotype" w:cs="Lotus Linotype"/>
          <w:sz w:val="32"/>
          <w:szCs w:val="32"/>
          <w:rtl/>
        </w:rPr>
        <w:t xml:space="preserve">وجاء في الصحيح أن النبي ﷺ قال: </w:t>
      </w:r>
      <w:r w:rsidRPr="0037566C">
        <w:rPr>
          <w:rFonts w:ascii="Lotus Linotype" w:hAnsi="Lotus Linotype" w:cs="Lotus Linotype"/>
          <w:b/>
          <w:bCs/>
          <w:sz w:val="32"/>
          <w:szCs w:val="32"/>
          <w:rtl/>
        </w:rPr>
        <w:t>«فإن الله حرم على النار من قال: لا إله إلا الله، يبتغي بذلك وجه الله»</w:t>
      </w:r>
      <w:r w:rsidRPr="0037566C">
        <w:rPr>
          <w:rFonts w:ascii="Lotus Linotype" w:hAnsi="Lotus Linotype" w:cs="Lotus Linotype"/>
          <w:sz w:val="32"/>
          <w:szCs w:val="32"/>
          <w:rtl/>
        </w:rPr>
        <w:t xml:space="preserve">. </w:t>
      </w:r>
    </w:p>
    <w:p w:rsidR="002C5D2F" w:rsidRPr="0037566C" w:rsidRDefault="002C5D2F" w:rsidP="002C5D2F">
      <w:pPr>
        <w:widowControl w:val="0"/>
        <w:spacing w:before="120" w:after="120" w:line="182" w:lineRule="auto"/>
        <w:ind w:firstLine="454"/>
        <w:jc w:val="both"/>
        <w:rPr>
          <w:rFonts w:ascii="Lotus Linotype" w:hAnsi="Lotus Linotype" w:cs="Lotus Linotype"/>
          <w:sz w:val="32"/>
          <w:szCs w:val="32"/>
        </w:rPr>
      </w:pPr>
      <w:r w:rsidRPr="0037566C">
        <w:rPr>
          <w:rFonts w:ascii="Lotus Linotype" w:hAnsi="Lotus Linotype" w:cs="Lotus Linotype"/>
          <w:sz w:val="32"/>
          <w:szCs w:val="32"/>
          <w:rtl/>
        </w:rPr>
        <w:t>لهذا كان لزام</w:t>
      </w:r>
      <w:r>
        <w:rPr>
          <w:rFonts w:ascii="Lotus Linotype" w:hAnsi="Lotus Linotype" w:cs="Lotus Linotype" w:hint="cs"/>
          <w:sz w:val="32"/>
          <w:szCs w:val="32"/>
          <w:rtl/>
        </w:rPr>
        <w:t>ً</w:t>
      </w:r>
      <w:r w:rsidRPr="0037566C">
        <w:rPr>
          <w:rFonts w:ascii="Lotus Linotype" w:hAnsi="Lotus Linotype" w:cs="Lotus Linotype"/>
          <w:sz w:val="32"/>
          <w:szCs w:val="32"/>
          <w:rtl/>
        </w:rPr>
        <w:t>ا على المسلم العاقل أن يستكمل أسباب زيادة محبته لربه حتى يفوز بمحبة الله تعالى له، وعظيم مثوبته، وواسع فضله وكرامته.</w:t>
      </w:r>
    </w:p>
    <w:p w:rsidR="002C5D2F" w:rsidRPr="0037566C" w:rsidRDefault="002C5D2F" w:rsidP="002C5D2F">
      <w:pPr>
        <w:widowControl w:val="0"/>
        <w:spacing w:before="120" w:after="120" w:line="182" w:lineRule="auto"/>
        <w:ind w:firstLine="454"/>
        <w:jc w:val="both"/>
        <w:rPr>
          <w:rFonts w:ascii="Lotus Linotype" w:hAnsi="Lotus Linotype" w:cs="Lotus Linotype"/>
          <w:b/>
          <w:bCs/>
          <w:sz w:val="32"/>
          <w:szCs w:val="32"/>
          <w:rtl/>
        </w:rPr>
      </w:pPr>
      <w:r w:rsidRPr="0037566C">
        <w:rPr>
          <w:rFonts w:ascii="Lotus Linotype" w:hAnsi="Lotus Linotype" w:cs="Lotus Linotype"/>
          <w:b/>
          <w:bCs/>
          <w:sz w:val="32"/>
          <w:szCs w:val="32"/>
          <w:rtl/>
        </w:rPr>
        <w:t xml:space="preserve">وقد ذكر أهل العلم رحمهم الله تعالى جملة أسباب جالبة لمحبة الله تعالى: </w:t>
      </w:r>
    </w:p>
    <w:p w:rsidR="002C5D2F" w:rsidRPr="0037566C" w:rsidRDefault="002C5D2F" w:rsidP="002C5D2F">
      <w:pPr>
        <w:widowControl w:val="0"/>
        <w:spacing w:before="120" w:after="120" w:line="182" w:lineRule="auto"/>
        <w:ind w:firstLine="454"/>
        <w:jc w:val="both"/>
        <w:rPr>
          <w:rFonts w:ascii="Lotus Linotype" w:hAnsi="Lotus Linotype" w:cs="Lotus Linotype"/>
          <w:sz w:val="32"/>
          <w:szCs w:val="32"/>
          <w:rtl/>
        </w:rPr>
      </w:pPr>
      <w:r w:rsidRPr="0037566C">
        <w:rPr>
          <w:rFonts w:ascii="Lotus Linotype" w:hAnsi="Lotus Linotype" w:cs="Lotus Linotype"/>
          <w:b/>
          <w:bCs/>
          <w:sz w:val="32"/>
          <w:szCs w:val="32"/>
          <w:rtl/>
        </w:rPr>
        <w:t>الأول:</w:t>
      </w:r>
      <w:r w:rsidRPr="0037566C">
        <w:rPr>
          <w:rFonts w:ascii="Lotus Linotype" w:hAnsi="Lotus Linotype" w:cs="Lotus Linotype"/>
          <w:sz w:val="32"/>
          <w:szCs w:val="32"/>
          <w:rtl/>
        </w:rPr>
        <w:t xml:space="preserve"> كثرة قراءة القرآن مع التدبر لمعانيه والفهم للمراد به، فيقرؤه وكأن الله تعالى يخاطبه به، فإنه وصية الله تعالى لعباده ونصيحته لهم، وهداه لهم إلى ما يسعدهم في الدنيا والآخرة.</w:t>
      </w:r>
    </w:p>
    <w:p w:rsidR="002C5D2F" w:rsidRPr="0037566C" w:rsidRDefault="002C5D2F" w:rsidP="002C5D2F">
      <w:pPr>
        <w:widowControl w:val="0"/>
        <w:spacing w:before="120" w:after="120" w:line="182" w:lineRule="auto"/>
        <w:ind w:firstLine="454"/>
        <w:jc w:val="both"/>
        <w:rPr>
          <w:rFonts w:ascii="Lotus Linotype" w:hAnsi="Lotus Linotype" w:cs="Lotus Linotype"/>
          <w:sz w:val="32"/>
          <w:szCs w:val="32"/>
          <w:rtl/>
        </w:rPr>
      </w:pPr>
      <w:r w:rsidRPr="0037566C">
        <w:rPr>
          <w:rFonts w:ascii="Lotus Linotype" w:hAnsi="Lotus Linotype" w:cs="Lotus Linotype"/>
          <w:b/>
          <w:bCs/>
          <w:sz w:val="32"/>
          <w:szCs w:val="32"/>
          <w:rtl/>
        </w:rPr>
        <w:t>الثاني:</w:t>
      </w:r>
      <w:r w:rsidRPr="0037566C">
        <w:rPr>
          <w:rFonts w:ascii="Lotus Linotype" w:hAnsi="Lotus Linotype" w:cs="Lotus Linotype"/>
          <w:sz w:val="32"/>
          <w:szCs w:val="32"/>
          <w:rtl/>
        </w:rPr>
        <w:t xml:space="preserve"> التقرب إلى الله تعالى بالنوافل بعد الفرائض، لما في الحديث القدسي الصحيح أن الله تعالى قال: </w:t>
      </w:r>
      <w:r w:rsidRPr="0037566C">
        <w:rPr>
          <w:rFonts w:ascii="Lotus Linotype" w:hAnsi="Lotus Linotype" w:cs="Lotus Linotype"/>
          <w:b/>
          <w:bCs/>
          <w:sz w:val="32"/>
          <w:szCs w:val="32"/>
          <w:rtl/>
        </w:rPr>
        <w:t>«ولا يزال عبدي يتقرب إليّ بالنوافل حتى أحبه»</w:t>
      </w:r>
      <w:r w:rsidRPr="0037566C">
        <w:rPr>
          <w:rFonts w:ascii="Lotus Linotype" w:hAnsi="Lotus Linotype" w:cs="Lotus Linotype"/>
          <w:sz w:val="32"/>
          <w:szCs w:val="32"/>
          <w:rtl/>
        </w:rPr>
        <w:t>.</w:t>
      </w:r>
    </w:p>
    <w:p w:rsidR="002C5D2F" w:rsidRPr="0037566C" w:rsidRDefault="002C5D2F" w:rsidP="002C5D2F">
      <w:pPr>
        <w:widowControl w:val="0"/>
        <w:spacing w:before="120" w:after="120" w:line="182" w:lineRule="auto"/>
        <w:ind w:firstLine="454"/>
        <w:jc w:val="both"/>
        <w:rPr>
          <w:rFonts w:ascii="Lotus Linotype" w:hAnsi="Lotus Linotype" w:cs="Lotus Linotype"/>
          <w:sz w:val="32"/>
          <w:szCs w:val="32"/>
          <w:rtl/>
        </w:rPr>
      </w:pPr>
      <w:r w:rsidRPr="0037566C">
        <w:rPr>
          <w:rFonts w:ascii="Lotus Linotype" w:hAnsi="Lotus Linotype" w:cs="Lotus Linotype"/>
          <w:b/>
          <w:bCs/>
          <w:sz w:val="32"/>
          <w:szCs w:val="32"/>
          <w:rtl/>
        </w:rPr>
        <w:t>الثالث:</w:t>
      </w:r>
      <w:r w:rsidRPr="0037566C">
        <w:rPr>
          <w:rFonts w:ascii="Lotus Linotype" w:hAnsi="Lotus Linotype" w:cs="Lotus Linotype"/>
          <w:sz w:val="32"/>
          <w:szCs w:val="32"/>
          <w:rtl/>
        </w:rPr>
        <w:t xml:space="preserve"> دوام ذكر الله تعالى آناء الليل وآناء النهار، كالتحميد والتكبير والتسبيح والتهليل والاستغفار والدعاء عن حضور قلب وتأمل لما يقول، وأنه بهذا الذكر يعظِّم ربه ويثني عليه بما هو له أهل، فإن من أحب شيئًا أكثر وأحسن ذكره.</w:t>
      </w:r>
    </w:p>
    <w:p w:rsidR="002C5D2F" w:rsidRPr="0037566C" w:rsidRDefault="002C5D2F" w:rsidP="002C5D2F">
      <w:pPr>
        <w:widowControl w:val="0"/>
        <w:spacing w:before="120" w:after="120" w:line="192" w:lineRule="auto"/>
        <w:ind w:firstLine="454"/>
        <w:jc w:val="both"/>
        <w:rPr>
          <w:rFonts w:ascii="Lotus Linotype" w:hAnsi="Lotus Linotype" w:cs="Lotus Linotype"/>
          <w:sz w:val="32"/>
          <w:szCs w:val="32"/>
          <w:rtl/>
        </w:rPr>
      </w:pPr>
      <w:r w:rsidRPr="0037566C">
        <w:rPr>
          <w:rFonts w:ascii="Lotus Linotype" w:hAnsi="Lotus Linotype" w:cs="Lotus Linotype"/>
          <w:b/>
          <w:bCs/>
          <w:sz w:val="32"/>
          <w:szCs w:val="32"/>
          <w:rtl/>
        </w:rPr>
        <w:t>الرابع:</w:t>
      </w:r>
      <w:r w:rsidRPr="0037566C">
        <w:rPr>
          <w:rFonts w:ascii="Lotus Linotype" w:hAnsi="Lotus Linotype" w:cs="Lotus Linotype"/>
          <w:sz w:val="32"/>
          <w:szCs w:val="32"/>
          <w:rtl/>
        </w:rPr>
        <w:t xml:space="preserve"> إيثار ما يحبه الله على ما تحبه نفسه، بحيث يؤثر طاعة الله على هواه، قال تعالى: </w:t>
      </w:r>
      <w:r w:rsidRPr="0037566C">
        <w:rPr>
          <w:rFonts w:ascii="QCF_BSML" w:hAnsi="QCF_BSML" w:cs="QCF_BSML"/>
          <w:color w:val="000000"/>
          <w:sz w:val="32"/>
          <w:szCs w:val="32"/>
          <w:rtl/>
        </w:rPr>
        <w:t>ﮋ</w:t>
      </w:r>
      <w:r w:rsidRPr="0037566C">
        <w:rPr>
          <w:rFonts w:ascii="QCF_P584" w:hAnsi="QCF_P584" w:cs="QCF_P584"/>
          <w:color w:val="000000"/>
          <w:sz w:val="32"/>
          <w:szCs w:val="32"/>
          <w:rtl/>
        </w:rPr>
        <w:t>ﯪ</w:t>
      </w:r>
      <w:r w:rsidRPr="0037566C">
        <w:rPr>
          <w:rFonts w:ascii="QCF_P584" w:hAnsi="QCF_P584" w:cs="QCF_P584"/>
          <w:color w:val="000000"/>
          <w:sz w:val="2"/>
          <w:szCs w:val="2"/>
          <w:rtl/>
        </w:rPr>
        <w:t xml:space="preserve"> </w:t>
      </w:r>
      <w:r w:rsidRPr="0037566C">
        <w:rPr>
          <w:rFonts w:ascii="QCF_P584" w:hAnsi="QCF_P584" w:cs="QCF_P584"/>
          <w:color w:val="000000"/>
          <w:sz w:val="32"/>
          <w:szCs w:val="32"/>
          <w:rtl/>
        </w:rPr>
        <w:t>ﯫ</w:t>
      </w:r>
      <w:r w:rsidRPr="0037566C">
        <w:rPr>
          <w:rFonts w:ascii="QCF_P584" w:hAnsi="QCF_P584" w:cs="QCF_P584"/>
          <w:color w:val="000000"/>
          <w:sz w:val="2"/>
          <w:szCs w:val="2"/>
          <w:rtl/>
        </w:rPr>
        <w:t xml:space="preserve"> </w:t>
      </w:r>
      <w:r w:rsidRPr="0037566C">
        <w:rPr>
          <w:rFonts w:ascii="QCF_P584" w:hAnsi="QCF_P584" w:cs="QCF_P584"/>
          <w:color w:val="000000"/>
          <w:sz w:val="32"/>
          <w:szCs w:val="32"/>
          <w:rtl/>
        </w:rPr>
        <w:t>ﯬ</w:t>
      </w:r>
      <w:r w:rsidRPr="0037566C">
        <w:rPr>
          <w:rFonts w:ascii="QCF_P584" w:hAnsi="QCF_P584" w:cs="QCF_P584"/>
          <w:color w:val="000000"/>
          <w:sz w:val="2"/>
          <w:szCs w:val="2"/>
          <w:rtl/>
        </w:rPr>
        <w:t xml:space="preserve"> </w:t>
      </w:r>
      <w:r w:rsidRPr="0037566C">
        <w:rPr>
          <w:rFonts w:ascii="QCF_P584" w:hAnsi="QCF_P584" w:cs="QCF_P584"/>
          <w:color w:val="000000"/>
          <w:sz w:val="32"/>
          <w:szCs w:val="32"/>
          <w:rtl/>
        </w:rPr>
        <w:t>ﯭ</w:t>
      </w:r>
      <w:r w:rsidRPr="0037566C">
        <w:rPr>
          <w:rFonts w:ascii="QCF_P584" w:hAnsi="QCF_P584" w:cs="QCF_P584"/>
          <w:color w:val="000000"/>
          <w:sz w:val="2"/>
          <w:szCs w:val="2"/>
          <w:rtl/>
        </w:rPr>
        <w:t xml:space="preserve"> </w:t>
      </w:r>
      <w:r w:rsidRPr="0037566C">
        <w:rPr>
          <w:rFonts w:ascii="QCF_P584" w:hAnsi="QCF_P584" w:cs="QCF_P584"/>
          <w:color w:val="000000"/>
          <w:sz w:val="32"/>
          <w:szCs w:val="32"/>
          <w:rtl/>
        </w:rPr>
        <w:t>ﯮ</w:t>
      </w:r>
      <w:r w:rsidRPr="0037566C">
        <w:rPr>
          <w:rFonts w:ascii="QCF_P584" w:hAnsi="QCF_P584" w:cs="QCF_P584"/>
          <w:color w:val="000000"/>
          <w:sz w:val="2"/>
          <w:szCs w:val="2"/>
          <w:rtl/>
        </w:rPr>
        <w:t xml:space="preserve"> </w:t>
      </w:r>
      <w:r w:rsidRPr="0037566C">
        <w:rPr>
          <w:rFonts w:ascii="QCF_P584" w:hAnsi="QCF_P584" w:cs="QCF_P584"/>
          <w:color w:val="000000"/>
          <w:sz w:val="32"/>
          <w:szCs w:val="32"/>
          <w:rtl/>
        </w:rPr>
        <w:t>ﯯ</w:t>
      </w:r>
      <w:r w:rsidRPr="0037566C">
        <w:rPr>
          <w:rFonts w:ascii="QCF_P584" w:hAnsi="QCF_P584" w:cs="QCF_P584"/>
          <w:color w:val="000000"/>
          <w:sz w:val="2"/>
          <w:szCs w:val="2"/>
          <w:rtl/>
        </w:rPr>
        <w:t xml:space="preserve"> </w:t>
      </w:r>
      <w:r w:rsidRPr="0037566C">
        <w:rPr>
          <w:rFonts w:ascii="QCF_P584" w:hAnsi="QCF_P584" w:cs="QCF_P584"/>
          <w:color w:val="000000"/>
          <w:sz w:val="32"/>
          <w:szCs w:val="32"/>
          <w:rtl/>
        </w:rPr>
        <w:t>ﯰ</w:t>
      </w:r>
      <w:r w:rsidRPr="0037566C">
        <w:rPr>
          <w:rFonts w:ascii="QCF_P584" w:hAnsi="QCF_P584" w:cs="QCF_P584"/>
          <w:color w:val="000000"/>
          <w:sz w:val="2"/>
          <w:szCs w:val="2"/>
          <w:rtl/>
        </w:rPr>
        <w:t xml:space="preserve">  </w:t>
      </w:r>
      <w:r w:rsidRPr="0037566C">
        <w:rPr>
          <w:rFonts w:ascii="QCF_P584" w:hAnsi="QCF_P584" w:cs="QCF_P584"/>
          <w:color w:val="000000"/>
          <w:sz w:val="32"/>
          <w:szCs w:val="32"/>
          <w:rtl/>
        </w:rPr>
        <w:t>ﯱ</w:t>
      </w:r>
      <w:r w:rsidRPr="0037566C">
        <w:rPr>
          <w:rFonts w:ascii="QCF_P584" w:hAnsi="QCF_P584" w:cs="QCF_P584"/>
          <w:color w:val="000000"/>
          <w:sz w:val="2"/>
          <w:szCs w:val="2"/>
          <w:rtl/>
        </w:rPr>
        <w:t xml:space="preserve"> </w:t>
      </w:r>
      <w:r w:rsidRPr="0037566C">
        <w:rPr>
          <w:rFonts w:ascii="QCF_P584" w:hAnsi="QCF_P584" w:cs="QCF_P584"/>
          <w:color w:val="000000"/>
          <w:sz w:val="32"/>
          <w:szCs w:val="32"/>
          <w:rtl/>
        </w:rPr>
        <w:t>ﯲ</w:t>
      </w:r>
      <w:r w:rsidRPr="0037566C">
        <w:rPr>
          <w:rFonts w:ascii="QCF_P584" w:hAnsi="QCF_P584" w:cs="QCF_P584"/>
          <w:color w:val="000000"/>
          <w:sz w:val="2"/>
          <w:szCs w:val="2"/>
          <w:rtl/>
        </w:rPr>
        <w:t xml:space="preserve"> </w:t>
      </w:r>
      <w:r w:rsidRPr="0037566C">
        <w:rPr>
          <w:rFonts w:ascii="QCF_P584" w:hAnsi="QCF_P584" w:cs="QCF_P584"/>
          <w:color w:val="000000"/>
          <w:sz w:val="32"/>
          <w:szCs w:val="32"/>
          <w:rtl/>
        </w:rPr>
        <w:t>ﯳ</w:t>
      </w:r>
      <w:r w:rsidRPr="0037566C">
        <w:rPr>
          <w:rFonts w:ascii="QCF_P584" w:hAnsi="QCF_P584" w:cs="QCF_P584"/>
          <w:color w:val="000000"/>
          <w:sz w:val="2"/>
          <w:szCs w:val="2"/>
          <w:rtl/>
        </w:rPr>
        <w:t xml:space="preserve"> </w:t>
      </w:r>
      <w:r w:rsidRPr="0037566C">
        <w:rPr>
          <w:rFonts w:ascii="QCF_P584" w:hAnsi="QCF_P584" w:cs="QCF_P584"/>
          <w:color w:val="000000"/>
          <w:sz w:val="32"/>
          <w:szCs w:val="32"/>
          <w:rtl/>
        </w:rPr>
        <w:t>ﯴ</w:t>
      </w:r>
      <w:r w:rsidRPr="0037566C">
        <w:rPr>
          <w:rFonts w:ascii="QCF_P584" w:hAnsi="QCF_P584" w:cs="QCF_P584"/>
          <w:color w:val="000000"/>
          <w:sz w:val="2"/>
          <w:szCs w:val="2"/>
          <w:rtl/>
        </w:rPr>
        <w:t xml:space="preserve"> </w:t>
      </w:r>
      <w:r w:rsidRPr="0037566C">
        <w:rPr>
          <w:rFonts w:ascii="QCF_P584" w:hAnsi="QCF_P584" w:cs="QCF_P584"/>
          <w:color w:val="000000"/>
          <w:sz w:val="32"/>
          <w:szCs w:val="32"/>
          <w:rtl/>
        </w:rPr>
        <w:t>ﯵ</w:t>
      </w:r>
      <w:r w:rsidRPr="0037566C">
        <w:rPr>
          <w:rFonts w:ascii="QCF_P584" w:hAnsi="QCF_P584" w:cs="QCF_P584"/>
          <w:color w:val="000000"/>
          <w:sz w:val="2"/>
          <w:szCs w:val="2"/>
          <w:rtl/>
        </w:rPr>
        <w:t xml:space="preserve"> </w:t>
      </w:r>
      <w:r w:rsidRPr="0037566C">
        <w:rPr>
          <w:rFonts w:ascii="QCF_P584" w:hAnsi="QCF_P584" w:cs="QCF_P584"/>
          <w:color w:val="000000"/>
          <w:sz w:val="32"/>
          <w:szCs w:val="32"/>
          <w:rtl/>
        </w:rPr>
        <w:t>ﯶ</w:t>
      </w:r>
      <w:r w:rsidRPr="0037566C">
        <w:rPr>
          <w:rFonts w:ascii="QCF_P584" w:hAnsi="QCF_P584" w:cs="QCF_P584"/>
          <w:color w:val="000000"/>
          <w:sz w:val="2"/>
          <w:szCs w:val="2"/>
          <w:rtl/>
        </w:rPr>
        <w:t xml:space="preserve"> </w:t>
      </w:r>
      <w:r w:rsidRPr="0037566C">
        <w:rPr>
          <w:rFonts w:ascii="QCF_P584" w:hAnsi="QCF_P584" w:cs="QCF_P584"/>
          <w:color w:val="000000"/>
          <w:sz w:val="32"/>
          <w:szCs w:val="32"/>
          <w:rtl/>
        </w:rPr>
        <w:t>ﯷ</w:t>
      </w:r>
      <w:r w:rsidRPr="0037566C">
        <w:rPr>
          <w:rFonts w:ascii="QCF_BSML" w:hAnsi="QCF_BSML" w:cs="QCF_BSML"/>
          <w:color w:val="000000"/>
          <w:sz w:val="32"/>
          <w:szCs w:val="32"/>
          <w:rtl/>
        </w:rPr>
        <w:t>ﮊ</w:t>
      </w:r>
      <w:r w:rsidRPr="0037566C">
        <w:rPr>
          <w:rFonts w:ascii="Lotus Linotype" w:hAnsi="Lotus Linotype" w:cs="Lotus Linotype"/>
          <w:rtl/>
        </w:rPr>
        <w:t xml:space="preserve"> [النازعات:40</w:t>
      </w:r>
      <w:r w:rsidRPr="0037566C">
        <w:rPr>
          <w:rFonts w:hint="cs"/>
          <w:rtl/>
        </w:rPr>
        <w:t>،</w:t>
      </w:r>
      <w:r w:rsidRPr="0037566C">
        <w:rPr>
          <w:rFonts w:ascii="Lotus Linotype" w:hAnsi="Lotus Linotype" w:cs="Lotus Linotype"/>
          <w:rtl/>
        </w:rPr>
        <w:t>41]</w:t>
      </w:r>
      <w:r w:rsidRPr="0037566C">
        <w:rPr>
          <w:rFonts w:ascii="Lotus Linotype" w:hAnsi="Lotus Linotype" w:cs="Lotus Linotype"/>
          <w:sz w:val="32"/>
          <w:szCs w:val="32"/>
          <w:rtl/>
        </w:rPr>
        <w:t>.</w:t>
      </w:r>
    </w:p>
    <w:p w:rsidR="002C5D2F" w:rsidRPr="0037566C" w:rsidRDefault="002C5D2F" w:rsidP="002C5D2F">
      <w:pPr>
        <w:widowControl w:val="0"/>
        <w:spacing w:before="120" w:after="120" w:line="192" w:lineRule="auto"/>
        <w:ind w:firstLine="454"/>
        <w:jc w:val="both"/>
        <w:rPr>
          <w:rFonts w:ascii="Lotus Linotype" w:hAnsi="Lotus Linotype" w:cs="Lotus Linotype"/>
          <w:sz w:val="32"/>
          <w:szCs w:val="32"/>
          <w:rtl/>
        </w:rPr>
      </w:pPr>
      <w:r w:rsidRPr="0037566C">
        <w:rPr>
          <w:rFonts w:ascii="Lotus Linotype" w:hAnsi="Lotus Linotype" w:cs="Lotus Linotype"/>
          <w:b/>
          <w:bCs/>
          <w:sz w:val="32"/>
          <w:szCs w:val="32"/>
          <w:rtl/>
        </w:rPr>
        <w:t>الخامس:</w:t>
      </w:r>
      <w:r w:rsidRPr="0037566C">
        <w:rPr>
          <w:rFonts w:ascii="Lotus Linotype" w:hAnsi="Lotus Linotype" w:cs="Lotus Linotype"/>
          <w:sz w:val="32"/>
          <w:szCs w:val="32"/>
          <w:rtl/>
        </w:rPr>
        <w:t xml:space="preserve"> إحصاء جملة من أسماء الله الحسنى وصفاته العلى، ومعرفة معانيها وآثارها في الأنفس والآفاق، واعتقاد ثبوتها لله تعالى على الوجه اللائق به، فإنه تعالى لا شريك له ولا سميّ له ولا مثل ولا ندَّ له، والثناء على الله وسؤاله بها واعتقاد أنها كلها بالغة الغاية في الحسن والكمال، وأنها دالة على كمال ذات الله ذي العظمة والجلال</w:t>
      </w:r>
      <w:r>
        <w:rPr>
          <w:rFonts w:ascii="Lotus Linotype" w:hAnsi="Lotus Linotype" w:cs="Lotus Linotype" w:hint="cs"/>
          <w:sz w:val="32"/>
          <w:szCs w:val="32"/>
          <w:rtl/>
        </w:rPr>
        <w:t>،</w:t>
      </w:r>
      <w:r w:rsidRPr="0037566C">
        <w:rPr>
          <w:rFonts w:ascii="Lotus Linotype" w:hAnsi="Lotus Linotype" w:cs="Lotus Linotype"/>
          <w:sz w:val="32"/>
          <w:szCs w:val="32"/>
          <w:rtl/>
        </w:rPr>
        <w:t xml:space="preserve"> وكمالها من كل وجه وبكل اعتبار وتنزهه سبحانه عن النقص والعيب ومماثلة الخلق.</w:t>
      </w:r>
    </w:p>
    <w:p w:rsidR="002C5D2F" w:rsidRPr="0037566C" w:rsidRDefault="002C5D2F" w:rsidP="002C5D2F">
      <w:pPr>
        <w:widowControl w:val="0"/>
        <w:spacing w:before="120" w:after="120" w:line="192" w:lineRule="auto"/>
        <w:ind w:firstLine="454"/>
        <w:jc w:val="both"/>
        <w:rPr>
          <w:rFonts w:ascii="Lotus Linotype" w:hAnsi="Lotus Linotype" w:cs="Lotus Linotype"/>
          <w:sz w:val="32"/>
          <w:szCs w:val="32"/>
          <w:rtl/>
        </w:rPr>
      </w:pPr>
      <w:r w:rsidRPr="0037566C">
        <w:rPr>
          <w:rFonts w:ascii="Lotus Linotype" w:hAnsi="Lotus Linotype" w:cs="Lotus Linotype"/>
          <w:b/>
          <w:bCs/>
          <w:sz w:val="32"/>
          <w:szCs w:val="32"/>
          <w:rtl/>
        </w:rPr>
        <w:t>السادس:</w:t>
      </w:r>
      <w:r w:rsidRPr="0037566C">
        <w:rPr>
          <w:rFonts w:ascii="Lotus Linotype" w:hAnsi="Lotus Linotype" w:cs="Lotus Linotype"/>
          <w:sz w:val="32"/>
          <w:szCs w:val="32"/>
          <w:rtl/>
        </w:rPr>
        <w:t xml:space="preserve"> ذكر أنواع نعم الله وإحسانه على المرء، فكم أسبغ عليه من نعمه، وكم لطف به عند مصيبة، وكم دفع عنه من نقمة، وكم صرف عنه من بلية.</w:t>
      </w:r>
    </w:p>
    <w:p w:rsidR="002C5D2F" w:rsidRPr="0037566C" w:rsidRDefault="002C5D2F" w:rsidP="002C5D2F">
      <w:pPr>
        <w:widowControl w:val="0"/>
        <w:spacing w:before="120" w:after="120" w:line="192" w:lineRule="auto"/>
        <w:ind w:firstLine="454"/>
        <w:jc w:val="both"/>
        <w:rPr>
          <w:rFonts w:ascii="Lotus Linotype" w:hAnsi="Lotus Linotype" w:cs="Lotus Linotype"/>
          <w:sz w:val="32"/>
          <w:szCs w:val="32"/>
          <w:rtl/>
        </w:rPr>
      </w:pPr>
      <w:r w:rsidRPr="0037566C">
        <w:rPr>
          <w:rFonts w:ascii="Lotus Linotype" w:hAnsi="Lotus Linotype" w:cs="Lotus Linotype"/>
          <w:b/>
          <w:bCs/>
          <w:sz w:val="32"/>
          <w:szCs w:val="32"/>
          <w:rtl/>
        </w:rPr>
        <w:t>السابع:</w:t>
      </w:r>
      <w:r w:rsidRPr="0037566C">
        <w:rPr>
          <w:rFonts w:ascii="Lotus Linotype" w:hAnsi="Lotus Linotype" w:cs="Lotus Linotype"/>
          <w:sz w:val="32"/>
          <w:szCs w:val="32"/>
          <w:rtl/>
        </w:rPr>
        <w:t xml:space="preserve"> اغتنام أوقات غفلة الناس بذكر الله تعالى، وتلاوة كلامه، ودعائه، وصلاة نافلة إن كانت وقت صلاة مثل: آخر ساعة بعد عصر الجمعة، ومثل: آخر الليل قبل طلوع الفجر والضحى.</w:t>
      </w:r>
    </w:p>
    <w:p w:rsidR="002C5D2F" w:rsidRPr="0037566C" w:rsidRDefault="002C5D2F" w:rsidP="002C5D2F">
      <w:pPr>
        <w:widowControl w:val="0"/>
        <w:spacing w:before="120" w:after="120" w:line="192" w:lineRule="auto"/>
        <w:ind w:firstLine="454"/>
        <w:jc w:val="both"/>
        <w:rPr>
          <w:rFonts w:ascii="Lotus Linotype" w:hAnsi="Lotus Linotype" w:cs="Lotus Linotype"/>
          <w:sz w:val="32"/>
          <w:szCs w:val="32"/>
          <w:rtl/>
        </w:rPr>
      </w:pPr>
      <w:r w:rsidRPr="0037566C">
        <w:rPr>
          <w:rFonts w:ascii="Lotus Linotype" w:hAnsi="Lotus Linotype" w:cs="Lotus Linotype"/>
          <w:b/>
          <w:bCs/>
          <w:sz w:val="32"/>
          <w:szCs w:val="32"/>
          <w:rtl/>
        </w:rPr>
        <w:t>الثامن:</w:t>
      </w:r>
      <w:r w:rsidRPr="0037566C">
        <w:rPr>
          <w:rFonts w:ascii="Lotus Linotype" w:hAnsi="Lotus Linotype" w:cs="Lotus Linotype"/>
          <w:sz w:val="32"/>
          <w:szCs w:val="32"/>
          <w:rtl/>
        </w:rPr>
        <w:t xml:space="preserve"> مجالسة أهل الخير والصلاح الذين يتحقق بمجالستهم لين القلب ومعرفة قدر النعمـة وشكرها، والنشاط في الطاعة، والانكفاف عن المعصية، قال تعالى: </w:t>
      </w:r>
      <w:r w:rsidRPr="0037566C">
        <w:rPr>
          <w:rFonts w:ascii="QCF_BSML" w:hAnsi="QCF_BSML" w:cs="QCF_BSML"/>
          <w:color w:val="000000"/>
          <w:sz w:val="32"/>
          <w:szCs w:val="32"/>
          <w:rtl/>
        </w:rPr>
        <w:t>ﮋ</w:t>
      </w:r>
      <w:r w:rsidRPr="0037566C">
        <w:rPr>
          <w:rFonts w:ascii="QCF_P297" w:hAnsi="QCF_P297" w:cs="QCF_P297"/>
          <w:color w:val="000000"/>
          <w:sz w:val="32"/>
          <w:szCs w:val="32"/>
          <w:rtl/>
        </w:rPr>
        <w:t>ﭑ</w:t>
      </w:r>
      <w:r w:rsidRPr="0037566C">
        <w:rPr>
          <w:rFonts w:ascii="QCF_P297" w:hAnsi="QCF_P297" w:cs="QCF_P297"/>
          <w:color w:val="000000"/>
          <w:sz w:val="2"/>
          <w:szCs w:val="2"/>
          <w:rtl/>
        </w:rPr>
        <w:t xml:space="preserve"> </w:t>
      </w:r>
      <w:r w:rsidRPr="0037566C">
        <w:rPr>
          <w:rFonts w:ascii="QCF_P297" w:hAnsi="QCF_P297" w:cs="QCF_P297"/>
          <w:color w:val="000000"/>
          <w:sz w:val="32"/>
          <w:szCs w:val="32"/>
          <w:rtl/>
        </w:rPr>
        <w:t>ﭒ</w:t>
      </w:r>
      <w:r w:rsidRPr="0037566C">
        <w:rPr>
          <w:rFonts w:ascii="QCF_P297" w:hAnsi="QCF_P297" w:cs="QCF_P297"/>
          <w:color w:val="000000"/>
          <w:sz w:val="2"/>
          <w:szCs w:val="2"/>
          <w:rtl/>
        </w:rPr>
        <w:t xml:space="preserve"> </w:t>
      </w:r>
      <w:r w:rsidRPr="0037566C">
        <w:rPr>
          <w:rFonts w:ascii="QCF_P297" w:hAnsi="QCF_P297" w:cs="QCF_P297"/>
          <w:color w:val="000000"/>
          <w:sz w:val="32"/>
          <w:szCs w:val="32"/>
          <w:rtl/>
        </w:rPr>
        <w:t>ﭓ</w:t>
      </w:r>
      <w:r w:rsidRPr="0037566C">
        <w:rPr>
          <w:rFonts w:ascii="QCF_P297" w:hAnsi="QCF_P297" w:cs="QCF_P297"/>
          <w:color w:val="000000"/>
          <w:sz w:val="2"/>
          <w:szCs w:val="2"/>
          <w:rtl/>
        </w:rPr>
        <w:t xml:space="preserve"> </w:t>
      </w:r>
      <w:r w:rsidRPr="0037566C">
        <w:rPr>
          <w:rFonts w:ascii="QCF_P297" w:hAnsi="QCF_P297" w:cs="QCF_P297"/>
          <w:color w:val="000000"/>
          <w:sz w:val="32"/>
          <w:szCs w:val="32"/>
          <w:rtl/>
        </w:rPr>
        <w:t>ﭔ</w:t>
      </w:r>
      <w:r w:rsidRPr="0037566C">
        <w:rPr>
          <w:rFonts w:ascii="QCF_P297" w:hAnsi="QCF_P297" w:cs="QCF_P297"/>
          <w:color w:val="000000"/>
          <w:sz w:val="2"/>
          <w:szCs w:val="2"/>
          <w:rtl/>
        </w:rPr>
        <w:t xml:space="preserve"> </w:t>
      </w:r>
      <w:r w:rsidRPr="0037566C">
        <w:rPr>
          <w:rFonts w:ascii="QCF_P297" w:hAnsi="QCF_P297" w:cs="QCF_P297"/>
          <w:color w:val="000000"/>
          <w:sz w:val="32"/>
          <w:szCs w:val="32"/>
          <w:rtl/>
        </w:rPr>
        <w:t>ﭕ</w:t>
      </w:r>
      <w:r w:rsidRPr="0037566C">
        <w:rPr>
          <w:rFonts w:ascii="QCF_P297" w:hAnsi="QCF_P297" w:cs="QCF_P297"/>
          <w:color w:val="000000"/>
          <w:sz w:val="2"/>
          <w:szCs w:val="2"/>
          <w:rtl/>
        </w:rPr>
        <w:t xml:space="preserve"> </w:t>
      </w:r>
      <w:r w:rsidRPr="0037566C">
        <w:rPr>
          <w:rFonts w:ascii="QCF_P297" w:hAnsi="QCF_P297" w:cs="QCF_P297"/>
          <w:color w:val="000000"/>
          <w:sz w:val="32"/>
          <w:szCs w:val="32"/>
          <w:rtl/>
        </w:rPr>
        <w:t>ﭖ</w:t>
      </w:r>
      <w:r w:rsidRPr="0037566C">
        <w:rPr>
          <w:rFonts w:ascii="QCF_P297" w:hAnsi="QCF_P297" w:cs="QCF_P297"/>
          <w:color w:val="000000"/>
          <w:sz w:val="2"/>
          <w:szCs w:val="2"/>
          <w:rtl/>
        </w:rPr>
        <w:t xml:space="preserve"> </w:t>
      </w:r>
      <w:r w:rsidRPr="0037566C">
        <w:rPr>
          <w:rFonts w:ascii="QCF_P297" w:hAnsi="QCF_P297" w:cs="QCF_P297"/>
          <w:color w:val="000000"/>
          <w:sz w:val="32"/>
          <w:szCs w:val="32"/>
          <w:rtl/>
        </w:rPr>
        <w:t>ﭗ</w:t>
      </w:r>
      <w:r w:rsidRPr="0037566C">
        <w:rPr>
          <w:rFonts w:ascii="QCF_P297" w:hAnsi="QCF_P297" w:cs="QCF_P297"/>
          <w:color w:val="000000"/>
          <w:sz w:val="2"/>
          <w:szCs w:val="2"/>
          <w:rtl/>
        </w:rPr>
        <w:t xml:space="preserve"> </w:t>
      </w:r>
      <w:r w:rsidRPr="0037566C">
        <w:rPr>
          <w:rFonts w:ascii="QCF_P297" w:hAnsi="QCF_P297" w:cs="QCF_P297"/>
          <w:color w:val="000000"/>
          <w:sz w:val="32"/>
          <w:szCs w:val="32"/>
          <w:rtl/>
        </w:rPr>
        <w:t>ﭘ</w:t>
      </w:r>
      <w:r w:rsidRPr="0037566C">
        <w:rPr>
          <w:rFonts w:ascii="QCF_P297" w:hAnsi="QCF_P297" w:cs="QCF_P297"/>
          <w:color w:val="000000"/>
          <w:sz w:val="2"/>
          <w:szCs w:val="2"/>
          <w:rtl/>
        </w:rPr>
        <w:t xml:space="preserve"> </w:t>
      </w:r>
      <w:r w:rsidRPr="0037566C">
        <w:rPr>
          <w:rFonts w:ascii="QCF_P297" w:hAnsi="QCF_P297" w:cs="QCF_P297"/>
          <w:color w:val="000000"/>
          <w:sz w:val="32"/>
          <w:szCs w:val="32"/>
          <w:rtl/>
        </w:rPr>
        <w:t>ﭙ</w:t>
      </w:r>
      <w:r w:rsidRPr="0037566C">
        <w:rPr>
          <w:rFonts w:ascii="QCF_P297" w:hAnsi="QCF_P297" w:cs="QCF_P297"/>
          <w:color w:val="000000"/>
          <w:sz w:val="2"/>
          <w:szCs w:val="2"/>
          <w:rtl/>
        </w:rPr>
        <w:t xml:space="preserve"> </w:t>
      </w:r>
      <w:r w:rsidRPr="0037566C">
        <w:rPr>
          <w:rFonts w:ascii="QCF_P297" w:hAnsi="QCF_P297" w:cs="QCF_P297"/>
          <w:color w:val="000000"/>
          <w:sz w:val="32"/>
          <w:szCs w:val="32"/>
          <w:rtl/>
        </w:rPr>
        <w:t>ﭚﭛ</w:t>
      </w:r>
      <w:r w:rsidRPr="0037566C">
        <w:rPr>
          <w:rFonts w:ascii="QCF_P297" w:hAnsi="QCF_P297" w:cs="QCF_P297"/>
          <w:color w:val="000000"/>
          <w:sz w:val="2"/>
          <w:szCs w:val="2"/>
          <w:rtl/>
        </w:rPr>
        <w:t xml:space="preserve"> </w:t>
      </w:r>
      <w:r w:rsidRPr="0037566C">
        <w:rPr>
          <w:rFonts w:ascii="QCF_P297" w:hAnsi="QCF_P297" w:cs="QCF_P297"/>
          <w:color w:val="000000"/>
          <w:sz w:val="32"/>
          <w:szCs w:val="32"/>
          <w:rtl/>
        </w:rPr>
        <w:t>ﭜ</w:t>
      </w:r>
      <w:r w:rsidRPr="0037566C">
        <w:rPr>
          <w:rFonts w:ascii="QCF_P297" w:hAnsi="QCF_P297" w:cs="QCF_P297"/>
          <w:color w:val="000000"/>
          <w:sz w:val="2"/>
          <w:szCs w:val="2"/>
          <w:rtl/>
        </w:rPr>
        <w:t xml:space="preserve"> </w:t>
      </w:r>
      <w:r w:rsidRPr="0037566C">
        <w:rPr>
          <w:rFonts w:ascii="QCF_P297" w:hAnsi="QCF_P297" w:cs="QCF_P297"/>
          <w:color w:val="000000"/>
          <w:sz w:val="32"/>
          <w:szCs w:val="32"/>
          <w:rtl/>
        </w:rPr>
        <w:t>ﭝ</w:t>
      </w:r>
      <w:r w:rsidRPr="0037566C">
        <w:rPr>
          <w:rFonts w:ascii="QCF_P297" w:hAnsi="QCF_P297" w:cs="QCF_P297"/>
          <w:color w:val="000000"/>
          <w:sz w:val="2"/>
          <w:szCs w:val="2"/>
          <w:rtl/>
        </w:rPr>
        <w:t xml:space="preserve"> </w:t>
      </w:r>
      <w:r w:rsidRPr="0037566C">
        <w:rPr>
          <w:rFonts w:ascii="QCF_P297" w:hAnsi="QCF_P297" w:cs="QCF_P297"/>
          <w:color w:val="000000"/>
          <w:sz w:val="32"/>
          <w:szCs w:val="32"/>
          <w:rtl/>
        </w:rPr>
        <w:t>ﭞ</w:t>
      </w:r>
      <w:r w:rsidRPr="0037566C">
        <w:rPr>
          <w:rFonts w:ascii="QCF_P297" w:hAnsi="QCF_P297" w:cs="QCF_P297"/>
          <w:color w:val="000000"/>
          <w:sz w:val="2"/>
          <w:szCs w:val="2"/>
          <w:rtl/>
        </w:rPr>
        <w:t xml:space="preserve"> </w:t>
      </w:r>
      <w:r w:rsidRPr="0037566C">
        <w:rPr>
          <w:rFonts w:ascii="QCF_P297" w:hAnsi="QCF_P297" w:cs="QCF_P297"/>
          <w:color w:val="000000"/>
          <w:sz w:val="32"/>
          <w:szCs w:val="32"/>
          <w:rtl/>
        </w:rPr>
        <w:t>ﭟ</w:t>
      </w:r>
      <w:r w:rsidRPr="0037566C">
        <w:rPr>
          <w:rFonts w:ascii="QCF_P297" w:hAnsi="QCF_P297" w:cs="QCF_P297"/>
          <w:color w:val="000000"/>
          <w:sz w:val="2"/>
          <w:szCs w:val="2"/>
          <w:rtl/>
        </w:rPr>
        <w:t xml:space="preserve"> </w:t>
      </w:r>
      <w:r w:rsidRPr="0037566C">
        <w:rPr>
          <w:rFonts w:ascii="QCF_P297" w:hAnsi="QCF_P297" w:cs="QCF_P297"/>
          <w:color w:val="000000"/>
          <w:sz w:val="32"/>
          <w:szCs w:val="32"/>
          <w:rtl/>
        </w:rPr>
        <w:t>ﭠ</w:t>
      </w:r>
      <w:r w:rsidRPr="0037566C">
        <w:rPr>
          <w:rFonts w:ascii="QCF_P297" w:hAnsi="QCF_P297" w:cs="QCF_P297"/>
          <w:color w:val="000000"/>
          <w:sz w:val="2"/>
          <w:szCs w:val="2"/>
          <w:rtl/>
        </w:rPr>
        <w:t xml:space="preserve"> </w:t>
      </w:r>
      <w:r w:rsidRPr="0037566C">
        <w:rPr>
          <w:rFonts w:ascii="QCF_P297" w:hAnsi="QCF_P297" w:cs="QCF_P297"/>
          <w:color w:val="000000"/>
          <w:sz w:val="32"/>
          <w:szCs w:val="32"/>
          <w:rtl/>
        </w:rPr>
        <w:t>ﭡ</w:t>
      </w:r>
      <w:r w:rsidRPr="0037566C">
        <w:rPr>
          <w:rFonts w:ascii="QCF_P297" w:hAnsi="QCF_P297" w:cs="QCF_P297"/>
          <w:color w:val="000000"/>
          <w:sz w:val="2"/>
          <w:szCs w:val="2"/>
          <w:rtl/>
        </w:rPr>
        <w:t xml:space="preserve"> </w:t>
      </w:r>
      <w:r w:rsidRPr="0037566C">
        <w:rPr>
          <w:rFonts w:ascii="QCF_P297" w:hAnsi="QCF_P297" w:cs="QCF_P297"/>
          <w:color w:val="000000"/>
          <w:sz w:val="32"/>
          <w:szCs w:val="32"/>
          <w:rtl/>
        </w:rPr>
        <w:t>ﭢ</w:t>
      </w:r>
      <w:r w:rsidRPr="0037566C">
        <w:rPr>
          <w:rFonts w:ascii="QCF_P297" w:hAnsi="QCF_P297" w:cs="QCF_P297"/>
          <w:color w:val="000000"/>
          <w:sz w:val="2"/>
          <w:szCs w:val="2"/>
          <w:rtl/>
        </w:rPr>
        <w:t xml:space="preserve">  </w:t>
      </w:r>
      <w:r w:rsidRPr="0037566C">
        <w:rPr>
          <w:rFonts w:ascii="QCF_P297" w:hAnsi="QCF_P297" w:cs="QCF_P297"/>
          <w:color w:val="000000"/>
          <w:sz w:val="32"/>
          <w:szCs w:val="32"/>
          <w:rtl/>
        </w:rPr>
        <w:t>ﭣﭤ</w:t>
      </w:r>
      <w:r w:rsidRPr="0037566C">
        <w:rPr>
          <w:rFonts w:ascii="QCF_BSML" w:hAnsi="QCF_BSML" w:cs="QCF_BSML"/>
          <w:color w:val="000000"/>
          <w:sz w:val="32"/>
          <w:szCs w:val="32"/>
          <w:rtl/>
        </w:rPr>
        <w:t>ﮊ</w:t>
      </w:r>
      <w:r w:rsidRPr="0037566C">
        <w:rPr>
          <w:rFonts w:ascii="Lotus Linotype" w:hAnsi="Lotus Linotype" w:cs="Lotus Linotype"/>
          <w:rtl/>
        </w:rPr>
        <w:t xml:space="preserve"> [الكهف:28]</w:t>
      </w:r>
      <w:r w:rsidRPr="0037566C">
        <w:rPr>
          <w:rFonts w:ascii="Lotus Linotype" w:hAnsi="Lotus Linotype" w:cs="Lotus Linotype"/>
          <w:sz w:val="32"/>
          <w:szCs w:val="32"/>
          <w:rtl/>
        </w:rPr>
        <w:t>.</w:t>
      </w:r>
    </w:p>
    <w:p w:rsidR="002C5D2F" w:rsidRPr="0037566C" w:rsidRDefault="002C5D2F" w:rsidP="002C5D2F">
      <w:pPr>
        <w:widowControl w:val="0"/>
        <w:spacing w:before="120" w:after="120" w:line="192" w:lineRule="auto"/>
        <w:ind w:firstLine="454"/>
        <w:jc w:val="both"/>
        <w:rPr>
          <w:rFonts w:ascii="Lotus Linotype" w:hAnsi="Lotus Linotype" w:cs="Lotus Linotype"/>
          <w:sz w:val="32"/>
          <w:szCs w:val="32"/>
          <w:rtl/>
        </w:rPr>
      </w:pPr>
      <w:r w:rsidRPr="0037566C">
        <w:rPr>
          <w:rFonts w:ascii="Lotus Linotype" w:hAnsi="Lotus Linotype" w:cs="Lotus Linotype"/>
          <w:b/>
          <w:bCs/>
          <w:sz w:val="32"/>
          <w:szCs w:val="32"/>
          <w:rtl/>
        </w:rPr>
        <w:t>التاسع:</w:t>
      </w:r>
      <w:r w:rsidRPr="0037566C">
        <w:rPr>
          <w:rFonts w:ascii="Lotus Linotype" w:hAnsi="Lotus Linotype" w:cs="Lotus Linotype"/>
          <w:sz w:val="32"/>
          <w:szCs w:val="32"/>
          <w:rtl/>
        </w:rPr>
        <w:t xml:space="preserve"> الإحسان إلى من شرع الله تعالى الإحسان إليه من الخلق بما أمكن من أنواع الإحسان؛ ابتغاء وجه الله تعالى.   </w:t>
      </w:r>
    </w:p>
    <w:p w:rsidR="002C5D2F" w:rsidRPr="0037566C" w:rsidRDefault="002C5D2F" w:rsidP="002C5D2F">
      <w:pPr>
        <w:widowControl w:val="0"/>
        <w:spacing w:before="120" w:after="120" w:line="192" w:lineRule="auto"/>
        <w:ind w:firstLine="454"/>
        <w:jc w:val="both"/>
        <w:rPr>
          <w:rFonts w:ascii="Lotus Linotype" w:hAnsi="Lotus Linotype" w:cs="Lotus Linotype"/>
          <w:sz w:val="32"/>
          <w:szCs w:val="32"/>
          <w:rtl/>
        </w:rPr>
      </w:pPr>
      <w:r w:rsidRPr="0037566C">
        <w:rPr>
          <w:rFonts w:ascii="Lotus Linotype" w:hAnsi="Lotus Linotype" w:cs="Lotus Linotype"/>
          <w:sz w:val="32"/>
          <w:szCs w:val="32"/>
          <w:rtl/>
        </w:rPr>
        <w:lastRenderedPageBreak/>
        <w:t>فتحبب أخي المسلم إلى ربك متحريًا ما جعله الله تعالى وسيلة لحبه، وسببًا لثوابه وقربه.</w:t>
      </w:r>
    </w:p>
    <w:p w:rsidR="002C5D2F" w:rsidRPr="0037566C" w:rsidRDefault="002C5D2F" w:rsidP="002C5D2F">
      <w:pPr>
        <w:widowControl w:val="0"/>
        <w:spacing w:before="120" w:after="120" w:line="192" w:lineRule="auto"/>
        <w:ind w:firstLine="454"/>
        <w:jc w:val="both"/>
        <w:rPr>
          <w:rFonts w:ascii="Lotus Linotype" w:hAnsi="Lotus Linotype" w:cs="Lotus Linotype"/>
          <w:sz w:val="32"/>
          <w:szCs w:val="32"/>
          <w:rtl/>
        </w:rPr>
      </w:pPr>
      <w:r w:rsidRPr="0037566C">
        <w:rPr>
          <w:rFonts w:ascii="Lotus Linotype" w:hAnsi="Lotus Linotype" w:cs="Lotus Linotype"/>
          <w:sz w:val="32"/>
          <w:szCs w:val="32"/>
          <w:rtl/>
        </w:rPr>
        <w:t>جعلنا الله وإياك من خاصة أوليائه وأحبابه الفائزين برضوانه وجزيل ثوابه، وصلى الله وسلم على سيدنا محمد وآله وصحبه وسلم.</w:t>
      </w:r>
    </w:p>
    <w:p w:rsidR="002C5D2F" w:rsidRDefault="002C5D2F" w:rsidP="002C5D2F">
      <w:pPr>
        <w:widowControl w:val="0"/>
        <w:spacing w:before="120" w:after="120" w:line="192" w:lineRule="auto"/>
        <w:ind w:hanging="2"/>
        <w:jc w:val="center"/>
        <w:rPr>
          <w:rFonts w:ascii="Lotus Linotype" w:hAnsi="Lotus Linotype" w:cs="Lotus Linotype"/>
          <w:sz w:val="32"/>
          <w:szCs w:val="32"/>
          <w:rtl/>
        </w:rPr>
      </w:pPr>
      <w:r>
        <w:rPr>
          <w:rFonts w:ascii="Lotus Linotype" w:hAnsi="Lotus Linotype" w:cs="Lotus Linotype" w:hint="cs"/>
          <w:sz w:val="32"/>
          <w:szCs w:val="32"/>
          <w:rtl/>
        </w:rPr>
        <w:t>*****</w:t>
      </w:r>
    </w:p>
    <w:p w:rsidR="002C5D2F" w:rsidRPr="00AC2F24" w:rsidRDefault="002C5D2F" w:rsidP="002C5D2F">
      <w:pPr>
        <w:widowControl w:val="0"/>
        <w:spacing w:before="120" w:after="120" w:line="192" w:lineRule="auto"/>
        <w:ind w:firstLine="454"/>
        <w:jc w:val="both"/>
        <w:rPr>
          <w:rFonts w:ascii="Lotus Linotype" w:hAnsi="Lotus Linotype" w:cs="Lotus Linotype"/>
          <w:color w:val="000000"/>
          <w:spacing w:val="-4"/>
          <w:sz w:val="16"/>
          <w:szCs w:val="16"/>
        </w:rPr>
      </w:pPr>
      <w:r>
        <w:rPr>
          <w:rFonts w:ascii="Lotus Linotype" w:hAnsi="Lotus Linotype" w:cs="Lotus Linotype"/>
          <w:sz w:val="32"/>
          <w:szCs w:val="32"/>
          <w:rtl/>
        </w:rPr>
        <w:br w:type="page"/>
      </w:r>
    </w:p>
    <w:p w:rsidR="002C5D2F" w:rsidRPr="009F0455" w:rsidRDefault="00BB1633" w:rsidP="002C5D2F">
      <w:pPr>
        <w:widowControl w:val="0"/>
        <w:tabs>
          <w:tab w:val="left" w:pos="566"/>
        </w:tabs>
        <w:spacing w:before="120" w:after="120" w:line="192" w:lineRule="auto"/>
        <w:ind w:firstLine="454"/>
        <w:jc w:val="both"/>
        <w:rPr>
          <w:rFonts w:ascii="Lotus Linotype" w:hAnsi="Lotus Linotype" w:cs="Lotus Linotype"/>
          <w:color w:val="000000"/>
          <w:spacing w:val="-4"/>
          <w:sz w:val="32"/>
          <w:szCs w:val="20"/>
          <w:rtl/>
        </w:rPr>
      </w:pPr>
      <w:r>
        <w:rPr>
          <w:rFonts w:ascii="Lotus Linotype" w:hAnsi="Lotus Linotype" w:cs="Lotus Linotype"/>
          <w:noProof/>
          <w:color w:val="000000"/>
          <w:spacing w:val="-4"/>
          <w:sz w:val="16"/>
          <w:szCs w:val="16"/>
        </w:rPr>
        <w:lastRenderedPageBreak/>
        <mc:AlternateContent>
          <mc:Choice Requires="wps">
            <w:drawing>
              <wp:anchor distT="0" distB="0" distL="114300" distR="114300" simplePos="0" relativeHeight="251621888" behindDoc="0" locked="0" layoutInCell="1" allowOverlap="1">
                <wp:simplePos x="0" y="0"/>
                <wp:positionH relativeFrom="column">
                  <wp:posOffset>2345833</wp:posOffset>
                </wp:positionH>
                <wp:positionV relativeFrom="paragraph">
                  <wp:posOffset>-582502</wp:posOffset>
                </wp:positionV>
                <wp:extent cx="2414062" cy="989045"/>
                <wp:effectExtent l="0" t="0" r="24765" b="20955"/>
                <wp:wrapNone/>
                <wp:docPr id="91"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4062" cy="989045"/>
                        </a:xfrm>
                        <a:prstGeom prst="horizontalScroll">
                          <a:avLst>
                            <a:gd name="adj" fmla="val 21519"/>
                          </a:avLst>
                        </a:prstGeom>
                        <a:solidFill>
                          <a:srgbClr val="FFFFFF"/>
                        </a:solidFill>
                        <a:ln w="9525">
                          <a:solidFill>
                            <a:srgbClr val="000000"/>
                          </a:solidFill>
                          <a:round/>
                          <a:headEnd/>
                          <a:tailEnd/>
                        </a:ln>
                      </wps:spPr>
                      <wps:txbx>
                        <w:txbxContent>
                          <w:p w:rsidR="00BB1633" w:rsidRPr="00FE2EAC" w:rsidRDefault="00BB1633" w:rsidP="002C5D2F">
                            <w:pPr>
                              <w:spacing w:line="192" w:lineRule="auto"/>
                              <w:jc w:val="center"/>
                              <w:rPr>
                                <w:rFonts w:asciiTheme="majorBidi" w:hAnsiTheme="majorBidi" w:cs="KFGQPC Uthmanic Script HAFS" w:hint="cs"/>
                                <w:b/>
                                <w:bCs/>
                                <w:sz w:val="28"/>
                                <w:szCs w:val="28"/>
                                <w:rtl/>
                                <w:lang w:bidi="ar-EG"/>
                              </w:rPr>
                            </w:pPr>
                            <w:r w:rsidRPr="00FE2EAC">
                              <w:rPr>
                                <w:rFonts w:asciiTheme="majorBidi" w:hAnsiTheme="majorBidi" w:cs="KFGQPC Uthmanic Script HAFS"/>
                                <w:b/>
                                <w:bCs/>
                                <w:color w:val="000000"/>
                                <w:spacing w:val="-4"/>
                                <w:sz w:val="32"/>
                                <w:szCs w:val="32"/>
                                <w:rtl/>
                              </w:rPr>
                              <w:t>الفقه في دين الله: فضله وبم يكون</w:t>
                            </w:r>
                            <w:r w:rsidR="00FE2EAC">
                              <w:rPr>
                                <w:rFonts w:asciiTheme="majorBidi" w:hAnsiTheme="majorBidi" w:cs="KFGQPC Uthmanic Script HAFS"/>
                                <w:b/>
                                <w:bCs/>
                                <w:color w:val="000000"/>
                                <w:spacing w:val="-4"/>
                                <w:sz w:val="32"/>
                                <w:szCs w:val="32"/>
                              </w:rPr>
                              <w:t xml:space="preserve"> </w:t>
                            </w:r>
                            <w:r w:rsidR="00FE2EAC">
                              <w:rPr>
                                <w:rFonts w:asciiTheme="majorBidi" w:hAnsiTheme="majorBidi" w:cs="KFGQPC Uthmanic Script HAFS" w:hint="cs"/>
                                <w:b/>
                                <w:bCs/>
                                <w:color w:val="000000"/>
                                <w:spacing w:val="-4"/>
                                <w:sz w:val="32"/>
                                <w:szCs w:val="32"/>
                                <w:rtl/>
                                <w:lang w:bidi="ar-EG"/>
                              </w:rPr>
                              <w:t xml:space="preserve"> </w:t>
                            </w:r>
                            <w:r w:rsidR="00FE2EAC" w:rsidRPr="00FE2EAC">
                              <w:rPr>
                                <w:rFonts w:asciiTheme="majorBidi" w:hAnsiTheme="majorBidi" w:cstheme="majorBidi"/>
                                <w:b/>
                                <w:bCs/>
                                <w:color w:val="000000"/>
                                <w:spacing w:val="-4"/>
                                <w:sz w:val="32"/>
                                <w:szCs w:val="32"/>
                                <w:rtl/>
                                <w:lang w:bidi="ar-EG"/>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 o:spid="_x0000_s1037" type="#_x0000_t98" style="position:absolute;left:0;text-align:left;margin-left:184.7pt;margin-top:-45.85pt;width:190.1pt;height:77.9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" adj="4648">
                <v:textbox inset="0,0,0,0">
                  <w:txbxContent>
                    <w:p w:rsidR="00BB1633" w:rsidRPr="00FE2EAC" w:rsidRDefault="00BB1633" w:rsidP="002C5D2F">
                      <w:pPr>
                        <w:spacing w:line="192" w:lineRule="auto"/>
                        <w:jc w:val="center"/>
                        <w:rPr>
                          <w:rFonts w:asciiTheme="majorBidi" w:hAnsiTheme="majorBidi" w:cs="KFGQPC Uthmanic Script HAFS" w:hint="cs"/>
                          <w:b/>
                          <w:bCs/>
                          <w:sz w:val="28"/>
                          <w:szCs w:val="28"/>
                          <w:rtl/>
                          <w:lang w:bidi="ar-EG"/>
                        </w:rPr>
                      </w:pPr>
                      <w:r w:rsidRPr="00FE2EAC">
                        <w:rPr>
                          <w:rFonts w:asciiTheme="majorBidi" w:hAnsiTheme="majorBidi" w:cs="KFGQPC Uthmanic Script HAFS"/>
                          <w:b/>
                          <w:bCs/>
                          <w:color w:val="000000"/>
                          <w:spacing w:val="-4"/>
                          <w:sz w:val="32"/>
                          <w:szCs w:val="32"/>
                          <w:rtl/>
                        </w:rPr>
                        <w:t>الفقه في دين الله: فضله وبم يكون</w:t>
                      </w:r>
                      <w:r w:rsidR="00FE2EAC">
                        <w:rPr>
                          <w:rFonts w:asciiTheme="majorBidi" w:hAnsiTheme="majorBidi" w:cs="KFGQPC Uthmanic Script HAFS"/>
                          <w:b/>
                          <w:bCs/>
                          <w:color w:val="000000"/>
                          <w:spacing w:val="-4"/>
                          <w:sz w:val="32"/>
                          <w:szCs w:val="32"/>
                        </w:rPr>
                        <w:t xml:space="preserve"> </w:t>
                      </w:r>
                      <w:r w:rsidR="00FE2EAC">
                        <w:rPr>
                          <w:rFonts w:asciiTheme="majorBidi" w:hAnsiTheme="majorBidi" w:cs="KFGQPC Uthmanic Script HAFS" w:hint="cs"/>
                          <w:b/>
                          <w:bCs/>
                          <w:color w:val="000000"/>
                          <w:spacing w:val="-4"/>
                          <w:sz w:val="32"/>
                          <w:szCs w:val="32"/>
                          <w:rtl/>
                          <w:lang w:bidi="ar-EG"/>
                        </w:rPr>
                        <w:t xml:space="preserve"> </w:t>
                      </w:r>
                      <w:r w:rsidR="00FE2EAC" w:rsidRPr="00FE2EAC">
                        <w:rPr>
                          <w:rFonts w:asciiTheme="majorBidi" w:hAnsiTheme="majorBidi" w:cstheme="majorBidi"/>
                          <w:b/>
                          <w:bCs/>
                          <w:color w:val="000000"/>
                          <w:spacing w:val="-4"/>
                          <w:sz w:val="32"/>
                          <w:szCs w:val="32"/>
                          <w:rtl/>
                          <w:lang w:bidi="ar-EG"/>
                        </w:rPr>
                        <w:t>؟</w:t>
                      </w:r>
                    </w:p>
                  </w:txbxContent>
                </v:textbox>
              </v:shape>
            </w:pict>
          </mc:Fallback>
        </mc:AlternateContent>
      </w:r>
    </w:p>
    <w:p w:rsidR="00BB1633" w:rsidRDefault="00BB1633" w:rsidP="002C5D2F">
      <w:pPr>
        <w:widowControl w:val="0"/>
        <w:tabs>
          <w:tab w:val="left" w:pos="566"/>
        </w:tabs>
        <w:spacing w:before="120" w:after="120" w:line="192" w:lineRule="auto"/>
        <w:ind w:firstLine="454"/>
        <w:jc w:val="both"/>
        <w:rPr>
          <w:rFonts w:ascii="Lotus Linotype" w:hAnsi="Lotus Linotype" w:cs="Lotus Linotype"/>
          <w:color w:val="000000"/>
          <w:sz w:val="32"/>
          <w:szCs w:val="32"/>
        </w:rPr>
      </w:pPr>
    </w:p>
    <w:p w:rsidR="00BB1633" w:rsidRDefault="00BB1633" w:rsidP="002C5D2F">
      <w:pPr>
        <w:widowControl w:val="0"/>
        <w:tabs>
          <w:tab w:val="left" w:pos="566"/>
        </w:tabs>
        <w:spacing w:before="120" w:after="120" w:line="192" w:lineRule="auto"/>
        <w:ind w:firstLine="454"/>
        <w:jc w:val="both"/>
        <w:rPr>
          <w:rFonts w:ascii="Lotus Linotype" w:hAnsi="Lotus Linotype" w:cs="Lotus Linotype"/>
          <w:color w:val="000000"/>
          <w:sz w:val="32"/>
          <w:szCs w:val="32"/>
        </w:rPr>
      </w:pPr>
    </w:p>
    <w:p w:rsidR="002C5D2F" w:rsidRPr="007D1CEF" w:rsidRDefault="002C5D2F" w:rsidP="002C5D2F">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7D1CEF">
        <w:rPr>
          <w:rFonts w:ascii="Lotus Linotype" w:hAnsi="Lotus Linotype" w:cs="Lotus Linotype" w:hint="cs"/>
          <w:color w:val="000000"/>
          <w:sz w:val="32"/>
          <w:szCs w:val="32"/>
          <w:rtl/>
        </w:rPr>
        <w:t>الحمد لله الذي يفقه من أراد به خيرًا في الدين</w:t>
      </w:r>
      <w:r w:rsidR="004C1EF3">
        <w:rPr>
          <w:rFonts w:ascii="Lotus Linotype" w:hAnsi="Lotus Linotype" w:cs="Lotus Linotype" w:hint="cs"/>
          <w:color w:val="000000"/>
          <w:sz w:val="32"/>
          <w:szCs w:val="32"/>
          <w:rtl/>
        </w:rPr>
        <w:t>،</w:t>
      </w:r>
      <w:r w:rsidRPr="007D1CEF">
        <w:rPr>
          <w:rFonts w:ascii="Lotus Linotype" w:hAnsi="Lotus Linotype" w:cs="Lotus Linotype" w:hint="cs"/>
          <w:color w:val="000000"/>
          <w:sz w:val="32"/>
          <w:szCs w:val="32"/>
          <w:rtl/>
        </w:rPr>
        <w:t xml:space="preserve"> ويجعل الصابر الموقن من أئمة المتقين.</w:t>
      </w:r>
    </w:p>
    <w:p w:rsidR="002C5D2F" w:rsidRPr="007D1CEF" w:rsidRDefault="002C5D2F" w:rsidP="002C5D2F">
      <w:pPr>
        <w:widowControl w:val="0"/>
        <w:tabs>
          <w:tab w:val="left" w:pos="566"/>
        </w:tabs>
        <w:spacing w:before="120" w:after="120" w:line="192" w:lineRule="auto"/>
        <w:ind w:firstLine="454"/>
        <w:jc w:val="both"/>
        <w:rPr>
          <w:rFonts w:ascii="Lotus Linotype" w:hAnsi="Lotus Linotype" w:cs="AL-Battar"/>
          <w:color w:val="000000"/>
          <w:sz w:val="32"/>
          <w:szCs w:val="32"/>
          <w:rtl/>
        </w:rPr>
      </w:pPr>
      <w:r w:rsidRPr="007D1CEF">
        <w:rPr>
          <w:rFonts w:ascii="Lotus Linotype" w:hAnsi="Lotus Linotype" w:cs="AL-Battar" w:hint="cs"/>
          <w:color w:val="000000"/>
          <w:sz w:val="32"/>
          <w:szCs w:val="32"/>
          <w:rtl/>
        </w:rPr>
        <w:t>أما بعد:</w:t>
      </w:r>
    </w:p>
    <w:p w:rsidR="002C5D2F" w:rsidRPr="007D1CEF" w:rsidRDefault="002C5D2F" w:rsidP="002C5D2F">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7D1CEF">
        <w:rPr>
          <w:rFonts w:ascii="Lotus Linotype" w:hAnsi="Lotus Linotype" w:cs="Lotus Linotype" w:hint="cs"/>
          <w:color w:val="000000"/>
          <w:sz w:val="32"/>
          <w:szCs w:val="32"/>
          <w:rtl/>
        </w:rPr>
        <w:t xml:space="preserve">فإن </w:t>
      </w:r>
      <w:r w:rsidRPr="007D1CEF">
        <w:rPr>
          <w:rFonts w:ascii="Lotus Linotype" w:hAnsi="Lotus Linotype" w:cs="Lotus Linotype"/>
          <w:color w:val="000000"/>
          <w:sz w:val="32"/>
          <w:szCs w:val="32"/>
          <w:rtl/>
        </w:rPr>
        <w:t>الفقه في دين الله تعالى عبادة من أجلّ العبادات، وقربة من أنفس القرب، والواجب فيه تعلم ما لا يسع المسلم جهله من دينه</w:t>
      </w:r>
      <w:r w:rsidRPr="007D1CEF">
        <w:rPr>
          <w:rFonts w:ascii="Lotus Linotype" w:hAnsi="Lotus Linotype" w:cs="Lotus Linotype" w:hint="cs"/>
          <w:color w:val="000000"/>
          <w:sz w:val="32"/>
          <w:szCs w:val="32"/>
          <w:rtl/>
        </w:rPr>
        <w:t>؛</w:t>
      </w:r>
      <w:r w:rsidRPr="007D1CEF">
        <w:rPr>
          <w:rFonts w:ascii="Lotus Linotype" w:hAnsi="Lotus Linotype" w:cs="Lotus Linotype"/>
          <w:color w:val="000000"/>
          <w:sz w:val="32"/>
          <w:szCs w:val="32"/>
          <w:rtl/>
        </w:rPr>
        <w:t xml:space="preserve"> ليتمكن من عبادة ربه على بصيرة</w:t>
      </w:r>
      <w:r w:rsidRPr="007D1CEF">
        <w:rPr>
          <w:rFonts w:ascii="Lotus Linotype" w:hAnsi="Lotus Linotype" w:cs="Lotus Linotype" w:hint="cs"/>
          <w:color w:val="000000"/>
          <w:sz w:val="32"/>
          <w:szCs w:val="32"/>
          <w:rtl/>
        </w:rPr>
        <w:t>،</w:t>
      </w:r>
      <w:r w:rsidRPr="007D1CEF">
        <w:rPr>
          <w:rFonts w:ascii="Lotus Linotype" w:hAnsi="Lotus Linotype" w:cs="Lotus Linotype"/>
          <w:color w:val="000000"/>
          <w:sz w:val="32"/>
          <w:szCs w:val="32"/>
          <w:rtl/>
        </w:rPr>
        <w:t xml:space="preserve"> وطاعته بفعل أوامره واجتناب نواهيه رغبة ورهبة عن بينة، ولأجل أن ينفع أهل الإسلام ببيان أحكامه والتنويه بمحاسنه</w:t>
      </w:r>
      <w:r w:rsidRPr="007D1CEF">
        <w:rPr>
          <w:rFonts w:ascii="Lotus Linotype" w:hAnsi="Lotus Linotype" w:cs="Lotus Linotype" w:hint="cs"/>
          <w:color w:val="000000"/>
          <w:sz w:val="32"/>
          <w:szCs w:val="32"/>
          <w:rtl/>
        </w:rPr>
        <w:t>، وحتى لا ينخدع بشبهات المشبهين</w:t>
      </w:r>
      <w:r w:rsidR="004C1EF3">
        <w:rPr>
          <w:rFonts w:ascii="Lotus Linotype" w:hAnsi="Lotus Linotype" w:cs="Lotus Linotype" w:hint="cs"/>
          <w:color w:val="000000"/>
          <w:sz w:val="32"/>
          <w:szCs w:val="32"/>
          <w:rtl/>
        </w:rPr>
        <w:t>،</w:t>
      </w:r>
      <w:r w:rsidRPr="007D1CEF">
        <w:rPr>
          <w:rFonts w:ascii="Lotus Linotype" w:hAnsi="Lotus Linotype" w:cs="Lotus Linotype" w:hint="cs"/>
          <w:color w:val="000000"/>
          <w:sz w:val="32"/>
          <w:szCs w:val="32"/>
          <w:rtl/>
        </w:rPr>
        <w:t xml:space="preserve"> وضلالات المبطلين،</w:t>
      </w:r>
      <w:r w:rsidRPr="007D1CEF">
        <w:rPr>
          <w:rFonts w:ascii="Lotus Linotype" w:hAnsi="Lotus Linotype" w:cs="Lotus Linotype"/>
          <w:color w:val="000000"/>
          <w:sz w:val="32"/>
          <w:szCs w:val="32"/>
          <w:rtl/>
        </w:rPr>
        <w:t xml:space="preserve"> وكلما اشتدت الحاجة عظم الواجب</w:t>
      </w:r>
      <w:r w:rsidRPr="007D1CEF">
        <w:rPr>
          <w:rFonts w:ascii="Lotus Linotype" w:hAnsi="Lotus Linotype" w:cs="Lotus Linotype" w:hint="cs"/>
          <w:color w:val="000000"/>
          <w:sz w:val="32"/>
          <w:szCs w:val="32"/>
          <w:rtl/>
        </w:rPr>
        <w:t>.</w:t>
      </w:r>
    </w:p>
    <w:p w:rsidR="002C5D2F" w:rsidRPr="007D1CEF" w:rsidRDefault="002C5D2F" w:rsidP="002C5D2F">
      <w:pPr>
        <w:widowControl w:val="0"/>
        <w:tabs>
          <w:tab w:val="left" w:pos="566"/>
        </w:tabs>
        <w:spacing w:before="120" w:after="120" w:line="192" w:lineRule="auto"/>
        <w:ind w:firstLine="454"/>
        <w:jc w:val="both"/>
        <w:rPr>
          <w:rFonts w:ascii="Lotus Linotype" w:hAnsi="Lotus Linotype" w:cs="Lotus Linotype"/>
          <w:color w:val="000000"/>
          <w:sz w:val="32"/>
          <w:szCs w:val="32"/>
        </w:rPr>
      </w:pPr>
      <w:r w:rsidRPr="007D1CEF">
        <w:rPr>
          <w:rFonts w:ascii="Lotus Linotype" w:hAnsi="Lotus Linotype" w:cs="Lotus Linotype"/>
          <w:color w:val="000000"/>
          <w:sz w:val="32"/>
          <w:szCs w:val="32"/>
          <w:rtl/>
        </w:rPr>
        <w:t>والنصوص من كتاب الله تعالى وسنة نبيه ﷺ</w:t>
      </w:r>
      <w:r w:rsidRPr="007D1CEF">
        <w:rPr>
          <w:rFonts w:ascii="Lotus Linotype" w:hAnsi="Lotus Linotype" w:cs="Lotus Linotype" w:hint="cs"/>
          <w:color w:val="000000"/>
          <w:sz w:val="32"/>
          <w:szCs w:val="32"/>
          <w:rtl/>
        </w:rPr>
        <w:t xml:space="preserve">، </w:t>
      </w:r>
      <w:r w:rsidRPr="007D1CEF">
        <w:rPr>
          <w:rFonts w:ascii="Lotus Linotype" w:hAnsi="Lotus Linotype" w:cs="Lotus Linotype"/>
          <w:color w:val="000000"/>
          <w:sz w:val="32"/>
          <w:szCs w:val="32"/>
          <w:rtl/>
        </w:rPr>
        <w:t>وكلام السلف الصالح في الحض على التعلم والتعليم أكثر من أن تحصر، وأشهر من أن تذكر</w:t>
      </w:r>
      <w:r w:rsidRPr="007D1CEF">
        <w:rPr>
          <w:rFonts w:ascii="Lotus Linotype" w:hAnsi="Lotus Linotype" w:cs="Lotus Linotype" w:hint="cs"/>
          <w:color w:val="000000"/>
          <w:sz w:val="32"/>
          <w:szCs w:val="32"/>
          <w:rtl/>
        </w:rPr>
        <w:t>،</w:t>
      </w:r>
      <w:r w:rsidRPr="007D1CEF">
        <w:rPr>
          <w:rFonts w:ascii="Lotus Linotype" w:hAnsi="Lotus Linotype" w:cs="Lotus Linotype"/>
          <w:color w:val="000000"/>
          <w:sz w:val="32"/>
          <w:szCs w:val="32"/>
          <w:rtl/>
        </w:rPr>
        <w:t xml:space="preserve"> ولكن أسوق </w:t>
      </w:r>
      <w:r w:rsidRPr="007D1CEF">
        <w:rPr>
          <w:rFonts w:ascii="Lotus Linotype" w:hAnsi="Lotus Linotype" w:cs="Lotus Linotype" w:hint="cs"/>
          <w:color w:val="000000"/>
          <w:sz w:val="32"/>
          <w:szCs w:val="32"/>
          <w:rtl/>
        </w:rPr>
        <w:t>من</w:t>
      </w:r>
      <w:r w:rsidRPr="007D1CEF">
        <w:rPr>
          <w:rFonts w:ascii="Lotus Linotype" w:hAnsi="Lotus Linotype" w:cs="Lotus Linotype"/>
          <w:color w:val="000000"/>
          <w:sz w:val="32"/>
          <w:szCs w:val="32"/>
          <w:rtl/>
        </w:rPr>
        <w:t>ها ما تيسر</w:t>
      </w:r>
      <w:r w:rsidRPr="007D1CEF">
        <w:rPr>
          <w:rFonts w:ascii="Lotus Linotype" w:hAnsi="Lotus Linotype" w:cs="Lotus Linotype" w:hint="cs"/>
          <w:color w:val="000000"/>
          <w:sz w:val="32"/>
          <w:szCs w:val="32"/>
          <w:rtl/>
        </w:rPr>
        <w:t>؛</w:t>
      </w:r>
      <w:r w:rsidRPr="007D1CEF">
        <w:rPr>
          <w:rFonts w:ascii="Lotus Linotype" w:hAnsi="Lotus Linotype" w:cs="Lotus Linotype"/>
          <w:color w:val="000000"/>
          <w:sz w:val="32"/>
          <w:szCs w:val="32"/>
          <w:rtl/>
        </w:rPr>
        <w:t xml:space="preserve"> لما في ذكر النصوص من حفز الهمم</w:t>
      </w:r>
      <w:r w:rsidRPr="007D1CEF">
        <w:rPr>
          <w:rFonts w:ascii="Lotus Linotype" w:hAnsi="Lotus Linotype" w:cs="Lotus Linotype" w:hint="cs"/>
          <w:color w:val="000000"/>
          <w:sz w:val="32"/>
          <w:szCs w:val="32"/>
          <w:rtl/>
        </w:rPr>
        <w:t>،</w:t>
      </w:r>
      <w:r w:rsidRPr="007D1CEF">
        <w:rPr>
          <w:rFonts w:ascii="Lotus Linotype" w:hAnsi="Lotus Linotype" w:cs="Lotus Linotype"/>
          <w:color w:val="000000"/>
          <w:sz w:val="32"/>
          <w:szCs w:val="32"/>
          <w:rtl/>
        </w:rPr>
        <w:t xml:space="preserve"> وتوفير الدواعي</w:t>
      </w:r>
      <w:r w:rsidRPr="007D1CEF">
        <w:rPr>
          <w:rFonts w:ascii="Lotus Linotype" w:hAnsi="Lotus Linotype" w:cs="Lotus Linotype" w:hint="cs"/>
          <w:color w:val="000000"/>
          <w:sz w:val="32"/>
          <w:szCs w:val="32"/>
          <w:rtl/>
        </w:rPr>
        <w:t xml:space="preserve"> إلى الخير،</w:t>
      </w:r>
      <w:r w:rsidRPr="007D1CEF">
        <w:rPr>
          <w:rFonts w:ascii="Lotus Linotype" w:hAnsi="Lotus Linotype" w:cs="Lotus Linotype"/>
          <w:color w:val="000000"/>
          <w:sz w:val="32"/>
          <w:szCs w:val="32"/>
          <w:rtl/>
        </w:rPr>
        <w:t xml:space="preserve"> والتذكير بأمر عظيم به قوام الدين</w:t>
      </w:r>
      <w:r w:rsidRPr="007D1CEF">
        <w:rPr>
          <w:rFonts w:ascii="Lotus Linotype" w:hAnsi="Lotus Linotype" w:cs="Lotus Linotype" w:hint="cs"/>
          <w:color w:val="000000"/>
          <w:sz w:val="32"/>
          <w:szCs w:val="32"/>
          <w:rtl/>
        </w:rPr>
        <w:t>،</w:t>
      </w:r>
      <w:r w:rsidRPr="007D1CEF">
        <w:rPr>
          <w:rFonts w:ascii="Lotus Linotype" w:hAnsi="Lotus Linotype" w:cs="Lotus Linotype"/>
          <w:color w:val="000000"/>
          <w:sz w:val="32"/>
          <w:szCs w:val="32"/>
          <w:rtl/>
        </w:rPr>
        <w:t xml:space="preserve"> ومن أعظم أسباب صلاح أحوال المسلمين.</w:t>
      </w:r>
    </w:p>
    <w:p w:rsidR="002C5D2F" w:rsidRPr="007D1CEF" w:rsidRDefault="002C5D2F" w:rsidP="002C5D2F">
      <w:pPr>
        <w:widowControl w:val="0"/>
        <w:tabs>
          <w:tab w:val="left" w:pos="566"/>
        </w:tabs>
        <w:spacing w:before="120" w:after="120" w:line="192" w:lineRule="auto"/>
        <w:ind w:firstLine="454"/>
        <w:jc w:val="both"/>
        <w:rPr>
          <w:rFonts w:ascii="Lotus Linotype" w:hAnsi="Lotus Linotype" w:cs="Lotus Linotype"/>
          <w:color w:val="000000"/>
          <w:sz w:val="32"/>
          <w:szCs w:val="32"/>
        </w:rPr>
      </w:pPr>
      <w:r w:rsidRPr="007D1CEF">
        <w:rPr>
          <w:rFonts w:ascii="Lotus Linotype" w:hAnsi="Lotus Linotype" w:cs="Lotus Linotype"/>
          <w:color w:val="000000"/>
          <w:sz w:val="32"/>
          <w:szCs w:val="32"/>
          <w:rtl/>
        </w:rPr>
        <w:t xml:space="preserve">فقد جعل الله تعالى أهل العلم من الشهداء على وحدانيته بقوله: </w:t>
      </w:r>
      <w:r w:rsidRPr="007D1CEF">
        <w:rPr>
          <w:rFonts w:ascii="QCF_BSML" w:hAnsi="QCF_BSML" w:cs="QCF_BSML"/>
          <w:color w:val="000000"/>
          <w:sz w:val="32"/>
          <w:szCs w:val="32"/>
          <w:rtl/>
        </w:rPr>
        <w:t>ﮋ</w:t>
      </w:r>
      <w:r w:rsidRPr="007D1CEF">
        <w:rPr>
          <w:rFonts w:ascii="QCF_P052" w:hAnsi="QCF_P052" w:cs="QCF_P052"/>
          <w:color w:val="000000"/>
          <w:sz w:val="32"/>
          <w:szCs w:val="32"/>
          <w:rtl/>
        </w:rPr>
        <w:t>ﭤ</w:t>
      </w:r>
      <w:r w:rsidRPr="007D1CEF">
        <w:rPr>
          <w:rFonts w:ascii="QCF_P052" w:hAnsi="QCF_P052" w:cs="QCF_P052"/>
          <w:color w:val="000000"/>
          <w:sz w:val="2"/>
          <w:szCs w:val="2"/>
          <w:rtl/>
        </w:rPr>
        <w:t xml:space="preserve"> </w:t>
      </w:r>
      <w:r w:rsidRPr="007D1CEF">
        <w:rPr>
          <w:rFonts w:ascii="QCF_P052" w:hAnsi="QCF_P052" w:cs="QCF_P052"/>
          <w:color w:val="000000"/>
          <w:sz w:val="32"/>
          <w:szCs w:val="32"/>
          <w:rtl/>
        </w:rPr>
        <w:t>ﭥ</w:t>
      </w:r>
      <w:r w:rsidRPr="007D1CEF">
        <w:rPr>
          <w:rFonts w:ascii="QCF_P052" w:hAnsi="QCF_P052" w:cs="QCF_P052"/>
          <w:color w:val="000000"/>
          <w:sz w:val="2"/>
          <w:szCs w:val="2"/>
          <w:rtl/>
        </w:rPr>
        <w:t xml:space="preserve"> </w:t>
      </w:r>
      <w:r w:rsidRPr="007D1CEF">
        <w:rPr>
          <w:rFonts w:ascii="QCF_P052" w:hAnsi="QCF_P052" w:cs="QCF_P052"/>
          <w:color w:val="000000"/>
          <w:sz w:val="32"/>
          <w:szCs w:val="32"/>
          <w:rtl/>
        </w:rPr>
        <w:t>ﭦ</w:t>
      </w:r>
      <w:r w:rsidRPr="007D1CEF">
        <w:rPr>
          <w:rFonts w:ascii="QCF_P052" w:hAnsi="QCF_P052" w:cs="QCF_P052"/>
          <w:color w:val="000000"/>
          <w:sz w:val="2"/>
          <w:szCs w:val="2"/>
          <w:rtl/>
        </w:rPr>
        <w:t xml:space="preserve">   </w:t>
      </w:r>
      <w:r w:rsidRPr="007D1CEF">
        <w:rPr>
          <w:rFonts w:ascii="QCF_P052" w:hAnsi="QCF_P052" w:cs="QCF_P052"/>
          <w:color w:val="000000"/>
          <w:sz w:val="32"/>
          <w:szCs w:val="32"/>
          <w:rtl/>
        </w:rPr>
        <w:t>ﭧ</w:t>
      </w:r>
      <w:r w:rsidRPr="007D1CEF">
        <w:rPr>
          <w:rFonts w:ascii="QCF_P052" w:hAnsi="QCF_P052" w:cs="QCF_P052"/>
          <w:color w:val="000000"/>
          <w:sz w:val="2"/>
          <w:szCs w:val="2"/>
          <w:rtl/>
        </w:rPr>
        <w:t xml:space="preserve"> </w:t>
      </w:r>
      <w:r w:rsidRPr="007D1CEF">
        <w:rPr>
          <w:rFonts w:ascii="QCF_P052" w:hAnsi="QCF_P052" w:cs="QCF_P052"/>
          <w:color w:val="000000"/>
          <w:sz w:val="32"/>
          <w:szCs w:val="32"/>
          <w:rtl/>
        </w:rPr>
        <w:t>ﭨ</w:t>
      </w:r>
      <w:r w:rsidRPr="007D1CEF">
        <w:rPr>
          <w:rFonts w:ascii="QCF_P052" w:hAnsi="QCF_P052" w:cs="QCF_P052"/>
          <w:color w:val="000000"/>
          <w:sz w:val="2"/>
          <w:szCs w:val="2"/>
          <w:rtl/>
        </w:rPr>
        <w:t xml:space="preserve"> </w:t>
      </w:r>
      <w:r w:rsidRPr="007D1CEF">
        <w:rPr>
          <w:rFonts w:ascii="QCF_P052" w:hAnsi="QCF_P052" w:cs="QCF_P052"/>
          <w:color w:val="000000"/>
          <w:sz w:val="32"/>
          <w:szCs w:val="32"/>
          <w:rtl/>
        </w:rPr>
        <w:t>ﭩ</w:t>
      </w:r>
      <w:r w:rsidRPr="007D1CEF">
        <w:rPr>
          <w:rFonts w:ascii="QCF_P052" w:hAnsi="QCF_P052" w:cs="QCF_P052"/>
          <w:color w:val="000000"/>
          <w:sz w:val="2"/>
          <w:szCs w:val="2"/>
          <w:rtl/>
        </w:rPr>
        <w:t xml:space="preserve">   </w:t>
      </w:r>
      <w:r w:rsidRPr="007D1CEF">
        <w:rPr>
          <w:rFonts w:ascii="QCF_P052" w:hAnsi="QCF_P052" w:cs="QCF_P052"/>
          <w:color w:val="000000"/>
          <w:sz w:val="32"/>
          <w:szCs w:val="32"/>
          <w:rtl/>
        </w:rPr>
        <w:t>ﭪ</w:t>
      </w:r>
      <w:r w:rsidRPr="007D1CEF">
        <w:rPr>
          <w:rFonts w:ascii="QCF_P052" w:hAnsi="QCF_P052" w:cs="QCF_P052"/>
          <w:color w:val="000000"/>
          <w:sz w:val="2"/>
          <w:szCs w:val="2"/>
          <w:rtl/>
        </w:rPr>
        <w:t xml:space="preserve"> </w:t>
      </w:r>
      <w:r w:rsidRPr="007D1CEF">
        <w:rPr>
          <w:rFonts w:ascii="QCF_P052" w:hAnsi="QCF_P052" w:cs="QCF_P052"/>
          <w:color w:val="000000"/>
          <w:sz w:val="32"/>
          <w:szCs w:val="32"/>
          <w:rtl/>
        </w:rPr>
        <w:t>ﭫ</w:t>
      </w:r>
      <w:r w:rsidRPr="007D1CEF">
        <w:rPr>
          <w:rFonts w:ascii="QCF_P052" w:hAnsi="QCF_P052" w:cs="QCF_P052"/>
          <w:color w:val="000000"/>
          <w:sz w:val="2"/>
          <w:szCs w:val="2"/>
          <w:rtl/>
        </w:rPr>
        <w:t xml:space="preserve"> </w:t>
      </w:r>
      <w:r w:rsidRPr="007D1CEF">
        <w:rPr>
          <w:rFonts w:ascii="QCF_P052" w:hAnsi="QCF_P052" w:cs="QCF_P052"/>
          <w:color w:val="000000"/>
          <w:sz w:val="32"/>
          <w:szCs w:val="32"/>
          <w:rtl/>
        </w:rPr>
        <w:t>ﭬ</w:t>
      </w:r>
      <w:r w:rsidRPr="007D1CEF">
        <w:rPr>
          <w:rFonts w:ascii="QCF_P052" w:hAnsi="QCF_P052" w:cs="QCF_P052"/>
          <w:color w:val="000000"/>
          <w:sz w:val="2"/>
          <w:szCs w:val="2"/>
          <w:rtl/>
        </w:rPr>
        <w:t xml:space="preserve"> </w:t>
      </w:r>
      <w:r w:rsidRPr="007D1CEF">
        <w:rPr>
          <w:rFonts w:ascii="QCF_P052" w:hAnsi="QCF_P052" w:cs="QCF_P052"/>
          <w:color w:val="000000"/>
          <w:sz w:val="32"/>
          <w:szCs w:val="32"/>
          <w:rtl/>
        </w:rPr>
        <w:t>ﭭ</w:t>
      </w:r>
      <w:r w:rsidRPr="007D1CEF">
        <w:rPr>
          <w:rFonts w:ascii="QCF_BSML" w:hAnsi="QCF_BSML" w:cs="QCF_BSML"/>
          <w:color w:val="000000"/>
          <w:sz w:val="32"/>
          <w:szCs w:val="32"/>
          <w:rtl/>
        </w:rPr>
        <w:t>ﮊ</w:t>
      </w:r>
      <w:r w:rsidRPr="007D1CEF">
        <w:rPr>
          <w:rFonts w:ascii="Lotus Linotype" w:hAnsi="Lotus Linotype" w:cs="Lotus Linotype" w:hint="cs"/>
          <w:color w:val="000000"/>
          <w:sz w:val="32"/>
          <w:rtl/>
        </w:rPr>
        <w:t xml:space="preserve"> </w:t>
      </w:r>
      <w:r w:rsidRPr="007D1CEF">
        <w:rPr>
          <w:rFonts w:ascii="Lotus Linotype" w:hAnsi="Lotus Linotype" w:cs="Lotus Linotype"/>
          <w:color w:val="000000"/>
          <w:sz w:val="32"/>
          <w:rtl/>
        </w:rPr>
        <w:t>[آل عمران:</w:t>
      </w:r>
      <w:r w:rsidRPr="007D1CEF">
        <w:rPr>
          <w:rFonts w:ascii="Lotus Linotype" w:hAnsi="Lotus Linotype" w:cs="Lotus Linotype" w:hint="cs"/>
          <w:color w:val="000000"/>
          <w:sz w:val="32"/>
          <w:rtl/>
        </w:rPr>
        <w:t>18</w:t>
      </w:r>
      <w:r w:rsidRPr="007D1CEF">
        <w:rPr>
          <w:rFonts w:ascii="Lotus Linotype" w:hAnsi="Lotus Linotype" w:cs="Lotus Linotype"/>
          <w:color w:val="000000"/>
          <w:sz w:val="32"/>
          <w:rtl/>
        </w:rPr>
        <w:t>]</w:t>
      </w:r>
      <w:r w:rsidRPr="007D1CEF">
        <w:rPr>
          <w:rFonts w:ascii="Lotus Linotype" w:hAnsi="Lotus Linotype" w:cs="Lotus Linotype" w:hint="cs"/>
          <w:color w:val="000000"/>
          <w:sz w:val="32"/>
          <w:szCs w:val="32"/>
          <w:rtl/>
        </w:rPr>
        <w:t xml:space="preserve">، </w:t>
      </w:r>
      <w:r w:rsidRPr="007D1CEF">
        <w:rPr>
          <w:rFonts w:ascii="Lotus Linotype" w:hAnsi="Lotus Linotype" w:cs="Lotus Linotype"/>
          <w:color w:val="000000"/>
          <w:sz w:val="32"/>
          <w:szCs w:val="32"/>
          <w:rtl/>
        </w:rPr>
        <w:t>وفي ذلك من التزكية لهم والتنبيه على رفعة مقامهم في الدنيا والآخرة مالا يخفى على اللبيب.</w:t>
      </w:r>
    </w:p>
    <w:p w:rsidR="002C5D2F" w:rsidRPr="007D1CEF" w:rsidRDefault="002C5D2F" w:rsidP="002C5D2F">
      <w:pPr>
        <w:widowControl w:val="0"/>
        <w:tabs>
          <w:tab w:val="left" w:pos="566"/>
        </w:tabs>
        <w:spacing w:before="120" w:after="120" w:line="197" w:lineRule="auto"/>
        <w:ind w:firstLine="454"/>
        <w:jc w:val="both"/>
        <w:rPr>
          <w:rFonts w:ascii="Lotus Linotype" w:hAnsi="Lotus Linotype" w:cs="Lotus Linotype"/>
          <w:color w:val="000000"/>
          <w:sz w:val="32"/>
          <w:szCs w:val="32"/>
        </w:rPr>
      </w:pPr>
      <w:r w:rsidRPr="007D1CEF">
        <w:rPr>
          <w:rFonts w:ascii="Lotus Linotype" w:hAnsi="Lotus Linotype" w:cs="Lotus Linotype"/>
          <w:color w:val="000000"/>
          <w:sz w:val="32"/>
          <w:szCs w:val="32"/>
          <w:rtl/>
        </w:rPr>
        <w:t>وفي موضع آخر شهد</w:t>
      </w:r>
      <w:r w:rsidRPr="007D1CEF">
        <w:rPr>
          <w:rFonts w:ascii="Lotus Linotype" w:hAnsi="Lotus Linotype" w:cs="Lotus Linotype" w:hint="cs"/>
          <w:color w:val="000000"/>
          <w:sz w:val="32"/>
          <w:szCs w:val="32"/>
          <w:rtl/>
        </w:rPr>
        <w:t xml:space="preserve"> الله تبارك وتعالى</w:t>
      </w:r>
      <w:r w:rsidRPr="007D1CEF">
        <w:rPr>
          <w:rFonts w:ascii="Lotus Linotype" w:hAnsi="Lotus Linotype" w:cs="Lotus Linotype"/>
          <w:color w:val="000000"/>
          <w:sz w:val="32"/>
          <w:szCs w:val="32"/>
          <w:rtl/>
        </w:rPr>
        <w:t xml:space="preserve"> لأهل العلم بالاصطفاء</w:t>
      </w:r>
      <w:r w:rsidRPr="007D1CEF">
        <w:rPr>
          <w:rFonts w:ascii="Lotus Linotype" w:hAnsi="Lotus Linotype" w:cs="Lotus Linotype" w:hint="cs"/>
          <w:color w:val="000000"/>
          <w:sz w:val="32"/>
          <w:szCs w:val="32"/>
          <w:rtl/>
        </w:rPr>
        <w:t>،</w:t>
      </w:r>
      <w:r w:rsidRPr="007D1CEF">
        <w:rPr>
          <w:rFonts w:ascii="Lotus Linotype" w:hAnsi="Lotus Linotype" w:cs="Lotus Linotype"/>
          <w:color w:val="000000"/>
          <w:sz w:val="32"/>
          <w:szCs w:val="32"/>
          <w:rtl/>
        </w:rPr>
        <w:t xml:space="preserve"> ووعدهم الجنة جميعًا رغم ما بينهم في التفاوت العظ</w:t>
      </w:r>
      <w:r w:rsidRPr="007D1CEF">
        <w:rPr>
          <w:rFonts w:ascii="Lotus Linotype" w:hAnsi="Lotus Linotype" w:cs="Lotus Linotype" w:hint="cs"/>
          <w:color w:val="000000"/>
          <w:sz w:val="32"/>
          <w:szCs w:val="32"/>
          <w:rtl/>
        </w:rPr>
        <w:t>ي</w:t>
      </w:r>
      <w:r w:rsidRPr="007D1CEF">
        <w:rPr>
          <w:rFonts w:ascii="Lotus Linotype" w:hAnsi="Lotus Linotype" w:cs="Lotus Linotype"/>
          <w:color w:val="000000"/>
          <w:sz w:val="32"/>
          <w:szCs w:val="32"/>
          <w:rtl/>
        </w:rPr>
        <w:t>م في الفهوم والعمل</w:t>
      </w:r>
      <w:r w:rsidRPr="007D1CEF">
        <w:rPr>
          <w:rFonts w:ascii="Lotus Linotype" w:hAnsi="Lotus Linotype" w:cs="Lotus Linotype" w:hint="cs"/>
          <w:color w:val="000000"/>
          <w:sz w:val="32"/>
          <w:szCs w:val="32"/>
          <w:rtl/>
        </w:rPr>
        <w:t>،</w:t>
      </w:r>
      <w:r w:rsidRPr="007D1CEF">
        <w:rPr>
          <w:rFonts w:ascii="Lotus Linotype" w:hAnsi="Lotus Linotype" w:cs="Lotus Linotype"/>
          <w:color w:val="000000"/>
          <w:sz w:val="32"/>
          <w:szCs w:val="32"/>
          <w:rtl/>
        </w:rPr>
        <w:t xml:space="preserve"> فقال سبحانه: </w:t>
      </w:r>
      <w:r w:rsidRPr="007D1CEF">
        <w:rPr>
          <w:rFonts w:ascii="QCF_BSML" w:hAnsi="QCF_BSML" w:cs="QCF_BSML"/>
          <w:color w:val="000000"/>
          <w:sz w:val="32"/>
          <w:szCs w:val="32"/>
          <w:rtl/>
        </w:rPr>
        <w:t>ﮋ</w:t>
      </w:r>
      <w:r w:rsidRPr="007D1CEF">
        <w:rPr>
          <w:rFonts w:ascii="QCF_P438" w:hAnsi="QCF_P438" w:cs="QCF_P438"/>
          <w:color w:val="000000"/>
          <w:sz w:val="32"/>
          <w:szCs w:val="32"/>
          <w:rtl/>
        </w:rPr>
        <w:t>ﭣ</w:t>
      </w:r>
      <w:r w:rsidRPr="007D1CEF">
        <w:rPr>
          <w:rFonts w:ascii="QCF_P438" w:hAnsi="QCF_P438" w:cs="QCF_P438"/>
          <w:color w:val="000000"/>
          <w:sz w:val="2"/>
          <w:szCs w:val="2"/>
          <w:rtl/>
        </w:rPr>
        <w:t xml:space="preserve"> </w:t>
      </w:r>
      <w:r w:rsidRPr="007D1CEF">
        <w:rPr>
          <w:rFonts w:ascii="QCF_P438" w:hAnsi="QCF_P438" w:cs="QCF_P438"/>
          <w:color w:val="000000"/>
          <w:sz w:val="32"/>
          <w:szCs w:val="32"/>
          <w:rtl/>
        </w:rPr>
        <w:t>ﭤ</w:t>
      </w:r>
      <w:r w:rsidRPr="007D1CEF">
        <w:rPr>
          <w:rFonts w:ascii="QCF_P438" w:hAnsi="QCF_P438" w:cs="QCF_P438"/>
          <w:color w:val="000000"/>
          <w:sz w:val="2"/>
          <w:szCs w:val="2"/>
          <w:rtl/>
        </w:rPr>
        <w:t xml:space="preserve"> </w:t>
      </w:r>
      <w:r w:rsidRPr="007D1CEF">
        <w:rPr>
          <w:rFonts w:ascii="QCF_P438" w:hAnsi="QCF_P438" w:cs="QCF_P438"/>
          <w:color w:val="000000"/>
          <w:sz w:val="32"/>
          <w:szCs w:val="32"/>
          <w:rtl/>
        </w:rPr>
        <w:t>ﭥ</w:t>
      </w:r>
      <w:r w:rsidRPr="007D1CEF">
        <w:rPr>
          <w:rFonts w:ascii="QCF_P438" w:hAnsi="QCF_P438" w:cs="QCF_P438"/>
          <w:color w:val="000000"/>
          <w:sz w:val="2"/>
          <w:szCs w:val="2"/>
          <w:rtl/>
        </w:rPr>
        <w:t xml:space="preserve"> </w:t>
      </w:r>
      <w:r w:rsidRPr="007D1CEF">
        <w:rPr>
          <w:rFonts w:ascii="QCF_P438" w:hAnsi="QCF_P438" w:cs="QCF_P438"/>
          <w:color w:val="000000"/>
          <w:sz w:val="32"/>
          <w:szCs w:val="32"/>
          <w:rtl/>
        </w:rPr>
        <w:t>ﭦ</w:t>
      </w:r>
      <w:r w:rsidRPr="007D1CEF">
        <w:rPr>
          <w:rFonts w:ascii="QCF_P438" w:hAnsi="QCF_P438" w:cs="QCF_P438"/>
          <w:color w:val="000000"/>
          <w:sz w:val="2"/>
          <w:szCs w:val="2"/>
          <w:rtl/>
        </w:rPr>
        <w:t xml:space="preserve"> </w:t>
      </w:r>
      <w:r w:rsidRPr="007D1CEF">
        <w:rPr>
          <w:rFonts w:ascii="QCF_P438" w:hAnsi="QCF_P438" w:cs="QCF_P438"/>
          <w:color w:val="000000"/>
          <w:sz w:val="32"/>
          <w:szCs w:val="32"/>
          <w:rtl/>
        </w:rPr>
        <w:t>ﭧ</w:t>
      </w:r>
      <w:r w:rsidRPr="007D1CEF">
        <w:rPr>
          <w:rFonts w:ascii="QCF_P438" w:hAnsi="QCF_P438" w:cs="QCF_P438"/>
          <w:color w:val="000000"/>
          <w:sz w:val="2"/>
          <w:szCs w:val="2"/>
          <w:rtl/>
        </w:rPr>
        <w:t xml:space="preserve"> </w:t>
      </w:r>
      <w:r w:rsidRPr="007D1CEF">
        <w:rPr>
          <w:rFonts w:ascii="QCF_P438" w:hAnsi="QCF_P438" w:cs="QCF_P438"/>
          <w:color w:val="000000"/>
          <w:sz w:val="32"/>
          <w:szCs w:val="32"/>
          <w:rtl/>
        </w:rPr>
        <w:t>ﭨ</w:t>
      </w:r>
      <w:r w:rsidRPr="007D1CEF">
        <w:rPr>
          <w:rFonts w:ascii="QCF_P438" w:hAnsi="QCF_P438" w:cs="QCF_P438"/>
          <w:color w:val="000000"/>
          <w:sz w:val="2"/>
          <w:szCs w:val="2"/>
          <w:rtl/>
        </w:rPr>
        <w:t xml:space="preserve"> </w:t>
      </w:r>
      <w:r w:rsidRPr="007D1CEF">
        <w:rPr>
          <w:rFonts w:ascii="QCF_P438" w:hAnsi="QCF_P438" w:cs="QCF_P438"/>
          <w:color w:val="000000"/>
          <w:sz w:val="32"/>
          <w:szCs w:val="32"/>
          <w:rtl/>
        </w:rPr>
        <w:t>ﭩﭪ</w:t>
      </w:r>
      <w:r w:rsidRPr="007D1CEF">
        <w:rPr>
          <w:rFonts w:ascii="QCF_P438" w:hAnsi="QCF_P438" w:cs="QCF_P438"/>
          <w:color w:val="000000"/>
          <w:sz w:val="2"/>
          <w:szCs w:val="2"/>
          <w:rtl/>
        </w:rPr>
        <w:t xml:space="preserve"> </w:t>
      </w:r>
      <w:r w:rsidRPr="007D1CEF">
        <w:rPr>
          <w:rFonts w:ascii="QCF_P438" w:hAnsi="QCF_P438" w:cs="QCF_P438"/>
          <w:color w:val="000000"/>
          <w:sz w:val="32"/>
          <w:szCs w:val="32"/>
          <w:rtl/>
        </w:rPr>
        <w:t>ﭫ</w:t>
      </w:r>
      <w:r w:rsidRPr="007D1CEF">
        <w:rPr>
          <w:rFonts w:ascii="QCF_P438" w:hAnsi="QCF_P438" w:cs="QCF_P438"/>
          <w:color w:val="000000"/>
          <w:sz w:val="2"/>
          <w:szCs w:val="2"/>
          <w:rtl/>
        </w:rPr>
        <w:t xml:space="preserve"> </w:t>
      </w:r>
      <w:r w:rsidRPr="007D1CEF">
        <w:rPr>
          <w:rFonts w:ascii="QCF_P438" w:hAnsi="QCF_P438" w:cs="QCF_P438"/>
          <w:color w:val="000000"/>
          <w:sz w:val="32"/>
          <w:szCs w:val="32"/>
          <w:rtl/>
        </w:rPr>
        <w:t>ﭬ</w:t>
      </w:r>
      <w:r w:rsidRPr="007D1CEF">
        <w:rPr>
          <w:rFonts w:ascii="QCF_P438" w:hAnsi="QCF_P438" w:cs="QCF_P438"/>
          <w:color w:val="000000"/>
          <w:sz w:val="2"/>
          <w:szCs w:val="2"/>
          <w:rtl/>
        </w:rPr>
        <w:t xml:space="preserve"> </w:t>
      </w:r>
      <w:r w:rsidRPr="007D1CEF">
        <w:rPr>
          <w:rFonts w:ascii="QCF_P438" w:hAnsi="QCF_P438" w:cs="QCF_P438"/>
          <w:color w:val="000000"/>
          <w:sz w:val="32"/>
          <w:szCs w:val="32"/>
          <w:rtl/>
        </w:rPr>
        <w:t>ﭭ</w:t>
      </w:r>
      <w:r w:rsidRPr="007D1CEF">
        <w:rPr>
          <w:rFonts w:ascii="QCF_P438" w:hAnsi="QCF_P438" w:cs="QCF_P438"/>
          <w:color w:val="000000"/>
          <w:sz w:val="2"/>
          <w:szCs w:val="2"/>
          <w:rtl/>
        </w:rPr>
        <w:t xml:space="preserve"> </w:t>
      </w:r>
      <w:r w:rsidRPr="007D1CEF">
        <w:rPr>
          <w:rFonts w:ascii="QCF_P438" w:hAnsi="QCF_P438" w:cs="QCF_P438"/>
          <w:color w:val="000000"/>
          <w:sz w:val="32"/>
          <w:szCs w:val="32"/>
          <w:rtl/>
        </w:rPr>
        <w:t>ﭮ</w:t>
      </w:r>
      <w:r w:rsidRPr="007D1CEF">
        <w:rPr>
          <w:rFonts w:ascii="QCF_P438" w:hAnsi="QCF_P438" w:cs="QCF_P438"/>
          <w:color w:val="000000"/>
          <w:sz w:val="2"/>
          <w:szCs w:val="2"/>
          <w:rtl/>
        </w:rPr>
        <w:t xml:space="preserve"> </w:t>
      </w:r>
      <w:r w:rsidRPr="007D1CEF">
        <w:rPr>
          <w:rFonts w:ascii="QCF_P438" w:hAnsi="QCF_P438" w:cs="QCF_P438"/>
          <w:color w:val="000000"/>
          <w:sz w:val="32"/>
          <w:szCs w:val="32"/>
          <w:rtl/>
        </w:rPr>
        <w:t>ﭯ</w:t>
      </w:r>
      <w:r w:rsidRPr="007D1CEF">
        <w:rPr>
          <w:rFonts w:ascii="QCF_P438" w:hAnsi="QCF_P438" w:cs="QCF_P438"/>
          <w:color w:val="000000"/>
          <w:sz w:val="2"/>
          <w:szCs w:val="2"/>
          <w:rtl/>
        </w:rPr>
        <w:t xml:space="preserve"> </w:t>
      </w:r>
      <w:r w:rsidRPr="007D1CEF">
        <w:rPr>
          <w:rFonts w:ascii="QCF_P438" w:hAnsi="QCF_P438" w:cs="QCF_P438"/>
          <w:color w:val="000000"/>
          <w:sz w:val="32"/>
          <w:szCs w:val="32"/>
          <w:rtl/>
        </w:rPr>
        <w:t>ﭰ</w:t>
      </w:r>
      <w:r w:rsidRPr="007D1CEF">
        <w:rPr>
          <w:rFonts w:ascii="QCF_P438" w:hAnsi="QCF_P438" w:cs="QCF_P438"/>
          <w:color w:val="000000"/>
          <w:sz w:val="2"/>
          <w:szCs w:val="2"/>
          <w:rtl/>
        </w:rPr>
        <w:t xml:space="preserve"> </w:t>
      </w:r>
      <w:r w:rsidRPr="007D1CEF">
        <w:rPr>
          <w:rFonts w:ascii="QCF_P438" w:hAnsi="QCF_P438" w:cs="QCF_P438"/>
          <w:color w:val="000000"/>
          <w:sz w:val="32"/>
          <w:szCs w:val="32"/>
          <w:rtl/>
        </w:rPr>
        <w:t>ﭱ</w:t>
      </w:r>
      <w:r w:rsidRPr="007D1CEF">
        <w:rPr>
          <w:rFonts w:ascii="QCF_P438" w:hAnsi="QCF_P438" w:cs="QCF_P438"/>
          <w:color w:val="000000"/>
          <w:sz w:val="2"/>
          <w:szCs w:val="2"/>
          <w:rtl/>
        </w:rPr>
        <w:t xml:space="preserve"> </w:t>
      </w:r>
      <w:r w:rsidRPr="007D1CEF">
        <w:rPr>
          <w:rFonts w:ascii="QCF_P438" w:hAnsi="QCF_P438" w:cs="QCF_P438"/>
          <w:color w:val="000000"/>
          <w:sz w:val="32"/>
          <w:szCs w:val="32"/>
          <w:rtl/>
        </w:rPr>
        <w:t>ﭲ</w:t>
      </w:r>
      <w:r w:rsidRPr="007D1CEF">
        <w:rPr>
          <w:rFonts w:ascii="QCF_P438" w:hAnsi="QCF_P438" w:cs="QCF_P438"/>
          <w:color w:val="000000"/>
          <w:sz w:val="2"/>
          <w:szCs w:val="2"/>
          <w:rtl/>
        </w:rPr>
        <w:t xml:space="preserve"> </w:t>
      </w:r>
      <w:r w:rsidRPr="007D1CEF">
        <w:rPr>
          <w:rFonts w:ascii="QCF_P438" w:hAnsi="QCF_P438" w:cs="QCF_P438"/>
          <w:color w:val="000000"/>
          <w:sz w:val="32"/>
          <w:szCs w:val="32"/>
          <w:rtl/>
        </w:rPr>
        <w:t>ﭳ</w:t>
      </w:r>
      <w:r w:rsidRPr="007D1CEF">
        <w:rPr>
          <w:rFonts w:ascii="QCF_P438" w:hAnsi="QCF_P438" w:cs="QCF_P438"/>
          <w:color w:val="000000"/>
          <w:sz w:val="2"/>
          <w:szCs w:val="2"/>
          <w:rtl/>
        </w:rPr>
        <w:t xml:space="preserve"> </w:t>
      </w:r>
      <w:r w:rsidRPr="007D1CEF">
        <w:rPr>
          <w:rFonts w:ascii="QCF_P438" w:hAnsi="QCF_P438" w:cs="QCF_P438"/>
          <w:color w:val="000000"/>
          <w:sz w:val="32"/>
          <w:szCs w:val="32"/>
          <w:rtl/>
        </w:rPr>
        <w:t>ﭴﭵ</w:t>
      </w:r>
      <w:r w:rsidRPr="007D1CEF">
        <w:rPr>
          <w:rFonts w:ascii="QCF_P438" w:hAnsi="QCF_P438" w:cs="QCF_P438"/>
          <w:color w:val="000000"/>
          <w:sz w:val="2"/>
          <w:szCs w:val="2"/>
          <w:rtl/>
        </w:rPr>
        <w:t xml:space="preserve"> </w:t>
      </w:r>
      <w:r w:rsidRPr="007D1CEF">
        <w:rPr>
          <w:rFonts w:ascii="QCF_P438" w:hAnsi="QCF_P438" w:cs="QCF_P438"/>
          <w:color w:val="000000"/>
          <w:sz w:val="32"/>
          <w:szCs w:val="32"/>
          <w:rtl/>
        </w:rPr>
        <w:t>ﭶ</w:t>
      </w:r>
      <w:r w:rsidRPr="007D1CEF">
        <w:rPr>
          <w:rFonts w:ascii="QCF_P438" w:hAnsi="QCF_P438" w:cs="QCF_P438"/>
          <w:color w:val="000000"/>
          <w:sz w:val="2"/>
          <w:szCs w:val="2"/>
          <w:rtl/>
        </w:rPr>
        <w:t xml:space="preserve"> </w:t>
      </w:r>
      <w:r w:rsidRPr="007D1CEF">
        <w:rPr>
          <w:rFonts w:ascii="QCF_P438" w:hAnsi="QCF_P438" w:cs="QCF_P438"/>
          <w:color w:val="000000"/>
          <w:sz w:val="32"/>
          <w:szCs w:val="32"/>
          <w:rtl/>
        </w:rPr>
        <w:t>ﭷ</w:t>
      </w:r>
      <w:r w:rsidRPr="007D1CEF">
        <w:rPr>
          <w:rFonts w:ascii="QCF_P438" w:hAnsi="QCF_P438" w:cs="QCF_P438"/>
          <w:color w:val="000000"/>
          <w:sz w:val="2"/>
          <w:szCs w:val="2"/>
          <w:rtl/>
        </w:rPr>
        <w:t xml:space="preserve"> </w:t>
      </w:r>
      <w:r w:rsidRPr="007D1CEF">
        <w:rPr>
          <w:rFonts w:ascii="QCF_P438" w:hAnsi="QCF_P438" w:cs="QCF_P438"/>
          <w:color w:val="000000"/>
          <w:sz w:val="32"/>
          <w:szCs w:val="32"/>
          <w:rtl/>
        </w:rPr>
        <w:t>ﭸ</w:t>
      </w:r>
      <w:r w:rsidRPr="007D1CEF">
        <w:rPr>
          <w:rFonts w:ascii="QCF_P438" w:hAnsi="QCF_P438" w:cs="QCF_P438"/>
          <w:color w:val="000000"/>
          <w:sz w:val="2"/>
          <w:szCs w:val="2"/>
          <w:rtl/>
        </w:rPr>
        <w:t xml:space="preserve"> </w:t>
      </w:r>
      <w:r w:rsidRPr="007D1CEF">
        <w:rPr>
          <w:rFonts w:ascii="QCF_P438" w:hAnsi="QCF_P438" w:cs="QCF_P438"/>
          <w:color w:val="000000"/>
          <w:sz w:val="32"/>
          <w:szCs w:val="32"/>
          <w:rtl/>
        </w:rPr>
        <w:t>ﭹ</w:t>
      </w:r>
      <w:r w:rsidRPr="007D1CEF">
        <w:rPr>
          <w:rFonts w:ascii="QCF_P438" w:hAnsi="QCF_P438" w:cs="QCF_P438"/>
          <w:color w:val="000000"/>
          <w:sz w:val="2"/>
          <w:szCs w:val="2"/>
          <w:rtl/>
        </w:rPr>
        <w:t xml:space="preserve"> </w:t>
      </w:r>
      <w:r w:rsidRPr="007D1CEF">
        <w:rPr>
          <w:rFonts w:ascii="QCF_P438" w:hAnsi="QCF_P438" w:cs="QCF_P438"/>
          <w:color w:val="000000"/>
          <w:sz w:val="32"/>
          <w:szCs w:val="32"/>
          <w:rtl/>
        </w:rPr>
        <w:t>ﭺ</w:t>
      </w:r>
      <w:r w:rsidRPr="007D1CEF">
        <w:rPr>
          <w:rFonts w:ascii="QCF_P438" w:hAnsi="QCF_P438" w:cs="QCF_P438"/>
          <w:color w:val="000000"/>
          <w:sz w:val="2"/>
          <w:szCs w:val="2"/>
          <w:rtl/>
        </w:rPr>
        <w:t xml:space="preserve"> </w:t>
      </w:r>
      <w:r w:rsidRPr="007D1CEF">
        <w:rPr>
          <w:rFonts w:ascii="QCF_P438" w:hAnsi="QCF_P438" w:cs="QCF_P438"/>
          <w:color w:val="000000"/>
          <w:sz w:val="32"/>
          <w:szCs w:val="32"/>
          <w:rtl/>
        </w:rPr>
        <w:t>ﭻ</w:t>
      </w:r>
      <w:r w:rsidRPr="007D1CEF">
        <w:rPr>
          <w:rFonts w:ascii="QCF_P438" w:hAnsi="QCF_P438" w:cs="QCF_P438"/>
          <w:color w:val="000000"/>
          <w:sz w:val="2"/>
          <w:szCs w:val="2"/>
          <w:rtl/>
        </w:rPr>
        <w:t xml:space="preserve"> </w:t>
      </w:r>
      <w:r w:rsidRPr="007D1CEF">
        <w:rPr>
          <w:rFonts w:ascii="QCF_P438" w:hAnsi="QCF_P438" w:cs="QCF_P438"/>
          <w:color w:val="000000"/>
          <w:sz w:val="32"/>
          <w:szCs w:val="32"/>
          <w:rtl/>
        </w:rPr>
        <w:t>ﭼ</w:t>
      </w:r>
      <w:r w:rsidRPr="007D1CEF">
        <w:rPr>
          <w:rFonts w:ascii="QCF_P438" w:hAnsi="QCF_P438" w:cs="QCF_P438"/>
          <w:color w:val="000000"/>
          <w:sz w:val="2"/>
          <w:szCs w:val="2"/>
          <w:rtl/>
        </w:rPr>
        <w:t xml:space="preserve"> </w:t>
      </w:r>
      <w:r w:rsidRPr="007D1CEF">
        <w:rPr>
          <w:rFonts w:ascii="QCF_P438" w:hAnsi="QCF_P438" w:cs="QCF_P438"/>
          <w:color w:val="000000"/>
          <w:sz w:val="32"/>
          <w:szCs w:val="32"/>
          <w:rtl/>
        </w:rPr>
        <w:t>ﭽ</w:t>
      </w:r>
      <w:r w:rsidRPr="007D1CEF">
        <w:rPr>
          <w:rFonts w:ascii="QCF_P438" w:hAnsi="QCF_P438" w:cs="QCF_P438"/>
          <w:color w:val="000000"/>
          <w:sz w:val="2"/>
          <w:szCs w:val="2"/>
          <w:rtl/>
        </w:rPr>
        <w:t xml:space="preserve"> </w:t>
      </w:r>
      <w:r w:rsidRPr="007D1CEF">
        <w:rPr>
          <w:rFonts w:ascii="QCF_P438" w:hAnsi="QCF_P438" w:cs="QCF_P438"/>
          <w:color w:val="000000"/>
          <w:sz w:val="32"/>
          <w:szCs w:val="32"/>
          <w:rtl/>
        </w:rPr>
        <w:t>ﭾ</w:t>
      </w:r>
      <w:r w:rsidRPr="007D1CEF">
        <w:rPr>
          <w:rFonts w:ascii="QCF_P438" w:hAnsi="QCF_P438" w:cs="QCF_P438"/>
          <w:color w:val="000000"/>
          <w:sz w:val="2"/>
          <w:szCs w:val="2"/>
          <w:rtl/>
        </w:rPr>
        <w:t xml:space="preserve"> </w:t>
      </w:r>
      <w:r w:rsidRPr="007D1CEF">
        <w:rPr>
          <w:rFonts w:ascii="QCF_P438" w:hAnsi="QCF_P438" w:cs="QCF_P438"/>
          <w:color w:val="000000"/>
          <w:sz w:val="32"/>
          <w:szCs w:val="32"/>
          <w:rtl/>
        </w:rPr>
        <w:t>ﭿ</w:t>
      </w:r>
      <w:r w:rsidRPr="007D1CEF">
        <w:rPr>
          <w:rFonts w:ascii="QCF_P438" w:hAnsi="QCF_P438" w:cs="QCF_P438"/>
          <w:color w:val="000000"/>
          <w:sz w:val="2"/>
          <w:szCs w:val="2"/>
          <w:rtl/>
        </w:rPr>
        <w:t xml:space="preserve"> </w:t>
      </w:r>
      <w:r w:rsidRPr="007D1CEF">
        <w:rPr>
          <w:rFonts w:ascii="QCF_P438" w:hAnsi="QCF_P438" w:cs="QCF_P438"/>
          <w:color w:val="000000"/>
          <w:sz w:val="32"/>
          <w:szCs w:val="32"/>
          <w:rtl/>
        </w:rPr>
        <w:t>ﮀ</w:t>
      </w:r>
      <w:r w:rsidRPr="007D1CEF">
        <w:rPr>
          <w:rFonts w:ascii="QCF_P438" w:hAnsi="QCF_P438" w:cs="QCF_P438"/>
          <w:color w:val="000000"/>
          <w:sz w:val="2"/>
          <w:szCs w:val="2"/>
          <w:rtl/>
        </w:rPr>
        <w:t xml:space="preserve"> </w:t>
      </w:r>
      <w:r w:rsidRPr="007D1CEF">
        <w:rPr>
          <w:rFonts w:ascii="QCF_P438" w:hAnsi="QCF_P438" w:cs="QCF_P438"/>
          <w:color w:val="000000"/>
          <w:sz w:val="32"/>
          <w:szCs w:val="32"/>
          <w:rtl/>
        </w:rPr>
        <w:t>ﮁ</w:t>
      </w:r>
      <w:r w:rsidRPr="007D1CEF">
        <w:rPr>
          <w:rFonts w:ascii="QCF_P438" w:hAnsi="QCF_P438" w:cs="QCF_P438"/>
          <w:color w:val="000000"/>
          <w:sz w:val="2"/>
          <w:szCs w:val="2"/>
          <w:rtl/>
        </w:rPr>
        <w:t xml:space="preserve">  </w:t>
      </w:r>
      <w:r w:rsidRPr="007D1CEF">
        <w:rPr>
          <w:rFonts w:ascii="QCF_P438" w:hAnsi="QCF_P438" w:cs="QCF_P438"/>
          <w:color w:val="000000"/>
          <w:sz w:val="32"/>
          <w:szCs w:val="32"/>
          <w:rtl/>
        </w:rPr>
        <w:t>ﮂ</w:t>
      </w:r>
      <w:r w:rsidRPr="007D1CEF">
        <w:rPr>
          <w:rFonts w:ascii="QCF_P438" w:hAnsi="QCF_P438" w:cs="QCF_P438"/>
          <w:color w:val="000000"/>
          <w:sz w:val="2"/>
          <w:szCs w:val="2"/>
          <w:rtl/>
        </w:rPr>
        <w:t xml:space="preserve"> </w:t>
      </w:r>
      <w:r w:rsidRPr="007D1CEF">
        <w:rPr>
          <w:rFonts w:ascii="QCF_P438" w:hAnsi="QCF_P438" w:cs="QCF_P438"/>
          <w:color w:val="000000"/>
          <w:sz w:val="32"/>
          <w:szCs w:val="32"/>
          <w:rtl/>
        </w:rPr>
        <w:t>ﮃ</w:t>
      </w:r>
      <w:r w:rsidRPr="007D1CEF">
        <w:rPr>
          <w:rFonts w:ascii="QCF_P438" w:hAnsi="QCF_P438" w:cs="QCF_P438"/>
          <w:color w:val="000000"/>
          <w:sz w:val="2"/>
          <w:szCs w:val="2"/>
          <w:rtl/>
        </w:rPr>
        <w:t xml:space="preserve"> </w:t>
      </w:r>
      <w:r w:rsidRPr="007D1CEF">
        <w:rPr>
          <w:rFonts w:ascii="QCF_P438" w:hAnsi="QCF_P438" w:cs="QCF_P438"/>
          <w:color w:val="000000"/>
          <w:sz w:val="32"/>
          <w:szCs w:val="32"/>
          <w:rtl/>
        </w:rPr>
        <w:t>ﮄﮅ</w:t>
      </w:r>
      <w:r w:rsidRPr="007D1CEF">
        <w:rPr>
          <w:rFonts w:ascii="QCF_P438" w:hAnsi="QCF_P438" w:cs="QCF_P438"/>
          <w:color w:val="000000"/>
          <w:sz w:val="2"/>
          <w:szCs w:val="2"/>
          <w:rtl/>
        </w:rPr>
        <w:t xml:space="preserve"> </w:t>
      </w:r>
      <w:r w:rsidRPr="007D1CEF">
        <w:rPr>
          <w:rFonts w:ascii="QCF_P438" w:hAnsi="QCF_P438" w:cs="QCF_P438"/>
          <w:color w:val="000000"/>
          <w:sz w:val="32"/>
          <w:szCs w:val="32"/>
          <w:rtl/>
        </w:rPr>
        <w:t>ﮆ</w:t>
      </w:r>
      <w:r w:rsidRPr="007D1CEF">
        <w:rPr>
          <w:rFonts w:ascii="QCF_P438" w:hAnsi="QCF_P438" w:cs="QCF_P438"/>
          <w:color w:val="000000"/>
          <w:sz w:val="2"/>
          <w:szCs w:val="2"/>
          <w:rtl/>
        </w:rPr>
        <w:t xml:space="preserve"> </w:t>
      </w:r>
      <w:r w:rsidRPr="007D1CEF">
        <w:rPr>
          <w:rFonts w:ascii="QCF_P438" w:hAnsi="QCF_P438" w:cs="QCF_P438"/>
          <w:color w:val="000000"/>
          <w:sz w:val="32"/>
          <w:szCs w:val="32"/>
          <w:rtl/>
        </w:rPr>
        <w:t>ﮇ</w:t>
      </w:r>
      <w:r w:rsidRPr="007D1CEF">
        <w:rPr>
          <w:rFonts w:ascii="QCF_P438" w:hAnsi="QCF_P438" w:cs="QCF_P438"/>
          <w:color w:val="000000"/>
          <w:sz w:val="2"/>
          <w:szCs w:val="2"/>
          <w:rtl/>
        </w:rPr>
        <w:t xml:space="preserve"> </w:t>
      </w:r>
      <w:r w:rsidRPr="007D1CEF">
        <w:rPr>
          <w:rFonts w:ascii="QCF_P438" w:hAnsi="QCF_P438" w:cs="QCF_P438"/>
          <w:color w:val="000000"/>
          <w:sz w:val="32"/>
          <w:szCs w:val="32"/>
          <w:rtl/>
        </w:rPr>
        <w:t>ﮈ</w:t>
      </w:r>
      <w:r w:rsidRPr="007D1CEF">
        <w:rPr>
          <w:rFonts w:ascii="QCF_BSML" w:hAnsi="QCF_BSML" w:cs="QCF_BSML"/>
          <w:color w:val="000000"/>
          <w:sz w:val="32"/>
          <w:szCs w:val="32"/>
          <w:rtl/>
        </w:rPr>
        <w:t>ﮊ</w:t>
      </w:r>
      <w:r w:rsidRPr="007D1CEF">
        <w:rPr>
          <w:rFonts w:ascii="Lotus Linotype" w:hAnsi="Lotus Linotype" w:cs="Lotus Linotype" w:hint="cs"/>
          <w:color w:val="000000"/>
          <w:sz w:val="32"/>
          <w:rtl/>
        </w:rPr>
        <w:t xml:space="preserve"> </w:t>
      </w:r>
      <w:r w:rsidRPr="007D1CEF">
        <w:rPr>
          <w:rFonts w:ascii="Lotus Linotype" w:hAnsi="Lotus Linotype" w:cs="Lotus Linotype"/>
          <w:color w:val="000000"/>
          <w:sz w:val="32"/>
          <w:rtl/>
        </w:rPr>
        <w:t>[</w:t>
      </w:r>
      <w:r w:rsidRPr="007D1CEF">
        <w:rPr>
          <w:rFonts w:ascii="Lotus Linotype" w:hAnsi="Lotus Linotype" w:cs="Lotus Linotype" w:hint="cs"/>
          <w:color w:val="000000"/>
          <w:sz w:val="32"/>
          <w:rtl/>
        </w:rPr>
        <w:t>فاطر: 32،33</w:t>
      </w:r>
      <w:r w:rsidRPr="007D1CEF">
        <w:rPr>
          <w:rFonts w:ascii="Lotus Linotype" w:hAnsi="Lotus Linotype" w:cs="Lotus Linotype"/>
          <w:color w:val="000000"/>
          <w:sz w:val="32"/>
          <w:rtl/>
        </w:rPr>
        <w:t>]</w:t>
      </w:r>
      <w:r w:rsidRPr="007D1CEF">
        <w:rPr>
          <w:rFonts w:ascii="Lotus Linotype" w:hAnsi="Lotus Linotype" w:cs="Lotus Linotype" w:hint="cs"/>
          <w:color w:val="000000"/>
          <w:sz w:val="32"/>
          <w:szCs w:val="32"/>
          <w:rtl/>
        </w:rPr>
        <w:t>،</w:t>
      </w:r>
      <w:r w:rsidRPr="007D1CEF">
        <w:rPr>
          <w:rFonts w:ascii="Lotus Linotype" w:hAnsi="Lotus Linotype" w:cs="Lotus Linotype"/>
          <w:color w:val="000000"/>
          <w:sz w:val="32"/>
          <w:szCs w:val="32"/>
          <w:rtl/>
        </w:rPr>
        <w:t xml:space="preserve">  فضمن لهم الجنة</w:t>
      </w:r>
      <w:r w:rsidRPr="007D1CEF">
        <w:rPr>
          <w:rFonts w:ascii="Lotus Linotype" w:hAnsi="Lotus Linotype" w:cs="Lotus Linotype" w:hint="cs"/>
          <w:color w:val="000000"/>
          <w:sz w:val="32"/>
          <w:szCs w:val="32"/>
          <w:rtl/>
        </w:rPr>
        <w:t>؛</w:t>
      </w:r>
      <w:r w:rsidRPr="007D1CEF">
        <w:rPr>
          <w:rFonts w:ascii="Lotus Linotype" w:hAnsi="Lotus Linotype" w:cs="Lotus Linotype"/>
          <w:color w:val="000000"/>
          <w:sz w:val="32"/>
          <w:szCs w:val="32"/>
          <w:rtl/>
        </w:rPr>
        <w:t xml:space="preserve"> وما ذلك إلا لأن العلم وسيلة العمل</w:t>
      </w:r>
      <w:r w:rsidRPr="007D1CEF">
        <w:rPr>
          <w:rFonts w:ascii="Lotus Linotype" w:hAnsi="Lotus Linotype" w:cs="Lotus Linotype" w:hint="cs"/>
          <w:color w:val="000000"/>
          <w:sz w:val="32"/>
          <w:szCs w:val="32"/>
          <w:rtl/>
        </w:rPr>
        <w:t>،</w:t>
      </w:r>
      <w:r w:rsidRPr="007D1CEF">
        <w:rPr>
          <w:rFonts w:ascii="Lotus Linotype" w:hAnsi="Lotus Linotype" w:cs="Lotus Linotype"/>
          <w:color w:val="000000"/>
          <w:sz w:val="32"/>
          <w:szCs w:val="32"/>
          <w:rtl/>
        </w:rPr>
        <w:t xml:space="preserve"> والدليل عليه والمرغب فيه</w:t>
      </w:r>
      <w:r w:rsidRPr="007D1CEF">
        <w:rPr>
          <w:rFonts w:ascii="Lotus Linotype" w:hAnsi="Lotus Linotype" w:cs="Lotus Linotype" w:hint="cs"/>
          <w:color w:val="000000"/>
          <w:sz w:val="32"/>
          <w:szCs w:val="32"/>
          <w:rtl/>
        </w:rPr>
        <w:t>،</w:t>
      </w:r>
      <w:r w:rsidRPr="007D1CEF">
        <w:rPr>
          <w:rFonts w:ascii="Lotus Linotype" w:hAnsi="Lotus Linotype" w:cs="Lotus Linotype"/>
          <w:color w:val="000000"/>
          <w:sz w:val="32"/>
          <w:szCs w:val="32"/>
          <w:rtl/>
        </w:rPr>
        <w:t xml:space="preserve"> وهو موجب الخشية وصلاح النية والمرغب في أنواع العمل بما يذكر من جليل المثوبة.</w:t>
      </w:r>
    </w:p>
    <w:p w:rsidR="002C5D2F" w:rsidRPr="007D1CEF" w:rsidRDefault="002C5D2F" w:rsidP="002C5D2F">
      <w:pPr>
        <w:widowControl w:val="0"/>
        <w:tabs>
          <w:tab w:val="left" w:pos="566"/>
        </w:tabs>
        <w:spacing w:before="120" w:after="120" w:line="197" w:lineRule="auto"/>
        <w:ind w:firstLine="454"/>
        <w:jc w:val="both"/>
        <w:rPr>
          <w:rFonts w:ascii="Lotus Linotype" w:hAnsi="Lotus Linotype" w:cs="Lotus Linotype"/>
          <w:color w:val="000000"/>
          <w:sz w:val="32"/>
          <w:szCs w:val="32"/>
        </w:rPr>
      </w:pPr>
      <w:r w:rsidRPr="007D1CEF">
        <w:rPr>
          <w:rFonts w:ascii="Lotus Linotype" w:hAnsi="Lotus Linotype" w:cs="Lotus Linotype"/>
          <w:color w:val="000000"/>
          <w:sz w:val="32"/>
          <w:szCs w:val="32"/>
          <w:rtl/>
        </w:rPr>
        <w:t>وفي موضع ثالث من الكتاب العزيز يحكم الله تعالى بأن من آتاه الله الحكمة</w:t>
      </w:r>
      <w:r w:rsidRPr="007D1CEF">
        <w:rPr>
          <w:rFonts w:ascii="Lotus Linotype" w:hAnsi="Lotus Linotype" w:cs="Lotus Linotype" w:hint="cs"/>
          <w:color w:val="000000"/>
          <w:sz w:val="32"/>
          <w:szCs w:val="32"/>
          <w:rtl/>
        </w:rPr>
        <w:t>،</w:t>
      </w:r>
      <w:r w:rsidRPr="007D1CEF">
        <w:rPr>
          <w:rFonts w:ascii="Lotus Linotype" w:hAnsi="Lotus Linotype" w:cs="Lotus Linotype"/>
          <w:color w:val="000000"/>
          <w:sz w:val="32"/>
          <w:szCs w:val="32"/>
          <w:rtl/>
        </w:rPr>
        <w:t xml:space="preserve"> فقد أوتي خيرًا كثيرًا</w:t>
      </w:r>
      <w:r w:rsidRPr="007D1CEF">
        <w:rPr>
          <w:rFonts w:ascii="Lotus Linotype" w:hAnsi="Lotus Linotype" w:cs="Lotus Linotype" w:hint="cs"/>
          <w:color w:val="000000"/>
          <w:sz w:val="32"/>
          <w:szCs w:val="32"/>
          <w:rtl/>
        </w:rPr>
        <w:t>،</w:t>
      </w:r>
      <w:r w:rsidRPr="007D1CEF">
        <w:rPr>
          <w:rFonts w:ascii="Lotus Linotype" w:hAnsi="Lotus Linotype" w:cs="Lotus Linotype"/>
          <w:color w:val="000000"/>
          <w:sz w:val="32"/>
          <w:szCs w:val="32"/>
          <w:rtl/>
        </w:rPr>
        <w:t xml:space="preserve"> وأشهر المفسرين على أن المراد بالحكمة</w:t>
      </w:r>
      <w:r w:rsidRPr="007D1CEF">
        <w:rPr>
          <w:rFonts w:ascii="Lotus Linotype" w:hAnsi="Lotus Linotype" w:cs="Lotus Linotype" w:hint="cs"/>
          <w:color w:val="000000"/>
          <w:sz w:val="32"/>
          <w:szCs w:val="32"/>
          <w:rtl/>
        </w:rPr>
        <w:t>:</w:t>
      </w:r>
      <w:r w:rsidRPr="007D1CEF">
        <w:rPr>
          <w:rFonts w:ascii="Lotus Linotype" w:hAnsi="Lotus Linotype" w:cs="Lotus Linotype"/>
          <w:color w:val="000000"/>
          <w:sz w:val="32"/>
          <w:szCs w:val="32"/>
          <w:rtl/>
        </w:rPr>
        <w:t xml:space="preserve"> الفقه والفهم لكتاب الله تعالى وسنة نبيه ﷺ</w:t>
      </w:r>
      <w:r w:rsidRPr="007D1CEF">
        <w:rPr>
          <w:rFonts w:ascii="Lotus Linotype" w:hAnsi="Lotus Linotype" w:cs="Lotus Linotype" w:hint="cs"/>
          <w:color w:val="000000"/>
          <w:sz w:val="32"/>
          <w:szCs w:val="32"/>
          <w:rtl/>
        </w:rPr>
        <w:t>،</w:t>
      </w:r>
      <w:r w:rsidRPr="007D1CEF">
        <w:rPr>
          <w:rFonts w:ascii="Lotus Linotype" w:hAnsi="Lotus Linotype" w:cs="Lotus Linotype"/>
          <w:color w:val="000000"/>
          <w:sz w:val="32"/>
          <w:szCs w:val="32"/>
          <w:rtl/>
        </w:rPr>
        <w:t xml:space="preserve"> ويؤكده قوله ﷺ في الحديث الصحيح:</w:t>
      </w:r>
      <w:r w:rsidRPr="007D1CEF">
        <w:rPr>
          <w:rFonts w:ascii="Lotus Linotype" w:hAnsi="Lotus Linotype" w:cs="Lotus Linotype"/>
          <w:b/>
          <w:bCs/>
          <w:color w:val="000000"/>
          <w:sz w:val="32"/>
          <w:szCs w:val="32"/>
          <w:rtl/>
        </w:rPr>
        <w:t xml:space="preserve"> «لا حسد إلا في اثنين</w:t>
      </w:r>
      <w:r w:rsidRPr="007D1CEF">
        <w:rPr>
          <w:rFonts w:ascii="Lotus Linotype" w:hAnsi="Lotus Linotype" w:cs="Lotus Linotype" w:hint="cs"/>
          <w:b/>
          <w:bCs/>
          <w:color w:val="000000"/>
          <w:sz w:val="32"/>
          <w:szCs w:val="32"/>
          <w:rtl/>
        </w:rPr>
        <w:t>...</w:t>
      </w:r>
      <w:r w:rsidRPr="007D1CEF">
        <w:rPr>
          <w:rFonts w:ascii="Lotus Linotype" w:hAnsi="Lotus Linotype" w:cs="Lotus Linotype"/>
          <w:b/>
          <w:bCs/>
          <w:color w:val="000000"/>
          <w:sz w:val="32"/>
          <w:szCs w:val="32"/>
          <w:rtl/>
        </w:rPr>
        <w:t xml:space="preserve">» </w:t>
      </w:r>
      <w:r w:rsidRPr="007D1CEF">
        <w:rPr>
          <w:rFonts w:ascii="Lotus Linotype" w:hAnsi="Lotus Linotype" w:cs="Lotus Linotype"/>
          <w:color w:val="000000"/>
          <w:sz w:val="32"/>
          <w:szCs w:val="32"/>
          <w:rtl/>
        </w:rPr>
        <w:t>الحديث</w:t>
      </w:r>
      <w:r w:rsidRPr="007D1CEF">
        <w:rPr>
          <w:rFonts w:ascii="Lotus Linotype" w:hAnsi="Lotus Linotype" w:cs="Lotus Linotype" w:hint="cs"/>
          <w:color w:val="000000"/>
          <w:sz w:val="32"/>
          <w:szCs w:val="32"/>
          <w:rtl/>
        </w:rPr>
        <w:t>،</w:t>
      </w:r>
      <w:r w:rsidRPr="007D1CEF">
        <w:rPr>
          <w:rFonts w:ascii="Lotus Linotype" w:hAnsi="Lotus Linotype" w:cs="Lotus Linotype"/>
          <w:color w:val="000000"/>
          <w:sz w:val="32"/>
          <w:szCs w:val="32"/>
          <w:rtl/>
        </w:rPr>
        <w:t xml:space="preserve"> وفيه</w:t>
      </w:r>
      <w:r w:rsidRPr="007D1CEF">
        <w:rPr>
          <w:rFonts w:ascii="Lotus Linotype" w:hAnsi="Lotus Linotype" w:cs="Lotus Linotype" w:hint="cs"/>
          <w:color w:val="000000"/>
          <w:sz w:val="32"/>
          <w:szCs w:val="32"/>
          <w:rtl/>
        </w:rPr>
        <w:t>:</w:t>
      </w:r>
      <w:r w:rsidRPr="007D1CEF">
        <w:rPr>
          <w:rFonts w:ascii="Lotus Linotype" w:hAnsi="Lotus Linotype" w:cs="Lotus Linotype"/>
          <w:color w:val="000000"/>
          <w:sz w:val="32"/>
          <w:szCs w:val="32"/>
          <w:rtl/>
        </w:rPr>
        <w:t xml:space="preserve"> </w:t>
      </w:r>
      <w:r w:rsidRPr="007D1CEF">
        <w:rPr>
          <w:rFonts w:ascii="Lotus Linotype" w:hAnsi="Lotus Linotype" w:cs="Lotus Linotype"/>
          <w:b/>
          <w:bCs/>
          <w:color w:val="000000"/>
          <w:sz w:val="32"/>
          <w:szCs w:val="32"/>
          <w:rtl/>
        </w:rPr>
        <w:t>«ورجل آتاه الله حكمة فهو يقضي بها ويعلمها»</w:t>
      </w:r>
      <w:r w:rsidRPr="007D1CEF">
        <w:rPr>
          <w:rFonts w:ascii="Lotus Linotype" w:hAnsi="Lotus Linotype" w:cs="Lotus Linotype" w:hint="cs"/>
          <w:b/>
          <w:bCs/>
          <w:color w:val="000000"/>
          <w:sz w:val="32"/>
          <w:szCs w:val="32"/>
          <w:rtl/>
        </w:rPr>
        <w:t>،</w:t>
      </w:r>
      <w:r w:rsidRPr="007D1CEF">
        <w:rPr>
          <w:rFonts w:ascii="Lotus Linotype" w:hAnsi="Lotus Linotype" w:cs="Lotus Linotype"/>
          <w:color w:val="000000"/>
          <w:sz w:val="32"/>
          <w:szCs w:val="32"/>
          <w:rtl/>
        </w:rPr>
        <w:t xml:space="preserve"> فالفقه في الدين هو الحكمة</w:t>
      </w:r>
      <w:r w:rsidRPr="007D1CEF">
        <w:rPr>
          <w:rFonts w:ascii="Lotus Linotype" w:hAnsi="Lotus Linotype" w:cs="Lotus Linotype" w:hint="cs"/>
          <w:color w:val="000000"/>
          <w:sz w:val="32"/>
          <w:szCs w:val="32"/>
          <w:rtl/>
        </w:rPr>
        <w:t>؛</w:t>
      </w:r>
      <w:r w:rsidRPr="007D1CEF">
        <w:rPr>
          <w:rFonts w:ascii="Lotus Linotype" w:hAnsi="Lotus Linotype" w:cs="Lotus Linotype"/>
          <w:color w:val="000000"/>
          <w:sz w:val="32"/>
          <w:szCs w:val="32"/>
          <w:rtl/>
        </w:rPr>
        <w:t xml:space="preserve"> لأنه يدل على الصواب ويقرن الحكم بدليله ويرشد إلى وضع الأمور مواضعها اللائقة بها.</w:t>
      </w:r>
    </w:p>
    <w:p w:rsidR="002C5D2F" w:rsidRPr="007D1CEF" w:rsidRDefault="002C5D2F" w:rsidP="002C5D2F">
      <w:pPr>
        <w:widowControl w:val="0"/>
        <w:tabs>
          <w:tab w:val="left" w:pos="566"/>
        </w:tabs>
        <w:spacing w:before="120" w:after="120" w:line="197" w:lineRule="auto"/>
        <w:ind w:firstLine="454"/>
        <w:jc w:val="both"/>
        <w:rPr>
          <w:rFonts w:ascii="Lotus Linotype" w:hAnsi="Lotus Linotype" w:cs="Lotus Linotype"/>
          <w:color w:val="000000"/>
          <w:sz w:val="32"/>
          <w:szCs w:val="32"/>
          <w:rtl/>
        </w:rPr>
      </w:pPr>
      <w:r w:rsidRPr="007D1CEF">
        <w:rPr>
          <w:rFonts w:ascii="Lotus Linotype" w:hAnsi="Lotus Linotype" w:cs="Lotus Linotype" w:hint="cs"/>
          <w:color w:val="000000"/>
          <w:sz w:val="32"/>
          <w:szCs w:val="32"/>
          <w:rtl/>
        </w:rPr>
        <w:t>وفي صحيح السنة ما بين أن الفقه في الدين علامة الخير وسبيل الجنة</w:t>
      </w:r>
      <w:r w:rsidR="004C1EF3">
        <w:rPr>
          <w:rFonts w:ascii="Lotus Linotype" w:hAnsi="Lotus Linotype" w:cs="Lotus Linotype" w:hint="cs"/>
          <w:color w:val="000000"/>
          <w:sz w:val="32"/>
          <w:szCs w:val="32"/>
          <w:rtl/>
        </w:rPr>
        <w:t>،</w:t>
      </w:r>
      <w:r w:rsidRPr="007D1CEF">
        <w:rPr>
          <w:rFonts w:ascii="Lotus Linotype" w:hAnsi="Lotus Linotype" w:cs="Lotus Linotype" w:hint="cs"/>
          <w:color w:val="000000"/>
          <w:sz w:val="32"/>
          <w:szCs w:val="32"/>
          <w:rtl/>
        </w:rPr>
        <w:t xml:space="preserve"> ومما ثبت </w:t>
      </w:r>
      <w:r w:rsidRPr="007D1CEF">
        <w:rPr>
          <w:rFonts w:ascii="Lotus Linotype" w:hAnsi="Lotus Linotype" w:cs="Lotus Linotype"/>
          <w:color w:val="000000"/>
          <w:sz w:val="32"/>
          <w:szCs w:val="32"/>
          <w:rtl/>
        </w:rPr>
        <w:t xml:space="preserve">في الحث على العلم الشرعي قوله ﷺ: </w:t>
      </w:r>
      <w:r w:rsidRPr="007D1CEF">
        <w:rPr>
          <w:rFonts w:ascii="Lotus Linotype" w:hAnsi="Lotus Linotype" w:cs="Lotus Linotype"/>
          <w:b/>
          <w:bCs/>
          <w:color w:val="000000"/>
          <w:sz w:val="32"/>
          <w:szCs w:val="32"/>
          <w:rtl/>
        </w:rPr>
        <w:t>«من يرد الله به خيرًا يفقهه في الدين</w:t>
      </w:r>
      <w:r w:rsidRPr="007D1CEF">
        <w:rPr>
          <w:rFonts w:ascii="Lotus Linotype" w:hAnsi="Lotus Linotype" w:cs="Lotus Linotype"/>
          <w:color w:val="000000"/>
          <w:sz w:val="32"/>
          <w:szCs w:val="32"/>
          <w:rtl/>
        </w:rPr>
        <w:t>» متفق عليه</w:t>
      </w:r>
      <w:r w:rsidRPr="007D1CEF">
        <w:rPr>
          <w:rFonts w:ascii="Lotus Linotype" w:hAnsi="Lotus Linotype" w:cs="Lotus Linotype" w:hint="cs"/>
          <w:color w:val="000000"/>
          <w:sz w:val="32"/>
          <w:szCs w:val="32"/>
          <w:rtl/>
        </w:rPr>
        <w:t>،</w:t>
      </w:r>
      <w:r w:rsidRPr="007D1CEF">
        <w:rPr>
          <w:rFonts w:ascii="Lotus Linotype" w:hAnsi="Lotus Linotype" w:cs="Lotus Linotype"/>
          <w:color w:val="000000"/>
          <w:sz w:val="32"/>
          <w:szCs w:val="32"/>
          <w:rtl/>
        </w:rPr>
        <w:t xml:space="preserve"> وقوله عليه الصلاة والسلام: «</w:t>
      </w:r>
      <w:r w:rsidRPr="007D1CEF">
        <w:rPr>
          <w:rFonts w:ascii="Lotus Linotype" w:hAnsi="Lotus Linotype" w:cs="Lotus Linotype"/>
          <w:b/>
          <w:bCs/>
          <w:color w:val="000000"/>
          <w:sz w:val="32"/>
          <w:szCs w:val="32"/>
          <w:rtl/>
        </w:rPr>
        <w:t>ومن سلك طريقًا يلتمس فيه علمًا سهل الله له به طريقًا إلى الجنة</w:t>
      </w:r>
      <w:r w:rsidRPr="007D1CEF">
        <w:rPr>
          <w:rFonts w:ascii="Lotus Linotype" w:hAnsi="Lotus Linotype" w:cs="Lotus Linotype"/>
          <w:color w:val="000000"/>
          <w:sz w:val="32"/>
          <w:szCs w:val="32"/>
          <w:rtl/>
        </w:rPr>
        <w:t>» رواه مسلم. وقوله ﷺ: «</w:t>
      </w:r>
      <w:r w:rsidRPr="007D1CEF">
        <w:rPr>
          <w:rFonts w:ascii="Lotus Linotype" w:hAnsi="Lotus Linotype" w:cs="Lotus Linotype"/>
          <w:b/>
          <w:bCs/>
          <w:color w:val="000000"/>
          <w:sz w:val="32"/>
          <w:szCs w:val="32"/>
          <w:rtl/>
        </w:rPr>
        <w:t>إن العلماء ورثة الأنبياء وإن الأنبياء لم يورثوا دينارًا ولا درهمًا</w:t>
      </w:r>
      <w:r w:rsidRPr="007D1CEF">
        <w:rPr>
          <w:rFonts w:ascii="Lotus Linotype" w:hAnsi="Lotus Linotype" w:cs="Lotus Linotype" w:hint="cs"/>
          <w:b/>
          <w:bCs/>
          <w:color w:val="000000"/>
          <w:sz w:val="32"/>
          <w:szCs w:val="32"/>
          <w:rtl/>
        </w:rPr>
        <w:t>،</w:t>
      </w:r>
      <w:r w:rsidRPr="007D1CEF">
        <w:rPr>
          <w:rFonts w:ascii="Lotus Linotype" w:hAnsi="Lotus Linotype" w:cs="Lotus Linotype"/>
          <w:b/>
          <w:bCs/>
          <w:color w:val="000000"/>
          <w:sz w:val="32"/>
          <w:szCs w:val="32"/>
          <w:rtl/>
        </w:rPr>
        <w:t xml:space="preserve"> إنما ورثوا العلم فمن أخذه أخذ بحظ وافر</w:t>
      </w:r>
      <w:r w:rsidRPr="007D1CEF">
        <w:rPr>
          <w:rFonts w:ascii="Lotus Linotype" w:hAnsi="Lotus Linotype" w:cs="Lotus Linotype"/>
          <w:color w:val="000000"/>
          <w:sz w:val="32"/>
          <w:szCs w:val="32"/>
          <w:rtl/>
        </w:rPr>
        <w:t>»</w:t>
      </w:r>
      <w:r w:rsidRPr="007D1CEF">
        <w:rPr>
          <w:rFonts w:ascii="Lotus Linotype" w:hAnsi="Lotus Linotype" w:cs="Lotus Linotype" w:hint="cs"/>
          <w:color w:val="000000"/>
          <w:sz w:val="32"/>
          <w:szCs w:val="32"/>
          <w:rtl/>
        </w:rPr>
        <w:t>.</w:t>
      </w:r>
    </w:p>
    <w:p w:rsidR="002C5D2F" w:rsidRPr="007D1CEF" w:rsidRDefault="002C5D2F" w:rsidP="002C5D2F">
      <w:pPr>
        <w:widowControl w:val="0"/>
        <w:tabs>
          <w:tab w:val="left" w:pos="566"/>
        </w:tabs>
        <w:spacing w:before="120" w:after="120" w:line="192" w:lineRule="auto"/>
        <w:ind w:firstLine="454"/>
        <w:jc w:val="both"/>
        <w:rPr>
          <w:rFonts w:ascii="Lotus Linotype" w:hAnsi="Lotus Linotype" w:cs="Lotus Linotype"/>
          <w:color w:val="000000"/>
          <w:sz w:val="32"/>
          <w:szCs w:val="32"/>
        </w:rPr>
      </w:pPr>
      <w:r w:rsidRPr="007D1CEF">
        <w:rPr>
          <w:rFonts w:ascii="Lotus Linotype" w:hAnsi="Lotus Linotype" w:cs="Lotus Linotype"/>
          <w:color w:val="000000"/>
          <w:sz w:val="32"/>
          <w:szCs w:val="32"/>
          <w:rtl/>
        </w:rPr>
        <w:t xml:space="preserve">ففي هذه الأحاديث </w:t>
      </w:r>
      <w:r w:rsidRPr="007D1CEF">
        <w:rPr>
          <w:rFonts w:ascii="Lotus Linotype" w:hAnsi="Lotus Linotype" w:cs="Lotus Linotype" w:hint="cs"/>
          <w:color w:val="000000"/>
          <w:sz w:val="32"/>
          <w:szCs w:val="32"/>
          <w:rtl/>
        </w:rPr>
        <w:t xml:space="preserve">يتضح أن </w:t>
      </w:r>
      <w:r w:rsidRPr="007D1CEF">
        <w:rPr>
          <w:rFonts w:ascii="Lotus Linotype" w:hAnsi="Lotus Linotype" w:cs="Lotus Linotype"/>
          <w:color w:val="000000"/>
          <w:sz w:val="32"/>
          <w:szCs w:val="32"/>
          <w:rtl/>
        </w:rPr>
        <w:t>العناية بالعلم الشرعي</w:t>
      </w:r>
      <w:r w:rsidRPr="007D1CEF">
        <w:rPr>
          <w:rFonts w:ascii="Lotus Linotype" w:hAnsi="Lotus Linotype" w:cs="Lotus Linotype" w:hint="cs"/>
          <w:color w:val="000000"/>
          <w:sz w:val="32"/>
          <w:szCs w:val="32"/>
          <w:rtl/>
        </w:rPr>
        <w:t>،</w:t>
      </w:r>
      <w:r w:rsidRPr="007D1CEF">
        <w:rPr>
          <w:rFonts w:ascii="Lotus Linotype" w:hAnsi="Lotus Linotype" w:cs="Lotus Linotype"/>
          <w:color w:val="000000"/>
          <w:sz w:val="32"/>
          <w:szCs w:val="32"/>
          <w:rtl/>
        </w:rPr>
        <w:t xml:space="preserve"> والحرص على طلبه بشارة على أن الله تعالى أراد بمن كان كذلك خيرًا</w:t>
      </w:r>
      <w:r w:rsidRPr="007D1CEF">
        <w:rPr>
          <w:rFonts w:ascii="Lotus Linotype" w:hAnsi="Lotus Linotype" w:cs="Lotus Linotype" w:hint="cs"/>
          <w:color w:val="000000"/>
          <w:sz w:val="32"/>
          <w:szCs w:val="32"/>
          <w:rtl/>
        </w:rPr>
        <w:t>،</w:t>
      </w:r>
      <w:r w:rsidRPr="007D1CEF">
        <w:rPr>
          <w:rFonts w:ascii="Lotus Linotype" w:hAnsi="Lotus Linotype" w:cs="Lotus Linotype"/>
          <w:color w:val="000000"/>
          <w:sz w:val="32"/>
          <w:szCs w:val="32"/>
          <w:rtl/>
        </w:rPr>
        <w:t xml:space="preserve"> وإن العلم سبب لدخول الجنة</w:t>
      </w:r>
      <w:r w:rsidRPr="007D1CEF">
        <w:rPr>
          <w:rFonts w:ascii="Lotus Linotype" w:hAnsi="Lotus Linotype" w:cs="Lotus Linotype" w:hint="cs"/>
          <w:color w:val="000000"/>
          <w:sz w:val="32"/>
          <w:szCs w:val="32"/>
          <w:rtl/>
        </w:rPr>
        <w:t>،</w:t>
      </w:r>
      <w:r w:rsidRPr="007D1CEF">
        <w:rPr>
          <w:rFonts w:ascii="Lotus Linotype" w:hAnsi="Lotus Linotype" w:cs="Lotus Linotype"/>
          <w:color w:val="000000"/>
          <w:sz w:val="32"/>
          <w:szCs w:val="32"/>
          <w:rtl/>
        </w:rPr>
        <w:t xml:space="preserve"> وأن من أخذه</w:t>
      </w:r>
      <w:r w:rsidRPr="007D1CEF">
        <w:rPr>
          <w:rFonts w:ascii="Lotus Linotype" w:hAnsi="Lotus Linotype" w:cs="Lotus Linotype" w:hint="cs"/>
          <w:color w:val="000000"/>
          <w:sz w:val="32"/>
          <w:szCs w:val="32"/>
          <w:rtl/>
        </w:rPr>
        <w:t>،</w:t>
      </w:r>
      <w:r w:rsidRPr="007D1CEF">
        <w:rPr>
          <w:rFonts w:ascii="Lotus Linotype" w:hAnsi="Lotus Linotype" w:cs="Lotus Linotype"/>
          <w:color w:val="000000"/>
          <w:sz w:val="32"/>
          <w:szCs w:val="32"/>
          <w:rtl/>
        </w:rPr>
        <w:t xml:space="preserve"> فقد أخذ بأوفر حظوظ الدنيا والآخرة ولا يخفى ما في ذلك من الحث والتحضيض على طلب العلم وتحقيقه بالعمل.</w:t>
      </w:r>
    </w:p>
    <w:p w:rsidR="002C5D2F" w:rsidRPr="007D1CEF" w:rsidRDefault="002C5D2F" w:rsidP="002C5D2F">
      <w:pPr>
        <w:widowControl w:val="0"/>
        <w:tabs>
          <w:tab w:val="left" w:pos="566"/>
        </w:tabs>
        <w:spacing w:before="120" w:after="120" w:line="192" w:lineRule="auto"/>
        <w:ind w:firstLine="454"/>
        <w:jc w:val="both"/>
        <w:rPr>
          <w:rFonts w:ascii="Lotus Linotype" w:hAnsi="Lotus Linotype" w:cs="Lotus Linotype"/>
          <w:color w:val="000000"/>
          <w:sz w:val="32"/>
          <w:szCs w:val="32"/>
        </w:rPr>
      </w:pPr>
      <w:r w:rsidRPr="007D1CEF">
        <w:rPr>
          <w:rFonts w:ascii="Lotus Linotype" w:hAnsi="Lotus Linotype" w:cs="Lotus Linotype"/>
          <w:color w:val="000000"/>
          <w:sz w:val="32"/>
          <w:szCs w:val="32"/>
          <w:rtl/>
        </w:rPr>
        <w:t>وما ذلك إلا لأن الفقه في الدين وسيلة لمعرفة الأحكام</w:t>
      </w:r>
      <w:r w:rsidRPr="007D1CEF">
        <w:rPr>
          <w:rFonts w:ascii="Lotus Linotype" w:hAnsi="Lotus Linotype" w:cs="Lotus Linotype" w:hint="cs"/>
          <w:color w:val="000000"/>
          <w:sz w:val="32"/>
          <w:szCs w:val="32"/>
          <w:rtl/>
        </w:rPr>
        <w:t>،</w:t>
      </w:r>
      <w:r w:rsidRPr="007D1CEF">
        <w:rPr>
          <w:rFonts w:ascii="Lotus Linotype" w:hAnsi="Lotus Linotype" w:cs="Lotus Linotype"/>
          <w:color w:val="000000"/>
          <w:sz w:val="32"/>
          <w:szCs w:val="32"/>
          <w:rtl/>
        </w:rPr>
        <w:t xml:space="preserve"> والتمييز بين الحلال والحرام</w:t>
      </w:r>
      <w:r w:rsidRPr="007D1CEF">
        <w:rPr>
          <w:rFonts w:ascii="Lotus Linotype" w:hAnsi="Lotus Linotype" w:cs="Lotus Linotype" w:hint="cs"/>
          <w:color w:val="000000"/>
          <w:sz w:val="32"/>
          <w:szCs w:val="32"/>
          <w:rtl/>
        </w:rPr>
        <w:t>،</w:t>
      </w:r>
      <w:r w:rsidRPr="007D1CEF">
        <w:rPr>
          <w:rFonts w:ascii="Lotus Linotype" w:hAnsi="Lotus Linotype" w:cs="Lotus Linotype"/>
          <w:color w:val="000000"/>
          <w:sz w:val="32"/>
          <w:szCs w:val="32"/>
          <w:rtl/>
        </w:rPr>
        <w:t xml:space="preserve"> ومنهاة عن الآثام</w:t>
      </w:r>
      <w:r w:rsidRPr="007D1CEF">
        <w:rPr>
          <w:rFonts w:ascii="Lotus Linotype" w:hAnsi="Lotus Linotype" w:cs="Lotus Linotype" w:hint="cs"/>
          <w:color w:val="000000"/>
          <w:sz w:val="32"/>
          <w:szCs w:val="32"/>
          <w:rtl/>
        </w:rPr>
        <w:t>،</w:t>
      </w:r>
      <w:r w:rsidRPr="007D1CEF">
        <w:rPr>
          <w:rFonts w:ascii="Lotus Linotype" w:hAnsi="Lotus Linotype" w:cs="Lotus Linotype"/>
          <w:color w:val="000000"/>
          <w:sz w:val="32"/>
          <w:szCs w:val="32"/>
          <w:rtl/>
        </w:rPr>
        <w:t xml:space="preserve"> وسبب يوصل إلى الجنة دار السلام</w:t>
      </w:r>
      <w:r w:rsidRPr="007D1CEF">
        <w:rPr>
          <w:rFonts w:ascii="Lotus Linotype" w:hAnsi="Lotus Linotype" w:cs="Lotus Linotype" w:hint="cs"/>
          <w:color w:val="000000"/>
          <w:sz w:val="32"/>
          <w:szCs w:val="32"/>
          <w:rtl/>
        </w:rPr>
        <w:t>،</w:t>
      </w:r>
      <w:r w:rsidRPr="007D1CEF">
        <w:rPr>
          <w:rFonts w:ascii="Lotus Linotype" w:hAnsi="Lotus Linotype" w:cs="Lotus Linotype"/>
          <w:color w:val="000000"/>
          <w:sz w:val="32"/>
          <w:szCs w:val="32"/>
          <w:rtl/>
        </w:rPr>
        <w:t xml:space="preserve"> وعلم</w:t>
      </w:r>
      <w:r w:rsidRPr="007D1CEF">
        <w:rPr>
          <w:rFonts w:ascii="Lotus Linotype" w:hAnsi="Lotus Linotype" w:cs="Lotus Linotype" w:hint="cs"/>
          <w:color w:val="000000"/>
          <w:sz w:val="32"/>
          <w:szCs w:val="32"/>
          <w:rtl/>
        </w:rPr>
        <w:t>ٌ</w:t>
      </w:r>
      <w:r w:rsidRPr="007D1CEF">
        <w:rPr>
          <w:rFonts w:ascii="Lotus Linotype" w:hAnsi="Lotus Linotype" w:cs="Lotus Linotype"/>
          <w:color w:val="000000"/>
          <w:sz w:val="32"/>
          <w:szCs w:val="32"/>
          <w:rtl/>
        </w:rPr>
        <w:t xml:space="preserve"> هذا شأنه ينبغي معرفة قدره</w:t>
      </w:r>
      <w:r w:rsidR="004C1EF3">
        <w:rPr>
          <w:rFonts w:ascii="Lotus Linotype" w:hAnsi="Lotus Linotype" w:cs="Lotus Linotype" w:hint="cs"/>
          <w:color w:val="000000"/>
          <w:sz w:val="32"/>
          <w:szCs w:val="32"/>
          <w:rtl/>
        </w:rPr>
        <w:t>،</w:t>
      </w:r>
      <w:r w:rsidRPr="007D1CEF">
        <w:rPr>
          <w:rFonts w:ascii="Lotus Linotype" w:hAnsi="Lotus Linotype" w:cs="Lotus Linotype" w:hint="cs"/>
          <w:color w:val="000000"/>
          <w:sz w:val="32"/>
          <w:szCs w:val="32"/>
          <w:rtl/>
        </w:rPr>
        <w:t xml:space="preserve"> والتنافس في طلبه وتحصيله</w:t>
      </w:r>
      <w:r w:rsidR="004C1EF3">
        <w:rPr>
          <w:rFonts w:ascii="Lotus Linotype" w:hAnsi="Lotus Linotype" w:cs="Lotus Linotype" w:hint="cs"/>
          <w:color w:val="000000"/>
          <w:sz w:val="32"/>
          <w:szCs w:val="32"/>
          <w:rtl/>
        </w:rPr>
        <w:t>،</w:t>
      </w:r>
      <w:r w:rsidRPr="007D1CEF">
        <w:rPr>
          <w:rFonts w:ascii="Lotus Linotype" w:hAnsi="Lotus Linotype" w:cs="Lotus Linotype" w:hint="cs"/>
          <w:color w:val="000000"/>
          <w:sz w:val="32"/>
          <w:szCs w:val="32"/>
          <w:rtl/>
        </w:rPr>
        <w:t xml:space="preserve"> والعمل به وتعليمه</w:t>
      </w:r>
      <w:r w:rsidRPr="007D1CEF">
        <w:rPr>
          <w:rFonts w:ascii="Lotus Linotype" w:hAnsi="Lotus Linotype" w:cs="Lotus Linotype"/>
          <w:color w:val="000000"/>
          <w:sz w:val="32"/>
          <w:szCs w:val="32"/>
          <w:rtl/>
        </w:rPr>
        <w:t>.</w:t>
      </w:r>
    </w:p>
    <w:p w:rsidR="002C5D2F" w:rsidRPr="007D1CEF" w:rsidRDefault="002C5D2F" w:rsidP="002C5D2F">
      <w:pPr>
        <w:widowControl w:val="0"/>
        <w:tabs>
          <w:tab w:val="left" w:pos="424"/>
          <w:tab w:val="left" w:pos="566"/>
        </w:tabs>
        <w:spacing w:before="120" w:after="120" w:line="192" w:lineRule="auto"/>
        <w:ind w:firstLine="454"/>
        <w:jc w:val="both"/>
        <w:rPr>
          <w:rFonts w:ascii="Lotus Linotype" w:hAnsi="Lotus Linotype" w:cs="Lotus Linotype"/>
          <w:b/>
          <w:bCs/>
          <w:color w:val="000000"/>
          <w:sz w:val="32"/>
          <w:szCs w:val="32"/>
          <w:rtl/>
        </w:rPr>
      </w:pPr>
      <w:r w:rsidRPr="007D1CEF">
        <w:rPr>
          <w:rFonts w:ascii="Lotus Linotype" w:hAnsi="Lotus Linotype" w:cs="Lotus Linotype"/>
          <w:b/>
          <w:bCs/>
          <w:color w:val="000000"/>
          <w:sz w:val="32"/>
          <w:szCs w:val="32"/>
          <w:rtl/>
        </w:rPr>
        <w:t xml:space="preserve">والعلم الشرعي ثلاثة أنواع: </w:t>
      </w:r>
    </w:p>
    <w:p w:rsidR="002C5D2F" w:rsidRPr="007D1CEF" w:rsidRDefault="002C5D2F" w:rsidP="002C5D2F">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7D1CEF">
        <w:rPr>
          <w:rFonts w:ascii="Lotus Linotype" w:hAnsi="Lotus Linotype" w:cs="Lotus Linotype"/>
          <w:bCs/>
          <w:color w:val="000000"/>
          <w:sz w:val="32"/>
          <w:szCs w:val="32"/>
          <w:rtl/>
        </w:rPr>
        <w:lastRenderedPageBreak/>
        <w:t>الأول</w:t>
      </w:r>
      <w:r w:rsidRPr="007D1CEF">
        <w:rPr>
          <w:rFonts w:ascii="Lotus Linotype" w:hAnsi="Lotus Linotype" w:cs="Lotus Linotype"/>
          <w:color w:val="000000"/>
          <w:sz w:val="32"/>
          <w:szCs w:val="32"/>
          <w:rtl/>
        </w:rPr>
        <w:t>: العلم بالله تعالى وأسمائه وصفاته وأنواع كمالاته</w:t>
      </w:r>
      <w:r w:rsidRPr="007D1CEF">
        <w:rPr>
          <w:rFonts w:ascii="Lotus Linotype" w:hAnsi="Lotus Linotype" w:cs="Lotus Linotype" w:hint="cs"/>
          <w:color w:val="000000"/>
          <w:sz w:val="32"/>
          <w:szCs w:val="32"/>
          <w:rtl/>
        </w:rPr>
        <w:t>،</w:t>
      </w:r>
      <w:r w:rsidRPr="007D1CEF">
        <w:rPr>
          <w:rFonts w:ascii="Lotus Linotype" w:hAnsi="Lotus Linotype" w:cs="Lotus Linotype"/>
          <w:color w:val="000000"/>
          <w:sz w:val="32"/>
          <w:szCs w:val="32"/>
          <w:rtl/>
        </w:rPr>
        <w:t xml:space="preserve"> وهو علم العقيدة وهو الاعتقاد بأن الله تعالى له المثل الأعلى </w:t>
      </w:r>
      <w:r w:rsidRPr="007D1CEF">
        <w:rPr>
          <w:rFonts w:ascii="Lotus Linotype" w:hAnsi="Lotus Linotype" w:cs="Lotus Linotype" w:hint="cs"/>
          <w:color w:val="000000"/>
          <w:sz w:val="32"/>
          <w:szCs w:val="32"/>
          <w:rtl/>
        </w:rPr>
        <w:t>ـ</w:t>
      </w:r>
      <w:r w:rsidRPr="007D1CEF">
        <w:rPr>
          <w:rFonts w:ascii="Lotus Linotype" w:hAnsi="Lotus Linotype" w:cs="Lotus Linotype"/>
          <w:color w:val="000000"/>
          <w:sz w:val="32"/>
          <w:szCs w:val="32"/>
          <w:rtl/>
        </w:rPr>
        <w:t xml:space="preserve"> وهو التفرد المطلق بالوصف الأعلى الجميل من جميع الوجوه </w:t>
      </w:r>
      <w:r w:rsidRPr="007D1CEF">
        <w:rPr>
          <w:rFonts w:ascii="Lotus Linotype" w:hAnsi="Lotus Linotype" w:cs="Lotus Linotype" w:hint="cs"/>
          <w:color w:val="000000"/>
          <w:sz w:val="32"/>
          <w:szCs w:val="32"/>
          <w:rtl/>
        </w:rPr>
        <w:t>ـ</w:t>
      </w:r>
      <w:r w:rsidRPr="007D1CEF">
        <w:rPr>
          <w:rFonts w:ascii="Lotus Linotype" w:hAnsi="Lotus Linotype" w:cs="Lotus Linotype"/>
          <w:color w:val="000000"/>
          <w:sz w:val="32"/>
          <w:szCs w:val="32"/>
          <w:rtl/>
        </w:rPr>
        <w:t xml:space="preserve"> في ذاته وأسمائه وصفاته وأفعاله</w:t>
      </w:r>
      <w:r w:rsidRPr="007D1CEF">
        <w:rPr>
          <w:rFonts w:ascii="Lotus Linotype" w:hAnsi="Lotus Linotype" w:cs="Lotus Linotype" w:hint="cs"/>
          <w:color w:val="000000"/>
          <w:sz w:val="32"/>
          <w:szCs w:val="32"/>
          <w:rtl/>
        </w:rPr>
        <w:t>،</w:t>
      </w:r>
      <w:r w:rsidRPr="007D1CEF">
        <w:rPr>
          <w:rFonts w:ascii="Lotus Linotype" w:hAnsi="Lotus Linotype" w:cs="Lotus Linotype"/>
          <w:color w:val="000000"/>
          <w:sz w:val="32"/>
          <w:szCs w:val="32"/>
          <w:rtl/>
        </w:rPr>
        <w:t xml:space="preserve"> وأنه سبحانه المتنزه عن الند والمثال المستحق لأن يعبد وحده لا شريك له</w:t>
      </w:r>
      <w:r w:rsidRPr="007D1CEF">
        <w:rPr>
          <w:rFonts w:ascii="Lotus Linotype" w:hAnsi="Lotus Linotype" w:cs="Lotus Linotype" w:hint="cs"/>
          <w:color w:val="000000"/>
          <w:sz w:val="32"/>
          <w:szCs w:val="32"/>
          <w:rtl/>
        </w:rPr>
        <w:t>،</w:t>
      </w:r>
      <w:r w:rsidRPr="007D1CEF">
        <w:rPr>
          <w:rFonts w:ascii="Lotus Linotype" w:hAnsi="Lotus Linotype" w:cs="Lotus Linotype"/>
          <w:color w:val="000000"/>
          <w:sz w:val="32"/>
          <w:szCs w:val="32"/>
          <w:rtl/>
        </w:rPr>
        <w:t xml:space="preserve"> وأن تخلص له الأقوال والنيات والأعمال.</w:t>
      </w:r>
    </w:p>
    <w:p w:rsidR="002C5D2F" w:rsidRPr="007D1CEF" w:rsidRDefault="002C5D2F" w:rsidP="002C5D2F">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7D1CEF">
        <w:rPr>
          <w:rFonts w:ascii="Lotus Linotype" w:hAnsi="Lotus Linotype" w:cs="Lotus Linotype"/>
          <w:bCs/>
          <w:color w:val="000000"/>
          <w:sz w:val="32"/>
          <w:szCs w:val="32"/>
          <w:rtl/>
        </w:rPr>
        <w:t>الثاني</w:t>
      </w:r>
      <w:r w:rsidRPr="007D1CEF">
        <w:rPr>
          <w:rFonts w:ascii="Lotus Linotype" w:hAnsi="Lotus Linotype" w:cs="Lotus Linotype"/>
          <w:color w:val="000000"/>
          <w:sz w:val="32"/>
          <w:szCs w:val="32"/>
          <w:rtl/>
        </w:rPr>
        <w:t>: معرفة تفاصيل شرعه وحقه على عباده</w:t>
      </w:r>
      <w:r w:rsidRPr="007D1CEF">
        <w:rPr>
          <w:rFonts w:ascii="Lotus Linotype" w:hAnsi="Lotus Linotype" w:cs="Lotus Linotype" w:hint="cs"/>
          <w:color w:val="000000"/>
          <w:sz w:val="32"/>
          <w:szCs w:val="32"/>
          <w:rtl/>
        </w:rPr>
        <w:t>،</w:t>
      </w:r>
      <w:r w:rsidRPr="007D1CEF">
        <w:rPr>
          <w:rFonts w:ascii="Lotus Linotype" w:hAnsi="Lotus Linotype" w:cs="Lotus Linotype"/>
          <w:color w:val="000000"/>
          <w:sz w:val="32"/>
          <w:szCs w:val="32"/>
          <w:rtl/>
        </w:rPr>
        <w:t xml:space="preserve"> وذلك بمعرفة أحكام دينه بأدلتها ومعرفة ما يضادها و</w:t>
      </w:r>
      <w:r w:rsidRPr="007D1CEF">
        <w:rPr>
          <w:rFonts w:ascii="Lotus Linotype" w:hAnsi="Lotus Linotype" w:cs="Lotus Linotype" w:hint="cs"/>
          <w:color w:val="000000"/>
          <w:sz w:val="32"/>
          <w:szCs w:val="32"/>
          <w:rtl/>
        </w:rPr>
        <w:t>ي</w:t>
      </w:r>
      <w:r w:rsidRPr="007D1CEF">
        <w:rPr>
          <w:rFonts w:ascii="Lotus Linotype" w:hAnsi="Lotus Linotype" w:cs="Lotus Linotype"/>
          <w:color w:val="000000"/>
          <w:sz w:val="32"/>
          <w:szCs w:val="32"/>
          <w:rtl/>
        </w:rPr>
        <w:t>نق</w:t>
      </w:r>
      <w:r w:rsidRPr="007D1CEF">
        <w:rPr>
          <w:rFonts w:ascii="Lotus Linotype" w:hAnsi="Lotus Linotype" w:cs="Lotus Linotype" w:hint="cs"/>
          <w:color w:val="000000"/>
          <w:sz w:val="32"/>
          <w:szCs w:val="32"/>
          <w:rtl/>
        </w:rPr>
        <w:t>ص</w:t>
      </w:r>
      <w:r w:rsidRPr="007D1CEF">
        <w:rPr>
          <w:rFonts w:ascii="Lotus Linotype" w:hAnsi="Lotus Linotype" w:cs="Lotus Linotype"/>
          <w:color w:val="000000"/>
          <w:sz w:val="32"/>
          <w:szCs w:val="32"/>
          <w:rtl/>
        </w:rPr>
        <w:t>ها</w:t>
      </w:r>
      <w:r w:rsidRPr="007D1CEF">
        <w:rPr>
          <w:rFonts w:ascii="Lotus Linotype" w:hAnsi="Lotus Linotype" w:cs="Lotus Linotype" w:hint="cs"/>
          <w:color w:val="000000"/>
          <w:sz w:val="32"/>
          <w:szCs w:val="32"/>
          <w:rtl/>
        </w:rPr>
        <w:t>،</w:t>
      </w:r>
      <w:r w:rsidRPr="007D1CEF">
        <w:rPr>
          <w:rFonts w:ascii="Lotus Linotype" w:hAnsi="Lotus Linotype" w:cs="Lotus Linotype"/>
          <w:color w:val="000000"/>
          <w:sz w:val="32"/>
          <w:szCs w:val="32"/>
          <w:rtl/>
        </w:rPr>
        <w:t xml:space="preserve"> واجتنابها وتحقيقه العمل بذلك عن إخلاص لوجهه سبحانه في القصد وأداء العبادة على الوجه الذي شرع وعلى وفق سنة نبيه ﷺ ومجانبة المحدثات والبدع.</w:t>
      </w:r>
    </w:p>
    <w:p w:rsidR="002C5D2F" w:rsidRPr="007D1CEF" w:rsidRDefault="002C5D2F" w:rsidP="002C5D2F">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7D1CEF">
        <w:rPr>
          <w:rFonts w:ascii="Lotus Linotype" w:hAnsi="Lotus Linotype" w:cs="Lotus Linotype"/>
          <w:bCs/>
          <w:color w:val="000000"/>
          <w:sz w:val="32"/>
          <w:szCs w:val="32"/>
          <w:rtl/>
        </w:rPr>
        <w:t>الثالث</w:t>
      </w:r>
      <w:r w:rsidRPr="007D1CEF">
        <w:rPr>
          <w:rFonts w:ascii="Lotus Linotype" w:hAnsi="Lotus Linotype" w:cs="Lotus Linotype"/>
          <w:color w:val="000000"/>
          <w:sz w:val="32"/>
          <w:szCs w:val="32"/>
          <w:rtl/>
        </w:rPr>
        <w:t>: العلم بجزائه</w:t>
      </w:r>
      <w:r w:rsidRPr="007D1CEF">
        <w:rPr>
          <w:rFonts w:ascii="Lotus Linotype" w:hAnsi="Lotus Linotype" w:cs="Lotus Linotype" w:hint="cs"/>
          <w:color w:val="000000"/>
          <w:sz w:val="32"/>
          <w:szCs w:val="32"/>
          <w:rtl/>
        </w:rPr>
        <w:t>،</w:t>
      </w:r>
      <w:r w:rsidRPr="007D1CEF">
        <w:rPr>
          <w:rFonts w:ascii="Lotus Linotype" w:hAnsi="Lotus Linotype" w:cs="Lotus Linotype"/>
          <w:color w:val="000000"/>
          <w:sz w:val="32"/>
          <w:szCs w:val="32"/>
          <w:rtl/>
        </w:rPr>
        <w:t xml:space="preserve"> وهو العلم بفضل الأعمال الصالحة وجزائها في العاجل والآجل</w:t>
      </w:r>
      <w:r w:rsidRPr="007D1CEF">
        <w:rPr>
          <w:rFonts w:ascii="Lotus Linotype" w:hAnsi="Lotus Linotype" w:cs="Lotus Linotype" w:hint="cs"/>
          <w:color w:val="000000"/>
          <w:sz w:val="32"/>
          <w:szCs w:val="32"/>
          <w:rtl/>
        </w:rPr>
        <w:t>،</w:t>
      </w:r>
      <w:r w:rsidRPr="007D1CEF">
        <w:rPr>
          <w:rFonts w:ascii="Lotus Linotype" w:hAnsi="Lotus Linotype" w:cs="Lotus Linotype"/>
          <w:color w:val="000000"/>
          <w:sz w:val="32"/>
          <w:szCs w:val="32"/>
          <w:rtl/>
        </w:rPr>
        <w:t xml:space="preserve"> وشؤم المخالفات والعقوبات المترتب عليها في الدنيا والآخرة وما يتعلق بذلك من أحكام البرزخ والدار الآخرة وأحوال الجنة والنار وأهلهما</w:t>
      </w:r>
      <w:r w:rsidRPr="007D1CEF">
        <w:rPr>
          <w:rFonts w:ascii="Lotus Linotype" w:hAnsi="Lotus Linotype" w:cs="Lotus Linotype" w:hint="cs"/>
          <w:color w:val="000000"/>
          <w:sz w:val="32"/>
          <w:szCs w:val="32"/>
          <w:rtl/>
        </w:rPr>
        <w:t>،</w:t>
      </w:r>
      <w:r w:rsidRPr="007D1CEF">
        <w:rPr>
          <w:rFonts w:ascii="Lotus Linotype" w:hAnsi="Lotus Linotype" w:cs="Lotus Linotype"/>
          <w:color w:val="000000"/>
          <w:sz w:val="32"/>
          <w:szCs w:val="32"/>
          <w:rtl/>
        </w:rPr>
        <w:t xml:space="preserve"> حتى يؤدي العمل عن احتساب، ويترك المخالفات خشية العذاب. </w:t>
      </w:r>
    </w:p>
    <w:p w:rsidR="002C5D2F" w:rsidRPr="007D1CEF" w:rsidRDefault="002C5D2F" w:rsidP="002C5D2F">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7D1CEF">
        <w:rPr>
          <w:rFonts w:ascii="Lotus Linotype" w:hAnsi="Lotus Linotype" w:cs="Lotus Linotype"/>
          <w:color w:val="000000"/>
          <w:sz w:val="32"/>
          <w:szCs w:val="32"/>
          <w:rtl/>
        </w:rPr>
        <w:t>هذا هو العلم ع</w:t>
      </w:r>
      <w:r w:rsidRPr="007D1CEF">
        <w:rPr>
          <w:rFonts w:ascii="Lotus Linotype" w:hAnsi="Lotus Linotype" w:cs="Lotus Linotype" w:hint="cs"/>
          <w:color w:val="000000"/>
          <w:sz w:val="32"/>
          <w:szCs w:val="32"/>
          <w:rtl/>
        </w:rPr>
        <w:t>لى</w:t>
      </w:r>
      <w:r w:rsidRPr="007D1CEF">
        <w:rPr>
          <w:rFonts w:ascii="Lotus Linotype" w:hAnsi="Lotus Linotype" w:cs="Lotus Linotype"/>
          <w:color w:val="000000"/>
          <w:sz w:val="32"/>
          <w:szCs w:val="32"/>
          <w:rtl/>
        </w:rPr>
        <w:t xml:space="preserve"> الإطلاق والمأمور به والمثنى على أهله في الكتاب والسنة</w:t>
      </w:r>
      <w:r w:rsidRPr="007D1CEF">
        <w:rPr>
          <w:rFonts w:ascii="Lotus Linotype" w:hAnsi="Lotus Linotype" w:cs="Lotus Linotype" w:hint="cs"/>
          <w:color w:val="000000"/>
          <w:sz w:val="32"/>
          <w:szCs w:val="32"/>
          <w:rtl/>
        </w:rPr>
        <w:t xml:space="preserve"> باتفاق،</w:t>
      </w:r>
      <w:r w:rsidRPr="007D1CEF">
        <w:rPr>
          <w:rFonts w:ascii="Lotus Linotype" w:hAnsi="Lotus Linotype" w:cs="Lotus Linotype"/>
          <w:color w:val="000000"/>
          <w:sz w:val="32"/>
          <w:szCs w:val="32"/>
          <w:rtl/>
        </w:rPr>
        <w:t xml:space="preserve"> فينبغي للمسلم الرغبة فيه والحرص عليه</w:t>
      </w:r>
      <w:r w:rsidRPr="007D1CEF">
        <w:rPr>
          <w:rFonts w:ascii="Lotus Linotype" w:hAnsi="Lotus Linotype" w:cs="Lotus Linotype" w:hint="cs"/>
          <w:color w:val="000000"/>
          <w:sz w:val="32"/>
          <w:szCs w:val="32"/>
          <w:rtl/>
        </w:rPr>
        <w:t>،</w:t>
      </w:r>
      <w:r w:rsidRPr="007D1CEF">
        <w:rPr>
          <w:rFonts w:ascii="Lotus Linotype" w:hAnsi="Lotus Linotype" w:cs="Lotus Linotype"/>
          <w:color w:val="000000"/>
          <w:sz w:val="32"/>
          <w:szCs w:val="32"/>
          <w:rtl/>
        </w:rPr>
        <w:t xml:space="preserve"> وتلقيه عن أهله والإلحاح على الله تعالى بسؤال المزيد منه والانتفاع به</w:t>
      </w:r>
      <w:r w:rsidRPr="007D1CEF">
        <w:rPr>
          <w:rFonts w:ascii="Lotus Linotype" w:hAnsi="Lotus Linotype" w:cs="Lotus Linotype" w:hint="cs"/>
          <w:color w:val="000000"/>
          <w:sz w:val="32"/>
          <w:szCs w:val="32"/>
          <w:rtl/>
        </w:rPr>
        <w:t>،</w:t>
      </w:r>
      <w:r w:rsidRPr="007D1CEF">
        <w:rPr>
          <w:rFonts w:ascii="Lotus Linotype" w:hAnsi="Lotus Linotype" w:cs="Lotus Linotype"/>
          <w:color w:val="000000"/>
          <w:sz w:val="32"/>
          <w:szCs w:val="32"/>
          <w:rtl/>
        </w:rPr>
        <w:t xml:space="preserve"> والاجتهاد في العمل به</w:t>
      </w:r>
      <w:r w:rsidRPr="007D1CEF">
        <w:rPr>
          <w:rFonts w:ascii="Lotus Linotype" w:hAnsi="Lotus Linotype" w:cs="Lotus Linotype" w:hint="cs"/>
          <w:color w:val="000000"/>
          <w:sz w:val="32"/>
          <w:szCs w:val="32"/>
          <w:rtl/>
        </w:rPr>
        <w:t>،</w:t>
      </w:r>
      <w:r w:rsidRPr="007D1CEF">
        <w:rPr>
          <w:rFonts w:ascii="Lotus Linotype" w:hAnsi="Lotus Linotype" w:cs="Lotus Linotype"/>
          <w:color w:val="000000"/>
          <w:sz w:val="32"/>
          <w:szCs w:val="32"/>
          <w:rtl/>
        </w:rPr>
        <w:t xml:space="preserve"> وبذله للناس</w:t>
      </w:r>
      <w:r w:rsidRPr="007D1CEF">
        <w:rPr>
          <w:rFonts w:ascii="Lotus Linotype" w:hAnsi="Lotus Linotype" w:cs="Lotus Linotype" w:hint="cs"/>
          <w:color w:val="000000"/>
          <w:sz w:val="32"/>
          <w:szCs w:val="32"/>
          <w:rtl/>
        </w:rPr>
        <w:t>؛</w:t>
      </w:r>
      <w:r w:rsidRPr="007D1CEF">
        <w:rPr>
          <w:rFonts w:ascii="Lotus Linotype" w:hAnsi="Lotus Linotype" w:cs="Lotus Linotype"/>
          <w:color w:val="000000"/>
          <w:sz w:val="32"/>
          <w:szCs w:val="32"/>
          <w:rtl/>
        </w:rPr>
        <w:t xml:space="preserve"> لما في ذلك من الخير الكثير والأجر الكبير والصلاح للمرء ولغيره، فيبذله ويعلمه لله تعالى واحتساب لمثوبته وعلى هدي النبي ﷺ في التعليم والدعوة والنصيحة، وعليه أن يحسن الظن بالله تعالى </w:t>
      </w:r>
      <w:r w:rsidRPr="007D1CEF">
        <w:rPr>
          <w:rFonts w:ascii="Lotus Linotype" w:hAnsi="Lotus Linotype" w:cs="Lotus Linotype" w:hint="cs"/>
          <w:color w:val="000000"/>
          <w:sz w:val="32"/>
          <w:szCs w:val="32"/>
          <w:rtl/>
        </w:rPr>
        <w:t xml:space="preserve">راجيًا </w:t>
      </w:r>
      <w:r w:rsidRPr="007D1CEF">
        <w:rPr>
          <w:rFonts w:ascii="Lotus Linotype" w:hAnsi="Lotus Linotype" w:cs="Lotus Linotype"/>
          <w:color w:val="000000"/>
          <w:sz w:val="32"/>
          <w:szCs w:val="32"/>
          <w:rtl/>
        </w:rPr>
        <w:t>أن يمن عليه بالفقه في الدين وإمامة المتقين</w:t>
      </w:r>
      <w:r w:rsidRPr="007D1CEF">
        <w:rPr>
          <w:rFonts w:ascii="Lotus Linotype" w:hAnsi="Lotus Linotype" w:cs="Lotus Linotype" w:hint="cs"/>
          <w:color w:val="000000"/>
          <w:sz w:val="32"/>
          <w:szCs w:val="32"/>
          <w:rtl/>
        </w:rPr>
        <w:t>.</w:t>
      </w:r>
      <w:r w:rsidRPr="007D1CEF">
        <w:rPr>
          <w:rFonts w:ascii="Lotus Linotype" w:hAnsi="Lotus Linotype" w:cs="Lotus Linotype"/>
          <w:color w:val="000000"/>
          <w:sz w:val="32"/>
          <w:szCs w:val="32"/>
          <w:rtl/>
        </w:rPr>
        <w:t xml:space="preserve">  أسأل الله تعالى ذلك لي ولكل مسلم</w:t>
      </w:r>
      <w:r w:rsidRPr="007D1CEF">
        <w:rPr>
          <w:rFonts w:ascii="Lotus Linotype" w:hAnsi="Lotus Linotype" w:cs="Lotus Linotype" w:hint="cs"/>
          <w:color w:val="000000"/>
          <w:sz w:val="32"/>
          <w:szCs w:val="32"/>
          <w:rtl/>
        </w:rPr>
        <w:t>.</w:t>
      </w:r>
    </w:p>
    <w:p w:rsidR="002C5D2F" w:rsidRPr="007D1CEF" w:rsidRDefault="002C5D2F" w:rsidP="002C5D2F">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7D1CEF">
        <w:rPr>
          <w:rFonts w:ascii="Lotus Linotype" w:hAnsi="Lotus Linotype" w:cs="Lotus Linotype"/>
          <w:color w:val="000000"/>
          <w:sz w:val="32"/>
          <w:szCs w:val="32"/>
          <w:rtl/>
        </w:rPr>
        <w:t xml:space="preserve">وصلى الله وسلم على نبينا محمد وآله وصحبه وسلم. </w:t>
      </w:r>
    </w:p>
    <w:p w:rsidR="002C5D2F" w:rsidRPr="007D1CEF" w:rsidRDefault="002C5D2F" w:rsidP="002C5D2F">
      <w:pPr>
        <w:widowControl w:val="0"/>
        <w:spacing w:before="120" w:after="120" w:line="192" w:lineRule="auto"/>
        <w:ind w:hanging="2"/>
        <w:jc w:val="center"/>
        <w:rPr>
          <w:rFonts w:ascii="Lotus Linotype" w:hAnsi="Lotus Linotype" w:cs="Lotus Linotype"/>
          <w:b/>
          <w:bCs/>
          <w:sz w:val="32"/>
          <w:szCs w:val="32"/>
          <w:rtl/>
        </w:rPr>
      </w:pPr>
      <w:r w:rsidRPr="007D1CEF">
        <w:rPr>
          <w:rFonts w:ascii="Lotus Linotype" w:hAnsi="Lotus Linotype" w:cs="Lotus Linotype" w:hint="cs"/>
          <w:color w:val="000000"/>
          <w:sz w:val="32"/>
          <w:szCs w:val="32"/>
          <w:rtl/>
        </w:rPr>
        <w:t>*****</w:t>
      </w:r>
    </w:p>
    <w:p w:rsidR="002C5D2F" w:rsidRPr="007D1CEF" w:rsidRDefault="002C5D2F" w:rsidP="002C5D2F">
      <w:pPr>
        <w:widowControl w:val="0"/>
        <w:tabs>
          <w:tab w:val="left" w:pos="566"/>
        </w:tabs>
        <w:spacing w:before="120" w:after="120" w:line="192" w:lineRule="auto"/>
        <w:ind w:firstLine="454"/>
        <w:jc w:val="both"/>
        <w:rPr>
          <w:rFonts w:ascii="Lotus Linotype" w:hAnsi="Lotus Linotype" w:cs="Lotus Linotype"/>
          <w:sz w:val="32"/>
          <w:szCs w:val="32"/>
          <w:rtl/>
        </w:rPr>
      </w:pPr>
      <w:r w:rsidRPr="007D1CEF">
        <w:rPr>
          <w:rFonts w:ascii="Lotus Linotype" w:hAnsi="Lotus Linotype" w:cs="Lotus Linotype"/>
          <w:b/>
          <w:bCs/>
          <w:sz w:val="32"/>
          <w:szCs w:val="32"/>
          <w:rtl/>
        </w:rPr>
        <w:br w:type="page"/>
      </w:r>
    </w:p>
    <w:p w:rsidR="002C5D2F" w:rsidRPr="007D1CEF" w:rsidRDefault="00BB1633" w:rsidP="002C5D2F">
      <w:pPr>
        <w:widowControl w:val="0"/>
        <w:tabs>
          <w:tab w:val="left" w:pos="566"/>
        </w:tabs>
        <w:spacing w:before="120" w:after="120" w:line="192" w:lineRule="auto"/>
        <w:ind w:firstLine="454"/>
        <w:jc w:val="both"/>
        <w:rPr>
          <w:rFonts w:ascii="Lotus Linotype" w:hAnsi="Lotus Linotype" w:cs="Lotus Linotype"/>
          <w:sz w:val="32"/>
          <w:szCs w:val="2"/>
          <w:rtl/>
        </w:rPr>
      </w:pPr>
      <w:r w:rsidRPr="007D1CEF">
        <w:rPr>
          <w:noProof/>
        </w:rPr>
        <w:lastRenderedPageBreak/>
        <mc:AlternateContent>
          <mc:Choice Requires="wps">
            <w:drawing>
              <wp:anchor distT="0" distB="0" distL="114300" distR="114300" simplePos="0" relativeHeight="251620864" behindDoc="0" locked="0" layoutInCell="1" allowOverlap="1">
                <wp:simplePos x="0" y="0"/>
                <wp:positionH relativeFrom="column">
                  <wp:posOffset>2544432</wp:posOffset>
                </wp:positionH>
                <wp:positionV relativeFrom="paragraph">
                  <wp:posOffset>-644706</wp:posOffset>
                </wp:positionV>
                <wp:extent cx="2118463" cy="866451"/>
                <wp:effectExtent l="0" t="0" r="15240" b="10160"/>
                <wp:wrapNone/>
                <wp:docPr id="9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8463" cy="866451"/>
                        </a:xfrm>
                        <a:prstGeom prst="horizontalScroll">
                          <a:avLst>
                            <a:gd name="adj" fmla="val 21519"/>
                          </a:avLst>
                        </a:prstGeom>
                        <a:solidFill>
                          <a:srgbClr val="FFFFFF"/>
                        </a:solidFill>
                        <a:ln w="9525">
                          <a:solidFill>
                            <a:srgbClr val="000000"/>
                          </a:solidFill>
                          <a:round/>
                          <a:headEnd/>
                          <a:tailEnd/>
                        </a:ln>
                      </wps:spPr>
                      <wps:txbx>
                        <w:txbxContent>
                          <w:p w:rsidR="00BB1633" w:rsidRPr="00FE2EAC" w:rsidRDefault="00BB1633" w:rsidP="002C5D2F">
                            <w:pPr>
                              <w:spacing w:line="192" w:lineRule="auto"/>
                              <w:jc w:val="center"/>
                              <w:rPr>
                                <w:rFonts w:cs="KFGQPC Uthmanic Script HAFS"/>
                                <w:sz w:val="28"/>
                                <w:szCs w:val="28"/>
                              </w:rPr>
                            </w:pPr>
                            <w:r w:rsidRPr="00FE2EAC">
                              <w:rPr>
                                <w:rFonts w:ascii="Lotus Linotype" w:hAnsi="Lotus Linotype" w:cs="KFGQPC Uthmanic Script HAFS"/>
                                <w:spacing w:val="-4"/>
                                <w:sz w:val="32"/>
                                <w:szCs w:val="32"/>
                                <w:rtl/>
                              </w:rPr>
                              <w:t>من ثمرات الفقه فـي دين الله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 o:spid="_x0000_s1038" type="#_x0000_t98" style="position:absolute;left:0;text-align:left;margin-left:200.35pt;margin-top:-50.75pt;width:166.8pt;height:68.2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" adj="4648">
                <v:textbox inset="0,0,0,0">
                  <w:txbxContent>
                    <w:p w:rsidR="00BB1633" w:rsidRPr="00FE2EAC" w:rsidRDefault="00BB1633" w:rsidP="002C5D2F">
                      <w:pPr>
                        <w:spacing w:line="192" w:lineRule="auto"/>
                        <w:jc w:val="center"/>
                        <w:rPr>
                          <w:rFonts w:cs="KFGQPC Uthmanic Script HAFS"/>
                          <w:sz w:val="28"/>
                          <w:szCs w:val="28"/>
                        </w:rPr>
                      </w:pPr>
                      <w:r w:rsidRPr="00FE2EAC">
                        <w:rPr>
                          <w:rFonts w:ascii="Lotus Linotype" w:hAnsi="Lotus Linotype" w:cs="KFGQPC Uthmanic Script HAFS"/>
                          <w:spacing w:val="-4"/>
                          <w:sz w:val="32"/>
                          <w:szCs w:val="32"/>
                          <w:rtl/>
                        </w:rPr>
                        <w:t>من ثمرات الفقه فـي دين الله</w:t>
                      </w:r>
                    </w:p>
                  </w:txbxContent>
                </v:textbox>
              </v:shape>
            </w:pict>
          </mc:Fallback>
        </mc:AlternateContent>
      </w:r>
    </w:p>
    <w:p w:rsidR="00BB1633" w:rsidRDefault="00BB1633" w:rsidP="002C5D2F">
      <w:pPr>
        <w:widowControl w:val="0"/>
        <w:tabs>
          <w:tab w:val="left" w:pos="566"/>
        </w:tabs>
        <w:spacing w:before="120" w:after="120" w:line="199" w:lineRule="auto"/>
        <w:ind w:firstLine="454"/>
        <w:jc w:val="both"/>
        <w:rPr>
          <w:rFonts w:ascii="Lotus Linotype" w:hAnsi="Lotus Linotype" w:cs="Lotus Linotype"/>
          <w:sz w:val="32"/>
          <w:szCs w:val="32"/>
        </w:rPr>
      </w:pPr>
    </w:p>
    <w:p w:rsidR="002C5D2F" w:rsidRPr="007D1CEF" w:rsidRDefault="002C5D2F" w:rsidP="002C5D2F">
      <w:pPr>
        <w:widowControl w:val="0"/>
        <w:tabs>
          <w:tab w:val="left" w:pos="566"/>
        </w:tabs>
        <w:spacing w:before="120" w:after="120" w:line="199" w:lineRule="auto"/>
        <w:ind w:firstLine="454"/>
        <w:jc w:val="both"/>
        <w:rPr>
          <w:rFonts w:ascii="Lotus Linotype" w:hAnsi="Lotus Linotype" w:cs="Lotus Linotype"/>
          <w:sz w:val="32"/>
          <w:szCs w:val="32"/>
          <w:rtl/>
        </w:rPr>
      </w:pPr>
      <w:r w:rsidRPr="007D1CEF">
        <w:rPr>
          <w:rFonts w:ascii="Lotus Linotype" w:hAnsi="Lotus Linotype" w:cs="Lotus Linotype" w:hint="cs"/>
          <w:sz w:val="32"/>
          <w:szCs w:val="32"/>
          <w:rtl/>
        </w:rPr>
        <w:t xml:space="preserve">الحمد لله الذي أرسل رسوله محمدًا </w:t>
      </w:r>
      <w:r w:rsidRPr="007D1CEF">
        <w:rPr>
          <w:rFonts w:ascii="Lotus Linotype" w:hAnsi="Lotus Linotype" w:cs="Lotus Linotype"/>
          <w:sz w:val="32"/>
          <w:szCs w:val="32"/>
          <w:rtl/>
        </w:rPr>
        <w:t>ﷺ</w:t>
      </w:r>
      <w:r w:rsidRPr="007D1CEF">
        <w:rPr>
          <w:rFonts w:ascii="Lotus Linotype" w:hAnsi="Lotus Linotype" w:cs="Lotus Linotype" w:hint="cs"/>
          <w:sz w:val="32"/>
          <w:szCs w:val="32"/>
          <w:rtl/>
        </w:rPr>
        <w:t xml:space="preserve"> بالهدى، ودين الحق ليظهره على الدين كله، وكفى بالله شهيدًا.</w:t>
      </w:r>
    </w:p>
    <w:p w:rsidR="002C5D2F" w:rsidRPr="007D1CEF" w:rsidRDefault="002C5D2F" w:rsidP="002C5D2F">
      <w:pPr>
        <w:widowControl w:val="0"/>
        <w:tabs>
          <w:tab w:val="left" w:pos="566"/>
        </w:tabs>
        <w:spacing w:before="120" w:after="120" w:line="199" w:lineRule="auto"/>
        <w:ind w:firstLine="454"/>
        <w:jc w:val="both"/>
        <w:rPr>
          <w:rFonts w:ascii="Lotus Linotype" w:hAnsi="Lotus Linotype" w:cs="AL-Battar"/>
          <w:b/>
          <w:sz w:val="32"/>
          <w:szCs w:val="32"/>
          <w:rtl/>
        </w:rPr>
      </w:pPr>
      <w:r w:rsidRPr="007D1CEF">
        <w:rPr>
          <w:rFonts w:ascii="Lotus Linotype" w:hAnsi="Lotus Linotype" w:cs="AL-Battar" w:hint="cs"/>
          <w:b/>
          <w:sz w:val="32"/>
          <w:szCs w:val="32"/>
          <w:rtl/>
        </w:rPr>
        <w:t>أما بعد:</w:t>
      </w:r>
    </w:p>
    <w:p w:rsidR="002C5D2F" w:rsidRPr="007D1CEF" w:rsidRDefault="002C5D2F" w:rsidP="002C5D2F">
      <w:pPr>
        <w:widowControl w:val="0"/>
        <w:tabs>
          <w:tab w:val="left" w:pos="566"/>
        </w:tabs>
        <w:spacing w:before="120" w:after="120" w:line="199" w:lineRule="auto"/>
        <w:ind w:firstLine="454"/>
        <w:jc w:val="both"/>
        <w:rPr>
          <w:rFonts w:ascii="Lotus Linotype" w:hAnsi="Lotus Linotype" w:cs="Lotus Linotype"/>
          <w:b/>
          <w:bCs/>
          <w:sz w:val="32"/>
          <w:szCs w:val="32"/>
          <w:rtl/>
        </w:rPr>
      </w:pPr>
      <w:r w:rsidRPr="007D1CEF">
        <w:rPr>
          <w:rFonts w:ascii="Lotus Linotype" w:hAnsi="Lotus Linotype" w:cs="Lotus Linotype"/>
          <w:sz w:val="32"/>
          <w:szCs w:val="32"/>
          <w:rtl/>
        </w:rPr>
        <w:t>فقد أ</w:t>
      </w:r>
      <w:r w:rsidRPr="007D1CEF">
        <w:rPr>
          <w:rFonts w:ascii="Lotus Linotype" w:hAnsi="Lotus Linotype" w:cs="Lotus Linotype" w:hint="cs"/>
          <w:sz w:val="32"/>
          <w:szCs w:val="32"/>
          <w:rtl/>
        </w:rPr>
        <w:t>ُ</w:t>
      </w:r>
      <w:r w:rsidRPr="007D1CEF">
        <w:rPr>
          <w:rFonts w:ascii="Lotus Linotype" w:hAnsi="Lotus Linotype" w:cs="Lotus Linotype"/>
          <w:sz w:val="32"/>
          <w:szCs w:val="32"/>
          <w:rtl/>
        </w:rPr>
        <w:t>وتي النبي ﷺ جوامع الكلم، واختصر له الكلام اختصارًا بحيث أنه ﷺ يعبر عن المعاني الكثيرة الجليلة بألفاظ يسيرة بليغة</w:t>
      </w:r>
      <w:r w:rsidRPr="007D1CEF">
        <w:rPr>
          <w:rFonts w:ascii="Lotus Linotype" w:hAnsi="Lotus Linotype" w:cs="Lotus Linotype" w:hint="cs"/>
          <w:sz w:val="32"/>
          <w:szCs w:val="32"/>
          <w:rtl/>
        </w:rPr>
        <w:t>،</w:t>
      </w:r>
      <w:r w:rsidRPr="007D1CEF">
        <w:rPr>
          <w:rFonts w:ascii="Lotus Linotype" w:hAnsi="Lotus Linotype" w:cs="Lotus Linotype"/>
          <w:sz w:val="32"/>
          <w:szCs w:val="32"/>
          <w:rtl/>
        </w:rPr>
        <w:t xml:space="preserve"> ومن ذلك ما ثبت عنه ﷺ أنه قال: </w:t>
      </w:r>
      <w:r w:rsidRPr="007D1CEF">
        <w:rPr>
          <w:rFonts w:ascii="Lotus Linotype" w:hAnsi="Lotus Linotype" w:cs="Lotus Linotype"/>
          <w:b/>
          <w:bCs/>
          <w:sz w:val="32"/>
          <w:szCs w:val="32"/>
          <w:rtl/>
        </w:rPr>
        <w:t>«من يرد الله به خيرًا يفقهه في الدين»</w:t>
      </w:r>
      <w:r w:rsidRPr="007D1CEF">
        <w:rPr>
          <w:rFonts w:ascii="Lotus Linotype" w:hAnsi="Lotus Linotype" w:cs="Lotus Linotype" w:hint="cs"/>
          <w:b/>
          <w:bCs/>
          <w:sz w:val="32"/>
          <w:szCs w:val="32"/>
          <w:rtl/>
        </w:rPr>
        <w:t>.</w:t>
      </w:r>
    </w:p>
    <w:p w:rsidR="002C5D2F" w:rsidRPr="007D1CEF" w:rsidRDefault="002C5D2F" w:rsidP="002C5D2F">
      <w:pPr>
        <w:widowControl w:val="0"/>
        <w:tabs>
          <w:tab w:val="left" w:pos="566"/>
        </w:tabs>
        <w:spacing w:before="120" w:after="120" w:line="199" w:lineRule="auto"/>
        <w:ind w:firstLine="454"/>
        <w:jc w:val="both"/>
        <w:rPr>
          <w:rFonts w:ascii="Lotus Linotype" w:hAnsi="Lotus Linotype" w:cs="Lotus Linotype"/>
          <w:bCs/>
          <w:sz w:val="32"/>
          <w:szCs w:val="32"/>
          <w:rtl/>
        </w:rPr>
      </w:pPr>
      <w:r w:rsidRPr="007D1CEF">
        <w:rPr>
          <w:rFonts w:ascii="Lotus Linotype" w:hAnsi="Lotus Linotype" w:cs="Lotus Linotype"/>
          <w:sz w:val="32"/>
          <w:szCs w:val="32"/>
          <w:rtl/>
        </w:rPr>
        <w:t>فهذه الجملة العظيمة من كلامه ﷺ تضمنت أن الفقه في الدين خير كله</w:t>
      </w:r>
      <w:r w:rsidRPr="007D1CEF">
        <w:rPr>
          <w:rFonts w:ascii="Lotus Linotype" w:hAnsi="Lotus Linotype" w:cs="Lotus Linotype" w:hint="cs"/>
          <w:sz w:val="32"/>
          <w:szCs w:val="32"/>
          <w:rtl/>
        </w:rPr>
        <w:t>،</w:t>
      </w:r>
      <w:r w:rsidRPr="007D1CEF">
        <w:rPr>
          <w:rFonts w:ascii="Lotus Linotype" w:hAnsi="Lotus Linotype" w:cs="Lotus Linotype"/>
          <w:sz w:val="32"/>
          <w:szCs w:val="32"/>
          <w:rtl/>
        </w:rPr>
        <w:t xml:space="preserve"> وفيها بشارة أن من أراد الله به خيرًا فقهه في الدين</w:t>
      </w:r>
      <w:r w:rsidRPr="007D1CEF">
        <w:rPr>
          <w:rFonts w:ascii="Lotus Linotype" w:hAnsi="Lotus Linotype" w:cs="Lotus Linotype" w:hint="cs"/>
          <w:sz w:val="32"/>
          <w:szCs w:val="32"/>
          <w:rtl/>
        </w:rPr>
        <w:t>،</w:t>
      </w:r>
      <w:r w:rsidRPr="007D1CEF">
        <w:rPr>
          <w:rFonts w:ascii="Lotus Linotype" w:hAnsi="Lotus Linotype" w:cs="Lotus Linotype"/>
          <w:sz w:val="32"/>
          <w:szCs w:val="32"/>
          <w:rtl/>
        </w:rPr>
        <w:t xml:space="preserve"> أي</w:t>
      </w:r>
      <w:r w:rsidRPr="007D1CEF">
        <w:rPr>
          <w:rFonts w:ascii="Lotus Linotype" w:hAnsi="Lotus Linotype" w:cs="Lotus Linotype" w:hint="cs"/>
          <w:sz w:val="32"/>
          <w:szCs w:val="32"/>
          <w:rtl/>
        </w:rPr>
        <w:t>:</w:t>
      </w:r>
      <w:r w:rsidRPr="007D1CEF">
        <w:rPr>
          <w:rFonts w:ascii="Lotus Linotype" w:hAnsi="Lotus Linotype" w:cs="Lotus Linotype"/>
          <w:sz w:val="32"/>
          <w:szCs w:val="32"/>
          <w:rtl/>
        </w:rPr>
        <w:t xml:space="preserve"> يسر له طلب العلم ورزقه الفهم</w:t>
      </w:r>
      <w:r w:rsidRPr="007D1CEF">
        <w:rPr>
          <w:rFonts w:ascii="Lotus Linotype" w:hAnsi="Lotus Linotype" w:cs="Lotus Linotype" w:hint="cs"/>
          <w:sz w:val="32"/>
          <w:szCs w:val="32"/>
          <w:rtl/>
        </w:rPr>
        <w:t>،</w:t>
      </w:r>
      <w:r w:rsidRPr="007D1CEF">
        <w:rPr>
          <w:rFonts w:ascii="Lotus Linotype" w:hAnsi="Lotus Linotype" w:cs="Lotus Linotype"/>
          <w:sz w:val="32"/>
          <w:szCs w:val="32"/>
          <w:rtl/>
        </w:rPr>
        <w:t xml:space="preserve"> وهو معرفة المراد من كلام الله تعالى وسنة نبيه ﷺ</w:t>
      </w:r>
      <w:r w:rsidRPr="007D1CEF">
        <w:rPr>
          <w:rFonts w:ascii="Lotus Linotype" w:hAnsi="Lotus Linotype" w:cs="Lotus Linotype" w:hint="cs"/>
          <w:sz w:val="32"/>
          <w:szCs w:val="32"/>
          <w:rtl/>
        </w:rPr>
        <w:t>،</w:t>
      </w:r>
      <w:r w:rsidRPr="007D1CEF">
        <w:rPr>
          <w:rFonts w:ascii="Lotus Linotype" w:hAnsi="Lotus Linotype" w:cs="Lotus Linotype"/>
          <w:sz w:val="32"/>
          <w:szCs w:val="32"/>
          <w:rtl/>
        </w:rPr>
        <w:t xml:space="preserve"> والقول بمقتضاه وتحقيقه بالعمل الصالح</w:t>
      </w:r>
      <w:r w:rsidRPr="007D1CEF">
        <w:rPr>
          <w:rFonts w:ascii="Lotus Linotype" w:hAnsi="Lotus Linotype" w:cs="Lotus Linotype" w:hint="cs"/>
          <w:sz w:val="32"/>
          <w:szCs w:val="32"/>
          <w:rtl/>
        </w:rPr>
        <w:t>،</w:t>
      </w:r>
      <w:r w:rsidRPr="007D1CEF">
        <w:rPr>
          <w:rFonts w:ascii="Lotus Linotype" w:hAnsi="Lotus Linotype" w:cs="Lotus Linotype"/>
          <w:sz w:val="32"/>
          <w:szCs w:val="32"/>
          <w:rtl/>
        </w:rPr>
        <w:t xml:space="preserve"> فإن الفقه في دين الله تعالى خير كله</w:t>
      </w:r>
      <w:r w:rsidRPr="007D1CEF">
        <w:rPr>
          <w:rFonts w:ascii="Lotus Linotype" w:hAnsi="Lotus Linotype" w:cs="Lotus Linotype" w:hint="cs"/>
          <w:sz w:val="32"/>
          <w:szCs w:val="32"/>
          <w:rtl/>
        </w:rPr>
        <w:t>،</w:t>
      </w:r>
      <w:r w:rsidRPr="007D1CEF">
        <w:rPr>
          <w:rFonts w:ascii="Lotus Linotype" w:hAnsi="Lotus Linotype" w:cs="Lotus Linotype"/>
          <w:sz w:val="32"/>
          <w:szCs w:val="32"/>
          <w:rtl/>
        </w:rPr>
        <w:t xml:space="preserve"> </w:t>
      </w:r>
      <w:r w:rsidRPr="007D1CEF">
        <w:rPr>
          <w:rFonts w:ascii="Lotus Linotype" w:hAnsi="Lotus Linotype" w:cs="Lotus Linotype"/>
          <w:bCs/>
          <w:sz w:val="32"/>
          <w:szCs w:val="32"/>
          <w:rtl/>
        </w:rPr>
        <w:t>وبيان ذلك بما يلي:</w:t>
      </w:r>
    </w:p>
    <w:p w:rsidR="002C5D2F" w:rsidRPr="007D1CEF" w:rsidRDefault="002C5D2F" w:rsidP="002C5D2F">
      <w:pPr>
        <w:widowControl w:val="0"/>
        <w:tabs>
          <w:tab w:val="left" w:pos="566"/>
        </w:tabs>
        <w:spacing w:before="120" w:after="120" w:line="199" w:lineRule="auto"/>
        <w:ind w:firstLine="454"/>
        <w:jc w:val="both"/>
        <w:rPr>
          <w:rFonts w:ascii="Lotus Linotype" w:hAnsi="Lotus Linotype" w:cs="Lotus Linotype"/>
          <w:sz w:val="32"/>
          <w:szCs w:val="32"/>
          <w:rtl/>
        </w:rPr>
      </w:pPr>
      <w:r w:rsidRPr="007D1CEF">
        <w:rPr>
          <w:rFonts w:ascii="Lotus Linotype" w:hAnsi="Lotus Linotype" w:cs="Lotus Linotype"/>
          <w:b/>
          <w:bCs/>
          <w:sz w:val="32"/>
          <w:szCs w:val="32"/>
          <w:rtl/>
        </w:rPr>
        <w:t>أولًا:</w:t>
      </w:r>
      <w:r w:rsidRPr="007D1CEF">
        <w:rPr>
          <w:rFonts w:ascii="Lotus Linotype" w:hAnsi="Lotus Linotype" w:cs="Lotus Linotype"/>
          <w:sz w:val="32"/>
          <w:szCs w:val="32"/>
          <w:rtl/>
        </w:rPr>
        <w:t xml:space="preserve"> أن العبد </w:t>
      </w:r>
      <w:r w:rsidRPr="007D1CEF">
        <w:rPr>
          <w:rFonts w:ascii="Lotus Linotype" w:hAnsi="Lotus Linotype" w:cs="Lotus Linotype" w:hint="cs"/>
          <w:sz w:val="32"/>
          <w:szCs w:val="32"/>
          <w:rtl/>
        </w:rPr>
        <w:t xml:space="preserve">ـ </w:t>
      </w:r>
      <w:r w:rsidRPr="007D1CEF">
        <w:rPr>
          <w:rFonts w:ascii="Lotus Linotype" w:hAnsi="Lotus Linotype" w:cs="Lotus Linotype"/>
          <w:sz w:val="32"/>
          <w:szCs w:val="32"/>
          <w:rtl/>
        </w:rPr>
        <w:t xml:space="preserve">بالفقه في دين الله </w:t>
      </w:r>
      <w:r w:rsidRPr="007D1CEF">
        <w:rPr>
          <w:rFonts w:ascii="Lotus Linotype" w:hAnsi="Lotus Linotype" w:cs="Lotus Linotype" w:hint="cs"/>
          <w:sz w:val="32"/>
          <w:szCs w:val="32"/>
          <w:rtl/>
        </w:rPr>
        <w:t xml:space="preserve">ـ </w:t>
      </w:r>
      <w:r w:rsidRPr="007D1CEF">
        <w:rPr>
          <w:rFonts w:ascii="Lotus Linotype" w:hAnsi="Lotus Linotype" w:cs="Lotus Linotype"/>
          <w:sz w:val="32"/>
          <w:szCs w:val="32"/>
          <w:rtl/>
        </w:rPr>
        <w:t xml:space="preserve">يعرف ربه </w:t>
      </w:r>
      <w:r w:rsidRPr="007D1CEF">
        <w:rPr>
          <w:rFonts w:ascii="Lotus Linotype" w:hAnsi="Lotus Linotype" w:cs="Lotus Linotype" w:hint="cs"/>
          <w:sz w:val="32"/>
          <w:szCs w:val="32"/>
          <w:rtl/>
        </w:rPr>
        <w:t xml:space="preserve">ـ </w:t>
      </w:r>
      <w:r w:rsidRPr="007D1CEF">
        <w:rPr>
          <w:rFonts w:ascii="Lotus Linotype" w:hAnsi="Lotus Linotype" w:cs="Lotus Linotype"/>
          <w:sz w:val="32"/>
          <w:szCs w:val="32"/>
          <w:rtl/>
        </w:rPr>
        <w:t xml:space="preserve">تبارك وتعالى </w:t>
      </w:r>
      <w:r w:rsidRPr="007D1CEF">
        <w:rPr>
          <w:rFonts w:ascii="Lotus Linotype" w:hAnsi="Lotus Linotype" w:cs="Lotus Linotype" w:hint="cs"/>
          <w:sz w:val="32"/>
          <w:szCs w:val="32"/>
          <w:rtl/>
        </w:rPr>
        <w:t xml:space="preserve">ـ </w:t>
      </w:r>
      <w:r w:rsidRPr="007D1CEF">
        <w:rPr>
          <w:rFonts w:ascii="Lotus Linotype" w:hAnsi="Lotus Linotype" w:cs="Lotus Linotype"/>
          <w:sz w:val="32"/>
          <w:szCs w:val="32"/>
          <w:rtl/>
        </w:rPr>
        <w:t>وحقه عليه وجزاءه عنده على عمله خيره وشره.</w:t>
      </w:r>
    </w:p>
    <w:p w:rsidR="002C5D2F" w:rsidRPr="007D1CEF" w:rsidRDefault="002C5D2F" w:rsidP="002C5D2F">
      <w:pPr>
        <w:widowControl w:val="0"/>
        <w:tabs>
          <w:tab w:val="left" w:pos="566"/>
        </w:tabs>
        <w:spacing w:before="120" w:after="120" w:line="199" w:lineRule="auto"/>
        <w:ind w:firstLine="454"/>
        <w:jc w:val="both"/>
        <w:rPr>
          <w:rFonts w:ascii="Lotus Linotype" w:hAnsi="Lotus Linotype" w:cs="Lotus Linotype"/>
          <w:sz w:val="32"/>
          <w:szCs w:val="32"/>
          <w:rtl/>
        </w:rPr>
      </w:pPr>
      <w:r w:rsidRPr="007D1CEF">
        <w:rPr>
          <w:rFonts w:ascii="Lotus Linotype" w:hAnsi="Lotus Linotype" w:cs="Lotus Linotype"/>
          <w:b/>
          <w:bCs/>
          <w:sz w:val="32"/>
          <w:szCs w:val="32"/>
          <w:rtl/>
        </w:rPr>
        <w:t>ثانيًا:</w:t>
      </w:r>
      <w:r w:rsidRPr="007D1CEF">
        <w:rPr>
          <w:rFonts w:ascii="Lotus Linotype" w:hAnsi="Lotus Linotype" w:cs="Lotus Linotype"/>
          <w:sz w:val="32"/>
          <w:szCs w:val="32"/>
          <w:rtl/>
        </w:rPr>
        <w:t xml:space="preserve"> بالفقه في دين الله تعالى يعرف العبد فرائض الطاعات فيحافظ عليها، وكبائر المنكرات فيجانبها، ويتوب إلى الله تعالى مما اقترف منها.</w:t>
      </w:r>
    </w:p>
    <w:p w:rsidR="002C5D2F" w:rsidRPr="007D1CEF" w:rsidRDefault="002C5D2F" w:rsidP="002C5D2F">
      <w:pPr>
        <w:widowControl w:val="0"/>
        <w:tabs>
          <w:tab w:val="left" w:pos="566"/>
        </w:tabs>
        <w:spacing w:before="120" w:after="120" w:line="199" w:lineRule="auto"/>
        <w:ind w:firstLine="454"/>
        <w:jc w:val="both"/>
        <w:rPr>
          <w:rFonts w:ascii="Lotus Linotype" w:hAnsi="Lotus Linotype" w:cs="Lotus Linotype"/>
          <w:sz w:val="32"/>
          <w:szCs w:val="32"/>
          <w:rtl/>
        </w:rPr>
      </w:pPr>
      <w:r w:rsidRPr="007D1CEF">
        <w:rPr>
          <w:rFonts w:ascii="Lotus Linotype" w:hAnsi="Lotus Linotype" w:cs="Lotus Linotype"/>
          <w:b/>
          <w:bCs/>
          <w:sz w:val="32"/>
          <w:szCs w:val="32"/>
          <w:rtl/>
        </w:rPr>
        <w:t>ثالثًا:</w:t>
      </w:r>
      <w:r w:rsidRPr="007D1CEF">
        <w:rPr>
          <w:rFonts w:ascii="Lotus Linotype" w:hAnsi="Lotus Linotype" w:cs="Lotus Linotype"/>
          <w:sz w:val="32"/>
          <w:szCs w:val="32"/>
          <w:rtl/>
        </w:rPr>
        <w:t xml:space="preserve"> إذا تعارضت عنده طاعتان لا يمكن الإتيان بهما جميعًا عرف أفضلهما</w:t>
      </w:r>
      <w:r w:rsidRPr="007D1CEF">
        <w:rPr>
          <w:rFonts w:ascii="Lotus Linotype" w:hAnsi="Lotus Linotype" w:cs="Lotus Linotype" w:hint="cs"/>
          <w:sz w:val="32"/>
          <w:szCs w:val="32"/>
          <w:rtl/>
        </w:rPr>
        <w:t>،</w:t>
      </w:r>
      <w:r w:rsidRPr="007D1CEF">
        <w:rPr>
          <w:rFonts w:ascii="Lotus Linotype" w:hAnsi="Lotus Linotype" w:cs="Lotus Linotype"/>
          <w:sz w:val="32"/>
          <w:szCs w:val="32"/>
          <w:rtl/>
        </w:rPr>
        <w:t xml:space="preserve"> فباشرها فحصل على ثوابها بالنية والعمل وعلى ثواب الأخرى بالنية؛ لأن الله تعالى يعلم أنه لو قدر عليهما</w:t>
      </w:r>
      <w:r w:rsidRPr="007D1CEF">
        <w:rPr>
          <w:rFonts w:ascii="Lotus Linotype" w:hAnsi="Lotus Linotype" w:cs="Lotus Linotype" w:hint="cs"/>
          <w:sz w:val="32"/>
          <w:szCs w:val="32"/>
          <w:rtl/>
        </w:rPr>
        <w:t xml:space="preserve"> معًا</w:t>
      </w:r>
      <w:r w:rsidRPr="007D1CEF">
        <w:rPr>
          <w:rFonts w:ascii="Lotus Linotype" w:hAnsi="Lotus Linotype" w:cs="Lotus Linotype"/>
          <w:sz w:val="32"/>
          <w:szCs w:val="32"/>
          <w:rtl/>
        </w:rPr>
        <w:t xml:space="preserve"> لفعله</w:t>
      </w:r>
      <w:r w:rsidRPr="007D1CEF">
        <w:rPr>
          <w:rFonts w:ascii="Lotus Linotype" w:hAnsi="Lotus Linotype" w:cs="Lotus Linotype" w:hint="cs"/>
          <w:sz w:val="32"/>
          <w:szCs w:val="32"/>
          <w:rtl/>
        </w:rPr>
        <w:t>م</w:t>
      </w:r>
      <w:r w:rsidRPr="007D1CEF">
        <w:rPr>
          <w:rFonts w:ascii="Lotus Linotype" w:hAnsi="Lotus Linotype" w:cs="Lotus Linotype"/>
          <w:sz w:val="32"/>
          <w:szCs w:val="32"/>
          <w:rtl/>
        </w:rPr>
        <w:t>ا.</w:t>
      </w:r>
    </w:p>
    <w:p w:rsidR="002C5D2F" w:rsidRPr="007D1CEF" w:rsidRDefault="002C5D2F" w:rsidP="002C5D2F">
      <w:pPr>
        <w:widowControl w:val="0"/>
        <w:tabs>
          <w:tab w:val="left" w:pos="566"/>
        </w:tabs>
        <w:spacing w:before="120" w:after="120" w:line="192" w:lineRule="auto"/>
        <w:ind w:firstLine="454"/>
        <w:jc w:val="both"/>
        <w:rPr>
          <w:rFonts w:ascii="Lotus Linotype" w:hAnsi="Lotus Linotype" w:cs="Lotus Linotype"/>
          <w:sz w:val="32"/>
          <w:szCs w:val="32"/>
          <w:rtl/>
        </w:rPr>
      </w:pPr>
      <w:r w:rsidRPr="007D1CEF">
        <w:rPr>
          <w:rFonts w:ascii="Lotus Linotype" w:hAnsi="Lotus Linotype" w:cs="Lotus Linotype"/>
          <w:b/>
          <w:bCs/>
          <w:sz w:val="32"/>
          <w:szCs w:val="32"/>
          <w:rtl/>
        </w:rPr>
        <w:t>رابعًا:</w:t>
      </w:r>
      <w:r w:rsidRPr="007D1CEF">
        <w:rPr>
          <w:rFonts w:ascii="Lotus Linotype" w:hAnsi="Lotus Linotype" w:cs="Lotus Linotype"/>
          <w:sz w:val="32"/>
          <w:szCs w:val="32"/>
          <w:rtl/>
        </w:rPr>
        <w:t xml:space="preserve"> وهكذا، إذا ابتُلي الشخص بمعصيتين</w:t>
      </w:r>
      <w:r w:rsidRPr="007D1CEF">
        <w:rPr>
          <w:rFonts w:ascii="Lotus Linotype" w:hAnsi="Lotus Linotype" w:cs="Lotus Linotype" w:hint="cs"/>
          <w:sz w:val="32"/>
          <w:szCs w:val="32"/>
          <w:rtl/>
        </w:rPr>
        <w:t xml:space="preserve"> يُكره عليهما إكراهًا بحيث لا يمكنه</w:t>
      </w:r>
      <w:r w:rsidRPr="007D1CEF">
        <w:rPr>
          <w:rFonts w:ascii="Lotus Linotype" w:hAnsi="Lotus Linotype" w:cs="Lotus Linotype"/>
          <w:sz w:val="32"/>
          <w:szCs w:val="32"/>
          <w:rtl/>
        </w:rPr>
        <w:t xml:space="preserve"> السلامة منهما ارتكب أخفهما إثمًا</w:t>
      </w:r>
      <w:r w:rsidRPr="007D1CEF">
        <w:rPr>
          <w:rFonts w:ascii="Lotus Linotype" w:hAnsi="Lotus Linotype" w:cs="Lotus Linotype" w:hint="cs"/>
          <w:sz w:val="32"/>
          <w:szCs w:val="32"/>
          <w:rtl/>
        </w:rPr>
        <w:t>،</w:t>
      </w:r>
      <w:r w:rsidRPr="007D1CEF">
        <w:rPr>
          <w:rFonts w:ascii="Lotus Linotype" w:hAnsi="Lotus Linotype" w:cs="Lotus Linotype"/>
          <w:sz w:val="32"/>
          <w:szCs w:val="32"/>
          <w:rtl/>
        </w:rPr>
        <w:t xml:space="preserve"> وهو كاره لفعله</w:t>
      </w:r>
      <w:r w:rsidRPr="007D1CEF">
        <w:rPr>
          <w:rFonts w:ascii="Lotus Linotype" w:hAnsi="Lotus Linotype" w:cs="Lotus Linotype" w:hint="cs"/>
          <w:sz w:val="32"/>
          <w:szCs w:val="32"/>
          <w:rtl/>
        </w:rPr>
        <w:t>،</w:t>
      </w:r>
      <w:r w:rsidRPr="007D1CEF">
        <w:rPr>
          <w:rFonts w:ascii="Lotus Linotype" w:hAnsi="Lotus Linotype" w:cs="Lotus Linotype"/>
          <w:sz w:val="32"/>
          <w:szCs w:val="32"/>
          <w:rtl/>
        </w:rPr>
        <w:t xml:space="preserve"> فكان مكرهًا لا إثم عليه؛ لأن الله تعالى تجاوز عن الأمة الخطأ والنسيان وما استكرهوا عليه.</w:t>
      </w:r>
    </w:p>
    <w:p w:rsidR="002C5D2F" w:rsidRPr="007D1CEF" w:rsidRDefault="002C5D2F" w:rsidP="002C5D2F">
      <w:pPr>
        <w:widowControl w:val="0"/>
        <w:tabs>
          <w:tab w:val="left" w:pos="566"/>
        </w:tabs>
        <w:spacing w:before="120" w:after="120" w:line="192" w:lineRule="auto"/>
        <w:ind w:firstLine="454"/>
        <w:jc w:val="both"/>
        <w:rPr>
          <w:rFonts w:ascii="Lotus Linotype" w:hAnsi="Lotus Linotype" w:cs="Lotus Linotype"/>
          <w:sz w:val="32"/>
          <w:szCs w:val="32"/>
          <w:rtl/>
        </w:rPr>
      </w:pPr>
      <w:r w:rsidRPr="007D1CEF">
        <w:rPr>
          <w:rFonts w:ascii="Lotus Linotype" w:hAnsi="Lotus Linotype" w:cs="Lotus Linotype"/>
          <w:b/>
          <w:bCs/>
          <w:sz w:val="32"/>
          <w:szCs w:val="32"/>
          <w:rtl/>
        </w:rPr>
        <w:t>خامسًا:</w:t>
      </w:r>
      <w:r w:rsidRPr="007D1CEF">
        <w:rPr>
          <w:rFonts w:ascii="Lotus Linotype" w:hAnsi="Lotus Linotype" w:cs="Lotus Linotype"/>
          <w:sz w:val="32"/>
          <w:szCs w:val="32"/>
          <w:rtl/>
        </w:rPr>
        <w:t xml:space="preserve"> وبالفقه في دينه يدرك عظمة هذا الدين الإسلامي الحق، وأنه تشريع الحكيم العليم الرؤوف الرحيم</w:t>
      </w:r>
      <w:r w:rsidRPr="007D1CEF">
        <w:rPr>
          <w:rFonts w:ascii="Lotus Linotype" w:hAnsi="Lotus Linotype" w:cs="Lotus Linotype" w:hint="cs"/>
          <w:sz w:val="32"/>
          <w:szCs w:val="32"/>
          <w:rtl/>
        </w:rPr>
        <w:t>،</w:t>
      </w:r>
      <w:r w:rsidRPr="007D1CEF">
        <w:rPr>
          <w:rFonts w:ascii="Lotus Linotype" w:hAnsi="Lotus Linotype" w:cs="Lotus Linotype"/>
          <w:sz w:val="32"/>
          <w:szCs w:val="32"/>
          <w:rtl/>
        </w:rPr>
        <w:t xml:space="preserve"> وأنه صالح مصلح للعباد في كل مكان وزمان</w:t>
      </w:r>
      <w:r w:rsidRPr="007D1CEF">
        <w:rPr>
          <w:rFonts w:ascii="Lotus Linotype" w:hAnsi="Lotus Linotype" w:cs="Lotus Linotype" w:hint="cs"/>
          <w:sz w:val="32"/>
          <w:szCs w:val="32"/>
          <w:rtl/>
        </w:rPr>
        <w:t>،</w:t>
      </w:r>
      <w:r w:rsidRPr="007D1CEF">
        <w:rPr>
          <w:rFonts w:ascii="Lotus Linotype" w:hAnsi="Lotus Linotype" w:cs="Lotus Linotype"/>
          <w:sz w:val="32"/>
          <w:szCs w:val="32"/>
          <w:rtl/>
        </w:rPr>
        <w:t xml:space="preserve"> وأن الله تعالى قد هداهم للتي هي أقوم وأن الله تعالى قد يسر لهم الأمر ورفع عنهم ال</w:t>
      </w:r>
      <w:r w:rsidRPr="007D1CEF">
        <w:rPr>
          <w:rFonts w:ascii="Lotus Linotype" w:hAnsi="Lotus Linotype" w:cs="Lotus Linotype" w:hint="cs"/>
          <w:sz w:val="32"/>
          <w:szCs w:val="32"/>
          <w:rtl/>
        </w:rPr>
        <w:t>آ</w:t>
      </w:r>
      <w:r w:rsidRPr="007D1CEF">
        <w:rPr>
          <w:rFonts w:ascii="Lotus Linotype" w:hAnsi="Lotus Linotype" w:cs="Lotus Linotype"/>
          <w:sz w:val="32"/>
          <w:szCs w:val="32"/>
          <w:rtl/>
        </w:rPr>
        <w:t>صار والأغلال،  فهو منهاج الحياة والدليل على سعادة الأبد.</w:t>
      </w:r>
    </w:p>
    <w:p w:rsidR="002C5D2F" w:rsidRPr="007D1CEF" w:rsidRDefault="002C5D2F" w:rsidP="002C5D2F">
      <w:pPr>
        <w:widowControl w:val="0"/>
        <w:tabs>
          <w:tab w:val="left" w:pos="566"/>
        </w:tabs>
        <w:spacing w:before="120" w:after="120" w:line="192" w:lineRule="auto"/>
        <w:ind w:firstLine="454"/>
        <w:jc w:val="both"/>
        <w:rPr>
          <w:rFonts w:ascii="Lotus Linotype" w:hAnsi="Lotus Linotype" w:cs="Lotus Linotype"/>
          <w:sz w:val="32"/>
          <w:szCs w:val="32"/>
          <w:rtl/>
        </w:rPr>
      </w:pPr>
      <w:r w:rsidRPr="007D1CEF">
        <w:rPr>
          <w:rFonts w:ascii="Lotus Linotype" w:hAnsi="Lotus Linotype" w:cs="Lotus Linotype"/>
          <w:b/>
          <w:bCs/>
          <w:sz w:val="32"/>
          <w:szCs w:val="32"/>
          <w:rtl/>
        </w:rPr>
        <w:t>سادسًا:</w:t>
      </w:r>
      <w:r w:rsidRPr="007D1CEF">
        <w:rPr>
          <w:rFonts w:ascii="Lotus Linotype" w:hAnsi="Lotus Linotype" w:cs="Lotus Linotype"/>
          <w:sz w:val="32"/>
          <w:szCs w:val="32"/>
          <w:rtl/>
        </w:rPr>
        <w:t xml:space="preserve"> وبالفقه في الدين يدرك العبد أن الهداية لهذا الدين أعظم نعمة لله تعالى على من هداه إليه</w:t>
      </w:r>
      <w:r w:rsidRPr="007D1CEF">
        <w:rPr>
          <w:rFonts w:ascii="Lotus Linotype" w:hAnsi="Lotus Linotype" w:cs="Lotus Linotype" w:hint="cs"/>
          <w:sz w:val="32"/>
          <w:szCs w:val="32"/>
          <w:rtl/>
        </w:rPr>
        <w:t>،</w:t>
      </w:r>
      <w:r w:rsidRPr="007D1CEF">
        <w:rPr>
          <w:rFonts w:ascii="Lotus Linotype" w:hAnsi="Lotus Linotype" w:cs="Lotus Linotype"/>
          <w:sz w:val="32"/>
          <w:szCs w:val="32"/>
          <w:rtl/>
        </w:rPr>
        <w:t xml:space="preserve"> وأكمل إحسانه</w:t>
      </w:r>
      <w:r w:rsidRPr="007D1CEF">
        <w:rPr>
          <w:rFonts w:ascii="Lotus Linotype" w:hAnsi="Lotus Linotype" w:cs="Lotus Linotype" w:hint="cs"/>
          <w:sz w:val="32"/>
          <w:szCs w:val="32"/>
          <w:rtl/>
        </w:rPr>
        <w:t xml:space="preserve"> إليه،</w:t>
      </w:r>
      <w:r w:rsidRPr="007D1CEF">
        <w:rPr>
          <w:rFonts w:ascii="Lotus Linotype" w:hAnsi="Lotus Linotype" w:cs="Lotus Linotype"/>
          <w:sz w:val="32"/>
          <w:szCs w:val="32"/>
          <w:rtl/>
        </w:rPr>
        <w:t xml:space="preserve"> فم</w:t>
      </w:r>
      <w:r w:rsidRPr="007D1CEF">
        <w:rPr>
          <w:rFonts w:ascii="Lotus Linotype" w:hAnsi="Lotus Linotype" w:cs="Lotus Linotype" w:hint="cs"/>
          <w:sz w:val="32"/>
          <w:szCs w:val="32"/>
          <w:rtl/>
        </w:rPr>
        <w:t>ِ</w:t>
      </w:r>
      <w:r w:rsidRPr="007D1CEF">
        <w:rPr>
          <w:rFonts w:ascii="Lotus Linotype" w:hAnsi="Lotus Linotype" w:cs="Lotus Linotype"/>
          <w:sz w:val="32"/>
          <w:szCs w:val="32"/>
          <w:rtl/>
        </w:rPr>
        <w:t>ن ش</w:t>
      </w:r>
      <w:r w:rsidRPr="007D1CEF">
        <w:rPr>
          <w:rFonts w:ascii="Lotus Linotype" w:hAnsi="Lotus Linotype" w:cs="Lotus Linotype" w:hint="cs"/>
          <w:sz w:val="32"/>
          <w:szCs w:val="32"/>
          <w:rtl/>
        </w:rPr>
        <w:t>ُ</w:t>
      </w:r>
      <w:r w:rsidRPr="007D1CEF">
        <w:rPr>
          <w:rFonts w:ascii="Lotus Linotype" w:hAnsi="Lotus Linotype" w:cs="Lotus Linotype"/>
          <w:sz w:val="32"/>
          <w:szCs w:val="32"/>
          <w:rtl/>
        </w:rPr>
        <w:t xml:space="preserve">كر الله على نعمته والاغتباط بفضله ورحمته والعرفان لإحسانه </w:t>
      </w:r>
      <w:r w:rsidRPr="007D1CEF">
        <w:rPr>
          <w:rFonts w:ascii="Lotus Linotype" w:hAnsi="Lotus Linotype" w:cs="Lotus Linotype" w:hint="cs"/>
          <w:sz w:val="32"/>
          <w:szCs w:val="32"/>
          <w:rtl/>
        </w:rPr>
        <w:t xml:space="preserve">ـ </w:t>
      </w:r>
      <w:r w:rsidRPr="007D1CEF">
        <w:rPr>
          <w:rFonts w:ascii="Lotus Linotype" w:hAnsi="Lotus Linotype" w:cs="Lotus Linotype"/>
          <w:sz w:val="32"/>
          <w:szCs w:val="32"/>
          <w:rtl/>
        </w:rPr>
        <w:t>أن يدعى إليه من لم يهتد إليه.</w:t>
      </w:r>
    </w:p>
    <w:p w:rsidR="002C5D2F" w:rsidRPr="007D1CEF" w:rsidRDefault="002C5D2F" w:rsidP="002C5D2F">
      <w:pPr>
        <w:widowControl w:val="0"/>
        <w:tabs>
          <w:tab w:val="left" w:pos="566"/>
        </w:tabs>
        <w:spacing w:before="120" w:after="120" w:line="192" w:lineRule="auto"/>
        <w:ind w:firstLine="454"/>
        <w:jc w:val="both"/>
        <w:rPr>
          <w:rFonts w:ascii="Lotus Linotype" w:hAnsi="Lotus Linotype" w:cs="Lotus Linotype"/>
          <w:sz w:val="32"/>
          <w:szCs w:val="32"/>
          <w:rtl/>
        </w:rPr>
      </w:pPr>
      <w:r w:rsidRPr="007D1CEF">
        <w:rPr>
          <w:rFonts w:ascii="Lotus Linotype" w:hAnsi="Lotus Linotype" w:cs="Lotus Linotype"/>
          <w:b/>
          <w:bCs/>
          <w:sz w:val="32"/>
          <w:szCs w:val="32"/>
          <w:rtl/>
        </w:rPr>
        <w:t>سابعًا:</w:t>
      </w:r>
      <w:r w:rsidRPr="007D1CEF">
        <w:rPr>
          <w:rFonts w:ascii="Lotus Linotype" w:hAnsi="Lotus Linotype" w:cs="Lotus Linotype"/>
          <w:sz w:val="32"/>
          <w:szCs w:val="32"/>
          <w:rtl/>
        </w:rPr>
        <w:t xml:space="preserve"> وبالفقه في دين الله ينشط المتفقه في الدعوة إلى الله تعالى</w:t>
      </w:r>
      <w:r w:rsidRPr="007D1CEF">
        <w:rPr>
          <w:rFonts w:ascii="Lotus Linotype" w:hAnsi="Lotus Linotype" w:cs="Lotus Linotype" w:hint="cs"/>
          <w:sz w:val="32"/>
          <w:szCs w:val="32"/>
          <w:rtl/>
        </w:rPr>
        <w:t>؛</w:t>
      </w:r>
      <w:r w:rsidRPr="007D1CEF">
        <w:rPr>
          <w:rFonts w:ascii="Lotus Linotype" w:hAnsi="Lotus Linotype" w:cs="Lotus Linotype"/>
          <w:sz w:val="32"/>
          <w:szCs w:val="32"/>
          <w:rtl/>
        </w:rPr>
        <w:t xml:space="preserve"> لعلمه أن </w:t>
      </w:r>
      <w:r w:rsidRPr="007D1CEF">
        <w:rPr>
          <w:rFonts w:ascii="Lotus Linotype" w:hAnsi="Lotus Linotype" w:cs="Lotus Linotype"/>
          <w:b/>
          <w:bCs/>
          <w:sz w:val="32"/>
          <w:szCs w:val="32"/>
          <w:rtl/>
        </w:rPr>
        <w:t>«</w:t>
      </w:r>
      <w:r w:rsidRPr="00CE0D23">
        <w:rPr>
          <w:rFonts w:ascii="Lotus Linotype" w:hAnsi="Lotus Linotype" w:cs="Lotus Linotype"/>
          <w:b/>
          <w:bCs/>
          <w:sz w:val="32"/>
          <w:szCs w:val="32"/>
          <w:rtl/>
        </w:rPr>
        <w:t>من دل</w:t>
      </w:r>
      <w:r w:rsidRPr="00CE0D23">
        <w:rPr>
          <w:rFonts w:ascii="Lotus Linotype" w:hAnsi="Lotus Linotype" w:cs="Lotus Linotype" w:hint="cs"/>
          <w:b/>
          <w:bCs/>
          <w:sz w:val="32"/>
          <w:szCs w:val="32"/>
          <w:rtl/>
        </w:rPr>
        <w:t>ّ</w:t>
      </w:r>
      <w:r w:rsidRPr="00CE0D23">
        <w:rPr>
          <w:rFonts w:ascii="Lotus Linotype" w:hAnsi="Lotus Linotype" w:cs="Lotus Linotype"/>
          <w:b/>
          <w:bCs/>
          <w:sz w:val="32"/>
          <w:szCs w:val="32"/>
          <w:rtl/>
        </w:rPr>
        <w:t xml:space="preserve"> على خير فله مثل أجر فاعله</w:t>
      </w:r>
      <w:r w:rsidRPr="007D1CEF">
        <w:rPr>
          <w:rFonts w:ascii="Lotus Linotype" w:hAnsi="Lotus Linotype" w:cs="Lotus Linotype"/>
          <w:b/>
          <w:bCs/>
          <w:sz w:val="32"/>
          <w:szCs w:val="32"/>
          <w:rtl/>
        </w:rPr>
        <w:t>»</w:t>
      </w:r>
      <w:r w:rsidRPr="007D1CEF">
        <w:rPr>
          <w:rFonts w:ascii="Lotus Linotype" w:hAnsi="Lotus Linotype" w:cs="Lotus Linotype" w:hint="cs"/>
          <w:sz w:val="32"/>
          <w:szCs w:val="32"/>
          <w:rtl/>
        </w:rPr>
        <w:t>،</w:t>
      </w:r>
      <w:r w:rsidRPr="007D1CEF">
        <w:rPr>
          <w:rFonts w:ascii="Lotus Linotype" w:hAnsi="Lotus Linotype" w:cs="Lotus Linotype"/>
          <w:sz w:val="32"/>
          <w:szCs w:val="32"/>
          <w:rtl/>
        </w:rPr>
        <w:t xml:space="preserve"> </w:t>
      </w:r>
      <w:r w:rsidRPr="007D1CEF">
        <w:rPr>
          <w:rFonts w:ascii="Lotus Linotype" w:hAnsi="Lotus Linotype" w:cs="Lotus Linotype"/>
          <w:b/>
          <w:bCs/>
          <w:sz w:val="32"/>
          <w:szCs w:val="32"/>
          <w:rtl/>
        </w:rPr>
        <w:t>«</w:t>
      </w:r>
      <w:r w:rsidRPr="00CE0D23">
        <w:rPr>
          <w:rFonts w:ascii="Lotus Linotype" w:hAnsi="Lotus Linotype" w:cs="Lotus Linotype"/>
          <w:b/>
          <w:bCs/>
          <w:sz w:val="32"/>
          <w:szCs w:val="32"/>
          <w:rtl/>
        </w:rPr>
        <w:t>ومن دعا إلى هدى كان له مثل أجور من تبعه من غير أن ينقص من أجورهم شيء</w:t>
      </w:r>
      <w:r w:rsidRPr="007D1CEF">
        <w:rPr>
          <w:rFonts w:ascii="Lotus Linotype" w:hAnsi="Lotus Linotype" w:cs="Lotus Linotype"/>
          <w:b/>
          <w:bCs/>
          <w:sz w:val="32"/>
          <w:szCs w:val="32"/>
          <w:rtl/>
        </w:rPr>
        <w:t>»</w:t>
      </w:r>
      <w:r>
        <w:rPr>
          <w:rFonts w:ascii="Lotus Linotype" w:hAnsi="Lotus Linotype" w:cs="Lotus Linotype" w:hint="cs"/>
          <w:b/>
          <w:bCs/>
          <w:sz w:val="32"/>
          <w:szCs w:val="32"/>
          <w:rtl/>
        </w:rPr>
        <w:t>،</w:t>
      </w:r>
      <w:r w:rsidRPr="007D1CEF">
        <w:rPr>
          <w:rFonts w:ascii="Lotus Linotype" w:hAnsi="Lotus Linotype" w:cs="Lotus Linotype"/>
          <w:sz w:val="32"/>
          <w:szCs w:val="32"/>
          <w:rtl/>
        </w:rPr>
        <w:t xml:space="preserve"> </w:t>
      </w:r>
      <w:r w:rsidRPr="007D1CEF">
        <w:rPr>
          <w:rFonts w:ascii="Lotus Linotype" w:hAnsi="Lotus Linotype" w:cs="Lotus Linotype"/>
          <w:b/>
          <w:bCs/>
          <w:sz w:val="32"/>
          <w:szCs w:val="32"/>
          <w:rtl/>
        </w:rPr>
        <w:t>«ولأن يهدي الله بك رجل</w:t>
      </w:r>
      <w:r>
        <w:rPr>
          <w:rFonts w:ascii="Lotus Linotype" w:hAnsi="Lotus Linotype" w:cs="Lotus Linotype" w:hint="cs"/>
          <w:b/>
          <w:bCs/>
          <w:sz w:val="32"/>
          <w:szCs w:val="32"/>
          <w:rtl/>
        </w:rPr>
        <w:t>ً</w:t>
      </w:r>
      <w:r w:rsidRPr="007D1CEF">
        <w:rPr>
          <w:rFonts w:ascii="Lotus Linotype" w:hAnsi="Lotus Linotype" w:cs="Lotus Linotype"/>
          <w:b/>
          <w:bCs/>
          <w:sz w:val="32"/>
          <w:szCs w:val="32"/>
          <w:rtl/>
        </w:rPr>
        <w:t>ا واحدًا خير لك من حمر النعم»</w:t>
      </w:r>
      <w:r w:rsidRPr="007D1CEF">
        <w:rPr>
          <w:rFonts w:ascii="Lotus Linotype" w:hAnsi="Lotus Linotype" w:cs="Lotus Linotype"/>
          <w:sz w:val="32"/>
          <w:szCs w:val="32"/>
          <w:rtl/>
        </w:rPr>
        <w:t>، ومن اهتدى على يديه يهودي أو نصراني</w:t>
      </w:r>
      <w:r w:rsidRPr="007D1CEF">
        <w:rPr>
          <w:rFonts w:ascii="Lotus Linotype" w:hAnsi="Lotus Linotype" w:cs="Lotus Linotype" w:hint="cs"/>
          <w:sz w:val="32"/>
          <w:szCs w:val="32"/>
          <w:rtl/>
        </w:rPr>
        <w:t>،</w:t>
      </w:r>
      <w:r w:rsidRPr="007D1CEF">
        <w:rPr>
          <w:rFonts w:ascii="Lotus Linotype" w:hAnsi="Lotus Linotype" w:cs="Lotus Linotype"/>
          <w:sz w:val="32"/>
          <w:szCs w:val="32"/>
          <w:rtl/>
        </w:rPr>
        <w:t xml:space="preserve"> كان فكاكه من النار حتى أن الله تعالى يعتق بكل عضو منه من النار</w:t>
      </w:r>
      <w:r>
        <w:rPr>
          <w:rFonts w:ascii="Lotus Linotype" w:hAnsi="Lotus Linotype" w:cs="Lotus Linotype" w:hint="cs"/>
          <w:sz w:val="32"/>
          <w:szCs w:val="32"/>
          <w:rtl/>
        </w:rPr>
        <w:t>،</w:t>
      </w:r>
      <w:r w:rsidRPr="007D1CEF">
        <w:rPr>
          <w:rFonts w:ascii="Lotus Linotype" w:hAnsi="Lotus Linotype" w:cs="Lotus Linotype"/>
          <w:sz w:val="32"/>
          <w:szCs w:val="32"/>
          <w:rtl/>
        </w:rPr>
        <w:t xml:space="preserve"> حتى فرجه بفرجه.</w:t>
      </w:r>
    </w:p>
    <w:p w:rsidR="002C5D2F" w:rsidRPr="007D1CEF" w:rsidRDefault="002C5D2F" w:rsidP="002C5D2F">
      <w:pPr>
        <w:widowControl w:val="0"/>
        <w:tabs>
          <w:tab w:val="left" w:pos="566"/>
        </w:tabs>
        <w:spacing w:before="120" w:after="120" w:line="192" w:lineRule="auto"/>
        <w:ind w:firstLine="454"/>
        <w:jc w:val="both"/>
        <w:rPr>
          <w:rFonts w:ascii="Lotus Linotype" w:hAnsi="Lotus Linotype" w:cs="Lotus Linotype"/>
          <w:sz w:val="32"/>
          <w:szCs w:val="32"/>
          <w:rtl/>
        </w:rPr>
      </w:pPr>
      <w:r w:rsidRPr="007D1CEF">
        <w:rPr>
          <w:rFonts w:ascii="Lotus Linotype" w:hAnsi="Lotus Linotype" w:cs="Lotus Linotype"/>
          <w:b/>
          <w:bCs/>
          <w:sz w:val="32"/>
          <w:szCs w:val="32"/>
          <w:rtl/>
        </w:rPr>
        <w:t>ثامنًا:</w:t>
      </w:r>
      <w:r w:rsidRPr="007D1CEF">
        <w:rPr>
          <w:rFonts w:ascii="Lotus Linotype" w:hAnsi="Lotus Linotype" w:cs="Lotus Linotype"/>
          <w:sz w:val="32"/>
          <w:szCs w:val="32"/>
          <w:rtl/>
        </w:rPr>
        <w:t xml:space="preserve"> وبالفقه في الدين تتحقق استقامة العبد على ما يدعو إليه وانتهاؤه عما ينهى عنه</w:t>
      </w:r>
      <w:r w:rsidRPr="007D1CEF">
        <w:rPr>
          <w:rFonts w:ascii="Lotus Linotype" w:hAnsi="Lotus Linotype" w:cs="Lotus Linotype" w:hint="cs"/>
          <w:sz w:val="32"/>
          <w:szCs w:val="32"/>
          <w:rtl/>
        </w:rPr>
        <w:t>؛</w:t>
      </w:r>
      <w:r w:rsidRPr="007D1CEF">
        <w:rPr>
          <w:rFonts w:ascii="Lotus Linotype" w:hAnsi="Lotus Linotype" w:cs="Lotus Linotype"/>
          <w:sz w:val="32"/>
          <w:szCs w:val="32"/>
          <w:rtl/>
        </w:rPr>
        <w:t xml:space="preserve"> لأن الله تعالى يقول: </w:t>
      </w:r>
      <w:r w:rsidRPr="007D1CEF">
        <w:rPr>
          <w:rFonts w:ascii="QCF_BSML" w:hAnsi="QCF_BSML" w:cs="QCF_BSML"/>
          <w:color w:val="000000"/>
          <w:sz w:val="32"/>
          <w:szCs w:val="32"/>
          <w:rtl/>
        </w:rPr>
        <w:t>ﮋ</w:t>
      </w:r>
      <w:r w:rsidRPr="007D1CEF">
        <w:rPr>
          <w:rFonts w:ascii="QCF_P480" w:hAnsi="QCF_P480" w:cs="QCF_P480"/>
          <w:color w:val="000000"/>
          <w:sz w:val="32"/>
          <w:szCs w:val="32"/>
          <w:rtl/>
        </w:rPr>
        <w:t>ﭼ</w:t>
      </w:r>
      <w:r w:rsidRPr="007D1CEF">
        <w:rPr>
          <w:rFonts w:ascii="QCF_P480" w:hAnsi="QCF_P480" w:cs="QCF_P480"/>
          <w:color w:val="000000"/>
          <w:sz w:val="2"/>
          <w:szCs w:val="2"/>
          <w:rtl/>
        </w:rPr>
        <w:t xml:space="preserve"> </w:t>
      </w:r>
      <w:r w:rsidRPr="007D1CEF">
        <w:rPr>
          <w:rFonts w:ascii="QCF_P480" w:hAnsi="QCF_P480" w:cs="QCF_P480"/>
          <w:color w:val="000000"/>
          <w:sz w:val="32"/>
          <w:szCs w:val="32"/>
          <w:rtl/>
        </w:rPr>
        <w:t>ﭽ</w:t>
      </w:r>
      <w:r w:rsidRPr="007D1CEF">
        <w:rPr>
          <w:rFonts w:ascii="QCF_P480" w:hAnsi="QCF_P480" w:cs="QCF_P480"/>
          <w:color w:val="000000"/>
          <w:sz w:val="2"/>
          <w:szCs w:val="2"/>
          <w:rtl/>
        </w:rPr>
        <w:t xml:space="preserve"> </w:t>
      </w:r>
      <w:r w:rsidRPr="007D1CEF">
        <w:rPr>
          <w:rFonts w:ascii="QCF_P480" w:hAnsi="QCF_P480" w:cs="QCF_P480"/>
          <w:color w:val="000000"/>
          <w:sz w:val="32"/>
          <w:szCs w:val="32"/>
          <w:rtl/>
        </w:rPr>
        <w:t>ﭾ</w:t>
      </w:r>
      <w:r w:rsidRPr="007D1CEF">
        <w:rPr>
          <w:rFonts w:ascii="QCF_P480" w:hAnsi="QCF_P480" w:cs="QCF_P480"/>
          <w:color w:val="000000"/>
          <w:sz w:val="2"/>
          <w:szCs w:val="2"/>
          <w:rtl/>
        </w:rPr>
        <w:t xml:space="preserve"> </w:t>
      </w:r>
      <w:r w:rsidRPr="007D1CEF">
        <w:rPr>
          <w:rFonts w:ascii="QCF_P480" w:hAnsi="QCF_P480" w:cs="QCF_P480"/>
          <w:color w:val="000000"/>
          <w:sz w:val="32"/>
          <w:szCs w:val="32"/>
          <w:rtl/>
        </w:rPr>
        <w:t>ﭿ</w:t>
      </w:r>
      <w:r w:rsidRPr="007D1CEF">
        <w:rPr>
          <w:rFonts w:ascii="QCF_P480" w:hAnsi="QCF_P480" w:cs="QCF_P480"/>
          <w:color w:val="000000"/>
          <w:sz w:val="2"/>
          <w:szCs w:val="2"/>
          <w:rtl/>
        </w:rPr>
        <w:t xml:space="preserve"> </w:t>
      </w:r>
      <w:r w:rsidRPr="007D1CEF">
        <w:rPr>
          <w:rFonts w:ascii="QCF_P480" w:hAnsi="QCF_P480" w:cs="QCF_P480"/>
          <w:color w:val="000000"/>
          <w:sz w:val="32"/>
          <w:szCs w:val="32"/>
          <w:rtl/>
        </w:rPr>
        <w:t>ﮀ</w:t>
      </w:r>
      <w:r w:rsidRPr="007D1CEF">
        <w:rPr>
          <w:rFonts w:ascii="QCF_P480" w:hAnsi="QCF_P480" w:cs="QCF_P480"/>
          <w:color w:val="000000"/>
          <w:sz w:val="2"/>
          <w:szCs w:val="2"/>
          <w:rtl/>
        </w:rPr>
        <w:t xml:space="preserve"> </w:t>
      </w:r>
      <w:r w:rsidRPr="007D1CEF">
        <w:rPr>
          <w:rFonts w:ascii="QCF_P480" w:hAnsi="QCF_P480" w:cs="QCF_P480"/>
          <w:color w:val="000000"/>
          <w:sz w:val="32"/>
          <w:szCs w:val="32"/>
          <w:rtl/>
        </w:rPr>
        <w:t>ﮁ</w:t>
      </w:r>
      <w:r w:rsidRPr="007D1CEF">
        <w:rPr>
          <w:rFonts w:ascii="QCF_P480" w:hAnsi="QCF_P480" w:cs="QCF_P480"/>
          <w:color w:val="000000"/>
          <w:sz w:val="2"/>
          <w:szCs w:val="2"/>
          <w:rtl/>
        </w:rPr>
        <w:t xml:space="preserve"> </w:t>
      </w:r>
      <w:r w:rsidRPr="007D1CEF">
        <w:rPr>
          <w:rFonts w:ascii="QCF_P480" w:hAnsi="QCF_P480" w:cs="QCF_P480"/>
          <w:color w:val="000000"/>
          <w:sz w:val="32"/>
          <w:szCs w:val="32"/>
          <w:rtl/>
        </w:rPr>
        <w:t>ﮂ</w:t>
      </w:r>
      <w:r w:rsidRPr="007D1CEF">
        <w:rPr>
          <w:rFonts w:ascii="QCF_P480" w:hAnsi="QCF_P480" w:cs="QCF_P480"/>
          <w:color w:val="000000"/>
          <w:sz w:val="2"/>
          <w:szCs w:val="2"/>
          <w:rtl/>
        </w:rPr>
        <w:t xml:space="preserve"> </w:t>
      </w:r>
      <w:r w:rsidRPr="007D1CEF">
        <w:rPr>
          <w:rFonts w:ascii="QCF_P480" w:hAnsi="QCF_P480" w:cs="QCF_P480"/>
          <w:color w:val="000000"/>
          <w:sz w:val="32"/>
          <w:szCs w:val="32"/>
          <w:rtl/>
        </w:rPr>
        <w:t>ﮃ</w:t>
      </w:r>
      <w:r w:rsidRPr="007D1CEF">
        <w:rPr>
          <w:rFonts w:ascii="QCF_P480" w:hAnsi="QCF_P480" w:cs="QCF_P480"/>
          <w:color w:val="000000"/>
          <w:sz w:val="2"/>
          <w:szCs w:val="2"/>
          <w:rtl/>
        </w:rPr>
        <w:t xml:space="preserve"> </w:t>
      </w:r>
      <w:r w:rsidRPr="007D1CEF">
        <w:rPr>
          <w:rFonts w:ascii="QCF_P480" w:hAnsi="QCF_P480" w:cs="QCF_P480"/>
          <w:color w:val="000000"/>
          <w:sz w:val="32"/>
          <w:szCs w:val="32"/>
          <w:rtl/>
        </w:rPr>
        <w:t>ﮄ</w:t>
      </w:r>
      <w:r w:rsidRPr="007D1CEF">
        <w:rPr>
          <w:rFonts w:ascii="QCF_P480" w:hAnsi="QCF_P480" w:cs="QCF_P480"/>
          <w:color w:val="000000"/>
          <w:sz w:val="2"/>
          <w:szCs w:val="2"/>
          <w:rtl/>
        </w:rPr>
        <w:t xml:space="preserve"> </w:t>
      </w:r>
      <w:r w:rsidRPr="007D1CEF">
        <w:rPr>
          <w:rFonts w:ascii="QCF_P480" w:hAnsi="QCF_P480" w:cs="QCF_P480"/>
          <w:color w:val="000000"/>
          <w:sz w:val="32"/>
          <w:szCs w:val="32"/>
          <w:rtl/>
        </w:rPr>
        <w:t>ﮅ</w:t>
      </w:r>
      <w:r w:rsidRPr="007D1CEF">
        <w:rPr>
          <w:rFonts w:ascii="QCF_P480" w:hAnsi="QCF_P480" w:cs="QCF_P480"/>
          <w:color w:val="000000"/>
          <w:sz w:val="2"/>
          <w:szCs w:val="2"/>
          <w:rtl/>
        </w:rPr>
        <w:t xml:space="preserve">  </w:t>
      </w:r>
      <w:r w:rsidRPr="007D1CEF">
        <w:rPr>
          <w:rFonts w:ascii="QCF_P480" w:hAnsi="QCF_P480" w:cs="QCF_P480"/>
          <w:color w:val="000000"/>
          <w:sz w:val="32"/>
          <w:szCs w:val="32"/>
          <w:rtl/>
        </w:rPr>
        <w:t>ﮆ</w:t>
      </w:r>
      <w:r w:rsidRPr="007D1CEF">
        <w:rPr>
          <w:rFonts w:ascii="QCF_P480" w:hAnsi="QCF_P480" w:cs="QCF_P480"/>
          <w:color w:val="000000"/>
          <w:sz w:val="2"/>
          <w:szCs w:val="2"/>
          <w:rtl/>
        </w:rPr>
        <w:t xml:space="preserve">   </w:t>
      </w:r>
      <w:r w:rsidRPr="007D1CEF">
        <w:rPr>
          <w:rFonts w:ascii="QCF_P480" w:hAnsi="QCF_P480" w:cs="QCF_P480"/>
          <w:color w:val="000000"/>
          <w:sz w:val="32"/>
          <w:szCs w:val="32"/>
          <w:rtl/>
        </w:rPr>
        <w:t>ﮇ</w:t>
      </w:r>
      <w:r w:rsidRPr="007D1CEF">
        <w:rPr>
          <w:rFonts w:ascii="QCF_P480" w:hAnsi="QCF_P480" w:cs="QCF_P480"/>
          <w:color w:val="000000"/>
          <w:sz w:val="2"/>
          <w:szCs w:val="2"/>
          <w:rtl/>
        </w:rPr>
        <w:t xml:space="preserve"> </w:t>
      </w:r>
      <w:r w:rsidRPr="007D1CEF">
        <w:rPr>
          <w:rFonts w:ascii="QCF_P480" w:hAnsi="QCF_P480" w:cs="QCF_P480"/>
          <w:color w:val="000000"/>
          <w:sz w:val="32"/>
          <w:szCs w:val="32"/>
          <w:rtl/>
        </w:rPr>
        <w:t>ﮈ</w:t>
      </w:r>
      <w:r w:rsidRPr="007D1CEF">
        <w:rPr>
          <w:rFonts w:ascii="QCF_BSML" w:hAnsi="QCF_BSML" w:cs="QCF_BSML"/>
          <w:color w:val="000000"/>
          <w:sz w:val="32"/>
          <w:szCs w:val="32"/>
          <w:rtl/>
        </w:rPr>
        <w:t>ﮊ</w:t>
      </w:r>
      <w:r w:rsidRPr="007D1CEF">
        <w:rPr>
          <w:rFonts w:ascii="Lotus Linotype" w:hAnsi="Lotus Linotype" w:cs="Lotus Linotype"/>
          <w:sz w:val="32"/>
          <w:szCs w:val="32"/>
          <w:rtl/>
        </w:rPr>
        <w:t xml:space="preserve"> </w:t>
      </w:r>
      <w:r w:rsidRPr="007D1CEF">
        <w:rPr>
          <w:rFonts w:ascii="Lotus Linotype" w:hAnsi="Lotus Linotype" w:cs="Lotus Linotype"/>
          <w:sz w:val="32"/>
          <w:rtl/>
        </w:rPr>
        <w:t>[فصلت:33]</w:t>
      </w:r>
      <w:r w:rsidRPr="007D1CEF">
        <w:rPr>
          <w:rFonts w:ascii="Lotus Linotype" w:hAnsi="Lotus Linotype" w:cs="Lotus Linotype"/>
          <w:sz w:val="32"/>
          <w:szCs w:val="32"/>
          <w:rtl/>
        </w:rPr>
        <w:t xml:space="preserve">، ويقول: </w:t>
      </w:r>
      <w:r w:rsidRPr="007D1CEF">
        <w:rPr>
          <w:rFonts w:ascii="QCF_BSML" w:hAnsi="QCF_BSML" w:cs="QCF_BSML"/>
          <w:color w:val="000000"/>
          <w:sz w:val="32"/>
          <w:szCs w:val="32"/>
          <w:rtl/>
        </w:rPr>
        <w:t>ﮋ</w:t>
      </w:r>
      <w:r w:rsidRPr="007D1CEF">
        <w:rPr>
          <w:rFonts w:ascii="QCF_P551" w:hAnsi="QCF_P551" w:cs="QCF_P551"/>
          <w:color w:val="000000"/>
          <w:sz w:val="32"/>
          <w:szCs w:val="32"/>
          <w:rtl/>
        </w:rPr>
        <w:t>ﮛ</w:t>
      </w:r>
      <w:r w:rsidRPr="007D1CEF">
        <w:rPr>
          <w:rFonts w:ascii="QCF_P551" w:hAnsi="QCF_P551" w:cs="QCF_P551"/>
          <w:color w:val="000000"/>
          <w:sz w:val="2"/>
          <w:szCs w:val="2"/>
          <w:rtl/>
        </w:rPr>
        <w:t xml:space="preserve"> </w:t>
      </w:r>
      <w:r w:rsidRPr="007D1CEF">
        <w:rPr>
          <w:rFonts w:ascii="QCF_P551" w:hAnsi="QCF_P551" w:cs="QCF_P551"/>
          <w:color w:val="000000"/>
          <w:sz w:val="32"/>
          <w:szCs w:val="32"/>
          <w:rtl/>
        </w:rPr>
        <w:t>ﮜ</w:t>
      </w:r>
      <w:r w:rsidRPr="007D1CEF">
        <w:rPr>
          <w:rFonts w:ascii="QCF_P551" w:hAnsi="QCF_P551" w:cs="QCF_P551"/>
          <w:color w:val="000000"/>
          <w:sz w:val="2"/>
          <w:szCs w:val="2"/>
          <w:rtl/>
        </w:rPr>
        <w:t xml:space="preserve"> </w:t>
      </w:r>
      <w:r w:rsidRPr="007D1CEF">
        <w:rPr>
          <w:rFonts w:ascii="QCF_P551" w:hAnsi="QCF_P551" w:cs="QCF_P551"/>
          <w:color w:val="000000"/>
          <w:sz w:val="32"/>
          <w:szCs w:val="32"/>
          <w:rtl/>
        </w:rPr>
        <w:t>ﮝ</w:t>
      </w:r>
      <w:r w:rsidRPr="007D1CEF">
        <w:rPr>
          <w:rFonts w:ascii="QCF_P551" w:hAnsi="QCF_P551" w:cs="QCF_P551"/>
          <w:color w:val="000000"/>
          <w:sz w:val="2"/>
          <w:szCs w:val="2"/>
          <w:rtl/>
        </w:rPr>
        <w:t xml:space="preserve"> </w:t>
      </w:r>
      <w:r w:rsidRPr="007D1CEF">
        <w:rPr>
          <w:rFonts w:ascii="QCF_P551" w:hAnsi="QCF_P551" w:cs="QCF_P551"/>
          <w:color w:val="000000"/>
          <w:sz w:val="32"/>
          <w:szCs w:val="32"/>
          <w:rtl/>
        </w:rPr>
        <w:t>ﮞ</w:t>
      </w:r>
      <w:r w:rsidRPr="007D1CEF">
        <w:rPr>
          <w:rFonts w:ascii="QCF_P551" w:hAnsi="QCF_P551" w:cs="QCF_P551"/>
          <w:color w:val="000000"/>
          <w:sz w:val="2"/>
          <w:szCs w:val="2"/>
          <w:rtl/>
        </w:rPr>
        <w:t xml:space="preserve">   </w:t>
      </w:r>
      <w:r w:rsidRPr="007D1CEF">
        <w:rPr>
          <w:rFonts w:ascii="QCF_P551" w:hAnsi="QCF_P551" w:cs="QCF_P551"/>
          <w:color w:val="000000"/>
          <w:sz w:val="32"/>
          <w:szCs w:val="32"/>
          <w:rtl/>
        </w:rPr>
        <w:t>ﮟ</w:t>
      </w:r>
      <w:r w:rsidRPr="007D1CEF">
        <w:rPr>
          <w:rFonts w:ascii="QCF_P551" w:hAnsi="QCF_P551" w:cs="QCF_P551"/>
          <w:color w:val="000000"/>
          <w:sz w:val="2"/>
          <w:szCs w:val="2"/>
          <w:rtl/>
        </w:rPr>
        <w:t xml:space="preserve"> </w:t>
      </w:r>
      <w:r w:rsidRPr="007D1CEF">
        <w:rPr>
          <w:rFonts w:ascii="QCF_P551" w:hAnsi="QCF_P551" w:cs="QCF_P551"/>
          <w:color w:val="000000"/>
          <w:sz w:val="32"/>
          <w:szCs w:val="32"/>
          <w:rtl/>
        </w:rPr>
        <w:t>ﮠ</w:t>
      </w:r>
      <w:r w:rsidRPr="007D1CEF">
        <w:rPr>
          <w:rFonts w:ascii="QCF_P551" w:hAnsi="QCF_P551" w:cs="QCF_P551"/>
          <w:color w:val="000000"/>
          <w:sz w:val="2"/>
          <w:szCs w:val="2"/>
          <w:rtl/>
        </w:rPr>
        <w:t xml:space="preserve"> </w:t>
      </w:r>
      <w:r w:rsidRPr="007D1CEF">
        <w:rPr>
          <w:rFonts w:ascii="QCF_P551" w:hAnsi="QCF_P551" w:cs="QCF_P551"/>
          <w:color w:val="000000"/>
          <w:sz w:val="32"/>
          <w:szCs w:val="32"/>
          <w:rtl/>
        </w:rPr>
        <w:t>ﮡ</w:t>
      </w:r>
      <w:r w:rsidRPr="007D1CEF">
        <w:rPr>
          <w:rFonts w:ascii="QCF_P551" w:hAnsi="QCF_P551" w:cs="QCF_P551"/>
          <w:color w:val="000000"/>
          <w:sz w:val="2"/>
          <w:szCs w:val="2"/>
          <w:rtl/>
        </w:rPr>
        <w:t xml:space="preserve"> </w:t>
      </w:r>
      <w:r w:rsidRPr="007D1CEF">
        <w:rPr>
          <w:rFonts w:ascii="QCF_P551" w:hAnsi="QCF_P551" w:cs="QCF_P551"/>
          <w:color w:val="000000"/>
          <w:sz w:val="32"/>
          <w:szCs w:val="32"/>
          <w:rtl/>
        </w:rPr>
        <w:t>ﮢ</w:t>
      </w:r>
      <w:r w:rsidRPr="007D1CEF">
        <w:rPr>
          <w:rFonts w:ascii="QCF_P551" w:hAnsi="QCF_P551" w:cs="QCF_P551"/>
          <w:color w:val="000000"/>
          <w:sz w:val="2"/>
          <w:szCs w:val="2"/>
          <w:rtl/>
        </w:rPr>
        <w:t xml:space="preserve"> </w:t>
      </w:r>
      <w:r w:rsidRPr="007D1CEF">
        <w:rPr>
          <w:rFonts w:ascii="QCF_P551" w:hAnsi="QCF_P551" w:cs="QCF_P551"/>
          <w:color w:val="000000"/>
          <w:sz w:val="32"/>
          <w:szCs w:val="32"/>
          <w:rtl/>
        </w:rPr>
        <w:t>ﮣ</w:t>
      </w:r>
      <w:r w:rsidRPr="007D1CEF">
        <w:rPr>
          <w:rFonts w:ascii="QCF_P551" w:hAnsi="QCF_P551" w:cs="QCF_P551"/>
          <w:color w:val="000000"/>
          <w:sz w:val="2"/>
          <w:szCs w:val="2"/>
          <w:rtl/>
        </w:rPr>
        <w:t xml:space="preserve"> </w:t>
      </w:r>
      <w:r w:rsidRPr="007D1CEF">
        <w:rPr>
          <w:rFonts w:ascii="QCF_P551" w:hAnsi="QCF_P551" w:cs="QCF_P551"/>
          <w:color w:val="000000"/>
          <w:sz w:val="32"/>
          <w:szCs w:val="32"/>
          <w:rtl/>
        </w:rPr>
        <w:t>ﮤ</w:t>
      </w:r>
      <w:r w:rsidRPr="007D1CEF">
        <w:rPr>
          <w:rFonts w:ascii="QCF_P551" w:hAnsi="QCF_P551" w:cs="QCF_P551"/>
          <w:color w:val="000000"/>
          <w:sz w:val="2"/>
          <w:szCs w:val="2"/>
          <w:rtl/>
        </w:rPr>
        <w:t xml:space="preserve">  </w:t>
      </w:r>
      <w:r w:rsidRPr="007D1CEF">
        <w:rPr>
          <w:rFonts w:ascii="QCF_P551" w:hAnsi="QCF_P551" w:cs="QCF_P551"/>
          <w:color w:val="000000"/>
          <w:sz w:val="32"/>
          <w:szCs w:val="32"/>
          <w:rtl/>
        </w:rPr>
        <w:t>ﮥ</w:t>
      </w:r>
      <w:r w:rsidRPr="007D1CEF">
        <w:rPr>
          <w:rFonts w:ascii="QCF_P551" w:hAnsi="QCF_P551" w:cs="QCF_P551"/>
          <w:color w:val="000000"/>
          <w:sz w:val="2"/>
          <w:szCs w:val="2"/>
          <w:rtl/>
        </w:rPr>
        <w:t xml:space="preserve"> </w:t>
      </w:r>
      <w:r w:rsidRPr="007D1CEF">
        <w:rPr>
          <w:rFonts w:ascii="QCF_P551" w:hAnsi="QCF_P551" w:cs="QCF_P551"/>
          <w:color w:val="000000"/>
          <w:sz w:val="32"/>
          <w:szCs w:val="32"/>
          <w:rtl/>
        </w:rPr>
        <w:t>ﮦ</w:t>
      </w:r>
      <w:r w:rsidRPr="007D1CEF">
        <w:rPr>
          <w:rFonts w:ascii="QCF_P551" w:hAnsi="QCF_P551" w:cs="QCF_P551"/>
          <w:color w:val="000000"/>
          <w:sz w:val="2"/>
          <w:szCs w:val="2"/>
          <w:rtl/>
        </w:rPr>
        <w:t xml:space="preserve"> </w:t>
      </w:r>
      <w:r w:rsidRPr="007D1CEF">
        <w:rPr>
          <w:rFonts w:ascii="QCF_P551" w:hAnsi="QCF_P551" w:cs="QCF_P551"/>
          <w:color w:val="000000"/>
          <w:sz w:val="32"/>
          <w:szCs w:val="32"/>
          <w:rtl/>
        </w:rPr>
        <w:t>ﮧ</w:t>
      </w:r>
      <w:r w:rsidRPr="007D1CEF">
        <w:rPr>
          <w:rFonts w:ascii="QCF_P551" w:hAnsi="QCF_P551" w:cs="QCF_P551"/>
          <w:color w:val="000000"/>
          <w:sz w:val="2"/>
          <w:szCs w:val="2"/>
          <w:rtl/>
        </w:rPr>
        <w:t xml:space="preserve"> </w:t>
      </w:r>
      <w:r w:rsidRPr="007D1CEF">
        <w:rPr>
          <w:rFonts w:ascii="QCF_P551" w:hAnsi="QCF_P551" w:cs="QCF_P551"/>
          <w:color w:val="000000"/>
          <w:sz w:val="32"/>
          <w:szCs w:val="32"/>
          <w:rtl/>
        </w:rPr>
        <w:t>ﮨ</w:t>
      </w:r>
      <w:r w:rsidRPr="007D1CEF">
        <w:rPr>
          <w:rFonts w:ascii="QCF_P551" w:hAnsi="QCF_P551" w:cs="QCF_P551"/>
          <w:color w:val="000000"/>
          <w:sz w:val="2"/>
          <w:szCs w:val="2"/>
          <w:rtl/>
        </w:rPr>
        <w:t xml:space="preserve"> </w:t>
      </w:r>
      <w:r w:rsidRPr="007D1CEF">
        <w:rPr>
          <w:rFonts w:ascii="QCF_P551" w:hAnsi="QCF_P551" w:cs="QCF_P551"/>
          <w:color w:val="000000"/>
          <w:sz w:val="32"/>
          <w:szCs w:val="32"/>
          <w:rtl/>
        </w:rPr>
        <w:t>ﮩ</w:t>
      </w:r>
      <w:r w:rsidRPr="007D1CEF">
        <w:rPr>
          <w:rFonts w:ascii="QCF_P551" w:hAnsi="QCF_P551" w:cs="QCF_P551"/>
          <w:color w:val="000000"/>
          <w:sz w:val="2"/>
          <w:szCs w:val="2"/>
          <w:rtl/>
        </w:rPr>
        <w:t xml:space="preserve"> </w:t>
      </w:r>
      <w:r w:rsidRPr="007D1CEF">
        <w:rPr>
          <w:rFonts w:ascii="QCF_P551" w:hAnsi="QCF_P551" w:cs="QCF_P551"/>
          <w:color w:val="000000"/>
          <w:sz w:val="32"/>
          <w:szCs w:val="32"/>
          <w:rtl/>
        </w:rPr>
        <w:t>ﮪ</w:t>
      </w:r>
      <w:r w:rsidRPr="007D1CEF">
        <w:rPr>
          <w:rFonts w:ascii="QCF_P551" w:hAnsi="QCF_P551" w:cs="QCF_P551"/>
          <w:color w:val="000000"/>
          <w:sz w:val="2"/>
          <w:szCs w:val="2"/>
          <w:rtl/>
        </w:rPr>
        <w:t xml:space="preserve"> </w:t>
      </w:r>
      <w:r w:rsidRPr="007D1CEF">
        <w:rPr>
          <w:rFonts w:ascii="QCF_P551" w:hAnsi="QCF_P551" w:cs="QCF_P551"/>
          <w:color w:val="000000"/>
          <w:sz w:val="32"/>
          <w:szCs w:val="32"/>
          <w:rtl/>
        </w:rPr>
        <w:t>ﮫ</w:t>
      </w:r>
      <w:r w:rsidRPr="007D1CEF">
        <w:rPr>
          <w:rFonts w:ascii="QCF_P551" w:hAnsi="QCF_P551" w:cs="QCF_P551"/>
          <w:color w:val="000000"/>
          <w:sz w:val="2"/>
          <w:szCs w:val="2"/>
          <w:rtl/>
        </w:rPr>
        <w:t xml:space="preserve"> </w:t>
      </w:r>
      <w:r w:rsidRPr="007D1CEF">
        <w:rPr>
          <w:rFonts w:ascii="QCF_P551" w:hAnsi="QCF_P551" w:cs="QCF_P551"/>
          <w:color w:val="000000"/>
          <w:sz w:val="32"/>
          <w:szCs w:val="32"/>
          <w:rtl/>
        </w:rPr>
        <w:t>ﮬ</w:t>
      </w:r>
      <w:r w:rsidRPr="007D1CEF">
        <w:rPr>
          <w:rFonts w:ascii="QCF_BSML" w:hAnsi="QCF_BSML" w:cs="QCF_BSML"/>
          <w:color w:val="000000"/>
          <w:sz w:val="32"/>
          <w:szCs w:val="32"/>
          <w:rtl/>
        </w:rPr>
        <w:t>ﮊ</w:t>
      </w:r>
      <w:r w:rsidRPr="007D1CEF">
        <w:rPr>
          <w:rFonts w:ascii="Lotus Linotype" w:hAnsi="Lotus Linotype" w:cs="Lotus Linotype" w:hint="cs"/>
          <w:sz w:val="32"/>
          <w:szCs w:val="32"/>
          <w:rtl/>
        </w:rPr>
        <w:t xml:space="preserve"> </w:t>
      </w:r>
      <w:r w:rsidRPr="007D1CEF">
        <w:rPr>
          <w:rFonts w:ascii="Lotus Linotype" w:hAnsi="Lotus Linotype" w:cs="Lotus Linotype"/>
          <w:sz w:val="32"/>
          <w:rtl/>
        </w:rPr>
        <w:t>[الصف:2</w:t>
      </w:r>
      <w:r w:rsidRPr="007D1CEF">
        <w:rPr>
          <w:rFonts w:hint="cs"/>
          <w:sz w:val="32"/>
          <w:rtl/>
        </w:rPr>
        <w:t>،</w:t>
      </w:r>
      <w:r w:rsidRPr="007D1CEF">
        <w:rPr>
          <w:rFonts w:ascii="Lotus Linotype" w:hAnsi="Lotus Linotype" w:cs="Lotus Linotype"/>
          <w:sz w:val="32"/>
          <w:rtl/>
        </w:rPr>
        <w:t>3]</w:t>
      </w:r>
      <w:r w:rsidRPr="007D1CEF">
        <w:rPr>
          <w:rFonts w:ascii="Lotus Linotype" w:hAnsi="Lotus Linotype" w:cs="Lotus Linotype"/>
          <w:sz w:val="32"/>
          <w:szCs w:val="32"/>
          <w:rtl/>
        </w:rPr>
        <w:t>.</w:t>
      </w:r>
    </w:p>
    <w:p w:rsidR="002C5D2F" w:rsidRPr="007D1CEF" w:rsidRDefault="002C5D2F" w:rsidP="002C5D2F">
      <w:pPr>
        <w:widowControl w:val="0"/>
        <w:tabs>
          <w:tab w:val="left" w:pos="566"/>
        </w:tabs>
        <w:spacing w:before="120" w:after="120" w:line="192" w:lineRule="auto"/>
        <w:ind w:firstLine="454"/>
        <w:jc w:val="both"/>
        <w:rPr>
          <w:rFonts w:ascii="Lotus Linotype" w:hAnsi="Lotus Linotype" w:cs="Lotus Linotype"/>
          <w:sz w:val="32"/>
          <w:szCs w:val="32"/>
          <w:rtl/>
        </w:rPr>
      </w:pPr>
      <w:r w:rsidRPr="007D1CEF">
        <w:rPr>
          <w:rFonts w:ascii="Lotus Linotype" w:hAnsi="Lotus Linotype" w:cs="Lotus Linotype"/>
          <w:b/>
          <w:bCs/>
          <w:sz w:val="32"/>
          <w:szCs w:val="32"/>
          <w:rtl/>
        </w:rPr>
        <w:t xml:space="preserve">تاسعًا: </w:t>
      </w:r>
      <w:r w:rsidRPr="007D1CEF">
        <w:rPr>
          <w:rFonts w:ascii="Lotus Linotype" w:hAnsi="Lotus Linotype" w:cs="Lotus Linotype"/>
          <w:sz w:val="32"/>
          <w:szCs w:val="32"/>
          <w:rtl/>
        </w:rPr>
        <w:t>وبالفقه في دين الله يتحرى العبد أفضل النوافل</w:t>
      </w:r>
      <w:r w:rsidRPr="007D1CEF">
        <w:rPr>
          <w:rFonts w:ascii="Lotus Linotype" w:hAnsi="Lotus Linotype" w:cs="Lotus Linotype" w:hint="cs"/>
          <w:sz w:val="32"/>
          <w:szCs w:val="32"/>
          <w:rtl/>
        </w:rPr>
        <w:t>؛</w:t>
      </w:r>
      <w:r w:rsidRPr="007D1CEF">
        <w:rPr>
          <w:rFonts w:ascii="Lotus Linotype" w:hAnsi="Lotus Linotype" w:cs="Lotus Linotype"/>
          <w:sz w:val="32"/>
          <w:szCs w:val="32"/>
          <w:rtl/>
        </w:rPr>
        <w:t xml:space="preserve"> تكميلًا للفرائض ويداوم عليها</w:t>
      </w:r>
      <w:r w:rsidRPr="007D1CEF">
        <w:rPr>
          <w:rFonts w:ascii="Lotus Linotype" w:hAnsi="Lotus Linotype" w:cs="Lotus Linotype" w:hint="cs"/>
          <w:sz w:val="32"/>
          <w:szCs w:val="32"/>
          <w:rtl/>
        </w:rPr>
        <w:t>؛</w:t>
      </w:r>
      <w:r w:rsidRPr="007D1CEF">
        <w:rPr>
          <w:rFonts w:ascii="Lotus Linotype" w:hAnsi="Lotus Linotype" w:cs="Lotus Linotype"/>
          <w:sz w:val="32"/>
          <w:szCs w:val="32"/>
          <w:rtl/>
        </w:rPr>
        <w:t xml:space="preserve"> لأنها من أسباب محبة الله تعالى وحفظه لعبده وكلاءته ورفعة درجته</w:t>
      </w:r>
      <w:r w:rsidRPr="007D1CEF">
        <w:rPr>
          <w:rFonts w:ascii="Lotus Linotype" w:hAnsi="Lotus Linotype" w:cs="Lotus Linotype" w:hint="cs"/>
          <w:sz w:val="32"/>
          <w:szCs w:val="32"/>
          <w:rtl/>
        </w:rPr>
        <w:t>،</w:t>
      </w:r>
      <w:r w:rsidRPr="007D1CEF">
        <w:rPr>
          <w:rFonts w:ascii="Lotus Linotype" w:hAnsi="Lotus Linotype" w:cs="Lotus Linotype"/>
          <w:sz w:val="32"/>
          <w:szCs w:val="32"/>
          <w:rtl/>
        </w:rPr>
        <w:t xml:space="preserve"> فيداوم عليها وتكون من أسباب محبة ربه له وإجابة دعائه وإجارته مما يخاف منه ويحاذر.</w:t>
      </w:r>
    </w:p>
    <w:p w:rsidR="002C5D2F" w:rsidRPr="007D1CEF" w:rsidRDefault="002C5D2F" w:rsidP="002C5D2F">
      <w:pPr>
        <w:widowControl w:val="0"/>
        <w:tabs>
          <w:tab w:val="left" w:pos="566"/>
        </w:tabs>
        <w:spacing w:before="120" w:after="120" w:line="192" w:lineRule="auto"/>
        <w:ind w:firstLine="454"/>
        <w:jc w:val="both"/>
        <w:rPr>
          <w:rFonts w:ascii="Lotus Linotype" w:hAnsi="Lotus Linotype" w:cs="Lotus Linotype"/>
          <w:sz w:val="32"/>
          <w:szCs w:val="32"/>
          <w:rtl/>
        </w:rPr>
      </w:pPr>
      <w:r w:rsidRPr="007D1CEF">
        <w:rPr>
          <w:rFonts w:ascii="Lotus Linotype" w:hAnsi="Lotus Linotype" w:cs="Lotus Linotype"/>
          <w:b/>
          <w:bCs/>
          <w:sz w:val="32"/>
          <w:szCs w:val="32"/>
          <w:rtl/>
        </w:rPr>
        <w:t>عاشرًا:</w:t>
      </w:r>
      <w:r w:rsidRPr="007D1CEF">
        <w:rPr>
          <w:rFonts w:ascii="Lotus Linotype" w:hAnsi="Lotus Linotype" w:cs="Lotus Linotype"/>
          <w:sz w:val="32"/>
          <w:szCs w:val="32"/>
          <w:rtl/>
        </w:rPr>
        <w:t xml:space="preserve"> ومن ثمرات الفقه في دين الله تعالى أن الفقيه يعرف الحق بدليله</w:t>
      </w:r>
      <w:r w:rsidRPr="007D1CEF">
        <w:rPr>
          <w:rFonts w:ascii="Lotus Linotype" w:hAnsi="Lotus Linotype" w:cs="Lotus Linotype" w:hint="cs"/>
          <w:sz w:val="32"/>
          <w:szCs w:val="32"/>
          <w:rtl/>
        </w:rPr>
        <w:t>،</w:t>
      </w:r>
      <w:r w:rsidRPr="007D1CEF">
        <w:rPr>
          <w:rFonts w:ascii="Lotus Linotype" w:hAnsi="Lotus Linotype" w:cs="Lotus Linotype"/>
          <w:sz w:val="32"/>
          <w:szCs w:val="32"/>
          <w:rtl/>
        </w:rPr>
        <w:t xml:space="preserve"> ولا </w:t>
      </w:r>
      <w:r w:rsidRPr="007D1CEF">
        <w:rPr>
          <w:rFonts w:ascii="Lotus Linotype" w:hAnsi="Lotus Linotype" w:cs="Lotus Linotype" w:hint="cs"/>
          <w:sz w:val="32"/>
          <w:szCs w:val="32"/>
          <w:rtl/>
        </w:rPr>
        <w:t xml:space="preserve">تلتبس </w:t>
      </w:r>
      <w:r w:rsidRPr="007D1CEF">
        <w:rPr>
          <w:rFonts w:ascii="Lotus Linotype" w:hAnsi="Lotus Linotype" w:cs="Lotus Linotype"/>
          <w:sz w:val="32"/>
          <w:szCs w:val="32"/>
          <w:rtl/>
        </w:rPr>
        <w:t>عليه شبهات الشيطان و</w:t>
      </w:r>
      <w:r w:rsidRPr="007D1CEF">
        <w:rPr>
          <w:rFonts w:ascii="Lotus Linotype" w:hAnsi="Lotus Linotype" w:cs="Lotus Linotype" w:hint="cs"/>
          <w:sz w:val="32"/>
          <w:szCs w:val="32"/>
          <w:rtl/>
        </w:rPr>
        <w:t>أ</w:t>
      </w:r>
      <w:r w:rsidRPr="007D1CEF">
        <w:rPr>
          <w:rFonts w:ascii="Lotus Linotype" w:hAnsi="Lotus Linotype" w:cs="Lotus Linotype"/>
          <w:sz w:val="32"/>
          <w:szCs w:val="32"/>
          <w:rtl/>
        </w:rPr>
        <w:t>تباعه وزخرفتهم وتضليلهم</w:t>
      </w:r>
      <w:r w:rsidRPr="007D1CEF">
        <w:rPr>
          <w:rFonts w:ascii="Lotus Linotype" w:hAnsi="Lotus Linotype" w:cs="Lotus Linotype" w:hint="cs"/>
          <w:sz w:val="32"/>
          <w:szCs w:val="32"/>
          <w:rtl/>
        </w:rPr>
        <w:t>،</w:t>
      </w:r>
      <w:r w:rsidRPr="007D1CEF">
        <w:rPr>
          <w:rFonts w:ascii="Lotus Linotype" w:hAnsi="Lotus Linotype" w:cs="Lotus Linotype"/>
          <w:sz w:val="32"/>
          <w:szCs w:val="32"/>
          <w:rtl/>
        </w:rPr>
        <w:t xml:space="preserve"> ولذا فإن</w:t>
      </w:r>
      <w:r>
        <w:rPr>
          <w:rFonts w:ascii="Lotus Linotype" w:hAnsi="Lotus Linotype" w:cs="Lotus Linotype" w:hint="cs"/>
          <w:sz w:val="32"/>
          <w:szCs w:val="32"/>
          <w:rtl/>
        </w:rPr>
        <w:t xml:space="preserve">: </w:t>
      </w:r>
      <w:r w:rsidRPr="007D1CEF">
        <w:rPr>
          <w:rFonts w:ascii="Lotus Linotype" w:hAnsi="Lotus Linotype" w:cs="Lotus Linotype"/>
          <w:b/>
          <w:bCs/>
          <w:sz w:val="32"/>
          <w:szCs w:val="32"/>
          <w:rtl/>
        </w:rPr>
        <w:t>«فقيهًا واحدًا أشد على الشيطان من ألف عابد»</w:t>
      </w:r>
      <w:r w:rsidRPr="007D1CEF">
        <w:rPr>
          <w:rFonts w:ascii="Lotus Linotype" w:hAnsi="Lotus Linotype" w:cs="Lotus Linotype"/>
          <w:sz w:val="32"/>
          <w:szCs w:val="32"/>
          <w:rtl/>
        </w:rPr>
        <w:t>.</w:t>
      </w:r>
    </w:p>
    <w:p w:rsidR="002C5D2F" w:rsidRPr="007D1CEF" w:rsidRDefault="002C5D2F" w:rsidP="002C5D2F">
      <w:pPr>
        <w:widowControl w:val="0"/>
        <w:tabs>
          <w:tab w:val="left" w:pos="566"/>
        </w:tabs>
        <w:spacing w:before="120" w:after="120" w:line="192" w:lineRule="auto"/>
        <w:ind w:firstLine="454"/>
        <w:jc w:val="both"/>
        <w:rPr>
          <w:rFonts w:ascii="Lotus Linotype" w:hAnsi="Lotus Linotype" w:cs="Lotus Linotype"/>
          <w:sz w:val="32"/>
          <w:szCs w:val="32"/>
          <w:rtl/>
        </w:rPr>
      </w:pPr>
      <w:r w:rsidRPr="007D1CEF">
        <w:rPr>
          <w:rFonts w:ascii="Lotus Linotype" w:hAnsi="Lotus Linotype" w:cs="Lotus Linotype"/>
          <w:b/>
          <w:bCs/>
          <w:sz w:val="32"/>
          <w:szCs w:val="32"/>
          <w:rtl/>
        </w:rPr>
        <w:t>حادي عشر:</w:t>
      </w:r>
      <w:r w:rsidRPr="007D1CEF">
        <w:rPr>
          <w:rFonts w:ascii="Lotus Linotype" w:hAnsi="Lotus Linotype" w:cs="Lotus Linotype"/>
          <w:sz w:val="32"/>
          <w:szCs w:val="32"/>
          <w:rtl/>
        </w:rPr>
        <w:t xml:space="preserve"> وبالفقه في الدين تقوى محبة العبد لربه</w:t>
      </w:r>
      <w:r w:rsidRPr="007D1CEF">
        <w:rPr>
          <w:rFonts w:ascii="Lotus Linotype" w:hAnsi="Lotus Linotype" w:cs="Lotus Linotype" w:hint="cs"/>
          <w:sz w:val="32"/>
          <w:szCs w:val="32"/>
          <w:rtl/>
        </w:rPr>
        <w:t>؛</w:t>
      </w:r>
      <w:r w:rsidRPr="007D1CEF">
        <w:rPr>
          <w:rFonts w:ascii="Lotus Linotype" w:hAnsi="Lotus Linotype" w:cs="Lotus Linotype"/>
          <w:sz w:val="32"/>
          <w:szCs w:val="32"/>
          <w:rtl/>
        </w:rPr>
        <w:t xml:space="preserve"> لمعرفته قدر نعمته وتعظيم خشيته لربه لعلمه بعظمته وقوته وجبروته وعزته، فأعرف الناس بالله أتقاهم له</w:t>
      </w:r>
      <w:r w:rsidRPr="007D1CEF">
        <w:rPr>
          <w:rFonts w:ascii="Lotus Linotype" w:hAnsi="Lotus Linotype" w:cs="Lotus Linotype" w:hint="cs"/>
          <w:sz w:val="32"/>
          <w:szCs w:val="32"/>
          <w:rtl/>
        </w:rPr>
        <w:t>، مصداقًا لقوله تعالى:</w:t>
      </w:r>
      <w:r w:rsidRPr="007D1CEF">
        <w:rPr>
          <w:rFonts w:ascii="Lotus Linotype" w:hAnsi="Lotus Linotype" w:cs="Lotus Linotype"/>
          <w:sz w:val="32"/>
          <w:szCs w:val="32"/>
          <w:rtl/>
        </w:rPr>
        <w:t xml:space="preserve"> </w:t>
      </w:r>
      <w:r w:rsidRPr="007D1CEF">
        <w:rPr>
          <w:rFonts w:ascii="QCF_BSML" w:hAnsi="QCF_BSML" w:cs="QCF_BSML"/>
          <w:color w:val="000000"/>
          <w:sz w:val="32"/>
          <w:szCs w:val="32"/>
          <w:rtl/>
        </w:rPr>
        <w:t>ﮋ</w:t>
      </w:r>
      <w:r w:rsidRPr="007D1CEF">
        <w:rPr>
          <w:rFonts w:ascii="QCF_P437" w:hAnsi="QCF_P437" w:cs="QCF_P437"/>
          <w:color w:val="000000"/>
          <w:sz w:val="32"/>
          <w:szCs w:val="32"/>
          <w:rtl/>
        </w:rPr>
        <w:t>ﯞ</w:t>
      </w:r>
      <w:r w:rsidRPr="007D1CEF">
        <w:rPr>
          <w:rFonts w:ascii="QCF_P437" w:hAnsi="QCF_P437" w:cs="QCF_P437"/>
          <w:color w:val="000000"/>
          <w:sz w:val="2"/>
          <w:szCs w:val="2"/>
          <w:rtl/>
        </w:rPr>
        <w:t xml:space="preserve"> </w:t>
      </w:r>
      <w:r w:rsidRPr="007D1CEF">
        <w:rPr>
          <w:rFonts w:ascii="QCF_P437" w:hAnsi="QCF_P437" w:cs="QCF_P437"/>
          <w:color w:val="000000"/>
          <w:sz w:val="32"/>
          <w:szCs w:val="32"/>
          <w:rtl/>
        </w:rPr>
        <w:t>ﯟ</w:t>
      </w:r>
      <w:r w:rsidRPr="007D1CEF">
        <w:rPr>
          <w:rFonts w:ascii="QCF_P437" w:hAnsi="QCF_P437" w:cs="QCF_P437"/>
          <w:color w:val="000000"/>
          <w:sz w:val="2"/>
          <w:szCs w:val="2"/>
          <w:rtl/>
        </w:rPr>
        <w:t xml:space="preserve"> </w:t>
      </w:r>
      <w:r w:rsidRPr="007D1CEF">
        <w:rPr>
          <w:rFonts w:ascii="QCF_P437" w:hAnsi="QCF_P437" w:cs="QCF_P437"/>
          <w:color w:val="000000"/>
          <w:sz w:val="32"/>
          <w:szCs w:val="32"/>
          <w:rtl/>
        </w:rPr>
        <w:t>ﯠ</w:t>
      </w:r>
      <w:r w:rsidRPr="007D1CEF">
        <w:rPr>
          <w:rFonts w:ascii="QCF_P437" w:hAnsi="QCF_P437" w:cs="QCF_P437"/>
          <w:color w:val="000000"/>
          <w:sz w:val="2"/>
          <w:szCs w:val="2"/>
          <w:rtl/>
        </w:rPr>
        <w:t xml:space="preserve"> </w:t>
      </w:r>
      <w:r w:rsidRPr="007D1CEF">
        <w:rPr>
          <w:rFonts w:ascii="QCF_P437" w:hAnsi="QCF_P437" w:cs="QCF_P437"/>
          <w:color w:val="000000"/>
          <w:sz w:val="32"/>
          <w:szCs w:val="32"/>
          <w:rtl/>
        </w:rPr>
        <w:t>ﯡ</w:t>
      </w:r>
      <w:r w:rsidRPr="007D1CEF">
        <w:rPr>
          <w:rFonts w:ascii="QCF_P437" w:hAnsi="QCF_P437" w:cs="QCF_P437"/>
          <w:color w:val="000000"/>
          <w:sz w:val="2"/>
          <w:szCs w:val="2"/>
          <w:rtl/>
        </w:rPr>
        <w:t xml:space="preserve"> </w:t>
      </w:r>
      <w:r w:rsidRPr="007D1CEF">
        <w:rPr>
          <w:rFonts w:ascii="QCF_P437" w:hAnsi="QCF_P437" w:cs="QCF_P437"/>
          <w:color w:val="000000"/>
          <w:sz w:val="32"/>
          <w:szCs w:val="32"/>
          <w:rtl/>
        </w:rPr>
        <w:t>ﯢ</w:t>
      </w:r>
      <w:r w:rsidRPr="007D1CEF">
        <w:rPr>
          <w:rFonts w:ascii="QCF_P437" w:hAnsi="QCF_P437" w:cs="QCF_P437"/>
          <w:color w:val="000000"/>
          <w:sz w:val="2"/>
          <w:szCs w:val="2"/>
          <w:rtl/>
        </w:rPr>
        <w:t xml:space="preserve"> </w:t>
      </w:r>
      <w:r w:rsidRPr="007D1CEF">
        <w:rPr>
          <w:rFonts w:ascii="QCF_P437" w:hAnsi="QCF_P437" w:cs="QCF_P437"/>
          <w:color w:val="000000"/>
          <w:sz w:val="32"/>
          <w:szCs w:val="32"/>
          <w:rtl/>
        </w:rPr>
        <w:t>ﯣﯤ</w:t>
      </w:r>
      <w:r w:rsidRPr="007D1CEF">
        <w:rPr>
          <w:rFonts w:ascii="QCF_BSML" w:hAnsi="QCF_BSML" w:cs="QCF_BSML"/>
          <w:color w:val="000000"/>
          <w:sz w:val="32"/>
          <w:szCs w:val="32"/>
          <w:rtl/>
        </w:rPr>
        <w:t>ﮊ</w:t>
      </w:r>
      <w:r w:rsidRPr="007D1CEF">
        <w:rPr>
          <w:rFonts w:ascii="Lotus Linotype" w:hAnsi="Lotus Linotype" w:cs="Lotus Linotype"/>
          <w:sz w:val="32"/>
          <w:szCs w:val="32"/>
          <w:rtl/>
        </w:rPr>
        <w:t xml:space="preserve"> </w:t>
      </w:r>
      <w:r w:rsidRPr="007D1CEF">
        <w:rPr>
          <w:rFonts w:ascii="Lotus Linotype" w:hAnsi="Lotus Linotype" w:cs="Lotus Linotype"/>
          <w:sz w:val="32"/>
          <w:rtl/>
        </w:rPr>
        <w:lastRenderedPageBreak/>
        <w:t>[فاطر:28]</w:t>
      </w:r>
      <w:r w:rsidRPr="007D1CEF">
        <w:rPr>
          <w:rFonts w:ascii="Lotus Linotype" w:hAnsi="Lotus Linotype" w:cs="Lotus Linotype"/>
          <w:sz w:val="32"/>
          <w:szCs w:val="32"/>
          <w:rtl/>
        </w:rPr>
        <w:t>.</w:t>
      </w:r>
    </w:p>
    <w:p w:rsidR="002C5D2F" w:rsidRPr="007D1CEF" w:rsidRDefault="002C5D2F" w:rsidP="002C5D2F">
      <w:pPr>
        <w:widowControl w:val="0"/>
        <w:tabs>
          <w:tab w:val="left" w:pos="566"/>
        </w:tabs>
        <w:spacing w:before="120" w:after="120" w:line="192" w:lineRule="auto"/>
        <w:ind w:firstLine="454"/>
        <w:jc w:val="both"/>
        <w:rPr>
          <w:rFonts w:ascii="Lotus Linotype" w:hAnsi="Lotus Linotype" w:cs="Lotus Linotype"/>
          <w:sz w:val="32"/>
          <w:szCs w:val="32"/>
          <w:rtl/>
        </w:rPr>
      </w:pPr>
      <w:r w:rsidRPr="007D1CEF">
        <w:rPr>
          <w:rFonts w:ascii="Lotus Linotype" w:hAnsi="Lotus Linotype" w:cs="Lotus Linotype"/>
          <w:b/>
          <w:bCs/>
          <w:sz w:val="32"/>
          <w:szCs w:val="32"/>
          <w:rtl/>
        </w:rPr>
        <w:t>ثاني عشر:</w:t>
      </w:r>
      <w:r w:rsidRPr="007D1CEF">
        <w:rPr>
          <w:rFonts w:ascii="Lotus Linotype" w:hAnsi="Lotus Linotype" w:cs="Lotus Linotype"/>
          <w:sz w:val="32"/>
          <w:szCs w:val="32"/>
          <w:rtl/>
        </w:rPr>
        <w:t xml:space="preserve"> </w:t>
      </w:r>
      <w:r w:rsidRPr="007D1CEF">
        <w:rPr>
          <w:rFonts w:ascii="Lotus Linotype" w:hAnsi="Lotus Linotype" w:cs="Lotus Linotype"/>
          <w:sz w:val="32"/>
          <w:szCs w:val="32"/>
          <w:rtl/>
        </w:rPr>
        <w:tab/>
        <w:t>وبالفقه في الدين يحذر المرء من ظلم الناس</w:t>
      </w:r>
      <w:r w:rsidRPr="007D1CEF">
        <w:rPr>
          <w:rFonts w:ascii="Lotus Linotype" w:hAnsi="Lotus Linotype" w:cs="Lotus Linotype" w:hint="cs"/>
          <w:sz w:val="32"/>
          <w:szCs w:val="32"/>
          <w:rtl/>
        </w:rPr>
        <w:t>،</w:t>
      </w:r>
      <w:r w:rsidRPr="007D1CEF">
        <w:rPr>
          <w:rFonts w:ascii="Lotus Linotype" w:hAnsi="Lotus Linotype" w:cs="Lotus Linotype"/>
          <w:sz w:val="32"/>
          <w:szCs w:val="32"/>
          <w:rtl/>
        </w:rPr>
        <w:t xml:space="preserve"> والتعدي عليهم بشيء من أموالهم، وأعراضهم</w:t>
      </w:r>
      <w:r>
        <w:rPr>
          <w:rFonts w:ascii="Lotus Linotype" w:hAnsi="Lotus Linotype" w:cs="Lotus Linotype" w:hint="cs"/>
          <w:sz w:val="32"/>
          <w:szCs w:val="32"/>
          <w:rtl/>
        </w:rPr>
        <w:t>،</w:t>
      </w:r>
      <w:r w:rsidRPr="007D1CEF">
        <w:rPr>
          <w:rFonts w:ascii="Lotus Linotype" w:hAnsi="Lotus Linotype" w:cs="Lotus Linotype"/>
          <w:sz w:val="32"/>
          <w:szCs w:val="32"/>
          <w:rtl/>
        </w:rPr>
        <w:t xml:space="preserve"> أو دمائهم</w:t>
      </w:r>
      <w:r>
        <w:rPr>
          <w:rFonts w:ascii="Lotus Linotype" w:hAnsi="Lotus Linotype" w:cs="Lotus Linotype" w:hint="cs"/>
          <w:sz w:val="32"/>
          <w:szCs w:val="32"/>
          <w:rtl/>
        </w:rPr>
        <w:t>،</w:t>
      </w:r>
      <w:r w:rsidRPr="007D1CEF">
        <w:rPr>
          <w:rFonts w:ascii="Lotus Linotype" w:hAnsi="Lotus Linotype" w:cs="Lotus Linotype"/>
          <w:sz w:val="32"/>
          <w:szCs w:val="32"/>
          <w:rtl/>
        </w:rPr>
        <w:t xml:space="preserve"> أو أي شيء من حرماتهم</w:t>
      </w:r>
      <w:r w:rsidRPr="007D1CEF">
        <w:rPr>
          <w:rFonts w:ascii="Lotus Linotype" w:hAnsi="Lotus Linotype" w:cs="Lotus Linotype" w:hint="cs"/>
          <w:sz w:val="32"/>
          <w:szCs w:val="32"/>
          <w:rtl/>
        </w:rPr>
        <w:t>؛</w:t>
      </w:r>
      <w:r w:rsidRPr="007D1CEF">
        <w:rPr>
          <w:rFonts w:ascii="Lotus Linotype" w:hAnsi="Lotus Linotype" w:cs="Lotus Linotype"/>
          <w:sz w:val="32"/>
          <w:szCs w:val="32"/>
          <w:rtl/>
        </w:rPr>
        <w:t xml:space="preserve"> لعلمه بعظم تبعة ذلك</w:t>
      </w:r>
      <w:r w:rsidRPr="007D1CEF">
        <w:rPr>
          <w:rFonts w:ascii="Lotus Linotype" w:hAnsi="Lotus Linotype" w:cs="Lotus Linotype" w:hint="cs"/>
          <w:sz w:val="32"/>
          <w:szCs w:val="32"/>
          <w:rtl/>
        </w:rPr>
        <w:t>،</w:t>
      </w:r>
      <w:r w:rsidRPr="007D1CEF">
        <w:rPr>
          <w:rFonts w:ascii="Lotus Linotype" w:hAnsi="Lotus Linotype" w:cs="Lotus Linotype"/>
          <w:sz w:val="32"/>
          <w:szCs w:val="32"/>
          <w:rtl/>
        </w:rPr>
        <w:t xml:space="preserve"> وأنه سيرد مظالمهم إليهم ولا</w:t>
      </w:r>
      <w:r w:rsidRPr="007D1CEF">
        <w:rPr>
          <w:rFonts w:ascii="Lotus Linotype" w:hAnsi="Lotus Linotype" w:cs="Lotus Linotype" w:hint="cs"/>
          <w:sz w:val="32"/>
          <w:szCs w:val="32"/>
          <w:rtl/>
        </w:rPr>
        <w:t xml:space="preserve"> </w:t>
      </w:r>
      <w:r w:rsidRPr="007D1CEF">
        <w:rPr>
          <w:rFonts w:ascii="Lotus Linotype" w:hAnsi="Lotus Linotype" w:cs="Lotus Linotype"/>
          <w:sz w:val="32"/>
          <w:szCs w:val="32"/>
          <w:rtl/>
        </w:rPr>
        <w:t>بد</w:t>
      </w:r>
      <w:r w:rsidRPr="007D1CEF">
        <w:rPr>
          <w:rFonts w:ascii="Lotus Linotype" w:hAnsi="Lotus Linotype" w:cs="Lotus Linotype" w:hint="cs"/>
          <w:sz w:val="32"/>
          <w:szCs w:val="32"/>
          <w:rtl/>
        </w:rPr>
        <w:t>،</w:t>
      </w:r>
      <w:r w:rsidRPr="007D1CEF">
        <w:rPr>
          <w:rFonts w:ascii="Lotus Linotype" w:hAnsi="Lotus Linotype" w:cs="Lotus Linotype"/>
          <w:sz w:val="32"/>
          <w:szCs w:val="32"/>
          <w:rtl/>
        </w:rPr>
        <w:t xml:space="preserve"> فإن لم يردها إليهم في دنياه ردها عليهم يوم القيامة من حسناته إن كانت له حسنات</w:t>
      </w:r>
      <w:r>
        <w:rPr>
          <w:rFonts w:ascii="Lotus Linotype" w:hAnsi="Lotus Linotype" w:cs="Lotus Linotype" w:hint="cs"/>
          <w:sz w:val="32"/>
          <w:szCs w:val="32"/>
          <w:rtl/>
        </w:rPr>
        <w:t>،</w:t>
      </w:r>
      <w:r w:rsidRPr="007D1CEF">
        <w:rPr>
          <w:rFonts w:ascii="Lotus Linotype" w:hAnsi="Lotus Linotype" w:cs="Lotus Linotype"/>
          <w:sz w:val="32"/>
          <w:szCs w:val="32"/>
          <w:rtl/>
        </w:rPr>
        <w:t xml:space="preserve"> أو بأن يتحمل من سيئاتهم على قدر ظلمه وما ظلمه الله</w:t>
      </w:r>
      <w:r w:rsidRPr="007D1CEF">
        <w:rPr>
          <w:rFonts w:ascii="Lotus Linotype" w:hAnsi="Lotus Linotype" w:cs="Lotus Linotype" w:hint="cs"/>
          <w:sz w:val="32"/>
          <w:szCs w:val="32"/>
          <w:rtl/>
        </w:rPr>
        <w:t>، ولكن كانوا أنفسهم يظلمون</w:t>
      </w:r>
      <w:r w:rsidRPr="007D1CEF">
        <w:rPr>
          <w:rFonts w:ascii="Lotus Linotype" w:hAnsi="Lotus Linotype" w:cs="Lotus Linotype"/>
          <w:sz w:val="32"/>
          <w:szCs w:val="32"/>
          <w:rtl/>
        </w:rPr>
        <w:t>.</w:t>
      </w:r>
    </w:p>
    <w:p w:rsidR="002C5D2F" w:rsidRPr="007D1CEF" w:rsidRDefault="002C5D2F" w:rsidP="002C5D2F">
      <w:pPr>
        <w:widowControl w:val="0"/>
        <w:tabs>
          <w:tab w:val="left" w:pos="566"/>
        </w:tabs>
        <w:spacing w:before="120" w:after="120" w:line="192" w:lineRule="auto"/>
        <w:ind w:firstLine="454"/>
        <w:jc w:val="both"/>
        <w:rPr>
          <w:rFonts w:ascii="Lotus Linotype" w:hAnsi="Lotus Linotype" w:cs="Lotus Linotype"/>
          <w:sz w:val="32"/>
          <w:szCs w:val="32"/>
          <w:rtl/>
        </w:rPr>
      </w:pPr>
      <w:r w:rsidRPr="007D1CEF">
        <w:rPr>
          <w:rFonts w:ascii="Lotus Linotype" w:hAnsi="Lotus Linotype" w:cs="Lotus Linotype"/>
          <w:b/>
          <w:bCs/>
          <w:sz w:val="32"/>
          <w:szCs w:val="32"/>
          <w:rtl/>
        </w:rPr>
        <w:t>ثالث عشر:</w:t>
      </w:r>
      <w:r w:rsidRPr="007D1CEF">
        <w:rPr>
          <w:rFonts w:ascii="Lotus Linotype" w:hAnsi="Lotus Linotype" w:cs="Lotus Linotype"/>
          <w:sz w:val="32"/>
          <w:szCs w:val="32"/>
          <w:rtl/>
        </w:rPr>
        <w:t xml:space="preserve"> وبالفقه في الدين يتسع الأفق</w:t>
      </w:r>
      <w:r w:rsidRPr="007D1CEF">
        <w:rPr>
          <w:rFonts w:ascii="Lotus Linotype" w:hAnsi="Lotus Linotype" w:cs="Lotus Linotype" w:hint="cs"/>
          <w:sz w:val="32"/>
          <w:szCs w:val="32"/>
          <w:rtl/>
        </w:rPr>
        <w:t>،</w:t>
      </w:r>
      <w:r w:rsidRPr="007D1CEF">
        <w:rPr>
          <w:rFonts w:ascii="Lotus Linotype" w:hAnsi="Lotus Linotype" w:cs="Lotus Linotype"/>
          <w:sz w:val="32"/>
          <w:szCs w:val="32"/>
          <w:rtl/>
        </w:rPr>
        <w:t xml:space="preserve"> فيعرف الحكمة من الحياة والمنتهى بعد الممات</w:t>
      </w:r>
      <w:r w:rsidRPr="007D1CEF">
        <w:rPr>
          <w:rFonts w:ascii="Lotus Linotype" w:hAnsi="Lotus Linotype" w:cs="Lotus Linotype" w:hint="cs"/>
          <w:sz w:val="32"/>
          <w:szCs w:val="32"/>
          <w:rtl/>
        </w:rPr>
        <w:t>،</w:t>
      </w:r>
      <w:r w:rsidRPr="007D1CEF">
        <w:rPr>
          <w:rFonts w:ascii="Lotus Linotype" w:hAnsi="Lotus Linotype" w:cs="Lotus Linotype"/>
          <w:sz w:val="32"/>
          <w:szCs w:val="32"/>
          <w:rtl/>
        </w:rPr>
        <w:t xml:space="preserve"> ويمتد النظر من الدنيا إلى الأخرى</w:t>
      </w:r>
      <w:r w:rsidRPr="007D1CEF">
        <w:rPr>
          <w:rFonts w:ascii="Lotus Linotype" w:hAnsi="Lotus Linotype" w:cs="Lotus Linotype" w:hint="cs"/>
          <w:sz w:val="32"/>
          <w:szCs w:val="32"/>
          <w:rtl/>
        </w:rPr>
        <w:t>،</w:t>
      </w:r>
      <w:r w:rsidRPr="007D1CEF">
        <w:rPr>
          <w:rFonts w:ascii="Lotus Linotype" w:hAnsi="Lotus Linotype" w:cs="Lotus Linotype"/>
          <w:sz w:val="32"/>
          <w:szCs w:val="32"/>
          <w:rtl/>
        </w:rPr>
        <w:t xml:space="preserve"> فيشتغل العاقل بإصلاح آخرته</w:t>
      </w:r>
      <w:r>
        <w:rPr>
          <w:rFonts w:ascii="Lotus Linotype" w:hAnsi="Lotus Linotype" w:cs="Lotus Linotype" w:hint="cs"/>
          <w:sz w:val="32"/>
          <w:szCs w:val="32"/>
          <w:rtl/>
        </w:rPr>
        <w:t>،</w:t>
      </w:r>
      <w:r w:rsidRPr="007D1CEF">
        <w:rPr>
          <w:rFonts w:ascii="Lotus Linotype" w:hAnsi="Lotus Linotype" w:cs="Lotus Linotype"/>
          <w:sz w:val="32"/>
          <w:szCs w:val="32"/>
          <w:rtl/>
        </w:rPr>
        <w:t xml:space="preserve"> ولا تغره زخارف دنياه</w:t>
      </w:r>
      <w:r>
        <w:rPr>
          <w:rFonts w:ascii="Lotus Linotype" w:hAnsi="Lotus Linotype" w:cs="Lotus Linotype" w:hint="cs"/>
          <w:sz w:val="32"/>
          <w:szCs w:val="32"/>
          <w:rtl/>
        </w:rPr>
        <w:t>؛</w:t>
      </w:r>
      <w:r w:rsidRPr="007D1CEF">
        <w:rPr>
          <w:rFonts w:ascii="Lotus Linotype" w:hAnsi="Lotus Linotype" w:cs="Lotus Linotype"/>
          <w:sz w:val="32"/>
          <w:szCs w:val="32"/>
          <w:rtl/>
        </w:rPr>
        <w:t xml:space="preserve"> بل يجعل الدنيا سببًا للفلاح بجزيل الأرباح في الآخرة يوم القيامة.</w:t>
      </w:r>
    </w:p>
    <w:p w:rsidR="002C5D2F" w:rsidRPr="007D1CEF" w:rsidRDefault="002C5D2F" w:rsidP="002C5D2F">
      <w:pPr>
        <w:widowControl w:val="0"/>
        <w:tabs>
          <w:tab w:val="left" w:pos="566"/>
        </w:tabs>
        <w:spacing w:before="120" w:after="120" w:line="192" w:lineRule="auto"/>
        <w:ind w:firstLine="454"/>
        <w:jc w:val="both"/>
        <w:rPr>
          <w:rFonts w:ascii="Lotus Linotype" w:hAnsi="Lotus Linotype" w:cs="Lotus Linotype"/>
          <w:sz w:val="32"/>
          <w:szCs w:val="32"/>
          <w:rtl/>
        </w:rPr>
      </w:pPr>
      <w:r w:rsidRPr="007D1CEF">
        <w:rPr>
          <w:rFonts w:ascii="Lotus Linotype" w:hAnsi="Lotus Linotype" w:cs="Lotus Linotype"/>
          <w:sz w:val="32"/>
          <w:szCs w:val="32"/>
          <w:rtl/>
        </w:rPr>
        <w:t>فقهني الله وإياك في ديننا</w:t>
      </w:r>
      <w:r w:rsidRPr="007D1CEF">
        <w:rPr>
          <w:rFonts w:ascii="Lotus Linotype" w:hAnsi="Lotus Linotype" w:cs="Lotus Linotype" w:hint="cs"/>
          <w:sz w:val="32"/>
          <w:szCs w:val="32"/>
          <w:rtl/>
        </w:rPr>
        <w:t>،</w:t>
      </w:r>
      <w:r w:rsidRPr="007D1CEF">
        <w:rPr>
          <w:rFonts w:ascii="Lotus Linotype" w:hAnsi="Lotus Linotype" w:cs="Lotus Linotype"/>
          <w:sz w:val="32"/>
          <w:szCs w:val="32"/>
          <w:rtl/>
        </w:rPr>
        <w:t xml:space="preserve"> وأصلح لنا دنيانا وآخرتنا، وجعلنا من أوليائه المتقين</w:t>
      </w:r>
      <w:r w:rsidRPr="007D1CEF">
        <w:rPr>
          <w:rFonts w:ascii="Lotus Linotype" w:hAnsi="Lotus Linotype" w:cs="Lotus Linotype" w:hint="cs"/>
          <w:sz w:val="32"/>
          <w:szCs w:val="32"/>
          <w:rtl/>
        </w:rPr>
        <w:t>،</w:t>
      </w:r>
      <w:r w:rsidRPr="007D1CEF">
        <w:rPr>
          <w:rFonts w:ascii="Lotus Linotype" w:hAnsi="Lotus Linotype" w:cs="Lotus Linotype"/>
          <w:sz w:val="32"/>
          <w:szCs w:val="32"/>
          <w:rtl/>
        </w:rPr>
        <w:t xml:space="preserve"> وحزبه المفلحين</w:t>
      </w:r>
      <w:r w:rsidRPr="007D1CEF">
        <w:rPr>
          <w:rFonts w:ascii="Lotus Linotype" w:hAnsi="Lotus Linotype" w:cs="Lotus Linotype" w:hint="cs"/>
          <w:sz w:val="32"/>
          <w:szCs w:val="32"/>
          <w:rtl/>
        </w:rPr>
        <w:t>،</w:t>
      </w:r>
      <w:r w:rsidRPr="007D1CEF">
        <w:rPr>
          <w:rFonts w:ascii="Lotus Linotype" w:hAnsi="Lotus Linotype" w:cs="Lotus Linotype"/>
          <w:sz w:val="32"/>
          <w:szCs w:val="32"/>
          <w:rtl/>
        </w:rPr>
        <w:t xml:space="preserve"> وعباده المرحومين.</w:t>
      </w:r>
    </w:p>
    <w:p w:rsidR="002C5D2F" w:rsidRDefault="002C5D2F" w:rsidP="002C5D2F">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7D1CEF">
        <w:rPr>
          <w:rFonts w:ascii="Lotus Linotype" w:hAnsi="Lotus Linotype" w:cs="Lotus Linotype"/>
          <w:color w:val="000000"/>
          <w:sz w:val="32"/>
          <w:szCs w:val="32"/>
          <w:rtl/>
        </w:rPr>
        <w:t>وصلى الله وسلم على نبينا محمد وآله وصحبه وسلم.</w:t>
      </w:r>
    </w:p>
    <w:p w:rsidR="002C5D2F" w:rsidRDefault="002C5D2F" w:rsidP="002C5D2F">
      <w:pPr>
        <w:widowControl w:val="0"/>
        <w:tabs>
          <w:tab w:val="left" w:pos="566"/>
        </w:tabs>
        <w:spacing w:before="120" w:after="120" w:line="192" w:lineRule="auto"/>
        <w:ind w:hanging="2"/>
        <w:jc w:val="center"/>
        <w:rPr>
          <w:rFonts w:ascii="Lotus Linotype" w:hAnsi="Lotus Linotype" w:cs="Lotus Linotype"/>
          <w:color w:val="000000"/>
          <w:sz w:val="32"/>
          <w:szCs w:val="32"/>
          <w:rtl/>
        </w:rPr>
      </w:pPr>
      <w:r>
        <w:rPr>
          <w:rFonts w:ascii="Lotus Linotype" w:hAnsi="Lotus Linotype" w:cs="Lotus Linotype" w:hint="cs"/>
          <w:color w:val="000000"/>
          <w:sz w:val="32"/>
          <w:szCs w:val="32"/>
          <w:rtl/>
        </w:rPr>
        <w:t>*****</w:t>
      </w:r>
    </w:p>
    <w:p w:rsidR="002C5D2F" w:rsidRPr="002906F2" w:rsidRDefault="002C5D2F" w:rsidP="002C5D2F">
      <w:pPr>
        <w:widowControl w:val="0"/>
        <w:tabs>
          <w:tab w:val="left" w:pos="566"/>
        </w:tabs>
        <w:spacing w:before="120" w:after="120" w:line="192" w:lineRule="auto"/>
        <w:ind w:firstLine="454"/>
        <w:jc w:val="both"/>
        <w:rPr>
          <w:rtl/>
        </w:rPr>
      </w:pPr>
    </w:p>
    <w:p w:rsidR="00C86D3D" w:rsidRDefault="00C86D3D">
      <w:pPr>
        <w:rPr>
          <w:rtl/>
        </w:rPr>
      </w:pPr>
    </w:p>
    <w:p w:rsidR="004B4EF3" w:rsidRPr="006479EE" w:rsidRDefault="004B4EF3" w:rsidP="004B4EF3">
      <w:pPr>
        <w:spacing w:before="120" w:after="120" w:line="192" w:lineRule="auto"/>
        <w:ind w:firstLine="454"/>
        <w:jc w:val="both"/>
        <w:rPr>
          <w:sz w:val="32"/>
          <w:szCs w:val="22"/>
          <w:rtl/>
        </w:rPr>
      </w:pPr>
      <w:r w:rsidRPr="006479EE">
        <w:rPr>
          <w:sz w:val="32"/>
          <w:szCs w:val="22"/>
          <w:rtl/>
        </w:rPr>
        <w:br w:type="page"/>
      </w:r>
    </w:p>
    <w:p w:rsidR="004B4EF3" w:rsidRPr="006479EE" w:rsidRDefault="00274735" w:rsidP="004B4EF3">
      <w:pPr>
        <w:spacing w:before="120" w:after="120" w:line="192" w:lineRule="auto"/>
        <w:ind w:firstLine="454"/>
        <w:jc w:val="both"/>
        <w:rPr>
          <w:sz w:val="32"/>
          <w:szCs w:val="22"/>
          <w:rtl/>
        </w:rPr>
      </w:pPr>
      <w:r w:rsidRPr="006479EE">
        <w:rPr>
          <w:rFonts w:hint="cs"/>
          <w:noProof/>
          <w:sz w:val="32"/>
          <w:szCs w:val="22"/>
          <w:rtl/>
        </w:rPr>
        <w:lastRenderedPageBreak/>
        <mc:AlternateContent>
          <mc:Choice Requires="wps">
            <w:drawing>
              <wp:anchor distT="0" distB="0" distL="114300" distR="114300" simplePos="0" relativeHeight="251622912" behindDoc="0" locked="0" layoutInCell="1" allowOverlap="1">
                <wp:simplePos x="0" y="0"/>
                <wp:positionH relativeFrom="column">
                  <wp:posOffset>1797685</wp:posOffset>
                </wp:positionH>
                <wp:positionV relativeFrom="paragraph">
                  <wp:posOffset>125095</wp:posOffset>
                </wp:positionV>
                <wp:extent cx="4000500" cy="5143500"/>
                <wp:effectExtent l="5080" t="9525" r="13970" b="9525"/>
                <wp:wrapNone/>
                <wp:docPr id="8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5143500"/>
                        </a:xfrm>
                        <a:prstGeom prst="bevel">
                          <a:avLst>
                            <a:gd name="adj" fmla="val 12060"/>
                          </a:avLst>
                        </a:prstGeom>
                        <a:solidFill>
                          <a:srgbClr val="FFFFFF"/>
                        </a:solidFill>
                        <a:ln w="9525">
                          <a:solidFill>
                            <a:srgbClr val="000000"/>
                          </a:solidFill>
                          <a:miter lim="800000"/>
                          <a:headEnd/>
                          <a:tailEnd/>
                        </a:ln>
                      </wps:spPr>
                      <wps:txbx>
                        <w:txbxContent>
                          <w:p w:rsidR="00BB1633" w:rsidRPr="004C1EF3" w:rsidRDefault="00BB1633" w:rsidP="004B4EF3">
                            <w:pPr>
                              <w:spacing w:before="120" w:after="120" w:line="192" w:lineRule="auto"/>
                              <w:jc w:val="center"/>
                              <w:rPr>
                                <w:rFonts w:ascii="Traditional Arabic" w:hAnsi="Traditional Arabic" w:cs="Traditional Arabic"/>
                                <w:b/>
                                <w:bCs/>
                                <w:sz w:val="56"/>
                                <w:szCs w:val="56"/>
                              </w:rPr>
                            </w:pPr>
                          </w:p>
                          <w:p w:rsidR="00BB1633" w:rsidRPr="004C1EF3" w:rsidRDefault="00BB1633" w:rsidP="004B4EF3">
                            <w:pPr>
                              <w:spacing w:before="120" w:after="120" w:line="192" w:lineRule="auto"/>
                              <w:jc w:val="center"/>
                              <w:rPr>
                                <w:rFonts w:ascii="Traditional Arabic" w:hAnsi="Traditional Arabic" w:cs="Traditional Arabic"/>
                                <w:b/>
                                <w:bCs/>
                                <w:sz w:val="144"/>
                                <w:szCs w:val="144"/>
                                <w:rtl/>
                              </w:rPr>
                            </w:pPr>
                            <w:r w:rsidRPr="004C1EF3">
                              <w:rPr>
                                <w:rFonts w:ascii="Traditional Arabic" w:hAnsi="Traditional Arabic" w:cs="Traditional Arabic"/>
                                <w:b/>
                                <w:bCs/>
                                <w:sz w:val="144"/>
                                <w:szCs w:val="144"/>
                                <w:rtl/>
                              </w:rPr>
                              <w:t xml:space="preserve">في </w:t>
                            </w:r>
                          </w:p>
                          <w:p w:rsidR="00BB1633" w:rsidRPr="004C1EF3" w:rsidRDefault="00BB1633" w:rsidP="004B4EF3">
                            <w:pPr>
                              <w:spacing w:before="120" w:after="120" w:line="192" w:lineRule="auto"/>
                              <w:jc w:val="center"/>
                              <w:rPr>
                                <w:rFonts w:ascii="Traditional Arabic" w:hAnsi="Traditional Arabic" w:cs="Traditional Arabic"/>
                                <w:b/>
                                <w:bCs/>
                                <w:sz w:val="144"/>
                                <w:szCs w:val="144"/>
                                <w:rtl/>
                              </w:rPr>
                            </w:pPr>
                            <w:r w:rsidRPr="004C1EF3">
                              <w:rPr>
                                <w:rFonts w:ascii="Traditional Arabic" w:hAnsi="Traditional Arabic" w:cs="Traditional Arabic"/>
                                <w:b/>
                                <w:bCs/>
                                <w:sz w:val="144"/>
                                <w:szCs w:val="144"/>
                                <w:rtl/>
                              </w:rPr>
                              <w:t>الصلاة</w:t>
                            </w:r>
                          </w:p>
                          <w:p w:rsidR="00BB1633" w:rsidRPr="004C1EF3" w:rsidRDefault="00BB1633" w:rsidP="004B4EF3">
                            <w:pPr>
                              <w:jc w:val="center"/>
                              <w:rPr>
                                <w:rFonts w:ascii="Traditional Arabic" w:hAnsi="Traditional Arabic" w:cs="Traditional Arabic"/>
                                <w:b/>
                                <w:bCs/>
                                <w:rtl/>
                              </w:rPr>
                            </w:pPr>
                          </w:p>
                          <w:p w:rsidR="00BB1633" w:rsidRPr="004C1EF3" w:rsidRDefault="00BB1633" w:rsidP="004B4EF3">
                            <w:pPr>
                              <w:ind w:right="-180"/>
                              <w:jc w:val="center"/>
                              <w:rPr>
                                <w:rFonts w:ascii="Traditional Arabic" w:hAnsi="Traditional Arabic" w:cs="Traditional Arabic"/>
                                <w:b/>
                                <w:bC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 o:spid="_x0000_s1039" type="#_x0000_t84" style="position:absolute;left:0;text-align:left;margin-left:141.55pt;margin-top:9.85pt;width:315pt;height:40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" adj="2605">
                <v:textbox inset="0,0,0,0">
                  <w:txbxContent>
                    <w:p w:rsidR="00BB1633" w:rsidRPr="004C1EF3" w:rsidRDefault="00BB1633" w:rsidP="004B4EF3">
                      <w:pPr>
                        <w:spacing w:before="120" w:after="120" w:line="192" w:lineRule="auto"/>
                        <w:jc w:val="center"/>
                        <w:rPr>
                          <w:rFonts w:ascii="Traditional Arabic" w:hAnsi="Traditional Arabic" w:cs="Traditional Arabic"/>
                          <w:b/>
                          <w:bCs/>
                          <w:sz w:val="56"/>
                          <w:szCs w:val="56"/>
                        </w:rPr>
                      </w:pPr>
                    </w:p>
                    <w:p w:rsidR="00BB1633" w:rsidRPr="004C1EF3" w:rsidRDefault="00BB1633" w:rsidP="004B4EF3">
                      <w:pPr>
                        <w:spacing w:before="120" w:after="120" w:line="192" w:lineRule="auto"/>
                        <w:jc w:val="center"/>
                        <w:rPr>
                          <w:rFonts w:ascii="Traditional Arabic" w:hAnsi="Traditional Arabic" w:cs="Traditional Arabic"/>
                          <w:b/>
                          <w:bCs/>
                          <w:sz w:val="144"/>
                          <w:szCs w:val="144"/>
                          <w:rtl/>
                        </w:rPr>
                      </w:pPr>
                      <w:r w:rsidRPr="004C1EF3">
                        <w:rPr>
                          <w:rFonts w:ascii="Traditional Arabic" w:hAnsi="Traditional Arabic" w:cs="Traditional Arabic"/>
                          <w:b/>
                          <w:bCs/>
                          <w:sz w:val="144"/>
                          <w:szCs w:val="144"/>
                          <w:rtl/>
                        </w:rPr>
                        <w:t xml:space="preserve">في </w:t>
                      </w:r>
                    </w:p>
                    <w:p w:rsidR="00BB1633" w:rsidRPr="004C1EF3" w:rsidRDefault="00BB1633" w:rsidP="004B4EF3">
                      <w:pPr>
                        <w:spacing w:before="120" w:after="120" w:line="192" w:lineRule="auto"/>
                        <w:jc w:val="center"/>
                        <w:rPr>
                          <w:rFonts w:ascii="Traditional Arabic" w:hAnsi="Traditional Arabic" w:cs="Traditional Arabic"/>
                          <w:b/>
                          <w:bCs/>
                          <w:sz w:val="144"/>
                          <w:szCs w:val="144"/>
                          <w:rtl/>
                        </w:rPr>
                      </w:pPr>
                      <w:r w:rsidRPr="004C1EF3">
                        <w:rPr>
                          <w:rFonts w:ascii="Traditional Arabic" w:hAnsi="Traditional Arabic" w:cs="Traditional Arabic"/>
                          <w:b/>
                          <w:bCs/>
                          <w:sz w:val="144"/>
                          <w:szCs w:val="144"/>
                          <w:rtl/>
                        </w:rPr>
                        <w:t>الصلاة</w:t>
                      </w:r>
                    </w:p>
                    <w:p w:rsidR="00BB1633" w:rsidRPr="004C1EF3" w:rsidRDefault="00BB1633" w:rsidP="004B4EF3">
                      <w:pPr>
                        <w:jc w:val="center"/>
                        <w:rPr>
                          <w:rFonts w:ascii="Traditional Arabic" w:hAnsi="Traditional Arabic" w:cs="Traditional Arabic"/>
                          <w:b/>
                          <w:bCs/>
                          <w:rtl/>
                        </w:rPr>
                      </w:pPr>
                    </w:p>
                    <w:p w:rsidR="00BB1633" w:rsidRPr="004C1EF3" w:rsidRDefault="00BB1633" w:rsidP="004B4EF3">
                      <w:pPr>
                        <w:ind w:right="-180"/>
                        <w:jc w:val="center"/>
                        <w:rPr>
                          <w:rFonts w:ascii="Traditional Arabic" w:hAnsi="Traditional Arabic" w:cs="Traditional Arabic"/>
                          <w:b/>
                          <w:bCs/>
                        </w:rPr>
                      </w:pPr>
                    </w:p>
                  </w:txbxContent>
                </v:textbox>
              </v:shape>
            </w:pict>
          </mc:Fallback>
        </mc:AlternateContent>
      </w:r>
    </w:p>
    <w:p w:rsidR="004B4EF3" w:rsidRPr="006479EE" w:rsidRDefault="004B4EF3" w:rsidP="004B4EF3">
      <w:pPr>
        <w:spacing w:before="120" w:after="120" w:line="192" w:lineRule="auto"/>
        <w:ind w:firstLine="454"/>
        <w:jc w:val="both"/>
        <w:rPr>
          <w:sz w:val="32"/>
          <w:szCs w:val="22"/>
          <w:rtl/>
        </w:rPr>
      </w:pPr>
    </w:p>
    <w:p w:rsidR="004B4EF3" w:rsidRPr="006479EE" w:rsidRDefault="004B4EF3" w:rsidP="004B4EF3">
      <w:pPr>
        <w:spacing w:before="120" w:after="120" w:line="192" w:lineRule="auto"/>
        <w:ind w:firstLine="454"/>
        <w:jc w:val="both"/>
        <w:rPr>
          <w:sz w:val="32"/>
          <w:szCs w:val="22"/>
          <w:rtl/>
        </w:rPr>
      </w:pPr>
    </w:p>
    <w:p w:rsidR="004B4EF3" w:rsidRPr="006479EE" w:rsidRDefault="004B4EF3" w:rsidP="004B4EF3">
      <w:pPr>
        <w:spacing w:before="120" w:after="120" w:line="192" w:lineRule="auto"/>
        <w:ind w:firstLine="454"/>
        <w:jc w:val="both"/>
        <w:rPr>
          <w:sz w:val="32"/>
          <w:szCs w:val="22"/>
          <w:rtl/>
        </w:rPr>
      </w:pPr>
    </w:p>
    <w:p w:rsidR="004B4EF3" w:rsidRPr="006479EE" w:rsidRDefault="004B4EF3" w:rsidP="004B4EF3">
      <w:pPr>
        <w:spacing w:before="120" w:after="120" w:line="192" w:lineRule="auto"/>
        <w:ind w:firstLine="454"/>
        <w:jc w:val="both"/>
        <w:rPr>
          <w:sz w:val="32"/>
          <w:szCs w:val="22"/>
          <w:rtl/>
        </w:rPr>
      </w:pPr>
    </w:p>
    <w:p w:rsidR="004B4EF3" w:rsidRPr="006479EE" w:rsidRDefault="004B4EF3" w:rsidP="004B4EF3">
      <w:pPr>
        <w:spacing w:before="120" w:after="120" w:line="192" w:lineRule="auto"/>
        <w:ind w:firstLine="454"/>
        <w:jc w:val="both"/>
        <w:rPr>
          <w:sz w:val="32"/>
          <w:szCs w:val="22"/>
          <w:rtl/>
        </w:rPr>
      </w:pPr>
    </w:p>
    <w:p w:rsidR="004B4EF3" w:rsidRPr="006479EE" w:rsidRDefault="004B4EF3" w:rsidP="004B4EF3">
      <w:pPr>
        <w:spacing w:before="120" w:after="120" w:line="192" w:lineRule="auto"/>
        <w:ind w:firstLine="454"/>
        <w:jc w:val="both"/>
        <w:rPr>
          <w:sz w:val="32"/>
          <w:szCs w:val="22"/>
          <w:rtl/>
        </w:rPr>
      </w:pPr>
    </w:p>
    <w:p w:rsidR="004B4EF3" w:rsidRPr="006479EE" w:rsidRDefault="004B4EF3" w:rsidP="004B4EF3">
      <w:pPr>
        <w:spacing w:before="120" w:after="120" w:line="192" w:lineRule="auto"/>
        <w:ind w:firstLine="454"/>
        <w:jc w:val="both"/>
        <w:rPr>
          <w:sz w:val="32"/>
          <w:szCs w:val="22"/>
          <w:rtl/>
        </w:rPr>
      </w:pPr>
    </w:p>
    <w:p w:rsidR="004B4EF3" w:rsidRPr="006479EE" w:rsidRDefault="004B4EF3" w:rsidP="004B4EF3">
      <w:pPr>
        <w:spacing w:before="120" w:after="120" w:line="192" w:lineRule="auto"/>
        <w:ind w:firstLine="454"/>
        <w:jc w:val="both"/>
        <w:rPr>
          <w:sz w:val="32"/>
          <w:szCs w:val="22"/>
          <w:rtl/>
        </w:rPr>
      </w:pPr>
    </w:p>
    <w:p w:rsidR="004B4EF3" w:rsidRPr="006479EE" w:rsidRDefault="004B4EF3" w:rsidP="004B4EF3">
      <w:pPr>
        <w:spacing w:before="120" w:after="120" w:line="192" w:lineRule="auto"/>
        <w:ind w:firstLine="454"/>
        <w:jc w:val="both"/>
        <w:rPr>
          <w:sz w:val="32"/>
          <w:szCs w:val="22"/>
          <w:rtl/>
        </w:rPr>
      </w:pPr>
    </w:p>
    <w:p w:rsidR="004B4EF3" w:rsidRPr="006479EE" w:rsidRDefault="004B4EF3" w:rsidP="004B4EF3">
      <w:pPr>
        <w:spacing w:before="120" w:after="120" w:line="192" w:lineRule="auto"/>
        <w:ind w:firstLine="454"/>
        <w:jc w:val="both"/>
        <w:rPr>
          <w:sz w:val="32"/>
          <w:szCs w:val="22"/>
          <w:rtl/>
        </w:rPr>
      </w:pPr>
    </w:p>
    <w:p w:rsidR="004B4EF3" w:rsidRPr="006479EE" w:rsidRDefault="004B4EF3" w:rsidP="004B4EF3">
      <w:pPr>
        <w:spacing w:before="120" w:after="120" w:line="192" w:lineRule="auto"/>
        <w:ind w:firstLine="454"/>
        <w:jc w:val="both"/>
        <w:rPr>
          <w:sz w:val="32"/>
          <w:szCs w:val="22"/>
          <w:rtl/>
        </w:rPr>
      </w:pPr>
    </w:p>
    <w:p w:rsidR="004B4EF3" w:rsidRPr="006479EE" w:rsidRDefault="004B4EF3" w:rsidP="004B4EF3">
      <w:pPr>
        <w:spacing w:before="120" w:after="120" w:line="192" w:lineRule="auto"/>
        <w:ind w:firstLine="454"/>
        <w:jc w:val="both"/>
        <w:rPr>
          <w:sz w:val="32"/>
          <w:szCs w:val="22"/>
          <w:rtl/>
        </w:rPr>
      </w:pPr>
    </w:p>
    <w:p w:rsidR="004B4EF3" w:rsidRPr="006479EE" w:rsidRDefault="004B4EF3" w:rsidP="004B4EF3">
      <w:pPr>
        <w:spacing w:before="120" w:after="120" w:line="192" w:lineRule="auto"/>
        <w:ind w:firstLine="454"/>
        <w:jc w:val="both"/>
        <w:rPr>
          <w:sz w:val="32"/>
          <w:szCs w:val="22"/>
          <w:rtl/>
        </w:rPr>
      </w:pPr>
    </w:p>
    <w:p w:rsidR="004B4EF3" w:rsidRPr="006479EE" w:rsidRDefault="004B4EF3" w:rsidP="004B4EF3">
      <w:pPr>
        <w:spacing w:before="120" w:after="120" w:line="192" w:lineRule="auto"/>
        <w:ind w:firstLine="454"/>
        <w:jc w:val="both"/>
        <w:rPr>
          <w:sz w:val="32"/>
          <w:szCs w:val="22"/>
          <w:rtl/>
        </w:rPr>
      </w:pPr>
    </w:p>
    <w:p w:rsidR="004B4EF3" w:rsidRPr="006479EE" w:rsidRDefault="004B4EF3" w:rsidP="004B4EF3">
      <w:pPr>
        <w:spacing w:before="120" w:after="120" w:line="192" w:lineRule="auto"/>
        <w:ind w:firstLine="454"/>
        <w:jc w:val="both"/>
        <w:rPr>
          <w:sz w:val="32"/>
          <w:szCs w:val="22"/>
          <w:rtl/>
        </w:rPr>
      </w:pPr>
    </w:p>
    <w:p w:rsidR="004B4EF3" w:rsidRPr="006479EE" w:rsidRDefault="004B4EF3" w:rsidP="004B4EF3">
      <w:pPr>
        <w:spacing w:before="120" w:after="120" w:line="192" w:lineRule="auto"/>
        <w:ind w:firstLine="454"/>
        <w:jc w:val="both"/>
        <w:rPr>
          <w:sz w:val="32"/>
          <w:szCs w:val="22"/>
          <w:rtl/>
        </w:rPr>
      </w:pPr>
    </w:p>
    <w:p w:rsidR="004B4EF3" w:rsidRPr="006479EE" w:rsidRDefault="004B4EF3" w:rsidP="004B4EF3">
      <w:pPr>
        <w:spacing w:before="120" w:after="120" w:line="192" w:lineRule="auto"/>
        <w:ind w:firstLine="454"/>
        <w:jc w:val="both"/>
        <w:rPr>
          <w:sz w:val="32"/>
          <w:szCs w:val="22"/>
          <w:rtl/>
        </w:rPr>
      </w:pPr>
    </w:p>
    <w:p w:rsidR="004B4EF3" w:rsidRPr="006479EE" w:rsidRDefault="004B4EF3" w:rsidP="004B4EF3">
      <w:pPr>
        <w:spacing w:before="120" w:after="120" w:line="192" w:lineRule="auto"/>
        <w:ind w:firstLine="454"/>
        <w:jc w:val="both"/>
        <w:rPr>
          <w:sz w:val="32"/>
          <w:szCs w:val="22"/>
          <w:rtl/>
        </w:rPr>
      </w:pPr>
    </w:p>
    <w:p w:rsidR="004B4EF3" w:rsidRPr="006479EE" w:rsidRDefault="004B4EF3" w:rsidP="004B4EF3">
      <w:pPr>
        <w:spacing w:before="120" w:after="120" w:line="192" w:lineRule="auto"/>
        <w:ind w:firstLine="454"/>
        <w:jc w:val="both"/>
        <w:rPr>
          <w:sz w:val="32"/>
          <w:szCs w:val="22"/>
          <w:rtl/>
        </w:rPr>
      </w:pPr>
    </w:p>
    <w:p w:rsidR="004B4EF3" w:rsidRPr="006479EE" w:rsidRDefault="004B4EF3" w:rsidP="004B4EF3">
      <w:pPr>
        <w:spacing w:before="120" w:after="120" w:line="192" w:lineRule="auto"/>
        <w:ind w:firstLine="454"/>
        <w:jc w:val="both"/>
        <w:rPr>
          <w:sz w:val="32"/>
          <w:szCs w:val="22"/>
          <w:rtl/>
        </w:rPr>
      </w:pPr>
    </w:p>
    <w:p w:rsidR="004B4EF3" w:rsidRPr="006479EE" w:rsidRDefault="004B4EF3" w:rsidP="004B4EF3">
      <w:pPr>
        <w:widowControl w:val="0"/>
        <w:spacing w:before="120" w:after="120" w:line="192" w:lineRule="auto"/>
        <w:ind w:firstLine="454"/>
        <w:jc w:val="both"/>
        <w:rPr>
          <w:rFonts w:ascii="Lotus Linotype" w:hAnsi="Lotus Linotype" w:cs="Lotus Linotype"/>
          <w:b/>
          <w:bCs/>
          <w:color w:val="000000"/>
          <w:sz w:val="32"/>
          <w:szCs w:val="32"/>
          <w:rtl/>
        </w:rPr>
      </w:pPr>
      <w:r w:rsidRPr="006479EE">
        <w:rPr>
          <w:rFonts w:ascii="Lotus Linotype" w:hAnsi="Lotus Linotype" w:cs="Lotus Linotype"/>
          <w:b/>
          <w:bCs/>
          <w:color w:val="000000"/>
          <w:sz w:val="32"/>
          <w:szCs w:val="32"/>
          <w:rtl/>
        </w:rPr>
        <w:br w:type="page"/>
      </w:r>
    </w:p>
    <w:p w:rsidR="004B4EF3" w:rsidRPr="006479EE" w:rsidRDefault="00BB1633" w:rsidP="004B4EF3">
      <w:pPr>
        <w:widowControl w:val="0"/>
        <w:spacing w:before="120" w:after="120" w:line="192" w:lineRule="auto"/>
        <w:ind w:firstLine="454"/>
        <w:jc w:val="both"/>
        <w:rPr>
          <w:rFonts w:ascii="Lotus Linotype" w:hAnsi="Lotus Linotype" w:cs="Lotus Linotype"/>
          <w:b/>
          <w:bCs/>
          <w:color w:val="000000"/>
          <w:sz w:val="16"/>
          <w:szCs w:val="16"/>
          <w:rtl/>
        </w:rPr>
      </w:pPr>
      <w:r w:rsidRPr="006479EE">
        <w:rPr>
          <w:b/>
          <w:bCs/>
          <w:noProof/>
          <w:color w:val="000000"/>
          <w:sz w:val="16"/>
          <w:szCs w:val="16"/>
          <w:rtl/>
        </w:rPr>
        <w:lastRenderedPageBreak/>
        <mc:AlternateContent>
          <mc:Choice Requires="wps">
            <w:drawing>
              <wp:anchor distT="0" distB="0" distL="114300" distR="114300" simplePos="0" relativeHeight="251623936" behindDoc="0" locked="0" layoutInCell="1" allowOverlap="1">
                <wp:simplePos x="0" y="0"/>
                <wp:positionH relativeFrom="column">
                  <wp:posOffset>2251905</wp:posOffset>
                </wp:positionH>
                <wp:positionV relativeFrom="paragraph">
                  <wp:posOffset>-769335</wp:posOffset>
                </wp:positionV>
                <wp:extent cx="2549227" cy="988786"/>
                <wp:effectExtent l="0" t="0" r="22860" b="20955"/>
                <wp:wrapNone/>
                <wp:docPr id="8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9227" cy="988786"/>
                        </a:xfrm>
                        <a:prstGeom prst="horizontalScroll">
                          <a:avLst>
                            <a:gd name="adj" fmla="val 21519"/>
                          </a:avLst>
                        </a:prstGeom>
                        <a:solidFill>
                          <a:srgbClr val="FFFFFF"/>
                        </a:solidFill>
                        <a:ln w="9525">
                          <a:solidFill>
                            <a:srgbClr val="000000"/>
                          </a:solidFill>
                          <a:round/>
                          <a:headEnd/>
                          <a:tailEnd/>
                        </a:ln>
                      </wps:spPr>
                      <wps:txbx>
                        <w:txbxContent>
                          <w:p w:rsidR="00BB1633" w:rsidRPr="00FE2EAC" w:rsidRDefault="00BB1633" w:rsidP="004B4EF3">
                            <w:pPr>
                              <w:spacing w:line="192" w:lineRule="auto"/>
                              <w:jc w:val="center"/>
                              <w:rPr>
                                <w:rFonts w:cs="KFGQPC Uthmanic Script HAFS"/>
                                <w:b/>
                                <w:bCs/>
                              </w:rPr>
                            </w:pPr>
                            <w:r w:rsidRPr="00FE2EAC">
                              <w:rPr>
                                <w:rFonts w:ascii="Lotus Linotype" w:hAnsi="Lotus Linotype" w:cs="KFGQPC Uthmanic Script HAFS"/>
                                <w:b/>
                                <w:bCs/>
                                <w:sz w:val="32"/>
                                <w:szCs w:val="32"/>
                                <w:rtl/>
                              </w:rPr>
                              <w:t>قيمة المشي إلى الصلوات في المساجد</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 o:spid="_x0000_s1040" type="#_x0000_t98" style="position:absolute;left:0;text-align:left;margin-left:177.3pt;margin-top:-60.6pt;width:200.75pt;height:77.8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" adj="4648">
                <v:textbox inset="0,0,0,0">
                  <w:txbxContent>
                    <w:p w:rsidR="00BB1633" w:rsidRPr="00FE2EAC" w:rsidRDefault="00BB1633" w:rsidP="004B4EF3">
                      <w:pPr>
                        <w:spacing w:line="192" w:lineRule="auto"/>
                        <w:jc w:val="center"/>
                        <w:rPr>
                          <w:rFonts w:cs="KFGQPC Uthmanic Script HAFS"/>
                          <w:b/>
                          <w:bCs/>
                        </w:rPr>
                      </w:pPr>
                      <w:r w:rsidRPr="00FE2EAC">
                        <w:rPr>
                          <w:rFonts w:ascii="Lotus Linotype" w:hAnsi="Lotus Linotype" w:cs="KFGQPC Uthmanic Script HAFS"/>
                          <w:b/>
                          <w:bCs/>
                          <w:sz w:val="32"/>
                          <w:szCs w:val="32"/>
                          <w:rtl/>
                        </w:rPr>
                        <w:t>قيمة المشي إلى الصلوات في المساجد</w:t>
                      </w:r>
                    </w:p>
                  </w:txbxContent>
                </v:textbox>
              </v:shape>
            </w:pict>
          </mc:Fallback>
        </mc:AlternateContent>
      </w:r>
    </w:p>
    <w:p w:rsidR="00BB1633" w:rsidRDefault="00BB1633" w:rsidP="004B4EF3">
      <w:pPr>
        <w:widowControl w:val="0"/>
        <w:spacing w:before="120" w:after="120" w:line="197" w:lineRule="auto"/>
        <w:ind w:firstLine="454"/>
        <w:jc w:val="both"/>
        <w:rPr>
          <w:rFonts w:ascii="Lotus Linotype" w:hAnsi="Lotus Linotype" w:cs="Lotus Linotype"/>
          <w:color w:val="000000"/>
          <w:sz w:val="32"/>
          <w:szCs w:val="32"/>
        </w:rPr>
      </w:pPr>
    </w:p>
    <w:p w:rsidR="004B4EF3" w:rsidRPr="006479EE" w:rsidRDefault="004B4EF3" w:rsidP="004B4EF3">
      <w:pPr>
        <w:widowControl w:val="0"/>
        <w:spacing w:before="120" w:after="120" w:line="197" w:lineRule="auto"/>
        <w:ind w:firstLine="454"/>
        <w:jc w:val="both"/>
        <w:rPr>
          <w:rFonts w:ascii="Lotus Linotype" w:hAnsi="Lotus Linotype" w:cs="Lotus Linotype"/>
          <w:color w:val="000000"/>
          <w:sz w:val="32"/>
          <w:szCs w:val="32"/>
          <w:rtl/>
        </w:rPr>
      </w:pPr>
      <w:r w:rsidRPr="006479EE">
        <w:rPr>
          <w:rFonts w:ascii="Lotus Linotype" w:hAnsi="Lotus Linotype" w:cs="Lotus Linotype"/>
          <w:color w:val="000000"/>
          <w:sz w:val="32"/>
          <w:szCs w:val="32"/>
          <w:rtl/>
        </w:rPr>
        <w:t>الحمد لله</w:t>
      </w:r>
      <w:r w:rsidRPr="006479EE">
        <w:rPr>
          <w:rFonts w:ascii="Lotus Linotype" w:hAnsi="Lotus Linotype" w:cs="Lotus Linotype" w:hint="cs"/>
          <w:color w:val="000000"/>
          <w:sz w:val="32"/>
          <w:szCs w:val="32"/>
          <w:rtl/>
        </w:rPr>
        <w:t xml:space="preserve"> الذي لا تضيع لديه الحسنات، ويؤمل عنده مغفرة السيئات، وجعل الخ</w:t>
      </w:r>
      <w:r>
        <w:rPr>
          <w:rFonts w:ascii="Lotus Linotype" w:hAnsi="Lotus Linotype" w:cs="Lotus Linotype" w:hint="cs"/>
          <w:color w:val="000000"/>
          <w:sz w:val="32"/>
          <w:szCs w:val="32"/>
          <w:rtl/>
        </w:rPr>
        <w:t>ُ</w:t>
      </w:r>
      <w:r w:rsidRPr="006479EE">
        <w:rPr>
          <w:rFonts w:ascii="Lotus Linotype" w:hAnsi="Lotus Linotype" w:cs="Lotus Linotype" w:hint="cs"/>
          <w:color w:val="000000"/>
          <w:sz w:val="32"/>
          <w:szCs w:val="32"/>
          <w:rtl/>
        </w:rPr>
        <w:t>طا إلى المساجد مكفرات</w:t>
      </w:r>
      <w:r w:rsidRPr="006479EE">
        <w:rPr>
          <w:rFonts w:ascii="Lotus Linotype" w:hAnsi="Lotus Linotype" w:cs="Lotus Linotype"/>
          <w:color w:val="000000"/>
          <w:sz w:val="32"/>
          <w:szCs w:val="32"/>
          <w:rtl/>
        </w:rPr>
        <w:t xml:space="preserve">، وصلى الله </w:t>
      </w:r>
      <w:r>
        <w:rPr>
          <w:rFonts w:ascii="Lotus Linotype" w:hAnsi="Lotus Linotype" w:cs="Lotus Linotype" w:hint="cs"/>
          <w:color w:val="000000"/>
          <w:sz w:val="32"/>
          <w:szCs w:val="32"/>
          <w:rtl/>
        </w:rPr>
        <w:t xml:space="preserve">وسلم </w:t>
      </w:r>
      <w:r w:rsidRPr="006479EE">
        <w:rPr>
          <w:rFonts w:ascii="Lotus Linotype" w:hAnsi="Lotus Linotype" w:cs="Lotus Linotype"/>
          <w:color w:val="000000"/>
          <w:sz w:val="32"/>
          <w:szCs w:val="32"/>
          <w:rtl/>
        </w:rPr>
        <w:t>على محمد وآله وصحبه</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w:t>
      </w:r>
    </w:p>
    <w:p w:rsidR="004B4EF3" w:rsidRPr="006479EE" w:rsidRDefault="004B4EF3" w:rsidP="004B4EF3">
      <w:pPr>
        <w:widowControl w:val="0"/>
        <w:spacing w:before="120" w:after="120" w:line="197" w:lineRule="auto"/>
        <w:ind w:firstLine="454"/>
        <w:jc w:val="both"/>
        <w:rPr>
          <w:rFonts w:ascii="Lotus Linotype" w:hAnsi="Lotus Linotype" w:cs="AL-Battar"/>
          <w:color w:val="000000"/>
          <w:sz w:val="32"/>
          <w:szCs w:val="32"/>
          <w:rtl/>
        </w:rPr>
      </w:pPr>
      <w:r w:rsidRPr="006479EE">
        <w:rPr>
          <w:rFonts w:ascii="Lotus Linotype" w:hAnsi="Lotus Linotype" w:cs="AL-Battar" w:hint="cs"/>
          <w:color w:val="000000"/>
          <w:sz w:val="32"/>
          <w:szCs w:val="32"/>
          <w:rtl/>
        </w:rPr>
        <w:t xml:space="preserve">أما </w:t>
      </w:r>
      <w:r w:rsidRPr="006479EE">
        <w:rPr>
          <w:rFonts w:ascii="Lotus Linotype" w:hAnsi="Lotus Linotype" w:cs="AL-Battar"/>
          <w:color w:val="000000"/>
          <w:sz w:val="32"/>
          <w:szCs w:val="32"/>
          <w:rtl/>
        </w:rPr>
        <w:t>بعد:</w:t>
      </w:r>
    </w:p>
    <w:p w:rsidR="004B4EF3" w:rsidRPr="006479EE" w:rsidRDefault="004B4EF3" w:rsidP="004B4EF3">
      <w:pPr>
        <w:widowControl w:val="0"/>
        <w:tabs>
          <w:tab w:val="left" w:pos="1416"/>
        </w:tabs>
        <w:spacing w:before="120" w:after="120" w:line="197" w:lineRule="auto"/>
        <w:ind w:firstLine="454"/>
        <w:jc w:val="both"/>
        <w:rPr>
          <w:rFonts w:ascii="Lotus Linotype" w:hAnsi="Lotus Linotype" w:cs="Lotus Linotype"/>
          <w:color w:val="000000"/>
          <w:sz w:val="32"/>
          <w:szCs w:val="32"/>
          <w:rtl/>
        </w:rPr>
      </w:pPr>
      <w:r w:rsidRPr="006479EE">
        <w:rPr>
          <w:rFonts w:ascii="Lotus Linotype" w:hAnsi="Lotus Linotype" w:cs="Lotus Linotype"/>
          <w:color w:val="000000"/>
          <w:sz w:val="32"/>
          <w:szCs w:val="32"/>
          <w:rtl/>
        </w:rPr>
        <w:t>فإن المشي إلى الصلوات في المساجد عبادة جليلة</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وقربة عظيمة</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لها ثمرات طيبة وآثار مباركة على الشخص</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ولاسيما إذا خرج من منزله متطهر</w:t>
      </w:r>
      <w:r w:rsidRPr="006479EE">
        <w:rPr>
          <w:rFonts w:ascii="Lotus Linotype" w:hAnsi="Lotus Linotype" w:cs="Lotus Linotype" w:hint="cs"/>
          <w:color w:val="000000"/>
          <w:sz w:val="32"/>
          <w:szCs w:val="32"/>
          <w:rtl/>
        </w:rPr>
        <w:t>ًا</w:t>
      </w:r>
      <w:r w:rsidRPr="006479EE">
        <w:rPr>
          <w:rFonts w:ascii="Lotus Linotype" w:hAnsi="Lotus Linotype" w:cs="Lotus Linotype"/>
          <w:color w:val="000000"/>
          <w:sz w:val="32"/>
          <w:szCs w:val="32"/>
          <w:rtl/>
        </w:rPr>
        <w:t xml:space="preserve">  لا يخرجه إلا الصلاة.</w:t>
      </w:r>
    </w:p>
    <w:p w:rsidR="004B4EF3" w:rsidRPr="006479EE" w:rsidRDefault="004B4EF3" w:rsidP="004B4EF3">
      <w:pPr>
        <w:widowControl w:val="0"/>
        <w:tabs>
          <w:tab w:val="left" w:pos="566"/>
        </w:tabs>
        <w:spacing w:before="120" w:after="120" w:line="197" w:lineRule="auto"/>
        <w:ind w:firstLine="454"/>
        <w:jc w:val="both"/>
        <w:rPr>
          <w:rFonts w:ascii="Lotus Linotype" w:hAnsi="Lotus Linotype" w:cs="Lotus Linotype"/>
          <w:color w:val="000000"/>
          <w:sz w:val="32"/>
          <w:szCs w:val="32"/>
          <w:rtl/>
        </w:rPr>
      </w:pPr>
      <w:r w:rsidRPr="006479EE">
        <w:rPr>
          <w:rFonts w:ascii="Lotus Linotype" w:hAnsi="Lotus Linotype" w:cs="Lotus Linotype"/>
          <w:color w:val="000000"/>
          <w:sz w:val="32"/>
          <w:szCs w:val="32"/>
          <w:rtl/>
        </w:rPr>
        <w:t>فهو</w:t>
      </w:r>
      <w:r w:rsidRPr="006479EE">
        <w:rPr>
          <w:rFonts w:ascii="Lotus Linotype" w:hAnsi="Lotus Linotype" w:cs="Lotus Linotype" w:hint="cs"/>
          <w:color w:val="000000"/>
          <w:sz w:val="32"/>
          <w:szCs w:val="32"/>
          <w:rtl/>
        </w:rPr>
        <w:t xml:space="preserve"> </w:t>
      </w:r>
      <w:r w:rsidRPr="006479EE">
        <w:rPr>
          <w:rFonts w:ascii="Lotus Linotype" w:hAnsi="Lotus Linotype" w:cs="Lotus Linotype"/>
          <w:color w:val="000000"/>
          <w:sz w:val="32"/>
          <w:szCs w:val="32"/>
          <w:rtl/>
        </w:rPr>
        <w:t>صدقات موفورة</w:t>
      </w:r>
      <w:r w:rsidRPr="006479EE">
        <w:rPr>
          <w:rFonts w:ascii="Lotus Linotype" w:hAnsi="Lotus Linotype" w:cs="Lotus Linotype" w:hint="cs"/>
          <w:color w:val="000000"/>
          <w:sz w:val="32"/>
          <w:szCs w:val="32"/>
          <w:rtl/>
        </w:rPr>
        <w:t xml:space="preserve">، </w:t>
      </w:r>
      <w:r w:rsidRPr="006479EE">
        <w:rPr>
          <w:rFonts w:ascii="Lotus Linotype" w:hAnsi="Lotus Linotype" w:cs="Lotus Linotype"/>
          <w:color w:val="000000"/>
          <w:sz w:val="32"/>
          <w:szCs w:val="32"/>
          <w:rtl/>
        </w:rPr>
        <w:t>وحسنات مكتوبة</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ودرجات مرفوعة</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ومحو للخطيئات</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وضيافة في الجنة</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ووراثة للفردوس الأعلى منها، جعلنا الله تعالى </w:t>
      </w:r>
      <w:r w:rsidRPr="006479EE">
        <w:rPr>
          <w:rFonts w:ascii="Lotus Linotype" w:hAnsi="Lotus Linotype" w:cs="Lotus Linotype" w:hint="cs"/>
          <w:color w:val="000000"/>
          <w:sz w:val="32"/>
          <w:szCs w:val="32"/>
          <w:rtl/>
        </w:rPr>
        <w:t xml:space="preserve">ـ </w:t>
      </w:r>
      <w:r w:rsidRPr="006479EE">
        <w:rPr>
          <w:rFonts w:ascii="Lotus Linotype" w:hAnsi="Lotus Linotype" w:cs="Lotus Linotype"/>
          <w:color w:val="000000"/>
          <w:sz w:val="32"/>
          <w:szCs w:val="32"/>
          <w:rtl/>
        </w:rPr>
        <w:t xml:space="preserve">بمنه وكرمه </w:t>
      </w:r>
      <w:r>
        <w:rPr>
          <w:rFonts w:ascii="Lotus Linotype" w:hAnsi="Lotus Linotype" w:cs="Lotus Linotype" w:hint="cs"/>
          <w:color w:val="000000"/>
          <w:sz w:val="32"/>
          <w:szCs w:val="32"/>
          <w:rtl/>
        </w:rPr>
        <w:t>ـ</w:t>
      </w:r>
      <w:r w:rsidRPr="006479EE">
        <w:rPr>
          <w:rFonts w:ascii="Lotus Linotype" w:hAnsi="Lotus Linotype" w:cs="Lotus Linotype" w:hint="cs"/>
          <w:color w:val="000000"/>
          <w:sz w:val="32"/>
          <w:szCs w:val="32"/>
          <w:rtl/>
        </w:rPr>
        <w:t xml:space="preserve"> </w:t>
      </w:r>
      <w:r w:rsidRPr="006479EE">
        <w:rPr>
          <w:rFonts w:ascii="Lotus Linotype" w:hAnsi="Lotus Linotype" w:cs="Lotus Linotype"/>
          <w:color w:val="000000"/>
          <w:sz w:val="32"/>
          <w:szCs w:val="32"/>
          <w:rtl/>
        </w:rPr>
        <w:t>من الفائزين بذلك:</w:t>
      </w:r>
    </w:p>
    <w:p w:rsidR="004B4EF3" w:rsidRPr="006479EE" w:rsidRDefault="004B4EF3" w:rsidP="00212E51">
      <w:pPr>
        <w:widowControl w:val="0"/>
        <w:numPr>
          <w:ilvl w:val="0"/>
          <w:numId w:val="7"/>
        </w:numPr>
        <w:tabs>
          <w:tab w:val="clear" w:pos="1560"/>
        </w:tabs>
        <w:spacing w:before="120" w:after="120" w:line="197" w:lineRule="auto"/>
        <w:ind w:left="849" w:right="0" w:hanging="426"/>
        <w:jc w:val="both"/>
        <w:rPr>
          <w:rFonts w:ascii="Lotus Linotype" w:hAnsi="Lotus Linotype" w:cs="Lotus Linotype"/>
          <w:color w:val="000000"/>
          <w:sz w:val="32"/>
          <w:szCs w:val="32"/>
        </w:rPr>
      </w:pPr>
      <w:r w:rsidRPr="006479EE">
        <w:rPr>
          <w:rFonts w:ascii="Lotus Linotype" w:hAnsi="Lotus Linotype" w:cs="Lotus Linotype"/>
          <w:color w:val="000000"/>
          <w:sz w:val="32"/>
          <w:szCs w:val="32"/>
          <w:rtl/>
        </w:rPr>
        <w:t>أما كونه صدقات موفورة</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فلقوله ﷺ في حديث السلامى: </w:t>
      </w:r>
      <w:r w:rsidRPr="006479EE">
        <w:rPr>
          <w:rFonts w:ascii="Lotus Linotype" w:hAnsi="Lotus Linotype" w:cs="Lotus Linotype"/>
          <w:b/>
          <w:bCs/>
          <w:color w:val="000000"/>
          <w:sz w:val="32"/>
          <w:szCs w:val="32"/>
          <w:rtl/>
        </w:rPr>
        <w:t>«وبكل خطوة نمشيها إلى الصلاة صدقة»</w:t>
      </w:r>
      <w:r w:rsidRPr="006479EE">
        <w:rPr>
          <w:rFonts w:ascii="Lotus Linotype" w:hAnsi="Lotus Linotype" w:cs="Lotus Linotype"/>
          <w:color w:val="000000"/>
          <w:sz w:val="32"/>
          <w:szCs w:val="32"/>
          <w:rtl/>
        </w:rPr>
        <w:t>.</w:t>
      </w:r>
    </w:p>
    <w:p w:rsidR="004B4EF3" w:rsidRPr="006479EE" w:rsidRDefault="004B4EF3" w:rsidP="00212E51">
      <w:pPr>
        <w:widowControl w:val="0"/>
        <w:numPr>
          <w:ilvl w:val="0"/>
          <w:numId w:val="7"/>
        </w:numPr>
        <w:tabs>
          <w:tab w:val="clear" w:pos="1560"/>
        </w:tabs>
        <w:spacing w:before="120" w:after="120" w:line="197" w:lineRule="auto"/>
        <w:ind w:left="849" w:right="0" w:hanging="426"/>
        <w:jc w:val="both"/>
        <w:rPr>
          <w:rFonts w:ascii="Lotus Linotype" w:hAnsi="Lotus Linotype" w:cs="Lotus Linotype"/>
          <w:color w:val="000000"/>
          <w:sz w:val="32"/>
          <w:szCs w:val="32"/>
        </w:rPr>
      </w:pPr>
      <w:r w:rsidRPr="006479EE">
        <w:rPr>
          <w:rFonts w:ascii="Lotus Linotype" w:hAnsi="Lotus Linotype" w:cs="Lotus Linotype"/>
          <w:color w:val="000000"/>
          <w:sz w:val="32"/>
          <w:szCs w:val="32"/>
          <w:rtl/>
        </w:rPr>
        <w:t>وأما كونه حسنات مكتوبة</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فلما ثبت في الصحيحين من غير وجه عنه ﷺ قال: «</w:t>
      </w:r>
      <w:r w:rsidRPr="006479EE">
        <w:rPr>
          <w:rFonts w:ascii="Lotus Linotype" w:hAnsi="Lotus Linotype" w:cs="Lotus Linotype"/>
          <w:b/>
          <w:bCs/>
          <w:color w:val="000000"/>
          <w:sz w:val="32"/>
          <w:szCs w:val="32"/>
          <w:rtl/>
        </w:rPr>
        <w:t>لم يخطُ خطوة إلا كتبت له حسنة وم</w:t>
      </w:r>
      <w:r w:rsidRPr="006479EE">
        <w:rPr>
          <w:rFonts w:ascii="Lotus Linotype" w:hAnsi="Lotus Linotype" w:cs="Lotus Linotype" w:hint="cs"/>
          <w:b/>
          <w:bCs/>
          <w:color w:val="000000"/>
          <w:sz w:val="32"/>
          <w:szCs w:val="32"/>
          <w:rtl/>
        </w:rPr>
        <w:t>ُ</w:t>
      </w:r>
      <w:r w:rsidRPr="006479EE">
        <w:rPr>
          <w:rFonts w:ascii="Lotus Linotype" w:hAnsi="Lotus Linotype" w:cs="Lotus Linotype"/>
          <w:b/>
          <w:bCs/>
          <w:color w:val="000000"/>
          <w:sz w:val="32"/>
          <w:szCs w:val="32"/>
          <w:rtl/>
        </w:rPr>
        <w:t>حيت عنه سيئة</w:t>
      </w:r>
      <w:r w:rsidRPr="006479EE">
        <w:rPr>
          <w:rFonts w:ascii="Lotus Linotype" w:hAnsi="Lotus Linotype" w:cs="Lotus Linotype"/>
          <w:color w:val="000000"/>
          <w:sz w:val="32"/>
          <w:szCs w:val="32"/>
          <w:rtl/>
        </w:rPr>
        <w:t>».</w:t>
      </w:r>
    </w:p>
    <w:p w:rsidR="004B4EF3" w:rsidRPr="006479EE" w:rsidRDefault="004B4EF3" w:rsidP="00212E51">
      <w:pPr>
        <w:widowControl w:val="0"/>
        <w:numPr>
          <w:ilvl w:val="0"/>
          <w:numId w:val="7"/>
        </w:numPr>
        <w:tabs>
          <w:tab w:val="clear" w:pos="1560"/>
        </w:tabs>
        <w:spacing w:before="120" w:after="120" w:line="197" w:lineRule="auto"/>
        <w:ind w:left="849" w:right="0" w:hanging="426"/>
        <w:jc w:val="both"/>
        <w:rPr>
          <w:rFonts w:ascii="Lotus Linotype" w:hAnsi="Lotus Linotype" w:cs="Lotus Linotype"/>
          <w:color w:val="000000"/>
          <w:sz w:val="32"/>
          <w:szCs w:val="32"/>
        </w:rPr>
      </w:pPr>
      <w:r w:rsidRPr="006479EE">
        <w:rPr>
          <w:rFonts w:ascii="Lotus Linotype" w:hAnsi="Lotus Linotype" w:cs="Lotus Linotype"/>
          <w:color w:val="000000"/>
          <w:sz w:val="32"/>
          <w:szCs w:val="32"/>
          <w:rtl/>
        </w:rPr>
        <w:t>وأما كونه درجات مرفوعة</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فلقوله ﷺ: «</w:t>
      </w:r>
      <w:r w:rsidRPr="006479EE">
        <w:rPr>
          <w:rFonts w:ascii="Lotus Linotype" w:hAnsi="Lotus Linotype" w:cs="Lotus Linotype"/>
          <w:b/>
          <w:bCs/>
          <w:color w:val="000000"/>
          <w:sz w:val="32"/>
          <w:szCs w:val="32"/>
          <w:rtl/>
        </w:rPr>
        <w:t>ألا أدلكم على ما يمحو الله به الخطايا ويرفع به الدرجات</w:t>
      </w:r>
      <w:r>
        <w:rPr>
          <w:rFonts w:ascii="Lotus Linotype" w:hAnsi="Lotus Linotype" w:cs="Lotus Linotype" w:hint="cs"/>
          <w:b/>
          <w:bCs/>
          <w:color w:val="000000"/>
          <w:sz w:val="32"/>
          <w:szCs w:val="32"/>
          <w:rtl/>
        </w:rPr>
        <w:t>؟</w:t>
      </w:r>
      <w:r w:rsidRPr="006479EE">
        <w:rPr>
          <w:rFonts w:ascii="Lotus Linotype" w:hAnsi="Lotus Linotype" w:cs="Lotus Linotype"/>
          <w:b/>
          <w:bCs/>
          <w:color w:val="000000"/>
          <w:sz w:val="32"/>
          <w:szCs w:val="32"/>
          <w:rtl/>
        </w:rPr>
        <w:t>»</w:t>
      </w:r>
      <w:r w:rsidRPr="006479EE">
        <w:rPr>
          <w:rFonts w:ascii="Lotus Linotype" w:hAnsi="Lotus Linotype" w:cs="Lotus Linotype" w:hint="cs"/>
          <w:b/>
          <w:bCs/>
          <w:color w:val="000000"/>
          <w:sz w:val="32"/>
          <w:szCs w:val="32"/>
          <w:rtl/>
        </w:rPr>
        <w:t>،</w:t>
      </w:r>
      <w:r w:rsidRPr="006479EE">
        <w:rPr>
          <w:rFonts w:ascii="Lotus Linotype" w:hAnsi="Lotus Linotype" w:cs="Lotus Linotype"/>
          <w:b/>
          <w:bCs/>
          <w:color w:val="000000"/>
          <w:sz w:val="32"/>
          <w:szCs w:val="32"/>
          <w:rtl/>
        </w:rPr>
        <w:t xml:space="preserve"> </w:t>
      </w:r>
      <w:r w:rsidRPr="006479EE">
        <w:rPr>
          <w:rFonts w:ascii="Lotus Linotype" w:hAnsi="Lotus Linotype" w:cs="Lotus Linotype"/>
          <w:color w:val="000000"/>
          <w:sz w:val="32"/>
          <w:szCs w:val="32"/>
          <w:rtl/>
        </w:rPr>
        <w:t>قالوا: بلي يا رسول الله، قال</w:t>
      </w:r>
      <w:r w:rsidRPr="006479EE">
        <w:rPr>
          <w:rFonts w:ascii="Lotus Linotype" w:hAnsi="Lotus Linotype" w:cs="Lotus Linotype"/>
          <w:b/>
          <w:bCs/>
          <w:color w:val="000000"/>
          <w:sz w:val="32"/>
          <w:szCs w:val="32"/>
          <w:rtl/>
        </w:rPr>
        <w:t xml:space="preserve">: </w:t>
      </w:r>
      <w:r w:rsidRPr="006479EE">
        <w:rPr>
          <w:rFonts w:ascii="Lotus Linotype" w:hAnsi="Lotus Linotype" w:cs="Lotus Linotype"/>
          <w:color w:val="000000"/>
          <w:sz w:val="32"/>
          <w:szCs w:val="32"/>
          <w:rtl/>
        </w:rPr>
        <w:t>«</w:t>
      </w:r>
      <w:r w:rsidRPr="006479EE">
        <w:rPr>
          <w:rFonts w:ascii="Lotus Linotype" w:hAnsi="Lotus Linotype" w:cs="Lotus Linotype"/>
          <w:b/>
          <w:bCs/>
          <w:color w:val="000000"/>
          <w:sz w:val="32"/>
          <w:szCs w:val="32"/>
          <w:rtl/>
        </w:rPr>
        <w:t>إسباغ الوضوء على المكاره</w:t>
      </w:r>
      <w:r w:rsidRPr="006479EE">
        <w:rPr>
          <w:rFonts w:ascii="Lotus Linotype" w:hAnsi="Lotus Linotype" w:cs="Lotus Linotype" w:hint="cs"/>
          <w:b/>
          <w:bCs/>
          <w:color w:val="000000"/>
          <w:sz w:val="32"/>
          <w:szCs w:val="32"/>
          <w:rtl/>
        </w:rPr>
        <w:t>،</w:t>
      </w:r>
      <w:r w:rsidRPr="006479EE">
        <w:rPr>
          <w:rFonts w:ascii="Lotus Linotype" w:hAnsi="Lotus Linotype" w:cs="Lotus Linotype"/>
          <w:b/>
          <w:bCs/>
          <w:color w:val="000000"/>
          <w:sz w:val="32"/>
          <w:szCs w:val="32"/>
          <w:rtl/>
        </w:rPr>
        <w:t xml:space="preserve"> وكثرة الخطى إلى المساجد</w:t>
      </w:r>
      <w:r w:rsidRPr="006479EE">
        <w:rPr>
          <w:rFonts w:ascii="Lotus Linotype" w:hAnsi="Lotus Linotype" w:cs="Lotus Linotype"/>
          <w:color w:val="000000"/>
          <w:sz w:val="32"/>
          <w:szCs w:val="32"/>
          <w:rtl/>
        </w:rPr>
        <w:t>».</w:t>
      </w:r>
    </w:p>
    <w:p w:rsidR="004B4EF3" w:rsidRPr="006479EE" w:rsidRDefault="004B4EF3" w:rsidP="00212E51">
      <w:pPr>
        <w:widowControl w:val="0"/>
        <w:numPr>
          <w:ilvl w:val="0"/>
          <w:numId w:val="7"/>
        </w:numPr>
        <w:tabs>
          <w:tab w:val="clear" w:pos="1560"/>
        </w:tabs>
        <w:spacing w:before="120" w:after="120" w:line="192" w:lineRule="auto"/>
        <w:ind w:left="849" w:right="0" w:hanging="426"/>
        <w:jc w:val="both"/>
        <w:rPr>
          <w:rFonts w:ascii="Lotus Linotype" w:hAnsi="Lotus Linotype" w:cs="Lotus Linotype"/>
          <w:color w:val="000000"/>
          <w:sz w:val="32"/>
          <w:szCs w:val="32"/>
        </w:rPr>
      </w:pPr>
      <w:r w:rsidRPr="006479EE">
        <w:rPr>
          <w:rFonts w:ascii="Lotus Linotype" w:hAnsi="Lotus Linotype" w:cs="Lotus Linotype"/>
          <w:color w:val="000000"/>
          <w:sz w:val="32"/>
          <w:szCs w:val="32"/>
          <w:rtl/>
        </w:rPr>
        <w:t>وأما كونه محو</w:t>
      </w:r>
      <w:r w:rsidRPr="006479EE">
        <w:rPr>
          <w:rFonts w:ascii="Lotus Linotype" w:hAnsi="Lotus Linotype" w:cs="Lotus Linotype" w:hint="cs"/>
          <w:color w:val="000000"/>
          <w:sz w:val="32"/>
          <w:szCs w:val="32"/>
          <w:rtl/>
        </w:rPr>
        <w:t>ًا</w:t>
      </w:r>
      <w:r w:rsidRPr="006479EE">
        <w:rPr>
          <w:rFonts w:ascii="Lotus Linotype" w:hAnsi="Lotus Linotype" w:cs="Lotus Linotype"/>
          <w:color w:val="000000"/>
          <w:sz w:val="32"/>
          <w:szCs w:val="32"/>
          <w:rtl/>
        </w:rPr>
        <w:t xml:space="preserve"> للخطيئات</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فلقوله ﷺ في الحديثين السابقين: </w:t>
      </w:r>
      <w:r w:rsidRPr="006479EE">
        <w:rPr>
          <w:rFonts w:ascii="Lotus Linotype" w:hAnsi="Lotus Linotype" w:cs="Lotus Linotype"/>
          <w:b/>
          <w:bCs/>
          <w:color w:val="000000"/>
          <w:sz w:val="32"/>
          <w:szCs w:val="32"/>
          <w:rtl/>
        </w:rPr>
        <w:t>«يمحو الله به الخطايا»</w:t>
      </w:r>
      <w:r w:rsidRPr="006479EE">
        <w:rPr>
          <w:rFonts w:ascii="Lotus Linotype" w:hAnsi="Lotus Linotype" w:cs="Lotus Linotype" w:hint="cs"/>
          <w:b/>
          <w:bCs/>
          <w:color w:val="000000"/>
          <w:sz w:val="32"/>
          <w:szCs w:val="32"/>
          <w:rtl/>
        </w:rPr>
        <w:t>،</w:t>
      </w:r>
      <w:r w:rsidRPr="006479EE">
        <w:rPr>
          <w:rFonts w:ascii="Lotus Linotype" w:hAnsi="Lotus Linotype" w:cs="Lotus Linotype"/>
          <w:b/>
          <w:bCs/>
          <w:color w:val="000000"/>
          <w:sz w:val="32"/>
          <w:szCs w:val="32"/>
          <w:rtl/>
        </w:rPr>
        <w:t xml:space="preserve"> </w:t>
      </w:r>
      <w:r w:rsidRPr="006479EE">
        <w:rPr>
          <w:rFonts w:ascii="Lotus Linotype" w:hAnsi="Lotus Linotype" w:cs="Lotus Linotype"/>
          <w:color w:val="000000"/>
          <w:sz w:val="32"/>
          <w:szCs w:val="32"/>
          <w:rtl/>
        </w:rPr>
        <w:t>وقوله: «</w:t>
      </w:r>
      <w:r w:rsidRPr="006479EE">
        <w:rPr>
          <w:rFonts w:ascii="Lotus Linotype" w:hAnsi="Lotus Linotype" w:cs="Lotus Linotype"/>
          <w:b/>
          <w:bCs/>
          <w:color w:val="000000"/>
          <w:sz w:val="32"/>
          <w:szCs w:val="32"/>
          <w:rtl/>
        </w:rPr>
        <w:t>وم</w:t>
      </w:r>
      <w:r w:rsidRPr="006479EE">
        <w:rPr>
          <w:rFonts w:ascii="Lotus Linotype" w:hAnsi="Lotus Linotype" w:cs="Lotus Linotype" w:hint="cs"/>
          <w:b/>
          <w:bCs/>
          <w:color w:val="000000"/>
          <w:sz w:val="32"/>
          <w:szCs w:val="32"/>
          <w:rtl/>
        </w:rPr>
        <w:t>ُ</w:t>
      </w:r>
      <w:r w:rsidRPr="006479EE">
        <w:rPr>
          <w:rFonts w:ascii="Lotus Linotype" w:hAnsi="Lotus Linotype" w:cs="Lotus Linotype"/>
          <w:b/>
          <w:bCs/>
          <w:color w:val="000000"/>
          <w:sz w:val="32"/>
          <w:szCs w:val="32"/>
          <w:rtl/>
        </w:rPr>
        <w:t>حيت عنه سيئة</w:t>
      </w:r>
      <w:r w:rsidRPr="006479EE">
        <w:rPr>
          <w:rFonts w:ascii="Lotus Linotype" w:hAnsi="Lotus Linotype" w:cs="Lotus Linotype"/>
          <w:color w:val="000000"/>
          <w:sz w:val="32"/>
          <w:szCs w:val="32"/>
          <w:rtl/>
        </w:rPr>
        <w:t>».</w:t>
      </w:r>
    </w:p>
    <w:p w:rsidR="004B4EF3" w:rsidRPr="006479EE" w:rsidRDefault="004B4EF3" w:rsidP="00212E51">
      <w:pPr>
        <w:widowControl w:val="0"/>
        <w:numPr>
          <w:ilvl w:val="0"/>
          <w:numId w:val="7"/>
        </w:numPr>
        <w:tabs>
          <w:tab w:val="clear" w:pos="1560"/>
        </w:tabs>
        <w:spacing w:before="120" w:after="120" w:line="192" w:lineRule="auto"/>
        <w:ind w:left="849" w:right="0" w:hanging="426"/>
        <w:jc w:val="both"/>
        <w:rPr>
          <w:rFonts w:ascii="Lotus Linotype" w:hAnsi="Lotus Linotype" w:cs="Lotus Linotype"/>
          <w:color w:val="000000"/>
          <w:sz w:val="32"/>
          <w:szCs w:val="32"/>
        </w:rPr>
      </w:pPr>
      <w:r w:rsidRPr="006479EE">
        <w:rPr>
          <w:rFonts w:ascii="Lotus Linotype" w:hAnsi="Lotus Linotype" w:cs="Lotus Linotype"/>
          <w:color w:val="000000"/>
          <w:sz w:val="32"/>
          <w:szCs w:val="32"/>
          <w:rtl/>
        </w:rPr>
        <w:t>وأما كونه ضيافة في الجنة</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فلقوله ﷺ: «</w:t>
      </w:r>
      <w:r w:rsidRPr="006479EE">
        <w:rPr>
          <w:rFonts w:ascii="Lotus Linotype" w:hAnsi="Lotus Linotype" w:cs="Lotus Linotype"/>
          <w:b/>
          <w:bCs/>
          <w:color w:val="000000"/>
          <w:sz w:val="32"/>
          <w:szCs w:val="32"/>
          <w:rtl/>
        </w:rPr>
        <w:t xml:space="preserve">من غدا إلى المسجد أو راح أعد الله له نزلًا </w:t>
      </w:r>
      <w:r w:rsidRPr="006479EE">
        <w:rPr>
          <w:rFonts w:ascii="Lotus Linotype" w:hAnsi="Lotus Linotype" w:cs="Lotus Linotype" w:hint="cs"/>
          <w:b/>
          <w:bCs/>
          <w:color w:val="000000"/>
          <w:sz w:val="32"/>
          <w:szCs w:val="32"/>
          <w:rtl/>
        </w:rPr>
        <w:t xml:space="preserve">ـ </w:t>
      </w:r>
      <w:r w:rsidRPr="006479EE">
        <w:rPr>
          <w:rFonts w:ascii="Lotus Linotype" w:hAnsi="Lotus Linotype" w:cs="Lotus Linotype"/>
          <w:color w:val="000000"/>
          <w:sz w:val="32"/>
          <w:szCs w:val="32"/>
          <w:rtl/>
        </w:rPr>
        <w:t>يعني</w:t>
      </w:r>
      <w:r>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ضيافة</w:t>
      </w:r>
      <w:r w:rsidRPr="006479EE">
        <w:rPr>
          <w:rFonts w:ascii="Lotus Linotype" w:hAnsi="Lotus Linotype" w:cs="Lotus Linotype"/>
          <w:b/>
          <w:bCs/>
          <w:color w:val="000000"/>
          <w:sz w:val="32"/>
          <w:szCs w:val="32"/>
          <w:rtl/>
        </w:rPr>
        <w:t xml:space="preserve"> </w:t>
      </w:r>
      <w:r w:rsidRPr="006479EE">
        <w:rPr>
          <w:rFonts w:ascii="Lotus Linotype" w:hAnsi="Lotus Linotype" w:cs="Lotus Linotype" w:hint="cs"/>
          <w:b/>
          <w:bCs/>
          <w:color w:val="000000"/>
          <w:sz w:val="32"/>
          <w:szCs w:val="32"/>
          <w:rtl/>
        </w:rPr>
        <w:t>ـ</w:t>
      </w:r>
      <w:r w:rsidRPr="006479EE">
        <w:rPr>
          <w:rFonts w:ascii="Lotus Linotype" w:hAnsi="Lotus Linotype" w:cs="Lotus Linotype"/>
          <w:b/>
          <w:bCs/>
          <w:color w:val="000000"/>
          <w:sz w:val="32"/>
          <w:szCs w:val="32"/>
          <w:rtl/>
        </w:rPr>
        <w:t xml:space="preserve"> في الجنة كلما غدا أو راح</w:t>
      </w:r>
      <w:r w:rsidRPr="006479EE">
        <w:rPr>
          <w:rFonts w:ascii="Lotus Linotype" w:hAnsi="Lotus Linotype" w:cs="Lotus Linotype"/>
          <w:color w:val="000000"/>
          <w:sz w:val="32"/>
          <w:szCs w:val="32"/>
          <w:rtl/>
        </w:rPr>
        <w:t>» .</w:t>
      </w:r>
    </w:p>
    <w:p w:rsidR="004B4EF3" w:rsidRPr="001606CB" w:rsidRDefault="004B4EF3" w:rsidP="00212E51">
      <w:pPr>
        <w:widowControl w:val="0"/>
        <w:numPr>
          <w:ilvl w:val="0"/>
          <w:numId w:val="7"/>
        </w:numPr>
        <w:tabs>
          <w:tab w:val="clear" w:pos="1560"/>
        </w:tabs>
        <w:spacing w:before="120" w:after="120" w:line="192" w:lineRule="auto"/>
        <w:ind w:left="849" w:right="0" w:hanging="426"/>
        <w:jc w:val="both"/>
        <w:rPr>
          <w:rFonts w:ascii="Lotus Linotype" w:hAnsi="Lotus Linotype" w:cs="Lotus Linotype"/>
          <w:color w:val="000000"/>
          <w:spacing w:val="-2"/>
          <w:sz w:val="32"/>
          <w:szCs w:val="32"/>
        </w:rPr>
      </w:pPr>
      <w:r w:rsidRPr="006479EE">
        <w:rPr>
          <w:rFonts w:ascii="Lotus Linotype" w:hAnsi="Lotus Linotype" w:cs="Lotus Linotype"/>
          <w:color w:val="000000"/>
          <w:sz w:val="32"/>
          <w:szCs w:val="32"/>
          <w:rtl/>
        </w:rPr>
        <w:t>وأما كونه وسيلة لوراثة الفردوس الأعلى منها</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فلأن الله تعالى حي</w:t>
      </w:r>
      <w:r w:rsidRPr="006479EE">
        <w:rPr>
          <w:rFonts w:ascii="Lotus Linotype" w:hAnsi="Lotus Linotype" w:cs="Lotus Linotype" w:hint="cs"/>
          <w:color w:val="000000"/>
          <w:sz w:val="32"/>
          <w:szCs w:val="32"/>
          <w:rtl/>
        </w:rPr>
        <w:t>ن</w:t>
      </w:r>
      <w:r w:rsidRPr="006479EE">
        <w:rPr>
          <w:rFonts w:ascii="Lotus Linotype" w:hAnsi="Lotus Linotype" w:cs="Lotus Linotype"/>
          <w:color w:val="000000"/>
          <w:sz w:val="32"/>
          <w:szCs w:val="32"/>
          <w:rtl/>
        </w:rPr>
        <w:t xml:space="preserve"> أمر الرجال بالمحافظة على الصلوات</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فالمراد مع الجماعـة في المساجد</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والله تعالى قال:</w:t>
      </w:r>
      <w:r w:rsidRPr="006479EE">
        <w:rPr>
          <w:rFonts w:ascii="QCF_BSML" w:hAnsi="QCF_BSML" w:cs="QCF_BSML" w:hint="cs"/>
          <w:color w:val="000000"/>
          <w:sz w:val="32"/>
          <w:szCs w:val="32"/>
          <w:rtl/>
        </w:rPr>
        <w:t xml:space="preserve"> </w:t>
      </w:r>
      <w:r w:rsidRPr="006479EE">
        <w:rPr>
          <w:rFonts w:ascii="QCF_BSML" w:hAnsi="QCF_BSML" w:cs="QCF_BSML"/>
          <w:color w:val="000000"/>
          <w:sz w:val="32"/>
          <w:szCs w:val="32"/>
          <w:rtl/>
        </w:rPr>
        <w:t>ﮋ</w:t>
      </w:r>
      <w:r w:rsidRPr="006479EE">
        <w:rPr>
          <w:rFonts w:ascii="QCF_P342" w:hAnsi="QCF_P342" w:cs="QCF_P342"/>
          <w:color w:val="000000"/>
          <w:sz w:val="32"/>
          <w:szCs w:val="32"/>
          <w:rtl/>
        </w:rPr>
        <w:t>ﮄ</w:t>
      </w:r>
      <w:r w:rsidRPr="006479EE">
        <w:rPr>
          <w:rFonts w:ascii="QCF_P342" w:hAnsi="QCF_P342" w:cs="QCF_P342"/>
          <w:color w:val="000000"/>
          <w:sz w:val="2"/>
          <w:szCs w:val="2"/>
          <w:rtl/>
        </w:rPr>
        <w:t xml:space="preserve"> </w:t>
      </w:r>
      <w:r w:rsidRPr="006479EE">
        <w:rPr>
          <w:rFonts w:ascii="QCF_P342" w:hAnsi="QCF_P342" w:cs="QCF_P342"/>
          <w:color w:val="000000"/>
          <w:sz w:val="32"/>
          <w:szCs w:val="32"/>
          <w:rtl/>
        </w:rPr>
        <w:t>ﮅ</w:t>
      </w:r>
      <w:r w:rsidRPr="006479EE">
        <w:rPr>
          <w:rFonts w:ascii="QCF_P342" w:hAnsi="QCF_P342" w:cs="QCF_P342"/>
          <w:color w:val="000000"/>
          <w:sz w:val="2"/>
          <w:szCs w:val="2"/>
          <w:rtl/>
        </w:rPr>
        <w:t xml:space="preserve"> </w:t>
      </w:r>
      <w:r w:rsidRPr="006479EE">
        <w:rPr>
          <w:rFonts w:ascii="QCF_P342" w:hAnsi="QCF_P342" w:cs="QCF_P342"/>
          <w:color w:val="000000"/>
          <w:sz w:val="32"/>
          <w:szCs w:val="32"/>
          <w:rtl/>
        </w:rPr>
        <w:t>ﮆ</w:t>
      </w:r>
      <w:r w:rsidRPr="006479EE">
        <w:rPr>
          <w:rFonts w:ascii="QCF_P342" w:hAnsi="QCF_P342" w:cs="QCF_P342"/>
          <w:color w:val="000000"/>
          <w:sz w:val="2"/>
          <w:szCs w:val="2"/>
          <w:rtl/>
        </w:rPr>
        <w:t xml:space="preserve"> </w:t>
      </w:r>
      <w:r w:rsidRPr="006479EE">
        <w:rPr>
          <w:rFonts w:ascii="QCF_P342" w:hAnsi="QCF_P342" w:cs="QCF_P342"/>
          <w:color w:val="000000"/>
          <w:sz w:val="32"/>
          <w:szCs w:val="32"/>
          <w:rtl/>
        </w:rPr>
        <w:t>ﮇ</w:t>
      </w:r>
      <w:r w:rsidRPr="006479EE">
        <w:rPr>
          <w:rFonts w:ascii="QCF_P342" w:hAnsi="QCF_P342" w:cs="QCF_P342"/>
          <w:color w:val="000000"/>
          <w:sz w:val="2"/>
          <w:szCs w:val="2"/>
          <w:rtl/>
        </w:rPr>
        <w:t xml:space="preserve"> </w:t>
      </w:r>
      <w:r w:rsidRPr="006479EE">
        <w:rPr>
          <w:rFonts w:ascii="QCF_P342" w:hAnsi="QCF_P342" w:cs="QCF_P342"/>
          <w:color w:val="000000"/>
          <w:sz w:val="32"/>
          <w:szCs w:val="32"/>
          <w:rtl/>
        </w:rPr>
        <w:t>ﮈ</w:t>
      </w:r>
      <w:r w:rsidRPr="006479EE">
        <w:rPr>
          <w:rFonts w:ascii="QCF_P342" w:hAnsi="QCF_P342" w:cs="QCF_P342"/>
          <w:color w:val="000000"/>
          <w:sz w:val="2"/>
          <w:szCs w:val="2"/>
          <w:rtl/>
        </w:rPr>
        <w:t xml:space="preserve"> </w:t>
      </w:r>
      <w:r w:rsidRPr="006479EE">
        <w:rPr>
          <w:rFonts w:ascii="QCF_P342" w:hAnsi="QCF_P342" w:cs="QCF_P342"/>
          <w:color w:val="000000"/>
          <w:sz w:val="32"/>
          <w:szCs w:val="32"/>
          <w:rtl/>
        </w:rPr>
        <w:t>ﮉ</w:t>
      </w:r>
      <w:r w:rsidRPr="006479EE">
        <w:rPr>
          <w:rFonts w:ascii="QCF_P342" w:hAnsi="QCF_P342" w:cs="QCF_P342"/>
          <w:color w:val="000000"/>
          <w:sz w:val="2"/>
          <w:szCs w:val="2"/>
          <w:rtl/>
        </w:rPr>
        <w:t xml:space="preserve"> </w:t>
      </w:r>
      <w:r w:rsidRPr="006479EE">
        <w:rPr>
          <w:rFonts w:ascii="QCF_P342" w:hAnsi="QCF_P342" w:cs="QCF_P342"/>
          <w:color w:val="000000"/>
          <w:sz w:val="32"/>
          <w:szCs w:val="32"/>
          <w:rtl/>
        </w:rPr>
        <w:t>ﮊ</w:t>
      </w:r>
      <w:r w:rsidRPr="006479EE">
        <w:rPr>
          <w:rFonts w:ascii="QCF_P342" w:hAnsi="QCF_P342" w:cs="QCF_P342"/>
          <w:color w:val="000000"/>
          <w:sz w:val="2"/>
          <w:szCs w:val="2"/>
          <w:rtl/>
        </w:rPr>
        <w:t xml:space="preserve"> </w:t>
      </w:r>
      <w:r w:rsidRPr="006479EE">
        <w:rPr>
          <w:rFonts w:ascii="QCF_P342" w:hAnsi="QCF_P342" w:cs="QCF_P342"/>
          <w:color w:val="000000"/>
          <w:sz w:val="32"/>
          <w:szCs w:val="32"/>
          <w:rtl/>
        </w:rPr>
        <w:t>ﮋ</w:t>
      </w:r>
      <w:r w:rsidRPr="006479EE">
        <w:rPr>
          <w:rFonts w:ascii="QCF_P342" w:hAnsi="QCF_P342" w:cs="QCF_P342"/>
          <w:color w:val="000000"/>
          <w:sz w:val="2"/>
          <w:szCs w:val="2"/>
          <w:rtl/>
        </w:rPr>
        <w:t xml:space="preserve"> </w:t>
      </w:r>
      <w:r w:rsidRPr="001606CB">
        <w:rPr>
          <w:rFonts w:ascii="QCF_P342" w:hAnsi="QCF_P342" w:cs="QCF_P342"/>
          <w:color w:val="000000"/>
          <w:spacing w:val="-2"/>
          <w:sz w:val="32"/>
          <w:szCs w:val="32"/>
          <w:rtl/>
        </w:rPr>
        <w:t>ﮌ</w:t>
      </w:r>
      <w:r w:rsidRPr="001606CB">
        <w:rPr>
          <w:rFonts w:ascii="QCF_P342" w:hAnsi="QCF_P342" w:cs="QCF_P342"/>
          <w:color w:val="000000"/>
          <w:spacing w:val="-2"/>
          <w:sz w:val="2"/>
          <w:szCs w:val="2"/>
          <w:rtl/>
        </w:rPr>
        <w:t xml:space="preserve"> </w:t>
      </w:r>
      <w:r w:rsidRPr="001606CB">
        <w:rPr>
          <w:rFonts w:ascii="QCF_P342" w:hAnsi="QCF_P342" w:cs="QCF_P342"/>
          <w:color w:val="000000"/>
          <w:spacing w:val="-2"/>
          <w:sz w:val="32"/>
          <w:szCs w:val="32"/>
          <w:rtl/>
        </w:rPr>
        <w:t>ﮍ</w:t>
      </w:r>
      <w:r w:rsidRPr="001606CB">
        <w:rPr>
          <w:rFonts w:ascii="QCF_P342" w:hAnsi="QCF_P342" w:cs="QCF_P342"/>
          <w:color w:val="000000"/>
          <w:spacing w:val="-2"/>
          <w:sz w:val="2"/>
          <w:szCs w:val="2"/>
          <w:rtl/>
        </w:rPr>
        <w:t xml:space="preserve"> </w:t>
      </w:r>
      <w:r w:rsidRPr="001606CB">
        <w:rPr>
          <w:rFonts w:ascii="QCF_P342" w:hAnsi="QCF_P342" w:cs="QCF_P342"/>
          <w:color w:val="000000"/>
          <w:spacing w:val="-2"/>
          <w:sz w:val="32"/>
          <w:szCs w:val="32"/>
          <w:rtl/>
        </w:rPr>
        <w:t>ﮎ</w:t>
      </w:r>
      <w:r w:rsidRPr="001606CB">
        <w:rPr>
          <w:rFonts w:ascii="QCF_P342" w:hAnsi="QCF_P342" w:cs="QCF_P342"/>
          <w:color w:val="000000"/>
          <w:spacing w:val="-2"/>
          <w:sz w:val="2"/>
          <w:szCs w:val="2"/>
          <w:rtl/>
        </w:rPr>
        <w:t xml:space="preserve"> </w:t>
      </w:r>
      <w:r w:rsidRPr="001606CB">
        <w:rPr>
          <w:rFonts w:ascii="QCF_P342" w:hAnsi="QCF_P342" w:cs="QCF_P342"/>
          <w:color w:val="000000"/>
          <w:spacing w:val="-2"/>
          <w:sz w:val="32"/>
          <w:szCs w:val="32"/>
          <w:rtl/>
        </w:rPr>
        <w:t>ﮏ</w:t>
      </w:r>
      <w:r w:rsidRPr="001606CB">
        <w:rPr>
          <w:rFonts w:ascii="QCF_P342" w:hAnsi="QCF_P342" w:cs="QCF_P342"/>
          <w:color w:val="000000"/>
          <w:spacing w:val="-2"/>
          <w:sz w:val="2"/>
          <w:szCs w:val="2"/>
          <w:rtl/>
        </w:rPr>
        <w:t xml:space="preserve">   </w:t>
      </w:r>
      <w:r w:rsidRPr="001606CB">
        <w:rPr>
          <w:rFonts w:ascii="QCF_P342" w:hAnsi="QCF_P342" w:cs="QCF_P342"/>
          <w:color w:val="000000"/>
          <w:spacing w:val="-2"/>
          <w:sz w:val="32"/>
          <w:szCs w:val="32"/>
          <w:rtl/>
        </w:rPr>
        <w:t>ﮐ</w:t>
      </w:r>
      <w:r w:rsidRPr="001606CB">
        <w:rPr>
          <w:rFonts w:ascii="QCF_P342" w:hAnsi="QCF_P342" w:cs="QCF_P342"/>
          <w:color w:val="000000"/>
          <w:spacing w:val="-2"/>
          <w:sz w:val="2"/>
          <w:szCs w:val="2"/>
          <w:rtl/>
        </w:rPr>
        <w:t xml:space="preserve"> </w:t>
      </w:r>
      <w:r w:rsidRPr="001606CB">
        <w:rPr>
          <w:rFonts w:ascii="QCF_P342" w:hAnsi="QCF_P342" w:cs="QCF_P342"/>
          <w:color w:val="000000"/>
          <w:spacing w:val="-2"/>
          <w:sz w:val="32"/>
          <w:szCs w:val="32"/>
          <w:rtl/>
        </w:rPr>
        <w:t>ﮑ</w:t>
      </w:r>
      <w:r w:rsidRPr="001606CB">
        <w:rPr>
          <w:rFonts w:ascii="QCF_P342" w:hAnsi="QCF_P342" w:cs="QCF_P342"/>
          <w:color w:val="000000"/>
          <w:spacing w:val="-2"/>
          <w:sz w:val="2"/>
          <w:szCs w:val="2"/>
          <w:rtl/>
        </w:rPr>
        <w:t xml:space="preserve"> </w:t>
      </w:r>
      <w:r w:rsidRPr="001606CB">
        <w:rPr>
          <w:rFonts w:ascii="QCF_P342" w:hAnsi="QCF_P342" w:cs="QCF_P342"/>
          <w:color w:val="000000"/>
          <w:spacing w:val="-2"/>
          <w:sz w:val="32"/>
          <w:szCs w:val="32"/>
          <w:rtl/>
        </w:rPr>
        <w:t>ﮒ</w:t>
      </w:r>
      <w:r w:rsidRPr="001606CB">
        <w:rPr>
          <w:rFonts w:ascii="QCF_P342" w:hAnsi="QCF_P342" w:cs="QCF_P342"/>
          <w:color w:val="000000"/>
          <w:spacing w:val="-2"/>
          <w:sz w:val="2"/>
          <w:szCs w:val="2"/>
          <w:rtl/>
        </w:rPr>
        <w:t xml:space="preserve"> </w:t>
      </w:r>
      <w:r w:rsidRPr="001606CB">
        <w:rPr>
          <w:rFonts w:ascii="QCF_P342" w:hAnsi="QCF_P342" w:cs="QCF_P342"/>
          <w:color w:val="000000"/>
          <w:spacing w:val="-2"/>
          <w:sz w:val="32"/>
          <w:szCs w:val="32"/>
          <w:rtl/>
        </w:rPr>
        <w:t>ﮓ</w:t>
      </w:r>
      <w:r w:rsidRPr="001606CB">
        <w:rPr>
          <w:rFonts w:ascii="QCF_BSML" w:hAnsi="QCF_BSML" w:cs="QCF_BSML"/>
          <w:color w:val="000000"/>
          <w:spacing w:val="-2"/>
          <w:sz w:val="32"/>
          <w:szCs w:val="32"/>
          <w:rtl/>
        </w:rPr>
        <w:t>ﮊ</w:t>
      </w:r>
      <w:r w:rsidRPr="001606CB">
        <w:rPr>
          <w:rFonts w:ascii="Lotus Linotype" w:hAnsi="Lotus Linotype" w:cs="Lotus Linotype" w:hint="cs"/>
          <w:color w:val="000000"/>
          <w:spacing w:val="-2"/>
          <w:sz w:val="32"/>
          <w:szCs w:val="32"/>
          <w:rtl/>
        </w:rPr>
        <w:t xml:space="preserve"> </w:t>
      </w:r>
      <w:r w:rsidRPr="001606CB">
        <w:rPr>
          <w:rFonts w:ascii="Lotus Linotype" w:hAnsi="Lotus Linotype" w:cs="Lotus Linotype" w:hint="cs"/>
          <w:color w:val="000000"/>
          <w:spacing w:val="-2"/>
          <w:sz w:val="32"/>
          <w:rtl/>
        </w:rPr>
        <w:t>[المؤمنون:9 ـ 11]</w:t>
      </w:r>
      <w:r w:rsidRPr="001606CB">
        <w:rPr>
          <w:rFonts w:ascii="Lotus Linotype" w:hAnsi="Lotus Linotype" w:cs="Lotus Linotype" w:hint="cs"/>
          <w:color w:val="000000"/>
          <w:spacing w:val="-2"/>
          <w:sz w:val="32"/>
          <w:szCs w:val="32"/>
          <w:rtl/>
        </w:rPr>
        <w:t>.</w:t>
      </w:r>
    </w:p>
    <w:p w:rsidR="004B4EF3" w:rsidRPr="006479EE" w:rsidRDefault="004B4EF3" w:rsidP="004B4EF3">
      <w:pPr>
        <w:widowControl w:val="0"/>
        <w:tabs>
          <w:tab w:val="left" w:pos="849"/>
        </w:tabs>
        <w:spacing w:before="120" w:after="120" w:line="192" w:lineRule="auto"/>
        <w:ind w:firstLine="454"/>
        <w:jc w:val="both"/>
        <w:rPr>
          <w:rFonts w:ascii="Lotus Linotype" w:hAnsi="Lotus Linotype" w:cs="Lotus Linotype"/>
          <w:color w:val="000000"/>
          <w:sz w:val="32"/>
          <w:szCs w:val="32"/>
          <w:rtl/>
        </w:rPr>
      </w:pPr>
      <w:r w:rsidRPr="006479EE">
        <w:rPr>
          <w:rFonts w:ascii="Lotus Linotype" w:hAnsi="Lotus Linotype" w:cs="Lotus Linotype"/>
          <w:color w:val="000000"/>
          <w:sz w:val="32"/>
          <w:szCs w:val="32"/>
          <w:rtl/>
        </w:rPr>
        <w:t>وفي صحيح مسلم عن ابن مسعود</w:t>
      </w:r>
      <w:r>
        <w:rPr>
          <w:rFonts w:ascii="Lotus Linotype" w:hAnsi="Lotus Linotype" w:cs="Lotus Linotype" w:hint="cs"/>
          <w:color w:val="000000"/>
          <w:sz w:val="32"/>
          <w:szCs w:val="32"/>
          <w:rtl/>
        </w:rPr>
        <w:t xml:space="preserve"> رضي الله عنه </w:t>
      </w:r>
      <w:r w:rsidRPr="006479EE">
        <w:rPr>
          <w:rFonts w:ascii="Lotus Linotype" w:hAnsi="Lotus Linotype" w:cs="Lotus Linotype"/>
          <w:color w:val="000000"/>
          <w:sz w:val="32"/>
          <w:szCs w:val="32"/>
          <w:rtl/>
        </w:rPr>
        <w:t>قال: «</w:t>
      </w:r>
      <w:r w:rsidRPr="006479EE">
        <w:rPr>
          <w:rFonts w:ascii="Lotus Linotype" w:hAnsi="Lotus Linotype" w:cs="Lotus Linotype"/>
          <w:b/>
          <w:bCs/>
          <w:color w:val="000000"/>
          <w:sz w:val="32"/>
          <w:szCs w:val="32"/>
          <w:rtl/>
        </w:rPr>
        <w:t>من سره أن يلقى الله غدًا مسلمًا فليحافظ على هؤلاء الصلوات الخمس حيث ينادى بهن فإن الله تعالى شرع لنبيكم ﷺ سنن الهدى</w:t>
      </w:r>
      <w:r w:rsidRPr="006479EE">
        <w:rPr>
          <w:rFonts w:ascii="Lotus Linotype" w:hAnsi="Lotus Linotype" w:cs="Lotus Linotype" w:hint="cs"/>
          <w:b/>
          <w:bCs/>
          <w:color w:val="000000"/>
          <w:sz w:val="32"/>
          <w:szCs w:val="32"/>
          <w:rtl/>
        </w:rPr>
        <w:t>، وإن من سنن الهد</w:t>
      </w:r>
      <w:r>
        <w:rPr>
          <w:rFonts w:ascii="Lotus Linotype" w:hAnsi="Lotus Linotype" w:cs="Lotus Linotype" w:hint="cs"/>
          <w:b/>
          <w:bCs/>
          <w:color w:val="000000"/>
          <w:sz w:val="32"/>
          <w:szCs w:val="32"/>
          <w:rtl/>
        </w:rPr>
        <w:t>ى</w:t>
      </w:r>
      <w:r w:rsidRPr="006479EE">
        <w:rPr>
          <w:rFonts w:ascii="Lotus Linotype" w:hAnsi="Lotus Linotype" w:cs="Lotus Linotype"/>
          <w:b/>
          <w:bCs/>
          <w:color w:val="000000"/>
          <w:sz w:val="32"/>
          <w:szCs w:val="32"/>
          <w:rtl/>
        </w:rPr>
        <w:t xml:space="preserve"> الصلاة في المسجد الذي يؤذن فيه</w:t>
      </w:r>
      <w:r w:rsidRPr="006479EE">
        <w:rPr>
          <w:rFonts w:ascii="Lotus Linotype" w:hAnsi="Lotus Linotype" w:cs="Lotus Linotype"/>
          <w:color w:val="000000"/>
          <w:sz w:val="32"/>
          <w:szCs w:val="32"/>
          <w:rtl/>
        </w:rPr>
        <w:t xml:space="preserve">». </w:t>
      </w:r>
    </w:p>
    <w:p w:rsidR="004B4EF3" w:rsidRPr="006479EE" w:rsidRDefault="004B4EF3" w:rsidP="004B4EF3">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6479EE">
        <w:rPr>
          <w:rFonts w:ascii="Lotus Linotype" w:hAnsi="Lotus Linotype" w:cs="Lotus Linotype"/>
          <w:color w:val="000000"/>
          <w:sz w:val="32"/>
          <w:szCs w:val="32"/>
          <w:rtl/>
        </w:rPr>
        <w:t>فلهذه الأجور العظيمة وغيرها</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قال ﷺ: «</w:t>
      </w:r>
      <w:r w:rsidRPr="006479EE">
        <w:rPr>
          <w:rFonts w:ascii="Lotus Linotype" w:hAnsi="Lotus Linotype" w:cs="Lotus Linotype"/>
          <w:b/>
          <w:bCs/>
          <w:color w:val="000000"/>
          <w:sz w:val="32"/>
          <w:szCs w:val="32"/>
          <w:rtl/>
        </w:rPr>
        <w:t xml:space="preserve">أعظم الناس أجرًا في الصلاة أبعدهم إليها ممشى فأبعدهم»؛ </w:t>
      </w:r>
      <w:r w:rsidRPr="006479EE">
        <w:rPr>
          <w:rFonts w:ascii="Lotus Linotype" w:hAnsi="Lotus Linotype" w:cs="Lotus Linotype"/>
          <w:color w:val="000000"/>
          <w:sz w:val="32"/>
          <w:szCs w:val="32"/>
          <w:rtl/>
        </w:rPr>
        <w:t>لأنه كلما بعد ممشاه عظم حظه من هذه الأجور</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فهلم أخي إلى المساجد للصلوات</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ولا تكن ممن استحوذ عليه الشيطان فأنساه ذكر الله تعالى.</w:t>
      </w:r>
    </w:p>
    <w:p w:rsidR="004B4EF3" w:rsidRPr="006479EE" w:rsidRDefault="004B4EF3" w:rsidP="004B4EF3">
      <w:pPr>
        <w:widowControl w:val="0"/>
        <w:spacing w:before="120" w:after="120" w:line="192" w:lineRule="auto"/>
        <w:ind w:firstLine="454"/>
        <w:jc w:val="both"/>
        <w:rPr>
          <w:rFonts w:ascii="Lotus Linotype" w:hAnsi="Lotus Linotype" w:cs="Lotus Linotype"/>
          <w:sz w:val="32"/>
          <w:szCs w:val="32"/>
          <w:rtl/>
        </w:rPr>
      </w:pPr>
      <w:r w:rsidRPr="006479EE">
        <w:rPr>
          <w:rFonts w:ascii="Lotus Linotype" w:hAnsi="Lotus Linotype" w:cs="Lotus Linotype"/>
          <w:sz w:val="32"/>
          <w:szCs w:val="32"/>
          <w:rtl/>
        </w:rPr>
        <w:t>شرح الله صدورنا للهدى وعصمنا من مضلات الفتن واتباع الهوى</w:t>
      </w:r>
      <w:r w:rsidRPr="006479EE">
        <w:rPr>
          <w:rFonts w:ascii="Lotus Linotype" w:hAnsi="Lotus Linotype" w:cs="Lotus Linotype" w:hint="cs"/>
          <w:sz w:val="32"/>
          <w:szCs w:val="32"/>
          <w:rtl/>
        </w:rPr>
        <w:t>.</w:t>
      </w:r>
    </w:p>
    <w:p w:rsidR="004B4EF3" w:rsidRPr="006479EE" w:rsidRDefault="004B4EF3" w:rsidP="004B4EF3">
      <w:pPr>
        <w:widowControl w:val="0"/>
        <w:spacing w:before="120" w:after="120" w:line="192" w:lineRule="auto"/>
        <w:ind w:firstLine="454"/>
        <w:jc w:val="both"/>
        <w:rPr>
          <w:rFonts w:ascii="Lotus Linotype" w:hAnsi="Lotus Linotype" w:cs="Lotus Linotype"/>
          <w:sz w:val="32"/>
          <w:szCs w:val="32"/>
          <w:rtl/>
        </w:rPr>
      </w:pPr>
      <w:r w:rsidRPr="006479EE">
        <w:rPr>
          <w:rFonts w:ascii="Lotus Linotype" w:hAnsi="Lotus Linotype" w:cs="Lotus Linotype"/>
          <w:sz w:val="32"/>
          <w:szCs w:val="32"/>
          <w:rtl/>
        </w:rPr>
        <w:t>وصلى الله على نبينا محمد وعلى آله وصحبه أجمعين.</w:t>
      </w:r>
    </w:p>
    <w:p w:rsidR="004B4EF3" w:rsidRPr="006479EE" w:rsidRDefault="004B4EF3" w:rsidP="004B4EF3">
      <w:pPr>
        <w:widowControl w:val="0"/>
        <w:spacing w:before="120" w:after="120" w:line="192" w:lineRule="auto"/>
        <w:ind w:firstLine="454"/>
        <w:jc w:val="both"/>
        <w:rPr>
          <w:rFonts w:ascii="Lotus Linotype" w:hAnsi="Lotus Linotype" w:cs="Lotus Linotype"/>
          <w:sz w:val="32"/>
          <w:szCs w:val="32"/>
          <w:rtl/>
        </w:rPr>
      </w:pPr>
      <w:r w:rsidRPr="006479EE">
        <w:rPr>
          <w:sz w:val="32"/>
          <w:szCs w:val="22"/>
          <w:rtl/>
        </w:rPr>
        <w:br w:type="page"/>
      </w:r>
    </w:p>
    <w:p w:rsidR="004B4EF3" w:rsidRPr="006479EE" w:rsidRDefault="00BB1633" w:rsidP="004B4EF3">
      <w:pPr>
        <w:widowControl w:val="0"/>
        <w:spacing w:before="120" w:after="120" w:line="192" w:lineRule="auto"/>
        <w:ind w:firstLine="454"/>
        <w:jc w:val="both"/>
        <w:rPr>
          <w:rFonts w:ascii="Lotus Linotype" w:hAnsi="Lotus Linotype" w:cs="Lotus Linotype"/>
          <w:color w:val="000000"/>
          <w:sz w:val="16"/>
          <w:szCs w:val="16"/>
          <w:rtl/>
        </w:rPr>
      </w:pPr>
      <w:r w:rsidRPr="006479EE">
        <w:rPr>
          <w:rFonts w:ascii="Lotus Linotype" w:hAnsi="Lotus Linotype" w:cs="Lotus Linotype"/>
          <w:noProof/>
          <w:color w:val="000000"/>
          <w:sz w:val="16"/>
          <w:szCs w:val="16"/>
          <w:rtl/>
        </w:rPr>
        <w:lastRenderedPageBreak/>
        <mc:AlternateContent>
          <mc:Choice Requires="wps">
            <w:drawing>
              <wp:anchor distT="0" distB="0" distL="114300" distR="114300" simplePos="0" relativeHeight="251624960" behindDoc="0" locked="0" layoutInCell="1" allowOverlap="1">
                <wp:simplePos x="0" y="0"/>
                <wp:positionH relativeFrom="column">
                  <wp:posOffset>2183960</wp:posOffset>
                </wp:positionH>
                <wp:positionV relativeFrom="paragraph">
                  <wp:posOffset>-716280</wp:posOffset>
                </wp:positionV>
                <wp:extent cx="2578773" cy="923536"/>
                <wp:effectExtent l="0" t="0" r="12065" b="10160"/>
                <wp:wrapNone/>
                <wp:docPr id="87"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8773" cy="923536"/>
                        </a:xfrm>
                        <a:prstGeom prst="horizontalScroll">
                          <a:avLst>
                            <a:gd name="adj" fmla="val 21519"/>
                          </a:avLst>
                        </a:prstGeom>
                        <a:solidFill>
                          <a:srgbClr val="FFFFFF"/>
                        </a:solidFill>
                        <a:ln w="9525">
                          <a:solidFill>
                            <a:srgbClr val="000000"/>
                          </a:solidFill>
                          <a:round/>
                          <a:headEnd/>
                          <a:tailEnd/>
                        </a:ln>
                      </wps:spPr>
                      <wps:txbx>
                        <w:txbxContent>
                          <w:p w:rsidR="00BB1633" w:rsidRPr="00FE2EAC" w:rsidRDefault="00BB1633" w:rsidP="004B4EF3">
                            <w:pPr>
                              <w:spacing w:line="192" w:lineRule="auto"/>
                              <w:jc w:val="center"/>
                              <w:rPr>
                                <w:rFonts w:cs="KFGQPC Uthmanic Script HAFS"/>
                                <w:b/>
                                <w:bCs/>
                              </w:rPr>
                            </w:pPr>
                            <w:r w:rsidRPr="00FE2EAC">
                              <w:rPr>
                                <w:rFonts w:ascii="Lotus Linotype" w:hAnsi="Lotus Linotype" w:cs="KFGQPC Uthmanic Script HAFS"/>
                                <w:b/>
                                <w:bCs/>
                                <w:sz w:val="32"/>
                                <w:szCs w:val="32"/>
                                <w:rtl/>
                              </w:rPr>
                              <w:t xml:space="preserve">الفوائد </w:t>
                            </w:r>
                            <w:r w:rsidRPr="00FE2EAC">
                              <w:rPr>
                                <w:rFonts w:ascii="Lotus Linotype" w:hAnsi="Lotus Linotype" w:cs="KFGQPC Uthmanic Script HAFS"/>
                                <w:b/>
                                <w:bCs/>
                                <w:sz w:val="32"/>
                                <w:szCs w:val="32"/>
                                <w:rtl/>
                              </w:rPr>
                              <w:t>العشر للتبكير إلى الصلاة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 o:spid="_x0000_s1041" type="#_x0000_t98" style="position:absolute;left:0;text-align:left;margin-left:171.95pt;margin-top:-56.4pt;width:203.05pt;height:72.7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" adj="4648">
                <v:textbox inset="0,0,0,0">
                  <w:txbxContent>
                    <w:p w:rsidR="00BB1633" w:rsidRPr="00FE2EAC" w:rsidRDefault="00BB1633" w:rsidP="004B4EF3">
                      <w:pPr>
                        <w:spacing w:line="192" w:lineRule="auto"/>
                        <w:jc w:val="center"/>
                        <w:rPr>
                          <w:rFonts w:cs="KFGQPC Uthmanic Script HAFS"/>
                          <w:b/>
                          <w:bCs/>
                        </w:rPr>
                      </w:pPr>
                      <w:r w:rsidRPr="00FE2EAC">
                        <w:rPr>
                          <w:rFonts w:ascii="Lotus Linotype" w:hAnsi="Lotus Linotype" w:cs="KFGQPC Uthmanic Script HAFS"/>
                          <w:b/>
                          <w:bCs/>
                          <w:sz w:val="32"/>
                          <w:szCs w:val="32"/>
                          <w:rtl/>
                        </w:rPr>
                        <w:t xml:space="preserve">الفوائد </w:t>
                      </w:r>
                      <w:r w:rsidRPr="00FE2EAC">
                        <w:rPr>
                          <w:rFonts w:ascii="Lotus Linotype" w:hAnsi="Lotus Linotype" w:cs="KFGQPC Uthmanic Script HAFS"/>
                          <w:b/>
                          <w:bCs/>
                          <w:sz w:val="32"/>
                          <w:szCs w:val="32"/>
                          <w:rtl/>
                        </w:rPr>
                        <w:t>العشر للتبكير إلى الصلاة</w:t>
                      </w:r>
                    </w:p>
                  </w:txbxContent>
                </v:textbox>
              </v:shape>
            </w:pict>
          </mc:Fallback>
        </mc:AlternateContent>
      </w:r>
    </w:p>
    <w:p w:rsidR="00BB1633" w:rsidRDefault="00BB1633" w:rsidP="004B4EF3">
      <w:pPr>
        <w:widowControl w:val="0"/>
        <w:spacing w:before="120" w:after="120" w:line="192" w:lineRule="auto"/>
        <w:ind w:firstLine="454"/>
        <w:jc w:val="both"/>
        <w:rPr>
          <w:rFonts w:ascii="Lotus Linotype" w:hAnsi="Lotus Linotype" w:cs="Lotus Linotype"/>
          <w:color w:val="000000"/>
          <w:sz w:val="32"/>
          <w:szCs w:val="32"/>
        </w:rPr>
      </w:pPr>
    </w:p>
    <w:p w:rsidR="004B4EF3" w:rsidRPr="006479EE" w:rsidRDefault="004B4EF3" w:rsidP="004B4EF3">
      <w:pPr>
        <w:widowControl w:val="0"/>
        <w:spacing w:before="120" w:after="120" w:line="192" w:lineRule="auto"/>
        <w:ind w:firstLine="454"/>
        <w:jc w:val="both"/>
        <w:rPr>
          <w:rFonts w:ascii="Lotus Linotype" w:hAnsi="Lotus Linotype" w:cs="Lotus Linotype"/>
          <w:color w:val="000000"/>
          <w:sz w:val="32"/>
          <w:szCs w:val="32"/>
          <w:rtl/>
        </w:rPr>
      </w:pPr>
      <w:r w:rsidRPr="006479EE">
        <w:rPr>
          <w:rFonts w:ascii="Lotus Linotype" w:hAnsi="Lotus Linotype" w:cs="Lotus Linotype"/>
          <w:color w:val="000000"/>
          <w:sz w:val="32"/>
          <w:szCs w:val="32"/>
          <w:rtl/>
        </w:rPr>
        <w:t>الحمد لله</w:t>
      </w:r>
      <w:r>
        <w:rPr>
          <w:rFonts w:ascii="Lotus Linotype" w:hAnsi="Lotus Linotype" w:cs="Lotus Linotype" w:hint="cs"/>
          <w:color w:val="000000"/>
          <w:sz w:val="32"/>
          <w:szCs w:val="32"/>
          <w:rtl/>
        </w:rPr>
        <w:t xml:space="preserve"> وحده</w:t>
      </w:r>
      <w:r w:rsidRPr="006479EE">
        <w:rPr>
          <w:rFonts w:ascii="Lotus Linotype" w:hAnsi="Lotus Linotype" w:cs="Lotus Linotype" w:hint="cs"/>
          <w:color w:val="000000"/>
          <w:sz w:val="32"/>
          <w:szCs w:val="32"/>
          <w:rtl/>
        </w:rPr>
        <w:t>، كتب على نفسه الرحمة، ويسر للجنة سبل</w:t>
      </w:r>
      <w:r>
        <w:rPr>
          <w:rFonts w:ascii="Lotus Linotype" w:hAnsi="Lotus Linotype" w:cs="Lotus Linotype" w:hint="cs"/>
          <w:color w:val="000000"/>
          <w:sz w:val="32"/>
          <w:szCs w:val="32"/>
          <w:rtl/>
        </w:rPr>
        <w:t>ً</w:t>
      </w:r>
      <w:r w:rsidRPr="006479EE">
        <w:rPr>
          <w:rFonts w:ascii="Lotus Linotype" w:hAnsi="Lotus Linotype" w:cs="Lotus Linotype" w:hint="cs"/>
          <w:color w:val="000000"/>
          <w:sz w:val="32"/>
          <w:szCs w:val="32"/>
          <w:rtl/>
        </w:rPr>
        <w:t>ا، وجعل المكث في المساجد للوصول إلى رحمته حبل</w:t>
      </w:r>
      <w:r>
        <w:rPr>
          <w:rFonts w:ascii="Lotus Linotype" w:hAnsi="Lotus Linotype" w:cs="Lotus Linotype" w:hint="cs"/>
          <w:color w:val="000000"/>
          <w:sz w:val="32"/>
          <w:szCs w:val="32"/>
          <w:rtl/>
        </w:rPr>
        <w:t>ً</w:t>
      </w:r>
      <w:r w:rsidRPr="006479EE">
        <w:rPr>
          <w:rFonts w:ascii="Lotus Linotype" w:hAnsi="Lotus Linotype" w:cs="Lotus Linotype" w:hint="cs"/>
          <w:color w:val="000000"/>
          <w:sz w:val="32"/>
          <w:szCs w:val="32"/>
          <w:rtl/>
        </w:rPr>
        <w:t xml:space="preserve">ا، </w:t>
      </w:r>
      <w:r w:rsidRPr="006479EE">
        <w:rPr>
          <w:rFonts w:ascii="Lotus Linotype" w:hAnsi="Lotus Linotype" w:cs="Lotus Linotype"/>
          <w:color w:val="000000"/>
          <w:sz w:val="32"/>
          <w:szCs w:val="32"/>
          <w:rtl/>
        </w:rPr>
        <w:t>وصلى الله وسلم على نبينا محمد</w:t>
      </w:r>
      <w:r w:rsidRPr="006479EE">
        <w:rPr>
          <w:rFonts w:ascii="Lotus Linotype" w:hAnsi="Lotus Linotype" w:cs="Lotus Linotype" w:hint="cs"/>
          <w:color w:val="000000"/>
          <w:sz w:val="32"/>
          <w:szCs w:val="32"/>
          <w:rtl/>
        </w:rPr>
        <w:t xml:space="preserve"> الذي أخبر عن استغفار الملائكة لأهل المساجد، وأنهم يوم القيامة في ظل الله الواحد،</w:t>
      </w:r>
      <w:r w:rsidRPr="006479EE">
        <w:rPr>
          <w:rFonts w:ascii="Lotus Linotype" w:hAnsi="Lotus Linotype" w:cs="Lotus Linotype"/>
          <w:color w:val="000000"/>
          <w:sz w:val="32"/>
          <w:szCs w:val="32"/>
          <w:rtl/>
        </w:rPr>
        <w:t xml:space="preserve"> وعلى آله وصحبه</w:t>
      </w:r>
      <w:r w:rsidRPr="006479EE">
        <w:rPr>
          <w:rFonts w:ascii="Lotus Linotype" w:hAnsi="Lotus Linotype" w:cs="Lotus Linotype" w:hint="cs"/>
          <w:color w:val="000000"/>
          <w:sz w:val="32"/>
          <w:szCs w:val="32"/>
          <w:rtl/>
        </w:rPr>
        <w:t xml:space="preserve"> أجمعين.</w:t>
      </w:r>
    </w:p>
    <w:p w:rsidR="004B4EF3" w:rsidRPr="006479EE" w:rsidRDefault="004B4EF3" w:rsidP="004B4EF3">
      <w:pPr>
        <w:widowControl w:val="0"/>
        <w:spacing w:before="120" w:after="120" w:line="192" w:lineRule="auto"/>
        <w:ind w:firstLine="454"/>
        <w:jc w:val="both"/>
        <w:rPr>
          <w:rFonts w:ascii="Lotus Linotype" w:hAnsi="Lotus Linotype" w:cs="AL-Battar"/>
          <w:color w:val="000000"/>
          <w:sz w:val="32"/>
          <w:szCs w:val="32"/>
          <w:rtl/>
        </w:rPr>
      </w:pPr>
      <w:r w:rsidRPr="006479EE">
        <w:rPr>
          <w:rFonts w:ascii="Lotus Linotype" w:hAnsi="Lotus Linotype" w:cs="AL-Battar"/>
          <w:color w:val="000000"/>
          <w:sz w:val="32"/>
          <w:szCs w:val="32"/>
          <w:rtl/>
        </w:rPr>
        <w:t>أما بعد:</w:t>
      </w:r>
    </w:p>
    <w:p w:rsidR="004B4EF3" w:rsidRPr="006479EE" w:rsidRDefault="004B4EF3" w:rsidP="004B4EF3">
      <w:pPr>
        <w:widowControl w:val="0"/>
        <w:spacing w:before="120" w:after="120" w:line="192" w:lineRule="auto"/>
        <w:ind w:firstLine="454"/>
        <w:jc w:val="both"/>
        <w:rPr>
          <w:rFonts w:ascii="Lotus Linotype" w:hAnsi="Lotus Linotype" w:cs="Lotus Linotype"/>
          <w:color w:val="000000"/>
          <w:sz w:val="32"/>
          <w:szCs w:val="32"/>
          <w:rtl/>
        </w:rPr>
      </w:pPr>
      <w:r w:rsidRPr="006479EE">
        <w:rPr>
          <w:rFonts w:ascii="Lotus Linotype" w:hAnsi="Lotus Linotype" w:cs="Lotus Linotype"/>
          <w:color w:val="000000"/>
          <w:sz w:val="32"/>
          <w:szCs w:val="32"/>
          <w:rtl/>
        </w:rPr>
        <w:t>فإن للتبكير إلى صلاة الجماعة في المساجد فوائد كثيرة</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كل </w:t>
      </w:r>
      <w:r w:rsidRPr="006479EE">
        <w:rPr>
          <w:rFonts w:ascii="Lotus Linotype" w:hAnsi="Lotus Linotype" w:cs="Lotus Linotype" w:hint="cs"/>
          <w:color w:val="000000"/>
          <w:sz w:val="32"/>
          <w:szCs w:val="32"/>
          <w:rtl/>
        </w:rPr>
        <w:t>ف</w:t>
      </w:r>
      <w:r w:rsidRPr="006479EE">
        <w:rPr>
          <w:rFonts w:ascii="Lotus Linotype" w:hAnsi="Lotus Linotype" w:cs="Lotus Linotype"/>
          <w:color w:val="000000"/>
          <w:sz w:val="32"/>
          <w:szCs w:val="32"/>
          <w:rtl/>
        </w:rPr>
        <w:t>ا</w:t>
      </w:r>
      <w:r w:rsidRPr="006479EE">
        <w:rPr>
          <w:rFonts w:ascii="Lotus Linotype" w:hAnsi="Lotus Linotype" w:cs="Lotus Linotype" w:hint="cs"/>
          <w:color w:val="000000"/>
          <w:sz w:val="32"/>
          <w:szCs w:val="32"/>
          <w:rtl/>
        </w:rPr>
        <w:t>ئ</w:t>
      </w:r>
      <w:r w:rsidRPr="006479EE">
        <w:rPr>
          <w:rFonts w:ascii="Lotus Linotype" w:hAnsi="Lotus Linotype" w:cs="Lotus Linotype"/>
          <w:color w:val="000000"/>
          <w:sz w:val="32"/>
          <w:szCs w:val="32"/>
          <w:rtl/>
        </w:rPr>
        <w:t>دة</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منها عمل صالح من أ</w:t>
      </w:r>
      <w:r w:rsidRPr="006479EE">
        <w:rPr>
          <w:rFonts w:ascii="Lotus Linotype" w:hAnsi="Lotus Linotype" w:cs="Lotus Linotype" w:hint="cs"/>
          <w:color w:val="000000"/>
          <w:sz w:val="32"/>
          <w:szCs w:val="32"/>
          <w:rtl/>
        </w:rPr>
        <w:t>فض</w:t>
      </w:r>
      <w:r w:rsidRPr="006479EE">
        <w:rPr>
          <w:rFonts w:ascii="Lotus Linotype" w:hAnsi="Lotus Linotype" w:cs="Lotus Linotype"/>
          <w:color w:val="000000"/>
          <w:sz w:val="32"/>
          <w:szCs w:val="32"/>
          <w:rtl/>
        </w:rPr>
        <w:t>ل ما يدخر في الموازين ليوم لا ينفع فيه مال ولا بنون إلا من أتى الله بقلب سليم</w:t>
      </w:r>
      <w:r w:rsidRPr="006479EE">
        <w:rPr>
          <w:rFonts w:ascii="Lotus Linotype" w:hAnsi="Lotus Linotype" w:cs="Lotus Linotype" w:hint="cs"/>
          <w:color w:val="000000"/>
          <w:sz w:val="32"/>
          <w:szCs w:val="32"/>
          <w:rtl/>
        </w:rPr>
        <w:t>، فهي للعبد خير</w:t>
      </w:r>
      <w:r>
        <w:rPr>
          <w:rFonts w:ascii="Lotus Linotype" w:hAnsi="Lotus Linotype" w:cs="Lotus Linotype" w:hint="cs"/>
          <w:color w:val="000000"/>
          <w:sz w:val="32"/>
          <w:szCs w:val="32"/>
          <w:rtl/>
        </w:rPr>
        <w:t>ٌ</w:t>
      </w:r>
      <w:r w:rsidRPr="006479EE">
        <w:rPr>
          <w:rFonts w:ascii="Lotus Linotype" w:hAnsi="Lotus Linotype" w:cs="Lotus Linotype" w:hint="cs"/>
          <w:color w:val="000000"/>
          <w:sz w:val="32"/>
          <w:szCs w:val="32"/>
          <w:rtl/>
        </w:rPr>
        <w:t xml:space="preserve"> م</w:t>
      </w:r>
      <w:r>
        <w:rPr>
          <w:rFonts w:ascii="Lotus Linotype" w:hAnsi="Lotus Linotype" w:cs="Lotus Linotype" w:hint="cs"/>
          <w:color w:val="000000"/>
          <w:sz w:val="32"/>
          <w:szCs w:val="32"/>
          <w:rtl/>
        </w:rPr>
        <w:t>ن</w:t>
      </w:r>
      <w:r w:rsidRPr="006479EE">
        <w:rPr>
          <w:rFonts w:ascii="Lotus Linotype" w:hAnsi="Lotus Linotype" w:cs="Lotus Linotype" w:hint="cs"/>
          <w:color w:val="000000"/>
          <w:sz w:val="32"/>
          <w:szCs w:val="32"/>
          <w:rtl/>
        </w:rPr>
        <w:t xml:space="preserve"> الدنيا وما فيها.</w:t>
      </w:r>
    </w:p>
    <w:p w:rsidR="004B4EF3" w:rsidRPr="006479EE" w:rsidRDefault="004B4EF3" w:rsidP="004B4EF3">
      <w:pPr>
        <w:widowControl w:val="0"/>
        <w:spacing w:before="120" w:after="120" w:line="192" w:lineRule="auto"/>
        <w:ind w:firstLine="454"/>
        <w:jc w:val="both"/>
        <w:rPr>
          <w:rFonts w:ascii="Lotus Linotype" w:hAnsi="Lotus Linotype" w:cs="Lotus Linotype"/>
          <w:color w:val="000000"/>
          <w:sz w:val="32"/>
          <w:szCs w:val="32"/>
          <w:rtl/>
        </w:rPr>
      </w:pPr>
      <w:r w:rsidRPr="006479EE">
        <w:rPr>
          <w:rFonts w:ascii="Lotus Linotype" w:hAnsi="Lotus Linotype" w:cs="Lotus Linotype"/>
          <w:bCs/>
          <w:color w:val="000000"/>
          <w:sz w:val="32"/>
          <w:szCs w:val="32"/>
          <w:rtl/>
        </w:rPr>
        <w:t xml:space="preserve">فمن تلك الفوائد: </w:t>
      </w:r>
    </w:p>
    <w:p w:rsidR="004B4EF3" w:rsidRPr="006479EE" w:rsidRDefault="004B4EF3" w:rsidP="004B4EF3">
      <w:pPr>
        <w:widowControl w:val="0"/>
        <w:spacing w:before="120" w:after="120" w:line="192" w:lineRule="auto"/>
        <w:ind w:firstLine="454"/>
        <w:jc w:val="both"/>
        <w:rPr>
          <w:rFonts w:ascii="Lotus Linotype" w:hAnsi="Lotus Linotype" w:cs="Lotus Linotype"/>
          <w:color w:val="000000"/>
          <w:sz w:val="32"/>
          <w:szCs w:val="32"/>
          <w:rtl/>
        </w:rPr>
      </w:pPr>
      <w:r w:rsidRPr="006479EE">
        <w:rPr>
          <w:rFonts w:ascii="Lotus Linotype" w:hAnsi="Lotus Linotype" w:cs="Lotus Linotype"/>
          <w:bCs/>
          <w:color w:val="000000"/>
          <w:sz w:val="32"/>
          <w:szCs w:val="32"/>
          <w:rtl/>
        </w:rPr>
        <w:t>الأولى:</w:t>
      </w:r>
      <w:r w:rsidRPr="006479EE">
        <w:rPr>
          <w:rFonts w:ascii="Lotus Linotype" w:hAnsi="Lotus Linotype" w:cs="Lotus Linotype"/>
          <w:color w:val="000000"/>
          <w:sz w:val="32"/>
          <w:szCs w:val="32"/>
          <w:rtl/>
        </w:rPr>
        <w:t xml:space="preserve"> أن الملائكة عليهم السلام يدعون لمنتظر الصلاة</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لما ثبت عن النبي ﷺ أنه قال: </w:t>
      </w:r>
      <w:r w:rsidRPr="006479EE">
        <w:rPr>
          <w:rFonts w:ascii="Lotus Linotype" w:hAnsi="Lotus Linotype" w:cs="Lotus Linotype"/>
          <w:b/>
          <w:bCs/>
          <w:color w:val="000000"/>
          <w:sz w:val="32"/>
          <w:szCs w:val="32"/>
          <w:rtl/>
        </w:rPr>
        <w:t xml:space="preserve">«والملائكة يصلون على أحدكم يقولون: </w:t>
      </w:r>
      <w:r w:rsidRPr="006479EE">
        <w:rPr>
          <w:rFonts w:ascii="Lotus Linotype" w:hAnsi="Lotus Linotype" w:cs="Lotus Linotype" w:hint="cs"/>
          <w:b/>
          <w:bCs/>
          <w:color w:val="000000"/>
          <w:sz w:val="32"/>
          <w:szCs w:val="32"/>
          <w:rtl/>
        </w:rPr>
        <w:t xml:space="preserve">اللهم </w:t>
      </w:r>
      <w:r w:rsidRPr="006479EE">
        <w:rPr>
          <w:rFonts w:ascii="Lotus Linotype" w:hAnsi="Lotus Linotype" w:cs="Lotus Linotype"/>
          <w:b/>
          <w:bCs/>
          <w:color w:val="000000"/>
          <w:sz w:val="32"/>
          <w:szCs w:val="32"/>
          <w:rtl/>
        </w:rPr>
        <w:t>اغفر له</w:t>
      </w:r>
      <w:r w:rsidRPr="006479EE">
        <w:rPr>
          <w:rFonts w:ascii="Lotus Linotype" w:hAnsi="Lotus Linotype" w:cs="Lotus Linotype" w:hint="cs"/>
          <w:b/>
          <w:bCs/>
          <w:color w:val="000000"/>
          <w:sz w:val="32"/>
          <w:szCs w:val="32"/>
          <w:rtl/>
        </w:rPr>
        <w:t>،</w:t>
      </w:r>
      <w:r w:rsidRPr="006479EE">
        <w:rPr>
          <w:rFonts w:ascii="Lotus Linotype" w:hAnsi="Lotus Linotype" w:cs="Lotus Linotype"/>
          <w:b/>
          <w:bCs/>
          <w:color w:val="000000"/>
          <w:sz w:val="32"/>
          <w:szCs w:val="32"/>
          <w:rtl/>
        </w:rPr>
        <w:t xml:space="preserve"> اللهم ارحمه</w:t>
      </w:r>
      <w:r w:rsidRPr="006479EE">
        <w:rPr>
          <w:rFonts w:ascii="Lotus Linotype" w:hAnsi="Lotus Linotype" w:cs="Lotus Linotype" w:hint="cs"/>
          <w:b/>
          <w:bCs/>
          <w:color w:val="000000"/>
          <w:sz w:val="32"/>
          <w:szCs w:val="32"/>
          <w:rtl/>
        </w:rPr>
        <w:t>،</w:t>
      </w:r>
      <w:r w:rsidRPr="006479EE">
        <w:rPr>
          <w:rFonts w:ascii="Lotus Linotype" w:hAnsi="Lotus Linotype" w:cs="Lotus Linotype"/>
          <w:b/>
          <w:bCs/>
          <w:color w:val="000000"/>
          <w:sz w:val="32"/>
          <w:szCs w:val="32"/>
          <w:rtl/>
        </w:rPr>
        <w:t xml:space="preserve"> الله</w:t>
      </w:r>
      <w:r w:rsidRPr="006479EE">
        <w:rPr>
          <w:rFonts w:ascii="Lotus Linotype" w:hAnsi="Lotus Linotype" w:cs="Lotus Linotype" w:hint="cs"/>
          <w:b/>
          <w:bCs/>
          <w:color w:val="000000"/>
          <w:sz w:val="32"/>
          <w:szCs w:val="32"/>
          <w:rtl/>
        </w:rPr>
        <w:t>م</w:t>
      </w:r>
      <w:r w:rsidRPr="006479EE">
        <w:rPr>
          <w:rFonts w:ascii="Lotus Linotype" w:hAnsi="Lotus Linotype" w:cs="Lotus Linotype"/>
          <w:b/>
          <w:bCs/>
          <w:color w:val="000000"/>
          <w:sz w:val="32"/>
          <w:szCs w:val="32"/>
          <w:rtl/>
        </w:rPr>
        <w:t xml:space="preserve"> تب عليه</w:t>
      </w:r>
      <w:r w:rsidRPr="006479EE">
        <w:rPr>
          <w:rFonts w:ascii="Lotus Linotype" w:hAnsi="Lotus Linotype" w:cs="Lotus Linotype" w:hint="cs"/>
          <w:b/>
          <w:bCs/>
          <w:color w:val="000000"/>
          <w:sz w:val="32"/>
          <w:szCs w:val="32"/>
          <w:rtl/>
        </w:rPr>
        <w:t>؛</w:t>
      </w:r>
      <w:r w:rsidRPr="006479EE">
        <w:rPr>
          <w:rFonts w:ascii="Lotus Linotype" w:hAnsi="Lotus Linotype" w:cs="Lotus Linotype"/>
          <w:b/>
          <w:bCs/>
          <w:color w:val="000000"/>
          <w:sz w:val="32"/>
          <w:szCs w:val="32"/>
          <w:rtl/>
        </w:rPr>
        <w:t xml:space="preserve"> ما ل</w:t>
      </w:r>
      <w:r w:rsidRPr="006479EE">
        <w:rPr>
          <w:rFonts w:ascii="Lotus Linotype" w:hAnsi="Lotus Linotype" w:cs="Lotus Linotype" w:hint="cs"/>
          <w:b/>
          <w:bCs/>
          <w:color w:val="000000"/>
          <w:sz w:val="32"/>
          <w:szCs w:val="32"/>
          <w:rtl/>
        </w:rPr>
        <w:t>م</w:t>
      </w:r>
      <w:r w:rsidRPr="006479EE">
        <w:rPr>
          <w:rFonts w:ascii="Lotus Linotype" w:hAnsi="Lotus Linotype" w:cs="Lotus Linotype"/>
          <w:b/>
          <w:bCs/>
          <w:color w:val="000000"/>
          <w:sz w:val="32"/>
          <w:szCs w:val="32"/>
          <w:rtl/>
        </w:rPr>
        <w:t xml:space="preserve"> يؤذ فيه</w:t>
      </w:r>
      <w:r w:rsidRPr="006479EE">
        <w:rPr>
          <w:rFonts w:ascii="Lotus Linotype" w:hAnsi="Lotus Linotype" w:cs="Lotus Linotype" w:hint="cs"/>
          <w:b/>
          <w:bCs/>
          <w:color w:val="000000"/>
          <w:sz w:val="32"/>
          <w:szCs w:val="32"/>
          <w:rtl/>
        </w:rPr>
        <w:t>؛</w:t>
      </w:r>
      <w:r w:rsidRPr="006479EE">
        <w:rPr>
          <w:rFonts w:ascii="Lotus Linotype" w:hAnsi="Lotus Linotype" w:cs="Lotus Linotype"/>
          <w:b/>
          <w:bCs/>
          <w:color w:val="000000"/>
          <w:sz w:val="32"/>
          <w:szCs w:val="32"/>
          <w:rtl/>
        </w:rPr>
        <w:t xml:space="preserve"> ما لم يحدث فيه</w:t>
      </w:r>
      <w:r w:rsidRPr="006479EE">
        <w:rPr>
          <w:rFonts w:ascii="Lotus Linotype" w:hAnsi="Lotus Linotype" w:cs="Lotus Linotype"/>
          <w:color w:val="000000"/>
          <w:sz w:val="32"/>
          <w:szCs w:val="32"/>
          <w:rtl/>
        </w:rPr>
        <w:t>».</w:t>
      </w:r>
    </w:p>
    <w:p w:rsidR="004B4EF3" w:rsidRPr="006479EE" w:rsidRDefault="004B4EF3" w:rsidP="004B4EF3">
      <w:pPr>
        <w:widowControl w:val="0"/>
        <w:spacing w:before="120" w:after="120" w:line="192" w:lineRule="auto"/>
        <w:ind w:firstLine="454"/>
        <w:jc w:val="both"/>
        <w:rPr>
          <w:rFonts w:ascii="Lotus Linotype" w:hAnsi="Lotus Linotype" w:cs="Lotus Linotype"/>
          <w:color w:val="000000"/>
          <w:sz w:val="32"/>
          <w:szCs w:val="32"/>
          <w:rtl/>
        </w:rPr>
      </w:pPr>
      <w:r w:rsidRPr="006479EE">
        <w:rPr>
          <w:rFonts w:ascii="Lotus Linotype" w:hAnsi="Lotus Linotype" w:cs="Lotus Linotype"/>
          <w:bCs/>
          <w:color w:val="000000"/>
          <w:sz w:val="32"/>
          <w:szCs w:val="32"/>
          <w:rtl/>
        </w:rPr>
        <w:t>الثانية:</w:t>
      </w:r>
      <w:r w:rsidRPr="006479EE">
        <w:rPr>
          <w:rFonts w:ascii="Lotus Linotype" w:hAnsi="Lotus Linotype" w:cs="Lotus Linotype" w:hint="cs"/>
          <w:color w:val="000000"/>
          <w:sz w:val="32"/>
          <w:szCs w:val="32"/>
          <w:rtl/>
        </w:rPr>
        <w:t xml:space="preserve"> أنه بمنزلة الصلاة في المثوبة والفضل، فإن الوسائل لها أحكام الغايات</w:t>
      </w:r>
      <w:r w:rsidR="004C1EF3">
        <w:rPr>
          <w:rFonts w:ascii="Lotus Linotype" w:hAnsi="Lotus Linotype" w:cs="Lotus Linotype" w:hint="cs"/>
          <w:color w:val="000000"/>
          <w:sz w:val="32"/>
          <w:szCs w:val="32"/>
          <w:rtl/>
        </w:rPr>
        <w:t>،</w:t>
      </w:r>
      <w:r w:rsidRPr="006479EE">
        <w:rPr>
          <w:rFonts w:ascii="Lotus Linotype" w:hAnsi="Lotus Linotype" w:cs="Lotus Linotype" w:hint="cs"/>
          <w:color w:val="000000"/>
          <w:sz w:val="32"/>
          <w:szCs w:val="32"/>
          <w:rtl/>
        </w:rPr>
        <w:t xml:space="preserve"> فإنه في صلاة ما انتظر الصلاة؛ لقوله</w:t>
      </w:r>
      <w:r w:rsidRPr="006479EE">
        <w:rPr>
          <w:rFonts w:ascii="Lotus Linotype" w:hAnsi="Lotus Linotype" w:cs="Lotus Linotype"/>
          <w:color w:val="000000"/>
          <w:sz w:val="32"/>
          <w:szCs w:val="32"/>
          <w:rtl/>
        </w:rPr>
        <w:t xml:space="preserve"> ﷺ: «</w:t>
      </w:r>
      <w:r w:rsidRPr="006479EE">
        <w:rPr>
          <w:rFonts w:ascii="Lotus Linotype" w:hAnsi="Lotus Linotype" w:cs="Lotus Linotype"/>
          <w:b/>
          <w:bCs/>
          <w:color w:val="000000"/>
          <w:sz w:val="32"/>
          <w:szCs w:val="32"/>
          <w:rtl/>
        </w:rPr>
        <w:t>ولا يزال أحدكم في صلاة ما انتظر الصلاة</w:t>
      </w:r>
      <w:r w:rsidRPr="006479EE">
        <w:rPr>
          <w:rFonts w:ascii="Lotus Linotype" w:hAnsi="Lotus Linotype" w:cs="Lotus Linotype"/>
          <w:color w:val="000000"/>
          <w:sz w:val="32"/>
          <w:szCs w:val="32"/>
          <w:rtl/>
        </w:rPr>
        <w:t>».</w:t>
      </w:r>
    </w:p>
    <w:p w:rsidR="004B4EF3" w:rsidRPr="006479EE" w:rsidRDefault="004B4EF3" w:rsidP="004B4EF3">
      <w:pPr>
        <w:widowControl w:val="0"/>
        <w:spacing w:before="120" w:after="120" w:line="192" w:lineRule="auto"/>
        <w:ind w:firstLine="454"/>
        <w:jc w:val="both"/>
        <w:rPr>
          <w:rFonts w:ascii="Lotus Linotype" w:hAnsi="Lotus Linotype" w:cs="Lotus Linotype"/>
          <w:color w:val="000000"/>
          <w:sz w:val="32"/>
          <w:szCs w:val="32"/>
          <w:rtl/>
        </w:rPr>
      </w:pPr>
      <w:r w:rsidRPr="006479EE">
        <w:rPr>
          <w:rFonts w:ascii="Lotus Linotype" w:hAnsi="Lotus Linotype" w:cs="Lotus Linotype" w:hint="cs"/>
          <w:bCs/>
          <w:color w:val="000000"/>
          <w:sz w:val="32"/>
          <w:szCs w:val="32"/>
          <w:rtl/>
        </w:rPr>
        <w:t>الثالثة:</w:t>
      </w:r>
      <w:r w:rsidRPr="006479EE">
        <w:rPr>
          <w:rFonts w:ascii="Lotus Linotype" w:hAnsi="Lotus Linotype" w:cs="Lotus Linotype" w:hint="cs"/>
          <w:color w:val="000000"/>
          <w:sz w:val="32"/>
          <w:szCs w:val="32"/>
          <w:rtl/>
        </w:rPr>
        <w:t xml:space="preserve"> استجابة الدعاء؛ لقوله </w:t>
      </w:r>
      <w:r w:rsidRPr="006479EE">
        <w:rPr>
          <w:rFonts w:ascii="Lotus Linotype" w:hAnsi="Lotus Linotype" w:cs="Lotus Linotype"/>
          <w:color w:val="000000"/>
          <w:sz w:val="32"/>
          <w:szCs w:val="32"/>
          <w:rtl/>
        </w:rPr>
        <w:t>ﷺ</w:t>
      </w:r>
      <w:r w:rsidRPr="006479EE">
        <w:rPr>
          <w:rFonts w:ascii="Lotus Linotype" w:hAnsi="Lotus Linotype" w:cs="Lotus Linotype" w:hint="cs"/>
          <w:color w:val="000000"/>
          <w:sz w:val="32"/>
          <w:szCs w:val="32"/>
          <w:rtl/>
        </w:rPr>
        <w:t xml:space="preserve">: </w:t>
      </w:r>
      <w:r w:rsidRPr="006479EE">
        <w:rPr>
          <w:rFonts w:ascii="Lotus Linotype" w:hAnsi="Lotus Linotype" w:cs="Lotus Linotype"/>
          <w:color w:val="000000"/>
          <w:sz w:val="32"/>
          <w:szCs w:val="32"/>
          <w:rtl/>
        </w:rPr>
        <w:t>«</w:t>
      </w:r>
      <w:r w:rsidRPr="006479EE">
        <w:rPr>
          <w:rFonts w:ascii="Lotus Linotype" w:hAnsi="Lotus Linotype" w:cs="Lotus Linotype" w:hint="cs"/>
          <w:bCs/>
          <w:color w:val="000000"/>
          <w:sz w:val="32"/>
          <w:szCs w:val="32"/>
          <w:rtl/>
        </w:rPr>
        <w:t>الدعاء لا يرد بين الأذان والإقامة</w:t>
      </w:r>
      <w:r w:rsidRPr="006479EE">
        <w:rPr>
          <w:rFonts w:ascii="Lotus Linotype" w:hAnsi="Lotus Linotype" w:cs="Lotus Linotype"/>
          <w:color w:val="000000"/>
          <w:sz w:val="32"/>
          <w:szCs w:val="32"/>
          <w:rtl/>
        </w:rPr>
        <w:t>»</w:t>
      </w:r>
      <w:r w:rsidRPr="006479EE">
        <w:rPr>
          <w:rFonts w:ascii="Lotus Linotype" w:hAnsi="Lotus Linotype" w:cs="Lotus Linotype" w:hint="cs"/>
          <w:color w:val="000000"/>
          <w:sz w:val="32"/>
          <w:szCs w:val="32"/>
          <w:rtl/>
        </w:rPr>
        <w:t>.</w:t>
      </w:r>
    </w:p>
    <w:p w:rsidR="004B4EF3" w:rsidRPr="006479EE" w:rsidRDefault="004B4EF3" w:rsidP="004B4EF3">
      <w:pPr>
        <w:widowControl w:val="0"/>
        <w:spacing w:before="120" w:after="120" w:line="190" w:lineRule="auto"/>
        <w:ind w:firstLine="454"/>
        <w:jc w:val="both"/>
        <w:rPr>
          <w:rFonts w:ascii="Lotus Linotype" w:hAnsi="Lotus Linotype" w:cs="Lotus Linotype"/>
          <w:color w:val="000000"/>
          <w:sz w:val="32"/>
          <w:szCs w:val="32"/>
          <w:rtl/>
        </w:rPr>
      </w:pPr>
      <w:r w:rsidRPr="006479EE">
        <w:rPr>
          <w:rFonts w:ascii="Lotus Linotype" w:hAnsi="Lotus Linotype" w:cs="Lotus Linotype" w:hint="cs"/>
          <w:bCs/>
          <w:color w:val="000000"/>
          <w:sz w:val="32"/>
          <w:szCs w:val="32"/>
          <w:rtl/>
        </w:rPr>
        <w:t>الرابعة</w:t>
      </w:r>
      <w:r w:rsidRPr="006479EE">
        <w:rPr>
          <w:rFonts w:ascii="Lotus Linotype" w:hAnsi="Lotus Linotype" w:cs="Lotus Linotype"/>
          <w:bCs/>
          <w:color w:val="000000"/>
          <w:sz w:val="32"/>
          <w:szCs w:val="32"/>
          <w:rtl/>
        </w:rPr>
        <w:t>:</w:t>
      </w:r>
      <w:r w:rsidRPr="006479EE">
        <w:rPr>
          <w:rFonts w:ascii="Lotus Linotype" w:hAnsi="Lotus Linotype" w:cs="Lotus Linotype"/>
          <w:color w:val="000000"/>
          <w:sz w:val="32"/>
          <w:szCs w:val="32"/>
          <w:rtl/>
        </w:rPr>
        <w:t xml:space="preserve"> أنه في رباط ما دام ينتظر الصلاة</w:t>
      </w:r>
      <w:r w:rsidRPr="006479EE">
        <w:rPr>
          <w:rFonts w:ascii="Lotus Linotype" w:hAnsi="Lotus Linotype" w:cs="Lotus Linotype" w:hint="cs"/>
          <w:color w:val="000000"/>
          <w:sz w:val="32"/>
          <w:szCs w:val="32"/>
          <w:rtl/>
        </w:rPr>
        <w:t xml:space="preserve">؛ لقوله </w:t>
      </w:r>
      <w:r w:rsidRPr="006479EE">
        <w:rPr>
          <w:rFonts w:ascii="Lotus Linotype" w:hAnsi="Lotus Linotype" w:cs="Lotus Linotype"/>
          <w:color w:val="000000"/>
          <w:sz w:val="32"/>
          <w:szCs w:val="32"/>
          <w:rtl/>
        </w:rPr>
        <w:t>ﷺ</w:t>
      </w:r>
      <w:r w:rsidRPr="006479EE">
        <w:rPr>
          <w:rFonts w:ascii="Lotus Linotype" w:hAnsi="Lotus Linotype" w:cs="Lotus Linotype" w:hint="cs"/>
          <w:color w:val="000000"/>
          <w:sz w:val="32"/>
          <w:szCs w:val="32"/>
          <w:rtl/>
        </w:rPr>
        <w:t xml:space="preserve">: </w:t>
      </w:r>
      <w:r w:rsidRPr="006479EE">
        <w:rPr>
          <w:rFonts w:ascii="Lotus Linotype" w:hAnsi="Lotus Linotype" w:cs="Lotus Linotype"/>
          <w:color w:val="000000"/>
          <w:sz w:val="32"/>
          <w:szCs w:val="32"/>
          <w:rtl/>
        </w:rPr>
        <w:t>«</w:t>
      </w:r>
      <w:r w:rsidRPr="006479EE">
        <w:rPr>
          <w:rFonts w:ascii="Lotus Linotype" w:hAnsi="Lotus Linotype" w:cs="Lotus Linotype" w:hint="cs"/>
          <w:bCs/>
          <w:color w:val="000000"/>
          <w:sz w:val="32"/>
          <w:szCs w:val="32"/>
          <w:rtl/>
        </w:rPr>
        <w:t>فذلكم الرباط</w:t>
      </w:r>
      <w:r w:rsidRPr="006479EE">
        <w:rPr>
          <w:rFonts w:ascii="Lotus Linotype" w:hAnsi="Lotus Linotype" w:cs="Lotus Linotype"/>
          <w:color w:val="000000"/>
          <w:sz w:val="32"/>
          <w:szCs w:val="32"/>
          <w:rtl/>
        </w:rPr>
        <w:t>» .</w:t>
      </w:r>
    </w:p>
    <w:p w:rsidR="004B4EF3" w:rsidRPr="006479EE" w:rsidRDefault="004B4EF3" w:rsidP="004B4EF3">
      <w:pPr>
        <w:widowControl w:val="0"/>
        <w:spacing w:before="120" w:after="120" w:line="190" w:lineRule="auto"/>
        <w:ind w:firstLine="454"/>
        <w:jc w:val="both"/>
        <w:rPr>
          <w:rFonts w:ascii="Lotus Linotype" w:hAnsi="Lotus Linotype" w:cs="Lotus Linotype"/>
          <w:color w:val="000000"/>
          <w:sz w:val="32"/>
          <w:szCs w:val="32"/>
          <w:rtl/>
        </w:rPr>
      </w:pPr>
      <w:r w:rsidRPr="006479EE">
        <w:rPr>
          <w:rFonts w:ascii="Lotus Linotype" w:hAnsi="Lotus Linotype" w:cs="Lotus Linotype"/>
          <w:bCs/>
          <w:color w:val="000000"/>
          <w:sz w:val="32"/>
          <w:szCs w:val="32"/>
          <w:rtl/>
        </w:rPr>
        <w:t>ال</w:t>
      </w:r>
      <w:r w:rsidRPr="006479EE">
        <w:rPr>
          <w:rFonts w:ascii="Lotus Linotype" w:hAnsi="Lotus Linotype" w:cs="Lotus Linotype" w:hint="cs"/>
          <w:bCs/>
          <w:color w:val="000000"/>
          <w:sz w:val="32"/>
          <w:szCs w:val="32"/>
          <w:rtl/>
        </w:rPr>
        <w:t>خ</w:t>
      </w:r>
      <w:r w:rsidRPr="006479EE">
        <w:rPr>
          <w:rFonts w:ascii="Lotus Linotype" w:hAnsi="Lotus Linotype" w:cs="Lotus Linotype"/>
          <w:bCs/>
          <w:color w:val="000000"/>
          <w:sz w:val="32"/>
          <w:szCs w:val="32"/>
          <w:rtl/>
        </w:rPr>
        <w:t>ا</w:t>
      </w:r>
      <w:r w:rsidRPr="006479EE">
        <w:rPr>
          <w:rFonts w:ascii="Lotus Linotype" w:hAnsi="Lotus Linotype" w:cs="Lotus Linotype" w:hint="cs"/>
          <w:bCs/>
          <w:color w:val="000000"/>
          <w:sz w:val="32"/>
          <w:szCs w:val="32"/>
          <w:rtl/>
        </w:rPr>
        <w:t>مس</w:t>
      </w:r>
      <w:r w:rsidRPr="006479EE">
        <w:rPr>
          <w:rFonts w:ascii="Lotus Linotype" w:hAnsi="Lotus Linotype" w:cs="Lotus Linotype"/>
          <w:bCs/>
          <w:color w:val="000000"/>
          <w:sz w:val="32"/>
          <w:szCs w:val="32"/>
          <w:rtl/>
        </w:rPr>
        <w:t>ة:</w:t>
      </w:r>
      <w:r w:rsidRPr="006479EE">
        <w:rPr>
          <w:rFonts w:ascii="Lotus Linotype" w:hAnsi="Lotus Linotype" w:cs="Lotus Linotype"/>
          <w:color w:val="000000"/>
          <w:sz w:val="32"/>
          <w:szCs w:val="32"/>
          <w:rtl/>
        </w:rPr>
        <w:t xml:space="preserve"> أن من ثوابه محو الخطايا ورفع الدرجات</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لقوله ﷺ: «</w:t>
      </w:r>
      <w:r w:rsidRPr="006479EE">
        <w:rPr>
          <w:rFonts w:ascii="Lotus Linotype" w:hAnsi="Lotus Linotype" w:cs="Lotus Linotype"/>
          <w:b/>
          <w:bCs/>
          <w:color w:val="000000"/>
          <w:sz w:val="32"/>
          <w:szCs w:val="32"/>
          <w:rtl/>
        </w:rPr>
        <w:t>ألا أدلكم على ما يمحو الله به الخطايا</w:t>
      </w:r>
      <w:r w:rsidRPr="006479EE">
        <w:rPr>
          <w:rFonts w:ascii="Lotus Linotype" w:hAnsi="Lotus Linotype" w:cs="Lotus Linotype" w:hint="cs"/>
          <w:b/>
          <w:bCs/>
          <w:color w:val="000000"/>
          <w:sz w:val="32"/>
          <w:szCs w:val="32"/>
          <w:rtl/>
        </w:rPr>
        <w:t>،</w:t>
      </w:r>
      <w:r w:rsidRPr="006479EE">
        <w:rPr>
          <w:rFonts w:ascii="Lotus Linotype" w:hAnsi="Lotus Linotype" w:cs="Lotus Linotype"/>
          <w:b/>
          <w:bCs/>
          <w:color w:val="000000"/>
          <w:sz w:val="32"/>
          <w:szCs w:val="32"/>
          <w:rtl/>
        </w:rPr>
        <w:t xml:space="preserve"> ويرفع به الدرجات</w:t>
      </w:r>
      <w:r>
        <w:rPr>
          <w:rFonts w:ascii="Lotus Linotype" w:hAnsi="Lotus Linotype" w:cs="Lotus Linotype" w:hint="cs"/>
          <w:b/>
          <w:bCs/>
          <w:color w:val="000000"/>
          <w:sz w:val="32"/>
          <w:szCs w:val="32"/>
          <w:rtl/>
        </w:rPr>
        <w:t>؟</w:t>
      </w:r>
      <w:r w:rsidRPr="006479EE">
        <w:rPr>
          <w:rFonts w:ascii="Lotus Linotype" w:hAnsi="Lotus Linotype" w:cs="Lotus Linotype"/>
          <w:b/>
          <w:bCs/>
          <w:color w:val="000000"/>
          <w:sz w:val="32"/>
          <w:szCs w:val="32"/>
          <w:rtl/>
        </w:rPr>
        <w:t>»</w:t>
      </w:r>
      <w:r>
        <w:rPr>
          <w:rFonts w:ascii="Lotus Linotype" w:hAnsi="Lotus Linotype" w:cs="Lotus Linotype" w:hint="cs"/>
          <w:b/>
          <w:bCs/>
          <w:color w:val="000000"/>
          <w:sz w:val="32"/>
          <w:szCs w:val="32"/>
          <w:rtl/>
        </w:rPr>
        <w:t>،</w:t>
      </w:r>
      <w:r w:rsidRPr="006479EE">
        <w:rPr>
          <w:rFonts w:ascii="Lotus Linotype" w:hAnsi="Lotus Linotype" w:cs="Lotus Linotype"/>
          <w:b/>
          <w:bCs/>
          <w:color w:val="000000"/>
          <w:sz w:val="32"/>
          <w:szCs w:val="32"/>
          <w:rtl/>
        </w:rPr>
        <w:t xml:space="preserve"> </w:t>
      </w:r>
      <w:r w:rsidRPr="006479EE">
        <w:rPr>
          <w:rFonts w:ascii="Lotus Linotype" w:hAnsi="Lotus Linotype" w:cs="Lotus Linotype"/>
          <w:color w:val="000000"/>
          <w:sz w:val="32"/>
          <w:szCs w:val="32"/>
          <w:rtl/>
        </w:rPr>
        <w:t>قالوا</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بلى يا رسول الله</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قال</w:t>
      </w:r>
      <w:r w:rsidRPr="006479EE">
        <w:rPr>
          <w:rFonts w:ascii="Lotus Linotype" w:hAnsi="Lotus Linotype" w:cs="Lotus Linotype"/>
          <w:b/>
          <w:bCs/>
          <w:color w:val="000000"/>
          <w:sz w:val="32"/>
          <w:szCs w:val="32"/>
          <w:rtl/>
        </w:rPr>
        <w:t xml:space="preserve">: </w:t>
      </w:r>
      <w:r w:rsidRPr="006479EE">
        <w:rPr>
          <w:rFonts w:ascii="Lotus Linotype" w:hAnsi="Lotus Linotype" w:cs="Lotus Linotype"/>
          <w:color w:val="000000"/>
          <w:sz w:val="32"/>
          <w:szCs w:val="32"/>
          <w:rtl/>
        </w:rPr>
        <w:t>«</w:t>
      </w:r>
      <w:r w:rsidRPr="006479EE">
        <w:rPr>
          <w:rFonts w:ascii="Lotus Linotype" w:hAnsi="Lotus Linotype" w:cs="Lotus Linotype"/>
          <w:b/>
          <w:bCs/>
          <w:color w:val="000000"/>
          <w:sz w:val="32"/>
          <w:szCs w:val="32"/>
          <w:rtl/>
        </w:rPr>
        <w:t>إسباغ الوضوء على المكاره</w:t>
      </w:r>
      <w:r w:rsidRPr="006479EE">
        <w:rPr>
          <w:rFonts w:ascii="Lotus Linotype" w:hAnsi="Lotus Linotype" w:cs="Lotus Linotype" w:hint="cs"/>
          <w:b/>
          <w:bCs/>
          <w:color w:val="000000"/>
          <w:sz w:val="32"/>
          <w:szCs w:val="32"/>
          <w:rtl/>
        </w:rPr>
        <w:t>،</w:t>
      </w:r>
      <w:r w:rsidRPr="006479EE">
        <w:rPr>
          <w:rFonts w:ascii="Lotus Linotype" w:hAnsi="Lotus Linotype" w:cs="Lotus Linotype"/>
          <w:b/>
          <w:bCs/>
          <w:color w:val="000000"/>
          <w:sz w:val="32"/>
          <w:szCs w:val="32"/>
          <w:rtl/>
        </w:rPr>
        <w:t xml:space="preserve"> وكثرة الخطى إلى المساجد</w:t>
      </w:r>
      <w:r w:rsidRPr="006479EE">
        <w:rPr>
          <w:rFonts w:ascii="Lotus Linotype" w:hAnsi="Lotus Linotype" w:cs="Lotus Linotype" w:hint="cs"/>
          <w:b/>
          <w:bCs/>
          <w:color w:val="000000"/>
          <w:sz w:val="32"/>
          <w:szCs w:val="32"/>
          <w:rtl/>
        </w:rPr>
        <w:t>،</w:t>
      </w:r>
      <w:r w:rsidRPr="006479EE">
        <w:rPr>
          <w:rFonts w:ascii="Lotus Linotype" w:hAnsi="Lotus Linotype" w:cs="Lotus Linotype"/>
          <w:b/>
          <w:bCs/>
          <w:color w:val="000000"/>
          <w:sz w:val="32"/>
          <w:szCs w:val="32"/>
          <w:rtl/>
        </w:rPr>
        <w:t xml:space="preserve"> وانتظار الصلاة بعد الصلاة</w:t>
      </w:r>
      <w:r w:rsidRPr="006479EE">
        <w:rPr>
          <w:rFonts w:ascii="Lotus Linotype" w:hAnsi="Lotus Linotype" w:cs="Lotus Linotype" w:hint="cs"/>
          <w:b/>
          <w:bCs/>
          <w:color w:val="000000"/>
          <w:sz w:val="32"/>
          <w:szCs w:val="32"/>
          <w:rtl/>
        </w:rPr>
        <w:t>،</w:t>
      </w:r>
      <w:r w:rsidRPr="006479EE">
        <w:rPr>
          <w:rFonts w:ascii="Lotus Linotype" w:hAnsi="Lotus Linotype" w:cs="Lotus Linotype"/>
          <w:b/>
          <w:bCs/>
          <w:color w:val="000000"/>
          <w:sz w:val="32"/>
          <w:szCs w:val="32"/>
          <w:rtl/>
        </w:rPr>
        <w:t xml:space="preserve"> فذلكم الرباط فذلكم الرباط»</w:t>
      </w:r>
      <w:r w:rsidRPr="006479EE">
        <w:rPr>
          <w:rFonts w:ascii="Lotus Linotype" w:hAnsi="Lotus Linotype" w:cs="Lotus Linotype"/>
          <w:color w:val="000000"/>
          <w:sz w:val="32"/>
          <w:szCs w:val="32"/>
          <w:rtl/>
        </w:rPr>
        <w:t>.</w:t>
      </w:r>
    </w:p>
    <w:p w:rsidR="004B4EF3" w:rsidRPr="006479EE" w:rsidRDefault="004B4EF3" w:rsidP="004B4EF3">
      <w:pPr>
        <w:widowControl w:val="0"/>
        <w:spacing w:before="120" w:after="120" w:line="190" w:lineRule="auto"/>
        <w:ind w:firstLine="454"/>
        <w:jc w:val="both"/>
        <w:rPr>
          <w:rFonts w:ascii="Lotus Linotype" w:hAnsi="Lotus Linotype" w:cs="Lotus Linotype"/>
          <w:color w:val="000000"/>
          <w:sz w:val="32"/>
          <w:szCs w:val="32"/>
          <w:rtl/>
        </w:rPr>
      </w:pPr>
      <w:r w:rsidRPr="006479EE">
        <w:rPr>
          <w:rFonts w:ascii="Lotus Linotype" w:hAnsi="Lotus Linotype" w:cs="Lotus Linotype"/>
          <w:bCs/>
          <w:color w:val="000000"/>
          <w:sz w:val="32"/>
          <w:szCs w:val="32"/>
          <w:rtl/>
        </w:rPr>
        <w:t>ال</w:t>
      </w:r>
      <w:r w:rsidRPr="006479EE">
        <w:rPr>
          <w:rFonts w:ascii="Lotus Linotype" w:hAnsi="Lotus Linotype" w:cs="Lotus Linotype" w:hint="cs"/>
          <w:bCs/>
          <w:color w:val="000000"/>
          <w:sz w:val="32"/>
          <w:szCs w:val="32"/>
          <w:rtl/>
        </w:rPr>
        <w:t>ساد</w:t>
      </w:r>
      <w:r w:rsidRPr="006479EE">
        <w:rPr>
          <w:rFonts w:ascii="Lotus Linotype" w:hAnsi="Lotus Linotype" w:cs="Lotus Linotype"/>
          <w:bCs/>
          <w:color w:val="000000"/>
          <w:sz w:val="32"/>
          <w:szCs w:val="32"/>
          <w:rtl/>
        </w:rPr>
        <w:t>سة:</w:t>
      </w:r>
      <w:r w:rsidRPr="006479EE">
        <w:rPr>
          <w:rFonts w:ascii="Lotus Linotype" w:hAnsi="Lotus Linotype" w:cs="Lotus Linotype"/>
          <w:color w:val="000000"/>
          <w:sz w:val="32"/>
          <w:szCs w:val="32"/>
          <w:rtl/>
        </w:rPr>
        <w:t xml:space="preserve"> ما يفتح الله له من أنواع العمل الصالح</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من نافلة الصلاة</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وتلاوة القرآن الكريم</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والدعاء</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والذكر</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وغير ذلك.</w:t>
      </w:r>
    </w:p>
    <w:p w:rsidR="004B4EF3" w:rsidRPr="006479EE" w:rsidRDefault="004B4EF3" w:rsidP="004B4EF3">
      <w:pPr>
        <w:widowControl w:val="0"/>
        <w:spacing w:before="120" w:after="120" w:line="190" w:lineRule="auto"/>
        <w:ind w:firstLine="454"/>
        <w:jc w:val="both"/>
        <w:rPr>
          <w:rFonts w:ascii="Lotus Linotype" w:hAnsi="Lotus Linotype" w:cs="Lotus Linotype"/>
          <w:color w:val="000000"/>
          <w:sz w:val="32"/>
          <w:szCs w:val="32"/>
          <w:rtl/>
        </w:rPr>
      </w:pPr>
      <w:r w:rsidRPr="006479EE">
        <w:rPr>
          <w:rFonts w:ascii="Lotus Linotype" w:hAnsi="Lotus Linotype" w:cs="Lotus Linotype"/>
          <w:bCs/>
          <w:color w:val="000000"/>
          <w:sz w:val="32"/>
          <w:szCs w:val="32"/>
          <w:rtl/>
        </w:rPr>
        <w:t>السا</w:t>
      </w:r>
      <w:r w:rsidRPr="006479EE">
        <w:rPr>
          <w:rFonts w:ascii="Lotus Linotype" w:hAnsi="Lotus Linotype" w:cs="Lotus Linotype" w:hint="cs"/>
          <w:bCs/>
          <w:color w:val="000000"/>
          <w:sz w:val="32"/>
          <w:szCs w:val="32"/>
          <w:rtl/>
        </w:rPr>
        <w:t>بع</w:t>
      </w:r>
      <w:r w:rsidRPr="006479EE">
        <w:rPr>
          <w:rFonts w:ascii="Lotus Linotype" w:hAnsi="Lotus Linotype" w:cs="Lotus Linotype"/>
          <w:bCs/>
          <w:color w:val="000000"/>
          <w:sz w:val="32"/>
          <w:szCs w:val="32"/>
          <w:rtl/>
        </w:rPr>
        <w:t>ة:</w:t>
      </w:r>
      <w:r w:rsidRPr="006479EE">
        <w:rPr>
          <w:rFonts w:ascii="Lotus Linotype" w:hAnsi="Lotus Linotype" w:cs="Lotus Linotype"/>
          <w:color w:val="000000"/>
          <w:sz w:val="32"/>
          <w:szCs w:val="32"/>
          <w:rtl/>
        </w:rPr>
        <w:t xml:space="preserve"> كـثرة الأجر</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فإن الذي يصلي مع الإمام والجماعة أعظــم أجرًا من الذي يصلي منفردًا في بيته ثم ينام أو يشتغل بلهو الدنيا ولعبها بعد تضييع صلاة الجماعة ـ إن أجزأته ـ</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فالأولى ب</w:t>
      </w:r>
      <w:r>
        <w:rPr>
          <w:rFonts w:ascii="Lotus Linotype" w:hAnsi="Lotus Linotype" w:cs="Lotus Linotype" w:hint="cs"/>
          <w:color w:val="000000"/>
          <w:sz w:val="32"/>
          <w:szCs w:val="32"/>
          <w:rtl/>
        </w:rPr>
        <w:t>ه</w:t>
      </w:r>
      <w:r w:rsidRPr="006479EE">
        <w:rPr>
          <w:rFonts w:ascii="Lotus Linotype" w:hAnsi="Lotus Linotype" w:cs="Lotus Linotype"/>
          <w:color w:val="000000"/>
          <w:sz w:val="32"/>
          <w:szCs w:val="32"/>
          <w:rtl/>
        </w:rPr>
        <w:t xml:space="preserve"> الخروج من الخلاف.</w:t>
      </w:r>
    </w:p>
    <w:p w:rsidR="004B4EF3" w:rsidRPr="006479EE" w:rsidRDefault="004B4EF3" w:rsidP="004B4EF3">
      <w:pPr>
        <w:widowControl w:val="0"/>
        <w:spacing w:before="120" w:after="120" w:line="190" w:lineRule="auto"/>
        <w:ind w:firstLine="454"/>
        <w:jc w:val="both"/>
        <w:rPr>
          <w:rFonts w:ascii="Lotus Linotype" w:hAnsi="Lotus Linotype" w:cs="Lotus Linotype"/>
          <w:color w:val="000000"/>
          <w:sz w:val="32"/>
          <w:szCs w:val="32"/>
          <w:rtl/>
        </w:rPr>
      </w:pPr>
      <w:r w:rsidRPr="006479EE">
        <w:rPr>
          <w:rFonts w:ascii="Lotus Linotype" w:hAnsi="Lotus Linotype" w:cs="Lotus Linotype"/>
          <w:bCs/>
          <w:color w:val="000000"/>
          <w:sz w:val="32"/>
          <w:szCs w:val="32"/>
          <w:rtl/>
        </w:rPr>
        <w:t>ال</w:t>
      </w:r>
      <w:r w:rsidRPr="006479EE">
        <w:rPr>
          <w:rFonts w:ascii="Lotus Linotype" w:hAnsi="Lotus Linotype" w:cs="Lotus Linotype" w:hint="cs"/>
          <w:bCs/>
          <w:color w:val="000000"/>
          <w:sz w:val="32"/>
          <w:szCs w:val="32"/>
          <w:rtl/>
        </w:rPr>
        <w:t>ث</w:t>
      </w:r>
      <w:r w:rsidRPr="006479EE">
        <w:rPr>
          <w:rFonts w:ascii="Lotus Linotype" w:hAnsi="Lotus Linotype" w:cs="Lotus Linotype"/>
          <w:bCs/>
          <w:color w:val="000000"/>
          <w:sz w:val="32"/>
          <w:szCs w:val="32"/>
          <w:rtl/>
        </w:rPr>
        <w:t>ا</w:t>
      </w:r>
      <w:r w:rsidRPr="006479EE">
        <w:rPr>
          <w:rFonts w:ascii="Lotus Linotype" w:hAnsi="Lotus Linotype" w:cs="Lotus Linotype" w:hint="cs"/>
          <w:bCs/>
          <w:color w:val="000000"/>
          <w:sz w:val="32"/>
          <w:szCs w:val="32"/>
          <w:rtl/>
        </w:rPr>
        <w:t>من</w:t>
      </w:r>
      <w:r w:rsidRPr="006479EE">
        <w:rPr>
          <w:rFonts w:ascii="Lotus Linotype" w:hAnsi="Lotus Linotype" w:cs="Lotus Linotype"/>
          <w:bCs/>
          <w:color w:val="000000"/>
          <w:sz w:val="32"/>
          <w:szCs w:val="32"/>
          <w:rtl/>
        </w:rPr>
        <w:t>ة:</w:t>
      </w:r>
      <w:r w:rsidRPr="006479EE">
        <w:rPr>
          <w:rFonts w:ascii="Lotus Linotype" w:hAnsi="Lotus Linotype" w:cs="Lotus Linotype"/>
          <w:color w:val="000000"/>
          <w:sz w:val="32"/>
          <w:szCs w:val="32"/>
          <w:rtl/>
        </w:rPr>
        <w:t xml:space="preserve"> الطمأنينة والخشوع في الصلاة</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فإن المساجد متنزل الرحمة ومغشى السكينة</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ولذا تجد المبكرين إلى الصلاة أكثر الناس خشوعًا وطمأنينة في الصلاة</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والغالب أن الذي يأتي إلى الصلاة متأخرًا هو الذي يخرج الأول</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لأنه لم ينل حظه الوافر من تنزل الرحمة والسكينة بسبب تأخره</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ولهذا يقل خشوعه في الصلاة غالبًا. </w:t>
      </w:r>
    </w:p>
    <w:p w:rsidR="004B4EF3" w:rsidRPr="006479EE" w:rsidRDefault="004B4EF3" w:rsidP="004B4EF3">
      <w:pPr>
        <w:widowControl w:val="0"/>
        <w:spacing w:before="120" w:after="120" w:line="190" w:lineRule="auto"/>
        <w:ind w:firstLine="454"/>
        <w:jc w:val="both"/>
        <w:rPr>
          <w:rFonts w:ascii="Lotus Linotype" w:hAnsi="Lotus Linotype" w:cs="Lotus Linotype"/>
          <w:color w:val="000000"/>
          <w:sz w:val="32"/>
          <w:szCs w:val="32"/>
          <w:rtl/>
        </w:rPr>
      </w:pPr>
      <w:r w:rsidRPr="006479EE">
        <w:rPr>
          <w:rFonts w:ascii="Lotus Linotype" w:hAnsi="Lotus Linotype" w:cs="Lotus Linotype"/>
          <w:bCs/>
          <w:color w:val="000000"/>
          <w:sz w:val="32"/>
          <w:szCs w:val="32"/>
          <w:rtl/>
        </w:rPr>
        <w:t>ال</w:t>
      </w:r>
      <w:r w:rsidRPr="006479EE">
        <w:rPr>
          <w:rFonts w:ascii="Lotus Linotype" w:hAnsi="Lotus Linotype" w:cs="Lotus Linotype" w:hint="cs"/>
          <w:bCs/>
          <w:color w:val="000000"/>
          <w:sz w:val="32"/>
          <w:szCs w:val="32"/>
          <w:rtl/>
        </w:rPr>
        <w:t>ت</w:t>
      </w:r>
      <w:r w:rsidRPr="006479EE">
        <w:rPr>
          <w:rFonts w:ascii="Lotus Linotype" w:hAnsi="Lotus Linotype" w:cs="Lotus Linotype"/>
          <w:bCs/>
          <w:color w:val="000000"/>
          <w:sz w:val="32"/>
          <w:szCs w:val="32"/>
          <w:rtl/>
        </w:rPr>
        <w:t>ا</w:t>
      </w:r>
      <w:r w:rsidRPr="006479EE">
        <w:rPr>
          <w:rFonts w:ascii="Lotus Linotype" w:hAnsi="Lotus Linotype" w:cs="Lotus Linotype" w:hint="cs"/>
          <w:bCs/>
          <w:color w:val="000000"/>
          <w:sz w:val="32"/>
          <w:szCs w:val="32"/>
          <w:rtl/>
        </w:rPr>
        <w:t>سع</w:t>
      </w:r>
      <w:r w:rsidRPr="006479EE">
        <w:rPr>
          <w:rFonts w:ascii="Lotus Linotype" w:hAnsi="Lotus Linotype" w:cs="Lotus Linotype"/>
          <w:bCs/>
          <w:color w:val="000000"/>
          <w:sz w:val="32"/>
          <w:szCs w:val="32"/>
          <w:rtl/>
        </w:rPr>
        <w:t>ة:</w:t>
      </w:r>
      <w:r w:rsidRPr="006479EE">
        <w:rPr>
          <w:rFonts w:ascii="Lotus Linotype" w:hAnsi="Lotus Linotype" w:cs="Lotus Linotype"/>
          <w:color w:val="000000"/>
          <w:sz w:val="32"/>
          <w:szCs w:val="32"/>
          <w:rtl/>
        </w:rPr>
        <w:t xml:space="preserve"> المساهمة في إظهار شعائر الإسلام</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فإن صلاة </w:t>
      </w:r>
      <w:r w:rsidRPr="006479EE">
        <w:rPr>
          <w:rFonts w:ascii="Lotus Linotype" w:hAnsi="Lotus Linotype" w:cs="Lotus Linotype" w:hint="cs"/>
          <w:color w:val="000000"/>
          <w:sz w:val="32"/>
          <w:szCs w:val="32"/>
          <w:rtl/>
        </w:rPr>
        <w:t>ال</w:t>
      </w:r>
      <w:r w:rsidRPr="006479EE">
        <w:rPr>
          <w:rFonts w:ascii="Lotus Linotype" w:hAnsi="Lotus Linotype" w:cs="Lotus Linotype"/>
          <w:color w:val="000000"/>
          <w:sz w:val="32"/>
          <w:szCs w:val="32"/>
          <w:rtl/>
        </w:rPr>
        <w:t xml:space="preserve">جماعة في المساجد </w:t>
      </w:r>
      <w:r w:rsidRPr="006479EE">
        <w:rPr>
          <w:rFonts w:ascii="Lotus Linotype" w:hAnsi="Lotus Linotype" w:cs="Lotus Linotype" w:hint="cs"/>
          <w:color w:val="000000"/>
          <w:sz w:val="32"/>
          <w:szCs w:val="32"/>
          <w:rtl/>
        </w:rPr>
        <w:t xml:space="preserve">من </w:t>
      </w:r>
      <w:r w:rsidRPr="006479EE">
        <w:rPr>
          <w:rFonts w:ascii="Lotus Linotype" w:hAnsi="Lotus Linotype" w:cs="Lotus Linotype"/>
          <w:color w:val="000000"/>
          <w:sz w:val="32"/>
          <w:szCs w:val="32"/>
          <w:rtl/>
        </w:rPr>
        <w:t>أعظم شعائر الدين بعد التوحيد.</w:t>
      </w:r>
    </w:p>
    <w:p w:rsidR="004B4EF3" w:rsidRPr="006479EE" w:rsidRDefault="004B4EF3" w:rsidP="004B4EF3">
      <w:pPr>
        <w:widowControl w:val="0"/>
        <w:spacing w:before="120" w:after="120" w:line="190" w:lineRule="auto"/>
        <w:ind w:firstLine="454"/>
        <w:jc w:val="both"/>
        <w:rPr>
          <w:rFonts w:ascii="Lotus Linotype" w:hAnsi="Lotus Linotype" w:cs="Lotus Linotype"/>
          <w:color w:val="000000"/>
          <w:sz w:val="32"/>
          <w:szCs w:val="32"/>
          <w:rtl/>
        </w:rPr>
      </w:pPr>
      <w:r w:rsidRPr="006479EE">
        <w:rPr>
          <w:rFonts w:ascii="Lotus Linotype" w:hAnsi="Lotus Linotype" w:cs="Lotus Linotype"/>
          <w:bCs/>
          <w:color w:val="000000"/>
          <w:sz w:val="32"/>
          <w:szCs w:val="32"/>
          <w:rtl/>
        </w:rPr>
        <w:t>ال</w:t>
      </w:r>
      <w:r w:rsidRPr="006479EE">
        <w:rPr>
          <w:rFonts w:ascii="Lotus Linotype" w:hAnsi="Lotus Linotype" w:cs="Lotus Linotype" w:hint="cs"/>
          <w:bCs/>
          <w:color w:val="000000"/>
          <w:sz w:val="32"/>
          <w:szCs w:val="32"/>
          <w:rtl/>
        </w:rPr>
        <w:t>ع</w:t>
      </w:r>
      <w:r w:rsidRPr="006479EE">
        <w:rPr>
          <w:rFonts w:ascii="Lotus Linotype" w:hAnsi="Lotus Linotype" w:cs="Lotus Linotype"/>
          <w:bCs/>
          <w:color w:val="000000"/>
          <w:sz w:val="32"/>
          <w:szCs w:val="32"/>
          <w:rtl/>
        </w:rPr>
        <w:t>ا</w:t>
      </w:r>
      <w:r w:rsidRPr="006479EE">
        <w:rPr>
          <w:rFonts w:ascii="Lotus Linotype" w:hAnsi="Lotus Linotype" w:cs="Lotus Linotype" w:hint="cs"/>
          <w:bCs/>
          <w:color w:val="000000"/>
          <w:sz w:val="32"/>
          <w:szCs w:val="32"/>
          <w:rtl/>
        </w:rPr>
        <w:t>شر</w:t>
      </w:r>
      <w:r w:rsidRPr="006479EE">
        <w:rPr>
          <w:rFonts w:ascii="Lotus Linotype" w:hAnsi="Lotus Linotype" w:cs="Lotus Linotype"/>
          <w:bCs/>
          <w:color w:val="000000"/>
          <w:sz w:val="32"/>
          <w:szCs w:val="32"/>
          <w:rtl/>
        </w:rPr>
        <w:t>ة</w:t>
      </w:r>
      <w:r w:rsidRPr="006479EE">
        <w:rPr>
          <w:rFonts w:ascii="Lotus Linotype" w:hAnsi="Lotus Linotype" w:cs="Lotus Linotype"/>
          <w:color w:val="000000"/>
          <w:sz w:val="32"/>
          <w:szCs w:val="32"/>
          <w:rtl/>
        </w:rPr>
        <w:t>: الإعانة على الخير وتنشيط الناس فيه</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w:t>
      </w:r>
      <w:r w:rsidRPr="006479EE">
        <w:rPr>
          <w:rFonts w:ascii="Lotus Linotype" w:hAnsi="Lotus Linotype" w:cs="Lotus Linotype" w:hint="cs"/>
          <w:color w:val="000000"/>
          <w:sz w:val="32"/>
          <w:szCs w:val="32"/>
          <w:rtl/>
        </w:rPr>
        <w:t xml:space="preserve">فإن التبكير من السبق إلى الخير والأسوة الحسنة، </w:t>
      </w:r>
      <w:r w:rsidRPr="006479EE">
        <w:rPr>
          <w:rFonts w:ascii="Lotus Linotype" w:hAnsi="Lotus Linotype" w:cs="Lotus Linotype"/>
          <w:color w:val="000000"/>
          <w:sz w:val="32"/>
          <w:szCs w:val="32"/>
          <w:rtl/>
        </w:rPr>
        <w:t>فإن أعظم الخير بعد الإيمان الصلاة</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وتكثير سواد المسلمين وجماعتهم من أعظم الإعانة على الخير والبر.</w:t>
      </w:r>
    </w:p>
    <w:p w:rsidR="004B4EF3" w:rsidRPr="006479EE" w:rsidRDefault="004B4EF3" w:rsidP="004B4EF3">
      <w:pPr>
        <w:widowControl w:val="0"/>
        <w:spacing w:before="120" w:after="120" w:line="192" w:lineRule="auto"/>
        <w:ind w:firstLine="454"/>
        <w:jc w:val="both"/>
        <w:rPr>
          <w:rFonts w:ascii="Lotus Linotype" w:hAnsi="Lotus Linotype" w:cs="Lotus Linotype"/>
          <w:color w:val="000000"/>
          <w:sz w:val="32"/>
          <w:szCs w:val="32"/>
          <w:rtl/>
        </w:rPr>
      </w:pPr>
      <w:r w:rsidRPr="006479EE">
        <w:rPr>
          <w:rFonts w:ascii="Lotus Linotype" w:hAnsi="Lotus Linotype" w:cs="Lotus Linotype" w:hint="cs"/>
          <w:color w:val="000000"/>
          <w:sz w:val="32"/>
          <w:szCs w:val="32"/>
          <w:rtl/>
        </w:rPr>
        <w:t xml:space="preserve">إضافة إلى ما في التبكير من </w:t>
      </w:r>
      <w:r w:rsidRPr="006479EE">
        <w:rPr>
          <w:rFonts w:ascii="Lotus Linotype" w:hAnsi="Lotus Linotype" w:cs="Lotus Linotype"/>
          <w:color w:val="000000"/>
          <w:sz w:val="32"/>
          <w:szCs w:val="32"/>
          <w:rtl/>
        </w:rPr>
        <w:t>التعرف على جيرانه وإخوانه</w:t>
      </w:r>
      <w:r w:rsidRPr="006479EE">
        <w:rPr>
          <w:rFonts w:ascii="Lotus Linotype" w:hAnsi="Lotus Linotype" w:cs="Lotus Linotype" w:hint="cs"/>
          <w:color w:val="000000"/>
          <w:sz w:val="32"/>
          <w:szCs w:val="32"/>
          <w:rtl/>
        </w:rPr>
        <w:t xml:space="preserve"> من</w:t>
      </w:r>
      <w:r w:rsidRPr="006479EE">
        <w:rPr>
          <w:rFonts w:ascii="Lotus Linotype" w:hAnsi="Lotus Linotype" w:cs="Lotus Linotype"/>
          <w:color w:val="000000"/>
          <w:sz w:val="32"/>
          <w:szCs w:val="32"/>
          <w:rtl/>
        </w:rPr>
        <w:t xml:space="preserve"> أهل الحي</w:t>
      </w:r>
      <w:r>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ونحو ذلك مما من شأن</w:t>
      </w:r>
      <w:r w:rsidRPr="006479EE">
        <w:rPr>
          <w:rFonts w:ascii="Lotus Linotype" w:hAnsi="Lotus Linotype" w:cs="Lotus Linotype" w:hint="cs"/>
          <w:color w:val="000000"/>
          <w:sz w:val="32"/>
          <w:szCs w:val="32"/>
          <w:rtl/>
        </w:rPr>
        <w:t>ه</w:t>
      </w:r>
      <w:r w:rsidRPr="006479EE">
        <w:rPr>
          <w:rFonts w:ascii="Lotus Linotype" w:hAnsi="Lotus Linotype" w:cs="Lotus Linotype"/>
          <w:color w:val="000000"/>
          <w:sz w:val="32"/>
          <w:szCs w:val="32"/>
          <w:rtl/>
        </w:rPr>
        <w:t xml:space="preserve"> تقوية روابط الأخوة وإشاعة المودة بين أهل المسجد</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فإن في ذلك قوةً على الطاعة وانتصارًا على الشيطان</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فإن الشيطان ذئب الإنسان</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وإنما يأكل الذئب القاصية</w:t>
      </w:r>
      <w:r w:rsidRPr="006479EE">
        <w:rPr>
          <w:rFonts w:ascii="Lotus Linotype" w:hAnsi="Lotus Linotype" w:cs="Lotus Linotype" w:hint="cs"/>
          <w:color w:val="000000"/>
          <w:sz w:val="32"/>
          <w:szCs w:val="32"/>
          <w:rtl/>
        </w:rPr>
        <w:t>.</w:t>
      </w:r>
    </w:p>
    <w:p w:rsidR="004B4EF3" w:rsidRPr="006479EE" w:rsidRDefault="004B4EF3" w:rsidP="004B4EF3">
      <w:pPr>
        <w:widowControl w:val="0"/>
        <w:spacing w:before="120" w:after="120" w:line="192" w:lineRule="auto"/>
        <w:ind w:firstLine="454"/>
        <w:jc w:val="both"/>
        <w:rPr>
          <w:rFonts w:ascii="Lotus Linotype" w:hAnsi="Lotus Linotype" w:cs="Lotus Linotype"/>
          <w:color w:val="000000"/>
          <w:sz w:val="32"/>
          <w:szCs w:val="32"/>
          <w:rtl/>
        </w:rPr>
      </w:pPr>
      <w:r w:rsidRPr="006479EE">
        <w:rPr>
          <w:rFonts w:ascii="Lotus Linotype" w:hAnsi="Lotus Linotype" w:cs="Lotus Linotype"/>
          <w:color w:val="000000"/>
          <w:sz w:val="32"/>
          <w:szCs w:val="32"/>
          <w:rtl/>
        </w:rPr>
        <w:t>هذه الفوائد وغيرها مما يجلي الحكمة الجليلة من تشريع صلاة الجماعة والنداء المتكرر خمس مرات في اليوم والليلة لها وهكذا سائر أحكام الشريعة</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فإنها مبنية على حكم</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جليلة وت</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حق</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ق بها مصالح</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عامة</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لأنها تنزيل من حكيم حميد.</w:t>
      </w:r>
    </w:p>
    <w:p w:rsidR="004B4EF3" w:rsidRPr="006479EE" w:rsidRDefault="004B4EF3" w:rsidP="004B4EF3">
      <w:pPr>
        <w:widowControl w:val="0"/>
        <w:spacing w:before="120" w:after="120" w:line="192" w:lineRule="auto"/>
        <w:ind w:firstLine="454"/>
        <w:jc w:val="both"/>
        <w:rPr>
          <w:rFonts w:ascii="Lotus Linotype" w:hAnsi="Lotus Linotype" w:cs="Lotus Linotype"/>
          <w:sz w:val="32"/>
          <w:szCs w:val="32"/>
          <w:rtl/>
        </w:rPr>
      </w:pPr>
      <w:r w:rsidRPr="006479EE">
        <w:rPr>
          <w:rFonts w:ascii="Lotus Linotype" w:hAnsi="Lotus Linotype" w:cs="Lotus Linotype"/>
          <w:sz w:val="32"/>
          <w:szCs w:val="32"/>
          <w:rtl/>
        </w:rPr>
        <w:t xml:space="preserve">وصلى الله على سيدنا محمد وعلى آله وصحبه </w:t>
      </w:r>
      <w:r w:rsidRPr="006479EE">
        <w:rPr>
          <w:rFonts w:ascii="Lotus Linotype" w:hAnsi="Lotus Linotype" w:cs="Lotus Linotype" w:hint="cs"/>
          <w:sz w:val="32"/>
          <w:szCs w:val="32"/>
          <w:rtl/>
        </w:rPr>
        <w:t>وسلم</w:t>
      </w:r>
      <w:r w:rsidRPr="006479EE">
        <w:rPr>
          <w:rFonts w:ascii="Lotus Linotype" w:hAnsi="Lotus Linotype" w:cs="Lotus Linotype"/>
          <w:sz w:val="32"/>
          <w:szCs w:val="32"/>
          <w:rtl/>
        </w:rPr>
        <w:t>.</w:t>
      </w:r>
    </w:p>
    <w:p w:rsidR="004B4EF3" w:rsidRPr="006479EE" w:rsidRDefault="004B4EF3" w:rsidP="004B4EF3">
      <w:pPr>
        <w:spacing w:before="120" w:after="120" w:line="192" w:lineRule="auto"/>
        <w:ind w:hanging="2"/>
        <w:jc w:val="center"/>
        <w:rPr>
          <w:sz w:val="32"/>
          <w:szCs w:val="22"/>
          <w:rtl/>
        </w:rPr>
      </w:pPr>
      <w:r w:rsidRPr="006479EE">
        <w:rPr>
          <w:rFonts w:ascii="Lotus Linotype" w:hAnsi="Lotus Linotype" w:cs="Lotus Linotype"/>
          <w:sz w:val="32"/>
          <w:szCs w:val="32"/>
          <w:rtl/>
        </w:rPr>
        <w:t>*****</w:t>
      </w:r>
    </w:p>
    <w:p w:rsidR="004B4EF3" w:rsidRPr="006479EE" w:rsidRDefault="004B4EF3" w:rsidP="004B4EF3">
      <w:pPr>
        <w:widowControl w:val="0"/>
        <w:tabs>
          <w:tab w:val="left" w:pos="1827"/>
        </w:tabs>
        <w:spacing w:before="120" w:after="120" w:line="192" w:lineRule="auto"/>
        <w:ind w:firstLine="454"/>
        <w:jc w:val="both"/>
        <w:rPr>
          <w:rFonts w:ascii="Lotus Linotype" w:hAnsi="Lotus Linotype" w:cs="Lotus Linotype"/>
          <w:sz w:val="32"/>
          <w:szCs w:val="32"/>
          <w:rtl/>
        </w:rPr>
      </w:pPr>
      <w:r w:rsidRPr="006479EE">
        <w:rPr>
          <w:sz w:val="32"/>
          <w:szCs w:val="22"/>
          <w:rtl/>
        </w:rPr>
        <w:br w:type="page"/>
      </w:r>
    </w:p>
    <w:p w:rsidR="00717E0D" w:rsidRDefault="00BB1633" w:rsidP="004B4EF3">
      <w:pPr>
        <w:widowControl w:val="0"/>
        <w:tabs>
          <w:tab w:val="left" w:pos="1827"/>
        </w:tabs>
        <w:spacing w:before="120" w:after="120" w:line="180" w:lineRule="auto"/>
        <w:ind w:firstLine="454"/>
        <w:jc w:val="both"/>
        <w:rPr>
          <w:rFonts w:ascii="Lotus Linotype" w:hAnsi="Lotus Linotype" w:cs="Lotus Linotype"/>
          <w:sz w:val="32"/>
          <w:szCs w:val="32"/>
          <w:rtl/>
        </w:rPr>
      </w:pPr>
      <w:r w:rsidRPr="006479EE">
        <w:rPr>
          <w:rFonts w:ascii="Lotus Linotype" w:hAnsi="Lotus Linotype" w:cs="Lotus Linotype"/>
          <w:noProof/>
          <w:sz w:val="16"/>
          <w:szCs w:val="16"/>
          <w:rtl/>
        </w:rPr>
        <w:lastRenderedPageBreak/>
        <mc:AlternateContent>
          <mc:Choice Requires="wps">
            <w:drawing>
              <wp:anchor distT="0" distB="0" distL="114300" distR="114300" simplePos="0" relativeHeight="251625984" behindDoc="0" locked="0" layoutInCell="1" allowOverlap="1">
                <wp:simplePos x="0" y="0"/>
                <wp:positionH relativeFrom="column">
                  <wp:posOffset>2464020</wp:posOffset>
                </wp:positionH>
                <wp:positionV relativeFrom="paragraph">
                  <wp:posOffset>-682535</wp:posOffset>
                </wp:positionV>
                <wp:extent cx="2143346" cy="728293"/>
                <wp:effectExtent l="0" t="0" r="28575" b="15240"/>
                <wp:wrapNone/>
                <wp:docPr id="8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3346" cy="728293"/>
                        </a:xfrm>
                        <a:prstGeom prst="horizontalScroll">
                          <a:avLst>
                            <a:gd name="adj" fmla="val 21519"/>
                          </a:avLst>
                        </a:prstGeom>
                        <a:solidFill>
                          <a:srgbClr val="FFFFFF"/>
                        </a:solidFill>
                        <a:ln w="9525">
                          <a:solidFill>
                            <a:srgbClr val="000000"/>
                          </a:solidFill>
                          <a:round/>
                          <a:headEnd/>
                          <a:tailEnd/>
                        </a:ln>
                      </wps:spPr>
                      <wps:txbx>
                        <w:txbxContent>
                          <w:p w:rsidR="00BB1633" w:rsidRPr="00FE2EAC" w:rsidRDefault="00BB1633" w:rsidP="004B4EF3">
                            <w:pPr>
                              <w:spacing w:line="192" w:lineRule="auto"/>
                              <w:jc w:val="center"/>
                              <w:rPr>
                                <w:rFonts w:cs="KFGQPC Uthmanic Script HAFS"/>
                                <w:b/>
                                <w:bCs/>
                                <w:szCs w:val="28"/>
                              </w:rPr>
                            </w:pPr>
                            <w:r w:rsidRPr="00FE2EAC">
                              <w:rPr>
                                <w:rFonts w:ascii="Lotus Linotype" w:hAnsi="Lotus Linotype" w:cs="KFGQPC Uthmanic Script HAFS"/>
                                <w:b/>
                                <w:bCs/>
                                <w:spacing w:val="-4"/>
                                <w:sz w:val="32"/>
                                <w:szCs w:val="32"/>
                                <w:rtl/>
                              </w:rPr>
                              <w:t xml:space="preserve">البشارات </w:t>
                            </w:r>
                            <w:r w:rsidRPr="00FE2EAC">
                              <w:rPr>
                                <w:rFonts w:ascii="Lotus Linotype" w:hAnsi="Lotus Linotype" w:cs="KFGQPC Uthmanic Script HAFS"/>
                                <w:b/>
                                <w:bCs/>
                                <w:spacing w:val="-4"/>
                                <w:sz w:val="32"/>
                                <w:szCs w:val="32"/>
                                <w:rtl/>
                              </w:rPr>
                              <w:t>لأهل المساجد</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 o:spid="_x0000_s1042" type="#_x0000_t98" style="position:absolute;left:0;text-align:left;margin-left:194pt;margin-top:-53.75pt;width:168.75pt;height:57.3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" adj="4648">
                <v:textbox inset="0,0,0,0">
                  <w:txbxContent>
                    <w:p w:rsidR="00BB1633" w:rsidRPr="00FE2EAC" w:rsidRDefault="00BB1633" w:rsidP="004B4EF3">
                      <w:pPr>
                        <w:spacing w:line="192" w:lineRule="auto"/>
                        <w:jc w:val="center"/>
                        <w:rPr>
                          <w:rFonts w:cs="KFGQPC Uthmanic Script HAFS"/>
                          <w:b/>
                          <w:bCs/>
                          <w:szCs w:val="28"/>
                        </w:rPr>
                      </w:pPr>
                      <w:r w:rsidRPr="00FE2EAC">
                        <w:rPr>
                          <w:rFonts w:ascii="Lotus Linotype" w:hAnsi="Lotus Linotype" w:cs="KFGQPC Uthmanic Script HAFS"/>
                          <w:b/>
                          <w:bCs/>
                          <w:spacing w:val="-4"/>
                          <w:sz w:val="32"/>
                          <w:szCs w:val="32"/>
                          <w:rtl/>
                        </w:rPr>
                        <w:t xml:space="preserve">البشارات </w:t>
                      </w:r>
                      <w:r w:rsidRPr="00FE2EAC">
                        <w:rPr>
                          <w:rFonts w:ascii="Lotus Linotype" w:hAnsi="Lotus Linotype" w:cs="KFGQPC Uthmanic Script HAFS"/>
                          <w:b/>
                          <w:bCs/>
                          <w:spacing w:val="-4"/>
                          <w:sz w:val="32"/>
                          <w:szCs w:val="32"/>
                          <w:rtl/>
                        </w:rPr>
                        <w:t>لأهل المساجد</w:t>
                      </w:r>
                    </w:p>
                  </w:txbxContent>
                </v:textbox>
              </v:shape>
            </w:pict>
          </mc:Fallback>
        </mc:AlternateContent>
      </w:r>
    </w:p>
    <w:p w:rsidR="00BB1633" w:rsidRDefault="00BB1633" w:rsidP="004B4EF3">
      <w:pPr>
        <w:widowControl w:val="0"/>
        <w:tabs>
          <w:tab w:val="left" w:pos="1827"/>
        </w:tabs>
        <w:spacing w:before="120" w:after="120" w:line="180" w:lineRule="auto"/>
        <w:ind w:firstLine="454"/>
        <w:jc w:val="both"/>
        <w:rPr>
          <w:rFonts w:ascii="Lotus Linotype" w:hAnsi="Lotus Linotype" w:cs="Lotus Linotype"/>
          <w:sz w:val="32"/>
          <w:szCs w:val="32"/>
        </w:rPr>
      </w:pPr>
    </w:p>
    <w:p w:rsidR="004B4EF3" w:rsidRPr="006479EE" w:rsidRDefault="004B4EF3" w:rsidP="004B4EF3">
      <w:pPr>
        <w:widowControl w:val="0"/>
        <w:tabs>
          <w:tab w:val="left" w:pos="1827"/>
        </w:tabs>
        <w:spacing w:before="120" w:after="120" w:line="180" w:lineRule="auto"/>
        <w:ind w:firstLine="454"/>
        <w:jc w:val="both"/>
        <w:rPr>
          <w:rFonts w:ascii="Lotus Linotype" w:hAnsi="Lotus Linotype" w:cs="Lotus Linotype"/>
          <w:sz w:val="32"/>
          <w:szCs w:val="32"/>
          <w:rtl/>
        </w:rPr>
      </w:pPr>
      <w:r w:rsidRPr="006479EE">
        <w:rPr>
          <w:rFonts w:ascii="Lotus Linotype" w:hAnsi="Lotus Linotype" w:cs="Lotus Linotype"/>
          <w:sz w:val="32"/>
          <w:szCs w:val="32"/>
          <w:rtl/>
        </w:rPr>
        <w:t>الحمد لله رب العالمين، والعاقبة للمتقين، ولا عدوان إلا على الظالمين</w:t>
      </w:r>
      <w:r w:rsidRPr="006479EE">
        <w:rPr>
          <w:rFonts w:ascii="Lotus Linotype" w:hAnsi="Lotus Linotype" w:cs="Lotus Linotype" w:hint="cs"/>
          <w:sz w:val="32"/>
          <w:szCs w:val="32"/>
          <w:rtl/>
        </w:rPr>
        <w:t>.</w:t>
      </w:r>
    </w:p>
    <w:p w:rsidR="004B4EF3" w:rsidRPr="006479EE" w:rsidRDefault="004B4EF3" w:rsidP="004B4EF3">
      <w:pPr>
        <w:widowControl w:val="0"/>
        <w:tabs>
          <w:tab w:val="left" w:pos="1827"/>
        </w:tabs>
        <w:spacing w:before="120" w:after="120" w:line="180" w:lineRule="auto"/>
        <w:ind w:firstLine="454"/>
        <w:jc w:val="both"/>
        <w:rPr>
          <w:rFonts w:ascii="Lotus Linotype" w:hAnsi="Lotus Linotype" w:cs="AL-Battar"/>
          <w:sz w:val="32"/>
          <w:szCs w:val="32"/>
          <w:rtl/>
        </w:rPr>
      </w:pPr>
      <w:r w:rsidRPr="006479EE">
        <w:rPr>
          <w:rFonts w:ascii="Lotus Linotype" w:hAnsi="Lotus Linotype" w:cs="AL-Battar"/>
          <w:sz w:val="32"/>
          <w:szCs w:val="32"/>
          <w:rtl/>
        </w:rPr>
        <w:t>أما بعد:</w:t>
      </w:r>
    </w:p>
    <w:p w:rsidR="004B4EF3" w:rsidRPr="006479EE" w:rsidRDefault="004B4EF3" w:rsidP="004B4EF3">
      <w:pPr>
        <w:widowControl w:val="0"/>
        <w:tabs>
          <w:tab w:val="left" w:pos="1827"/>
        </w:tabs>
        <w:spacing w:before="120" w:after="120" w:line="180" w:lineRule="auto"/>
        <w:ind w:firstLine="454"/>
        <w:jc w:val="both"/>
        <w:rPr>
          <w:rFonts w:ascii="Lotus Linotype" w:hAnsi="Lotus Linotype" w:cs="Lotus Linotype"/>
          <w:sz w:val="32"/>
          <w:szCs w:val="32"/>
          <w:rtl/>
        </w:rPr>
      </w:pPr>
      <w:r w:rsidRPr="006479EE">
        <w:rPr>
          <w:rFonts w:ascii="Lotus Linotype" w:hAnsi="Lotus Linotype" w:cs="Lotus Linotype"/>
          <w:sz w:val="32"/>
          <w:szCs w:val="32"/>
          <w:rtl/>
        </w:rPr>
        <w:t xml:space="preserve">فإن التبشير بثواب العمل الصالح من </w:t>
      </w:r>
      <w:r w:rsidRPr="006479EE">
        <w:rPr>
          <w:rFonts w:ascii="Lotus Linotype" w:hAnsi="Lotus Linotype" w:cs="Lotus Linotype" w:hint="cs"/>
          <w:sz w:val="32"/>
          <w:szCs w:val="32"/>
          <w:rtl/>
        </w:rPr>
        <w:t>و</w:t>
      </w:r>
      <w:r w:rsidRPr="006479EE">
        <w:rPr>
          <w:rFonts w:ascii="Lotus Linotype" w:hAnsi="Lotus Linotype" w:cs="Lotus Linotype"/>
          <w:sz w:val="32"/>
          <w:szCs w:val="32"/>
          <w:rtl/>
        </w:rPr>
        <w:t>سائل تحبيبه والإغراء به</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ومن دواعي الاغتباط به والمداومة عليه، والقليل الدائم كثير</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لما في الصحيح أن النبي ﷺ كان إذا عمل عملًا أثبته </w:t>
      </w:r>
      <w:r w:rsidRPr="006479EE">
        <w:rPr>
          <w:rFonts w:ascii="Lotus Linotype" w:hAnsi="Lotus Linotype" w:cs="Lotus Linotype" w:hint="cs"/>
          <w:sz w:val="32"/>
          <w:szCs w:val="32"/>
          <w:rtl/>
        </w:rPr>
        <w:t>ـ</w:t>
      </w:r>
      <w:r w:rsidRPr="006479EE">
        <w:rPr>
          <w:rFonts w:ascii="Lotus Linotype" w:hAnsi="Lotus Linotype" w:cs="Lotus Linotype"/>
          <w:sz w:val="32"/>
          <w:szCs w:val="32"/>
          <w:rtl/>
        </w:rPr>
        <w:t xml:space="preserve"> أي</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د</w:t>
      </w:r>
      <w:r w:rsidRPr="006479EE">
        <w:rPr>
          <w:rFonts w:ascii="Lotus Linotype" w:hAnsi="Lotus Linotype" w:cs="Lotus Linotype" w:hint="cs"/>
          <w:sz w:val="32"/>
          <w:szCs w:val="32"/>
          <w:rtl/>
        </w:rPr>
        <w:t>ا</w:t>
      </w:r>
      <w:r w:rsidRPr="006479EE">
        <w:rPr>
          <w:rFonts w:ascii="Lotus Linotype" w:hAnsi="Lotus Linotype" w:cs="Lotus Linotype"/>
          <w:sz w:val="32"/>
          <w:szCs w:val="32"/>
          <w:rtl/>
        </w:rPr>
        <w:t xml:space="preserve">وم عليه </w:t>
      </w:r>
      <w:r w:rsidRPr="006479EE">
        <w:rPr>
          <w:rFonts w:ascii="Lotus Linotype" w:hAnsi="Lotus Linotype" w:cs="Lotus Linotype" w:hint="cs"/>
          <w:sz w:val="32"/>
          <w:szCs w:val="32"/>
          <w:rtl/>
        </w:rPr>
        <w:t>ـ،</w:t>
      </w:r>
      <w:r w:rsidRPr="006479EE">
        <w:rPr>
          <w:rFonts w:ascii="Lotus Linotype" w:hAnsi="Lotus Linotype" w:cs="Lotus Linotype"/>
          <w:sz w:val="32"/>
          <w:szCs w:val="32"/>
          <w:rtl/>
        </w:rPr>
        <w:t xml:space="preserve"> وكان ﷺ يخبر أن</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أ</w:t>
      </w:r>
      <w:r w:rsidRPr="006479EE">
        <w:rPr>
          <w:rFonts w:ascii="Lotus Linotype" w:hAnsi="Lotus Linotype" w:cs="Lotus Linotype" w:hint="cs"/>
          <w:sz w:val="32"/>
          <w:szCs w:val="32"/>
          <w:rtl/>
        </w:rPr>
        <w:t>َ</w:t>
      </w:r>
      <w:r w:rsidRPr="006479EE">
        <w:rPr>
          <w:rFonts w:ascii="Lotus Linotype" w:hAnsi="Lotus Linotype" w:cs="Lotus Linotype"/>
          <w:sz w:val="32"/>
          <w:szCs w:val="32"/>
          <w:rtl/>
        </w:rPr>
        <w:t>حب</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العمل إلى الله تعالى أدومه وإن قل.</w:t>
      </w:r>
    </w:p>
    <w:p w:rsidR="004B4EF3" w:rsidRPr="006479EE" w:rsidRDefault="004B4EF3" w:rsidP="004B4EF3">
      <w:pPr>
        <w:widowControl w:val="0"/>
        <w:spacing w:before="120" w:after="120" w:line="180" w:lineRule="auto"/>
        <w:ind w:firstLine="454"/>
        <w:jc w:val="both"/>
        <w:rPr>
          <w:rFonts w:ascii="Lotus Linotype" w:hAnsi="Lotus Linotype" w:cs="Lotus Linotype"/>
          <w:sz w:val="32"/>
          <w:szCs w:val="32"/>
          <w:rtl/>
        </w:rPr>
      </w:pPr>
      <w:r w:rsidRPr="006479EE">
        <w:rPr>
          <w:rFonts w:ascii="Lotus Linotype" w:hAnsi="Lotus Linotype" w:cs="Lotus Linotype"/>
          <w:sz w:val="32"/>
          <w:szCs w:val="32"/>
          <w:rtl/>
        </w:rPr>
        <w:t>ولهذا تواترت نصوص الكتاب والسنة في التبشير بثواب الأعمال الصالحة، والثناء على أهلها</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وبيان حسن عاقبتهم في الدنيا والآخرة</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تهنئة لأهل تلك الأعمال بكريم ما ادخر الله تعالى لهم عنده من الأجر الكريم</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وحفزًا لهمم الغافلين والمتساهلين لأن يستبقوا الخيرات</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وينافسوا في جليل القربات</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قبل الشغل أو انقطاع العمل بحلول الأجل.</w:t>
      </w:r>
    </w:p>
    <w:p w:rsidR="004B4EF3" w:rsidRPr="006479EE" w:rsidRDefault="004B4EF3" w:rsidP="004B4EF3">
      <w:pPr>
        <w:widowControl w:val="0"/>
        <w:spacing w:before="120" w:after="120" w:line="180" w:lineRule="auto"/>
        <w:ind w:firstLine="454"/>
        <w:jc w:val="both"/>
        <w:rPr>
          <w:rFonts w:ascii="Lotus Linotype" w:hAnsi="Lotus Linotype" w:cs="Lotus Linotype"/>
          <w:sz w:val="32"/>
          <w:szCs w:val="32"/>
          <w:rtl/>
        </w:rPr>
      </w:pPr>
      <w:r w:rsidRPr="006479EE">
        <w:rPr>
          <w:rFonts w:ascii="Lotus Linotype" w:hAnsi="Lotus Linotype" w:cs="Lotus Linotype"/>
          <w:sz w:val="32"/>
          <w:szCs w:val="32"/>
          <w:rtl/>
        </w:rPr>
        <w:t>ومن البشارات التي تشرح الصدور</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وتحبب الأعمال الصالحة إلى </w:t>
      </w:r>
      <w:r w:rsidRPr="003E5A99">
        <w:rPr>
          <w:rFonts w:ascii="Lotus Linotype" w:hAnsi="Lotus Linotype" w:cs="Lotus Linotype"/>
          <w:spacing w:val="-4"/>
          <w:sz w:val="32"/>
          <w:szCs w:val="32"/>
          <w:rtl/>
        </w:rPr>
        <w:t>العقلاء</w:t>
      </w:r>
      <w:r w:rsidRPr="003E5A99">
        <w:rPr>
          <w:rFonts w:ascii="Lotus Linotype" w:hAnsi="Lotus Linotype" w:cs="Lotus Linotype" w:hint="cs"/>
          <w:spacing w:val="-4"/>
          <w:sz w:val="32"/>
          <w:szCs w:val="32"/>
          <w:rtl/>
        </w:rPr>
        <w:t>،</w:t>
      </w:r>
      <w:r w:rsidRPr="003E5A99">
        <w:rPr>
          <w:rFonts w:ascii="Lotus Linotype" w:hAnsi="Lotus Linotype" w:cs="Lotus Linotype"/>
          <w:spacing w:val="-4"/>
          <w:sz w:val="32"/>
          <w:szCs w:val="32"/>
          <w:rtl/>
        </w:rPr>
        <w:t xml:space="preserve"> وتملأ قلوبهم من الغبطة والسرور</w:t>
      </w:r>
      <w:r w:rsidRPr="003E5A99">
        <w:rPr>
          <w:rFonts w:ascii="Lotus Linotype" w:hAnsi="Lotus Linotype" w:cs="Lotus Linotype" w:hint="cs"/>
          <w:spacing w:val="-4"/>
          <w:sz w:val="32"/>
          <w:szCs w:val="32"/>
          <w:rtl/>
        </w:rPr>
        <w:t>،</w:t>
      </w:r>
      <w:r w:rsidRPr="003E5A99">
        <w:rPr>
          <w:rFonts w:ascii="Lotus Linotype" w:hAnsi="Lotus Linotype" w:cs="Lotus Linotype"/>
          <w:spacing w:val="-4"/>
          <w:sz w:val="32"/>
          <w:szCs w:val="32"/>
          <w:rtl/>
        </w:rPr>
        <w:t xml:space="preserve"> وتجعلهم يحسنون الظن بربهم</w:t>
      </w:r>
      <w:r w:rsidRPr="003E5A99">
        <w:rPr>
          <w:rFonts w:ascii="Lotus Linotype" w:hAnsi="Lotus Linotype" w:cs="Lotus Linotype" w:hint="cs"/>
          <w:spacing w:val="-4"/>
          <w:sz w:val="32"/>
          <w:szCs w:val="32"/>
          <w:rtl/>
        </w:rPr>
        <w:t xml:space="preserve"> ـ </w:t>
      </w:r>
      <w:r w:rsidRPr="003E5A99">
        <w:rPr>
          <w:rFonts w:ascii="Lotus Linotype" w:hAnsi="Lotus Linotype" w:cs="Lotus Linotype"/>
          <w:spacing w:val="-4"/>
          <w:sz w:val="32"/>
          <w:szCs w:val="32"/>
          <w:rtl/>
        </w:rPr>
        <w:t xml:space="preserve">والله تعالى عند ظن عبده </w:t>
      </w:r>
      <w:r w:rsidRPr="003E5A99">
        <w:rPr>
          <w:rFonts w:ascii="Lotus Linotype" w:hAnsi="Lotus Linotype" w:cs="Lotus Linotype" w:hint="cs"/>
          <w:spacing w:val="-4"/>
          <w:sz w:val="32"/>
          <w:szCs w:val="32"/>
          <w:rtl/>
        </w:rPr>
        <w:t xml:space="preserve">به </w:t>
      </w:r>
      <w:r w:rsidRPr="003E5A99">
        <w:rPr>
          <w:rFonts w:ascii="Lotus Linotype" w:hAnsi="Lotus Linotype" w:cs="Lotus Linotype"/>
          <w:spacing w:val="-4"/>
          <w:sz w:val="32"/>
          <w:szCs w:val="32"/>
          <w:rtl/>
        </w:rPr>
        <w:t>فليظن بربه ما شاء</w:t>
      </w:r>
      <w:r w:rsidRPr="003E5A99">
        <w:rPr>
          <w:rFonts w:ascii="Lotus Linotype" w:hAnsi="Lotus Linotype" w:cs="Lotus Linotype" w:hint="cs"/>
          <w:spacing w:val="-4"/>
          <w:sz w:val="32"/>
          <w:szCs w:val="32"/>
          <w:rtl/>
        </w:rPr>
        <w:t xml:space="preserve"> ـ؛ </w:t>
      </w:r>
      <w:r w:rsidRPr="003E5A99">
        <w:rPr>
          <w:rFonts w:ascii="Lotus Linotype" w:hAnsi="Lotus Linotype" w:cs="Lotus Linotype"/>
          <w:spacing w:val="-4"/>
          <w:sz w:val="32"/>
          <w:szCs w:val="32"/>
          <w:rtl/>
        </w:rPr>
        <w:t>ما جاء بشأن المحافظة على الصلوات في المساجد</w:t>
      </w:r>
      <w:r w:rsidRPr="003E5A99">
        <w:rPr>
          <w:rFonts w:ascii="Lotus Linotype" w:hAnsi="Lotus Linotype" w:cs="Lotus Linotype" w:hint="cs"/>
          <w:spacing w:val="-4"/>
          <w:sz w:val="32"/>
          <w:szCs w:val="32"/>
          <w:rtl/>
        </w:rPr>
        <w:t>؛</w:t>
      </w:r>
      <w:r w:rsidRPr="003E5A99">
        <w:rPr>
          <w:rFonts w:ascii="Lotus Linotype" w:hAnsi="Lotus Linotype" w:cs="Lotus Linotype"/>
          <w:spacing w:val="-4"/>
          <w:sz w:val="32"/>
          <w:szCs w:val="32"/>
          <w:rtl/>
        </w:rPr>
        <w:t xml:space="preserve"> من البشارات العظيمة التي واحدة منها خير من الدنيا وما فيها</w:t>
      </w:r>
      <w:r w:rsidRPr="003E5A99">
        <w:rPr>
          <w:rFonts w:ascii="Lotus Linotype" w:hAnsi="Lotus Linotype" w:cs="Lotus Linotype" w:hint="cs"/>
          <w:spacing w:val="-4"/>
          <w:sz w:val="32"/>
          <w:szCs w:val="32"/>
          <w:rtl/>
        </w:rPr>
        <w:t>.</w:t>
      </w:r>
    </w:p>
    <w:p w:rsidR="004B4EF3" w:rsidRPr="006479EE" w:rsidRDefault="004B4EF3" w:rsidP="004B4EF3">
      <w:pPr>
        <w:widowControl w:val="0"/>
        <w:spacing w:before="120" w:after="120" w:line="180" w:lineRule="auto"/>
        <w:ind w:firstLine="454"/>
        <w:jc w:val="both"/>
        <w:rPr>
          <w:rFonts w:ascii="Lotus Linotype" w:hAnsi="Lotus Linotype" w:cs="Lotus Linotype"/>
          <w:sz w:val="32"/>
          <w:szCs w:val="32"/>
          <w:rtl/>
        </w:rPr>
      </w:pPr>
      <w:r w:rsidRPr="006479EE">
        <w:rPr>
          <w:rFonts w:ascii="Lotus Linotype" w:hAnsi="Lotus Linotype" w:cs="Lotus Linotype"/>
          <w:b/>
          <w:bCs/>
          <w:sz w:val="32"/>
          <w:szCs w:val="32"/>
          <w:rtl/>
        </w:rPr>
        <w:t>فمن تلك البشارات</w:t>
      </w:r>
      <w:r w:rsidRPr="006479EE">
        <w:rPr>
          <w:rFonts w:ascii="Lotus Linotype" w:hAnsi="Lotus Linotype" w:cs="Lotus Linotype" w:hint="cs"/>
          <w:b/>
          <w:bCs/>
          <w:sz w:val="32"/>
          <w:szCs w:val="32"/>
          <w:rtl/>
        </w:rPr>
        <w:t>:</w:t>
      </w:r>
    </w:p>
    <w:p w:rsidR="004B4EF3" w:rsidRPr="006479EE" w:rsidRDefault="004B4EF3" w:rsidP="00212E51">
      <w:pPr>
        <w:widowControl w:val="0"/>
        <w:numPr>
          <w:ilvl w:val="0"/>
          <w:numId w:val="21"/>
        </w:numPr>
        <w:spacing w:before="120" w:after="120" w:line="180" w:lineRule="auto"/>
        <w:ind w:left="849" w:hanging="425"/>
        <w:jc w:val="both"/>
        <w:rPr>
          <w:rFonts w:ascii="Lotus Linotype" w:hAnsi="Lotus Linotype" w:cs="Lotus Linotype"/>
          <w:sz w:val="32"/>
          <w:szCs w:val="32"/>
          <w:rtl/>
        </w:rPr>
      </w:pPr>
      <w:r w:rsidRPr="006479EE">
        <w:rPr>
          <w:rFonts w:ascii="Lotus Linotype" w:hAnsi="Lotus Linotype" w:cs="Lotus Linotype"/>
          <w:sz w:val="32"/>
          <w:szCs w:val="32"/>
          <w:rtl/>
        </w:rPr>
        <w:t>أن المشي إلى الصلاة صلاة، وأن كل خطوة إلى الصلاة صدقة، وأنه نور تام يوم القيامة</w:t>
      </w:r>
      <w:r>
        <w:rPr>
          <w:rFonts w:ascii="Lotus Linotype" w:hAnsi="Lotus Linotype" w:cs="Lotus Linotype" w:hint="cs"/>
          <w:sz w:val="32"/>
          <w:szCs w:val="32"/>
          <w:rtl/>
        </w:rPr>
        <w:t>.</w:t>
      </w:r>
      <w:r w:rsidRPr="006479EE">
        <w:rPr>
          <w:rFonts w:ascii="Lotus Linotype" w:hAnsi="Lotus Linotype" w:cs="Lotus Linotype"/>
          <w:bCs/>
          <w:sz w:val="32"/>
          <w:szCs w:val="32"/>
          <w:rtl/>
        </w:rPr>
        <w:t xml:space="preserve"> </w:t>
      </w:r>
    </w:p>
    <w:p w:rsidR="004B4EF3" w:rsidRPr="006479EE" w:rsidRDefault="004B4EF3" w:rsidP="00212E51">
      <w:pPr>
        <w:widowControl w:val="0"/>
        <w:numPr>
          <w:ilvl w:val="0"/>
          <w:numId w:val="21"/>
        </w:numPr>
        <w:spacing w:before="120" w:after="120" w:line="192" w:lineRule="auto"/>
        <w:ind w:left="849" w:hanging="425"/>
        <w:jc w:val="both"/>
        <w:rPr>
          <w:rFonts w:ascii="Lotus Linotype" w:hAnsi="Lotus Linotype" w:cs="Lotus Linotype"/>
          <w:sz w:val="32"/>
          <w:szCs w:val="32"/>
          <w:rtl/>
        </w:rPr>
      </w:pPr>
      <w:r w:rsidRPr="006479EE">
        <w:rPr>
          <w:rFonts w:ascii="Lotus Linotype" w:hAnsi="Lotus Linotype" w:cs="Lotus Linotype"/>
          <w:sz w:val="32"/>
          <w:szCs w:val="32"/>
          <w:rtl/>
        </w:rPr>
        <w:t>أن المحافظة على الصلوات في المساجد من أسباب الخاتمة الحسنة</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بأن يلقى المصلي ربه على الإسلام</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فيختم له بالثبات عليه عند الممات</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كما في صحيح مسلم رحمه الله تعالى</w:t>
      </w:r>
      <w:r w:rsidRPr="006479EE">
        <w:rPr>
          <w:rFonts w:ascii="Lotus Linotype" w:hAnsi="Lotus Linotype" w:cs="Lotus Linotype" w:hint="cs"/>
          <w:sz w:val="32"/>
          <w:szCs w:val="32"/>
          <w:rtl/>
        </w:rPr>
        <w:t xml:space="preserve"> </w:t>
      </w:r>
      <w:r w:rsidRPr="006479EE">
        <w:rPr>
          <w:rFonts w:ascii="Lotus Linotype" w:hAnsi="Lotus Linotype" w:cs="Lotus Linotype"/>
          <w:sz w:val="32"/>
          <w:szCs w:val="32"/>
          <w:rtl/>
        </w:rPr>
        <w:t xml:space="preserve">عن ابن مسعود </w:t>
      </w:r>
      <w:r w:rsidRPr="006479EE">
        <w:rPr>
          <w:rFonts w:ascii="Lotus Linotype" w:hAnsi="Lotus Linotype" w:cs="Lotus Linotype"/>
          <w:sz w:val="32"/>
          <w:szCs w:val="32"/>
        </w:rPr>
        <w:sym w:font="AGA Arabesque" w:char="F074"/>
      </w:r>
      <w:r w:rsidRPr="006479EE">
        <w:rPr>
          <w:rFonts w:ascii="Lotus Linotype" w:hAnsi="Lotus Linotype" w:cs="Lotus Linotype"/>
          <w:sz w:val="32"/>
          <w:szCs w:val="32"/>
          <w:rtl/>
        </w:rPr>
        <w:t xml:space="preserve"> قال: «</w:t>
      </w:r>
      <w:r w:rsidRPr="006479EE">
        <w:rPr>
          <w:rFonts w:ascii="Lotus Linotype" w:hAnsi="Lotus Linotype" w:cs="Lotus Linotype"/>
          <w:b/>
          <w:bCs/>
          <w:sz w:val="32"/>
          <w:szCs w:val="32"/>
          <w:rtl/>
        </w:rPr>
        <w:t>من سره أن يلقى الله غدًا مسلمًا فليحافظ على هؤلاء الصلوات الخمس حيث ي</w:t>
      </w:r>
      <w:r w:rsidRPr="006479EE">
        <w:rPr>
          <w:rFonts w:ascii="Lotus Linotype" w:hAnsi="Lotus Linotype" w:cs="Lotus Linotype" w:hint="cs"/>
          <w:b/>
          <w:bCs/>
          <w:sz w:val="32"/>
          <w:szCs w:val="32"/>
          <w:rtl/>
        </w:rPr>
        <w:t>ُ</w:t>
      </w:r>
      <w:r w:rsidRPr="006479EE">
        <w:rPr>
          <w:rFonts w:ascii="Lotus Linotype" w:hAnsi="Lotus Linotype" w:cs="Lotus Linotype"/>
          <w:b/>
          <w:bCs/>
          <w:sz w:val="32"/>
          <w:szCs w:val="32"/>
          <w:rtl/>
        </w:rPr>
        <w:t>ناد</w:t>
      </w:r>
      <w:r w:rsidRPr="006479EE">
        <w:rPr>
          <w:rFonts w:ascii="Lotus Linotype" w:hAnsi="Lotus Linotype" w:cs="Lotus Linotype" w:hint="cs"/>
          <w:b/>
          <w:bCs/>
          <w:sz w:val="32"/>
          <w:szCs w:val="32"/>
          <w:rtl/>
        </w:rPr>
        <w:t>ى</w:t>
      </w:r>
      <w:r w:rsidRPr="006479EE">
        <w:rPr>
          <w:rFonts w:ascii="Lotus Linotype" w:hAnsi="Lotus Linotype" w:cs="Lotus Linotype"/>
          <w:b/>
          <w:bCs/>
          <w:sz w:val="32"/>
          <w:szCs w:val="32"/>
          <w:rtl/>
        </w:rPr>
        <w:t xml:space="preserve"> بهن</w:t>
      </w:r>
      <w:r w:rsidRPr="006479EE">
        <w:rPr>
          <w:rFonts w:ascii="Lotus Linotype" w:hAnsi="Lotus Linotype" w:cs="Lotus Linotype" w:hint="cs"/>
          <w:b/>
          <w:bCs/>
          <w:sz w:val="32"/>
          <w:szCs w:val="32"/>
          <w:rtl/>
        </w:rPr>
        <w:t>،</w:t>
      </w:r>
      <w:r w:rsidRPr="006479EE">
        <w:rPr>
          <w:rFonts w:ascii="Lotus Linotype" w:hAnsi="Lotus Linotype" w:cs="Lotus Linotype"/>
          <w:b/>
          <w:bCs/>
          <w:sz w:val="32"/>
          <w:szCs w:val="32"/>
          <w:rtl/>
        </w:rPr>
        <w:t xml:space="preserve"> فإن الله تعالى شرع لنبيكم ﷺ سنن الهدى</w:t>
      </w:r>
      <w:r w:rsidRPr="006479EE">
        <w:rPr>
          <w:rFonts w:ascii="Lotus Linotype" w:hAnsi="Lotus Linotype" w:cs="Lotus Linotype" w:hint="cs"/>
          <w:b/>
          <w:bCs/>
          <w:sz w:val="32"/>
          <w:szCs w:val="32"/>
          <w:rtl/>
        </w:rPr>
        <w:t>،</w:t>
      </w:r>
      <w:r w:rsidRPr="006479EE">
        <w:rPr>
          <w:rFonts w:ascii="Lotus Linotype" w:hAnsi="Lotus Linotype" w:cs="Lotus Linotype"/>
          <w:b/>
          <w:bCs/>
          <w:sz w:val="32"/>
          <w:szCs w:val="32"/>
          <w:rtl/>
        </w:rPr>
        <w:t xml:space="preserve"> وإن من سنن الهدى الصلاة في المسجد الذي يؤذن فيه</w:t>
      </w:r>
      <w:r w:rsidRPr="006479EE">
        <w:rPr>
          <w:rFonts w:ascii="Lotus Linotype" w:hAnsi="Lotus Linotype" w:cs="Lotus Linotype"/>
          <w:sz w:val="32"/>
          <w:szCs w:val="32"/>
          <w:rtl/>
        </w:rPr>
        <w:t>»</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وهذا له حكم الرفع</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لأنه بيان لثواب عمل</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ومثله لا يقال بالرأي كما هو مقرر عند أهل العلم.</w:t>
      </w:r>
    </w:p>
    <w:p w:rsidR="004B4EF3" w:rsidRPr="006479EE" w:rsidRDefault="004B4EF3" w:rsidP="00212E51">
      <w:pPr>
        <w:widowControl w:val="0"/>
        <w:numPr>
          <w:ilvl w:val="0"/>
          <w:numId w:val="21"/>
        </w:numPr>
        <w:spacing w:before="120" w:after="120" w:line="192" w:lineRule="auto"/>
        <w:ind w:left="849" w:hanging="425"/>
        <w:jc w:val="both"/>
        <w:rPr>
          <w:rFonts w:ascii="Lotus Linotype" w:hAnsi="Lotus Linotype" w:cs="Lotus Linotype"/>
          <w:sz w:val="32"/>
          <w:szCs w:val="32"/>
          <w:rtl/>
        </w:rPr>
      </w:pPr>
      <w:r w:rsidRPr="006479EE">
        <w:rPr>
          <w:rFonts w:ascii="Lotus Linotype" w:hAnsi="Lotus Linotype" w:cs="Lotus Linotype"/>
          <w:sz w:val="32"/>
          <w:szCs w:val="32"/>
          <w:rtl/>
        </w:rPr>
        <w:t>أنها من أسباب حط الخطيئات ورفعة الدرجات</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لقوله ﷺ: «</w:t>
      </w:r>
      <w:r w:rsidRPr="006479EE">
        <w:rPr>
          <w:rFonts w:ascii="Lotus Linotype" w:hAnsi="Lotus Linotype" w:cs="Lotus Linotype"/>
          <w:b/>
          <w:bCs/>
          <w:sz w:val="32"/>
          <w:szCs w:val="32"/>
          <w:rtl/>
        </w:rPr>
        <w:t>ألا أدلكم على ما يمحو الله به الخطايا ويرفع به الدرجات؟</w:t>
      </w:r>
      <w:r w:rsidRPr="006479EE">
        <w:rPr>
          <w:rFonts w:ascii="Lotus Linotype" w:hAnsi="Lotus Linotype" w:cs="Lotus Linotype"/>
          <w:sz w:val="32"/>
          <w:szCs w:val="32"/>
          <w:rtl/>
        </w:rPr>
        <w:t>»</w:t>
      </w:r>
      <w:r>
        <w:rPr>
          <w:rFonts w:ascii="Lotus Linotype" w:hAnsi="Lotus Linotype" w:cs="Lotus Linotype" w:hint="cs"/>
          <w:sz w:val="32"/>
          <w:szCs w:val="32"/>
          <w:rtl/>
        </w:rPr>
        <w:t>،</w:t>
      </w:r>
      <w:r w:rsidRPr="006479EE">
        <w:rPr>
          <w:rFonts w:ascii="Lotus Linotype" w:hAnsi="Lotus Linotype" w:cs="Lotus Linotype"/>
          <w:b/>
          <w:bCs/>
          <w:sz w:val="32"/>
          <w:szCs w:val="32"/>
          <w:rtl/>
        </w:rPr>
        <w:t xml:space="preserve"> </w:t>
      </w:r>
      <w:r w:rsidRPr="006479EE">
        <w:rPr>
          <w:rFonts w:ascii="Lotus Linotype" w:hAnsi="Lotus Linotype" w:cs="Lotus Linotype"/>
          <w:sz w:val="32"/>
          <w:szCs w:val="32"/>
          <w:rtl/>
        </w:rPr>
        <w:t>قالوا</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بلى يا رسول الله، قال</w:t>
      </w:r>
      <w:r w:rsidRPr="006479EE">
        <w:rPr>
          <w:rFonts w:ascii="Lotus Linotype" w:hAnsi="Lotus Linotype" w:cs="Lotus Linotype"/>
          <w:b/>
          <w:bCs/>
          <w:sz w:val="32"/>
          <w:szCs w:val="32"/>
          <w:rtl/>
        </w:rPr>
        <w:t xml:space="preserve">: </w:t>
      </w:r>
      <w:r w:rsidRPr="006479EE">
        <w:rPr>
          <w:rFonts w:ascii="Lotus Linotype" w:hAnsi="Lotus Linotype" w:cs="Lotus Linotype"/>
          <w:sz w:val="32"/>
          <w:szCs w:val="32"/>
          <w:rtl/>
        </w:rPr>
        <w:t>«</w:t>
      </w:r>
      <w:r w:rsidRPr="006479EE">
        <w:rPr>
          <w:rFonts w:ascii="Lotus Linotype" w:hAnsi="Lotus Linotype" w:cs="Lotus Linotype"/>
          <w:b/>
          <w:bCs/>
          <w:sz w:val="32"/>
          <w:szCs w:val="32"/>
          <w:rtl/>
        </w:rPr>
        <w:t>إسباغ الوضوء على المكاره وكثرة الخطى إلى المساجد</w:t>
      </w:r>
      <w:r w:rsidRPr="006479EE">
        <w:rPr>
          <w:rFonts w:ascii="Lotus Linotype" w:hAnsi="Lotus Linotype" w:cs="Lotus Linotype" w:hint="cs"/>
          <w:b/>
          <w:bCs/>
          <w:sz w:val="32"/>
          <w:szCs w:val="32"/>
          <w:rtl/>
        </w:rPr>
        <w:t>،</w:t>
      </w:r>
      <w:r w:rsidRPr="006479EE">
        <w:rPr>
          <w:rFonts w:ascii="Lotus Linotype" w:hAnsi="Lotus Linotype" w:cs="Lotus Linotype"/>
          <w:b/>
          <w:bCs/>
          <w:sz w:val="32"/>
          <w:szCs w:val="32"/>
          <w:rtl/>
        </w:rPr>
        <w:t xml:space="preserve"> وانتظار الصلاة بعد الصلاة</w:t>
      </w:r>
      <w:r w:rsidRPr="006479EE">
        <w:rPr>
          <w:rFonts w:ascii="Lotus Linotype" w:hAnsi="Lotus Linotype" w:cs="Lotus Linotype" w:hint="cs"/>
          <w:b/>
          <w:bCs/>
          <w:sz w:val="32"/>
          <w:szCs w:val="32"/>
          <w:rtl/>
        </w:rPr>
        <w:t>،</w:t>
      </w:r>
      <w:r w:rsidRPr="006479EE">
        <w:rPr>
          <w:rFonts w:ascii="Lotus Linotype" w:hAnsi="Lotus Linotype" w:cs="Lotus Linotype"/>
          <w:b/>
          <w:bCs/>
          <w:sz w:val="32"/>
          <w:szCs w:val="32"/>
          <w:rtl/>
        </w:rPr>
        <w:t xml:space="preserve"> فذلكم الرباط فذلكم الرباط»</w:t>
      </w:r>
      <w:r w:rsidRPr="006479EE">
        <w:rPr>
          <w:rFonts w:ascii="Lotus Linotype" w:hAnsi="Lotus Linotype" w:cs="Lotus Linotype"/>
          <w:sz w:val="32"/>
          <w:szCs w:val="32"/>
          <w:rtl/>
        </w:rPr>
        <w:t>.</w:t>
      </w:r>
    </w:p>
    <w:p w:rsidR="004B4EF3" w:rsidRPr="006479EE" w:rsidRDefault="004B4EF3" w:rsidP="00212E51">
      <w:pPr>
        <w:widowControl w:val="0"/>
        <w:numPr>
          <w:ilvl w:val="0"/>
          <w:numId w:val="21"/>
        </w:numPr>
        <w:spacing w:before="120" w:after="120" w:line="192" w:lineRule="auto"/>
        <w:ind w:left="849" w:hanging="425"/>
        <w:jc w:val="both"/>
        <w:rPr>
          <w:rFonts w:ascii="Lotus Linotype" w:hAnsi="Lotus Linotype" w:cs="Lotus Linotype"/>
          <w:sz w:val="32"/>
          <w:szCs w:val="32"/>
          <w:rtl/>
        </w:rPr>
      </w:pPr>
      <w:r w:rsidRPr="006479EE">
        <w:rPr>
          <w:rFonts w:ascii="Lotus Linotype" w:hAnsi="Lotus Linotype" w:cs="Lotus Linotype"/>
          <w:sz w:val="32"/>
          <w:szCs w:val="32"/>
          <w:rtl/>
        </w:rPr>
        <w:t>الأجر العظيم</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وكلما كان المنزل أبعد من المسجد</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كان الأجر أعظم</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لقوله تعالى: </w:t>
      </w:r>
      <w:r w:rsidRPr="006479EE">
        <w:rPr>
          <w:rFonts w:ascii="QCF_BSML" w:hAnsi="QCF_BSML" w:cs="QCF_BSML"/>
          <w:color w:val="000000"/>
          <w:sz w:val="32"/>
          <w:szCs w:val="32"/>
          <w:rtl/>
        </w:rPr>
        <w:t>ﮋ</w:t>
      </w:r>
      <w:r w:rsidRPr="006479EE">
        <w:rPr>
          <w:rFonts w:ascii="QCF_P354" w:hAnsi="QCF_P354" w:cs="QCF_P354"/>
          <w:color w:val="000000"/>
          <w:sz w:val="32"/>
          <w:szCs w:val="32"/>
          <w:rtl/>
        </w:rPr>
        <w:t>ﰂ</w:t>
      </w:r>
      <w:r w:rsidRPr="006479EE">
        <w:rPr>
          <w:rFonts w:ascii="QCF_P354" w:hAnsi="QCF_P354" w:cs="QCF_P354"/>
          <w:color w:val="000000"/>
          <w:sz w:val="2"/>
          <w:szCs w:val="2"/>
          <w:rtl/>
        </w:rPr>
        <w:t xml:space="preserve"> </w:t>
      </w:r>
      <w:r w:rsidRPr="006479EE">
        <w:rPr>
          <w:rFonts w:ascii="QCF_P354" w:hAnsi="QCF_P354" w:cs="QCF_P354"/>
          <w:color w:val="000000"/>
          <w:sz w:val="32"/>
          <w:szCs w:val="32"/>
          <w:rtl/>
        </w:rPr>
        <w:t>ﰃ</w:t>
      </w:r>
      <w:r w:rsidRPr="006479EE">
        <w:rPr>
          <w:rFonts w:ascii="QCF_P354" w:hAnsi="QCF_P354" w:cs="QCF_P354"/>
          <w:color w:val="000000"/>
          <w:sz w:val="2"/>
          <w:szCs w:val="2"/>
          <w:rtl/>
        </w:rPr>
        <w:t xml:space="preserve"> </w:t>
      </w:r>
      <w:r w:rsidRPr="006479EE">
        <w:rPr>
          <w:rFonts w:ascii="QCF_P354" w:hAnsi="QCF_P354" w:cs="QCF_P354"/>
          <w:color w:val="000000"/>
          <w:sz w:val="32"/>
          <w:szCs w:val="32"/>
          <w:rtl/>
        </w:rPr>
        <w:t>ﰄ</w:t>
      </w:r>
      <w:r w:rsidRPr="006479EE">
        <w:rPr>
          <w:rFonts w:ascii="QCF_P354" w:hAnsi="QCF_P354" w:cs="QCF_P354"/>
          <w:color w:val="000000"/>
          <w:sz w:val="2"/>
          <w:szCs w:val="2"/>
          <w:rtl/>
        </w:rPr>
        <w:t xml:space="preserve"> </w:t>
      </w:r>
      <w:r w:rsidRPr="006479EE">
        <w:rPr>
          <w:rFonts w:ascii="QCF_P354" w:hAnsi="QCF_P354" w:cs="QCF_P354"/>
          <w:color w:val="000000"/>
          <w:sz w:val="32"/>
          <w:szCs w:val="32"/>
          <w:rtl/>
        </w:rPr>
        <w:t>ﰅ</w:t>
      </w:r>
      <w:r w:rsidRPr="006479EE">
        <w:rPr>
          <w:rFonts w:ascii="QCF_P354" w:hAnsi="QCF_P354" w:cs="QCF_P354"/>
          <w:color w:val="000000"/>
          <w:sz w:val="2"/>
          <w:szCs w:val="2"/>
          <w:rtl/>
        </w:rPr>
        <w:t xml:space="preserve"> </w:t>
      </w:r>
      <w:r w:rsidRPr="006479EE">
        <w:rPr>
          <w:rFonts w:ascii="QCF_P354" w:hAnsi="QCF_P354" w:cs="QCF_P354"/>
          <w:color w:val="000000"/>
          <w:sz w:val="32"/>
          <w:szCs w:val="32"/>
          <w:rtl/>
        </w:rPr>
        <w:t>ﰆ</w:t>
      </w:r>
      <w:r w:rsidRPr="006479EE">
        <w:rPr>
          <w:rFonts w:ascii="QCF_P354" w:hAnsi="QCF_P354" w:cs="QCF_P354"/>
          <w:color w:val="000000"/>
          <w:sz w:val="2"/>
          <w:szCs w:val="2"/>
          <w:rtl/>
        </w:rPr>
        <w:t xml:space="preserve"> </w:t>
      </w:r>
      <w:r w:rsidRPr="006479EE">
        <w:rPr>
          <w:rFonts w:ascii="QCF_P354" w:hAnsi="QCF_P354" w:cs="QCF_P354"/>
          <w:color w:val="000000"/>
          <w:sz w:val="32"/>
          <w:szCs w:val="32"/>
          <w:rtl/>
        </w:rPr>
        <w:t>ﰇ</w:t>
      </w:r>
      <w:r w:rsidRPr="006479EE">
        <w:rPr>
          <w:rFonts w:ascii="QCF_P354" w:hAnsi="QCF_P354" w:cs="QCF_P354"/>
          <w:color w:val="000000"/>
          <w:sz w:val="2"/>
          <w:szCs w:val="2"/>
          <w:rtl/>
        </w:rPr>
        <w:t xml:space="preserve"> </w:t>
      </w:r>
      <w:r w:rsidRPr="006479EE">
        <w:rPr>
          <w:rFonts w:ascii="QCF_P354" w:hAnsi="QCF_P354" w:cs="QCF_P354"/>
          <w:color w:val="000000"/>
          <w:sz w:val="32"/>
          <w:szCs w:val="32"/>
          <w:rtl/>
        </w:rPr>
        <w:t>ﰈ</w:t>
      </w:r>
      <w:r w:rsidRPr="006479EE">
        <w:rPr>
          <w:rFonts w:ascii="QCF_P354" w:hAnsi="QCF_P354" w:cs="QCF_P354"/>
          <w:color w:val="000000"/>
          <w:sz w:val="2"/>
          <w:szCs w:val="2"/>
          <w:rtl/>
        </w:rPr>
        <w:t xml:space="preserve"> </w:t>
      </w:r>
      <w:r w:rsidRPr="006479EE">
        <w:rPr>
          <w:rFonts w:ascii="QCF_P354" w:hAnsi="QCF_P354" w:cs="QCF_P354"/>
          <w:color w:val="000000"/>
          <w:sz w:val="32"/>
          <w:szCs w:val="32"/>
          <w:rtl/>
        </w:rPr>
        <w:t>ﰉ</w:t>
      </w:r>
      <w:r w:rsidRPr="006479EE">
        <w:rPr>
          <w:rFonts w:ascii="QCF_P354" w:hAnsi="QCF_P354" w:cs="QCF_P354"/>
          <w:color w:val="000000"/>
          <w:sz w:val="2"/>
          <w:szCs w:val="2"/>
          <w:rtl/>
        </w:rPr>
        <w:t xml:space="preserve"> </w:t>
      </w:r>
      <w:r w:rsidRPr="006479EE">
        <w:rPr>
          <w:rFonts w:ascii="QCF_P354" w:hAnsi="QCF_P354" w:cs="QCF_P354"/>
          <w:color w:val="000000"/>
          <w:sz w:val="32"/>
          <w:szCs w:val="32"/>
          <w:rtl/>
        </w:rPr>
        <w:t>ﰊ</w:t>
      </w:r>
      <w:r w:rsidRPr="006479EE">
        <w:rPr>
          <w:rFonts w:ascii="QCF_P354" w:hAnsi="QCF_P354" w:cs="QCF_P354"/>
          <w:color w:val="000000"/>
          <w:sz w:val="2"/>
          <w:szCs w:val="2"/>
          <w:rtl/>
        </w:rPr>
        <w:t xml:space="preserve"> </w:t>
      </w:r>
      <w:r w:rsidRPr="006479EE">
        <w:rPr>
          <w:rFonts w:ascii="QCF_P354" w:hAnsi="QCF_P354" w:cs="QCF_P354"/>
          <w:color w:val="000000"/>
          <w:sz w:val="32"/>
          <w:szCs w:val="32"/>
          <w:rtl/>
        </w:rPr>
        <w:t>ﰋ</w:t>
      </w:r>
      <w:r w:rsidRPr="006479EE">
        <w:rPr>
          <w:rFonts w:ascii="QCF_P354" w:hAnsi="QCF_P354" w:cs="QCF_P354"/>
          <w:color w:val="000000"/>
          <w:sz w:val="2"/>
          <w:szCs w:val="2"/>
          <w:rtl/>
        </w:rPr>
        <w:t xml:space="preserve"> </w:t>
      </w:r>
      <w:r w:rsidRPr="006479EE">
        <w:rPr>
          <w:rFonts w:ascii="QCF_P354" w:hAnsi="QCF_P354" w:cs="QCF_P354"/>
          <w:color w:val="000000"/>
          <w:sz w:val="32"/>
          <w:szCs w:val="32"/>
          <w:rtl/>
        </w:rPr>
        <w:t>ﰌ</w:t>
      </w:r>
      <w:r w:rsidRPr="006479EE">
        <w:rPr>
          <w:rFonts w:ascii="QCF_P354" w:hAnsi="QCF_P354" w:cs="QCF_P354"/>
          <w:color w:val="000000"/>
          <w:sz w:val="2"/>
          <w:szCs w:val="2"/>
          <w:rtl/>
        </w:rPr>
        <w:t xml:space="preserve">  </w:t>
      </w:r>
      <w:r w:rsidRPr="006479EE">
        <w:rPr>
          <w:rFonts w:ascii="QCF_P354" w:hAnsi="QCF_P354" w:cs="QCF_P354"/>
          <w:color w:val="000000"/>
          <w:sz w:val="32"/>
          <w:szCs w:val="32"/>
          <w:rtl/>
        </w:rPr>
        <w:t>ﰍ</w:t>
      </w:r>
      <w:r w:rsidRPr="006479EE">
        <w:rPr>
          <w:rFonts w:ascii="QCF_P354" w:hAnsi="QCF_P354" w:cs="QCF_P354"/>
          <w:color w:val="000000"/>
          <w:sz w:val="2"/>
          <w:szCs w:val="2"/>
          <w:rtl/>
        </w:rPr>
        <w:t xml:space="preserve"> </w:t>
      </w:r>
      <w:r w:rsidRPr="006479EE">
        <w:rPr>
          <w:rFonts w:ascii="QCF_P354" w:hAnsi="QCF_P354" w:cs="QCF_P354"/>
          <w:color w:val="000000"/>
          <w:sz w:val="32"/>
          <w:szCs w:val="32"/>
          <w:rtl/>
        </w:rPr>
        <w:t>ﰎ</w:t>
      </w:r>
      <w:r w:rsidRPr="006479EE">
        <w:rPr>
          <w:rFonts w:ascii="QCF_P354" w:hAnsi="QCF_P354" w:cs="QCF_P354"/>
          <w:color w:val="000000"/>
          <w:sz w:val="2"/>
          <w:szCs w:val="2"/>
          <w:rtl/>
        </w:rPr>
        <w:t xml:space="preserve">  </w:t>
      </w:r>
      <w:r w:rsidRPr="006479EE">
        <w:rPr>
          <w:rFonts w:ascii="QCF_P354" w:hAnsi="QCF_P354" w:cs="QCF_P354"/>
          <w:color w:val="000000"/>
          <w:sz w:val="32"/>
          <w:szCs w:val="32"/>
          <w:rtl/>
        </w:rPr>
        <w:t>ﰏ</w:t>
      </w:r>
      <w:r w:rsidRPr="006479EE">
        <w:rPr>
          <w:rFonts w:ascii="QCF_P354" w:hAnsi="QCF_P354" w:cs="QCF_P354"/>
          <w:color w:val="000000"/>
          <w:sz w:val="2"/>
          <w:szCs w:val="2"/>
          <w:rtl/>
        </w:rPr>
        <w:t xml:space="preserve"> </w:t>
      </w:r>
      <w:r w:rsidRPr="006479EE">
        <w:rPr>
          <w:rFonts w:ascii="QCF_P354" w:hAnsi="QCF_P354" w:cs="QCF_P354"/>
          <w:color w:val="000000"/>
          <w:sz w:val="32"/>
          <w:szCs w:val="32"/>
          <w:rtl/>
        </w:rPr>
        <w:t>ﰐ</w:t>
      </w:r>
      <w:r w:rsidRPr="006479EE">
        <w:rPr>
          <w:rFonts w:ascii="QCF_P354" w:hAnsi="QCF_P354" w:cs="QCF_P354"/>
          <w:color w:val="000000"/>
          <w:sz w:val="2"/>
          <w:szCs w:val="2"/>
          <w:rtl/>
        </w:rPr>
        <w:t xml:space="preserve"> </w:t>
      </w:r>
      <w:r w:rsidRPr="006479EE">
        <w:rPr>
          <w:rFonts w:ascii="QCF_P355" w:hAnsi="QCF_P355" w:cs="QCF_P355"/>
          <w:color w:val="000000"/>
          <w:sz w:val="32"/>
          <w:szCs w:val="32"/>
          <w:rtl/>
        </w:rPr>
        <w:t>ﭑ</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ﭒ</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ﭓ</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ﭔ</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ﭕ</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ﭖ</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ﭗ</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ﭘ</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ﭙ</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ﭚ</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ﭛ</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ﭜ</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ﭝﭞ</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ﭟ</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ﭠ</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ﭡ</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ﭢ</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ﭣ</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ﭤ</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ﭥ</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ﭦ</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ﭧ</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ﭨ</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ﭩ</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ﭪ</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ﭫ</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ﭬ</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ﭭﭮ</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ﭯ</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ﭰ</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ﭱ</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ﭲ</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ﭳ</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ﭴ</w:t>
      </w:r>
      <w:r w:rsidRPr="006479EE">
        <w:rPr>
          <w:rFonts w:ascii="QCF_BSML" w:hAnsi="QCF_BSML" w:cs="QCF_BSML"/>
          <w:color w:val="000000"/>
          <w:sz w:val="32"/>
          <w:szCs w:val="32"/>
          <w:rtl/>
        </w:rPr>
        <w:t>ﮊ</w:t>
      </w:r>
      <w:r w:rsidRPr="006479EE">
        <w:rPr>
          <w:rFonts w:ascii="Lotus Linotype" w:hAnsi="Lotus Linotype" w:cs="Lotus Linotype" w:hint="cs"/>
          <w:sz w:val="32"/>
          <w:szCs w:val="32"/>
          <w:rtl/>
        </w:rPr>
        <w:t xml:space="preserve"> </w:t>
      </w:r>
      <w:r w:rsidRPr="006479EE">
        <w:rPr>
          <w:rFonts w:ascii="Lotus Linotype" w:hAnsi="Lotus Linotype" w:cs="Lotus Linotype" w:hint="cs"/>
          <w:rtl/>
        </w:rPr>
        <w:t>[النور:36-38]</w:t>
      </w:r>
      <w:r w:rsidRPr="006479EE">
        <w:rPr>
          <w:rFonts w:ascii="Lotus Linotype" w:hAnsi="Lotus Linotype" w:cs="Lotus Linotype" w:hint="cs"/>
          <w:sz w:val="32"/>
          <w:szCs w:val="32"/>
          <w:rtl/>
        </w:rPr>
        <w:t>.</w:t>
      </w:r>
    </w:p>
    <w:p w:rsidR="004B4EF3" w:rsidRPr="006479EE" w:rsidRDefault="004B4EF3" w:rsidP="004B4EF3">
      <w:pPr>
        <w:widowControl w:val="0"/>
        <w:tabs>
          <w:tab w:val="left" w:pos="687"/>
        </w:tabs>
        <w:spacing w:before="120" w:after="120" w:line="192" w:lineRule="auto"/>
        <w:ind w:left="849"/>
        <w:jc w:val="both"/>
        <w:rPr>
          <w:rFonts w:ascii="Lotus Linotype" w:hAnsi="Lotus Linotype" w:cs="Lotus Linotype"/>
          <w:sz w:val="32"/>
          <w:szCs w:val="32"/>
          <w:rtl/>
        </w:rPr>
      </w:pPr>
      <w:r w:rsidRPr="006479EE">
        <w:rPr>
          <w:rFonts w:ascii="Lotus Linotype" w:hAnsi="Lotus Linotype" w:cs="Lotus Linotype"/>
          <w:sz w:val="32"/>
          <w:szCs w:val="32"/>
          <w:rtl/>
        </w:rPr>
        <w:t>وصح</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عن النبي ﷺ قولـه: «</w:t>
      </w:r>
      <w:r w:rsidRPr="006479EE">
        <w:rPr>
          <w:rFonts w:ascii="Lotus Linotype" w:hAnsi="Lotus Linotype" w:cs="Lotus Linotype"/>
          <w:b/>
          <w:bCs/>
          <w:sz w:val="32"/>
          <w:szCs w:val="32"/>
          <w:rtl/>
        </w:rPr>
        <w:t>أعظم الناس أجرًا في الصلاة أبعدهم إليها ممشى فأبعدهم</w:t>
      </w:r>
      <w:r w:rsidRPr="006479EE">
        <w:rPr>
          <w:rFonts w:ascii="Lotus Linotype" w:hAnsi="Lotus Linotype" w:cs="Lotus Linotype"/>
          <w:sz w:val="32"/>
          <w:szCs w:val="32"/>
          <w:rtl/>
        </w:rPr>
        <w:t>»</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وقوله ﷺ في المتخلفين عن العشاء والفجر: «</w:t>
      </w:r>
      <w:r w:rsidRPr="006479EE">
        <w:rPr>
          <w:rFonts w:ascii="Lotus Linotype" w:hAnsi="Lotus Linotype" w:cs="Lotus Linotype"/>
          <w:b/>
          <w:bCs/>
          <w:sz w:val="32"/>
          <w:szCs w:val="32"/>
          <w:rtl/>
        </w:rPr>
        <w:t xml:space="preserve">ولو يعلمون ما فيهما </w:t>
      </w:r>
      <w:r w:rsidRPr="006479EE">
        <w:rPr>
          <w:rFonts w:ascii="Lotus Linotype" w:hAnsi="Lotus Linotype" w:cs="Lotus Linotype" w:hint="cs"/>
          <w:sz w:val="32"/>
          <w:szCs w:val="32"/>
          <w:rtl/>
        </w:rPr>
        <w:t>ـ</w:t>
      </w:r>
      <w:r w:rsidRPr="006479EE">
        <w:rPr>
          <w:rFonts w:ascii="Lotus Linotype" w:hAnsi="Lotus Linotype" w:cs="Lotus Linotype"/>
          <w:b/>
          <w:bCs/>
          <w:sz w:val="32"/>
          <w:szCs w:val="32"/>
          <w:rtl/>
        </w:rPr>
        <w:t xml:space="preserve"> </w:t>
      </w:r>
      <w:r w:rsidRPr="006479EE">
        <w:rPr>
          <w:rFonts w:ascii="Lotus Linotype" w:hAnsi="Lotus Linotype" w:cs="Lotus Linotype"/>
          <w:sz w:val="32"/>
          <w:szCs w:val="32"/>
          <w:rtl/>
        </w:rPr>
        <w:t>يعني</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من الأجر</w:t>
      </w:r>
      <w:r w:rsidRPr="006479EE">
        <w:rPr>
          <w:rFonts w:ascii="Lotus Linotype" w:hAnsi="Lotus Linotype" w:cs="Lotus Linotype" w:hint="cs"/>
          <w:b/>
          <w:bCs/>
          <w:sz w:val="32"/>
          <w:szCs w:val="32"/>
          <w:rtl/>
        </w:rPr>
        <w:t xml:space="preserve"> </w:t>
      </w:r>
      <w:r w:rsidRPr="006479EE">
        <w:rPr>
          <w:rFonts w:ascii="Lotus Linotype" w:hAnsi="Lotus Linotype" w:cs="Lotus Linotype" w:hint="cs"/>
          <w:sz w:val="32"/>
          <w:szCs w:val="32"/>
          <w:rtl/>
        </w:rPr>
        <w:t>ـ</w:t>
      </w:r>
      <w:r w:rsidRPr="006479EE">
        <w:rPr>
          <w:rFonts w:ascii="Lotus Linotype" w:hAnsi="Lotus Linotype" w:cs="Lotus Linotype"/>
          <w:sz w:val="32"/>
          <w:szCs w:val="32"/>
          <w:rtl/>
        </w:rPr>
        <w:t xml:space="preserve"> </w:t>
      </w:r>
      <w:r w:rsidRPr="006479EE">
        <w:rPr>
          <w:rFonts w:ascii="Lotus Linotype" w:hAnsi="Lotus Linotype" w:cs="Lotus Linotype"/>
          <w:b/>
          <w:bCs/>
          <w:sz w:val="32"/>
          <w:szCs w:val="32"/>
          <w:rtl/>
        </w:rPr>
        <w:t>لأتوهما ولو حبوًا</w:t>
      </w:r>
      <w:r w:rsidRPr="006479EE">
        <w:rPr>
          <w:rFonts w:ascii="Lotus Linotype" w:hAnsi="Lotus Linotype" w:cs="Lotus Linotype"/>
          <w:sz w:val="32"/>
          <w:szCs w:val="32"/>
          <w:rtl/>
        </w:rPr>
        <w:t>» .</w:t>
      </w:r>
    </w:p>
    <w:p w:rsidR="004B4EF3" w:rsidRPr="006479EE" w:rsidRDefault="004B4EF3" w:rsidP="00212E51">
      <w:pPr>
        <w:widowControl w:val="0"/>
        <w:numPr>
          <w:ilvl w:val="0"/>
          <w:numId w:val="21"/>
        </w:numPr>
        <w:spacing w:before="100" w:after="100" w:line="180" w:lineRule="auto"/>
        <w:ind w:left="849" w:hanging="425"/>
        <w:jc w:val="both"/>
        <w:rPr>
          <w:rFonts w:ascii="Lotus Linotype" w:hAnsi="Lotus Linotype" w:cs="Lotus Linotype"/>
          <w:sz w:val="32"/>
          <w:szCs w:val="32"/>
          <w:rtl/>
        </w:rPr>
      </w:pPr>
      <w:r w:rsidRPr="006479EE">
        <w:rPr>
          <w:rFonts w:ascii="Lotus Linotype" w:hAnsi="Lotus Linotype" w:cs="Lotus Linotype"/>
          <w:sz w:val="32"/>
          <w:szCs w:val="32"/>
          <w:rtl/>
        </w:rPr>
        <w:t>دخول الجنة ووراثة أعلاها</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لقوله ﷺ: «</w:t>
      </w:r>
      <w:r w:rsidRPr="006479EE">
        <w:rPr>
          <w:rFonts w:ascii="Lotus Linotype" w:hAnsi="Lotus Linotype" w:cs="Lotus Linotype"/>
          <w:b/>
          <w:bCs/>
          <w:sz w:val="32"/>
          <w:szCs w:val="32"/>
          <w:rtl/>
        </w:rPr>
        <w:t>خمس صلوات كتبهن الله من حافظ عليهن</w:t>
      </w:r>
      <w:r w:rsidRPr="006479EE">
        <w:rPr>
          <w:rFonts w:ascii="Lotus Linotype" w:hAnsi="Lotus Linotype" w:cs="Lotus Linotype" w:hint="cs"/>
          <w:b/>
          <w:bCs/>
          <w:sz w:val="32"/>
          <w:szCs w:val="32"/>
          <w:rtl/>
        </w:rPr>
        <w:t>،</w:t>
      </w:r>
      <w:r w:rsidRPr="006479EE">
        <w:rPr>
          <w:rFonts w:ascii="Lotus Linotype" w:hAnsi="Lotus Linotype" w:cs="Lotus Linotype"/>
          <w:b/>
          <w:bCs/>
          <w:sz w:val="32"/>
          <w:szCs w:val="32"/>
          <w:rtl/>
        </w:rPr>
        <w:t xml:space="preserve"> كن له نورًا وبرهانًا ونجاةً </w:t>
      </w:r>
      <w:r w:rsidRPr="006479EE">
        <w:rPr>
          <w:rFonts w:ascii="Lotus Linotype" w:hAnsi="Lotus Linotype" w:cs="Lotus Linotype" w:hint="cs"/>
          <w:sz w:val="32"/>
          <w:szCs w:val="32"/>
          <w:rtl/>
        </w:rPr>
        <w:t>ـ</w:t>
      </w:r>
      <w:r w:rsidRPr="006479EE">
        <w:rPr>
          <w:rFonts w:ascii="Lotus Linotype" w:hAnsi="Lotus Linotype" w:cs="Lotus Linotype"/>
          <w:b/>
          <w:bCs/>
          <w:sz w:val="32"/>
          <w:szCs w:val="32"/>
          <w:rtl/>
        </w:rPr>
        <w:t xml:space="preserve"> </w:t>
      </w:r>
      <w:r w:rsidRPr="006479EE">
        <w:rPr>
          <w:rFonts w:ascii="Lotus Linotype" w:hAnsi="Lotus Linotype" w:cs="Lotus Linotype"/>
          <w:sz w:val="32"/>
          <w:szCs w:val="32"/>
          <w:rtl/>
        </w:rPr>
        <w:t>يعني</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من النار يوم القيامة</w:t>
      </w:r>
      <w:r w:rsidRPr="006479EE">
        <w:rPr>
          <w:rFonts w:ascii="Lotus Linotype" w:hAnsi="Lotus Linotype" w:cs="Lotus Linotype" w:hint="cs"/>
          <w:b/>
          <w:bCs/>
          <w:sz w:val="32"/>
          <w:szCs w:val="32"/>
          <w:rtl/>
        </w:rPr>
        <w:t xml:space="preserve"> </w:t>
      </w:r>
      <w:r w:rsidRPr="006479EE">
        <w:rPr>
          <w:rFonts w:ascii="Lotus Linotype" w:hAnsi="Lotus Linotype" w:cs="Lotus Linotype" w:hint="cs"/>
          <w:sz w:val="32"/>
          <w:szCs w:val="32"/>
          <w:rtl/>
        </w:rPr>
        <w:t>ـ</w:t>
      </w:r>
      <w:r w:rsidRPr="006479EE">
        <w:rPr>
          <w:rFonts w:ascii="Lotus Linotype" w:hAnsi="Lotus Linotype" w:cs="Lotus Linotype" w:hint="cs"/>
          <w:b/>
          <w:bCs/>
          <w:sz w:val="32"/>
          <w:szCs w:val="32"/>
          <w:rtl/>
        </w:rPr>
        <w:t>،</w:t>
      </w:r>
      <w:r w:rsidRPr="006479EE">
        <w:rPr>
          <w:rFonts w:ascii="Lotus Linotype" w:hAnsi="Lotus Linotype" w:cs="Lotus Linotype"/>
          <w:b/>
          <w:bCs/>
          <w:sz w:val="32"/>
          <w:szCs w:val="32"/>
          <w:rtl/>
        </w:rPr>
        <w:t xml:space="preserve">  وكان له عهد عند الله أن يدخله الجنة</w:t>
      </w:r>
      <w:r w:rsidRPr="006479EE">
        <w:rPr>
          <w:rFonts w:ascii="Lotus Linotype" w:hAnsi="Lotus Linotype" w:cs="Lotus Linotype"/>
          <w:sz w:val="32"/>
          <w:szCs w:val="32"/>
          <w:rtl/>
        </w:rPr>
        <w:t>»</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وقوله ﷺ: «</w:t>
      </w:r>
      <w:r w:rsidRPr="006479EE">
        <w:rPr>
          <w:rFonts w:ascii="Lotus Linotype" w:hAnsi="Lotus Linotype" w:cs="Lotus Linotype"/>
          <w:b/>
          <w:bCs/>
          <w:sz w:val="32"/>
          <w:szCs w:val="32"/>
          <w:rtl/>
        </w:rPr>
        <w:t>من صلى البردين</w:t>
      </w:r>
      <w:r w:rsidRPr="006479EE">
        <w:rPr>
          <w:rFonts w:ascii="Lotus Linotype" w:hAnsi="Lotus Linotype" w:cs="Lotus Linotype" w:hint="cs"/>
          <w:b/>
          <w:bCs/>
          <w:sz w:val="32"/>
          <w:szCs w:val="32"/>
          <w:rtl/>
        </w:rPr>
        <w:t xml:space="preserve"> </w:t>
      </w:r>
      <w:r w:rsidRPr="006479EE">
        <w:rPr>
          <w:rFonts w:ascii="Lotus Linotype" w:hAnsi="Lotus Linotype" w:cs="Lotus Linotype" w:hint="cs"/>
          <w:sz w:val="32"/>
          <w:szCs w:val="32"/>
          <w:rtl/>
        </w:rPr>
        <w:t xml:space="preserve">ـ </w:t>
      </w:r>
      <w:r w:rsidRPr="006479EE">
        <w:rPr>
          <w:rFonts w:ascii="Lotus Linotype" w:hAnsi="Lotus Linotype" w:cs="Lotus Linotype"/>
          <w:sz w:val="32"/>
          <w:szCs w:val="32"/>
          <w:rtl/>
        </w:rPr>
        <w:t>يعني</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الفجر والعصر</w:t>
      </w:r>
      <w:r w:rsidRPr="006479EE">
        <w:rPr>
          <w:rFonts w:ascii="Lotus Linotype" w:hAnsi="Lotus Linotype" w:cs="Lotus Linotype" w:hint="cs"/>
          <w:b/>
          <w:bCs/>
          <w:sz w:val="32"/>
          <w:szCs w:val="32"/>
          <w:rtl/>
        </w:rPr>
        <w:t xml:space="preserve"> </w:t>
      </w:r>
      <w:r w:rsidRPr="006479EE">
        <w:rPr>
          <w:rFonts w:ascii="Lotus Linotype" w:hAnsi="Lotus Linotype" w:cs="Lotus Linotype" w:hint="cs"/>
          <w:sz w:val="32"/>
          <w:szCs w:val="32"/>
          <w:rtl/>
        </w:rPr>
        <w:t>ـ</w:t>
      </w:r>
      <w:r w:rsidRPr="006479EE">
        <w:rPr>
          <w:rFonts w:ascii="Lotus Linotype" w:hAnsi="Lotus Linotype" w:cs="Lotus Linotype"/>
          <w:b/>
          <w:bCs/>
          <w:sz w:val="32"/>
          <w:szCs w:val="32"/>
          <w:rtl/>
        </w:rPr>
        <w:t xml:space="preserve"> دخل الجنة</w:t>
      </w:r>
      <w:r w:rsidRPr="006479EE">
        <w:rPr>
          <w:rFonts w:ascii="Lotus Linotype" w:hAnsi="Lotus Linotype" w:cs="Lotus Linotype"/>
          <w:sz w:val="32"/>
          <w:szCs w:val="32"/>
          <w:rtl/>
        </w:rPr>
        <w:t>».</w:t>
      </w:r>
    </w:p>
    <w:p w:rsidR="004B4EF3" w:rsidRPr="006479EE" w:rsidRDefault="004B4EF3" w:rsidP="004B4EF3">
      <w:pPr>
        <w:widowControl w:val="0"/>
        <w:tabs>
          <w:tab w:val="left" w:pos="687"/>
        </w:tabs>
        <w:spacing w:before="100" w:after="100" w:line="180" w:lineRule="auto"/>
        <w:ind w:left="849"/>
        <w:jc w:val="both"/>
        <w:rPr>
          <w:rFonts w:ascii="Lotus Linotype" w:hAnsi="Lotus Linotype" w:cs="Lotus Linotype"/>
          <w:sz w:val="32"/>
          <w:szCs w:val="32"/>
          <w:rtl/>
        </w:rPr>
      </w:pPr>
      <w:r w:rsidRPr="006479EE">
        <w:rPr>
          <w:rFonts w:ascii="Lotus Linotype" w:hAnsi="Lotus Linotype" w:cs="Lotus Linotype"/>
          <w:sz w:val="32"/>
          <w:szCs w:val="32"/>
          <w:rtl/>
        </w:rPr>
        <w:t xml:space="preserve">وقال الله تعالى: </w:t>
      </w:r>
      <w:r w:rsidRPr="006479EE">
        <w:rPr>
          <w:rFonts w:ascii="QCF_BSML" w:hAnsi="QCF_BSML" w:cs="QCF_BSML"/>
          <w:color w:val="000000"/>
          <w:sz w:val="32"/>
          <w:szCs w:val="32"/>
          <w:rtl/>
        </w:rPr>
        <w:t>ﮋ</w:t>
      </w:r>
      <w:r w:rsidRPr="006479EE">
        <w:rPr>
          <w:rFonts w:ascii="QCF_P342" w:hAnsi="QCF_P342" w:cs="QCF_P342"/>
          <w:color w:val="000000"/>
          <w:sz w:val="32"/>
          <w:szCs w:val="32"/>
          <w:rtl/>
        </w:rPr>
        <w:t>ﮄ</w:t>
      </w:r>
      <w:r w:rsidRPr="006479EE">
        <w:rPr>
          <w:rFonts w:ascii="QCF_P342" w:hAnsi="QCF_P342" w:cs="QCF_P342"/>
          <w:color w:val="000000"/>
          <w:sz w:val="2"/>
          <w:szCs w:val="2"/>
          <w:rtl/>
        </w:rPr>
        <w:t xml:space="preserve"> </w:t>
      </w:r>
      <w:r w:rsidRPr="006479EE">
        <w:rPr>
          <w:rFonts w:ascii="QCF_P342" w:hAnsi="QCF_P342" w:cs="QCF_P342"/>
          <w:color w:val="000000"/>
          <w:sz w:val="32"/>
          <w:szCs w:val="32"/>
          <w:rtl/>
        </w:rPr>
        <w:t>ﮅ</w:t>
      </w:r>
      <w:r w:rsidRPr="006479EE">
        <w:rPr>
          <w:rFonts w:ascii="QCF_P342" w:hAnsi="QCF_P342" w:cs="QCF_P342"/>
          <w:color w:val="000000"/>
          <w:sz w:val="2"/>
          <w:szCs w:val="2"/>
          <w:rtl/>
        </w:rPr>
        <w:t xml:space="preserve"> </w:t>
      </w:r>
      <w:r w:rsidRPr="006479EE">
        <w:rPr>
          <w:rFonts w:ascii="QCF_P342" w:hAnsi="QCF_P342" w:cs="QCF_P342"/>
          <w:color w:val="000000"/>
          <w:sz w:val="32"/>
          <w:szCs w:val="32"/>
          <w:rtl/>
        </w:rPr>
        <w:t>ﮆ</w:t>
      </w:r>
      <w:r w:rsidRPr="006479EE">
        <w:rPr>
          <w:rFonts w:ascii="QCF_P342" w:hAnsi="QCF_P342" w:cs="QCF_P342"/>
          <w:color w:val="000000"/>
          <w:sz w:val="2"/>
          <w:szCs w:val="2"/>
          <w:rtl/>
        </w:rPr>
        <w:t xml:space="preserve"> </w:t>
      </w:r>
      <w:r w:rsidRPr="006479EE">
        <w:rPr>
          <w:rFonts w:ascii="QCF_P342" w:hAnsi="QCF_P342" w:cs="QCF_P342"/>
          <w:color w:val="000000"/>
          <w:sz w:val="32"/>
          <w:szCs w:val="32"/>
          <w:rtl/>
        </w:rPr>
        <w:t>ﮇ</w:t>
      </w:r>
      <w:r w:rsidRPr="006479EE">
        <w:rPr>
          <w:rFonts w:ascii="QCF_P342" w:hAnsi="QCF_P342" w:cs="QCF_P342"/>
          <w:color w:val="000000"/>
          <w:sz w:val="2"/>
          <w:szCs w:val="2"/>
          <w:rtl/>
        </w:rPr>
        <w:t xml:space="preserve"> </w:t>
      </w:r>
      <w:r w:rsidRPr="006479EE">
        <w:rPr>
          <w:rFonts w:ascii="QCF_P342" w:hAnsi="QCF_P342" w:cs="QCF_P342"/>
          <w:color w:val="000000"/>
          <w:sz w:val="32"/>
          <w:szCs w:val="32"/>
          <w:rtl/>
        </w:rPr>
        <w:t>ﮈ</w:t>
      </w:r>
      <w:r w:rsidRPr="006479EE">
        <w:rPr>
          <w:rFonts w:ascii="QCF_P342" w:hAnsi="QCF_P342" w:cs="QCF_P342"/>
          <w:color w:val="000000"/>
          <w:sz w:val="2"/>
          <w:szCs w:val="2"/>
          <w:rtl/>
        </w:rPr>
        <w:t xml:space="preserve"> </w:t>
      </w:r>
      <w:r w:rsidRPr="006479EE">
        <w:rPr>
          <w:rFonts w:ascii="QCF_P342" w:hAnsi="QCF_P342" w:cs="QCF_P342"/>
          <w:color w:val="000000"/>
          <w:sz w:val="32"/>
          <w:szCs w:val="32"/>
          <w:rtl/>
        </w:rPr>
        <w:t>ﮉ</w:t>
      </w:r>
      <w:r w:rsidRPr="006479EE">
        <w:rPr>
          <w:rFonts w:ascii="QCF_P342" w:hAnsi="QCF_P342" w:cs="QCF_P342"/>
          <w:color w:val="000000"/>
          <w:sz w:val="2"/>
          <w:szCs w:val="2"/>
          <w:rtl/>
        </w:rPr>
        <w:t xml:space="preserve"> </w:t>
      </w:r>
      <w:r w:rsidRPr="006479EE">
        <w:rPr>
          <w:rFonts w:ascii="QCF_P342" w:hAnsi="QCF_P342" w:cs="QCF_P342"/>
          <w:color w:val="000000"/>
          <w:sz w:val="32"/>
          <w:szCs w:val="32"/>
          <w:rtl/>
        </w:rPr>
        <w:t>ﮊ</w:t>
      </w:r>
      <w:r w:rsidRPr="006479EE">
        <w:rPr>
          <w:rFonts w:ascii="QCF_P342" w:hAnsi="QCF_P342" w:cs="QCF_P342"/>
          <w:color w:val="000000"/>
          <w:sz w:val="2"/>
          <w:szCs w:val="2"/>
          <w:rtl/>
        </w:rPr>
        <w:t xml:space="preserve"> </w:t>
      </w:r>
      <w:r w:rsidRPr="006479EE">
        <w:rPr>
          <w:rFonts w:ascii="QCF_P342" w:hAnsi="QCF_P342" w:cs="QCF_P342"/>
          <w:color w:val="000000"/>
          <w:sz w:val="32"/>
          <w:szCs w:val="32"/>
          <w:rtl/>
        </w:rPr>
        <w:t>ﮋ</w:t>
      </w:r>
      <w:r w:rsidRPr="006479EE">
        <w:rPr>
          <w:rFonts w:ascii="QCF_P342" w:hAnsi="QCF_P342" w:cs="QCF_P342"/>
          <w:color w:val="000000"/>
          <w:sz w:val="2"/>
          <w:szCs w:val="2"/>
          <w:rtl/>
        </w:rPr>
        <w:t xml:space="preserve"> </w:t>
      </w:r>
      <w:r w:rsidRPr="006479EE">
        <w:rPr>
          <w:rFonts w:ascii="QCF_P342" w:hAnsi="QCF_P342" w:cs="QCF_P342"/>
          <w:color w:val="000000"/>
          <w:sz w:val="32"/>
          <w:szCs w:val="32"/>
          <w:rtl/>
        </w:rPr>
        <w:t>ﮌ</w:t>
      </w:r>
      <w:r w:rsidRPr="006479EE">
        <w:rPr>
          <w:rFonts w:ascii="QCF_P342" w:hAnsi="QCF_P342" w:cs="QCF_P342"/>
          <w:color w:val="000000"/>
          <w:sz w:val="2"/>
          <w:szCs w:val="2"/>
          <w:rtl/>
        </w:rPr>
        <w:t xml:space="preserve"> </w:t>
      </w:r>
      <w:r w:rsidRPr="006479EE">
        <w:rPr>
          <w:rFonts w:ascii="QCF_P342" w:hAnsi="QCF_P342" w:cs="QCF_P342"/>
          <w:color w:val="000000"/>
          <w:sz w:val="32"/>
          <w:szCs w:val="32"/>
          <w:rtl/>
        </w:rPr>
        <w:t>ﮍ</w:t>
      </w:r>
      <w:r w:rsidRPr="006479EE">
        <w:rPr>
          <w:rFonts w:ascii="QCF_P342" w:hAnsi="QCF_P342" w:cs="QCF_P342"/>
          <w:color w:val="000000"/>
          <w:sz w:val="2"/>
          <w:szCs w:val="2"/>
          <w:rtl/>
        </w:rPr>
        <w:t xml:space="preserve"> </w:t>
      </w:r>
      <w:r w:rsidRPr="006479EE">
        <w:rPr>
          <w:rFonts w:ascii="QCF_P342" w:hAnsi="QCF_P342" w:cs="QCF_P342"/>
          <w:color w:val="000000"/>
          <w:sz w:val="32"/>
          <w:szCs w:val="32"/>
          <w:rtl/>
        </w:rPr>
        <w:t>ﮎ</w:t>
      </w:r>
      <w:r w:rsidRPr="006479EE">
        <w:rPr>
          <w:rFonts w:ascii="QCF_P342" w:hAnsi="QCF_P342" w:cs="QCF_P342"/>
          <w:color w:val="000000"/>
          <w:sz w:val="2"/>
          <w:szCs w:val="2"/>
          <w:rtl/>
        </w:rPr>
        <w:t xml:space="preserve"> </w:t>
      </w:r>
      <w:r w:rsidRPr="006479EE">
        <w:rPr>
          <w:rFonts w:ascii="QCF_P342" w:hAnsi="QCF_P342" w:cs="QCF_P342"/>
          <w:color w:val="000000"/>
          <w:sz w:val="32"/>
          <w:szCs w:val="32"/>
          <w:rtl/>
        </w:rPr>
        <w:t>ﮏ</w:t>
      </w:r>
      <w:r w:rsidRPr="006479EE">
        <w:rPr>
          <w:rFonts w:ascii="QCF_P342" w:hAnsi="QCF_P342" w:cs="QCF_P342"/>
          <w:color w:val="000000"/>
          <w:sz w:val="2"/>
          <w:szCs w:val="2"/>
          <w:rtl/>
        </w:rPr>
        <w:t xml:space="preserve">   </w:t>
      </w:r>
      <w:r w:rsidRPr="006479EE">
        <w:rPr>
          <w:rFonts w:ascii="QCF_P342" w:hAnsi="QCF_P342" w:cs="QCF_P342"/>
          <w:color w:val="000000"/>
          <w:sz w:val="32"/>
          <w:szCs w:val="32"/>
          <w:rtl/>
        </w:rPr>
        <w:t>ﮐ</w:t>
      </w:r>
      <w:r w:rsidRPr="006479EE">
        <w:rPr>
          <w:rFonts w:ascii="QCF_P342" w:hAnsi="QCF_P342" w:cs="QCF_P342"/>
          <w:color w:val="000000"/>
          <w:sz w:val="2"/>
          <w:szCs w:val="2"/>
          <w:rtl/>
        </w:rPr>
        <w:t xml:space="preserve"> </w:t>
      </w:r>
      <w:r w:rsidRPr="006479EE">
        <w:rPr>
          <w:rFonts w:ascii="QCF_P342" w:hAnsi="QCF_P342" w:cs="QCF_P342"/>
          <w:color w:val="000000"/>
          <w:sz w:val="32"/>
          <w:szCs w:val="32"/>
          <w:rtl/>
        </w:rPr>
        <w:t>ﮑ</w:t>
      </w:r>
      <w:r w:rsidRPr="006479EE">
        <w:rPr>
          <w:rFonts w:ascii="QCF_P342" w:hAnsi="QCF_P342" w:cs="QCF_P342"/>
          <w:color w:val="000000"/>
          <w:sz w:val="2"/>
          <w:szCs w:val="2"/>
          <w:rtl/>
        </w:rPr>
        <w:t xml:space="preserve"> </w:t>
      </w:r>
      <w:r w:rsidRPr="006479EE">
        <w:rPr>
          <w:rFonts w:ascii="QCF_P342" w:hAnsi="QCF_P342" w:cs="QCF_P342"/>
          <w:color w:val="000000"/>
          <w:sz w:val="32"/>
          <w:szCs w:val="32"/>
          <w:rtl/>
        </w:rPr>
        <w:t>ﮒ</w:t>
      </w:r>
      <w:r w:rsidRPr="006479EE">
        <w:rPr>
          <w:rFonts w:ascii="QCF_P342" w:hAnsi="QCF_P342" w:cs="QCF_P342"/>
          <w:color w:val="000000"/>
          <w:sz w:val="2"/>
          <w:szCs w:val="2"/>
          <w:rtl/>
        </w:rPr>
        <w:t xml:space="preserve"> </w:t>
      </w:r>
      <w:r w:rsidRPr="006479EE">
        <w:rPr>
          <w:rFonts w:ascii="QCF_P342" w:hAnsi="QCF_P342" w:cs="QCF_P342"/>
          <w:color w:val="000000"/>
          <w:sz w:val="32"/>
          <w:szCs w:val="32"/>
          <w:rtl/>
        </w:rPr>
        <w:t>ﮓ</w:t>
      </w:r>
      <w:r w:rsidRPr="006479EE">
        <w:rPr>
          <w:rFonts w:ascii="QCF_BSML" w:hAnsi="QCF_BSML" w:cs="QCF_BSML"/>
          <w:color w:val="000000"/>
          <w:sz w:val="32"/>
          <w:szCs w:val="32"/>
          <w:rtl/>
        </w:rPr>
        <w:t>ﮊ</w:t>
      </w:r>
      <w:r w:rsidRPr="006479EE">
        <w:rPr>
          <w:rFonts w:ascii="Lotus Linotype" w:hAnsi="Lotus Linotype" w:cs="Lotus Linotype" w:hint="cs"/>
          <w:sz w:val="32"/>
          <w:szCs w:val="32"/>
          <w:rtl/>
        </w:rPr>
        <w:t xml:space="preserve"> </w:t>
      </w:r>
      <w:r w:rsidRPr="006479EE">
        <w:rPr>
          <w:rFonts w:ascii="Lotus Linotype" w:hAnsi="Lotus Linotype" w:cs="Lotus Linotype" w:hint="cs"/>
          <w:rtl/>
        </w:rPr>
        <w:t>[المؤمنون:9-11]</w:t>
      </w:r>
      <w:r>
        <w:rPr>
          <w:rFonts w:ascii="Lotus Linotype" w:hAnsi="Lotus Linotype" w:cs="Lotus Linotype" w:hint="cs"/>
          <w:sz w:val="32"/>
          <w:szCs w:val="32"/>
          <w:rtl/>
        </w:rPr>
        <w:t>،</w:t>
      </w:r>
      <w:r w:rsidRPr="006479EE">
        <w:rPr>
          <w:rFonts w:ascii="Lotus Linotype" w:hAnsi="Lotus Linotype" w:cs="Lotus Linotype" w:hint="cs"/>
          <w:sz w:val="32"/>
          <w:szCs w:val="32"/>
          <w:rtl/>
        </w:rPr>
        <w:t xml:space="preserve"> </w:t>
      </w:r>
      <w:r w:rsidRPr="006479EE">
        <w:rPr>
          <w:rFonts w:ascii="Lotus Linotype" w:hAnsi="Lotus Linotype" w:cs="Lotus Linotype"/>
          <w:sz w:val="32"/>
          <w:szCs w:val="32"/>
          <w:rtl/>
        </w:rPr>
        <w:t xml:space="preserve">وحيث </w:t>
      </w:r>
      <w:r>
        <w:rPr>
          <w:rFonts w:ascii="Lotus Linotype" w:hAnsi="Lotus Linotype" w:cs="Lotus Linotype" w:hint="cs"/>
          <w:sz w:val="32"/>
          <w:szCs w:val="32"/>
          <w:rtl/>
        </w:rPr>
        <w:t>أن</w:t>
      </w:r>
      <w:r w:rsidRPr="006479EE">
        <w:rPr>
          <w:rFonts w:ascii="Lotus Linotype" w:hAnsi="Lotus Linotype" w:cs="Lotus Linotype"/>
          <w:sz w:val="32"/>
          <w:szCs w:val="32"/>
          <w:rtl/>
        </w:rPr>
        <w:t xml:space="preserve"> الله </w:t>
      </w:r>
      <w:r>
        <w:rPr>
          <w:rFonts w:ascii="Lotus Linotype" w:hAnsi="Lotus Linotype" w:cs="Lotus Linotype" w:hint="cs"/>
          <w:sz w:val="32"/>
          <w:szCs w:val="32"/>
          <w:rtl/>
        </w:rPr>
        <w:t xml:space="preserve"> تعالى أمر </w:t>
      </w:r>
      <w:r w:rsidRPr="006479EE">
        <w:rPr>
          <w:rFonts w:ascii="Lotus Linotype" w:hAnsi="Lotus Linotype" w:cs="Lotus Linotype"/>
          <w:sz w:val="32"/>
          <w:szCs w:val="32"/>
          <w:rtl/>
        </w:rPr>
        <w:t>الرجال بإقامة الصلاة والمحافظة عليها</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فالمراد</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w:t>
      </w:r>
      <w:r>
        <w:rPr>
          <w:rFonts w:ascii="Lotus Linotype" w:hAnsi="Lotus Linotype" w:cs="Lotus Linotype" w:hint="cs"/>
          <w:sz w:val="32"/>
          <w:szCs w:val="32"/>
          <w:rtl/>
        </w:rPr>
        <w:t xml:space="preserve">المحافظة عليها </w:t>
      </w:r>
      <w:r w:rsidRPr="006479EE">
        <w:rPr>
          <w:rFonts w:ascii="Lotus Linotype" w:hAnsi="Lotus Linotype" w:cs="Lotus Linotype"/>
          <w:sz w:val="32"/>
          <w:szCs w:val="32"/>
          <w:rtl/>
        </w:rPr>
        <w:t>في المساجد إلا من عذر.</w:t>
      </w:r>
    </w:p>
    <w:p w:rsidR="004B4EF3" w:rsidRPr="006479EE" w:rsidRDefault="004B4EF3" w:rsidP="00212E51">
      <w:pPr>
        <w:widowControl w:val="0"/>
        <w:numPr>
          <w:ilvl w:val="0"/>
          <w:numId w:val="21"/>
        </w:numPr>
        <w:spacing w:before="100" w:after="100" w:line="180" w:lineRule="auto"/>
        <w:ind w:left="849" w:hanging="425"/>
        <w:jc w:val="both"/>
        <w:rPr>
          <w:rFonts w:ascii="Lotus Linotype" w:hAnsi="Lotus Linotype" w:cs="Lotus Linotype"/>
          <w:sz w:val="32"/>
          <w:szCs w:val="32"/>
          <w:rtl/>
        </w:rPr>
      </w:pPr>
      <w:r w:rsidRPr="006479EE">
        <w:rPr>
          <w:rFonts w:ascii="Lotus Linotype" w:hAnsi="Lotus Linotype" w:cs="Lotus Linotype"/>
          <w:sz w:val="32"/>
          <w:szCs w:val="32"/>
          <w:rtl/>
        </w:rPr>
        <w:t>كرم الضيافة في الجنة</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لقوله ﷺ: «</w:t>
      </w:r>
      <w:r w:rsidRPr="006479EE">
        <w:rPr>
          <w:rFonts w:ascii="Lotus Linotype" w:hAnsi="Lotus Linotype" w:cs="Lotus Linotype"/>
          <w:b/>
          <w:bCs/>
          <w:sz w:val="32"/>
          <w:szCs w:val="32"/>
          <w:rtl/>
        </w:rPr>
        <w:t xml:space="preserve">من غدا إلى المسجد أو راح أعد الله له نزلًا في الجنة </w:t>
      </w:r>
      <w:r w:rsidRPr="006479EE">
        <w:rPr>
          <w:rFonts w:ascii="Lotus Linotype" w:hAnsi="Lotus Linotype" w:cs="Lotus Linotype" w:hint="cs"/>
          <w:sz w:val="32"/>
          <w:szCs w:val="32"/>
          <w:rtl/>
        </w:rPr>
        <w:t>ـ</w:t>
      </w:r>
      <w:r w:rsidRPr="006479EE">
        <w:rPr>
          <w:rFonts w:ascii="Lotus Linotype" w:hAnsi="Lotus Linotype" w:cs="Lotus Linotype"/>
          <w:b/>
          <w:bCs/>
          <w:sz w:val="32"/>
          <w:szCs w:val="32"/>
          <w:rtl/>
        </w:rPr>
        <w:t xml:space="preserve"> </w:t>
      </w:r>
      <w:r w:rsidRPr="006479EE">
        <w:rPr>
          <w:rFonts w:ascii="Lotus Linotype" w:hAnsi="Lotus Linotype" w:cs="Lotus Linotype"/>
          <w:sz w:val="32"/>
          <w:szCs w:val="32"/>
          <w:rtl/>
        </w:rPr>
        <w:t>يعني</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w:t>
      </w:r>
      <w:r w:rsidRPr="006479EE">
        <w:rPr>
          <w:rFonts w:ascii="Lotus Linotype" w:hAnsi="Lotus Linotype" w:cs="Lotus Linotype"/>
          <w:sz w:val="32"/>
          <w:szCs w:val="32"/>
          <w:rtl/>
        </w:rPr>
        <w:lastRenderedPageBreak/>
        <w:t>الضيافة</w:t>
      </w:r>
      <w:r w:rsidRPr="006479EE">
        <w:rPr>
          <w:rFonts w:ascii="Lotus Linotype" w:hAnsi="Lotus Linotype" w:cs="Lotus Linotype" w:hint="cs"/>
          <w:b/>
          <w:bCs/>
          <w:sz w:val="32"/>
          <w:szCs w:val="32"/>
          <w:rtl/>
        </w:rPr>
        <w:t xml:space="preserve"> </w:t>
      </w:r>
      <w:r w:rsidRPr="006479EE">
        <w:rPr>
          <w:rFonts w:ascii="Lotus Linotype" w:hAnsi="Lotus Linotype" w:cs="Lotus Linotype" w:hint="cs"/>
          <w:sz w:val="32"/>
          <w:szCs w:val="32"/>
          <w:rtl/>
        </w:rPr>
        <w:t>ـ</w:t>
      </w:r>
      <w:r w:rsidRPr="006479EE">
        <w:rPr>
          <w:rFonts w:ascii="Lotus Linotype" w:hAnsi="Lotus Linotype" w:cs="Lotus Linotype"/>
          <w:b/>
          <w:bCs/>
          <w:sz w:val="32"/>
          <w:szCs w:val="32"/>
          <w:rtl/>
        </w:rPr>
        <w:t xml:space="preserve"> كلما غدا أو راح</w:t>
      </w:r>
      <w:r w:rsidRPr="006479EE">
        <w:rPr>
          <w:rFonts w:ascii="Lotus Linotype" w:hAnsi="Lotus Linotype" w:cs="Lotus Linotype"/>
          <w:sz w:val="32"/>
          <w:szCs w:val="32"/>
          <w:rtl/>
        </w:rPr>
        <w:t>».</w:t>
      </w:r>
    </w:p>
    <w:p w:rsidR="004B4EF3" w:rsidRPr="006479EE" w:rsidRDefault="004B4EF3" w:rsidP="00212E51">
      <w:pPr>
        <w:widowControl w:val="0"/>
        <w:numPr>
          <w:ilvl w:val="0"/>
          <w:numId w:val="21"/>
        </w:numPr>
        <w:spacing w:before="100" w:after="100" w:line="180" w:lineRule="auto"/>
        <w:ind w:left="849" w:hanging="425"/>
        <w:jc w:val="both"/>
        <w:rPr>
          <w:rFonts w:ascii="Lotus Linotype" w:hAnsi="Lotus Linotype" w:cs="Lotus Linotype"/>
          <w:sz w:val="32"/>
          <w:szCs w:val="32"/>
          <w:rtl/>
        </w:rPr>
      </w:pPr>
      <w:r w:rsidRPr="006479EE">
        <w:rPr>
          <w:rFonts w:ascii="Lotus Linotype" w:hAnsi="Lotus Linotype" w:cs="Lotus Linotype"/>
          <w:sz w:val="32"/>
          <w:szCs w:val="32"/>
          <w:rtl/>
        </w:rPr>
        <w:t xml:space="preserve">التمتع بالنظر إلى وجهه الكريم </w:t>
      </w:r>
      <w:r w:rsidRPr="006479EE">
        <w:rPr>
          <w:rFonts w:ascii="Lotus Linotype" w:hAnsi="Lotus Linotype" w:cs="Lotus Linotype" w:hint="cs"/>
          <w:sz w:val="32"/>
          <w:szCs w:val="32"/>
          <w:rtl/>
        </w:rPr>
        <w:t>ـ</w:t>
      </w:r>
      <w:r w:rsidRPr="006479EE">
        <w:rPr>
          <w:rFonts w:ascii="Lotus Linotype" w:hAnsi="Lotus Linotype" w:cs="Lotus Linotype"/>
          <w:sz w:val="32"/>
          <w:szCs w:val="32"/>
          <w:rtl/>
        </w:rPr>
        <w:t xml:space="preserve"> نسأل الله تعالى ذلك </w:t>
      </w:r>
      <w:r w:rsidRPr="006479EE">
        <w:rPr>
          <w:rFonts w:ascii="Lotus Linotype" w:hAnsi="Lotus Linotype" w:cs="Lotus Linotype" w:hint="cs"/>
          <w:sz w:val="32"/>
          <w:szCs w:val="32"/>
          <w:rtl/>
        </w:rPr>
        <w:t>ـ</w:t>
      </w:r>
      <w:r w:rsidRPr="006479EE">
        <w:rPr>
          <w:rFonts w:ascii="Lotus Linotype" w:hAnsi="Lotus Linotype" w:cs="Lotus Linotype"/>
          <w:sz w:val="32"/>
          <w:szCs w:val="32"/>
          <w:rtl/>
        </w:rPr>
        <w:t xml:space="preserve"> فإنه أعلى نعيم الجنة، قال الله تعالى:  </w:t>
      </w:r>
      <w:r w:rsidRPr="006479EE">
        <w:rPr>
          <w:rFonts w:ascii="QCF_BSML" w:hAnsi="QCF_BSML" w:cs="QCF_BSML"/>
          <w:color w:val="000000"/>
          <w:sz w:val="32"/>
          <w:szCs w:val="32"/>
          <w:rtl/>
        </w:rPr>
        <w:t>ﮋ</w:t>
      </w:r>
      <w:r w:rsidRPr="006479EE">
        <w:rPr>
          <w:rFonts w:ascii="QCF_P578" w:hAnsi="QCF_P578" w:cs="QCF_P578"/>
          <w:color w:val="000000"/>
          <w:sz w:val="32"/>
          <w:szCs w:val="32"/>
          <w:rtl/>
        </w:rPr>
        <w:t>ﭙ</w:t>
      </w:r>
      <w:r w:rsidRPr="006479EE">
        <w:rPr>
          <w:rFonts w:ascii="QCF_P578" w:hAnsi="QCF_P578" w:cs="QCF_P578"/>
          <w:color w:val="000000"/>
          <w:sz w:val="2"/>
          <w:szCs w:val="2"/>
          <w:rtl/>
        </w:rPr>
        <w:t xml:space="preserve"> </w:t>
      </w:r>
      <w:r w:rsidRPr="006479EE">
        <w:rPr>
          <w:rFonts w:ascii="QCF_P578" w:hAnsi="QCF_P578" w:cs="QCF_P578"/>
          <w:color w:val="000000"/>
          <w:sz w:val="32"/>
          <w:szCs w:val="32"/>
          <w:rtl/>
        </w:rPr>
        <w:t>ﭚ</w:t>
      </w:r>
      <w:r w:rsidRPr="006479EE">
        <w:rPr>
          <w:rFonts w:ascii="QCF_P578" w:hAnsi="QCF_P578" w:cs="QCF_P578"/>
          <w:color w:val="000000"/>
          <w:sz w:val="2"/>
          <w:szCs w:val="2"/>
          <w:rtl/>
        </w:rPr>
        <w:t xml:space="preserve">  </w:t>
      </w:r>
      <w:r w:rsidRPr="006479EE">
        <w:rPr>
          <w:rFonts w:ascii="QCF_P578" w:hAnsi="QCF_P578" w:cs="QCF_P578"/>
          <w:color w:val="000000"/>
          <w:sz w:val="32"/>
          <w:szCs w:val="32"/>
          <w:rtl/>
        </w:rPr>
        <w:t>ﭛ</w:t>
      </w:r>
      <w:r w:rsidRPr="006479EE">
        <w:rPr>
          <w:rFonts w:ascii="QCF_P578" w:hAnsi="QCF_P578" w:cs="QCF_P578"/>
          <w:color w:val="000000"/>
          <w:sz w:val="2"/>
          <w:szCs w:val="2"/>
          <w:rtl/>
        </w:rPr>
        <w:t xml:space="preserve">  </w:t>
      </w:r>
      <w:r w:rsidRPr="006479EE">
        <w:rPr>
          <w:rFonts w:ascii="QCF_P578" w:hAnsi="QCF_P578" w:cs="QCF_P578"/>
          <w:color w:val="000000"/>
          <w:sz w:val="32"/>
          <w:szCs w:val="32"/>
          <w:rtl/>
        </w:rPr>
        <w:t>ﭜ</w:t>
      </w:r>
      <w:r w:rsidRPr="006479EE">
        <w:rPr>
          <w:rFonts w:ascii="QCF_P578" w:hAnsi="QCF_P578" w:cs="QCF_P578"/>
          <w:color w:val="000000"/>
          <w:sz w:val="2"/>
          <w:szCs w:val="2"/>
          <w:rtl/>
        </w:rPr>
        <w:t xml:space="preserve"> </w:t>
      </w:r>
      <w:r w:rsidRPr="006479EE">
        <w:rPr>
          <w:rFonts w:ascii="QCF_P578" w:hAnsi="QCF_P578" w:cs="QCF_P578"/>
          <w:color w:val="000000"/>
          <w:sz w:val="32"/>
          <w:szCs w:val="32"/>
          <w:rtl/>
        </w:rPr>
        <w:t>ﭝ</w:t>
      </w:r>
      <w:r w:rsidRPr="006479EE">
        <w:rPr>
          <w:rFonts w:ascii="QCF_P578" w:hAnsi="QCF_P578" w:cs="QCF_P578"/>
          <w:color w:val="000000"/>
          <w:sz w:val="2"/>
          <w:szCs w:val="2"/>
          <w:rtl/>
        </w:rPr>
        <w:t xml:space="preserve">    </w:t>
      </w:r>
      <w:r w:rsidRPr="006479EE">
        <w:rPr>
          <w:rFonts w:ascii="QCF_P578" w:hAnsi="QCF_P578" w:cs="QCF_P578"/>
          <w:color w:val="000000"/>
          <w:sz w:val="32"/>
          <w:szCs w:val="32"/>
          <w:rtl/>
        </w:rPr>
        <w:t>ﭞ</w:t>
      </w:r>
      <w:r w:rsidRPr="006479EE">
        <w:rPr>
          <w:rFonts w:ascii="QCF_P578" w:hAnsi="QCF_P578" w:cs="QCF_P578"/>
          <w:color w:val="000000"/>
          <w:sz w:val="2"/>
          <w:szCs w:val="2"/>
          <w:rtl/>
        </w:rPr>
        <w:t xml:space="preserve"> </w:t>
      </w:r>
      <w:r w:rsidRPr="006479EE">
        <w:rPr>
          <w:rFonts w:ascii="QCF_P578" w:hAnsi="QCF_P578" w:cs="QCF_P578"/>
          <w:color w:val="000000"/>
          <w:sz w:val="32"/>
          <w:szCs w:val="32"/>
          <w:rtl/>
        </w:rPr>
        <w:t>ﭟ</w:t>
      </w:r>
      <w:r w:rsidRPr="006479EE">
        <w:rPr>
          <w:rFonts w:ascii="QCF_BSML" w:hAnsi="QCF_BSML" w:cs="QCF_BSML"/>
          <w:color w:val="000000"/>
          <w:sz w:val="32"/>
          <w:szCs w:val="32"/>
          <w:rtl/>
        </w:rPr>
        <w:t>ﮊ</w:t>
      </w:r>
      <w:r w:rsidRPr="006479EE">
        <w:rPr>
          <w:rFonts w:ascii="Lotus Linotype" w:hAnsi="Lotus Linotype" w:cs="Lotus Linotype" w:hint="cs"/>
          <w:rtl/>
        </w:rPr>
        <w:t xml:space="preserve"> [القيامة:22-23]</w:t>
      </w:r>
      <w:r w:rsidRPr="006479EE">
        <w:rPr>
          <w:rFonts w:ascii="Lotus Linotype" w:hAnsi="Lotus Linotype" w:cs="Lotus Linotype"/>
          <w:sz w:val="32"/>
          <w:szCs w:val="32"/>
          <w:rtl/>
        </w:rPr>
        <w:t>.  وقال ﷺ: «</w:t>
      </w:r>
      <w:r w:rsidRPr="006479EE">
        <w:rPr>
          <w:rFonts w:ascii="Lotus Linotype" w:hAnsi="Lotus Linotype" w:cs="Lotus Linotype"/>
          <w:b/>
          <w:bCs/>
          <w:sz w:val="32"/>
          <w:szCs w:val="32"/>
          <w:rtl/>
        </w:rPr>
        <w:t>إنكم سترون ربكم يوم القيامة كما ترون القمر ليلة البدر لا تضامون في رؤيته</w:t>
      </w:r>
      <w:r w:rsidRPr="006479EE">
        <w:rPr>
          <w:rFonts w:ascii="Lotus Linotype" w:hAnsi="Lotus Linotype" w:cs="Lotus Linotype" w:hint="cs"/>
          <w:b/>
          <w:bCs/>
          <w:sz w:val="32"/>
          <w:szCs w:val="32"/>
          <w:rtl/>
        </w:rPr>
        <w:t>،</w:t>
      </w:r>
      <w:r w:rsidRPr="006479EE">
        <w:rPr>
          <w:rFonts w:ascii="Lotus Linotype" w:hAnsi="Lotus Linotype" w:cs="Lotus Linotype"/>
          <w:b/>
          <w:bCs/>
          <w:sz w:val="32"/>
          <w:szCs w:val="32"/>
          <w:rtl/>
        </w:rPr>
        <w:t xml:space="preserve"> فإن استطعتم ألا تغلبوا على صلاة قبل طلوع الشمس وغروبها فافعلوا</w:t>
      </w:r>
      <w:r w:rsidRPr="006479EE">
        <w:rPr>
          <w:rFonts w:ascii="Lotus Linotype" w:hAnsi="Lotus Linotype" w:cs="Lotus Linotype"/>
          <w:sz w:val="32"/>
          <w:szCs w:val="32"/>
          <w:rtl/>
        </w:rPr>
        <w:t>»</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يعني</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الفجر والعصر.</w:t>
      </w:r>
    </w:p>
    <w:p w:rsidR="004B4EF3" w:rsidRDefault="004B4EF3" w:rsidP="004B4EF3">
      <w:pPr>
        <w:widowControl w:val="0"/>
        <w:tabs>
          <w:tab w:val="left" w:pos="687"/>
        </w:tabs>
        <w:spacing w:before="100" w:after="100" w:line="180" w:lineRule="auto"/>
        <w:ind w:firstLine="454"/>
        <w:jc w:val="both"/>
        <w:rPr>
          <w:rFonts w:ascii="Lotus Linotype" w:hAnsi="Lotus Linotype" w:cs="Lotus Linotype"/>
          <w:sz w:val="32"/>
          <w:szCs w:val="32"/>
          <w:rtl/>
        </w:rPr>
      </w:pPr>
      <w:r w:rsidRPr="006479EE">
        <w:rPr>
          <w:rFonts w:ascii="Lotus Linotype" w:hAnsi="Lotus Linotype" w:cs="Lotus Linotype"/>
          <w:sz w:val="32"/>
          <w:szCs w:val="32"/>
          <w:rtl/>
        </w:rPr>
        <w:t xml:space="preserve">وهكذا </w:t>
      </w:r>
      <w:r w:rsidRPr="006479EE">
        <w:rPr>
          <w:rFonts w:ascii="Lotus Linotype" w:hAnsi="Lotus Linotype" w:cs="Lotus Linotype" w:hint="cs"/>
          <w:sz w:val="32"/>
          <w:szCs w:val="32"/>
          <w:rtl/>
        </w:rPr>
        <w:t xml:space="preserve">ـ </w:t>
      </w:r>
      <w:r w:rsidRPr="006479EE">
        <w:rPr>
          <w:rFonts w:ascii="Lotus Linotype" w:hAnsi="Lotus Linotype" w:cs="Lotus Linotype"/>
          <w:sz w:val="32"/>
          <w:szCs w:val="32"/>
          <w:rtl/>
        </w:rPr>
        <w:t xml:space="preserve">أخي المسلم </w:t>
      </w:r>
      <w:r w:rsidRPr="006479EE">
        <w:rPr>
          <w:rFonts w:ascii="Lotus Linotype" w:hAnsi="Lotus Linotype" w:cs="Lotus Linotype" w:hint="cs"/>
          <w:sz w:val="32"/>
          <w:szCs w:val="32"/>
          <w:rtl/>
        </w:rPr>
        <w:t xml:space="preserve">ـ </w:t>
      </w:r>
      <w:r w:rsidRPr="006479EE">
        <w:rPr>
          <w:rFonts w:ascii="Lotus Linotype" w:hAnsi="Lotus Linotype" w:cs="Lotus Linotype"/>
          <w:sz w:val="32"/>
          <w:szCs w:val="32"/>
          <w:rtl/>
        </w:rPr>
        <w:t>يتبين لك كرم المصلي على ربه وما أعد الله له عنده من الكرامـة</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وفي ذلك فليتنافس المتنافسون</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ومن سابق إلى الخير سبق</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قال الله تعالى: </w:t>
      </w:r>
      <w:r w:rsidRPr="006479EE">
        <w:rPr>
          <w:rFonts w:ascii="QCF_BSML" w:hAnsi="QCF_BSML" w:cs="QCF_BSML"/>
          <w:color w:val="000000"/>
          <w:sz w:val="32"/>
          <w:szCs w:val="32"/>
          <w:rtl/>
        </w:rPr>
        <w:t>ﮋ</w:t>
      </w:r>
      <w:r w:rsidRPr="006479EE">
        <w:rPr>
          <w:rFonts w:ascii="QCF_P346" w:hAnsi="QCF_P346" w:cs="QCF_P346"/>
          <w:color w:val="000000"/>
          <w:sz w:val="32"/>
          <w:szCs w:val="32"/>
          <w:rtl/>
        </w:rPr>
        <w:t>ﭜ</w:t>
      </w:r>
      <w:r w:rsidRPr="006479EE">
        <w:rPr>
          <w:rFonts w:ascii="QCF_P346" w:hAnsi="QCF_P346" w:cs="QCF_P346"/>
          <w:color w:val="000000"/>
          <w:sz w:val="2"/>
          <w:szCs w:val="2"/>
          <w:rtl/>
        </w:rPr>
        <w:t xml:space="preserve"> </w:t>
      </w:r>
      <w:r w:rsidRPr="006479EE">
        <w:rPr>
          <w:rFonts w:ascii="QCF_P346" w:hAnsi="QCF_P346" w:cs="QCF_P346"/>
          <w:color w:val="000000"/>
          <w:sz w:val="32"/>
          <w:szCs w:val="32"/>
          <w:rtl/>
        </w:rPr>
        <w:t>ﭝ</w:t>
      </w:r>
      <w:r w:rsidRPr="006479EE">
        <w:rPr>
          <w:rFonts w:ascii="QCF_P346" w:hAnsi="QCF_P346" w:cs="QCF_P346"/>
          <w:color w:val="000000"/>
          <w:sz w:val="2"/>
          <w:szCs w:val="2"/>
          <w:rtl/>
        </w:rPr>
        <w:t xml:space="preserve"> </w:t>
      </w:r>
      <w:r w:rsidRPr="006479EE">
        <w:rPr>
          <w:rFonts w:ascii="QCF_P346" w:hAnsi="QCF_P346" w:cs="QCF_P346"/>
          <w:color w:val="000000"/>
          <w:sz w:val="32"/>
          <w:szCs w:val="32"/>
          <w:rtl/>
        </w:rPr>
        <w:t>ﭞ</w:t>
      </w:r>
      <w:r w:rsidRPr="006479EE">
        <w:rPr>
          <w:rFonts w:ascii="QCF_P346" w:hAnsi="QCF_P346" w:cs="QCF_P346"/>
          <w:color w:val="000000"/>
          <w:sz w:val="2"/>
          <w:szCs w:val="2"/>
          <w:rtl/>
        </w:rPr>
        <w:t xml:space="preserve"> </w:t>
      </w:r>
      <w:r w:rsidRPr="006479EE">
        <w:rPr>
          <w:rFonts w:ascii="QCF_P346" w:hAnsi="QCF_P346" w:cs="QCF_P346"/>
          <w:color w:val="000000"/>
          <w:sz w:val="32"/>
          <w:szCs w:val="32"/>
          <w:rtl/>
        </w:rPr>
        <w:t>ﭟ</w:t>
      </w:r>
      <w:r w:rsidRPr="006479EE">
        <w:rPr>
          <w:rFonts w:ascii="QCF_P346" w:hAnsi="QCF_P346" w:cs="QCF_P346"/>
          <w:color w:val="000000"/>
          <w:sz w:val="2"/>
          <w:szCs w:val="2"/>
          <w:rtl/>
        </w:rPr>
        <w:t xml:space="preserve"> </w:t>
      </w:r>
      <w:r w:rsidRPr="006479EE">
        <w:rPr>
          <w:rFonts w:ascii="QCF_P346" w:hAnsi="QCF_P346" w:cs="QCF_P346"/>
          <w:color w:val="000000"/>
          <w:sz w:val="32"/>
          <w:szCs w:val="32"/>
          <w:rtl/>
        </w:rPr>
        <w:t>ﭠ</w:t>
      </w:r>
      <w:r w:rsidRPr="006479EE">
        <w:rPr>
          <w:rFonts w:ascii="QCF_P346" w:hAnsi="QCF_P346" w:cs="QCF_P346"/>
          <w:color w:val="000000"/>
          <w:sz w:val="2"/>
          <w:szCs w:val="2"/>
          <w:rtl/>
        </w:rPr>
        <w:t xml:space="preserve"> </w:t>
      </w:r>
      <w:r w:rsidRPr="006479EE">
        <w:rPr>
          <w:rFonts w:ascii="QCF_P346" w:hAnsi="QCF_P346" w:cs="QCF_P346"/>
          <w:color w:val="000000"/>
          <w:sz w:val="32"/>
          <w:szCs w:val="32"/>
          <w:rtl/>
        </w:rPr>
        <w:t>ﭡ</w:t>
      </w:r>
      <w:r w:rsidRPr="006479EE">
        <w:rPr>
          <w:rFonts w:ascii="QCF_P346" w:hAnsi="QCF_P346" w:cs="QCF_P346"/>
          <w:color w:val="000000"/>
          <w:sz w:val="2"/>
          <w:szCs w:val="2"/>
          <w:rtl/>
        </w:rPr>
        <w:t xml:space="preserve"> </w:t>
      </w:r>
      <w:r w:rsidRPr="006479EE">
        <w:rPr>
          <w:rFonts w:ascii="QCF_P346" w:hAnsi="QCF_P346" w:cs="QCF_P346"/>
          <w:color w:val="000000"/>
          <w:sz w:val="32"/>
          <w:szCs w:val="32"/>
          <w:rtl/>
        </w:rPr>
        <w:t>ﭢ</w:t>
      </w:r>
      <w:r w:rsidRPr="006479EE">
        <w:rPr>
          <w:rFonts w:ascii="QCF_BSML" w:hAnsi="QCF_BSML" w:cs="QCF_BSML"/>
          <w:color w:val="000000"/>
          <w:sz w:val="32"/>
          <w:szCs w:val="32"/>
          <w:rtl/>
        </w:rPr>
        <w:t>ﮊ</w:t>
      </w:r>
      <w:r w:rsidRPr="006479EE">
        <w:rPr>
          <w:rFonts w:ascii="Lotus Linotype" w:hAnsi="Lotus Linotype" w:cs="Lotus Linotype" w:hint="cs"/>
          <w:rtl/>
        </w:rPr>
        <w:t xml:space="preserve"> [المؤمنون:61]</w:t>
      </w:r>
      <w:r>
        <w:rPr>
          <w:rFonts w:ascii="Lotus Linotype" w:hAnsi="Lotus Linotype" w:cs="Lotus Linotype" w:hint="cs"/>
          <w:sz w:val="32"/>
          <w:szCs w:val="32"/>
          <w:rtl/>
        </w:rPr>
        <w:t>.</w:t>
      </w:r>
    </w:p>
    <w:p w:rsidR="004B4EF3" w:rsidRDefault="004B4EF3" w:rsidP="004B4EF3">
      <w:pPr>
        <w:widowControl w:val="0"/>
        <w:tabs>
          <w:tab w:val="left" w:pos="687"/>
        </w:tabs>
        <w:spacing w:before="100" w:after="100" w:line="180" w:lineRule="auto"/>
        <w:ind w:firstLine="454"/>
        <w:jc w:val="both"/>
        <w:rPr>
          <w:rFonts w:ascii="Lotus Linotype" w:hAnsi="Lotus Linotype" w:cs="Lotus Linotype"/>
          <w:sz w:val="32"/>
          <w:szCs w:val="32"/>
          <w:rtl/>
        </w:rPr>
      </w:pPr>
      <w:r w:rsidRPr="006479EE">
        <w:rPr>
          <w:rFonts w:ascii="Lotus Linotype" w:hAnsi="Lotus Linotype" w:cs="Lotus Linotype"/>
          <w:sz w:val="32"/>
          <w:szCs w:val="32"/>
          <w:rtl/>
        </w:rPr>
        <w:t>جعلنا الله تعالى من الفائزين بذلك</w:t>
      </w:r>
      <w:r w:rsidRPr="006479EE">
        <w:rPr>
          <w:rFonts w:ascii="Lotus Linotype" w:hAnsi="Lotus Linotype" w:cs="Lotus Linotype" w:hint="cs"/>
          <w:sz w:val="32"/>
          <w:szCs w:val="32"/>
          <w:rtl/>
        </w:rPr>
        <w:t>.</w:t>
      </w:r>
      <w:r>
        <w:rPr>
          <w:rFonts w:ascii="Lotus Linotype" w:hAnsi="Lotus Linotype" w:cs="Lotus Linotype" w:hint="cs"/>
          <w:sz w:val="32"/>
          <w:szCs w:val="32"/>
          <w:rtl/>
        </w:rPr>
        <w:t xml:space="preserve"> </w:t>
      </w:r>
      <w:r w:rsidRPr="006479EE">
        <w:rPr>
          <w:rFonts w:ascii="Lotus Linotype" w:hAnsi="Lotus Linotype" w:cs="Lotus Linotype"/>
          <w:sz w:val="32"/>
          <w:szCs w:val="32"/>
          <w:rtl/>
        </w:rPr>
        <w:t>وصلى الله عل</w:t>
      </w:r>
      <w:r w:rsidRPr="006479EE">
        <w:rPr>
          <w:rFonts w:ascii="Lotus Linotype" w:hAnsi="Lotus Linotype" w:cs="Lotus Linotype" w:hint="cs"/>
          <w:sz w:val="32"/>
          <w:szCs w:val="32"/>
          <w:rtl/>
        </w:rPr>
        <w:t>ى نبينا محمد وعلى آله وصحبه وسلم</w:t>
      </w:r>
      <w:r w:rsidRPr="006479EE">
        <w:rPr>
          <w:rFonts w:ascii="Lotus Linotype" w:hAnsi="Lotus Linotype" w:cs="Lotus Linotype"/>
          <w:sz w:val="32"/>
          <w:szCs w:val="32"/>
          <w:rtl/>
        </w:rPr>
        <w:t>.</w:t>
      </w:r>
    </w:p>
    <w:p w:rsidR="004B4EF3" w:rsidRPr="006479EE" w:rsidRDefault="004B4EF3" w:rsidP="004B4EF3">
      <w:pPr>
        <w:widowControl w:val="0"/>
        <w:tabs>
          <w:tab w:val="left" w:pos="687"/>
        </w:tabs>
        <w:spacing w:before="120" w:after="120" w:line="187" w:lineRule="auto"/>
        <w:ind w:firstLine="454"/>
        <w:jc w:val="both"/>
        <w:rPr>
          <w:b/>
          <w:bCs/>
          <w:rtl/>
        </w:rPr>
      </w:pPr>
      <w:r>
        <w:rPr>
          <w:rFonts w:ascii="Lotus Linotype" w:hAnsi="Lotus Linotype" w:cs="Lotus Linotype"/>
          <w:sz w:val="32"/>
          <w:szCs w:val="32"/>
          <w:rtl/>
        </w:rPr>
        <w:br w:type="page"/>
      </w:r>
    </w:p>
    <w:p w:rsidR="004B4EF3" w:rsidRPr="00DD3BEE" w:rsidRDefault="00BB1633" w:rsidP="004B4EF3">
      <w:pPr>
        <w:widowControl w:val="0"/>
        <w:spacing w:before="120" w:after="120" w:line="192" w:lineRule="auto"/>
        <w:ind w:firstLine="454"/>
        <w:jc w:val="both"/>
        <w:rPr>
          <w:rFonts w:ascii="Lotus Linotype" w:hAnsi="Lotus Linotype" w:cs="Lotus Linotype"/>
          <w:sz w:val="16"/>
          <w:szCs w:val="16"/>
          <w:rtl/>
        </w:rPr>
      </w:pPr>
      <w:r w:rsidRPr="006479EE">
        <w:rPr>
          <w:rFonts w:ascii="Lotus Linotype" w:hAnsi="Lotus Linotype" w:cs="Lotus Linotype"/>
          <w:noProof/>
          <w:sz w:val="32"/>
          <w:szCs w:val="32"/>
          <w:rtl/>
        </w:rPr>
        <w:lastRenderedPageBreak/>
        <mc:AlternateContent>
          <mc:Choice Requires="wps">
            <w:drawing>
              <wp:anchor distT="0" distB="0" distL="114300" distR="114300" simplePos="0" relativeHeight="251627008" behindDoc="0" locked="0" layoutInCell="1" allowOverlap="1">
                <wp:simplePos x="0" y="0"/>
                <wp:positionH relativeFrom="column">
                  <wp:posOffset>2139963</wp:posOffset>
                </wp:positionH>
                <wp:positionV relativeFrom="paragraph">
                  <wp:posOffset>-638836</wp:posOffset>
                </wp:positionV>
                <wp:extent cx="2631233" cy="1063690"/>
                <wp:effectExtent l="0" t="0" r="17145" b="22225"/>
                <wp:wrapNone/>
                <wp:docPr id="8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1233" cy="1063690"/>
                        </a:xfrm>
                        <a:prstGeom prst="horizontalScroll">
                          <a:avLst>
                            <a:gd name="adj" fmla="val 21519"/>
                          </a:avLst>
                        </a:prstGeom>
                        <a:solidFill>
                          <a:srgbClr val="FFFFFF"/>
                        </a:solidFill>
                        <a:ln w="9525">
                          <a:solidFill>
                            <a:srgbClr val="000000"/>
                          </a:solidFill>
                          <a:round/>
                          <a:headEnd/>
                          <a:tailEnd/>
                        </a:ln>
                      </wps:spPr>
                      <wps:txbx>
                        <w:txbxContent>
                          <w:p w:rsidR="00BB1633" w:rsidRPr="00FE2EAC" w:rsidRDefault="00BB1633" w:rsidP="004B4EF3">
                            <w:pPr>
                              <w:spacing w:line="156" w:lineRule="auto"/>
                              <w:jc w:val="center"/>
                              <w:rPr>
                                <w:rFonts w:ascii="Traditional Arabic" w:hAnsi="Traditional Arabic" w:cs="KFGQPC Uthmanic Script HAFS"/>
                                <w:b/>
                                <w:bCs/>
                                <w:sz w:val="32"/>
                                <w:szCs w:val="32"/>
                                <w:rtl/>
                              </w:rPr>
                            </w:pPr>
                            <w:r w:rsidRPr="00FE2EAC">
                              <w:rPr>
                                <w:rFonts w:ascii="Traditional Arabic" w:hAnsi="Traditional Arabic" w:cs="KFGQPC Uthmanic Script HAFS"/>
                                <w:b/>
                                <w:bCs/>
                                <w:sz w:val="32"/>
                                <w:szCs w:val="32"/>
                                <w:rtl/>
                              </w:rPr>
                              <w:t xml:space="preserve">الفجر </w:t>
                            </w:r>
                            <w:r w:rsidRPr="00FE2EAC">
                              <w:rPr>
                                <w:rFonts w:ascii="Traditional Arabic" w:hAnsi="Traditional Arabic" w:cs="KFGQPC Uthmanic Script HAFS"/>
                                <w:b/>
                                <w:bCs/>
                                <w:sz w:val="32"/>
                                <w:szCs w:val="32"/>
                                <w:rtl/>
                              </w:rPr>
                              <w:t>والعصر</w:t>
                            </w:r>
                          </w:p>
                          <w:p w:rsidR="00BB1633" w:rsidRPr="00FE2EAC" w:rsidRDefault="00BB1633" w:rsidP="004B4EF3">
                            <w:pPr>
                              <w:spacing w:line="156" w:lineRule="auto"/>
                              <w:jc w:val="center"/>
                              <w:rPr>
                                <w:rFonts w:cs="KFGQPC Uthmanic Script HAFS"/>
                              </w:rPr>
                            </w:pPr>
                            <w:r w:rsidRPr="00FE2EAC">
                              <w:rPr>
                                <w:rFonts w:ascii="Lotus Linotype" w:hAnsi="Lotus Linotype" w:cs="KFGQPC Uthmanic Script HAFS" w:hint="cs"/>
                                <w:sz w:val="32"/>
                                <w:szCs w:val="32"/>
                                <w:rtl/>
                              </w:rPr>
                              <w:t>وحالة البعض معهما آخر الدهر</w:t>
                            </w:r>
                          </w:p>
                          <w:p w:rsidR="00BB1633" w:rsidRPr="00FE2EAC" w:rsidRDefault="00BB1633" w:rsidP="004B4EF3">
                            <w:pPr>
                              <w:rPr>
                                <w:rFonts w:cs="KFGQPC Uthmanic Script HAF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 o:spid="_x0000_s1043" type="#_x0000_t98" style="position:absolute;left:0;text-align:left;margin-left:168.5pt;margin-top:-50.3pt;width:207.2pt;height:83.7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" adj="4648">
                <v:textbox inset="0,0,0,0">
                  <w:txbxContent>
                    <w:p w:rsidR="00BB1633" w:rsidRPr="00FE2EAC" w:rsidRDefault="00BB1633" w:rsidP="004B4EF3">
                      <w:pPr>
                        <w:spacing w:line="156" w:lineRule="auto"/>
                        <w:jc w:val="center"/>
                        <w:rPr>
                          <w:rFonts w:ascii="Traditional Arabic" w:hAnsi="Traditional Arabic" w:cs="KFGQPC Uthmanic Script HAFS"/>
                          <w:b/>
                          <w:bCs/>
                          <w:sz w:val="32"/>
                          <w:szCs w:val="32"/>
                          <w:rtl/>
                        </w:rPr>
                      </w:pPr>
                      <w:r w:rsidRPr="00FE2EAC">
                        <w:rPr>
                          <w:rFonts w:ascii="Traditional Arabic" w:hAnsi="Traditional Arabic" w:cs="KFGQPC Uthmanic Script HAFS"/>
                          <w:b/>
                          <w:bCs/>
                          <w:sz w:val="32"/>
                          <w:szCs w:val="32"/>
                          <w:rtl/>
                        </w:rPr>
                        <w:t xml:space="preserve">الفجر </w:t>
                      </w:r>
                      <w:r w:rsidRPr="00FE2EAC">
                        <w:rPr>
                          <w:rFonts w:ascii="Traditional Arabic" w:hAnsi="Traditional Arabic" w:cs="KFGQPC Uthmanic Script HAFS"/>
                          <w:b/>
                          <w:bCs/>
                          <w:sz w:val="32"/>
                          <w:szCs w:val="32"/>
                          <w:rtl/>
                        </w:rPr>
                        <w:t>والعصر</w:t>
                      </w:r>
                    </w:p>
                    <w:p w:rsidR="00BB1633" w:rsidRPr="00FE2EAC" w:rsidRDefault="00BB1633" w:rsidP="004B4EF3">
                      <w:pPr>
                        <w:spacing w:line="156" w:lineRule="auto"/>
                        <w:jc w:val="center"/>
                        <w:rPr>
                          <w:rFonts w:cs="KFGQPC Uthmanic Script HAFS"/>
                        </w:rPr>
                      </w:pPr>
                      <w:r w:rsidRPr="00FE2EAC">
                        <w:rPr>
                          <w:rFonts w:ascii="Lotus Linotype" w:hAnsi="Lotus Linotype" w:cs="KFGQPC Uthmanic Script HAFS" w:hint="cs"/>
                          <w:sz w:val="32"/>
                          <w:szCs w:val="32"/>
                          <w:rtl/>
                        </w:rPr>
                        <w:t>وحالة البعض معهما آخر الدهر</w:t>
                      </w:r>
                    </w:p>
                    <w:p w:rsidR="00BB1633" w:rsidRPr="00FE2EAC" w:rsidRDefault="00BB1633" w:rsidP="004B4EF3">
                      <w:pPr>
                        <w:rPr>
                          <w:rFonts w:cs="KFGQPC Uthmanic Script HAFS"/>
                        </w:rPr>
                      </w:pPr>
                    </w:p>
                  </w:txbxContent>
                </v:textbox>
              </v:shape>
            </w:pict>
          </mc:Fallback>
        </mc:AlternateContent>
      </w:r>
    </w:p>
    <w:p w:rsidR="009831A4" w:rsidRDefault="009831A4" w:rsidP="004B4EF3">
      <w:pPr>
        <w:widowControl w:val="0"/>
        <w:spacing w:before="100" w:after="100" w:line="182" w:lineRule="auto"/>
        <w:ind w:firstLine="454"/>
        <w:jc w:val="both"/>
        <w:rPr>
          <w:rFonts w:ascii="Lotus Linotype" w:hAnsi="Lotus Linotype" w:cs="Lotus Linotype"/>
          <w:sz w:val="32"/>
          <w:szCs w:val="32"/>
          <w:rtl/>
        </w:rPr>
      </w:pPr>
    </w:p>
    <w:p w:rsidR="00BB1633" w:rsidRDefault="00BB1633" w:rsidP="004B4EF3">
      <w:pPr>
        <w:widowControl w:val="0"/>
        <w:spacing w:before="100" w:after="100" w:line="182" w:lineRule="auto"/>
        <w:ind w:firstLine="454"/>
        <w:jc w:val="both"/>
        <w:rPr>
          <w:rFonts w:ascii="Lotus Linotype" w:hAnsi="Lotus Linotype" w:cs="Lotus Linotype"/>
          <w:sz w:val="32"/>
          <w:szCs w:val="32"/>
        </w:rPr>
      </w:pPr>
    </w:p>
    <w:p w:rsidR="004B4EF3" w:rsidRPr="006479EE" w:rsidRDefault="004B4EF3" w:rsidP="004B4EF3">
      <w:pPr>
        <w:widowControl w:val="0"/>
        <w:spacing w:before="100" w:after="100" w:line="182" w:lineRule="auto"/>
        <w:ind w:firstLine="454"/>
        <w:jc w:val="both"/>
        <w:rPr>
          <w:rFonts w:ascii="Lotus Linotype" w:hAnsi="Lotus Linotype" w:cs="Lotus Linotype"/>
          <w:sz w:val="32"/>
          <w:szCs w:val="32"/>
          <w:rtl/>
        </w:rPr>
      </w:pPr>
      <w:r w:rsidRPr="006479EE">
        <w:rPr>
          <w:rFonts w:ascii="Lotus Linotype" w:hAnsi="Lotus Linotype" w:cs="Lotus Linotype"/>
          <w:sz w:val="32"/>
          <w:szCs w:val="32"/>
          <w:rtl/>
        </w:rPr>
        <w:t>الحمد لله وحده</w:t>
      </w:r>
      <w:r w:rsidRPr="006479EE">
        <w:rPr>
          <w:rFonts w:ascii="Lotus Linotype" w:hAnsi="Lotus Linotype" w:cs="Lotus Linotype" w:hint="cs"/>
          <w:sz w:val="32"/>
          <w:szCs w:val="32"/>
          <w:rtl/>
        </w:rPr>
        <w:t>، والصلاة والسلام على من لا نبيَّ بعده.</w:t>
      </w:r>
    </w:p>
    <w:p w:rsidR="004B4EF3" w:rsidRPr="006479EE" w:rsidRDefault="004B4EF3" w:rsidP="004B4EF3">
      <w:pPr>
        <w:widowControl w:val="0"/>
        <w:spacing w:before="100" w:after="100" w:line="182" w:lineRule="auto"/>
        <w:ind w:firstLine="454"/>
        <w:jc w:val="both"/>
        <w:rPr>
          <w:rFonts w:ascii="Lotus Linotype" w:hAnsi="Lotus Linotype" w:cs="AL-Battar"/>
          <w:sz w:val="32"/>
          <w:szCs w:val="32"/>
          <w:rtl/>
        </w:rPr>
      </w:pPr>
      <w:r w:rsidRPr="006479EE">
        <w:rPr>
          <w:rFonts w:ascii="Lotus Linotype" w:hAnsi="Lotus Linotype" w:cs="AL-Battar" w:hint="cs"/>
          <w:sz w:val="32"/>
          <w:szCs w:val="32"/>
          <w:rtl/>
        </w:rPr>
        <w:t xml:space="preserve">أما </w:t>
      </w:r>
      <w:r w:rsidRPr="006479EE">
        <w:rPr>
          <w:rFonts w:ascii="Lotus Linotype" w:hAnsi="Lotus Linotype" w:cs="AL-Battar"/>
          <w:sz w:val="32"/>
          <w:szCs w:val="32"/>
          <w:rtl/>
        </w:rPr>
        <w:t>بعد:</w:t>
      </w:r>
    </w:p>
    <w:p w:rsidR="004B4EF3" w:rsidRPr="006479EE" w:rsidRDefault="004B4EF3" w:rsidP="004B4EF3">
      <w:pPr>
        <w:widowControl w:val="0"/>
        <w:spacing w:before="100" w:after="100" w:line="182" w:lineRule="auto"/>
        <w:ind w:firstLine="454"/>
        <w:jc w:val="both"/>
        <w:rPr>
          <w:rFonts w:ascii="Lotus Linotype" w:hAnsi="Lotus Linotype" w:cs="Lotus Linotype"/>
          <w:sz w:val="32"/>
          <w:szCs w:val="32"/>
          <w:rtl/>
        </w:rPr>
      </w:pPr>
      <w:r w:rsidRPr="006479EE">
        <w:rPr>
          <w:rFonts w:ascii="Lotus Linotype" w:hAnsi="Lotus Linotype" w:cs="Lotus Linotype"/>
          <w:sz w:val="32"/>
          <w:szCs w:val="32"/>
          <w:rtl/>
        </w:rPr>
        <w:t>فإن الفجر والعصر وقتان عظيمان</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لهما عند الله تعالى شأن، وقد جعلهما الله تعالى وقتين لصلاتين عظيمتين هما</w:t>
      </w:r>
      <w:r>
        <w:rPr>
          <w:rFonts w:ascii="Lotus Linotype" w:hAnsi="Lotus Linotype" w:cs="Lotus Linotype" w:hint="cs"/>
          <w:sz w:val="32"/>
          <w:szCs w:val="32"/>
          <w:rtl/>
        </w:rPr>
        <w:t>:</w:t>
      </w:r>
      <w:r w:rsidRPr="006479EE">
        <w:rPr>
          <w:rFonts w:ascii="Lotus Linotype" w:hAnsi="Lotus Linotype" w:cs="Lotus Linotype"/>
          <w:sz w:val="32"/>
          <w:szCs w:val="32"/>
          <w:rtl/>
        </w:rPr>
        <w:t xml:space="preserve"> صلاة الفجر</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وصلاة العصر.</w:t>
      </w:r>
    </w:p>
    <w:p w:rsidR="004B4EF3" w:rsidRPr="006479EE" w:rsidRDefault="004B4EF3" w:rsidP="004B4EF3">
      <w:pPr>
        <w:widowControl w:val="0"/>
        <w:spacing w:before="100" w:after="100" w:line="182" w:lineRule="auto"/>
        <w:ind w:firstLine="454"/>
        <w:jc w:val="both"/>
        <w:rPr>
          <w:rFonts w:ascii="Lotus Linotype" w:hAnsi="Lotus Linotype" w:cs="Lotus Linotype"/>
          <w:sz w:val="32"/>
          <w:szCs w:val="32"/>
          <w:rtl/>
        </w:rPr>
      </w:pPr>
      <w:r w:rsidRPr="006479EE">
        <w:rPr>
          <w:rFonts w:ascii="Lotus Linotype" w:hAnsi="Lotus Linotype" w:cs="Lotus Linotype"/>
          <w:sz w:val="32"/>
          <w:szCs w:val="32"/>
          <w:rtl/>
        </w:rPr>
        <w:t>وقد دل على عظم شأنه</w:t>
      </w:r>
      <w:r w:rsidRPr="006479EE">
        <w:rPr>
          <w:rFonts w:ascii="Lotus Linotype" w:hAnsi="Lotus Linotype" w:cs="Lotus Linotype" w:hint="cs"/>
          <w:sz w:val="32"/>
          <w:szCs w:val="32"/>
          <w:rtl/>
        </w:rPr>
        <w:t>م</w:t>
      </w:r>
      <w:r w:rsidRPr="006479EE">
        <w:rPr>
          <w:rFonts w:ascii="Lotus Linotype" w:hAnsi="Lotus Linotype" w:cs="Lotus Linotype"/>
          <w:sz w:val="32"/>
          <w:szCs w:val="32"/>
          <w:rtl/>
        </w:rPr>
        <w:t>ا وفضل صلاتيهما القرآن، وما أ</w:t>
      </w:r>
      <w:r w:rsidRPr="006479EE">
        <w:rPr>
          <w:rFonts w:ascii="Lotus Linotype" w:hAnsi="Lotus Linotype" w:cs="Lotus Linotype" w:hint="cs"/>
          <w:sz w:val="32"/>
          <w:szCs w:val="32"/>
          <w:rtl/>
        </w:rPr>
        <w:t>ُ</w:t>
      </w:r>
      <w:r w:rsidRPr="006479EE">
        <w:rPr>
          <w:rFonts w:ascii="Lotus Linotype" w:hAnsi="Lotus Linotype" w:cs="Lotus Linotype"/>
          <w:sz w:val="32"/>
          <w:szCs w:val="32"/>
          <w:rtl/>
        </w:rPr>
        <w:t>ثر عن النبي ﷺ من بيان.</w:t>
      </w:r>
    </w:p>
    <w:p w:rsidR="004B4EF3" w:rsidRPr="006479EE" w:rsidRDefault="004B4EF3" w:rsidP="004B4EF3">
      <w:pPr>
        <w:widowControl w:val="0"/>
        <w:numPr>
          <w:ilvl w:val="0"/>
          <w:numId w:val="5"/>
        </w:numPr>
        <w:tabs>
          <w:tab w:val="clear" w:pos="1230"/>
          <w:tab w:val="left" w:pos="849"/>
        </w:tabs>
        <w:spacing w:before="100" w:after="100" w:line="182" w:lineRule="auto"/>
        <w:ind w:left="849" w:right="0" w:hanging="425"/>
        <w:jc w:val="both"/>
        <w:rPr>
          <w:rFonts w:ascii="Lotus Linotype" w:hAnsi="Lotus Linotype" w:cs="Lotus Linotype"/>
          <w:sz w:val="32"/>
          <w:szCs w:val="32"/>
        </w:rPr>
      </w:pPr>
      <w:r w:rsidRPr="006479EE">
        <w:rPr>
          <w:rFonts w:ascii="Lotus Linotype" w:hAnsi="Lotus Linotype" w:cs="Lotus Linotype"/>
          <w:sz w:val="32"/>
          <w:szCs w:val="32"/>
          <w:rtl/>
        </w:rPr>
        <w:t>فهما صلاتان تشهدهما الملائكة الحفظة المعقبات</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فإن الله تعالى قد وكل بكل شخص من بني آدم أربعة ملائكة حفظ</w:t>
      </w:r>
      <w:r w:rsidRPr="006479EE">
        <w:rPr>
          <w:rFonts w:ascii="Lotus Linotype" w:hAnsi="Lotus Linotype" w:cs="Lotus Linotype" w:hint="cs"/>
          <w:sz w:val="32"/>
          <w:szCs w:val="32"/>
          <w:rtl/>
        </w:rPr>
        <w:t>ة</w:t>
      </w:r>
      <w:r w:rsidRPr="006479EE">
        <w:rPr>
          <w:rFonts w:ascii="Lotus Linotype" w:hAnsi="Lotus Linotype" w:cs="Lotus Linotype"/>
          <w:sz w:val="32"/>
          <w:szCs w:val="32"/>
          <w:rtl/>
        </w:rPr>
        <w:t xml:space="preserve"> يحفظونه من أمر الله فلا يصيبه شيء إلا بقدر</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فملكان يحرسانه</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أحدهما أمامه والآخر خلفه من صلاة الفجر إلى العصر</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وآخران يحرسانه من صلاة العصر إلى الفجر أحدهما أمامه والآخر خلفه كذلك</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ويجتمع الأربعة في هاتين الصلاتين ثم يصعد اللذان انتهت </w:t>
      </w:r>
      <w:r w:rsidRPr="006479EE">
        <w:rPr>
          <w:rFonts w:ascii="Lotus Linotype" w:hAnsi="Lotus Linotype" w:cs="Lotus Linotype" w:hint="cs"/>
          <w:sz w:val="32"/>
          <w:szCs w:val="32"/>
          <w:rtl/>
        </w:rPr>
        <w:t xml:space="preserve">حراستهما، </w:t>
      </w:r>
      <w:r w:rsidRPr="006479EE">
        <w:rPr>
          <w:rFonts w:ascii="Lotus Linotype" w:hAnsi="Lotus Linotype" w:cs="Lotus Linotype"/>
          <w:sz w:val="32"/>
          <w:szCs w:val="32"/>
          <w:rtl/>
        </w:rPr>
        <w:t xml:space="preserve">فإذا صعدا إلى الله </w:t>
      </w:r>
      <w:r w:rsidRPr="00875E32">
        <w:rPr>
          <w:rFonts w:ascii="Lotus Linotype" w:hAnsi="Lotus Linotype" w:cs="Lotus Linotype"/>
          <w:spacing w:val="-4"/>
          <w:sz w:val="32"/>
          <w:szCs w:val="32"/>
          <w:rtl/>
        </w:rPr>
        <w:t xml:space="preserve">تعالى سألهما عن عباده </w:t>
      </w:r>
      <w:r w:rsidRPr="00875E32">
        <w:rPr>
          <w:rFonts w:ascii="Lotus Linotype" w:hAnsi="Lotus Linotype" w:cs="Lotus Linotype" w:hint="cs"/>
          <w:spacing w:val="-4"/>
          <w:sz w:val="32"/>
          <w:szCs w:val="32"/>
          <w:rtl/>
        </w:rPr>
        <w:t>ـ</w:t>
      </w:r>
      <w:r w:rsidRPr="00875E32">
        <w:rPr>
          <w:rFonts w:ascii="Lotus Linotype" w:hAnsi="Lotus Linotype" w:cs="Lotus Linotype"/>
          <w:spacing w:val="-4"/>
          <w:sz w:val="32"/>
          <w:szCs w:val="32"/>
          <w:rtl/>
        </w:rPr>
        <w:t xml:space="preserve"> وهو بهم أعلم </w:t>
      </w:r>
      <w:r w:rsidRPr="00875E32">
        <w:rPr>
          <w:rFonts w:ascii="Lotus Linotype" w:hAnsi="Lotus Linotype" w:cs="Lotus Linotype" w:hint="cs"/>
          <w:spacing w:val="-4"/>
          <w:sz w:val="32"/>
          <w:szCs w:val="32"/>
          <w:rtl/>
        </w:rPr>
        <w:t>ـ</w:t>
      </w:r>
      <w:r w:rsidRPr="00875E32">
        <w:rPr>
          <w:rFonts w:ascii="Lotus Linotype" w:hAnsi="Lotus Linotype" w:cs="Lotus Linotype"/>
          <w:spacing w:val="-4"/>
          <w:sz w:val="32"/>
          <w:szCs w:val="32"/>
          <w:rtl/>
        </w:rPr>
        <w:t xml:space="preserve"> كيف تركتم عبادي؟ فيقولون: أتيناهم وه</w:t>
      </w:r>
      <w:r w:rsidRPr="00875E32">
        <w:rPr>
          <w:rFonts w:ascii="Lotus Linotype" w:hAnsi="Lotus Linotype" w:cs="Lotus Linotype" w:hint="cs"/>
          <w:spacing w:val="-4"/>
          <w:sz w:val="32"/>
          <w:szCs w:val="32"/>
          <w:rtl/>
        </w:rPr>
        <w:t>م</w:t>
      </w:r>
      <w:r w:rsidRPr="00875E32">
        <w:rPr>
          <w:rFonts w:ascii="Lotus Linotype" w:hAnsi="Lotus Linotype" w:cs="Lotus Linotype"/>
          <w:spacing w:val="-4"/>
          <w:sz w:val="32"/>
          <w:szCs w:val="32"/>
          <w:rtl/>
        </w:rPr>
        <w:t xml:space="preserve"> يصلون وتركناهم وهم يصلون . ففي كل يوم وليلة تشهد الملائكة الكرام للمصلي بالصلاة وعلى المتخلف عنها بالتخلف.</w:t>
      </w:r>
    </w:p>
    <w:p w:rsidR="004B4EF3" w:rsidRDefault="004B4EF3" w:rsidP="004B4EF3">
      <w:pPr>
        <w:widowControl w:val="0"/>
        <w:numPr>
          <w:ilvl w:val="0"/>
          <w:numId w:val="5"/>
        </w:numPr>
        <w:tabs>
          <w:tab w:val="clear" w:pos="1230"/>
          <w:tab w:val="left" w:pos="849"/>
        </w:tabs>
        <w:spacing w:before="80" w:after="80" w:line="180" w:lineRule="auto"/>
        <w:ind w:left="850" w:right="0" w:hanging="425"/>
        <w:jc w:val="both"/>
        <w:rPr>
          <w:rFonts w:ascii="Lotus Linotype" w:hAnsi="Lotus Linotype" w:cs="Lotus Linotype"/>
          <w:sz w:val="32"/>
          <w:szCs w:val="32"/>
        </w:rPr>
      </w:pPr>
      <w:r w:rsidRPr="006479EE">
        <w:rPr>
          <w:rFonts w:ascii="Lotus Linotype" w:hAnsi="Lotus Linotype" w:cs="Lotus Linotype"/>
          <w:sz w:val="32"/>
          <w:szCs w:val="32"/>
          <w:rtl/>
        </w:rPr>
        <w:t xml:space="preserve">والفجر والعصر وقتان يعرض فيهما جبابرة الكفرة على النار </w:t>
      </w:r>
      <w:r w:rsidRPr="006479EE">
        <w:rPr>
          <w:rFonts w:ascii="Lotus Linotype" w:hAnsi="Lotus Linotype" w:cs="Lotus Linotype" w:hint="cs"/>
          <w:sz w:val="32"/>
          <w:szCs w:val="32"/>
          <w:rtl/>
        </w:rPr>
        <w:t>ـ</w:t>
      </w:r>
      <w:r w:rsidRPr="006479EE">
        <w:rPr>
          <w:rFonts w:ascii="Lotus Linotype" w:hAnsi="Lotus Linotype" w:cs="Lotus Linotype"/>
          <w:sz w:val="32"/>
          <w:szCs w:val="32"/>
          <w:rtl/>
        </w:rPr>
        <w:t xml:space="preserve"> مدة البرزخ ما بعد الموت إلى قيام الساعة </w:t>
      </w:r>
      <w:r w:rsidRPr="006479EE">
        <w:rPr>
          <w:rFonts w:ascii="Lotus Linotype" w:hAnsi="Lotus Linotype" w:cs="Lotus Linotype" w:hint="cs"/>
          <w:sz w:val="32"/>
          <w:szCs w:val="32"/>
          <w:rtl/>
        </w:rPr>
        <w:t>ـ،</w:t>
      </w:r>
      <w:r w:rsidRPr="006479EE">
        <w:rPr>
          <w:rFonts w:ascii="Lotus Linotype" w:hAnsi="Lotus Linotype" w:cs="Lotus Linotype"/>
          <w:sz w:val="32"/>
          <w:szCs w:val="32"/>
          <w:rtl/>
        </w:rPr>
        <w:t xml:space="preserve"> كما قال</w:t>
      </w:r>
      <w:r w:rsidRPr="006479EE">
        <w:rPr>
          <w:rFonts w:ascii="Lotus Linotype" w:hAnsi="Lotus Linotype" w:cs="Lotus Linotype" w:hint="cs"/>
          <w:sz w:val="32"/>
          <w:szCs w:val="32"/>
          <w:rtl/>
        </w:rPr>
        <w:t xml:space="preserve"> تعالى</w:t>
      </w:r>
      <w:r w:rsidRPr="006479EE">
        <w:rPr>
          <w:rFonts w:ascii="Lotus Linotype" w:hAnsi="Lotus Linotype" w:cs="Lotus Linotype"/>
          <w:sz w:val="32"/>
          <w:szCs w:val="32"/>
          <w:rtl/>
        </w:rPr>
        <w:t xml:space="preserve"> عن آل فرعون: </w:t>
      </w:r>
      <w:r w:rsidRPr="006479EE">
        <w:rPr>
          <w:rFonts w:ascii="QCF_BSML" w:hAnsi="QCF_BSML" w:cs="QCF_BSML"/>
          <w:color w:val="000000"/>
          <w:sz w:val="32"/>
          <w:szCs w:val="32"/>
          <w:rtl/>
        </w:rPr>
        <w:t>ﮋ</w:t>
      </w:r>
      <w:r w:rsidRPr="006479EE">
        <w:rPr>
          <w:rFonts w:ascii="QCF_P472" w:hAnsi="QCF_P472" w:cs="QCF_P472"/>
          <w:color w:val="000000"/>
          <w:sz w:val="32"/>
          <w:szCs w:val="32"/>
          <w:rtl/>
        </w:rPr>
        <w:t>ﮞ</w:t>
      </w:r>
      <w:r w:rsidRPr="006479EE">
        <w:rPr>
          <w:rFonts w:ascii="QCF_P472" w:hAnsi="QCF_P472" w:cs="QCF_P472"/>
          <w:color w:val="000000"/>
          <w:sz w:val="2"/>
          <w:szCs w:val="2"/>
          <w:rtl/>
        </w:rPr>
        <w:t xml:space="preserve"> </w:t>
      </w:r>
      <w:r w:rsidRPr="006479EE">
        <w:rPr>
          <w:rFonts w:ascii="QCF_P472" w:hAnsi="QCF_P472" w:cs="QCF_P472"/>
          <w:color w:val="000000"/>
          <w:sz w:val="32"/>
          <w:szCs w:val="32"/>
          <w:rtl/>
        </w:rPr>
        <w:t>ﮟ</w:t>
      </w:r>
      <w:r w:rsidRPr="006479EE">
        <w:rPr>
          <w:rFonts w:ascii="QCF_P472" w:hAnsi="QCF_P472" w:cs="QCF_P472"/>
          <w:color w:val="000000"/>
          <w:sz w:val="2"/>
          <w:szCs w:val="2"/>
          <w:rtl/>
        </w:rPr>
        <w:t xml:space="preserve"> </w:t>
      </w:r>
      <w:r w:rsidRPr="006479EE">
        <w:rPr>
          <w:rFonts w:ascii="QCF_P472" w:hAnsi="QCF_P472" w:cs="QCF_P472"/>
          <w:color w:val="000000"/>
          <w:sz w:val="32"/>
          <w:szCs w:val="32"/>
          <w:rtl/>
        </w:rPr>
        <w:t>ﮠ</w:t>
      </w:r>
      <w:r w:rsidRPr="006479EE">
        <w:rPr>
          <w:rFonts w:ascii="QCF_P472" w:hAnsi="QCF_P472" w:cs="QCF_P472"/>
          <w:color w:val="000000"/>
          <w:sz w:val="2"/>
          <w:szCs w:val="2"/>
          <w:rtl/>
        </w:rPr>
        <w:t xml:space="preserve"> </w:t>
      </w:r>
      <w:r w:rsidRPr="006479EE">
        <w:rPr>
          <w:rFonts w:ascii="QCF_P472" w:hAnsi="QCF_P472" w:cs="QCF_P472"/>
          <w:color w:val="000000"/>
          <w:sz w:val="32"/>
          <w:szCs w:val="32"/>
          <w:rtl/>
        </w:rPr>
        <w:t>ﮡ</w:t>
      </w:r>
      <w:r w:rsidRPr="006479EE">
        <w:rPr>
          <w:rFonts w:ascii="QCF_P472" w:hAnsi="QCF_P472" w:cs="QCF_P472"/>
          <w:color w:val="000000"/>
          <w:sz w:val="2"/>
          <w:szCs w:val="2"/>
          <w:rtl/>
        </w:rPr>
        <w:t xml:space="preserve"> </w:t>
      </w:r>
      <w:r w:rsidRPr="006479EE">
        <w:rPr>
          <w:rFonts w:ascii="QCF_P472" w:hAnsi="QCF_P472" w:cs="QCF_P472"/>
          <w:color w:val="000000"/>
          <w:sz w:val="32"/>
          <w:szCs w:val="32"/>
          <w:rtl/>
        </w:rPr>
        <w:t>ﮢﮣ</w:t>
      </w:r>
      <w:r w:rsidRPr="006479EE">
        <w:rPr>
          <w:rFonts w:ascii="QCF_P472" w:hAnsi="QCF_P472" w:cs="QCF_P472"/>
          <w:color w:val="000000"/>
          <w:sz w:val="2"/>
          <w:szCs w:val="2"/>
          <w:rtl/>
        </w:rPr>
        <w:t xml:space="preserve"> </w:t>
      </w:r>
      <w:r w:rsidRPr="006479EE">
        <w:rPr>
          <w:rFonts w:ascii="QCF_P472" w:hAnsi="QCF_P472" w:cs="QCF_P472"/>
          <w:color w:val="000000"/>
          <w:sz w:val="32"/>
          <w:szCs w:val="32"/>
          <w:rtl/>
        </w:rPr>
        <w:t>ﮤ</w:t>
      </w:r>
      <w:r w:rsidRPr="006479EE">
        <w:rPr>
          <w:rFonts w:ascii="QCF_P472" w:hAnsi="QCF_P472" w:cs="QCF_P472"/>
          <w:color w:val="000000"/>
          <w:sz w:val="2"/>
          <w:szCs w:val="2"/>
          <w:rtl/>
        </w:rPr>
        <w:t xml:space="preserve"> </w:t>
      </w:r>
      <w:r w:rsidRPr="006479EE">
        <w:rPr>
          <w:rFonts w:ascii="QCF_P472" w:hAnsi="QCF_P472" w:cs="QCF_P472"/>
          <w:color w:val="000000"/>
          <w:sz w:val="32"/>
          <w:szCs w:val="32"/>
          <w:rtl/>
        </w:rPr>
        <w:t>ﮥ</w:t>
      </w:r>
      <w:r w:rsidRPr="006479EE">
        <w:rPr>
          <w:rFonts w:ascii="QCF_P472" w:hAnsi="QCF_P472" w:cs="QCF_P472"/>
          <w:color w:val="000000"/>
          <w:sz w:val="2"/>
          <w:szCs w:val="2"/>
          <w:rtl/>
        </w:rPr>
        <w:t xml:space="preserve"> </w:t>
      </w:r>
      <w:r w:rsidRPr="006479EE">
        <w:rPr>
          <w:rFonts w:ascii="QCF_P472" w:hAnsi="QCF_P472" w:cs="QCF_P472"/>
          <w:color w:val="000000"/>
          <w:sz w:val="32"/>
          <w:szCs w:val="32"/>
          <w:rtl/>
        </w:rPr>
        <w:t>ﮦ</w:t>
      </w:r>
      <w:r w:rsidRPr="006479EE">
        <w:rPr>
          <w:rFonts w:ascii="QCF_P472" w:hAnsi="QCF_P472" w:cs="QCF_P472"/>
          <w:color w:val="000000"/>
          <w:sz w:val="2"/>
          <w:szCs w:val="2"/>
          <w:rtl/>
        </w:rPr>
        <w:t xml:space="preserve"> </w:t>
      </w:r>
      <w:r w:rsidRPr="006479EE">
        <w:rPr>
          <w:rFonts w:ascii="QCF_P472" w:hAnsi="QCF_P472" w:cs="QCF_P472"/>
          <w:color w:val="000000"/>
          <w:sz w:val="32"/>
          <w:szCs w:val="32"/>
          <w:rtl/>
        </w:rPr>
        <w:t>ﮧ</w:t>
      </w:r>
      <w:r w:rsidRPr="006479EE">
        <w:rPr>
          <w:rFonts w:ascii="QCF_P472" w:hAnsi="QCF_P472" w:cs="QCF_P472"/>
          <w:color w:val="000000"/>
          <w:sz w:val="2"/>
          <w:szCs w:val="2"/>
          <w:rtl/>
        </w:rPr>
        <w:t xml:space="preserve"> </w:t>
      </w:r>
      <w:r w:rsidRPr="006479EE">
        <w:rPr>
          <w:rFonts w:ascii="QCF_P472" w:hAnsi="QCF_P472" w:cs="QCF_P472"/>
          <w:color w:val="000000"/>
          <w:sz w:val="32"/>
          <w:szCs w:val="32"/>
          <w:rtl/>
        </w:rPr>
        <w:t>ﮨ</w:t>
      </w:r>
      <w:r w:rsidRPr="006479EE">
        <w:rPr>
          <w:rFonts w:ascii="QCF_P472" w:hAnsi="QCF_P472" w:cs="QCF_P472"/>
          <w:color w:val="000000"/>
          <w:sz w:val="2"/>
          <w:szCs w:val="2"/>
          <w:rtl/>
        </w:rPr>
        <w:t xml:space="preserve"> </w:t>
      </w:r>
      <w:r w:rsidRPr="006479EE">
        <w:rPr>
          <w:rFonts w:ascii="QCF_P472" w:hAnsi="QCF_P472" w:cs="QCF_P472"/>
          <w:color w:val="000000"/>
          <w:sz w:val="32"/>
          <w:szCs w:val="32"/>
          <w:rtl/>
        </w:rPr>
        <w:t>ﮩ</w:t>
      </w:r>
      <w:r w:rsidRPr="006479EE">
        <w:rPr>
          <w:rFonts w:ascii="QCF_P472" w:hAnsi="QCF_P472" w:cs="QCF_P472"/>
          <w:color w:val="000000"/>
          <w:sz w:val="2"/>
          <w:szCs w:val="2"/>
          <w:rtl/>
        </w:rPr>
        <w:t xml:space="preserve"> </w:t>
      </w:r>
      <w:r w:rsidRPr="006479EE">
        <w:rPr>
          <w:rFonts w:ascii="QCF_P472" w:hAnsi="QCF_P472" w:cs="QCF_P472"/>
          <w:color w:val="000000"/>
          <w:sz w:val="32"/>
          <w:szCs w:val="32"/>
          <w:rtl/>
        </w:rPr>
        <w:t>ﮪ</w:t>
      </w:r>
      <w:r w:rsidRPr="006479EE">
        <w:rPr>
          <w:rFonts w:ascii="QCF_P472" w:hAnsi="QCF_P472" w:cs="QCF_P472"/>
          <w:color w:val="000000"/>
          <w:sz w:val="2"/>
          <w:szCs w:val="2"/>
          <w:rtl/>
        </w:rPr>
        <w:t xml:space="preserve"> </w:t>
      </w:r>
      <w:r w:rsidRPr="006479EE">
        <w:rPr>
          <w:rFonts w:ascii="QCF_P472" w:hAnsi="QCF_P472" w:cs="QCF_P472"/>
          <w:color w:val="000000"/>
          <w:sz w:val="32"/>
          <w:szCs w:val="32"/>
          <w:rtl/>
        </w:rPr>
        <w:t>ﮫ</w:t>
      </w:r>
      <w:r w:rsidRPr="006479EE">
        <w:rPr>
          <w:rFonts w:ascii="QCF_BSML" w:hAnsi="QCF_BSML" w:cs="QCF_BSML"/>
          <w:color w:val="000000"/>
          <w:sz w:val="32"/>
          <w:szCs w:val="32"/>
          <w:rtl/>
        </w:rPr>
        <w:t>ﮊ</w:t>
      </w:r>
      <w:r w:rsidRPr="006479EE">
        <w:rPr>
          <w:rFonts w:ascii="Lotus Linotype" w:hAnsi="Lotus Linotype" w:cs="Lotus Linotype" w:hint="cs"/>
          <w:sz w:val="32"/>
          <w:rtl/>
        </w:rPr>
        <w:t xml:space="preserve"> [غافر:46]</w:t>
      </w:r>
      <w:r w:rsidRPr="006479EE">
        <w:rPr>
          <w:rFonts w:ascii="Lotus Linotype" w:hAnsi="Lotus Linotype" w:cs="Lotus Linotype" w:hint="cs"/>
          <w:sz w:val="32"/>
          <w:szCs w:val="32"/>
          <w:rtl/>
        </w:rPr>
        <w:t xml:space="preserve">؛ </w:t>
      </w:r>
      <w:r w:rsidRPr="006479EE">
        <w:rPr>
          <w:rFonts w:ascii="Lotus Linotype" w:hAnsi="Lotus Linotype" w:cs="Lotus Linotype"/>
          <w:sz w:val="32"/>
          <w:szCs w:val="32"/>
          <w:rtl/>
        </w:rPr>
        <w:t xml:space="preserve">وذلك لتكبرهم عن طاعة الله تعالى وإعراضهم عن هدي رسوله </w:t>
      </w:r>
      <w:r w:rsidRPr="006479EE">
        <w:rPr>
          <w:rFonts w:ascii="Lotus Linotype" w:hAnsi="Lotus Linotype" w:cs="Lotus Linotype" w:hint="cs"/>
          <w:sz w:val="32"/>
          <w:szCs w:val="32"/>
          <w:rtl/>
        </w:rPr>
        <w:t xml:space="preserve">موسى </w:t>
      </w:r>
      <w:r w:rsidRPr="006479EE">
        <w:rPr>
          <w:rFonts w:ascii="Lotus Linotype" w:hAnsi="Lotus Linotype" w:cs="Lotus Linotype"/>
          <w:sz w:val="32"/>
          <w:szCs w:val="32"/>
          <w:rtl/>
        </w:rPr>
        <w:t>عليه الصلاة والسلام</w:t>
      </w:r>
      <w:r>
        <w:rPr>
          <w:rFonts w:ascii="Lotus Linotype" w:hAnsi="Lotus Linotype" w:cs="Lotus Linotype" w:hint="cs"/>
          <w:sz w:val="32"/>
          <w:szCs w:val="32"/>
          <w:rtl/>
        </w:rPr>
        <w:t>.</w:t>
      </w:r>
    </w:p>
    <w:p w:rsidR="004B4EF3" w:rsidRPr="006479EE" w:rsidRDefault="004B4EF3" w:rsidP="004B4EF3">
      <w:pPr>
        <w:widowControl w:val="0"/>
        <w:tabs>
          <w:tab w:val="left" w:pos="849"/>
        </w:tabs>
        <w:spacing w:before="80" w:after="80" w:line="180" w:lineRule="auto"/>
        <w:ind w:left="849" w:hanging="2"/>
        <w:jc w:val="both"/>
        <w:rPr>
          <w:rFonts w:ascii="Lotus Linotype" w:hAnsi="Lotus Linotype" w:cs="Lotus Linotype"/>
          <w:sz w:val="32"/>
          <w:szCs w:val="32"/>
        </w:rPr>
      </w:pPr>
      <w:r w:rsidRPr="006479EE">
        <w:rPr>
          <w:rFonts w:ascii="Lotus Linotype" w:hAnsi="Lotus Linotype" w:cs="Lotus Linotype"/>
          <w:sz w:val="32"/>
          <w:szCs w:val="32"/>
          <w:rtl/>
        </w:rPr>
        <w:t xml:space="preserve">وقد صح عن النبي ﷺ في الذي لا يحافظ على الصلوات الخمس </w:t>
      </w:r>
      <w:r w:rsidRPr="006479EE">
        <w:rPr>
          <w:rFonts w:ascii="Lotus Linotype" w:hAnsi="Lotus Linotype" w:cs="Lotus Linotype" w:hint="cs"/>
          <w:sz w:val="32"/>
          <w:szCs w:val="32"/>
          <w:rtl/>
        </w:rPr>
        <w:t xml:space="preserve">من هذه الأمة </w:t>
      </w:r>
      <w:r w:rsidRPr="006479EE">
        <w:rPr>
          <w:rFonts w:ascii="Lotus Linotype" w:hAnsi="Lotus Linotype" w:cs="Lotus Linotype"/>
          <w:sz w:val="32"/>
          <w:szCs w:val="32"/>
          <w:rtl/>
        </w:rPr>
        <w:t>أنه يحشر يوم القيامة مع فرعون وهامان وقارون، فالمتخلف عن الصلاة في هذين الوقتين متشبه بآل فرعون في أعمالهم ومآلهم</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فيكون تخلفه عن هاتين الصلاتين من أسباب شدة عذابه في قبره وقت الفجر والعصر إلى قيام الساعة.</w:t>
      </w:r>
    </w:p>
    <w:p w:rsidR="004B4EF3" w:rsidRPr="006479EE" w:rsidRDefault="004B4EF3" w:rsidP="004B4EF3">
      <w:pPr>
        <w:widowControl w:val="0"/>
        <w:numPr>
          <w:ilvl w:val="0"/>
          <w:numId w:val="5"/>
        </w:numPr>
        <w:tabs>
          <w:tab w:val="clear" w:pos="1230"/>
          <w:tab w:val="left" w:pos="849"/>
        </w:tabs>
        <w:spacing w:before="80" w:after="80" w:line="180" w:lineRule="auto"/>
        <w:ind w:left="850" w:right="0" w:hanging="425"/>
        <w:jc w:val="both"/>
        <w:rPr>
          <w:rFonts w:ascii="Lotus Linotype" w:hAnsi="Lotus Linotype" w:cs="Lotus Linotype"/>
          <w:sz w:val="32"/>
          <w:szCs w:val="32"/>
        </w:rPr>
      </w:pPr>
      <w:r w:rsidRPr="006479EE">
        <w:rPr>
          <w:rFonts w:ascii="Lotus Linotype" w:hAnsi="Lotus Linotype" w:cs="Lotus Linotype"/>
          <w:sz w:val="32"/>
          <w:szCs w:val="32"/>
          <w:rtl/>
        </w:rPr>
        <w:t>وهما صلاتان فرضتا على من كان قبلنا فضيعوهما</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فاستحقوا بذلك الذم وشديد العذاب</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فمن ضيعهما من هذه الأمة كان متشبه</w:t>
      </w:r>
      <w:r w:rsidRPr="006479EE">
        <w:rPr>
          <w:rFonts w:ascii="Lotus Linotype" w:hAnsi="Lotus Linotype" w:cs="Lotus Linotype" w:hint="cs"/>
          <w:sz w:val="32"/>
          <w:szCs w:val="32"/>
          <w:rtl/>
        </w:rPr>
        <w:t>ً</w:t>
      </w:r>
      <w:r w:rsidRPr="006479EE">
        <w:rPr>
          <w:rFonts w:ascii="Lotus Linotype" w:hAnsi="Lotus Linotype" w:cs="Lotus Linotype"/>
          <w:sz w:val="32"/>
          <w:szCs w:val="32"/>
          <w:rtl/>
        </w:rPr>
        <w:t>ا بمن ضيعهما من ضلال الأمم</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داخلًا في قوله تعالى: </w:t>
      </w:r>
      <w:r w:rsidRPr="006479EE">
        <w:rPr>
          <w:rFonts w:ascii="QCF_BSML" w:hAnsi="QCF_BSML" w:cs="QCF_BSML"/>
          <w:color w:val="000000"/>
          <w:sz w:val="32"/>
          <w:szCs w:val="32"/>
          <w:rtl/>
        </w:rPr>
        <w:t>ﮋ</w:t>
      </w:r>
      <w:r w:rsidRPr="006479EE">
        <w:rPr>
          <w:rFonts w:ascii="QCF_P309" w:hAnsi="QCF_P309" w:cs="QCF_P309"/>
          <w:color w:val="000000"/>
          <w:sz w:val="32"/>
          <w:szCs w:val="32"/>
          <w:rtl/>
        </w:rPr>
        <w:t>ﮧ</w:t>
      </w:r>
      <w:r w:rsidRPr="006479EE">
        <w:rPr>
          <w:rFonts w:ascii="QCF_P309" w:hAnsi="QCF_P309" w:cs="QCF_P309"/>
          <w:color w:val="000000"/>
          <w:sz w:val="2"/>
          <w:szCs w:val="2"/>
          <w:rtl/>
        </w:rPr>
        <w:t xml:space="preserve"> </w:t>
      </w:r>
      <w:r w:rsidRPr="006479EE">
        <w:rPr>
          <w:rFonts w:ascii="QCF_P309" w:hAnsi="QCF_P309" w:cs="QCF_P309"/>
          <w:color w:val="000000"/>
          <w:sz w:val="32"/>
          <w:szCs w:val="32"/>
          <w:rtl/>
        </w:rPr>
        <w:t>ﮨ</w:t>
      </w:r>
      <w:r w:rsidRPr="006479EE">
        <w:rPr>
          <w:rFonts w:ascii="QCF_P309" w:hAnsi="QCF_P309" w:cs="QCF_P309"/>
          <w:color w:val="000000"/>
          <w:sz w:val="2"/>
          <w:szCs w:val="2"/>
          <w:rtl/>
        </w:rPr>
        <w:t xml:space="preserve"> </w:t>
      </w:r>
      <w:r w:rsidRPr="006479EE">
        <w:rPr>
          <w:rFonts w:ascii="QCF_P309" w:hAnsi="QCF_P309" w:cs="QCF_P309"/>
          <w:color w:val="000000"/>
          <w:sz w:val="32"/>
          <w:szCs w:val="32"/>
          <w:rtl/>
        </w:rPr>
        <w:t>ﮩ</w:t>
      </w:r>
      <w:r w:rsidRPr="006479EE">
        <w:rPr>
          <w:rFonts w:ascii="QCF_P309" w:hAnsi="QCF_P309" w:cs="QCF_P309"/>
          <w:color w:val="000000"/>
          <w:sz w:val="2"/>
          <w:szCs w:val="2"/>
          <w:rtl/>
        </w:rPr>
        <w:t xml:space="preserve">   </w:t>
      </w:r>
      <w:r w:rsidRPr="006479EE">
        <w:rPr>
          <w:rFonts w:ascii="QCF_P309" w:hAnsi="QCF_P309" w:cs="QCF_P309"/>
          <w:color w:val="000000"/>
          <w:sz w:val="32"/>
          <w:szCs w:val="32"/>
          <w:rtl/>
        </w:rPr>
        <w:t>ﮪ</w:t>
      </w:r>
      <w:r w:rsidRPr="006479EE">
        <w:rPr>
          <w:rFonts w:ascii="QCF_P309" w:hAnsi="QCF_P309" w:cs="QCF_P309"/>
          <w:color w:val="000000"/>
          <w:sz w:val="2"/>
          <w:szCs w:val="2"/>
          <w:rtl/>
        </w:rPr>
        <w:t xml:space="preserve"> </w:t>
      </w:r>
      <w:r w:rsidRPr="006479EE">
        <w:rPr>
          <w:rFonts w:ascii="QCF_P309" w:hAnsi="QCF_P309" w:cs="QCF_P309"/>
          <w:color w:val="000000"/>
          <w:sz w:val="32"/>
          <w:szCs w:val="32"/>
          <w:rtl/>
        </w:rPr>
        <w:t>ﮫ</w:t>
      </w:r>
      <w:r w:rsidRPr="006479EE">
        <w:rPr>
          <w:rFonts w:ascii="QCF_P309" w:hAnsi="QCF_P309" w:cs="QCF_P309"/>
          <w:color w:val="000000"/>
          <w:sz w:val="2"/>
          <w:szCs w:val="2"/>
          <w:rtl/>
        </w:rPr>
        <w:t xml:space="preserve"> </w:t>
      </w:r>
      <w:r w:rsidRPr="006479EE">
        <w:rPr>
          <w:rFonts w:ascii="QCF_P309" w:hAnsi="QCF_P309" w:cs="QCF_P309"/>
          <w:color w:val="000000"/>
          <w:sz w:val="32"/>
          <w:szCs w:val="32"/>
          <w:rtl/>
        </w:rPr>
        <w:t>ﮬ</w:t>
      </w:r>
      <w:r w:rsidRPr="006479EE">
        <w:rPr>
          <w:rFonts w:ascii="QCF_P309" w:hAnsi="QCF_P309" w:cs="QCF_P309"/>
          <w:color w:val="000000"/>
          <w:sz w:val="2"/>
          <w:szCs w:val="2"/>
          <w:rtl/>
        </w:rPr>
        <w:t xml:space="preserve"> </w:t>
      </w:r>
      <w:r w:rsidRPr="006479EE">
        <w:rPr>
          <w:rFonts w:ascii="QCF_P309" w:hAnsi="QCF_P309" w:cs="QCF_P309"/>
          <w:color w:val="000000"/>
          <w:sz w:val="32"/>
          <w:szCs w:val="32"/>
          <w:rtl/>
        </w:rPr>
        <w:t>ﮭ</w:t>
      </w:r>
      <w:r w:rsidRPr="006479EE">
        <w:rPr>
          <w:rFonts w:ascii="QCF_P309" w:hAnsi="QCF_P309" w:cs="QCF_P309"/>
          <w:color w:val="000000"/>
          <w:sz w:val="2"/>
          <w:szCs w:val="2"/>
          <w:rtl/>
        </w:rPr>
        <w:t xml:space="preserve"> </w:t>
      </w:r>
      <w:r w:rsidRPr="006479EE">
        <w:rPr>
          <w:rFonts w:ascii="QCF_P309" w:hAnsi="QCF_P309" w:cs="QCF_P309"/>
          <w:color w:val="000000"/>
          <w:sz w:val="32"/>
          <w:szCs w:val="32"/>
          <w:rtl/>
        </w:rPr>
        <w:t>ﮮﮯ</w:t>
      </w:r>
      <w:r w:rsidRPr="006479EE">
        <w:rPr>
          <w:rFonts w:ascii="QCF_P309" w:hAnsi="QCF_P309" w:cs="QCF_P309"/>
          <w:color w:val="000000"/>
          <w:sz w:val="2"/>
          <w:szCs w:val="2"/>
          <w:rtl/>
        </w:rPr>
        <w:t xml:space="preserve"> </w:t>
      </w:r>
      <w:r w:rsidRPr="006479EE">
        <w:rPr>
          <w:rFonts w:ascii="QCF_P309" w:hAnsi="QCF_P309" w:cs="QCF_P309"/>
          <w:color w:val="000000"/>
          <w:sz w:val="32"/>
          <w:szCs w:val="32"/>
          <w:rtl/>
        </w:rPr>
        <w:t>ﮰ</w:t>
      </w:r>
      <w:r w:rsidRPr="006479EE">
        <w:rPr>
          <w:rFonts w:ascii="QCF_P309" w:hAnsi="QCF_P309" w:cs="QCF_P309"/>
          <w:color w:val="000000"/>
          <w:sz w:val="2"/>
          <w:szCs w:val="2"/>
          <w:rtl/>
        </w:rPr>
        <w:t xml:space="preserve"> </w:t>
      </w:r>
      <w:r w:rsidRPr="006479EE">
        <w:rPr>
          <w:rFonts w:ascii="QCF_P309" w:hAnsi="QCF_P309" w:cs="QCF_P309"/>
          <w:color w:val="000000"/>
          <w:sz w:val="32"/>
          <w:szCs w:val="32"/>
          <w:rtl/>
        </w:rPr>
        <w:t>ﮱ</w:t>
      </w:r>
      <w:r w:rsidRPr="006479EE">
        <w:rPr>
          <w:rFonts w:ascii="QCF_P309" w:hAnsi="QCF_P309" w:cs="QCF_P309"/>
          <w:color w:val="000000"/>
          <w:sz w:val="2"/>
          <w:szCs w:val="2"/>
          <w:rtl/>
        </w:rPr>
        <w:t xml:space="preserve"> </w:t>
      </w:r>
      <w:r w:rsidRPr="006479EE">
        <w:rPr>
          <w:rFonts w:ascii="QCF_P309" w:hAnsi="QCF_P309" w:cs="QCF_P309"/>
          <w:color w:val="000000"/>
          <w:sz w:val="32"/>
          <w:szCs w:val="32"/>
          <w:rtl/>
        </w:rPr>
        <w:t>ﯓ</w:t>
      </w:r>
      <w:r w:rsidRPr="006479EE">
        <w:rPr>
          <w:rFonts w:ascii="QCF_P309" w:hAnsi="QCF_P309" w:cs="QCF_P309"/>
          <w:color w:val="000000"/>
          <w:sz w:val="2"/>
          <w:szCs w:val="2"/>
          <w:rtl/>
        </w:rPr>
        <w:t xml:space="preserve"> </w:t>
      </w:r>
      <w:r w:rsidRPr="006479EE">
        <w:rPr>
          <w:rFonts w:ascii="QCF_P309" w:hAnsi="QCF_P309" w:cs="QCF_P309"/>
          <w:color w:val="000000"/>
          <w:sz w:val="32"/>
          <w:szCs w:val="32"/>
          <w:rtl/>
        </w:rPr>
        <w:t>ﯔ</w:t>
      </w:r>
      <w:r w:rsidRPr="006479EE">
        <w:rPr>
          <w:rFonts w:ascii="QCF_P309" w:hAnsi="QCF_P309" w:cs="QCF_P309"/>
          <w:color w:val="000000"/>
          <w:sz w:val="2"/>
          <w:szCs w:val="2"/>
          <w:rtl/>
        </w:rPr>
        <w:t xml:space="preserve"> </w:t>
      </w:r>
      <w:r w:rsidRPr="006479EE">
        <w:rPr>
          <w:rFonts w:ascii="QCF_P309" w:hAnsi="QCF_P309" w:cs="QCF_P309"/>
          <w:color w:val="000000"/>
          <w:sz w:val="32"/>
          <w:szCs w:val="32"/>
          <w:rtl/>
        </w:rPr>
        <w:t>ﯕ</w:t>
      </w:r>
      <w:r w:rsidRPr="006479EE">
        <w:rPr>
          <w:rFonts w:ascii="QCF_P309" w:hAnsi="QCF_P309" w:cs="QCF_P309"/>
          <w:color w:val="000000"/>
          <w:sz w:val="2"/>
          <w:szCs w:val="2"/>
          <w:rtl/>
        </w:rPr>
        <w:t xml:space="preserve"> </w:t>
      </w:r>
      <w:r w:rsidRPr="006479EE">
        <w:rPr>
          <w:rFonts w:ascii="QCF_P309" w:hAnsi="QCF_P309" w:cs="QCF_P309"/>
          <w:color w:val="000000"/>
          <w:sz w:val="32"/>
          <w:szCs w:val="32"/>
          <w:rtl/>
        </w:rPr>
        <w:t>ﯖ</w:t>
      </w:r>
      <w:r w:rsidRPr="006479EE">
        <w:rPr>
          <w:rFonts w:ascii="QCF_P309" w:hAnsi="QCF_P309" w:cs="QCF_P309"/>
          <w:color w:val="000000"/>
          <w:sz w:val="2"/>
          <w:szCs w:val="2"/>
          <w:rtl/>
        </w:rPr>
        <w:t xml:space="preserve"> </w:t>
      </w:r>
      <w:r w:rsidRPr="006479EE">
        <w:rPr>
          <w:rFonts w:ascii="QCF_P309" w:hAnsi="QCF_P309" w:cs="QCF_P309"/>
          <w:color w:val="000000"/>
          <w:sz w:val="32"/>
          <w:szCs w:val="32"/>
          <w:rtl/>
        </w:rPr>
        <w:t>ﯗ</w:t>
      </w:r>
      <w:r w:rsidRPr="006479EE">
        <w:rPr>
          <w:rFonts w:ascii="QCF_P309" w:hAnsi="QCF_P309" w:cs="QCF_P309"/>
          <w:color w:val="000000"/>
          <w:sz w:val="2"/>
          <w:szCs w:val="2"/>
          <w:rtl/>
        </w:rPr>
        <w:t xml:space="preserve"> </w:t>
      </w:r>
      <w:r w:rsidRPr="006479EE">
        <w:rPr>
          <w:rFonts w:ascii="QCF_P309" w:hAnsi="QCF_P309" w:cs="QCF_P309"/>
          <w:color w:val="000000"/>
          <w:sz w:val="32"/>
          <w:szCs w:val="32"/>
          <w:rtl/>
        </w:rPr>
        <w:t>ﯘ</w:t>
      </w:r>
      <w:r w:rsidRPr="006479EE">
        <w:rPr>
          <w:rFonts w:ascii="QCF_P309" w:hAnsi="QCF_P309" w:cs="QCF_P309"/>
          <w:color w:val="000000"/>
          <w:sz w:val="2"/>
          <w:szCs w:val="2"/>
          <w:rtl/>
        </w:rPr>
        <w:t xml:space="preserve"> </w:t>
      </w:r>
      <w:r w:rsidRPr="006479EE">
        <w:rPr>
          <w:rFonts w:ascii="QCF_P309" w:hAnsi="QCF_P309" w:cs="QCF_P309"/>
          <w:color w:val="000000"/>
          <w:sz w:val="32"/>
          <w:szCs w:val="32"/>
          <w:rtl/>
        </w:rPr>
        <w:t>ﯙ</w:t>
      </w:r>
      <w:r w:rsidRPr="006479EE">
        <w:rPr>
          <w:rFonts w:ascii="QCF_P309" w:hAnsi="QCF_P309" w:cs="QCF_P309"/>
          <w:color w:val="000000"/>
          <w:sz w:val="2"/>
          <w:szCs w:val="2"/>
          <w:rtl/>
        </w:rPr>
        <w:t xml:space="preserve"> </w:t>
      </w:r>
      <w:r w:rsidRPr="006479EE">
        <w:rPr>
          <w:rFonts w:ascii="QCF_P309" w:hAnsi="QCF_P309" w:cs="QCF_P309"/>
          <w:color w:val="000000"/>
          <w:sz w:val="32"/>
          <w:szCs w:val="32"/>
          <w:rtl/>
        </w:rPr>
        <w:t>ﯚ</w:t>
      </w:r>
      <w:r w:rsidRPr="006479EE">
        <w:rPr>
          <w:rFonts w:ascii="QCF_P309" w:hAnsi="QCF_P309" w:cs="QCF_P309"/>
          <w:color w:val="000000"/>
          <w:sz w:val="2"/>
          <w:szCs w:val="2"/>
          <w:rtl/>
        </w:rPr>
        <w:t xml:space="preserve"> </w:t>
      </w:r>
      <w:r w:rsidRPr="006479EE">
        <w:rPr>
          <w:rFonts w:ascii="QCF_P309" w:hAnsi="QCF_P309" w:cs="QCF_P309"/>
          <w:color w:val="000000"/>
          <w:sz w:val="32"/>
          <w:szCs w:val="32"/>
          <w:rtl/>
        </w:rPr>
        <w:t>ﯛ</w:t>
      </w:r>
      <w:r w:rsidRPr="006479EE">
        <w:rPr>
          <w:rFonts w:ascii="QCF_P309" w:hAnsi="QCF_P309" w:cs="QCF_P309"/>
          <w:color w:val="000000"/>
          <w:sz w:val="2"/>
          <w:szCs w:val="2"/>
          <w:rtl/>
        </w:rPr>
        <w:t xml:space="preserve"> </w:t>
      </w:r>
      <w:r w:rsidRPr="006479EE">
        <w:rPr>
          <w:rFonts w:ascii="QCF_P309" w:hAnsi="QCF_P309" w:cs="QCF_P309"/>
          <w:color w:val="000000"/>
          <w:sz w:val="32"/>
          <w:szCs w:val="32"/>
          <w:rtl/>
        </w:rPr>
        <w:t>ﯜ</w:t>
      </w:r>
      <w:r w:rsidRPr="006479EE">
        <w:rPr>
          <w:rFonts w:ascii="QCF_P309" w:hAnsi="QCF_P309" w:cs="QCF_P309"/>
          <w:color w:val="000000"/>
          <w:sz w:val="2"/>
          <w:szCs w:val="2"/>
          <w:rtl/>
        </w:rPr>
        <w:t xml:space="preserve"> </w:t>
      </w:r>
      <w:r w:rsidRPr="006479EE">
        <w:rPr>
          <w:rFonts w:ascii="QCF_P309" w:hAnsi="QCF_P309" w:cs="QCF_P309"/>
          <w:color w:val="000000"/>
          <w:sz w:val="32"/>
          <w:szCs w:val="32"/>
          <w:rtl/>
        </w:rPr>
        <w:t>ﯝ</w:t>
      </w:r>
      <w:r w:rsidRPr="006479EE">
        <w:rPr>
          <w:rFonts w:ascii="QCF_P309" w:hAnsi="QCF_P309" w:cs="QCF_P309"/>
          <w:color w:val="000000"/>
          <w:sz w:val="2"/>
          <w:szCs w:val="2"/>
          <w:rtl/>
        </w:rPr>
        <w:t xml:space="preserve">  </w:t>
      </w:r>
      <w:r w:rsidRPr="006479EE">
        <w:rPr>
          <w:rFonts w:ascii="QCF_P309" w:hAnsi="QCF_P309" w:cs="QCF_P309"/>
          <w:color w:val="000000"/>
          <w:sz w:val="32"/>
          <w:szCs w:val="32"/>
          <w:rtl/>
        </w:rPr>
        <w:t>ﯞ</w:t>
      </w:r>
      <w:r w:rsidRPr="006479EE">
        <w:rPr>
          <w:rFonts w:ascii="QCF_P309" w:hAnsi="QCF_P309" w:cs="QCF_P309"/>
          <w:color w:val="000000"/>
          <w:sz w:val="2"/>
          <w:szCs w:val="2"/>
          <w:rtl/>
        </w:rPr>
        <w:t xml:space="preserve">  </w:t>
      </w:r>
      <w:r w:rsidRPr="006479EE">
        <w:rPr>
          <w:rFonts w:ascii="QCF_P309" w:hAnsi="QCF_P309" w:cs="QCF_P309"/>
          <w:color w:val="000000"/>
          <w:sz w:val="32"/>
          <w:szCs w:val="32"/>
          <w:rtl/>
        </w:rPr>
        <w:t>ﯟ</w:t>
      </w:r>
      <w:r w:rsidRPr="006479EE">
        <w:rPr>
          <w:rFonts w:ascii="QCF_P309" w:hAnsi="QCF_P309" w:cs="QCF_P309"/>
          <w:color w:val="000000"/>
          <w:sz w:val="2"/>
          <w:szCs w:val="2"/>
          <w:rtl/>
        </w:rPr>
        <w:t xml:space="preserve"> </w:t>
      </w:r>
      <w:r w:rsidRPr="006479EE">
        <w:rPr>
          <w:rFonts w:ascii="QCF_P309" w:hAnsi="QCF_P309" w:cs="QCF_P309"/>
          <w:color w:val="000000"/>
          <w:sz w:val="32"/>
          <w:szCs w:val="32"/>
          <w:rtl/>
        </w:rPr>
        <w:t>ﯠ</w:t>
      </w:r>
      <w:r w:rsidRPr="006479EE">
        <w:rPr>
          <w:rFonts w:ascii="QCF_BSML" w:hAnsi="QCF_BSML" w:cs="QCF_BSML"/>
          <w:color w:val="000000"/>
          <w:sz w:val="32"/>
          <w:szCs w:val="32"/>
          <w:rtl/>
        </w:rPr>
        <w:t>ﮊ</w:t>
      </w:r>
      <w:r w:rsidRPr="006479EE">
        <w:rPr>
          <w:rFonts w:ascii="Lotus Linotype" w:hAnsi="Lotus Linotype" w:cs="Lotus Linotype"/>
          <w:sz w:val="32"/>
          <w:szCs w:val="32"/>
          <w:rtl/>
        </w:rPr>
        <w:t xml:space="preserve"> </w:t>
      </w:r>
      <w:r w:rsidRPr="006479EE">
        <w:rPr>
          <w:rFonts w:ascii="Lotus Linotype" w:hAnsi="Lotus Linotype" w:cs="Lotus Linotype" w:hint="cs"/>
          <w:sz w:val="32"/>
          <w:rtl/>
        </w:rPr>
        <w:t>[مريم:59 ـ60]</w:t>
      </w:r>
      <w:r w:rsidRPr="006479EE">
        <w:rPr>
          <w:rFonts w:ascii="Lotus Linotype" w:hAnsi="Lotus Linotype" w:cs="Lotus Linotype" w:hint="cs"/>
          <w:sz w:val="32"/>
          <w:szCs w:val="32"/>
          <w:rtl/>
        </w:rPr>
        <w:t xml:space="preserve"> </w:t>
      </w:r>
      <w:r w:rsidRPr="006479EE">
        <w:rPr>
          <w:rFonts w:ascii="Lotus Linotype" w:hAnsi="Lotus Linotype" w:cs="Lotus Linotype"/>
          <w:sz w:val="32"/>
          <w:szCs w:val="32"/>
          <w:rtl/>
        </w:rPr>
        <w:t>الآية، وقد صح عن النبي ﷺ قوله</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w:t>
      </w:r>
      <w:r w:rsidRPr="006479EE">
        <w:rPr>
          <w:rFonts w:ascii="Lotus Linotype" w:hAnsi="Lotus Linotype" w:cs="Lotus Linotype"/>
          <w:b/>
          <w:bCs/>
          <w:sz w:val="32"/>
          <w:szCs w:val="32"/>
          <w:rtl/>
        </w:rPr>
        <w:t>«لتتبعن سنن من كان قبلكم»</w:t>
      </w:r>
      <w:r w:rsidRPr="006479EE">
        <w:rPr>
          <w:rFonts w:ascii="Lotus Linotype" w:hAnsi="Lotus Linotype" w:cs="Lotus Linotype"/>
          <w:sz w:val="32"/>
          <w:szCs w:val="32"/>
          <w:rtl/>
        </w:rPr>
        <w:t>، وقوله</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w:t>
      </w:r>
      <w:r w:rsidRPr="006479EE">
        <w:rPr>
          <w:rFonts w:ascii="Lotus Linotype" w:hAnsi="Lotus Linotype" w:cs="Lotus Linotype"/>
          <w:b/>
          <w:bCs/>
          <w:sz w:val="32"/>
          <w:szCs w:val="32"/>
          <w:rtl/>
        </w:rPr>
        <w:t>من تشبه بقوم فهو منهم»</w:t>
      </w:r>
      <w:r w:rsidRPr="006479EE">
        <w:rPr>
          <w:rFonts w:ascii="Lotus Linotype" w:hAnsi="Lotus Linotype" w:cs="Lotus Linotype" w:hint="cs"/>
          <w:b/>
          <w:bCs/>
          <w:sz w:val="32"/>
          <w:szCs w:val="32"/>
          <w:rtl/>
        </w:rPr>
        <w:t>،</w:t>
      </w:r>
      <w:r w:rsidRPr="006479EE">
        <w:rPr>
          <w:rFonts w:ascii="Lotus Linotype" w:hAnsi="Lotus Linotype" w:cs="Lotus Linotype"/>
          <w:sz w:val="32"/>
          <w:szCs w:val="32"/>
          <w:rtl/>
        </w:rPr>
        <w:t xml:space="preserve"> فمن ضيع هاتين الصلاتين بترك أدائهما في وقتهما كما شرع الله تعالى كان داخلًا في ذلك الوعيد متعرضًا لذلك العذاب الشديد.</w:t>
      </w:r>
    </w:p>
    <w:p w:rsidR="004B4EF3" w:rsidRPr="006479EE" w:rsidRDefault="004B4EF3" w:rsidP="004B4EF3">
      <w:pPr>
        <w:widowControl w:val="0"/>
        <w:numPr>
          <w:ilvl w:val="0"/>
          <w:numId w:val="5"/>
        </w:numPr>
        <w:tabs>
          <w:tab w:val="clear" w:pos="1230"/>
          <w:tab w:val="left" w:pos="849"/>
        </w:tabs>
        <w:spacing w:before="80" w:after="80" w:line="180" w:lineRule="auto"/>
        <w:ind w:left="850" w:right="0" w:hanging="425"/>
        <w:jc w:val="both"/>
        <w:rPr>
          <w:rFonts w:ascii="Lotus Linotype" w:hAnsi="Lotus Linotype" w:cs="Lotus Linotype"/>
          <w:sz w:val="32"/>
          <w:szCs w:val="32"/>
        </w:rPr>
      </w:pPr>
      <w:r w:rsidRPr="006479EE">
        <w:rPr>
          <w:rFonts w:ascii="Lotus Linotype" w:hAnsi="Lotus Linotype" w:cs="Lotus Linotype"/>
          <w:sz w:val="32"/>
          <w:szCs w:val="32"/>
          <w:rtl/>
        </w:rPr>
        <w:t>والمحافظة على صلاتي الفجر والعصر من أسباب دخول الجنة</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لقوله ﷺ</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w:t>
      </w:r>
      <w:r w:rsidRPr="006479EE">
        <w:rPr>
          <w:rFonts w:ascii="Lotus Linotype" w:hAnsi="Lotus Linotype" w:cs="Lotus Linotype"/>
          <w:b/>
          <w:bCs/>
          <w:sz w:val="32"/>
          <w:szCs w:val="32"/>
          <w:rtl/>
        </w:rPr>
        <w:t xml:space="preserve">من صلى البردين </w:t>
      </w:r>
      <w:r w:rsidRPr="006479EE">
        <w:rPr>
          <w:rFonts w:ascii="Lotus Linotype" w:hAnsi="Lotus Linotype" w:cs="Lotus Linotype" w:hint="cs"/>
          <w:sz w:val="32"/>
          <w:szCs w:val="32"/>
          <w:rtl/>
        </w:rPr>
        <w:t>ـ</w:t>
      </w:r>
      <w:r w:rsidRPr="006479EE">
        <w:rPr>
          <w:rFonts w:ascii="Lotus Linotype" w:hAnsi="Lotus Linotype" w:cs="Lotus Linotype"/>
          <w:sz w:val="32"/>
          <w:szCs w:val="32"/>
          <w:rtl/>
        </w:rPr>
        <w:t xml:space="preserve"> يعني</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الفجر والعصر </w:t>
      </w:r>
      <w:r w:rsidRPr="006479EE">
        <w:rPr>
          <w:rFonts w:ascii="Lotus Linotype" w:hAnsi="Lotus Linotype" w:cs="Lotus Linotype" w:hint="cs"/>
          <w:sz w:val="32"/>
          <w:szCs w:val="32"/>
          <w:rtl/>
        </w:rPr>
        <w:t>ـ</w:t>
      </w:r>
      <w:r w:rsidRPr="006479EE">
        <w:rPr>
          <w:rFonts w:ascii="Lotus Linotype" w:hAnsi="Lotus Linotype" w:cs="Lotus Linotype"/>
          <w:b/>
          <w:bCs/>
          <w:sz w:val="32"/>
          <w:szCs w:val="32"/>
          <w:rtl/>
        </w:rPr>
        <w:t xml:space="preserve"> دخل الجنة</w:t>
      </w:r>
      <w:r w:rsidRPr="006479EE">
        <w:rPr>
          <w:rFonts w:ascii="Lotus Linotype" w:hAnsi="Lotus Linotype" w:cs="Lotus Linotype"/>
          <w:sz w:val="32"/>
          <w:szCs w:val="32"/>
          <w:rtl/>
        </w:rPr>
        <w:t>»</w:t>
      </w:r>
      <w:r w:rsidRPr="006479EE">
        <w:rPr>
          <w:rFonts w:ascii="Lotus Linotype" w:hAnsi="Lotus Linotype" w:cs="Lotus Linotype" w:hint="cs"/>
          <w:sz w:val="32"/>
          <w:szCs w:val="32"/>
          <w:rtl/>
        </w:rPr>
        <w:t>.</w:t>
      </w:r>
    </w:p>
    <w:p w:rsidR="004B4EF3" w:rsidRDefault="004B4EF3" w:rsidP="004B4EF3">
      <w:pPr>
        <w:widowControl w:val="0"/>
        <w:tabs>
          <w:tab w:val="left" w:pos="849"/>
        </w:tabs>
        <w:spacing w:before="120" w:after="120" w:line="182" w:lineRule="auto"/>
        <w:ind w:left="851"/>
        <w:jc w:val="both"/>
        <w:rPr>
          <w:rFonts w:ascii="Lotus Linotype" w:hAnsi="Lotus Linotype" w:cs="Lotus Linotype"/>
          <w:sz w:val="32"/>
          <w:szCs w:val="32"/>
          <w:rtl/>
        </w:rPr>
      </w:pPr>
      <w:r w:rsidRPr="006479EE">
        <w:rPr>
          <w:rFonts w:ascii="Lotus Linotype" w:hAnsi="Lotus Linotype" w:cs="Lotus Linotype"/>
          <w:sz w:val="32"/>
          <w:szCs w:val="32"/>
          <w:rtl/>
        </w:rPr>
        <w:t>وقد رتب الله تعالى ثواب الجنة ونعيمها على أسباب</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منها</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تسبيح الله تعالى وقت هاتين الصلاتين، وأعظم التسبيح أداء فريضة الصلاة فيهما</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كما قال</w:t>
      </w:r>
      <w:r w:rsidRPr="006479EE">
        <w:rPr>
          <w:rFonts w:ascii="Lotus Linotype" w:hAnsi="Lotus Linotype" w:cs="Lotus Linotype" w:hint="cs"/>
          <w:sz w:val="32"/>
          <w:szCs w:val="32"/>
          <w:rtl/>
        </w:rPr>
        <w:t xml:space="preserve"> </w:t>
      </w:r>
      <w:r w:rsidRPr="006479EE">
        <w:rPr>
          <w:rFonts w:ascii="Lotus Linotype" w:hAnsi="Lotus Linotype" w:cs="Lotus Linotype"/>
          <w:sz w:val="32"/>
          <w:szCs w:val="32"/>
          <w:rtl/>
        </w:rPr>
        <w:t xml:space="preserve">تعالى: </w:t>
      </w:r>
      <w:r w:rsidRPr="006479EE">
        <w:rPr>
          <w:rFonts w:ascii="QCF_BSML" w:hAnsi="QCF_BSML" w:cs="QCF_BSML"/>
          <w:color w:val="000000"/>
          <w:sz w:val="32"/>
          <w:szCs w:val="32"/>
          <w:rtl/>
        </w:rPr>
        <w:t>ﮋ</w:t>
      </w:r>
      <w:r w:rsidRPr="006479EE">
        <w:rPr>
          <w:rFonts w:ascii="QCF_P321" w:hAnsi="QCF_P321" w:cs="QCF_P321"/>
          <w:color w:val="000000"/>
          <w:sz w:val="32"/>
          <w:szCs w:val="32"/>
          <w:rtl/>
        </w:rPr>
        <w:t>ﮆ</w:t>
      </w:r>
      <w:r w:rsidRPr="006479EE">
        <w:rPr>
          <w:rFonts w:ascii="QCF_P321" w:hAnsi="QCF_P321" w:cs="QCF_P321"/>
          <w:color w:val="000000"/>
          <w:sz w:val="2"/>
          <w:szCs w:val="2"/>
          <w:rtl/>
        </w:rPr>
        <w:t xml:space="preserve"> </w:t>
      </w:r>
      <w:r w:rsidRPr="006479EE">
        <w:rPr>
          <w:rFonts w:ascii="QCF_P321" w:hAnsi="QCF_P321" w:cs="QCF_P321"/>
          <w:color w:val="000000"/>
          <w:sz w:val="32"/>
          <w:szCs w:val="32"/>
          <w:rtl/>
        </w:rPr>
        <w:t>ﮇ</w:t>
      </w:r>
      <w:r w:rsidRPr="006479EE">
        <w:rPr>
          <w:rFonts w:ascii="QCF_P321" w:hAnsi="QCF_P321" w:cs="QCF_P321"/>
          <w:color w:val="000000"/>
          <w:sz w:val="2"/>
          <w:szCs w:val="2"/>
          <w:rtl/>
        </w:rPr>
        <w:t xml:space="preserve"> </w:t>
      </w:r>
      <w:r w:rsidRPr="006479EE">
        <w:rPr>
          <w:rFonts w:ascii="QCF_P321" w:hAnsi="QCF_P321" w:cs="QCF_P321"/>
          <w:color w:val="000000"/>
          <w:sz w:val="32"/>
          <w:szCs w:val="32"/>
          <w:rtl/>
        </w:rPr>
        <w:t>ﮈ</w:t>
      </w:r>
      <w:r w:rsidRPr="006479EE">
        <w:rPr>
          <w:rFonts w:ascii="QCF_P321" w:hAnsi="QCF_P321" w:cs="QCF_P321"/>
          <w:color w:val="000000"/>
          <w:sz w:val="2"/>
          <w:szCs w:val="2"/>
          <w:rtl/>
        </w:rPr>
        <w:t xml:space="preserve"> </w:t>
      </w:r>
      <w:r w:rsidRPr="006479EE">
        <w:rPr>
          <w:rFonts w:ascii="QCF_P321" w:hAnsi="QCF_P321" w:cs="QCF_P321"/>
          <w:color w:val="000000"/>
          <w:sz w:val="32"/>
          <w:szCs w:val="32"/>
          <w:rtl/>
        </w:rPr>
        <w:t>ﮉ</w:t>
      </w:r>
      <w:r w:rsidRPr="006479EE">
        <w:rPr>
          <w:rFonts w:ascii="QCF_P321" w:hAnsi="QCF_P321" w:cs="QCF_P321"/>
          <w:color w:val="000000"/>
          <w:sz w:val="2"/>
          <w:szCs w:val="2"/>
          <w:rtl/>
        </w:rPr>
        <w:t xml:space="preserve"> </w:t>
      </w:r>
      <w:r w:rsidRPr="006479EE">
        <w:rPr>
          <w:rFonts w:ascii="QCF_P321" w:hAnsi="QCF_P321" w:cs="QCF_P321"/>
          <w:color w:val="000000"/>
          <w:sz w:val="32"/>
          <w:szCs w:val="32"/>
          <w:rtl/>
        </w:rPr>
        <w:t>ﮊ</w:t>
      </w:r>
      <w:r w:rsidRPr="006479EE">
        <w:rPr>
          <w:rFonts w:ascii="QCF_P321" w:hAnsi="QCF_P321" w:cs="QCF_P321"/>
          <w:color w:val="000000"/>
          <w:sz w:val="2"/>
          <w:szCs w:val="2"/>
          <w:rtl/>
        </w:rPr>
        <w:t xml:space="preserve"> </w:t>
      </w:r>
      <w:r w:rsidRPr="006479EE">
        <w:rPr>
          <w:rFonts w:ascii="QCF_P321" w:hAnsi="QCF_P321" w:cs="QCF_P321"/>
          <w:color w:val="000000"/>
          <w:sz w:val="32"/>
          <w:szCs w:val="32"/>
          <w:rtl/>
        </w:rPr>
        <w:t>ﮋ</w:t>
      </w:r>
      <w:r w:rsidRPr="006479EE">
        <w:rPr>
          <w:rFonts w:ascii="QCF_P321" w:hAnsi="QCF_P321" w:cs="QCF_P321"/>
          <w:color w:val="000000"/>
          <w:sz w:val="2"/>
          <w:szCs w:val="2"/>
          <w:rtl/>
        </w:rPr>
        <w:t xml:space="preserve"> </w:t>
      </w:r>
      <w:r w:rsidRPr="006479EE">
        <w:rPr>
          <w:rFonts w:ascii="QCF_P321" w:hAnsi="QCF_P321" w:cs="QCF_P321"/>
          <w:color w:val="000000"/>
          <w:sz w:val="32"/>
          <w:szCs w:val="32"/>
          <w:rtl/>
        </w:rPr>
        <w:t>ﮌ</w:t>
      </w:r>
      <w:r w:rsidRPr="006479EE">
        <w:rPr>
          <w:rFonts w:ascii="QCF_P321" w:hAnsi="QCF_P321" w:cs="QCF_P321"/>
          <w:color w:val="000000"/>
          <w:sz w:val="2"/>
          <w:szCs w:val="2"/>
          <w:rtl/>
        </w:rPr>
        <w:t xml:space="preserve"> </w:t>
      </w:r>
      <w:r w:rsidRPr="006479EE">
        <w:rPr>
          <w:rFonts w:ascii="QCF_P321" w:hAnsi="QCF_P321" w:cs="QCF_P321"/>
          <w:color w:val="000000"/>
          <w:sz w:val="32"/>
          <w:szCs w:val="32"/>
          <w:rtl/>
        </w:rPr>
        <w:t>ﮍ</w:t>
      </w:r>
      <w:r w:rsidRPr="006479EE">
        <w:rPr>
          <w:rFonts w:ascii="QCF_P321" w:hAnsi="QCF_P321" w:cs="QCF_P321"/>
          <w:color w:val="000000"/>
          <w:sz w:val="2"/>
          <w:szCs w:val="2"/>
          <w:rtl/>
        </w:rPr>
        <w:t xml:space="preserve"> </w:t>
      </w:r>
      <w:r w:rsidRPr="006479EE">
        <w:rPr>
          <w:rFonts w:ascii="QCF_P321" w:hAnsi="QCF_P321" w:cs="QCF_P321"/>
          <w:color w:val="000000"/>
          <w:sz w:val="32"/>
          <w:szCs w:val="32"/>
          <w:rtl/>
        </w:rPr>
        <w:t>ﮎ</w:t>
      </w:r>
      <w:r w:rsidRPr="006479EE">
        <w:rPr>
          <w:rFonts w:ascii="QCF_P321" w:hAnsi="QCF_P321" w:cs="QCF_P321"/>
          <w:color w:val="000000"/>
          <w:sz w:val="2"/>
          <w:szCs w:val="2"/>
          <w:rtl/>
        </w:rPr>
        <w:t xml:space="preserve"> </w:t>
      </w:r>
      <w:r w:rsidRPr="006479EE">
        <w:rPr>
          <w:rFonts w:ascii="QCF_P321" w:hAnsi="QCF_P321" w:cs="QCF_P321"/>
          <w:color w:val="000000"/>
          <w:sz w:val="32"/>
          <w:szCs w:val="32"/>
          <w:rtl/>
        </w:rPr>
        <w:t>ﮏ</w:t>
      </w:r>
      <w:r w:rsidRPr="006479EE">
        <w:rPr>
          <w:rFonts w:ascii="QCF_P321" w:hAnsi="QCF_P321" w:cs="QCF_P321"/>
          <w:color w:val="000000"/>
          <w:sz w:val="2"/>
          <w:szCs w:val="2"/>
          <w:rtl/>
        </w:rPr>
        <w:t xml:space="preserve">  </w:t>
      </w:r>
      <w:r w:rsidRPr="006479EE">
        <w:rPr>
          <w:rFonts w:ascii="QCF_P321" w:hAnsi="QCF_P321" w:cs="QCF_P321"/>
          <w:color w:val="000000"/>
          <w:sz w:val="32"/>
          <w:szCs w:val="32"/>
          <w:rtl/>
        </w:rPr>
        <w:t>ﮐ</w:t>
      </w:r>
      <w:r w:rsidRPr="006479EE">
        <w:rPr>
          <w:rFonts w:ascii="QCF_P321" w:hAnsi="QCF_P321" w:cs="QCF_P321"/>
          <w:color w:val="000000"/>
          <w:sz w:val="2"/>
          <w:szCs w:val="2"/>
          <w:rtl/>
        </w:rPr>
        <w:t xml:space="preserve">   </w:t>
      </w:r>
      <w:r w:rsidRPr="006479EE">
        <w:rPr>
          <w:rFonts w:ascii="QCF_P321" w:hAnsi="QCF_P321" w:cs="QCF_P321"/>
          <w:color w:val="000000"/>
          <w:sz w:val="32"/>
          <w:szCs w:val="32"/>
          <w:rtl/>
        </w:rPr>
        <w:t>ﮑﮒ</w:t>
      </w:r>
      <w:r w:rsidRPr="006479EE">
        <w:rPr>
          <w:rFonts w:ascii="QCF_P321" w:hAnsi="QCF_P321" w:cs="QCF_P321"/>
          <w:color w:val="000000"/>
          <w:sz w:val="2"/>
          <w:szCs w:val="2"/>
          <w:rtl/>
        </w:rPr>
        <w:t xml:space="preserve"> </w:t>
      </w:r>
      <w:r w:rsidRPr="006479EE">
        <w:rPr>
          <w:rFonts w:ascii="QCF_P321" w:hAnsi="QCF_P321" w:cs="QCF_P321"/>
          <w:color w:val="000000"/>
          <w:sz w:val="32"/>
          <w:szCs w:val="32"/>
          <w:rtl/>
        </w:rPr>
        <w:t>ﮓ</w:t>
      </w:r>
      <w:r w:rsidRPr="006479EE">
        <w:rPr>
          <w:rFonts w:ascii="QCF_P321" w:hAnsi="QCF_P321" w:cs="QCF_P321"/>
          <w:color w:val="000000"/>
          <w:sz w:val="2"/>
          <w:szCs w:val="2"/>
          <w:rtl/>
        </w:rPr>
        <w:t xml:space="preserve"> </w:t>
      </w:r>
      <w:r w:rsidRPr="006479EE">
        <w:rPr>
          <w:rFonts w:ascii="QCF_P321" w:hAnsi="QCF_P321" w:cs="QCF_P321"/>
          <w:color w:val="000000"/>
          <w:sz w:val="32"/>
          <w:szCs w:val="32"/>
          <w:rtl/>
        </w:rPr>
        <w:t>ﮔ</w:t>
      </w:r>
      <w:r w:rsidRPr="006479EE">
        <w:rPr>
          <w:rFonts w:ascii="QCF_P321" w:hAnsi="QCF_P321" w:cs="QCF_P321"/>
          <w:color w:val="000000"/>
          <w:sz w:val="2"/>
          <w:szCs w:val="2"/>
          <w:rtl/>
        </w:rPr>
        <w:t xml:space="preserve"> </w:t>
      </w:r>
      <w:r w:rsidRPr="006479EE">
        <w:rPr>
          <w:rFonts w:ascii="QCF_P321" w:hAnsi="QCF_P321" w:cs="QCF_P321"/>
          <w:color w:val="000000"/>
          <w:sz w:val="32"/>
          <w:szCs w:val="32"/>
          <w:rtl/>
        </w:rPr>
        <w:t>ﮕ</w:t>
      </w:r>
      <w:r w:rsidRPr="006479EE">
        <w:rPr>
          <w:rFonts w:ascii="QCF_P321" w:hAnsi="QCF_P321" w:cs="QCF_P321"/>
          <w:color w:val="000000"/>
          <w:sz w:val="2"/>
          <w:szCs w:val="2"/>
          <w:rtl/>
        </w:rPr>
        <w:t xml:space="preserve">  </w:t>
      </w:r>
      <w:r w:rsidRPr="006479EE">
        <w:rPr>
          <w:rFonts w:ascii="QCF_P321" w:hAnsi="QCF_P321" w:cs="QCF_P321"/>
          <w:color w:val="000000"/>
          <w:sz w:val="32"/>
          <w:szCs w:val="32"/>
          <w:rtl/>
        </w:rPr>
        <w:t>ﮖ</w:t>
      </w:r>
      <w:r w:rsidRPr="006479EE">
        <w:rPr>
          <w:rFonts w:ascii="QCF_P321" w:hAnsi="QCF_P321" w:cs="QCF_P321"/>
          <w:color w:val="000000"/>
          <w:sz w:val="2"/>
          <w:szCs w:val="2"/>
          <w:rtl/>
        </w:rPr>
        <w:t xml:space="preserve"> </w:t>
      </w:r>
      <w:r w:rsidRPr="006479EE">
        <w:rPr>
          <w:rFonts w:ascii="QCF_P321" w:hAnsi="QCF_P321" w:cs="QCF_P321"/>
          <w:color w:val="000000"/>
          <w:sz w:val="32"/>
          <w:szCs w:val="32"/>
          <w:rtl/>
        </w:rPr>
        <w:t>ﮗ</w:t>
      </w:r>
      <w:r w:rsidRPr="006479EE">
        <w:rPr>
          <w:rFonts w:ascii="QCF_P321" w:hAnsi="QCF_P321" w:cs="QCF_P321"/>
          <w:color w:val="000000"/>
          <w:sz w:val="2"/>
          <w:szCs w:val="2"/>
          <w:rtl/>
        </w:rPr>
        <w:t xml:space="preserve"> </w:t>
      </w:r>
      <w:r w:rsidRPr="006479EE">
        <w:rPr>
          <w:rFonts w:ascii="QCF_P321" w:hAnsi="QCF_P321" w:cs="QCF_P321"/>
          <w:color w:val="000000"/>
          <w:sz w:val="32"/>
          <w:szCs w:val="32"/>
          <w:rtl/>
        </w:rPr>
        <w:t>ﮘ</w:t>
      </w:r>
      <w:r w:rsidRPr="006479EE">
        <w:rPr>
          <w:rFonts w:ascii="QCF_P321" w:hAnsi="QCF_P321" w:cs="QCF_P321"/>
          <w:color w:val="000000"/>
          <w:sz w:val="2"/>
          <w:szCs w:val="2"/>
          <w:rtl/>
        </w:rPr>
        <w:t xml:space="preserve"> </w:t>
      </w:r>
      <w:r w:rsidRPr="006479EE">
        <w:rPr>
          <w:rFonts w:ascii="QCF_P321" w:hAnsi="QCF_P321" w:cs="QCF_P321"/>
          <w:color w:val="000000"/>
          <w:sz w:val="32"/>
          <w:szCs w:val="32"/>
          <w:rtl/>
        </w:rPr>
        <w:t>ﮙ</w:t>
      </w:r>
      <w:r w:rsidRPr="006479EE">
        <w:rPr>
          <w:rFonts w:ascii="QCF_P321" w:hAnsi="QCF_P321" w:cs="QCF_P321"/>
          <w:color w:val="000000"/>
          <w:sz w:val="2"/>
          <w:szCs w:val="2"/>
          <w:rtl/>
        </w:rPr>
        <w:t xml:space="preserve"> </w:t>
      </w:r>
      <w:r w:rsidRPr="006479EE">
        <w:rPr>
          <w:rFonts w:ascii="QCF_P321" w:hAnsi="QCF_P321" w:cs="QCF_P321"/>
          <w:color w:val="000000"/>
          <w:sz w:val="32"/>
          <w:szCs w:val="32"/>
          <w:rtl/>
        </w:rPr>
        <w:t>ﮚ</w:t>
      </w:r>
      <w:r w:rsidRPr="006479EE">
        <w:rPr>
          <w:rFonts w:ascii="QCF_BSML" w:hAnsi="QCF_BSML" w:cs="QCF_BSML"/>
          <w:color w:val="000000"/>
          <w:sz w:val="32"/>
          <w:szCs w:val="32"/>
          <w:rtl/>
        </w:rPr>
        <w:t>ﮊ</w:t>
      </w:r>
      <w:r w:rsidRPr="006479EE">
        <w:rPr>
          <w:rFonts w:ascii="Lotus Linotype" w:hAnsi="Lotus Linotype" w:cs="Lotus Linotype" w:hint="cs"/>
          <w:color w:val="000000"/>
          <w:sz w:val="32"/>
          <w:rtl/>
        </w:rPr>
        <w:t xml:space="preserve"> [طه:130]</w:t>
      </w:r>
      <w:r w:rsidRPr="006479EE">
        <w:rPr>
          <w:rFonts w:ascii="Lotus Linotype" w:hAnsi="Lotus Linotype" w:cs="Lotus Linotype"/>
          <w:color w:val="000000"/>
          <w:sz w:val="32"/>
          <w:szCs w:val="32"/>
          <w:rtl/>
        </w:rPr>
        <w:t xml:space="preserve">، </w:t>
      </w:r>
      <w:r w:rsidRPr="006479EE">
        <w:rPr>
          <w:rFonts w:ascii="Lotus Linotype" w:hAnsi="Lotus Linotype" w:cs="Lotus Linotype"/>
          <w:sz w:val="32"/>
          <w:szCs w:val="32"/>
          <w:rtl/>
        </w:rPr>
        <w:t xml:space="preserve">وقـال سبحانه: </w:t>
      </w:r>
      <w:r w:rsidRPr="006479EE">
        <w:rPr>
          <w:rFonts w:ascii="QCF_BSML" w:hAnsi="QCF_BSML" w:cs="QCF_BSML"/>
          <w:color w:val="000000"/>
          <w:sz w:val="32"/>
          <w:szCs w:val="32"/>
          <w:rtl/>
        </w:rPr>
        <w:t>ﮋ</w:t>
      </w:r>
      <w:r w:rsidRPr="006479EE">
        <w:rPr>
          <w:rFonts w:ascii="QCF_P354" w:hAnsi="QCF_P354" w:cs="QCF_P354"/>
          <w:color w:val="000000"/>
          <w:sz w:val="32"/>
          <w:szCs w:val="32"/>
          <w:rtl/>
        </w:rPr>
        <w:t>ﰋ</w:t>
      </w:r>
      <w:r w:rsidRPr="006479EE">
        <w:rPr>
          <w:rFonts w:ascii="QCF_P354" w:hAnsi="QCF_P354" w:cs="QCF_P354"/>
          <w:color w:val="000000"/>
          <w:sz w:val="2"/>
          <w:szCs w:val="2"/>
          <w:rtl/>
        </w:rPr>
        <w:t xml:space="preserve"> </w:t>
      </w:r>
      <w:r w:rsidRPr="006479EE">
        <w:rPr>
          <w:rFonts w:ascii="QCF_P354" w:hAnsi="QCF_P354" w:cs="QCF_P354"/>
          <w:color w:val="000000"/>
          <w:sz w:val="32"/>
          <w:szCs w:val="32"/>
          <w:rtl/>
        </w:rPr>
        <w:t>ﰌ</w:t>
      </w:r>
      <w:r w:rsidRPr="006479EE">
        <w:rPr>
          <w:rFonts w:ascii="QCF_P354" w:hAnsi="QCF_P354" w:cs="QCF_P354"/>
          <w:color w:val="000000"/>
          <w:sz w:val="2"/>
          <w:szCs w:val="2"/>
          <w:rtl/>
        </w:rPr>
        <w:t xml:space="preserve">  </w:t>
      </w:r>
      <w:r w:rsidRPr="006479EE">
        <w:rPr>
          <w:rFonts w:ascii="QCF_P354" w:hAnsi="QCF_P354" w:cs="QCF_P354"/>
          <w:color w:val="000000"/>
          <w:sz w:val="32"/>
          <w:szCs w:val="32"/>
          <w:rtl/>
        </w:rPr>
        <w:t>ﰍ</w:t>
      </w:r>
      <w:r w:rsidRPr="006479EE">
        <w:rPr>
          <w:rFonts w:ascii="QCF_P354" w:hAnsi="QCF_P354" w:cs="QCF_P354"/>
          <w:color w:val="000000"/>
          <w:sz w:val="2"/>
          <w:szCs w:val="2"/>
          <w:rtl/>
        </w:rPr>
        <w:t xml:space="preserve"> </w:t>
      </w:r>
      <w:r w:rsidRPr="006479EE">
        <w:rPr>
          <w:rFonts w:ascii="QCF_P354" w:hAnsi="QCF_P354" w:cs="QCF_P354"/>
          <w:color w:val="000000"/>
          <w:sz w:val="32"/>
          <w:szCs w:val="32"/>
          <w:rtl/>
        </w:rPr>
        <w:t>ﰎ</w:t>
      </w:r>
      <w:r w:rsidRPr="006479EE">
        <w:rPr>
          <w:rFonts w:ascii="QCF_P354" w:hAnsi="QCF_P354" w:cs="QCF_P354"/>
          <w:color w:val="000000"/>
          <w:sz w:val="2"/>
          <w:szCs w:val="2"/>
          <w:rtl/>
        </w:rPr>
        <w:t xml:space="preserve">  </w:t>
      </w:r>
      <w:r w:rsidRPr="006479EE">
        <w:rPr>
          <w:rFonts w:ascii="QCF_P354" w:hAnsi="QCF_P354" w:cs="QCF_P354"/>
          <w:color w:val="000000"/>
          <w:sz w:val="32"/>
          <w:szCs w:val="32"/>
          <w:rtl/>
        </w:rPr>
        <w:t>ﰏ</w:t>
      </w:r>
      <w:r w:rsidRPr="006479EE">
        <w:rPr>
          <w:rFonts w:ascii="QCF_P354" w:hAnsi="QCF_P354" w:cs="QCF_P354"/>
          <w:color w:val="000000"/>
          <w:sz w:val="2"/>
          <w:szCs w:val="2"/>
          <w:rtl/>
        </w:rPr>
        <w:t xml:space="preserve"> </w:t>
      </w:r>
      <w:r w:rsidRPr="006479EE">
        <w:rPr>
          <w:rFonts w:ascii="QCF_P354" w:hAnsi="QCF_P354" w:cs="QCF_P354"/>
          <w:color w:val="000000"/>
          <w:sz w:val="32"/>
          <w:szCs w:val="32"/>
          <w:rtl/>
        </w:rPr>
        <w:t>ﰐ</w:t>
      </w:r>
      <w:r w:rsidRPr="006479EE">
        <w:rPr>
          <w:rFonts w:ascii="QCF_P354" w:hAnsi="QCF_P354" w:cs="QCF_P354"/>
          <w:color w:val="000000"/>
          <w:sz w:val="2"/>
          <w:szCs w:val="2"/>
          <w:rtl/>
        </w:rPr>
        <w:t xml:space="preserve"> </w:t>
      </w:r>
      <w:r w:rsidRPr="006479EE">
        <w:rPr>
          <w:rFonts w:ascii="QCF_P355" w:hAnsi="QCF_P355" w:cs="QCF_P355"/>
          <w:color w:val="000000"/>
          <w:sz w:val="32"/>
          <w:szCs w:val="32"/>
          <w:rtl/>
        </w:rPr>
        <w:t>ﭑ</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ﭒ</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ﭓ</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ﭔ</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ﭕ</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ﭖ</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ﭗ</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ﭘ</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ﭙ</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ﭚ</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ﭛ</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ﭜ</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ﭝﭞ</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ﭟ</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ﭠ</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ﭡ</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ﭢ</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ﭣ</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ﭤ</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ﭥ</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ﭦ</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ﭧ</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ﭨ</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ﭩ</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ﭪ</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ﭫ</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ﭬ</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ﭭﭮ</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ﭯ</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ﭰ</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ﭱ</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ﭲ</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ﭳ</w:t>
      </w:r>
      <w:r w:rsidRPr="006479EE">
        <w:rPr>
          <w:rFonts w:ascii="QCF_P355" w:hAnsi="QCF_P355" w:cs="QCF_P355"/>
          <w:color w:val="000000"/>
          <w:sz w:val="2"/>
          <w:szCs w:val="2"/>
          <w:rtl/>
        </w:rPr>
        <w:t xml:space="preserve">   </w:t>
      </w:r>
      <w:r w:rsidRPr="006479EE">
        <w:rPr>
          <w:rFonts w:ascii="QCF_P355" w:hAnsi="QCF_P355" w:cs="QCF_P355"/>
          <w:color w:val="000000"/>
          <w:sz w:val="32"/>
          <w:szCs w:val="32"/>
          <w:rtl/>
        </w:rPr>
        <w:t>ﭴ</w:t>
      </w:r>
      <w:r w:rsidRPr="006479EE">
        <w:rPr>
          <w:rFonts w:ascii="QCF_BSML" w:hAnsi="QCF_BSML" w:cs="QCF_BSML"/>
          <w:color w:val="000000"/>
          <w:sz w:val="32"/>
          <w:szCs w:val="32"/>
          <w:rtl/>
        </w:rPr>
        <w:t>ﮊ</w:t>
      </w:r>
      <w:r w:rsidRPr="006479EE">
        <w:rPr>
          <w:rFonts w:ascii="Lotus Linotype" w:hAnsi="Lotus Linotype" w:cs="Lotus Linotype" w:hint="cs"/>
          <w:sz w:val="32"/>
          <w:rtl/>
        </w:rPr>
        <w:t xml:space="preserve"> [النور:36 ـ 38]</w:t>
      </w:r>
      <w:r>
        <w:rPr>
          <w:rFonts w:ascii="Lotus Linotype" w:hAnsi="Lotus Linotype" w:cs="Lotus Linotype" w:hint="cs"/>
          <w:sz w:val="32"/>
          <w:szCs w:val="32"/>
          <w:rtl/>
        </w:rPr>
        <w:t>.</w:t>
      </w:r>
    </w:p>
    <w:p w:rsidR="004B4EF3" w:rsidRPr="006479EE" w:rsidRDefault="004B4EF3" w:rsidP="004B4EF3">
      <w:pPr>
        <w:widowControl w:val="0"/>
        <w:tabs>
          <w:tab w:val="left" w:pos="849"/>
        </w:tabs>
        <w:spacing w:before="120" w:after="120" w:line="182" w:lineRule="auto"/>
        <w:ind w:left="851"/>
        <w:jc w:val="both"/>
        <w:rPr>
          <w:rFonts w:ascii="Lotus Linotype" w:hAnsi="Lotus Linotype" w:cs="Lotus Linotype"/>
          <w:sz w:val="32"/>
          <w:szCs w:val="32"/>
        </w:rPr>
      </w:pPr>
      <w:r w:rsidRPr="006479EE">
        <w:rPr>
          <w:rFonts w:ascii="Lotus Linotype" w:hAnsi="Lotus Linotype" w:cs="Lotus Linotype"/>
          <w:sz w:val="32"/>
          <w:szCs w:val="32"/>
          <w:rtl/>
        </w:rPr>
        <w:t>فالمحافظة على هاتين الصلاتين في وقتيهما من أسباب دخول الجنة والتمتع بما فيها من الثواب العظيم والأجر الكريم.</w:t>
      </w:r>
    </w:p>
    <w:p w:rsidR="004B4EF3" w:rsidRPr="006479EE" w:rsidRDefault="004B4EF3" w:rsidP="004B4EF3">
      <w:pPr>
        <w:widowControl w:val="0"/>
        <w:numPr>
          <w:ilvl w:val="0"/>
          <w:numId w:val="5"/>
        </w:numPr>
        <w:tabs>
          <w:tab w:val="clear" w:pos="1230"/>
          <w:tab w:val="left" w:pos="849"/>
        </w:tabs>
        <w:spacing w:before="120" w:after="120" w:line="182" w:lineRule="auto"/>
        <w:ind w:left="851" w:right="0" w:hanging="425"/>
        <w:jc w:val="both"/>
        <w:rPr>
          <w:rFonts w:ascii="Lotus Linotype" w:hAnsi="Lotus Linotype" w:cs="Lotus Linotype"/>
          <w:sz w:val="32"/>
          <w:szCs w:val="32"/>
        </w:rPr>
      </w:pPr>
      <w:r w:rsidRPr="006479EE">
        <w:rPr>
          <w:rFonts w:ascii="Lotus Linotype" w:hAnsi="Lotus Linotype" w:cs="Lotus Linotype"/>
          <w:sz w:val="32"/>
          <w:szCs w:val="32"/>
          <w:rtl/>
        </w:rPr>
        <w:t>ومن فضل هاتين الصلاتين ووقتهما أنهما وقتان لرزق أهل الجنة</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لأن الصلاة آية التقوى وعلامتها</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w:t>
      </w:r>
      <w:r w:rsidRPr="006479EE">
        <w:rPr>
          <w:rFonts w:ascii="Lotus Linotype" w:hAnsi="Lotus Linotype" w:cs="Lotus Linotype"/>
          <w:sz w:val="32"/>
          <w:szCs w:val="32"/>
          <w:rtl/>
        </w:rPr>
        <w:lastRenderedPageBreak/>
        <w:t xml:space="preserve">وقد قال تعالى: </w:t>
      </w:r>
      <w:r w:rsidRPr="006479EE">
        <w:rPr>
          <w:rFonts w:ascii="QCF_BSML" w:hAnsi="QCF_BSML" w:cs="QCF_BSML"/>
          <w:color w:val="000000"/>
          <w:sz w:val="32"/>
          <w:szCs w:val="32"/>
          <w:rtl/>
        </w:rPr>
        <w:t>ﮋ</w:t>
      </w:r>
      <w:r w:rsidRPr="006479EE">
        <w:rPr>
          <w:rFonts w:ascii="QCF_P309" w:hAnsi="QCF_P309" w:cs="QCF_P309"/>
          <w:color w:val="000000"/>
          <w:sz w:val="32"/>
          <w:szCs w:val="32"/>
          <w:rtl/>
        </w:rPr>
        <w:t>ﯶ</w:t>
      </w:r>
      <w:r w:rsidRPr="006479EE">
        <w:rPr>
          <w:rFonts w:ascii="QCF_P309" w:hAnsi="QCF_P309" w:cs="QCF_P309"/>
          <w:color w:val="000000"/>
          <w:sz w:val="2"/>
          <w:szCs w:val="2"/>
          <w:rtl/>
        </w:rPr>
        <w:t xml:space="preserve"> </w:t>
      </w:r>
      <w:r w:rsidRPr="006479EE">
        <w:rPr>
          <w:rFonts w:ascii="QCF_P309" w:hAnsi="QCF_P309" w:cs="QCF_P309"/>
          <w:color w:val="000000"/>
          <w:sz w:val="32"/>
          <w:szCs w:val="32"/>
          <w:rtl/>
        </w:rPr>
        <w:t>ﯷ</w:t>
      </w:r>
      <w:r w:rsidRPr="006479EE">
        <w:rPr>
          <w:rFonts w:ascii="QCF_P309" w:hAnsi="QCF_P309" w:cs="QCF_P309"/>
          <w:color w:val="000000"/>
          <w:sz w:val="2"/>
          <w:szCs w:val="2"/>
          <w:rtl/>
        </w:rPr>
        <w:t xml:space="preserve"> </w:t>
      </w:r>
      <w:r w:rsidRPr="006479EE">
        <w:rPr>
          <w:rFonts w:ascii="QCF_P309" w:hAnsi="QCF_P309" w:cs="QCF_P309"/>
          <w:color w:val="000000"/>
          <w:sz w:val="32"/>
          <w:szCs w:val="32"/>
          <w:rtl/>
        </w:rPr>
        <w:t>ﯸ</w:t>
      </w:r>
      <w:r w:rsidRPr="006479EE">
        <w:rPr>
          <w:rFonts w:ascii="QCF_P309" w:hAnsi="QCF_P309" w:cs="QCF_P309"/>
          <w:color w:val="000000"/>
          <w:sz w:val="2"/>
          <w:szCs w:val="2"/>
          <w:rtl/>
        </w:rPr>
        <w:t xml:space="preserve"> </w:t>
      </w:r>
      <w:r w:rsidRPr="006479EE">
        <w:rPr>
          <w:rFonts w:ascii="QCF_P309" w:hAnsi="QCF_P309" w:cs="QCF_P309"/>
          <w:color w:val="000000"/>
          <w:sz w:val="32"/>
          <w:szCs w:val="32"/>
          <w:rtl/>
        </w:rPr>
        <w:t>ﯹ</w:t>
      </w:r>
      <w:r w:rsidRPr="006479EE">
        <w:rPr>
          <w:rFonts w:ascii="QCF_P309" w:hAnsi="QCF_P309" w:cs="QCF_P309"/>
          <w:color w:val="000000"/>
          <w:sz w:val="2"/>
          <w:szCs w:val="2"/>
          <w:rtl/>
        </w:rPr>
        <w:t xml:space="preserve">  </w:t>
      </w:r>
      <w:r w:rsidRPr="006479EE">
        <w:rPr>
          <w:rFonts w:ascii="QCF_P309" w:hAnsi="QCF_P309" w:cs="QCF_P309"/>
          <w:color w:val="000000"/>
          <w:sz w:val="32"/>
          <w:szCs w:val="32"/>
          <w:rtl/>
        </w:rPr>
        <w:t>ﯺ</w:t>
      </w:r>
      <w:r w:rsidRPr="006479EE">
        <w:rPr>
          <w:rFonts w:ascii="QCF_P309" w:hAnsi="QCF_P309" w:cs="QCF_P309"/>
          <w:color w:val="000000"/>
          <w:sz w:val="2"/>
          <w:szCs w:val="2"/>
          <w:rtl/>
        </w:rPr>
        <w:t xml:space="preserve"> </w:t>
      </w:r>
      <w:r w:rsidRPr="006479EE">
        <w:rPr>
          <w:rFonts w:ascii="QCF_P309" w:hAnsi="QCF_P309" w:cs="QCF_P309"/>
          <w:color w:val="000000"/>
          <w:sz w:val="32"/>
          <w:szCs w:val="32"/>
          <w:rtl/>
        </w:rPr>
        <w:t>ﯻ</w:t>
      </w:r>
      <w:r w:rsidRPr="006479EE">
        <w:rPr>
          <w:rFonts w:ascii="QCF_P309" w:hAnsi="QCF_P309" w:cs="QCF_P309"/>
          <w:color w:val="000000"/>
          <w:sz w:val="2"/>
          <w:szCs w:val="2"/>
          <w:rtl/>
        </w:rPr>
        <w:t xml:space="preserve"> </w:t>
      </w:r>
      <w:r w:rsidRPr="006479EE">
        <w:rPr>
          <w:rFonts w:ascii="QCF_P309" w:hAnsi="QCF_P309" w:cs="QCF_P309"/>
          <w:color w:val="000000"/>
          <w:sz w:val="32"/>
          <w:szCs w:val="32"/>
          <w:rtl/>
        </w:rPr>
        <w:t>ﯼ</w:t>
      </w:r>
      <w:r w:rsidRPr="006479EE">
        <w:rPr>
          <w:rFonts w:ascii="QCF_P309" w:hAnsi="QCF_P309" w:cs="QCF_P309"/>
          <w:color w:val="000000"/>
          <w:sz w:val="2"/>
          <w:szCs w:val="2"/>
          <w:rtl/>
        </w:rPr>
        <w:t xml:space="preserve"> </w:t>
      </w:r>
      <w:r w:rsidRPr="006479EE">
        <w:rPr>
          <w:rFonts w:ascii="QCF_P309" w:hAnsi="QCF_P309" w:cs="QCF_P309"/>
          <w:color w:val="000000"/>
          <w:sz w:val="32"/>
          <w:szCs w:val="32"/>
          <w:rtl/>
        </w:rPr>
        <w:t>ﯽ</w:t>
      </w:r>
      <w:r w:rsidRPr="006479EE">
        <w:rPr>
          <w:rFonts w:ascii="QCF_P309" w:hAnsi="QCF_P309" w:cs="QCF_P309"/>
          <w:color w:val="000000"/>
          <w:sz w:val="2"/>
          <w:szCs w:val="2"/>
          <w:rtl/>
        </w:rPr>
        <w:t xml:space="preserve">    </w:t>
      </w:r>
      <w:r w:rsidRPr="006479EE">
        <w:rPr>
          <w:rFonts w:ascii="QCF_P309" w:hAnsi="QCF_P309" w:cs="QCF_P309"/>
          <w:color w:val="000000"/>
          <w:sz w:val="32"/>
          <w:szCs w:val="32"/>
          <w:rtl/>
        </w:rPr>
        <w:t>ﯾ</w:t>
      </w:r>
      <w:r w:rsidRPr="006479EE">
        <w:rPr>
          <w:rFonts w:ascii="QCF_P309" w:hAnsi="QCF_P309" w:cs="QCF_P309"/>
          <w:color w:val="000000"/>
          <w:sz w:val="2"/>
          <w:szCs w:val="2"/>
          <w:rtl/>
        </w:rPr>
        <w:t xml:space="preserve"> </w:t>
      </w:r>
      <w:r w:rsidRPr="006479EE">
        <w:rPr>
          <w:rFonts w:ascii="QCF_P309" w:hAnsi="QCF_P309" w:cs="QCF_P309"/>
          <w:color w:val="000000"/>
          <w:sz w:val="32"/>
          <w:szCs w:val="32"/>
          <w:rtl/>
        </w:rPr>
        <w:t>ﯿ</w:t>
      </w:r>
      <w:r w:rsidRPr="006479EE">
        <w:rPr>
          <w:rFonts w:ascii="QCF_P309" w:hAnsi="QCF_P309" w:cs="QCF_P309"/>
          <w:color w:val="000000"/>
          <w:sz w:val="2"/>
          <w:szCs w:val="2"/>
          <w:rtl/>
        </w:rPr>
        <w:t xml:space="preserve"> </w:t>
      </w:r>
      <w:r w:rsidRPr="006479EE">
        <w:rPr>
          <w:rFonts w:ascii="QCF_P309" w:hAnsi="QCF_P309" w:cs="QCF_P309"/>
          <w:color w:val="000000"/>
          <w:sz w:val="32"/>
          <w:szCs w:val="32"/>
          <w:rtl/>
        </w:rPr>
        <w:t>ﰀ</w:t>
      </w:r>
      <w:r w:rsidRPr="006479EE">
        <w:rPr>
          <w:rFonts w:ascii="QCF_P309" w:hAnsi="QCF_P309" w:cs="QCF_P309"/>
          <w:color w:val="000000"/>
          <w:sz w:val="2"/>
          <w:szCs w:val="2"/>
          <w:rtl/>
        </w:rPr>
        <w:t xml:space="preserve"> </w:t>
      </w:r>
      <w:r w:rsidRPr="006479EE">
        <w:rPr>
          <w:rFonts w:ascii="QCF_P309" w:hAnsi="QCF_P309" w:cs="QCF_P309"/>
          <w:color w:val="000000"/>
          <w:sz w:val="32"/>
          <w:szCs w:val="32"/>
          <w:rtl/>
        </w:rPr>
        <w:t>ﰁ</w:t>
      </w:r>
      <w:r w:rsidRPr="006479EE">
        <w:rPr>
          <w:rFonts w:ascii="QCF_P309" w:hAnsi="QCF_P309" w:cs="QCF_P309"/>
          <w:color w:val="000000"/>
          <w:sz w:val="2"/>
          <w:szCs w:val="2"/>
          <w:rtl/>
        </w:rPr>
        <w:t xml:space="preserve"> </w:t>
      </w:r>
      <w:r w:rsidRPr="006479EE">
        <w:rPr>
          <w:rFonts w:ascii="QCF_P309" w:hAnsi="QCF_P309" w:cs="QCF_P309"/>
          <w:color w:val="000000"/>
          <w:sz w:val="32"/>
          <w:szCs w:val="32"/>
          <w:rtl/>
        </w:rPr>
        <w:t>ﰂ</w:t>
      </w:r>
      <w:r w:rsidRPr="006479EE">
        <w:rPr>
          <w:rFonts w:ascii="QCF_P309" w:hAnsi="QCF_P309" w:cs="QCF_P309"/>
          <w:color w:val="000000"/>
          <w:sz w:val="2"/>
          <w:szCs w:val="2"/>
          <w:rtl/>
        </w:rPr>
        <w:t xml:space="preserve"> </w:t>
      </w:r>
      <w:r w:rsidRPr="006479EE">
        <w:rPr>
          <w:rFonts w:ascii="QCF_P309" w:hAnsi="QCF_P309" w:cs="QCF_P309"/>
          <w:color w:val="000000"/>
          <w:sz w:val="32"/>
          <w:szCs w:val="32"/>
          <w:rtl/>
        </w:rPr>
        <w:t>ﰃ</w:t>
      </w:r>
      <w:r w:rsidRPr="006479EE">
        <w:rPr>
          <w:rFonts w:ascii="QCF_P309" w:hAnsi="QCF_P309" w:cs="QCF_P309"/>
          <w:color w:val="000000"/>
          <w:sz w:val="2"/>
          <w:szCs w:val="2"/>
          <w:rtl/>
        </w:rPr>
        <w:t xml:space="preserve">       </w:t>
      </w:r>
      <w:r w:rsidRPr="006479EE">
        <w:rPr>
          <w:rFonts w:ascii="QCF_P309" w:hAnsi="QCF_P309" w:cs="QCF_P309"/>
          <w:color w:val="000000"/>
          <w:sz w:val="32"/>
          <w:szCs w:val="32"/>
          <w:rtl/>
        </w:rPr>
        <w:t>ﰄ</w:t>
      </w:r>
      <w:r w:rsidRPr="006479EE">
        <w:rPr>
          <w:rFonts w:ascii="QCF_BSML" w:hAnsi="QCF_BSML" w:cs="QCF_BSML"/>
          <w:color w:val="000000"/>
          <w:sz w:val="32"/>
          <w:szCs w:val="32"/>
          <w:rtl/>
        </w:rPr>
        <w:t>ﮊ</w:t>
      </w:r>
      <w:r w:rsidRPr="006479EE">
        <w:rPr>
          <w:rFonts w:ascii="Lotus Linotype" w:hAnsi="Lotus Linotype" w:cs="Lotus Linotype" w:hint="cs"/>
          <w:sz w:val="32"/>
          <w:szCs w:val="32"/>
          <w:rtl/>
        </w:rPr>
        <w:t xml:space="preserve"> </w:t>
      </w:r>
      <w:r w:rsidRPr="006479EE">
        <w:rPr>
          <w:rFonts w:ascii="Lotus Linotype" w:hAnsi="Lotus Linotype" w:cs="Lotus Linotype" w:hint="cs"/>
          <w:sz w:val="32"/>
          <w:rtl/>
        </w:rPr>
        <w:t>[مريم:62-63]</w:t>
      </w:r>
      <w:r w:rsidRPr="006479EE">
        <w:rPr>
          <w:rFonts w:ascii="Lotus Linotype" w:hAnsi="Lotus Linotype" w:cs="Lotus Linotype" w:hint="cs"/>
          <w:sz w:val="32"/>
          <w:szCs w:val="32"/>
          <w:rtl/>
        </w:rPr>
        <w:t xml:space="preserve">، </w:t>
      </w:r>
      <w:r w:rsidRPr="006479EE">
        <w:rPr>
          <w:rFonts w:ascii="Lotus Linotype" w:hAnsi="Lotus Linotype" w:cs="Lotus Linotype"/>
          <w:sz w:val="32"/>
          <w:szCs w:val="32"/>
          <w:rtl/>
        </w:rPr>
        <w:t>فلما هجروا لذيذ المنام وركعوا وسجدوا خاضعين للملك القدوس السلام نالوا في مثل هذا الوقت من جليل الأنعام وعظيم الإكرام ما لا عين رأت ولا أذن سمعت ولا خطر على قلب بشر.</w:t>
      </w:r>
    </w:p>
    <w:p w:rsidR="004B4EF3" w:rsidRPr="001E1210" w:rsidRDefault="004B4EF3" w:rsidP="004B4EF3">
      <w:pPr>
        <w:widowControl w:val="0"/>
        <w:numPr>
          <w:ilvl w:val="0"/>
          <w:numId w:val="5"/>
        </w:numPr>
        <w:tabs>
          <w:tab w:val="clear" w:pos="1230"/>
          <w:tab w:val="left" w:pos="849"/>
        </w:tabs>
        <w:spacing w:before="120" w:after="120" w:line="182" w:lineRule="auto"/>
        <w:ind w:left="851" w:right="0" w:hanging="425"/>
        <w:jc w:val="both"/>
        <w:rPr>
          <w:rFonts w:ascii="Lotus Linotype" w:hAnsi="Lotus Linotype" w:cs="Lotus Linotype"/>
          <w:sz w:val="32"/>
          <w:szCs w:val="32"/>
        </w:rPr>
      </w:pPr>
      <w:r w:rsidRPr="006479EE">
        <w:rPr>
          <w:rFonts w:ascii="Lotus Linotype" w:hAnsi="Lotus Linotype" w:cs="Lotus Linotype"/>
          <w:sz w:val="32"/>
          <w:szCs w:val="32"/>
          <w:rtl/>
        </w:rPr>
        <w:t>وأعظم نعيم أهل الجنة وأعلاه</w:t>
      </w:r>
      <w:r w:rsidRPr="006479EE">
        <w:rPr>
          <w:rFonts w:ascii="Lotus Linotype" w:hAnsi="Lotus Linotype" w:cs="Lotus Linotype" w:hint="cs"/>
          <w:sz w:val="32"/>
          <w:szCs w:val="32"/>
          <w:rtl/>
        </w:rPr>
        <w:t xml:space="preserve"> التلذذ بذكر الله تعالى و</w:t>
      </w:r>
      <w:r w:rsidRPr="006479EE">
        <w:rPr>
          <w:rFonts w:ascii="Lotus Linotype" w:hAnsi="Lotus Linotype" w:cs="Lotus Linotype"/>
          <w:sz w:val="32"/>
          <w:szCs w:val="32"/>
          <w:rtl/>
        </w:rPr>
        <w:t>التمتع بالنظر إلى وجه الله الكريم</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وقد جعل الله تعالى من أسبابه المحافظة على هاتين الصلاتين</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فقد ثبت في الصحيحين من غير وجه عن النبي ﷺ أنه قال: «</w:t>
      </w:r>
      <w:r w:rsidRPr="006479EE">
        <w:rPr>
          <w:rFonts w:ascii="Lotus Linotype" w:hAnsi="Lotus Linotype" w:cs="Lotus Linotype"/>
          <w:b/>
          <w:bCs/>
          <w:sz w:val="32"/>
          <w:szCs w:val="32"/>
          <w:rtl/>
        </w:rPr>
        <w:t>إنكم سترون ربكم يوم القيامة كما ترون القمر ليلة البدر لا تضامون في رؤيته، فإن استطعتم ألا تغلبوا على صلاة قبل طلوع الشمس وقبل غروبها فافعلوا»</w:t>
      </w:r>
      <w:r>
        <w:rPr>
          <w:rFonts w:ascii="Lotus Linotype" w:hAnsi="Lotus Linotype" w:cs="Lotus Linotype" w:hint="cs"/>
          <w:b/>
          <w:bCs/>
          <w:sz w:val="32"/>
          <w:szCs w:val="32"/>
          <w:rtl/>
        </w:rPr>
        <w:t>.</w:t>
      </w:r>
    </w:p>
    <w:p w:rsidR="004B4EF3" w:rsidRPr="006479EE" w:rsidRDefault="004B4EF3" w:rsidP="004B4EF3">
      <w:pPr>
        <w:widowControl w:val="0"/>
        <w:tabs>
          <w:tab w:val="left" w:pos="849"/>
        </w:tabs>
        <w:spacing w:before="100" w:after="100" w:line="180" w:lineRule="auto"/>
        <w:ind w:left="851"/>
        <w:jc w:val="both"/>
        <w:rPr>
          <w:rFonts w:ascii="Lotus Linotype" w:hAnsi="Lotus Linotype" w:cs="Lotus Linotype"/>
          <w:sz w:val="32"/>
          <w:szCs w:val="32"/>
          <w:rtl/>
        </w:rPr>
      </w:pPr>
      <w:r w:rsidRPr="006479EE">
        <w:rPr>
          <w:rFonts w:ascii="Lotus Linotype" w:hAnsi="Lotus Linotype" w:cs="Lotus Linotype"/>
          <w:sz w:val="32"/>
          <w:szCs w:val="32"/>
          <w:rtl/>
        </w:rPr>
        <w:t>فنبه ﷺ على أن المحافظة على هاتين الصلاتين من أسباب الفوز بالنظر إلى وجهه الكريم</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قال تعالى</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w:t>
      </w:r>
      <w:r w:rsidRPr="006479EE">
        <w:rPr>
          <w:rFonts w:ascii="QCF_BSML" w:hAnsi="QCF_BSML" w:cs="QCF_BSML"/>
          <w:color w:val="000000"/>
          <w:sz w:val="32"/>
          <w:szCs w:val="32"/>
          <w:rtl/>
        </w:rPr>
        <w:t>ﮋ</w:t>
      </w:r>
      <w:r w:rsidRPr="006479EE">
        <w:rPr>
          <w:rFonts w:ascii="QCF_P578" w:hAnsi="QCF_P578" w:cs="QCF_P578"/>
          <w:color w:val="000000"/>
          <w:sz w:val="32"/>
          <w:szCs w:val="32"/>
          <w:rtl/>
        </w:rPr>
        <w:t>ﭙ</w:t>
      </w:r>
      <w:r w:rsidRPr="006479EE">
        <w:rPr>
          <w:rFonts w:ascii="QCF_P578" w:hAnsi="QCF_P578" w:cs="QCF_P578"/>
          <w:color w:val="000000"/>
          <w:sz w:val="2"/>
          <w:szCs w:val="2"/>
          <w:rtl/>
        </w:rPr>
        <w:t xml:space="preserve"> </w:t>
      </w:r>
      <w:r w:rsidRPr="006479EE">
        <w:rPr>
          <w:rFonts w:ascii="QCF_P578" w:hAnsi="QCF_P578" w:cs="QCF_P578"/>
          <w:color w:val="000000"/>
          <w:sz w:val="32"/>
          <w:szCs w:val="32"/>
          <w:rtl/>
        </w:rPr>
        <w:t>ﭚ</w:t>
      </w:r>
      <w:r w:rsidRPr="006479EE">
        <w:rPr>
          <w:rFonts w:ascii="QCF_P578" w:hAnsi="QCF_P578" w:cs="QCF_P578"/>
          <w:color w:val="000000"/>
          <w:sz w:val="2"/>
          <w:szCs w:val="2"/>
          <w:rtl/>
        </w:rPr>
        <w:t xml:space="preserve">  </w:t>
      </w:r>
      <w:r w:rsidRPr="006479EE">
        <w:rPr>
          <w:rFonts w:ascii="QCF_P578" w:hAnsi="QCF_P578" w:cs="QCF_P578"/>
          <w:color w:val="000000"/>
          <w:sz w:val="32"/>
          <w:szCs w:val="32"/>
          <w:rtl/>
        </w:rPr>
        <w:t>ﭛ</w:t>
      </w:r>
      <w:r w:rsidRPr="006479EE">
        <w:rPr>
          <w:rFonts w:ascii="QCF_P578" w:hAnsi="QCF_P578" w:cs="QCF_P578"/>
          <w:color w:val="000000"/>
          <w:sz w:val="2"/>
          <w:szCs w:val="2"/>
          <w:rtl/>
        </w:rPr>
        <w:t xml:space="preserve">  </w:t>
      </w:r>
      <w:r w:rsidRPr="006479EE">
        <w:rPr>
          <w:rFonts w:ascii="QCF_P578" w:hAnsi="QCF_P578" w:cs="QCF_P578"/>
          <w:color w:val="000000"/>
          <w:sz w:val="32"/>
          <w:szCs w:val="32"/>
          <w:rtl/>
        </w:rPr>
        <w:t>ﭜ</w:t>
      </w:r>
      <w:r w:rsidRPr="006479EE">
        <w:rPr>
          <w:rFonts w:ascii="QCF_P578" w:hAnsi="QCF_P578" w:cs="QCF_P578"/>
          <w:color w:val="000000"/>
          <w:sz w:val="2"/>
          <w:szCs w:val="2"/>
          <w:rtl/>
        </w:rPr>
        <w:t xml:space="preserve"> </w:t>
      </w:r>
      <w:r w:rsidRPr="006479EE">
        <w:rPr>
          <w:rFonts w:ascii="QCF_P578" w:hAnsi="QCF_P578" w:cs="QCF_P578"/>
          <w:color w:val="000000"/>
          <w:sz w:val="32"/>
          <w:szCs w:val="32"/>
          <w:rtl/>
        </w:rPr>
        <w:t>ﭝ</w:t>
      </w:r>
      <w:r w:rsidRPr="006479EE">
        <w:rPr>
          <w:rFonts w:ascii="QCF_P578" w:hAnsi="QCF_P578" w:cs="QCF_P578"/>
          <w:color w:val="000000"/>
          <w:sz w:val="2"/>
          <w:szCs w:val="2"/>
          <w:rtl/>
        </w:rPr>
        <w:t xml:space="preserve">    </w:t>
      </w:r>
      <w:r w:rsidRPr="006479EE">
        <w:rPr>
          <w:rFonts w:ascii="QCF_P578" w:hAnsi="QCF_P578" w:cs="QCF_P578"/>
          <w:color w:val="000000"/>
          <w:sz w:val="32"/>
          <w:szCs w:val="32"/>
          <w:rtl/>
        </w:rPr>
        <w:t>ﭞ</w:t>
      </w:r>
      <w:r w:rsidRPr="006479EE">
        <w:rPr>
          <w:rFonts w:ascii="QCF_P578" w:hAnsi="QCF_P578" w:cs="QCF_P578"/>
          <w:color w:val="000000"/>
          <w:sz w:val="2"/>
          <w:szCs w:val="2"/>
          <w:rtl/>
        </w:rPr>
        <w:t xml:space="preserve"> </w:t>
      </w:r>
      <w:r w:rsidRPr="006479EE">
        <w:rPr>
          <w:rFonts w:ascii="QCF_P578" w:hAnsi="QCF_P578" w:cs="QCF_P578"/>
          <w:color w:val="000000"/>
          <w:sz w:val="32"/>
          <w:szCs w:val="32"/>
          <w:rtl/>
        </w:rPr>
        <w:t>ﭟ</w:t>
      </w:r>
      <w:r w:rsidRPr="006479EE">
        <w:rPr>
          <w:rFonts w:ascii="QCF_BSML" w:hAnsi="QCF_BSML" w:cs="QCF_BSML"/>
          <w:color w:val="000000"/>
          <w:sz w:val="32"/>
          <w:szCs w:val="32"/>
          <w:rtl/>
        </w:rPr>
        <w:t>ﮊ</w:t>
      </w:r>
      <w:r w:rsidRPr="006479EE">
        <w:rPr>
          <w:rFonts w:ascii="Lotus Linotype" w:hAnsi="Lotus Linotype" w:cs="Lotus Linotype"/>
          <w:sz w:val="32"/>
          <w:szCs w:val="32"/>
          <w:rtl/>
        </w:rPr>
        <w:t xml:space="preserve"> </w:t>
      </w:r>
      <w:r w:rsidRPr="006479EE">
        <w:rPr>
          <w:rFonts w:ascii="Lotus Linotype" w:hAnsi="Lotus Linotype" w:cs="Lotus Linotype" w:hint="cs"/>
          <w:sz w:val="32"/>
          <w:rtl/>
        </w:rPr>
        <w:t>[القيامة:22 ـ 23]</w:t>
      </w:r>
      <w:r w:rsidRPr="006479EE">
        <w:rPr>
          <w:rFonts w:ascii="Lotus Linotype" w:hAnsi="Lotus Linotype" w:cs="Lotus Linotype"/>
          <w:sz w:val="32"/>
          <w:szCs w:val="32"/>
          <w:rtl/>
        </w:rPr>
        <w:t>.</w:t>
      </w:r>
    </w:p>
    <w:p w:rsidR="004B4EF3" w:rsidRPr="006479EE" w:rsidRDefault="004B4EF3" w:rsidP="004B4EF3">
      <w:pPr>
        <w:widowControl w:val="0"/>
        <w:numPr>
          <w:ilvl w:val="0"/>
          <w:numId w:val="5"/>
        </w:numPr>
        <w:tabs>
          <w:tab w:val="clear" w:pos="1230"/>
          <w:tab w:val="left" w:pos="849"/>
        </w:tabs>
        <w:spacing w:before="100" w:after="100" w:line="180" w:lineRule="auto"/>
        <w:ind w:left="849" w:right="0" w:hanging="425"/>
        <w:jc w:val="both"/>
        <w:rPr>
          <w:rFonts w:ascii="Lotus Linotype" w:hAnsi="Lotus Linotype" w:cs="Lotus Linotype"/>
          <w:sz w:val="32"/>
          <w:szCs w:val="32"/>
          <w:rtl/>
        </w:rPr>
      </w:pPr>
      <w:r w:rsidRPr="006479EE">
        <w:rPr>
          <w:rFonts w:ascii="Lotus Linotype" w:hAnsi="Lotus Linotype" w:cs="Lotus Linotype"/>
          <w:sz w:val="32"/>
          <w:szCs w:val="32"/>
          <w:rtl/>
        </w:rPr>
        <w:t xml:space="preserve">فعليك </w:t>
      </w:r>
      <w:r w:rsidRPr="006479EE">
        <w:rPr>
          <w:rFonts w:ascii="Lotus Linotype" w:hAnsi="Lotus Linotype" w:cs="Lotus Linotype" w:hint="cs"/>
          <w:sz w:val="32"/>
          <w:szCs w:val="32"/>
          <w:rtl/>
        </w:rPr>
        <w:t xml:space="preserve">ـ </w:t>
      </w:r>
      <w:r w:rsidRPr="006479EE">
        <w:rPr>
          <w:rFonts w:ascii="Lotus Linotype" w:hAnsi="Lotus Linotype" w:cs="Lotus Linotype"/>
          <w:sz w:val="32"/>
          <w:szCs w:val="32"/>
          <w:rtl/>
        </w:rPr>
        <w:t xml:space="preserve">أخي المسلم </w:t>
      </w:r>
      <w:r w:rsidRPr="006479EE">
        <w:rPr>
          <w:rFonts w:ascii="Lotus Linotype" w:hAnsi="Lotus Linotype" w:cs="Lotus Linotype" w:hint="cs"/>
          <w:sz w:val="32"/>
          <w:szCs w:val="32"/>
          <w:rtl/>
        </w:rPr>
        <w:t xml:space="preserve">ـ </w:t>
      </w:r>
      <w:r w:rsidRPr="006479EE">
        <w:rPr>
          <w:rFonts w:ascii="Lotus Linotype" w:hAnsi="Lotus Linotype" w:cs="Lotus Linotype"/>
          <w:sz w:val="32"/>
          <w:szCs w:val="32"/>
          <w:rtl/>
        </w:rPr>
        <w:t>بالمحافظة على هاتين الصلاتين مع بقية الصلوات حتى تفوز بكريم وعد الله في محكم الآيات</w:t>
      </w:r>
      <w:r w:rsidRPr="006479EE">
        <w:rPr>
          <w:rFonts w:ascii="Lotus Linotype" w:hAnsi="Lotus Linotype" w:cs="Lotus Linotype" w:hint="cs"/>
          <w:sz w:val="32"/>
          <w:szCs w:val="32"/>
          <w:rtl/>
        </w:rPr>
        <w:t>، قال تعالى:</w:t>
      </w:r>
      <w:r w:rsidRPr="006479EE">
        <w:rPr>
          <w:rFonts w:ascii="Lotus Linotype" w:hAnsi="Lotus Linotype" w:cs="Lotus Linotype"/>
          <w:sz w:val="32"/>
          <w:szCs w:val="32"/>
          <w:rtl/>
        </w:rPr>
        <w:t xml:space="preserve"> </w:t>
      </w:r>
      <w:r w:rsidRPr="006479EE">
        <w:rPr>
          <w:rFonts w:ascii="QCF_BSML" w:hAnsi="QCF_BSML" w:cs="QCF_BSML"/>
          <w:color w:val="000000"/>
          <w:sz w:val="32"/>
          <w:szCs w:val="32"/>
          <w:rtl/>
        </w:rPr>
        <w:t>ﮋ</w:t>
      </w:r>
      <w:r w:rsidRPr="006479EE">
        <w:rPr>
          <w:rFonts w:ascii="QCF_P342" w:hAnsi="QCF_P342" w:cs="QCF_P342"/>
          <w:color w:val="000000"/>
          <w:sz w:val="32"/>
          <w:szCs w:val="32"/>
          <w:rtl/>
        </w:rPr>
        <w:t>ﮊ</w:t>
      </w:r>
      <w:r w:rsidRPr="006479EE">
        <w:rPr>
          <w:rFonts w:ascii="QCF_P342" w:hAnsi="QCF_P342" w:cs="QCF_P342"/>
          <w:color w:val="000000"/>
          <w:sz w:val="2"/>
          <w:szCs w:val="2"/>
          <w:rtl/>
        </w:rPr>
        <w:t xml:space="preserve"> </w:t>
      </w:r>
      <w:r w:rsidRPr="006479EE">
        <w:rPr>
          <w:rFonts w:ascii="QCF_P342" w:hAnsi="QCF_P342" w:cs="QCF_P342"/>
          <w:color w:val="000000"/>
          <w:sz w:val="32"/>
          <w:szCs w:val="32"/>
          <w:rtl/>
        </w:rPr>
        <w:t>ﮋ</w:t>
      </w:r>
      <w:r w:rsidRPr="006479EE">
        <w:rPr>
          <w:rFonts w:ascii="QCF_P342" w:hAnsi="QCF_P342" w:cs="QCF_P342"/>
          <w:color w:val="000000"/>
          <w:sz w:val="2"/>
          <w:szCs w:val="2"/>
          <w:rtl/>
        </w:rPr>
        <w:t xml:space="preserve"> </w:t>
      </w:r>
      <w:r w:rsidRPr="006479EE">
        <w:rPr>
          <w:rFonts w:ascii="QCF_P342" w:hAnsi="QCF_P342" w:cs="QCF_P342"/>
          <w:color w:val="000000"/>
          <w:sz w:val="32"/>
          <w:szCs w:val="32"/>
          <w:rtl/>
        </w:rPr>
        <w:t>ﮌ</w:t>
      </w:r>
      <w:r w:rsidRPr="006479EE">
        <w:rPr>
          <w:rFonts w:ascii="QCF_P342" w:hAnsi="QCF_P342" w:cs="QCF_P342"/>
          <w:color w:val="000000"/>
          <w:sz w:val="2"/>
          <w:szCs w:val="2"/>
          <w:rtl/>
        </w:rPr>
        <w:t xml:space="preserve"> </w:t>
      </w:r>
      <w:r w:rsidRPr="006479EE">
        <w:rPr>
          <w:rFonts w:ascii="QCF_P342" w:hAnsi="QCF_P342" w:cs="QCF_P342"/>
          <w:color w:val="000000"/>
          <w:sz w:val="32"/>
          <w:szCs w:val="32"/>
          <w:rtl/>
        </w:rPr>
        <w:t>ﮍ</w:t>
      </w:r>
      <w:r w:rsidRPr="006479EE">
        <w:rPr>
          <w:rFonts w:ascii="QCF_P342" w:hAnsi="QCF_P342" w:cs="QCF_P342"/>
          <w:color w:val="000000"/>
          <w:sz w:val="2"/>
          <w:szCs w:val="2"/>
          <w:rtl/>
        </w:rPr>
        <w:t xml:space="preserve"> </w:t>
      </w:r>
      <w:r w:rsidRPr="006479EE">
        <w:rPr>
          <w:rFonts w:ascii="QCF_P342" w:hAnsi="QCF_P342" w:cs="QCF_P342"/>
          <w:color w:val="000000"/>
          <w:sz w:val="32"/>
          <w:szCs w:val="32"/>
          <w:rtl/>
        </w:rPr>
        <w:t>ﮎ</w:t>
      </w:r>
      <w:r w:rsidRPr="006479EE">
        <w:rPr>
          <w:rFonts w:ascii="QCF_P342" w:hAnsi="QCF_P342" w:cs="QCF_P342"/>
          <w:color w:val="000000"/>
          <w:sz w:val="2"/>
          <w:szCs w:val="2"/>
          <w:rtl/>
        </w:rPr>
        <w:t xml:space="preserve"> </w:t>
      </w:r>
      <w:r w:rsidRPr="006479EE">
        <w:rPr>
          <w:rFonts w:ascii="QCF_P342" w:hAnsi="QCF_P342" w:cs="QCF_P342"/>
          <w:color w:val="000000"/>
          <w:sz w:val="32"/>
          <w:szCs w:val="32"/>
          <w:rtl/>
        </w:rPr>
        <w:t>ﮏ</w:t>
      </w:r>
      <w:r w:rsidRPr="006479EE">
        <w:rPr>
          <w:rFonts w:ascii="QCF_P342" w:hAnsi="QCF_P342" w:cs="QCF_P342"/>
          <w:color w:val="000000"/>
          <w:sz w:val="2"/>
          <w:szCs w:val="2"/>
          <w:rtl/>
        </w:rPr>
        <w:t xml:space="preserve">   </w:t>
      </w:r>
      <w:r w:rsidRPr="006479EE">
        <w:rPr>
          <w:rFonts w:ascii="QCF_P342" w:hAnsi="QCF_P342" w:cs="QCF_P342"/>
          <w:color w:val="000000"/>
          <w:sz w:val="32"/>
          <w:szCs w:val="32"/>
          <w:rtl/>
        </w:rPr>
        <w:t>ﮐ</w:t>
      </w:r>
      <w:r w:rsidRPr="006479EE">
        <w:rPr>
          <w:rFonts w:ascii="QCF_P342" w:hAnsi="QCF_P342" w:cs="QCF_P342"/>
          <w:color w:val="000000"/>
          <w:sz w:val="2"/>
          <w:szCs w:val="2"/>
          <w:rtl/>
        </w:rPr>
        <w:t xml:space="preserve"> </w:t>
      </w:r>
      <w:r w:rsidRPr="006479EE">
        <w:rPr>
          <w:rFonts w:ascii="QCF_P342" w:hAnsi="QCF_P342" w:cs="QCF_P342"/>
          <w:color w:val="000000"/>
          <w:sz w:val="32"/>
          <w:szCs w:val="32"/>
          <w:rtl/>
        </w:rPr>
        <w:t>ﮑ</w:t>
      </w:r>
      <w:r w:rsidRPr="006479EE">
        <w:rPr>
          <w:rFonts w:ascii="QCF_P342" w:hAnsi="QCF_P342" w:cs="QCF_P342"/>
          <w:color w:val="000000"/>
          <w:sz w:val="2"/>
          <w:szCs w:val="2"/>
          <w:rtl/>
        </w:rPr>
        <w:t xml:space="preserve"> </w:t>
      </w:r>
      <w:r w:rsidRPr="006479EE">
        <w:rPr>
          <w:rFonts w:ascii="QCF_P342" w:hAnsi="QCF_P342" w:cs="QCF_P342"/>
          <w:color w:val="000000"/>
          <w:sz w:val="32"/>
          <w:szCs w:val="32"/>
          <w:rtl/>
        </w:rPr>
        <w:t>ﮒ</w:t>
      </w:r>
      <w:r w:rsidRPr="006479EE">
        <w:rPr>
          <w:rFonts w:ascii="QCF_P342" w:hAnsi="QCF_P342" w:cs="QCF_P342"/>
          <w:color w:val="000000"/>
          <w:sz w:val="2"/>
          <w:szCs w:val="2"/>
          <w:rtl/>
        </w:rPr>
        <w:t xml:space="preserve"> </w:t>
      </w:r>
      <w:r w:rsidRPr="006479EE">
        <w:rPr>
          <w:rFonts w:ascii="QCF_P342" w:hAnsi="QCF_P342" w:cs="QCF_P342"/>
          <w:color w:val="000000"/>
          <w:sz w:val="32"/>
          <w:szCs w:val="32"/>
          <w:rtl/>
        </w:rPr>
        <w:t>ﮓ</w:t>
      </w:r>
      <w:r w:rsidRPr="006479EE">
        <w:rPr>
          <w:rFonts w:ascii="QCF_BSML" w:hAnsi="QCF_BSML" w:cs="QCF_BSML"/>
          <w:color w:val="000000"/>
          <w:sz w:val="32"/>
          <w:szCs w:val="32"/>
          <w:rtl/>
        </w:rPr>
        <w:t>ﮊ</w:t>
      </w:r>
      <w:r w:rsidRPr="006479EE">
        <w:rPr>
          <w:rFonts w:ascii="Lotus Linotype" w:hAnsi="Lotus Linotype" w:cs="Lotus Linotype"/>
          <w:sz w:val="32"/>
          <w:szCs w:val="32"/>
          <w:rtl/>
        </w:rPr>
        <w:t xml:space="preserve"> </w:t>
      </w:r>
      <w:r w:rsidRPr="006479EE">
        <w:rPr>
          <w:rFonts w:ascii="Lotus Linotype" w:hAnsi="Lotus Linotype" w:cs="Lotus Linotype" w:hint="cs"/>
          <w:sz w:val="32"/>
          <w:rtl/>
        </w:rPr>
        <w:t>[المؤمنون:10 ـ 11]</w:t>
      </w:r>
      <w:r w:rsidRPr="006479EE">
        <w:rPr>
          <w:rFonts w:ascii="Lotus Linotype" w:hAnsi="Lotus Linotype" w:cs="Lotus Linotype" w:hint="cs"/>
          <w:sz w:val="32"/>
          <w:szCs w:val="32"/>
          <w:rtl/>
        </w:rPr>
        <w:t xml:space="preserve">، </w:t>
      </w:r>
      <w:r w:rsidRPr="006479EE">
        <w:rPr>
          <w:rFonts w:ascii="Lotus Linotype" w:hAnsi="Lotus Linotype" w:cs="Lotus Linotype"/>
          <w:sz w:val="32"/>
          <w:szCs w:val="32"/>
          <w:rtl/>
        </w:rPr>
        <w:t>وتبرأ من سنن المشركين والمنافقين والضالين ومن النار وموجبات الهلاك والخسار .</w:t>
      </w:r>
    </w:p>
    <w:p w:rsidR="004B4EF3" w:rsidRPr="006479EE" w:rsidRDefault="004B4EF3" w:rsidP="004B4EF3">
      <w:pPr>
        <w:widowControl w:val="0"/>
        <w:numPr>
          <w:ilvl w:val="0"/>
          <w:numId w:val="5"/>
        </w:numPr>
        <w:tabs>
          <w:tab w:val="clear" w:pos="1230"/>
          <w:tab w:val="left" w:pos="849"/>
        </w:tabs>
        <w:spacing w:before="100" w:after="100" w:line="180" w:lineRule="auto"/>
        <w:ind w:left="849" w:right="0" w:hanging="425"/>
        <w:jc w:val="both"/>
        <w:rPr>
          <w:rFonts w:ascii="Lotus Linotype" w:hAnsi="Lotus Linotype" w:cs="Lotus Linotype"/>
          <w:sz w:val="32"/>
          <w:szCs w:val="32"/>
        </w:rPr>
      </w:pPr>
      <w:r w:rsidRPr="006479EE">
        <w:rPr>
          <w:rFonts w:ascii="Lotus Linotype" w:hAnsi="Lotus Linotype" w:cs="Lotus Linotype"/>
          <w:sz w:val="32"/>
          <w:szCs w:val="32"/>
          <w:rtl/>
        </w:rPr>
        <w:t xml:space="preserve">واعلم </w:t>
      </w:r>
      <w:r w:rsidRPr="006479EE">
        <w:rPr>
          <w:rFonts w:ascii="Lotus Linotype" w:hAnsi="Lotus Linotype" w:cs="Lotus Linotype" w:hint="cs"/>
          <w:sz w:val="32"/>
          <w:szCs w:val="32"/>
          <w:rtl/>
        </w:rPr>
        <w:t xml:space="preserve">ـ </w:t>
      </w:r>
      <w:r w:rsidRPr="006479EE">
        <w:rPr>
          <w:rFonts w:ascii="Lotus Linotype" w:hAnsi="Lotus Linotype" w:cs="Lotus Linotype"/>
          <w:sz w:val="32"/>
          <w:szCs w:val="32"/>
          <w:rtl/>
        </w:rPr>
        <w:t xml:space="preserve">أخي المسلم </w:t>
      </w:r>
      <w:r w:rsidRPr="006479EE">
        <w:rPr>
          <w:rFonts w:ascii="Lotus Linotype" w:hAnsi="Lotus Linotype" w:cs="Lotus Linotype" w:hint="cs"/>
          <w:sz w:val="32"/>
          <w:szCs w:val="32"/>
          <w:rtl/>
        </w:rPr>
        <w:t xml:space="preserve">ـ </w:t>
      </w:r>
      <w:r w:rsidRPr="006479EE">
        <w:rPr>
          <w:rFonts w:ascii="Lotus Linotype" w:hAnsi="Lotus Linotype" w:cs="Lotus Linotype"/>
          <w:sz w:val="32"/>
          <w:szCs w:val="32"/>
          <w:rtl/>
        </w:rPr>
        <w:t>أن الله تعالى قد أخبر في القرآن والسنة أن المنافقين يحضرون الصلوات مع الجماعات</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لكن أخبر الله تعالى أن شأنهم الكسل في المجيء لا يأتون إلا دبرًا</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قال تعالى</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w:t>
      </w:r>
      <w:r w:rsidRPr="006479EE">
        <w:rPr>
          <w:rFonts w:ascii="QCF_BSML" w:hAnsi="QCF_BSML" w:cs="QCF_BSML"/>
          <w:color w:val="000000"/>
          <w:sz w:val="32"/>
          <w:szCs w:val="32"/>
          <w:rtl/>
        </w:rPr>
        <w:t>ﮋ</w:t>
      </w:r>
      <w:r w:rsidRPr="006479EE">
        <w:rPr>
          <w:rFonts w:ascii="QCF_P195" w:hAnsi="QCF_P195" w:cs="QCF_P195"/>
          <w:color w:val="000000"/>
          <w:sz w:val="32"/>
          <w:szCs w:val="32"/>
          <w:rtl/>
        </w:rPr>
        <w:t>ﯩ</w:t>
      </w:r>
      <w:r w:rsidRPr="006479EE">
        <w:rPr>
          <w:rFonts w:ascii="QCF_P195" w:hAnsi="QCF_P195" w:cs="QCF_P195"/>
          <w:color w:val="000000"/>
          <w:sz w:val="2"/>
          <w:szCs w:val="2"/>
          <w:rtl/>
        </w:rPr>
        <w:t xml:space="preserve"> </w:t>
      </w:r>
      <w:r w:rsidRPr="006479EE">
        <w:rPr>
          <w:rFonts w:ascii="QCF_P195" w:hAnsi="QCF_P195" w:cs="QCF_P195"/>
          <w:color w:val="000000"/>
          <w:sz w:val="32"/>
          <w:szCs w:val="32"/>
          <w:rtl/>
        </w:rPr>
        <w:t>ﯪ</w:t>
      </w:r>
      <w:r w:rsidRPr="006479EE">
        <w:rPr>
          <w:rFonts w:ascii="QCF_P195" w:hAnsi="QCF_P195" w:cs="QCF_P195"/>
          <w:color w:val="000000"/>
          <w:sz w:val="2"/>
          <w:szCs w:val="2"/>
          <w:rtl/>
        </w:rPr>
        <w:t xml:space="preserve"> </w:t>
      </w:r>
      <w:r w:rsidRPr="006479EE">
        <w:rPr>
          <w:rFonts w:ascii="QCF_P195" w:hAnsi="QCF_P195" w:cs="QCF_P195"/>
          <w:color w:val="000000"/>
          <w:sz w:val="32"/>
          <w:szCs w:val="32"/>
          <w:rtl/>
        </w:rPr>
        <w:t>ﯫ</w:t>
      </w:r>
      <w:r w:rsidRPr="006479EE">
        <w:rPr>
          <w:rFonts w:ascii="QCF_P195" w:hAnsi="QCF_P195" w:cs="QCF_P195"/>
          <w:color w:val="000000"/>
          <w:sz w:val="2"/>
          <w:szCs w:val="2"/>
          <w:rtl/>
        </w:rPr>
        <w:t xml:space="preserve">   </w:t>
      </w:r>
      <w:r w:rsidRPr="006479EE">
        <w:rPr>
          <w:rFonts w:ascii="QCF_P195" w:hAnsi="QCF_P195" w:cs="QCF_P195"/>
          <w:color w:val="000000"/>
          <w:sz w:val="32"/>
          <w:szCs w:val="32"/>
          <w:rtl/>
        </w:rPr>
        <w:t>ﯬ</w:t>
      </w:r>
      <w:r w:rsidRPr="006479EE">
        <w:rPr>
          <w:rFonts w:ascii="QCF_P195" w:hAnsi="QCF_P195" w:cs="QCF_P195"/>
          <w:color w:val="000000"/>
          <w:sz w:val="2"/>
          <w:szCs w:val="2"/>
          <w:rtl/>
        </w:rPr>
        <w:t xml:space="preserve">  </w:t>
      </w:r>
      <w:r w:rsidRPr="006479EE">
        <w:rPr>
          <w:rFonts w:ascii="QCF_P195" w:hAnsi="QCF_P195" w:cs="QCF_P195"/>
          <w:color w:val="000000"/>
          <w:sz w:val="32"/>
          <w:szCs w:val="32"/>
          <w:rtl/>
        </w:rPr>
        <w:t>ﯭ</w:t>
      </w:r>
      <w:r w:rsidRPr="006479EE">
        <w:rPr>
          <w:rFonts w:ascii="QCF_P195" w:hAnsi="QCF_P195" w:cs="QCF_P195"/>
          <w:color w:val="000000"/>
          <w:sz w:val="2"/>
          <w:szCs w:val="2"/>
          <w:rtl/>
        </w:rPr>
        <w:t xml:space="preserve"> </w:t>
      </w:r>
      <w:r w:rsidRPr="006479EE">
        <w:rPr>
          <w:rFonts w:ascii="QCF_P195" w:hAnsi="QCF_P195" w:cs="QCF_P195"/>
          <w:color w:val="000000"/>
          <w:sz w:val="32"/>
          <w:szCs w:val="32"/>
          <w:rtl/>
        </w:rPr>
        <w:t>ﯮ</w:t>
      </w:r>
      <w:r w:rsidRPr="006479EE">
        <w:rPr>
          <w:rFonts w:ascii="QCF_BSML" w:hAnsi="QCF_BSML" w:cs="QCF_BSML"/>
          <w:color w:val="000000"/>
          <w:sz w:val="32"/>
          <w:szCs w:val="32"/>
          <w:rtl/>
        </w:rPr>
        <w:t>ﮊ</w:t>
      </w:r>
      <w:r w:rsidRPr="006479EE">
        <w:rPr>
          <w:rFonts w:ascii="Lotus Linotype" w:hAnsi="Lotus Linotype" w:cs="Lotus Linotype" w:hint="cs"/>
          <w:sz w:val="32"/>
          <w:rtl/>
        </w:rPr>
        <w:t xml:space="preserve"> [التوبة:54]</w:t>
      </w:r>
      <w:r w:rsidRPr="006479EE">
        <w:rPr>
          <w:rFonts w:ascii="Lotus Linotype" w:hAnsi="Lotus Linotype" w:cs="Lotus Linotype" w:hint="cs"/>
          <w:sz w:val="32"/>
          <w:szCs w:val="32"/>
          <w:rtl/>
        </w:rPr>
        <w:t xml:space="preserve">، </w:t>
      </w:r>
      <w:r w:rsidRPr="006479EE">
        <w:rPr>
          <w:rFonts w:ascii="Lotus Linotype" w:hAnsi="Lotus Linotype" w:cs="Lotus Linotype"/>
          <w:sz w:val="32"/>
          <w:szCs w:val="32"/>
          <w:rtl/>
        </w:rPr>
        <w:t>وقال النبي ﷺ</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w:t>
      </w:r>
      <w:r w:rsidRPr="006479EE">
        <w:rPr>
          <w:rFonts w:ascii="Lotus Linotype" w:hAnsi="Lotus Linotype" w:cs="Lotus Linotype"/>
          <w:b/>
          <w:bCs/>
          <w:sz w:val="32"/>
          <w:szCs w:val="32"/>
          <w:rtl/>
        </w:rPr>
        <w:t xml:space="preserve">تلك صلاة المنافق </w:t>
      </w:r>
      <w:r w:rsidRPr="006479EE">
        <w:rPr>
          <w:rFonts w:ascii="Lotus Linotype" w:hAnsi="Lotus Linotype" w:cs="Lotus Linotype" w:hint="cs"/>
          <w:sz w:val="32"/>
          <w:szCs w:val="32"/>
          <w:rtl/>
        </w:rPr>
        <w:t>ـ</w:t>
      </w:r>
      <w:r w:rsidRPr="006479EE">
        <w:rPr>
          <w:rFonts w:ascii="Lotus Linotype" w:hAnsi="Lotus Linotype" w:cs="Lotus Linotype"/>
          <w:b/>
          <w:bCs/>
          <w:sz w:val="32"/>
          <w:szCs w:val="32"/>
          <w:rtl/>
        </w:rPr>
        <w:t xml:space="preserve"> </w:t>
      </w:r>
      <w:r w:rsidRPr="006479EE">
        <w:rPr>
          <w:rFonts w:ascii="Lotus Linotype" w:hAnsi="Lotus Linotype" w:cs="Lotus Linotype"/>
          <w:sz w:val="32"/>
          <w:szCs w:val="32"/>
          <w:rtl/>
        </w:rPr>
        <w:t>قالها ثلاثًا</w:t>
      </w:r>
      <w:r w:rsidRPr="006479EE">
        <w:rPr>
          <w:rFonts w:ascii="Lotus Linotype" w:hAnsi="Lotus Linotype" w:cs="Lotus Linotype"/>
          <w:b/>
          <w:bCs/>
          <w:sz w:val="32"/>
          <w:szCs w:val="32"/>
          <w:rtl/>
        </w:rPr>
        <w:t xml:space="preserve"> </w:t>
      </w:r>
      <w:r w:rsidRPr="006479EE">
        <w:rPr>
          <w:rFonts w:ascii="Lotus Linotype" w:hAnsi="Lotus Linotype" w:cs="Lotus Linotype" w:hint="cs"/>
          <w:sz w:val="32"/>
          <w:szCs w:val="32"/>
          <w:rtl/>
        </w:rPr>
        <w:t>ـ</w:t>
      </w:r>
      <w:r w:rsidRPr="006479EE">
        <w:rPr>
          <w:rFonts w:ascii="Lotus Linotype" w:hAnsi="Lotus Linotype" w:cs="Lotus Linotype"/>
          <w:b/>
          <w:bCs/>
          <w:sz w:val="32"/>
          <w:szCs w:val="32"/>
          <w:rtl/>
        </w:rPr>
        <w:t xml:space="preserve"> يرقب الشمس حتى إذا كانت بين قرني الشيطان نقر أربعًا لا يذكر الله فيها إلا قليلًا»</w:t>
      </w:r>
      <w:r w:rsidRPr="006479EE">
        <w:rPr>
          <w:rFonts w:ascii="Lotus Linotype" w:hAnsi="Lotus Linotype" w:cs="Lotus Linotype" w:hint="cs"/>
          <w:b/>
          <w:bCs/>
          <w:sz w:val="32"/>
          <w:szCs w:val="32"/>
          <w:rtl/>
        </w:rPr>
        <w:t>.</w:t>
      </w:r>
    </w:p>
    <w:p w:rsidR="004B4EF3" w:rsidRPr="006479EE" w:rsidRDefault="004B4EF3" w:rsidP="004B4EF3">
      <w:pPr>
        <w:widowControl w:val="0"/>
        <w:tabs>
          <w:tab w:val="left" w:pos="849"/>
        </w:tabs>
        <w:spacing w:before="100" w:after="100" w:line="180" w:lineRule="auto"/>
        <w:ind w:firstLine="454"/>
        <w:jc w:val="both"/>
        <w:rPr>
          <w:rFonts w:ascii="Lotus Linotype" w:hAnsi="Lotus Linotype" w:cs="Lotus Linotype"/>
          <w:sz w:val="32"/>
          <w:szCs w:val="32"/>
        </w:rPr>
      </w:pPr>
      <w:r w:rsidRPr="006479EE">
        <w:rPr>
          <w:rFonts w:ascii="Lotus Linotype" w:hAnsi="Lotus Linotype" w:cs="Lotus Linotype"/>
          <w:sz w:val="32"/>
          <w:szCs w:val="32"/>
          <w:rtl/>
        </w:rPr>
        <w:t>فهل يرضى مسلم عاقل أن يكون</w:t>
      </w:r>
      <w:r w:rsidRPr="006479EE">
        <w:rPr>
          <w:rFonts w:ascii="Lotus Linotype" w:hAnsi="Lotus Linotype" w:cs="Lotus Linotype" w:hint="cs"/>
          <w:sz w:val="32"/>
          <w:szCs w:val="32"/>
          <w:rtl/>
        </w:rPr>
        <w:t xml:space="preserve"> مثل أو</w:t>
      </w:r>
      <w:r w:rsidRPr="006479EE">
        <w:rPr>
          <w:rFonts w:ascii="Lotus Linotype" w:hAnsi="Lotus Linotype" w:cs="Lotus Linotype"/>
          <w:sz w:val="32"/>
          <w:szCs w:val="32"/>
          <w:rtl/>
        </w:rPr>
        <w:t xml:space="preserve"> أسوأ حالًا من المنافقين</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وهو يعلم ما ذمهم الله تعالى به وتوعدهم عليه بالعذاب الأليم والمكان المهين</w:t>
      </w:r>
      <w:r w:rsidRPr="006479EE">
        <w:rPr>
          <w:rFonts w:ascii="Lotus Linotype" w:hAnsi="Lotus Linotype" w:cs="Lotus Linotype" w:hint="cs"/>
          <w:sz w:val="32"/>
          <w:szCs w:val="32"/>
          <w:rtl/>
        </w:rPr>
        <w:t>.</w:t>
      </w:r>
    </w:p>
    <w:p w:rsidR="004B4EF3" w:rsidRPr="006479EE" w:rsidRDefault="004B4EF3" w:rsidP="004B4EF3">
      <w:pPr>
        <w:widowControl w:val="0"/>
        <w:tabs>
          <w:tab w:val="left" w:pos="849"/>
        </w:tabs>
        <w:spacing w:before="100" w:after="100" w:line="180" w:lineRule="auto"/>
        <w:ind w:firstLine="454"/>
        <w:jc w:val="both"/>
        <w:rPr>
          <w:rFonts w:ascii="Lotus Linotype" w:hAnsi="Lotus Linotype" w:cs="Lotus Linotype"/>
          <w:sz w:val="32"/>
          <w:szCs w:val="32"/>
        </w:rPr>
      </w:pPr>
      <w:r w:rsidRPr="006479EE">
        <w:rPr>
          <w:rFonts w:ascii="Lotus Linotype" w:hAnsi="Lotus Linotype" w:cs="Lotus Linotype"/>
          <w:sz w:val="32"/>
          <w:szCs w:val="32"/>
          <w:rtl/>
        </w:rPr>
        <w:t>فحافظ على الصلوات</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وأدها مع الجماعات تفز بمحو الخطيئات</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وكثرة الحسنات</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ورفعة الدرجات</w:t>
      </w:r>
      <w:r w:rsidRPr="006479EE">
        <w:rPr>
          <w:rFonts w:ascii="Lotus Linotype" w:hAnsi="Lotus Linotype" w:cs="Lotus Linotype" w:hint="cs"/>
          <w:sz w:val="32"/>
          <w:szCs w:val="32"/>
          <w:rtl/>
        </w:rPr>
        <w:t>، والبراءة من النفاق،</w:t>
      </w:r>
      <w:r w:rsidRPr="006479EE">
        <w:rPr>
          <w:rFonts w:ascii="Lotus Linotype" w:hAnsi="Lotus Linotype" w:cs="Lotus Linotype"/>
          <w:sz w:val="32"/>
          <w:szCs w:val="32"/>
          <w:rtl/>
        </w:rPr>
        <w:t xml:space="preserve"> والنجاة من النار وما فيها من الدركات</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ووراثة الفردوس من الجنات.</w:t>
      </w:r>
    </w:p>
    <w:p w:rsidR="004B4EF3" w:rsidRPr="006479EE" w:rsidRDefault="004B4EF3" w:rsidP="004B4EF3">
      <w:pPr>
        <w:widowControl w:val="0"/>
        <w:spacing w:before="100" w:after="100" w:line="180" w:lineRule="auto"/>
        <w:ind w:firstLine="454"/>
        <w:jc w:val="both"/>
        <w:rPr>
          <w:rFonts w:ascii="Lotus Linotype" w:hAnsi="Lotus Linotype" w:cs="Lotus Linotype"/>
          <w:sz w:val="32"/>
          <w:szCs w:val="32"/>
          <w:rtl/>
        </w:rPr>
      </w:pPr>
      <w:r w:rsidRPr="006479EE">
        <w:rPr>
          <w:rFonts w:ascii="Lotus Linotype" w:hAnsi="Lotus Linotype" w:cs="Lotus Linotype"/>
          <w:sz w:val="32"/>
          <w:szCs w:val="32"/>
          <w:rtl/>
        </w:rPr>
        <w:t>جعلنا الله من الفائزين بذلك، وأعاذنا من مضلات الفتن وأنواع المهالك</w:t>
      </w:r>
      <w:r w:rsidRPr="006479EE">
        <w:rPr>
          <w:rFonts w:ascii="Lotus Linotype" w:hAnsi="Lotus Linotype" w:cs="Lotus Linotype" w:hint="cs"/>
          <w:sz w:val="32"/>
          <w:szCs w:val="32"/>
          <w:rtl/>
        </w:rPr>
        <w:t>.</w:t>
      </w:r>
    </w:p>
    <w:p w:rsidR="004B4EF3" w:rsidRDefault="004B4EF3" w:rsidP="004B4EF3">
      <w:pPr>
        <w:widowControl w:val="0"/>
        <w:spacing w:before="100" w:after="100" w:line="180" w:lineRule="auto"/>
        <w:ind w:firstLine="454"/>
        <w:jc w:val="both"/>
        <w:rPr>
          <w:rFonts w:ascii="Lotus Linotype" w:hAnsi="Lotus Linotype" w:cs="Lotus Linotype"/>
          <w:b/>
          <w:bCs/>
          <w:sz w:val="32"/>
          <w:szCs w:val="32"/>
          <w:rtl/>
        </w:rPr>
      </w:pPr>
      <w:r w:rsidRPr="006479EE">
        <w:rPr>
          <w:rFonts w:ascii="Lotus Linotype" w:hAnsi="Lotus Linotype" w:cs="Lotus Linotype"/>
          <w:sz w:val="32"/>
          <w:szCs w:val="32"/>
          <w:rtl/>
        </w:rPr>
        <w:t>وصلى الله وسلم على نبينا محمد وآله وصحبه</w:t>
      </w:r>
      <w:r>
        <w:rPr>
          <w:rFonts w:ascii="Lotus Linotype" w:hAnsi="Lotus Linotype" w:cs="Lotus Linotype" w:hint="cs"/>
          <w:b/>
          <w:bCs/>
          <w:sz w:val="32"/>
          <w:szCs w:val="32"/>
          <w:rtl/>
        </w:rPr>
        <w:t>.</w:t>
      </w:r>
    </w:p>
    <w:p w:rsidR="004B4EF3" w:rsidRDefault="004B4EF3" w:rsidP="004B4EF3">
      <w:pPr>
        <w:widowControl w:val="0"/>
        <w:spacing w:before="120" w:after="120" w:line="185" w:lineRule="auto"/>
        <w:ind w:firstLine="454"/>
        <w:jc w:val="both"/>
        <w:rPr>
          <w:rFonts w:ascii="Lotus Linotype" w:hAnsi="Lotus Linotype" w:cs="Lotus Linotype"/>
          <w:b/>
          <w:bCs/>
          <w:sz w:val="32"/>
          <w:szCs w:val="32"/>
          <w:rtl/>
        </w:rPr>
      </w:pPr>
    </w:p>
    <w:p w:rsidR="007C1690" w:rsidRPr="00116920" w:rsidRDefault="007C1690" w:rsidP="004B4EF3">
      <w:pPr>
        <w:widowControl w:val="0"/>
        <w:spacing w:before="120" w:after="120" w:line="185" w:lineRule="auto"/>
        <w:ind w:firstLine="454"/>
        <w:jc w:val="both"/>
        <w:rPr>
          <w:rFonts w:ascii="Lotus Linotype" w:hAnsi="Lotus Linotype" w:cs="Lotus Linotype"/>
          <w:b/>
          <w:bCs/>
          <w:sz w:val="32"/>
          <w:szCs w:val="32"/>
          <w:rtl/>
        </w:rPr>
      </w:pPr>
      <w:r>
        <w:rPr>
          <w:rFonts w:ascii="Lotus Linotype" w:hAnsi="Lotus Linotype" w:cs="Lotus Linotype"/>
          <w:b/>
          <w:bCs/>
          <w:sz w:val="32"/>
          <w:szCs w:val="32"/>
          <w:rtl/>
        </w:rPr>
        <w:br w:type="page"/>
      </w:r>
    </w:p>
    <w:p w:rsidR="004B4EF3" w:rsidRPr="006479EE" w:rsidRDefault="00BB1633" w:rsidP="004B4EF3">
      <w:pPr>
        <w:widowControl w:val="0"/>
        <w:spacing w:before="120" w:after="120" w:line="192" w:lineRule="auto"/>
        <w:ind w:firstLine="454"/>
        <w:jc w:val="both"/>
        <w:rPr>
          <w:rFonts w:ascii="Lotus Linotype" w:hAnsi="Lotus Linotype" w:cs="Lotus Linotype"/>
          <w:b/>
          <w:bCs/>
          <w:color w:val="000000"/>
          <w:sz w:val="16"/>
          <w:szCs w:val="16"/>
          <w:rtl/>
        </w:rPr>
      </w:pPr>
      <w:r w:rsidRPr="006479EE">
        <w:rPr>
          <w:rFonts w:ascii="Lotus Linotype" w:hAnsi="Lotus Linotype" w:cs="Lotus Linotype"/>
          <w:noProof/>
          <w:sz w:val="16"/>
          <w:szCs w:val="16"/>
          <w:rtl/>
        </w:rPr>
        <w:lastRenderedPageBreak/>
        <mc:AlternateContent>
          <mc:Choice Requires="wps">
            <w:drawing>
              <wp:anchor distT="0" distB="0" distL="114300" distR="114300" simplePos="0" relativeHeight="251628032" behindDoc="0" locked="0" layoutInCell="1" allowOverlap="1">
                <wp:simplePos x="0" y="0"/>
                <wp:positionH relativeFrom="column">
                  <wp:posOffset>2065849</wp:posOffset>
                </wp:positionH>
                <wp:positionV relativeFrom="paragraph">
                  <wp:posOffset>-574779</wp:posOffset>
                </wp:positionV>
                <wp:extent cx="2812817" cy="931027"/>
                <wp:effectExtent l="0" t="0" r="26035" b="21590"/>
                <wp:wrapNone/>
                <wp:docPr id="84"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2817" cy="931027"/>
                        </a:xfrm>
                        <a:prstGeom prst="horizontalScroll">
                          <a:avLst>
                            <a:gd name="adj" fmla="val 21519"/>
                          </a:avLst>
                        </a:prstGeom>
                        <a:solidFill>
                          <a:srgbClr val="FFFFFF"/>
                        </a:solidFill>
                        <a:ln w="9525">
                          <a:solidFill>
                            <a:srgbClr val="000000"/>
                          </a:solidFill>
                          <a:round/>
                          <a:headEnd/>
                          <a:tailEnd/>
                        </a:ln>
                      </wps:spPr>
                      <wps:txbx>
                        <w:txbxContent>
                          <w:p w:rsidR="00BB1633" w:rsidRPr="00FE2EAC" w:rsidRDefault="00BB1633" w:rsidP="004B4EF3">
                            <w:pPr>
                              <w:spacing w:line="192" w:lineRule="auto"/>
                              <w:jc w:val="center"/>
                              <w:rPr>
                                <w:rFonts w:ascii="Lotus Linotype" w:hAnsi="Lotus Linotype" w:cs="KFGQPC Uthmanic Script HAFS"/>
                                <w:b/>
                                <w:bCs/>
                                <w:sz w:val="32"/>
                                <w:szCs w:val="32"/>
                              </w:rPr>
                            </w:pPr>
                            <w:r w:rsidRPr="00FE2EAC">
                              <w:rPr>
                                <w:rFonts w:ascii="Lotus Linotype" w:hAnsi="Lotus Linotype" w:cs="KFGQPC Uthmanic Script HAFS"/>
                                <w:b/>
                                <w:bCs/>
                                <w:sz w:val="32"/>
                                <w:szCs w:val="32"/>
                                <w:rtl/>
                              </w:rPr>
                              <w:t>هيئات وحركات منهي عنها في الصلاة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4" o:spid="_x0000_s1044" type="#_x0000_t98" style="position:absolute;left:0;text-align:left;margin-left:162.65pt;margin-top:-45.25pt;width:221.5pt;height:73.3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" adj="4648">
                <v:textbox inset="0,0,0,0">
                  <w:txbxContent>
                    <w:p w:rsidR="00BB1633" w:rsidRPr="00FE2EAC" w:rsidRDefault="00BB1633" w:rsidP="004B4EF3">
                      <w:pPr>
                        <w:spacing w:line="192" w:lineRule="auto"/>
                        <w:jc w:val="center"/>
                        <w:rPr>
                          <w:rFonts w:ascii="Lotus Linotype" w:hAnsi="Lotus Linotype" w:cs="KFGQPC Uthmanic Script HAFS"/>
                          <w:b/>
                          <w:bCs/>
                          <w:sz w:val="32"/>
                          <w:szCs w:val="32"/>
                        </w:rPr>
                      </w:pPr>
                      <w:r w:rsidRPr="00FE2EAC">
                        <w:rPr>
                          <w:rFonts w:ascii="Lotus Linotype" w:hAnsi="Lotus Linotype" w:cs="KFGQPC Uthmanic Script HAFS"/>
                          <w:b/>
                          <w:bCs/>
                          <w:sz w:val="32"/>
                          <w:szCs w:val="32"/>
                          <w:rtl/>
                        </w:rPr>
                        <w:t>هيئات وحركات منهي عنها في الصلاة</w:t>
                      </w:r>
                    </w:p>
                  </w:txbxContent>
                </v:textbox>
              </v:shape>
            </w:pict>
          </mc:Fallback>
        </mc:AlternateContent>
      </w:r>
    </w:p>
    <w:p w:rsidR="00BB1633" w:rsidRDefault="00BB1633" w:rsidP="004B4EF3">
      <w:pPr>
        <w:widowControl w:val="0"/>
        <w:spacing w:before="120" w:after="120" w:line="197" w:lineRule="auto"/>
        <w:ind w:firstLine="454"/>
        <w:jc w:val="both"/>
        <w:rPr>
          <w:rFonts w:ascii="Lotus Linotype" w:hAnsi="Lotus Linotype" w:cs="Lotus Linotype"/>
          <w:color w:val="000000"/>
          <w:sz w:val="32"/>
          <w:szCs w:val="32"/>
        </w:rPr>
      </w:pPr>
    </w:p>
    <w:p w:rsidR="00BB1633" w:rsidRDefault="00BB1633" w:rsidP="004B4EF3">
      <w:pPr>
        <w:widowControl w:val="0"/>
        <w:spacing w:before="120" w:after="120" w:line="197" w:lineRule="auto"/>
        <w:ind w:firstLine="454"/>
        <w:jc w:val="both"/>
        <w:rPr>
          <w:rFonts w:ascii="Lotus Linotype" w:hAnsi="Lotus Linotype" w:cs="Lotus Linotype"/>
          <w:color w:val="000000"/>
          <w:sz w:val="32"/>
          <w:szCs w:val="32"/>
        </w:rPr>
      </w:pPr>
    </w:p>
    <w:p w:rsidR="004B4EF3" w:rsidRPr="006479EE" w:rsidRDefault="004B4EF3" w:rsidP="004B4EF3">
      <w:pPr>
        <w:widowControl w:val="0"/>
        <w:spacing w:before="120" w:after="120" w:line="197" w:lineRule="auto"/>
        <w:ind w:firstLine="454"/>
        <w:jc w:val="both"/>
        <w:rPr>
          <w:rFonts w:ascii="Lotus Linotype" w:hAnsi="Lotus Linotype" w:cs="Lotus Linotype"/>
          <w:color w:val="000000"/>
          <w:sz w:val="32"/>
          <w:szCs w:val="32"/>
          <w:rtl/>
        </w:rPr>
      </w:pPr>
      <w:r w:rsidRPr="006479EE">
        <w:rPr>
          <w:rFonts w:ascii="Lotus Linotype" w:hAnsi="Lotus Linotype" w:cs="Lotus Linotype"/>
          <w:color w:val="000000"/>
          <w:sz w:val="32"/>
          <w:szCs w:val="32"/>
          <w:rtl/>
        </w:rPr>
        <w:t>الحمد لله وحده</w:t>
      </w:r>
      <w:r w:rsidRPr="006479EE">
        <w:rPr>
          <w:rFonts w:ascii="Lotus Linotype" w:hAnsi="Lotus Linotype" w:cs="Lotus Linotype" w:hint="cs"/>
          <w:color w:val="000000"/>
          <w:sz w:val="32"/>
          <w:szCs w:val="32"/>
          <w:rtl/>
        </w:rPr>
        <w:t>، والصلاة والسلام على من لا بني بعده، وعلى آله وصحبه أجمعين.</w:t>
      </w:r>
    </w:p>
    <w:p w:rsidR="004B4EF3" w:rsidRPr="006479EE" w:rsidRDefault="004B4EF3" w:rsidP="004B4EF3">
      <w:pPr>
        <w:widowControl w:val="0"/>
        <w:spacing w:before="120" w:after="120" w:line="197" w:lineRule="auto"/>
        <w:ind w:firstLine="454"/>
        <w:jc w:val="both"/>
        <w:rPr>
          <w:rFonts w:ascii="Lotus Linotype" w:hAnsi="Lotus Linotype" w:cs="AL-Battar"/>
          <w:color w:val="000000"/>
          <w:sz w:val="32"/>
          <w:szCs w:val="32"/>
          <w:rtl/>
        </w:rPr>
      </w:pPr>
      <w:r w:rsidRPr="006479EE">
        <w:rPr>
          <w:rFonts w:ascii="Lotus Linotype" w:hAnsi="Lotus Linotype" w:cs="AL-Battar" w:hint="cs"/>
          <w:color w:val="000000"/>
          <w:sz w:val="32"/>
          <w:szCs w:val="32"/>
          <w:rtl/>
        </w:rPr>
        <w:t xml:space="preserve">أما </w:t>
      </w:r>
      <w:r w:rsidRPr="006479EE">
        <w:rPr>
          <w:rFonts w:ascii="Lotus Linotype" w:hAnsi="Lotus Linotype" w:cs="AL-Battar"/>
          <w:color w:val="000000"/>
          <w:sz w:val="32"/>
          <w:szCs w:val="32"/>
          <w:rtl/>
        </w:rPr>
        <w:t>بعد:</w:t>
      </w:r>
    </w:p>
    <w:p w:rsidR="004B4EF3" w:rsidRPr="006479EE" w:rsidRDefault="004B4EF3" w:rsidP="004B4EF3">
      <w:pPr>
        <w:widowControl w:val="0"/>
        <w:spacing w:before="120" w:after="120" w:line="197" w:lineRule="auto"/>
        <w:ind w:firstLine="454"/>
        <w:jc w:val="both"/>
        <w:rPr>
          <w:rFonts w:ascii="Lotus Linotype" w:hAnsi="Lotus Linotype" w:cs="Lotus Linotype"/>
          <w:color w:val="000000"/>
          <w:sz w:val="32"/>
          <w:szCs w:val="32"/>
          <w:rtl/>
        </w:rPr>
      </w:pPr>
      <w:r w:rsidRPr="006479EE">
        <w:rPr>
          <w:rFonts w:ascii="Lotus Linotype" w:hAnsi="Lotus Linotype" w:cs="Lotus Linotype"/>
          <w:color w:val="000000"/>
          <w:sz w:val="32"/>
          <w:szCs w:val="32"/>
          <w:rtl/>
        </w:rPr>
        <w:t>فإن الصلاة أكمل حالات العبد، وأجمل هيئاته حين يقف بين يدي ربه</w:t>
      </w:r>
      <w:r w:rsidRPr="006479EE">
        <w:rPr>
          <w:rFonts w:ascii="Lotus Linotype" w:hAnsi="Lotus Linotype" w:cs="Lotus Linotype" w:hint="cs"/>
          <w:color w:val="000000"/>
          <w:sz w:val="32"/>
          <w:szCs w:val="32"/>
          <w:rtl/>
        </w:rPr>
        <w:t xml:space="preserve"> تبارك وتعالى متواضعًا</w:t>
      </w:r>
      <w:r w:rsidRPr="006479EE">
        <w:rPr>
          <w:rFonts w:ascii="Lotus Linotype" w:hAnsi="Lotus Linotype" w:cs="Lotus Linotype"/>
          <w:color w:val="000000"/>
          <w:sz w:val="32"/>
          <w:szCs w:val="32"/>
          <w:rtl/>
        </w:rPr>
        <w:t xml:space="preserve"> خاشعًا ذليلًا</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معظمًا لربه</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في غاية الافتقار إلى عفوه ورحمته، ومغفرته</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فهو في الصلاة يعظم ربه بالأفعال بخضوع البدن والجوارح</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ويثني عليه بالأقوال بتكبيره، وحمده، وتلاوة كلامه، وذكره</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ويلح عليه بالسؤال</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يسأله الخير عاجله وآجله</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ويستعيذ به من الشر وأسبابه، وهو موعود بالإجابة والقبول </w:t>
      </w:r>
      <w:r w:rsidRPr="006479EE">
        <w:rPr>
          <w:rFonts w:ascii="Lotus Linotype" w:hAnsi="Lotus Linotype" w:cs="Lotus Linotype" w:hint="cs"/>
          <w:color w:val="000000"/>
          <w:sz w:val="32"/>
          <w:szCs w:val="32"/>
          <w:rtl/>
        </w:rPr>
        <w:t xml:space="preserve">ـ </w:t>
      </w:r>
      <w:r w:rsidRPr="006479EE">
        <w:rPr>
          <w:rFonts w:ascii="Lotus Linotype" w:hAnsi="Lotus Linotype" w:cs="Lotus Linotype"/>
          <w:color w:val="000000"/>
          <w:sz w:val="32"/>
          <w:szCs w:val="32"/>
          <w:rtl/>
        </w:rPr>
        <w:t xml:space="preserve">ما أحسن </w:t>
      </w:r>
      <w:r w:rsidRPr="006479EE">
        <w:rPr>
          <w:rFonts w:ascii="Lotus Linotype" w:hAnsi="Lotus Linotype" w:cs="Lotus Linotype" w:hint="cs"/>
          <w:color w:val="000000"/>
          <w:sz w:val="32"/>
          <w:szCs w:val="32"/>
          <w:rtl/>
        </w:rPr>
        <w:t>ـ،</w:t>
      </w:r>
      <w:r w:rsidRPr="006479EE">
        <w:rPr>
          <w:rFonts w:ascii="Lotus Linotype" w:hAnsi="Lotus Linotype" w:cs="Lotus Linotype"/>
          <w:color w:val="000000"/>
          <w:sz w:val="32"/>
          <w:szCs w:val="32"/>
          <w:rtl/>
        </w:rPr>
        <w:t xml:space="preserve"> وتكفير الخطيئات</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وعظيم الأجور</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ورفعة الدرجات.</w:t>
      </w:r>
    </w:p>
    <w:p w:rsidR="004B4EF3" w:rsidRPr="006479EE" w:rsidRDefault="004B4EF3" w:rsidP="004B4EF3">
      <w:pPr>
        <w:widowControl w:val="0"/>
        <w:spacing w:before="120" w:after="120" w:line="197" w:lineRule="auto"/>
        <w:ind w:firstLine="454"/>
        <w:jc w:val="both"/>
        <w:rPr>
          <w:rFonts w:ascii="Lotus Linotype" w:hAnsi="Lotus Linotype" w:cs="Lotus Linotype"/>
          <w:color w:val="000000"/>
          <w:sz w:val="32"/>
          <w:szCs w:val="32"/>
          <w:rtl/>
        </w:rPr>
      </w:pPr>
      <w:r w:rsidRPr="006479EE">
        <w:rPr>
          <w:rFonts w:ascii="Lotus Linotype" w:hAnsi="Lotus Linotype" w:cs="Lotus Linotype" w:hint="cs"/>
          <w:color w:val="000000"/>
          <w:sz w:val="32"/>
          <w:szCs w:val="32"/>
          <w:rtl/>
        </w:rPr>
        <w:t>فالمصلي يذكر ربه ويدعوه ويعظمه ويذل له قائمًا ومنحنيًا وساجدًا وجالسًا، وتلك أعظم مظاهر الذل والعبودية لله تعالى، وعمل</w:t>
      </w:r>
      <w:r>
        <w:rPr>
          <w:rFonts w:ascii="Lotus Linotype" w:hAnsi="Lotus Linotype" w:cs="Lotus Linotype" w:hint="cs"/>
          <w:color w:val="000000"/>
          <w:sz w:val="32"/>
          <w:szCs w:val="32"/>
          <w:rtl/>
        </w:rPr>
        <w:t>ٌ</w:t>
      </w:r>
      <w:r w:rsidRPr="006479EE">
        <w:rPr>
          <w:rFonts w:ascii="Lotus Linotype" w:hAnsi="Lotus Linotype" w:cs="Lotus Linotype" w:hint="cs"/>
          <w:color w:val="000000"/>
          <w:sz w:val="32"/>
          <w:szCs w:val="32"/>
          <w:rtl/>
        </w:rPr>
        <w:t xml:space="preserve"> هذا شأنه له موقعه وثوابه عند الله تعالى، ولهذا كان للصلاة شأنها العظيم وثوابها الكريم من بين سائر العبادات، وصار تضييعها وتركها من مظاهر الكفر العظيم عند رب الأرض والسماوات.</w:t>
      </w:r>
    </w:p>
    <w:p w:rsidR="004B4EF3" w:rsidRPr="006479EE" w:rsidRDefault="004B4EF3" w:rsidP="004B4EF3">
      <w:pPr>
        <w:widowControl w:val="0"/>
        <w:spacing w:before="120" w:after="120" w:line="192" w:lineRule="auto"/>
        <w:ind w:firstLine="454"/>
        <w:jc w:val="both"/>
        <w:rPr>
          <w:rFonts w:ascii="Lotus Linotype" w:hAnsi="Lotus Linotype" w:cs="Lotus Linotype"/>
          <w:color w:val="000000"/>
          <w:sz w:val="32"/>
          <w:szCs w:val="32"/>
          <w:rtl/>
        </w:rPr>
      </w:pPr>
      <w:r w:rsidRPr="006479EE">
        <w:rPr>
          <w:rFonts w:ascii="Lotus Linotype" w:hAnsi="Lotus Linotype" w:cs="Lotus Linotype"/>
          <w:color w:val="000000"/>
          <w:sz w:val="32"/>
          <w:szCs w:val="32"/>
          <w:rtl/>
        </w:rPr>
        <w:t>ولهذا ينبغي للمصلي أن يعطي الصلاة حظها من الخشوع، والخضوع، وكمال الأدب، وحضور القلب</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فإن الصلاة مكيال</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فمن وف</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ى ذلك وف</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ى الله له الأجر والثواب</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ومن طفف وبخس</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فقد قال تعالى: </w:t>
      </w:r>
      <w:r w:rsidRPr="006479EE">
        <w:rPr>
          <w:rFonts w:ascii="QCF_BSML" w:hAnsi="QCF_BSML" w:cs="QCF_BSML"/>
          <w:color w:val="000000"/>
          <w:sz w:val="32"/>
          <w:szCs w:val="32"/>
          <w:rtl/>
        </w:rPr>
        <w:t>ﮋ</w:t>
      </w:r>
      <w:r w:rsidRPr="006479EE">
        <w:rPr>
          <w:rFonts w:ascii="QCF_P587" w:hAnsi="QCF_P587" w:cs="QCF_P587"/>
          <w:color w:val="000000"/>
          <w:sz w:val="32"/>
          <w:szCs w:val="32"/>
          <w:rtl/>
        </w:rPr>
        <w:t>ﯖ</w:t>
      </w:r>
      <w:r w:rsidRPr="006479EE">
        <w:rPr>
          <w:rFonts w:ascii="QCF_P587" w:hAnsi="QCF_P587" w:cs="QCF_P587"/>
          <w:color w:val="000000"/>
          <w:sz w:val="2"/>
          <w:szCs w:val="2"/>
          <w:rtl/>
        </w:rPr>
        <w:t xml:space="preserve"> </w:t>
      </w:r>
      <w:r w:rsidRPr="006479EE">
        <w:rPr>
          <w:rFonts w:ascii="QCF_P587" w:hAnsi="QCF_P587" w:cs="QCF_P587"/>
          <w:color w:val="000000"/>
          <w:sz w:val="32"/>
          <w:szCs w:val="32"/>
          <w:rtl/>
        </w:rPr>
        <w:t>ﯗ</w:t>
      </w:r>
      <w:r w:rsidRPr="006479EE">
        <w:rPr>
          <w:rFonts w:ascii="QCF_BSML" w:hAnsi="QCF_BSML" w:cs="QCF_BSML"/>
          <w:color w:val="000000"/>
          <w:sz w:val="32"/>
          <w:szCs w:val="32"/>
          <w:rtl/>
        </w:rPr>
        <w:t>ﮊ</w:t>
      </w:r>
      <w:r w:rsidRPr="006479EE">
        <w:rPr>
          <w:rFonts w:ascii="Lotus Linotype" w:hAnsi="Lotus Linotype" w:cs="Lotus Linotype" w:hint="cs"/>
          <w:color w:val="000000"/>
          <w:sz w:val="32"/>
          <w:szCs w:val="32"/>
          <w:rtl/>
        </w:rPr>
        <w:t xml:space="preserve"> </w:t>
      </w:r>
      <w:r w:rsidRPr="006479EE">
        <w:rPr>
          <w:rFonts w:ascii="Lotus Linotype" w:hAnsi="Lotus Linotype" w:cs="Lotus Linotype" w:hint="cs"/>
          <w:color w:val="000000"/>
          <w:rtl/>
        </w:rPr>
        <w:t>[المطففين:1]</w:t>
      </w:r>
      <w:r w:rsidRPr="006479EE">
        <w:rPr>
          <w:rFonts w:ascii="Lotus Linotype" w:hAnsi="Lotus Linotype" w:cs="Lotus Linotype"/>
          <w:color w:val="000000"/>
          <w:sz w:val="32"/>
          <w:szCs w:val="32"/>
          <w:rtl/>
        </w:rPr>
        <w:t>.</w:t>
      </w:r>
    </w:p>
    <w:p w:rsidR="004B4EF3" w:rsidRPr="006479EE" w:rsidRDefault="004B4EF3" w:rsidP="004B4EF3">
      <w:pPr>
        <w:widowControl w:val="0"/>
        <w:spacing w:before="120" w:after="120" w:line="192" w:lineRule="auto"/>
        <w:ind w:firstLine="454"/>
        <w:jc w:val="both"/>
        <w:rPr>
          <w:rFonts w:ascii="Lotus Linotype" w:hAnsi="Lotus Linotype" w:cs="Lotus Linotype"/>
          <w:color w:val="000000"/>
          <w:sz w:val="32"/>
          <w:szCs w:val="32"/>
          <w:rtl/>
        </w:rPr>
      </w:pPr>
      <w:r w:rsidRPr="006479EE">
        <w:rPr>
          <w:rFonts w:ascii="Lotus Linotype" w:hAnsi="Lotus Linotype" w:cs="Lotus Linotype"/>
          <w:color w:val="000000"/>
          <w:sz w:val="32"/>
          <w:szCs w:val="32"/>
          <w:rtl/>
        </w:rPr>
        <w:t xml:space="preserve">فينبغي للعبد أن يتذكر </w:t>
      </w:r>
      <w:r w:rsidRPr="006479EE">
        <w:rPr>
          <w:rFonts w:ascii="Lotus Linotype" w:hAnsi="Lotus Linotype" w:cs="Lotus Linotype" w:hint="cs"/>
          <w:color w:val="000000"/>
          <w:sz w:val="32"/>
          <w:szCs w:val="32"/>
          <w:rtl/>
        </w:rPr>
        <w:t>ـ</w:t>
      </w:r>
      <w:r w:rsidRPr="006479EE">
        <w:rPr>
          <w:rFonts w:ascii="Lotus Linotype" w:hAnsi="Lotus Linotype" w:cs="Lotus Linotype"/>
          <w:color w:val="000000"/>
          <w:sz w:val="32"/>
          <w:szCs w:val="32"/>
          <w:rtl/>
        </w:rPr>
        <w:t xml:space="preserve"> حين يشرع في صلاته</w:t>
      </w:r>
      <w:r w:rsidRPr="006479EE">
        <w:rPr>
          <w:rFonts w:ascii="Lotus Linotype" w:hAnsi="Lotus Linotype" w:cs="Lotus Linotype" w:hint="cs"/>
          <w:color w:val="000000"/>
          <w:sz w:val="32"/>
          <w:szCs w:val="32"/>
          <w:rtl/>
        </w:rPr>
        <w:t xml:space="preserve"> ـ</w:t>
      </w:r>
      <w:r w:rsidRPr="006479EE">
        <w:rPr>
          <w:rFonts w:ascii="Lotus Linotype" w:hAnsi="Lotus Linotype" w:cs="Lotus Linotype"/>
          <w:color w:val="000000"/>
          <w:sz w:val="32"/>
          <w:szCs w:val="32"/>
          <w:rtl/>
        </w:rPr>
        <w:t xml:space="preserve"> أنه يقف بين يدي ملك الملوك وجبار السموات والأرض اللطيف بعباده</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وأن يعلم أن الله تعالى </w:t>
      </w:r>
      <w:r w:rsidRPr="006479EE">
        <w:rPr>
          <w:rFonts w:ascii="Lotus Linotype" w:hAnsi="Lotus Linotype" w:cs="Lotus Linotype" w:hint="cs"/>
          <w:color w:val="000000"/>
          <w:sz w:val="32"/>
          <w:szCs w:val="32"/>
          <w:rtl/>
        </w:rPr>
        <w:t xml:space="preserve">أمامه ـ أي: </w:t>
      </w:r>
      <w:r w:rsidRPr="006479EE">
        <w:rPr>
          <w:rFonts w:ascii="Lotus Linotype" w:hAnsi="Lotus Linotype" w:cs="Lotus Linotype"/>
          <w:color w:val="000000"/>
          <w:sz w:val="32"/>
          <w:szCs w:val="32"/>
          <w:rtl/>
        </w:rPr>
        <w:t>ق</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ب</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ل</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وجهه</w:t>
      </w:r>
      <w:r w:rsidRPr="006479EE">
        <w:rPr>
          <w:rFonts w:ascii="Lotus Linotype" w:hAnsi="Lotus Linotype" w:cs="Lotus Linotype" w:hint="cs"/>
          <w:color w:val="000000"/>
          <w:sz w:val="32"/>
          <w:szCs w:val="32"/>
          <w:rtl/>
        </w:rPr>
        <w:t xml:space="preserve"> ـ</w:t>
      </w:r>
      <w:r w:rsidRPr="006479EE">
        <w:rPr>
          <w:rFonts w:ascii="Lotus Linotype" w:hAnsi="Lotus Linotype" w:cs="Lotus Linotype"/>
          <w:color w:val="000000"/>
          <w:sz w:val="32"/>
          <w:szCs w:val="32"/>
          <w:rtl/>
        </w:rPr>
        <w:t xml:space="preserve"> ما دام مقبلًا على صلاته</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وأنه أقرب ما يكون من ربه وهو ساجد</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وأن الدعاء يستجاب له </w:t>
      </w:r>
      <w:r w:rsidRPr="006479EE">
        <w:rPr>
          <w:rFonts w:ascii="Lotus Linotype" w:hAnsi="Lotus Linotype" w:cs="Lotus Linotype" w:hint="cs"/>
          <w:color w:val="000000"/>
          <w:sz w:val="32"/>
          <w:szCs w:val="32"/>
          <w:rtl/>
        </w:rPr>
        <w:t>في القيام</w:t>
      </w:r>
      <w:r w:rsidR="004C1EF3">
        <w:rPr>
          <w:rFonts w:ascii="Lotus Linotype" w:hAnsi="Lotus Linotype" w:cs="Lotus Linotype" w:hint="cs"/>
          <w:color w:val="000000"/>
          <w:sz w:val="32"/>
          <w:szCs w:val="32"/>
          <w:rtl/>
        </w:rPr>
        <w:t>،</w:t>
      </w:r>
      <w:r w:rsidRPr="006479EE">
        <w:rPr>
          <w:rFonts w:ascii="Lotus Linotype" w:hAnsi="Lotus Linotype" w:cs="Lotus Linotype" w:hint="cs"/>
          <w:color w:val="000000"/>
          <w:sz w:val="32"/>
          <w:szCs w:val="32"/>
          <w:rtl/>
        </w:rPr>
        <w:t xml:space="preserve"> و</w:t>
      </w:r>
      <w:r w:rsidRPr="006479EE">
        <w:rPr>
          <w:rFonts w:ascii="Lotus Linotype" w:hAnsi="Lotus Linotype" w:cs="Lotus Linotype"/>
          <w:color w:val="000000"/>
          <w:sz w:val="32"/>
          <w:szCs w:val="32"/>
          <w:rtl/>
        </w:rPr>
        <w:t>في السجود وآخر التشهد قبل التسليم.</w:t>
      </w:r>
    </w:p>
    <w:p w:rsidR="004B4EF3" w:rsidRPr="006479EE" w:rsidRDefault="004B4EF3" w:rsidP="004B4EF3">
      <w:pPr>
        <w:widowControl w:val="0"/>
        <w:tabs>
          <w:tab w:val="left" w:pos="566"/>
          <w:tab w:val="left" w:pos="849"/>
        </w:tabs>
        <w:spacing w:before="120" w:after="120" w:line="192" w:lineRule="auto"/>
        <w:ind w:firstLine="454"/>
        <w:jc w:val="both"/>
        <w:rPr>
          <w:rFonts w:ascii="Lotus Linotype" w:hAnsi="Lotus Linotype" w:cs="Lotus Linotype"/>
          <w:bCs/>
          <w:color w:val="000000"/>
          <w:sz w:val="32"/>
          <w:szCs w:val="32"/>
          <w:rtl/>
        </w:rPr>
      </w:pPr>
      <w:r w:rsidRPr="006479EE">
        <w:rPr>
          <w:rFonts w:ascii="Lotus Linotype" w:hAnsi="Lotus Linotype" w:cs="Lotus Linotype"/>
          <w:color w:val="000000"/>
          <w:sz w:val="32"/>
          <w:szCs w:val="32"/>
          <w:rtl/>
        </w:rPr>
        <w:t>ومن كمال هيئته وجمال وقوفه بين يدي ربه أن يتجنب هيئات لا تليق بالإنسان فضلًا عن المسلم المؤمن المعظم لربه المنتظر لجوده وفضله</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w:t>
      </w:r>
      <w:r w:rsidRPr="006479EE">
        <w:rPr>
          <w:rFonts w:ascii="Lotus Linotype" w:hAnsi="Lotus Linotype" w:cs="Lotus Linotype"/>
          <w:bCs/>
          <w:color w:val="000000"/>
          <w:sz w:val="32"/>
          <w:szCs w:val="32"/>
          <w:rtl/>
        </w:rPr>
        <w:t xml:space="preserve">وهي: </w:t>
      </w:r>
    </w:p>
    <w:p w:rsidR="004B4EF3" w:rsidRPr="006479EE" w:rsidRDefault="004B4EF3" w:rsidP="00212E51">
      <w:pPr>
        <w:widowControl w:val="0"/>
        <w:numPr>
          <w:ilvl w:val="0"/>
          <w:numId w:val="8"/>
        </w:numPr>
        <w:tabs>
          <w:tab w:val="clear" w:pos="1545"/>
          <w:tab w:val="left" w:pos="849"/>
        </w:tabs>
        <w:spacing w:before="120" w:after="120" w:line="192" w:lineRule="auto"/>
        <w:ind w:left="849" w:right="0" w:hanging="426"/>
        <w:jc w:val="both"/>
        <w:rPr>
          <w:rFonts w:ascii="Lotus Linotype" w:hAnsi="Lotus Linotype" w:cs="Lotus Linotype"/>
          <w:color w:val="000000"/>
          <w:sz w:val="32"/>
          <w:szCs w:val="32"/>
          <w:rtl/>
        </w:rPr>
      </w:pPr>
      <w:r w:rsidRPr="008654D1">
        <w:rPr>
          <w:rFonts w:ascii="Lotus Linotype" w:hAnsi="Lotus Linotype" w:cs="Lotus Linotype"/>
          <w:b/>
          <w:bCs/>
          <w:color w:val="000000"/>
          <w:sz w:val="32"/>
          <w:szCs w:val="32"/>
          <w:rtl/>
        </w:rPr>
        <w:t>نقر كنقر الغراب</w:t>
      </w:r>
      <w:r w:rsidRPr="006479EE">
        <w:rPr>
          <w:rFonts w:ascii="Lotus Linotype" w:hAnsi="Lotus Linotype" w:cs="Lotus Linotype"/>
          <w:color w:val="000000"/>
          <w:sz w:val="32"/>
          <w:szCs w:val="32"/>
          <w:rtl/>
        </w:rPr>
        <w:t>، وهو الإسراع في الركوع والسجود</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وما قبلهما وما بعدهما من أركان الصلاة</w:t>
      </w:r>
      <w:r w:rsidRPr="006479EE">
        <w:rPr>
          <w:rFonts w:ascii="Lotus Linotype" w:hAnsi="Lotus Linotype" w:cs="Lotus Linotype" w:hint="cs"/>
          <w:color w:val="000000"/>
          <w:sz w:val="32"/>
          <w:szCs w:val="32"/>
          <w:rtl/>
        </w:rPr>
        <w:t>، لكونه يدل على اللهو والغفلة، ونقص الرغبة والحسبة.</w:t>
      </w:r>
    </w:p>
    <w:p w:rsidR="004B4EF3" w:rsidRPr="006479EE" w:rsidRDefault="004B4EF3" w:rsidP="00212E51">
      <w:pPr>
        <w:widowControl w:val="0"/>
        <w:numPr>
          <w:ilvl w:val="0"/>
          <w:numId w:val="8"/>
        </w:numPr>
        <w:tabs>
          <w:tab w:val="clear" w:pos="1545"/>
          <w:tab w:val="left" w:pos="849"/>
        </w:tabs>
        <w:spacing w:before="120" w:after="120" w:line="192" w:lineRule="auto"/>
        <w:ind w:left="849" w:right="0" w:hanging="426"/>
        <w:jc w:val="both"/>
        <w:rPr>
          <w:rFonts w:ascii="Lotus Linotype" w:hAnsi="Lotus Linotype" w:cs="Lotus Linotype"/>
          <w:color w:val="000000"/>
          <w:sz w:val="32"/>
          <w:szCs w:val="32"/>
        </w:rPr>
      </w:pPr>
      <w:r w:rsidRPr="008654D1">
        <w:rPr>
          <w:rFonts w:ascii="Lotus Linotype" w:hAnsi="Lotus Linotype" w:cs="Lotus Linotype"/>
          <w:b/>
          <w:bCs/>
          <w:color w:val="000000"/>
          <w:sz w:val="32"/>
          <w:szCs w:val="32"/>
          <w:rtl/>
        </w:rPr>
        <w:t xml:space="preserve">أن يرفع رأسه قبل </w:t>
      </w:r>
      <w:r w:rsidRPr="008654D1">
        <w:rPr>
          <w:rFonts w:ascii="Lotus Linotype" w:hAnsi="Lotus Linotype" w:cs="Lotus Linotype" w:hint="cs"/>
          <w:b/>
          <w:bCs/>
          <w:color w:val="000000"/>
          <w:sz w:val="32"/>
          <w:szCs w:val="32"/>
          <w:rtl/>
        </w:rPr>
        <w:t>إ</w:t>
      </w:r>
      <w:r w:rsidRPr="008654D1">
        <w:rPr>
          <w:rFonts w:ascii="Lotus Linotype" w:hAnsi="Lotus Linotype" w:cs="Lotus Linotype"/>
          <w:b/>
          <w:bCs/>
          <w:color w:val="000000"/>
          <w:sz w:val="32"/>
          <w:szCs w:val="32"/>
          <w:rtl/>
        </w:rPr>
        <w:t>مامه في الركوع أو السجود</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فإن هذا من مظاهر</w:t>
      </w:r>
      <w:r>
        <w:rPr>
          <w:rFonts w:ascii="Lotus Linotype" w:hAnsi="Lotus Linotype" w:cs="Lotus Linotype" w:hint="cs"/>
          <w:color w:val="000000"/>
          <w:sz w:val="32"/>
          <w:szCs w:val="32"/>
          <w:rtl/>
        </w:rPr>
        <w:t xml:space="preserve"> سوء الأدب</w:t>
      </w:r>
      <w:r w:rsidRPr="006479EE">
        <w:rPr>
          <w:rFonts w:ascii="Lotus Linotype" w:hAnsi="Lotus Linotype" w:cs="Lotus Linotype"/>
          <w:color w:val="000000"/>
          <w:sz w:val="32"/>
          <w:szCs w:val="32"/>
          <w:rtl/>
        </w:rPr>
        <w:t xml:space="preserve"> </w:t>
      </w:r>
      <w:r w:rsidRPr="006479EE">
        <w:rPr>
          <w:rFonts w:ascii="Lotus Linotype" w:hAnsi="Lotus Linotype" w:cs="Lotus Linotype" w:hint="cs"/>
          <w:color w:val="000000"/>
          <w:sz w:val="32"/>
          <w:szCs w:val="32"/>
          <w:rtl/>
        </w:rPr>
        <w:t xml:space="preserve">ودلائل </w:t>
      </w:r>
      <w:r w:rsidRPr="006479EE">
        <w:rPr>
          <w:rFonts w:ascii="Lotus Linotype" w:hAnsi="Lotus Linotype" w:cs="Lotus Linotype"/>
          <w:color w:val="000000"/>
          <w:sz w:val="32"/>
          <w:szCs w:val="32"/>
          <w:rtl/>
        </w:rPr>
        <w:t>بلادة الطبع</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وهو من أخلاق الحمير، ولذا صح عن النبي ﷺ قوله: «</w:t>
      </w:r>
      <w:r w:rsidRPr="006479EE">
        <w:rPr>
          <w:rFonts w:ascii="Lotus Linotype" w:hAnsi="Lotus Linotype" w:cs="Lotus Linotype"/>
          <w:b/>
          <w:bCs/>
          <w:sz w:val="32"/>
          <w:szCs w:val="32"/>
          <w:rtl/>
        </w:rPr>
        <w:t>أما يخشى الذي يرفع رأسه قبل إمامه أن يجعل الله رأسه رأس حمار</w:t>
      </w:r>
      <w:r w:rsidRPr="006479EE">
        <w:rPr>
          <w:rFonts w:ascii="Lotus Linotype" w:hAnsi="Lotus Linotype" w:cs="Lotus Linotype" w:hint="cs"/>
          <w:b/>
          <w:bCs/>
          <w:sz w:val="32"/>
          <w:szCs w:val="32"/>
          <w:rtl/>
        </w:rPr>
        <w:t>،</w:t>
      </w:r>
      <w:r w:rsidRPr="006479EE">
        <w:rPr>
          <w:rFonts w:ascii="Lotus Linotype" w:hAnsi="Lotus Linotype" w:cs="Lotus Linotype"/>
          <w:b/>
          <w:bCs/>
          <w:sz w:val="32"/>
          <w:szCs w:val="32"/>
          <w:rtl/>
        </w:rPr>
        <w:t xml:space="preserve"> أو يحول الله صورته صورة حمار»</w:t>
      </w:r>
      <w:r w:rsidRPr="006479EE">
        <w:rPr>
          <w:rFonts w:ascii="Lotus Linotype" w:hAnsi="Lotus Linotype" w:cs="Lotus Linotype"/>
          <w:color w:val="000000"/>
          <w:sz w:val="32"/>
          <w:szCs w:val="32"/>
          <w:rtl/>
        </w:rPr>
        <w:t>.</w:t>
      </w:r>
    </w:p>
    <w:p w:rsidR="004B4EF3" w:rsidRPr="006479EE" w:rsidRDefault="004B4EF3" w:rsidP="00212E51">
      <w:pPr>
        <w:widowControl w:val="0"/>
        <w:numPr>
          <w:ilvl w:val="0"/>
          <w:numId w:val="8"/>
        </w:numPr>
        <w:tabs>
          <w:tab w:val="clear" w:pos="1545"/>
          <w:tab w:val="left" w:pos="849"/>
        </w:tabs>
        <w:spacing w:before="120" w:after="120" w:line="192" w:lineRule="auto"/>
        <w:ind w:left="849" w:right="0" w:hanging="426"/>
        <w:jc w:val="both"/>
        <w:rPr>
          <w:rFonts w:ascii="Lotus Linotype" w:hAnsi="Lotus Linotype" w:cs="Lotus Linotype"/>
          <w:color w:val="000000"/>
          <w:sz w:val="32"/>
          <w:szCs w:val="32"/>
        </w:rPr>
      </w:pPr>
      <w:r w:rsidRPr="008654D1">
        <w:rPr>
          <w:rFonts w:ascii="Lotus Linotype" w:hAnsi="Lotus Linotype" w:cs="Lotus Linotype"/>
          <w:b/>
          <w:bCs/>
          <w:color w:val="000000"/>
          <w:sz w:val="32"/>
          <w:szCs w:val="32"/>
          <w:rtl/>
        </w:rPr>
        <w:t>التفات</w:t>
      </w:r>
      <w:r w:rsidRPr="008654D1">
        <w:rPr>
          <w:rFonts w:ascii="Lotus Linotype" w:hAnsi="Lotus Linotype" w:cs="Lotus Linotype" w:hint="cs"/>
          <w:b/>
          <w:bCs/>
          <w:color w:val="000000"/>
          <w:sz w:val="32"/>
          <w:szCs w:val="32"/>
          <w:rtl/>
        </w:rPr>
        <w:t>ٌ</w:t>
      </w:r>
      <w:r w:rsidRPr="008654D1">
        <w:rPr>
          <w:rFonts w:ascii="Lotus Linotype" w:hAnsi="Lotus Linotype" w:cs="Lotus Linotype"/>
          <w:b/>
          <w:bCs/>
          <w:color w:val="000000"/>
          <w:sz w:val="32"/>
          <w:szCs w:val="32"/>
          <w:rtl/>
        </w:rPr>
        <w:t xml:space="preserve"> كالتفات الثعلب</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بأن يلتفت برأسه وهو في الصلاة من غير حاجة داعية إلى ذلك من خوف ونحوه</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فقد نهى النبي ﷺ عن التفات</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كالتفات الثعلب</w:t>
      </w:r>
      <w:r w:rsidRPr="006479EE">
        <w:rPr>
          <w:rFonts w:ascii="Lotus Linotype" w:hAnsi="Lotus Linotype" w:cs="Lotus Linotype" w:hint="cs"/>
          <w:color w:val="000000"/>
          <w:sz w:val="32"/>
          <w:szCs w:val="32"/>
          <w:rtl/>
        </w:rPr>
        <w:t>، وذلك ـ والله أعلم ـ لما فيه من سوء الأدب مع الله تعالى، والتعرض للشواغل والصوارف عن الصلاة ومقصودها.</w:t>
      </w:r>
    </w:p>
    <w:p w:rsidR="004B4EF3" w:rsidRPr="006479EE" w:rsidRDefault="004B4EF3" w:rsidP="00212E51">
      <w:pPr>
        <w:widowControl w:val="0"/>
        <w:numPr>
          <w:ilvl w:val="0"/>
          <w:numId w:val="8"/>
        </w:numPr>
        <w:tabs>
          <w:tab w:val="clear" w:pos="1545"/>
          <w:tab w:val="left" w:pos="849"/>
        </w:tabs>
        <w:spacing w:before="120" w:after="120" w:line="192" w:lineRule="auto"/>
        <w:ind w:left="849" w:right="0" w:hanging="426"/>
        <w:jc w:val="both"/>
        <w:rPr>
          <w:rFonts w:ascii="Lotus Linotype" w:hAnsi="Lotus Linotype" w:cs="Lotus Linotype"/>
          <w:color w:val="000000"/>
          <w:sz w:val="32"/>
          <w:szCs w:val="32"/>
        </w:rPr>
      </w:pPr>
      <w:r w:rsidRPr="008654D1">
        <w:rPr>
          <w:rFonts w:ascii="Lotus Linotype" w:hAnsi="Lotus Linotype" w:cs="Lotus Linotype"/>
          <w:b/>
          <w:bCs/>
          <w:color w:val="000000"/>
          <w:sz w:val="32"/>
          <w:szCs w:val="32"/>
          <w:rtl/>
        </w:rPr>
        <w:t>انبساط</w:t>
      </w:r>
      <w:r w:rsidRPr="008654D1">
        <w:rPr>
          <w:rFonts w:ascii="Lotus Linotype" w:hAnsi="Lotus Linotype" w:cs="Lotus Linotype" w:hint="cs"/>
          <w:b/>
          <w:bCs/>
          <w:color w:val="000000"/>
          <w:sz w:val="32"/>
          <w:szCs w:val="32"/>
          <w:rtl/>
        </w:rPr>
        <w:t>ٌ</w:t>
      </w:r>
      <w:r w:rsidRPr="008654D1">
        <w:rPr>
          <w:rFonts w:ascii="Lotus Linotype" w:hAnsi="Lotus Linotype" w:cs="Lotus Linotype"/>
          <w:b/>
          <w:bCs/>
          <w:color w:val="000000"/>
          <w:sz w:val="32"/>
          <w:szCs w:val="32"/>
          <w:rtl/>
        </w:rPr>
        <w:t xml:space="preserve"> كانبساط الكلب</w:t>
      </w:r>
      <w:r w:rsidRPr="006479EE">
        <w:rPr>
          <w:rFonts w:ascii="Lotus Linotype" w:hAnsi="Lotus Linotype" w:cs="Lotus Linotype" w:hint="cs"/>
          <w:color w:val="000000"/>
          <w:sz w:val="32"/>
          <w:szCs w:val="32"/>
          <w:rtl/>
        </w:rPr>
        <w:t xml:space="preserve">، </w:t>
      </w:r>
      <w:r w:rsidRPr="006479EE">
        <w:rPr>
          <w:rFonts w:ascii="Lotus Linotype" w:hAnsi="Lotus Linotype" w:cs="Lotus Linotype"/>
          <w:color w:val="000000"/>
          <w:sz w:val="32"/>
          <w:szCs w:val="32"/>
          <w:rtl/>
        </w:rPr>
        <w:t>وذلك بأن يجعل ذراعيه على الأرض حال سجوده</w:t>
      </w:r>
      <w:r w:rsidR="004C1EF3">
        <w:rPr>
          <w:rFonts w:ascii="Lotus Linotype" w:hAnsi="Lotus Linotype" w:cs="Lotus Linotype" w:hint="cs"/>
          <w:color w:val="000000"/>
          <w:sz w:val="32"/>
          <w:szCs w:val="32"/>
          <w:rtl/>
        </w:rPr>
        <w:t>،</w:t>
      </w:r>
      <w:r w:rsidRPr="006479EE">
        <w:rPr>
          <w:rFonts w:ascii="Lotus Linotype" w:hAnsi="Lotus Linotype" w:cs="Lotus Linotype" w:hint="cs"/>
          <w:color w:val="000000"/>
          <w:sz w:val="32"/>
          <w:szCs w:val="32"/>
          <w:rtl/>
        </w:rPr>
        <w:t xml:space="preserve"> لنهي النبي </w:t>
      </w:r>
      <w:r w:rsidRPr="006479EE">
        <w:rPr>
          <w:rFonts w:ascii="Lotus Linotype" w:hAnsi="Lotus Linotype" w:cs="Lotus Linotype"/>
          <w:color w:val="000000"/>
          <w:sz w:val="32"/>
          <w:szCs w:val="32"/>
          <w:rtl/>
        </w:rPr>
        <w:t>ﷺ</w:t>
      </w:r>
      <w:r w:rsidRPr="006479EE">
        <w:rPr>
          <w:rFonts w:ascii="Lotus Linotype" w:hAnsi="Lotus Linotype" w:cs="Lotus Linotype" w:hint="cs"/>
          <w:color w:val="000000"/>
          <w:sz w:val="32"/>
          <w:szCs w:val="32"/>
          <w:rtl/>
        </w:rPr>
        <w:t xml:space="preserve"> عن انبساطٍ كانبساط السبع، فإن هذا الصنيع من دلائل الجهل بالسنن  واستهانة المرء بنفسه وصلاته.</w:t>
      </w:r>
    </w:p>
    <w:p w:rsidR="004B4EF3" w:rsidRPr="006479EE" w:rsidRDefault="004B4EF3" w:rsidP="00212E51">
      <w:pPr>
        <w:widowControl w:val="0"/>
        <w:numPr>
          <w:ilvl w:val="0"/>
          <w:numId w:val="8"/>
        </w:numPr>
        <w:tabs>
          <w:tab w:val="clear" w:pos="1545"/>
          <w:tab w:val="left" w:pos="849"/>
        </w:tabs>
        <w:spacing w:before="120" w:after="120" w:line="192" w:lineRule="auto"/>
        <w:ind w:left="849" w:right="0" w:hanging="426"/>
        <w:jc w:val="both"/>
        <w:rPr>
          <w:rFonts w:ascii="Lotus Linotype" w:hAnsi="Lotus Linotype" w:cs="Lotus Linotype"/>
          <w:color w:val="000000"/>
          <w:sz w:val="32"/>
          <w:szCs w:val="32"/>
        </w:rPr>
      </w:pPr>
      <w:r w:rsidRPr="008654D1">
        <w:rPr>
          <w:rFonts w:ascii="Lotus Linotype" w:hAnsi="Lotus Linotype" w:cs="Lotus Linotype"/>
          <w:b/>
          <w:bCs/>
          <w:color w:val="000000"/>
          <w:sz w:val="32"/>
          <w:szCs w:val="32"/>
          <w:rtl/>
        </w:rPr>
        <w:t>ب</w:t>
      </w:r>
      <w:r w:rsidRPr="008654D1">
        <w:rPr>
          <w:rFonts w:ascii="Lotus Linotype" w:hAnsi="Lotus Linotype" w:cs="Lotus Linotype" w:hint="cs"/>
          <w:b/>
          <w:bCs/>
          <w:color w:val="000000"/>
          <w:sz w:val="32"/>
          <w:szCs w:val="32"/>
          <w:rtl/>
        </w:rPr>
        <w:t>ُ</w:t>
      </w:r>
      <w:r w:rsidRPr="008654D1">
        <w:rPr>
          <w:rFonts w:ascii="Lotus Linotype" w:hAnsi="Lotus Linotype" w:cs="Lotus Linotype"/>
          <w:b/>
          <w:bCs/>
          <w:color w:val="000000"/>
          <w:sz w:val="32"/>
          <w:szCs w:val="32"/>
          <w:rtl/>
        </w:rPr>
        <w:t>روك</w:t>
      </w:r>
      <w:r w:rsidRPr="008654D1">
        <w:rPr>
          <w:rFonts w:ascii="Lotus Linotype" w:hAnsi="Lotus Linotype" w:cs="Lotus Linotype" w:hint="cs"/>
          <w:b/>
          <w:bCs/>
          <w:color w:val="000000"/>
          <w:sz w:val="32"/>
          <w:szCs w:val="32"/>
          <w:rtl/>
        </w:rPr>
        <w:t>ٌ</w:t>
      </w:r>
      <w:r w:rsidRPr="008654D1">
        <w:rPr>
          <w:rFonts w:ascii="Lotus Linotype" w:hAnsi="Lotus Linotype" w:cs="Lotus Linotype"/>
          <w:b/>
          <w:bCs/>
          <w:color w:val="000000"/>
          <w:sz w:val="32"/>
          <w:szCs w:val="32"/>
          <w:rtl/>
        </w:rPr>
        <w:t xml:space="preserve"> كبروك البعير</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وذلك بأن يقدم يديه ورأسه في انحنائه للسجود</w:t>
      </w:r>
      <w:r>
        <w:rPr>
          <w:rFonts w:ascii="Lotus Linotype" w:hAnsi="Lotus Linotype" w:cs="Lotus Linotype" w:hint="cs"/>
          <w:color w:val="000000"/>
          <w:sz w:val="32"/>
          <w:szCs w:val="32"/>
          <w:rtl/>
        </w:rPr>
        <w:t xml:space="preserve"> ـ</w:t>
      </w:r>
      <w:r w:rsidRPr="006479EE">
        <w:rPr>
          <w:rFonts w:ascii="Lotus Linotype" w:hAnsi="Lotus Linotype" w:cs="Lotus Linotype"/>
          <w:color w:val="000000"/>
          <w:sz w:val="32"/>
          <w:szCs w:val="32"/>
          <w:rtl/>
        </w:rPr>
        <w:t xml:space="preserve"> على الصحيح عند أهل العلم</w:t>
      </w:r>
      <w:r w:rsidRPr="006479EE">
        <w:rPr>
          <w:rFonts w:ascii="Lotus Linotype" w:hAnsi="Lotus Linotype" w:cs="Lotus Linotype" w:hint="cs"/>
          <w:color w:val="000000"/>
          <w:sz w:val="32"/>
          <w:szCs w:val="32"/>
          <w:rtl/>
        </w:rPr>
        <w:t xml:space="preserve"> ـ من غير حاجة من تعب أو كبر أو مرض، فإن</w:t>
      </w:r>
      <w:r w:rsidRPr="006479EE">
        <w:rPr>
          <w:rFonts w:ascii="Lotus Linotype" w:hAnsi="Lotus Linotype" w:cs="Lotus Linotype"/>
          <w:color w:val="000000"/>
          <w:sz w:val="32"/>
          <w:szCs w:val="32"/>
          <w:rtl/>
        </w:rPr>
        <w:t xml:space="preserve"> السنة إذا أراد السجود أن يبدأ بركبتيه ثم يديه ثم رأسه</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وإذا رفع </w:t>
      </w:r>
      <w:r w:rsidRPr="006479EE">
        <w:rPr>
          <w:rFonts w:ascii="Lotus Linotype" w:hAnsi="Lotus Linotype" w:cs="Lotus Linotype" w:hint="cs"/>
          <w:color w:val="000000"/>
          <w:sz w:val="32"/>
          <w:szCs w:val="32"/>
          <w:rtl/>
        </w:rPr>
        <w:t xml:space="preserve">يرفع </w:t>
      </w:r>
      <w:r w:rsidRPr="006479EE">
        <w:rPr>
          <w:rFonts w:ascii="Lotus Linotype" w:hAnsi="Lotus Linotype" w:cs="Lotus Linotype"/>
          <w:color w:val="000000"/>
          <w:sz w:val="32"/>
          <w:szCs w:val="32"/>
          <w:rtl/>
        </w:rPr>
        <w:t>رأسه ثم يديه</w:t>
      </w:r>
      <w:r w:rsidRPr="006479EE">
        <w:rPr>
          <w:rFonts w:ascii="Lotus Linotype" w:hAnsi="Lotus Linotype" w:cs="Lotus Linotype" w:hint="cs"/>
          <w:color w:val="000000"/>
          <w:sz w:val="32"/>
          <w:szCs w:val="32"/>
          <w:rtl/>
        </w:rPr>
        <w:t>.</w:t>
      </w:r>
    </w:p>
    <w:p w:rsidR="004B4EF3" w:rsidRPr="006479EE" w:rsidRDefault="004B4EF3" w:rsidP="004B4EF3">
      <w:pPr>
        <w:widowControl w:val="0"/>
        <w:tabs>
          <w:tab w:val="left" w:pos="849"/>
        </w:tabs>
        <w:spacing w:before="120" w:after="120" w:line="192" w:lineRule="auto"/>
        <w:ind w:firstLine="454"/>
        <w:jc w:val="both"/>
        <w:rPr>
          <w:rFonts w:ascii="Lotus Linotype" w:hAnsi="Lotus Linotype" w:cs="Lotus Linotype"/>
          <w:color w:val="000000"/>
          <w:sz w:val="32"/>
          <w:szCs w:val="32"/>
          <w:rtl/>
        </w:rPr>
      </w:pPr>
      <w:r w:rsidRPr="006479EE">
        <w:rPr>
          <w:rFonts w:ascii="Lotus Linotype" w:hAnsi="Lotus Linotype" w:cs="Lotus Linotype"/>
          <w:color w:val="000000"/>
          <w:sz w:val="32"/>
          <w:szCs w:val="32"/>
          <w:rtl/>
        </w:rPr>
        <w:t xml:space="preserve"> فكل هذه الهيئات منهي عنها</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لأنها لا تليق بالإنسان لما فيها من التشبه بالحيوان ولا تليق بالمصلي</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لأنها من سوء الأدب مع الله تعالى ومن الرغبة عن سنة النبي ﷺ</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وهي غالبًا تدل على عدم المبالاة بالعلم</w:t>
      </w:r>
      <w:r w:rsidRPr="006479EE">
        <w:rPr>
          <w:rFonts w:ascii="Lotus Linotype" w:hAnsi="Lotus Linotype" w:cs="Lotus Linotype" w:hint="cs"/>
          <w:color w:val="000000"/>
          <w:sz w:val="32"/>
          <w:szCs w:val="32"/>
          <w:rtl/>
        </w:rPr>
        <w:t>، وهي</w:t>
      </w:r>
      <w:r w:rsidRPr="006479EE">
        <w:rPr>
          <w:rFonts w:ascii="Lotus Linotype" w:hAnsi="Lotus Linotype" w:cs="Lotus Linotype"/>
          <w:color w:val="000000"/>
          <w:sz w:val="32"/>
          <w:szCs w:val="32"/>
          <w:rtl/>
        </w:rPr>
        <w:t xml:space="preserve"> من مظاهر الكسل والغفلة في الصلاة. </w:t>
      </w:r>
    </w:p>
    <w:p w:rsidR="004B4EF3" w:rsidRPr="00A4255E" w:rsidRDefault="004B4EF3" w:rsidP="004B4EF3">
      <w:pPr>
        <w:widowControl w:val="0"/>
        <w:tabs>
          <w:tab w:val="left" w:pos="566"/>
          <w:tab w:val="left" w:pos="849"/>
        </w:tabs>
        <w:spacing w:before="120" w:after="120" w:line="192" w:lineRule="auto"/>
        <w:ind w:firstLine="454"/>
        <w:jc w:val="both"/>
        <w:rPr>
          <w:rFonts w:ascii="Lotus Linotype" w:hAnsi="Lotus Linotype" w:cs="Lotus Linotype"/>
          <w:color w:val="000000"/>
          <w:spacing w:val="-4"/>
          <w:sz w:val="32"/>
          <w:szCs w:val="32"/>
          <w:rtl/>
        </w:rPr>
      </w:pPr>
      <w:r w:rsidRPr="00A4255E">
        <w:rPr>
          <w:rFonts w:ascii="Lotus Linotype" w:hAnsi="Lotus Linotype" w:cs="Lotus Linotype"/>
          <w:color w:val="000000"/>
          <w:spacing w:val="-4"/>
          <w:sz w:val="32"/>
          <w:szCs w:val="32"/>
          <w:rtl/>
        </w:rPr>
        <w:t xml:space="preserve">فاحذر </w:t>
      </w:r>
      <w:r w:rsidRPr="00A4255E">
        <w:rPr>
          <w:rFonts w:ascii="Lotus Linotype" w:hAnsi="Lotus Linotype" w:cs="Lotus Linotype" w:hint="cs"/>
          <w:color w:val="000000"/>
          <w:spacing w:val="-4"/>
          <w:sz w:val="32"/>
          <w:szCs w:val="32"/>
          <w:rtl/>
        </w:rPr>
        <w:t xml:space="preserve">ـ </w:t>
      </w:r>
      <w:r w:rsidRPr="00A4255E">
        <w:rPr>
          <w:rFonts w:ascii="Lotus Linotype" w:hAnsi="Lotus Linotype" w:cs="Lotus Linotype"/>
          <w:color w:val="000000"/>
          <w:spacing w:val="-4"/>
          <w:sz w:val="32"/>
          <w:szCs w:val="32"/>
          <w:rtl/>
        </w:rPr>
        <w:t xml:space="preserve">أخي المسلم </w:t>
      </w:r>
      <w:r w:rsidRPr="00A4255E">
        <w:rPr>
          <w:rFonts w:ascii="Lotus Linotype" w:hAnsi="Lotus Linotype" w:cs="Lotus Linotype" w:hint="cs"/>
          <w:color w:val="000000"/>
          <w:spacing w:val="-4"/>
          <w:sz w:val="32"/>
          <w:szCs w:val="32"/>
          <w:rtl/>
        </w:rPr>
        <w:t xml:space="preserve">ـ </w:t>
      </w:r>
      <w:r w:rsidRPr="00A4255E">
        <w:rPr>
          <w:rFonts w:ascii="Lotus Linotype" w:hAnsi="Lotus Linotype" w:cs="Lotus Linotype"/>
          <w:color w:val="000000"/>
          <w:spacing w:val="-4"/>
          <w:sz w:val="32"/>
          <w:szCs w:val="32"/>
          <w:rtl/>
        </w:rPr>
        <w:t xml:space="preserve">هذه الهيئات والمظاهر وغيرها مما جاءت السنة بالنهي عنه والوعيد عليه، واحرص </w:t>
      </w:r>
      <w:r w:rsidRPr="00A4255E">
        <w:rPr>
          <w:rFonts w:ascii="Lotus Linotype" w:hAnsi="Lotus Linotype" w:cs="Lotus Linotype"/>
          <w:color w:val="000000"/>
          <w:spacing w:val="-4"/>
          <w:sz w:val="32"/>
          <w:szCs w:val="32"/>
          <w:rtl/>
        </w:rPr>
        <w:lastRenderedPageBreak/>
        <w:t>على الإحسان في صلاتك وسائر دينك بأن تأتي بها على الوجه المشروع</w:t>
      </w:r>
      <w:r w:rsidRPr="00A4255E">
        <w:rPr>
          <w:rFonts w:ascii="Lotus Linotype" w:hAnsi="Lotus Linotype" w:cs="Lotus Linotype" w:hint="cs"/>
          <w:color w:val="000000"/>
          <w:spacing w:val="-4"/>
          <w:sz w:val="32"/>
          <w:szCs w:val="32"/>
          <w:rtl/>
        </w:rPr>
        <w:t>،</w:t>
      </w:r>
      <w:r w:rsidRPr="00A4255E">
        <w:rPr>
          <w:rFonts w:ascii="Lotus Linotype" w:hAnsi="Lotus Linotype" w:cs="Lotus Linotype"/>
          <w:color w:val="000000"/>
          <w:spacing w:val="-4"/>
          <w:sz w:val="32"/>
          <w:szCs w:val="32"/>
          <w:rtl/>
        </w:rPr>
        <w:t xml:space="preserve"> وتخلص فيها لله كأنك تراه فإن لم تكن تراه فإنه يراك</w:t>
      </w:r>
      <w:r w:rsidRPr="00A4255E">
        <w:rPr>
          <w:rFonts w:ascii="Lotus Linotype" w:hAnsi="Lotus Linotype" w:cs="Lotus Linotype" w:hint="cs"/>
          <w:color w:val="000000"/>
          <w:spacing w:val="-4"/>
          <w:sz w:val="32"/>
          <w:szCs w:val="32"/>
          <w:rtl/>
        </w:rPr>
        <w:t>.</w:t>
      </w:r>
    </w:p>
    <w:p w:rsidR="004B4EF3" w:rsidRDefault="004B4EF3" w:rsidP="004B4EF3">
      <w:pPr>
        <w:widowControl w:val="0"/>
        <w:tabs>
          <w:tab w:val="left" w:pos="566"/>
          <w:tab w:val="left" w:pos="849"/>
        </w:tabs>
        <w:spacing w:before="120" w:after="120" w:line="192" w:lineRule="auto"/>
        <w:ind w:firstLine="454"/>
        <w:jc w:val="both"/>
        <w:rPr>
          <w:rFonts w:ascii="Lotus Linotype" w:hAnsi="Lotus Linotype" w:cs="Lotus Linotype"/>
          <w:sz w:val="32"/>
          <w:szCs w:val="32"/>
          <w:rtl/>
        </w:rPr>
      </w:pPr>
      <w:r w:rsidRPr="006479EE">
        <w:rPr>
          <w:rFonts w:ascii="Lotus Linotype" w:hAnsi="Lotus Linotype" w:cs="Lotus Linotype"/>
          <w:color w:val="000000"/>
          <w:sz w:val="32"/>
          <w:szCs w:val="32"/>
          <w:rtl/>
        </w:rPr>
        <w:t>جعلني الله و</w:t>
      </w:r>
      <w:r w:rsidRPr="006479EE">
        <w:rPr>
          <w:rFonts w:ascii="Lotus Linotype" w:hAnsi="Lotus Linotype" w:cs="Lotus Linotype" w:hint="cs"/>
          <w:color w:val="000000"/>
          <w:sz w:val="32"/>
          <w:szCs w:val="32"/>
          <w:rtl/>
        </w:rPr>
        <w:t>إ</w:t>
      </w:r>
      <w:r w:rsidRPr="006479EE">
        <w:rPr>
          <w:rFonts w:ascii="Lotus Linotype" w:hAnsi="Lotus Linotype" w:cs="Lotus Linotype"/>
          <w:color w:val="000000"/>
          <w:sz w:val="32"/>
          <w:szCs w:val="32"/>
          <w:rtl/>
        </w:rPr>
        <w:t xml:space="preserve">ياك من المحسنين، </w:t>
      </w:r>
      <w:r w:rsidRPr="006479EE">
        <w:rPr>
          <w:rFonts w:ascii="Lotus Linotype" w:hAnsi="Lotus Linotype" w:cs="Lotus Linotype"/>
          <w:sz w:val="32"/>
          <w:szCs w:val="32"/>
          <w:rtl/>
        </w:rPr>
        <w:t>ورزقنا الفقه في الدين</w:t>
      </w:r>
      <w:r w:rsidRPr="006479EE">
        <w:rPr>
          <w:rFonts w:ascii="Lotus Linotype" w:hAnsi="Lotus Linotype" w:cs="Lotus Linotype" w:hint="cs"/>
          <w:sz w:val="32"/>
          <w:szCs w:val="32"/>
          <w:rtl/>
        </w:rPr>
        <w:t>.</w:t>
      </w:r>
    </w:p>
    <w:p w:rsidR="004B4EF3" w:rsidRPr="006479EE" w:rsidRDefault="004B4EF3" w:rsidP="004B4EF3">
      <w:pPr>
        <w:widowControl w:val="0"/>
        <w:tabs>
          <w:tab w:val="left" w:pos="566"/>
          <w:tab w:val="left" w:pos="849"/>
        </w:tabs>
        <w:spacing w:before="120" w:after="120" w:line="192" w:lineRule="auto"/>
        <w:ind w:firstLine="454"/>
        <w:jc w:val="both"/>
        <w:rPr>
          <w:rFonts w:ascii="Lotus Linotype" w:hAnsi="Lotus Linotype" w:cs="Lotus Linotype"/>
          <w:sz w:val="32"/>
          <w:szCs w:val="32"/>
          <w:rtl/>
        </w:rPr>
      </w:pPr>
      <w:r w:rsidRPr="006479EE">
        <w:rPr>
          <w:rFonts w:ascii="Lotus Linotype" w:hAnsi="Lotus Linotype" w:cs="Lotus Linotype"/>
          <w:sz w:val="32"/>
          <w:szCs w:val="32"/>
          <w:rtl/>
        </w:rPr>
        <w:t>وصلى الله وسلم على نبينا محمد وآله وصحبه.</w:t>
      </w:r>
    </w:p>
    <w:p w:rsidR="004B4EF3" w:rsidRPr="006479EE" w:rsidRDefault="004B4EF3" w:rsidP="004B4EF3">
      <w:pPr>
        <w:spacing w:before="120" w:after="120" w:line="192" w:lineRule="auto"/>
        <w:ind w:firstLine="454"/>
        <w:jc w:val="both"/>
        <w:rPr>
          <w:rFonts w:ascii="Lotus Linotype" w:hAnsi="Lotus Linotype" w:cs="Lotus Linotype"/>
          <w:sz w:val="32"/>
          <w:szCs w:val="32"/>
          <w:rtl/>
        </w:rPr>
      </w:pPr>
      <w:r w:rsidRPr="006479EE">
        <w:rPr>
          <w:rFonts w:ascii="Lotus Linotype" w:hAnsi="Lotus Linotype" w:cs="Lotus Linotype"/>
          <w:sz w:val="32"/>
          <w:szCs w:val="32"/>
          <w:rtl/>
        </w:rPr>
        <w:br w:type="page"/>
      </w:r>
    </w:p>
    <w:p w:rsidR="004B4EF3" w:rsidRPr="006479EE" w:rsidRDefault="00BB1633" w:rsidP="004B4EF3">
      <w:pPr>
        <w:spacing w:before="120" w:after="120" w:line="192" w:lineRule="auto"/>
        <w:ind w:firstLine="454"/>
        <w:jc w:val="both"/>
        <w:rPr>
          <w:rFonts w:ascii="Lotus Linotype" w:hAnsi="Lotus Linotype" w:cs="Lotus Linotype"/>
          <w:sz w:val="16"/>
          <w:szCs w:val="16"/>
          <w:rtl/>
        </w:rPr>
      </w:pPr>
      <w:r w:rsidRPr="006479EE">
        <w:rPr>
          <w:rFonts w:ascii="Lotus Linotype" w:hAnsi="Lotus Linotype" w:cs="Lotus Linotype"/>
          <w:noProof/>
          <w:sz w:val="16"/>
          <w:szCs w:val="16"/>
        </w:rPr>
        <w:lastRenderedPageBreak/>
        <mc:AlternateContent>
          <mc:Choice Requires="wps">
            <w:drawing>
              <wp:anchor distT="0" distB="0" distL="114300" distR="114300" simplePos="0" relativeHeight="251629056" behindDoc="0" locked="0" layoutInCell="1" allowOverlap="1">
                <wp:simplePos x="0" y="0"/>
                <wp:positionH relativeFrom="column">
                  <wp:posOffset>2506980</wp:posOffset>
                </wp:positionH>
                <wp:positionV relativeFrom="paragraph">
                  <wp:posOffset>-489636</wp:posOffset>
                </wp:positionV>
                <wp:extent cx="2158326" cy="690309"/>
                <wp:effectExtent l="0" t="0" r="13970" b="14605"/>
                <wp:wrapNone/>
                <wp:docPr id="83"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8326" cy="690309"/>
                        </a:xfrm>
                        <a:prstGeom prst="horizontalScroll">
                          <a:avLst>
                            <a:gd name="adj" fmla="val 21519"/>
                          </a:avLst>
                        </a:prstGeom>
                        <a:solidFill>
                          <a:srgbClr val="FFFFFF"/>
                        </a:solidFill>
                        <a:ln w="9525">
                          <a:solidFill>
                            <a:srgbClr val="000000"/>
                          </a:solidFill>
                          <a:round/>
                          <a:headEnd/>
                          <a:tailEnd/>
                        </a:ln>
                      </wps:spPr>
                      <wps:txbx>
                        <w:txbxContent>
                          <w:p w:rsidR="00BB1633" w:rsidRPr="00FE2EAC" w:rsidRDefault="00BB1633" w:rsidP="004B4EF3">
                            <w:pPr>
                              <w:spacing w:line="192" w:lineRule="auto"/>
                              <w:jc w:val="center"/>
                              <w:rPr>
                                <w:rFonts w:cs="KFGQPC Uthmanic Script HAFS"/>
                                <w:sz w:val="28"/>
                                <w:szCs w:val="28"/>
                              </w:rPr>
                            </w:pPr>
                            <w:r w:rsidRPr="00FE2EAC">
                              <w:rPr>
                                <w:rFonts w:ascii="Lotus Linotype" w:hAnsi="Lotus Linotype" w:cs="KFGQPC Uthmanic Script HAFS" w:hint="cs"/>
                                <w:sz w:val="36"/>
                                <w:szCs w:val="36"/>
                                <w:rtl/>
                              </w:rPr>
                              <w:t xml:space="preserve">فضل </w:t>
                            </w:r>
                            <w:r w:rsidRPr="00FE2EAC">
                              <w:rPr>
                                <w:rFonts w:ascii="Lotus Linotype" w:hAnsi="Lotus Linotype" w:cs="KFGQPC Uthmanic Script HAFS" w:hint="cs"/>
                                <w:sz w:val="36"/>
                                <w:szCs w:val="36"/>
                                <w:rtl/>
                              </w:rPr>
                              <w:t>صلاة الليل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8" o:spid="_x0000_s1045" type="#_x0000_t98" style="position:absolute;left:0;text-align:left;margin-left:197.4pt;margin-top:-38.55pt;width:169.95pt;height:54.3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" adj="4648">
                <v:textbox inset="0,0,0,0">
                  <w:txbxContent>
                    <w:p w:rsidR="00BB1633" w:rsidRPr="00FE2EAC" w:rsidRDefault="00BB1633" w:rsidP="004B4EF3">
                      <w:pPr>
                        <w:spacing w:line="192" w:lineRule="auto"/>
                        <w:jc w:val="center"/>
                        <w:rPr>
                          <w:rFonts w:cs="KFGQPC Uthmanic Script HAFS"/>
                          <w:sz w:val="28"/>
                          <w:szCs w:val="28"/>
                        </w:rPr>
                      </w:pPr>
                      <w:r w:rsidRPr="00FE2EAC">
                        <w:rPr>
                          <w:rFonts w:ascii="Lotus Linotype" w:hAnsi="Lotus Linotype" w:cs="KFGQPC Uthmanic Script HAFS" w:hint="cs"/>
                          <w:sz w:val="36"/>
                          <w:szCs w:val="36"/>
                          <w:rtl/>
                        </w:rPr>
                        <w:t xml:space="preserve">فضل </w:t>
                      </w:r>
                      <w:r w:rsidRPr="00FE2EAC">
                        <w:rPr>
                          <w:rFonts w:ascii="Lotus Linotype" w:hAnsi="Lotus Linotype" w:cs="KFGQPC Uthmanic Script HAFS" w:hint="cs"/>
                          <w:sz w:val="36"/>
                          <w:szCs w:val="36"/>
                          <w:rtl/>
                        </w:rPr>
                        <w:t>صلاة الليل</w:t>
                      </w:r>
                    </w:p>
                  </w:txbxContent>
                </v:textbox>
              </v:shape>
            </w:pict>
          </mc:Fallback>
        </mc:AlternateContent>
      </w:r>
    </w:p>
    <w:p w:rsidR="00BB1633" w:rsidRDefault="00BB1633" w:rsidP="004B4EF3">
      <w:pPr>
        <w:spacing w:before="120" w:after="120" w:line="187" w:lineRule="auto"/>
        <w:ind w:firstLine="454"/>
        <w:jc w:val="both"/>
        <w:rPr>
          <w:rFonts w:ascii="Lotus Linotype" w:hAnsi="Lotus Linotype" w:cs="Lotus Linotype"/>
          <w:sz w:val="32"/>
          <w:szCs w:val="32"/>
        </w:rPr>
      </w:pPr>
    </w:p>
    <w:p w:rsidR="004B4EF3" w:rsidRDefault="004B4EF3" w:rsidP="004B4EF3">
      <w:pPr>
        <w:spacing w:before="120" w:after="120" w:line="187" w:lineRule="auto"/>
        <w:ind w:firstLine="454"/>
        <w:jc w:val="both"/>
        <w:rPr>
          <w:rFonts w:ascii="Lotus Linotype" w:hAnsi="Lotus Linotype" w:cs="AL-Battar"/>
          <w:b/>
          <w:sz w:val="32"/>
          <w:szCs w:val="32"/>
          <w:rtl/>
        </w:rPr>
      </w:pPr>
      <w:r w:rsidRPr="006479EE">
        <w:rPr>
          <w:rFonts w:ascii="Lotus Linotype" w:hAnsi="Lotus Linotype" w:cs="Lotus Linotype" w:hint="cs"/>
          <w:sz w:val="32"/>
          <w:szCs w:val="32"/>
          <w:rtl/>
        </w:rPr>
        <w:t>الحمد لله الذي جعل قيام الليل من خصال الصالحين</w:t>
      </w:r>
      <w:r w:rsidR="004C1EF3">
        <w:rPr>
          <w:rFonts w:ascii="Lotus Linotype" w:hAnsi="Lotus Linotype" w:cs="Lotus Linotype" w:hint="cs"/>
          <w:sz w:val="32"/>
          <w:szCs w:val="32"/>
          <w:rtl/>
        </w:rPr>
        <w:t>،</w:t>
      </w:r>
      <w:r w:rsidRPr="006479EE">
        <w:rPr>
          <w:rFonts w:ascii="Lotus Linotype" w:hAnsi="Lotus Linotype" w:cs="Lotus Linotype" w:hint="cs"/>
          <w:sz w:val="32"/>
          <w:szCs w:val="32"/>
          <w:rtl/>
        </w:rPr>
        <w:t xml:space="preserve"> وبشرهم بكريم ثوابه الذي تقر به العين.</w:t>
      </w:r>
    </w:p>
    <w:p w:rsidR="004B4EF3" w:rsidRPr="006479EE" w:rsidRDefault="004B4EF3" w:rsidP="004B4EF3">
      <w:pPr>
        <w:spacing w:before="120" w:after="120" w:line="187" w:lineRule="auto"/>
        <w:ind w:firstLine="454"/>
        <w:jc w:val="both"/>
        <w:rPr>
          <w:rFonts w:ascii="Lotus Linotype" w:hAnsi="Lotus Linotype" w:cs="AL-Battar"/>
          <w:b/>
          <w:sz w:val="32"/>
          <w:szCs w:val="32"/>
          <w:rtl/>
        </w:rPr>
      </w:pPr>
      <w:r w:rsidRPr="006479EE">
        <w:rPr>
          <w:rFonts w:ascii="Lotus Linotype" w:hAnsi="Lotus Linotype" w:cs="AL-Battar" w:hint="cs"/>
          <w:b/>
          <w:sz w:val="32"/>
          <w:szCs w:val="32"/>
          <w:rtl/>
        </w:rPr>
        <w:t>أما بعد:</w:t>
      </w:r>
    </w:p>
    <w:p w:rsidR="004B4EF3" w:rsidRDefault="004B4EF3" w:rsidP="004B4EF3">
      <w:pPr>
        <w:spacing w:before="120" w:after="120" w:line="187" w:lineRule="auto"/>
        <w:ind w:firstLine="454"/>
        <w:jc w:val="both"/>
        <w:rPr>
          <w:rFonts w:ascii="Lotus Linotype" w:hAnsi="Lotus Linotype" w:cs="Lotus Linotype"/>
          <w:rtl/>
        </w:rPr>
      </w:pPr>
      <w:r w:rsidRPr="006479EE">
        <w:rPr>
          <w:rFonts w:ascii="Lotus Linotype" w:hAnsi="Lotus Linotype" w:cs="Lotus Linotype" w:hint="cs"/>
          <w:sz w:val="32"/>
          <w:szCs w:val="32"/>
          <w:rtl/>
        </w:rPr>
        <w:t xml:space="preserve">فإن جنس الصلاة سبب عظيم من أسباب حط الخطيئات، وزيادة </w:t>
      </w:r>
      <w:r w:rsidRPr="005755AD">
        <w:rPr>
          <w:rFonts w:ascii="Lotus Linotype" w:hAnsi="Lotus Linotype" w:cs="Lotus Linotype" w:hint="cs"/>
          <w:spacing w:val="-4"/>
          <w:sz w:val="32"/>
          <w:szCs w:val="32"/>
          <w:rtl/>
        </w:rPr>
        <w:t>الحسنات، ورفعة الدرجات</w:t>
      </w:r>
      <w:r w:rsidR="004C1EF3">
        <w:rPr>
          <w:rFonts w:ascii="Lotus Linotype" w:hAnsi="Lotus Linotype" w:cs="Lotus Linotype" w:hint="cs"/>
          <w:spacing w:val="-4"/>
          <w:sz w:val="32"/>
          <w:szCs w:val="32"/>
          <w:rtl/>
        </w:rPr>
        <w:t>،</w:t>
      </w:r>
      <w:r w:rsidRPr="005755AD">
        <w:rPr>
          <w:rFonts w:ascii="Lotus Linotype" w:hAnsi="Lotus Linotype" w:cs="Lotus Linotype" w:hint="cs"/>
          <w:spacing w:val="-4"/>
          <w:sz w:val="32"/>
          <w:szCs w:val="32"/>
          <w:rtl/>
        </w:rPr>
        <w:t xml:space="preserve"> والنهي عن الفحشاء والمنكر</w:t>
      </w:r>
      <w:r w:rsidR="004C1EF3">
        <w:rPr>
          <w:rFonts w:ascii="Lotus Linotype" w:hAnsi="Lotus Linotype" w:cs="Lotus Linotype" w:hint="cs"/>
          <w:spacing w:val="-4"/>
          <w:sz w:val="32"/>
          <w:szCs w:val="32"/>
          <w:rtl/>
        </w:rPr>
        <w:t>،</w:t>
      </w:r>
      <w:r w:rsidRPr="005755AD">
        <w:rPr>
          <w:rFonts w:ascii="Lotus Linotype" w:hAnsi="Lotus Linotype" w:cs="Lotus Linotype" w:hint="cs"/>
          <w:spacing w:val="-4"/>
          <w:sz w:val="32"/>
          <w:szCs w:val="32"/>
          <w:rtl/>
        </w:rPr>
        <w:t xml:space="preserve"> وهي نور للعبد وبرهان ونجاة يوم القيامة</w:t>
      </w:r>
      <w:r w:rsidR="004C1EF3">
        <w:rPr>
          <w:rFonts w:ascii="Lotus Linotype" w:hAnsi="Lotus Linotype" w:cs="Lotus Linotype" w:hint="cs"/>
          <w:spacing w:val="-4"/>
          <w:sz w:val="32"/>
          <w:szCs w:val="32"/>
          <w:rtl/>
        </w:rPr>
        <w:t>،</w:t>
      </w:r>
      <w:r w:rsidRPr="005755AD">
        <w:rPr>
          <w:rFonts w:ascii="Lotus Linotype" w:hAnsi="Lotus Linotype" w:cs="Lotus Linotype" w:hint="cs"/>
          <w:spacing w:val="-4"/>
          <w:sz w:val="32"/>
          <w:szCs w:val="32"/>
          <w:rtl/>
        </w:rPr>
        <w:t xml:space="preserve"> والمحافظة عليها منجية من النار</w:t>
      </w:r>
      <w:r w:rsidR="004C1EF3">
        <w:rPr>
          <w:rFonts w:ascii="Lotus Linotype" w:hAnsi="Lotus Linotype" w:cs="Lotus Linotype" w:hint="cs"/>
          <w:spacing w:val="-4"/>
          <w:sz w:val="32"/>
          <w:szCs w:val="32"/>
          <w:rtl/>
        </w:rPr>
        <w:t>،</w:t>
      </w:r>
      <w:r w:rsidRPr="005755AD">
        <w:rPr>
          <w:rFonts w:ascii="Lotus Linotype" w:hAnsi="Lotus Linotype" w:cs="Lotus Linotype" w:hint="cs"/>
          <w:spacing w:val="-4"/>
          <w:sz w:val="32"/>
          <w:szCs w:val="32"/>
          <w:rtl/>
        </w:rPr>
        <w:t xml:space="preserve"> ومورثة للفردوس الأعلى مع الأخيار، قال تعالى:</w:t>
      </w:r>
      <w:r w:rsidRPr="006479EE">
        <w:rPr>
          <w:rFonts w:ascii="Lotus Linotype" w:hAnsi="Lotus Linotype" w:cs="Lotus Linotype" w:hint="cs"/>
          <w:sz w:val="32"/>
          <w:szCs w:val="32"/>
          <w:rtl/>
        </w:rPr>
        <w:t xml:space="preserve"> </w:t>
      </w:r>
      <w:r w:rsidRPr="006479EE">
        <w:rPr>
          <w:rFonts w:ascii="QCF_BSML" w:hAnsi="QCF_BSML" w:cs="QCF_BSML"/>
          <w:color w:val="000000"/>
          <w:sz w:val="32"/>
          <w:szCs w:val="32"/>
          <w:rtl/>
        </w:rPr>
        <w:t>ﮋ</w:t>
      </w:r>
      <w:r w:rsidRPr="006479EE">
        <w:rPr>
          <w:rFonts w:ascii="QCF_P342" w:hAnsi="QCF_P342" w:cs="QCF_P342"/>
          <w:color w:val="000000"/>
          <w:sz w:val="32"/>
          <w:szCs w:val="32"/>
          <w:rtl/>
        </w:rPr>
        <w:t>ﮄ</w:t>
      </w:r>
      <w:r w:rsidRPr="006479EE">
        <w:rPr>
          <w:rFonts w:ascii="QCF_P342" w:hAnsi="QCF_P342" w:cs="QCF_P342"/>
          <w:color w:val="000000"/>
          <w:sz w:val="2"/>
          <w:szCs w:val="2"/>
          <w:rtl/>
        </w:rPr>
        <w:t xml:space="preserve"> </w:t>
      </w:r>
      <w:r w:rsidRPr="006479EE">
        <w:rPr>
          <w:rFonts w:ascii="QCF_P342" w:hAnsi="QCF_P342" w:cs="QCF_P342"/>
          <w:color w:val="000000"/>
          <w:sz w:val="32"/>
          <w:szCs w:val="32"/>
          <w:rtl/>
        </w:rPr>
        <w:t>ﮅ</w:t>
      </w:r>
      <w:r w:rsidRPr="006479EE">
        <w:rPr>
          <w:rFonts w:ascii="QCF_P342" w:hAnsi="QCF_P342" w:cs="QCF_P342"/>
          <w:color w:val="000000"/>
          <w:sz w:val="2"/>
          <w:szCs w:val="2"/>
          <w:rtl/>
        </w:rPr>
        <w:t xml:space="preserve"> </w:t>
      </w:r>
      <w:r w:rsidRPr="006479EE">
        <w:rPr>
          <w:rFonts w:ascii="QCF_P342" w:hAnsi="QCF_P342" w:cs="QCF_P342"/>
          <w:color w:val="000000"/>
          <w:sz w:val="32"/>
          <w:szCs w:val="32"/>
          <w:rtl/>
        </w:rPr>
        <w:t>ﮆ</w:t>
      </w:r>
      <w:r w:rsidRPr="006479EE">
        <w:rPr>
          <w:rFonts w:ascii="QCF_P342" w:hAnsi="QCF_P342" w:cs="QCF_P342"/>
          <w:color w:val="000000"/>
          <w:sz w:val="2"/>
          <w:szCs w:val="2"/>
          <w:rtl/>
        </w:rPr>
        <w:t xml:space="preserve"> </w:t>
      </w:r>
      <w:r w:rsidRPr="006479EE">
        <w:rPr>
          <w:rFonts w:ascii="QCF_P342" w:hAnsi="QCF_P342" w:cs="QCF_P342"/>
          <w:color w:val="000000"/>
          <w:sz w:val="32"/>
          <w:szCs w:val="32"/>
          <w:rtl/>
        </w:rPr>
        <w:t>ﮇ</w:t>
      </w:r>
      <w:r w:rsidRPr="006479EE">
        <w:rPr>
          <w:rFonts w:ascii="QCF_P342" w:hAnsi="QCF_P342" w:cs="QCF_P342"/>
          <w:color w:val="000000"/>
          <w:sz w:val="2"/>
          <w:szCs w:val="2"/>
          <w:rtl/>
        </w:rPr>
        <w:t xml:space="preserve"> </w:t>
      </w:r>
      <w:r w:rsidRPr="006479EE">
        <w:rPr>
          <w:rFonts w:ascii="QCF_P342" w:hAnsi="QCF_P342" w:cs="QCF_P342"/>
          <w:color w:val="000000"/>
          <w:sz w:val="32"/>
          <w:szCs w:val="32"/>
          <w:rtl/>
        </w:rPr>
        <w:t>ﮈ</w:t>
      </w:r>
      <w:r w:rsidRPr="006479EE">
        <w:rPr>
          <w:rFonts w:ascii="QCF_P342" w:hAnsi="QCF_P342" w:cs="QCF_P342"/>
          <w:color w:val="000000"/>
          <w:sz w:val="2"/>
          <w:szCs w:val="2"/>
          <w:rtl/>
        </w:rPr>
        <w:t xml:space="preserve"> </w:t>
      </w:r>
      <w:r w:rsidRPr="006479EE">
        <w:rPr>
          <w:rFonts w:ascii="QCF_P342" w:hAnsi="QCF_P342" w:cs="QCF_P342"/>
          <w:color w:val="000000"/>
          <w:sz w:val="32"/>
          <w:szCs w:val="32"/>
          <w:rtl/>
        </w:rPr>
        <w:t>ﮉ</w:t>
      </w:r>
      <w:r w:rsidRPr="006479EE">
        <w:rPr>
          <w:rFonts w:ascii="QCF_P342" w:hAnsi="QCF_P342" w:cs="QCF_P342"/>
          <w:color w:val="000000"/>
          <w:sz w:val="2"/>
          <w:szCs w:val="2"/>
          <w:rtl/>
        </w:rPr>
        <w:t xml:space="preserve"> </w:t>
      </w:r>
      <w:r w:rsidRPr="006479EE">
        <w:rPr>
          <w:rFonts w:ascii="QCF_P342" w:hAnsi="QCF_P342" w:cs="QCF_P342"/>
          <w:color w:val="000000"/>
          <w:sz w:val="32"/>
          <w:szCs w:val="32"/>
          <w:rtl/>
        </w:rPr>
        <w:t>ﮊ</w:t>
      </w:r>
      <w:r w:rsidRPr="006479EE">
        <w:rPr>
          <w:rFonts w:ascii="QCF_P342" w:hAnsi="QCF_P342" w:cs="QCF_P342"/>
          <w:color w:val="000000"/>
          <w:sz w:val="2"/>
          <w:szCs w:val="2"/>
          <w:rtl/>
        </w:rPr>
        <w:t xml:space="preserve"> </w:t>
      </w:r>
      <w:r w:rsidRPr="006479EE">
        <w:rPr>
          <w:rFonts w:ascii="QCF_P342" w:hAnsi="QCF_P342" w:cs="QCF_P342"/>
          <w:color w:val="000000"/>
          <w:sz w:val="32"/>
          <w:szCs w:val="32"/>
          <w:rtl/>
        </w:rPr>
        <w:t>ﮋ</w:t>
      </w:r>
      <w:r w:rsidRPr="006479EE">
        <w:rPr>
          <w:rFonts w:ascii="QCF_P342" w:hAnsi="QCF_P342" w:cs="QCF_P342"/>
          <w:color w:val="000000"/>
          <w:sz w:val="2"/>
          <w:szCs w:val="2"/>
          <w:rtl/>
        </w:rPr>
        <w:t xml:space="preserve"> </w:t>
      </w:r>
      <w:r w:rsidRPr="006479EE">
        <w:rPr>
          <w:rFonts w:ascii="QCF_P342" w:hAnsi="QCF_P342" w:cs="QCF_P342"/>
          <w:color w:val="000000"/>
          <w:sz w:val="32"/>
          <w:szCs w:val="32"/>
          <w:rtl/>
        </w:rPr>
        <w:t>ﮌ</w:t>
      </w:r>
      <w:r w:rsidRPr="006479EE">
        <w:rPr>
          <w:rFonts w:ascii="QCF_P342" w:hAnsi="QCF_P342" w:cs="QCF_P342"/>
          <w:color w:val="000000"/>
          <w:sz w:val="2"/>
          <w:szCs w:val="2"/>
          <w:rtl/>
        </w:rPr>
        <w:t xml:space="preserve"> </w:t>
      </w:r>
      <w:r w:rsidRPr="006479EE">
        <w:rPr>
          <w:rFonts w:ascii="QCF_P342" w:hAnsi="QCF_P342" w:cs="QCF_P342"/>
          <w:color w:val="000000"/>
          <w:sz w:val="32"/>
          <w:szCs w:val="32"/>
          <w:rtl/>
        </w:rPr>
        <w:t>ﮍ</w:t>
      </w:r>
      <w:r w:rsidRPr="006479EE">
        <w:rPr>
          <w:rFonts w:ascii="QCF_P342" w:hAnsi="QCF_P342" w:cs="QCF_P342"/>
          <w:color w:val="000000"/>
          <w:sz w:val="2"/>
          <w:szCs w:val="2"/>
          <w:rtl/>
        </w:rPr>
        <w:t xml:space="preserve"> </w:t>
      </w:r>
      <w:r w:rsidRPr="006479EE">
        <w:rPr>
          <w:rFonts w:ascii="QCF_P342" w:hAnsi="QCF_P342" w:cs="QCF_P342"/>
          <w:color w:val="000000"/>
          <w:sz w:val="32"/>
          <w:szCs w:val="32"/>
          <w:rtl/>
        </w:rPr>
        <w:t>ﮎ</w:t>
      </w:r>
      <w:r w:rsidRPr="006479EE">
        <w:rPr>
          <w:rFonts w:ascii="QCF_P342" w:hAnsi="QCF_P342" w:cs="QCF_P342"/>
          <w:color w:val="000000"/>
          <w:sz w:val="2"/>
          <w:szCs w:val="2"/>
          <w:rtl/>
        </w:rPr>
        <w:t xml:space="preserve"> </w:t>
      </w:r>
      <w:r w:rsidRPr="006479EE">
        <w:rPr>
          <w:rFonts w:ascii="QCF_P342" w:hAnsi="QCF_P342" w:cs="QCF_P342"/>
          <w:color w:val="000000"/>
          <w:sz w:val="32"/>
          <w:szCs w:val="32"/>
          <w:rtl/>
        </w:rPr>
        <w:t>ﮏ</w:t>
      </w:r>
      <w:r w:rsidRPr="006479EE">
        <w:rPr>
          <w:rFonts w:ascii="QCF_P342" w:hAnsi="QCF_P342" w:cs="QCF_P342"/>
          <w:color w:val="000000"/>
          <w:sz w:val="2"/>
          <w:szCs w:val="2"/>
          <w:rtl/>
        </w:rPr>
        <w:t xml:space="preserve"> </w:t>
      </w:r>
      <w:r w:rsidRPr="006479EE">
        <w:rPr>
          <w:rFonts w:ascii="QCF_P342" w:hAnsi="QCF_P342" w:cs="QCF_P342"/>
          <w:color w:val="000000"/>
          <w:sz w:val="32"/>
          <w:szCs w:val="32"/>
          <w:rtl/>
        </w:rPr>
        <w:t>ﮐ</w:t>
      </w:r>
      <w:r w:rsidRPr="006479EE">
        <w:rPr>
          <w:rFonts w:ascii="QCF_P342" w:hAnsi="QCF_P342" w:cs="QCF_P342"/>
          <w:color w:val="000000"/>
          <w:sz w:val="2"/>
          <w:szCs w:val="2"/>
          <w:rtl/>
        </w:rPr>
        <w:t xml:space="preserve"> </w:t>
      </w:r>
      <w:r w:rsidRPr="006479EE">
        <w:rPr>
          <w:rFonts w:ascii="QCF_P342" w:hAnsi="QCF_P342" w:cs="QCF_P342"/>
          <w:color w:val="000000"/>
          <w:sz w:val="32"/>
          <w:szCs w:val="32"/>
          <w:rtl/>
        </w:rPr>
        <w:t>ﮑ</w:t>
      </w:r>
      <w:r w:rsidRPr="006479EE">
        <w:rPr>
          <w:rFonts w:ascii="QCF_P342" w:hAnsi="QCF_P342" w:cs="QCF_P342"/>
          <w:color w:val="000000"/>
          <w:sz w:val="2"/>
          <w:szCs w:val="2"/>
          <w:rtl/>
        </w:rPr>
        <w:t xml:space="preserve"> </w:t>
      </w:r>
      <w:r w:rsidRPr="006479EE">
        <w:rPr>
          <w:rFonts w:ascii="QCF_P342" w:hAnsi="QCF_P342" w:cs="QCF_P342"/>
          <w:color w:val="000000"/>
          <w:sz w:val="32"/>
          <w:szCs w:val="32"/>
          <w:rtl/>
        </w:rPr>
        <w:t>ﮒ</w:t>
      </w:r>
      <w:r w:rsidRPr="006479EE">
        <w:rPr>
          <w:rFonts w:ascii="QCF_P342" w:hAnsi="QCF_P342" w:cs="QCF_P342"/>
          <w:color w:val="000000"/>
          <w:sz w:val="2"/>
          <w:szCs w:val="2"/>
          <w:rtl/>
        </w:rPr>
        <w:t xml:space="preserve"> </w:t>
      </w:r>
      <w:r w:rsidRPr="006479EE">
        <w:rPr>
          <w:rFonts w:ascii="QCF_P342" w:hAnsi="QCF_P342" w:cs="QCF_P342"/>
          <w:color w:val="000000"/>
          <w:sz w:val="32"/>
          <w:szCs w:val="32"/>
          <w:rtl/>
        </w:rPr>
        <w:t>ﮓ</w:t>
      </w:r>
      <w:r w:rsidRPr="006479EE">
        <w:rPr>
          <w:rFonts w:ascii="QCF_BSML" w:hAnsi="QCF_BSML" w:cs="QCF_BSML"/>
          <w:color w:val="000000"/>
          <w:sz w:val="32"/>
          <w:szCs w:val="32"/>
          <w:rtl/>
        </w:rPr>
        <w:t>ﮊ</w:t>
      </w:r>
      <w:r w:rsidRPr="006479EE">
        <w:rPr>
          <w:rFonts w:ascii="Arial" w:hAnsi="Arial" w:cs="Arial" w:hint="cs"/>
          <w:color w:val="000000"/>
          <w:sz w:val="18"/>
          <w:szCs w:val="18"/>
          <w:rtl/>
        </w:rPr>
        <w:t xml:space="preserve"> </w:t>
      </w:r>
      <w:r w:rsidRPr="006479EE">
        <w:rPr>
          <w:rFonts w:ascii="Lotus Linotype" w:hAnsi="Lotus Linotype" w:cs="Lotus Linotype"/>
          <w:color w:val="000000"/>
          <w:rtl/>
        </w:rPr>
        <w:t>[المؤمنون:٩</w:t>
      </w:r>
      <w:r w:rsidRPr="006479EE">
        <w:rPr>
          <w:rFonts w:ascii="Lotus Linotype" w:hAnsi="Lotus Linotype"/>
          <w:color w:val="000000"/>
          <w:rtl/>
        </w:rPr>
        <w:t>–</w:t>
      </w:r>
      <w:r w:rsidRPr="006479EE">
        <w:rPr>
          <w:rFonts w:ascii="Lotus Linotype" w:hAnsi="Lotus Linotype" w:cs="Lotus Linotype"/>
          <w:color w:val="000000"/>
          <w:rtl/>
        </w:rPr>
        <w:t>١١]</w:t>
      </w:r>
      <w:r w:rsidRPr="006479EE">
        <w:rPr>
          <w:rFonts w:ascii="Lotus Linotype" w:hAnsi="Lotus Linotype" w:cs="Lotus Linotype"/>
          <w:color w:val="000000"/>
          <w:sz w:val="2"/>
          <w:szCs w:val="2"/>
          <w:rtl/>
        </w:rPr>
        <w:t>،</w:t>
      </w:r>
      <w:r w:rsidRPr="006479EE">
        <w:rPr>
          <w:rFonts w:ascii="Lotus Linotype" w:hAnsi="Lotus Linotype" w:cs="Lotus Linotype" w:hint="cs"/>
          <w:sz w:val="32"/>
          <w:szCs w:val="32"/>
          <w:rtl/>
        </w:rPr>
        <w:t xml:space="preserve">، وحسبك برفقة: </w:t>
      </w:r>
      <w:r w:rsidRPr="006479EE">
        <w:rPr>
          <w:rFonts w:ascii="QCF_BSML" w:hAnsi="QCF_BSML" w:cs="QCF_BSML"/>
          <w:color w:val="000000"/>
          <w:sz w:val="32"/>
          <w:szCs w:val="32"/>
          <w:rtl/>
        </w:rPr>
        <w:t>ﮋ</w:t>
      </w:r>
      <w:r w:rsidRPr="006479EE">
        <w:rPr>
          <w:rFonts w:ascii="QCF_P089" w:hAnsi="QCF_P089" w:cs="QCF_P089"/>
          <w:color w:val="000000"/>
          <w:sz w:val="32"/>
          <w:szCs w:val="32"/>
          <w:rtl/>
        </w:rPr>
        <w:t>ﭿ</w:t>
      </w:r>
      <w:r w:rsidRPr="006479EE">
        <w:rPr>
          <w:rFonts w:ascii="QCF_P089" w:hAnsi="QCF_P089" w:cs="QCF_P089"/>
          <w:color w:val="000000"/>
          <w:sz w:val="2"/>
          <w:szCs w:val="2"/>
          <w:rtl/>
        </w:rPr>
        <w:t xml:space="preserve"> </w:t>
      </w:r>
      <w:r w:rsidRPr="006479EE">
        <w:rPr>
          <w:rFonts w:ascii="QCF_P089" w:hAnsi="QCF_P089" w:cs="QCF_P089"/>
          <w:color w:val="000000"/>
          <w:sz w:val="32"/>
          <w:szCs w:val="32"/>
          <w:rtl/>
        </w:rPr>
        <w:t>ﮀ</w:t>
      </w:r>
      <w:r w:rsidRPr="006479EE">
        <w:rPr>
          <w:rFonts w:ascii="QCF_P089" w:hAnsi="QCF_P089" w:cs="QCF_P089"/>
          <w:color w:val="000000"/>
          <w:sz w:val="2"/>
          <w:szCs w:val="2"/>
          <w:rtl/>
        </w:rPr>
        <w:t xml:space="preserve"> </w:t>
      </w:r>
      <w:r w:rsidRPr="006479EE">
        <w:rPr>
          <w:rFonts w:ascii="QCF_P089" w:hAnsi="QCF_P089" w:cs="QCF_P089"/>
          <w:color w:val="000000"/>
          <w:sz w:val="32"/>
          <w:szCs w:val="32"/>
          <w:rtl/>
        </w:rPr>
        <w:t>ﮁ</w:t>
      </w:r>
      <w:r w:rsidRPr="006479EE">
        <w:rPr>
          <w:rFonts w:ascii="QCF_P089" w:hAnsi="QCF_P089" w:cs="QCF_P089"/>
          <w:color w:val="000000"/>
          <w:sz w:val="2"/>
          <w:szCs w:val="2"/>
          <w:rtl/>
        </w:rPr>
        <w:t xml:space="preserve"> </w:t>
      </w:r>
      <w:r w:rsidRPr="006479EE">
        <w:rPr>
          <w:rFonts w:ascii="QCF_P089" w:hAnsi="QCF_P089" w:cs="QCF_P089"/>
          <w:color w:val="000000"/>
          <w:sz w:val="32"/>
          <w:szCs w:val="32"/>
          <w:rtl/>
        </w:rPr>
        <w:t>ﮂ</w:t>
      </w:r>
      <w:r w:rsidRPr="006479EE">
        <w:rPr>
          <w:rFonts w:ascii="QCF_P089" w:hAnsi="QCF_P089" w:cs="QCF_P089"/>
          <w:color w:val="000000"/>
          <w:sz w:val="2"/>
          <w:szCs w:val="2"/>
          <w:rtl/>
        </w:rPr>
        <w:t xml:space="preserve"> </w:t>
      </w:r>
      <w:r w:rsidRPr="006479EE">
        <w:rPr>
          <w:rFonts w:ascii="QCF_P089" w:hAnsi="QCF_P089" w:cs="QCF_P089"/>
          <w:color w:val="000000"/>
          <w:sz w:val="32"/>
          <w:szCs w:val="32"/>
          <w:rtl/>
        </w:rPr>
        <w:t>ﮃ</w:t>
      </w:r>
      <w:r w:rsidRPr="006479EE">
        <w:rPr>
          <w:rFonts w:ascii="QCF_P089" w:hAnsi="QCF_P089" w:cs="QCF_P089"/>
          <w:color w:val="000000"/>
          <w:sz w:val="2"/>
          <w:szCs w:val="2"/>
          <w:rtl/>
        </w:rPr>
        <w:t xml:space="preserve"> </w:t>
      </w:r>
      <w:r w:rsidRPr="006479EE">
        <w:rPr>
          <w:rFonts w:ascii="QCF_P089" w:hAnsi="QCF_P089" w:cs="QCF_P089"/>
          <w:color w:val="000000"/>
          <w:sz w:val="32"/>
          <w:szCs w:val="32"/>
          <w:rtl/>
        </w:rPr>
        <w:t>ﮄ</w:t>
      </w:r>
      <w:r w:rsidRPr="006479EE">
        <w:rPr>
          <w:rFonts w:ascii="QCF_P089" w:hAnsi="QCF_P089" w:cs="QCF_P089"/>
          <w:color w:val="000000"/>
          <w:sz w:val="2"/>
          <w:szCs w:val="2"/>
          <w:rtl/>
        </w:rPr>
        <w:t xml:space="preserve"> </w:t>
      </w:r>
      <w:r w:rsidRPr="006479EE">
        <w:rPr>
          <w:rFonts w:ascii="QCF_P089" w:hAnsi="QCF_P089" w:cs="QCF_P089"/>
          <w:color w:val="000000"/>
          <w:sz w:val="32"/>
          <w:szCs w:val="32"/>
          <w:rtl/>
        </w:rPr>
        <w:t>ﮅ</w:t>
      </w:r>
      <w:r w:rsidRPr="006479EE">
        <w:rPr>
          <w:rFonts w:ascii="QCF_P089" w:hAnsi="QCF_P089" w:cs="QCF_P089"/>
          <w:color w:val="000000"/>
          <w:sz w:val="2"/>
          <w:szCs w:val="2"/>
          <w:rtl/>
        </w:rPr>
        <w:t xml:space="preserve"> </w:t>
      </w:r>
      <w:r w:rsidRPr="006479EE">
        <w:rPr>
          <w:rFonts w:ascii="QCF_P089" w:hAnsi="QCF_P089" w:cs="QCF_P089"/>
          <w:color w:val="000000"/>
          <w:sz w:val="32"/>
          <w:szCs w:val="32"/>
          <w:rtl/>
        </w:rPr>
        <w:t>ﮆ</w:t>
      </w:r>
      <w:r w:rsidRPr="006479EE">
        <w:rPr>
          <w:rFonts w:ascii="QCF_P089" w:hAnsi="QCF_P089" w:cs="QCF_P089"/>
          <w:color w:val="000000"/>
          <w:sz w:val="2"/>
          <w:szCs w:val="2"/>
          <w:rtl/>
        </w:rPr>
        <w:t xml:space="preserve"> </w:t>
      </w:r>
      <w:r w:rsidRPr="006479EE">
        <w:rPr>
          <w:rFonts w:ascii="QCF_P089" w:hAnsi="QCF_P089" w:cs="QCF_P089"/>
          <w:color w:val="000000"/>
          <w:sz w:val="32"/>
          <w:szCs w:val="32"/>
          <w:rtl/>
        </w:rPr>
        <w:t>ﮇﮈ</w:t>
      </w:r>
      <w:r w:rsidRPr="006479EE">
        <w:rPr>
          <w:rFonts w:ascii="QCF_P089" w:hAnsi="QCF_P089" w:cs="QCF_P089"/>
          <w:color w:val="000000"/>
          <w:sz w:val="2"/>
          <w:szCs w:val="2"/>
          <w:rtl/>
        </w:rPr>
        <w:t xml:space="preserve"> </w:t>
      </w:r>
      <w:r w:rsidRPr="006479EE">
        <w:rPr>
          <w:rFonts w:ascii="QCF_P089" w:hAnsi="QCF_P089" w:cs="QCF_P089"/>
          <w:color w:val="000000"/>
          <w:sz w:val="32"/>
          <w:szCs w:val="32"/>
          <w:rtl/>
        </w:rPr>
        <w:t>ﮉ</w:t>
      </w:r>
      <w:r w:rsidRPr="006479EE">
        <w:rPr>
          <w:rFonts w:ascii="QCF_P089" w:hAnsi="QCF_P089" w:cs="QCF_P089"/>
          <w:color w:val="000000"/>
          <w:sz w:val="2"/>
          <w:szCs w:val="2"/>
          <w:rtl/>
        </w:rPr>
        <w:t xml:space="preserve"> </w:t>
      </w:r>
      <w:r w:rsidRPr="006479EE">
        <w:rPr>
          <w:rFonts w:ascii="QCF_P089" w:hAnsi="QCF_P089" w:cs="QCF_P089"/>
          <w:color w:val="000000"/>
          <w:sz w:val="32"/>
          <w:szCs w:val="32"/>
          <w:rtl/>
        </w:rPr>
        <w:t>ﮊ</w:t>
      </w:r>
      <w:r w:rsidRPr="006479EE">
        <w:rPr>
          <w:rFonts w:ascii="QCF_P089" w:hAnsi="QCF_P089" w:cs="QCF_P089"/>
          <w:color w:val="000000"/>
          <w:sz w:val="2"/>
          <w:szCs w:val="2"/>
          <w:rtl/>
        </w:rPr>
        <w:t xml:space="preserve"> </w:t>
      </w:r>
      <w:r w:rsidRPr="006479EE">
        <w:rPr>
          <w:rFonts w:ascii="QCF_P089" w:hAnsi="QCF_P089" w:cs="QCF_P089"/>
          <w:color w:val="000000"/>
          <w:sz w:val="32"/>
          <w:szCs w:val="32"/>
          <w:rtl/>
        </w:rPr>
        <w:t>ﮋ</w:t>
      </w:r>
      <w:r w:rsidRPr="006479EE">
        <w:rPr>
          <w:rFonts w:ascii="QCF_BSML" w:hAnsi="QCF_BSML" w:cs="QCF_BSML"/>
          <w:color w:val="000000"/>
          <w:sz w:val="32"/>
          <w:szCs w:val="32"/>
          <w:rtl/>
        </w:rPr>
        <w:t>ﮊ</w:t>
      </w:r>
      <w:r w:rsidRPr="006479EE">
        <w:rPr>
          <w:rFonts w:ascii="Lotus Linotype" w:hAnsi="Lotus Linotype" w:cs="Lotus Linotype" w:hint="cs"/>
          <w:sz w:val="32"/>
          <w:szCs w:val="32"/>
          <w:rtl/>
        </w:rPr>
        <w:t xml:space="preserve"> </w:t>
      </w:r>
      <w:r w:rsidRPr="006479EE">
        <w:rPr>
          <w:rFonts w:ascii="Lotus Linotype" w:hAnsi="Lotus Linotype" w:cs="Lotus Linotype" w:hint="cs"/>
          <w:rtl/>
        </w:rPr>
        <w:t>[النساء:69]</w:t>
      </w:r>
      <w:r>
        <w:rPr>
          <w:rFonts w:ascii="Lotus Linotype" w:hAnsi="Lotus Linotype" w:cs="Lotus Linotype" w:hint="cs"/>
          <w:rtl/>
        </w:rPr>
        <w:t>.</w:t>
      </w:r>
    </w:p>
    <w:p w:rsidR="004B4EF3" w:rsidRPr="006479EE" w:rsidRDefault="004B4EF3" w:rsidP="004B4EF3">
      <w:pPr>
        <w:spacing w:before="120" w:after="120" w:line="187" w:lineRule="auto"/>
        <w:ind w:firstLine="454"/>
        <w:jc w:val="both"/>
        <w:rPr>
          <w:rFonts w:ascii="Lotus Linotype" w:hAnsi="Lotus Linotype" w:cs="Lotus Linotype"/>
          <w:sz w:val="32"/>
          <w:szCs w:val="32"/>
          <w:rtl/>
        </w:rPr>
      </w:pPr>
      <w:r w:rsidRPr="006479EE">
        <w:rPr>
          <w:rFonts w:ascii="Lotus Linotype" w:hAnsi="Lotus Linotype" w:cs="Lotus Linotype" w:hint="cs"/>
          <w:sz w:val="32"/>
          <w:szCs w:val="32"/>
          <w:rtl/>
        </w:rPr>
        <w:t xml:space="preserve">وقد قال </w:t>
      </w:r>
      <w:r w:rsidRPr="006479EE">
        <w:rPr>
          <w:rFonts w:ascii="Lotus Linotype" w:hAnsi="Lotus Linotype" w:cs="Lotus Linotype"/>
          <w:sz w:val="32"/>
          <w:szCs w:val="32"/>
          <w:rtl/>
        </w:rPr>
        <w:t>ﷺ</w:t>
      </w:r>
      <w:r w:rsidRPr="006479EE">
        <w:rPr>
          <w:rFonts w:ascii="Lotus Linotype" w:hAnsi="Lotus Linotype" w:cs="Lotus Linotype" w:hint="cs"/>
          <w:sz w:val="32"/>
          <w:szCs w:val="32"/>
          <w:rtl/>
        </w:rPr>
        <w:t xml:space="preserve"> لكعب بن مالك الأسلمي ـ لما سأله الدعاء له بمرافقته في الجنة ـ: </w:t>
      </w:r>
      <w:r w:rsidRPr="006479EE">
        <w:rPr>
          <w:rFonts w:ascii="Lotus Linotype" w:hAnsi="Lotus Linotype" w:cs="Lotus Linotype"/>
          <w:sz w:val="32"/>
          <w:szCs w:val="32"/>
          <w:rtl/>
        </w:rPr>
        <w:t>«</w:t>
      </w:r>
      <w:r w:rsidRPr="006479EE">
        <w:rPr>
          <w:rFonts w:ascii="Lotus Linotype" w:hAnsi="Lotus Linotype" w:cs="Lotus Linotype" w:hint="cs"/>
          <w:bCs/>
          <w:sz w:val="32"/>
          <w:szCs w:val="32"/>
          <w:rtl/>
        </w:rPr>
        <w:t>فأعنِّي على نفسك بكثرة  السجود، فإنك لن تسجد لله سجدة إلا رفعك الله بها درجة، وحطّ عنك بها خطيئة</w:t>
      </w:r>
      <w:r w:rsidRPr="006479EE">
        <w:rPr>
          <w:rFonts w:ascii="Lotus Linotype" w:hAnsi="Lotus Linotype" w:cs="Lotus Linotype"/>
          <w:sz w:val="32"/>
          <w:szCs w:val="32"/>
          <w:rtl/>
        </w:rPr>
        <w:t>»</w:t>
      </w:r>
      <w:r w:rsidRPr="006479EE">
        <w:rPr>
          <w:rFonts w:ascii="Lotus Linotype" w:hAnsi="Lotus Linotype" w:cs="Lotus Linotype" w:hint="cs"/>
          <w:sz w:val="32"/>
          <w:szCs w:val="32"/>
          <w:rtl/>
        </w:rPr>
        <w:t>.</w:t>
      </w:r>
    </w:p>
    <w:p w:rsidR="004B4EF3" w:rsidRPr="006479EE" w:rsidRDefault="004B4EF3" w:rsidP="004B4EF3">
      <w:pPr>
        <w:widowControl w:val="0"/>
        <w:spacing w:before="120" w:after="120" w:line="180" w:lineRule="auto"/>
        <w:ind w:left="680" w:hanging="255"/>
        <w:jc w:val="both"/>
        <w:rPr>
          <w:rFonts w:ascii="Lotus Linotype" w:hAnsi="Lotus Linotype" w:cs="Lotus Linotype"/>
          <w:sz w:val="32"/>
          <w:szCs w:val="32"/>
          <w:rtl/>
        </w:rPr>
      </w:pPr>
      <w:r w:rsidRPr="006479EE">
        <w:rPr>
          <w:rFonts w:ascii="Lotus Linotype" w:hAnsi="Lotus Linotype" w:cs="Lotus Linotype" w:hint="cs"/>
          <w:sz w:val="32"/>
          <w:szCs w:val="32"/>
          <w:rtl/>
        </w:rPr>
        <w:t xml:space="preserve">* والصلوات الخمس المكتوبات أعظم الفرائض بعد التوحيد شأنًا، وما تقرب العبد إلى الله تعالى بشيء أحب إليه مما افترض الله عليه، فمجاهدة العبد نفسه على أداء الصلوات في الوقت ومع الجماعة ـ جهاد عظيم على إقامة عمود الدين وأعظم الشعائر ـ بعد التوحيد ـ عند المسلمين، والله تعالى يقول: </w:t>
      </w:r>
      <w:r w:rsidRPr="006479EE">
        <w:rPr>
          <w:rFonts w:ascii="QCF_BSML" w:hAnsi="QCF_BSML" w:cs="QCF_BSML"/>
          <w:color w:val="000000"/>
          <w:sz w:val="32"/>
          <w:szCs w:val="32"/>
          <w:rtl/>
        </w:rPr>
        <w:t>ﮋ</w:t>
      </w:r>
      <w:r w:rsidRPr="006479EE">
        <w:rPr>
          <w:rFonts w:ascii="QCF_P404" w:hAnsi="QCF_P404" w:cs="QCF_P404"/>
          <w:color w:val="000000"/>
          <w:sz w:val="32"/>
          <w:szCs w:val="32"/>
          <w:rtl/>
        </w:rPr>
        <w:t>ﮠ</w:t>
      </w:r>
      <w:r w:rsidRPr="006479EE">
        <w:rPr>
          <w:rFonts w:ascii="QCF_P404" w:hAnsi="QCF_P404" w:cs="QCF_P404"/>
          <w:color w:val="000000"/>
          <w:sz w:val="2"/>
          <w:szCs w:val="2"/>
          <w:rtl/>
        </w:rPr>
        <w:t xml:space="preserve"> </w:t>
      </w:r>
      <w:r w:rsidRPr="006479EE">
        <w:rPr>
          <w:rFonts w:ascii="QCF_P404" w:hAnsi="QCF_P404" w:cs="QCF_P404"/>
          <w:color w:val="000000"/>
          <w:sz w:val="32"/>
          <w:szCs w:val="32"/>
          <w:rtl/>
        </w:rPr>
        <w:t>ﮡ</w:t>
      </w:r>
      <w:r w:rsidRPr="006479EE">
        <w:rPr>
          <w:rFonts w:ascii="QCF_P404" w:hAnsi="QCF_P404" w:cs="QCF_P404"/>
          <w:color w:val="000000"/>
          <w:sz w:val="2"/>
          <w:szCs w:val="2"/>
          <w:rtl/>
        </w:rPr>
        <w:t xml:space="preserve"> </w:t>
      </w:r>
      <w:r w:rsidRPr="006479EE">
        <w:rPr>
          <w:rFonts w:ascii="QCF_P404" w:hAnsi="QCF_P404" w:cs="QCF_P404"/>
          <w:color w:val="000000"/>
          <w:sz w:val="32"/>
          <w:szCs w:val="32"/>
          <w:rtl/>
        </w:rPr>
        <w:t>ﮢ</w:t>
      </w:r>
      <w:r w:rsidRPr="006479EE">
        <w:rPr>
          <w:rFonts w:ascii="QCF_P404" w:hAnsi="QCF_P404" w:cs="QCF_P404"/>
          <w:color w:val="000000"/>
          <w:sz w:val="2"/>
          <w:szCs w:val="2"/>
          <w:rtl/>
        </w:rPr>
        <w:t xml:space="preserve"> </w:t>
      </w:r>
      <w:r w:rsidRPr="006479EE">
        <w:rPr>
          <w:rFonts w:ascii="QCF_P404" w:hAnsi="QCF_P404" w:cs="QCF_P404"/>
          <w:color w:val="000000"/>
          <w:sz w:val="32"/>
          <w:szCs w:val="32"/>
          <w:rtl/>
        </w:rPr>
        <w:t>ﮣ</w:t>
      </w:r>
      <w:r w:rsidRPr="006479EE">
        <w:rPr>
          <w:rFonts w:ascii="QCF_P404" w:hAnsi="QCF_P404" w:cs="QCF_P404"/>
          <w:color w:val="000000"/>
          <w:sz w:val="2"/>
          <w:szCs w:val="2"/>
          <w:rtl/>
        </w:rPr>
        <w:t xml:space="preserve"> </w:t>
      </w:r>
      <w:r w:rsidRPr="006479EE">
        <w:rPr>
          <w:rFonts w:ascii="QCF_P404" w:hAnsi="QCF_P404" w:cs="QCF_P404"/>
          <w:color w:val="000000"/>
          <w:sz w:val="32"/>
          <w:szCs w:val="32"/>
          <w:rtl/>
        </w:rPr>
        <w:t>ﮤﮥ</w:t>
      </w:r>
      <w:r w:rsidRPr="006479EE">
        <w:rPr>
          <w:rFonts w:ascii="QCF_P404" w:hAnsi="QCF_P404" w:cs="QCF_P404"/>
          <w:color w:val="000000"/>
          <w:sz w:val="2"/>
          <w:szCs w:val="2"/>
          <w:rtl/>
        </w:rPr>
        <w:t xml:space="preserve"> </w:t>
      </w:r>
      <w:r w:rsidRPr="006479EE">
        <w:rPr>
          <w:rFonts w:ascii="QCF_P404" w:hAnsi="QCF_P404" w:cs="QCF_P404"/>
          <w:color w:val="000000"/>
          <w:sz w:val="32"/>
          <w:szCs w:val="32"/>
          <w:rtl/>
        </w:rPr>
        <w:t>ﮦ</w:t>
      </w:r>
      <w:r w:rsidRPr="006479EE">
        <w:rPr>
          <w:rFonts w:ascii="QCF_P404" w:hAnsi="QCF_P404" w:cs="QCF_P404"/>
          <w:color w:val="000000"/>
          <w:sz w:val="2"/>
          <w:szCs w:val="2"/>
          <w:rtl/>
        </w:rPr>
        <w:t xml:space="preserve"> </w:t>
      </w:r>
      <w:r w:rsidRPr="006479EE">
        <w:rPr>
          <w:rFonts w:ascii="QCF_P404" w:hAnsi="QCF_P404" w:cs="QCF_P404"/>
          <w:color w:val="000000"/>
          <w:sz w:val="32"/>
          <w:szCs w:val="32"/>
          <w:rtl/>
        </w:rPr>
        <w:t>ﮧ</w:t>
      </w:r>
      <w:r w:rsidRPr="006479EE">
        <w:rPr>
          <w:rFonts w:ascii="QCF_P404" w:hAnsi="QCF_P404" w:cs="QCF_P404"/>
          <w:color w:val="000000"/>
          <w:sz w:val="2"/>
          <w:szCs w:val="2"/>
          <w:rtl/>
        </w:rPr>
        <w:t xml:space="preserve"> </w:t>
      </w:r>
      <w:r w:rsidRPr="006479EE">
        <w:rPr>
          <w:rFonts w:ascii="QCF_P404" w:hAnsi="QCF_P404" w:cs="QCF_P404"/>
          <w:color w:val="000000"/>
          <w:sz w:val="32"/>
          <w:szCs w:val="32"/>
          <w:rtl/>
        </w:rPr>
        <w:t>ﮨ</w:t>
      </w:r>
      <w:r w:rsidRPr="006479EE">
        <w:rPr>
          <w:rFonts w:ascii="QCF_P404" w:hAnsi="QCF_P404" w:cs="QCF_P404"/>
          <w:color w:val="000000"/>
          <w:sz w:val="2"/>
          <w:szCs w:val="2"/>
          <w:rtl/>
        </w:rPr>
        <w:t xml:space="preserve"> </w:t>
      </w:r>
      <w:r w:rsidRPr="006479EE">
        <w:rPr>
          <w:rFonts w:ascii="QCF_P404" w:hAnsi="QCF_P404" w:cs="QCF_P404"/>
          <w:color w:val="000000"/>
          <w:sz w:val="32"/>
          <w:szCs w:val="32"/>
          <w:rtl/>
        </w:rPr>
        <w:t>ﮩ</w:t>
      </w:r>
      <w:r w:rsidRPr="006479EE">
        <w:rPr>
          <w:rFonts w:ascii="QCF_BSML" w:hAnsi="QCF_BSML" w:cs="QCF_BSML"/>
          <w:color w:val="000000"/>
          <w:sz w:val="32"/>
          <w:szCs w:val="32"/>
          <w:rtl/>
        </w:rPr>
        <w:t>ﮊ</w:t>
      </w:r>
      <w:r w:rsidRPr="006479EE">
        <w:rPr>
          <w:rFonts w:ascii="Lotus Linotype" w:hAnsi="Lotus Linotype" w:cs="Lotus Linotype" w:hint="cs"/>
          <w:sz w:val="32"/>
          <w:szCs w:val="32"/>
          <w:rtl/>
        </w:rPr>
        <w:t xml:space="preserve"> </w:t>
      </w:r>
      <w:r w:rsidRPr="006479EE">
        <w:rPr>
          <w:rFonts w:ascii="Lotus Linotype" w:hAnsi="Lotus Linotype" w:cs="Lotus Linotype" w:hint="cs"/>
          <w:sz w:val="32"/>
          <w:rtl/>
        </w:rPr>
        <w:t>[العنكبوت: 69]</w:t>
      </w:r>
      <w:r w:rsidRPr="006479EE">
        <w:rPr>
          <w:rFonts w:ascii="Lotus Linotype" w:hAnsi="Lotus Linotype" w:cs="Lotus Linotype" w:hint="cs"/>
          <w:sz w:val="32"/>
          <w:szCs w:val="32"/>
          <w:rtl/>
        </w:rPr>
        <w:t>.</w:t>
      </w:r>
    </w:p>
    <w:p w:rsidR="004B4EF3" w:rsidRPr="006479EE" w:rsidRDefault="004B4EF3" w:rsidP="004B4EF3">
      <w:pPr>
        <w:widowControl w:val="0"/>
        <w:spacing w:before="120" w:after="120" w:line="180" w:lineRule="auto"/>
        <w:ind w:left="680" w:hanging="255"/>
        <w:jc w:val="both"/>
        <w:rPr>
          <w:rFonts w:ascii="Lotus Linotype" w:hAnsi="Lotus Linotype" w:cs="Lotus Linotype"/>
          <w:sz w:val="32"/>
          <w:szCs w:val="32"/>
          <w:rtl/>
        </w:rPr>
      </w:pPr>
      <w:r w:rsidRPr="006479EE">
        <w:rPr>
          <w:rFonts w:ascii="Lotus Linotype" w:hAnsi="Lotus Linotype" w:cs="Lotus Linotype" w:hint="cs"/>
          <w:sz w:val="32"/>
          <w:szCs w:val="32"/>
          <w:rtl/>
        </w:rPr>
        <w:t>* وهي ـ أي: الصلوات الخمس ـ شرط للنظر في العمل يوم القيامة، فإن أول ما ينظر من العمل الصلاة، فإن صحت نظر فيه، وإن كانت ناقصة كملت من نافلتها، وهكذا سائر عمله، وإن لم توجد لم ينظر فيه ورد العمل على صاحبه.</w:t>
      </w:r>
    </w:p>
    <w:p w:rsidR="004B4EF3" w:rsidRPr="006479EE" w:rsidRDefault="004B4EF3" w:rsidP="004B4EF3">
      <w:pPr>
        <w:widowControl w:val="0"/>
        <w:spacing w:before="120" w:after="120" w:line="180" w:lineRule="auto"/>
        <w:ind w:left="680" w:hanging="255"/>
        <w:jc w:val="both"/>
        <w:rPr>
          <w:rFonts w:ascii="Lotus Linotype" w:hAnsi="Lotus Linotype" w:cs="Lotus Linotype"/>
          <w:sz w:val="32"/>
          <w:szCs w:val="32"/>
          <w:rtl/>
        </w:rPr>
      </w:pPr>
      <w:r w:rsidRPr="006479EE">
        <w:rPr>
          <w:rFonts w:ascii="Lotus Linotype" w:hAnsi="Lotus Linotype" w:cs="Lotus Linotype" w:hint="cs"/>
          <w:sz w:val="32"/>
          <w:szCs w:val="32"/>
          <w:rtl/>
        </w:rPr>
        <w:t>* والمحافظة على الصلوات الخمس مع الجماعة محافظة على سنة الهدى، فإن من سنن الهدى الصلاة في المسجد الذي يؤذن فيه.</w:t>
      </w:r>
    </w:p>
    <w:p w:rsidR="004B4EF3" w:rsidRPr="006479EE" w:rsidRDefault="004B4EF3" w:rsidP="004B4EF3">
      <w:pPr>
        <w:widowControl w:val="0"/>
        <w:spacing w:before="120" w:after="120" w:line="180" w:lineRule="auto"/>
        <w:ind w:left="680" w:hanging="255"/>
        <w:jc w:val="both"/>
        <w:rPr>
          <w:rFonts w:ascii="Lotus Linotype" w:hAnsi="Lotus Linotype" w:cs="Lotus Linotype"/>
          <w:sz w:val="32"/>
          <w:szCs w:val="32"/>
          <w:rtl/>
        </w:rPr>
      </w:pPr>
      <w:r w:rsidRPr="006479EE">
        <w:rPr>
          <w:rFonts w:ascii="Lotus Linotype" w:hAnsi="Lotus Linotype" w:cs="Lotus Linotype" w:hint="cs"/>
          <w:sz w:val="32"/>
          <w:szCs w:val="32"/>
          <w:rtl/>
        </w:rPr>
        <w:t xml:space="preserve">* ومن أسباب حسن الخاتمة بالوفاة على الإسلام، فقد ثبت في صحيح مسلم رحمه الله عن ابن مسعود رضي الله عنه من قوله ـ وهو في حكم المرفوع إلى النبي </w:t>
      </w:r>
      <w:r w:rsidRPr="006479EE">
        <w:rPr>
          <w:rFonts w:ascii="Lotus Linotype" w:hAnsi="Lotus Linotype" w:cs="Lotus Linotype"/>
          <w:sz w:val="32"/>
          <w:szCs w:val="32"/>
          <w:rtl/>
        </w:rPr>
        <w:t>ﷺ</w:t>
      </w:r>
      <w:r w:rsidRPr="006479EE">
        <w:rPr>
          <w:rFonts w:ascii="Lotus Linotype" w:hAnsi="Lotus Linotype" w:cs="Lotus Linotype" w:hint="cs"/>
          <w:sz w:val="32"/>
          <w:szCs w:val="32"/>
          <w:rtl/>
        </w:rPr>
        <w:t xml:space="preserve">؛ لأنه لا دخل للعقل فيه ـ: </w:t>
      </w:r>
      <w:r w:rsidRPr="006479EE">
        <w:rPr>
          <w:rFonts w:ascii="Lotus Linotype" w:hAnsi="Lotus Linotype" w:cs="Lotus Linotype"/>
          <w:sz w:val="32"/>
          <w:szCs w:val="32"/>
          <w:rtl/>
        </w:rPr>
        <w:t>«</w:t>
      </w:r>
      <w:r w:rsidRPr="006479EE">
        <w:rPr>
          <w:rFonts w:ascii="Lotus Linotype" w:hAnsi="Lotus Linotype" w:cs="Lotus Linotype" w:hint="cs"/>
          <w:b/>
          <w:bCs/>
          <w:sz w:val="32"/>
          <w:szCs w:val="32"/>
          <w:rtl/>
        </w:rPr>
        <w:t>من سرّه أن يلقى الله غدًا مسلمًا فليحافظ على هؤلاء الصلوات الخمس حيث ينادى بهم</w:t>
      </w:r>
      <w:r w:rsidRPr="006479EE">
        <w:rPr>
          <w:rFonts w:ascii="Lotus Linotype" w:hAnsi="Lotus Linotype" w:cs="Lotus Linotype"/>
          <w:sz w:val="32"/>
          <w:szCs w:val="32"/>
          <w:rtl/>
        </w:rPr>
        <w:t>»</w:t>
      </w:r>
      <w:r w:rsidRPr="006479EE">
        <w:rPr>
          <w:rFonts w:ascii="Lotus Linotype" w:hAnsi="Lotus Linotype" w:cs="Lotus Linotype" w:hint="cs"/>
          <w:sz w:val="32"/>
          <w:szCs w:val="32"/>
          <w:rtl/>
        </w:rPr>
        <w:t>، يعني: في المساجد.</w:t>
      </w:r>
    </w:p>
    <w:p w:rsidR="004B4EF3" w:rsidRDefault="004B4EF3" w:rsidP="004B4EF3">
      <w:pPr>
        <w:widowControl w:val="0"/>
        <w:spacing w:before="120" w:after="120" w:line="180" w:lineRule="auto"/>
        <w:ind w:left="680" w:hanging="255"/>
        <w:jc w:val="both"/>
        <w:rPr>
          <w:rFonts w:ascii="Lotus Linotype" w:hAnsi="Lotus Linotype" w:cs="Lotus Linotype"/>
          <w:sz w:val="32"/>
          <w:szCs w:val="32"/>
          <w:rtl/>
        </w:rPr>
      </w:pPr>
      <w:r w:rsidRPr="006479EE">
        <w:rPr>
          <w:rFonts w:ascii="Lotus Linotype" w:hAnsi="Lotus Linotype" w:cs="Lotus Linotype" w:hint="cs"/>
          <w:sz w:val="32"/>
          <w:szCs w:val="32"/>
          <w:rtl/>
        </w:rPr>
        <w:t>* ونوافل الصلاة تكمل بها الفريضة، فقد ثبت في الحديث الصحيح أن أول ما ينظر من العمل الصالح، فإن وجدت تامة كتبت تامة</w:t>
      </w:r>
      <w:r>
        <w:rPr>
          <w:rFonts w:ascii="Lotus Linotype" w:hAnsi="Lotus Linotype" w:cs="Lotus Linotype" w:hint="cs"/>
          <w:sz w:val="32"/>
          <w:szCs w:val="32"/>
          <w:rtl/>
        </w:rPr>
        <w:t>،</w:t>
      </w:r>
      <w:r w:rsidRPr="006479EE">
        <w:rPr>
          <w:rFonts w:ascii="Lotus Linotype" w:hAnsi="Lotus Linotype" w:cs="Lotus Linotype" w:hint="cs"/>
          <w:sz w:val="32"/>
          <w:szCs w:val="32"/>
          <w:rtl/>
        </w:rPr>
        <w:t xml:space="preserve"> وإن وجدت ناقصة قال الله تعالى للملائكة: انظروا هل لعبدي من نافلة، فيتم بها ما انتقص من فريضته</w:t>
      </w:r>
      <w:r>
        <w:rPr>
          <w:rFonts w:ascii="Lotus Linotype" w:hAnsi="Lotus Linotype" w:cs="Lotus Linotype" w:hint="cs"/>
          <w:sz w:val="32"/>
          <w:szCs w:val="32"/>
          <w:rtl/>
        </w:rPr>
        <w:t>.</w:t>
      </w:r>
    </w:p>
    <w:p w:rsidR="004B4EF3" w:rsidRPr="006479EE" w:rsidRDefault="004B4EF3" w:rsidP="004B4EF3">
      <w:pPr>
        <w:widowControl w:val="0"/>
        <w:spacing w:before="120" w:after="120" w:line="180" w:lineRule="auto"/>
        <w:ind w:left="680" w:hanging="255"/>
        <w:jc w:val="both"/>
        <w:rPr>
          <w:rFonts w:ascii="Lotus Linotype" w:hAnsi="Lotus Linotype" w:cs="Lotus Linotype"/>
          <w:sz w:val="32"/>
          <w:szCs w:val="32"/>
          <w:rtl/>
        </w:rPr>
      </w:pPr>
      <w:r w:rsidRPr="006479EE">
        <w:rPr>
          <w:rFonts w:ascii="Lotus Linotype" w:hAnsi="Lotus Linotype" w:cs="Lotus Linotype" w:hint="cs"/>
          <w:sz w:val="32"/>
          <w:szCs w:val="32"/>
          <w:rtl/>
        </w:rPr>
        <w:t xml:space="preserve">* وهي كذلك تحبب العبد إلى الله عزَّ وجلَّ، ففي الحديث القدسي الصحيح يقول الله تعالى: </w:t>
      </w:r>
      <w:r w:rsidRPr="006479EE">
        <w:rPr>
          <w:rFonts w:ascii="Lotus Linotype" w:hAnsi="Lotus Linotype" w:cs="Lotus Linotype"/>
          <w:sz w:val="32"/>
          <w:szCs w:val="32"/>
          <w:rtl/>
        </w:rPr>
        <w:t>«</w:t>
      </w:r>
      <w:r w:rsidRPr="006479EE">
        <w:rPr>
          <w:rFonts w:ascii="Lotus Linotype" w:hAnsi="Lotus Linotype" w:cs="Lotus Linotype" w:hint="cs"/>
          <w:b/>
          <w:bCs/>
          <w:sz w:val="32"/>
          <w:szCs w:val="32"/>
          <w:rtl/>
        </w:rPr>
        <w:t>ولا يزال عبدي يتقرب إليَّ بالنوافل حتى أحبه</w:t>
      </w:r>
      <w:r w:rsidRPr="006479EE">
        <w:rPr>
          <w:rFonts w:ascii="Lotus Linotype" w:hAnsi="Lotus Linotype" w:cs="Lotus Linotype"/>
          <w:sz w:val="32"/>
          <w:szCs w:val="32"/>
          <w:rtl/>
        </w:rPr>
        <w:t>»</w:t>
      </w:r>
      <w:r w:rsidRPr="006479EE">
        <w:rPr>
          <w:rFonts w:ascii="Lotus Linotype" w:hAnsi="Lotus Linotype" w:cs="Lotus Linotype" w:hint="cs"/>
          <w:sz w:val="32"/>
          <w:szCs w:val="32"/>
          <w:rtl/>
        </w:rPr>
        <w:t>.</w:t>
      </w:r>
    </w:p>
    <w:p w:rsidR="004B4EF3" w:rsidRPr="006479EE" w:rsidRDefault="004B4EF3" w:rsidP="004B4EF3">
      <w:pPr>
        <w:widowControl w:val="0"/>
        <w:spacing w:before="120" w:after="120" w:line="197" w:lineRule="auto"/>
        <w:ind w:left="680" w:hanging="255"/>
        <w:jc w:val="both"/>
        <w:rPr>
          <w:rFonts w:ascii="Lotus Linotype" w:hAnsi="Lotus Linotype" w:cs="Lotus Linotype"/>
          <w:sz w:val="32"/>
          <w:szCs w:val="32"/>
          <w:rtl/>
        </w:rPr>
      </w:pPr>
      <w:r w:rsidRPr="006479EE">
        <w:rPr>
          <w:rFonts w:ascii="Lotus Linotype" w:hAnsi="Lotus Linotype" w:cs="Lotus Linotype" w:hint="cs"/>
          <w:sz w:val="32"/>
          <w:szCs w:val="32"/>
          <w:rtl/>
        </w:rPr>
        <w:t xml:space="preserve">* وهي كذلك من </w:t>
      </w:r>
      <w:r>
        <w:rPr>
          <w:rFonts w:ascii="Lotus Linotype" w:hAnsi="Lotus Linotype" w:cs="Lotus Linotype" w:hint="cs"/>
          <w:sz w:val="32"/>
          <w:szCs w:val="32"/>
          <w:rtl/>
        </w:rPr>
        <w:t>أ</w:t>
      </w:r>
      <w:r w:rsidRPr="006479EE">
        <w:rPr>
          <w:rFonts w:ascii="Lotus Linotype" w:hAnsi="Lotus Linotype" w:cs="Lotus Linotype" w:hint="cs"/>
          <w:sz w:val="32"/>
          <w:szCs w:val="32"/>
          <w:rtl/>
        </w:rPr>
        <w:t>سباب إجابة الدعاء والإجارة من المكروه ورفعة الدرجات عند الله تعالى.</w:t>
      </w:r>
    </w:p>
    <w:p w:rsidR="004B4EF3" w:rsidRDefault="004B4EF3" w:rsidP="004B4EF3">
      <w:pPr>
        <w:widowControl w:val="0"/>
        <w:spacing w:before="120" w:after="120" w:line="197" w:lineRule="auto"/>
        <w:ind w:left="680" w:hanging="255"/>
        <w:jc w:val="both"/>
        <w:rPr>
          <w:rFonts w:ascii="Lotus Linotype" w:hAnsi="Lotus Linotype" w:cs="Lotus Linotype"/>
          <w:sz w:val="32"/>
          <w:szCs w:val="32"/>
          <w:rtl/>
        </w:rPr>
      </w:pPr>
      <w:r w:rsidRPr="006479EE">
        <w:rPr>
          <w:rFonts w:ascii="Lotus Linotype" w:hAnsi="Lotus Linotype" w:cs="Lotus Linotype" w:hint="cs"/>
          <w:sz w:val="32"/>
          <w:szCs w:val="32"/>
          <w:rtl/>
        </w:rPr>
        <w:t>* وصلاة الليل أفضل من نافلة النهار ـ والكل فاضل ـ؛ لأنها أقرب إلى الإخلاص، وأنفع للعبد لخفائها ودوامها، ولذلكم لما أثنى الله على عباده بصالح العمل والمجاهدة على خصال الخير جعل في طليعة ذلك قيامهم الليل</w:t>
      </w:r>
      <w:r>
        <w:rPr>
          <w:rFonts w:ascii="Lotus Linotype" w:hAnsi="Lotus Linotype" w:cs="Lotus Linotype" w:hint="cs"/>
          <w:sz w:val="32"/>
          <w:szCs w:val="32"/>
          <w:rtl/>
        </w:rPr>
        <w:t>،</w:t>
      </w:r>
      <w:r w:rsidRPr="006479EE">
        <w:rPr>
          <w:rFonts w:ascii="Lotus Linotype" w:hAnsi="Lotus Linotype" w:cs="Lotus Linotype" w:hint="cs"/>
          <w:sz w:val="32"/>
          <w:szCs w:val="32"/>
          <w:rtl/>
        </w:rPr>
        <w:t xml:space="preserve"> كما قال سبحانه: </w:t>
      </w:r>
      <w:r w:rsidRPr="006479EE">
        <w:rPr>
          <w:rFonts w:ascii="QCF_BSML" w:hAnsi="QCF_BSML" w:cs="QCF_BSML"/>
          <w:color w:val="000000"/>
          <w:sz w:val="32"/>
          <w:szCs w:val="32"/>
          <w:rtl/>
        </w:rPr>
        <w:t>ﮋ</w:t>
      </w:r>
      <w:r w:rsidRPr="006479EE">
        <w:rPr>
          <w:rFonts w:ascii="QCF_P365" w:hAnsi="QCF_P365" w:cs="QCF_P365"/>
          <w:color w:val="000000"/>
          <w:sz w:val="32"/>
          <w:szCs w:val="32"/>
          <w:rtl/>
        </w:rPr>
        <w:t>ﯟ</w:t>
      </w:r>
      <w:r w:rsidRPr="006479EE">
        <w:rPr>
          <w:rFonts w:ascii="QCF_P365" w:hAnsi="QCF_P365" w:cs="QCF_P365"/>
          <w:color w:val="000000"/>
          <w:sz w:val="2"/>
          <w:szCs w:val="2"/>
          <w:rtl/>
        </w:rPr>
        <w:t xml:space="preserve"> </w:t>
      </w:r>
      <w:r w:rsidRPr="006479EE">
        <w:rPr>
          <w:rFonts w:ascii="QCF_P365" w:hAnsi="QCF_P365" w:cs="QCF_P365"/>
          <w:color w:val="000000"/>
          <w:sz w:val="32"/>
          <w:szCs w:val="32"/>
          <w:rtl/>
        </w:rPr>
        <w:t>ﯠ</w:t>
      </w:r>
      <w:r>
        <w:rPr>
          <w:rFonts w:ascii="QCF_P365" w:hAnsi="QCF_P365" w:cs="QCF_P365" w:hint="cs"/>
          <w:color w:val="000000"/>
          <w:sz w:val="32"/>
          <w:szCs w:val="32"/>
          <w:rtl/>
        </w:rPr>
        <w:t xml:space="preserve"> </w:t>
      </w:r>
      <w:r w:rsidRPr="006479EE">
        <w:rPr>
          <w:rFonts w:ascii="QCF_P365" w:hAnsi="QCF_P365" w:cs="QCF_P365"/>
          <w:color w:val="000000"/>
          <w:sz w:val="32"/>
          <w:szCs w:val="32"/>
          <w:rtl/>
        </w:rPr>
        <w:t>ﯡ</w:t>
      </w:r>
      <w:r w:rsidRPr="006479EE">
        <w:rPr>
          <w:rFonts w:ascii="QCF_P365" w:hAnsi="QCF_P365" w:cs="QCF_P365"/>
          <w:color w:val="000000"/>
          <w:sz w:val="2"/>
          <w:szCs w:val="2"/>
          <w:rtl/>
        </w:rPr>
        <w:t xml:space="preserve"> </w:t>
      </w:r>
      <w:r w:rsidRPr="006479EE">
        <w:rPr>
          <w:rFonts w:ascii="QCF_P365" w:hAnsi="QCF_P365" w:cs="QCF_P365"/>
          <w:color w:val="000000"/>
          <w:sz w:val="32"/>
          <w:szCs w:val="32"/>
          <w:rtl/>
        </w:rPr>
        <w:t>ﯢ</w:t>
      </w:r>
      <w:r>
        <w:rPr>
          <w:rFonts w:ascii="QCF_P365" w:hAnsi="QCF_P365" w:cs="QCF_P365" w:hint="cs"/>
          <w:color w:val="000000"/>
          <w:sz w:val="32"/>
          <w:szCs w:val="32"/>
          <w:rtl/>
        </w:rPr>
        <w:t xml:space="preserve"> </w:t>
      </w:r>
      <w:r w:rsidRPr="006479EE">
        <w:rPr>
          <w:rFonts w:ascii="QCF_P365" w:hAnsi="QCF_P365" w:cs="QCF_P365"/>
          <w:color w:val="000000"/>
          <w:sz w:val="32"/>
          <w:szCs w:val="32"/>
          <w:rtl/>
        </w:rPr>
        <w:t>ﯣ</w:t>
      </w:r>
      <w:r w:rsidRPr="006479EE">
        <w:rPr>
          <w:rFonts w:ascii="QCF_BSML" w:hAnsi="QCF_BSML" w:cs="QCF_BSML"/>
          <w:color w:val="000000"/>
          <w:sz w:val="32"/>
          <w:szCs w:val="32"/>
          <w:rtl/>
        </w:rPr>
        <w:t>ﮊ</w:t>
      </w:r>
      <w:r w:rsidRPr="006479EE">
        <w:rPr>
          <w:rFonts w:ascii="Lotus Linotype" w:hAnsi="Lotus Linotype" w:cs="Lotus Linotype" w:hint="cs"/>
          <w:sz w:val="32"/>
          <w:szCs w:val="32"/>
          <w:rtl/>
        </w:rPr>
        <w:t xml:space="preserve"> </w:t>
      </w:r>
      <w:r w:rsidRPr="006479EE">
        <w:rPr>
          <w:rFonts w:ascii="Lotus Linotype" w:hAnsi="Lotus Linotype" w:cs="Lotus Linotype" w:hint="cs"/>
          <w:rtl/>
        </w:rPr>
        <w:t>[الفرقان:64]</w:t>
      </w:r>
      <w:r w:rsidRPr="006479EE">
        <w:rPr>
          <w:rFonts w:ascii="Lotus Linotype" w:hAnsi="Lotus Linotype" w:cs="Lotus Linotype" w:hint="cs"/>
          <w:sz w:val="32"/>
          <w:szCs w:val="32"/>
          <w:rtl/>
        </w:rPr>
        <w:t xml:space="preserve">، وقال تعالى: </w:t>
      </w:r>
      <w:r w:rsidRPr="006479EE">
        <w:rPr>
          <w:rFonts w:ascii="QCF_BSML" w:hAnsi="QCF_BSML" w:cs="QCF_BSML"/>
          <w:color w:val="000000"/>
          <w:sz w:val="32"/>
          <w:szCs w:val="32"/>
          <w:rtl/>
        </w:rPr>
        <w:t>ﮋ</w:t>
      </w:r>
      <w:r w:rsidRPr="006479EE">
        <w:rPr>
          <w:rFonts w:ascii="QCF_P521" w:hAnsi="QCF_P521" w:cs="QCF_P521"/>
          <w:color w:val="000000"/>
          <w:sz w:val="32"/>
          <w:szCs w:val="32"/>
          <w:rtl/>
        </w:rPr>
        <w:t>ﮌ</w:t>
      </w:r>
      <w:r w:rsidRPr="006479EE">
        <w:rPr>
          <w:rFonts w:ascii="QCF_P521" w:hAnsi="QCF_P521" w:cs="QCF_P521"/>
          <w:color w:val="000000"/>
          <w:sz w:val="2"/>
          <w:szCs w:val="2"/>
          <w:rtl/>
        </w:rPr>
        <w:t xml:space="preserve"> </w:t>
      </w:r>
      <w:r w:rsidRPr="006479EE">
        <w:rPr>
          <w:rFonts w:ascii="QCF_P521" w:hAnsi="QCF_P521" w:cs="QCF_P521"/>
          <w:color w:val="000000"/>
          <w:sz w:val="32"/>
          <w:szCs w:val="32"/>
          <w:rtl/>
        </w:rPr>
        <w:t>ﮍ</w:t>
      </w:r>
      <w:r w:rsidRPr="006479EE">
        <w:rPr>
          <w:rFonts w:ascii="QCF_P521" w:hAnsi="QCF_P521" w:cs="QCF_P521"/>
          <w:color w:val="000000"/>
          <w:sz w:val="2"/>
          <w:szCs w:val="2"/>
          <w:rtl/>
        </w:rPr>
        <w:t xml:space="preserve"> </w:t>
      </w:r>
      <w:r w:rsidRPr="006479EE">
        <w:rPr>
          <w:rFonts w:ascii="QCF_P521" w:hAnsi="QCF_P521" w:cs="QCF_P521"/>
          <w:color w:val="000000"/>
          <w:sz w:val="32"/>
          <w:szCs w:val="32"/>
          <w:rtl/>
        </w:rPr>
        <w:t>ﮎ</w:t>
      </w:r>
      <w:r w:rsidRPr="006479EE">
        <w:rPr>
          <w:rFonts w:ascii="QCF_P521" w:hAnsi="QCF_P521" w:cs="QCF_P521"/>
          <w:color w:val="000000"/>
          <w:sz w:val="2"/>
          <w:szCs w:val="2"/>
          <w:rtl/>
        </w:rPr>
        <w:t xml:space="preserve"> </w:t>
      </w:r>
      <w:r w:rsidRPr="006479EE">
        <w:rPr>
          <w:rFonts w:ascii="QCF_P521" w:hAnsi="QCF_P521" w:cs="QCF_P521"/>
          <w:color w:val="000000"/>
          <w:sz w:val="32"/>
          <w:szCs w:val="32"/>
          <w:rtl/>
        </w:rPr>
        <w:t>ﮏ</w:t>
      </w:r>
      <w:r w:rsidRPr="006479EE">
        <w:rPr>
          <w:rFonts w:ascii="QCF_P521" w:hAnsi="QCF_P521" w:cs="QCF_P521"/>
          <w:color w:val="000000"/>
          <w:sz w:val="2"/>
          <w:szCs w:val="2"/>
          <w:rtl/>
        </w:rPr>
        <w:t xml:space="preserve">  </w:t>
      </w:r>
      <w:r w:rsidRPr="006479EE">
        <w:rPr>
          <w:rFonts w:ascii="QCF_P521" w:hAnsi="QCF_P521" w:cs="QCF_P521"/>
          <w:color w:val="000000"/>
          <w:sz w:val="32"/>
          <w:szCs w:val="32"/>
          <w:rtl/>
        </w:rPr>
        <w:t>ﮐ</w:t>
      </w:r>
      <w:r w:rsidRPr="006479EE">
        <w:rPr>
          <w:rFonts w:ascii="QCF_P521" w:hAnsi="QCF_P521" w:cs="QCF_P521"/>
          <w:color w:val="000000"/>
          <w:sz w:val="2"/>
          <w:szCs w:val="2"/>
          <w:rtl/>
        </w:rPr>
        <w:t xml:space="preserve"> </w:t>
      </w:r>
      <w:r w:rsidRPr="006479EE">
        <w:rPr>
          <w:rFonts w:ascii="QCF_P521" w:hAnsi="QCF_P521" w:cs="QCF_P521"/>
          <w:color w:val="000000"/>
          <w:sz w:val="32"/>
          <w:szCs w:val="32"/>
          <w:rtl/>
        </w:rPr>
        <w:t>ﮑ</w:t>
      </w:r>
      <w:r w:rsidRPr="006479EE">
        <w:rPr>
          <w:rFonts w:ascii="QCF_BSML" w:hAnsi="QCF_BSML" w:cs="QCF_BSML"/>
          <w:color w:val="000000"/>
          <w:sz w:val="32"/>
          <w:szCs w:val="32"/>
          <w:rtl/>
        </w:rPr>
        <w:t>ﮊ</w:t>
      </w:r>
      <w:r w:rsidRPr="006479EE">
        <w:rPr>
          <w:rFonts w:ascii="Lotus Linotype" w:hAnsi="Lotus Linotype" w:cs="Lotus Linotype" w:hint="cs"/>
          <w:sz w:val="32"/>
          <w:szCs w:val="32"/>
          <w:rtl/>
        </w:rPr>
        <w:t xml:space="preserve"> </w:t>
      </w:r>
      <w:r w:rsidRPr="006479EE">
        <w:rPr>
          <w:rFonts w:ascii="Lotus Linotype" w:hAnsi="Lotus Linotype" w:cs="Lotus Linotype" w:hint="cs"/>
          <w:rtl/>
        </w:rPr>
        <w:t>[الذاريات:17]</w:t>
      </w:r>
      <w:r w:rsidR="004C1EF3">
        <w:rPr>
          <w:rFonts w:ascii="Lotus Linotype" w:hAnsi="Lotus Linotype" w:cs="Lotus Linotype" w:hint="cs"/>
          <w:sz w:val="32"/>
          <w:szCs w:val="32"/>
          <w:rtl/>
        </w:rPr>
        <w:t>،</w:t>
      </w:r>
      <w:r w:rsidRPr="006479EE">
        <w:rPr>
          <w:rFonts w:ascii="Lotus Linotype" w:hAnsi="Lotus Linotype" w:cs="Lotus Linotype" w:hint="cs"/>
          <w:sz w:val="32"/>
          <w:szCs w:val="32"/>
          <w:rtl/>
        </w:rPr>
        <w:t xml:space="preserve"> وقال جل ذكره: </w:t>
      </w:r>
      <w:r w:rsidRPr="006479EE">
        <w:rPr>
          <w:rFonts w:ascii="QCF_BSML" w:hAnsi="QCF_BSML" w:cs="QCF_BSML"/>
          <w:color w:val="000000"/>
          <w:sz w:val="32"/>
          <w:szCs w:val="32"/>
          <w:rtl/>
        </w:rPr>
        <w:t>ﮋ</w:t>
      </w:r>
      <w:r w:rsidRPr="006479EE">
        <w:rPr>
          <w:rFonts w:ascii="QCF_P416" w:hAnsi="QCF_P416" w:cs="QCF_P416"/>
          <w:color w:val="000000"/>
          <w:sz w:val="32"/>
          <w:szCs w:val="32"/>
          <w:rtl/>
        </w:rPr>
        <w:t>ﮔ</w:t>
      </w:r>
      <w:r w:rsidRPr="006479EE">
        <w:rPr>
          <w:rFonts w:ascii="QCF_P416" w:hAnsi="QCF_P416" w:cs="QCF_P416"/>
          <w:color w:val="000000"/>
          <w:sz w:val="2"/>
          <w:szCs w:val="2"/>
          <w:rtl/>
        </w:rPr>
        <w:t xml:space="preserve"> </w:t>
      </w:r>
      <w:r w:rsidRPr="006479EE">
        <w:rPr>
          <w:rFonts w:ascii="QCF_P416" w:hAnsi="QCF_P416" w:cs="QCF_P416"/>
          <w:color w:val="000000"/>
          <w:sz w:val="32"/>
          <w:szCs w:val="32"/>
          <w:rtl/>
        </w:rPr>
        <w:t>ﮕ</w:t>
      </w:r>
      <w:r w:rsidRPr="006479EE">
        <w:rPr>
          <w:rFonts w:ascii="QCF_P416" w:hAnsi="QCF_P416" w:cs="QCF_P416"/>
          <w:color w:val="000000"/>
          <w:sz w:val="2"/>
          <w:szCs w:val="2"/>
          <w:rtl/>
        </w:rPr>
        <w:t xml:space="preserve"> </w:t>
      </w:r>
      <w:r w:rsidRPr="006479EE">
        <w:rPr>
          <w:rFonts w:ascii="QCF_P416" w:hAnsi="QCF_P416" w:cs="QCF_P416"/>
          <w:color w:val="000000"/>
          <w:sz w:val="32"/>
          <w:szCs w:val="32"/>
          <w:rtl/>
        </w:rPr>
        <w:t>ﮖ</w:t>
      </w:r>
      <w:r w:rsidRPr="006479EE">
        <w:rPr>
          <w:rFonts w:ascii="QCF_P416" w:hAnsi="QCF_P416" w:cs="QCF_P416"/>
          <w:color w:val="000000"/>
          <w:sz w:val="2"/>
          <w:szCs w:val="2"/>
          <w:rtl/>
        </w:rPr>
        <w:t xml:space="preserve"> </w:t>
      </w:r>
      <w:r w:rsidRPr="006479EE">
        <w:rPr>
          <w:rFonts w:ascii="QCF_P416" w:hAnsi="QCF_P416" w:cs="QCF_P416"/>
          <w:color w:val="000000"/>
          <w:sz w:val="32"/>
          <w:szCs w:val="32"/>
          <w:rtl/>
        </w:rPr>
        <w:t>ﮗ</w:t>
      </w:r>
      <w:r w:rsidRPr="006479EE">
        <w:rPr>
          <w:rFonts w:ascii="QCF_P416" w:hAnsi="QCF_P416" w:cs="QCF_P416"/>
          <w:color w:val="000000"/>
          <w:sz w:val="2"/>
          <w:szCs w:val="2"/>
          <w:rtl/>
        </w:rPr>
        <w:t xml:space="preserve"> </w:t>
      </w:r>
      <w:r w:rsidRPr="006479EE">
        <w:rPr>
          <w:rFonts w:ascii="QCF_P416" w:hAnsi="QCF_P416" w:cs="QCF_P416"/>
          <w:color w:val="000000"/>
          <w:sz w:val="32"/>
          <w:szCs w:val="32"/>
          <w:rtl/>
        </w:rPr>
        <w:t>ﮘ</w:t>
      </w:r>
      <w:r w:rsidRPr="006479EE">
        <w:rPr>
          <w:rFonts w:ascii="QCF_P416" w:hAnsi="QCF_P416" w:cs="QCF_P416"/>
          <w:color w:val="000000"/>
          <w:sz w:val="2"/>
          <w:szCs w:val="2"/>
          <w:rtl/>
        </w:rPr>
        <w:t xml:space="preserve"> </w:t>
      </w:r>
      <w:r w:rsidRPr="006479EE">
        <w:rPr>
          <w:rFonts w:ascii="QCF_P416" w:hAnsi="QCF_P416" w:cs="QCF_P416"/>
          <w:color w:val="000000"/>
          <w:sz w:val="32"/>
          <w:szCs w:val="32"/>
          <w:rtl/>
        </w:rPr>
        <w:t>ﮙ</w:t>
      </w:r>
      <w:r w:rsidRPr="006479EE">
        <w:rPr>
          <w:rFonts w:ascii="QCF_P416" w:hAnsi="QCF_P416" w:cs="QCF_P416"/>
          <w:color w:val="000000"/>
          <w:sz w:val="2"/>
          <w:szCs w:val="2"/>
          <w:rtl/>
        </w:rPr>
        <w:t xml:space="preserve"> </w:t>
      </w:r>
      <w:r w:rsidRPr="006479EE">
        <w:rPr>
          <w:rFonts w:ascii="QCF_P416" w:hAnsi="QCF_P416" w:cs="QCF_P416"/>
          <w:color w:val="000000"/>
          <w:sz w:val="32"/>
          <w:szCs w:val="32"/>
          <w:rtl/>
        </w:rPr>
        <w:t>ﮚ</w:t>
      </w:r>
      <w:r w:rsidRPr="006479EE">
        <w:rPr>
          <w:rFonts w:ascii="QCF_P416" w:hAnsi="QCF_P416" w:cs="QCF_P416"/>
          <w:color w:val="000000"/>
          <w:sz w:val="2"/>
          <w:szCs w:val="2"/>
          <w:rtl/>
        </w:rPr>
        <w:t xml:space="preserve"> </w:t>
      </w:r>
      <w:r w:rsidRPr="006479EE">
        <w:rPr>
          <w:rFonts w:ascii="QCF_P416" w:hAnsi="QCF_P416" w:cs="QCF_P416"/>
          <w:color w:val="000000"/>
          <w:sz w:val="32"/>
          <w:szCs w:val="32"/>
          <w:rtl/>
        </w:rPr>
        <w:t>ﮛ</w:t>
      </w:r>
      <w:r w:rsidRPr="006479EE">
        <w:rPr>
          <w:rFonts w:ascii="QCF_BSML" w:hAnsi="QCF_BSML" w:cs="QCF_BSML"/>
          <w:color w:val="000000"/>
          <w:sz w:val="32"/>
          <w:szCs w:val="32"/>
          <w:rtl/>
        </w:rPr>
        <w:t>ﮊ</w:t>
      </w:r>
      <w:r w:rsidRPr="006479EE">
        <w:rPr>
          <w:rFonts w:ascii="Lotus Linotype" w:hAnsi="Lotus Linotype" w:cs="Lotus Linotype" w:hint="cs"/>
          <w:sz w:val="32"/>
          <w:szCs w:val="32"/>
          <w:rtl/>
        </w:rPr>
        <w:t xml:space="preserve"> </w:t>
      </w:r>
      <w:r w:rsidRPr="006479EE">
        <w:rPr>
          <w:rFonts w:ascii="Lotus Linotype" w:hAnsi="Lotus Linotype" w:cs="Lotus Linotype" w:hint="cs"/>
          <w:rtl/>
        </w:rPr>
        <w:t>[السجدة:16]</w:t>
      </w:r>
      <w:r w:rsidRPr="006479EE">
        <w:rPr>
          <w:rFonts w:ascii="Lotus Linotype" w:hAnsi="Lotus Linotype" w:cs="Lotus Linotype" w:hint="cs"/>
          <w:sz w:val="32"/>
          <w:szCs w:val="32"/>
          <w:rtl/>
        </w:rPr>
        <w:t>، وعد</w:t>
      </w:r>
      <w:r>
        <w:rPr>
          <w:rFonts w:ascii="Lotus Linotype" w:hAnsi="Lotus Linotype" w:cs="Lotus Linotype" w:hint="cs"/>
          <w:sz w:val="32"/>
          <w:szCs w:val="32"/>
          <w:rtl/>
        </w:rPr>
        <w:t>َّ</w:t>
      </w:r>
      <w:r w:rsidRPr="006479EE">
        <w:rPr>
          <w:rFonts w:ascii="Lotus Linotype" w:hAnsi="Lotus Linotype" w:cs="Lotus Linotype" w:hint="cs"/>
          <w:sz w:val="32"/>
          <w:szCs w:val="32"/>
          <w:rtl/>
        </w:rPr>
        <w:t xml:space="preserve"> </w:t>
      </w:r>
      <w:r w:rsidRPr="006479EE">
        <w:rPr>
          <w:rFonts w:ascii="Lotus Linotype" w:hAnsi="Lotus Linotype" w:cs="Lotus Linotype"/>
          <w:sz w:val="32"/>
          <w:szCs w:val="32"/>
          <w:rtl/>
        </w:rPr>
        <w:t>ﷺ</w:t>
      </w:r>
      <w:r w:rsidRPr="006479EE">
        <w:rPr>
          <w:rFonts w:ascii="Lotus Linotype" w:hAnsi="Lotus Linotype" w:cs="Lotus Linotype" w:hint="cs"/>
          <w:sz w:val="32"/>
          <w:szCs w:val="32"/>
          <w:rtl/>
        </w:rPr>
        <w:t xml:space="preserve"> الصلاة بالليل والناس نيام في طليعة الخصال التي ت</w:t>
      </w:r>
      <w:r>
        <w:rPr>
          <w:rFonts w:ascii="Lotus Linotype" w:hAnsi="Lotus Linotype" w:cs="Lotus Linotype" w:hint="cs"/>
          <w:sz w:val="32"/>
          <w:szCs w:val="32"/>
          <w:rtl/>
        </w:rPr>
        <w:t>ُ</w:t>
      </w:r>
      <w:r w:rsidRPr="006479EE">
        <w:rPr>
          <w:rFonts w:ascii="Lotus Linotype" w:hAnsi="Lotus Linotype" w:cs="Lotus Linotype" w:hint="cs"/>
          <w:sz w:val="32"/>
          <w:szCs w:val="32"/>
          <w:rtl/>
        </w:rPr>
        <w:t>دخل الجنة، وت</w:t>
      </w:r>
      <w:r>
        <w:rPr>
          <w:rFonts w:ascii="Lotus Linotype" w:hAnsi="Lotus Linotype" w:cs="Lotus Linotype" w:hint="cs"/>
          <w:sz w:val="32"/>
          <w:szCs w:val="32"/>
          <w:rtl/>
        </w:rPr>
        <w:t>ُ</w:t>
      </w:r>
      <w:r w:rsidRPr="006479EE">
        <w:rPr>
          <w:rFonts w:ascii="Lotus Linotype" w:hAnsi="Lotus Linotype" w:cs="Lotus Linotype" w:hint="cs"/>
          <w:sz w:val="32"/>
          <w:szCs w:val="32"/>
          <w:rtl/>
        </w:rPr>
        <w:t>نال بها الغرف العالية فيها.</w:t>
      </w:r>
    </w:p>
    <w:p w:rsidR="004B4EF3" w:rsidRPr="006479EE" w:rsidRDefault="004B4EF3" w:rsidP="004B4EF3">
      <w:pPr>
        <w:widowControl w:val="0"/>
        <w:spacing w:before="120" w:after="120" w:line="197" w:lineRule="auto"/>
        <w:ind w:left="680" w:hanging="255"/>
        <w:jc w:val="both"/>
        <w:rPr>
          <w:rFonts w:ascii="Lotus Linotype" w:hAnsi="Lotus Linotype" w:cs="Lotus Linotype"/>
          <w:sz w:val="32"/>
          <w:szCs w:val="32"/>
          <w:rtl/>
        </w:rPr>
      </w:pPr>
      <w:r w:rsidRPr="006479EE">
        <w:rPr>
          <w:rFonts w:ascii="Lotus Linotype" w:hAnsi="Lotus Linotype" w:cs="Lotus Linotype" w:hint="cs"/>
          <w:sz w:val="32"/>
          <w:szCs w:val="32"/>
          <w:rtl/>
        </w:rPr>
        <w:t>* و</w:t>
      </w:r>
      <w:r>
        <w:rPr>
          <w:rFonts w:ascii="Lotus Linotype" w:hAnsi="Lotus Linotype" w:cs="Lotus Linotype" w:hint="cs"/>
          <w:sz w:val="32"/>
          <w:szCs w:val="32"/>
          <w:rtl/>
        </w:rPr>
        <w:t xml:space="preserve">صلاة الليل </w:t>
      </w:r>
      <w:r w:rsidRPr="006479EE">
        <w:rPr>
          <w:rFonts w:ascii="Lotus Linotype" w:hAnsi="Lotus Linotype" w:cs="Lotus Linotype" w:hint="cs"/>
          <w:sz w:val="32"/>
          <w:szCs w:val="32"/>
          <w:rtl/>
        </w:rPr>
        <w:t xml:space="preserve">هي دأب الصالحين قبلنا، وتأمل معي قول الله تعالى: </w:t>
      </w:r>
      <w:r w:rsidRPr="006479EE">
        <w:rPr>
          <w:rFonts w:ascii="QCF_BSML" w:hAnsi="QCF_BSML" w:cs="QCF_BSML"/>
          <w:color w:val="000000"/>
          <w:sz w:val="32"/>
          <w:szCs w:val="32"/>
          <w:rtl/>
        </w:rPr>
        <w:t>ﮋ</w:t>
      </w:r>
      <w:r w:rsidRPr="006479EE">
        <w:rPr>
          <w:rFonts w:ascii="QCF_P064" w:hAnsi="QCF_P064" w:cs="QCF_P064"/>
          <w:color w:val="000000"/>
          <w:sz w:val="32"/>
          <w:szCs w:val="32"/>
          <w:rtl/>
        </w:rPr>
        <w:t>ﮯ</w:t>
      </w:r>
      <w:r w:rsidRPr="006479EE">
        <w:rPr>
          <w:rFonts w:ascii="QCF_P064" w:hAnsi="QCF_P064" w:cs="QCF_P064"/>
          <w:color w:val="000000"/>
          <w:sz w:val="2"/>
          <w:szCs w:val="2"/>
          <w:rtl/>
        </w:rPr>
        <w:t xml:space="preserve"> </w:t>
      </w:r>
      <w:r w:rsidRPr="006479EE">
        <w:rPr>
          <w:rFonts w:ascii="QCF_P064" w:hAnsi="QCF_P064" w:cs="QCF_P064"/>
          <w:color w:val="000000"/>
          <w:sz w:val="32"/>
          <w:szCs w:val="32"/>
          <w:rtl/>
        </w:rPr>
        <w:t>ﮰ</w:t>
      </w:r>
      <w:r w:rsidRPr="006479EE">
        <w:rPr>
          <w:rFonts w:ascii="QCF_P064" w:hAnsi="QCF_P064" w:cs="QCF_P064"/>
          <w:color w:val="000000"/>
          <w:sz w:val="2"/>
          <w:szCs w:val="2"/>
          <w:rtl/>
        </w:rPr>
        <w:t xml:space="preserve"> </w:t>
      </w:r>
      <w:r w:rsidRPr="006479EE">
        <w:rPr>
          <w:rFonts w:ascii="QCF_P064" w:hAnsi="QCF_P064" w:cs="QCF_P064"/>
          <w:color w:val="000000"/>
          <w:sz w:val="32"/>
          <w:szCs w:val="32"/>
          <w:rtl/>
        </w:rPr>
        <w:t>ﮱ</w:t>
      </w:r>
      <w:r w:rsidRPr="006479EE">
        <w:rPr>
          <w:rFonts w:ascii="QCF_P064" w:hAnsi="QCF_P064" w:cs="QCF_P064"/>
          <w:color w:val="000000"/>
          <w:sz w:val="2"/>
          <w:szCs w:val="2"/>
          <w:rtl/>
        </w:rPr>
        <w:t xml:space="preserve"> </w:t>
      </w:r>
      <w:r w:rsidRPr="006479EE">
        <w:rPr>
          <w:rFonts w:ascii="QCF_P064" w:hAnsi="QCF_P064" w:cs="QCF_P064"/>
          <w:color w:val="000000"/>
          <w:sz w:val="32"/>
          <w:szCs w:val="32"/>
          <w:rtl/>
        </w:rPr>
        <w:t>ﯓ</w:t>
      </w:r>
      <w:r w:rsidRPr="006479EE">
        <w:rPr>
          <w:rFonts w:ascii="QCF_P064" w:hAnsi="QCF_P064" w:cs="QCF_P064"/>
          <w:color w:val="000000"/>
          <w:sz w:val="2"/>
          <w:szCs w:val="2"/>
          <w:rtl/>
        </w:rPr>
        <w:t xml:space="preserve"> </w:t>
      </w:r>
      <w:r w:rsidRPr="006479EE">
        <w:rPr>
          <w:rFonts w:ascii="QCF_P064" w:hAnsi="QCF_P064" w:cs="QCF_P064"/>
          <w:color w:val="000000"/>
          <w:sz w:val="32"/>
          <w:szCs w:val="32"/>
          <w:rtl/>
        </w:rPr>
        <w:t>ﯔ</w:t>
      </w:r>
      <w:r w:rsidRPr="006479EE">
        <w:rPr>
          <w:rFonts w:ascii="QCF_P064" w:hAnsi="QCF_P064" w:cs="QCF_P064"/>
          <w:color w:val="000000"/>
          <w:sz w:val="2"/>
          <w:szCs w:val="2"/>
          <w:rtl/>
        </w:rPr>
        <w:t xml:space="preserve"> </w:t>
      </w:r>
      <w:r w:rsidRPr="006479EE">
        <w:rPr>
          <w:rFonts w:ascii="QCF_P064" w:hAnsi="QCF_P064" w:cs="QCF_P064"/>
          <w:color w:val="000000"/>
          <w:sz w:val="32"/>
          <w:szCs w:val="32"/>
          <w:rtl/>
        </w:rPr>
        <w:t>ﯕ</w:t>
      </w:r>
      <w:r w:rsidRPr="006479EE">
        <w:rPr>
          <w:rFonts w:ascii="QCF_P064" w:hAnsi="QCF_P064" w:cs="QCF_P064"/>
          <w:color w:val="000000"/>
          <w:sz w:val="2"/>
          <w:szCs w:val="2"/>
          <w:rtl/>
        </w:rPr>
        <w:t xml:space="preserve"> </w:t>
      </w:r>
      <w:r w:rsidRPr="006479EE">
        <w:rPr>
          <w:rFonts w:ascii="QCF_P064" w:hAnsi="QCF_P064" w:cs="QCF_P064"/>
          <w:color w:val="000000"/>
          <w:sz w:val="32"/>
          <w:szCs w:val="32"/>
          <w:rtl/>
        </w:rPr>
        <w:t>ﯖ</w:t>
      </w:r>
      <w:r w:rsidRPr="006479EE">
        <w:rPr>
          <w:rFonts w:ascii="QCF_P064" w:hAnsi="QCF_P064" w:cs="QCF_P064"/>
          <w:color w:val="000000"/>
          <w:sz w:val="2"/>
          <w:szCs w:val="2"/>
          <w:rtl/>
        </w:rPr>
        <w:t xml:space="preserve"> </w:t>
      </w:r>
      <w:r w:rsidRPr="006479EE">
        <w:rPr>
          <w:rFonts w:ascii="QCF_P064" w:hAnsi="QCF_P064" w:cs="QCF_P064"/>
          <w:color w:val="000000"/>
          <w:sz w:val="32"/>
          <w:szCs w:val="32"/>
          <w:rtl/>
        </w:rPr>
        <w:lastRenderedPageBreak/>
        <w:t>ﯗ</w:t>
      </w:r>
      <w:r w:rsidRPr="006479EE">
        <w:rPr>
          <w:rFonts w:ascii="QCF_P064" w:hAnsi="QCF_P064" w:cs="QCF_P064"/>
          <w:color w:val="000000"/>
          <w:sz w:val="2"/>
          <w:szCs w:val="2"/>
          <w:rtl/>
        </w:rPr>
        <w:t xml:space="preserve"> </w:t>
      </w:r>
      <w:r w:rsidRPr="006479EE">
        <w:rPr>
          <w:rFonts w:ascii="QCF_P064" w:hAnsi="QCF_P064" w:cs="QCF_P064"/>
          <w:color w:val="000000"/>
          <w:sz w:val="32"/>
          <w:szCs w:val="32"/>
          <w:rtl/>
        </w:rPr>
        <w:t>ﯘ</w:t>
      </w:r>
      <w:r w:rsidRPr="006479EE">
        <w:rPr>
          <w:rFonts w:ascii="QCF_P064" w:hAnsi="QCF_P064" w:cs="QCF_P064"/>
          <w:color w:val="000000"/>
          <w:sz w:val="2"/>
          <w:szCs w:val="2"/>
          <w:rtl/>
        </w:rPr>
        <w:t xml:space="preserve"> </w:t>
      </w:r>
      <w:r w:rsidRPr="006479EE">
        <w:rPr>
          <w:rFonts w:ascii="QCF_P064" w:hAnsi="QCF_P064" w:cs="QCF_P064"/>
          <w:color w:val="000000"/>
          <w:sz w:val="32"/>
          <w:szCs w:val="32"/>
          <w:rtl/>
        </w:rPr>
        <w:t>ﯙ</w:t>
      </w:r>
      <w:r w:rsidRPr="006479EE">
        <w:rPr>
          <w:rFonts w:ascii="QCF_P064" w:hAnsi="QCF_P064" w:cs="QCF_P064"/>
          <w:color w:val="000000"/>
          <w:sz w:val="2"/>
          <w:szCs w:val="2"/>
          <w:rtl/>
        </w:rPr>
        <w:t xml:space="preserve">     </w:t>
      </w:r>
      <w:r w:rsidRPr="006479EE">
        <w:rPr>
          <w:rFonts w:ascii="QCF_P064" w:hAnsi="QCF_P064" w:cs="QCF_P064"/>
          <w:color w:val="000000"/>
          <w:sz w:val="32"/>
          <w:szCs w:val="32"/>
          <w:rtl/>
        </w:rPr>
        <w:t>ﯚ</w:t>
      </w:r>
      <w:r w:rsidRPr="006479EE">
        <w:rPr>
          <w:rFonts w:ascii="QCF_P064" w:hAnsi="QCF_P064" w:cs="QCF_P064"/>
          <w:color w:val="000000"/>
          <w:sz w:val="2"/>
          <w:szCs w:val="2"/>
          <w:rtl/>
        </w:rPr>
        <w:t xml:space="preserve"> </w:t>
      </w:r>
      <w:r w:rsidRPr="006479EE">
        <w:rPr>
          <w:rFonts w:ascii="QCF_P064" w:hAnsi="QCF_P064" w:cs="QCF_P064"/>
          <w:color w:val="000000"/>
          <w:sz w:val="32"/>
          <w:szCs w:val="32"/>
          <w:rtl/>
        </w:rPr>
        <w:t>ﯛ</w:t>
      </w:r>
      <w:r w:rsidRPr="006479EE">
        <w:rPr>
          <w:rFonts w:ascii="QCF_P064" w:hAnsi="QCF_P064" w:cs="QCF_P064"/>
          <w:color w:val="000000"/>
          <w:sz w:val="2"/>
          <w:szCs w:val="2"/>
          <w:rtl/>
        </w:rPr>
        <w:t xml:space="preserve"> </w:t>
      </w:r>
      <w:r w:rsidRPr="006479EE">
        <w:rPr>
          <w:rFonts w:ascii="QCF_P064" w:hAnsi="QCF_P064" w:cs="QCF_P064"/>
          <w:color w:val="000000"/>
          <w:sz w:val="32"/>
          <w:szCs w:val="32"/>
          <w:rtl/>
        </w:rPr>
        <w:t>ﯜ</w:t>
      </w:r>
      <w:r w:rsidRPr="006479EE">
        <w:rPr>
          <w:rFonts w:ascii="QCF_P064" w:hAnsi="QCF_P064" w:cs="QCF_P064"/>
          <w:color w:val="000000"/>
          <w:sz w:val="2"/>
          <w:szCs w:val="2"/>
          <w:rtl/>
        </w:rPr>
        <w:t xml:space="preserve"> </w:t>
      </w:r>
      <w:r w:rsidRPr="006479EE">
        <w:rPr>
          <w:rFonts w:ascii="QCF_P064" w:hAnsi="QCF_P064" w:cs="QCF_P064"/>
          <w:color w:val="000000"/>
          <w:sz w:val="32"/>
          <w:szCs w:val="32"/>
          <w:rtl/>
        </w:rPr>
        <w:t>ﯝ</w:t>
      </w:r>
      <w:r w:rsidRPr="006479EE">
        <w:rPr>
          <w:rFonts w:ascii="QCF_P064" w:hAnsi="QCF_P064" w:cs="QCF_P064"/>
          <w:color w:val="000000"/>
          <w:sz w:val="2"/>
          <w:szCs w:val="2"/>
          <w:rtl/>
        </w:rPr>
        <w:t xml:space="preserve"> </w:t>
      </w:r>
      <w:r w:rsidRPr="006479EE">
        <w:rPr>
          <w:rFonts w:ascii="QCF_P064" w:hAnsi="QCF_P064" w:cs="QCF_P064"/>
          <w:color w:val="000000"/>
          <w:sz w:val="32"/>
          <w:szCs w:val="32"/>
          <w:rtl/>
        </w:rPr>
        <w:t>ﯞ</w:t>
      </w:r>
      <w:r w:rsidRPr="006479EE">
        <w:rPr>
          <w:rFonts w:ascii="QCF_P064" w:hAnsi="QCF_P064" w:cs="QCF_P064"/>
          <w:color w:val="000000"/>
          <w:sz w:val="2"/>
          <w:szCs w:val="2"/>
          <w:rtl/>
        </w:rPr>
        <w:t xml:space="preserve"> </w:t>
      </w:r>
      <w:r w:rsidRPr="006479EE">
        <w:rPr>
          <w:rFonts w:ascii="QCF_P064" w:hAnsi="QCF_P064" w:cs="QCF_P064"/>
          <w:color w:val="000000"/>
          <w:sz w:val="32"/>
          <w:szCs w:val="32"/>
          <w:rtl/>
        </w:rPr>
        <w:t>ﯟ</w:t>
      </w:r>
      <w:r w:rsidRPr="006479EE">
        <w:rPr>
          <w:rFonts w:ascii="QCF_P064" w:hAnsi="QCF_P064" w:cs="QCF_P064"/>
          <w:color w:val="000000"/>
          <w:sz w:val="2"/>
          <w:szCs w:val="2"/>
          <w:rtl/>
        </w:rPr>
        <w:t xml:space="preserve"> </w:t>
      </w:r>
      <w:r w:rsidRPr="006479EE">
        <w:rPr>
          <w:rFonts w:ascii="QCF_P064" w:hAnsi="QCF_P064" w:cs="QCF_P064"/>
          <w:color w:val="000000"/>
          <w:sz w:val="32"/>
          <w:szCs w:val="32"/>
          <w:rtl/>
        </w:rPr>
        <w:t>ﯠ</w:t>
      </w:r>
      <w:r w:rsidRPr="006479EE">
        <w:rPr>
          <w:rFonts w:ascii="QCF_P064" w:hAnsi="QCF_P064" w:cs="QCF_P064"/>
          <w:color w:val="000000"/>
          <w:sz w:val="2"/>
          <w:szCs w:val="2"/>
          <w:rtl/>
        </w:rPr>
        <w:t xml:space="preserve"> </w:t>
      </w:r>
      <w:r w:rsidRPr="006479EE">
        <w:rPr>
          <w:rFonts w:ascii="QCF_P064" w:hAnsi="QCF_P064" w:cs="QCF_P064"/>
          <w:color w:val="000000"/>
          <w:sz w:val="32"/>
          <w:szCs w:val="32"/>
          <w:rtl/>
        </w:rPr>
        <w:t>ﯡ</w:t>
      </w:r>
      <w:r w:rsidRPr="006479EE">
        <w:rPr>
          <w:rFonts w:ascii="QCF_P064" w:hAnsi="QCF_P064" w:cs="QCF_P064"/>
          <w:color w:val="000000"/>
          <w:sz w:val="2"/>
          <w:szCs w:val="2"/>
          <w:rtl/>
        </w:rPr>
        <w:t xml:space="preserve"> </w:t>
      </w:r>
      <w:r w:rsidRPr="006479EE">
        <w:rPr>
          <w:rFonts w:ascii="QCF_P064" w:hAnsi="QCF_P064" w:cs="QCF_P064"/>
          <w:color w:val="000000"/>
          <w:sz w:val="32"/>
          <w:szCs w:val="32"/>
          <w:rtl/>
        </w:rPr>
        <w:t>ﯢ</w:t>
      </w:r>
      <w:r w:rsidRPr="006479EE">
        <w:rPr>
          <w:rFonts w:ascii="QCF_P064" w:hAnsi="QCF_P064" w:cs="QCF_P064"/>
          <w:color w:val="000000"/>
          <w:sz w:val="2"/>
          <w:szCs w:val="2"/>
          <w:rtl/>
        </w:rPr>
        <w:t xml:space="preserve"> </w:t>
      </w:r>
      <w:r w:rsidRPr="006479EE">
        <w:rPr>
          <w:rFonts w:ascii="QCF_P064" w:hAnsi="QCF_P064" w:cs="QCF_P064"/>
          <w:color w:val="000000"/>
          <w:sz w:val="32"/>
          <w:szCs w:val="32"/>
          <w:rtl/>
        </w:rPr>
        <w:t>ﯣ</w:t>
      </w:r>
      <w:r w:rsidRPr="006479EE">
        <w:rPr>
          <w:rFonts w:ascii="QCF_P064" w:hAnsi="QCF_P064" w:cs="QCF_P064"/>
          <w:color w:val="000000"/>
          <w:sz w:val="2"/>
          <w:szCs w:val="2"/>
          <w:rtl/>
        </w:rPr>
        <w:t xml:space="preserve"> </w:t>
      </w:r>
      <w:r w:rsidRPr="006479EE">
        <w:rPr>
          <w:rFonts w:ascii="QCF_P064" w:hAnsi="QCF_P064" w:cs="QCF_P064"/>
          <w:color w:val="000000"/>
          <w:sz w:val="32"/>
          <w:szCs w:val="32"/>
          <w:rtl/>
        </w:rPr>
        <w:t>ﯤ</w:t>
      </w:r>
      <w:r w:rsidRPr="006479EE">
        <w:rPr>
          <w:rFonts w:ascii="QCF_P064" w:hAnsi="QCF_P064" w:cs="QCF_P064"/>
          <w:color w:val="000000"/>
          <w:sz w:val="2"/>
          <w:szCs w:val="2"/>
          <w:rtl/>
        </w:rPr>
        <w:t xml:space="preserve"> </w:t>
      </w:r>
      <w:r w:rsidRPr="006479EE">
        <w:rPr>
          <w:rFonts w:ascii="QCF_P064" w:hAnsi="QCF_P064" w:cs="QCF_P064"/>
          <w:color w:val="000000"/>
          <w:sz w:val="32"/>
          <w:szCs w:val="32"/>
          <w:rtl/>
        </w:rPr>
        <w:t>ﯥ</w:t>
      </w:r>
      <w:r w:rsidRPr="006479EE">
        <w:rPr>
          <w:rFonts w:ascii="QCF_P064" w:hAnsi="QCF_P064" w:cs="QCF_P064"/>
          <w:color w:val="000000"/>
          <w:sz w:val="2"/>
          <w:szCs w:val="2"/>
          <w:rtl/>
        </w:rPr>
        <w:t xml:space="preserve">  </w:t>
      </w:r>
      <w:r w:rsidRPr="006479EE">
        <w:rPr>
          <w:rFonts w:ascii="QCF_P064" w:hAnsi="QCF_P064" w:cs="QCF_P064"/>
          <w:color w:val="000000"/>
          <w:sz w:val="32"/>
          <w:szCs w:val="32"/>
          <w:rtl/>
        </w:rPr>
        <w:t>ﯦ</w:t>
      </w:r>
      <w:r w:rsidRPr="006479EE">
        <w:rPr>
          <w:rFonts w:ascii="QCF_P064" w:hAnsi="QCF_P064" w:cs="QCF_P064"/>
          <w:color w:val="000000"/>
          <w:sz w:val="2"/>
          <w:szCs w:val="2"/>
          <w:rtl/>
        </w:rPr>
        <w:t xml:space="preserve"> </w:t>
      </w:r>
      <w:r w:rsidRPr="006479EE">
        <w:rPr>
          <w:rFonts w:ascii="QCF_P064" w:hAnsi="QCF_P064" w:cs="QCF_P064"/>
          <w:color w:val="000000"/>
          <w:sz w:val="32"/>
          <w:szCs w:val="32"/>
          <w:rtl/>
        </w:rPr>
        <w:t>ﯧ</w:t>
      </w:r>
      <w:r w:rsidRPr="006479EE">
        <w:rPr>
          <w:rFonts w:ascii="QCF_P064" w:hAnsi="QCF_P064" w:cs="QCF_P064"/>
          <w:color w:val="000000"/>
          <w:sz w:val="2"/>
          <w:szCs w:val="2"/>
          <w:rtl/>
        </w:rPr>
        <w:t xml:space="preserve"> </w:t>
      </w:r>
      <w:r w:rsidRPr="006479EE">
        <w:rPr>
          <w:rFonts w:ascii="QCF_P064" w:hAnsi="QCF_P064" w:cs="QCF_P064"/>
          <w:color w:val="000000"/>
          <w:sz w:val="32"/>
          <w:szCs w:val="32"/>
          <w:rtl/>
        </w:rPr>
        <w:t>ﯨ</w:t>
      </w:r>
      <w:r w:rsidRPr="006479EE">
        <w:rPr>
          <w:rFonts w:ascii="QCF_P064" w:hAnsi="QCF_P064" w:cs="QCF_P064"/>
          <w:color w:val="000000"/>
          <w:sz w:val="2"/>
          <w:szCs w:val="2"/>
          <w:rtl/>
        </w:rPr>
        <w:t xml:space="preserve"> </w:t>
      </w:r>
      <w:r w:rsidRPr="006479EE">
        <w:rPr>
          <w:rFonts w:ascii="QCF_P064" w:hAnsi="QCF_P064" w:cs="QCF_P064"/>
          <w:color w:val="000000"/>
          <w:sz w:val="32"/>
          <w:szCs w:val="32"/>
          <w:rtl/>
        </w:rPr>
        <w:t>ﯩ</w:t>
      </w:r>
      <w:r w:rsidRPr="006479EE">
        <w:rPr>
          <w:rFonts w:ascii="QCF_P064" w:hAnsi="QCF_P064" w:cs="QCF_P064"/>
          <w:color w:val="000000"/>
          <w:sz w:val="2"/>
          <w:szCs w:val="2"/>
          <w:rtl/>
        </w:rPr>
        <w:t xml:space="preserve"> </w:t>
      </w:r>
      <w:r w:rsidRPr="006479EE">
        <w:rPr>
          <w:rFonts w:ascii="QCF_P064" w:hAnsi="QCF_P064" w:cs="QCF_P064"/>
          <w:color w:val="000000"/>
          <w:sz w:val="32"/>
          <w:szCs w:val="32"/>
          <w:rtl/>
        </w:rPr>
        <w:t>ﯪ</w:t>
      </w:r>
      <w:r w:rsidRPr="006479EE">
        <w:rPr>
          <w:rFonts w:ascii="QCF_P064" w:hAnsi="QCF_P064" w:cs="QCF_P064"/>
          <w:color w:val="000000"/>
          <w:sz w:val="2"/>
          <w:szCs w:val="2"/>
          <w:rtl/>
        </w:rPr>
        <w:t xml:space="preserve"> </w:t>
      </w:r>
      <w:r w:rsidRPr="006479EE">
        <w:rPr>
          <w:rFonts w:ascii="QCF_P064" w:hAnsi="QCF_P064" w:cs="QCF_P064"/>
          <w:color w:val="000000"/>
          <w:sz w:val="32"/>
          <w:szCs w:val="32"/>
          <w:rtl/>
        </w:rPr>
        <w:t>ﯫ</w:t>
      </w:r>
      <w:r w:rsidRPr="006479EE">
        <w:rPr>
          <w:rFonts w:ascii="QCF_BSML" w:hAnsi="QCF_BSML" w:cs="QCF_BSML"/>
          <w:color w:val="000000"/>
          <w:sz w:val="32"/>
          <w:szCs w:val="32"/>
          <w:rtl/>
        </w:rPr>
        <w:t>ﮊ</w:t>
      </w:r>
      <w:r w:rsidRPr="006479EE">
        <w:rPr>
          <w:rFonts w:ascii="Lotus Linotype" w:hAnsi="Lotus Linotype" w:cs="Lotus Linotype" w:hint="cs"/>
          <w:sz w:val="32"/>
          <w:szCs w:val="32"/>
          <w:rtl/>
        </w:rPr>
        <w:t xml:space="preserve"> </w:t>
      </w:r>
      <w:r w:rsidRPr="006479EE">
        <w:rPr>
          <w:rFonts w:ascii="Lotus Linotype" w:hAnsi="Lotus Linotype" w:cs="Lotus Linotype" w:hint="cs"/>
          <w:rtl/>
        </w:rPr>
        <w:t>[آل عمران:113</w:t>
      </w:r>
      <w:r w:rsidR="004C1EF3">
        <w:rPr>
          <w:rFonts w:ascii="Lotus Linotype" w:hAnsi="Lotus Linotype" w:cs="Lotus Linotype" w:hint="cs"/>
          <w:rtl/>
        </w:rPr>
        <w:t>،</w:t>
      </w:r>
      <w:r w:rsidRPr="006479EE">
        <w:rPr>
          <w:rFonts w:ascii="Lotus Linotype" w:hAnsi="Lotus Linotype" w:cs="Lotus Linotype" w:hint="cs"/>
          <w:rtl/>
        </w:rPr>
        <w:t xml:space="preserve"> 114]</w:t>
      </w:r>
      <w:r w:rsidRPr="006479EE">
        <w:rPr>
          <w:rFonts w:ascii="Lotus Linotype" w:hAnsi="Lotus Linotype" w:cs="Lotus Linotype" w:hint="cs"/>
          <w:sz w:val="32"/>
          <w:szCs w:val="32"/>
          <w:rtl/>
        </w:rPr>
        <w:t>.</w:t>
      </w:r>
    </w:p>
    <w:p w:rsidR="004B4EF3" w:rsidRPr="006479EE" w:rsidRDefault="004B4EF3" w:rsidP="004B4EF3">
      <w:pPr>
        <w:widowControl w:val="0"/>
        <w:spacing w:before="120" w:after="120" w:line="197" w:lineRule="auto"/>
        <w:ind w:left="680" w:hanging="255"/>
        <w:jc w:val="both"/>
        <w:rPr>
          <w:rFonts w:ascii="Lotus Linotype" w:hAnsi="Lotus Linotype" w:cs="Lotus Linotype"/>
          <w:sz w:val="32"/>
          <w:szCs w:val="32"/>
          <w:rtl/>
        </w:rPr>
      </w:pPr>
      <w:r w:rsidRPr="006479EE">
        <w:rPr>
          <w:rFonts w:ascii="Lotus Linotype" w:hAnsi="Lotus Linotype" w:cs="Lotus Linotype" w:hint="cs"/>
          <w:sz w:val="32"/>
          <w:szCs w:val="32"/>
          <w:rtl/>
        </w:rPr>
        <w:t xml:space="preserve">* ولصلاة الليل خصوصية في رمضان؛ لأنه الشهر الذي سنّ النبي </w:t>
      </w:r>
      <w:r w:rsidRPr="006479EE">
        <w:rPr>
          <w:rFonts w:ascii="Lotus Linotype" w:hAnsi="Lotus Linotype" w:cs="Lotus Linotype"/>
          <w:sz w:val="32"/>
          <w:szCs w:val="32"/>
          <w:rtl/>
        </w:rPr>
        <w:t>ﷺ</w:t>
      </w:r>
      <w:r w:rsidRPr="006479EE">
        <w:rPr>
          <w:rFonts w:ascii="Lotus Linotype" w:hAnsi="Lotus Linotype" w:cs="Lotus Linotype" w:hint="cs"/>
          <w:sz w:val="32"/>
          <w:szCs w:val="32"/>
          <w:rtl/>
        </w:rPr>
        <w:t xml:space="preserve"> قيامه بخصوصه حتى صار القيام من شعائره، وثبت فيه قوله </w:t>
      </w:r>
      <w:r w:rsidRPr="006479EE">
        <w:rPr>
          <w:rFonts w:ascii="Lotus Linotype" w:hAnsi="Lotus Linotype" w:cs="Lotus Linotype"/>
          <w:sz w:val="32"/>
          <w:szCs w:val="32"/>
          <w:rtl/>
        </w:rPr>
        <w:t>ﷺ</w:t>
      </w:r>
      <w:r w:rsidRPr="006479EE">
        <w:rPr>
          <w:rFonts w:ascii="Lotus Linotype" w:hAnsi="Lotus Linotype" w:cs="Lotus Linotype" w:hint="cs"/>
          <w:sz w:val="32"/>
          <w:szCs w:val="32"/>
          <w:rtl/>
        </w:rPr>
        <w:t xml:space="preserve">: </w:t>
      </w:r>
      <w:r w:rsidRPr="006479EE">
        <w:rPr>
          <w:rFonts w:ascii="Lotus Linotype" w:hAnsi="Lotus Linotype" w:cs="Lotus Linotype"/>
          <w:sz w:val="32"/>
          <w:szCs w:val="32"/>
          <w:rtl/>
        </w:rPr>
        <w:t>«</w:t>
      </w:r>
      <w:r w:rsidRPr="006479EE">
        <w:rPr>
          <w:rFonts w:ascii="Lotus Linotype" w:hAnsi="Lotus Linotype" w:cs="Lotus Linotype" w:hint="cs"/>
          <w:bCs/>
          <w:sz w:val="32"/>
          <w:szCs w:val="32"/>
          <w:rtl/>
        </w:rPr>
        <w:t>من قام رمضان إيمانًا واحتسابًا غفر له ما تقدم من ذنبه</w:t>
      </w:r>
      <w:r w:rsidRPr="006479EE">
        <w:rPr>
          <w:rFonts w:ascii="Lotus Linotype" w:hAnsi="Lotus Linotype" w:cs="Lotus Linotype"/>
          <w:sz w:val="32"/>
          <w:szCs w:val="32"/>
          <w:rtl/>
        </w:rPr>
        <w:t>»</w:t>
      </w:r>
      <w:r w:rsidRPr="006479EE">
        <w:rPr>
          <w:rFonts w:ascii="Lotus Linotype" w:hAnsi="Lotus Linotype" w:cs="Lotus Linotype" w:hint="cs"/>
          <w:sz w:val="32"/>
          <w:szCs w:val="32"/>
          <w:rtl/>
        </w:rPr>
        <w:t xml:space="preserve"> متفق عليه، فيجمع للمصلي شرف الزمان مع شرف العبادة، واتباع السنة، وحضور دعوة المسلمين، فإنها تحيط مَن وراءَ هم.</w:t>
      </w:r>
    </w:p>
    <w:p w:rsidR="004B4EF3" w:rsidRDefault="004B4EF3" w:rsidP="004B4EF3">
      <w:pPr>
        <w:spacing w:before="120" w:after="120" w:line="192" w:lineRule="auto"/>
        <w:ind w:firstLine="454"/>
        <w:jc w:val="both"/>
        <w:rPr>
          <w:rFonts w:ascii="Lotus Linotype" w:hAnsi="Lotus Linotype" w:cs="Lotus Linotype"/>
          <w:sz w:val="32"/>
          <w:szCs w:val="32"/>
          <w:rtl/>
        </w:rPr>
      </w:pPr>
      <w:r w:rsidRPr="006479EE">
        <w:rPr>
          <w:rFonts w:ascii="Lotus Linotype" w:hAnsi="Lotus Linotype" w:cs="Lotus Linotype" w:hint="cs"/>
          <w:sz w:val="32"/>
          <w:szCs w:val="32"/>
          <w:rtl/>
        </w:rPr>
        <w:t xml:space="preserve">والأمر في صلاة الليل موسع، فلم يثبت عن النبي </w:t>
      </w:r>
      <w:r w:rsidRPr="006479EE">
        <w:rPr>
          <w:rFonts w:ascii="Lotus Linotype" w:hAnsi="Lotus Linotype" w:cs="Lotus Linotype"/>
          <w:sz w:val="32"/>
          <w:szCs w:val="32"/>
          <w:rtl/>
        </w:rPr>
        <w:t>ﷺ</w:t>
      </w:r>
      <w:r w:rsidRPr="006479EE">
        <w:rPr>
          <w:rFonts w:ascii="Lotus Linotype" w:hAnsi="Lotus Linotype" w:cs="Lotus Linotype" w:hint="cs"/>
          <w:sz w:val="32"/>
          <w:szCs w:val="32"/>
          <w:rtl/>
        </w:rPr>
        <w:t xml:space="preserve"> تحديد عدد معين من الركعات لا ينقص منه ولا يزاد عليه، بل أطلقه </w:t>
      </w:r>
      <w:r w:rsidRPr="006479EE">
        <w:rPr>
          <w:rFonts w:ascii="Lotus Linotype" w:hAnsi="Lotus Linotype" w:cs="Lotus Linotype"/>
          <w:sz w:val="32"/>
          <w:szCs w:val="32"/>
          <w:rtl/>
        </w:rPr>
        <w:t>ﷺ</w:t>
      </w:r>
      <w:r w:rsidRPr="006479EE">
        <w:rPr>
          <w:rFonts w:ascii="Lotus Linotype" w:hAnsi="Lotus Linotype" w:cs="Lotus Linotype" w:hint="cs"/>
          <w:sz w:val="32"/>
          <w:szCs w:val="32"/>
          <w:rtl/>
        </w:rPr>
        <w:t xml:space="preserve"> فقال: </w:t>
      </w:r>
      <w:r w:rsidRPr="006479EE">
        <w:rPr>
          <w:rFonts w:ascii="Lotus Linotype" w:hAnsi="Lotus Linotype" w:cs="Lotus Linotype"/>
          <w:sz w:val="32"/>
          <w:szCs w:val="32"/>
          <w:rtl/>
        </w:rPr>
        <w:t>«</w:t>
      </w:r>
      <w:r w:rsidRPr="006479EE">
        <w:rPr>
          <w:rFonts w:ascii="Lotus Linotype" w:hAnsi="Lotus Linotype" w:cs="Lotus Linotype" w:hint="cs"/>
          <w:bCs/>
          <w:sz w:val="32"/>
          <w:szCs w:val="32"/>
          <w:rtl/>
        </w:rPr>
        <w:t>صلاة الليل مثنى مثنى، فإذا خشي أحدكم الصبح فليوتر بركعة واحدة فهي توتر له ما صلى</w:t>
      </w:r>
      <w:r w:rsidRPr="006479EE">
        <w:rPr>
          <w:rFonts w:ascii="Lotus Linotype" w:hAnsi="Lotus Linotype" w:cs="Lotus Linotype"/>
          <w:sz w:val="32"/>
          <w:szCs w:val="32"/>
          <w:rtl/>
        </w:rPr>
        <w:t>»</w:t>
      </w:r>
      <w:r w:rsidRPr="006479EE">
        <w:rPr>
          <w:rFonts w:ascii="Lotus Linotype" w:hAnsi="Lotus Linotype" w:cs="Lotus Linotype" w:hint="cs"/>
          <w:sz w:val="32"/>
          <w:szCs w:val="32"/>
          <w:rtl/>
        </w:rPr>
        <w:t xml:space="preserve"> رواه مسلم</w:t>
      </w:r>
      <w:r w:rsidR="004C1EF3">
        <w:rPr>
          <w:rFonts w:ascii="Lotus Linotype" w:hAnsi="Lotus Linotype" w:cs="Lotus Linotype" w:hint="cs"/>
          <w:sz w:val="32"/>
          <w:szCs w:val="32"/>
          <w:rtl/>
        </w:rPr>
        <w:t>،</w:t>
      </w:r>
      <w:r w:rsidRPr="006479EE">
        <w:rPr>
          <w:rFonts w:ascii="Lotus Linotype" w:hAnsi="Lotus Linotype" w:cs="Lotus Linotype" w:hint="cs"/>
          <w:sz w:val="32"/>
          <w:szCs w:val="32"/>
          <w:rtl/>
        </w:rPr>
        <w:t xml:space="preserve"> وقال </w:t>
      </w:r>
      <w:r w:rsidRPr="006479EE">
        <w:rPr>
          <w:rFonts w:ascii="Lotus Linotype" w:hAnsi="Lotus Linotype" w:cs="Lotus Linotype"/>
          <w:sz w:val="32"/>
          <w:szCs w:val="32"/>
          <w:rtl/>
        </w:rPr>
        <w:t>ﷺ</w:t>
      </w:r>
      <w:r w:rsidRPr="006479EE">
        <w:rPr>
          <w:rFonts w:ascii="Lotus Linotype" w:hAnsi="Lotus Linotype" w:cs="Lotus Linotype" w:hint="cs"/>
          <w:sz w:val="32"/>
          <w:szCs w:val="32"/>
          <w:rtl/>
        </w:rPr>
        <w:t xml:space="preserve">: </w:t>
      </w:r>
      <w:r w:rsidRPr="006479EE">
        <w:rPr>
          <w:rFonts w:ascii="Lotus Linotype" w:hAnsi="Lotus Linotype" w:cs="Lotus Linotype"/>
          <w:sz w:val="32"/>
          <w:szCs w:val="32"/>
          <w:rtl/>
        </w:rPr>
        <w:t>«</w:t>
      </w:r>
      <w:r w:rsidRPr="006479EE">
        <w:rPr>
          <w:rFonts w:ascii="Lotus Linotype" w:hAnsi="Lotus Linotype" w:cs="Lotus Linotype" w:hint="cs"/>
          <w:bCs/>
          <w:sz w:val="32"/>
          <w:szCs w:val="32"/>
          <w:rtl/>
        </w:rPr>
        <w:t>أنه من قام مع الإمام حتى ينصرف كتب له قيام ليلة</w:t>
      </w:r>
      <w:r w:rsidRPr="006479EE">
        <w:rPr>
          <w:rFonts w:ascii="Lotus Linotype" w:hAnsi="Lotus Linotype" w:cs="Lotus Linotype"/>
          <w:sz w:val="32"/>
          <w:szCs w:val="32"/>
          <w:rtl/>
        </w:rPr>
        <w:t>»</w:t>
      </w:r>
      <w:r>
        <w:rPr>
          <w:rFonts w:ascii="Lotus Linotype" w:hAnsi="Lotus Linotype" w:cs="Lotus Linotype" w:hint="cs"/>
          <w:sz w:val="32"/>
          <w:szCs w:val="32"/>
          <w:rtl/>
        </w:rPr>
        <w:t>.</w:t>
      </w:r>
    </w:p>
    <w:p w:rsidR="004B4EF3" w:rsidRPr="006479EE" w:rsidRDefault="004B4EF3" w:rsidP="004B4EF3">
      <w:pPr>
        <w:spacing w:before="120" w:after="120" w:line="192" w:lineRule="auto"/>
        <w:ind w:firstLine="454"/>
        <w:jc w:val="both"/>
        <w:rPr>
          <w:rFonts w:ascii="Lotus Linotype" w:hAnsi="Lotus Linotype" w:cs="Lotus Linotype"/>
          <w:sz w:val="32"/>
          <w:szCs w:val="32"/>
          <w:rtl/>
        </w:rPr>
      </w:pPr>
      <w:r w:rsidRPr="006479EE">
        <w:rPr>
          <w:rFonts w:ascii="Lotus Linotype" w:hAnsi="Lotus Linotype" w:cs="Lotus Linotype" w:hint="cs"/>
          <w:sz w:val="32"/>
          <w:szCs w:val="32"/>
          <w:rtl/>
        </w:rPr>
        <w:t xml:space="preserve">وثبت من فعله </w:t>
      </w:r>
      <w:r w:rsidRPr="006479EE">
        <w:rPr>
          <w:rFonts w:ascii="Lotus Linotype" w:hAnsi="Lotus Linotype" w:cs="Lotus Linotype"/>
          <w:sz w:val="32"/>
          <w:szCs w:val="32"/>
          <w:rtl/>
        </w:rPr>
        <w:t>ﷺ</w:t>
      </w:r>
      <w:r w:rsidRPr="006479EE">
        <w:rPr>
          <w:rFonts w:ascii="Lotus Linotype" w:hAnsi="Lotus Linotype" w:cs="Lotus Linotype" w:hint="cs"/>
          <w:sz w:val="32"/>
          <w:szCs w:val="32"/>
          <w:rtl/>
        </w:rPr>
        <w:t xml:space="preserve"> أنه صلى إحدى عشرة ركعة، وكان يداوم عليها، وربما صلى ثلاث عشرة وربما صلى </w:t>
      </w:r>
      <w:r w:rsidRPr="006479EE">
        <w:rPr>
          <w:rFonts w:ascii="Lotus Linotype" w:hAnsi="Lotus Linotype" w:cs="Lotus Linotype"/>
          <w:sz w:val="32"/>
          <w:szCs w:val="32"/>
          <w:rtl/>
        </w:rPr>
        <w:t>ﷺ</w:t>
      </w:r>
      <w:r w:rsidRPr="006479EE">
        <w:rPr>
          <w:rFonts w:ascii="Lotus Linotype" w:hAnsi="Lotus Linotype" w:cs="Lotus Linotype" w:hint="cs"/>
          <w:sz w:val="32"/>
          <w:szCs w:val="32"/>
          <w:rtl/>
        </w:rPr>
        <w:t xml:space="preserve"> دون ذلك</w:t>
      </w:r>
      <w:r w:rsidR="004C1EF3">
        <w:rPr>
          <w:rFonts w:ascii="Lotus Linotype" w:hAnsi="Lotus Linotype" w:cs="Lotus Linotype" w:hint="cs"/>
          <w:sz w:val="32"/>
          <w:szCs w:val="32"/>
          <w:rtl/>
        </w:rPr>
        <w:t>،</w:t>
      </w:r>
      <w:r w:rsidRPr="006479EE">
        <w:rPr>
          <w:rFonts w:ascii="Lotus Linotype" w:hAnsi="Lotus Linotype" w:cs="Lotus Linotype" w:hint="cs"/>
          <w:sz w:val="32"/>
          <w:szCs w:val="32"/>
          <w:rtl/>
        </w:rPr>
        <w:t xml:space="preserve"> فقد أوتر </w:t>
      </w:r>
      <w:r w:rsidRPr="006479EE">
        <w:rPr>
          <w:rFonts w:ascii="Lotus Linotype" w:hAnsi="Lotus Linotype" w:cs="Lotus Linotype"/>
          <w:sz w:val="32"/>
          <w:szCs w:val="32"/>
          <w:rtl/>
        </w:rPr>
        <w:t>ﷺ</w:t>
      </w:r>
      <w:r w:rsidRPr="006479EE">
        <w:rPr>
          <w:rFonts w:ascii="Lotus Linotype" w:hAnsi="Lotus Linotype" w:cs="Lotus Linotype" w:hint="cs"/>
          <w:sz w:val="32"/>
          <w:szCs w:val="32"/>
          <w:rtl/>
        </w:rPr>
        <w:t xml:space="preserve"> بتسع وأوتر بسبع، ولما جمع عمر رضي الله عنه الناس على صلاة القيام في رمضان ثبت أنهم صلوها ثلاثًا وعشرين</w:t>
      </w:r>
      <w:r>
        <w:rPr>
          <w:rFonts w:ascii="Lotus Linotype" w:hAnsi="Lotus Linotype" w:cs="Lotus Linotype" w:hint="cs"/>
          <w:sz w:val="32"/>
          <w:szCs w:val="32"/>
          <w:rtl/>
        </w:rPr>
        <w:t>،</w:t>
      </w:r>
      <w:r w:rsidRPr="006479EE">
        <w:rPr>
          <w:rFonts w:ascii="Lotus Linotype" w:hAnsi="Lotus Linotype" w:cs="Lotus Linotype" w:hint="cs"/>
          <w:sz w:val="32"/>
          <w:szCs w:val="32"/>
          <w:rtl/>
        </w:rPr>
        <w:t xml:space="preserve"> وثبت أنهم صلوها إحدى عشرة ركعة</w:t>
      </w:r>
      <w:r w:rsidR="004C1EF3">
        <w:rPr>
          <w:rFonts w:ascii="Lotus Linotype" w:hAnsi="Lotus Linotype" w:cs="Lotus Linotype" w:hint="cs"/>
          <w:sz w:val="32"/>
          <w:szCs w:val="32"/>
          <w:rtl/>
        </w:rPr>
        <w:t>،</w:t>
      </w:r>
      <w:r w:rsidRPr="006479EE">
        <w:rPr>
          <w:rFonts w:ascii="Lotus Linotype" w:hAnsi="Lotus Linotype" w:cs="Lotus Linotype" w:hint="cs"/>
          <w:sz w:val="32"/>
          <w:szCs w:val="32"/>
          <w:rtl/>
        </w:rPr>
        <w:t xml:space="preserve"> وصلى بعض السلف ستًّا وثلاثين</w:t>
      </w:r>
      <w:r>
        <w:rPr>
          <w:rFonts w:ascii="Lotus Linotype" w:hAnsi="Lotus Linotype" w:cs="Lotus Linotype" w:hint="cs"/>
          <w:sz w:val="32"/>
          <w:szCs w:val="32"/>
          <w:rtl/>
        </w:rPr>
        <w:t>،</w:t>
      </w:r>
      <w:r w:rsidRPr="006479EE">
        <w:rPr>
          <w:rFonts w:ascii="Lotus Linotype" w:hAnsi="Lotus Linotype" w:cs="Lotus Linotype" w:hint="cs"/>
          <w:sz w:val="32"/>
          <w:szCs w:val="32"/>
          <w:rtl/>
        </w:rPr>
        <w:t xml:space="preserve"> وصلى آخرون إحدى وأربعين.</w:t>
      </w:r>
    </w:p>
    <w:p w:rsidR="004B4EF3" w:rsidRPr="006479EE" w:rsidRDefault="004B4EF3" w:rsidP="004B4EF3">
      <w:pPr>
        <w:spacing w:before="120" w:after="120" w:line="192" w:lineRule="auto"/>
        <w:ind w:firstLine="454"/>
        <w:jc w:val="both"/>
        <w:rPr>
          <w:rFonts w:ascii="Lotus Linotype" w:hAnsi="Lotus Linotype" w:cs="Lotus Linotype"/>
          <w:sz w:val="32"/>
          <w:szCs w:val="32"/>
          <w:rtl/>
        </w:rPr>
      </w:pPr>
      <w:r w:rsidRPr="006479EE">
        <w:rPr>
          <w:rFonts w:ascii="Lotus Linotype" w:hAnsi="Lotus Linotype" w:cs="Lotus Linotype" w:hint="cs"/>
          <w:sz w:val="32"/>
          <w:szCs w:val="32"/>
          <w:rtl/>
        </w:rPr>
        <w:t>فالأمر موسّع، لكن يبقى الأصل في صلاة الليل على الفضل، حتى أنه جاء أن قيام الليل هو شرف المؤمن، فلنحرص على أن ننال نصيبنا من هذا الشرف.</w:t>
      </w:r>
    </w:p>
    <w:p w:rsidR="004B4EF3" w:rsidRPr="006479EE" w:rsidRDefault="004B4EF3" w:rsidP="004B4EF3">
      <w:pPr>
        <w:spacing w:before="120" w:after="120" w:line="192" w:lineRule="auto"/>
        <w:ind w:firstLine="454"/>
        <w:jc w:val="both"/>
        <w:rPr>
          <w:rFonts w:ascii="Lotus Linotype" w:hAnsi="Lotus Linotype" w:cs="Lotus Linotype"/>
          <w:sz w:val="32"/>
          <w:szCs w:val="32"/>
          <w:rtl/>
        </w:rPr>
      </w:pPr>
      <w:r w:rsidRPr="006479EE">
        <w:rPr>
          <w:rFonts w:ascii="Lotus Linotype" w:hAnsi="Lotus Linotype" w:cs="Lotus Linotype" w:hint="cs"/>
          <w:sz w:val="32"/>
          <w:szCs w:val="32"/>
          <w:rtl/>
        </w:rPr>
        <w:t>وصلى الله على نبينا محمد وآله وصحبه وسلم</w:t>
      </w:r>
    </w:p>
    <w:p w:rsidR="004B4EF3" w:rsidRPr="006479EE" w:rsidRDefault="004B4EF3" w:rsidP="004B4EF3">
      <w:pPr>
        <w:widowControl w:val="0"/>
        <w:spacing w:before="120" w:after="120" w:line="192" w:lineRule="auto"/>
        <w:ind w:hanging="2"/>
        <w:jc w:val="center"/>
        <w:rPr>
          <w:sz w:val="28"/>
          <w:szCs w:val="28"/>
          <w:rtl/>
        </w:rPr>
      </w:pPr>
      <w:r w:rsidRPr="006479EE">
        <w:rPr>
          <w:rFonts w:ascii="Lotus Linotype" w:hAnsi="Lotus Linotype" w:cs="Lotus Linotype" w:hint="cs"/>
          <w:sz w:val="28"/>
          <w:szCs w:val="28"/>
          <w:rtl/>
        </w:rPr>
        <w:t>*****</w:t>
      </w:r>
    </w:p>
    <w:p w:rsidR="004B4EF3" w:rsidRPr="006479EE" w:rsidRDefault="004B4EF3" w:rsidP="004B4EF3">
      <w:pPr>
        <w:widowControl w:val="0"/>
        <w:spacing w:before="120" w:after="120" w:line="192" w:lineRule="auto"/>
        <w:ind w:firstLine="454"/>
        <w:jc w:val="both"/>
        <w:rPr>
          <w:rFonts w:ascii="Lotus Linotype" w:hAnsi="Lotus Linotype" w:cs="Lotus Linotype"/>
          <w:color w:val="000000"/>
          <w:sz w:val="32"/>
          <w:szCs w:val="32"/>
          <w:rtl/>
        </w:rPr>
      </w:pPr>
      <w:r w:rsidRPr="006479EE">
        <w:rPr>
          <w:rFonts w:ascii="Lotus Linotype" w:hAnsi="Lotus Linotype" w:cs="Lotus Linotype"/>
          <w:color w:val="000000"/>
          <w:sz w:val="32"/>
          <w:szCs w:val="32"/>
          <w:rtl/>
        </w:rPr>
        <w:br w:type="page"/>
      </w:r>
      <w:r w:rsidR="00274735" w:rsidRPr="006479EE">
        <w:rPr>
          <w:rFonts w:ascii="Lotus Linotype" w:hAnsi="Lotus Linotype" w:cs="Lotus Linotype"/>
          <w:noProof/>
          <w:color w:val="000000"/>
          <w:sz w:val="32"/>
          <w:szCs w:val="32"/>
          <w:rtl/>
        </w:rPr>
        <w:lastRenderedPageBreak/>
        <mc:AlternateContent>
          <mc:Choice Requires="wps">
            <w:drawing>
              <wp:anchor distT="0" distB="0" distL="114300" distR="114300" simplePos="0" relativeHeight="251630080" behindDoc="0" locked="0" layoutInCell="1" allowOverlap="1">
                <wp:simplePos x="0" y="0"/>
                <wp:positionH relativeFrom="column">
                  <wp:posOffset>2488902</wp:posOffset>
                </wp:positionH>
                <wp:positionV relativeFrom="paragraph">
                  <wp:posOffset>-413658</wp:posOffset>
                </wp:positionV>
                <wp:extent cx="2249222" cy="695791"/>
                <wp:effectExtent l="0" t="0" r="17780" b="28575"/>
                <wp:wrapNone/>
                <wp:docPr id="82"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9222" cy="695791"/>
                        </a:xfrm>
                        <a:prstGeom prst="horizontalScroll">
                          <a:avLst>
                            <a:gd name="adj" fmla="val 21519"/>
                          </a:avLst>
                        </a:prstGeom>
                        <a:solidFill>
                          <a:srgbClr val="FFFFFF"/>
                        </a:solidFill>
                        <a:ln w="9525">
                          <a:solidFill>
                            <a:srgbClr val="000000"/>
                          </a:solidFill>
                          <a:round/>
                          <a:headEnd/>
                          <a:tailEnd/>
                        </a:ln>
                      </wps:spPr>
                      <wps:txbx>
                        <w:txbxContent>
                          <w:p w:rsidR="00BB1633" w:rsidRPr="00FE2EAC" w:rsidRDefault="00BB1633" w:rsidP="004B4EF3">
                            <w:pPr>
                              <w:spacing w:line="192" w:lineRule="auto"/>
                              <w:jc w:val="center"/>
                              <w:rPr>
                                <w:rFonts w:cs="KFGQPC Uthmanic Script HAFS"/>
                                <w:szCs w:val="28"/>
                              </w:rPr>
                            </w:pPr>
                            <w:r w:rsidRPr="00FE2EAC">
                              <w:rPr>
                                <w:rFonts w:ascii="Lotus Linotype" w:hAnsi="Lotus Linotype" w:cs="KFGQPC Uthmanic Script HAFS"/>
                                <w:color w:val="000000"/>
                                <w:spacing w:val="-4"/>
                                <w:sz w:val="32"/>
                                <w:szCs w:val="32"/>
                                <w:rtl/>
                              </w:rPr>
                              <w:t xml:space="preserve">فضل نافلة </w:t>
                            </w:r>
                            <w:r w:rsidRPr="00FE2EAC">
                              <w:rPr>
                                <w:rFonts w:ascii="Lotus Linotype" w:hAnsi="Lotus Linotype" w:cs="KFGQPC Uthmanic Script HAFS" w:hint="cs"/>
                                <w:color w:val="000000"/>
                                <w:spacing w:val="-4"/>
                                <w:sz w:val="32"/>
                                <w:szCs w:val="32"/>
                                <w:rtl/>
                              </w:rPr>
                              <w:t xml:space="preserve">الصلاة في </w:t>
                            </w:r>
                            <w:r w:rsidRPr="00FE2EAC">
                              <w:rPr>
                                <w:rFonts w:ascii="Lotus Linotype" w:hAnsi="Lotus Linotype" w:cs="KFGQPC Uthmanic Script HAFS"/>
                                <w:color w:val="000000"/>
                                <w:spacing w:val="-4"/>
                                <w:sz w:val="32"/>
                                <w:szCs w:val="32"/>
                                <w:rtl/>
                              </w:rPr>
                              <w:t>البيوت</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9" o:spid="_x0000_s1046" type="#_x0000_t98" style="position:absolute;left:0;text-align:left;margin-left:196pt;margin-top:-32.55pt;width:177.1pt;height:54.8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" adj="4648">
                <v:textbox inset="0,0,0,0">
                  <w:txbxContent>
                    <w:p w:rsidR="00BB1633" w:rsidRPr="00FE2EAC" w:rsidRDefault="00BB1633" w:rsidP="004B4EF3">
                      <w:pPr>
                        <w:spacing w:line="192" w:lineRule="auto"/>
                        <w:jc w:val="center"/>
                        <w:rPr>
                          <w:rFonts w:cs="KFGQPC Uthmanic Script HAFS"/>
                          <w:szCs w:val="28"/>
                        </w:rPr>
                      </w:pPr>
                      <w:r w:rsidRPr="00FE2EAC">
                        <w:rPr>
                          <w:rFonts w:ascii="Lotus Linotype" w:hAnsi="Lotus Linotype" w:cs="KFGQPC Uthmanic Script HAFS"/>
                          <w:color w:val="000000"/>
                          <w:spacing w:val="-4"/>
                          <w:sz w:val="32"/>
                          <w:szCs w:val="32"/>
                          <w:rtl/>
                        </w:rPr>
                        <w:t xml:space="preserve">فضل نافلة </w:t>
                      </w:r>
                      <w:r w:rsidRPr="00FE2EAC">
                        <w:rPr>
                          <w:rFonts w:ascii="Lotus Linotype" w:hAnsi="Lotus Linotype" w:cs="KFGQPC Uthmanic Script HAFS" w:hint="cs"/>
                          <w:color w:val="000000"/>
                          <w:spacing w:val="-4"/>
                          <w:sz w:val="32"/>
                          <w:szCs w:val="32"/>
                          <w:rtl/>
                        </w:rPr>
                        <w:t xml:space="preserve">الصلاة في </w:t>
                      </w:r>
                      <w:r w:rsidRPr="00FE2EAC">
                        <w:rPr>
                          <w:rFonts w:ascii="Lotus Linotype" w:hAnsi="Lotus Linotype" w:cs="KFGQPC Uthmanic Script HAFS"/>
                          <w:color w:val="000000"/>
                          <w:spacing w:val="-4"/>
                          <w:sz w:val="32"/>
                          <w:szCs w:val="32"/>
                          <w:rtl/>
                        </w:rPr>
                        <w:t>البيوت</w:t>
                      </w:r>
                    </w:p>
                  </w:txbxContent>
                </v:textbox>
              </v:shape>
            </w:pict>
          </mc:Fallback>
        </mc:AlternateContent>
      </w:r>
      <w:r w:rsidRPr="006479EE">
        <w:rPr>
          <w:rFonts w:ascii="Lotus Linotype" w:hAnsi="Lotus Linotype" w:cs="Lotus Linotype"/>
          <w:color w:val="000000"/>
          <w:sz w:val="32"/>
          <w:szCs w:val="32"/>
          <w:rtl/>
        </w:rPr>
        <w:t xml:space="preserve">  </w:t>
      </w:r>
    </w:p>
    <w:p w:rsidR="009831A4" w:rsidRDefault="009831A4" w:rsidP="004B4EF3">
      <w:pPr>
        <w:widowControl w:val="0"/>
        <w:spacing w:before="120" w:after="120" w:line="192" w:lineRule="auto"/>
        <w:ind w:firstLine="454"/>
        <w:jc w:val="both"/>
        <w:rPr>
          <w:rFonts w:ascii="Lotus Linotype" w:hAnsi="Lotus Linotype" w:cs="Lotus Linotype"/>
          <w:color w:val="000000"/>
          <w:sz w:val="32"/>
          <w:szCs w:val="32"/>
          <w:rtl/>
        </w:rPr>
      </w:pPr>
    </w:p>
    <w:p w:rsidR="00BB1633" w:rsidRDefault="00BB1633" w:rsidP="004B4EF3">
      <w:pPr>
        <w:widowControl w:val="0"/>
        <w:spacing w:before="120" w:after="120" w:line="192" w:lineRule="auto"/>
        <w:ind w:firstLine="454"/>
        <w:jc w:val="both"/>
        <w:rPr>
          <w:rFonts w:ascii="Lotus Linotype" w:hAnsi="Lotus Linotype" w:cs="Lotus Linotype"/>
          <w:color w:val="000000"/>
          <w:sz w:val="32"/>
          <w:szCs w:val="32"/>
        </w:rPr>
      </w:pPr>
    </w:p>
    <w:p w:rsidR="004B4EF3" w:rsidRPr="006479EE" w:rsidRDefault="004B4EF3" w:rsidP="004B4EF3">
      <w:pPr>
        <w:widowControl w:val="0"/>
        <w:spacing w:before="120" w:after="120" w:line="192" w:lineRule="auto"/>
        <w:ind w:firstLine="454"/>
        <w:jc w:val="both"/>
        <w:rPr>
          <w:rFonts w:ascii="Lotus Linotype" w:hAnsi="Lotus Linotype" w:cs="Lotus Linotype"/>
          <w:color w:val="000000"/>
          <w:sz w:val="32"/>
          <w:szCs w:val="32"/>
          <w:rtl/>
        </w:rPr>
      </w:pPr>
      <w:r w:rsidRPr="006479EE">
        <w:rPr>
          <w:rFonts w:ascii="Lotus Linotype" w:hAnsi="Lotus Linotype" w:cs="Lotus Linotype"/>
          <w:color w:val="000000"/>
          <w:sz w:val="32"/>
          <w:szCs w:val="32"/>
          <w:rtl/>
        </w:rPr>
        <w:t>الحمد لله رب العالمين</w:t>
      </w:r>
      <w:r w:rsidRPr="006479EE">
        <w:rPr>
          <w:rFonts w:ascii="Lotus Linotype" w:hAnsi="Lotus Linotype" w:cs="Lotus Linotype" w:hint="cs"/>
          <w:color w:val="000000"/>
          <w:sz w:val="32"/>
          <w:szCs w:val="32"/>
          <w:rtl/>
        </w:rPr>
        <w:t>، أجزل على الخلق الهبات، وفرض عليهم الص</w:t>
      </w:r>
      <w:r>
        <w:rPr>
          <w:rFonts w:ascii="Lotus Linotype" w:hAnsi="Lotus Linotype" w:cs="Lotus Linotype" w:hint="cs"/>
          <w:color w:val="000000"/>
          <w:sz w:val="32"/>
          <w:szCs w:val="32"/>
          <w:rtl/>
        </w:rPr>
        <w:t>ل</w:t>
      </w:r>
      <w:r w:rsidRPr="006479EE">
        <w:rPr>
          <w:rFonts w:ascii="Lotus Linotype" w:hAnsi="Lotus Linotype" w:cs="Lotus Linotype" w:hint="cs"/>
          <w:color w:val="000000"/>
          <w:sz w:val="32"/>
          <w:szCs w:val="32"/>
          <w:rtl/>
        </w:rPr>
        <w:t xml:space="preserve">وات، واستحب منهم النوافل صدقات، والصلاة والسلام على النبي التقي الأمثل، </w:t>
      </w:r>
      <w:r>
        <w:rPr>
          <w:rFonts w:ascii="Lotus Linotype" w:hAnsi="Lotus Linotype" w:cs="Lotus Linotype" w:hint="cs"/>
          <w:color w:val="000000"/>
          <w:sz w:val="32"/>
          <w:szCs w:val="32"/>
          <w:rtl/>
        </w:rPr>
        <w:t>الذي</w:t>
      </w:r>
      <w:r w:rsidRPr="006479EE">
        <w:rPr>
          <w:rFonts w:ascii="Lotus Linotype" w:hAnsi="Lotus Linotype" w:cs="Lotus Linotype" w:hint="cs"/>
          <w:color w:val="000000"/>
          <w:sz w:val="32"/>
          <w:szCs w:val="32"/>
          <w:rtl/>
        </w:rPr>
        <w:t xml:space="preserve"> أرشدنا أن التنفل في البيوت أحب إلى الله وأفضل، وعلى آله </w:t>
      </w:r>
      <w:r>
        <w:rPr>
          <w:rFonts w:ascii="Lotus Linotype" w:hAnsi="Lotus Linotype" w:cs="Lotus Linotype" w:hint="cs"/>
          <w:color w:val="000000"/>
          <w:sz w:val="32"/>
          <w:szCs w:val="32"/>
          <w:rtl/>
        </w:rPr>
        <w:t xml:space="preserve">وأزواجه </w:t>
      </w:r>
      <w:r w:rsidRPr="006479EE">
        <w:rPr>
          <w:rFonts w:ascii="Lotus Linotype" w:hAnsi="Lotus Linotype" w:cs="Lotus Linotype" w:hint="cs"/>
          <w:color w:val="000000"/>
          <w:sz w:val="32"/>
          <w:szCs w:val="32"/>
          <w:rtl/>
        </w:rPr>
        <w:t>الأطهار، وصحبه الأبرار، ومن تبعهم بإحسان ما تعاقب الليل والنهار.</w:t>
      </w:r>
    </w:p>
    <w:p w:rsidR="004B4EF3" w:rsidRPr="006479EE" w:rsidRDefault="004B4EF3" w:rsidP="004B4EF3">
      <w:pPr>
        <w:widowControl w:val="0"/>
        <w:spacing w:before="120" w:after="120" w:line="180" w:lineRule="auto"/>
        <w:ind w:firstLine="454"/>
        <w:jc w:val="both"/>
        <w:rPr>
          <w:rFonts w:ascii="Lotus Linotype" w:hAnsi="Lotus Linotype" w:cs="AL-Battar"/>
          <w:color w:val="000000"/>
          <w:sz w:val="32"/>
          <w:szCs w:val="32"/>
          <w:rtl/>
        </w:rPr>
      </w:pPr>
      <w:r w:rsidRPr="006479EE">
        <w:rPr>
          <w:rFonts w:ascii="Lotus Linotype" w:hAnsi="Lotus Linotype" w:cs="AL-Battar"/>
          <w:color w:val="000000"/>
          <w:sz w:val="32"/>
          <w:szCs w:val="32"/>
          <w:rtl/>
        </w:rPr>
        <w:t>أما بعد:</w:t>
      </w:r>
    </w:p>
    <w:p w:rsidR="004B4EF3" w:rsidRPr="006479EE" w:rsidRDefault="004B4EF3" w:rsidP="004B4EF3">
      <w:pPr>
        <w:widowControl w:val="0"/>
        <w:spacing w:before="120" w:after="120" w:line="180" w:lineRule="auto"/>
        <w:ind w:firstLine="454"/>
        <w:jc w:val="both"/>
        <w:rPr>
          <w:rFonts w:ascii="Lotus Linotype" w:hAnsi="Lotus Linotype" w:cs="Lotus Linotype"/>
          <w:color w:val="000000"/>
          <w:sz w:val="32"/>
          <w:szCs w:val="32"/>
          <w:rtl/>
        </w:rPr>
      </w:pPr>
      <w:r w:rsidRPr="006479EE">
        <w:rPr>
          <w:rFonts w:ascii="Lotus Linotype" w:hAnsi="Lotus Linotype" w:cs="Lotus Linotype"/>
          <w:color w:val="000000"/>
          <w:sz w:val="32"/>
          <w:szCs w:val="32"/>
          <w:rtl/>
        </w:rPr>
        <w:t xml:space="preserve">فقد ثبت في الصحيحين عن ابن عمر أن النبي </w:t>
      </w:r>
      <w:r w:rsidRPr="006479EE">
        <w:rPr>
          <w:rFonts w:ascii="Lotus Linotype" w:hAnsi="Lotus Linotype" w:cs="Lotus Linotype" w:hint="cs"/>
          <w:color w:val="000000"/>
          <w:sz w:val="32"/>
          <w:szCs w:val="32"/>
          <w:rtl/>
        </w:rPr>
        <w:t>ﷺ</w:t>
      </w:r>
      <w:r w:rsidRPr="006479EE">
        <w:rPr>
          <w:rFonts w:ascii="Lotus Linotype" w:hAnsi="Lotus Linotype" w:cs="Lotus Linotype"/>
          <w:color w:val="000000"/>
          <w:sz w:val="32"/>
          <w:szCs w:val="32"/>
          <w:rtl/>
        </w:rPr>
        <w:t xml:space="preserve"> قال: «</w:t>
      </w:r>
      <w:r w:rsidRPr="006479EE">
        <w:rPr>
          <w:rFonts w:ascii="Lotus Linotype" w:hAnsi="Lotus Linotype" w:cs="Lotus Linotype"/>
          <w:b/>
          <w:bCs/>
          <w:color w:val="000000"/>
          <w:sz w:val="32"/>
          <w:szCs w:val="32"/>
          <w:rtl/>
        </w:rPr>
        <w:t>اجعلوا في بيوتكم من صلاتكم ولا تتخذوها قبور</w:t>
      </w:r>
      <w:r w:rsidRPr="006479EE">
        <w:rPr>
          <w:rFonts w:ascii="Lotus Linotype" w:hAnsi="Lotus Linotype" w:cs="Lotus Linotype" w:hint="cs"/>
          <w:b/>
          <w:bCs/>
          <w:color w:val="000000"/>
          <w:sz w:val="32"/>
          <w:szCs w:val="32"/>
          <w:rtl/>
        </w:rPr>
        <w:t>ًا</w:t>
      </w:r>
      <w:r w:rsidRPr="006479EE">
        <w:rPr>
          <w:rFonts w:ascii="Lotus Linotype" w:hAnsi="Lotus Linotype" w:cs="Lotus Linotype"/>
          <w:b/>
          <w:bCs/>
          <w:color w:val="000000"/>
          <w:sz w:val="32"/>
          <w:szCs w:val="32"/>
          <w:rtl/>
        </w:rPr>
        <w:t>»</w:t>
      </w:r>
      <w:r w:rsidRPr="006479EE">
        <w:rPr>
          <w:rFonts w:ascii="Lotus Linotype" w:hAnsi="Lotus Linotype" w:cs="Lotus Linotype" w:hint="cs"/>
          <w:b/>
          <w:bCs/>
          <w:color w:val="000000"/>
          <w:sz w:val="32"/>
          <w:szCs w:val="32"/>
          <w:rtl/>
        </w:rPr>
        <w:t>.</w:t>
      </w:r>
    </w:p>
    <w:p w:rsidR="004B4EF3" w:rsidRPr="006479EE" w:rsidRDefault="004B4EF3" w:rsidP="004B4EF3">
      <w:pPr>
        <w:widowControl w:val="0"/>
        <w:tabs>
          <w:tab w:val="left" w:pos="849"/>
        </w:tabs>
        <w:spacing w:before="120" w:after="120" w:line="180" w:lineRule="auto"/>
        <w:ind w:firstLine="454"/>
        <w:jc w:val="both"/>
        <w:rPr>
          <w:rFonts w:ascii="Lotus Linotype" w:hAnsi="Lotus Linotype" w:cs="Lotus Linotype"/>
          <w:color w:val="000000"/>
          <w:sz w:val="32"/>
          <w:szCs w:val="32"/>
          <w:rtl/>
        </w:rPr>
      </w:pPr>
      <w:r w:rsidRPr="006479EE">
        <w:rPr>
          <w:rFonts w:ascii="Lotus Linotype" w:hAnsi="Lotus Linotype" w:cs="Lotus Linotype"/>
          <w:color w:val="000000"/>
          <w:sz w:val="32"/>
          <w:szCs w:val="32"/>
          <w:rtl/>
        </w:rPr>
        <w:t>فهذا إرشاد من النبي ﷺ للأمة إلى فضل صلاة النافلة في البيوت وألا تعطل من الصلاة</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فتشبه المقابر التي لا يصلى فيها إلا صلاة عارضة على جنازة قبل الدفن أو بعده لمن فاتته الصلاة عليها في المصلى.</w:t>
      </w:r>
    </w:p>
    <w:p w:rsidR="004B4EF3" w:rsidRPr="006479EE" w:rsidRDefault="004B4EF3" w:rsidP="004B4EF3">
      <w:pPr>
        <w:widowControl w:val="0"/>
        <w:tabs>
          <w:tab w:val="left" w:pos="849"/>
        </w:tabs>
        <w:spacing w:before="120" w:after="120" w:line="180" w:lineRule="auto"/>
        <w:ind w:firstLine="454"/>
        <w:jc w:val="both"/>
        <w:rPr>
          <w:rFonts w:ascii="Lotus Linotype" w:hAnsi="Lotus Linotype" w:cs="Lotus Linotype"/>
          <w:color w:val="000000"/>
          <w:sz w:val="32"/>
          <w:szCs w:val="32"/>
          <w:rtl/>
        </w:rPr>
      </w:pPr>
      <w:r w:rsidRPr="006479EE">
        <w:rPr>
          <w:rFonts w:ascii="Lotus Linotype" w:hAnsi="Lotus Linotype" w:cs="Lotus Linotype"/>
          <w:color w:val="000000"/>
          <w:sz w:val="32"/>
          <w:szCs w:val="32"/>
          <w:rtl/>
        </w:rPr>
        <w:t>وبي</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ن </w:t>
      </w:r>
      <w:r w:rsidRPr="006479EE">
        <w:rPr>
          <w:rFonts w:ascii="Lotus Linotype" w:hAnsi="Lotus Linotype" w:cs="Lotus Linotype" w:hint="cs"/>
          <w:color w:val="000000"/>
          <w:sz w:val="32"/>
          <w:szCs w:val="32"/>
          <w:rtl/>
        </w:rPr>
        <w:t xml:space="preserve">ـ </w:t>
      </w:r>
      <w:r w:rsidRPr="006479EE">
        <w:rPr>
          <w:rFonts w:ascii="Lotus Linotype" w:hAnsi="Lotus Linotype" w:cs="Lotus Linotype"/>
          <w:color w:val="000000"/>
          <w:sz w:val="32"/>
          <w:szCs w:val="32"/>
          <w:rtl/>
        </w:rPr>
        <w:t xml:space="preserve">صلوات الله وسلامه عليه </w:t>
      </w:r>
      <w:r w:rsidRPr="006479EE">
        <w:rPr>
          <w:rFonts w:ascii="Lotus Linotype" w:hAnsi="Lotus Linotype" w:cs="Lotus Linotype" w:hint="cs"/>
          <w:color w:val="000000"/>
          <w:sz w:val="32"/>
          <w:szCs w:val="32"/>
          <w:rtl/>
        </w:rPr>
        <w:t xml:space="preserve">ـ </w:t>
      </w:r>
      <w:r w:rsidRPr="006479EE">
        <w:rPr>
          <w:rFonts w:ascii="Lotus Linotype" w:hAnsi="Lotus Linotype" w:cs="Lotus Linotype"/>
          <w:color w:val="000000"/>
          <w:sz w:val="32"/>
          <w:szCs w:val="32"/>
          <w:rtl/>
        </w:rPr>
        <w:t>أن صلاة النافلة في البيت أفضل من صلاتها في المسجد</w:t>
      </w:r>
      <w:r>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w:t>
      </w:r>
      <w:r w:rsidRPr="006479EE">
        <w:rPr>
          <w:rFonts w:ascii="Lotus Linotype" w:hAnsi="Lotus Linotype" w:cs="Lotus Linotype" w:hint="cs"/>
          <w:color w:val="000000"/>
          <w:sz w:val="32"/>
          <w:szCs w:val="32"/>
          <w:rtl/>
        </w:rPr>
        <w:t xml:space="preserve">كما في الصحيحين عن زيد بن ثابت رضي الله عنه، أن رسول الله </w:t>
      </w:r>
      <w:r w:rsidRPr="006479EE">
        <w:rPr>
          <w:rFonts w:ascii="Lotus Linotype" w:hAnsi="Lotus Linotype" w:cs="Lotus Linotype"/>
          <w:color w:val="000000"/>
          <w:sz w:val="32"/>
          <w:szCs w:val="32"/>
          <w:rtl/>
        </w:rPr>
        <w:t>ﷺ</w:t>
      </w:r>
      <w:r w:rsidRPr="006479EE">
        <w:rPr>
          <w:rFonts w:ascii="Lotus Linotype" w:hAnsi="Lotus Linotype" w:cs="Lotus Linotype" w:hint="cs"/>
          <w:color w:val="000000"/>
          <w:sz w:val="32"/>
          <w:szCs w:val="32"/>
          <w:rtl/>
        </w:rPr>
        <w:t xml:space="preserve"> </w:t>
      </w:r>
      <w:r w:rsidRPr="006479EE">
        <w:rPr>
          <w:rFonts w:ascii="Lotus Linotype" w:hAnsi="Lotus Linotype" w:cs="Lotus Linotype"/>
          <w:color w:val="000000"/>
          <w:sz w:val="32"/>
          <w:szCs w:val="32"/>
          <w:rtl/>
        </w:rPr>
        <w:t>:</w:t>
      </w:r>
      <w:r w:rsidRPr="006479EE">
        <w:rPr>
          <w:rFonts w:ascii="Lotus Linotype" w:hAnsi="Lotus Linotype" w:cs="Lotus Linotype" w:hint="cs"/>
          <w:color w:val="000000"/>
          <w:sz w:val="32"/>
          <w:szCs w:val="32"/>
          <w:rtl/>
        </w:rPr>
        <w:t xml:space="preserve"> </w:t>
      </w:r>
      <w:r w:rsidRPr="006479EE">
        <w:rPr>
          <w:rFonts w:ascii="Lotus Linotype" w:hAnsi="Lotus Linotype" w:cs="Lotus Linotype"/>
          <w:color w:val="000000"/>
          <w:sz w:val="32"/>
          <w:szCs w:val="32"/>
          <w:rtl/>
        </w:rPr>
        <w:t>«</w:t>
      </w:r>
      <w:r w:rsidRPr="006479EE">
        <w:rPr>
          <w:rFonts w:ascii="Lotus Linotype" w:hAnsi="Lotus Linotype" w:cs="Lotus Linotype"/>
          <w:b/>
          <w:bCs/>
          <w:color w:val="000000"/>
          <w:sz w:val="32"/>
          <w:szCs w:val="32"/>
          <w:rtl/>
        </w:rPr>
        <w:t>فإن أفضل صلاة المرء في بيته إلا المكتوبة</w:t>
      </w:r>
      <w:r w:rsidRPr="006479EE">
        <w:rPr>
          <w:rFonts w:ascii="Lotus Linotype" w:hAnsi="Lotus Linotype" w:cs="Lotus Linotype"/>
          <w:color w:val="000000"/>
          <w:sz w:val="32"/>
          <w:szCs w:val="32"/>
          <w:rtl/>
        </w:rPr>
        <w:t>»</w:t>
      </w:r>
      <w:r>
        <w:rPr>
          <w:rFonts w:ascii="Lotus Linotype" w:hAnsi="Lotus Linotype" w:cs="Lotus Linotype" w:hint="cs"/>
          <w:color w:val="000000"/>
          <w:sz w:val="32"/>
          <w:szCs w:val="32"/>
          <w:rtl/>
        </w:rPr>
        <w:t xml:space="preserve">، </w:t>
      </w:r>
      <w:r w:rsidRPr="006479EE">
        <w:rPr>
          <w:rFonts w:ascii="Lotus Linotype" w:hAnsi="Lotus Linotype" w:cs="Lotus Linotype"/>
          <w:color w:val="000000"/>
          <w:sz w:val="32"/>
          <w:szCs w:val="32"/>
          <w:rtl/>
        </w:rPr>
        <w:t>أي</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الفريضة</w:t>
      </w:r>
      <w:r>
        <w:rPr>
          <w:rFonts w:ascii="Lotus Linotype" w:hAnsi="Lotus Linotype" w:cs="Lotus Linotype" w:hint="cs"/>
          <w:color w:val="000000"/>
          <w:sz w:val="32"/>
          <w:szCs w:val="32"/>
          <w:rtl/>
        </w:rPr>
        <w:t xml:space="preserve">، </w:t>
      </w:r>
      <w:r w:rsidRPr="006479EE">
        <w:rPr>
          <w:rFonts w:ascii="Lotus Linotype" w:hAnsi="Lotus Linotype" w:cs="Lotus Linotype"/>
          <w:color w:val="000000"/>
          <w:sz w:val="32"/>
          <w:szCs w:val="32"/>
          <w:rtl/>
        </w:rPr>
        <w:t>فثواب صلاة النافلة في البيت أعظم من صلاتها في المسجد وأجرها أتم.</w:t>
      </w:r>
    </w:p>
    <w:p w:rsidR="004B4EF3" w:rsidRPr="006479EE" w:rsidRDefault="004B4EF3" w:rsidP="004B4EF3">
      <w:pPr>
        <w:widowControl w:val="0"/>
        <w:tabs>
          <w:tab w:val="left" w:pos="849"/>
        </w:tabs>
        <w:spacing w:before="120" w:after="120" w:line="180" w:lineRule="auto"/>
        <w:ind w:firstLine="454"/>
        <w:jc w:val="both"/>
        <w:rPr>
          <w:rFonts w:ascii="Lotus Linotype" w:hAnsi="Lotus Linotype" w:cs="Lotus Linotype"/>
          <w:b/>
          <w:bCs/>
          <w:color w:val="000000"/>
          <w:sz w:val="32"/>
          <w:szCs w:val="32"/>
          <w:rtl/>
        </w:rPr>
      </w:pPr>
      <w:r w:rsidRPr="006479EE">
        <w:rPr>
          <w:rFonts w:ascii="Lotus Linotype" w:hAnsi="Lotus Linotype" w:cs="Lotus Linotype"/>
          <w:b/>
          <w:bCs/>
          <w:color w:val="000000"/>
          <w:sz w:val="32"/>
          <w:szCs w:val="32"/>
          <w:rtl/>
        </w:rPr>
        <w:t>والنافلة التي تفعل في البيت أنواع:</w:t>
      </w:r>
    </w:p>
    <w:p w:rsidR="004B4EF3" w:rsidRPr="006479EE" w:rsidRDefault="004B4EF3" w:rsidP="004B4EF3">
      <w:pPr>
        <w:widowControl w:val="0"/>
        <w:tabs>
          <w:tab w:val="left" w:pos="849"/>
        </w:tabs>
        <w:spacing w:before="120" w:after="120" w:line="180" w:lineRule="auto"/>
        <w:ind w:firstLine="454"/>
        <w:jc w:val="both"/>
        <w:rPr>
          <w:rFonts w:ascii="Lotus Linotype" w:hAnsi="Lotus Linotype" w:cs="Lotus Linotype"/>
          <w:b/>
          <w:bCs/>
          <w:color w:val="000000"/>
          <w:sz w:val="32"/>
          <w:szCs w:val="32"/>
          <w:rtl/>
        </w:rPr>
      </w:pPr>
      <w:r w:rsidRPr="006479EE">
        <w:rPr>
          <w:rFonts w:ascii="Lotus Linotype" w:hAnsi="Lotus Linotype" w:cs="Lotus Linotype"/>
          <w:b/>
          <w:bCs/>
          <w:color w:val="000000"/>
          <w:sz w:val="32"/>
          <w:szCs w:val="32"/>
          <w:rtl/>
        </w:rPr>
        <w:t>أولها:</w:t>
      </w:r>
      <w:r w:rsidRPr="006479EE">
        <w:rPr>
          <w:rFonts w:ascii="Lotus Linotype" w:hAnsi="Lotus Linotype" w:cs="Lotus Linotype"/>
          <w:color w:val="000000"/>
          <w:sz w:val="32"/>
          <w:szCs w:val="32"/>
          <w:rtl/>
        </w:rPr>
        <w:t xml:space="preserve"> </w:t>
      </w:r>
      <w:r w:rsidRPr="006479EE">
        <w:rPr>
          <w:rFonts w:ascii="Lotus Linotype" w:hAnsi="Lotus Linotype" w:cs="Lotus Linotype"/>
          <w:b/>
          <w:bCs/>
          <w:color w:val="000000"/>
          <w:sz w:val="32"/>
          <w:szCs w:val="32"/>
          <w:rtl/>
        </w:rPr>
        <w:t>صلاة الليل</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فقد كان ﷺ يصليها في بيته إذا قام من النوم </w:t>
      </w:r>
      <w:r w:rsidRPr="006479EE">
        <w:rPr>
          <w:rFonts w:ascii="Lotus Linotype" w:hAnsi="Lotus Linotype" w:cs="Lotus Linotype" w:hint="cs"/>
          <w:color w:val="000000"/>
          <w:sz w:val="32"/>
          <w:szCs w:val="32"/>
          <w:rtl/>
        </w:rPr>
        <w:t>أثناء الليل و</w:t>
      </w:r>
      <w:r w:rsidRPr="006479EE">
        <w:rPr>
          <w:rFonts w:ascii="Lotus Linotype" w:hAnsi="Lotus Linotype" w:cs="Lotus Linotype"/>
          <w:color w:val="000000"/>
          <w:sz w:val="32"/>
          <w:szCs w:val="32"/>
          <w:rtl/>
        </w:rPr>
        <w:t>آخر الليل</w:t>
      </w:r>
      <w:r>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يصلي ويستفتح صلاته بدعاء الاستفتاح المشهور</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w:t>
      </w:r>
      <w:r w:rsidRPr="006479EE">
        <w:rPr>
          <w:rFonts w:ascii="Lotus Linotype" w:hAnsi="Lotus Linotype" w:cs="Lotus Linotype"/>
          <w:b/>
          <w:bCs/>
          <w:color w:val="000000"/>
          <w:sz w:val="32"/>
          <w:szCs w:val="32"/>
          <w:rtl/>
        </w:rPr>
        <w:t>اللهم رب جبرائيل وميكائيل وإسرافيل...</w:t>
      </w:r>
      <w:r w:rsidRPr="006479EE">
        <w:rPr>
          <w:rFonts w:ascii="Lotus Linotype" w:hAnsi="Lotus Linotype" w:cs="Lotus Linotype"/>
          <w:color w:val="000000"/>
          <w:sz w:val="32"/>
          <w:szCs w:val="32"/>
          <w:rtl/>
        </w:rPr>
        <w:t>»</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ويجعل وتره آخر الليل</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وقال ﷺ: «</w:t>
      </w:r>
      <w:r w:rsidRPr="006479EE">
        <w:rPr>
          <w:rFonts w:ascii="Lotus Linotype" w:hAnsi="Lotus Linotype" w:cs="Lotus Linotype"/>
          <w:b/>
          <w:bCs/>
          <w:color w:val="000000"/>
          <w:sz w:val="32"/>
          <w:szCs w:val="32"/>
          <w:rtl/>
        </w:rPr>
        <w:t xml:space="preserve">اجعلوا </w:t>
      </w:r>
      <w:r w:rsidRPr="00932AA5">
        <w:rPr>
          <w:rFonts w:ascii="Lotus Linotype" w:hAnsi="Lotus Linotype" w:cs="Lotus Linotype"/>
          <w:b/>
          <w:bCs/>
          <w:color w:val="000000"/>
          <w:spacing w:val="-4"/>
          <w:sz w:val="32"/>
          <w:szCs w:val="32"/>
          <w:rtl/>
        </w:rPr>
        <w:t>آخر صلاتكم من الليل وترًا»</w:t>
      </w:r>
      <w:r w:rsidRPr="00932AA5">
        <w:rPr>
          <w:rFonts w:ascii="Lotus Linotype" w:hAnsi="Lotus Linotype" w:cs="Lotus Linotype" w:hint="cs"/>
          <w:b/>
          <w:bCs/>
          <w:color w:val="000000"/>
          <w:spacing w:val="-4"/>
          <w:sz w:val="32"/>
          <w:szCs w:val="32"/>
          <w:rtl/>
        </w:rPr>
        <w:t>،</w:t>
      </w:r>
      <w:r w:rsidRPr="00932AA5">
        <w:rPr>
          <w:rFonts w:ascii="Lotus Linotype" w:hAnsi="Lotus Linotype" w:cs="Lotus Linotype"/>
          <w:b/>
          <w:bCs/>
          <w:color w:val="000000"/>
          <w:spacing w:val="-4"/>
          <w:sz w:val="32"/>
          <w:szCs w:val="32"/>
          <w:rtl/>
        </w:rPr>
        <w:t xml:space="preserve"> </w:t>
      </w:r>
      <w:r w:rsidRPr="00932AA5">
        <w:rPr>
          <w:rFonts w:ascii="Lotus Linotype" w:hAnsi="Lotus Linotype" w:cs="Lotus Linotype"/>
          <w:color w:val="000000"/>
          <w:spacing w:val="-4"/>
          <w:sz w:val="32"/>
          <w:szCs w:val="32"/>
          <w:rtl/>
        </w:rPr>
        <w:t>وأخبر ﷺ</w:t>
      </w:r>
      <w:r w:rsidRPr="00932AA5">
        <w:rPr>
          <w:rFonts w:ascii="Lotus Linotype" w:hAnsi="Lotus Linotype" w:cs="Lotus Linotype" w:hint="cs"/>
          <w:color w:val="000000"/>
          <w:spacing w:val="-4"/>
          <w:sz w:val="32"/>
          <w:szCs w:val="32"/>
          <w:rtl/>
        </w:rPr>
        <w:t>:</w:t>
      </w:r>
      <w:r w:rsidRPr="00932AA5">
        <w:rPr>
          <w:rFonts w:ascii="Lotus Linotype" w:hAnsi="Lotus Linotype" w:cs="Lotus Linotype"/>
          <w:color w:val="000000"/>
          <w:spacing w:val="-4"/>
          <w:sz w:val="32"/>
          <w:szCs w:val="32"/>
          <w:rtl/>
        </w:rPr>
        <w:t xml:space="preserve"> «أن المسلم إذا</w:t>
      </w:r>
      <w:r w:rsidRPr="00932AA5">
        <w:rPr>
          <w:rFonts w:ascii="Lotus Linotype" w:hAnsi="Lotus Linotype" w:cs="Lotus Linotype" w:hint="cs"/>
          <w:color w:val="000000"/>
          <w:spacing w:val="-4"/>
          <w:sz w:val="32"/>
          <w:szCs w:val="32"/>
          <w:rtl/>
        </w:rPr>
        <w:t xml:space="preserve"> استيقظ</w:t>
      </w:r>
      <w:r w:rsidRPr="00932AA5">
        <w:rPr>
          <w:rFonts w:ascii="Lotus Linotype" w:hAnsi="Lotus Linotype" w:cs="Lotus Linotype"/>
          <w:color w:val="000000"/>
          <w:spacing w:val="-4"/>
          <w:sz w:val="32"/>
          <w:szCs w:val="32"/>
          <w:rtl/>
        </w:rPr>
        <w:t xml:space="preserve"> </w:t>
      </w:r>
      <w:r w:rsidRPr="00932AA5">
        <w:rPr>
          <w:rFonts w:ascii="Lotus Linotype" w:hAnsi="Lotus Linotype" w:cs="Lotus Linotype" w:hint="cs"/>
          <w:color w:val="000000"/>
          <w:spacing w:val="-4"/>
          <w:sz w:val="32"/>
          <w:szCs w:val="32"/>
          <w:rtl/>
        </w:rPr>
        <w:t>ف</w:t>
      </w:r>
      <w:r w:rsidRPr="00932AA5">
        <w:rPr>
          <w:rFonts w:ascii="Lotus Linotype" w:hAnsi="Lotus Linotype" w:cs="Lotus Linotype"/>
          <w:color w:val="000000"/>
          <w:spacing w:val="-4"/>
          <w:sz w:val="32"/>
          <w:szCs w:val="32"/>
          <w:rtl/>
        </w:rPr>
        <w:t>ذكر الله تعالى وتوضأ</w:t>
      </w:r>
      <w:r w:rsidRPr="00932AA5">
        <w:rPr>
          <w:rFonts w:ascii="Lotus Linotype" w:hAnsi="Lotus Linotype" w:cs="Lotus Linotype" w:hint="cs"/>
          <w:color w:val="000000"/>
          <w:spacing w:val="-4"/>
          <w:sz w:val="32"/>
          <w:szCs w:val="32"/>
          <w:rtl/>
        </w:rPr>
        <w:t>...</w:t>
      </w:r>
      <w:r w:rsidRPr="00932AA5">
        <w:rPr>
          <w:rFonts w:ascii="Lotus Linotype" w:hAnsi="Lotus Linotype" w:cs="Lotus Linotype"/>
          <w:color w:val="000000"/>
          <w:spacing w:val="-4"/>
          <w:sz w:val="32"/>
          <w:szCs w:val="32"/>
          <w:rtl/>
        </w:rPr>
        <w:t>الحديث</w:t>
      </w:r>
      <w:r w:rsidRPr="00932AA5">
        <w:rPr>
          <w:rFonts w:ascii="Lotus Linotype" w:hAnsi="Lotus Linotype" w:cs="Lotus Linotype" w:hint="cs"/>
          <w:color w:val="000000"/>
          <w:spacing w:val="-4"/>
          <w:sz w:val="32"/>
          <w:szCs w:val="32"/>
          <w:rtl/>
        </w:rPr>
        <w:t xml:space="preserve">، </w:t>
      </w:r>
      <w:r w:rsidRPr="00932AA5">
        <w:rPr>
          <w:rFonts w:ascii="Lotus Linotype" w:hAnsi="Lotus Linotype" w:cs="Lotus Linotype"/>
          <w:color w:val="000000"/>
          <w:spacing w:val="-4"/>
          <w:sz w:val="32"/>
          <w:szCs w:val="32"/>
          <w:rtl/>
        </w:rPr>
        <w:t xml:space="preserve">وفيه قال: </w:t>
      </w:r>
      <w:r w:rsidRPr="00932AA5">
        <w:rPr>
          <w:rFonts w:ascii="Lotus Linotype" w:hAnsi="Lotus Linotype" w:cs="Lotus Linotype"/>
          <w:b/>
          <w:bCs/>
          <w:color w:val="000000"/>
          <w:spacing w:val="-4"/>
          <w:sz w:val="32"/>
          <w:szCs w:val="32"/>
          <w:rtl/>
        </w:rPr>
        <w:t>فإن صلى ق</w:t>
      </w:r>
      <w:r w:rsidRPr="00932AA5">
        <w:rPr>
          <w:rFonts w:ascii="Lotus Linotype" w:hAnsi="Lotus Linotype" w:cs="Lotus Linotype" w:hint="cs"/>
          <w:b/>
          <w:bCs/>
          <w:color w:val="000000"/>
          <w:spacing w:val="-4"/>
          <w:sz w:val="32"/>
          <w:szCs w:val="32"/>
          <w:rtl/>
        </w:rPr>
        <w:t>ُ</w:t>
      </w:r>
      <w:r w:rsidRPr="00932AA5">
        <w:rPr>
          <w:rFonts w:ascii="Lotus Linotype" w:hAnsi="Lotus Linotype" w:cs="Lotus Linotype"/>
          <w:b/>
          <w:bCs/>
          <w:color w:val="000000"/>
          <w:spacing w:val="-4"/>
          <w:sz w:val="32"/>
          <w:szCs w:val="32"/>
          <w:rtl/>
        </w:rPr>
        <w:t>بلت صلاته</w:t>
      </w:r>
      <w:r w:rsidRPr="00932AA5">
        <w:rPr>
          <w:rFonts w:ascii="Lotus Linotype" w:hAnsi="Lotus Linotype" w:cs="Lotus Linotype" w:hint="cs"/>
          <w:b/>
          <w:bCs/>
          <w:color w:val="000000"/>
          <w:spacing w:val="-4"/>
          <w:sz w:val="32"/>
          <w:szCs w:val="32"/>
          <w:rtl/>
        </w:rPr>
        <w:t>،</w:t>
      </w:r>
      <w:r w:rsidRPr="00932AA5">
        <w:rPr>
          <w:rFonts w:ascii="Lotus Linotype" w:hAnsi="Lotus Linotype" w:cs="Lotus Linotype"/>
          <w:b/>
          <w:bCs/>
          <w:color w:val="000000"/>
          <w:spacing w:val="-4"/>
          <w:sz w:val="32"/>
          <w:szCs w:val="32"/>
          <w:rtl/>
        </w:rPr>
        <w:t xml:space="preserve"> وإن دعا استجيب له»</w:t>
      </w:r>
      <w:r w:rsidRPr="00932AA5">
        <w:rPr>
          <w:rFonts w:ascii="Lotus Linotype" w:hAnsi="Lotus Linotype" w:cs="Lotus Linotype" w:hint="cs"/>
          <w:b/>
          <w:bCs/>
          <w:color w:val="000000"/>
          <w:spacing w:val="-4"/>
          <w:sz w:val="32"/>
          <w:szCs w:val="32"/>
          <w:rtl/>
        </w:rPr>
        <w:t>.</w:t>
      </w:r>
    </w:p>
    <w:p w:rsidR="004B4EF3" w:rsidRPr="006479EE" w:rsidRDefault="004B4EF3" w:rsidP="004B4EF3">
      <w:pPr>
        <w:widowControl w:val="0"/>
        <w:tabs>
          <w:tab w:val="left" w:pos="849"/>
        </w:tabs>
        <w:spacing w:before="120" w:after="120" w:line="192" w:lineRule="auto"/>
        <w:ind w:firstLine="454"/>
        <w:jc w:val="both"/>
        <w:rPr>
          <w:rFonts w:ascii="Lotus Linotype" w:hAnsi="Lotus Linotype" w:cs="Lotus Linotype"/>
          <w:color w:val="000000"/>
          <w:sz w:val="32"/>
          <w:szCs w:val="32"/>
          <w:rtl/>
        </w:rPr>
      </w:pPr>
      <w:r w:rsidRPr="006479EE">
        <w:rPr>
          <w:rFonts w:ascii="Lotus Linotype" w:hAnsi="Lotus Linotype" w:cs="Lotus Linotype"/>
          <w:color w:val="000000"/>
          <w:sz w:val="32"/>
          <w:szCs w:val="32"/>
          <w:rtl/>
        </w:rPr>
        <w:t>وهذه الصلاة شكر من العبد لربه على أن أحياه لله بعد أن أماته</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فرد عليه روحه وبعثه سالمًا في عقله معافى في جسده</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وهي استفتاح مبارك لليقظة الجديدة</w:t>
      </w:r>
      <w:r>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وضراعة إلى الله أن تكون زيادة في صالح العمل وفرصة للتوبة من التقصير والزلل.</w:t>
      </w:r>
    </w:p>
    <w:p w:rsidR="004B4EF3" w:rsidRPr="006479EE" w:rsidRDefault="004B4EF3" w:rsidP="004B4EF3">
      <w:pPr>
        <w:widowControl w:val="0"/>
        <w:tabs>
          <w:tab w:val="left" w:pos="849"/>
        </w:tabs>
        <w:spacing w:before="120" w:after="120" w:line="192" w:lineRule="auto"/>
        <w:ind w:firstLine="454"/>
        <w:jc w:val="both"/>
        <w:rPr>
          <w:rFonts w:ascii="Lotus Linotype" w:hAnsi="Lotus Linotype" w:cs="Lotus Linotype"/>
          <w:color w:val="000000"/>
          <w:sz w:val="32"/>
          <w:szCs w:val="32"/>
          <w:rtl/>
        </w:rPr>
      </w:pPr>
      <w:r w:rsidRPr="006479EE">
        <w:rPr>
          <w:rFonts w:ascii="Lotus Linotype" w:hAnsi="Lotus Linotype" w:cs="Lotus Linotype"/>
          <w:bCs/>
          <w:color w:val="000000"/>
          <w:sz w:val="32"/>
          <w:szCs w:val="32"/>
          <w:rtl/>
        </w:rPr>
        <w:t>ثانيها:</w:t>
      </w:r>
      <w:r w:rsidRPr="006479EE">
        <w:rPr>
          <w:rFonts w:ascii="Lotus Linotype" w:hAnsi="Lotus Linotype" w:cs="Lotus Linotype"/>
          <w:color w:val="000000"/>
          <w:sz w:val="32"/>
          <w:szCs w:val="32"/>
          <w:rtl/>
        </w:rPr>
        <w:t xml:space="preserve"> </w:t>
      </w:r>
      <w:r w:rsidRPr="006479EE">
        <w:rPr>
          <w:rFonts w:ascii="Lotus Linotype" w:hAnsi="Lotus Linotype" w:cs="Lotus Linotype"/>
          <w:b/>
          <w:bCs/>
          <w:color w:val="000000"/>
          <w:sz w:val="32"/>
          <w:szCs w:val="32"/>
          <w:rtl/>
        </w:rPr>
        <w:t>صلاة سنة الفجر الراتبة</w:t>
      </w:r>
      <w:r w:rsidRPr="006479EE">
        <w:rPr>
          <w:rFonts w:ascii="Lotus Linotype" w:hAnsi="Lotus Linotype" w:cs="Lotus Linotype" w:hint="cs"/>
          <w:b/>
          <w:bCs/>
          <w:color w:val="000000"/>
          <w:sz w:val="32"/>
          <w:szCs w:val="32"/>
          <w:rtl/>
        </w:rPr>
        <w:t>،</w:t>
      </w:r>
      <w:r w:rsidRPr="006479EE">
        <w:rPr>
          <w:rFonts w:ascii="Lotus Linotype" w:hAnsi="Lotus Linotype" w:cs="Lotus Linotype"/>
          <w:color w:val="000000"/>
          <w:sz w:val="32"/>
          <w:szCs w:val="32"/>
          <w:rtl/>
        </w:rPr>
        <w:t xml:space="preserve"> وهي ركعتان أخبر النبي ﷺ </w:t>
      </w:r>
      <w:r w:rsidRPr="006479EE">
        <w:rPr>
          <w:rFonts w:ascii="Lotus Linotype" w:hAnsi="Lotus Linotype" w:cs="Lotus Linotype" w:hint="cs"/>
          <w:color w:val="000000"/>
          <w:sz w:val="32"/>
          <w:szCs w:val="32"/>
          <w:rtl/>
        </w:rPr>
        <w:t>أ</w:t>
      </w:r>
      <w:r w:rsidRPr="006479EE">
        <w:rPr>
          <w:rFonts w:ascii="Lotus Linotype" w:hAnsi="Lotus Linotype" w:cs="Lotus Linotype"/>
          <w:color w:val="000000"/>
          <w:sz w:val="32"/>
          <w:szCs w:val="32"/>
          <w:rtl/>
        </w:rPr>
        <w:t>نهما خير من الدنيا وما فيها</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فكان ﷺ يصليه</w:t>
      </w:r>
      <w:r w:rsidRPr="006479EE">
        <w:rPr>
          <w:rFonts w:ascii="Lotus Linotype" w:hAnsi="Lotus Linotype" w:cs="Lotus Linotype" w:hint="cs"/>
          <w:color w:val="000000"/>
          <w:sz w:val="32"/>
          <w:szCs w:val="32"/>
          <w:rtl/>
        </w:rPr>
        <w:t>م</w:t>
      </w:r>
      <w:r w:rsidRPr="006479EE">
        <w:rPr>
          <w:rFonts w:ascii="Lotus Linotype" w:hAnsi="Lotus Linotype" w:cs="Lotus Linotype"/>
          <w:color w:val="000000"/>
          <w:sz w:val="32"/>
          <w:szCs w:val="32"/>
          <w:rtl/>
        </w:rPr>
        <w:t>ا في بيته</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ويحسنه</w:t>
      </w:r>
      <w:r w:rsidRPr="006479EE">
        <w:rPr>
          <w:rFonts w:ascii="Lotus Linotype" w:hAnsi="Lotus Linotype" w:cs="Lotus Linotype" w:hint="cs"/>
          <w:color w:val="000000"/>
          <w:sz w:val="32"/>
          <w:szCs w:val="32"/>
          <w:rtl/>
        </w:rPr>
        <w:t>م</w:t>
      </w:r>
      <w:r w:rsidRPr="006479EE">
        <w:rPr>
          <w:rFonts w:ascii="Lotus Linotype" w:hAnsi="Lotus Linotype" w:cs="Lotus Linotype"/>
          <w:color w:val="000000"/>
          <w:sz w:val="32"/>
          <w:szCs w:val="32"/>
          <w:rtl/>
        </w:rPr>
        <w:t>ا ويحافظ عليه</w:t>
      </w:r>
      <w:r w:rsidRPr="006479EE">
        <w:rPr>
          <w:rFonts w:ascii="Lotus Linotype" w:hAnsi="Lotus Linotype" w:cs="Lotus Linotype" w:hint="cs"/>
          <w:color w:val="000000"/>
          <w:sz w:val="32"/>
          <w:szCs w:val="32"/>
          <w:rtl/>
        </w:rPr>
        <w:t>م</w:t>
      </w:r>
      <w:r w:rsidRPr="006479EE">
        <w:rPr>
          <w:rFonts w:ascii="Lotus Linotype" w:hAnsi="Lotus Linotype" w:cs="Lotus Linotype"/>
          <w:color w:val="000000"/>
          <w:sz w:val="32"/>
          <w:szCs w:val="32"/>
          <w:rtl/>
        </w:rPr>
        <w:t>ا</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فلا يتركه</w:t>
      </w:r>
      <w:r w:rsidRPr="006479EE">
        <w:rPr>
          <w:rFonts w:ascii="Lotus Linotype" w:hAnsi="Lotus Linotype" w:cs="Lotus Linotype" w:hint="cs"/>
          <w:color w:val="000000"/>
          <w:sz w:val="32"/>
          <w:szCs w:val="32"/>
          <w:rtl/>
        </w:rPr>
        <w:t>م</w:t>
      </w:r>
      <w:r w:rsidRPr="006479EE">
        <w:rPr>
          <w:rFonts w:ascii="Lotus Linotype" w:hAnsi="Lotus Linotype" w:cs="Lotus Linotype"/>
          <w:color w:val="000000"/>
          <w:sz w:val="32"/>
          <w:szCs w:val="32"/>
          <w:rtl/>
        </w:rPr>
        <w:t>ا لا في حضر ولا سفر.</w:t>
      </w:r>
    </w:p>
    <w:p w:rsidR="004B4EF3" w:rsidRPr="006479EE" w:rsidRDefault="004B4EF3" w:rsidP="004B4EF3">
      <w:pPr>
        <w:widowControl w:val="0"/>
        <w:tabs>
          <w:tab w:val="left" w:pos="849"/>
        </w:tabs>
        <w:spacing w:before="120" w:after="120" w:line="192" w:lineRule="auto"/>
        <w:ind w:firstLine="454"/>
        <w:jc w:val="both"/>
        <w:rPr>
          <w:rFonts w:ascii="Lotus Linotype" w:hAnsi="Lotus Linotype" w:cs="Lotus Linotype"/>
          <w:color w:val="000000"/>
          <w:sz w:val="32"/>
          <w:szCs w:val="32"/>
          <w:rtl/>
        </w:rPr>
      </w:pPr>
      <w:r w:rsidRPr="006479EE">
        <w:rPr>
          <w:rFonts w:ascii="Lotus Linotype" w:hAnsi="Lotus Linotype" w:cs="Lotus Linotype"/>
          <w:bCs/>
          <w:color w:val="000000"/>
          <w:sz w:val="32"/>
          <w:szCs w:val="32"/>
          <w:rtl/>
        </w:rPr>
        <w:t>ثا</w:t>
      </w:r>
      <w:r w:rsidRPr="006479EE">
        <w:rPr>
          <w:rFonts w:ascii="Lotus Linotype" w:hAnsi="Lotus Linotype" w:cs="Lotus Linotype" w:hint="cs"/>
          <w:bCs/>
          <w:color w:val="000000"/>
          <w:sz w:val="32"/>
          <w:szCs w:val="32"/>
          <w:rtl/>
        </w:rPr>
        <w:t>لث</w:t>
      </w:r>
      <w:r w:rsidRPr="006479EE">
        <w:rPr>
          <w:rFonts w:ascii="Lotus Linotype" w:hAnsi="Lotus Linotype" w:cs="Lotus Linotype"/>
          <w:bCs/>
          <w:color w:val="000000"/>
          <w:sz w:val="32"/>
          <w:szCs w:val="32"/>
          <w:rtl/>
        </w:rPr>
        <w:t>ها</w:t>
      </w:r>
      <w:r w:rsidRPr="006479EE">
        <w:rPr>
          <w:rFonts w:ascii="Lotus Linotype" w:hAnsi="Lotus Linotype" w:cs="Lotus Linotype"/>
          <w:color w:val="000000"/>
          <w:sz w:val="32"/>
          <w:szCs w:val="32"/>
          <w:rtl/>
        </w:rPr>
        <w:t xml:space="preserve">: </w:t>
      </w:r>
      <w:r w:rsidRPr="006479EE">
        <w:rPr>
          <w:rFonts w:ascii="Lotus Linotype" w:hAnsi="Lotus Linotype" w:cs="Lotus Linotype"/>
          <w:b/>
          <w:bCs/>
          <w:color w:val="000000"/>
          <w:sz w:val="32"/>
          <w:szCs w:val="32"/>
          <w:rtl/>
        </w:rPr>
        <w:t>سنة الضحى</w:t>
      </w:r>
      <w:r w:rsidRPr="006479EE">
        <w:rPr>
          <w:rFonts w:ascii="Lotus Linotype" w:hAnsi="Lotus Linotype" w:cs="Lotus Linotype" w:hint="cs"/>
          <w:b/>
          <w:bCs/>
          <w:color w:val="000000"/>
          <w:sz w:val="32"/>
          <w:szCs w:val="32"/>
          <w:rtl/>
        </w:rPr>
        <w:t>،</w:t>
      </w:r>
      <w:r w:rsidRPr="006479EE">
        <w:rPr>
          <w:rFonts w:ascii="Lotus Linotype" w:hAnsi="Lotus Linotype" w:cs="Lotus Linotype"/>
          <w:color w:val="000000"/>
          <w:sz w:val="32"/>
          <w:szCs w:val="32"/>
          <w:rtl/>
        </w:rPr>
        <w:t xml:space="preserve"> فهي من النافلة التي تفعل في البيوت </w:t>
      </w:r>
      <w:r>
        <w:rPr>
          <w:rFonts w:ascii="Lotus Linotype" w:hAnsi="Lotus Linotype" w:cs="Lotus Linotype" w:hint="cs"/>
          <w:color w:val="000000"/>
          <w:sz w:val="32"/>
          <w:szCs w:val="32"/>
          <w:rtl/>
        </w:rPr>
        <w:t xml:space="preserve">ـ </w:t>
      </w:r>
      <w:r w:rsidRPr="006479EE">
        <w:rPr>
          <w:rFonts w:ascii="Lotus Linotype" w:hAnsi="Lotus Linotype" w:cs="Lotus Linotype"/>
          <w:color w:val="000000"/>
          <w:sz w:val="32"/>
          <w:szCs w:val="32"/>
          <w:rtl/>
        </w:rPr>
        <w:t xml:space="preserve">إن تيسر </w:t>
      </w:r>
      <w:r>
        <w:rPr>
          <w:rFonts w:ascii="Lotus Linotype" w:hAnsi="Lotus Linotype" w:cs="Lotus Linotype" w:hint="cs"/>
          <w:color w:val="000000"/>
          <w:sz w:val="32"/>
          <w:szCs w:val="32"/>
          <w:rtl/>
        </w:rPr>
        <w:t>ـ</w:t>
      </w:r>
      <w:r w:rsidRPr="006479EE">
        <w:rPr>
          <w:rFonts w:ascii="Lotus Linotype" w:hAnsi="Lotus Linotype" w:cs="Lotus Linotype"/>
          <w:color w:val="000000"/>
          <w:sz w:val="32"/>
          <w:szCs w:val="32"/>
          <w:rtl/>
        </w:rPr>
        <w:t xml:space="preserve"> وإلا ففي أي مكان</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ووقتها من ارتفاع الشمس قدر سبعة أذرع إلى الزوال</w:t>
      </w:r>
      <w:r>
        <w:rPr>
          <w:rFonts w:ascii="Lotus Linotype" w:hAnsi="Lotus Linotype" w:cs="Lotus Linotype" w:hint="cs"/>
          <w:color w:val="000000"/>
          <w:sz w:val="32"/>
          <w:szCs w:val="32"/>
          <w:rtl/>
        </w:rPr>
        <w:t xml:space="preserve">، </w:t>
      </w:r>
      <w:r w:rsidRPr="006479EE">
        <w:rPr>
          <w:rFonts w:ascii="Lotus Linotype" w:hAnsi="Lotus Linotype" w:cs="Lotus Linotype"/>
          <w:color w:val="000000"/>
          <w:sz w:val="32"/>
          <w:szCs w:val="32"/>
          <w:rtl/>
        </w:rPr>
        <w:t>وأقلها ركعتان</w:t>
      </w:r>
      <w:r>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وأكثر ما حفظ عن النبي ﷺ ثماني ركعات</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وقد أوصى بها النبي ﷺ جماعة من أصحابه</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وسماها صلاة الأوابين</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وأخبر أنها تجز</w:t>
      </w:r>
      <w:r w:rsidRPr="006479EE">
        <w:rPr>
          <w:rFonts w:ascii="Lotus Linotype" w:hAnsi="Lotus Linotype" w:cs="Lotus Linotype" w:hint="cs"/>
          <w:color w:val="000000"/>
          <w:sz w:val="32"/>
          <w:szCs w:val="32"/>
          <w:rtl/>
        </w:rPr>
        <w:t>ئ</w:t>
      </w:r>
      <w:r w:rsidRPr="006479EE">
        <w:rPr>
          <w:rFonts w:ascii="Lotus Linotype" w:hAnsi="Lotus Linotype" w:cs="Lotus Linotype"/>
          <w:color w:val="000000"/>
          <w:sz w:val="32"/>
          <w:szCs w:val="32"/>
          <w:rtl/>
        </w:rPr>
        <w:t xml:space="preserve"> عن ثلاثمائة وستين صدقة</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وقال</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w:t>
      </w:r>
      <w:r w:rsidRPr="006479EE">
        <w:rPr>
          <w:rFonts w:ascii="Lotus Linotype" w:hAnsi="Lotus Linotype" w:cs="Lotus Linotype"/>
          <w:b/>
          <w:bCs/>
          <w:color w:val="000000"/>
          <w:sz w:val="32"/>
          <w:szCs w:val="32"/>
          <w:rtl/>
        </w:rPr>
        <w:t>من تصدق عدد الثلاثمائة والستين في يوم أمسى وقد زحزح نفسه عن النار»</w:t>
      </w:r>
      <w:r w:rsidRPr="006479EE">
        <w:rPr>
          <w:rFonts w:ascii="Lotus Linotype" w:hAnsi="Lotus Linotype" w:cs="Lotus Linotype"/>
          <w:color w:val="000000"/>
          <w:sz w:val="32"/>
          <w:szCs w:val="32"/>
          <w:rtl/>
        </w:rPr>
        <w:t>.</w:t>
      </w:r>
    </w:p>
    <w:p w:rsidR="004B4EF3" w:rsidRPr="006479EE" w:rsidRDefault="004B4EF3" w:rsidP="004B4EF3">
      <w:pPr>
        <w:widowControl w:val="0"/>
        <w:tabs>
          <w:tab w:val="left" w:pos="849"/>
        </w:tabs>
        <w:spacing w:before="120" w:after="120" w:line="192" w:lineRule="auto"/>
        <w:ind w:firstLine="454"/>
        <w:jc w:val="both"/>
        <w:rPr>
          <w:rFonts w:ascii="Lotus Linotype" w:hAnsi="Lotus Linotype" w:cs="Lotus Linotype"/>
          <w:color w:val="000000"/>
          <w:sz w:val="32"/>
          <w:szCs w:val="32"/>
          <w:rtl/>
        </w:rPr>
      </w:pPr>
      <w:r w:rsidRPr="006479EE">
        <w:rPr>
          <w:rFonts w:ascii="Lotus Linotype" w:hAnsi="Lotus Linotype" w:cs="Lotus Linotype"/>
          <w:bCs/>
          <w:color w:val="000000"/>
          <w:sz w:val="32"/>
          <w:szCs w:val="32"/>
          <w:rtl/>
        </w:rPr>
        <w:t>رابعها:</w:t>
      </w:r>
      <w:r w:rsidRPr="006479EE">
        <w:rPr>
          <w:rFonts w:ascii="Lotus Linotype" w:hAnsi="Lotus Linotype" w:cs="Lotus Linotype"/>
          <w:b/>
          <w:bCs/>
          <w:color w:val="000000"/>
          <w:sz w:val="32"/>
          <w:szCs w:val="32"/>
          <w:rtl/>
        </w:rPr>
        <w:t xml:space="preserve"> </w:t>
      </w:r>
      <w:r w:rsidRPr="006479EE">
        <w:rPr>
          <w:rFonts w:ascii="Lotus Linotype" w:hAnsi="Lotus Linotype" w:cs="Lotus Linotype" w:hint="cs"/>
          <w:b/>
          <w:bCs/>
          <w:color w:val="000000"/>
          <w:sz w:val="32"/>
          <w:szCs w:val="32"/>
          <w:rtl/>
        </w:rPr>
        <w:t>سنة الظهر الراتبة القبلية،</w:t>
      </w:r>
      <w:r w:rsidRPr="006479EE">
        <w:rPr>
          <w:rFonts w:ascii="Lotus Linotype" w:hAnsi="Lotus Linotype" w:cs="Lotus Linotype" w:hint="cs"/>
          <w:color w:val="000000"/>
          <w:sz w:val="32"/>
          <w:szCs w:val="32"/>
          <w:rtl/>
        </w:rPr>
        <w:t xml:space="preserve"> </w:t>
      </w:r>
      <w:r w:rsidRPr="006479EE">
        <w:rPr>
          <w:rFonts w:ascii="Lotus Linotype" w:hAnsi="Lotus Linotype" w:cs="Lotus Linotype"/>
          <w:color w:val="000000"/>
          <w:sz w:val="32"/>
          <w:szCs w:val="32"/>
          <w:rtl/>
        </w:rPr>
        <w:t>وكان ﷺ يصلي بعد زوال الشمس وقبل صلاة الظهر أربع ركعات هي سنة الظهر الراتبة التي قبلها فكان ﷺ يصليها في بيته</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ويقول</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إنها ساعة تفتح فيها أبواب السماء</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فأحب أن يصعد لي فيها عمل صالح.</w:t>
      </w:r>
    </w:p>
    <w:p w:rsidR="004B4EF3" w:rsidRPr="006479EE" w:rsidRDefault="004B4EF3" w:rsidP="004B4EF3">
      <w:pPr>
        <w:widowControl w:val="0"/>
        <w:tabs>
          <w:tab w:val="left" w:pos="849"/>
        </w:tabs>
        <w:spacing w:before="100" w:after="100" w:line="180" w:lineRule="auto"/>
        <w:ind w:firstLine="454"/>
        <w:jc w:val="both"/>
        <w:rPr>
          <w:rFonts w:ascii="Lotus Linotype" w:hAnsi="Lotus Linotype" w:cs="Lotus Linotype"/>
          <w:color w:val="000000"/>
          <w:sz w:val="32"/>
          <w:szCs w:val="32"/>
          <w:rtl/>
        </w:rPr>
      </w:pPr>
      <w:r w:rsidRPr="006479EE">
        <w:rPr>
          <w:rFonts w:ascii="Lotus Linotype" w:hAnsi="Lotus Linotype" w:cs="Lotus Linotype"/>
          <w:bCs/>
          <w:color w:val="000000"/>
          <w:sz w:val="32"/>
          <w:szCs w:val="32"/>
          <w:rtl/>
        </w:rPr>
        <w:t>خامسها</w:t>
      </w:r>
      <w:r w:rsidRPr="006479EE">
        <w:rPr>
          <w:rFonts w:ascii="Lotus Linotype" w:hAnsi="Lotus Linotype" w:cs="Lotus Linotype"/>
          <w:color w:val="000000"/>
          <w:sz w:val="32"/>
          <w:szCs w:val="32"/>
          <w:rtl/>
        </w:rPr>
        <w:t xml:space="preserve">: </w:t>
      </w:r>
      <w:r w:rsidRPr="006479EE">
        <w:rPr>
          <w:rFonts w:ascii="Lotus Linotype" w:hAnsi="Lotus Linotype" w:cs="Lotus Linotype" w:hint="cs"/>
          <w:b/>
          <w:bCs/>
          <w:color w:val="000000"/>
          <w:sz w:val="32"/>
          <w:szCs w:val="32"/>
          <w:rtl/>
        </w:rPr>
        <w:t>الركعتان بعد الظهر المغرب والعشاء،</w:t>
      </w:r>
      <w:r w:rsidRPr="006479EE">
        <w:rPr>
          <w:rFonts w:ascii="Lotus Linotype" w:hAnsi="Lotus Linotype" w:cs="Lotus Linotype" w:hint="cs"/>
          <w:color w:val="000000"/>
          <w:sz w:val="32"/>
          <w:szCs w:val="32"/>
          <w:rtl/>
        </w:rPr>
        <w:t xml:space="preserve"> ف</w:t>
      </w:r>
      <w:r w:rsidRPr="006479EE">
        <w:rPr>
          <w:rFonts w:ascii="Lotus Linotype" w:hAnsi="Lotus Linotype" w:cs="Lotus Linotype"/>
          <w:color w:val="000000"/>
          <w:sz w:val="32"/>
          <w:szCs w:val="32"/>
          <w:rtl/>
        </w:rPr>
        <w:t>السنة الراتبة بعد الظهر ركعتان</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كذلك الراتبة بعد صلاة المغرب، والتي بعد صلاة العشاء</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كل هذه السنن الرواتب كان النبي ﷺ يصليها ركعتين ركعتين في بيته.</w:t>
      </w:r>
    </w:p>
    <w:p w:rsidR="004B4EF3" w:rsidRPr="006479EE" w:rsidRDefault="004B4EF3" w:rsidP="004B4EF3">
      <w:pPr>
        <w:widowControl w:val="0"/>
        <w:tabs>
          <w:tab w:val="left" w:pos="849"/>
        </w:tabs>
        <w:spacing w:before="100" w:after="100" w:line="180" w:lineRule="auto"/>
        <w:ind w:firstLine="454"/>
        <w:jc w:val="both"/>
        <w:rPr>
          <w:rFonts w:ascii="Lotus Linotype" w:hAnsi="Lotus Linotype" w:cs="Lotus Linotype"/>
          <w:color w:val="000000"/>
          <w:sz w:val="32"/>
          <w:szCs w:val="32"/>
          <w:rtl/>
        </w:rPr>
      </w:pPr>
      <w:r w:rsidRPr="006479EE">
        <w:rPr>
          <w:rFonts w:ascii="Lotus Linotype" w:hAnsi="Lotus Linotype" w:cs="Lotus Linotype"/>
          <w:bCs/>
          <w:color w:val="000000"/>
          <w:sz w:val="32"/>
          <w:szCs w:val="32"/>
          <w:rtl/>
        </w:rPr>
        <w:t>سادسها</w:t>
      </w:r>
      <w:r w:rsidRPr="006479EE">
        <w:rPr>
          <w:rFonts w:ascii="Lotus Linotype" w:hAnsi="Lotus Linotype" w:cs="Lotus Linotype"/>
          <w:color w:val="000000"/>
          <w:sz w:val="32"/>
          <w:szCs w:val="32"/>
          <w:rtl/>
        </w:rPr>
        <w:t>: وقد حث ﷺ على أن يأوي المرء إلى فراشه طاهرًا</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ويذكر الله تعالى حتى يغلبه النعاس </w:t>
      </w:r>
      <w:r w:rsidRPr="006479EE">
        <w:rPr>
          <w:rFonts w:ascii="Lotus Linotype" w:hAnsi="Lotus Linotype" w:cs="Lotus Linotype" w:hint="cs"/>
          <w:color w:val="000000"/>
          <w:sz w:val="32"/>
          <w:szCs w:val="32"/>
          <w:rtl/>
        </w:rPr>
        <w:t>ـ</w:t>
      </w:r>
      <w:r w:rsidRPr="006479EE">
        <w:rPr>
          <w:rFonts w:ascii="Lotus Linotype" w:hAnsi="Lotus Linotype" w:cs="Lotus Linotype"/>
          <w:color w:val="000000"/>
          <w:sz w:val="32"/>
          <w:szCs w:val="32"/>
          <w:rtl/>
        </w:rPr>
        <w:t xml:space="preserve"> أي</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النوم</w:t>
      </w:r>
      <w:r w:rsidRPr="006479EE">
        <w:rPr>
          <w:rFonts w:ascii="Lotus Linotype" w:hAnsi="Lotus Linotype" w:cs="Lotus Linotype" w:hint="cs"/>
          <w:color w:val="000000"/>
          <w:sz w:val="32"/>
          <w:szCs w:val="32"/>
          <w:rtl/>
        </w:rPr>
        <w:t xml:space="preserve"> ـ</w:t>
      </w:r>
      <w:r w:rsidRPr="006479EE">
        <w:rPr>
          <w:rFonts w:ascii="Lotus Linotype" w:hAnsi="Lotus Linotype" w:cs="Lotus Linotype"/>
          <w:color w:val="000000"/>
          <w:sz w:val="32"/>
          <w:szCs w:val="32"/>
          <w:rtl/>
        </w:rPr>
        <w:t xml:space="preserve"> فإنه لا ينقلب ساعة من الليل يسأل الله تعالى فيه خيرًا إلا أعطاه إياه</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وحث ﷺ المسلم إذا توضأ فأحسن الوضوء أن يصلي ما كتب الله له</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وأخبر أن ذلك من أسباب مغفرة الذنب والسبق إلى الجنة في أحاديث معلومة عند أهل العلم.</w:t>
      </w:r>
    </w:p>
    <w:p w:rsidR="004B4EF3" w:rsidRPr="006479EE" w:rsidRDefault="004B4EF3" w:rsidP="004B4EF3">
      <w:pPr>
        <w:widowControl w:val="0"/>
        <w:tabs>
          <w:tab w:val="left" w:pos="849"/>
        </w:tabs>
        <w:spacing w:before="100" w:after="100" w:line="180" w:lineRule="auto"/>
        <w:ind w:firstLine="454"/>
        <w:jc w:val="both"/>
        <w:rPr>
          <w:rFonts w:ascii="Lotus Linotype" w:hAnsi="Lotus Linotype" w:cs="Lotus Linotype"/>
          <w:color w:val="000000"/>
          <w:sz w:val="32"/>
          <w:szCs w:val="32"/>
          <w:rtl/>
        </w:rPr>
      </w:pPr>
      <w:r w:rsidRPr="006479EE">
        <w:rPr>
          <w:rFonts w:ascii="Lotus Linotype" w:hAnsi="Lotus Linotype" w:cs="Lotus Linotype"/>
          <w:color w:val="000000"/>
          <w:sz w:val="32"/>
          <w:szCs w:val="32"/>
          <w:rtl/>
        </w:rPr>
        <w:t xml:space="preserve">فينبغي الحرص على ذلك </w:t>
      </w:r>
      <w:r w:rsidRPr="006479EE">
        <w:rPr>
          <w:rFonts w:ascii="Lotus Linotype" w:hAnsi="Lotus Linotype" w:cs="Lotus Linotype" w:hint="cs"/>
          <w:color w:val="000000"/>
          <w:sz w:val="32"/>
          <w:szCs w:val="32"/>
          <w:rtl/>
        </w:rPr>
        <w:t>ب</w:t>
      </w:r>
      <w:r w:rsidRPr="006479EE">
        <w:rPr>
          <w:rFonts w:ascii="Lotus Linotype" w:hAnsi="Lotus Linotype" w:cs="Lotus Linotype"/>
          <w:color w:val="000000"/>
          <w:sz w:val="32"/>
          <w:szCs w:val="32"/>
          <w:rtl/>
        </w:rPr>
        <w:t>أن يصلي المرء ما كتب له</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ليختم يقظته بالصلاة فإنها رأس الشكر</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فإن غلب على ظنه أن يستيقظ قبل آذان الفجر بوقت</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فيجعل وتره آخر الليل </w:t>
      </w:r>
      <w:r w:rsidRPr="006479EE">
        <w:rPr>
          <w:rFonts w:ascii="Lotus Linotype" w:hAnsi="Lotus Linotype" w:cs="Lotus Linotype" w:hint="cs"/>
          <w:color w:val="000000"/>
          <w:sz w:val="32"/>
          <w:szCs w:val="32"/>
          <w:rtl/>
        </w:rPr>
        <w:t>ـ</w:t>
      </w:r>
      <w:r w:rsidRPr="006479EE">
        <w:rPr>
          <w:rFonts w:ascii="Lotus Linotype" w:hAnsi="Lotus Linotype" w:cs="Lotus Linotype"/>
          <w:color w:val="000000"/>
          <w:sz w:val="32"/>
          <w:szCs w:val="32"/>
          <w:rtl/>
        </w:rPr>
        <w:t xml:space="preserve"> كما سبق </w:t>
      </w:r>
      <w:r w:rsidRPr="006479EE">
        <w:rPr>
          <w:rFonts w:ascii="Lotus Linotype" w:hAnsi="Lotus Linotype" w:cs="Lotus Linotype" w:hint="cs"/>
          <w:color w:val="000000"/>
          <w:sz w:val="32"/>
          <w:szCs w:val="32"/>
          <w:rtl/>
        </w:rPr>
        <w:t>ـ</w:t>
      </w:r>
      <w:r w:rsidRPr="006479EE">
        <w:rPr>
          <w:rFonts w:ascii="Lotus Linotype" w:hAnsi="Lotus Linotype" w:cs="Lotus Linotype"/>
          <w:color w:val="000000"/>
          <w:sz w:val="32"/>
          <w:szCs w:val="32"/>
          <w:rtl/>
        </w:rPr>
        <w:t xml:space="preserve"> فإنه أفضل</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وإن غلب على </w:t>
      </w:r>
      <w:r w:rsidRPr="006479EE">
        <w:rPr>
          <w:rFonts w:ascii="Lotus Linotype" w:hAnsi="Lotus Linotype" w:cs="Lotus Linotype"/>
          <w:color w:val="000000"/>
          <w:sz w:val="32"/>
          <w:szCs w:val="32"/>
          <w:rtl/>
        </w:rPr>
        <w:lastRenderedPageBreak/>
        <w:t>ظنه أن</w:t>
      </w:r>
      <w:r w:rsidRPr="006479EE">
        <w:rPr>
          <w:rFonts w:ascii="Lotus Linotype" w:hAnsi="Lotus Linotype" w:cs="Lotus Linotype" w:hint="cs"/>
          <w:color w:val="000000"/>
          <w:sz w:val="32"/>
          <w:szCs w:val="32"/>
          <w:rtl/>
        </w:rPr>
        <w:t>ه</w:t>
      </w:r>
      <w:r w:rsidRPr="006479EE">
        <w:rPr>
          <w:rFonts w:ascii="Lotus Linotype" w:hAnsi="Lotus Linotype" w:cs="Lotus Linotype"/>
          <w:color w:val="000000"/>
          <w:sz w:val="32"/>
          <w:szCs w:val="32"/>
          <w:rtl/>
        </w:rPr>
        <w:t xml:space="preserve"> لا يستيقظ إلا مع آذان الفجر فليوتر قبل أن ينام</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فمن كل الليل قد أوتر رسول الله ﷺ</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من أوله وأوسطه وآخره</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وانتهى وتره إلى السحر.</w:t>
      </w:r>
    </w:p>
    <w:p w:rsidR="004B4EF3" w:rsidRPr="006479EE" w:rsidRDefault="004B4EF3" w:rsidP="004B4EF3">
      <w:pPr>
        <w:widowControl w:val="0"/>
        <w:spacing w:before="100" w:after="100" w:line="180" w:lineRule="auto"/>
        <w:ind w:firstLine="454"/>
        <w:jc w:val="both"/>
        <w:rPr>
          <w:rFonts w:ascii="Lotus Linotype" w:hAnsi="Lotus Linotype" w:cs="Lotus Linotype"/>
          <w:color w:val="000000"/>
          <w:sz w:val="32"/>
          <w:szCs w:val="32"/>
          <w:rtl/>
        </w:rPr>
      </w:pPr>
      <w:r w:rsidRPr="006479EE">
        <w:rPr>
          <w:rFonts w:ascii="Lotus Linotype" w:hAnsi="Lotus Linotype" w:cs="Lotus Linotype"/>
          <w:color w:val="000000"/>
          <w:sz w:val="32"/>
          <w:szCs w:val="32"/>
          <w:rtl/>
        </w:rPr>
        <w:t xml:space="preserve">فاحرص </w:t>
      </w:r>
      <w:r w:rsidRPr="006479EE">
        <w:rPr>
          <w:rFonts w:ascii="Lotus Linotype" w:hAnsi="Lotus Linotype" w:cs="Lotus Linotype" w:hint="cs"/>
          <w:color w:val="000000"/>
          <w:sz w:val="32"/>
          <w:szCs w:val="32"/>
          <w:rtl/>
        </w:rPr>
        <w:t xml:space="preserve">ـ </w:t>
      </w:r>
      <w:r w:rsidRPr="006479EE">
        <w:rPr>
          <w:rFonts w:ascii="Lotus Linotype" w:hAnsi="Lotus Linotype" w:cs="Lotus Linotype"/>
          <w:color w:val="000000"/>
          <w:sz w:val="32"/>
          <w:szCs w:val="32"/>
          <w:rtl/>
        </w:rPr>
        <w:t xml:space="preserve">أيها الأخ المسلم </w:t>
      </w:r>
      <w:r w:rsidRPr="006479EE">
        <w:rPr>
          <w:rFonts w:ascii="Lotus Linotype" w:hAnsi="Lotus Linotype" w:cs="Lotus Linotype" w:hint="cs"/>
          <w:color w:val="000000"/>
          <w:sz w:val="32"/>
          <w:szCs w:val="32"/>
          <w:rtl/>
        </w:rPr>
        <w:t xml:space="preserve">ـ </w:t>
      </w:r>
      <w:r w:rsidRPr="006479EE">
        <w:rPr>
          <w:rFonts w:ascii="Lotus Linotype" w:hAnsi="Lotus Linotype" w:cs="Lotus Linotype"/>
          <w:color w:val="000000"/>
          <w:sz w:val="32"/>
          <w:szCs w:val="32"/>
          <w:rtl/>
        </w:rPr>
        <w:t>أن تحافظ على هؤلاء الصلوات المباركات في بيتك لتنال أنت وأهلك من بركتها وحسن عاقبتها</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واعلم أنك لن تسجد لله سجد</w:t>
      </w:r>
      <w:r w:rsidRPr="006479EE">
        <w:rPr>
          <w:rFonts w:ascii="Lotus Linotype" w:hAnsi="Lotus Linotype" w:cs="Lotus Linotype" w:hint="cs"/>
          <w:color w:val="000000"/>
          <w:sz w:val="32"/>
          <w:szCs w:val="32"/>
          <w:rtl/>
        </w:rPr>
        <w:t>ة</w:t>
      </w:r>
      <w:r w:rsidRPr="006479EE">
        <w:rPr>
          <w:rFonts w:ascii="Lotus Linotype" w:hAnsi="Lotus Linotype" w:cs="Lotus Linotype"/>
          <w:color w:val="000000"/>
          <w:sz w:val="32"/>
          <w:szCs w:val="32"/>
          <w:rtl/>
        </w:rPr>
        <w:t xml:space="preserve"> إلا رفعك الله بها درجة وحط عنك بها خطيئة</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وإنها من أسباب مرافقتك لنبيك ﷺ في الجنة، واحرص أن تجعلها أو بعضها في بيتك تكن في بيتك خيرًا ونورًا</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وتنال بركة السنة في الدنيا والآخرة.</w:t>
      </w:r>
    </w:p>
    <w:p w:rsidR="004B4EF3" w:rsidRPr="006479EE" w:rsidRDefault="004B4EF3" w:rsidP="004B4EF3">
      <w:pPr>
        <w:widowControl w:val="0"/>
        <w:spacing w:before="100" w:after="100" w:line="180" w:lineRule="auto"/>
        <w:ind w:firstLine="454"/>
        <w:jc w:val="both"/>
        <w:rPr>
          <w:rFonts w:ascii="Lotus Linotype" w:hAnsi="Lotus Linotype" w:cs="Lotus Linotype"/>
          <w:color w:val="000000"/>
          <w:sz w:val="32"/>
          <w:szCs w:val="32"/>
          <w:rtl/>
        </w:rPr>
      </w:pPr>
      <w:r w:rsidRPr="006479EE">
        <w:rPr>
          <w:rFonts w:ascii="Lotus Linotype" w:hAnsi="Lotus Linotype" w:cs="Lotus Linotype"/>
          <w:color w:val="000000"/>
          <w:sz w:val="32"/>
          <w:szCs w:val="32"/>
          <w:rtl/>
        </w:rPr>
        <w:t>جعلنا الله وإياك ممن يحيى الله بهم السنن</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ويهدي بهم الأمم إلى خير سنن</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وغفر الله لنا من الذنوب ما ظهر وما بطن. </w:t>
      </w:r>
    </w:p>
    <w:p w:rsidR="004B4EF3" w:rsidRDefault="004B4EF3" w:rsidP="004B4EF3">
      <w:pPr>
        <w:widowControl w:val="0"/>
        <w:spacing w:before="100" w:after="100" w:line="180" w:lineRule="auto"/>
        <w:ind w:firstLine="454"/>
        <w:jc w:val="both"/>
        <w:rPr>
          <w:rFonts w:ascii="Lotus Linotype" w:hAnsi="Lotus Linotype" w:cs="Lotus Linotype"/>
          <w:color w:val="000000"/>
          <w:sz w:val="32"/>
          <w:szCs w:val="32"/>
          <w:rtl/>
        </w:rPr>
      </w:pPr>
      <w:r w:rsidRPr="006479EE">
        <w:rPr>
          <w:rFonts w:ascii="Lotus Linotype" w:hAnsi="Lotus Linotype" w:cs="Lotus Linotype"/>
          <w:color w:val="000000"/>
          <w:sz w:val="32"/>
          <w:szCs w:val="32"/>
          <w:rtl/>
        </w:rPr>
        <w:t>وصلى الله وسلم على نبينا محمد وآله وصحبه وسلم.</w:t>
      </w:r>
    </w:p>
    <w:p w:rsidR="007C1690" w:rsidRDefault="007C1690" w:rsidP="004B4EF3">
      <w:pPr>
        <w:widowControl w:val="0"/>
        <w:spacing w:before="100" w:after="100" w:line="180" w:lineRule="auto"/>
        <w:ind w:firstLine="454"/>
        <w:jc w:val="both"/>
        <w:rPr>
          <w:rFonts w:ascii="Lotus Linotype" w:hAnsi="Lotus Linotype" w:cs="Lotus Linotype"/>
          <w:color w:val="000000"/>
          <w:sz w:val="32"/>
          <w:szCs w:val="32"/>
          <w:rtl/>
        </w:rPr>
      </w:pPr>
    </w:p>
    <w:p w:rsidR="004B4EF3" w:rsidRPr="008F6732" w:rsidRDefault="007C1690" w:rsidP="004B4EF3">
      <w:pPr>
        <w:widowControl w:val="0"/>
        <w:spacing w:before="120" w:after="120" w:line="192" w:lineRule="auto"/>
        <w:ind w:firstLine="454"/>
        <w:jc w:val="both"/>
        <w:rPr>
          <w:rFonts w:ascii="Lotus Linotype" w:hAnsi="Lotus Linotype" w:cs="Lotus Linotype"/>
          <w:color w:val="000000"/>
          <w:sz w:val="32"/>
          <w:szCs w:val="32"/>
          <w:rtl/>
        </w:rPr>
      </w:pPr>
      <w:r>
        <w:rPr>
          <w:rFonts w:ascii="Lotus Linotype" w:hAnsi="Lotus Linotype" w:cs="AL-Mateen"/>
          <w:sz w:val="32"/>
          <w:szCs w:val="32"/>
          <w:rtl/>
        </w:rPr>
        <w:br w:type="page"/>
      </w:r>
      <w:r w:rsidR="00274735" w:rsidRPr="006479EE">
        <w:rPr>
          <w:rFonts w:ascii="Lotus Linotype" w:hAnsi="Lotus Linotype" w:cs="AL-Mateen"/>
          <w:noProof/>
          <w:sz w:val="16"/>
          <w:szCs w:val="16"/>
          <w:rtl/>
        </w:rPr>
        <w:lastRenderedPageBreak/>
        <mc:AlternateContent>
          <mc:Choice Requires="wps">
            <w:drawing>
              <wp:anchor distT="0" distB="0" distL="114300" distR="114300" simplePos="0" relativeHeight="251631104" behindDoc="0" locked="0" layoutInCell="1" allowOverlap="1">
                <wp:simplePos x="0" y="0"/>
                <wp:positionH relativeFrom="column">
                  <wp:posOffset>2233865</wp:posOffset>
                </wp:positionH>
                <wp:positionV relativeFrom="paragraph">
                  <wp:posOffset>-97311</wp:posOffset>
                </wp:positionV>
                <wp:extent cx="2187018" cy="651847"/>
                <wp:effectExtent l="0" t="0" r="22860" b="15240"/>
                <wp:wrapNone/>
                <wp:docPr id="81"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7018" cy="651847"/>
                        </a:xfrm>
                        <a:prstGeom prst="horizontalScroll">
                          <a:avLst>
                            <a:gd name="adj" fmla="val 21519"/>
                          </a:avLst>
                        </a:prstGeom>
                        <a:solidFill>
                          <a:srgbClr val="FFFFFF"/>
                        </a:solidFill>
                        <a:ln w="9525">
                          <a:solidFill>
                            <a:srgbClr val="000000"/>
                          </a:solidFill>
                          <a:round/>
                          <a:headEnd/>
                          <a:tailEnd/>
                        </a:ln>
                      </wps:spPr>
                      <wps:txbx>
                        <w:txbxContent>
                          <w:p w:rsidR="00BB1633" w:rsidRPr="00FE2EAC" w:rsidRDefault="00BB1633" w:rsidP="004B4EF3">
                            <w:pPr>
                              <w:spacing w:line="192" w:lineRule="auto"/>
                              <w:jc w:val="center"/>
                              <w:rPr>
                                <w:rFonts w:cs="KFGQPC Uthmanic Script HAFS"/>
                                <w:szCs w:val="28"/>
                              </w:rPr>
                            </w:pPr>
                            <w:r w:rsidRPr="00FE2EAC">
                              <w:rPr>
                                <w:rFonts w:ascii="Lotus Linotype" w:hAnsi="Lotus Linotype" w:cs="KFGQPC Uthmanic Script HAFS"/>
                                <w:color w:val="000000"/>
                                <w:spacing w:val="-4"/>
                                <w:sz w:val="32"/>
                                <w:szCs w:val="32"/>
                                <w:rtl/>
                              </w:rPr>
                              <w:t xml:space="preserve">هدي النبي </w:t>
                            </w:r>
                            <w:r w:rsidRPr="00FE2EAC">
                              <w:rPr>
                                <w:rFonts w:ascii="Sakkal Majalla" w:eastAsia="Arial Unicode MS" w:hAnsi="Sakkal Majalla" w:cs="Sakkal Majalla" w:hint="cs"/>
                                <w:color w:val="000000"/>
                                <w:spacing w:val="-4"/>
                                <w:sz w:val="32"/>
                                <w:szCs w:val="32"/>
                                <w:rtl/>
                              </w:rPr>
                              <w:t>ﷺ</w:t>
                            </w:r>
                            <w:r w:rsidRPr="00FE2EAC">
                              <w:rPr>
                                <w:rFonts w:ascii="Lotus Linotype" w:hAnsi="Lotus Linotype" w:cs="KFGQPC Uthmanic Script HAFS"/>
                                <w:color w:val="000000"/>
                                <w:spacing w:val="-4"/>
                                <w:sz w:val="32"/>
                                <w:szCs w:val="32"/>
                                <w:rtl/>
                              </w:rPr>
                              <w:t xml:space="preserve"> في الليل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0" o:spid="_x0000_s1047" type="#_x0000_t98" style="position:absolute;left:0;text-align:left;margin-left:175.9pt;margin-top:-7.65pt;width:172.2pt;height:51.3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" adj="4648">
                <v:textbox inset="0,0,0,0">
                  <w:txbxContent>
                    <w:p w:rsidR="00BB1633" w:rsidRPr="00FE2EAC" w:rsidRDefault="00BB1633" w:rsidP="004B4EF3">
                      <w:pPr>
                        <w:spacing w:line="192" w:lineRule="auto"/>
                        <w:jc w:val="center"/>
                        <w:rPr>
                          <w:rFonts w:cs="KFGQPC Uthmanic Script HAFS"/>
                          <w:szCs w:val="28"/>
                        </w:rPr>
                      </w:pPr>
                      <w:r w:rsidRPr="00FE2EAC">
                        <w:rPr>
                          <w:rFonts w:ascii="Lotus Linotype" w:hAnsi="Lotus Linotype" w:cs="KFGQPC Uthmanic Script HAFS"/>
                          <w:color w:val="000000"/>
                          <w:spacing w:val="-4"/>
                          <w:sz w:val="32"/>
                          <w:szCs w:val="32"/>
                          <w:rtl/>
                        </w:rPr>
                        <w:t xml:space="preserve">هدي النبي </w:t>
                      </w:r>
                      <w:r w:rsidRPr="00FE2EAC">
                        <w:rPr>
                          <w:rFonts w:ascii="Sakkal Majalla" w:eastAsia="Arial Unicode MS" w:hAnsi="Sakkal Majalla" w:cs="Sakkal Majalla" w:hint="cs"/>
                          <w:color w:val="000000"/>
                          <w:spacing w:val="-4"/>
                          <w:sz w:val="32"/>
                          <w:szCs w:val="32"/>
                          <w:rtl/>
                        </w:rPr>
                        <w:t>ﷺ</w:t>
                      </w:r>
                      <w:r w:rsidRPr="00FE2EAC">
                        <w:rPr>
                          <w:rFonts w:ascii="Lotus Linotype" w:hAnsi="Lotus Linotype" w:cs="KFGQPC Uthmanic Script HAFS"/>
                          <w:color w:val="000000"/>
                          <w:spacing w:val="-4"/>
                          <w:sz w:val="32"/>
                          <w:szCs w:val="32"/>
                          <w:rtl/>
                        </w:rPr>
                        <w:t xml:space="preserve"> في الليل</w:t>
                      </w:r>
                    </w:p>
                  </w:txbxContent>
                </v:textbox>
              </v:shape>
            </w:pict>
          </mc:Fallback>
        </mc:AlternateContent>
      </w:r>
      <w:r w:rsidR="004B4EF3" w:rsidRPr="006479EE">
        <w:rPr>
          <w:rFonts w:ascii="Lotus Linotype" w:hAnsi="Lotus Linotype" w:cs="AL-Mateen"/>
          <w:sz w:val="32"/>
          <w:szCs w:val="32"/>
          <w:rtl/>
        </w:rPr>
        <w:t xml:space="preserve"> </w:t>
      </w:r>
    </w:p>
    <w:p w:rsidR="004B4EF3" w:rsidRPr="006479EE" w:rsidRDefault="004B4EF3" w:rsidP="004B4EF3">
      <w:pPr>
        <w:widowControl w:val="0"/>
        <w:tabs>
          <w:tab w:val="left" w:pos="707"/>
        </w:tabs>
        <w:spacing w:before="120" w:after="120" w:line="192" w:lineRule="auto"/>
        <w:ind w:firstLine="454"/>
        <w:jc w:val="both"/>
        <w:rPr>
          <w:rFonts w:ascii="Lotus Linotype" w:hAnsi="Lotus Linotype" w:cs="Lotus Linotype"/>
          <w:color w:val="000000"/>
          <w:sz w:val="16"/>
          <w:szCs w:val="16"/>
          <w:rtl/>
        </w:rPr>
      </w:pPr>
    </w:p>
    <w:p w:rsidR="00BB1633" w:rsidRDefault="00BB1633" w:rsidP="004B4EF3">
      <w:pPr>
        <w:widowControl w:val="0"/>
        <w:tabs>
          <w:tab w:val="left" w:pos="707"/>
        </w:tabs>
        <w:spacing w:before="120" w:after="120" w:line="185" w:lineRule="auto"/>
        <w:ind w:firstLine="454"/>
        <w:jc w:val="both"/>
        <w:rPr>
          <w:rFonts w:ascii="Lotus Linotype" w:hAnsi="Lotus Linotype" w:cs="Lotus Linotype"/>
          <w:color w:val="000000"/>
          <w:sz w:val="32"/>
          <w:szCs w:val="32"/>
        </w:rPr>
      </w:pPr>
    </w:p>
    <w:p w:rsidR="004B4EF3" w:rsidRPr="006479EE" w:rsidRDefault="004B4EF3" w:rsidP="004B4EF3">
      <w:pPr>
        <w:widowControl w:val="0"/>
        <w:tabs>
          <w:tab w:val="left" w:pos="707"/>
        </w:tabs>
        <w:spacing w:before="120" w:after="120" w:line="185" w:lineRule="auto"/>
        <w:ind w:firstLine="454"/>
        <w:jc w:val="both"/>
        <w:rPr>
          <w:rFonts w:ascii="Lotus Linotype" w:hAnsi="Lotus Linotype" w:cs="Lotus Linotype"/>
          <w:color w:val="000000"/>
          <w:sz w:val="32"/>
          <w:szCs w:val="32"/>
          <w:rtl/>
        </w:rPr>
      </w:pPr>
      <w:r w:rsidRPr="006479EE">
        <w:rPr>
          <w:rFonts w:ascii="Lotus Linotype" w:hAnsi="Lotus Linotype" w:cs="Lotus Linotype"/>
          <w:color w:val="000000"/>
          <w:sz w:val="32"/>
          <w:szCs w:val="32"/>
          <w:rtl/>
        </w:rPr>
        <w:t xml:space="preserve">الحمد لله </w:t>
      </w:r>
      <w:r w:rsidRPr="006479EE">
        <w:rPr>
          <w:rFonts w:ascii="Lotus Linotype" w:hAnsi="Lotus Linotype" w:cs="Lotus Linotype" w:hint="cs"/>
          <w:color w:val="000000"/>
          <w:sz w:val="32"/>
          <w:szCs w:val="32"/>
          <w:rtl/>
        </w:rPr>
        <w:t>الذي جعل الليل لباسًا يتوفى فيها النفوس</w:t>
      </w:r>
      <w:r>
        <w:rPr>
          <w:rFonts w:ascii="Lotus Linotype" w:hAnsi="Lotus Linotype" w:cs="Lotus Linotype" w:hint="cs"/>
          <w:color w:val="000000"/>
          <w:sz w:val="32"/>
          <w:szCs w:val="32"/>
          <w:rtl/>
        </w:rPr>
        <w:t>؛</w:t>
      </w:r>
      <w:r w:rsidRPr="006479EE">
        <w:rPr>
          <w:rFonts w:ascii="Lotus Linotype" w:hAnsi="Lotus Linotype" w:cs="Lotus Linotype" w:hint="cs"/>
          <w:color w:val="000000"/>
          <w:sz w:val="32"/>
          <w:szCs w:val="32"/>
          <w:rtl/>
        </w:rPr>
        <w:t xml:space="preserve"> فيرسل نفوسًا </w:t>
      </w:r>
      <w:r w:rsidRPr="00B569AE">
        <w:rPr>
          <w:rFonts w:ascii="Lotus Linotype" w:hAnsi="Lotus Linotype" w:cs="Lotus Linotype" w:hint="cs"/>
          <w:color w:val="000000"/>
          <w:spacing w:val="-4"/>
          <w:sz w:val="32"/>
          <w:szCs w:val="32"/>
          <w:rtl/>
        </w:rPr>
        <w:t>ويقبض نفوسًا، والصلاة والسلام على النبي المختار، الذي دلنا على خير هدي قبل المنام، فمنه التطهر ومنه الذكر والتسبيح والقيام، وعلى آله وصحبه الكرام</w:t>
      </w:r>
      <w:r w:rsidRPr="00B569AE">
        <w:rPr>
          <w:rFonts w:ascii="Lotus Linotype" w:hAnsi="Lotus Linotype" w:cs="Lotus Linotype"/>
          <w:color w:val="000000"/>
          <w:spacing w:val="-4"/>
          <w:sz w:val="32"/>
          <w:szCs w:val="32"/>
          <w:rtl/>
        </w:rPr>
        <w:t>.</w:t>
      </w:r>
    </w:p>
    <w:p w:rsidR="004B4EF3" w:rsidRPr="006479EE" w:rsidRDefault="004B4EF3" w:rsidP="004B4EF3">
      <w:pPr>
        <w:widowControl w:val="0"/>
        <w:tabs>
          <w:tab w:val="left" w:pos="707"/>
        </w:tabs>
        <w:spacing w:before="120" w:after="120" w:line="185" w:lineRule="auto"/>
        <w:ind w:firstLine="454"/>
        <w:jc w:val="both"/>
        <w:rPr>
          <w:rFonts w:ascii="Lotus Linotype" w:hAnsi="Lotus Linotype" w:cs="AL-Battar"/>
          <w:color w:val="000000"/>
          <w:sz w:val="32"/>
          <w:szCs w:val="32"/>
          <w:rtl/>
        </w:rPr>
      </w:pPr>
      <w:r w:rsidRPr="006479EE">
        <w:rPr>
          <w:rFonts w:ascii="Lotus Linotype" w:hAnsi="Lotus Linotype" w:cs="AL-Battar" w:hint="cs"/>
          <w:color w:val="000000"/>
          <w:sz w:val="32"/>
          <w:szCs w:val="32"/>
          <w:rtl/>
        </w:rPr>
        <w:t xml:space="preserve">أما </w:t>
      </w:r>
      <w:r w:rsidRPr="006479EE">
        <w:rPr>
          <w:rFonts w:ascii="Lotus Linotype" w:hAnsi="Lotus Linotype" w:cs="AL-Battar"/>
          <w:color w:val="000000"/>
          <w:sz w:val="32"/>
          <w:szCs w:val="32"/>
          <w:rtl/>
        </w:rPr>
        <w:t xml:space="preserve">بعـد: </w:t>
      </w:r>
    </w:p>
    <w:p w:rsidR="004B4EF3" w:rsidRPr="006479EE" w:rsidRDefault="004B4EF3" w:rsidP="004B4EF3">
      <w:pPr>
        <w:widowControl w:val="0"/>
        <w:tabs>
          <w:tab w:val="left" w:pos="707"/>
        </w:tabs>
        <w:spacing w:before="120" w:after="120" w:line="185" w:lineRule="auto"/>
        <w:ind w:firstLine="454"/>
        <w:jc w:val="both"/>
        <w:rPr>
          <w:rFonts w:ascii="Lotus Linotype" w:hAnsi="Lotus Linotype" w:cs="Lotus Linotype"/>
          <w:color w:val="000000"/>
          <w:sz w:val="32"/>
          <w:szCs w:val="32"/>
          <w:rtl/>
        </w:rPr>
      </w:pPr>
      <w:r w:rsidRPr="006479EE">
        <w:rPr>
          <w:rFonts w:ascii="Lotus Linotype" w:hAnsi="Lotus Linotype" w:cs="Lotus Linotype"/>
          <w:color w:val="000000"/>
          <w:sz w:val="32"/>
          <w:szCs w:val="32"/>
          <w:rtl/>
        </w:rPr>
        <w:t>فإن هدي النبي ﷺ هو سنته وطريقته في الأشياء</w:t>
      </w:r>
      <w:r w:rsidRPr="006479EE">
        <w:rPr>
          <w:rFonts w:ascii="Lotus Linotype" w:hAnsi="Lotus Linotype" w:cs="Lotus Linotype" w:hint="cs"/>
          <w:color w:val="000000"/>
          <w:sz w:val="32"/>
          <w:szCs w:val="32"/>
          <w:rtl/>
        </w:rPr>
        <w:t xml:space="preserve"> عامة والعبادات خاصة</w:t>
      </w:r>
      <w:r w:rsidRPr="006479EE">
        <w:rPr>
          <w:rFonts w:ascii="Lotus Linotype" w:hAnsi="Lotus Linotype" w:cs="Lotus Linotype"/>
          <w:color w:val="000000"/>
          <w:sz w:val="32"/>
          <w:szCs w:val="32"/>
          <w:rtl/>
        </w:rPr>
        <w:t xml:space="preserve"> </w:t>
      </w:r>
      <w:r w:rsidRPr="006479EE">
        <w:rPr>
          <w:rFonts w:ascii="Lotus Linotype" w:hAnsi="Lotus Linotype" w:cs="Lotus Linotype" w:hint="cs"/>
          <w:color w:val="000000"/>
          <w:sz w:val="32"/>
          <w:szCs w:val="32"/>
          <w:rtl/>
        </w:rPr>
        <w:t>ـ</w:t>
      </w:r>
      <w:r w:rsidRPr="006479EE">
        <w:rPr>
          <w:rFonts w:ascii="Lotus Linotype" w:hAnsi="Lotus Linotype" w:cs="Lotus Linotype"/>
          <w:color w:val="000000"/>
          <w:sz w:val="32"/>
          <w:szCs w:val="32"/>
          <w:rtl/>
        </w:rPr>
        <w:t xml:space="preserve"> وهديه </w:t>
      </w:r>
      <w:r w:rsidRPr="006479EE">
        <w:rPr>
          <w:rFonts w:ascii="Lotus Linotype" w:hAnsi="Lotus Linotype" w:cs="Lotus Linotype" w:hint="cs"/>
          <w:color w:val="000000"/>
          <w:sz w:val="32"/>
          <w:szCs w:val="32"/>
          <w:rtl/>
        </w:rPr>
        <w:t>ـ</w:t>
      </w:r>
      <w:r w:rsidRPr="006479EE">
        <w:rPr>
          <w:rFonts w:ascii="Lotus Linotype" w:hAnsi="Lotus Linotype" w:cs="Lotus Linotype"/>
          <w:color w:val="000000"/>
          <w:sz w:val="32"/>
          <w:szCs w:val="32"/>
          <w:rtl/>
        </w:rPr>
        <w:t xml:space="preserve"> ﷺ أكمل هدي</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لأنه هدي معتدل يتحقق به صلاح القلب والجسد وإشباع الروح والعقل دون تفريط أو شطط</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وسنتعرض بمشيئة الله تعالى لبيان هدي النبي ﷺ في أشياء كثيرة</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ليتسنى </w:t>
      </w:r>
      <w:r w:rsidRPr="006479EE">
        <w:rPr>
          <w:rFonts w:ascii="Lotus Linotype" w:hAnsi="Lotus Linotype" w:cs="Lotus Linotype" w:hint="cs"/>
          <w:color w:val="000000"/>
          <w:sz w:val="32"/>
          <w:szCs w:val="32"/>
          <w:rtl/>
        </w:rPr>
        <w:t xml:space="preserve">للمسلم </w:t>
      </w:r>
      <w:r w:rsidRPr="006479EE">
        <w:rPr>
          <w:rFonts w:ascii="Lotus Linotype" w:hAnsi="Lotus Linotype" w:cs="Lotus Linotype"/>
          <w:color w:val="000000"/>
          <w:sz w:val="32"/>
          <w:szCs w:val="32"/>
          <w:rtl/>
        </w:rPr>
        <w:t>الذي يبتغي وجه الله تعالى والدار الآخرة أن يقتدي به ﷺ فيما نشير إليه</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فإن الله تعالى قال: </w:t>
      </w:r>
      <w:r w:rsidRPr="006479EE">
        <w:rPr>
          <w:rFonts w:ascii="QCF_BSML" w:hAnsi="QCF_BSML" w:cs="QCF_BSML"/>
          <w:color w:val="000000"/>
          <w:sz w:val="32"/>
          <w:szCs w:val="32"/>
          <w:rtl/>
        </w:rPr>
        <w:t>ﮋ</w:t>
      </w:r>
      <w:r w:rsidRPr="006479EE">
        <w:rPr>
          <w:rFonts w:ascii="QCF_P420" w:hAnsi="QCF_P420" w:cs="QCF_P420"/>
          <w:color w:val="000000"/>
          <w:sz w:val="32"/>
          <w:szCs w:val="32"/>
          <w:rtl/>
        </w:rPr>
        <w:t>ﯯ</w:t>
      </w:r>
      <w:r w:rsidRPr="006479EE">
        <w:rPr>
          <w:rFonts w:ascii="QCF_P420" w:hAnsi="QCF_P420" w:cs="QCF_P420"/>
          <w:color w:val="000000"/>
          <w:sz w:val="2"/>
          <w:szCs w:val="2"/>
          <w:rtl/>
        </w:rPr>
        <w:t xml:space="preserve"> </w:t>
      </w:r>
      <w:r w:rsidRPr="006479EE">
        <w:rPr>
          <w:rFonts w:ascii="QCF_P420" w:hAnsi="QCF_P420" w:cs="QCF_P420"/>
          <w:color w:val="000000"/>
          <w:sz w:val="32"/>
          <w:szCs w:val="32"/>
          <w:rtl/>
        </w:rPr>
        <w:t>ﯰ</w:t>
      </w:r>
      <w:r w:rsidRPr="006479EE">
        <w:rPr>
          <w:rFonts w:ascii="QCF_P420" w:hAnsi="QCF_P420" w:cs="QCF_P420"/>
          <w:color w:val="000000"/>
          <w:sz w:val="2"/>
          <w:szCs w:val="2"/>
          <w:rtl/>
        </w:rPr>
        <w:t xml:space="preserve">      </w:t>
      </w:r>
      <w:r w:rsidRPr="006479EE">
        <w:rPr>
          <w:rFonts w:ascii="QCF_P420" w:hAnsi="QCF_P420" w:cs="QCF_P420"/>
          <w:color w:val="000000"/>
          <w:sz w:val="32"/>
          <w:szCs w:val="32"/>
          <w:rtl/>
        </w:rPr>
        <w:t>ﯱ</w:t>
      </w:r>
      <w:r w:rsidRPr="006479EE">
        <w:rPr>
          <w:rFonts w:ascii="QCF_P420" w:hAnsi="QCF_P420" w:cs="QCF_P420"/>
          <w:color w:val="000000"/>
          <w:sz w:val="2"/>
          <w:szCs w:val="2"/>
          <w:rtl/>
        </w:rPr>
        <w:t xml:space="preserve"> </w:t>
      </w:r>
      <w:r w:rsidRPr="006479EE">
        <w:rPr>
          <w:rFonts w:ascii="QCF_P420" w:hAnsi="QCF_P420" w:cs="QCF_P420"/>
          <w:color w:val="000000"/>
          <w:sz w:val="32"/>
          <w:szCs w:val="32"/>
          <w:rtl/>
        </w:rPr>
        <w:t>ﯲ</w:t>
      </w:r>
      <w:r w:rsidRPr="006479EE">
        <w:rPr>
          <w:rFonts w:ascii="QCF_P420" w:hAnsi="QCF_P420" w:cs="QCF_P420"/>
          <w:color w:val="000000"/>
          <w:sz w:val="2"/>
          <w:szCs w:val="2"/>
          <w:rtl/>
        </w:rPr>
        <w:t xml:space="preserve"> </w:t>
      </w:r>
      <w:r w:rsidRPr="006479EE">
        <w:rPr>
          <w:rFonts w:ascii="QCF_P420" w:hAnsi="QCF_P420" w:cs="QCF_P420"/>
          <w:color w:val="000000"/>
          <w:sz w:val="32"/>
          <w:szCs w:val="32"/>
          <w:rtl/>
        </w:rPr>
        <w:t>ﯳ</w:t>
      </w:r>
      <w:r w:rsidRPr="006479EE">
        <w:rPr>
          <w:rFonts w:ascii="QCF_P420" w:hAnsi="QCF_P420" w:cs="QCF_P420"/>
          <w:color w:val="000000"/>
          <w:sz w:val="2"/>
          <w:szCs w:val="2"/>
          <w:rtl/>
        </w:rPr>
        <w:t xml:space="preserve"> </w:t>
      </w:r>
      <w:r w:rsidRPr="006479EE">
        <w:rPr>
          <w:rFonts w:ascii="QCF_P420" w:hAnsi="QCF_P420" w:cs="QCF_P420"/>
          <w:color w:val="000000"/>
          <w:sz w:val="32"/>
          <w:szCs w:val="32"/>
          <w:rtl/>
        </w:rPr>
        <w:t>ﯴ</w:t>
      </w:r>
      <w:r w:rsidRPr="006479EE">
        <w:rPr>
          <w:rFonts w:ascii="QCF_P420" w:hAnsi="QCF_P420" w:cs="QCF_P420"/>
          <w:color w:val="000000"/>
          <w:sz w:val="2"/>
          <w:szCs w:val="2"/>
          <w:rtl/>
        </w:rPr>
        <w:t xml:space="preserve"> </w:t>
      </w:r>
      <w:r w:rsidRPr="006479EE">
        <w:rPr>
          <w:rFonts w:ascii="QCF_P420" w:hAnsi="QCF_P420" w:cs="QCF_P420"/>
          <w:color w:val="000000"/>
          <w:sz w:val="32"/>
          <w:szCs w:val="32"/>
          <w:rtl/>
        </w:rPr>
        <w:t>ﯵ</w:t>
      </w:r>
      <w:r w:rsidRPr="006479EE">
        <w:rPr>
          <w:rFonts w:ascii="QCF_P420" w:hAnsi="QCF_P420" w:cs="QCF_P420"/>
          <w:color w:val="000000"/>
          <w:sz w:val="2"/>
          <w:szCs w:val="2"/>
          <w:rtl/>
        </w:rPr>
        <w:t xml:space="preserve"> </w:t>
      </w:r>
      <w:r w:rsidRPr="006479EE">
        <w:rPr>
          <w:rFonts w:ascii="QCF_P420" w:hAnsi="QCF_P420" w:cs="QCF_P420"/>
          <w:color w:val="000000"/>
          <w:sz w:val="32"/>
          <w:szCs w:val="32"/>
          <w:rtl/>
        </w:rPr>
        <w:t>ﯶ</w:t>
      </w:r>
      <w:r w:rsidRPr="006479EE">
        <w:rPr>
          <w:rFonts w:ascii="QCF_P420" w:hAnsi="QCF_P420" w:cs="QCF_P420"/>
          <w:color w:val="000000"/>
          <w:sz w:val="2"/>
          <w:szCs w:val="2"/>
          <w:rtl/>
        </w:rPr>
        <w:t xml:space="preserve"> </w:t>
      </w:r>
      <w:r w:rsidRPr="006479EE">
        <w:rPr>
          <w:rFonts w:ascii="QCF_P420" w:hAnsi="QCF_P420" w:cs="QCF_P420"/>
          <w:color w:val="000000"/>
          <w:sz w:val="32"/>
          <w:szCs w:val="32"/>
          <w:rtl/>
        </w:rPr>
        <w:t>ﯷ</w:t>
      </w:r>
      <w:r w:rsidRPr="006479EE">
        <w:rPr>
          <w:rFonts w:ascii="QCF_P420" w:hAnsi="QCF_P420" w:cs="QCF_P420"/>
          <w:color w:val="000000"/>
          <w:sz w:val="2"/>
          <w:szCs w:val="2"/>
          <w:rtl/>
        </w:rPr>
        <w:t xml:space="preserve">   </w:t>
      </w:r>
      <w:r w:rsidRPr="006479EE">
        <w:rPr>
          <w:rFonts w:ascii="QCF_P420" w:hAnsi="QCF_P420" w:cs="QCF_P420"/>
          <w:color w:val="000000"/>
          <w:sz w:val="32"/>
          <w:szCs w:val="32"/>
          <w:rtl/>
        </w:rPr>
        <w:t>ﯸ</w:t>
      </w:r>
      <w:r w:rsidRPr="006479EE">
        <w:rPr>
          <w:rFonts w:ascii="QCF_P420" w:hAnsi="QCF_P420" w:cs="QCF_P420"/>
          <w:color w:val="000000"/>
          <w:sz w:val="2"/>
          <w:szCs w:val="2"/>
          <w:rtl/>
        </w:rPr>
        <w:t xml:space="preserve"> </w:t>
      </w:r>
      <w:r w:rsidRPr="006479EE">
        <w:rPr>
          <w:rFonts w:ascii="QCF_P420" w:hAnsi="QCF_P420" w:cs="QCF_P420"/>
          <w:color w:val="000000"/>
          <w:sz w:val="32"/>
          <w:szCs w:val="32"/>
          <w:rtl/>
        </w:rPr>
        <w:t>ﯹ</w:t>
      </w:r>
      <w:r w:rsidRPr="006479EE">
        <w:rPr>
          <w:rFonts w:ascii="QCF_P420" w:hAnsi="QCF_P420" w:cs="QCF_P420"/>
          <w:color w:val="000000"/>
          <w:sz w:val="2"/>
          <w:szCs w:val="2"/>
          <w:rtl/>
        </w:rPr>
        <w:t xml:space="preserve"> </w:t>
      </w:r>
      <w:r w:rsidRPr="006479EE">
        <w:rPr>
          <w:rFonts w:ascii="QCF_P420" w:hAnsi="QCF_P420" w:cs="QCF_P420"/>
          <w:color w:val="000000"/>
          <w:sz w:val="32"/>
          <w:szCs w:val="32"/>
          <w:rtl/>
        </w:rPr>
        <w:t>ﯺ</w:t>
      </w:r>
      <w:r w:rsidRPr="006479EE">
        <w:rPr>
          <w:rFonts w:ascii="QCF_P420" w:hAnsi="QCF_P420" w:cs="QCF_P420"/>
          <w:color w:val="000000"/>
          <w:sz w:val="2"/>
          <w:szCs w:val="2"/>
          <w:rtl/>
        </w:rPr>
        <w:t xml:space="preserve"> </w:t>
      </w:r>
      <w:r w:rsidRPr="006479EE">
        <w:rPr>
          <w:rFonts w:ascii="QCF_P420" w:hAnsi="QCF_P420" w:cs="QCF_P420"/>
          <w:color w:val="000000"/>
          <w:sz w:val="32"/>
          <w:szCs w:val="32"/>
          <w:rtl/>
        </w:rPr>
        <w:t>ﯻ</w:t>
      </w:r>
      <w:r w:rsidRPr="006479EE">
        <w:rPr>
          <w:rFonts w:ascii="QCF_P420" w:hAnsi="QCF_P420" w:cs="QCF_P420"/>
          <w:color w:val="000000"/>
          <w:sz w:val="2"/>
          <w:szCs w:val="2"/>
          <w:rtl/>
        </w:rPr>
        <w:t xml:space="preserve"> </w:t>
      </w:r>
      <w:r w:rsidRPr="006479EE">
        <w:rPr>
          <w:rFonts w:ascii="QCF_P420" w:hAnsi="QCF_P420" w:cs="QCF_P420"/>
          <w:color w:val="000000"/>
          <w:sz w:val="32"/>
          <w:szCs w:val="32"/>
          <w:rtl/>
        </w:rPr>
        <w:t>ﯼ</w:t>
      </w:r>
      <w:r w:rsidRPr="006479EE">
        <w:rPr>
          <w:rFonts w:ascii="QCF_P420" w:hAnsi="QCF_P420" w:cs="QCF_P420" w:hint="cs"/>
          <w:color w:val="000000"/>
          <w:sz w:val="2"/>
          <w:szCs w:val="2"/>
          <w:rtl/>
        </w:rPr>
        <w:t xml:space="preserve">  </w:t>
      </w:r>
      <w:r w:rsidRPr="006479EE">
        <w:rPr>
          <w:rFonts w:ascii="QCF_P420" w:hAnsi="QCF_P420" w:cs="QCF_P420"/>
          <w:color w:val="000000"/>
          <w:sz w:val="32"/>
          <w:szCs w:val="32"/>
          <w:rtl/>
        </w:rPr>
        <w:t>ﯽ</w:t>
      </w:r>
      <w:r w:rsidRPr="006479EE">
        <w:rPr>
          <w:rFonts w:ascii="QCF_P420" w:hAnsi="QCF_P420" w:cs="QCF_P420"/>
          <w:color w:val="000000"/>
          <w:sz w:val="2"/>
          <w:szCs w:val="2"/>
          <w:rtl/>
        </w:rPr>
        <w:t xml:space="preserve"> </w:t>
      </w:r>
      <w:r w:rsidRPr="006479EE">
        <w:rPr>
          <w:rFonts w:ascii="QCF_P420" w:hAnsi="QCF_P420" w:cs="QCF_P420"/>
          <w:color w:val="000000"/>
          <w:sz w:val="32"/>
          <w:szCs w:val="32"/>
          <w:rtl/>
        </w:rPr>
        <w:t>ﯾ</w:t>
      </w:r>
      <w:r w:rsidRPr="006479EE">
        <w:rPr>
          <w:rFonts w:ascii="QCF_P420" w:hAnsi="QCF_P420" w:cs="QCF_P420"/>
          <w:color w:val="000000"/>
          <w:sz w:val="2"/>
          <w:szCs w:val="2"/>
          <w:rtl/>
        </w:rPr>
        <w:t xml:space="preserve"> </w:t>
      </w:r>
      <w:r w:rsidRPr="006479EE">
        <w:rPr>
          <w:rFonts w:ascii="QCF_P420" w:hAnsi="QCF_P420" w:cs="QCF_P420"/>
          <w:color w:val="000000"/>
          <w:sz w:val="32"/>
          <w:szCs w:val="32"/>
          <w:rtl/>
        </w:rPr>
        <w:t>ﯿ</w:t>
      </w:r>
      <w:r w:rsidRPr="006479EE">
        <w:rPr>
          <w:rFonts w:ascii="QCF_BSML" w:hAnsi="QCF_BSML" w:cs="QCF_BSML"/>
          <w:color w:val="000000"/>
          <w:sz w:val="32"/>
          <w:szCs w:val="32"/>
          <w:rtl/>
        </w:rPr>
        <w:t>ﮊ</w:t>
      </w:r>
      <w:r w:rsidRPr="006479EE">
        <w:rPr>
          <w:rFonts w:ascii="Lotus Linotype" w:hAnsi="Lotus Linotype" w:cs="Lotus Linotype" w:hint="cs"/>
          <w:color w:val="000000"/>
          <w:sz w:val="32"/>
          <w:szCs w:val="32"/>
          <w:rtl/>
        </w:rPr>
        <w:t xml:space="preserve"> </w:t>
      </w:r>
      <w:r w:rsidRPr="006479EE">
        <w:rPr>
          <w:rFonts w:ascii="Lotus Linotype" w:hAnsi="Lotus Linotype" w:cs="Lotus Linotype" w:hint="cs"/>
          <w:color w:val="000000"/>
          <w:sz w:val="32"/>
          <w:rtl/>
        </w:rPr>
        <w:t>[الأحزاب:21]</w:t>
      </w:r>
      <w:r w:rsidRPr="006479EE">
        <w:rPr>
          <w:rFonts w:ascii="Lotus Linotype" w:hAnsi="Lotus Linotype" w:cs="Lotus Linotype" w:hint="cs"/>
          <w:color w:val="000000"/>
          <w:sz w:val="32"/>
          <w:szCs w:val="32"/>
          <w:rtl/>
        </w:rPr>
        <w:t xml:space="preserve">، </w:t>
      </w:r>
      <w:r w:rsidRPr="006479EE">
        <w:rPr>
          <w:rFonts w:ascii="Lotus Linotype" w:hAnsi="Lotus Linotype" w:cs="Lotus Linotype"/>
          <w:color w:val="000000"/>
          <w:sz w:val="32"/>
          <w:szCs w:val="32"/>
          <w:rtl/>
        </w:rPr>
        <w:t xml:space="preserve">وقال سبحانه وتعالى: </w:t>
      </w:r>
      <w:r w:rsidRPr="006479EE">
        <w:rPr>
          <w:rFonts w:ascii="QCF_BSML" w:hAnsi="QCF_BSML" w:cs="QCF_BSML"/>
          <w:color w:val="000000"/>
          <w:sz w:val="32"/>
          <w:szCs w:val="32"/>
          <w:rtl/>
        </w:rPr>
        <w:t>ﮋ</w:t>
      </w:r>
      <w:r w:rsidRPr="006479EE">
        <w:rPr>
          <w:rFonts w:ascii="QCF_P054" w:hAnsi="QCF_P054" w:cs="QCF_P054"/>
          <w:color w:val="000000"/>
          <w:sz w:val="32"/>
          <w:szCs w:val="32"/>
          <w:rtl/>
        </w:rPr>
        <w:t>ﭮ</w:t>
      </w:r>
      <w:r w:rsidRPr="006479EE">
        <w:rPr>
          <w:rFonts w:ascii="QCF_P054" w:hAnsi="QCF_P054" w:cs="QCF_P054"/>
          <w:color w:val="000000"/>
          <w:sz w:val="2"/>
          <w:szCs w:val="2"/>
          <w:rtl/>
        </w:rPr>
        <w:t xml:space="preserve"> </w:t>
      </w:r>
      <w:r w:rsidRPr="006479EE">
        <w:rPr>
          <w:rFonts w:ascii="QCF_P054" w:hAnsi="QCF_P054" w:cs="QCF_P054"/>
          <w:color w:val="000000"/>
          <w:sz w:val="32"/>
          <w:szCs w:val="32"/>
          <w:rtl/>
        </w:rPr>
        <w:t>ﭯ</w:t>
      </w:r>
      <w:r w:rsidRPr="006479EE">
        <w:rPr>
          <w:rFonts w:ascii="QCF_P054" w:hAnsi="QCF_P054" w:cs="QCF_P054"/>
          <w:color w:val="000000"/>
          <w:sz w:val="2"/>
          <w:szCs w:val="2"/>
          <w:rtl/>
        </w:rPr>
        <w:t xml:space="preserve"> </w:t>
      </w:r>
      <w:r w:rsidRPr="006479EE">
        <w:rPr>
          <w:rFonts w:ascii="QCF_P054" w:hAnsi="QCF_P054" w:cs="QCF_P054"/>
          <w:color w:val="000000"/>
          <w:sz w:val="32"/>
          <w:szCs w:val="32"/>
          <w:rtl/>
        </w:rPr>
        <w:t>ﭰ</w:t>
      </w:r>
      <w:r w:rsidRPr="006479EE">
        <w:rPr>
          <w:rFonts w:ascii="QCF_P054" w:hAnsi="QCF_P054" w:cs="QCF_P054"/>
          <w:color w:val="000000"/>
          <w:sz w:val="2"/>
          <w:szCs w:val="2"/>
          <w:rtl/>
        </w:rPr>
        <w:t xml:space="preserve">   </w:t>
      </w:r>
      <w:r w:rsidRPr="006479EE">
        <w:rPr>
          <w:rFonts w:ascii="QCF_P054" w:hAnsi="QCF_P054" w:cs="QCF_P054"/>
          <w:color w:val="000000"/>
          <w:sz w:val="32"/>
          <w:szCs w:val="32"/>
          <w:rtl/>
        </w:rPr>
        <w:t>ﭱ</w:t>
      </w:r>
      <w:r w:rsidRPr="006479EE">
        <w:rPr>
          <w:rFonts w:ascii="QCF_P054" w:hAnsi="QCF_P054" w:cs="QCF_P054"/>
          <w:color w:val="000000"/>
          <w:sz w:val="2"/>
          <w:szCs w:val="2"/>
          <w:rtl/>
        </w:rPr>
        <w:t xml:space="preserve"> </w:t>
      </w:r>
      <w:r w:rsidRPr="006479EE">
        <w:rPr>
          <w:rFonts w:ascii="QCF_P054" w:hAnsi="QCF_P054" w:cs="QCF_P054"/>
          <w:color w:val="000000"/>
          <w:sz w:val="32"/>
          <w:szCs w:val="32"/>
          <w:rtl/>
        </w:rPr>
        <w:t>ﭲ</w:t>
      </w:r>
      <w:r w:rsidRPr="006479EE">
        <w:rPr>
          <w:rFonts w:ascii="QCF_P054" w:hAnsi="QCF_P054" w:cs="QCF_P054"/>
          <w:color w:val="000000"/>
          <w:sz w:val="2"/>
          <w:szCs w:val="2"/>
          <w:rtl/>
        </w:rPr>
        <w:t xml:space="preserve"> </w:t>
      </w:r>
      <w:r w:rsidRPr="006479EE">
        <w:rPr>
          <w:rFonts w:ascii="QCF_P054" w:hAnsi="QCF_P054" w:cs="QCF_P054"/>
          <w:color w:val="000000"/>
          <w:sz w:val="32"/>
          <w:szCs w:val="32"/>
          <w:rtl/>
        </w:rPr>
        <w:t>ﭳ</w:t>
      </w:r>
      <w:r w:rsidRPr="006479EE">
        <w:rPr>
          <w:rFonts w:ascii="QCF_P054" w:hAnsi="QCF_P054" w:cs="QCF_P054"/>
          <w:color w:val="000000"/>
          <w:sz w:val="2"/>
          <w:szCs w:val="2"/>
          <w:rtl/>
        </w:rPr>
        <w:t xml:space="preserve"> </w:t>
      </w:r>
      <w:r w:rsidRPr="006479EE">
        <w:rPr>
          <w:rFonts w:ascii="QCF_P054" w:hAnsi="QCF_P054" w:cs="QCF_P054"/>
          <w:color w:val="000000"/>
          <w:sz w:val="32"/>
          <w:szCs w:val="32"/>
          <w:rtl/>
        </w:rPr>
        <w:t>ﭴ</w:t>
      </w:r>
      <w:r w:rsidRPr="006479EE">
        <w:rPr>
          <w:rFonts w:ascii="QCF_P054" w:hAnsi="QCF_P054" w:cs="QCF_P054"/>
          <w:color w:val="000000"/>
          <w:sz w:val="2"/>
          <w:szCs w:val="2"/>
          <w:rtl/>
        </w:rPr>
        <w:t xml:space="preserve"> </w:t>
      </w:r>
      <w:r w:rsidRPr="006479EE">
        <w:rPr>
          <w:rFonts w:ascii="QCF_P054" w:hAnsi="QCF_P054" w:cs="QCF_P054"/>
          <w:color w:val="000000"/>
          <w:sz w:val="32"/>
          <w:szCs w:val="32"/>
          <w:rtl/>
        </w:rPr>
        <w:t>ﭵ</w:t>
      </w:r>
      <w:r w:rsidRPr="006479EE">
        <w:rPr>
          <w:rFonts w:ascii="QCF_P054" w:hAnsi="QCF_P054" w:cs="QCF_P054"/>
          <w:color w:val="000000"/>
          <w:sz w:val="2"/>
          <w:szCs w:val="2"/>
          <w:rtl/>
        </w:rPr>
        <w:t xml:space="preserve"> </w:t>
      </w:r>
      <w:r w:rsidRPr="006479EE">
        <w:rPr>
          <w:rFonts w:ascii="QCF_P054" w:hAnsi="QCF_P054" w:cs="QCF_P054"/>
          <w:color w:val="000000"/>
          <w:sz w:val="32"/>
          <w:szCs w:val="32"/>
          <w:rtl/>
        </w:rPr>
        <w:t>ﭶ</w:t>
      </w:r>
      <w:r w:rsidRPr="006479EE">
        <w:rPr>
          <w:rFonts w:ascii="QCF_P054" w:hAnsi="QCF_P054" w:cs="QCF_P054"/>
          <w:color w:val="000000"/>
          <w:sz w:val="2"/>
          <w:szCs w:val="2"/>
          <w:rtl/>
        </w:rPr>
        <w:t xml:space="preserve"> </w:t>
      </w:r>
      <w:r w:rsidRPr="006479EE">
        <w:rPr>
          <w:rFonts w:ascii="QCF_P054" w:hAnsi="QCF_P054" w:cs="QCF_P054"/>
          <w:color w:val="000000"/>
          <w:sz w:val="32"/>
          <w:szCs w:val="32"/>
          <w:rtl/>
        </w:rPr>
        <w:t>ﭷ</w:t>
      </w:r>
      <w:r w:rsidRPr="006479EE">
        <w:rPr>
          <w:rFonts w:ascii="QCF_P054" w:hAnsi="QCF_P054" w:cs="QCF_P054"/>
          <w:color w:val="000000"/>
          <w:sz w:val="2"/>
          <w:szCs w:val="2"/>
          <w:rtl/>
        </w:rPr>
        <w:t xml:space="preserve">  </w:t>
      </w:r>
      <w:r w:rsidRPr="006479EE">
        <w:rPr>
          <w:rFonts w:ascii="QCF_P054" w:hAnsi="QCF_P054" w:cs="QCF_P054"/>
          <w:color w:val="000000"/>
          <w:sz w:val="32"/>
          <w:szCs w:val="32"/>
          <w:rtl/>
        </w:rPr>
        <w:t>ﭸﭹ</w:t>
      </w:r>
      <w:r w:rsidRPr="006479EE">
        <w:rPr>
          <w:rFonts w:ascii="QCF_P054" w:hAnsi="QCF_P054" w:cs="QCF_P054"/>
          <w:color w:val="000000"/>
          <w:sz w:val="2"/>
          <w:szCs w:val="2"/>
          <w:rtl/>
        </w:rPr>
        <w:t xml:space="preserve"> </w:t>
      </w:r>
      <w:r w:rsidRPr="006479EE">
        <w:rPr>
          <w:rFonts w:ascii="QCF_P054" w:hAnsi="QCF_P054" w:cs="QCF_P054"/>
          <w:color w:val="000000"/>
          <w:sz w:val="32"/>
          <w:szCs w:val="32"/>
          <w:rtl/>
        </w:rPr>
        <w:t>ﭺ</w:t>
      </w:r>
      <w:r w:rsidRPr="006479EE">
        <w:rPr>
          <w:rFonts w:ascii="QCF_P054" w:hAnsi="QCF_P054" w:cs="QCF_P054"/>
          <w:color w:val="000000"/>
          <w:sz w:val="2"/>
          <w:szCs w:val="2"/>
          <w:rtl/>
        </w:rPr>
        <w:t xml:space="preserve"> </w:t>
      </w:r>
      <w:r w:rsidRPr="006479EE">
        <w:rPr>
          <w:rFonts w:ascii="QCF_P054" w:hAnsi="QCF_P054" w:cs="QCF_P054"/>
          <w:color w:val="000000"/>
          <w:sz w:val="32"/>
          <w:szCs w:val="32"/>
          <w:rtl/>
        </w:rPr>
        <w:t>ﭻ</w:t>
      </w:r>
      <w:r w:rsidRPr="006479EE">
        <w:rPr>
          <w:rFonts w:ascii="QCF_P054" w:hAnsi="QCF_P054" w:cs="QCF_P054"/>
          <w:color w:val="000000"/>
          <w:sz w:val="2"/>
          <w:szCs w:val="2"/>
          <w:rtl/>
        </w:rPr>
        <w:t xml:space="preserve"> </w:t>
      </w:r>
      <w:r w:rsidRPr="006479EE">
        <w:rPr>
          <w:rFonts w:ascii="QCF_P054" w:hAnsi="QCF_P054" w:cs="QCF_P054"/>
          <w:color w:val="000000"/>
          <w:sz w:val="32"/>
          <w:szCs w:val="32"/>
          <w:rtl/>
        </w:rPr>
        <w:t>ﭼ</w:t>
      </w:r>
      <w:r w:rsidRPr="006479EE">
        <w:rPr>
          <w:rFonts w:ascii="QCF_P054" w:hAnsi="QCF_P054" w:cs="QCF_P054"/>
          <w:color w:val="000000"/>
          <w:sz w:val="2"/>
          <w:szCs w:val="2"/>
        </w:rPr>
        <w:t xml:space="preserve"> </w:t>
      </w:r>
      <w:r w:rsidRPr="006479EE">
        <w:rPr>
          <w:rFonts w:ascii="QCF_BSML" w:hAnsi="QCF_BSML" w:cs="QCF_BSML"/>
          <w:color w:val="000000"/>
          <w:sz w:val="32"/>
          <w:szCs w:val="32"/>
          <w:rtl/>
        </w:rPr>
        <w:t>ﮊ</w:t>
      </w:r>
      <w:r w:rsidRPr="006479EE">
        <w:rPr>
          <w:rFonts w:ascii="Lotus Linotype" w:hAnsi="Lotus Linotype" w:cs="Lotus Linotype" w:hint="cs"/>
          <w:color w:val="000000"/>
          <w:sz w:val="32"/>
          <w:szCs w:val="32"/>
          <w:rtl/>
        </w:rPr>
        <w:t xml:space="preserve"> </w:t>
      </w:r>
      <w:r w:rsidRPr="006479EE">
        <w:rPr>
          <w:rFonts w:ascii="Lotus Linotype" w:hAnsi="Lotus Linotype" w:cs="Lotus Linotype" w:hint="cs"/>
          <w:color w:val="000000"/>
          <w:sz w:val="32"/>
          <w:rtl/>
        </w:rPr>
        <w:t>[آل عمران:31]</w:t>
      </w:r>
      <w:r w:rsidRPr="006479EE">
        <w:rPr>
          <w:rFonts w:ascii="Lotus Linotype" w:hAnsi="Lotus Linotype" w:cs="Lotus Linotype"/>
          <w:color w:val="000000"/>
          <w:sz w:val="32"/>
          <w:szCs w:val="32"/>
          <w:rtl/>
        </w:rPr>
        <w:t>.</w:t>
      </w:r>
    </w:p>
    <w:p w:rsidR="004B4EF3" w:rsidRPr="006479EE" w:rsidRDefault="004B4EF3" w:rsidP="004B4EF3">
      <w:pPr>
        <w:widowControl w:val="0"/>
        <w:tabs>
          <w:tab w:val="left" w:pos="707"/>
        </w:tabs>
        <w:spacing w:before="120" w:after="120" w:line="185" w:lineRule="auto"/>
        <w:ind w:firstLine="454"/>
        <w:jc w:val="both"/>
        <w:rPr>
          <w:rFonts w:ascii="Lotus Linotype" w:hAnsi="Lotus Linotype" w:cs="Lotus Linotype"/>
          <w:bCs/>
          <w:color w:val="000000"/>
          <w:sz w:val="32"/>
          <w:szCs w:val="32"/>
          <w:rtl/>
        </w:rPr>
      </w:pPr>
      <w:r w:rsidRPr="006479EE">
        <w:rPr>
          <w:rFonts w:ascii="Lotus Linotype" w:hAnsi="Lotus Linotype" w:cs="Lotus Linotype"/>
          <w:bCs/>
          <w:color w:val="000000"/>
          <w:sz w:val="32"/>
          <w:szCs w:val="32"/>
          <w:rtl/>
        </w:rPr>
        <w:t xml:space="preserve">وفيما يلي نذكر هديه ﷺ في الليل: </w:t>
      </w:r>
    </w:p>
    <w:p w:rsidR="004B4EF3" w:rsidRPr="006479EE" w:rsidRDefault="004B4EF3" w:rsidP="00212E51">
      <w:pPr>
        <w:widowControl w:val="0"/>
        <w:numPr>
          <w:ilvl w:val="0"/>
          <w:numId w:val="9"/>
        </w:numPr>
        <w:tabs>
          <w:tab w:val="clear" w:pos="1617"/>
        </w:tabs>
        <w:spacing w:before="120" w:after="120" w:line="185" w:lineRule="auto"/>
        <w:ind w:left="849" w:right="0" w:hanging="426"/>
        <w:jc w:val="both"/>
        <w:rPr>
          <w:rFonts w:ascii="Lotus Linotype" w:hAnsi="Lotus Linotype" w:cs="Lotus Linotype"/>
          <w:color w:val="000000"/>
          <w:sz w:val="32"/>
          <w:szCs w:val="32"/>
        </w:rPr>
      </w:pPr>
      <w:r w:rsidRPr="006479EE">
        <w:rPr>
          <w:rFonts w:ascii="Lotus Linotype" w:hAnsi="Lotus Linotype" w:cs="Lotus Linotype"/>
          <w:color w:val="000000"/>
          <w:sz w:val="32"/>
          <w:szCs w:val="32"/>
          <w:rtl/>
        </w:rPr>
        <w:t>فقد كان ﷺ يصلي المغرب إذا تحقق غروب الشمس</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فيبكر بها حتى إن المرء يرجع إلى أهله بعد الصلاة وأنه ليبصر مواقع نبله</w:t>
      </w:r>
      <w:r w:rsidRPr="006479EE">
        <w:rPr>
          <w:rFonts w:ascii="Lotus Linotype" w:hAnsi="Lotus Linotype" w:cs="Lotus Linotype" w:hint="cs"/>
          <w:color w:val="000000"/>
          <w:sz w:val="32"/>
          <w:szCs w:val="32"/>
          <w:rtl/>
        </w:rPr>
        <w:t xml:space="preserve"> ـ </w:t>
      </w:r>
      <w:r w:rsidRPr="006479EE">
        <w:rPr>
          <w:rFonts w:ascii="Lotus Linotype" w:hAnsi="Lotus Linotype" w:cs="Lotus Linotype"/>
          <w:color w:val="000000"/>
          <w:sz w:val="32"/>
          <w:szCs w:val="32"/>
          <w:rtl/>
        </w:rPr>
        <w:t>ريشة السهم</w:t>
      </w:r>
      <w:r w:rsidRPr="006479EE">
        <w:rPr>
          <w:rFonts w:ascii="Lotus Linotype" w:hAnsi="Lotus Linotype" w:cs="Lotus Linotype" w:hint="cs"/>
          <w:color w:val="000000"/>
          <w:sz w:val="32"/>
          <w:szCs w:val="32"/>
          <w:rtl/>
        </w:rPr>
        <w:t xml:space="preserve"> ـ</w:t>
      </w:r>
      <w:r w:rsidRPr="006479EE">
        <w:rPr>
          <w:rFonts w:ascii="Lotus Linotype" w:hAnsi="Lotus Linotype" w:cs="Lotus Linotype"/>
          <w:color w:val="000000"/>
          <w:sz w:val="32"/>
          <w:szCs w:val="32"/>
          <w:rtl/>
        </w:rPr>
        <w:t>.</w:t>
      </w:r>
    </w:p>
    <w:p w:rsidR="004B4EF3" w:rsidRPr="006479EE" w:rsidRDefault="004B4EF3" w:rsidP="00212E51">
      <w:pPr>
        <w:widowControl w:val="0"/>
        <w:numPr>
          <w:ilvl w:val="0"/>
          <w:numId w:val="9"/>
        </w:numPr>
        <w:tabs>
          <w:tab w:val="clear" w:pos="1617"/>
        </w:tabs>
        <w:spacing w:before="100" w:after="100" w:line="180" w:lineRule="auto"/>
        <w:ind w:left="850" w:right="0" w:hanging="425"/>
        <w:jc w:val="both"/>
        <w:rPr>
          <w:rFonts w:ascii="Lotus Linotype" w:hAnsi="Lotus Linotype" w:cs="Lotus Linotype"/>
          <w:color w:val="000000"/>
          <w:sz w:val="32"/>
          <w:szCs w:val="32"/>
        </w:rPr>
      </w:pPr>
      <w:r w:rsidRPr="006479EE">
        <w:rPr>
          <w:rFonts w:ascii="Lotus Linotype" w:hAnsi="Lotus Linotype" w:cs="Lotus Linotype"/>
          <w:color w:val="000000"/>
          <w:sz w:val="32"/>
          <w:szCs w:val="32"/>
          <w:rtl/>
        </w:rPr>
        <w:t>وكان يصلي بعدها سنتها الراتبة ركعتين</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يقرأ في الركعة الأولى سورة: </w:t>
      </w:r>
      <w:r w:rsidRPr="006479EE">
        <w:rPr>
          <w:rFonts w:ascii="QCF_BSML" w:hAnsi="QCF_BSML" w:cs="QCF_BSML"/>
          <w:color w:val="000000"/>
          <w:sz w:val="32"/>
          <w:szCs w:val="32"/>
          <w:rtl/>
        </w:rPr>
        <w:t>ﮋ</w:t>
      </w:r>
      <w:r w:rsidRPr="006479EE">
        <w:rPr>
          <w:rFonts w:ascii="QCF_P603" w:hAnsi="QCF_P603" w:cs="QCF_P603"/>
          <w:color w:val="000000"/>
          <w:sz w:val="32"/>
          <w:szCs w:val="32"/>
          <w:rtl/>
        </w:rPr>
        <w:t>ﭑ</w:t>
      </w:r>
      <w:r w:rsidRPr="006479EE">
        <w:rPr>
          <w:rFonts w:ascii="QCF_P603" w:hAnsi="QCF_P603" w:cs="QCF_P603"/>
          <w:color w:val="000000"/>
          <w:sz w:val="2"/>
          <w:szCs w:val="2"/>
          <w:rtl/>
        </w:rPr>
        <w:t xml:space="preserve"> </w:t>
      </w:r>
      <w:r w:rsidRPr="006479EE">
        <w:rPr>
          <w:rFonts w:ascii="QCF_P603" w:hAnsi="QCF_P603" w:cs="QCF_P603"/>
          <w:color w:val="000000"/>
          <w:sz w:val="32"/>
          <w:szCs w:val="32"/>
          <w:rtl/>
        </w:rPr>
        <w:t>ﭒ</w:t>
      </w:r>
      <w:r w:rsidRPr="006479EE">
        <w:rPr>
          <w:rFonts w:ascii="QCF_P603" w:hAnsi="QCF_P603" w:cs="QCF_P603"/>
          <w:color w:val="000000"/>
          <w:sz w:val="2"/>
          <w:szCs w:val="2"/>
          <w:rtl/>
        </w:rPr>
        <w:t xml:space="preserve"> </w:t>
      </w:r>
      <w:r w:rsidRPr="006479EE">
        <w:rPr>
          <w:rFonts w:ascii="QCF_P603" w:hAnsi="QCF_P603" w:cs="QCF_P603"/>
          <w:color w:val="000000"/>
          <w:sz w:val="32"/>
          <w:szCs w:val="32"/>
          <w:rtl/>
        </w:rPr>
        <w:t>ﭓ</w:t>
      </w:r>
      <w:r w:rsidRPr="006479EE">
        <w:rPr>
          <w:rFonts w:ascii="QCF_BSML" w:hAnsi="QCF_BSML" w:cs="QCF_BSML"/>
          <w:color w:val="000000"/>
          <w:sz w:val="32"/>
          <w:szCs w:val="32"/>
          <w:rtl/>
        </w:rPr>
        <w:t>ﮊ</w:t>
      </w:r>
      <w:r w:rsidRPr="006479EE">
        <w:rPr>
          <w:rFonts w:ascii="QCF_BSML" w:hAnsi="QCF_BSML" w:cs="QCF_BSML" w:hint="cs"/>
          <w:color w:val="000000"/>
          <w:sz w:val="32"/>
          <w:szCs w:val="32"/>
          <w:rtl/>
        </w:rPr>
        <w:t xml:space="preserve">  </w:t>
      </w:r>
      <w:r w:rsidRPr="006479EE">
        <w:rPr>
          <w:rFonts w:ascii="Lotus Linotype" w:hAnsi="Lotus Linotype" w:cs="Lotus Linotype" w:hint="cs"/>
          <w:color w:val="000000"/>
          <w:sz w:val="32"/>
          <w:szCs w:val="32"/>
          <w:rtl/>
        </w:rPr>
        <w:t xml:space="preserve">، </w:t>
      </w:r>
      <w:r w:rsidRPr="006479EE">
        <w:rPr>
          <w:rFonts w:ascii="Lotus Linotype" w:hAnsi="Lotus Linotype" w:cs="Lotus Linotype"/>
          <w:color w:val="000000"/>
          <w:sz w:val="32"/>
          <w:szCs w:val="32"/>
          <w:rtl/>
        </w:rPr>
        <w:t>وفي</w:t>
      </w:r>
      <w:r w:rsidRPr="006479EE">
        <w:rPr>
          <w:rFonts w:ascii="Lotus Linotype" w:hAnsi="Lotus Linotype" w:cs="Lotus Linotype" w:hint="cs"/>
          <w:color w:val="000000"/>
          <w:sz w:val="32"/>
          <w:szCs w:val="32"/>
          <w:rtl/>
        </w:rPr>
        <w:t xml:space="preserve"> </w:t>
      </w:r>
      <w:r w:rsidRPr="006479EE">
        <w:rPr>
          <w:rFonts w:ascii="Lotus Linotype" w:hAnsi="Lotus Linotype" w:cs="Lotus Linotype"/>
          <w:color w:val="000000"/>
          <w:sz w:val="32"/>
          <w:szCs w:val="32"/>
          <w:rtl/>
        </w:rPr>
        <w:t xml:space="preserve">الثانية سورة </w:t>
      </w:r>
      <w:r w:rsidRPr="006479EE">
        <w:rPr>
          <w:rFonts w:ascii="QCF_BSML" w:hAnsi="QCF_BSML" w:cs="QCF_BSML"/>
          <w:color w:val="000000"/>
          <w:sz w:val="32"/>
          <w:szCs w:val="32"/>
          <w:rtl/>
        </w:rPr>
        <w:t>ﮋ</w:t>
      </w:r>
      <w:r w:rsidRPr="006479EE">
        <w:rPr>
          <w:rFonts w:ascii="QCF_P604" w:hAnsi="QCF_P604" w:cs="QCF_P604"/>
          <w:color w:val="000000"/>
          <w:sz w:val="32"/>
          <w:szCs w:val="32"/>
          <w:rtl/>
        </w:rPr>
        <w:t>ﭑ</w:t>
      </w:r>
      <w:r w:rsidRPr="006479EE">
        <w:rPr>
          <w:rFonts w:ascii="QCF_P604" w:hAnsi="QCF_P604" w:cs="QCF_P604"/>
          <w:color w:val="000000"/>
          <w:sz w:val="2"/>
          <w:szCs w:val="2"/>
          <w:rtl/>
        </w:rPr>
        <w:t xml:space="preserve"> </w:t>
      </w:r>
      <w:r w:rsidRPr="006479EE">
        <w:rPr>
          <w:rFonts w:ascii="QCF_P604" w:hAnsi="QCF_P604" w:cs="QCF_P604"/>
          <w:color w:val="000000"/>
          <w:sz w:val="32"/>
          <w:szCs w:val="32"/>
          <w:rtl/>
        </w:rPr>
        <w:t>ﭒ</w:t>
      </w:r>
      <w:r w:rsidRPr="006479EE">
        <w:rPr>
          <w:rFonts w:ascii="QCF_P604" w:hAnsi="QCF_P604" w:cs="QCF_P604"/>
          <w:color w:val="000000"/>
          <w:sz w:val="2"/>
          <w:szCs w:val="2"/>
          <w:rtl/>
        </w:rPr>
        <w:t xml:space="preserve"> </w:t>
      </w:r>
      <w:r w:rsidRPr="006479EE">
        <w:rPr>
          <w:rFonts w:ascii="QCF_P604" w:hAnsi="QCF_P604" w:cs="QCF_P604"/>
          <w:color w:val="000000"/>
          <w:sz w:val="32"/>
          <w:szCs w:val="32"/>
          <w:rtl/>
        </w:rPr>
        <w:t>ﭓ</w:t>
      </w:r>
      <w:r w:rsidRPr="006479EE">
        <w:rPr>
          <w:rFonts w:ascii="QCF_P604" w:hAnsi="QCF_P604" w:cs="QCF_P604"/>
          <w:color w:val="000000"/>
          <w:sz w:val="2"/>
          <w:szCs w:val="2"/>
          <w:rtl/>
        </w:rPr>
        <w:t xml:space="preserve"> </w:t>
      </w:r>
      <w:r w:rsidRPr="006479EE">
        <w:rPr>
          <w:rFonts w:ascii="QCF_P604" w:hAnsi="QCF_P604" w:cs="QCF_P604"/>
          <w:color w:val="000000"/>
          <w:sz w:val="32"/>
          <w:szCs w:val="32"/>
          <w:rtl/>
        </w:rPr>
        <w:t>ﭔ</w:t>
      </w:r>
      <w:r w:rsidRPr="006479EE">
        <w:rPr>
          <w:rFonts w:ascii="QCF_BSML" w:hAnsi="QCF_BSML" w:cs="QCF_BSML"/>
          <w:color w:val="000000"/>
          <w:sz w:val="32"/>
          <w:szCs w:val="32"/>
          <w:rtl/>
        </w:rPr>
        <w:t>ﮊ</w:t>
      </w:r>
      <w:r w:rsidRPr="006479EE">
        <w:rPr>
          <w:rFonts w:ascii="QCF_BSML" w:hAnsi="QCF_BSML" w:cs="QCF_BSML" w:hint="cs"/>
          <w:color w:val="000000"/>
          <w:sz w:val="32"/>
          <w:szCs w:val="32"/>
          <w:rtl/>
        </w:rPr>
        <w:t xml:space="preserve">   </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ويحث على صلاة ركعتين قبلها</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ويقول:</w:t>
      </w:r>
      <w:r w:rsidRPr="006479EE">
        <w:rPr>
          <w:rFonts w:ascii="Lotus Linotype" w:hAnsi="Lotus Linotype" w:cs="Lotus Linotype"/>
          <w:b/>
          <w:bCs/>
          <w:color w:val="000000"/>
          <w:sz w:val="32"/>
          <w:szCs w:val="32"/>
          <w:rtl/>
        </w:rPr>
        <w:t xml:space="preserve"> «صلوا قبل المغرب، صلوا قبل المغرب، صلوا قبل المغرب لمن يشاء»</w:t>
      </w:r>
      <w:r w:rsidRPr="006479EE">
        <w:rPr>
          <w:rFonts w:ascii="Lotus Linotype" w:hAnsi="Lotus Linotype" w:cs="Lotus Linotype" w:hint="cs"/>
          <w:b/>
          <w:bCs/>
          <w:color w:val="000000"/>
          <w:sz w:val="32"/>
          <w:szCs w:val="32"/>
          <w:rtl/>
        </w:rPr>
        <w:t>،</w:t>
      </w:r>
      <w:r w:rsidRPr="006479EE">
        <w:rPr>
          <w:rFonts w:ascii="Lotus Linotype" w:hAnsi="Lotus Linotype" w:cs="Lotus Linotype"/>
          <w:color w:val="000000"/>
          <w:sz w:val="32"/>
          <w:szCs w:val="32"/>
          <w:rtl/>
        </w:rPr>
        <w:t xml:space="preserve"> وكان الصحابة رضي الله عنهم</w:t>
      </w:r>
      <w:r w:rsidRPr="006479EE">
        <w:rPr>
          <w:rFonts w:ascii="Lotus Linotype" w:hAnsi="Lotus Linotype" w:cs="Lotus Linotype" w:hint="cs"/>
          <w:color w:val="000000"/>
          <w:sz w:val="32"/>
          <w:szCs w:val="32"/>
          <w:rtl/>
        </w:rPr>
        <w:t xml:space="preserve"> </w:t>
      </w:r>
      <w:r w:rsidRPr="006479EE">
        <w:rPr>
          <w:rFonts w:ascii="Lotus Linotype" w:hAnsi="Lotus Linotype" w:cs="Lotus Linotype"/>
          <w:color w:val="000000"/>
          <w:sz w:val="32"/>
          <w:szCs w:val="32"/>
          <w:rtl/>
        </w:rPr>
        <w:t xml:space="preserve">يبتدرون السواري </w:t>
      </w:r>
      <w:r w:rsidRPr="006479EE">
        <w:rPr>
          <w:rFonts w:ascii="Lotus Linotype" w:hAnsi="Lotus Linotype" w:cs="Lotus Linotype" w:hint="cs"/>
          <w:color w:val="000000"/>
          <w:sz w:val="32"/>
          <w:szCs w:val="32"/>
          <w:rtl/>
        </w:rPr>
        <w:t>ـ</w:t>
      </w:r>
      <w:r w:rsidRPr="006479EE">
        <w:rPr>
          <w:rFonts w:ascii="Lotus Linotype" w:hAnsi="Lotus Linotype" w:cs="Lotus Linotype"/>
          <w:color w:val="000000"/>
          <w:sz w:val="32"/>
          <w:szCs w:val="32"/>
          <w:rtl/>
        </w:rPr>
        <w:t xml:space="preserve"> أي</w:t>
      </w:r>
      <w:r w:rsidRPr="006479EE">
        <w:rPr>
          <w:rFonts w:ascii="Lotus Linotype" w:hAnsi="Lotus Linotype" w:cs="Lotus Linotype" w:hint="cs"/>
          <w:color w:val="000000"/>
          <w:sz w:val="32"/>
          <w:szCs w:val="32"/>
          <w:rtl/>
        </w:rPr>
        <w:t xml:space="preserve">: </w:t>
      </w:r>
      <w:r w:rsidRPr="006479EE">
        <w:rPr>
          <w:rFonts w:ascii="Lotus Linotype" w:hAnsi="Lotus Linotype" w:cs="Lotus Linotype"/>
          <w:color w:val="000000"/>
          <w:sz w:val="32"/>
          <w:szCs w:val="32"/>
          <w:rtl/>
        </w:rPr>
        <w:t xml:space="preserve">الأعمدة </w:t>
      </w:r>
      <w:r w:rsidRPr="006479EE">
        <w:rPr>
          <w:rFonts w:ascii="Lotus Linotype" w:hAnsi="Lotus Linotype" w:cs="Lotus Linotype" w:hint="cs"/>
          <w:color w:val="000000"/>
          <w:sz w:val="32"/>
          <w:szCs w:val="32"/>
          <w:rtl/>
        </w:rPr>
        <w:t>ـ</w:t>
      </w:r>
      <w:r w:rsidRPr="006479EE">
        <w:rPr>
          <w:rFonts w:ascii="Lotus Linotype" w:hAnsi="Lotus Linotype" w:cs="Lotus Linotype"/>
          <w:color w:val="000000"/>
          <w:sz w:val="32"/>
          <w:szCs w:val="32"/>
          <w:rtl/>
        </w:rPr>
        <w:t xml:space="preserve"> يصلون وراءها يجعلونها سترة لصلاة هاتين الركعتين</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حتى يخيل للداخل أن</w:t>
      </w:r>
      <w:r w:rsidRPr="006479EE">
        <w:rPr>
          <w:rFonts w:ascii="Lotus Linotype" w:hAnsi="Lotus Linotype" w:cs="Lotus Linotype" w:hint="cs"/>
          <w:color w:val="000000"/>
          <w:sz w:val="32"/>
          <w:szCs w:val="32"/>
          <w:rtl/>
        </w:rPr>
        <w:t>هم</w:t>
      </w:r>
      <w:r w:rsidRPr="006479EE">
        <w:rPr>
          <w:rFonts w:ascii="Lotus Linotype" w:hAnsi="Lotus Linotype" w:cs="Lotus Linotype"/>
          <w:color w:val="000000"/>
          <w:sz w:val="32"/>
          <w:szCs w:val="32"/>
          <w:rtl/>
        </w:rPr>
        <w:t xml:space="preserve"> قد صلوا المغرب من كثرة من يصليها.</w:t>
      </w:r>
    </w:p>
    <w:p w:rsidR="004B4EF3" w:rsidRPr="006479EE" w:rsidRDefault="004B4EF3" w:rsidP="00212E51">
      <w:pPr>
        <w:widowControl w:val="0"/>
        <w:numPr>
          <w:ilvl w:val="0"/>
          <w:numId w:val="9"/>
        </w:numPr>
        <w:tabs>
          <w:tab w:val="clear" w:pos="1617"/>
        </w:tabs>
        <w:spacing w:before="100" w:after="100" w:line="180" w:lineRule="auto"/>
        <w:ind w:left="850" w:right="0" w:hanging="425"/>
        <w:jc w:val="both"/>
        <w:rPr>
          <w:rFonts w:ascii="Lotus Linotype" w:hAnsi="Lotus Linotype" w:cs="Lotus Linotype"/>
          <w:color w:val="000000"/>
          <w:sz w:val="32"/>
          <w:szCs w:val="32"/>
        </w:rPr>
      </w:pPr>
      <w:r w:rsidRPr="006479EE">
        <w:rPr>
          <w:rFonts w:ascii="Lotus Linotype" w:hAnsi="Lotus Linotype" w:cs="Lotus Linotype"/>
          <w:color w:val="000000"/>
          <w:sz w:val="32"/>
          <w:szCs w:val="32"/>
          <w:rtl/>
        </w:rPr>
        <w:t>وكان ﷺ يحب تأخير صلاة العشاء إلى الثلث الأول من الليل</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ويبين أنه أفضل وقتها</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ويبين أنه لولا خوف المشقة عليهم لأمرهم بها في ذلك الوقت</w:t>
      </w:r>
      <w:r>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وذلك </w:t>
      </w:r>
      <w:r w:rsidRPr="006479EE">
        <w:rPr>
          <w:rFonts w:ascii="Lotus Linotype" w:hAnsi="Lotus Linotype" w:cs="Lotus Linotype" w:hint="cs"/>
          <w:color w:val="000000"/>
          <w:sz w:val="32"/>
          <w:szCs w:val="32"/>
          <w:rtl/>
        </w:rPr>
        <w:t>ـ</w:t>
      </w:r>
      <w:r w:rsidRPr="006479EE">
        <w:rPr>
          <w:rFonts w:ascii="Lotus Linotype" w:hAnsi="Lotus Linotype" w:cs="Lotus Linotype"/>
          <w:color w:val="000000"/>
          <w:sz w:val="32"/>
          <w:szCs w:val="32"/>
          <w:rtl/>
        </w:rPr>
        <w:t xml:space="preserve"> والله أعلم </w:t>
      </w:r>
      <w:r w:rsidRPr="006479EE">
        <w:rPr>
          <w:rFonts w:ascii="Lotus Linotype" w:hAnsi="Lotus Linotype" w:cs="Lotus Linotype" w:hint="cs"/>
          <w:color w:val="000000"/>
          <w:sz w:val="32"/>
          <w:szCs w:val="32"/>
          <w:rtl/>
        </w:rPr>
        <w:t>ـ</w:t>
      </w:r>
      <w:r w:rsidRPr="006479EE">
        <w:rPr>
          <w:rFonts w:ascii="Lotus Linotype" w:hAnsi="Lotus Linotype" w:cs="Lotus Linotype"/>
          <w:color w:val="000000"/>
          <w:sz w:val="32"/>
          <w:szCs w:val="32"/>
          <w:rtl/>
        </w:rPr>
        <w:t xml:space="preserve"> من أجل أن يتفرغوا من حروثهم ومواشيهم وسائر أشغالهم</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ويسمروا مع إخوانهم وخدمهم وحشمهم</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ليكتمل أنسهم وراحتهم قبل نومهم.</w:t>
      </w:r>
    </w:p>
    <w:p w:rsidR="004B4EF3" w:rsidRPr="006479EE" w:rsidRDefault="004B4EF3" w:rsidP="00212E51">
      <w:pPr>
        <w:widowControl w:val="0"/>
        <w:numPr>
          <w:ilvl w:val="0"/>
          <w:numId w:val="9"/>
        </w:numPr>
        <w:tabs>
          <w:tab w:val="clear" w:pos="1617"/>
        </w:tabs>
        <w:spacing w:before="100" w:after="100" w:line="180" w:lineRule="auto"/>
        <w:ind w:left="850" w:right="0" w:hanging="425"/>
        <w:jc w:val="both"/>
        <w:rPr>
          <w:rFonts w:ascii="Lotus Linotype" w:hAnsi="Lotus Linotype" w:cs="Lotus Linotype"/>
          <w:color w:val="000000"/>
          <w:sz w:val="32"/>
          <w:szCs w:val="32"/>
        </w:rPr>
      </w:pPr>
      <w:r w:rsidRPr="006479EE">
        <w:rPr>
          <w:rFonts w:ascii="Lotus Linotype" w:hAnsi="Lotus Linotype" w:cs="Lotus Linotype"/>
          <w:color w:val="000000"/>
          <w:sz w:val="32"/>
          <w:szCs w:val="32"/>
          <w:rtl/>
        </w:rPr>
        <w:t>وكان ﷺ يكره النوم قبل العشاء</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لأنه مظنة تفويتها وتضييعها</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وكان عليه الصلاة والسلام يصلي العشاء كغيرها من الصلوات في المسجد مع الجماعة</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ويذم المتخلفين عنها وعن الفجر</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ويصفهم بالنفاق</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ويتوعدهم بالوعيد الشديد.</w:t>
      </w:r>
    </w:p>
    <w:p w:rsidR="004B4EF3" w:rsidRPr="006479EE" w:rsidRDefault="004B4EF3" w:rsidP="00212E51">
      <w:pPr>
        <w:widowControl w:val="0"/>
        <w:numPr>
          <w:ilvl w:val="0"/>
          <w:numId w:val="9"/>
        </w:numPr>
        <w:tabs>
          <w:tab w:val="clear" w:pos="1617"/>
        </w:tabs>
        <w:spacing w:before="100" w:after="100" w:line="180" w:lineRule="auto"/>
        <w:ind w:left="850" w:right="0" w:hanging="425"/>
        <w:jc w:val="both"/>
        <w:rPr>
          <w:rFonts w:ascii="Lotus Linotype" w:hAnsi="Lotus Linotype" w:cs="Lotus Linotype"/>
          <w:color w:val="000000"/>
          <w:sz w:val="32"/>
          <w:szCs w:val="32"/>
        </w:rPr>
      </w:pPr>
      <w:r w:rsidRPr="006479EE">
        <w:rPr>
          <w:rFonts w:ascii="Lotus Linotype" w:hAnsi="Lotus Linotype" w:cs="Lotus Linotype"/>
          <w:color w:val="000000"/>
          <w:sz w:val="32"/>
          <w:szCs w:val="32"/>
          <w:rtl/>
        </w:rPr>
        <w:t>وكان ﷺ</w:t>
      </w:r>
      <w:r w:rsidRPr="006479EE">
        <w:rPr>
          <w:rFonts w:ascii="Lotus Linotype" w:hAnsi="Lotus Linotype" w:cs="Lotus Linotype" w:hint="cs"/>
          <w:color w:val="000000"/>
          <w:sz w:val="32"/>
          <w:szCs w:val="32"/>
          <w:rtl/>
        </w:rPr>
        <w:t xml:space="preserve"> </w:t>
      </w:r>
      <w:r w:rsidRPr="006479EE">
        <w:rPr>
          <w:rFonts w:ascii="Lotus Linotype" w:hAnsi="Lotus Linotype" w:cs="Lotus Linotype"/>
          <w:color w:val="000000"/>
          <w:sz w:val="32"/>
          <w:szCs w:val="32"/>
          <w:rtl/>
        </w:rPr>
        <w:t>يحب أن يصلي سنة العشاء الراتبة في بيته</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وكذلك سنة المغرب والفجر</w:t>
      </w:r>
      <w:r w:rsidRPr="006479EE">
        <w:rPr>
          <w:rFonts w:ascii="Lotus Linotype" w:hAnsi="Lotus Linotype" w:cs="Lotus Linotype" w:hint="cs"/>
          <w:color w:val="000000"/>
          <w:sz w:val="32"/>
          <w:szCs w:val="32"/>
          <w:rtl/>
        </w:rPr>
        <w:t xml:space="preserve">، </w:t>
      </w:r>
      <w:r w:rsidRPr="006479EE">
        <w:rPr>
          <w:rFonts w:ascii="Lotus Linotype" w:hAnsi="Lotus Linotype" w:cs="Lotus Linotype"/>
          <w:color w:val="000000"/>
          <w:sz w:val="32"/>
          <w:szCs w:val="32"/>
          <w:rtl/>
        </w:rPr>
        <w:t>ويوصي بأن يجعل المرء من صلاته النافلة في بيته</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فإن الله جاعل في بيته من صلاته خيرًا.</w:t>
      </w:r>
    </w:p>
    <w:p w:rsidR="004B4EF3" w:rsidRPr="006479EE" w:rsidRDefault="004B4EF3" w:rsidP="00212E51">
      <w:pPr>
        <w:widowControl w:val="0"/>
        <w:numPr>
          <w:ilvl w:val="0"/>
          <w:numId w:val="9"/>
        </w:numPr>
        <w:tabs>
          <w:tab w:val="clear" w:pos="1617"/>
        </w:tabs>
        <w:spacing w:before="120" w:after="120" w:line="180" w:lineRule="auto"/>
        <w:ind w:left="850" w:right="0" w:hanging="425"/>
        <w:jc w:val="both"/>
        <w:rPr>
          <w:rFonts w:ascii="Lotus Linotype" w:hAnsi="Lotus Linotype" w:cs="Lotus Linotype"/>
          <w:color w:val="000000"/>
          <w:sz w:val="32"/>
          <w:szCs w:val="32"/>
        </w:rPr>
      </w:pPr>
      <w:r w:rsidRPr="006479EE">
        <w:rPr>
          <w:rFonts w:ascii="Lotus Linotype" w:hAnsi="Lotus Linotype" w:cs="Lotus Linotype"/>
          <w:color w:val="000000"/>
          <w:sz w:val="32"/>
          <w:szCs w:val="32"/>
          <w:rtl/>
        </w:rPr>
        <w:t>وكان ﷺ يكره السهر بعد العشاء</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لأنه مظنة تفويت الفجر بالنوم عنها</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ولم يرخص ﷺ في السهر بعدها إلا لسمر الرجل مع أهله وزوجته</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وكان ﷺ يسمر مع أهله ساعة، وكذلك رخص في السهر لإكرام الضيف</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ولطلب العلم</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ولأمر يتعلق بعامة المسلمين.</w:t>
      </w:r>
    </w:p>
    <w:p w:rsidR="004B4EF3" w:rsidRPr="006479EE" w:rsidRDefault="004B4EF3" w:rsidP="00212E51">
      <w:pPr>
        <w:widowControl w:val="0"/>
        <w:numPr>
          <w:ilvl w:val="0"/>
          <w:numId w:val="9"/>
        </w:numPr>
        <w:tabs>
          <w:tab w:val="clear" w:pos="1617"/>
        </w:tabs>
        <w:spacing w:before="120" w:after="120" w:line="180" w:lineRule="auto"/>
        <w:ind w:left="849" w:right="0" w:hanging="426"/>
        <w:jc w:val="both"/>
        <w:rPr>
          <w:rFonts w:ascii="Lotus Linotype" w:hAnsi="Lotus Linotype" w:cs="Lotus Linotype"/>
          <w:color w:val="000000"/>
          <w:sz w:val="32"/>
          <w:szCs w:val="32"/>
        </w:rPr>
      </w:pPr>
      <w:r w:rsidRPr="006479EE">
        <w:rPr>
          <w:rFonts w:ascii="Lotus Linotype" w:hAnsi="Lotus Linotype" w:cs="Lotus Linotype"/>
          <w:color w:val="000000"/>
          <w:sz w:val="32"/>
          <w:szCs w:val="32"/>
          <w:rtl/>
        </w:rPr>
        <w:t>وكان ﷺ يوصي المسلم إذا أراد أن ينام أن يتوضأ وضوءه للصلاة</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وأن يضطجع على شقه الأيمن</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وأن يدعو بالأدعية التي علمها ﷺ الأمة ويقول </w:t>
      </w:r>
      <w:r>
        <w:rPr>
          <w:rFonts w:ascii="Lotus Linotype" w:hAnsi="Lotus Linotype" w:cs="Lotus Linotype" w:hint="cs"/>
          <w:color w:val="000000"/>
          <w:sz w:val="32"/>
          <w:szCs w:val="32"/>
          <w:rtl/>
        </w:rPr>
        <w:t>ل</w:t>
      </w:r>
      <w:r w:rsidRPr="006479EE">
        <w:rPr>
          <w:rFonts w:ascii="Lotus Linotype" w:hAnsi="Lotus Linotype" w:cs="Lotus Linotype"/>
          <w:color w:val="000000"/>
          <w:sz w:val="32"/>
          <w:szCs w:val="32"/>
          <w:rtl/>
        </w:rPr>
        <w:t xml:space="preserve">من أوى إلى فراشه طاهرًا وذكر الله حتى يغلبه النعاس </w:t>
      </w:r>
      <w:r w:rsidRPr="006479EE">
        <w:rPr>
          <w:rFonts w:ascii="Lotus Linotype" w:hAnsi="Lotus Linotype" w:cs="Lotus Linotype" w:hint="cs"/>
          <w:color w:val="000000"/>
          <w:sz w:val="32"/>
          <w:szCs w:val="32"/>
          <w:rtl/>
        </w:rPr>
        <w:t>ـ</w:t>
      </w:r>
      <w:r w:rsidRPr="006479EE">
        <w:rPr>
          <w:rFonts w:ascii="Lotus Linotype" w:hAnsi="Lotus Linotype" w:cs="Lotus Linotype"/>
          <w:color w:val="000000"/>
          <w:sz w:val="32"/>
          <w:szCs w:val="32"/>
          <w:rtl/>
        </w:rPr>
        <w:t xml:space="preserve"> النوم </w:t>
      </w:r>
      <w:r w:rsidRPr="006479EE">
        <w:rPr>
          <w:rFonts w:ascii="Lotus Linotype" w:hAnsi="Lotus Linotype" w:cs="Lotus Linotype" w:hint="cs"/>
          <w:color w:val="000000"/>
          <w:sz w:val="32"/>
          <w:szCs w:val="32"/>
          <w:rtl/>
        </w:rPr>
        <w:t>ـ</w:t>
      </w:r>
      <w:r>
        <w:rPr>
          <w:rFonts w:ascii="Lotus Linotype" w:hAnsi="Lotus Linotype" w:cs="Lotus Linotype" w:hint="cs"/>
          <w:color w:val="000000"/>
          <w:sz w:val="32"/>
          <w:szCs w:val="32"/>
          <w:rtl/>
        </w:rPr>
        <w:t xml:space="preserve">: </w:t>
      </w:r>
      <w:r w:rsidRPr="006479EE">
        <w:rPr>
          <w:rFonts w:ascii="Lotus Linotype" w:hAnsi="Lotus Linotype" w:cs="Lotus Linotype"/>
          <w:b/>
          <w:bCs/>
          <w:color w:val="000000"/>
          <w:sz w:val="32"/>
          <w:szCs w:val="32"/>
          <w:rtl/>
        </w:rPr>
        <w:t>«</w:t>
      </w:r>
      <w:r w:rsidRPr="00B9074A">
        <w:rPr>
          <w:rFonts w:ascii="Lotus Linotype" w:hAnsi="Lotus Linotype" w:cs="Lotus Linotype"/>
          <w:b/>
          <w:bCs/>
          <w:color w:val="000000"/>
          <w:sz w:val="32"/>
          <w:szCs w:val="32"/>
          <w:rtl/>
        </w:rPr>
        <w:t>لم ينقلب ساعة من الليل يسأل الله فيها شيئًا إلا أعطاه إياه</w:t>
      </w:r>
      <w:r w:rsidRPr="006479EE">
        <w:rPr>
          <w:rFonts w:ascii="Lotus Linotype" w:hAnsi="Lotus Linotype" w:cs="Lotus Linotype"/>
          <w:b/>
          <w:bCs/>
          <w:color w:val="000000"/>
          <w:sz w:val="32"/>
          <w:szCs w:val="32"/>
          <w:rtl/>
        </w:rPr>
        <w:t>»</w:t>
      </w:r>
      <w:r w:rsidRPr="006479EE">
        <w:rPr>
          <w:rFonts w:ascii="Lotus Linotype" w:hAnsi="Lotus Linotype" w:cs="Lotus Linotype"/>
          <w:color w:val="000000"/>
          <w:sz w:val="32"/>
          <w:szCs w:val="32"/>
          <w:rtl/>
        </w:rPr>
        <w:t>.</w:t>
      </w:r>
    </w:p>
    <w:p w:rsidR="004B4EF3" w:rsidRPr="006479EE" w:rsidRDefault="004B4EF3" w:rsidP="00212E51">
      <w:pPr>
        <w:widowControl w:val="0"/>
        <w:numPr>
          <w:ilvl w:val="0"/>
          <w:numId w:val="9"/>
        </w:numPr>
        <w:tabs>
          <w:tab w:val="clear" w:pos="1617"/>
        </w:tabs>
        <w:spacing w:before="120" w:after="120" w:line="180" w:lineRule="auto"/>
        <w:ind w:left="849" w:right="0" w:hanging="426"/>
        <w:jc w:val="both"/>
        <w:rPr>
          <w:rFonts w:ascii="Lotus Linotype" w:hAnsi="Lotus Linotype" w:cs="Lotus Linotype"/>
          <w:color w:val="000000"/>
          <w:sz w:val="32"/>
          <w:szCs w:val="32"/>
        </w:rPr>
      </w:pPr>
      <w:r w:rsidRPr="006479EE">
        <w:rPr>
          <w:rFonts w:ascii="Lotus Linotype" w:hAnsi="Lotus Linotype" w:cs="Lotus Linotype"/>
          <w:color w:val="000000"/>
          <w:sz w:val="32"/>
          <w:szCs w:val="32"/>
          <w:rtl/>
        </w:rPr>
        <w:t>وكان ﷺ يحث على قيام الليل</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w:t>
      </w:r>
      <w:r w:rsidRPr="006479EE">
        <w:rPr>
          <w:rFonts w:ascii="Lotus Linotype" w:hAnsi="Lotus Linotype" w:cs="Lotus Linotype" w:hint="cs"/>
          <w:color w:val="000000"/>
          <w:sz w:val="32"/>
          <w:szCs w:val="32"/>
          <w:rtl/>
        </w:rPr>
        <w:t>كا</w:t>
      </w:r>
      <w:r w:rsidRPr="006479EE">
        <w:rPr>
          <w:rFonts w:ascii="Lotus Linotype" w:hAnsi="Lotus Linotype" w:cs="Lotus Linotype"/>
          <w:color w:val="000000"/>
          <w:sz w:val="32"/>
          <w:szCs w:val="32"/>
          <w:rtl/>
        </w:rPr>
        <w:t>ن يختم بوتر</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ويصلي من الليل إحدى عشرة ركعة</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وأوتر ﷺ من أول الليل وأوسطه وآخره</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فانتهى وتره إلى السحر </w:t>
      </w:r>
      <w:r w:rsidRPr="006479EE">
        <w:rPr>
          <w:rFonts w:ascii="Lotus Linotype" w:hAnsi="Lotus Linotype" w:cs="Lotus Linotype" w:hint="cs"/>
          <w:color w:val="000000"/>
          <w:sz w:val="32"/>
          <w:szCs w:val="32"/>
          <w:rtl/>
        </w:rPr>
        <w:t>ـ</w:t>
      </w:r>
      <w:r w:rsidRPr="006479EE">
        <w:rPr>
          <w:rFonts w:ascii="Lotus Linotype" w:hAnsi="Lotus Linotype" w:cs="Lotus Linotype"/>
          <w:color w:val="000000"/>
          <w:sz w:val="32"/>
          <w:szCs w:val="32"/>
          <w:rtl/>
        </w:rPr>
        <w:t xml:space="preserve"> قبيل الفجر </w:t>
      </w:r>
      <w:r w:rsidRPr="006479EE">
        <w:rPr>
          <w:rFonts w:ascii="Lotus Linotype" w:hAnsi="Lotus Linotype" w:cs="Lotus Linotype" w:hint="cs"/>
          <w:color w:val="000000"/>
          <w:sz w:val="32"/>
          <w:szCs w:val="32"/>
          <w:rtl/>
        </w:rPr>
        <w:t>ـ؛</w:t>
      </w:r>
      <w:r w:rsidRPr="006479EE">
        <w:rPr>
          <w:rFonts w:ascii="Lotus Linotype" w:hAnsi="Lotus Linotype" w:cs="Lotus Linotype"/>
          <w:color w:val="000000"/>
          <w:sz w:val="32"/>
          <w:szCs w:val="32"/>
          <w:rtl/>
        </w:rPr>
        <w:t xml:space="preserve"> وذلك لأن الصلاة فيه أفضل</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والدعاء فيه أحرى بالإجابة</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وليكون احتياطًا واستعدادًا لصلاة الفجر.</w:t>
      </w:r>
    </w:p>
    <w:p w:rsidR="004B4EF3" w:rsidRPr="006479EE" w:rsidRDefault="004B4EF3" w:rsidP="00212E51">
      <w:pPr>
        <w:widowControl w:val="0"/>
        <w:numPr>
          <w:ilvl w:val="0"/>
          <w:numId w:val="9"/>
        </w:numPr>
        <w:tabs>
          <w:tab w:val="clear" w:pos="1617"/>
        </w:tabs>
        <w:spacing w:before="120" w:after="120" w:line="180" w:lineRule="auto"/>
        <w:ind w:left="849" w:right="0" w:hanging="426"/>
        <w:jc w:val="both"/>
        <w:rPr>
          <w:rFonts w:ascii="Lotus Linotype" w:hAnsi="Lotus Linotype" w:cs="Lotus Linotype"/>
          <w:sz w:val="32"/>
          <w:szCs w:val="32"/>
        </w:rPr>
      </w:pPr>
      <w:r w:rsidRPr="006479EE">
        <w:rPr>
          <w:rFonts w:ascii="Lotus Linotype" w:hAnsi="Lotus Linotype" w:cs="Lotus Linotype"/>
          <w:color w:val="000000"/>
          <w:sz w:val="32"/>
          <w:szCs w:val="32"/>
          <w:rtl/>
        </w:rPr>
        <w:lastRenderedPageBreak/>
        <w:t>وكان ﷺ يسلم من كل ركعتين من صلاة الليل ويوتر بواحدة</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ويقول</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صلاة الليل مثنى</w:t>
      </w:r>
      <w:r w:rsidRPr="006479EE">
        <w:rPr>
          <w:rFonts w:ascii="Lotus Linotype" w:hAnsi="Lotus Linotype" w:cs="Lotus Linotype" w:hint="cs"/>
          <w:color w:val="000000"/>
          <w:sz w:val="32"/>
          <w:szCs w:val="32"/>
          <w:rtl/>
        </w:rPr>
        <w:t xml:space="preserve"> مثنى،</w:t>
      </w:r>
      <w:r w:rsidRPr="006479EE">
        <w:rPr>
          <w:rFonts w:ascii="Lotus Linotype" w:hAnsi="Lotus Linotype" w:cs="Lotus Linotype"/>
          <w:color w:val="000000"/>
          <w:sz w:val="32"/>
          <w:szCs w:val="32"/>
          <w:rtl/>
        </w:rPr>
        <w:t xml:space="preserve"> فإذا خشي أحدكم الصبح فليوتر بواحدة، </w:t>
      </w:r>
      <w:r w:rsidRPr="006479EE">
        <w:rPr>
          <w:rFonts w:ascii="Lotus Linotype" w:hAnsi="Lotus Linotype" w:cs="Lotus Linotype" w:hint="cs"/>
          <w:color w:val="000000"/>
          <w:sz w:val="32"/>
          <w:szCs w:val="32"/>
          <w:rtl/>
        </w:rPr>
        <w:t xml:space="preserve">وأحيانا كان </w:t>
      </w:r>
      <w:r w:rsidRPr="006479EE">
        <w:rPr>
          <w:rFonts w:ascii="Lotus Linotype" w:hAnsi="Lotus Linotype" w:cs="Lotus Linotype"/>
          <w:color w:val="000000"/>
          <w:sz w:val="32"/>
          <w:szCs w:val="32"/>
          <w:rtl/>
        </w:rPr>
        <w:t>ﷺ</w:t>
      </w:r>
      <w:r w:rsidRPr="006479EE">
        <w:rPr>
          <w:rFonts w:ascii="Lotus Linotype" w:hAnsi="Lotus Linotype" w:cs="Lotus Linotype" w:hint="cs"/>
          <w:color w:val="000000"/>
          <w:sz w:val="32"/>
          <w:szCs w:val="32"/>
          <w:rtl/>
        </w:rPr>
        <w:t xml:space="preserve"> يوتر بسبع أو بتسع أو بإحدى عشرة</w:t>
      </w:r>
      <w:r>
        <w:rPr>
          <w:rFonts w:ascii="Lotus Linotype" w:hAnsi="Lotus Linotype" w:cs="Lotus Linotype" w:hint="cs"/>
          <w:color w:val="000000"/>
          <w:sz w:val="32"/>
          <w:szCs w:val="32"/>
          <w:rtl/>
        </w:rPr>
        <w:t>،</w:t>
      </w:r>
      <w:r w:rsidRPr="006479EE">
        <w:rPr>
          <w:rFonts w:ascii="Lotus Linotype" w:hAnsi="Lotus Linotype" w:cs="Lotus Linotype" w:hint="cs"/>
          <w:color w:val="000000"/>
          <w:sz w:val="32"/>
          <w:szCs w:val="32"/>
          <w:rtl/>
        </w:rPr>
        <w:t xml:space="preserve"> يسردها سردًا بدون تشهد، فلا يجلس للتشهد إلا قبل الأخيرة، فيجلس ويتشهد، ولا يسلم، ثم يأتي بالأخيرة فيتشهد ويسلم، </w:t>
      </w:r>
      <w:r w:rsidRPr="006479EE">
        <w:rPr>
          <w:rFonts w:ascii="Lotus Linotype" w:hAnsi="Lotus Linotype" w:cs="Lotus Linotype"/>
          <w:color w:val="000000"/>
          <w:sz w:val="32"/>
          <w:szCs w:val="32"/>
          <w:rtl/>
        </w:rPr>
        <w:t>وكان إذا نام عن صلاة الليل أو شيء منها لمرض ونحوه صلاها من الضحى كما هي غير أنه يكمل الوتر ليكون شفعًا.</w:t>
      </w:r>
    </w:p>
    <w:p w:rsidR="004B4EF3" w:rsidRPr="006479EE" w:rsidRDefault="004B4EF3" w:rsidP="004B4EF3">
      <w:pPr>
        <w:widowControl w:val="0"/>
        <w:tabs>
          <w:tab w:val="left" w:pos="707"/>
        </w:tabs>
        <w:spacing w:before="120" w:after="120" w:line="180" w:lineRule="auto"/>
        <w:ind w:firstLine="454"/>
        <w:jc w:val="both"/>
        <w:rPr>
          <w:rFonts w:ascii="Lotus Linotype" w:hAnsi="Lotus Linotype" w:cs="Lotus Linotype"/>
          <w:sz w:val="32"/>
          <w:szCs w:val="32"/>
        </w:rPr>
      </w:pPr>
      <w:r w:rsidRPr="006479EE">
        <w:rPr>
          <w:rFonts w:ascii="Lotus Linotype" w:hAnsi="Lotus Linotype" w:cs="Lotus Linotype" w:hint="cs"/>
          <w:sz w:val="32"/>
          <w:szCs w:val="32"/>
          <w:rtl/>
        </w:rPr>
        <w:t xml:space="preserve">فاللهم </w:t>
      </w:r>
      <w:r w:rsidRPr="006479EE">
        <w:rPr>
          <w:rFonts w:ascii="Lotus Linotype" w:hAnsi="Lotus Linotype" w:cs="Lotus Linotype" w:hint="cs"/>
          <w:color w:val="000000"/>
          <w:sz w:val="32"/>
          <w:szCs w:val="32"/>
          <w:rtl/>
        </w:rPr>
        <w:t>اجعلنا</w:t>
      </w:r>
      <w:r w:rsidRPr="006479EE">
        <w:rPr>
          <w:rFonts w:ascii="Lotus Linotype" w:hAnsi="Lotus Linotype" w:cs="Lotus Linotype" w:hint="cs"/>
          <w:sz w:val="32"/>
          <w:szCs w:val="32"/>
          <w:rtl/>
        </w:rPr>
        <w:t xml:space="preserve"> من عبادك الذاكرين الشاكرين، وآتنا في الدنيا حسنة، وفي الآخرة حسنة، وقنا عذاب النار.</w:t>
      </w:r>
    </w:p>
    <w:p w:rsidR="004B4EF3" w:rsidRPr="006479EE" w:rsidRDefault="004B4EF3" w:rsidP="004B4EF3">
      <w:pPr>
        <w:widowControl w:val="0"/>
        <w:tabs>
          <w:tab w:val="left" w:pos="707"/>
          <w:tab w:val="num" w:pos="3195"/>
        </w:tabs>
        <w:spacing w:before="120" w:after="120" w:line="180" w:lineRule="auto"/>
        <w:ind w:firstLine="454"/>
        <w:jc w:val="both"/>
        <w:rPr>
          <w:rFonts w:ascii="Lotus Linotype" w:hAnsi="Lotus Linotype" w:cs="Lotus Linotype"/>
          <w:sz w:val="32"/>
          <w:szCs w:val="32"/>
          <w:rtl/>
        </w:rPr>
      </w:pPr>
      <w:r w:rsidRPr="006479EE">
        <w:rPr>
          <w:rFonts w:ascii="Lotus Linotype" w:hAnsi="Lotus Linotype" w:cs="Lotus Linotype"/>
          <w:sz w:val="32"/>
          <w:szCs w:val="32"/>
          <w:rtl/>
        </w:rPr>
        <w:t>وصلى الله وسلم على نبينا محمد وعلى آله وصحبه.</w:t>
      </w:r>
    </w:p>
    <w:p w:rsidR="004B4EF3" w:rsidRPr="006479EE" w:rsidRDefault="004B4EF3" w:rsidP="004B4EF3">
      <w:pPr>
        <w:widowControl w:val="0"/>
        <w:tabs>
          <w:tab w:val="left" w:pos="687"/>
        </w:tabs>
        <w:spacing w:before="120" w:after="120" w:line="192" w:lineRule="auto"/>
        <w:ind w:firstLine="454"/>
        <w:jc w:val="both"/>
        <w:rPr>
          <w:rFonts w:ascii="Lotus Linotype" w:hAnsi="Lotus Linotype" w:cs="Lotus Linotype"/>
          <w:b/>
          <w:bCs/>
          <w:sz w:val="32"/>
          <w:szCs w:val="32"/>
          <w:rtl/>
        </w:rPr>
      </w:pPr>
      <w:r w:rsidRPr="006479EE">
        <w:rPr>
          <w:rFonts w:ascii="Lotus Linotype" w:hAnsi="Lotus Linotype" w:cs="Lotus Linotype"/>
          <w:color w:val="000000"/>
          <w:sz w:val="32"/>
          <w:szCs w:val="32"/>
          <w:rtl/>
        </w:rPr>
        <w:br w:type="page"/>
      </w:r>
      <w:r w:rsidR="00274735" w:rsidRPr="006479EE">
        <w:rPr>
          <w:rFonts w:ascii="Lotus Linotype" w:hAnsi="Lotus Linotype" w:cs="Lotus Linotype"/>
          <w:noProof/>
          <w:sz w:val="32"/>
          <w:szCs w:val="32"/>
          <w:rtl/>
        </w:rPr>
        <w:lastRenderedPageBreak/>
        <mc:AlternateContent>
          <mc:Choice Requires="wps">
            <w:drawing>
              <wp:anchor distT="0" distB="0" distL="114300" distR="114300" simplePos="0" relativeHeight="251632128" behindDoc="0" locked="0" layoutInCell="1" allowOverlap="1">
                <wp:simplePos x="0" y="0"/>
                <wp:positionH relativeFrom="column">
                  <wp:posOffset>2487930</wp:posOffset>
                </wp:positionH>
                <wp:positionV relativeFrom="paragraph">
                  <wp:posOffset>-201930</wp:posOffset>
                </wp:positionV>
                <wp:extent cx="2057400" cy="883285"/>
                <wp:effectExtent l="9525" t="11430" r="9525" b="10160"/>
                <wp:wrapNone/>
                <wp:docPr id="80"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883285"/>
                        </a:xfrm>
                        <a:prstGeom prst="horizontalScroll">
                          <a:avLst>
                            <a:gd name="adj" fmla="val 21519"/>
                          </a:avLst>
                        </a:prstGeom>
                        <a:solidFill>
                          <a:srgbClr val="FFFFFF"/>
                        </a:solidFill>
                        <a:ln w="9525">
                          <a:solidFill>
                            <a:srgbClr val="000000"/>
                          </a:solidFill>
                          <a:round/>
                          <a:headEnd/>
                          <a:tailEnd/>
                        </a:ln>
                      </wps:spPr>
                      <wps:txbx>
                        <w:txbxContent>
                          <w:p w:rsidR="00BB1633" w:rsidRPr="004C1EF3" w:rsidRDefault="00BB1633" w:rsidP="004B4EF3">
                            <w:pPr>
                              <w:spacing w:line="168" w:lineRule="auto"/>
                              <w:jc w:val="center"/>
                              <w:rPr>
                                <w:rFonts w:ascii="Traditional Arabic" w:hAnsi="Traditional Arabic" w:cs="Traditional Arabic"/>
                                <w:b/>
                                <w:bCs/>
                                <w:spacing w:val="-4"/>
                                <w:sz w:val="32"/>
                                <w:szCs w:val="32"/>
                                <w:rtl/>
                              </w:rPr>
                            </w:pPr>
                            <w:r w:rsidRPr="004C1EF3">
                              <w:rPr>
                                <w:rFonts w:ascii="Traditional Arabic" w:hAnsi="Traditional Arabic" w:cs="Traditional Arabic"/>
                                <w:b/>
                                <w:bCs/>
                                <w:spacing w:val="-4"/>
                                <w:sz w:val="32"/>
                                <w:szCs w:val="32"/>
                                <w:rtl/>
                              </w:rPr>
                              <w:t xml:space="preserve">بناء </w:t>
                            </w:r>
                            <w:r w:rsidRPr="004C1EF3">
                              <w:rPr>
                                <w:rFonts w:ascii="Traditional Arabic" w:hAnsi="Traditional Arabic" w:cs="Traditional Arabic"/>
                                <w:b/>
                                <w:bCs/>
                                <w:spacing w:val="-4"/>
                                <w:sz w:val="32"/>
                                <w:szCs w:val="32"/>
                                <w:rtl/>
                              </w:rPr>
                              <w:t>المساجد</w:t>
                            </w:r>
                          </w:p>
                          <w:p w:rsidR="00BB1633" w:rsidRPr="004C1EF3" w:rsidRDefault="00BB1633" w:rsidP="004B4EF3">
                            <w:pPr>
                              <w:spacing w:line="168" w:lineRule="auto"/>
                              <w:jc w:val="center"/>
                              <w:rPr>
                                <w:rFonts w:ascii="Traditional Arabic" w:hAnsi="Traditional Arabic" w:cs="Traditional Arabic"/>
                                <w:b/>
                                <w:bCs/>
                                <w:szCs w:val="28"/>
                              </w:rPr>
                            </w:pPr>
                            <w:r w:rsidRPr="004C1EF3">
                              <w:rPr>
                                <w:rFonts w:ascii="Traditional Arabic" w:hAnsi="Traditional Arabic" w:cs="Traditional Arabic"/>
                                <w:b/>
                                <w:bCs/>
                                <w:spacing w:val="-4"/>
                                <w:sz w:val="32"/>
                                <w:szCs w:val="32"/>
                                <w:rtl/>
                              </w:rPr>
                              <w:t>من جليل الأعمال الصالحة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1" o:spid="_x0000_s1048" type="#_x0000_t98" style="position:absolute;left:0;text-align:left;margin-left:195.9pt;margin-top:-15.9pt;width:162pt;height:69.5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" adj="4648">
                <v:textbox inset="0,0,0,0">
                  <w:txbxContent>
                    <w:p w:rsidR="00BB1633" w:rsidRPr="004C1EF3" w:rsidRDefault="00BB1633" w:rsidP="004B4EF3">
                      <w:pPr>
                        <w:spacing w:line="168" w:lineRule="auto"/>
                        <w:jc w:val="center"/>
                        <w:rPr>
                          <w:rFonts w:ascii="Traditional Arabic" w:hAnsi="Traditional Arabic" w:cs="Traditional Arabic"/>
                          <w:b/>
                          <w:bCs/>
                          <w:spacing w:val="-4"/>
                          <w:sz w:val="32"/>
                          <w:szCs w:val="32"/>
                          <w:rtl/>
                        </w:rPr>
                      </w:pPr>
                      <w:r w:rsidRPr="004C1EF3">
                        <w:rPr>
                          <w:rFonts w:ascii="Traditional Arabic" w:hAnsi="Traditional Arabic" w:cs="Traditional Arabic"/>
                          <w:b/>
                          <w:bCs/>
                          <w:spacing w:val="-4"/>
                          <w:sz w:val="32"/>
                          <w:szCs w:val="32"/>
                          <w:rtl/>
                        </w:rPr>
                        <w:t xml:space="preserve">بناء </w:t>
                      </w:r>
                      <w:r w:rsidRPr="004C1EF3">
                        <w:rPr>
                          <w:rFonts w:ascii="Traditional Arabic" w:hAnsi="Traditional Arabic" w:cs="Traditional Arabic"/>
                          <w:b/>
                          <w:bCs/>
                          <w:spacing w:val="-4"/>
                          <w:sz w:val="32"/>
                          <w:szCs w:val="32"/>
                          <w:rtl/>
                        </w:rPr>
                        <w:t>المساجد</w:t>
                      </w:r>
                    </w:p>
                    <w:p w:rsidR="00BB1633" w:rsidRPr="004C1EF3" w:rsidRDefault="00BB1633" w:rsidP="004B4EF3">
                      <w:pPr>
                        <w:spacing w:line="168" w:lineRule="auto"/>
                        <w:jc w:val="center"/>
                        <w:rPr>
                          <w:rFonts w:ascii="Traditional Arabic" w:hAnsi="Traditional Arabic" w:cs="Traditional Arabic"/>
                          <w:b/>
                          <w:bCs/>
                          <w:szCs w:val="28"/>
                        </w:rPr>
                      </w:pPr>
                      <w:r w:rsidRPr="004C1EF3">
                        <w:rPr>
                          <w:rFonts w:ascii="Traditional Arabic" w:hAnsi="Traditional Arabic" w:cs="Traditional Arabic"/>
                          <w:b/>
                          <w:bCs/>
                          <w:spacing w:val="-4"/>
                          <w:sz w:val="32"/>
                          <w:szCs w:val="32"/>
                          <w:rtl/>
                        </w:rPr>
                        <w:t>من جليل الأعمال الصالحة</w:t>
                      </w:r>
                    </w:p>
                  </w:txbxContent>
                </v:textbox>
              </v:shape>
            </w:pict>
          </mc:Fallback>
        </mc:AlternateContent>
      </w:r>
      <w:r w:rsidRPr="006479EE">
        <w:rPr>
          <w:rFonts w:ascii="Lotus Linotype" w:hAnsi="Lotus Linotype" w:cs="Lotus Linotype"/>
          <w:b/>
          <w:bCs/>
          <w:sz w:val="32"/>
          <w:szCs w:val="32"/>
          <w:rtl/>
        </w:rPr>
        <w:t xml:space="preserve">  </w:t>
      </w:r>
    </w:p>
    <w:p w:rsidR="004B4EF3" w:rsidRPr="006479EE" w:rsidRDefault="004B4EF3" w:rsidP="004B4EF3">
      <w:pPr>
        <w:widowControl w:val="0"/>
        <w:spacing w:before="120" w:after="120" w:line="192" w:lineRule="auto"/>
        <w:ind w:firstLine="454"/>
        <w:jc w:val="both"/>
        <w:rPr>
          <w:rFonts w:ascii="Lotus Linotype" w:hAnsi="Lotus Linotype" w:cs="Lotus Linotype"/>
          <w:sz w:val="32"/>
          <w:szCs w:val="32"/>
          <w:rtl/>
        </w:rPr>
      </w:pPr>
    </w:p>
    <w:p w:rsidR="004B4EF3" w:rsidRPr="006479EE" w:rsidRDefault="004B4EF3" w:rsidP="004B4EF3">
      <w:pPr>
        <w:widowControl w:val="0"/>
        <w:spacing w:before="120" w:after="120" w:line="192" w:lineRule="auto"/>
        <w:ind w:firstLine="454"/>
        <w:jc w:val="both"/>
        <w:rPr>
          <w:rFonts w:ascii="Lotus Linotype" w:hAnsi="Lotus Linotype" w:cs="Lotus Linotype"/>
          <w:b/>
          <w:bCs/>
          <w:sz w:val="16"/>
          <w:szCs w:val="16"/>
          <w:rtl/>
        </w:rPr>
      </w:pPr>
    </w:p>
    <w:p w:rsidR="004B4EF3" w:rsidRPr="006479EE" w:rsidRDefault="004B4EF3" w:rsidP="004B4EF3">
      <w:pPr>
        <w:widowControl w:val="0"/>
        <w:spacing w:before="120" w:after="120" w:line="192" w:lineRule="auto"/>
        <w:ind w:firstLine="454"/>
        <w:jc w:val="both"/>
        <w:rPr>
          <w:rFonts w:ascii="Lotus Linotype" w:hAnsi="Lotus Linotype" w:cs="Lotus Linotype"/>
          <w:sz w:val="32"/>
          <w:szCs w:val="32"/>
          <w:rtl/>
        </w:rPr>
      </w:pPr>
      <w:r w:rsidRPr="006479EE">
        <w:rPr>
          <w:rFonts w:ascii="Lotus Linotype" w:hAnsi="Lotus Linotype" w:cs="Lotus Linotype"/>
          <w:sz w:val="32"/>
          <w:szCs w:val="32"/>
          <w:rtl/>
        </w:rPr>
        <w:t>الحمد لله</w:t>
      </w:r>
      <w:r w:rsidRPr="006479EE">
        <w:rPr>
          <w:rFonts w:ascii="Lotus Linotype" w:hAnsi="Lotus Linotype" w:cs="Lotus Linotype" w:hint="cs"/>
          <w:sz w:val="32"/>
          <w:szCs w:val="32"/>
          <w:rtl/>
        </w:rPr>
        <w:t xml:space="preserve"> وحده، أحب من بلاده المساجد، وأسبغ نعمه على الراكع والساجد، ووعد بجنته المؤمنين جميع</w:t>
      </w:r>
      <w:r>
        <w:rPr>
          <w:rFonts w:ascii="Lotus Linotype" w:hAnsi="Lotus Linotype" w:cs="Lotus Linotype" w:hint="cs"/>
          <w:sz w:val="32"/>
          <w:szCs w:val="32"/>
          <w:rtl/>
        </w:rPr>
        <w:t>ً</w:t>
      </w:r>
      <w:r w:rsidRPr="006479EE">
        <w:rPr>
          <w:rFonts w:ascii="Lotus Linotype" w:hAnsi="Lotus Linotype" w:cs="Lotus Linotype" w:hint="cs"/>
          <w:sz w:val="32"/>
          <w:szCs w:val="32"/>
          <w:rtl/>
        </w:rPr>
        <w:t>ا، وجعل لأهل المساجد منهم مقام</w:t>
      </w:r>
      <w:r>
        <w:rPr>
          <w:rFonts w:ascii="Lotus Linotype" w:hAnsi="Lotus Linotype" w:cs="Lotus Linotype" w:hint="cs"/>
          <w:sz w:val="32"/>
          <w:szCs w:val="32"/>
          <w:rtl/>
        </w:rPr>
        <w:t>ً</w:t>
      </w:r>
      <w:r w:rsidRPr="006479EE">
        <w:rPr>
          <w:rFonts w:ascii="Lotus Linotype" w:hAnsi="Lotus Linotype" w:cs="Lotus Linotype" w:hint="cs"/>
          <w:sz w:val="32"/>
          <w:szCs w:val="32"/>
          <w:rtl/>
        </w:rPr>
        <w:t>ا رفيع</w:t>
      </w:r>
      <w:r>
        <w:rPr>
          <w:rFonts w:ascii="Lotus Linotype" w:hAnsi="Lotus Linotype" w:cs="Lotus Linotype" w:hint="cs"/>
          <w:sz w:val="32"/>
          <w:szCs w:val="32"/>
          <w:rtl/>
        </w:rPr>
        <w:t>ً</w:t>
      </w:r>
      <w:r w:rsidRPr="006479EE">
        <w:rPr>
          <w:rFonts w:ascii="Lotus Linotype" w:hAnsi="Lotus Linotype" w:cs="Lotus Linotype" w:hint="cs"/>
          <w:sz w:val="32"/>
          <w:szCs w:val="32"/>
          <w:rtl/>
        </w:rPr>
        <w:t>ا، والصلاة والسلام على خير الأنام، وآله وصحبه الكرام.</w:t>
      </w:r>
    </w:p>
    <w:p w:rsidR="004B4EF3" w:rsidRPr="006479EE" w:rsidRDefault="004B4EF3" w:rsidP="004B4EF3">
      <w:pPr>
        <w:widowControl w:val="0"/>
        <w:spacing w:before="120" w:after="120" w:line="192" w:lineRule="auto"/>
        <w:ind w:firstLine="454"/>
        <w:jc w:val="both"/>
        <w:rPr>
          <w:rFonts w:ascii="Lotus Linotype" w:hAnsi="Lotus Linotype" w:cs="AL-Battar"/>
          <w:sz w:val="32"/>
          <w:szCs w:val="32"/>
          <w:rtl/>
        </w:rPr>
      </w:pPr>
      <w:r w:rsidRPr="006479EE">
        <w:rPr>
          <w:rFonts w:ascii="Lotus Linotype" w:hAnsi="Lotus Linotype" w:cs="AL-Battar" w:hint="cs"/>
          <w:sz w:val="32"/>
          <w:szCs w:val="32"/>
          <w:rtl/>
        </w:rPr>
        <w:t xml:space="preserve">أما </w:t>
      </w:r>
      <w:r w:rsidRPr="006479EE">
        <w:rPr>
          <w:rFonts w:ascii="Lotus Linotype" w:hAnsi="Lotus Linotype" w:cs="AL-Battar"/>
          <w:sz w:val="32"/>
          <w:szCs w:val="32"/>
          <w:rtl/>
        </w:rPr>
        <w:t>بعد</w:t>
      </w:r>
      <w:r w:rsidRPr="006479EE">
        <w:rPr>
          <w:rFonts w:ascii="Lotus Linotype" w:hAnsi="Lotus Linotype" w:cs="AL-Battar" w:hint="cs"/>
          <w:sz w:val="32"/>
          <w:szCs w:val="32"/>
          <w:rtl/>
        </w:rPr>
        <w:t>:</w:t>
      </w:r>
    </w:p>
    <w:p w:rsidR="004B4EF3" w:rsidRPr="006479EE" w:rsidRDefault="004B4EF3" w:rsidP="004B4EF3">
      <w:pPr>
        <w:widowControl w:val="0"/>
        <w:spacing w:before="120" w:after="120" w:line="192" w:lineRule="auto"/>
        <w:ind w:firstLine="454"/>
        <w:jc w:val="both"/>
        <w:rPr>
          <w:rFonts w:ascii="Lotus Linotype" w:hAnsi="Lotus Linotype" w:cs="Lotus Linotype"/>
          <w:sz w:val="32"/>
          <w:szCs w:val="32"/>
          <w:rtl/>
        </w:rPr>
      </w:pPr>
      <w:r w:rsidRPr="006479EE">
        <w:rPr>
          <w:rFonts w:ascii="Lotus Linotype" w:hAnsi="Lotus Linotype" w:cs="Lotus Linotype"/>
          <w:sz w:val="32"/>
          <w:szCs w:val="32"/>
          <w:rtl/>
        </w:rPr>
        <w:t>فإن المساجد هي أحب البلاد إلى الله تعالى</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لأنها بنيت لذكر الله وإقامة الصلاة وقراءة القرآن</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وقد ارتبطت بها حياة المسلمين في عهد النبوة ارتباطًا كلي</w:t>
      </w:r>
      <w:r w:rsidRPr="006479EE">
        <w:rPr>
          <w:rFonts w:ascii="Lotus Linotype" w:hAnsi="Lotus Linotype" w:cs="Lotus Linotype" w:hint="cs"/>
          <w:sz w:val="32"/>
          <w:szCs w:val="32"/>
          <w:rtl/>
        </w:rPr>
        <w:t>ًّ</w:t>
      </w:r>
      <w:r w:rsidRPr="006479EE">
        <w:rPr>
          <w:rFonts w:ascii="Lotus Linotype" w:hAnsi="Lotus Linotype" w:cs="Lotus Linotype"/>
          <w:sz w:val="32"/>
          <w:szCs w:val="32"/>
          <w:rtl/>
        </w:rPr>
        <w:t>ا في جوانب مهمة من حياتهم.</w:t>
      </w:r>
    </w:p>
    <w:p w:rsidR="004B4EF3" w:rsidRPr="006479EE" w:rsidRDefault="004B4EF3" w:rsidP="004B4EF3">
      <w:pPr>
        <w:widowControl w:val="0"/>
        <w:spacing w:before="120" w:after="120" w:line="192" w:lineRule="auto"/>
        <w:ind w:firstLine="454"/>
        <w:jc w:val="both"/>
        <w:rPr>
          <w:rFonts w:ascii="Lotus Linotype" w:hAnsi="Lotus Linotype" w:cs="Lotus Linotype"/>
          <w:sz w:val="32"/>
          <w:szCs w:val="32"/>
          <w:rtl/>
        </w:rPr>
      </w:pPr>
      <w:r w:rsidRPr="006479EE">
        <w:rPr>
          <w:rFonts w:ascii="Lotus Linotype" w:hAnsi="Lotus Linotype" w:cs="Lotus Linotype"/>
          <w:sz w:val="32"/>
          <w:szCs w:val="32"/>
          <w:rtl/>
        </w:rPr>
        <w:t>وباستعراض</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متأن</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لنصوص السنة تتجلى منزلة المساجد في حياتهم وأثرها في تربيتهم واجتماعاتهم ووحدتهم وقوتهم . فكما كانت المساجد مواضع الصلاة، ومقار قسمة الزكاة والفيء، وجامعات التعليم، وملتقى الوفود، ومنطلق الجيوش والسرايا ونحو ذلك من أسس الدعوة وقواعد الدولة، فقد كانت حياة المسلمين الفردية وأمورهم الاجتماعية </w:t>
      </w:r>
      <w:r w:rsidRPr="006479EE">
        <w:rPr>
          <w:rFonts w:ascii="Lotus Linotype" w:hAnsi="Lotus Linotype" w:cs="Lotus Linotype" w:hint="cs"/>
          <w:sz w:val="32"/>
          <w:szCs w:val="32"/>
          <w:rtl/>
        </w:rPr>
        <w:t xml:space="preserve">بل والساسية </w:t>
      </w:r>
      <w:r w:rsidRPr="006479EE">
        <w:rPr>
          <w:rFonts w:ascii="Lotus Linotype" w:hAnsi="Lotus Linotype" w:cs="Lotus Linotype"/>
          <w:sz w:val="32"/>
          <w:szCs w:val="32"/>
          <w:rtl/>
        </w:rPr>
        <w:t>والشخصية مرتبطة بالمسجد</w:t>
      </w:r>
      <w:r w:rsidRPr="006479EE">
        <w:rPr>
          <w:rFonts w:ascii="Lotus Linotype" w:hAnsi="Lotus Linotype" w:cs="Lotus Linotype" w:hint="cs"/>
          <w:sz w:val="32"/>
          <w:szCs w:val="32"/>
          <w:rtl/>
        </w:rPr>
        <w:t xml:space="preserve"> ارتباطًا وثيقًا من عدة وجوه:</w:t>
      </w:r>
    </w:p>
    <w:p w:rsidR="004B4EF3" w:rsidRPr="006479EE" w:rsidRDefault="004B4EF3" w:rsidP="004B4EF3">
      <w:pPr>
        <w:widowControl w:val="0"/>
        <w:spacing w:before="120" w:after="120" w:line="192" w:lineRule="auto"/>
        <w:ind w:firstLine="454"/>
        <w:jc w:val="both"/>
        <w:rPr>
          <w:rFonts w:ascii="Lotus Linotype" w:hAnsi="Lotus Linotype" w:cs="Lotus Linotype"/>
          <w:b/>
          <w:bCs/>
          <w:sz w:val="32"/>
          <w:szCs w:val="32"/>
        </w:rPr>
      </w:pPr>
      <w:r w:rsidRPr="006479EE">
        <w:rPr>
          <w:rFonts w:ascii="Lotus Linotype" w:hAnsi="Lotus Linotype" w:cs="Lotus Linotype" w:hint="cs"/>
          <w:sz w:val="32"/>
          <w:szCs w:val="32"/>
          <w:rtl/>
        </w:rPr>
        <w:t xml:space="preserve">1ـ </w:t>
      </w:r>
      <w:r w:rsidRPr="006479EE">
        <w:rPr>
          <w:rFonts w:ascii="Lotus Linotype" w:hAnsi="Lotus Linotype" w:cs="Lotus Linotype"/>
          <w:b/>
          <w:bCs/>
          <w:sz w:val="32"/>
          <w:szCs w:val="32"/>
          <w:rtl/>
        </w:rPr>
        <w:t>كانت منامًا للعزاب ومأوى لمن لا مأوى له:</w:t>
      </w:r>
    </w:p>
    <w:p w:rsidR="004B4EF3" w:rsidRPr="006479EE" w:rsidRDefault="004B4EF3" w:rsidP="004B4EF3">
      <w:pPr>
        <w:widowControl w:val="0"/>
        <w:spacing w:before="120" w:after="120" w:line="180" w:lineRule="auto"/>
        <w:ind w:firstLine="454"/>
        <w:jc w:val="both"/>
        <w:rPr>
          <w:rFonts w:ascii="Lotus Linotype" w:hAnsi="Lotus Linotype" w:cs="Lotus Linotype"/>
          <w:sz w:val="32"/>
          <w:szCs w:val="32"/>
          <w:rtl/>
        </w:rPr>
      </w:pPr>
      <w:r w:rsidRPr="006479EE">
        <w:rPr>
          <w:rFonts w:ascii="Lotus Linotype" w:hAnsi="Lotus Linotype" w:cs="Lotus Linotype"/>
          <w:sz w:val="32"/>
          <w:szCs w:val="32"/>
          <w:rtl/>
        </w:rPr>
        <w:t>فكان من لا مأوى له يبيت في المسجد</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لما في البخاري عن ابن عمر رضي الله عنهما أنه كان ينام في المسجد وهو شاب أعزب لا أهل له في مسجد النبي ﷺ، وقد ترجم البخاري رحمه الله في صحيحه قائلًا: </w:t>
      </w:r>
      <w:r w:rsidRPr="006479EE">
        <w:rPr>
          <w:rFonts w:ascii="Lotus Linotype" w:hAnsi="Lotus Linotype" w:cs="Lotus Linotype" w:hint="cs"/>
          <w:sz w:val="32"/>
          <w:szCs w:val="32"/>
          <w:rtl/>
        </w:rPr>
        <w:t>(</w:t>
      </w:r>
      <w:r w:rsidRPr="006479EE">
        <w:rPr>
          <w:rFonts w:ascii="Lotus Linotype" w:hAnsi="Lotus Linotype" w:cs="Lotus Linotype"/>
          <w:sz w:val="32"/>
          <w:szCs w:val="32"/>
          <w:rtl/>
        </w:rPr>
        <w:t>باب نوم المرأة في</w:t>
      </w:r>
      <w:r w:rsidRPr="006479EE">
        <w:rPr>
          <w:rFonts w:ascii="Lotus Linotype" w:hAnsi="Lotus Linotype" w:cs="Lotus Linotype"/>
          <w:b/>
          <w:bCs/>
          <w:sz w:val="32"/>
          <w:szCs w:val="32"/>
          <w:rtl/>
        </w:rPr>
        <w:t xml:space="preserve"> </w:t>
      </w:r>
      <w:r w:rsidRPr="006479EE">
        <w:rPr>
          <w:rFonts w:ascii="Lotus Linotype" w:hAnsi="Lotus Linotype" w:cs="Lotus Linotype"/>
          <w:sz w:val="32"/>
          <w:szCs w:val="32"/>
          <w:rtl/>
        </w:rPr>
        <w:t>المسجد</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وذكر فيه حديث الجارية التي كان لها خباء في المسجد، أو حفش وهو البيت الصغير.</w:t>
      </w:r>
    </w:p>
    <w:p w:rsidR="004B4EF3" w:rsidRPr="006479EE" w:rsidRDefault="004B4EF3" w:rsidP="004B4EF3">
      <w:pPr>
        <w:widowControl w:val="0"/>
        <w:spacing w:before="120" w:after="120" w:line="180" w:lineRule="auto"/>
        <w:ind w:firstLine="454"/>
        <w:jc w:val="both"/>
        <w:rPr>
          <w:rFonts w:ascii="Lotus Linotype" w:hAnsi="Lotus Linotype" w:cs="Lotus Linotype"/>
          <w:b/>
          <w:bCs/>
          <w:sz w:val="32"/>
          <w:szCs w:val="32"/>
        </w:rPr>
      </w:pPr>
      <w:r w:rsidRPr="006479EE">
        <w:rPr>
          <w:rFonts w:ascii="Lotus Linotype" w:hAnsi="Lotus Linotype" w:cs="Lotus Linotype" w:hint="cs"/>
          <w:sz w:val="32"/>
          <w:szCs w:val="32"/>
          <w:rtl/>
        </w:rPr>
        <w:t xml:space="preserve">2ـ </w:t>
      </w:r>
      <w:r w:rsidRPr="006479EE">
        <w:rPr>
          <w:rFonts w:ascii="Lotus Linotype" w:hAnsi="Lotus Linotype" w:cs="Lotus Linotype" w:hint="cs"/>
          <w:b/>
          <w:bCs/>
          <w:sz w:val="32"/>
          <w:szCs w:val="32"/>
          <w:rtl/>
        </w:rPr>
        <w:t xml:space="preserve">وقد رخص النبي </w:t>
      </w:r>
      <w:r w:rsidRPr="006479EE">
        <w:rPr>
          <w:rFonts w:ascii="Lotus Linotype" w:hAnsi="Lotus Linotype" w:cs="Lotus Linotype"/>
          <w:b/>
          <w:bCs/>
          <w:sz w:val="32"/>
          <w:szCs w:val="32"/>
          <w:rtl/>
        </w:rPr>
        <w:t>ﷺ</w:t>
      </w:r>
      <w:r w:rsidRPr="006479EE">
        <w:rPr>
          <w:rFonts w:ascii="Lotus Linotype" w:hAnsi="Lotus Linotype" w:cs="Lotus Linotype" w:hint="cs"/>
          <w:b/>
          <w:bCs/>
          <w:sz w:val="32"/>
          <w:szCs w:val="32"/>
          <w:rtl/>
        </w:rPr>
        <w:t xml:space="preserve"> للحبشة في اللعب بالحراب لصلة ذلك في الجهاد في سبيل الله</w:t>
      </w:r>
      <w:r w:rsidRPr="006479EE">
        <w:rPr>
          <w:rFonts w:ascii="Lotus Linotype" w:hAnsi="Lotus Linotype" w:cs="Lotus Linotype"/>
          <w:b/>
          <w:bCs/>
          <w:sz w:val="32"/>
          <w:szCs w:val="32"/>
          <w:rtl/>
        </w:rPr>
        <w:t>:</w:t>
      </w:r>
    </w:p>
    <w:p w:rsidR="004B4EF3" w:rsidRPr="006479EE" w:rsidRDefault="004B4EF3" w:rsidP="004B4EF3">
      <w:pPr>
        <w:widowControl w:val="0"/>
        <w:spacing w:before="120" w:after="120" w:line="180" w:lineRule="auto"/>
        <w:ind w:firstLine="454"/>
        <w:jc w:val="both"/>
        <w:rPr>
          <w:rFonts w:ascii="Lotus Linotype" w:hAnsi="Lotus Linotype" w:cs="Lotus Linotype"/>
          <w:sz w:val="32"/>
          <w:szCs w:val="32"/>
          <w:rtl/>
        </w:rPr>
      </w:pPr>
      <w:r w:rsidRPr="006479EE">
        <w:rPr>
          <w:rFonts w:ascii="Lotus Linotype" w:hAnsi="Lotus Linotype" w:cs="Lotus Linotype"/>
          <w:sz w:val="32"/>
          <w:szCs w:val="32"/>
          <w:rtl/>
        </w:rPr>
        <w:t>فكان الحبشة يلعبون بالحراب في مسجد رسول الله ﷺ</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ذلك لأن اللعب بالحراب فيه تدريب الشجعان على مواقع الحروب والاستعداد للعدو، والمسجد موضوع لأمر جماعة المسلمين</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فما كان من الأعمال يجمع منفعة الدين وأهله جاز فيه، ذكره الحافظ في الفتح، على ترجمة البخاري رحمه الله: «</w:t>
      </w:r>
      <w:r w:rsidRPr="006479EE">
        <w:rPr>
          <w:rFonts w:ascii="Lotus Linotype" w:hAnsi="Lotus Linotype" w:cs="Lotus Linotype"/>
          <w:b/>
          <w:bCs/>
          <w:sz w:val="32"/>
          <w:szCs w:val="32"/>
          <w:rtl/>
        </w:rPr>
        <w:t>باب الحراب في المسجد</w:t>
      </w:r>
      <w:r w:rsidRPr="006479EE">
        <w:rPr>
          <w:rFonts w:ascii="Lotus Linotype" w:hAnsi="Lotus Linotype" w:cs="Lotus Linotype"/>
          <w:sz w:val="32"/>
          <w:szCs w:val="32"/>
          <w:rtl/>
        </w:rPr>
        <w:t>».</w:t>
      </w:r>
    </w:p>
    <w:p w:rsidR="004B4EF3" w:rsidRPr="006479EE" w:rsidRDefault="004B4EF3" w:rsidP="004B4EF3">
      <w:pPr>
        <w:widowControl w:val="0"/>
        <w:spacing w:before="120" w:after="120" w:line="180" w:lineRule="auto"/>
        <w:ind w:firstLine="454"/>
        <w:jc w:val="both"/>
        <w:rPr>
          <w:rFonts w:ascii="Lotus Linotype" w:hAnsi="Lotus Linotype" w:cs="Lotus Linotype"/>
          <w:b/>
          <w:bCs/>
          <w:sz w:val="32"/>
          <w:szCs w:val="32"/>
        </w:rPr>
      </w:pPr>
      <w:r w:rsidRPr="006479EE">
        <w:rPr>
          <w:rFonts w:ascii="Lotus Linotype" w:hAnsi="Lotus Linotype" w:cs="Lotus Linotype" w:hint="cs"/>
          <w:sz w:val="32"/>
          <w:szCs w:val="32"/>
          <w:rtl/>
        </w:rPr>
        <w:t xml:space="preserve">3ـ </w:t>
      </w:r>
      <w:r w:rsidRPr="006479EE">
        <w:rPr>
          <w:rFonts w:ascii="Lotus Linotype" w:hAnsi="Lotus Linotype" w:cs="Lotus Linotype"/>
          <w:b/>
          <w:bCs/>
          <w:sz w:val="32"/>
          <w:szCs w:val="32"/>
          <w:rtl/>
        </w:rPr>
        <w:t>وم</w:t>
      </w:r>
      <w:r w:rsidRPr="006479EE">
        <w:rPr>
          <w:rFonts w:ascii="Lotus Linotype" w:hAnsi="Lotus Linotype" w:cs="Lotus Linotype" w:hint="cs"/>
          <w:b/>
          <w:bCs/>
          <w:sz w:val="32"/>
          <w:szCs w:val="32"/>
          <w:rtl/>
        </w:rPr>
        <w:t>حلًّ</w:t>
      </w:r>
      <w:r w:rsidRPr="006479EE">
        <w:rPr>
          <w:rFonts w:ascii="Lotus Linotype" w:hAnsi="Lotus Linotype" w:cs="Lotus Linotype"/>
          <w:b/>
          <w:bCs/>
          <w:sz w:val="32"/>
          <w:szCs w:val="32"/>
          <w:rtl/>
        </w:rPr>
        <w:t>ا للقضاء وفصل النزاع:</w:t>
      </w:r>
    </w:p>
    <w:p w:rsidR="004B4EF3" w:rsidRPr="006479EE" w:rsidRDefault="004B4EF3" w:rsidP="004B4EF3">
      <w:pPr>
        <w:widowControl w:val="0"/>
        <w:spacing w:before="120" w:after="120" w:line="180" w:lineRule="auto"/>
        <w:ind w:firstLine="454"/>
        <w:jc w:val="both"/>
        <w:rPr>
          <w:rFonts w:ascii="Lotus Linotype" w:hAnsi="Lotus Linotype" w:cs="Lotus Linotype"/>
          <w:sz w:val="32"/>
          <w:szCs w:val="32"/>
          <w:rtl/>
        </w:rPr>
      </w:pPr>
      <w:r w:rsidRPr="006479EE">
        <w:rPr>
          <w:rFonts w:ascii="Lotus Linotype" w:hAnsi="Lotus Linotype" w:cs="Lotus Linotype"/>
          <w:sz w:val="32"/>
          <w:szCs w:val="32"/>
          <w:rtl/>
        </w:rPr>
        <w:t>قال البخاري رحمه الله تعالى</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«باب التقاضي في المسجد</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وذكر فيه حديث تقاضي كعب بن مالك من ابن أبي حدرد دينًا كان عليه في المسجد</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الحديث</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وفيه أن النبي ﷺ قال لكعب:</w:t>
      </w:r>
      <w:r w:rsidRPr="006479EE">
        <w:rPr>
          <w:rFonts w:ascii="Lotus Linotype" w:hAnsi="Lotus Linotype" w:cs="Lotus Linotype"/>
          <w:b/>
          <w:bCs/>
          <w:sz w:val="32"/>
          <w:szCs w:val="32"/>
          <w:rtl/>
        </w:rPr>
        <w:t xml:space="preserve"> «ضع من دينك هكذا»</w:t>
      </w:r>
      <w:r w:rsidRPr="006479EE">
        <w:rPr>
          <w:rFonts w:ascii="Lotus Linotype" w:hAnsi="Lotus Linotype" w:cs="Lotus Linotype" w:hint="cs"/>
          <w:b/>
          <w:bCs/>
          <w:sz w:val="32"/>
          <w:szCs w:val="32"/>
          <w:rtl/>
        </w:rPr>
        <w:t>،</w:t>
      </w:r>
      <w:r w:rsidRPr="006479EE">
        <w:rPr>
          <w:rFonts w:ascii="Lotus Linotype" w:hAnsi="Lotus Linotype" w:cs="Lotus Linotype"/>
          <w:b/>
          <w:bCs/>
          <w:sz w:val="32"/>
          <w:szCs w:val="32"/>
          <w:rtl/>
        </w:rPr>
        <w:t xml:space="preserve"> </w:t>
      </w:r>
      <w:r w:rsidRPr="006479EE">
        <w:rPr>
          <w:rFonts w:ascii="Lotus Linotype" w:hAnsi="Lotus Linotype" w:cs="Lotus Linotype"/>
          <w:sz w:val="32"/>
          <w:szCs w:val="32"/>
          <w:rtl/>
        </w:rPr>
        <w:t>وأوم</w:t>
      </w:r>
      <w:r w:rsidRPr="006479EE">
        <w:rPr>
          <w:rFonts w:ascii="Lotus Linotype" w:hAnsi="Lotus Linotype" w:cs="Lotus Linotype" w:hint="cs"/>
          <w:sz w:val="32"/>
          <w:szCs w:val="32"/>
          <w:rtl/>
        </w:rPr>
        <w:t>أ</w:t>
      </w:r>
      <w:r w:rsidRPr="006479EE">
        <w:rPr>
          <w:rFonts w:ascii="Lotus Linotype" w:hAnsi="Lotus Linotype" w:cs="Lotus Linotype"/>
          <w:sz w:val="32"/>
          <w:szCs w:val="32"/>
          <w:rtl/>
        </w:rPr>
        <w:t xml:space="preserve"> إليه</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أي</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الشطر قال: لقد فعلت يا رسول الله</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قال ـ أي</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لأبي حدرد ـ </w:t>
      </w:r>
      <w:r w:rsidRPr="006479EE">
        <w:rPr>
          <w:rFonts w:ascii="Lotus Linotype" w:hAnsi="Lotus Linotype" w:cs="Lotus Linotype"/>
          <w:b/>
          <w:bCs/>
          <w:sz w:val="32"/>
          <w:szCs w:val="32"/>
          <w:rtl/>
        </w:rPr>
        <w:t>«قم فاقضه</w:t>
      </w:r>
      <w:r w:rsidRPr="006479EE">
        <w:rPr>
          <w:rFonts w:ascii="Lotus Linotype" w:hAnsi="Lotus Linotype" w:cs="Lotus Linotype"/>
          <w:sz w:val="32"/>
          <w:szCs w:val="32"/>
          <w:rtl/>
        </w:rPr>
        <w:t>».</w:t>
      </w:r>
    </w:p>
    <w:p w:rsidR="004B4EF3" w:rsidRPr="006479EE" w:rsidRDefault="004B4EF3" w:rsidP="004B4EF3">
      <w:pPr>
        <w:widowControl w:val="0"/>
        <w:spacing w:before="120" w:after="120" w:line="180" w:lineRule="auto"/>
        <w:ind w:firstLine="454"/>
        <w:jc w:val="both"/>
        <w:rPr>
          <w:rFonts w:ascii="Lotus Linotype" w:hAnsi="Lotus Linotype" w:cs="Lotus Linotype"/>
          <w:b/>
          <w:bCs/>
          <w:sz w:val="32"/>
          <w:szCs w:val="32"/>
        </w:rPr>
      </w:pPr>
      <w:r w:rsidRPr="006479EE">
        <w:rPr>
          <w:rFonts w:ascii="Lotus Linotype" w:hAnsi="Lotus Linotype" w:cs="Lotus Linotype" w:hint="cs"/>
          <w:sz w:val="32"/>
          <w:szCs w:val="32"/>
          <w:rtl/>
        </w:rPr>
        <w:t>4 ـ</w:t>
      </w:r>
      <w:r w:rsidRPr="006479EE">
        <w:rPr>
          <w:rFonts w:ascii="Lotus Linotype" w:hAnsi="Lotus Linotype" w:cs="Lotus Linotype"/>
          <w:b/>
          <w:bCs/>
          <w:sz w:val="32"/>
          <w:szCs w:val="32"/>
          <w:rtl/>
        </w:rPr>
        <w:t xml:space="preserve"> ضيافة</w:t>
      </w:r>
      <w:r w:rsidRPr="006479EE">
        <w:rPr>
          <w:rFonts w:ascii="Lotus Linotype" w:hAnsi="Lotus Linotype" w:cs="Lotus Linotype" w:hint="cs"/>
          <w:b/>
          <w:bCs/>
          <w:sz w:val="32"/>
          <w:szCs w:val="32"/>
          <w:rtl/>
        </w:rPr>
        <w:t>ً</w:t>
      </w:r>
      <w:r w:rsidRPr="006479EE">
        <w:rPr>
          <w:rFonts w:ascii="Lotus Linotype" w:hAnsi="Lotus Linotype" w:cs="Lotus Linotype"/>
          <w:b/>
          <w:bCs/>
          <w:sz w:val="32"/>
          <w:szCs w:val="32"/>
          <w:rtl/>
        </w:rPr>
        <w:t xml:space="preserve"> للمهاجرين الجدد وفقراء المسلمين حتى يغنيهم الله من فضله:</w:t>
      </w:r>
    </w:p>
    <w:p w:rsidR="004B4EF3" w:rsidRPr="006479EE" w:rsidRDefault="004B4EF3" w:rsidP="004B4EF3">
      <w:pPr>
        <w:widowControl w:val="0"/>
        <w:spacing w:before="120" w:after="120" w:line="180" w:lineRule="auto"/>
        <w:ind w:firstLine="454"/>
        <w:jc w:val="both"/>
        <w:rPr>
          <w:rFonts w:ascii="Lotus Linotype" w:hAnsi="Lotus Linotype" w:cs="Lotus Linotype"/>
          <w:sz w:val="32"/>
          <w:szCs w:val="32"/>
          <w:rtl/>
        </w:rPr>
      </w:pPr>
      <w:r w:rsidRPr="006479EE">
        <w:rPr>
          <w:rFonts w:ascii="Lotus Linotype" w:hAnsi="Lotus Linotype" w:cs="Lotus Linotype"/>
          <w:sz w:val="32"/>
          <w:szCs w:val="32"/>
          <w:rtl/>
        </w:rPr>
        <w:t>في الصحيح عن أبي هريرة ر</w:t>
      </w:r>
      <w:r w:rsidRPr="006479EE">
        <w:rPr>
          <w:rFonts w:ascii="Lotus Linotype" w:hAnsi="Lotus Linotype" w:cs="Lotus Linotype" w:hint="cs"/>
          <w:sz w:val="32"/>
          <w:szCs w:val="32"/>
          <w:rtl/>
        </w:rPr>
        <w:t xml:space="preserve">ضي الله عنه </w:t>
      </w:r>
      <w:r w:rsidRPr="006479EE">
        <w:rPr>
          <w:rFonts w:ascii="Lotus Linotype" w:hAnsi="Lotus Linotype" w:cs="Lotus Linotype"/>
          <w:sz w:val="32"/>
          <w:szCs w:val="32"/>
          <w:rtl/>
        </w:rPr>
        <w:t>أن امرأة كانت تقم</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المسجد فسأل النبي ﷺ عنها فقالوا ماتت، </w:t>
      </w:r>
      <w:r>
        <w:rPr>
          <w:rFonts w:ascii="Lotus Linotype" w:hAnsi="Lotus Linotype" w:cs="Lotus Linotype" w:hint="cs"/>
          <w:sz w:val="32"/>
          <w:szCs w:val="32"/>
          <w:rtl/>
        </w:rPr>
        <w:t>ف</w:t>
      </w:r>
      <w:r w:rsidRPr="006479EE">
        <w:rPr>
          <w:rFonts w:ascii="Lotus Linotype" w:hAnsi="Lotus Linotype" w:cs="Lotus Linotype"/>
          <w:sz w:val="32"/>
          <w:szCs w:val="32"/>
          <w:rtl/>
        </w:rPr>
        <w:t>قال</w:t>
      </w:r>
      <w:r w:rsidRPr="006479EE">
        <w:rPr>
          <w:rFonts w:ascii="Lotus Linotype" w:hAnsi="Lotus Linotype" w:cs="Lotus Linotype" w:hint="cs"/>
          <w:sz w:val="32"/>
          <w:szCs w:val="32"/>
          <w:rtl/>
        </w:rPr>
        <w:t>:</w:t>
      </w:r>
      <w:r w:rsidRPr="006479EE">
        <w:rPr>
          <w:rFonts w:ascii="Lotus Linotype" w:hAnsi="Lotus Linotype" w:cs="Lotus Linotype"/>
          <w:b/>
          <w:bCs/>
          <w:sz w:val="32"/>
          <w:szCs w:val="32"/>
          <w:rtl/>
        </w:rPr>
        <w:t xml:space="preserve"> </w:t>
      </w:r>
      <w:r w:rsidRPr="006479EE">
        <w:rPr>
          <w:rFonts w:ascii="Lotus Linotype" w:hAnsi="Lotus Linotype" w:cs="Lotus Linotype"/>
          <w:sz w:val="32"/>
          <w:szCs w:val="32"/>
          <w:rtl/>
        </w:rPr>
        <w:t>«</w:t>
      </w:r>
      <w:r w:rsidRPr="006479EE">
        <w:rPr>
          <w:rFonts w:ascii="Lotus Linotype" w:hAnsi="Lotus Linotype" w:cs="Lotus Linotype"/>
          <w:b/>
          <w:bCs/>
          <w:sz w:val="32"/>
          <w:szCs w:val="32"/>
          <w:rtl/>
        </w:rPr>
        <w:t>أفلا كنتم آذنتموني بها</w:t>
      </w:r>
      <w:r>
        <w:rPr>
          <w:rFonts w:ascii="Lotus Linotype" w:hAnsi="Lotus Linotype" w:cs="Lotus Linotype" w:hint="cs"/>
          <w:b/>
          <w:bCs/>
          <w:sz w:val="32"/>
          <w:szCs w:val="32"/>
          <w:rtl/>
        </w:rPr>
        <w:t>،</w:t>
      </w:r>
      <w:r w:rsidRPr="006479EE">
        <w:rPr>
          <w:rFonts w:ascii="Lotus Linotype" w:hAnsi="Lotus Linotype" w:cs="Lotus Linotype"/>
          <w:b/>
          <w:bCs/>
          <w:sz w:val="32"/>
          <w:szCs w:val="32"/>
          <w:rtl/>
        </w:rPr>
        <w:t xml:space="preserve"> دلوني على قبرها</w:t>
      </w:r>
      <w:r w:rsidRPr="006479EE">
        <w:rPr>
          <w:rFonts w:ascii="Lotus Linotype" w:hAnsi="Lotus Linotype" w:cs="Lotus Linotype"/>
          <w:sz w:val="32"/>
          <w:szCs w:val="32"/>
          <w:rtl/>
        </w:rPr>
        <w:t>»</w:t>
      </w:r>
      <w:r>
        <w:rPr>
          <w:rFonts w:ascii="Lotus Linotype" w:hAnsi="Lotus Linotype" w:cs="Lotus Linotype" w:hint="cs"/>
          <w:sz w:val="32"/>
          <w:szCs w:val="32"/>
          <w:rtl/>
        </w:rPr>
        <w:t>،</w:t>
      </w:r>
      <w:r w:rsidRPr="006479EE">
        <w:rPr>
          <w:rFonts w:ascii="Lotus Linotype" w:hAnsi="Lotus Linotype" w:cs="Lotus Linotype"/>
          <w:sz w:val="32"/>
          <w:szCs w:val="32"/>
          <w:rtl/>
        </w:rPr>
        <w:t xml:space="preserve"> فأتى قبرها فصلى عليها.</w:t>
      </w:r>
    </w:p>
    <w:p w:rsidR="004B4EF3" w:rsidRPr="006479EE" w:rsidRDefault="004B4EF3" w:rsidP="004B4EF3">
      <w:pPr>
        <w:widowControl w:val="0"/>
        <w:spacing w:before="120" w:after="120" w:line="192" w:lineRule="auto"/>
        <w:ind w:firstLine="454"/>
        <w:jc w:val="both"/>
        <w:rPr>
          <w:rFonts w:ascii="Lotus Linotype" w:hAnsi="Lotus Linotype" w:cs="Lotus Linotype"/>
          <w:sz w:val="32"/>
          <w:szCs w:val="32"/>
          <w:rtl/>
        </w:rPr>
      </w:pPr>
      <w:r w:rsidRPr="006479EE">
        <w:rPr>
          <w:rFonts w:ascii="Lotus Linotype" w:hAnsi="Lotus Linotype" w:cs="Lotus Linotype" w:hint="cs"/>
          <w:sz w:val="32"/>
          <w:szCs w:val="32"/>
          <w:rtl/>
        </w:rPr>
        <w:t xml:space="preserve">5 ـ </w:t>
      </w:r>
      <w:r w:rsidRPr="006479EE">
        <w:rPr>
          <w:rFonts w:ascii="Lotus Linotype" w:hAnsi="Lotus Linotype" w:cs="Lotus Linotype"/>
          <w:bCs/>
          <w:sz w:val="32"/>
          <w:szCs w:val="32"/>
          <w:rtl/>
        </w:rPr>
        <w:t>وكان المسجد محبسًا للمخالف حتى ينظر في أمره</w:t>
      </w:r>
      <w:r w:rsidRPr="006479EE">
        <w:rPr>
          <w:rFonts w:ascii="Lotus Linotype" w:hAnsi="Lotus Linotype" w:cs="Lotus Linotype"/>
          <w:sz w:val="32"/>
          <w:szCs w:val="32"/>
          <w:rtl/>
        </w:rPr>
        <w:t>:</w:t>
      </w:r>
    </w:p>
    <w:p w:rsidR="004B4EF3" w:rsidRPr="006479EE" w:rsidRDefault="004B4EF3" w:rsidP="004B4EF3">
      <w:pPr>
        <w:widowControl w:val="0"/>
        <w:spacing w:before="120" w:after="120" w:line="192" w:lineRule="auto"/>
        <w:ind w:firstLine="454"/>
        <w:jc w:val="both"/>
        <w:rPr>
          <w:rFonts w:ascii="Lotus Linotype" w:hAnsi="Lotus Linotype" w:cs="Lotus Linotype"/>
          <w:sz w:val="32"/>
          <w:szCs w:val="32"/>
          <w:rtl/>
        </w:rPr>
      </w:pPr>
      <w:r w:rsidRPr="006479EE">
        <w:rPr>
          <w:rFonts w:ascii="Lotus Linotype" w:hAnsi="Lotus Linotype" w:cs="Lotus Linotype"/>
          <w:sz w:val="32"/>
          <w:szCs w:val="32"/>
          <w:rtl/>
        </w:rPr>
        <w:t>ففي البخاري أن شريحًا رحمه الله تعالى كان يأمر الغريم</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فيحبس إلى سارية المسجد</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وحجته في ذلك أن النبي ﷺ ربط ثمامة بن أثال بسارية من سواري المسجد، وقال ﷺ في العفريت من الجن</w:t>
      </w:r>
      <w:r w:rsidRPr="006479EE">
        <w:rPr>
          <w:rFonts w:ascii="Lotus Linotype" w:hAnsi="Lotus Linotype" w:cs="Lotus Linotype" w:hint="cs"/>
          <w:sz w:val="32"/>
          <w:szCs w:val="32"/>
          <w:rtl/>
        </w:rPr>
        <w:t>:</w:t>
      </w:r>
      <w:r w:rsidRPr="006479EE">
        <w:rPr>
          <w:rFonts w:ascii="Lotus Linotype" w:hAnsi="Lotus Linotype" w:cs="Lotus Linotype"/>
          <w:b/>
          <w:bCs/>
          <w:sz w:val="32"/>
          <w:szCs w:val="32"/>
          <w:rtl/>
        </w:rPr>
        <w:t xml:space="preserve"> «قد أردت أن أربطه إلى سارية من سواري المسجد»</w:t>
      </w:r>
      <w:r w:rsidRPr="006479EE">
        <w:rPr>
          <w:rFonts w:ascii="Lotus Linotype" w:hAnsi="Lotus Linotype" w:cs="Lotus Linotype"/>
          <w:sz w:val="32"/>
          <w:szCs w:val="32"/>
          <w:rtl/>
        </w:rPr>
        <w:t>.</w:t>
      </w:r>
    </w:p>
    <w:p w:rsidR="004B4EF3" w:rsidRPr="006479EE" w:rsidRDefault="004B4EF3" w:rsidP="004B4EF3">
      <w:pPr>
        <w:widowControl w:val="0"/>
        <w:spacing w:before="120" w:after="120" w:line="192" w:lineRule="auto"/>
        <w:ind w:firstLine="454"/>
        <w:jc w:val="both"/>
        <w:rPr>
          <w:rFonts w:ascii="Lotus Linotype" w:hAnsi="Lotus Linotype" w:cs="Lotus Linotype"/>
          <w:b/>
          <w:bCs/>
          <w:sz w:val="32"/>
          <w:szCs w:val="32"/>
        </w:rPr>
      </w:pPr>
      <w:r w:rsidRPr="006479EE">
        <w:rPr>
          <w:rFonts w:ascii="Lotus Linotype" w:hAnsi="Lotus Linotype" w:cs="Lotus Linotype" w:hint="cs"/>
          <w:sz w:val="32"/>
          <w:szCs w:val="32"/>
          <w:rtl/>
        </w:rPr>
        <w:t xml:space="preserve">6 ـ </w:t>
      </w:r>
      <w:r w:rsidRPr="006479EE">
        <w:rPr>
          <w:rFonts w:ascii="Lotus Linotype" w:hAnsi="Lotus Linotype" w:cs="Lotus Linotype"/>
          <w:b/>
          <w:bCs/>
          <w:sz w:val="32"/>
          <w:szCs w:val="32"/>
          <w:rtl/>
        </w:rPr>
        <w:t>وكان المسجد محلًا لتمريض المرضى من المسلمين:</w:t>
      </w:r>
    </w:p>
    <w:p w:rsidR="004B4EF3" w:rsidRPr="006479EE" w:rsidRDefault="004B4EF3" w:rsidP="004B4EF3">
      <w:pPr>
        <w:widowControl w:val="0"/>
        <w:spacing w:before="120" w:after="120" w:line="192" w:lineRule="auto"/>
        <w:ind w:firstLine="454"/>
        <w:jc w:val="both"/>
        <w:rPr>
          <w:rFonts w:ascii="Lotus Linotype" w:hAnsi="Lotus Linotype" w:cs="Lotus Linotype"/>
          <w:sz w:val="32"/>
          <w:szCs w:val="32"/>
          <w:rtl/>
        </w:rPr>
      </w:pPr>
      <w:r w:rsidRPr="006479EE">
        <w:rPr>
          <w:rFonts w:ascii="Lotus Linotype" w:hAnsi="Lotus Linotype" w:cs="Lotus Linotype"/>
          <w:sz w:val="32"/>
          <w:szCs w:val="32"/>
          <w:rtl/>
        </w:rPr>
        <w:t>فقد ثبت في الصحيح عن عائشة رضي الله عنها قالت</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لما أ</w:t>
      </w:r>
      <w:r w:rsidRPr="006479EE">
        <w:rPr>
          <w:rFonts w:ascii="Lotus Linotype" w:hAnsi="Lotus Linotype" w:cs="Lotus Linotype" w:hint="cs"/>
          <w:sz w:val="32"/>
          <w:szCs w:val="32"/>
          <w:rtl/>
        </w:rPr>
        <w:t>ُ</w:t>
      </w:r>
      <w:r w:rsidRPr="006479EE">
        <w:rPr>
          <w:rFonts w:ascii="Lotus Linotype" w:hAnsi="Lotus Linotype" w:cs="Lotus Linotype"/>
          <w:sz w:val="32"/>
          <w:szCs w:val="32"/>
          <w:rtl/>
        </w:rPr>
        <w:t>صيب سعد بن معاذ يوم الخندق في أكحله</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ضرب النبي ﷺ  له خيمة في المسجد ليعوده من قرب.</w:t>
      </w:r>
    </w:p>
    <w:p w:rsidR="004B4EF3" w:rsidRPr="006479EE" w:rsidRDefault="004B4EF3" w:rsidP="004B4EF3">
      <w:pPr>
        <w:widowControl w:val="0"/>
        <w:spacing w:before="120" w:after="120" w:line="192" w:lineRule="auto"/>
        <w:ind w:firstLine="454"/>
        <w:jc w:val="both"/>
        <w:rPr>
          <w:rFonts w:ascii="Lotus Linotype" w:hAnsi="Lotus Linotype" w:cs="Lotus Linotype"/>
          <w:b/>
          <w:bCs/>
          <w:sz w:val="32"/>
          <w:szCs w:val="32"/>
        </w:rPr>
      </w:pPr>
      <w:r w:rsidRPr="006479EE">
        <w:rPr>
          <w:rFonts w:ascii="Lotus Linotype" w:hAnsi="Lotus Linotype" w:cs="Lotus Linotype" w:hint="cs"/>
          <w:sz w:val="32"/>
          <w:szCs w:val="32"/>
          <w:rtl/>
        </w:rPr>
        <w:t xml:space="preserve">7 ـ </w:t>
      </w:r>
      <w:r w:rsidRPr="006479EE">
        <w:rPr>
          <w:rFonts w:ascii="Lotus Linotype" w:hAnsi="Lotus Linotype" w:cs="Lotus Linotype"/>
          <w:b/>
          <w:bCs/>
          <w:sz w:val="32"/>
          <w:szCs w:val="32"/>
          <w:rtl/>
        </w:rPr>
        <w:t>وكان جامعة للتعليم:</w:t>
      </w:r>
    </w:p>
    <w:p w:rsidR="004B4EF3" w:rsidRPr="006479EE" w:rsidRDefault="004B4EF3" w:rsidP="004B4EF3">
      <w:pPr>
        <w:widowControl w:val="0"/>
        <w:spacing w:before="120" w:after="120" w:line="192" w:lineRule="auto"/>
        <w:ind w:firstLine="454"/>
        <w:jc w:val="both"/>
        <w:rPr>
          <w:rFonts w:ascii="Lotus Linotype" w:hAnsi="Lotus Linotype" w:cs="Lotus Linotype"/>
          <w:sz w:val="32"/>
          <w:szCs w:val="32"/>
          <w:rtl/>
        </w:rPr>
      </w:pPr>
      <w:r w:rsidRPr="006479EE">
        <w:rPr>
          <w:rFonts w:ascii="Lotus Linotype" w:hAnsi="Lotus Linotype" w:cs="Lotus Linotype"/>
          <w:sz w:val="32"/>
          <w:szCs w:val="32"/>
          <w:rtl/>
        </w:rPr>
        <w:t>فقد كان ﷺ يجلس في المسجد وحوله أصحابه رضي الله عنهم يحدثهم وفي الصحيح: «</w:t>
      </w:r>
      <w:r w:rsidRPr="006479EE">
        <w:rPr>
          <w:rFonts w:ascii="Lotus Linotype" w:hAnsi="Lotus Linotype" w:cs="Lotus Linotype"/>
          <w:b/>
          <w:bCs/>
          <w:sz w:val="32"/>
          <w:szCs w:val="32"/>
          <w:rtl/>
        </w:rPr>
        <w:t>وما اجتمع قوم في بيت من بيوت الله يقرأون كتاب الله ويتدبرون إلا نزلت عليهم السكينة</w:t>
      </w:r>
      <w:r w:rsidRPr="006479EE">
        <w:rPr>
          <w:rFonts w:ascii="Lotus Linotype" w:hAnsi="Lotus Linotype" w:cs="Lotus Linotype" w:hint="cs"/>
          <w:b/>
          <w:bCs/>
          <w:sz w:val="32"/>
          <w:szCs w:val="32"/>
          <w:rtl/>
        </w:rPr>
        <w:t>،</w:t>
      </w:r>
      <w:r w:rsidRPr="006479EE">
        <w:rPr>
          <w:rFonts w:ascii="Lotus Linotype" w:hAnsi="Lotus Linotype" w:cs="Lotus Linotype"/>
          <w:b/>
          <w:bCs/>
          <w:sz w:val="32"/>
          <w:szCs w:val="32"/>
          <w:rtl/>
        </w:rPr>
        <w:t xml:space="preserve"> وغشيتهم الرحمة</w:t>
      </w:r>
      <w:r w:rsidRPr="006479EE">
        <w:rPr>
          <w:rFonts w:ascii="Lotus Linotype" w:hAnsi="Lotus Linotype" w:cs="Lotus Linotype" w:hint="cs"/>
          <w:b/>
          <w:bCs/>
          <w:sz w:val="32"/>
          <w:szCs w:val="32"/>
          <w:rtl/>
        </w:rPr>
        <w:t>،</w:t>
      </w:r>
      <w:r w:rsidRPr="006479EE">
        <w:rPr>
          <w:rFonts w:ascii="Lotus Linotype" w:hAnsi="Lotus Linotype" w:cs="Lotus Linotype"/>
          <w:b/>
          <w:bCs/>
          <w:sz w:val="32"/>
          <w:szCs w:val="32"/>
          <w:rtl/>
        </w:rPr>
        <w:t xml:space="preserve"> وحفتهم الملائكة</w:t>
      </w:r>
      <w:r w:rsidRPr="006479EE">
        <w:rPr>
          <w:rFonts w:ascii="Lotus Linotype" w:hAnsi="Lotus Linotype" w:cs="Lotus Linotype" w:hint="cs"/>
          <w:b/>
          <w:bCs/>
          <w:sz w:val="32"/>
          <w:szCs w:val="32"/>
          <w:rtl/>
        </w:rPr>
        <w:t>،</w:t>
      </w:r>
      <w:r w:rsidRPr="006479EE">
        <w:rPr>
          <w:rFonts w:ascii="Lotus Linotype" w:hAnsi="Lotus Linotype" w:cs="Lotus Linotype"/>
          <w:b/>
          <w:bCs/>
          <w:sz w:val="32"/>
          <w:szCs w:val="32"/>
          <w:rtl/>
        </w:rPr>
        <w:t xml:space="preserve"> وذكرهم الله فيمن عنده</w:t>
      </w:r>
      <w:r w:rsidRPr="006479EE">
        <w:rPr>
          <w:rFonts w:ascii="Lotus Linotype" w:hAnsi="Lotus Linotype" w:cs="Lotus Linotype"/>
          <w:sz w:val="32"/>
          <w:szCs w:val="32"/>
          <w:rtl/>
        </w:rPr>
        <w:t xml:space="preserve">». </w:t>
      </w:r>
    </w:p>
    <w:p w:rsidR="004B4EF3" w:rsidRPr="006479EE" w:rsidRDefault="004B4EF3" w:rsidP="004B4EF3">
      <w:pPr>
        <w:widowControl w:val="0"/>
        <w:spacing w:before="120" w:after="120" w:line="192" w:lineRule="auto"/>
        <w:ind w:firstLine="454"/>
        <w:jc w:val="both"/>
        <w:rPr>
          <w:rFonts w:ascii="Lotus Linotype" w:hAnsi="Lotus Linotype" w:cs="Lotus Linotype"/>
          <w:b/>
          <w:bCs/>
          <w:sz w:val="32"/>
          <w:szCs w:val="32"/>
        </w:rPr>
      </w:pPr>
      <w:r w:rsidRPr="006479EE">
        <w:rPr>
          <w:rFonts w:ascii="Lotus Linotype" w:hAnsi="Lotus Linotype" w:cs="Lotus Linotype"/>
          <w:sz w:val="32"/>
          <w:szCs w:val="32"/>
          <w:rtl/>
        </w:rPr>
        <w:lastRenderedPageBreak/>
        <w:t xml:space="preserve"> </w:t>
      </w:r>
      <w:r w:rsidRPr="006479EE">
        <w:rPr>
          <w:rFonts w:ascii="Lotus Linotype" w:hAnsi="Lotus Linotype" w:cs="Lotus Linotype" w:hint="cs"/>
          <w:sz w:val="32"/>
          <w:szCs w:val="32"/>
          <w:rtl/>
        </w:rPr>
        <w:t xml:space="preserve">8 ـ </w:t>
      </w:r>
      <w:r w:rsidRPr="006479EE">
        <w:rPr>
          <w:rFonts w:ascii="Lotus Linotype" w:hAnsi="Lotus Linotype" w:cs="Lotus Linotype"/>
          <w:b/>
          <w:bCs/>
          <w:sz w:val="32"/>
          <w:szCs w:val="32"/>
          <w:rtl/>
        </w:rPr>
        <w:t xml:space="preserve">وكان الأطفال الصغار لا يُمنعون من المساجد: </w:t>
      </w:r>
    </w:p>
    <w:p w:rsidR="004B4EF3" w:rsidRPr="006479EE" w:rsidRDefault="004B4EF3" w:rsidP="004B4EF3">
      <w:pPr>
        <w:widowControl w:val="0"/>
        <w:spacing w:before="120" w:after="120" w:line="192" w:lineRule="auto"/>
        <w:ind w:firstLine="454"/>
        <w:jc w:val="both"/>
        <w:rPr>
          <w:rFonts w:ascii="Lotus Linotype" w:hAnsi="Lotus Linotype" w:cs="Lotus Linotype"/>
          <w:sz w:val="32"/>
          <w:szCs w:val="32"/>
          <w:rtl/>
        </w:rPr>
      </w:pPr>
      <w:r w:rsidRPr="006479EE">
        <w:rPr>
          <w:rFonts w:ascii="Lotus Linotype" w:hAnsi="Lotus Linotype" w:cs="Lotus Linotype"/>
          <w:sz w:val="32"/>
          <w:szCs w:val="32"/>
          <w:rtl/>
        </w:rPr>
        <w:t>فقد كان النبي ﷺ يؤم الناس</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وأمامة بنت أبي العاص</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وهي ابنة زينب بنت النبي ﷺ على عاتقه</w:t>
      </w:r>
      <w:r w:rsidRPr="006479EE">
        <w:rPr>
          <w:rFonts w:ascii="Lotus Linotype" w:hAnsi="Lotus Linotype" w:cs="Lotus Linotype" w:hint="cs"/>
          <w:sz w:val="32"/>
          <w:szCs w:val="32"/>
          <w:rtl/>
        </w:rPr>
        <w:t xml:space="preserve"> ـ</w:t>
      </w:r>
      <w:r w:rsidRPr="006479EE">
        <w:rPr>
          <w:rFonts w:ascii="Lotus Linotype" w:hAnsi="Lotus Linotype" w:cs="Lotus Linotype"/>
          <w:sz w:val="32"/>
          <w:szCs w:val="32"/>
          <w:rtl/>
        </w:rPr>
        <w:t xml:space="preserve"> أي</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كتفه</w:t>
      </w:r>
      <w:r w:rsidRPr="006479EE">
        <w:rPr>
          <w:rFonts w:ascii="Lotus Linotype" w:hAnsi="Lotus Linotype" w:cs="Lotus Linotype" w:hint="cs"/>
          <w:sz w:val="32"/>
          <w:szCs w:val="32"/>
          <w:rtl/>
        </w:rPr>
        <w:t xml:space="preserve"> ـ</w:t>
      </w:r>
      <w:r w:rsidRPr="006479EE">
        <w:rPr>
          <w:rFonts w:ascii="Lotus Linotype" w:hAnsi="Lotus Linotype" w:cs="Lotus Linotype"/>
          <w:sz w:val="32"/>
          <w:szCs w:val="32"/>
          <w:rtl/>
        </w:rPr>
        <w:t xml:space="preserve"> فإذا ركع وضعها</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وإذا رفع من السجود أعادها. رواه مسلم.</w:t>
      </w:r>
    </w:p>
    <w:p w:rsidR="004B4EF3" w:rsidRPr="006479EE" w:rsidRDefault="004B4EF3" w:rsidP="004B4EF3">
      <w:pPr>
        <w:widowControl w:val="0"/>
        <w:spacing w:before="120" w:after="120" w:line="192" w:lineRule="auto"/>
        <w:ind w:firstLine="454"/>
        <w:jc w:val="both"/>
        <w:rPr>
          <w:rFonts w:ascii="Lotus Linotype" w:hAnsi="Lotus Linotype" w:cs="Lotus Linotype"/>
          <w:sz w:val="32"/>
          <w:szCs w:val="32"/>
          <w:rtl/>
        </w:rPr>
      </w:pPr>
      <w:r w:rsidRPr="006479EE">
        <w:rPr>
          <w:rFonts w:ascii="Lotus Linotype" w:hAnsi="Lotus Linotype" w:cs="Lotus Linotype"/>
          <w:sz w:val="32"/>
          <w:szCs w:val="32"/>
          <w:rtl/>
        </w:rPr>
        <w:t>فلهذه المهام وغيرها كان بناء المساجد من جليل الأعمال الصالحة</w:t>
      </w:r>
      <w:r w:rsidRPr="006479EE">
        <w:rPr>
          <w:rFonts w:ascii="Lotus Linotype" w:hAnsi="Lotus Linotype" w:cs="Lotus Linotype" w:hint="cs"/>
          <w:sz w:val="32"/>
          <w:szCs w:val="32"/>
          <w:rtl/>
        </w:rPr>
        <w:t xml:space="preserve"> ونفيس القرب إلى الله عزَّ وجلَّ،</w:t>
      </w:r>
      <w:r w:rsidRPr="006479EE">
        <w:rPr>
          <w:rFonts w:ascii="Lotus Linotype" w:hAnsi="Lotus Linotype" w:cs="Lotus Linotype"/>
          <w:sz w:val="32"/>
          <w:szCs w:val="32"/>
          <w:rtl/>
        </w:rPr>
        <w:t xml:space="preserve"> ففي صحيح مسلم رحمه الله عن النبي ﷺ  قال: </w:t>
      </w:r>
      <w:r w:rsidRPr="006479EE">
        <w:rPr>
          <w:rFonts w:ascii="Lotus Linotype" w:hAnsi="Lotus Linotype" w:cs="Lotus Linotype"/>
          <w:b/>
          <w:bCs/>
          <w:sz w:val="32"/>
          <w:szCs w:val="32"/>
          <w:rtl/>
        </w:rPr>
        <w:t>«من بنى مسجدًا لله تعالى بنى الله له بيتًا في الجنة»</w:t>
      </w:r>
      <w:r w:rsidRPr="006479EE">
        <w:rPr>
          <w:rFonts w:ascii="Lotus Linotype" w:hAnsi="Lotus Linotype" w:cs="Lotus Linotype" w:hint="cs"/>
          <w:b/>
          <w:bCs/>
          <w:sz w:val="32"/>
          <w:szCs w:val="32"/>
          <w:rtl/>
        </w:rPr>
        <w:t>،</w:t>
      </w:r>
      <w:r w:rsidRPr="006479EE">
        <w:rPr>
          <w:rFonts w:ascii="Lotus Linotype" w:hAnsi="Lotus Linotype" w:cs="Lotus Linotype"/>
          <w:b/>
          <w:bCs/>
          <w:sz w:val="32"/>
          <w:szCs w:val="32"/>
          <w:rtl/>
        </w:rPr>
        <w:t xml:space="preserve"> </w:t>
      </w:r>
      <w:r w:rsidRPr="006479EE">
        <w:rPr>
          <w:rFonts w:ascii="Lotus Linotype" w:hAnsi="Lotus Linotype" w:cs="Lotus Linotype"/>
          <w:sz w:val="32"/>
          <w:szCs w:val="32"/>
          <w:rtl/>
        </w:rPr>
        <w:t>وجاءت النصوص مصرحة بفضل التردد على المساجد وما لهم من عظيم الأجور ورفيع الدرجة عند الله تعالى وكريم الضيافة في الجنة.</w:t>
      </w:r>
    </w:p>
    <w:p w:rsidR="004B4EF3" w:rsidRPr="006479EE" w:rsidRDefault="004B4EF3" w:rsidP="004B4EF3">
      <w:pPr>
        <w:widowControl w:val="0"/>
        <w:spacing w:before="120" w:after="120" w:line="192" w:lineRule="auto"/>
        <w:ind w:firstLine="454"/>
        <w:jc w:val="both"/>
        <w:rPr>
          <w:rFonts w:ascii="Lotus Linotype" w:hAnsi="Lotus Linotype" w:cs="Lotus Linotype"/>
          <w:sz w:val="32"/>
          <w:szCs w:val="32"/>
          <w:rtl/>
        </w:rPr>
      </w:pPr>
      <w:r w:rsidRPr="006479EE">
        <w:rPr>
          <w:rFonts w:ascii="Lotus Linotype" w:hAnsi="Lotus Linotype" w:cs="Lotus Linotype"/>
          <w:sz w:val="32"/>
          <w:szCs w:val="32"/>
          <w:rtl/>
        </w:rPr>
        <w:t xml:space="preserve">فأحرى بالمسلمين عامة </w:t>
      </w:r>
      <w:r w:rsidRPr="006479EE">
        <w:rPr>
          <w:rFonts w:ascii="Lotus Linotype" w:hAnsi="Lotus Linotype" w:cs="Lotus Linotype" w:hint="cs"/>
          <w:sz w:val="32"/>
          <w:szCs w:val="32"/>
          <w:rtl/>
        </w:rPr>
        <w:t xml:space="preserve">والجماعات الإسلامية في غير بلاد الإسلام </w:t>
      </w:r>
      <w:r w:rsidRPr="006479EE">
        <w:rPr>
          <w:rFonts w:ascii="Lotus Linotype" w:hAnsi="Lotus Linotype" w:cs="Lotus Linotype"/>
          <w:sz w:val="32"/>
          <w:szCs w:val="32"/>
          <w:rtl/>
        </w:rPr>
        <w:t>خاصة أن يحيوا دور المسجد في حياتهم على منهاج النبوة</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وأن يجنبوا المساجد البدع والعوائد المحدثة، وأن يحذروا أن تكون المساجد محلًا للغو، أو البيع أو الشراء أو سببًا في فرقة المسلمين</w:t>
      </w:r>
      <w:r w:rsidRPr="006479EE">
        <w:rPr>
          <w:rFonts w:ascii="Lotus Linotype" w:hAnsi="Lotus Linotype" w:cs="Lotus Linotype" w:hint="cs"/>
          <w:sz w:val="32"/>
          <w:szCs w:val="32"/>
          <w:rtl/>
        </w:rPr>
        <w:t>،</w:t>
      </w:r>
      <w:r w:rsidRPr="006479EE">
        <w:rPr>
          <w:rFonts w:ascii="Lotus Linotype" w:hAnsi="Lotus Linotype" w:cs="Lotus Linotype"/>
          <w:sz w:val="32"/>
          <w:szCs w:val="32"/>
          <w:rtl/>
        </w:rPr>
        <w:t xml:space="preserve"> ومجالًا للخوض في أمور اجتهادية لا تمت إلى الدين بصلة بل هي من قبيل الأهواء و</w:t>
      </w:r>
      <w:r w:rsidRPr="006479EE">
        <w:rPr>
          <w:rFonts w:ascii="Lotus Linotype" w:hAnsi="Lotus Linotype" w:cs="Lotus Linotype" w:hint="cs"/>
          <w:sz w:val="32"/>
          <w:szCs w:val="32"/>
          <w:rtl/>
        </w:rPr>
        <w:t>ا</w:t>
      </w:r>
      <w:r w:rsidRPr="006479EE">
        <w:rPr>
          <w:rFonts w:ascii="Lotus Linotype" w:hAnsi="Lotus Linotype" w:cs="Lotus Linotype"/>
          <w:sz w:val="32"/>
          <w:szCs w:val="32"/>
          <w:rtl/>
        </w:rPr>
        <w:t>تباع الشهوات، فإن هذه الأمور كلها لا تتفق ورسالة المسجد في الإصلاح.</w:t>
      </w:r>
    </w:p>
    <w:p w:rsidR="004B4EF3" w:rsidRPr="006479EE" w:rsidRDefault="004B4EF3" w:rsidP="004B4EF3">
      <w:pPr>
        <w:widowControl w:val="0"/>
        <w:spacing w:before="120" w:after="120" w:line="192" w:lineRule="auto"/>
        <w:ind w:firstLine="454"/>
        <w:jc w:val="both"/>
        <w:rPr>
          <w:rFonts w:ascii="Lotus Linotype" w:hAnsi="Lotus Linotype" w:cs="Lotus Linotype"/>
          <w:sz w:val="32"/>
          <w:szCs w:val="32"/>
          <w:rtl/>
        </w:rPr>
      </w:pPr>
      <w:r w:rsidRPr="006479EE">
        <w:rPr>
          <w:rFonts w:ascii="Lotus Linotype" w:hAnsi="Lotus Linotype" w:cs="Lotus Linotype"/>
          <w:sz w:val="32"/>
          <w:szCs w:val="32"/>
          <w:rtl/>
        </w:rPr>
        <w:t>رزق الله الجميع الفقه في الدين والإخلاص لبعضهم والسير على هدى النبي ﷺ.</w:t>
      </w:r>
    </w:p>
    <w:p w:rsidR="004B4EF3" w:rsidRPr="006479EE" w:rsidRDefault="004B4EF3" w:rsidP="004B4EF3">
      <w:pPr>
        <w:widowControl w:val="0"/>
        <w:spacing w:before="120" w:after="120" w:line="192" w:lineRule="auto"/>
        <w:ind w:firstLine="454"/>
        <w:jc w:val="both"/>
        <w:rPr>
          <w:rFonts w:ascii="Lotus Linotype" w:hAnsi="Lotus Linotype" w:cs="Lotus Linotype"/>
          <w:sz w:val="32"/>
          <w:szCs w:val="32"/>
          <w:rtl/>
        </w:rPr>
      </w:pPr>
      <w:r w:rsidRPr="006479EE">
        <w:rPr>
          <w:rFonts w:ascii="Lotus Linotype" w:hAnsi="Lotus Linotype" w:cs="Lotus Linotype" w:hint="cs"/>
          <w:sz w:val="32"/>
          <w:szCs w:val="32"/>
          <w:rtl/>
        </w:rPr>
        <w:t>وصلى الله وسلم على نبينا محمد وعلى آله وصحبه وسلم.</w:t>
      </w:r>
    </w:p>
    <w:p w:rsidR="004B4EF3" w:rsidRPr="006479EE" w:rsidRDefault="004B4EF3" w:rsidP="004B4EF3">
      <w:pPr>
        <w:spacing w:before="120" w:after="120" w:line="192" w:lineRule="auto"/>
        <w:ind w:hanging="2"/>
        <w:jc w:val="center"/>
        <w:rPr>
          <w:rFonts w:ascii="Lotus Linotype" w:hAnsi="Lotus Linotype" w:cs="Lotus Linotype"/>
          <w:sz w:val="32"/>
          <w:szCs w:val="32"/>
          <w:rtl/>
        </w:rPr>
      </w:pPr>
      <w:r w:rsidRPr="006479EE">
        <w:rPr>
          <w:rFonts w:ascii="Lotus Linotype" w:hAnsi="Lotus Linotype" w:cs="Lotus Linotype"/>
          <w:sz w:val="32"/>
          <w:szCs w:val="32"/>
          <w:rtl/>
        </w:rPr>
        <w:t>***</w:t>
      </w:r>
      <w:r w:rsidRPr="006479EE">
        <w:rPr>
          <w:rFonts w:ascii="Lotus Linotype" w:hAnsi="Lotus Linotype" w:cs="Lotus Linotype" w:hint="cs"/>
          <w:sz w:val="32"/>
          <w:szCs w:val="32"/>
          <w:rtl/>
        </w:rPr>
        <w:t>**</w:t>
      </w:r>
    </w:p>
    <w:p w:rsidR="00BB1633" w:rsidRDefault="004B4EF3" w:rsidP="007C1690">
      <w:pPr>
        <w:widowControl w:val="0"/>
        <w:spacing w:before="120" w:after="120" w:line="192" w:lineRule="auto"/>
        <w:ind w:firstLine="454"/>
        <w:jc w:val="both"/>
        <w:rPr>
          <w:rFonts w:ascii="Lotus Linotype" w:hAnsi="Lotus Linotype" w:cs="Lotus Linotype"/>
          <w:sz w:val="32"/>
          <w:szCs w:val="32"/>
        </w:rPr>
      </w:pPr>
      <w:r>
        <w:rPr>
          <w:rFonts w:ascii="Lotus Linotype" w:hAnsi="Lotus Linotype" w:cs="Lotus Linotype"/>
          <w:sz w:val="32"/>
          <w:szCs w:val="32"/>
          <w:rtl/>
        </w:rPr>
        <w:br w:type="page"/>
      </w:r>
    </w:p>
    <w:p w:rsidR="00BB1633" w:rsidRDefault="00BB1633" w:rsidP="007C1690">
      <w:pPr>
        <w:widowControl w:val="0"/>
        <w:spacing w:before="120" w:after="120" w:line="192" w:lineRule="auto"/>
        <w:ind w:firstLine="454"/>
        <w:jc w:val="both"/>
        <w:rPr>
          <w:rFonts w:ascii="Lotus Linotype" w:hAnsi="Lotus Linotype" w:cs="Lotus Linotype"/>
          <w:sz w:val="32"/>
          <w:szCs w:val="32"/>
        </w:rPr>
      </w:pPr>
    </w:p>
    <w:p w:rsidR="004B4EF3" w:rsidRPr="006479EE" w:rsidRDefault="00274735" w:rsidP="007C1690">
      <w:pPr>
        <w:widowControl w:val="0"/>
        <w:spacing w:before="120" w:after="120" w:line="192" w:lineRule="auto"/>
        <w:ind w:firstLine="454"/>
        <w:jc w:val="both"/>
        <w:rPr>
          <w:rFonts w:ascii="Lotus Linotype" w:hAnsi="Lotus Linotype" w:cs="Lotus Linotype"/>
          <w:sz w:val="32"/>
          <w:szCs w:val="32"/>
          <w:rtl/>
        </w:rPr>
      </w:pPr>
      <w:r w:rsidRPr="006479EE">
        <w:rPr>
          <w:rFonts w:ascii="Lotus Linotype" w:hAnsi="Lotus Linotype" w:cs="Lotus Linotype" w:hint="cs"/>
          <w:noProof/>
          <w:sz w:val="32"/>
          <w:szCs w:val="32"/>
          <w:rtl/>
        </w:rPr>
        <mc:AlternateContent>
          <mc:Choice Requires="wps">
            <w:drawing>
              <wp:anchor distT="0" distB="0" distL="114300" distR="114300" simplePos="0" relativeHeight="251633152" behindDoc="0" locked="0" layoutInCell="1" allowOverlap="1">
                <wp:simplePos x="0" y="0"/>
                <wp:positionH relativeFrom="column">
                  <wp:posOffset>1816735</wp:posOffset>
                </wp:positionH>
                <wp:positionV relativeFrom="paragraph">
                  <wp:posOffset>281940</wp:posOffset>
                </wp:positionV>
                <wp:extent cx="4000500" cy="5143500"/>
                <wp:effectExtent l="5080" t="9525" r="13970" b="9525"/>
                <wp:wrapNone/>
                <wp:docPr id="79"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5143500"/>
                        </a:xfrm>
                        <a:prstGeom prst="bevel">
                          <a:avLst>
                            <a:gd name="adj" fmla="val 12060"/>
                          </a:avLst>
                        </a:prstGeom>
                        <a:solidFill>
                          <a:srgbClr val="FFFFFF"/>
                        </a:solidFill>
                        <a:ln w="9525">
                          <a:solidFill>
                            <a:srgbClr val="000000"/>
                          </a:solidFill>
                          <a:miter lim="800000"/>
                          <a:headEnd/>
                          <a:tailEnd/>
                        </a:ln>
                      </wps:spPr>
                      <wps:txbx>
                        <w:txbxContent>
                          <w:p w:rsidR="00BB1633" w:rsidRPr="004C1EF3" w:rsidRDefault="00BB1633" w:rsidP="004B4EF3">
                            <w:pPr>
                              <w:spacing w:before="120" w:after="120" w:line="192" w:lineRule="auto"/>
                              <w:jc w:val="center"/>
                              <w:rPr>
                                <w:rFonts w:ascii="Traditional Arabic" w:hAnsi="Traditional Arabic" w:cs="Traditional Arabic"/>
                                <w:sz w:val="40"/>
                                <w:szCs w:val="40"/>
                              </w:rPr>
                            </w:pPr>
                          </w:p>
                          <w:p w:rsidR="00BB1633" w:rsidRPr="004C1EF3" w:rsidRDefault="00BB1633" w:rsidP="004B4EF3">
                            <w:pPr>
                              <w:spacing w:before="120" w:after="120" w:line="192" w:lineRule="auto"/>
                              <w:jc w:val="center"/>
                              <w:rPr>
                                <w:rFonts w:ascii="Traditional Arabic" w:hAnsi="Traditional Arabic" w:cs="Traditional Arabic"/>
                                <w:sz w:val="32"/>
                                <w:szCs w:val="32"/>
                                <w:rtl/>
                              </w:rPr>
                            </w:pPr>
                          </w:p>
                          <w:p w:rsidR="00BB1633" w:rsidRPr="004C1EF3" w:rsidRDefault="00BB1633" w:rsidP="004B4EF3">
                            <w:pPr>
                              <w:spacing w:before="120" w:after="120" w:line="192" w:lineRule="auto"/>
                              <w:jc w:val="center"/>
                              <w:rPr>
                                <w:rFonts w:ascii="Traditional Arabic" w:hAnsi="Traditional Arabic" w:cs="Traditional Arabic"/>
                                <w:sz w:val="144"/>
                                <w:szCs w:val="144"/>
                                <w:rtl/>
                              </w:rPr>
                            </w:pPr>
                            <w:r w:rsidRPr="004C1EF3">
                              <w:rPr>
                                <w:rFonts w:ascii="Traditional Arabic" w:hAnsi="Traditional Arabic" w:cs="Traditional Arabic"/>
                                <w:sz w:val="144"/>
                                <w:szCs w:val="144"/>
                                <w:rtl/>
                              </w:rPr>
                              <w:t xml:space="preserve">في </w:t>
                            </w:r>
                          </w:p>
                          <w:p w:rsidR="00BB1633" w:rsidRPr="004C1EF3" w:rsidRDefault="00BB1633" w:rsidP="004B4EF3">
                            <w:pPr>
                              <w:spacing w:before="120" w:after="120" w:line="192" w:lineRule="auto"/>
                              <w:jc w:val="center"/>
                              <w:rPr>
                                <w:rFonts w:ascii="Traditional Arabic" w:hAnsi="Traditional Arabic" w:cs="Traditional Arabic"/>
                                <w:sz w:val="144"/>
                                <w:szCs w:val="144"/>
                                <w:rtl/>
                              </w:rPr>
                            </w:pPr>
                            <w:r w:rsidRPr="004C1EF3">
                              <w:rPr>
                                <w:rFonts w:ascii="Traditional Arabic" w:hAnsi="Traditional Arabic" w:cs="Traditional Arabic"/>
                                <w:sz w:val="144"/>
                                <w:szCs w:val="144"/>
                                <w:rtl/>
                              </w:rPr>
                              <w:t>الزكاة</w:t>
                            </w:r>
                          </w:p>
                          <w:p w:rsidR="00BB1633" w:rsidRPr="004C1EF3" w:rsidRDefault="00BB1633" w:rsidP="004B4EF3">
                            <w:pPr>
                              <w:jc w:val="center"/>
                              <w:rPr>
                                <w:rFonts w:ascii="Traditional Arabic" w:hAnsi="Traditional Arabic" w:cs="Traditional Arabic"/>
                                <w:rtl/>
                              </w:rPr>
                            </w:pPr>
                          </w:p>
                          <w:p w:rsidR="00BB1633" w:rsidRPr="004C1EF3" w:rsidRDefault="00BB1633" w:rsidP="004B4EF3">
                            <w:pPr>
                              <w:ind w:right="-180"/>
                              <w:jc w:val="center"/>
                              <w:rPr>
                                <w:rFonts w:ascii="Traditional Arabic" w:hAnsi="Traditional Arabic" w:cs="Traditional Arabic"/>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2" o:spid="_x0000_s1049" type="#_x0000_t84" style="position:absolute;left:0;text-align:left;margin-left:143.05pt;margin-top:22.2pt;width:315pt;height:40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" adj="2605">
                <v:textbox inset="0,0,0,0">
                  <w:txbxContent>
                    <w:p w:rsidR="00BB1633" w:rsidRPr="004C1EF3" w:rsidRDefault="00BB1633" w:rsidP="004B4EF3">
                      <w:pPr>
                        <w:spacing w:before="120" w:after="120" w:line="192" w:lineRule="auto"/>
                        <w:jc w:val="center"/>
                        <w:rPr>
                          <w:rFonts w:ascii="Traditional Arabic" w:hAnsi="Traditional Arabic" w:cs="Traditional Arabic"/>
                          <w:sz w:val="40"/>
                          <w:szCs w:val="40"/>
                        </w:rPr>
                      </w:pPr>
                    </w:p>
                    <w:p w:rsidR="00BB1633" w:rsidRPr="004C1EF3" w:rsidRDefault="00BB1633" w:rsidP="004B4EF3">
                      <w:pPr>
                        <w:spacing w:before="120" w:after="120" w:line="192" w:lineRule="auto"/>
                        <w:jc w:val="center"/>
                        <w:rPr>
                          <w:rFonts w:ascii="Traditional Arabic" w:hAnsi="Traditional Arabic" w:cs="Traditional Arabic"/>
                          <w:sz w:val="32"/>
                          <w:szCs w:val="32"/>
                          <w:rtl/>
                        </w:rPr>
                      </w:pPr>
                    </w:p>
                    <w:p w:rsidR="00BB1633" w:rsidRPr="004C1EF3" w:rsidRDefault="00BB1633" w:rsidP="004B4EF3">
                      <w:pPr>
                        <w:spacing w:before="120" w:after="120" w:line="192" w:lineRule="auto"/>
                        <w:jc w:val="center"/>
                        <w:rPr>
                          <w:rFonts w:ascii="Traditional Arabic" w:hAnsi="Traditional Arabic" w:cs="Traditional Arabic"/>
                          <w:sz w:val="144"/>
                          <w:szCs w:val="144"/>
                          <w:rtl/>
                        </w:rPr>
                      </w:pPr>
                      <w:r w:rsidRPr="004C1EF3">
                        <w:rPr>
                          <w:rFonts w:ascii="Traditional Arabic" w:hAnsi="Traditional Arabic" w:cs="Traditional Arabic"/>
                          <w:sz w:val="144"/>
                          <w:szCs w:val="144"/>
                          <w:rtl/>
                        </w:rPr>
                        <w:t xml:space="preserve">في </w:t>
                      </w:r>
                    </w:p>
                    <w:p w:rsidR="00BB1633" w:rsidRPr="004C1EF3" w:rsidRDefault="00BB1633" w:rsidP="004B4EF3">
                      <w:pPr>
                        <w:spacing w:before="120" w:after="120" w:line="192" w:lineRule="auto"/>
                        <w:jc w:val="center"/>
                        <w:rPr>
                          <w:rFonts w:ascii="Traditional Arabic" w:hAnsi="Traditional Arabic" w:cs="Traditional Arabic"/>
                          <w:sz w:val="144"/>
                          <w:szCs w:val="144"/>
                          <w:rtl/>
                        </w:rPr>
                      </w:pPr>
                      <w:r w:rsidRPr="004C1EF3">
                        <w:rPr>
                          <w:rFonts w:ascii="Traditional Arabic" w:hAnsi="Traditional Arabic" w:cs="Traditional Arabic"/>
                          <w:sz w:val="144"/>
                          <w:szCs w:val="144"/>
                          <w:rtl/>
                        </w:rPr>
                        <w:t>الزكاة</w:t>
                      </w:r>
                    </w:p>
                    <w:p w:rsidR="00BB1633" w:rsidRPr="004C1EF3" w:rsidRDefault="00BB1633" w:rsidP="004B4EF3">
                      <w:pPr>
                        <w:jc w:val="center"/>
                        <w:rPr>
                          <w:rFonts w:ascii="Traditional Arabic" w:hAnsi="Traditional Arabic" w:cs="Traditional Arabic"/>
                          <w:rtl/>
                        </w:rPr>
                      </w:pPr>
                    </w:p>
                    <w:p w:rsidR="00BB1633" w:rsidRPr="004C1EF3" w:rsidRDefault="00BB1633" w:rsidP="004B4EF3">
                      <w:pPr>
                        <w:ind w:right="-180"/>
                        <w:jc w:val="center"/>
                        <w:rPr>
                          <w:rFonts w:ascii="Traditional Arabic" w:hAnsi="Traditional Arabic" w:cs="Traditional Arabic"/>
                        </w:rPr>
                      </w:pPr>
                    </w:p>
                  </w:txbxContent>
                </v:textbox>
              </v:shape>
            </w:pict>
          </mc:Fallback>
        </mc:AlternateContent>
      </w:r>
    </w:p>
    <w:p w:rsidR="004B4EF3" w:rsidRPr="006479EE" w:rsidRDefault="004B4EF3" w:rsidP="004B4EF3">
      <w:pPr>
        <w:spacing w:before="120" w:after="120" w:line="192" w:lineRule="auto"/>
        <w:ind w:firstLine="454"/>
        <w:jc w:val="both"/>
        <w:rPr>
          <w:rFonts w:ascii="Lotus Linotype" w:hAnsi="Lotus Linotype" w:cs="Lotus Linotype"/>
          <w:sz w:val="32"/>
          <w:szCs w:val="32"/>
          <w:rtl/>
        </w:rPr>
      </w:pPr>
    </w:p>
    <w:p w:rsidR="004B4EF3" w:rsidRPr="006479EE" w:rsidRDefault="004B4EF3" w:rsidP="004B4EF3">
      <w:pPr>
        <w:spacing w:before="120" w:after="120" w:line="192" w:lineRule="auto"/>
        <w:ind w:firstLine="454"/>
        <w:jc w:val="both"/>
        <w:rPr>
          <w:rFonts w:ascii="Lotus Linotype" w:hAnsi="Lotus Linotype" w:cs="Lotus Linotype"/>
          <w:sz w:val="32"/>
          <w:szCs w:val="32"/>
          <w:rtl/>
        </w:rPr>
      </w:pPr>
    </w:p>
    <w:p w:rsidR="004B4EF3" w:rsidRPr="006479EE" w:rsidRDefault="004B4EF3" w:rsidP="004B4EF3">
      <w:pPr>
        <w:spacing w:before="120" w:after="120" w:line="192" w:lineRule="auto"/>
        <w:ind w:firstLine="454"/>
        <w:jc w:val="both"/>
        <w:rPr>
          <w:rFonts w:ascii="Lotus Linotype" w:hAnsi="Lotus Linotype" w:cs="Lotus Linotype"/>
          <w:sz w:val="32"/>
          <w:szCs w:val="32"/>
          <w:rtl/>
        </w:rPr>
      </w:pPr>
    </w:p>
    <w:p w:rsidR="004B4EF3" w:rsidRPr="006479EE" w:rsidRDefault="004B4EF3" w:rsidP="004B4EF3">
      <w:pPr>
        <w:spacing w:before="120" w:after="120" w:line="192" w:lineRule="auto"/>
        <w:ind w:firstLine="454"/>
        <w:jc w:val="both"/>
        <w:rPr>
          <w:rFonts w:ascii="Lotus Linotype" w:hAnsi="Lotus Linotype" w:cs="Lotus Linotype"/>
          <w:sz w:val="32"/>
          <w:szCs w:val="32"/>
          <w:rtl/>
        </w:rPr>
      </w:pPr>
    </w:p>
    <w:p w:rsidR="004B4EF3" w:rsidRPr="006479EE" w:rsidRDefault="004B4EF3" w:rsidP="004B4EF3">
      <w:pPr>
        <w:spacing w:before="120" w:after="120" w:line="192" w:lineRule="auto"/>
        <w:ind w:firstLine="454"/>
        <w:jc w:val="both"/>
        <w:rPr>
          <w:rFonts w:ascii="Lotus Linotype" w:hAnsi="Lotus Linotype" w:cs="Lotus Linotype"/>
          <w:sz w:val="32"/>
          <w:szCs w:val="32"/>
          <w:rtl/>
        </w:rPr>
      </w:pPr>
    </w:p>
    <w:p w:rsidR="004B4EF3" w:rsidRPr="006479EE" w:rsidRDefault="004B4EF3" w:rsidP="004B4EF3">
      <w:pPr>
        <w:spacing w:before="120" w:after="120" w:line="192" w:lineRule="auto"/>
        <w:ind w:firstLine="454"/>
        <w:jc w:val="both"/>
        <w:rPr>
          <w:rFonts w:ascii="Lotus Linotype" w:hAnsi="Lotus Linotype" w:cs="Lotus Linotype"/>
          <w:sz w:val="32"/>
          <w:szCs w:val="32"/>
          <w:rtl/>
        </w:rPr>
      </w:pPr>
    </w:p>
    <w:p w:rsidR="004B4EF3" w:rsidRPr="006479EE" w:rsidRDefault="004B4EF3" w:rsidP="004B4EF3">
      <w:pPr>
        <w:spacing w:before="120" w:after="120" w:line="192" w:lineRule="auto"/>
        <w:ind w:firstLine="454"/>
        <w:jc w:val="both"/>
        <w:rPr>
          <w:rFonts w:ascii="Lotus Linotype" w:hAnsi="Lotus Linotype" w:cs="Lotus Linotype"/>
          <w:sz w:val="32"/>
          <w:szCs w:val="32"/>
          <w:rtl/>
        </w:rPr>
      </w:pPr>
    </w:p>
    <w:p w:rsidR="004B4EF3" w:rsidRPr="006479EE" w:rsidRDefault="004B4EF3" w:rsidP="004B4EF3">
      <w:pPr>
        <w:spacing w:before="120" w:after="120" w:line="192" w:lineRule="auto"/>
        <w:ind w:firstLine="454"/>
        <w:jc w:val="both"/>
        <w:rPr>
          <w:rFonts w:ascii="Lotus Linotype" w:hAnsi="Lotus Linotype" w:cs="Lotus Linotype"/>
          <w:sz w:val="32"/>
          <w:szCs w:val="32"/>
          <w:rtl/>
        </w:rPr>
      </w:pPr>
    </w:p>
    <w:p w:rsidR="004B4EF3" w:rsidRPr="006479EE" w:rsidRDefault="004B4EF3" w:rsidP="004B4EF3">
      <w:pPr>
        <w:spacing w:before="120" w:after="120" w:line="192" w:lineRule="auto"/>
        <w:ind w:firstLine="454"/>
        <w:jc w:val="both"/>
        <w:rPr>
          <w:rFonts w:ascii="Lotus Linotype" w:hAnsi="Lotus Linotype" w:cs="Lotus Linotype"/>
          <w:sz w:val="32"/>
          <w:szCs w:val="32"/>
          <w:rtl/>
        </w:rPr>
      </w:pPr>
    </w:p>
    <w:p w:rsidR="004B4EF3" w:rsidRPr="006479EE" w:rsidRDefault="004B4EF3" w:rsidP="004B4EF3">
      <w:pPr>
        <w:spacing w:before="120" w:after="120" w:line="192" w:lineRule="auto"/>
        <w:ind w:firstLine="454"/>
        <w:jc w:val="both"/>
        <w:rPr>
          <w:rFonts w:ascii="Lotus Linotype" w:hAnsi="Lotus Linotype" w:cs="Lotus Linotype"/>
          <w:sz w:val="32"/>
          <w:szCs w:val="32"/>
          <w:rtl/>
        </w:rPr>
      </w:pPr>
    </w:p>
    <w:p w:rsidR="004B4EF3" w:rsidRPr="006479EE" w:rsidRDefault="004B4EF3" w:rsidP="004B4EF3">
      <w:pPr>
        <w:spacing w:before="120" w:after="120" w:line="192" w:lineRule="auto"/>
        <w:ind w:firstLine="454"/>
        <w:jc w:val="both"/>
        <w:rPr>
          <w:rFonts w:ascii="Lotus Linotype" w:hAnsi="Lotus Linotype" w:cs="Lotus Linotype"/>
          <w:sz w:val="32"/>
          <w:szCs w:val="32"/>
          <w:rtl/>
        </w:rPr>
      </w:pPr>
    </w:p>
    <w:p w:rsidR="004B4EF3" w:rsidRPr="006479EE" w:rsidRDefault="004B4EF3" w:rsidP="004B4EF3">
      <w:pPr>
        <w:spacing w:before="120" w:after="120" w:line="192" w:lineRule="auto"/>
        <w:ind w:firstLine="454"/>
        <w:jc w:val="both"/>
        <w:rPr>
          <w:rFonts w:ascii="Lotus Linotype" w:hAnsi="Lotus Linotype" w:cs="Lotus Linotype"/>
          <w:sz w:val="32"/>
          <w:szCs w:val="32"/>
          <w:rtl/>
        </w:rPr>
      </w:pPr>
    </w:p>
    <w:p w:rsidR="004B4EF3" w:rsidRPr="006479EE" w:rsidRDefault="004B4EF3" w:rsidP="004B4EF3">
      <w:pPr>
        <w:spacing w:before="120" w:after="120" w:line="192" w:lineRule="auto"/>
        <w:ind w:firstLine="454"/>
        <w:jc w:val="both"/>
        <w:rPr>
          <w:rFonts w:ascii="Lotus Linotype" w:hAnsi="Lotus Linotype" w:cs="Lotus Linotype"/>
          <w:sz w:val="32"/>
          <w:szCs w:val="32"/>
          <w:rtl/>
        </w:rPr>
      </w:pPr>
    </w:p>
    <w:p w:rsidR="004B4EF3" w:rsidRPr="006479EE" w:rsidRDefault="004B4EF3" w:rsidP="00D432B7">
      <w:pPr>
        <w:spacing w:before="120" w:after="120" w:line="192" w:lineRule="auto"/>
        <w:jc w:val="both"/>
        <w:rPr>
          <w:rFonts w:ascii="Lotus Linotype" w:hAnsi="Lotus Linotype" w:cs="Lotus Linotype"/>
          <w:sz w:val="32"/>
          <w:szCs w:val="32"/>
          <w:rtl/>
        </w:rPr>
      </w:pPr>
      <w:r w:rsidRPr="006479EE">
        <w:rPr>
          <w:rFonts w:ascii="Lotus Linotype" w:hAnsi="Lotus Linotype" w:cs="Lotus Linotype"/>
          <w:sz w:val="32"/>
          <w:szCs w:val="32"/>
          <w:rtl/>
        </w:rPr>
        <w:br w:type="page"/>
      </w:r>
    </w:p>
    <w:p w:rsidR="004B4EF3" w:rsidRPr="006479EE" w:rsidRDefault="00BB1633" w:rsidP="004B4EF3">
      <w:pPr>
        <w:spacing w:before="120" w:after="120" w:line="192" w:lineRule="auto"/>
        <w:ind w:firstLine="454"/>
        <w:jc w:val="both"/>
        <w:rPr>
          <w:rFonts w:ascii="Lotus Linotype" w:hAnsi="Lotus Linotype" w:cs="Lotus Linotype"/>
          <w:sz w:val="16"/>
          <w:szCs w:val="16"/>
          <w:rtl/>
        </w:rPr>
      </w:pPr>
      <w:r w:rsidRPr="006479EE">
        <w:rPr>
          <w:rFonts w:ascii="Lotus Linotype" w:hAnsi="Lotus Linotype" w:cs="Lotus Linotype"/>
          <w:noProof/>
          <w:sz w:val="32"/>
          <w:szCs w:val="32"/>
        </w:rPr>
        <w:lastRenderedPageBreak/>
        <mc:AlternateContent>
          <mc:Choice Requires="wps">
            <w:drawing>
              <wp:anchor distT="0" distB="0" distL="114300" distR="114300" simplePos="0" relativeHeight="251634176" behindDoc="0" locked="0" layoutInCell="1" allowOverlap="1">
                <wp:simplePos x="0" y="0"/>
                <wp:positionH relativeFrom="column">
                  <wp:posOffset>2675890</wp:posOffset>
                </wp:positionH>
                <wp:positionV relativeFrom="paragraph">
                  <wp:posOffset>-172720</wp:posOffset>
                </wp:positionV>
                <wp:extent cx="2057400" cy="533400"/>
                <wp:effectExtent l="7620" t="8890" r="11430" b="10160"/>
                <wp:wrapNone/>
                <wp:docPr id="77"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33400"/>
                        </a:xfrm>
                        <a:prstGeom prst="horizontalScroll">
                          <a:avLst>
                            <a:gd name="adj" fmla="val 21519"/>
                          </a:avLst>
                        </a:prstGeom>
                        <a:solidFill>
                          <a:srgbClr val="FFFFFF"/>
                        </a:solidFill>
                        <a:ln w="9525">
                          <a:solidFill>
                            <a:srgbClr val="000000"/>
                          </a:solidFill>
                          <a:round/>
                          <a:headEnd/>
                          <a:tailEnd/>
                        </a:ln>
                      </wps:spPr>
                      <wps:txbx>
                        <w:txbxContent>
                          <w:p w:rsidR="00BB1633" w:rsidRPr="00FE2EAC" w:rsidRDefault="00BB1633" w:rsidP="004B4EF3">
                            <w:pPr>
                              <w:spacing w:line="192" w:lineRule="auto"/>
                              <w:jc w:val="center"/>
                              <w:rPr>
                                <w:rFonts w:cs="KFGQPC Uthmanic Script HAFS"/>
                                <w:sz w:val="28"/>
                                <w:szCs w:val="28"/>
                              </w:rPr>
                            </w:pPr>
                            <w:r w:rsidRPr="00FE2EAC">
                              <w:rPr>
                                <w:rFonts w:ascii="Lotus Linotype" w:hAnsi="Lotus Linotype" w:cs="KFGQPC Uthmanic Script HAFS" w:hint="cs"/>
                                <w:sz w:val="36"/>
                                <w:szCs w:val="36"/>
                                <w:rtl/>
                              </w:rPr>
                              <w:t>فريضة الزكاة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3" o:spid="_x0000_s1050" type="#_x0000_t98" style="position:absolute;left:0;text-align:left;margin-left:210.7pt;margin-top:-13.6pt;width:162pt;height:42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" adj="4648">
                <v:textbox inset="0,0,0,0">
                  <w:txbxContent>
                    <w:p w:rsidR="00BB1633" w:rsidRPr="00FE2EAC" w:rsidRDefault="00BB1633" w:rsidP="004B4EF3">
                      <w:pPr>
                        <w:spacing w:line="192" w:lineRule="auto"/>
                        <w:jc w:val="center"/>
                        <w:rPr>
                          <w:rFonts w:cs="KFGQPC Uthmanic Script HAFS"/>
                          <w:sz w:val="28"/>
                          <w:szCs w:val="28"/>
                        </w:rPr>
                      </w:pPr>
                      <w:r w:rsidRPr="00FE2EAC">
                        <w:rPr>
                          <w:rFonts w:ascii="Lotus Linotype" w:hAnsi="Lotus Linotype" w:cs="KFGQPC Uthmanic Script HAFS" w:hint="cs"/>
                          <w:sz w:val="36"/>
                          <w:szCs w:val="36"/>
                          <w:rtl/>
                        </w:rPr>
                        <w:t>فريضة الزكاة</w:t>
                      </w:r>
                    </w:p>
                  </w:txbxContent>
                </v:textbox>
              </v:shape>
            </w:pict>
          </mc:Fallback>
        </mc:AlternateContent>
      </w:r>
    </w:p>
    <w:p w:rsidR="00BB1633" w:rsidRDefault="00BB1633" w:rsidP="004B4EF3">
      <w:pPr>
        <w:spacing w:before="120" w:after="120" w:line="180" w:lineRule="auto"/>
        <w:ind w:firstLine="454"/>
        <w:jc w:val="both"/>
        <w:rPr>
          <w:rFonts w:ascii="Lotus Linotype" w:hAnsi="Lotus Linotype" w:cs="Lotus Linotype"/>
          <w:sz w:val="32"/>
          <w:szCs w:val="32"/>
        </w:rPr>
      </w:pPr>
    </w:p>
    <w:p w:rsidR="004B4EF3" w:rsidRPr="006479EE" w:rsidRDefault="004B4EF3" w:rsidP="004B4EF3">
      <w:pPr>
        <w:spacing w:before="120" w:after="120" w:line="180" w:lineRule="auto"/>
        <w:ind w:firstLine="454"/>
        <w:jc w:val="both"/>
        <w:rPr>
          <w:rFonts w:ascii="Lotus Linotype" w:hAnsi="Lotus Linotype" w:cs="Lotus Linotype"/>
          <w:sz w:val="32"/>
          <w:szCs w:val="32"/>
          <w:rtl/>
        </w:rPr>
      </w:pPr>
      <w:r w:rsidRPr="006479EE">
        <w:rPr>
          <w:rFonts w:ascii="Lotus Linotype" w:hAnsi="Lotus Linotype" w:cs="Lotus Linotype" w:hint="cs"/>
          <w:sz w:val="32"/>
          <w:szCs w:val="32"/>
          <w:rtl/>
        </w:rPr>
        <w:t>الحمد لله يزكي من يشاء</w:t>
      </w:r>
      <w:r w:rsidR="004C1EF3">
        <w:rPr>
          <w:rFonts w:ascii="Lotus Linotype" w:hAnsi="Lotus Linotype" w:cs="Lotus Linotype" w:hint="cs"/>
          <w:sz w:val="32"/>
          <w:szCs w:val="32"/>
          <w:rtl/>
        </w:rPr>
        <w:t>،</w:t>
      </w:r>
      <w:r w:rsidRPr="006479EE">
        <w:rPr>
          <w:rFonts w:ascii="Lotus Linotype" w:hAnsi="Lotus Linotype" w:cs="Lotus Linotype" w:hint="cs"/>
          <w:sz w:val="32"/>
          <w:szCs w:val="32"/>
          <w:rtl/>
        </w:rPr>
        <w:t xml:space="preserve"> وقد وعد المتصدقين بالخلف والغنى.</w:t>
      </w:r>
    </w:p>
    <w:p w:rsidR="004B4EF3" w:rsidRPr="006479EE" w:rsidRDefault="004B4EF3" w:rsidP="004B4EF3">
      <w:pPr>
        <w:spacing w:before="120" w:after="120" w:line="180" w:lineRule="auto"/>
        <w:ind w:firstLine="454"/>
        <w:jc w:val="both"/>
        <w:rPr>
          <w:rFonts w:ascii="Lotus Linotype" w:hAnsi="Lotus Linotype" w:cs="AL-Battar"/>
          <w:b/>
          <w:sz w:val="32"/>
          <w:szCs w:val="32"/>
          <w:rtl/>
        </w:rPr>
      </w:pPr>
      <w:r w:rsidRPr="006479EE">
        <w:rPr>
          <w:rFonts w:ascii="Lotus Linotype" w:hAnsi="Lotus Linotype" w:cs="AL-Battar" w:hint="cs"/>
          <w:b/>
          <w:sz w:val="32"/>
          <w:szCs w:val="32"/>
          <w:rtl/>
        </w:rPr>
        <w:t>أما بعد:</w:t>
      </w:r>
    </w:p>
    <w:p w:rsidR="004B4EF3" w:rsidRPr="006479EE" w:rsidRDefault="004B4EF3" w:rsidP="004B4EF3">
      <w:pPr>
        <w:spacing w:before="120" w:after="120" w:line="180" w:lineRule="auto"/>
        <w:ind w:firstLine="454"/>
        <w:jc w:val="both"/>
        <w:rPr>
          <w:rFonts w:ascii="Lotus Linotype" w:hAnsi="Lotus Linotype" w:cs="Lotus Linotype"/>
          <w:sz w:val="32"/>
          <w:szCs w:val="32"/>
          <w:rtl/>
        </w:rPr>
      </w:pPr>
      <w:r w:rsidRPr="006479EE">
        <w:rPr>
          <w:rFonts w:ascii="Lotus Linotype" w:hAnsi="Lotus Linotype" w:cs="Lotus Linotype" w:hint="cs"/>
          <w:sz w:val="32"/>
          <w:szCs w:val="32"/>
          <w:rtl/>
        </w:rPr>
        <w:t>فإن لفظ الزكاة في اللغة يدل على الزكاة والنماء والزيادة وذهاب النقص، وقد جعل الله تبارك وتعالى الزكاة الشرعية.</w:t>
      </w:r>
    </w:p>
    <w:p w:rsidR="004B4EF3" w:rsidRPr="006479EE" w:rsidRDefault="004B4EF3" w:rsidP="004B4EF3">
      <w:pPr>
        <w:spacing w:before="120" w:after="120" w:line="180" w:lineRule="auto"/>
        <w:ind w:firstLine="454"/>
        <w:jc w:val="both"/>
        <w:rPr>
          <w:rFonts w:ascii="Lotus Linotype" w:hAnsi="Lotus Linotype" w:cs="Lotus Linotype"/>
          <w:sz w:val="32"/>
          <w:szCs w:val="32"/>
          <w:rtl/>
        </w:rPr>
      </w:pPr>
      <w:r w:rsidRPr="006479EE">
        <w:rPr>
          <w:rFonts w:ascii="Lotus Linotype" w:hAnsi="Lotus Linotype" w:cs="Lotus Linotype" w:hint="cs"/>
          <w:sz w:val="32"/>
          <w:szCs w:val="32"/>
          <w:rtl/>
        </w:rPr>
        <w:t>فإن  الزكاة هي ثالثة أركان  الإسلام وقرينة الصلاة في الذكر في كتاب الله تعالى، شرعها الله  تعالى مقدارًا يسيرًا من خير كثير أعطاه الله تعالى الأغنياء؛ لحكم عظيمة كثيرة لا يمكن حصرها.</w:t>
      </w:r>
    </w:p>
    <w:p w:rsidR="004B4EF3" w:rsidRPr="006479EE" w:rsidRDefault="004B4EF3" w:rsidP="004B4EF3">
      <w:pPr>
        <w:spacing w:before="120" w:after="120" w:line="180" w:lineRule="auto"/>
        <w:ind w:firstLine="454"/>
        <w:jc w:val="both"/>
        <w:rPr>
          <w:rFonts w:ascii="Lotus Linotype" w:hAnsi="Lotus Linotype" w:cs="Lotus Linotype"/>
          <w:bCs/>
          <w:sz w:val="32"/>
          <w:szCs w:val="32"/>
          <w:rtl/>
        </w:rPr>
      </w:pPr>
      <w:r w:rsidRPr="006479EE">
        <w:rPr>
          <w:rFonts w:ascii="Lotus Linotype" w:hAnsi="Lotus Linotype" w:cs="Lotus Linotype" w:hint="cs"/>
          <w:bCs/>
          <w:sz w:val="32"/>
          <w:szCs w:val="32"/>
          <w:rtl/>
        </w:rPr>
        <w:t>فمن تلك الحكم والفوائد المتعلقة بالمعطي و</w:t>
      </w:r>
      <w:r w:rsidRPr="006479EE">
        <w:rPr>
          <w:rFonts w:hint="cs"/>
          <w:bCs/>
          <w:sz w:val="32"/>
          <w:szCs w:val="32"/>
          <w:rtl/>
        </w:rPr>
        <w:t>آ</w:t>
      </w:r>
      <w:r w:rsidRPr="006479EE">
        <w:rPr>
          <w:rFonts w:ascii="Lotus Linotype" w:hAnsi="Lotus Linotype" w:cs="Lotus Linotype" w:hint="cs"/>
          <w:bCs/>
          <w:sz w:val="32"/>
          <w:szCs w:val="32"/>
          <w:rtl/>
        </w:rPr>
        <w:t>خذ المال:</w:t>
      </w:r>
    </w:p>
    <w:p w:rsidR="004B4EF3" w:rsidRPr="006479EE" w:rsidRDefault="004B4EF3" w:rsidP="004B4EF3">
      <w:pPr>
        <w:spacing w:before="120" w:after="120" w:line="180" w:lineRule="auto"/>
        <w:ind w:firstLine="454"/>
        <w:jc w:val="both"/>
        <w:rPr>
          <w:rFonts w:ascii="Lotus Linotype" w:hAnsi="Lotus Linotype" w:cs="Lotus Linotype"/>
          <w:sz w:val="32"/>
          <w:szCs w:val="32"/>
          <w:rtl/>
        </w:rPr>
      </w:pPr>
      <w:r w:rsidRPr="006479EE">
        <w:rPr>
          <w:rFonts w:ascii="Lotus Linotype" w:hAnsi="Lotus Linotype" w:cs="Lotus Linotype" w:hint="cs"/>
          <w:b/>
          <w:bCs/>
          <w:sz w:val="32"/>
          <w:szCs w:val="32"/>
          <w:rtl/>
        </w:rPr>
        <w:t>الأولى:</w:t>
      </w:r>
      <w:r w:rsidRPr="006479EE">
        <w:rPr>
          <w:rFonts w:ascii="Lotus Linotype" w:hAnsi="Lotus Linotype" w:cs="Lotus Linotype" w:hint="cs"/>
          <w:sz w:val="32"/>
          <w:szCs w:val="32"/>
          <w:rtl/>
        </w:rPr>
        <w:t xml:space="preserve"> تطهير الأغنياء من الذنوب والخطايا، فإنها من أعظم المكفرات كما في الحديث المتفق على صحته، قال </w:t>
      </w:r>
      <w:r w:rsidRPr="006479EE">
        <w:rPr>
          <w:rFonts w:ascii="Lotus Linotype" w:hAnsi="Lotus Linotype" w:cs="Lotus Linotype"/>
          <w:sz w:val="32"/>
          <w:szCs w:val="32"/>
          <w:rtl/>
        </w:rPr>
        <w:t>ﷺ</w:t>
      </w:r>
      <w:r w:rsidRPr="006479EE">
        <w:rPr>
          <w:rFonts w:ascii="Lotus Linotype" w:hAnsi="Lotus Linotype" w:cs="Lotus Linotype" w:hint="cs"/>
          <w:sz w:val="32"/>
          <w:szCs w:val="32"/>
          <w:rtl/>
        </w:rPr>
        <w:t xml:space="preserve">: </w:t>
      </w:r>
      <w:r w:rsidRPr="006479EE">
        <w:rPr>
          <w:rFonts w:ascii="Lotus Linotype" w:hAnsi="Lotus Linotype" w:cs="Lotus Linotype"/>
          <w:sz w:val="32"/>
          <w:szCs w:val="32"/>
          <w:rtl/>
        </w:rPr>
        <w:t>«</w:t>
      </w:r>
      <w:r w:rsidRPr="006479EE">
        <w:rPr>
          <w:rFonts w:ascii="Lotus Linotype" w:hAnsi="Lotus Linotype" w:cs="Lotus Linotype" w:hint="cs"/>
          <w:bCs/>
          <w:sz w:val="32"/>
          <w:szCs w:val="32"/>
          <w:rtl/>
        </w:rPr>
        <w:t>فتنة الرجل في أهله وماله تكفرها الصلاة والصوم والصدقة</w:t>
      </w:r>
      <w:r w:rsidRPr="006479EE">
        <w:rPr>
          <w:rFonts w:ascii="Lotus Linotype" w:hAnsi="Lotus Linotype" w:cs="Lotus Linotype"/>
          <w:sz w:val="32"/>
          <w:szCs w:val="32"/>
          <w:rtl/>
        </w:rPr>
        <w:t>»</w:t>
      </w:r>
      <w:r w:rsidRPr="006479EE">
        <w:rPr>
          <w:rFonts w:ascii="Lotus Linotype" w:hAnsi="Lotus Linotype" w:cs="Lotus Linotype" w:hint="cs"/>
          <w:sz w:val="32"/>
          <w:szCs w:val="32"/>
          <w:rtl/>
        </w:rPr>
        <w:t>.</w:t>
      </w:r>
    </w:p>
    <w:p w:rsidR="004B4EF3" w:rsidRPr="006479EE" w:rsidRDefault="004B4EF3" w:rsidP="004B4EF3">
      <w:pPr>
        <w:spacing w:before="120" w:after="120" w:line="180" w:lineRule="auto"/>
        <w:ind w:firstLine="454"/>
        <w:jc w:val="both"/>
        <w:rPr>
          <w:rFonts w:ascii="Lotus Linotype" w:hAnsi="Lotus Linotype" w:cs="Lotus Linotype"/>
          <w:sz w:val="32"/>
          <w:szCs w:val="32"/>
          <w:rtl/>
        </w:rPr>
      </w:pPr>
      <w:r w:rsidRPr="006479EE">
        <w:rPr>
          <w:rFonts w:ascii="Lotus Linotype" w:hAnsi="Lotus Linotype" w:cs="Lotus Linotype" w:hint="cs"/>
          <w:b/>
          <w:bCs/>
          <w:sz w:val="32"/>
          <w:szCs w:val="32"/>
          <w:rtl/>
        </w:rPr>
        <w:t>الثانية:</w:t>
      </w:r>
      <w:r w:rsidRPr="006479EE">
        <w:rPr>
          <w:rFonts w:ascii="Lotus Linotype" w:hAnsi="Lotus Linotype" w:cs="Lotus Linotype" w:hint="cs"/>
          <w:sz w:val="32"/>
          <w:szCs w:val="32"/>
          <w:rtl/>
        </w:rPr>
        <w:t xml:space="preserve"> تطهيرهم من الأخلاق الرديئة الدنيئة، كالبخل والشح والجشع؛ ليكون أهلًا لمجاورة الله تعالى في جنات عدن، فإن الله تعالى لما  خلقها قال لها: </w:t>
      </w:r>
      <w:r w:rsidRPr="006479EE">
        <w:rPr>
          <w:rFonts w:ascii="Lotus Linotype" w:hAnsi="Lotus Linotype" w:cs="Lotus Linotype"/>
          <w:sz w:val="32"/>
          <w:szCs w:val="32"/>
          <w:rtl/>
        </w:rPr>
        <w:t>«</w:t>
      </w:r>
      <w:r w:rsidRPr="002F3E34">
        <w:rPr>
          <w:rFonts w:ascii="Lotus Linotype" w:hAnsi="Lotus Linotype" w:cs="Lotus Linotype" w:hint="cs"/>
          <w:b/>
          <w:bCs/>
          <w:sz w:val="32"/>
          <w:szCs w:val="32"/>
          <w:rtl/>
        </w:rPr>
        <w:t>تكلمي</w:t>
      </w:r>
      <w:r w:rsidRPr="006479EE">
        <w:rPr>
          <w:rFonts w:ascii="Lotus Linotype" w:hAnsi="Lotus Linotype" w:cs="Lotus Linotype"/>
          <w:sz w:val="32"/>
          <w:szCs w:val="32"/>
          <w:rtl/>
        </w:rPr>
        <w:t>»</w:t>
      </w:r>
      <w:r w:rsidRPr="006479EE">
        <w:rPr>
          <w:rFonts w:ascii="Lotus Linotype" w:hAnsi="Lotus Linotype" w:cs="Lotus Linotype" w:hint="cs"/>
          <w:sz w:val="32"/>
          <w:szCs w:val="32"/>
          <w:rtl/>
        </w:rPr>
        <w:t xml:space="preserve">، فقالت: </w:t>
      </w:r>
      <w:r w:rsidRPr="006479EE">
        <w:rPr>
          <w:rFonts w:ascii="Lotus Linotype" w:hAnsi="Lotus Linotype" w:cs="Lotus Linotype"/>
          <w:sz w:val="32"/>
          <w:szCs w:val="32"/>
          <w:rtl/>
        </w:rPr>
        <w:t>«</w:t>
      </w:r>
      <w:r w:rsidRPr="002F3E34">
        <w:rPr>
          <w:rFonts w:ascii="Lotus Linotype" w:hAnsi="Lotus Linotype" w:cs="Lotus Linotype" w:hint="cs"/>
          <w:b/>
          <w:bCs/>
          <w:sz w:val="32"/>
          <w:szCs w:val="32"/>
          <w:rtl/>
        </w:rPr>
        <w:t>قد أفلح المؤمنون</w:t>
      </w:r>
      <w:r w:rsidRPr="006479EE">
        <w:rPr>
          <w:rFonts w:ascii="Lotus Linotype" w:hAnsi="Lotus Linotype" w:cs="Lotus Linotype"/>
          <w:sz w:val="32"/>
          <w:szCs w:val="32"/>
          <w:rtl/>
        </w:rPr>
        <w:t>»</w:t>
      </w:r>
      <w:r w:rsidR="004C1EF3">
        <w:rPr>
          <w:rFonts w:ascii="Lotus Linotype" w:hAnsi="Lotus Linotype" w:cs="Lotus Linotype" w:hint="cs"/>
          <w:sz w:val="32"/>
          <w:szCs w:val="32"/>
          <w:rtl/>
        </w:rPr>
        <w:t>،</w:t>
      </w:r>
      <w:r w:rsidRPr="006479EE">
        <w:rPr>
          <w:rFonts w:ascii="Lotus Linotype" w:hAnsi="Lotus Linotype" w:cs="Lotus Linotype" w:hint="cs"/>
          <w:sz w:val="32"/>
          <w:szCs w:val="32"/>
          <w:rtl/>
        </w:rPr>
        <w:t xml:space="preserve"> فقال سبحانه: </w:t>
      </w:r>
      <w:r w:rsidRPr="006479EE">
        <w:rPr>
          <w:rFonts w:ascii="Lotus Linotype" w:hAnsi="Lotus Linotype" w:cs="Lotus Linotype"/>
          <w:sz w:val="32"/>
          <w:szCs w:val="32"/>
          <w:rtl/>
        </w:rPr>
        <w:t>«</w:t>
      </w:r>
      <w:r w:rsidRPr="002F3E34">
        <w:rPr>
          <w:rFonts w:ascii="Lotus Linotype" w:hAnsi="Lotus Linotype" w:cs="Lotus Linotype" w:hint="cs"/>
          <w:b/>
          <w:bCs/>
          <w:sz w:val="32"/>
          <w:szCs w:val="32"/>
          <w:rtl/>
        </w:rPr>
        <w:t>وعزتي وجلالي</w:t>
      </w:r>
      <w:r w:rsidR="004C1EF3">
        <w:rPr>
          <w:rFonts w:ascii="Lotus Linotype" w:hAnsi="Lotus Linotype" w:cs="Lotus Linotype" w:hint="cs"/>
          <w:b/>
          <w:bCs/>
          <w:sz w:val="32"/>
          <w:szCs w:val="32"/>
          <w:rtl/>
        </w:rPr>
        <w:t>،</w:t>
      </w:r>
      <w:r w:rsidRPr="002F3E34">
        <w:rPr>
          <w:rFonts w:ascii="Lotus Linotype" w:hAnsi="Lotus Linotype" w:cs="Lotus Linotype" w:hint="cs"/>
          <w:b/>
          <w:bCs/>
          <w:sz w:val="32"/>
          <w:szCs w:val="32"/>
          <w:rtl/>
        </w:rPr>
        <w:t xml:space="preserve"> لا يجاورني فيك بخيل</w:t>
      </w:r>
      <w:r w:rsidRPr="006479EE">
        <w:rPr>
          <w:rFonts w:ascii="Lotus Linotype" w:hAnsi="Lotus Linotype" w:cs="Lotus Linotype"/>
          <w:sz w:val="32"/>
          <w:szCs w:val="32"/>
          <w:rtl/>
        </w:rPr>
        <w:t>»</w:t>
      </w:r>
      <w:r w:rsidRPr="006479EE">
        <w:rPr>
          <w:rFonts w:ascii="Lotus Linotype" w:hAnsi="Lotus Linotype" w:cs="Lotus Linotype" w:hint="cs"/>
          <w:sz w:val="32"/>
          <w:szCs w:val="32"/>
          <w:rtl/>
        </w:rPr>
        <w:t>.</w:t>
      </w:r>
    </w:p>
    <w:p w:rsidR="004B4EF3" w:rsidRPr="006479EE" w:rsidRDefault="004B4EF3" w:rsidP="004B4EF3">
      <w:pPr>
        <w:widowControl w:val="0"/>
        <w:spacing w:before="120" w:after="120" w:line="180" w:lineRule="auto"/>
        <w:ind w:firstLine="454"/>
        <w:jc w:val="both"/>
        <w:rPr>
          <w:rFonts w:ascii="Lotus Linotype" w:hAnsi="Lotus Linotype" w:cs="Lotus Linotype"/>
          <w:sz w:val="32"/>
          <w:szCs w:val="32"/>
          <w:rtl/>
        </w:rPr>
      </w:pPr>
      <w:r w:rsidRPr="006479EE">
        <w:rPr>
          <w:rFonts w:ascii="Lotus Linotype" w:hAnsi="Lotus Linotype" w:cs="Lotus Linotype" w:hint="cs"/>
          <w:b/>
          <w:bCs/>
          <w:sz w:val="32"/>
          <w:szCs w:val="32"/>
          <w:rtl/>
        </w:rPr>
        <w:t>الثالثة:</w:t>
      </w:r>
      <w:r w:rsidRPr="006479EE">
        <w:rPr>
          <w:rFonts w:ascii="Lotus Linotype" w:hAnsi="Lotus Linotype" w:cs="Lotus Linotype" w:hint="cs"/>
          <w:sz w:val="32"/>
          <w:szCs w:val="32"/>
          <w:rtl/>
        </w:rPr>
        <w:t xml:space="preserve"> تطهير المال من أسباب تلفه، فإن منع حقه من أسباب تلفه؛ لتعلق النفوس به</w:t>
      </w:r>
      <w:r w:rsidR="004C1EF3">
        <w:rPr>
          <w:rFonts w:ascii="Lotus Linotype" w:hAnsi="Lotus Linotype" w:cs="Lotus Linotype" w:hint="cs"/>
          <w:sz w:val="32"/>
          <w:szCs w:val="32"/>
          <w:rtl/>
        </w:rPr>
        <w:t>،</w:t>
      </w:r>
      <w:r w:rsidRPr="006479EE">
        <w:rPr>
          <w:rFonts w:ascii="Lotus Linotype" w:hAnsi="Lotus Linotype" w:cs="Lotus Linotype" w:hint="cs"/>
          <w:sz w:val="32"/>
          <w:szCs w:val="32"/>
          <w:rtl/>
        </w:rPr>
        <w:t xml:space="preserve"> روي عن النبي </w:t>
      </w:r>
      <w:r w:rsidRPr="006479EE">
        <w:rPr>
          <w:rFonts w:ascii="Lotus Linotype" w:hAnsi="Lotus Linotype" w:cs="Lotus Linotype"/>
          <w:sz w:val="32"/>
          <w:szCs w:val="32"/>
          <w:rtl/>
        </w:rPr>
        <w:t>ﷺ</w:t>
      </w:r>
      <w:r w:rsidRPr="006479EE">
        <w:rPr>
          <w:rFonts w:ascii="Lotus Linotype" w:hAnsi="Lotus Linotype" w:cs="Lotus Linotype" w:hint="cs"/>
          <w:sz w:val="32"/>
          <w:szCs w:val="32"/>
          <w:rtl/>
        </w:rPr>
        <w:t xml:space="preserve"> أنه قال: </w:t>
      </w:r>
      <w:r w:rsidRPr="006479EE">
        <w:rPr>
          <w:rFonts w:ascii="Lotus Linotype" w:hAnsi="Lotus Linotype" w:cs="Lotus Linotype"/>
          <w:sz w:val="32"/>
          <w:szCs w:val="32"/>
          <w:rtl/>
        </w:rPr>
        <w:t>«</w:t>
      </w:r>
      <w:r w:rsidRPr="006479EE">
        <w:rPr>
          <w:rFonts w:ascii="Lotus Linotype" w:hAnsi="Lotus Linotype" w:cs="Lotus Linotype" w:hint="cs"/>
          <w:bCs/>
          <w:sz w:val="32"/>
          <w:szCs w:val="32"/>
          <w:rtl/>
        </w:rPr>
        <w:t>ما خالطت الزكاة مالًا قط إلا أفسدته</w:t>
      </w:r>
      <w:r w:rsidRPr="006479EE">
        <w:rPr>
          <w:rFonts w:ascii="Lotus Linotype" w:hAnsi="Lotus Linotype" w:cs="Lotus Linotype"/>
          <w:sz w:val="32"/>
          <w:szCs w:val="32"/>
          <w:rtl/>
        </w:rPr>
        <w:t>»</w:t>
      </w:r>
      <w:r w:rsidRPr="006479EE">
        <w:rPr>
          <w:rFonts w:ascii="Lotus Linotype" w:hAnsi="Lotus Linotype" w:cs="Lotus Linotype" w:hint="cs"/>
          <w:sz w:val="32"/>
          <w:szCs w:val="32"/>
          <w:rtl/>
        </w:rPr>
        <w:t xml:space="preserve">، ويشهد لذلك قصة أصحاب الجنة: </w:t>
      </w:r>
      <w:r w:rsidRPr="006479EE">
        <w:rPr>
          <w:rFonts w:ascii="QCF_BSML" w:hAnsi="QCF_BSML" w:cs="QCF_BSML"/>
          <w:color w:val="000000"/>
          <w:sz w:val="32"/>
          <w:szCs w:val="32"/>
          <w:rtl/>
        </w:rPr>
        <w:t>ﮋ</w:t>
      </w:r>
      <w:r w:rsidRPr="006479EE">
        <w:rPr>
          <w:rFonts w:ascii="QCF_P565" w:hAnsi="QCF_P565" w:cs="QCF_P565"/>
          <w:color w:val="000000"/>
          <w:sz w:val="32"/>
          <w:szCs w:val="32"/>
          <w:rtl/>
        </w:rPr>
        <w:t>ﭛ</w:t>
      </w:r>
      <w:r w:rsidRPr="006479EE">
        <w:rPr>
          <w:rFonts w:ascii="QCF_P565" w:hAnsi="QCF_P565" w:cs="QCF_P565"/>
          <w:color w:val="000000"/>
          <w:sz w:val="2"/>
          <w:szCs w:val="2"/>
          <w:rtl/>
        </w:rPr>
        <w:t xml:space="preserve"> </w:t>
      </w:r>
      <w:r w:rsidRPr="006479EE">
        <w:rPr>
          <w:rFonts w:ascii="QCF_P565" w:hAnsi="QCF_P565" w:cs="QCF_P565"/>
          <w:color w:val="000000"/>
          <w:sz w:val="32"/>
          <w:szCs w:val="32"/>
          <w:rtl/>
        </w:rPr>
        <w:t>ﭜ</w:t>
      </w:r>
      <w:r w:rsidRPr="006479EE">
        <w:rPr>
          <w:rFonts w:ascii="QCF_P565" w:hAnsi="QCF_P565" w:cs="QCF_P565"/>
          <w:color w:val="000000"/>
          <w:sz w:val="2"/>
          <w:szCs w:val="2"/>
          <w:rtl/>
        </w:rPr>
        <w:t xml:space="preserve"> </w:t>
      </w:r>
      <w:r w:rsidRPr="006479EE">
        <w:rPr>
          <w:rFonts w:ascii="QCF_P565" w:hAnsi="QCF_P565" w:cs="QCF_P565"/>
          <w:color w:val="000000"/>
          <w:sz w:val="32"/>
          <w:szCs w:val="32"/>
          <w:rtl/>
        </w:rPr>
        <w:t>ﭝ</w:t>
      </w:r>
      <w:r w:rsidRPr="006479EE">
        <w:rPr>
          <w:rFonts w:ascii="QCF_P565" w:hAnsi="QCF_P565" w:cs="QCF_P565"/>
          <w:color w:val="000000"/>
          <w:sz w:val="2"/>
          <w:szCs w:val="2"/>
          <w:rtl/>
        </w:rPr>
        <w:t xml:space="preserve"> </w:t>
      </w:r>
      <w:r w:rsidRPr="006479EE">
        <w:rPr>
          <w:rFonts w:ascii="QCF_P565" w:hAnsi="QCF_P565" w:cs="QCF_P565"/>
          <w:color w:val="000000"/>
          <w:sz w:val="32"/>
          <w:szCs w:val="32"/>
          <w:rtl/>
        </w:rPr>
        <w:t>ﭞ</w:t>
      </w:r>
      <w:r w:rsidRPr="006479EE">
        <w:rPr>
          <w:rFonts w:ascii="QCF_BSML" w:hAnsi="QCF_BSML" w:cs="QCF_BSML"/>
          <w:color w:val="000000"/>
          <w:sz w:val="32"/>
          <w:szCs w:val="32"/>
          <w:rtl/>
        </w:rPr>
        <w:t>ﮊ</w:t>
      </w:r>
      <w:r w:rsidRPr="006479EE">
        <w:rPr>
          <w:rFonts w:ascii="Lotus Linotype" w:hAnsi="Lotus Linotype" w:cs="Lotus Linotype" w:hint="cs"/>
          <w:sz w:val="32"/>
          <w:rtl/>
        </w:rPr>
        <w:t xml:space="preserve"> [القلم:17]</w:t>
      </w:r>
      <w:r w:rsidRPr="006479EE">
        <w:rPr>
          <w:rFonts w:ascii="Lotus Linotype" w:hAnsi="Lotus Linotype" w:cs="Lotus Linotype" w:hint="cs"/>
          <w:sz w:val="32"/>
          <w:szCs w:val="32"/>
          <w:rtl/>
        </w:rPr>
        <w:t xml:space="preserve"> الآيات إلى قوله: </w:t>
      </w:r>
      <w:r w:rsidRPr="006479EE">
        <w:rPr>
          <w:rFonts w:ascii="QCF_BSML" w:hAnsi="QCF_BSML" w:cs="QCF_BSML"/>
          <w:color w:val="000000"/>
          <w:sz w:val="32"/>
          <w:szCs w:val="32"/>
          <w:rtl/>
        </w:rPr>
        <w:t>ﮋ</w:t>
      </w:r>
      <w:r w:rsidRPr="006479EE">
        <w:rPr>
          <w:rFonts w:ascii="QCF_P565" w:hAnsi="QCF_P565" w:cs="QCF_P565"/>
          <w:color w:val="000000"/>
          <w:sz w:val="32"/>
          <w:szCs w:val="32"/>
          <w:rtl/>
        </w:rPr>
        <w:t>ﭽ</w:t>
      </w:r>
      <w:r w:rsidRPr="006479EE">
        <w:rPr>
          <w:rFonts w:ascii="QCF_P565" w:hAnsi="QCF_P565" w:cs="QCF_P565" w:hint="cs"/>
          <w:color w:val="000000"/>
          <w:sz w:val="32"/>
          <w:szCs w:val="32"/>
          <w:rtl/>
        </w:rPr>
        <w:t xml:space="preserve"> </w:t>
      </w:r>
      <w:r w:rsidRPr="006479EE">
        <w:rPr>
          <w:rFonts w:ascii="QCF_P565" w:hAnsi="QCF_P565" w:cs="QCF_P565"/>
          <w:color w:val="000000"/>
          <w:sz w:val="2"/>
          <w:szCs w:val="2"/>
          <w:rtl/>
        </w:rPr>
        <w:t xml:space="preserve"> </w:t>
      </w:r>
      <w:r w:rsidRPr="006479EE">
        <w:rPr>
          <w:rFonts w:ascii="QCF_P565" w:hAnsi="QCF_P565" w:cs="QCF_P565"/>
          <w:color w:val="000000"/>
          <w:sz w:val="32"/>
          <w:szCs w:val="32"/>
          <w:rtl/>
        </w:rPr>
        <w:t>ﭾ</w:t>
      </w:r>
      <w:r w:rsidRPr="006479EE">
        <w:rPr>
          <w:rFonts w:ascii="QCF_P565" w:hAnsi="QCF_P565" w:cs="QCF_P565"/>
          <w:color w:val="000000"/>
          <w:sz w:val="2"/>
          <w:szCs w:val="2"/>
          <w:rtl/>
        </w:rPr>
        <w:t xml:space="preserve"> </w:t>
      </w:r>
      <w:r w:rsidRPr="006479EE">
        <w:rPr>
          <w:rFonts w:ascii="QCF_P565" w:hAnsi="QCF_P565" w:cs="QCF_P565"/>
          <w:color w:val="000000"/>
          <w:sz w:val="32"/>
          <w:szCs w:val="32"/>
          <w:rtl/>
        </w:rPr>
        <w:t>ﭿ</w:t>
      </w:r>
      <w:r w:rsidRPr="006479EE">
        <w:rPr>
          <w:rFonts w:ascii="QCF_P565" w:hAnsi="QCF_P565" w:cs="QCF_P565"/>
          <w:color w:val="000000"/>
          <w:sz w:val="2"/>
          <w:szCs w:val="2"/>
          <w:rtl/>
        </w:rPr>
        <w:t xml:space="preserve"> </w:t>
      </w:r>
      <w:r w:rsidRPr="006479EE">
        <w:rPr>
          <w:rFonts w:ascii="QCF_P565" w:hAnsi="QCF_P565" w:cs="QCF_P565"/>
          <w:color w:val="000000"/>
          <w:sz w:val="32"/>
          <w:szCs w:val="32"/>
          <w:rtl/>
        </w:rPr>
        <w:t>ﮀ</w:t>
      </w:r>
      <w:r w:rsidRPr="006479EE">
        <w:rPr>
          <w:rFonts w:ascii="QCF_P565" w:hAnsi="QCF_P565" w:cs="QCF_P565"/>
          <w:color w:val="000000"/>
          <w:sz w:val="2"/>
          <w:szCs w:val="2"/>
          <w:rtl/>
        </w:rPr>
        <w:t xml:space="preserve"> </w:t>
      </w:r>
      <w:r w:rsidRPr="006479EE">
        <w:rPr>
          <w:rFonts w:ascii="QCF_P565" w:hAnsi="QCF_P565" w:cs="QCF_P565"/>
          <w:color w:val="000000"/>
          <w:sz w:val="32"/>
          <w:szCs w:val="32"/>
          <w:rtl/>
        </w:rPr>
        <w:t>ﮁ</w:t>
      </w:r>
      <w:r w:rsidRPr="006479EE">
        <w:rPr>
          <w:rFonts w:ascii="QCF_P565" w:hAnsi="QCF_P565" w:cs="QCF_P565"/>
          <w:color w:val="000000"/>
          <w:sz w:val="2"/>
          <w:szCs w:val="2"/>
          <w:rtl/>
        </w:rPr>
        <w:t xml:space="preserve">   </w:t>
      </w:r>
      <w:r w:rsidRPr="006479EE">
        <w:rPr>
          <w:rFonts w:ascii="QCF_P565" w:hAnsi="QCF_P565" w:cs="QCF_P565"/>
          <w:color w:val="000000"/>
          <w:sz w:val="32"/>
          <w:szCs w:val="32"/>
          <w:rtl/>
        </w:rPr>
        <w:t>ﮂ</w:t>
      </w:r>
      <w:r w:rsidRPr="006479EE">
        <w:rPr>
          <w:rFonts w:ascii="QCF_BSML" w:hAnsi="QCF_BSML" w:cs="QCF_BSML"/>
          <w:color w:val="000000"/>
          <w:sz w:val="32"/>
          <w:szCs w:val="32"/>
          <w:rtl/>
        </w:rPr>
        <w:t>ﮊ</w:t>
      </w:r>
      <w:r w:rsidRPr="006479EE">
        <w:rPr>
          <w:rFonts w:ascii="Lotus Linotype" w:hAnsi="Lotus Linotype" w:cs="Lotus Linotype" w:hint="cs"/>
          <w:sz w:val="32"/>
          <w:rtl/>
        </w:rPr>
        <w:t xml:space="preserve"> [القلم:24]</w:t>
      </w:r>
      <w:r w:rsidRPr="006479EE">
        <w:rPr>
          <w:rFonts w:ascii="Lotus Linotype" w:hAnsi="Lotus Linotype" w:cs="Lotus Linotype" w:hint="cs"/>
          <w:sz w:val="32"/>
          <w:szCs w:val="32"/>
          <w:rtl/>
        </w:rPr>
        <w:t xml:space="preserve">، ثم بين سبحانه عاقبة ذلك بقول: </w:t>
      </w:r>
      <w:r w:rsidRPr="006479EE">
        <w:rPr>
          <w:rFonts w:ascii="QCF_BSML" w:hAnsi="QCF_BSML" w:cs="QCF_BSML"/>
          <w:color w:val="000000"/>
          <w:sz w:val="32"/>
          <w:szCs w:val="32"/>
          <w:rtl/>
        </w:rPr>
        <w:t>ﮋ</w:t>
      </w:r>
      <w:r w:rsidRPr="006479EE">
        <w:rPr>
          <w:rFonts w:ascii="QCF_P565" w:hAnsi="QCF_P565" w:cs="QCF_P565"/>
          <w:color w:val="000000"/>
          <w:sz w:val="32"/>
          <w:szCs w:val="32"/>
          <w:rtl/>
        </w:rPr>
        <w:t xml:space="preserve"> ﭫ</w:t>
      </w:r>
      <w:r w:rsidRPr="006479EE">
        <w:rPr>
          <w:rFonts w:ascii="QCF_P565" w:hAnsi="QCF_P565" w:cs="QCF_P565"/>
          <w:color w:val="000000"/>
          <w:sz w:val="2"/>
          <w:szCs w:val="2"/>
          <w:rtl/>
        </w:rPr>
        <w:t xml:space="preserve"> </w:t>
      </w:r>
      <w:r w:rsidRPr="006479EE">
        <w:rPr>
          <w:rFonts w:ascii="QCF_P565" w:hAnsi="QCF_P565" w:cs="QCF_P565"/>
          <w:color w:val="000000"/>
          <w:sz w:val="32"/>
          <w:szCs w:val="32"/>
          <w:rtl/>
        </w:rPr>
        <w:t>ﭬ</w:t>
      </w:r>
      <w:r w:rsidRPr="006479EE">
        <w:rPr>
          <w:rFonts w:ascii="QCF_BSML" w:hAnsi="QCF_BSML" w:cs="QCF_BSML"/>
          <w:color w:val="000000"/>
          <w:sz w:val="32"/>
          <w:szCs w:val="32"/>
          <w:rtl/>
        </w:rPr>
        <w:t>ﮊ</w:t>
      </w:r>
      <w:r w:rsidRPr="000F6257">
        <w:rPr>
          <w:rFonts w:ascii="Lotus Linotype" w:hAnsi="Lotus Linotype" w:cs="Lotus Linotype"/>
          <w:color w:val="000000"/>
          <w:sz w:val="32"/>
          <w:szCs w:val="32"/>
        </w:rPr>
        <w:t xml:space="preserve"> </w:t>
      </w:r>
      <w:r w:rsidRPr="000F6257">
        <w:rPr>
          <w:rFonts w:ascii="Lotus Linotype" w:hAnsi="Lotus Linotype" w:cs="Lotus Linotype"/>
          <w:sz w:val="32"/>
          <w:szCs w:val="32"/>
          <w:rtl/>
        </w:rPr>
        <w:t xml:space="preserve"> </w:t>
      </w:r>
      <w:r w:rsidRPr="006479EE">
        <w:rPr>
          <w:rFonts w:ascii="Lotus Linotype" w:hAnsi="Lotus Linotype" w:cs="Lotus Linotype" w:hint="cs"/>
          <w:sz w:val="32"/>
          <w:rtl/>
        </w:rPr>
        <w:t>[القلم:20]</w:t>
      </w:r>
      <w:r w:rsidRPr="006479EE">
        <w:rPr>
          <w:rFonts w:ascii="Lotus Linotype" w:hAnsi="Lotus Linotype" w:cs="Lotus Linotype" w:hint="cs"/>
          <w:sz w:val="32"/>
          <w:szCs w:val="32"/>
          <w:rtl/>
        </w:rPr>
        <w:t>.</w:t>
      </w:r>
    </w:p>
    <w:p w:rsidR="004B4EF3" w:rsidRPr="006479EE" w:rsidRDefault="004B4EF3" w:rsidP="004B4EF3">
      <w:pPr>
        <w:widowControl w:val="0"/>
        <w:spacing w:before="120" w:after="120" w:line="192" w:lineRule="auto"/>
        <w:ind w:firstLine="454"/>
        <w:jc w:val="both"/>
        <w:rPr>
          <w:rFonts w:ascii="Lotus Linotype" w:hAnsi="Lotus Linotype" w:cs="Lotus Linotype"/>
          <w:sz w:val="32"/>
          <w:szCs w:val="32"/>
          <w:rtl/>
        </w:rPr>
      </w:pPr>
      <w:r w:rsidRPr="006479EE">
        <w:rPr>
          <w:rFonts w:ascii="Lotus Linotype" w:hAnsi="Lotus Linotype" w:cs="Lotus Linotype" w:hint="cs"/>
          <w:b/>
          <w:bCs/>
          <w:sz w:val="32"/>
          <w:szCs w:val="32"/>
          <w:rtl/>
        </w:rPr>
        <w:t>الرابعة:</w:t>
      </w:r>
      <w:r w:rsidRPr="006479EE">
        <w:rPr>
          <w:rFonts w:ascii="Lotus Linotype" w:hAnsi="Lotus Linotype" w:cs="Lotus Linotype" w:hint="cs"/>
          <w:sz w:val="32"/>
          <w:szCs w:val="32"/>
          <w:rtl/>
        </w:rPr>
        <w:t xml:space="preserve"> تزكية الإيمان والعمل، فإنها تكمل النقص وتجبر الخلل وتزيد الهدى، وفي هذه الحكم، يقول الله تعالى: </w:t>
      </w:r>
      <w:r w:rsidRPr="006479EE">
        <w:rPr>
          <w:rFonts w:ascii="QCF_BSML" w:hAnsi="QCF_BSML" w:cs="QCF_BSML"/>
          <w:color w:val="000000"/>
          <w:sz w:val="32"/>
          <w:szCs w:val="32"/>
          <w:rtl/>
        </w:rPr>
        <w:t>ﮋ</w:t>
      </w:r>
      <w:r w:rsidRPr="006479EE">
        <w:rPr>
          <w:rFonts w:ascii="QCF_P203" w:hAnsi="QCF_P203" w:cs="QCF_P203"/>
          <w:color w:val="000000"/>
          <w:sz w:val="32"/>
          <w:szCs w:val="32"/>
          <w:rtl/>
        </w:rPr>
        <w:t>ﮚ</w:t>
      </w:r>
      <w:r w:rsidRPr="006479EE">
        <w:rPr>
          <w:rFonts w:ascii="QCF_P203" w:hAnsi="QCF_P203" w:cs="QCF_P203"/>
          <w:color w:val="000000"/>
          <w:sz w:val="2"/>
          <w:szCs w:val="2"/>
          <w:rtl/>
        </w:rPr>
        <w:t xml:space="preserve"> </w:t>
      </w:r>
      <w:r w:rsidRPr="006479EE">
        <w:rPr>
          <w:rFonts w:ascii="QCF_P203" w:hAnsi="QCF_P203" w:cs="QCF_P203"/>
          <w:color w:val="000000"/>
          <w:sz w:val="32"/>
          <w:szCs w:val="32"/>
          <w:rtl/>
        </w:rPr>
        <w:t>ﮛ</w:t>
      </w:r>
      <w:r w:rsidRPr="006479EE">
        <w:rPr>
          <w:rFonts w:ascii="QCF_P203" w:hAnsi="QCF_P203" w:cs="QCF_P203"/>
          <w:color w:val="000000"/>
          <w:sz w:val="2"/>
          <w:szCs w:val="2"/>
          <w:rtl/>
        </w:rPr>
        <w:t xml:space="preserve"> </w:t>
      </w:r>
      <w:r w:rsidRPr="006479EE">
        <w:rPr>
          <w:rFonts w:ascii="QCF_P203" w:hAnsi="QCF_P203" w:cs="QCF_P203"/>
          <w:color w:val="000000"/>
          <w:sz w:val="32"/>
          <w:szCs w:val="32"/>
          <w:rtl/>
        </w:rPr>
        <w:t>ﮜ</w:t>
      </w:r>
      <w:r w:rsidRPr="006479EE">
        <w:rPr>
          <w:rFonts w:ascii="QCF_P203" w:hAnsi="QCF_P203" w:cs="QCF_P203"/>
          <w:color w:val="000000"/>
          <w:sz w:val="2"/>
          <w:szCs w:val="2"/>
          <w:rtl/>
        </w:rPr>
        <w:t xml:space="preserve"> </w:t>
      </w:r>
      <w:r w:rsidRPr="006479EE">
        <w:rPr>
          <w:rFonts w:ascii="QCF_P203" w:hAnsi="QCF_P203" w:cs="QCF_P203"/>
          <w:color w:val="000000"/>
          <w:sz w:val="32"/>
          <w:szCs w:val="32"/>
          <w:rtl/>
        </w:rPr>
        <w:t>ﮝ</w:t>
      </w:r>
      <w:r w:rsidRPr="006479EE">
        <w:rPr>
          <w:rFonts w:ascii="QCF_P203" w:hAnsi="QCF_P203" w:cs="QCF_P203"/>
          <w:color w:val="000000"/>
          <w:sz w:val="2"/>
          <w:szCs w:val="2"/>
          <w:rtl/>
        </w:rPr>
        <w:t xml:space="preserve"> </w:t>
      </w:r>
      <w:r w:rsidRPr="006479EE">
        <w:rPr>
          <w:rFonts w:ascii="QCF_P203" w:hAnsi="QCF_P203" w:cs="QCF_P203"/>
          <w:color w:val="000000"/>
          <w:sz w:val="32"/>
          <w:szCs w:val="32"/>
          <w:rtl/>
        </w:rPr>
        <w:t>ﮞ</w:t>
      </w:r>
      <w:r w:rsidRPr="006479EE">
        <w:rPr>
          <w:rFonts w:ascii="QCF_P203" w:hAnsi="QCF_P203" w:cs="QCF_P203"/>
          <w:color w:val="000000"/>
          <w:sz w:val="2"/>
          <w:szCs w:val="2"/>
          <w:rtl/>
        </w:rPr>
        <w:t xml:space="preserve"> </w:t>
      </w:r>
      <w:r w:rsidRPr="006479EE">
        <w:rPr>
          <w:rFonts w:ascii="QCF_P203" w:hAnsi="QCF_P203" w:cs="QCF_P203"/>
          <w:color w:val="000000"/>
          <w:sz w:val="32"/>
          <w:szCs w:val="32"/>
          <w:rtl/>
        </w:rPr>
        <w:t>ﮟ</w:t>
      </w:r>
      <w:r w:rsidRPr="006479EE">
        <w:rPr>
          <w:rFonts w:ascii="QCF_P203" w:hAnsi="QCF_P203" w:cs="QCF_P203"/>
          <w:color w:val="000000"/>
          <w:sz w:val="2"/>
          <w:szCs w:val="2"/>
          <w:rtl/>
        </w:rPr>
        <w:t xml:space="preserve"> </w:t>
      </w:r>
      <w:r w:rsidRPr="006479EE">
        <w:rPr>
          <w:rFonts w:ascii="QCF_P203" w:hAnsi="QCF_P203" w:cs="QCF_P203"/>
          <w:color w:val="000000"/>
          <w:sz w:val="32"/>
          <w:szCs w:val="32"/>
          <w:rtl/>
        </w:rPr>
        <w:t>ﮠ</w:t>
      </w:r>
      <w:r w:rsidRPr="006479EE">
        <w:rPr>
          <w:rFonts w:ascii="QCF_BSML" w:hAnsi="QCF_BSML" w:cs="QCF_BSML"/>
          <w:color w:val="000000"/>
          <w:sz w:val="32"/>
          <w:szCs w:val="32"/>
          <w:rtl/>
        </w:rPr>
        <w:t>ﮊ</w:t>
      </w:r>
      <w:r w:rsidRPr="006479EE">
        <w:rPr>
          <w:rFonts w:ascii="Lotus Linotype" w:hAnsi="Lotus Linotype" w:cs="Lotus Linotype" w:hint="cs"/>
          <w:sz w:val="32"/>
          <w:rtl/>
        </w:rPr>
        <w:t xml:space="preserve"> [التوبة:103]</w:t>
      </w:r>
      <w:r w:rsidRPr="006479EE">
        <w:rPr>
          <w:rFonts w:ascii="Lotus Linotype" w:hAnsi="Lotus Linotype" w:cs="Lotus Linotype" w:hint="cs"/>
          <w:sz w:val="32"/>
          <w:szCs w:val="32"/>
          <w:rtl/>
        </w:rPr>
        <w:t>.</w:t>
      </w:r>
    </w:p>
    <w:p w:rsidR="004B4EF3" w:rsidRPr="006479EE" w:rsidRDefault="004B4EF3" w:rsidP="004B4EF3">
      <w:pPr>
        <w:widowControl w:val="0"/>
        <w:spacing w:before="120" w:after="120" w:line="192" w:lineRule="auto"/>
        <w:ind w:firstLine="454"/>
        <w:jc w:val="both"/>
        <w:rPr>
          <w:rFonts w:ascii="Lotus Linotype" w:hAnsi="Lotus Linotype" w:cs="Lotus Linotype"/>
          <w:sz w:val="32"/>
          <w:szCs w:val="32"/>
          <w:rtl/>
        </w:rPr>
      </w:pPr>
      <w:r w:rsidRPr="006479EE">
        <w:rPr>
          <w:rFonts w:ascii="Lotus Linotype" w:hAnsi="Lotus Linotype" w:cs="Lotus Linotype" w:hint="cs"/>
          <w:b/>
          <w:bCs/>
          <w:sz w:val="32"/>
          <w:szCs w:val="32"/>
          <w:rtl/>
        </w:rPr>
        <w:t>الخامسة:</w:t>
      </w:r>
      <w:r w:rsidRPr="006479EE">
        <w:rPr>
          <w:rFonts w:ascii="Lotus Linotype" w:hAnsi="Lotus Linotype" w:cs="Lotus Linotype" w:hint="cs"/>
          <w:sz w:val="32"/>
          <w:szCs w:val="32"/>
          <w:rtl/>
        </w:rPr>
        <w:t xml:space="preserve"> مواساة الأغنياء لإخوانهم الفقراء في سد حاجتهم، ودفع الفاقة عنهم، وتيسير عسرهم، وكشف كربهم رحمة بهم، وفي الحديث: </w:t>
      </w:r>
      <w:r w:rsidRPr="006479EE">
        <w:rPr>
          <w:rFonts w:ascii="Lotus Linotype" w:hAnsi="Lotus Linotype" w:cs="Lotus Linotype"/>
          <w:sz w:val="32"/>
          <w:szCs w:val="32"/>
          <w:rtl/>
        </w:rPr>
        <w:t>«</w:t>
      </w:r>
      <w:r w:rsidRPr="006479EE">
        <w:rPr>
          <w:rFonts w:ascii="Lotus Linotype" w:hAnsi="Lotus Linotype" w:cs="Lotus Linotype" w:hint="cs"/>
          <w:bCs/>
          <w:sz w:val="32"/>
          <w:szCs w:val="32"/>
          <w:rtl/>
        </w:rPr>
        <w:t>الراحمون يرحمهم الرحمن، ارحموا من في الأرض يرحمكم من في السماء</w:t>
      </w:r>
      <w:r w:rsidRPr="006479EE">
        <w:rPr>
          <w:rFonts w:ascii="Lotus Linotype" w:hAnsi="Lotus Linotype" w:cs="Lotus Linotype"/>
          <w:sz w:val="32"/>
          <w:szCs w:val="32"/>
          <w:rtl/>
        </w:rPr>
        <w:t>»</w:t>
      </w:r>
      <w:r w:rsidRPr="006479EE">
        <w:rPr>
          <w:rFonts w:ascii="Lotus Linotype" w:hAnsi="Lotus Linotype" w:cs="Lotus Linotype" w:hint="cs"/>
          <w:sz w:val="32"/>
          <w:szCs w:val="32"/>
          <w:rtl/>
        </w:rPr>
        <w:t>.</w:t>
      </w:r>
    </w:p>
    <w:p w:rsidR="004B4EF3" w:rsidRPr="006479EE" w:rsidRDefault="004B4EF3" w:rsidP="004B4EF3">
      <w:pPr>
        <w:spacing w:before="120" w:after="120" w:line="192" w:lineRule="auto"/>
        <w:ind w:firstLine="454"/>
        <w:jc w:val="both"/>
        <w:rPr>
          <w:rFonts w:ascii="Lotus Linotype" w:hAnsi="Lotus Linotype" w:cs="Lotus Linotype"/>
          <w:sz w:val="32"/>
          <w:szCs w:val="32"/>
          <w:rtl/>
        </w:rPr>
      </w:pPr>
      <w:r w:rsidRPr="006479EE">
        <w:rPr>
          <w:rFonts w:ascii="Lotus Linotype" w:hAnsi="Lotus Linotype" w:cs="Lotus Linotype" w:hint="cs"/>
          <w:b/>
          <w:bCs/>
          <w:sz w:val="32"/>
          <w:szCs w:val="32"/>
          <w:rtl/>
        </w:rPr>
        <w:t>السادسة:</w:t>
      </w:r>
      <w:r w:rsidRPr="006479EE">
        <w:rPr>
          <w:rFonts w:ascii="Lotus Linotype" w:hAnsi="Lotus Linotype" w:cs="Lotus Linotype" w:hint="cs"/>
          <w:sz w:val="32"/>
          <w:szCs w:val="32"/>
          <w:rtl/>
        </w:rPr>
        <w:t xml:space="preserve"> أن إخراج الزكاة من أسباب نماء المال وكثرته، ودفع الآفات عنه، قال تعالى: </w:t>
      </w:r>
      <w:r w:rsidRPr="006479EE">
        <w:rPr>
          <w:rFonts w:ascii="QCF_BSML" w:hAnsi="QCF_BSML" w:cs="QCF_BSML"/>
          <w:color w:val="000000"/>
          <w:sz w:val="32"/>
          <w:szCs w:val="32"/>
          <w:rtl/>
        </w:rPr>
        <w:t>ﮋ</w:t>
      </w:r>
      <w:r w:rsidRPr="006479EE">
        <w:rPr>
          <w:rFonts w:ascii="QCF_P432" w:hAnsi="QCF_P432" w:cs="QCF_P432"/>
          <w:color w:val="000000"/>
          <w:sz w:val="32"/>
          <w:szCs w:val="32"/>
          <w:rtl/>
        </w:rPr>
        <w:t xml:space="preserve"> ﯼ</w:t>
      </w:r>
      <w:r w:rsidRPr="006479EE">
        <w:rPr>
          <w:rFonts w:ascii="QCF_P432" w:hAnsi="QCF_P432" w:cs="QCF_P432"/>
          <w:color w:val="000000"/>
          <w:sz w:val="2"/>
          <w:szCs w:val="2"/>
          <w:rtl/>
        </w:rPr>
        <w:t xml:space="preserve"> </w:t>
      </w:r>
      <w:r w:rsidRPr="006479EE">
        <w:rPr>
          <w:rFonts w:ascii="QCF_P432" w:hAnsi="QCF_P432" w:cs="QCF_P432"/>
          <w:color w:val="000000"/>
          <w:sz w:val="32"/>
          <w:szCs w:val="32"/>
          <w:rtl/>
        </w:rPr>
        <w:t>ﯽ</w:t>
      </w:r>
      <w:r w:rsidRPr="006479EE">
        <w:rPr>
          <w:rFonts w:ascii="QCF_P432" w:hAnsi="QCF_P432" w:cs="QCF_P432"/>
          <w:color w:val="000000"/>
          <w:sz w:val="2"/>
          <w:szCs w:val="2"/>
          <w:rtl/>
        </w:rPr>
        <w:t xml:space="preserve"> </w:t>
      </w:r>
      <w:r w:rsidRPr="006479EE">
        <w:rPr>
          <w:rFonts w:ascii="QCF_P432" w:hAnsi="QCF_P432" w:cs="QCF_P432"/>
          <w:color w:val="000000"/>
          <w:sz w:val="32"/>
          <w:szCs w:val="32"/>
          <w:rtl/>
        </w:rPr>
        <w:t>ﯾ</w:t>
      </w:r>
      <w:r w:rsidRPr="006479EE">
        <w:rPr>
          <w:rFonts w:ascii="QCF_P432" w:hAnsi="QCF_P432" w:cs="QCF_P432"/>
          <w:color w:val="000000"/>
          <w:sz w:val="2"/>
          <w:szCs w:val="2"/>
          <w:rtl/>
        </w:rPr>
        <w:t xml:space="preserve"> </w:t>
      </w:r>
      <w:r w:rsidRPr="006479EE">
        <w:rPr>
          <w:rFonts w:ascii="QCF_P432" w:hAnsi="QCF_P432" w:cs="QCF_P432"/>
          <w:color w:val="000000"/>
          <w:sz w:val="32"/>
          <w:szCs w:val="32"/>
          <w:rtl/>
        </w:rPr>
        <w:t>ﯿ</w:t>
      </w:r>
      <w:r w:rsidRPr="006479EE">
        <w:rPr>
          <w:rFonts w:ascii="QCF_P432" w:hAnsi="QCF_P432" w:cs="QCF_P432"/>
          <w:color w:val="000000"/>
          <w:sz w:val="2"/>
          <w:szCs w:val="2"/>
          <w:rtl/>
        </w:rPr>
        <w:t xml:space="preserve"> </w:t>
      </w:r>
      <w:r w:rsidRPr="006479EE">
        <w:rPr>
          <w:rFonts w:ascii="QCF_P432" w:hAnsi="QCF_P432" w:cs="QCF_P432"/>
          <w:color w:val="000000"/>
          <w:sz w:val="32"/>
          <w:szCs w:val="32"/>
          <w:rtl/>
        </w:rPr>
        <w:t>ﰀ</w:t>
      </w:r>
      <w:r w:rsidRPr="006479EE">
        <w:rPr>
          <w:rFonts w:ascii="QCF_P432" w:hAnsi="QCF_P432" w:cs="QCF_P432"/>
          <w:color w:val="000000"/>
          <w:sz w:val="2"/>
          <w:szCs w:val="2"/>
          <w:rtl/>
        </w:rPr>
        <w:t xml:space="preserve"> </w:t>
      </w:r>
      <w:r w:rsidRPr="006479EE">
        <w:rPr>
          <w:rFonts w:ascii="QCF_P432" w:hAnsi="QCF_P432" w:cs="QCF_P432"/>
          <w:color w:val="000000"/>
          <w:sz w:val="32"/>
          <w:szCs w:val="32"/>
          <w:rtl/>
        </w:rPr>
        <w:t>ﰁﰂ</w:t>
      </w:r>
      <w:r w:rsidRPr="006479EE">
        <w:rPr>
          <w:rFonts w:ascii="QCF_P432" w:hAnsi="QCF_P432" w:cs="QCF_P432"/>
          <w:color w:val="000000"/>
          <w:sz w:val="2"/>
          <w:szCs w:val="2"/>
          <w:rtl/>
        </w:rPr>
        <w:t xml:space="preserve"> </w:t>
      </w:r>
      <w:r w:rsidRPr="006479EE">
        <w:rPr>
          <w:rFonts w:ascii="QCF_P432" w:hAnsi="QCF_P432" w:cs="QCF_P432"/>
          <w:color w:val="000000"/>
          <w:sz w:val="32"/>
          <w:szCs w:val="32"/>
          <w:rtl/>
        </w:rPr>
        <w:t>ﰃ</w:t>
      </w:r>
      <w:r w:rsidRPr="006479EE">
        <w:rPr>
          <w:rFonts w:ascii="QCF_P432" w:hAnsi="QCF_P432" w:cs="QCF_P432"/>
          <w:color w:val="000000"/>
          <w:sz w:val="2"/>
          <w:szCs w:val="2"/>
          <w:rtl/>
        </w:rPr>
        <w:t xml:space="preserve"> </w:t>
      </w:r>
      <w:r w:rsidRPr="006479EE">
        <w:rPr>
          <w:rFonts w:ascii="QCF_P432" w:hAnsi="QCF_P432" w:cs="QCF_P432"/>
          <w:color w:val="000000"/>
          <w:sz w:val="32"/>
          <w:szCs w:val="32"/>
          <w:rtl/>
        </w:rPr>
        <w:t>ﰄ</w:t>
      </w:r>
      <w:r w:rsidRPr="006479EE">
        <w:rPr>
          <w:rFonts w:ascii="QCF_P432" w:hAnsi="QCF_P432" w:cs="QCF_P432"/>
          <w:color w:val="000000"/>
          <w:sz w:val="2"/>
          <w:szCs w:val="2"/>
          <w:rtl/>
        </w:rPr>
        <w:t xml:space="preserve">      </w:t>
      </w:r>
      <w:r w:rsidRPr="006479EE">
        <w:rPr>
          <w:rFonts w:ascii="QCF_P432" w:hAnsi="QCF_P432" w:cs="QCF_P432"/>
          <w:color w:val="000000"/>
          <w:sz w:val="32"/>
          <w:szCs w:val="32"/>
          <w:rtl/>
        </w:rPr>
        <w:t>ﰅ</w:t>
      </w:r>
      <w:r w:rsidRPr="006479EE">
        <w:rPr>
          <w:rFonts w:ascii="QCF_P432" w:hAnsi="QCF_P432" w:cs="QCF_P432"/>
          <w:color w:val="000000"/>
          <w:sz w:val="2"/>
          <w:szCs w:val="2"/>
        </w:rPr>
        <w:t xml:space="preserve">  </w:t>
      </w:r>
      <w:r w:rsidRPr="006479EE">
        <w:rPr>
          <w:rFonts w:ascii="QCF_BSML" w:hAnsi="QCF_BSML" w:cs="QCF_BSML"/>
          <w:color w:val="000000"/>
          <w:sz w:val="32"/>
          <w:szCs w:val="32"/>
          <w:rtl/>
        </w:rPr>
        <w:t>ﮊ</w:t>
      </w:r>
      <w:r w:rsidRPr="006479EE">
        <w:rPr>
          <w:rFonts w:ascii="Lotus Linotype" w:hAnsi="Lotus Linotype" w:cs="Lotus Linotype" w:hint="cs"/>
          <w:sz w:val="32"/>
          <w:rtl/>
        </w:rPr>
        <w:t xml:space="preserve"> [سبأ:39]</w:t>
      </w:r>
      <w:r w:rsidRPr="006479EE">
        <w:rPr>
          <w:rFonts w:ascii="Lotus Linotype" w:hAnsi="Lotus Linotype" w:cs="Lotus Linotype" w:hint="cs"/>
          <w:sz w:val="32"/>
          <w:szCs w:val="32"/>
          <w:rtl/>
        </w:rPr>
        <w:t>.</w:t>
      </w:r>
    </w:p>
    <w:p w:rsidR="004B4EF3" w:rsidRPr="006479EE" w:rsidRDefault="004B4EF3" w:rsidP="004B4EF3">
      <w:pPr>
        <w:widowControl w:val="0"/>
        <w:tabs>
          <w:tab w:val="left" w:pos="566"/>
        </w:tabs>
        <w:spacing w:before="120" w:after="120" w:line="192" w:lineRule="auto"/>
        <w:ind w:firstLine="454"/>
        <w:jc w:val="both"/>
        <w:rPr>
          <w:rFonts w:ascii="Lotus Linotype" w:hAnsi="Lotus Linotype" w:cs="Lotus Linotype"/>
          <w:sz w:val="32"/>
          <w:szCs w:val="32"/>
          <w:rtl/>
        </w:rPr>
      </w:pPr>
      <w:r w:rsidRPr="006479EE">
        <w:rPr>
          <w:rFonts w:ascii="Lotus Linotype" w:hAnsi="Lotus Linotype" w:cs="Lotus Linotype" w:hint="cs"/>
          <w:b/>
          <w:bCs/>
          <w:sz w:val="32"/>
          <w:szCs w:val="32"/>
          <w:rtl/>
        </w:rPr>
        <w:t>السابعة:</w:t>
      </w:r>
      <w:r w:rsidRPr="006479EE">
        <w:rPr>
          <w:rFonts w:ascii="Lotus Linotype" w:hAnsi="Lotus Linotype" w:cs="Lotus Linotype" w:hint="cs"/>
          <w:sz w:val="32"/>
          <w:szCs w:val="32"/>
          <w:rtl/>
        </w:rPr>
        <w:t xml:space="preserve"> النجاة من شؤم المال بالهلكة به في الدنيا والعذاب به في الآخرة، فإن المال الذي لا يزكي يعذب به صاحبه في الآخرة.</w:t>
      </w:r>
    </w:p>
    <w:p w:rsidR="004B4EF3" w:rsidRPr="006479EE" w:rsidRDefault="004B4EF3" w:rsidP="004B4EF3">
      <w:pPr>
        <w:widowControl w:val="0"/>
        <w:tabs>
          <w:tab w:val="left" w:pos="566"/>
        </w:tabs>
        <w:spacing w:before="120" w:after="120" w:line="192" w:lineRule="auto"/>
        <w:ind w:firstLine="454"/>
        <w:jc w:val="both"/>
        <w:rPr>
          <w:rFonts w:ascii="Lotus Linotype" w:hAnsi="Lotus Linotype" w:cs="Lotus Linotype"/>
          <w:sz w:val="32"/>
          <w:szCs w:val="32"/>
          <w:rtl/>
        </w:rPr>
      </w:pPr>
      <w:r w:rsidRPr="006479EE">
        <w:rPr>
          <w:rFonts w:ascii="Lotus Linotype" w:hAnsi="Lotus Linotype" w:cs="Lotus Linotype" w:hint="cs"/>
          <w:sz w:val="32"/>
          <w:szCs w:val="32"/>
          <w:rtl/>
        </w:rPr>
        <w:t>وكفى بحبس الزكاة إثم</w:t>
      </w:r>
      <w:r>
        <w:rPr>
          <w:rFonts w:ascii="Lotus Linotype" w:hAnsi="Lotus Linotype" w:cs="Lotus Linotype" w:hint="cs"/>
          <w:sz w:val="32"/>
          <w:szCs w:val="32"/>
          <w:rtl/>
        </w:rPr>
        <w:t>ً</w:t>
      </w:r>
      <w:r w:rsidRPr="006479EE">
        <w:rPr>
          <w:rFonts w:ascii="Lotus Linotype" w:hAnsi="Lotus Linotype" w:cs="Lotus Linotype" w:hint="cs"/>
          <w:sz w:val="32"/>
          <w:szCs w:val="32"/>
          <w:rtl/>
        </w:rPr>
        <w:t>ا أنه هدم لثاني أركان الإسلام بعد الصلاة، وإشعال لأوار الفتنة بين الأغنياء والفقراء، وخيانة للأمانة التي جعلها الله ابتلاء</w:t>
      </w:r>
      <w:r>
        <w:rPr>
          <w:rFonts w:ascii="Lotus Linotype" w:hAnsi="Lotus Linotype" w:cs="Lotus Linotype" w:hint="cs"/>
          <w:sz w:val="32"/>
          <w:szCs w:val="32"/>
          <w:rtl/>
        </w:rPr>
        <w:t>ً</w:t>
      </w:r>
      <w:r w:rsidRPr="006479EE">
        <w:rPr>
          <w:rFonts w:ascii="Lotus Linotype" w:hAnsi="Lotus Linotype" w:cs="Lotus Linotype" w:hint="cs"/>
          <w:sz w:val="32"/>
          <w:szCs w:val="32"/>
          <w:rtl/>
        </w:rPr>
        <w:t xml:space="preserve"> للأغنياء، وإنها إثم استوجب عند الصديق رضي الله عنه قتال مانعها.</w:t>
      </w:r>
    </w:p>
    <w:p w:rsidR="004B4EF3" w:rsidRDefault="004B4EF3" w:rsidP="004B4EF3">
      <w:pPr>
        <w:widowControl w:val="0"/>
        <w:spacing w:before="120" w:after="120" w:line="192" w:lineRule="auto"/>
        <w:ind w:firstLine="454"/>
        <w:jc w:val="both"/>
        <w:rPr>
          <w:rFonts w:ascii="Lotus Linotype" w:hAnsi="Lotus Linotype" w:cs="Lotus Linotype"/>
          <w:sz w:val="32"/>
          <w:szCs w:val="32"/>
          <w:rtl/>
        </w:rPr>
      </w:pPr>
      <w:r w:rsidRPr="006479EE">
        <w:rPr>
          <w:rFonts w:ascii="Lotus Linotype" w:hAnsi="Lotus Linotype" w:cs="Lotus Linotype"/>
          <w:sz w:val="32"/>
          <w:szCs w:val="32"/>
          <w:rtl/>
        </w:rPr>
        <w:t>وصلى الله وسلم على نبينا محمد وعلى آله وصحبه أجمعين</w:t>
      </w:r>
      <w:r w:rsidRPr="006479EE">
        <w:rPr>
          <w:rFonts w:ascii="Lotus Linotype" w:hAnsi="Lotus Linotype" w:cs="Lotus Linotype" w:hint="cs"/>
          <w:sz w:val="32"/>
          <w:szCs w:val="32"/>
          <w:rtl/>
        </w:rPr>
        <w:t>.</w:t>
      </w:r>
    </w:p>
    <w:p w:rsidR="00D432B7" w:rsidRPr="006479EE" w:rsidRDefault="00D432B7" w:rsidP="004B4EF3">
      <w:pPr>
        <w:widowControl w:val="0"/>
        <w:spacing w:before="120" w:after="120" w:line="192" w:lineRule="auto"/>
        <w:ind w:firstLine="454"/>
        <w:jc w:val="both"/>
        <w:rPr>
          <w:rFonts w:ascii="Lotus Linotype" w:hAnsi="Lotus Linotype" w:cs="Lotus Linotype"/>
          <w:sz w:val="32"/>
          <w:szCs w:val="32"/>
          <w:rtl/>
        </w:rPr>
      </w:pPr>
    </w:p>
    <w:p w:rsidR="004B4EF3" w:rsidRPr="006479EE" w:rsidRDefault="00D432B7" w:rsidP="004B4EF3">
      <w:pPr>
        <w:pStyle w:val="BodyText"/>
        <w:widowControl w:val="0"/>
        <w:tabs>
          <w:tab w:val="left" w:pos="567"/>
          <w:tab w:val="left" w:pos="1134"/>
        </w:tabs>
        <w:spacing w:before="120" w:after="120" w:line="192" w:lineRule="auto"/>
        <w:ind w:firstLine="454"/>
        <w:jc w:val="both"/>
        <w:rPr>
          <w:rFonts w:ascii="Lotus Linotype" w:hAnsi="Lotus Linotype" w:cs="AL-Mateen"/>
          <w:noProof/>
          <w:color w:val="000000"/>
          <w:sz w:val="32"/>
          <w:szCs w:val="32"/>
          <w:rtl/>
          <w:lang w:eastAsia="en-US"/>
        </w:rPr>
      </w:pPr>
      <w:r>
        <w:rPr>
          <w:rFonts w:ascii="Lotus Linotype" w:hAnsi="Lotus Linotype" w:cs="AL-Mateen"/>
          <w:noProof/>
          <w:color w:val="000000"/>
          <w:sz w:val="32"/>
          <w:szCs w:val="32"/>
          <w:rtl/>
          <w:lang w:eastAsia="en-US"/>
        </w:rPr>
        <w:br w:type="page"/>
      </w:r>
    </w:p>
    <w:p w:rsidR="004B4EF3" w:rsidRPr="006479EE" w:rsidRDefault="00BB1633" w:rsidP="004B4EF3">
      <w:pPr>
        <w:pStyle w:val="BodyText"/>
        <w:widowControl w:val="0"/>
        <w:tabs>
          <w:tab w:val="left" w:pos="567"/>
          <w:tab w:val="left" w:pos="1134"/>
        </w:tabs>
        <w:spacing w:before="120" w:after="120" w:line="192" w:lineRule="auto"/>
        <w:ind w:firstLine="454"/>
        <w:jc w:val="both"/>
        <w:rPr>
          <w:rFonts w:ascii="Lotus Linotype" w:hAnsi="Lotus Linotype" w:cs="Lotus Linotype"/>
          <w:noProof/>
          <w:color w:val="000000"/>
          <w:sz w:val="16"/>
          <w:szCs w:val="16"/>
          <w:rtl/>
        </w:rPr>
      </w:pPr>
      <w:r w:rsidRPr="006479EE">
        <w:rPr>
          <w:rFonts w:ascii="Lotus Linotype" w:hAnsi="Lotus Linotype" w:cs="AL-Mateen"/>
          <w:noProof/>
          <w:color w:val="000000"/>
          <w:sz w:val="16"/>
          <w:szCs w:val="16"/>
          <w:rtl/>
          <w:lang w:eastAsia="en-US"/>
        </w:rPr>
        <w:lastRenderedPageBreak/>
        <mc:AlternateContent>
          <mc:Choice Requires="wps">
            <w:drawing>
              <wp:anchor distT="0" distB="0" distL="114300" distR="114300" simplePos="0" relativeHeight="251635200" behindDoc="0" locked="0" layoutInCell="1" allowOverlap="1">
                <wp:simplePos x="0" y="0"/>
                <wp:positionH relativeFrom="column">
                  <wp:posOffset>2508691</wp:posOffset>
                </wp:positionH>
                <wp:positionV relativeFrom="paragraph">
                  <wp:posOffset>-258186</wp:posOffset>
                </wp:positionV>
                <wp:extent cx="2057400" cy="533400"/>
                <wp:effectExtent l="11430" t="11430" r="7620" b="7620"/>
                <wp:wrapNone/>
                <wp:docPr id="76"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33400"/>
                        </a:xfrm>
                        <a:prstGeom prst="horizontalScroll">
                          <a:avLst>
                            <a:gd name="adj" fmla="val 21519"/>
                          </a:avLst>
                        </a:prstGeom>
                        <a:solidFill>
                          <a:srgbClr val="FFFFFF"/>
                        </a:solidFill>
                        <a:ln w="9525">
                          <a:solidFill>
                            <a:srgbClr val="000000"/>
                          </a:solidFill>
                          <a:round/>
                          <a:headEnd/>
                          <a:tailEnd/>
                        </a:ln>
                      </wps:spPr>
                      <wps:txbx>
                        <w:txbxContent>
                          <w:p w:rsidR="00BB1633" w:rsidRPr="00FE2EAC" w:rsidRDefault="00BB1633" w:rsidP="004B4EF3">
                            <w:pPr>
                              <w:spacing w:line="192" w:lineRule="auto"/>
                              <w:jc w:val="center"/>
                              <w:rPr>
                                <w:rFonts w:cs="KFGQPC Uthmanic Script HAFS"/>
                                <w:szCs w:val="28"/>
                              </w:rPr>
                            </w:pPr>
                            <w:r w:rsidRPr="00FE2EAC">
                              <w:rPr>
                                <w:rFonts w:ascii="Lotus Linotype" w:hAnsi="Lotus Linotype" w:cs="KFGQPC Uthmanic Script HAFS"/>
                                <w:color w:val="000000"/>
                                <w:spacing w:val="-4"/>
                                <w:sz w:val="32"/>
                                <w:szCs w:val="32"/>
                                <w:rtl/>
                              </w:rPr>
                              <w:t xml:space="preserve">الزكاة </w:t>
                            </w:r>
                            <w:r w:rsidRPr="00FE2EAC">
                              <w:rPr>
                                <w:rFonts w:ascii="Lotus Linotype" w:hAnsi="Lotus Linotype" w:cs="KFGQPC Uthmanic Script HAFS"/>
                                <w:color w:val="000000"/>
                                <w:spacing w:val="-4"/>
                                <w:sz w:val="32"/>
                                <w:szCs w:val="32"/>
                                <w:rtl/>
                              </w:rPr>
                              <w:t>في شهر البركة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4" o:spid="_x0000_s1051" type="#_x0000_t98" style="position:absolute;left:0;text-align:left;margin-left:197.55pt;margin-top:-20.35pt;width:162pt;height:42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" adj="4648">
                <v:textbox inset="0,0,0,0">
                  <w:txbxContent>
                    <w:p w:rsidR="00BB1633" w:rsidRPr="00FE2EAC" w:rsidRDefault="00BB1633" w:rsidP="004B4EF3">
                      <w:pPr>
                        <w:spacing w:line="192" w:lineRule="auto"/>
                        <w:jc w:val="center"/>
                        <w:rPr>
                          <w:rFonts w:cs="KFGQPC Uthmanic Script HAFS"/>
                          <w:szCs w:val="28"/>
                        </w:rPr>
                      </w:pPr>
                      <w:r w:rsidRPr="00FE2EAC">
                        <w:rPr>
                          <w:rFonts w:ascii="Lotus Linotype" w:hAnsi="Lotus Linotype" w:cs="KFGQPC Uthmanic Script HAFS"/>
                          <w:color w:val="000000"/>
                          <w:spacing w:val="-4"/>
                          <w:sz w:val="32"/>
                          <w:szCs w:val="32"/>
                          <w:rtl/>
                        </w:rPr>
                        <w:t xml:space="preserve">الزكاة </w:t>
                      </w:r>
                      <w:r w:rsidRPr="00FE2EAC">
                        <w:rPr>
                          <w:rFonts w:ascii="Lotus Linotype" w:hAnsi="Lotus Linotype" w:cs="KFGQPC Uthmanic Script HAFS"/>
                          <w:color w:val="000000"/>
                          <w:spacing w:val="-4"/>
                          <w:sz w:val="32"/>
                          <w:szCs w:val="32"/>
                          <w:rtl/>
                        </w:rPr>
                        <w:t>في شهر البركة</w:t>
                      </w:r>
                    </w:p>
                  </w:txbxContent>
                </v:textbox>
              </v:shape>
            </w:pict>
          </mc:Fallback>
        </mc:AlternateContent>
      </w:r>
    </w:p>
    <w:p w:rsidR="00BB1633" w:rsidRDefault="00BB1633" w:rsidP="004B4EF3">
      <w:pPr>
        <w:pStyle w:val="BodyText"/>
        <w:widowControl w:val="0"/>
        <w:tabs>
          <w:tab w:val="left" w:pos="567"/>
          <w:tab w:val="left" w:pos="1134"/>
        </w:tabs>
        <w:spacing w:before="120" w:after="120" w:line="192" w:lineRule="auto"/>
        <w:ind w:firstLine="454"/>
        <w:jc w:val="both"/>
        <w:rPr>
          <w:rFonts w:ascii="Lotus Linotype" w:hAnsi="Lotus Linotype" w:cs="Lotus Linotype"/>
          <w:noProof/>
          <w:color w:val="000000"/>
          <w:sz w:val="32"/>
          <w:szCs w:val="32"/>
        </w:rPr>
      </w:pPr>
    </w:p>
    <w:p w:rsidR="004B4EF3" w:rsidRPr="006479EE" w:rsidRDefault="004B4EF3" w:rsidP="004B4EF3">
      <w:pPr>
        <w:pStyle w:val="BodyText"/>
        <w:widowControl w:val="0"/>
        <w:tabs>
          <w:tab w:val="left" w:pos="567"/>
          <w:tab w:val="left" w:pos="1134"/>
        </w:tabs>
        <w:spacing w:before="120" w:after="120" w:line="192" w:lineRule="auto"/>
        <w:ind w:firstLine="454"/>
        <w:jc w:val="both"/>
        <w:rPr>
          <w:rFonts w:ascii="Lotus Linotype" w:hAnsi="Lotus Linotype" w:cs="Lotus Linotype"/>
          <w:noProof/>
          <w:color w:val="000000"/>
          <w:sz w:val="32"/>
          <w:szCs w:val="32"/>
          <w:rtl/>
        </w:rPr>
      </w:pPr>
      <w:r w:rsidRPr="006479EE">
        <w:rPr>
          <w:rFonts w:ascii="Lotus Linotype" w:hAnsi="Lotus Linotype" w:cs="Lotus Linotype"/>
          <w:noProof/>
          <w:color w:val="000000"/>
          <w:sz w:val="32"/>
          <w:szCs w:val="32"/>
          <w:rtl/>
        </w:rPr>
        <w:t>الحمد لله رب العالمين الذي أتقن ما صنع وأحكم ما شرع</w:t>
      </w:r>
      <w:r w:rsidRPr="006479EE">
        <w:rPr>
          <w:rFonts w:ascii="Lotus Linotype" w:hAnsi="Lotus Linotype" w:cs="Lotus Linotype" w:hint="cs"/>
          <w:noProof/>
          <w:color w:val="000000"/>
          <w:sz w:val="32"/>
          <w:szCs w:val="32"/>
          <w:rtl/>
        </w:rPr>
        <w:t xml:space="preserve"> وأعطى الكثير</w:t>
      </w:r>
      <w:r w:rsidR="004C1EF3">
        <w:rPr>
          <w:rFonts w:ascii="Lotus Linotype" w:hAnsi="Lotus Linotype" w:cs="Lotus Linotype" w:hint="cs"/>
          <w:noProof/>
          <w:color w:val="000000"/>
          <w:sz w:val="32"/>
          <w:szCs w:val="32"/>
          <w:rtl/>
        </w:rPr>
        <w:t>،</w:t>
      </w:r>
      <w:r w:rsidRPr="006479EE">
        <w:rPr>
          <w:rFonts w:ascii="Lotus Linotype" w:hAnsi="Lotus Linotype" w:cs="Lotus Linotype" w:hint="cs"/>
          <w:noProof/>
          <w:color w:val="000000"/>
          <w:sz w:val="32"/>
          <w:szCs w:val="32"/>
          <w:rtl/>
        </w:rPr>
        <w:t xml:space="preserve"> واستقرض من عباده  القدر اليسير</w:t>
      </w:r>
      <w:r w:rsidR="004C1EF3">
        <w:rPr>
          <w:rFonts w:ascii="Lotus Linotype" w:hAnsi="Lotus Linotype" w:cs="Lotus Linotype" w:hint="cs"/>
          <w:noProof/>
          <w:color w:val="000000"/>
          <w:sz w:val="32"/>
          <w:szCs w:val="32"/>
          <w:rtl/>
        </w:rPr>
        <w:t>،</w:t>
      </w:r>
      <w:r w:rsidRPr="006479EE">
        <w:rPr>
          <w:rFonts w:ascii="Lotus Linotype" w:hAnsi="Lotus Linotype" w:cs="Lotus Linotype" w:hint="cs"/>
          <w:noProof/>
          <w:color w:val="000000"/>
          <w:sz w:val="32"/>
          <w:szCs w:val="32"/>
          <w:rtl/>
        </w:rPr>
        <w:t xml:space="preserve"> ووعد عليه بالأجر الكبير</w:t>
      </w:r>
      <w:r w:rsidR="004C1EF3">
        <w:rPr>
          <w:rFonts w:ascii="Lotus Linotype" w:hAnsi="Lotus Linotype" w:cs="Lotus Linotype" w:hint="cs"/>
          <w:noProof/>
          <w:color w:val="000000"/>
          <w:sz w:val="32"/>
          <w:szCs w:val="32"/>
          <w:rtl/>
        </w:rPr>
        <w:t>،</w:t>
      </w:r>
      <w:r w:rsidRPr="006479EE">
        <w:rPr>
          <w:rFonts w:ascii="Lotus Linotype" w:hAnsi="Lotus Linotype" w:cs="Lotus Linotype" w:hint="cs"/>
          <w:noProof/>
          <w:color w:val="000000"/>
          <w:sz w:val="32"/>
          <w:szCs w:val="32"/>
          <w:rtl/>
        </w:rPr>
        <w:t xml:space="preserve"> فأغنى </w:t>
      </w:r>
      <w:r w:rsidRPr="006479EE">
        <w:rPr>
          <w:rFonts w:ascii="Lotus Linotype" w:hAnsi="Lotus Linotype" w:cs="Lotus Linotype"/>
          <w:noProof/>
          <w:color w:val="000000"/>
          <w:sz w:val="32"/>
          <w:szCs w:val="32"/>
          <w:rtl/>
        </w:rPr>
        <w:t>وأقنى، وأثاب فأوفى</w:t>
      </w:r>
      <w:r w:rsidRPr="006479EE">
        <w:rPr>
          <w:rFonts w:ascii="Lotus Linotype" w:hAnsi="Lotus Linotype" w:cs="Lotus Linotype" w:hint="cs"/>
          <w:noProof/>
          <w:color w:val="000000"/>
          <w:sz w:val="32"/>
          <w:szCs w:val="32"/>
          <w:rtl/>
        </w:rPr>
        <w:t>.</w:t>
      </w:r>
    </w:p>
    <w:p w:rsidR="004B4EF3" w:rsidRPr="006479EE" w:rsidRDefault="004B4EF3" w:rsidP="004B4EF3">
      <w:pPr>
        <w:pStyle w:val="BodyText"/>
        <w:widowControl w:val="0"/>
        <w:tabs>
          <w:tab w:val="left" w:pos="567"/>
          <w:tab w:val="left" w:pos="1134"/>
        </w:tabs>
        <w:spacing w:before="120" w:after="120" w:line="192" w:lineRule="auto"/>
        <w:ind w:firstLine="454"/>
        <w:jc w:val="both"/>
        <w:rPr>
          <w:rFonts w:ascii="Lotus Linotype" w:hAnsi="Lotus Linotype" w:cs="AL-Battar"/>
          <w:b/>
          <w:noProof/>
          <w:color w:val="000000"/>
          <w:sz w:val="32"/>
          <w:szCs w:val="32"/>
          <w:rtl/>
        </w:rPr>
      </w:pPr>
      <w:r w:rsidRPr="006479EE">
        <w:rPr>
          <w:rFonts w:ascii="Lotus Linotype" w:hAnsi="Lotus Linotype" w:cs="AL-Battar"/>
          <w:b/>
          <w:noProof/>
          <w:color w:val="000000"/>
          <w:sz w:val="32"/>
          <w:szCs w:val="32"/>
          <w:rtl/>
        </w:rPr>
        <w:t>أما بعد:</w:t>
      </w:r>
    </w:p>
    <w:p w:rsidR="004B4EF3" w:rsidRPr="006479EE" w:rsidRDefault="004B4EF3" w:rsidP="004B4EF3">
      <w:pPr>
        <w:widowControl w:val="0"/>
        <w:tabs>
          <w:tab w:val="left" w:pos="566"/>
        </w:tabs>
        <w:spacing w:before="120" w:after="120" w:line="192" w:lineRule="auto"/>
        <w:ind w:firstLine="454"/>
        <w:jc w:val="both"/>
        <w:rPr>
          <w:rFonts w:ascii="Lotus Linotype" w:hAnsi="Lotus Linotype" w:cs="Lotus Linotype"/>
          <w:bCs/>
          <w:color w:val="000000"/>
          <w:sz w:val="32"/>
          <w:szCs w:val="32"/>
          <w:rtl/>
        </w:rPr>
      </w:pPr>
      <w:r w:rsidRPr="006479EE">
        <w:rPr>
          <w:rFonts w:ascii="Lotus Linotype" w:hAnsi="Lotus Linotype" w:cs="Lotus Linotype"/>
          <w:color w:val="000000"/>
          <w:sz w:val="32"/>
          <w:szCs w:val="32"/>
          <w:rtl/>
        </w:rPr>
        <w:t>فإن فريضة الزكاة ونافلتها شرعتا لحكم عظيمة ومقاصد كريمة</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فإن في الزكاة تزكية لنفس مخرجها </w:t>
      </w:r>
      <w:r w:rsidRPr="006479EE">
        <w:rPr>
          <w:rFonts w:ascii="Lotus Linotype" w:hAnsi="Lotus Linotype" w:cs="Lotus Linotype" w:hint="cs"/>
          <w:color w:val="000000"/>
          <w:sz w:val="32"/>
          <w:szCs w:val="32"/>
          <w:rtl/>
        </w:rPr>
        <w:t xml:space="preserve">وإيمانه </w:t>
      </w:r>
      <w:r w:rsidRPr="006479EE">
        <w:rPr>
          <w:rFonts w:ascii="Lotus Linotype" w:hAnsi="Lotus Linotype" w:cs="Lotus Linotype"/>
          <w:color w:val="000000"/>
          <w:sz w:val="32"/>
          <w:szCs w:val="32"/>
          <w:rtl/>
        </w:rPr>
        <w:t xml:space="preserve">ولعمله وماله </w:t>
      </w:r>
      <w:r w:rsidRPr="006479EE">
        <w:rPr>
          <w:rFonts w:ascii="Lotus Linotype" w:hAnsi="Lotus Linotype" w:cs="Lotus Linotype"/>
          <w:bCs/>
          <w:color w:val="000000"/>
          <w:sz w:val="32"/>
          <w:szCs w:val="32"/>
          <w:rtl/>
        </w:rPr>
        <w:t>من وجوه عد</w:t>
      </w:r>
      <w:r w:rsidRPr="006479EE">
        <w:rPr>
          <w:rFonts w:ascii="Lotus Linotype" w:hAnsi="Lotus Linotype" w:cs="Lotus Linotype" w:hint="cs"/>
          <w:bCs/>
          <w:color w:val="000000"/>
          <w:sz w:val="32"/>
          <w:szCs w:val="32"/>
          <w:rtl/>
        </w:rPr>
        <w:t>ة</w:t>
      </w:r>
      <w:r w:rsidRPr="006479EE">
        <w:rPr>
          <w:rFonts w:ascii="Lotus Linotype" w:hAnsi="Lotus Linotype" w:cs="Lotus Linotype"/>
          <w:bCs/>
          <w:color w:val="000000"/>
          <w:sz w:val="32"/>
          <w:szCs w:val="32"/>
          <w:rtl/>
        </w:rPr>
        <w:t>:</w:t>
      </w:r>
    </w:p>
    <w:p w:rsidR="004B4EF3" w:rsidRPr="006479EE" w:rsidRDefault="004B4EF3" w:rsidP="00212E51">
      <w:pPr>
        <w:widowControl w:val="0"/>
        <w:numPr>
          <w:ilvl w:val="0"/>
          <w:numId w:val="11"/>
        </w:numPr>
        <w:tabs>
          <w:tab w:val="clear" w:pos="2194"/>
        </w:tabs>
        <w:spacing w:before="120" w:after="120" w:line="192" w:lineRule="auto"/>
        <w:ind w:left="707" w:right="0" w:hanging="284"/>
        <w:jc w:val="both"/>
        <w:rPr>
          <w:rFonts w:ascii="Lotus Linotype" w:hAnsi="Lotus Linotype" w:cs="Lotus Linotype"/>
          <w:color w:val="000000"/>
          <w:sz w:val="32"/>
          <w:szCs w:val="32"/>
        </w:rPr>
      </w:pPr>
      <w:r w:rsidRPr="006479EE">
        <w:rPr>
          <w:rFonts w:ascii="Lotus Linotype" w:hAnsi="Lotus Linotype" w:cs="Lotus Linotype"/>
          <w:color w:val="000000"/>
          <w:sz w:val="32"/>
          <w:szCs w:val="32"/>
          <w:rtl/>
        </w:rPr>
        <w:t>فهي تزكي باذلها بتقوية إيمانه وحسن ظنه بالله تعالى</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وتطهر نفسه من خلق البخل والشح ونحوه</w:t>
      </w:r>
      <w:r w:rsidRPr="006479EE">
        <w:rPr>
          <w:rFonts w:ascii="Lotus Linotype" w:hAnsi="Lotus Linotype" w:cs="Lotus Linotype" w:hint="cs"/>
          <w:color w:val="000000"/>
          <w:sz w:val="32"/>
          <w:szCs w:val="32"/>
          <w:rtl/>
        </w:rPr>
        <w:t>م</w:t>
      </w:r>
      <w:r w:rsidRPr="006479EE">
        <w:rPr>
          <w:rFonts w:ascii="Lotus Linotype" w:hAnsi="Lotus Linotype" w:cs="Lotus Linotype"/>
          <w:color w:val="000000"/>
          <w:sz w:val="32"/>
          <w:szCs w:val="32"/>
          <w:rtl/>
        </w:rPr>
        <w:t>ا من الأخلاق الرديئة التي لا تليق بالمؤمن المأمور بالجود بالخير</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وإنما سميت صدقة</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لأنها برهان على صدق الإيمان وقوة اليقين والرجاء والتوكل على الله تعالى.</w:t>
      </w:r>
    </w:p>
    <w:p w:rsidR="004B4EF3" w:rsidRPr="006479EE" w:rsidRDefault="004B4EF3" w:rsidP="00212E51">
      <w:pPr>
        <w:widowControl w:val="0"/>
        <w:numPr>
          <w:ilvl w:val="0"/>
          <w:numId w:val="11"/>
        </w:numPr>
        <w:tabs>
          <w:tab w:val="clear" w:pos="2194"/>
        </w:tabs>
        <w:spacing w:before="120" w:after="120" w:line="192" w:lineRule="auto"/>
        <w:ind w:left="707" w:right="0" w:hanging="284"/>
        <w:jc w:val="both"/>
        <w:rPr>
          <w:rFonts w:ascii="Lotus Linotype" w:hAnsi="Lotus Linotype" w:cs="Lotus Linotype"/>
          <w:color w:val="000000"/>
          <w:sz w:val="32"/>
          <w:szCs w:val="32"/>
        </w:rPr>
      </w:pPr>
      <w:r w:rsidRPr="006479EE">
        <w:rPr>
          <w:rFonts w:ascii="Lotus Linotype" w:hAnsi="Lotus Linotype" w:cs="Lotus Linotype"/>
          <w:color w:val="000000"/>
          <w:sz w:val="32"/>
          <w:szCs w:val="32"/>
          <w:rtl/>
        </w:rPr>
        <w:t>وهي تزكي العمل فتقوي الرغبة في العم</w:t>
      </w:r>
      <w:r w:rsidRPr="006479EE">
        <w:rPr>
          <w:rFonts w:ascii="Lotus Linotype" w:hAnsi="Lotus Linotype" w:cs="Lotus Linotype" w:hint="cs"/>
          <w:color w:val="000000"/>
          <w:sz w:val="32"/>
          <w:szCs w:val="32"/>
          <w:rtl/>
        </w:rPr>
        <w:t>ل</w:t>
      </w:r>
      <w:r w:rsidRPr="006479EE">
        <w:rPr>
          <w:rFonts w:ascii="Lotus Linotype" w:hAnsi="Lotus Linotype" w:cs="Lotus Linotype"/>
          <w:color w:val="000000"/>
          <w:sz w:val="32"/>
          <w:szCs w:val="32"/>
          <w:rtl/>
        </w:rPr>
        <w:t xml:space="preserve"> الصالح وصدق التوبة من القبائح</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لأن الذي يبذل الزكاة خوف</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ا من الله تعالى ورجاء</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له يحذر من سوء عمله فيتوب إلى الله منه</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ويجتهد في العمل الصالح رجاء أن يتقبل الله منه</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ويشكر الله تعالى على إحسانه إليه بالمال وجعله مستخ</w:t>
      </w:r>
      <w:r w:rsidRPr="006479EE">
        <w:rPr>
          <w:rFonts w:ascii="Lotus Linotype" w:hAnsi="Lotus Linotype" w:cs="Lotus Linotype" w:hint="cs"/>
          <w:color w:val="000000"/>
          <w:sz w:val="32"/>
          <w:szCs w:val="32"/>
          <w:rtl/>
        </w:rPr>
        <w:t>ل</w:t>
      </w:r>
      <w:r w:rsidRPr="006479EE">
        <w:rPr>
          <w:rFonts w:ascii="Lotus Linotype" w:hAnsi="Lotus Linotype" w:cs="Lotus Linotype"/>
          <w:color w:val="000000"/>
          <w:sz w:val="32"/>
          <w:szCs w:val="32"/>
          <w:rtl/>
        </w:rPr>
        <w:t>ف</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ا فيه</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ويحسن إلى الخلق</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ومن أحسن إلى العباد أحسن الله إليه</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فإن الله تعالى يحب المحسنين.</w:t>
      </w:r>
    </w:p>
    <w:p w:rsidR="004B4EF3" w:rsidRPr="006479EE" w:rsidRDefault="004B4EF3" w:rsidP="00212E51">
      <w:pPr>
        <w:widowControl w:val="0"/>
        <w:numPr>
          <w:ilvl w:val="0"/>
          <w:numId w:val="11"/>
        </w:numPr>
        <w:tabs>
          <w:tab w:val="clear" w:pos="2194"/>
        </w:tabs>
        <w:spacing w:before="120" w:after="120" w:line="180" w:lineRule="auto"/>
        <w:ind w:left="709" w:right="0" w:hanging="284"/>
        <w:jc w:val="both"/>
        <w:rPr>
          <w:rFonts w:ascii="Lotus Linotype" w:hAnsi="Lotus Linotype" w:cs="Lotus Linotype"/>
          <w:color w:val="000000"/>
          <w:sz w:val="32"/>
          <w:szCs w:val="32"/>
        </w:rPr>
      </w:pPr>
      <w:r w:rsidRPr="006479EE">
        <w:rPr>
          <w:rFonts w:ascii="Lotus Linotype" w:hAnsi="Lotus Linotype" w:cs="Lotus Linotype"/>
          <w:color w:val="000000"/>
          <w:sz w:val="32"/>
          <w:szCs w:val="32"/>
          <w:rtl/>
        </w:rPr>
        <w:t>وهي كذلك تزكي المال فتنميه</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وتكون سبب</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ا لحلول البركة فيه</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وتذهب شره وشؤمه</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فإن بقاء حق الناس فيه سبب لشؤمه وشره وتلفه وخروجها منه ووصولها لمستحقها سبب لنمائه وزيادته ودعاء الضعفاء</w:t>
      </w:r>
      <w:r w:rsidRPr="006479EE">
        <w:rPr>
          <w:rFonts w:ascii="Lotus Linotype" w:hAnsi="Lotus Linotype" w:cs="Lotus Linotype" w:hint="cs"/>
          <w:color w:val="000000"/>
          <w:sz w:val="32"/>
          <w:szCs w:val="32"/>
          <w:rtl/>
        </w:rPr>
        <w:t xml:space="preserve"> والمساكين</w:t>
      </w:r>
      <w:r w:rsidRPr="006479EE">
        <w:rPr>
          <w:rFonts w:ascii="Lotus Linotype" w:hAnsi="Lotus Linotype" w:cs="Lotus Linotype"/>
          <w:color w:val="000000"/>
          <w:sz w:val="32"/>
          <w:szCs w:val="32"/>
          <w:rtl/>
        </w:rPr>
        <w:t xml:space="preserve"> لصاحبه بالخير</w:t>
      </w:r>
      <w:r w:rsidRPr="006479EE">
        <w:rPr>
          <w:rFonts w:ascii="Lotus Linotype" w:hAnsi="Lotus Linotype" w:cs="Lotus Linotype" w:hint="cs"/>
          <w:color w:val="000000"/>
          <w:sz w:val="32"/>
          <w:szCs w:val="32"/>
          <w:rtl/>
        </w:rPr>
        <w:t>،</w:t>
      </w:r>
      <w:r>
        <w:rPr>
          <w:rFonts w:ascii="Lotus Linotype" w:hAnsi="Lotus Linotype" w:cs="Lotus Linotype" w:hint="cs"/>
          <w:color w:val="000000"/>
          <w:sz w:val="32"/>
          <w:szCs w:val="32"/>
          <w:rtl/>
        </w:rPr>
        <w:t xml:space="preserve"> </w:t>
      </w:r>
      <w:r w:rsidRPr="006479EE">
        <w:rPr>
          <w:rFonts w:ascii="Lotus Linotype" w:hAnsi="Lotus Linotype" w:cs="Lotus Linotype" w:hint="cs"/>
          <w:color w:val="000000"/>
          <w:sz w:val="32"/>
          <w:szCs w:val="32"/>
          <w:rtl/>
        </w:rPr>
        <w:t>قال تعالى:</w:t>
      </w:r>
      <w:r>
        <w:rPr>
          <w:rFonts w:ascii="QCF_BSML" w:hAnsi="QCF_BSML" w:cs="QCF_BSML" w:hint="cs"/>
          <w:color w:val="000000"/>
          <w:sz w:val="32"/>
          <w:szCs w:val="32"/>
          <w:rtl/>
        </w:rPr>
        <w:t xml:space="preserve"> </w:t>
      </w:r>
      <w:r w:rsidRPr="006479EE">
        <w:rPr>
          <w:rFonts w:ascii="QCF_BSML" w:hAnsi="QCF_BSML" w:cs="QCF_BSML" w:hint="cs"/>
          <w:color w:val="000000"/>
          <w:sz w:val="32"/>
          <w:szCs w:val="32"/>
          <w:rtl/>
        </w:rPr>
        <w:t xml:space="preserve"> </w:t>
      </w:r>
      <w:r w:rsidRPr="006479EE">
        <w:rPr>
          <w:rFonts w:ascii="QCF_BSML" w:hAnsi="QCF_BSML" w:cs="QCF_BSML"/>
          <w:color w:val="000000"/>
          <w:sz w:val="32"/>
          <w:szCs w:val="32"/>
          <w:rtl/>
        </w:rPr>
        <w:t>ﮋ</w:t>
      </w:r>
      <w:r w:rsidRPr="006479EE">
        <w:rPr>
          <w:rFonts w:ascii="QCF_P432" w:hAnsi="QCF_P432" w:cs="QCF_P432"/>
          <w:color w:val="000000"/>
          <w:sz w:val="32"/>
          <w:szCs w:val="32"/>
          <w:rtl/>
        </w:rPr>
        <w:t>ﯼ</w:t>
      </w:r>
      <w:r>
        <w:rPr>
          <w:rFonts w:ascii="QCF_P432" w:hAnsi="QCF_P432" w:cs="QCF_P432" w:hint="cs"/>
          <w:color w:val="000000"/>
          <w:sz w:val="32"/>
          <w:szCs w:val="32"/>
          <w:rtl/>
        </w:rPr>
        <w:t xml:space="preserve"> </w:t>
      </w:r>
      <w:r w:rsidRPr="006479EE">
        <w:rPr>
          <w:rFonts w:ascii="QCF_P432" w:hAnsi="QCF_P432" w:cs="QCF_P432"/>
          <w:color w:val="000000"/>
          <w:sz w:val="32"/>
          <w:szCs w:val="32"/>
          <w:rtl/>
        </w:rPr>
        <w:t>ﯽ</w:t>
      </w:r>
      <w:r>
        <w:rPr>
          <w:rFonts w:ascii="QCF_P432" w:hAnsi="QCF_P432" w:cs="QCF_P432" w:hint="cs"/>
          <w:color w:val="000000"/>
          <w:sz w:val="32"/>
          <w:szCs w:val="32"/>
          <w:rtl/>
        </w:rPr>
        <w:t xml:space="preserve"> </w:t>
      </w:r>
      <w:r w:rsidRPr="006479EE">
        <w:rPr>
          <w:rFonts w:ascii="QCF_P432" w:hAnsi="QCF_P432" w:cs="QCF_P432"/>
          <w:color w:val="000000"/>
          <w:sz w:val="32"/>
          <w:szCs w:val="32"/>
          <w:rtl/>
        </w:rPr>
        <w:t>ﯾ</w:t>
      </w:r>
      <w:r>
        <w:rPr>
          <w:rFonts w:ascii="QCF_P432" w:hAnsi="QCF_P432" w:cs="QCF_P432" w:hint="cs"/>
          <w:color w:val="000000"/>
          <w:sz w:val="32"/>
          <w:szCs w:val="32"/>
          <w:rtl/>
        </w:rPr>
        <w:t xml:space="preserve"> </w:t>
      </w:r>
      <w:r w:rsidRPr="006479EE">
        <w:rPr>
          <w:rFonts w:ascii="QCF_P432" w:hAnsi="QCF_P432" w:cs="QCF_P432"/>
          <w:color w:val="000000"/>
          <w:sz w:val="32"/>
          <w:szCs w:val="32"/>
          <w:rtl/>
        </w:rPr>
        <w:t>ﯿ</w:t>
      </w:r>
      <w:r>
        <w:rPr>
          <w:rFonts w:ascii="QCF_P432" w:hAnsi="QCF_P432" w:cs="QCF_P432" w:hint="cs"/>
          <w:color w:val="000000"/>
          <w:sz w:val="32"/>
          <w:szCs w:val="32"/>
          <w:rtl/>
        </w:rPr>
        <w:t xml:space="preserve"> </w:t>
      </w:r>
      <w:r w:rsidRPr="006479EE">
        <w:rPr>
          <w:rFonts w:ascii="QCF_P432" w:hAnsi="QCF_P432" w:cs="QCF_P432"/>
          <w:color w:val="000000"/>
          <w:sz w:val="32"/>
          <w:szCs w:val="32"/>
          <w:rtl/>
        </w:rPr>
        <w:t>ﰀ</w:t>
      </w:r>
      <w:r>
        <w:rPr>
          <w:rFonts w:ascii="QCF_P432" w:hAnsi="QCF_P432" w:cs="QCF_P432" w:hint="cs"/>
          <w:color w:val="000000"/>
          <w:sz w:val="32"/>
          <w:szCs w:val="32"/>
          <w:rtl/>
        </w:rPr>
        <w:t xml:space="preserve"> </w:t>
      </w:r>
      <w:r w:rsidRPr="006479EE">
        <w:rPr>
          <w:rFonts w:ascii="QCF_P432" w:hAnsi="QCF_P432" w:cs="QCF_P432"/>
          <w:color w:val="000000"/>
          <w:sz w:val="32"/>
          <w:szCs w:val="32"/>
          <w:rtl/>
        </w:rPr>
        <w:t>ﰁ</w:t>
      </w:r>
      <w:r w:rsidRPr="006479EE">
        <w:rPr>
          <w:rFonts w:ascii="QCF_BSML" w:hAnsi="QCF_BSML" w:cs="QCF_BSML"/>
          <w:color w:val="000000"/>
          <w:sz w:val="32"/>
          <w:szCs w:val="32"/>
          <w:rtl/>
        </w:rPr>
        <w:t>ﮊ</w:t>
      </w:r>
      <w:r w:rsidRPr="006479EE">
        <w:rPr>
          <w:rFonts w:ascii="Lotus Linotype" w:hAnsi="Lotus Linotype" w:cs="Lotus Linotype" w:hint="cs"/>
          <w:color w:val="000000"/>
          <w:sz w:val="32"/>
          <w:szCs w:val="32"/>
          <w:rtl/>
        </w:rPr>
        <w:t xml:space="preserve"> </w:t>
      </w:r>
      <w:r w:rsidRPr="006479EE">
        <w:rPr>
          <w:rFonts w:ascii="Lotus Linotype" w:hAnsi="Lotus Linotype" w:cs="Lotus Linotype" w:hint="cs"/>
          <w:color w:val="000000"/>
          <w:rtl/>
        </w:rPr>
        <w:t>[سبأ:39]</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وقال ﷺ: «</w:t>
      </w:r>
      <w:r w:rsidRPr="006479EE">
        <w:rPr>
          <w:rFonts w:ascii="Lotus Linotype" w:hAnsi="Lotus Linotype" w:cs="Lotus Linotype"/>
          <w:b/>
          <w:bCs/>
          <w:color w:val="000000"/>
          <w:sz w:val="32"/>
          <w:szCs w:val="32"/>
          <w:rtl/>
        </w:rPr>
        <w:t>أنفق يا ابن آدم ي</w:t>
      </w:r>
      <w:r w:rsidRPr="006479EE">
        <w:rPr>
          <w:rFonts w:ascii="Lotus Linotype" w:hAnsi="Lotus Linotype" w:cs="Lotus Linotype" w:hint="cs"/>
          <w:b/>
          <w:bCs/>
          <w:color w:val="000000"/>
          <w:sz w:val="32"/>
          <w:szCs w:val="32"/>
          <w:rtl/>
        </w:rPr>
        <w:t>ُ</w:t>
      </w:r>
      <w:r w:rsidRPr="006479EE">
        <w:rPr>
          <w:rFonts w:ascii="Lotus Linotype" w:hAnsi="Lotus Linotype" w:cs="Lotus Linotype"/>
          <w:b/>
          <w:bCs/>
          <w:color w:val="000000"/>
          <w:sz w:val="32"/>
          <w:szCs w:val="32"/>
          <w:rtl/>
        </w:rPr>
        <w:t>نفق عليك</w:t>
      </w:r>
      <w:r w:rsidRPr="006479EE">
        <w:rPr>
          <w:rFonts w:ascii="Lotus Linotype" w:hAnsi="Lotus Linotype" w:cs="Lotus Linotype"/>
          <w:color w:val="000000"/>
          <w:sz w:val="32"/>
          <w:szCs w:val="32"/>
          <w:rtl/>
        </w:rPr>
        <w:t>».</w:t>
      </w:r>
    </w:p>
    <w:p w:rsidR="004B4EF3" w:rsidRPr="006479EE" w:rsidRDefault="004B4EF3" w:rsidP="00212E51">
      <w:pPr>
        <w:widowControl w:val="0"/>
        <w:numPr>
          <w:ilvl w:val="0"/>
          <w:numId w:val="11"/>
        </w:numPr>
        <w:tabs>
          <w:tab w:val="clear" w:pos="2194"/>
        </w:tabs>
        <w:spacing w:before="120" w:after="120" w:line="180" w:lineRule="auto"/>
        <w:ind w:left="709" w:right="0" w:hanging="284"/>
        <w:jc w:val="both"/>
        <w:rPr>
          <w:rFonts w:ascii="Lotus Linotype" w:hAnsi="Lotus Linotype" w:cs="Lotus Linotype"/>
          <w:color w:val="000000"/>
          <w:sz w:val="32"/>
          <w:szCs w:val="32"/>
        </w:rPr>
      </w:pPr>
      <w:r w:rsidRPr="006479EE">
        <w:rPr>
          <w:rFonts w:ascii="Lotus Linotype" w:hAnsi="Lotus Linotype" w:cs="Lotus Linotype" w:hint="cs"/>
          <w:color w:val="000000"/>
          <w:sz w:val="32"/>
          <w:szCs w:val="32"/>
          <w:rtl/>
        </w:rPr>
        <w:t xml:space="preserve">وهي تزكي الفقير والمسكين وغيرهما من </w:t>
      </w:r>
      <w:r>
        <w:rPr>
          <w:rFonts w:ascii="Lotus Linotype" w:hAnsi="Lotus Linotype" w:cs="Lotus Linotype" w:hint="cs"/>
          <w:color w:val="000000"/>
          <w:sz w:val="32"/>
          <w:szCs w:val="32"/>
          <w:rtl/>
        </w:rPr>
        <w:t>أ</w:t>
      </w:r>
      <w:r w:rsidRPr="006479EE">
        <w:rPr>
          <w:rFonts w:ascii="Lotus Linotype" w:hAnsi="Lotus Linotype" w:cs="Lotus Linotype" w:hint="cs"/>
          <w:color w:val="000000"/>
          <w:sz w:val="32"/>
          <w:szCs w:val="32"/>
          <w:rtl/>
        </w:rPr>
        <w:t>هلها بإغنائهم وإعفافهم ودفع شرور نفوسهم من الحسد، وأنواع الجنايات التي قد تدفع إليها الحاجة مع الجهل.</w:t>
      </w:r>
    </w:p>
    <w:p w:rsidR="004B4EF3" w:rsidRPr="006479EE" w:rsidRDefault="004B4EF3" w:rsidP="00212E51">
      <w:pPr>
        <w:widowControl w:val="0"/>
        <w:numPr>
          <w:ilvl w:val="0"/>
          <w:numId w:val="11"/>
        </w:numPr>
        <w:tabs>
          <w:tab w:val="clear" w:pos="2194"/>
        </w:tabs>
        <w:spacing w:before="120" w:after="120" w:line="180" w:lineRule="auto"/>
        <w:ind w:left="709" w:right="0" w:hanging="284"/>
        <w:jc w:val="both"/>
        <w:rPr>
          <w:rFonts w:ascii="Lotus Linotype" w:hAnsi="Lotus Linotype" w:cs="Lotus Linotype"/>
          <w:color w:val="000000"/>
          <w:sz w:val="32"/>
          <w:szCs w:val="32"/>
        </w:rPr>
      </w:pPr>
      <w:r w:rsidRPr="006479EE">
        <w:rPr>
          <w:rFonts w:ascii="Lotus Linotype" w:hAnsi="Lotus Linotype" w:cs="Lotus Linotype"/>
          <w:color w:val="000000"/>
          <w:sz w:val="32"/>
          <w:szCs w:val="32"/>
          <w:rtl/>
        </w:rPr>
        <w:t>والزكاة مقدار يسير فيما أعطاك الله من الخير الكثير</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فهي اثنان ونصف في المائة</w:t>
      </w:r>
      <w:r w:rsidRPr="006479EE">
        <w:rPr>
          <w:rFonts w:ascii="Lotus Linotype" w:hAnsi="Lotus Linotype" w:cs="Lotus Linotype" w:hint="cs"/>
          <w:color w:val="000000"/>
          <w:sz w:val="32"/>
          <w:szCs w:val="32"/>
          <w:rtl/>
        </w:rPr>
        <w:t>(</w:t>
      </w:r>
      <w:r>
        <w:rPr>
          <w:rFonts w:ascii="Lotus Linotype" w:hAnsi="Lotus Linotype" w:cs="Lotus Linotype" w:hint="cs"/>
          <w:color w:val="000000"/>
          <w:sz w:val="32"/>
          <w:szCs w:val="32"/>
          <w:rtl/>
        </w:rPr>
        <w:t>2.5%)</w:t>
      </w:r>
      <w:r w:rsidRPr="006479EE">
        <w:rPr>
          <w:rFonts w:ascii="Lotus Linotype" w:hAnsi="Lotus Linotype" w:cs="Lotus Linotype"/>
          <w:color w:val="000000"/>
          <w:sz w:val="32"/>
          <w:szCs w:val="32"/>
          <w:rtl/>
        </w:rPr>
        <w:t xml:space="preserve"> </w:t>
      </w:r>
      <w:r>
        <w:rPr>
          <w:rFonts w:ascii="Lotus Linotype" w:hAnsi="Lotus Linotype" w:cs="Lotus Linotype" w:hint="cs"/>
          <w:color w:val="000000"/>
          <w:sz w:val="32"/>
          <w:szCs w:val="32"/>
          <w:rtl/>
        </w:rPr>
        <w:t>في ال</w:t>
      </w:r>
      <w:r w:rsidRPr="006479EE">
        <w:rPr>
          <w:rFonts w:ascii="Lotus Linotype" w:hAnsi="Lotus Linotype" w:cs="Lotus Linotype"/>
          <w:color w:val="000000"/>
          <w:sz w:val="32"/>
          <w:szCs w:val="32"/>
          <w:rtl/>
        </w:rPr>
        <w:t>نقدين والأوراق المالية وكثير من الأموال</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ولا تجب إلا بمضي الحول في غالب الأموال</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وبلوغ النصاب</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وأدناه في الأوراق النقدية قيمة (85) غرامًا من الذهب</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أو (595) غرامًا من الفضة، فمن ملك هذا القدر من الأوراق النقدية من أي عملة معتبرة </w:t>
      </w:r>
      <w:r w:rsidRPr="006479EE">
        <w:rPr>
          <w:rFonts w:ascii="Lotus Linotype" w:hAnsi="Lotus Linotype" w:cs="Lotus Linotype" w:hint="cs"/>
          <w:color w:val="000000"/>
          <w:sz w:val="32"/>
          <w:szCs w:val="32"/>
          <w:rtl/>
        </w:rPr>
        <w:t xml:space="preserve">أو ما تقدر قيمته بهذا المقدار أو أكثر من عروض التجارة ونحوها مما يعد للبيع </w:t>
      </w:r>
      <w:r w:rsidRPr="006479EE">
        <w:rPr>
          <w:rFonts w:ascii="Lotus Linotype" w:hAnsi="Lotus Linotype" w:cs="Lotus Linotype"/>
          <w:color w:val="000000"/>
          <w:sz w:val="32"/>
          <w:szCs w:val="32"/>
          <w:rtl/>
        </w:rPr>
        <w:t>وجبت عليه الزكاة</w:t>
      </w:r>
      <w:r w:rsidRPr="006479EE">
        <w:rPr>
          <w:rFonts w:ascii="Lotus Linotype" w:hAnsi="Lotus Linotype" w:cs="Lotus Linotype" w:hint="cs"/>
          <w:color w:val="000000"/>
          <w:sz w:val="32"/>
          <w:szCs w:val="32"/>
          <w:rtl/>
        </w:rPr>
        <w:t xml:space="preserve"> فيه</w:t>
      </w:r>
      <w:r w:rsidRPr="006479EE">
        <w:rPr>
          <w:rFonts w:ascii="Lotus Linotype" w:hAnsi="Lotus Linotype" w:cs="Lotus Linotype"/>
          <w:color w:val="000000"/>
          <w:sz w:val="32"/>
          <w:szCs w:val="32"/>
          <w:rtl/>
        </w:rPr>
        <w:t xml:space="preserve"> وما زاد فهو بحسابه</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وكون الإنسان جمع المال وادخره لزواج أو بناء أو غيرهما من الأهداف</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فذلك لا يسـقط الزكاة عنه إذا مضى عليه الحول</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وهو على حاله</w:t>
      </w:r>
      <w:r w:rsidRPr="006479EE">
        <w:rPr>
          <w:rFonts w:ascii="Lotus Linotype" w:hAnsi="Lotus Linotype" w:cs="Lotus Linotype" w:hint="cs"/>
          <w:color w:val="000000"/>
          <w:sz w:val="32"/>
          <w:szCs w:val="32"/>
          <w:rtl/>
        </w:rPr>
        <w:t>.</w:t>
      </w:r>
    </w:p>
    <w:p w:rsidR="004B4EF3" w:rsidRPr="006479EE" w:rsidRDefault="004B4EF3" w:rsidP="00212E51">
      <w:pPr>
        <w:widowControl w:val="0"/>
        <w:numPr>
          <w:ilvl w:val="0"/>
          <w:numId w:val="11"/>
        </w:numPr>
        <w:tabs>
          <w:tab w:val="clear" w:pos="2194"/>
        </w:tabs>
        <w:spacing w:before="120" w:after="120" w:line="180" w:lineRule="auto"/>
        <w:ind w:left="709" w:right="0" w:hanging="284"/>
        <w:jc w:val="both"/>
        <w:rPr>
          <w:rFonts w:ascii="Lotus Linotype" w:hAnsi="Lotus Linotype" w:cs="Lotus Linotype"/>
          <w:color w:val="000000"/>
          <w:sz w:val="32"/>
          <w:szCs w:val="32"/>
        </w:rPr>
      </w:pPr>
      <w:r w:rsidRPr="006479EE">
        <w:rPr>
          <w:rFonts w:ascii="Lotus Linotype" w:hAnsi="Lotus Linotype" w:cs="Lotus Linotype"/>
          <w:color w:val="000000"/>
          <w:sz w:val="32"/>
          <w:szCs w:val="32"/>
          <w:rtl/>
        </w:rPr>
        <w:t>وشهر رمضان المبارك من أنسب الأوقات لإخراج الزكاة</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لأنه يكثر فيه ظهور الفقراء وال</w:t>
      </w:r>
      <w:r w:rsidRPr="006479EE">
        <w:rPr>
          <w:rFonts w:ascii="Lotus Linotype" w:hAnsi="Lotus Linotype" w:cs="Lotus Linotype" w:hint="cs"/>
          <w:color w:val="000000"/>
          <w:sz w:val="32"/>
          <w:szCs w:val="32"/>
          <w:rtl/>
        </w:rPr>
        <w:t>م</w:t>
      </w:r>
      <w:r w:rsidRPr="006479EE">
        <w:rPr>
          <w:rFonts w:ascii="Lotus Linotype" w:hAnsi="Lotus Linotype" w:cs="Lotus Linotype"/>
          <w:color w:val="000000"/>
          <w:sz w:val="32"/>
          <w:szCs w:val="32"/>
          <w:rtl/>
        </w:rPr>
        <w:t>ح</w:t>
      </w:r>
      <w:r w:rsidRPr="006479EE">
        <w:rPr>
          <w:rFonts w:ascii="Lotus Linotype" w:hAnsi="Lotus Linotype" w:cs="Lotus Linotype" w:hint="cs"/>
          <w:color w:val="000000"/>
          <w:sz w:val="32"/>
          <w:szCs w:val="32"/>
          <w:rtl/>
        </w:rPr>
        <w:t>ت</w:t>
      </w:r>
      <w:r w:rsidRPr="006479EE">
        <w:rPr>
          <w:rFonts w:ascii="Lotus Linotype" w:hAnsi="Lotus Linotype" w:cs="Lotus Linotype"/>
          <w:color w:val="000000"/>
          <w:sz w:val="32"/>
          <w:szCs w:val="32"/>
          <w:rtl/>
        </w:rPr>
        <w:t>ا</w:t>
      </w:r>
      <w:r w:rsidRPr="006479EE">
        <w:rPr>
          <w:rFonts w:ascii="Lotus Linotype" w:hAnsi="Lotus Linotype" w:cs="Lotus Linotype" w:hint="cs"/>
          <w:color w:val="000000"/>
          <w:sz w:val="32"/>
          <w:szCs w:val="32"/>
          <w:rtl/>
        </w:rPr>
        <w:t>جين</w:t>
      </w:r>
      <w:r w:rsidRPr="006479EE">
        <w:rPr>
          <w:rFonts w:ascii="Lotus Linotype" w:hAnsi="Lotus Linotype" w:cs="Lotus Linotype"/>
          <w:color w:val="000000"/>
          <w:sz w:val="32"/>
          <w:szCs w:val="32"/>
          <w:rtl/>
        </w:rPr>
        <w:t xml:space="preserve"> بحيث يمكن الإنسان أن يتحرى لزكاته من تكون الزكاة له عون</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ا على طاعة الله تعالى، إضافة إلى أنه شهر تضاعف فيه الأعمال</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ويضاعف فيه الثواب</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ويعظم الأجر</w:t>
      </w:r>
      <w:r w:rsidRPr="006479EE">
        <w:rPr>
          <w:rFonts w:ascii="Lotus Linotype" w:hAnsi="Lotus Linotype" w:cs="Lotus Linotype" w:hint="cs"/>
          <w:color w:val="000000"/>
          <w:sz w:val="32"/>
          <w:szCs w:val="32"/>
          <w:rtl/>
        </w:rPr>
        <w:t>، فيجتمع للغني فضل العبادة وشرف الزمن وفضل الإعانة على الطاعة.</w:t>
      </w:r>
    </w:p>
    <w:p w:rsidR="004B4EF3" w:rsidRPr="006479EE" w:rsidRDefault="004B4EF3" w:rsidP="00212E51">
      <w:pPr>
        <w:widowControl w:val="0"/>
        <w:numPr>
          <w:ilvl w:val="0"/>
          <w:numId w:val="11"/>
        </w:numPr>
        <w:tabs>
          <w:tab w:val="clear" w:pos="2194"/>
        </w:tabs>
        <w:spacing w:before="120" w:after="120" w:line="192" w:lineRule="auto"/>
        <w:ind w:left="707" w:right="0" w:hanging="284"/>
        <w:jc w:val="both"/>
        <w:rPr>
          <w:rFonts w:ascii="Lotus Linotype" w:hAnsi="Lotus Linotype" w:cs="Lotus Linotype"/>
          <w:color w:val="000000"/>
          <w:sz w:val="32"/>
          <w:szCs w:val="32"/>
        </w:rPr>
      </w:pPr>
      <w:r w:rsidRPr="006479EE">
        <w:rPr>
          <w:rFonts w:ascii="Lotus Linotype" w:hAnsi="Lotus Linotype" w:cs="Lotus Linotype"/>
          <w:color w:val="000000"/>
          <w:sz w:val="32"/>
          <w:szCs w:val="32"/>
          <w:rtl/>
        </w:rPr>
        <w:t>غير أن المرء ينبغي أن يدخر شيئ</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ا من زكاته لما بعد رمضان</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لأن كثير</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ا من الناس يتفقون على إخراج زكاتهم في رمضان ثم لا يجد الفقراء والمساكين في الأشهر الأخرى من يواسيهم ويتصدق عليهم.</w:t>
      </w:r>
    </w:p>
    <w:p w:rsidR="004B4EF3" w:rsidRPr="006479EE" w:rsidRDefault="004B4EF3" w:rsidP="00212E51">
      <w:pPr>
        <w:widowControl w:val="0"/>
        <w:numPr>
          <w:ilvl w:val="0"/>
          <w:numId w:val="11"/>
        </w:numPr>
        <w:tabs>
          <w:tab w:val="clear" w:pos="2194"/>
        </w:tabs>
        <w:spacing w:before="120" w:after="120" w:line="192" w:lineRule="auto"/>
        <w:ind w:left="707" w:right="0" w:hanging="284"/>
        <w:jc w:val="both"/>
        <w:rPr>
          <w:rFonts w:ascii="Lotus Linotype" w:hAnsi="Lotus Linotype" w:cs="Lotus Linotype"/>
          <w:color w:val="000000"/>
          <w:sz w:val="32"/>
          <w:szCs w:val="32"/>
        </w:rPr>
      </w:pPr>
      <w:r w:rsidRPr="006479EE">
        <w:rPr>
          <w:rFonts w:ascii="Lotus Linotype" w:hAnsi="Lotus Linotype" w:cs="Lotus Linotype"/>
          <w:color w:val="000000"/>
          <w:sz w:val="32"/>
          <w:szCs w:val="32"/>
          <w:rtl/>
        </w:rPr>
        <w:t>والصدقة وقت الحاج</w:t>
      </w:r>
      <w:r>
        <w:rPr>
          <w:rFonts w:ascii="Lotus Linotype" w:hAnsi="Lotus Linotype" w:cs="Lotus Linotype" w:hint="cs"/>
          <w:color w:val="000000"/>
          <w:sz w:val="32"/>
          <w:szCs w:val="32"/>
          <w:rtl/>
        </w:rPr>
        <w:t>ة</w:t>
      </w:r>
      <w:r w:rsidRPr="006479EE">
        <w:rPr>
          <w:rFonts w:ascii="Lotus Linotype" w:hAnsi="Lotus Linotype" w:cs="Lotus Linotype" w:hint="cs"/>
          <w:color w:val="000000"/>
          <w:sz w:val="32"/>
          <w:szCs w:val="32"/>
          <w:rtl/>
        </w:rPr>
        <w:t xml:space="preserve"> </w:t>
      </w:r>
      <w:r w:rsidRPr="006479EE">
        <w:rPr>
          <w:rFonts w:ascii="Lotus Linotype" w:hAnsi="Lotus Linotype" w:cs="Lotus Linotype"/>
          <w:color w:val="000000"/>
          <w:sz w:val="32"/>
          <w:szCs w:val="32"/>
          <w:rtl/>
        </w:rPr>
        <w:t>ربما</w:t>
      </w:r>
      <w:r w:rsidRPr="006479EE">
        <w:rPr>
          <w:rFonts w:ascii="Lotus Linotype" w:hAnsi="Lotus Linotype" w:cs="Lotus Linotype" w:hint="cs"/>
          <w:color w:val="000000"/>
          <w:sz w:val="32"/>
          <w:szCs w:val="32"/>
          <w:rtl/>
        </w:rPr>
        <w:t xml:space="preserve"> </w:t>
      </w:r>
      <w:r w:rsidRPr="006479EE">
        <w:rPr>
          <w:rFonts w:ascii="Lotus Linotype" w:hAnsi="Lotus Linotype" w:cs="Lotus Linotype"/>
          <w:color w:val="000000"/>
          <w:sz w:val="32"/>
          <w:szCs w:val="32"/>
          <w:rtl/>
        </w:rPr>
        <w:t>تكون</w:t>
      </w:r>
      <w:r w:rsidRPr="006479EE">
        <w:rPr>
          <w:rFonts w:ascii="Lotus Linotype" w:hAnsi="Lotus Linotype" w:cs="Lotus Linotype" w:hint="cs"/>
          <w:color w:val="000000"/>
          <w:sz w:val="32"/>
          <w:szCs w:val="32"/>
          <w:rtl/>
        </w:rPr>
        <w:t xml:space="preserve"> </w:t>
      </w:r>
      <w:r w:rsidRPr="006479EE">
        <w:rPr>
          <w:rFonts w:ascii="Lotus Linotype" w:hAnsi="Lotus Linotype" w:cs="Lotus Linotype"/>
          <w:color w:val="000000"/>
          <w:sz w:val="32"/>
          <w:szCs w:val="32"/>
          <w:rtl/>
        </w:rPr>
        <w:t>أفضل منها في الزمن الفاضل</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لقول الله تعالى:</w:t>
      </w:r>
      <w:r w:rsidRPr="006479EE">
        <w:rPr>
          <w:rFonts w:ascii="QCF_BSML" w:hAnsi="QCF_BSML" w:cs="QCF_BSML"/>
          <w:color w:val="000000"/>
          <w:sz w:val="32"/>
          <w:szCs w:val="32"/>
          <w:rtl/>
        </w:rPr>
        <w:t>ﮋ</w:t>
      </w:r>
      <w:r w:rsidRPr="006479EE">
        <w:rPr>
          <w:rFonts w:ascii="QCF_P594" w:hAnsi="QCF_P594" w:cs="QCF_P594"/>
          <w:color w:val="000000"/>
          <w:sz w:val="32"/>
          <w:szCs w:val="32"/>
          <w:rtl/>
        </w:rPr>
        <w:t>ﮧ</w:t>
      </w:r>
      <w:r w:rsidRPr="006479EE">
        <w:rPr>
          <w:rFonts w:ascii="QCF_P594" w:hAnsi="QCF_P594" w:cs="QCF_P594"/>
          <w:color w:val="000000"/>
          <w:sz w:val="2"/>
          <w:szCs w:val="2"/>
          <w:rtl/>
        </w:rPr>
        <w:t xml:space="preserve"> </w:t>
      </w:r>
      <w:r w:rsidRPr="006479EE">
        <w:rPr>
          <w:rFonts w:ascii="QCF_P594" w:hAnsi="QCF_P594" w:cs="QCF_P594"/>
          <w:color w:val="000000"/>
          <w:sz w:val="32"/>
          <w:szCs w:val="32"/>
          <w:rtl/>
        </w:rPr>
        <w:t>ﮨ</w:t>
      </w:r>
      <w:r w:rsidRPr="006479EE">
        <w:rPr>
          <w:rFonts w:ascii="QCF_P594" w:hAnsi="QCF_P594" w:cs="QCF_P594"/>
          <w:color w:val="000000"/>
          <w:sz w:val="2"/>
          <w:szCs w:val="2"/>
          <w:rtl/>
        </w:rPr>
        <w:t xml:space="preserve"> </w:t>
      </w:r>
      <w:r w:rsidRPr="006479EE">
        <w:rPr>
          <w:rFonts w:ascii="QCF_P594" w:hAnsi="QCF_P594" w:cs="QCF_P594"/>
          <w:color w:val="000000"/>
          <w:sz w:val="32"/>
          <w:szCs w:val="32"/>
          <w:rtl/>
        </w:rPr>
        <w:t>ﮩ</w:t>
      </w:r>
      <w:r w:rsidRPr="006479EE">
        <w:rPr>
          <w:rFonts w:ascii="QCF_P594" w:hAnsi="QCF_P594" w:cs="QCF_P594"/>
          <w:color w:val="000000"/>
          <w:sz w:val="2"/>
          <w:szCs w:val="2"/>
          <w:rtl/>
        </w:rPr>
        <w:t xml:space="preserve"> </w:t>
      </w:r>
      <w:r w:rsidRPr="006479EE">
        <w:rPr>
          <w:rFonts w:ascii="QCF_P594" w:hAnsi="QCF_P594" w:cs="QCF_P594"/>
          <w:color w:val="000000"/>
          <w:sz w:val="32"/>
          <w:szCs w:val="32"/>
          <w:rtl/>
        </w:rPr>
        <w:t>ﮪ</w:t>
      </w:r>
      <w:r w:rsidRPr="006479EE">
        <w:rPr>
          <w:rFonts w:ascii="QCF_P594" w:hAnsi="QCF_P594" w:cs="QCF_P594"/>
          <w:color w:val="000000"/>
          <w:sz w:val="2"/>
          <w:szCs w:val="2"/>
          <w:rtl/>
        </w:rPr>
        <w:t xml:space="preserve">  </w:t>
      </w:r>
      <w:r w:rsidRPr="006479EE">
        <w:rPr>
          <w:rFonts w:ascii="QCF_P594" w:hAnsi="QCF_P594" w:cs="QCF_P594"/>
          <w:color w:val="000000"/>
          <w:sz w:val="32"/>
          <w:szCs w:val="32"/>
          <w:rtl/>
        </w:rPr>
        <w:t>ﮫ</w:t>
      </w:r>
      <w:r w:rsidRPr="006479EE">
        <w:rPr>
          <w:rFonts w:ascii="QCF_P594" w:hAnsi="QCF_P594" w:cs="QCF_P594"/>
          <w:color w:val="000000"/>
          <w:sz w:val="2"/>
          <w:szCs w:val="2"/>
          <w:rtl/>
        </w:rPr>
        <w:t xml:space="preserve"> </w:t>
      </w:r>
      <w:r w:rsidRPr="006479EE">
        <w:rPr>
          <w:rFonts w:ascii="QCF_P594" w:hAnsi="QCF_P594" w:cs="QCF_P594"/>
          <w:color w:val="000000"/>
          <w:sz w:val="32"/>
          <w:szCs w:val="32"/>
          <w:rtl/>
        </w:rPr>
        <w:t>ﮬ</w:t>
      </w:r>
      <w:r w:rsidRPr="006479EE">
        <w:rPr>
          <w:rFonts w:ascii="QCF_P594" w:hAnsi="QCF_P594" w:cs="QCF_P594"/>
          <w:color w:val="000000"/>
          <w:sz w:val="2"/>
          <w:szCs w:val="2"/>
          <w:rtl/>
        </w:rPr>
        <w:t xml:space="preserve"> </w:t>
      </w:r>
      <w:r w:rsidRPr="006479EE">
        <w:rPr>
          <w:rFonts w:ascii="QCF_P594" w:hAnsi="QCF_P594" w:cs="QCF_P594"/>
          <w:color w:val="000000"/>
          <w:sz w:val="32"/>
          <w:szCs w:val="32"/>
          <w:rtl/>
        </w:rPr>
        <w:t>ﮭ</w:t>
      </w:r>
      <w:r w:rsidRPr="006479EE">
        <w:rPr>
          <w:rFonts w:ascii="QCF_P594" w:hAnsi="QCF_P594" w:cs="QCF_P594"/>
          <w:color w:val="000000"/>
          <w:sz w:val="2"/>
          <w:szCs w:val="2"/>
          <w:rtl/>
        </w:rPr>
        <w:t xml:space="preserve"> </w:t>
      </w:r>
      <w:r w:rsidRPr="006479EE">
        <w:rPr>
          <w:rFonts w:ascii="QCF_P594" w:hAnsi="QCF_P594" w:cs="QCF_P594"/>
          <w:color w:val="000000"/>
          <w:sz w:val="32"/>
          <w:szCs w:val="32"/>
          <w:rtl/>
        </w:rPr>
        <w:t>ﮮ</w:t>
      </w:r>
      <w:r w:rsidRPr="006479EE">
        <w:rPr>
          <w:rFonts w:ascii="QCF_P594" w:hAnsi="QCF_P594" w:cs="QCF_P594"/>
          <w:color w:val="000000"/>
          <w:sz w:val="2"/>
          <w:szCs w:val="2"/>
          <w:rtl/>
        </w:rPr>
        <w:t xml:space="preserve"> </w:t>
      </w:r>
      <w:r w:rsidRPr="006479EE">
        <w:rPr>
          <w:rFonts w:ascii="QCF_P594" w:hAnsi="QCF_P594" w:cs="QCF_P594"/>
          <w:color w:val="000000"/>
          <w:sz w:val="32"/>
          <w:szCs w:val="32"/>
          <w:rtl/>
        </w:rPr>
        <w:t>ﮯ</w:t>
      </w:r>
      <w:r w:rsidRPr="006479EE">
        <w:rPr>
          <w:rFonts w:ascii="QCF_P594" w:hAnsi="QCF_P594" w:cs="QCF_P594"/>
          <w:color w:val="000000"/>
          <w:sz w:val="2"/>
          <w:szCs w:val="2"/>
          <w:rtl/>
        </w:rPr>
        <w:t xml:space="preserve"> </w:t>
      </w:r>
      <w:r w:rsidRPr="006479EE">
        <w:rPr>
          <w:rFonts w:ascii="QCF_P594" w:hAnsi="QCF_P594" w:cs="QCF_P594"/>
          <w:color w:val="000000"/>
          <w:sz w:val="32"/>
          <w:szCs w:val="32"/>
          <w:rtl/>
        </w:rPr>
        <w:t>ﮰ</w:t>
      </w:r>
      <w:r w:rsidRPr="006479EE">
        <w:rPr>
          <w:rFonts w:ascii="QCF_P594" w:hAnsi="QCF_P594" w:cs="QCF_P594"/>
          <w:color w:val="000000"/>
          <w:sz w:val="2"/>
          <w:szCs w:val="2"/>
          <w:rtl/>
        </w:rPr>
        <w:t xml:space="preserve"> </w:t>
      </w:r>
      <w:r w:rsidRPr="006479EE">
        <w:rPr>
          <w:rFonts w:ascii="QCF_P594" w:hAnsi="QCF_P594" w:cs="QCF_P594"/>
          <w:color w:val="000000"/>
          <w:sz w:val="32"/>
          <w:szCs w:val="32"/>
          <w:rtl/>
        </w:rPr>
        <w:t>ﮱ</w:t>
      </w:r>
      <w:r w:rsidRPr="006479EE">
        <w:rPr>
          <w:rFonts w:ascii="QCF_P594" w:hAnsi="QCF_P594" w:cs="QCF_P594"/>
          <w:color w:val="000000"/>
          <w:sz w:val="2"/>
          <w:szCs w:val="2"/>
          <w:rtl/>
        </w:rPr>
        <w:t xml:space="preserve"> </w:t>
      </w:r>
      <w:r w:rsidRPr="006479EE">
        <w:rPr>
          <w:rFonts w:ascii="QCF_P594" w:hAnsi="QCF_P594" w:cs="QCF_P594"/>
          <w:color w:val="000000"/>
          <w:sz w:val="32"/>
          <w:szCs w:val="32"/>
          <w:rtl/>
        </w:rPr>
        <w:t>ﯓ</w:t>
      </w:r>
      <w:r w:rsidRPr="006479EE">
        <w:rPr>
          <w:rFonts w:ascii="QCF_P594" w:hAnsi="QCF_P594" w:cs="QCF_P594"/>
          <w:color w:val="000000"/>
          <w:sz w:val="2"/>
          <w:szCs w:val="2"/>
          <w:rtl/>
        </w:rPr>
        <w:t xml:space="preserve">    </w:t>
      </w:r>
      <w:r w:rsidRPr="006479EE">
        <w:rPr>
          <w:rFonts w:ascii="QCF_P594" w:hAnsi="QCF_P594" w:cs="QCF_P594"/>
          <w:color w:val="000000"/>
          <w:sz w:val="32"/>
          <w:szCs w:val="32"/>
          <w:rtl/>
        </w:rPr>
        <w:t>ﯔ</w:t>
      </w:r>
      <w:r w:rsidRPr="006479EE">
        <w:rPr>
          <w:rFonts w:ascii="QCF_P594" w:hAnsi="QCF_P594" w:cs="QCF_P594"/>
          <w:color w:val="000000"/>
          <w:sz w:val="2"/>
          <w:szCs w:val="2"/>
          <w:rtl/>
        </w:rPr>
        <w:t xml:space="preserve"> </w:t>
      </w:r>
      <w:r w:rsidRPr="006479EE">
        <w:rPr>
          <w:rFonts w:ascii="QCF_P594" w:hAnsi="QCF_P594" w:cs="QCF_P594"/>
          <w:color w:val="000000"/>
          <w:sz w:val="32"/>
          <w:szCs w:val="32"/>
          <w:rtl/>
        </w:rPr>
        <w:t>ﯕ</w:t>
      </w:r>
      <w:r w:rsidRPr="006479EE">
        <w:rPr>
          <w:rFonts w:ascii="QCF_P594" w:hAnsi="QCF_P594" w:cs="QCF_P594"/>
          <w:color w:val="000000"/>
          <w:sz w:val="2"/>
          <w:szCs w:val="2"/>
          <w:rtl/>
        </w:rPr>
        <w:t xml:space="preserve"> </w:t>
      </w:r>
      <w:r w:rsidRPr="006479EE">
        <w:rPr>
          <w:rFonts w:ascii="QCF_P594" w:hAnsi="QCF_P594" w:cs="QCF_P594"/>
          <w:color w:val="000000"/>
          <w:sz w:val="32"/>
          <w:szCs w:val="32"/>
          <w:rtl/>
        </w:rPr>
        <w:t>ﯖ</w:t>
      </w:r>
      <w:r w:rsidRPr="006479EE">
        <w:rPr>
          <w:rFonts w:ascii="QCF_P594" w:hAnsi="QCF_P594" w:cs="QCF_P594"/>
          <w:color w:val="000000"/>
          <w:sz w:val="2"/>
          <w:szCs w:val="2"/>
          <w:rtl/>
        </w:rPr>
        <w:t xml:space="preserve"> </w:t>
      </w:r>
      <w:r w:rsidRPr="006479EE">
        <w:rPr>
          <w:rFonts w:ascii="QCF_P594" w:hAnsi="QCF_P594" w:cs="QCF_P594"/>
          <w:color w:val="000000"/>
          <w:sz w:val="32"/>
          <w:szCs w:val="32"/>
          <w:rtl/>
        </w:rPr>
        <w:t>ﯗ</w:t>
      </w:r>
      <w:r w:rsidRPr="006479EE">
        <w:rPr>
          <w:rFonts w:ascii="QCF_P594" w:hAnsi="QCF_P594" w:cs="QCF_P594"/>
          <w:color w:val="000000"/>
          <w:sz w:val="2"/>
          <w:szCs w:val="2"/>
          <w:rtl/>
        </w:rPr>
        <w:t xml:space="preserve"> </w:t>
      </w:r>
      <w:r w:rsidRPr="006479EE">
        <w:rPr>
          <w:rFonts w:ascii="QCF_P594" w:hAnsi="QCF_P594" w:cs="QCF_P594"/>
          <w:color w:val="000000"/>
          <w:sz w:val="32"/>
          <w:szCs w:val="32"/>
          <w:rtl/>
        </w:rPr>
        <w:t>ﯘ</w:t>
      </w:r>
      <w:r w:rsidRPr="006479EE">
        <w:rPr>
          <w:rFonts w:ascii="QCF_P594" w:hAnsi="QCF_P594" w:cs="QCF_P594"/>
          <w:color w:val="000000"/>
          <w:sz w:val="2"/>
          <w:szCs w:val="2"/>
          <w:rtl/>
        </w:rPr>
        <w:t xml:space="preserve"> </w:t>
      </w:r>
      <w:r w:rsidRPr="006479EE">
        <w:rPr>
          <w:rFonts w:ascii="QCF_P594" w:hAnsi="QCF_P594" w:cs="QCF_P594"/>
          <w:color w:val="000000"/>
          <w:sz w:val="32"/>
          <w:szCs w:val="32"/>
          <w:rtl/>
        </w:rPr>
        <w:t>ﯙ</w:t>
      </w:r>
      <w:r w:rsidRPr="006479EE">
        <w:rPr>
          <w:rFonts w:ascii="QCF_P594" w:hAnsi="QCF_P594" w:cs="QCF_P594"/>
          <w:color w:val="000000"/>
          <w:sz w:val="2"/>
          <w:szCs w:val="2"/>
          <w:rtl/>
        </w:rPr>
        <w:t xml:space="preserve"> </w:t>
      </w:r>
      <w:r w:rsidRPr="006479EE">
        <w:rPr>
          <w:rFonts w:ascii="QCF_P594" w:hAnsi="QCF_P594" w:cs="QCF_P594"/>
          <w:color w:val="000000"/>
          <w:sz w:val="32"/>
          <w:szCs w:val="32"/>
          <w:rtl/>
        </w:rPr>
        <w:t>ﯚ</w:t>
      </w:r>
      <w:r w:rsidRPr="006479EE">
        <w:rPr>
          <w:rFonts w:ascii="QCF_P594" w:hAnsi="QCF_P594" w:cs="QCF_P594"/>
          <w:color w:val="000000"/>
          <w:sz w:val="2"/>
          <w:szCs w:val="2"/>
          <w:rtl/>
        </w:rPr>
        <w:t xml:space="preserve"> </w:t>
      </w:r>
      <w:r w:rsidRPr="006479EE">
        <w:rPr>
          <w:rFonts w:ascii="QCF_P594" w:hAnsi="QCF_P594" w:cs="QCF_P594"/>
          <w:color w:val="000000"/>
          <w:sz w:val="32"/>
          <w:szCs w:val="32"/>
          <w:rtl/>
        </w:rPr>
        <w:t>ﯛ</w:t>
      </w:r>
      <w:r w:rsidRPr="006479EE">
        <w:rPr>
          <w:rFonts w:ascii="QCF_P594" w:hAnsi="QCF_P594" w:cs="QCF_P594"/>
          <w:color w:val="000000"/>
          <w:sz w:val="2"/>
          <w:szCs w:val="2"/>
          <w:rtl/>
        </w:rPr>
        <w:t xml:space="preserve"> </w:t>
      </w:r>
      <w:r w:rsidRPr="006479EE">
        <w:rPr>
          <w:rFonts w:ascii="QCF_P594" w:hAnsi="QCF_P594" w:cs="QCF_P594"/>
          <w:color w:val="000000"/>
          <w:sz w:val="32"/>
          <w:szCs w:val="32"/>
          <w:rtl/>
        </w:rPr>
        <w:t>ﯜ</w:t>
      </w:r>
      <w:r w:rsidRPr="006479EE">
        <w:rPr>
          <w:rFonts w:ascii="QCF_P594" w:hAnsi="QCF_P594" w:cs="QCF_P594"/>
          <w:color w:val="000000"/>
          <w:sz w:val="2"/>
          <w:szCs w:val="2"/>
          <w:rtl/>
        </w:rPr>
        <w:t xml:space="preserve"> </w:t>
      </w:r>
      <w:r w:rsidRPr="006479EE">
        <w:rPr>
          <w:rFonts w:ascii="QCF_P594" w:hAnsi="QCF_P594" w:cs="QCF_P594"/>
          <w:color w:val="000000"/>
          <w:sz w:val="32"/>
          <w:szCs w:val="32"/>
          <w:rtl/>
        </w:rPr>
        <w:t>ﯝ</w:t>
      </w:r>
      <w:r w:rsidRPr="006479EE">
        <w:rPr>
          <w:rFonts w:ascii="QCF_P594" w:hAnsi="QCF_P594" w:cs="QCF_P594"/>
          <w:color w:val="000000"/>
          <w:sz w:val="2"/>
          <w:szCs w:val="2"/>
          <w:rtl/>
        </w:rPr>
        <w:t xml:space="preserve"> </w:t>
      </w:r>
      <w:r w:rsidRPr="006479EE">
        <w:rPr>
          <w:rFonts w:ascii="QCF_P594" w:hAnsi="QCF_P594" w:cs="QCF_P594"/>
          <w:color w:val="000000"/>
          <w:sz w:val="32"/>
          <w:szCs w:val="32"/>
          <w:rtl/>
        </w:rPr>
        <w:t>ﯞ</w:t>
      </w:r>
      <w:r w:rsidRPr="006479EE">
        <w:rPr>
          <w:rFonts w:ascii="QCF_BSML" w:hAnsi="QCF_BSML" w:cs="QCF_BSML"/>
          <w:color w:val="000000"/>
          <w:sz w:val="32"/>
          <w:szCs w:val="32"/>
          <w:rtl/>
        </w:rPr>
        <w:t>ﮊ</w:t>
      </w:r>
      <w:r w:rsidRPr="006479EE">
        <w:rPr>
          <w:rFonts w:ascii="Lotus Linotype" w:hAnsi="Lotus Linotype" w:cs="Lotus Linotype" w:hint="cs"/>
          <w:color w:val="000000"/>
          <w:sz w:val="32"/>
          <w:szCs w:val="32"/>
          <w:rtl/>
        </w:rPr>
        <w:t xml:space="preserve"> </w:t>
      </w:r>
      <w:r w:rsidRPr="006479EE">
        <w:rPr>
          <w:rFonts w:ascii="Lotus Linotype" w:hAnsi="Lotus Linotype" w:cs="Lotus Linotype" w:hint="cs"/>
          <w:color w:val="000000"/>
          <w:rtl/>
        </w:rPr>
        <w:t>[البلد:12-16]</w:t>
      </w:r>
      <w:r w:rsidRPr="006479EE">
        <w:rPr>
          <w:rFonts w:ascii="Lotus Linotype" w:hAnsi="Lotus Linotype" w:cs="Lotus Linotype" w:hint="cs"/>
          <w:color w:val="000000"/>
          <w:sz w:val="32"/>
          <w:szCs w:val="32"/>
          <w:rtl/>
        </w:rPr>
        <w:t>، فجعل تعالى فضل الإطعام بأنه في يوم ذي مسغبة وللمسكين بذي متربة، وهما صفتان تظهران وقت الحاجة لا وقت السعة.</w:t>
      </w:r>
    </w:p>
    <w:p w:rsidR="004B4EF3" w:rsidRPr="006479EE" w:rsidRDefault="004B4EF3" w:rsidP="00212E51">
      <w:pPr>
        <w:widowControl w:val="0"/>
        <w:numPr>
          <w:ilvl w:val="0"/>
          <w:numId w:val="11"/>
        </w:numPr>
        <w:tabs>
          <w:tab w:val="clear" w:pos="2194"/>
        </w:tabs>
        <w:spacing w:before="120" w:after="120" w:line="192" w:lineRule="auto"/>
        <w:ind w:left="707" w:right="0" w:hanging="284"/>
        <w:jc w:val="both"/>
        <w:rPr>
          <w:rFonts w:ascii="Lotus Linotype" w:hAnsi="Lotus Linotype" w:cs="Lotus Linotype"/>
          <w:color w:val="000000"/>
          <w:sz w:val="32"/>
          <w:szCs w:val="32"/>
        </w:rPr>
      </w:pPr>
      <w:r w:rsidRPr="006479EE">
        <w:rPr>
          <w:rFonts w:ascii="Lotus Linotype" w:hAnsi="Lotus Linotype" w:cs="Lotus Linotype" w:hint="cs"/>
          <w:color w:val="000000"/>
          <w:sz w:val="32"/>
          <w:szCs w:val="32"/>
          <w:rtl/>
        </w:rPr>
        <w:t>ومن المهم عناية المسلم الموسر بأحكام الزكاة؛ ليعطيها لمستحقها على الوجه الذي يرضي الله تعالى وتبرأ به ذمته من الواجب، فإن عرفها وإلا فليسأل أهل الذكر بشأنها</w:t>
      </w:r>
      <w:r w:rsidR="004C1EF3">
        <w:rPr>
          <w:rFonts w:ascii="Lotus Linotype" w:hAnsi="Lotus Linotype" w:cs="Lotus Linotype" w:hint="cs"/>
          <w:color w:val="000000"/>
          <w:sz w:val="32"/>
          <w:szCs w:val="32"/>
          <w:rtl/>
        </w:rPr>
        <w:t>،</w:t>
      </w:r>
      <w:r w:rsidRPr="006479EE">
        <w:rPr>
          <w:rFonts w:ascii="Lotus Linotype" w:hAnsi="Lotus Linotype" w:cs="Lotus Linotype" w:hint="cs"/>
          <w:color w:val="000000"/>
          <w:sz w:val="32"/>
          <w:szCs w:val="32"/>
          <w:rtl/>
        </w:rPr>
        <w:t xml:space="preserve"> ومن طلب الهدى وفقه الله تعالى للاهتداء.</w:t>
      </w:r>
    </w:p>
    <w:p w:rsidR="004B4EF3" w:rsidRPr="006479EE" w:rsidRDefault="004B4EF3" w:rsidP="004B4EF3">
      <w:pPr>
        <w:widowControl w:val="0"/>
        <w:spacing w:before="120" w:after="120" w:line="192" w:lineRule="auto"/>
        <w:ind w:firstLine="454"/>
        <w:jc w:val="both"/>
        <w:rPr>
          <w:rFonts w:ascii="Lotus Linotype" w:hAnsi="Lotus Linotype" w:cs="Lotus Linotype"/>
          <w:color w:val="000000"/>
          <w:sz w:val="32"/>
          <w:szCs w:val="32"/>
        </w:rPr>
      </w:pPr>
      <w:r w:rsidRPr="006479EE">
        <w:rPr>
          <w:rFonts w:ascii="Lotus Linotype" w:hAnsi="Lotus Linotype" w:cs="Lotus Linotype"/>
          <w:color w:val="000000"/>
          <w:sz w:val="32"/>
          <w:szCs w:val="32"/>
          <w:rtl/>
        </w:rPr>
        <w:lastRenderedPageBreak/>
        <w:t>وهكذا ينبغي للمؤمن أن يهتم بزكاة ماله</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فيخرج منها في أفضل الأوقات</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ويغتنم حاجة ذوي الحاجات</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ويختار لها أفضل الفقراء والمساكين دين</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ا وصلاح</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ا حتى تكون عونًا لهم على طاعة الله</w:t>
      </w:r>
      <w:r w:rsidRPr="006479EE">
        <w:rPr>
          <w:rFonts w:ascii="Lotus Linotype" w:hAnsi="Lotus Linotype" w:cs="Lotus Linotype" w:hint="cs"/>
          <w:color w:val="000000"/>
          <w:sz w:val="32"/>
          <w:szCs w:val="32"/>
          <w:rtl/>
        </w:rPr>
        <w:t>،</w:t>
      </w:r>
      <w:r w:rsidRPr="006479EE">
        <w:rPr>
          <w:rFonts w:ascii="Lotus Linotype" w:hAnsi="Lotus Linotype" w:cs="Lotus Linotype"/>
          <w:color w:val="000000"/>
          <w:sz w:val="32"/>
          <w:szCs w:val="32"/>
          <w:rtl/>
        </w:rPr>
        <w:t xml:space="preserve"> لا عادة سنوية تؤدى وتقبض دون مراعاة لمقصودها والحكمة من مشروعيتها. </w:t>
      </w:r>
    </w:p>
    <w:p w:rsidR="004B4EF3" w:rsidRPr="006479EE" w:rsidRDefault="004B4EF3" w:rsidP="004B4EF3">
      <w:pPr>
        <w:widowControl w:val="0"/>
        <w:spacing w:before="120" w:after="120" w:line="192" w:lineRule="auto"/>
        <w:ind w:firstLine="454"/>
        <w:jc w:val="both"/>
        <w:rPr>
          <w:rFonts w:ascii="Lotus Linotype" w:hAnsi="Lotus Linotype" w:cs="Lotus Linotype"/>
          <w:sz w:val="32"/>
          <w:szCs w:val="32"/>
          <w:rtl/>
        </w:rPr>
      </w:pPr>
      <w:r w:rsidRPr="006479EE">
        <w:rPr>
          <w:rFonts w:ascii="Lotus Linotype" w:hAnsi="Lotus Linotype" w:cs="Lotus Linotype"/>
          <w:sz w:val="32"/>
          <w:szCs w:val="32"/>
          <w:rtl/>
        </w:rPr>
        <w:t>وصلى الله وسلم على نبينا محمد وعلى آله وصحبه أجمعين</w:t>
      </w:r>
      <w:r>
        <w:rPr>
          <w:rFonts w:ascii="Lotus Linotype" w:hAnsi="Lotus Linotype" w:cs="Lotus Linotype" w:hint="cs"/>
          <w:sz w:val="32"/>
          <w:szCs w:val="32"/>
          <w:rtl/>
        </w:rPr>
        <w:t>.</w:t>
      </w:r>
    </w:p>
    <w:p w:rsidR="004B4EF3" w:rsidRDefault="004B4EF3" w:rsidP="004B4EF3">
      <w:pPr>
        <w:widowControl w:val="0"/>
        <w:tabs>
          <w:tab w:val="left" w:pos="566"/>
        </w:tabs>
        <w:spacing w:before="120" w:after="120" w:line="192" w:lineRule="auto"/>
        <w:ind w:hanging="2"/>
        <w:jc w:val="center"/>
        <w:rPr>
          <w:rFonts w:ascii="Lotus Linotype" w:hAnsi="Lotus Linotype" w:cs="Lotus Linotype"/>
          <w:color w:val="000000"/>
          <w:sz w:val="32"/>
          <w:szCs w:val="32"/>
          <w:rtl/>
        </w:rPr>
      </w:pPr>
      <w:r w:rsidRPr="006479EE">
        <w:rPr>
          <w:rFonts w:ascii="Lotus Linotype" w:hAnsi="Lotus Linotype" w:cs="Lotus Linotype"/>
          <w:sz w:val="32"/>
          <w:szCs w:val="32"/>
          <w:rtl/>
        </w:rPr>
        <w:t>***</w:t>
      </w:r>
      <w:r w:rsidRPr="006479EE">
        <w:rPr>
          <w:rFonts w:ascii="Lotus Linotype" w:hAnsi="Lotus Linotype" w:cs="Lotus Linotype" w:hint="cs"/>
          <w:color w:val="000000"/>
          <w:sz w:val="32"/>
          <w:szCs w:val="32"/>
          <w:rtl/>
        </w:rPr>
        <w:t>**</w:t>
      </w:r>
    </w:p>
    <w:p w:rsidR="00D432B7" w:rsidRPr="0090086B" w:rsidRDefault="00717E0D" w:rsidP="007C1690">
      <w:pPr>
        <w:widowControl w:val="0"/>
        <w:tabs>
          <w:tab w:val="left" w:pos="566"/>
        </w:tabs>
        <w:spacing w:before="120" w:after="120" w:line="192" w:lineRule="auto"/>
        <w:ind w:firstLine="454"/>
        <w:jc w:val="both"/>
        <w:rPr>
          <w:rFonts w:ascii="Lotus Linotype" w:hAnsi="Lotus Linotype" w:cs="Lotus Linotype"/>
          <w:sz w:val="32"/>
          <w:szCs w:val="32"/>
          <w:rtl/>
        </w:rPr>
      </w:pPr>
      <w:r>
        <w:rPr>
          <w:rtl/>
          <w:lang w:bidi="ar-EG"/>
        </w:rPr>
        <w:br w:type="page"/>
      </w:r>
      <w:r w:rsidR="00274735">
        <w:rPr>
          <w:noProof/>
        </w:rPr>
        <w:lastRenderedPageBreak/>
        <mc:AlternateContent>
          <mc:Choice Requires="wps">
            <w:drawing>
              <wp:anchor distT="0" distB="0" distL="114300" distR="114300" simplePos="0" relativeHeight="251704832" behindDoc="0" locked="0" layoutInCell="1" allowOverlap="1">
                <wp:simplePos x="0" y="0"/>
                <wp:positionH relativeFrom="column">
                  <wp:posOffset>1835785</wp:posOffset>
                </wp:positionH>
                <wp:positionV relativeFrom="paragraph">
                  <wp:posOffset>939165</wp:posOffset>
                </wp:positionV>
                <wp:extent cx="4000500" cy="5143500"/>
                <wp:effectExtent l="5080" t="9525" r="13970" b="9525"/>
                <wp:wrapNone/>
                <wp:docPr id="75" name="AutoShap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5143500"/>
                        </a:xfrm>
                        <a:prstGeom prst="bevel">
                          <a:avLst>
                            <a:gd name="adj" fmla="val 12060"/>
                          </a:avLst>
                        </a:prstGeom>
                        <a:solidFill>
                          <a:srgbClr val="FFFFFF"/>
                        </a:solidFill>
                        <a:ln w="9525">
                          <a:solidFill>
                            <a:srgbClr val="000000"/>
                          </a:solidFill>
                          <a:miter lim="800000"/>
                          <a:headEnd/>
                          <a:tailEnd/>
                        </a:ln>
                      </wps:spPr>
                      <wps:txbx>
                        <w:txbxContent>
                          <w:p w:rsidR="00BB1633" w:rsidRPr="004C1EF3" w:rsidRDefault="00BB1633" w:rsidP="00717E0D">
                            <w:pPr>
                              <w:spacing w:before="120" w:after="120" w:line="192" w:lineRule="auto"/>
                              <w:jc w:val="center"/>
                              <w:rPr>
                                <w:rFonts w:ascii="Traditional Arabic" w:hAnsi="Traditional Arabic" w:cs="Traditional Arabic"/>
                                <w:b/>
                                <w:bCs/>
                                <w:sz w:val="40"/>
                                <w:szCs w:val="40"/>
                              </w:rPr>
                            </w:pPr>
                          </w:p>
                          <w:p w:rsidR="00BB1633" w:rsidRPr="004C1EF3" w:rsidRDefault="00BB1633" w:rsidP="00717E0D">
                            <w:pPr>
                              <w:spacing w:before="120" w:after="120" w:line="192" w:lineRule="auto"/>
                              <w:jc w:val="center"/>
                              <w:rPr>
                                <w:rFonts w:ascii="Traditional Arabic" w:hAnsi="Traditional Arabic" w:cs="Traditional Arabic"/>
                                <w:b/>
                                <w:bCs/>
                                <w:sz w:val="32"/>
                                <w:szCs w:val="32"/>
                                <w:rtl/>
                              </w:rPr>
                            </w:pPr>
                          </w:p>
                          <w:p w:rsidR="00BB1633" w:rsidRPr="004C1EF3" w:rsidRDefault="00BB1633" w:rsidP="00717E0D">
                            <w:pPr>
                              <w:spacing w:before="120" w:after="120" w:line="192" w:lineRule="auto"/>
                              <w:jc w:val="center"/>
                              <w:rPr>
                                <w:rFonts w:ascii="Traditional Arabic" w:hAnsi="Traditional Arabic" w:cs="Traditional Arabic"/>
                                <w:b/>
                                <w:bCs/>
                                <w:sz w:val="144"/>
                                <w:szCs w:val="144"/>
                                <w:rtl/>
                              </w:rPr>
                            </w:pPr>
                            <w:r w:rsidRPr="004C1EF3">
                              <w:rPr>
                                <w:rFonts w:ascii="Traditional Arabic" w:hAnsi="Traditional Arabic" w:cs="Traditional Arabic"/>
                                <w:b/>
                                <w:bCs/>
                                <w:sz w:val="144"/>
                                <w:szCs w:val="144"/>
                                <w:rtl/>
                              </w:rPr>
                              <w:t xml:space="preserve">في </w:t>
                            </w:r>
                          </w:p>
                          <w:p w:rsidR="00BB1633" w:rsidRPr="004C1EF3" w:rsidRDefault="00BB1633" w:rsidP="00717E0D">
                            <w:pPr>
                              <w:spacing w:before="120" w:after="120" w:line="192" w:lineRule="auto"/>
                              <w:jc w:val="center"/>
                              <w:rPr>
                                <w:rFonts w:ascii="Traditional Arabic" w:hAnsi="Traditional Arabic" w:cs="Traditional Arabic"/>
                                <w:b/>
                                <w:bCs/>
                                <w:sz w:val="144"/>
                                <w:szCs w:val="144"/>
                                <w:rtl/>
                              </w:rPr>
                            </w:pPr>
                            <w:r w:rsidRPr="004C1EF3">
                              <w:rPr>
                                <w:rFonts w:ascii="Traditional Arabic" w:hAnsi="Traditional Arabic" w:cs="Traditional Arabic"/>
                                <w:b/>
                                <w:bCs/>
                                <w:sz w:val="144"/>
                                <w:szCs w:val="144"/>
                                <w:rtl/>
                              </w:rPr>
                              <w:t>الصيام</w:t>
                            </w:r>
                          </w:p>
                          <w:p w:rsidR="00BB1633" w:rsidRPr="004C1EF3" w:rsidRDefault="00BB1633" w:rsidP="00717E0D">
                            <w:pPr>
                              <w:jc w:val="center"/>
                              <w:rPr>
                                <w:rFonts w:ascii="Traditional Arabic" w:hAnsi="Traditional Arabic" w:cs="Traditional Arabic"/>
                                <w:b/>
                                <w:bCs/>
                                <w:rtl/>
                              </w:rPr>
                            </w:pPr>
                          </w:p>
                          <w:p w:rsidR="00BB1633" w:rsidRPr="004C1EF3" w:rsidRDefault="00BB1633" w:rsidP="00717E0D">
                            <w:pPr>
                              <w:ind w:right="-180"/>
                              <w:jc w:val="center"/>
                              <w:rPr>
                                <w:rFonts w:ascii="Traditional Arabic" w:hAnsi="Traditional Arabic" w:cs="Traditional Arabic"/>
                                <w:b/>
                                <w:bC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2" o:spid="_x0000_s1052" type="#_x0000_t84" style="position:absolute;left:0;text-align:left;margin-left:144.55pt;margin-top:73.95pt;width:315pt;height:40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" adj="2605">
                <v:textbox inset="0,0,0,0">
                  <w:txbxContent>
                    <w:p w:rsidR="00BB1633" w:rsidRPr="004C1EF3" w:rsidRDefault="00BB1633" w:rsidP="00717E0D">
                      <w:pPr>
                        <w:spacing w:before="120" w:after="120" w:line="192" w:lineRule="auto"/>
                        <w:jc w:val="center"/>
                        <w:rPr>
                          <w:rFonts w:ascii="Traditional Arabic" w:hAnsi="Traditional Arabic" w:cs="Traditional Arabic"/>
                          <w:b/>
                          <w:bCs/>
                          <w:sz w:val="40"/>
                          <w:szCs w:val="40"/>
                        </w:rPr>
                      </w:pPr>
                    </w:p>
                    <w:p w:rsidR="00BB1633" w:rsidRPr="004C1EF3" w:rsidRDefault="00BB1633" w:rsidP="00717E0D">
                      <w:pPr>
                        <w:spacing w:before="120" w:after="120" w:line="192" w:lineRule="auto"/>
                        <w:jc w:val="center"/>
                        <w:rPr>
                          <w:rFonts w:ascii="Traditional Arabic" w:hAnsi="Traditional Arabic" w:cs="Traditional Arabic"/>
                          <w:b/>
                          <w:bCs/>
                          <w:sz w:val="32"/>
                          <w:szCs w:val="32"/>
                          <w:rtl/>
                        </w:rPr>
                      </w:pPr>
                    </w:p>
                    <w:p w:rsidR="00BB1633" w:rsidRPr="004C1EF3" w:rsidRDefault="00BB1633" w:rsidP="00717E0D">
                      <w:pPr>
                        <w:spacing w:before="120" w:after="120" w:line="192" w:lineRule="auto"/>
                        <w:jc w:val="center"/>
                        <w:rPr>
                          <w:rFonts w:ascii="Traditional Arabic" w:hAnsi="Traditional Arabic" w:cs="Traditional Arabic"/>
                          <w:b/>
                          <w:bCs/>
                          <w:sz w:val="144"/>
                          <w:szCs w:val="144"/>
                          <w:rtl/>
                        </w:rPr>
                      </w:pPr>
                      <w:r w:rsidRPr="004C1EF3">
                        <w:rPr>
                          <w:rFonts w:ascii="Traditional Arabic" w:hAnsi="Traditional Arabic" w:cs="Traditional Arabic"/>
                          <w:b/>
                          <w:bCs/>
                          <w:sz w:val="144"/>
                          <w:szCs w:val="144"/>
                          <w:rtl/>
                        </w:rPr>
                        <w:t xml:space="preserve">في </w:t>
                      </w:r>
                    </w:p>
                    <w:p w:rsidR="00BB1633" w:rsidRPr="004C1EF3" w:rsidRDefault="00BB1633" w:rsidP="00717E0D">
                      <w:pPr>
                        <w:spacing w:before="120" w:after="120" w:line="192" w:lineRule="auto"/>
                        <w:jc w:val="center"/>
                        <w:rPr>
                          <w:rFonts w:ascii="Traditional Arabic" w:hAnsi="Traditional Arabic" w:cs="Traditional Arabic"/>
                          <w:b/>
                          <w:bCs/>
                          <w:sz w:val="144"/>
                          <w:szCs w:val="144"/>
                          <w:rtl/>
                        </w:rPr>
                      </w:pPr>
                      <w:r w:rsidRPr="004C1EF3">
                        <w:rPr>
                          <w:rFonts w:ascii="Traditional Arabic" w:hAnsi="Traditional Arabic" w:cs="Traditional Arabic"/>
                          <w:b/>
                          <w:bCs/>
                          <w:sz w:val="144"/>
                          <w:szCs w:val="144"/>
                          <w:rtl/>
                        </w:rPr>
                        <w:t>الصيام</w:t>
                      </w:r>
                    </w:p>
                    <w:p w:rsidR="00BB1633" w:rsidRPr="004C1EF3" w:rsidRDefault="00BB1633" w:rsidP="00717E0D">
                      <w:pPr>
                        <w:jc w:val="center"/>
                        <w:rPr>
                          <w:rFonts w:ascii="Traditional Arabic" w:hAnsi="Traditional Arabic" w:cs="Traditional Arabic"/>
                          <w:b/>
                          <w:bCs/>
                          <w:rtl/>
                        </w:rPr>
                      </w:pPr>
                    </w:p>
                    <w:p w:rsidR="00BB1633" w:rsidRPr="004C1EF3" w:rsidRDefault="00BB1633" w:rsidP="00717E0D">
                      <w:pPr>
                        <w:ind w:right="-180"/>
                        <w:jc w:val="center"/>
                        <w:rPr>
                          <w:rFonts w:ascii="Traditional Arabic" w:hAnsi="Traditional Arabic" w:cs="Traditional Arabic"/>
                          <w:b/>
                          <w:bCs/>
                        </w:rPr>
                      </w:pPr>
                    </w:p>
                  </w:txbxContent>
                </v:textbox>
              </v:shape>
            </w:pict>
          </mc:Fallback>
        </mc:AlternateContent>
      </w:r>
      <w:r w:rsidR="00D432B7">
        <w:rPr>
          <w:lang w:bidi="ar-EG"/>
        </w:rPr>
        <w:br w:type="page"/>
      </w:r>
    </w:p>
    <w:p w:rsidR="00D432B7" w:rsidRPr="00EB78EF" w:rsidRDefault="00BB1633" w:rsidP="00D432B7">
      <w:pPr>
        <w:widowControl w:val="0"/>
        <w:spacing w:before="120" w:after="120" w:line="192" w:lineRule="auto"/>
        <w:ind w:firstLine="454"/>
        <w:jc w:val="both"/>
        <w:rPr>
          <w:rFonts w:ascii="Lotus Linotype" w:hAnsi="Lotus Linotype" w:cs="Lotus Linotype"/>
          <w:sz w:val="16"/>
          <w:szCs w:val="16"/>
          <w:rtl/>
        </w:rPr>
      </w:pPr>
      <w:r w:rsidRPr="00EB78EF">
        <w:rPr>
          <w:noProof/>
          <w:sz w:val="16"/>
          <w:szCs w:val="16"/>
        </w:rPr>
        <w:lastRenderedPageBreak/>
        <mc:AlternateContent>
          <mc:Choice Requires="wps">
            <w:drawing>
              <wp:anchor distT="0" distB="0" distL="114300" distR="114300" simplePos="0" relativeHeight="251644416" behindDoc="0" locked="0" layoutInCell="1" allowOverlap="1">
                <wp:simplePos x="0" y="0"/>
                <wp:positionH relativeFrom="column">
                  <wp:posOffset>2376935</wp:posOffset>
                </wp:positionH>
                <wp:positionV relativeFrom="paragraph">
                  <wp:posOffset>-482846</wp:posOffset>
                </wp:positionV>
                <wp:extent cx="2326277" cy="640572"/>
                <wp:effectExtent l="0" t="0" r="17145" b="26670"/>
                <wp:wrapNone/>
                <wp:docPr id="74"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6277" cy="640572"/>
                        </a:xfrm>
                        <a:prstGeom prst="horizontalScroll">
                          <a:avLst>
                            <a:gd name="adj" fmla="val 21519"/>
                          </a:avLst>
                        </a:prstGeom>
                        <a:solidFill>
                          <a:srgbClr val="FFFFFF"/>
                        </a:solidFill>
                        <a:ln w="9525">
                          <a:solidFill>
                            <a:srgbClr val="000000"/>
                          </a:solidFill>
                          <a:round/>
                          <a:headEnd/>
                          <a:tailEnd/>
                        </a:ln>
                      </wps:spPr>
                      <wps:txbx>
                        <w:txbxContent>
                          <w:p w:rsidR="00BB1633" w:rsidRPr="00FE2EAC" w:rsidRDefault="00BB1633" w:rsidP="00D432B7">
                            <w:pPr>
                              <w:spacing w:line="192" w:lineRule="auto"/>
                              <w:jc w:val="center"/>
                              <w:rPr>
                                <w:rFonts w:cs="KFGQPC Uthmanic Script HAFS"/>
                                <w:sz w:val="28"/>
                                <w:szCs w:val="28"/>
                              </w:rPr>
                            </w:pPr>
                            <w:r w:rsidRPr="00FE2EAC">
                              <w:rPr>
                                <w:rFonts w:ascii="Lotus Linotype" w:hAnsi="Lotus Linotype" w:cs="KFGQPC Uthmanic Script HAFS" w:hint="cs"/>
                                <w:sz w:val="36"/>
                                <w:szCs w:val="36"/>
                                <w:rtl/>
                              </w:rPr>
                              <w:t>فضل شهر رمضان</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5" o:spid="_x0000_s1053" type="#_x0000_t98" style="position:absolute;left:0;text-align:left;margin-left:187.15pt;margin-top:-38pt;width:183.15pt;height:50.4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" adj="4648">
                <v:textbox inset="0,0,0,0">
                  <w:txbxContent>
                    <w:p w:rsidR="00BB1633" w:rsidRPr="00FE2EAC" w:rsidRDefault="00BB1633" w:rsidP="00D432B7">
                      <w:pPr>
                        <w:spacing w:line="192" w:lineRule="auto"/>
                        <w:jc w:val="center"/>
                        <w:rPr>
                          <w:rFonts w:cs="KFGQPC Uthmanic Script HAFS"/>
                          <w:sz w:val="28"/>
                          <w:szCs w:val="28"/>
                        </w:rPr>
                      </w:pPr>
                      <w:r w:rsidRPr="00FE2EAC">
                        <w:rPr>
                          <w:rFonts w:ascii="Lotus Linotype" w:hAnsi="Lotus Linotype" w:cs="KFGQPC Uthmanic Script HAFS" w:hint="cs"/>
                          <w:sz w:val="36"/>
                          <w:szCs w:val="36"/>
                          <w:rtl/>
                        </w:rPr>
                        <w:t>فضل شهر رمضان</w:t>
                      </w:r>
                    </w:p>
                  </w:txbxContent>
                </v:textbox>
              </v:shape>
            </w:pict>
          </mc:Fallback>
        </mc:AlternateContent>
      </w:r>
    </w:p>
    <w:p w:rsidR="00BB1633" w:rsidRDefault="00BB1633" w:rsidP="00D432B7">
      <w:pPr>
        <w:widowControl w:val="0"/>
        <w:spacing w:before="120" w:after="120" w:line="194" w:lineRule="auto"/>
        <w:ind w:firstLine="454"/>
        <w:jc w:val="both"/>
        <w:rPr>
          <w:rFonts w:ascii="Lotus Linotype" w:hAnsi="Lotus Linotype" w:cs="Lotus Linotype"/>
          <w:sz w:val="32"/>
          <w:szCs w:val="32"/>
        </w:rPr>
      </w:pPr>
    </w:p>
    <w:p w:rsidR="00D432B7" w:rsidRPr="0090086B" w:rsidRDefault="00D432B7" w:rsidP="00D432B7">
      <w:pPr>
        <w:widowControl w:val="0"/>
        <w:spacing w:before="120" w:after="120" w:line="194"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الحمد لله الذي كتب الصيام</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وسنّ على لسان نبيه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القيام</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وجعل صيام رمضان وقيامه إيمانًا واحتسابًا مغفرة للذنوب والآثام</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وسببًا لدخول الجنة دار السلام.</w:t>
      </w:r>
    </w:p>
    <w:p w:rsidR="00D432B7" w:rsidRPr="0090086B" w:rsidRDefault="00D432B7" w:rsidP="00D432B7">
      <w:pPr>
        <w:widowControl w:val="0"/>
        <w:spacing w:before="120" w:after="120" w:line="194" w:lineRule="auto"/>
        <w:ind w:firstLine="454"/>
        <w:jc w:val="both"/>
        <w:rPr>
          <w:rFonts w:ascii="Lotus Linotype" w:hAnsi="Lotus Linotype" w:cs="AL-Battar"/>
          <w:sz w:val="32"/>
          <w:szCs w:val="32"/>
          <w:rtl/>
        </w:rPr>
      </w:pPr>
      <w:r w:rsidRPr="0090086B">
        <w:rPr>
          <w:rFonts w:ascii="Lotus Linotype" w:hAnsi="Lotus Linotype" w:cs="AL-Battar" w:hint="cs"/>
          <w:sz w:val="32"/>
          <w:szCs w:val="32"/>
          <w:rtl/>
        </w:rPr>
        <w:t>أما بعد:</w:t>
      </w:r>
    </w:p>
    <w:p w:rsidR="00D432B7" w:rsidRPr="0090086B" w:rsidRDefault="00D432B7" w:rsidP="00D432B7">
      <w:pPr>
        <w:widowControl w:val="0"/>
        <w:spacing w:before="120" w:after="120" w:line="194" w:lineRule="auto"/>
        <w:ind w:firstLine="454"/>
        <w:jc w:val="both"/>
        <w:rPr>
          <w:rFonts w:ascii="Lotus Linotype" w:hAnsi="Lotus Linotype" w:cs="Lotus Linotype"/>
          <w:bCs/>
          <w:sz w:val="32"/>
          <w:szCs w:val="32"/>
          <w:rtl/>
        </w:rPr>
      </w:pPr>
      <w:r w:rsidRPr="0090086B">
        <w:rPr>
          <w:rFonts w:ascii="Lotus Linotype" w:hAnsi="Lotus Linotype" w:cs="Lotus Linotype" w:hint="cs"/>
          <w:sz w:val="32"/>
          <w:szCs w:val="32"/>
          <w:rtl/>
        </w:rPr>
        <w:t xml:space="preserve">فإن شهر رمضان المبارك هو أفضل شهور العام على الإطلاق، </w:t>
      </w:r>
      <w:r w:rsidRPr="0090086B">
        <w:rPr>
          <w:rFonts w:ascii="Lotus Linotype" w:hAnsi="Lotus Linotype" w:cs="Lotus Linotype" w:hint="cs"/>
          <w:bCs/>
          <w:sz w:val="32"/>
          <w:szCs w:val="32"/>
          <w:rtl/>
        </w:rPr>
        <w:t>وذلك لأمور:</w:t>
      </w:r>
    </w:p>
    <w:p w:rsidR="00D432B7" w:rsidRPr="0090086B" w:rsidRDefault="00D432B7" w:rsidP="00D432B7">
      <w:pPr>
        <w:widowControl w:val="0"/>
        <w:spacing w:before="120" w:after="120" w:line="194" w:lineRule="auto"/>
        <w:ind w:firstLine="454"/>
        <w:jc w:val="both"/>
        <w:rPr>
          <w:rFonts w:ascii="Lotus Linotype" w:hAnsi="Lotus Linotype" w:cs="Lotus Linotype"/>
          <w:sz w:val="32"/>
          <w:szCs w:val="32"/>
          <w:rtl/>
        </w:rPr>
      </w:pPr>
      <w:r w:rsidRPr="0090086B">
        <w:rPr>
          <w:rFonts w:ascii="Lotus Linotype" w:hAnsi="Lotus Linotype" w:cs="Lotus Linotype" w:hint="cs"/>
          <w:b/>
          <w:bCs/>
          <w:sz w:val="32"/>
          <w:szCs w:val="32"/>
          <w:rtl/>
        </w:rPr>
        <w:t>الأول:</w:t>
      </w:r>
      <w:r w:rsidRPr="0090086B">
        <w:rPr>
          <w:rFonts w:ascii="Lotus Linotype" w:hAnsi="Lotus Linotype" w:cs="Lotus Linotype" w:hint="cs"/>
          <w:sz w:val="32"/>
          <w:szCs w:val="32"/>
          <w:rtl/>
        </w:rPr>
        <w:t xml:space="preserve"> أن الله تعالى اختصه بأن جعل صيامه فريضة على المسلمين، وهو الركن الرابع من أركان الدين، قال تعالى: </w:t>
      </w:r>
      <w:r w:rsidRPr="0090086B">
        <w:rPr>
          <w:rFonts w:ascii="QCF_BSML" w:hAnsi="QCF_BSML" w:cs="QCF_BSML"/>
          <w:color w:val="000000"/>
          <w:sz w:val="32"/>
          <w:szCs w:val="32"/>
          <w:rtl/>
        </w:rPr>
        <w:t>ﮋ</w:t>
      </w:r>
      <w:r w:rsidRPr="0090086B">
        <w:rPr>
          <w:rFonts w:ascii="QCF_P028" w:hAnsi="QCF_P028" w:cs="QCF_P028"/>
          <w:color w:val="000000"/>
          <w:sz w:val="32"/>
          <w:szCs w:val="32"/>
          <w:rtl/>
        </w:rPr>
        <w:t>ﭣ ﭤ ﭥ ﭦ     ﭧ ﭨ ﭩ  ﭪ     ﭫ ﭬ ﭭ ﭮ ﭯ ﭰ</w:t>
      </w:r>
      <w:r w:rsidRPr="0090086B">
        <w:rPr>
          <w:rFonts w:ascii="QCF_BSML" w:hAnsi="QCF_BSML" w:cs="QCF_BSML"/>
          <w:color w:val="000000"/>
          <w:sz w:val="32"/>
          <w:szCs w:val="32"/>
          <w:rtl/>
        </w:rPr>
        <w:t>ﮊ</w:t>
      </w:r>
      <w:r w:rsidRPr="0090086B">
        <w:rPr>
          <w:rFonts w:ascii="Lotus Linotype" w:hAnsi="Lotus Linotype" w:cs="Lotus Linotype" w:hint="cs"/>
          <w:sz w:val="32"/>
          <w:szCs w:val="32"/>
          <w:rtl/>
        </w:rPr>
        <w:t xml:space="preserve"> </w:t>
      </w:r>
      <w:r w:rsidRPr="00EB78EF">
        <w:rPr>
          <w:rFonts w:ascii="Lotus Linotype" w:hAnsi="Lotus Linotype" w:cs="Lotus Linotype" w:hint="cs"/>
          <w:rtl/>
        </w:rPr>
        <w:t>[البقرة:183]</w:t>
      </w:r>
      <w:r w:rsidRPr="0090086B">
        <w:rPr>
          <w:rFonts w:ascii="Lotus Linotype" w:hAnsi="Lotus Linotype" w:cs="Lotus Linotype" w:hint="cs"/>
          <w:sz w:val="32"/>
          <w:szCs w:val="32"/>
          <w:rtl/>
        </w:rPr>
        <w:t>.</w:t>
      </w:r>
    </w:p>
    <w:p w:rsidR="00D432B7" w:rsidRPr="0090086B" w:rsidRDefault="00D432B7" w:rsidP="00D432B7">
      <w:pPr>
        <w:widowControl w:val="0"/>
        <w:spacing w:before="120" w:after="120" w:line="194" w:lineRule="auto"/>
        <w:ind w:firstLine="454"/>
        <w:jc w:val="both"/>
        <w:rPr>
          <w:rFonts w:ascii="Lotus Linotype" w:hAnsi="Lotus Linotype" w:cs="Lotus Linotype"/>
          <w:sz w:val="32"/>
          <w:szCs w:val="32"/>
          <w:rtl/>
        </w:rPr>
      </w:pPr>
      <w:r w:rsidRPr="0090086B">
        <w:rPr>
          <w:rFonts w:ascii="Lotus Linotype" w:hAnsi="Lotus Linotype" w:cs="Lotus Linotype" w:hint="cs"/>
          <w:b/>
          <w:bCs/>
          <w:sz w:val="32"/>
          <w:szCs w:val="32"/>
          <w:rtl/>
        </w:rPr>
        <w:t>الثاني:</w:t>
      </w:r>
      <w:r w:rsidRPr="0090086B">
        <w:rPr>
          <w:rFonts w:ascii="Lotus Linotype" w:hAnsi="Lotus Linotype" w:cs="Lotus Linotype" w:hint="cs"/>
          <w:sz w:val="32"/>
          <w:szCs w:val="32"/>
          <w:rtl/>
        </w:rPr>
        <w:t xml:space="preserve"> أنه الشهر الذي خصّه الله بابتداء نزول القرآن ونزوله جملة من عند الله تعالى إلى بيت العزة في السماء الدنيا، وفي ذلك يقول تعالى: </w:t>
      </w:r>
      <w:r w:rsidRPr="0090086B">
        <w:rPr>
          <w:rFonts w:ascii="QCF_BSML" w:hAnsi="QCF_BSML" w:cs="QCF_BSML"/>
          <w:color w:val="000000"/>
          <w:sz w:val="32"/>
          <w:szCs w:val="32"/>
          <w:rtl/>
        </w:rPr>
        <w:t>ﮋ</w:t>
      </w:r>
      <w:r w:rsidRPr="0090086B">
        <w:rPr>
          <w:rFonts w:ascii="QCF_P028" w:hAnsi="QCF_P028" w:cs="QCF_P028"/>
          <w:color w:val="000000"/>
          <w:sz w:val="32"/>
          <w:szCs w:val="32"/>
          <w:rtl/>
        </w:rPr>
        <w:t>ﮘ ﮙ ﮚ ﮛ ﮜ ﮝ ﮞ ﮟ ﮠ ﮡ ﮢ ﮣﮤ ﮥ ﮦ ﮧ ﮨ ﮩ</w:t>
      </w:r>
      <w:r w:rsidRPr="0090086B">
        <w:rPr>
          <w:rFonts w:ascii="QCF_BSML" w:hAnsi="QCF_BSML" w:cs="QCF_BSML"/>
          <w:color w:val="000000"/>
          <w:sz w:val="32"/>
          <w:szCs w:val="32"/>
          <w:rtl/>
        </w:rPr>
        <w:t>ﮊ</w:t>
      </w:r>
      <w:r w:rsidRPr="0090086B">
        <w:rPr>
          <w:rFonts w:ascii="Lotus Linotype" w:hAnsi="Lotus Linotype" w:cs="Lotus Linotype" w:hint="cs"/>
          <w:sz w:val="32"/>
          <w:szCs w:val="32"/>
          <w:rtl/>
        </w:rPr>
        <w:t xml:space="preserve"> </w:t>
      </w:r>
      <w:r w:rsidRPr="00EB78EF">
        <w:rPr>
          <w:rFonts w:ascii="Lotus Linotype" w:hAnsi="Lotus Linotype" w:cs="Lotus Linotype" w:hint="cs"/>
          <w:rtl/>
        </w:rPr>
        <w:t>[البقرة:185]</w:t>
      </w:r>
      <w:r w:rsidRPr="0090086B">
        <w:rPr>
          <w:rFonts w:ascii="Lotus Linotype" w:hAnsi="Lotus Linotype" w:cs="Lotus Linotype" w:hint="cs"/>
          <w:sz w:val="32"/>
          <w:szCs w:val="32"/>
          <w:rtl/>
        </w:rPr>
        <w:t xml:space="preserve"> الآية، وكذلك ورد أنه عز وجل قد أنزل في رمضان صحف إبراهيم، والتوراة</w:t>
      </w:r>
      <w:r>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والزبور</w:t>
      </w:r>
      <w:r>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والإنجيل.</w:t>
      </w:r>
    </w:p>
    <w:p w:rsidR="00D432B7" w:rsidRPr="0090086B" w:rsidRDefault="00D432B7" w:rsidP="00D432B7">
      <w:pPr>
        <w:widowControl w:val="0"/>
        <w:spacing w:before="120" w:after="120" w:line="185" w:lineRule="auto"/>
        <w:ind w:firstLine="454"/>
        <w:jc w:val="both"/>
        <w:rPr>
          <w:rFonts w:ascii="Lotus Linotype" w:hAnsi="Lotus Linotype" w:cs="Lotus Linotype"/>
          <w:sz w:val="32"/>
          <w:szCs w:val="32"/>
          <w:rtl/>
        </w:rPr>
      </w:pPr>
      <w:r w:rsidRPr="0090086B">
        <w:rPr>
          <w:rFonts w:ascii="Lotus Linotype" w:hAnsi="Lotus Linotype" w:cs="Lotus Linotype" w:hint="cs"/>
          <w:b/>
          <w:bCs/>
          <w:sz w:val="32"/>
          <w:szCs w:val="32"/>
          <w:rtl/>
        </w:rPr>
        <w:t>الثالث:</w:t>
      </w:r>
      <w:r w:rsidRPr="0090086B">
        <w:rPr>
          <w:rFonts w:ascii="Lotus Linotype" w:hAnsi="Lotus Linotype" w:cs="Lotus Linotype" w:hint="cs"/>
          <w:sz w:val="32"/>
          <w:szCs w:val="32"/>
          <w:rtl/>
        </w:rPr>
        <w:t xml:space="preserve"> أنه وقت أداء ركن من أركان الإسلام الخمسة، </w:t>
      </w:r>
      <w:r>
        <w:rPr>
          <w:rFonts w:ascii="Lotus Linotype" w:hAnsi="Lotus Linotype" w:cs="Lotus Linotype" w:hint="cs"/>
          <w:sz w:val="32"/>
          <w:szCs w:val="32"/>
          <w:rtl/>
        </w:rPr>
        <w:t xml:space="preserve">فقد </w:t>
      </w:r>
      <w:r w:rsidRPr="0090086B">
        <w:rPr>
          <w:rFonts w:ascii="Lotus Linotype" w:hAnsi="Lotus Linotype" w:cs="Lotus Linotype" w:hint="cs"/>
          <w:sz w:val="32"/>
          <w:szCs w:val="32"/>
          <w:rtl/>
        </w:rPr>
        <w:t>ثبت في الصحيحين عن ابن عمر رضي الله عنهما</w:t>
      </w:r>
      <w:r>
        <w:rPr>
          <w:rFonts w:ascii="Lotus Linotype" w:hAnsi="Lotus Linotype" w:cs="Lotus Linotype" w:hint="cs"/>
          <w:sz w:val="32"/>
          <w:szCs w:val="32"/>
          <w:rtl/>
        </w:rPr>
        <w:t xml:space="preserve"> أنه</w:t>
      </w:r>
      <w:r w:rsidRPr="0090086B">
        <w:rPr>
          <w:rFonts w:ascii="Lotus Linotype" w:hAnsi="Lotus Linotype" w:cs="Lotus Linotype" w:hint="cs"/>
          <w:sz w:val="32"/>
          <w:szCs w:val="32"/>
          <w:rtl/>
        </w:rPr>
        <w:t xml:space="preserve"> قال</w:t>
      </w:r>
      <w:r>
        <w:rPr>
          <w:rFonts w:ascii="Lotus Linotype" w:hAnsi="Lotus Linotype" w:cs="Lotus Linotype" w:hint="cs"/>
          <w:sz w:val="32"/>
          <w:szCs w:val="32"/>
          <w:rtl/>
        </w:rPr>
        <w:t xml:space="preserve">: </w:t>
      </w:r>
      <w:r w:rsidRPr="0090086B">
        <w:rPr>
          <w:rFonts w:ascii="Lotus Linotype" w:hAnsi="Lotus Linotype" w:cs="Lotus Linotype" w:hint="cs"/>
          <w:sz w:val="32"/>
          <w:szCs w:val="32"/>
          <w:rtl/>
        </w:rPr>
        <w:t xml:space="preserve">سمعت رسول الله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يقول: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بني الإسلام على خمس: شهادة أن لا إله إلا الله وأن محمد رسول الله</w:t>
      </w:r>
      <w:r w:rsidR="004C1EF3">
        <w:rPr>
          <w:rFonts w:ascii="Lotus Linotype" w:hAnsi="Lotus Linotype" w:cs="Lotus Linotype" w:hint="cs"/>
          <w:b/>
          <w:bCs/>
          <w:sz w:val="32"/>
          <w:szCs w:val="32"/>
          <w:rtl/>
        </w:rPr>
        <w:t>،</w:t>
      </w:r>
      <w:r w:rsidRPr="0090086B">
        <w:rPr>
          <w:rFonts w:ascii="Lotus Linotype" w:hAnsi="Lotus Linotype" w:cs="Lotus Linotype" w:hint="cs"/>
          <w:b/>
          <w:bCs/>
          <w:sz w:val="32"/>
          <w:szCs w:val="32"/>
          <w:rtl/>
        </w:rPr>
        <w:t xml:space="preserve"> وإقام الصلاة</w:t>
      </w:r>
      <w:r w:rsidR="004C1EF3">
        <w:rPr>
          <w:rFonts w:ascii="Lotus Linotype" w:hAnsi="Lotus Linotype" w:cs="Lotus Linotype" w:hint="cs"/>
          <w:b/>
          <w:bCs/>
          <w:sz w:val="32"/>
          <w:szCs w:val="32"/>
          <w:rtl/>
        </w:rPr>
        <w:t>،</w:t>
      </w:r>
      <w:r w:rsidRPr="0090086B">
        <w:rPr>
          <w:rFonts w:ascii="Lotus Linotype" w:hAnsi="Lotus Linotype" w:cs="Lotus Linotype" w:hint="cs"/>
          <w:b/>
          <w:bCs/>
          <w:sz w:val="32"/>
          <w:szCs w:val="32"/>
          <w:rtl/>
        </w:rPr>
        <w:t xml:space="preserve"> وإيتاء الزكاة</w:t>
      </w:r>
      <w:r w:rsidR="004C1EF3">
        <w:rPr>
          <w:rFonts w:ascii="Lotus Linotype" w:hAnsi="Lotus Linotype" w:cs="Lotus Linotype" w:hint="cs"/>
          <w:b/>
          <w:bCs/>
          <w:sz w:val="32"/>
          <w:szCs w:val="32"/>
          <w:rtl/>
        </w:rPr>
        <w:t>،</w:t>
      </w:r>
      <w:r w:rsidRPr="0090086B">
        <w:rPr>
          <w:rFonts w:ascii="Lotus Linotype" w:hAnsi="Lotus Linotype" w:cs="Lotus Linotype" w:hint="cs"/>
          <w:b/>
          <w:bCs/>
          <w:sz w:val="32"/>
          <w:szCs w:val="32"/>
          <w:rtl/>
        </w:rPr>
        <w:t xml:space="preserve"> وصوم رمضان</w:t>
      </w:r>
      <w:r w:rsidR="004C1EF3">
        <w:rPr>
          <w:rFonts w:ascii="Lotus Linotype" w:hAnsi="Lotus Linotype" w:cs="Lotus Linotype" w:hint="cs"/>
          <w:b/>
          <w:bCs/>
          <w:sz w:val="32"/>
          <w:szCs w:val="32"/>
          <w:rtl/>
        </w:rPr>
        <w:t>،</w:t>
      </w:r>
      <w:r w:rsidRPr="0090086B">
        <w:rPr>
          <w:rFonts w:ascii="Lotus Linotype" w:hAnsi="Lotus Linotype" w:cs="Lotus Linotype" w:hint="cs"/>
          <w:b/>
          <w:bCs/>
          <w:sz w:val="32"/>
          <w:szCs w:val="32"/>
          <w:rtl/>
        </w:rPr>
        <w:t xml:space="preserve"> وحج البيت</w:t>
      </w:r>
      <w:r w:rsidRPr="0090086B">
        <w:rPr>
          <w:rFonts w:ascii="Lotus Linotype" w:hAnsi="Lotus Linotype" w:cs="Lotus Linotype"/>
          <w:sz w:val="32"/>
          <w:szCs w:val="32"/>
          <w:rtl/>
        </w:rPr>
        <w:t>»</w:t>
      </w:r>
      <w:r w:rsidRPr="0090086B">
        <w:rPr>
          <w:rFonts w:ascii="Lotus Linotype" w:hAnsi="Lotus Linotype" w:cs="Lotus Linotype" w:hint="cs"/>
          <w:sz w:val="32"/>
          <w:szCs w:val="32"/>
          <w:rtl/>
        </w:rPr>
        <w:t>.</w:t>
      </w:r>
    </w:p>
    <w:p w:rsidR="00D432B7" w:rsidRPr="0090086B" w:rsidRDefault="00D432B7" w:rsidP="00D432B7">
      <w:pPr>
        <w:widowControl w:val="0"/>
        <w:spacing w:before="120" w:after="120" w:line="185" w:lineRule="auto"/>
        <w:ind w:firstLine="454"/>
        <w:jc w:val="both"/>
        <w:rPr>
          <w:rFonts w:ascii="Lotus Linotype" w:hAnsi="Lotus Linotype" w:cs="Lotus Linotype"/>
          <w:sz w:val="32"/>
          <w:szCs w:val="32"/>
          <w:rtl/>
        </w:rPr>
      </w:pPr>
      <w:r w:rsidRPr="0090086B">
        <w:rPr>
          <w:rFonts w:ascii="Lotus Linotype" w:hAnsi="Lotus Linotype" w:cs="Lotus Linotype" w:hint="cs"/>
          <w:b/>
          <w:bCs/>
          <w:sz w:val="32"/>
          <w:szCs w:val="32"/>
          <w:rtl/>
        </w:rPr>
        <w:t>الرابع:</w:t>
      </w:r>
      <w:r w:rsidRPr="0090086B">
        <w:rPr>
          <w:rFonts w:ascii="Lotus Linotype" w:hAnsi="Lotus Linotype" w:cs="Lotus Linotype" w:hint="cs"/>
          <w:sz w:val="32"/>
          <w:szCs w:val="32"/>
          <w:rtl/>
        </w:rPr>
        <w:t xml:space="preserve"> أن الله تعالى شرع قيام ليله لما ثبت في الصحيحين عن أبي هريرة رضي الله عنه أن النبي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قال: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من قام رمضان إيمانًا واحتسابًا غُفر له ما تقدم من ذنبه</w:t>
      </w:r>
      <w:r w:rsidRPr="0090086B">
        <w:rPr>
          <w:rFonts w:ascii="Lotus Linotype" w:hAnsi="Lotus Linotype" w:cs="Lotus Linotype"/>
          <w:sz w:val="32"/>
          <w:szCs w:val="32"/>
          <w:rtl/>
        </w:rPr>
        <w:t>»</w:t>
      </w:r>
      <w:r w:rsidRPr="0090086B">
        <w:rPr>
          <w:rFonts w:ascii="Lotus Linotype" w:hAnsi="Lotus Linotype" w:cs="Lotus Linotype" w:hint="cs"/>
          <w:sz w:val="32"/>
          <w:szCs w:val="32"/>
          <w:rtl/>
        </w:rPr>
        <w:t>.</w:t>
      </w:r>
    </w:p>
    <w:p w:rsidR="00D432B7" w:rsidRPr="0090086B" w:rsidRDefault="00D432B7" w:rsidP="00D432B7">
      <w:pPr>
        <w:widowControl w:val="0"/>
        <w:spacing w:before="120" w:after="120" w:line="185" w:lineRule="auto"/>
        <w:ind w:firstLine="454"/>
        <w:jc w:val="both"/>
        <w:rPr>
          <w:rFonts w:ascii="Lotus Linotype" w:hAnsi="Lotus Linotype" w:cs="Lotus Linotype"/>
          <w:sz w:val="32"/>
          <w:szCs w:val="32"/>
          <w:rtl/>
        </w:rPr>
      </w:pPr>
      <w:r w:rsidRPr="00102E35">
        <w:rPr>
          <w:rFonts w:ascii="Lotus Linotype" w:hAnsi="Lotus Linotype" w:cs="Lotus Linotype" w:hint="cs"/>
          <w:b/>
          <w:bCs/>
          <w:spacing w:val="-2"/>
          <w:sz w:val="32"/>
          <w:szCs w:val="32"/>
          <w:rtl/>
        </w:rPr>
        <w:t>الخامس:</w:t>
      </w:r>
      <w:r w:rsidRPr="00102E35">
        <w:rPr>
          <w:rFonts w:ascii="Lotus Linotype" w:hAnsi="Lotus Linotype" w:cs="Lotus Linotype" w:hint="cs"/>
          <w:spacing w:val="-2"/>
          <w:sz w:val="32"/>
          <w:szCs w:val="32"/>
          <w:rtl/>
        </w:rPr>
        <w:t xml:space="preserve"> ولأن فيه ليلة القدر التي هي خير ليالي السنة بل خير من ألف شهر كما قال تعالى: </w:t>
      </w:r>
      <w:r w:rsidRPr="00102E35">
        <w:rPr>
          <w:rFonts w:ascii="QCF_BSML" w:hAnsi="QCF_BSML" w:cs="QCF_BSML"/>
          <w:color w:val="000000"/>
          <w:spacing w:val="-2"/>
          <w:sz w:val="32"/>
          <w:szCs w:val="32"/>
          <w:rtl/>
        </w:rPr>
        <w:t>ﮋ</w:t>
      </w:r>
      <w:r w:rsidRPr="00102E35">
        <w:rPr>
          <w:rFonts w:ascii="QCF_P028" w:hAnsi="QCF_P028" w:cs="QCF_P028"/>
          <w:color w:val="000000"/>
          <w:spacing w:val="-2"/>
          <w:sz w:val="32"/>
          <w:szCs w:val="32"/>
          <w:rtl/>
        </w:rPr>
        <w:t>ﮘ ﮙ ﮚ ﮛ ﮜ ﮝ</w:t>
      </w:r>
      <w:r w:rsidRPr="00102E35">
        <w:rPr>
          <w:rFonts w:ascii="QCF_BSML" w:hAnsi="QCF_BSML" w:cs="QCF_BSML"/>
          <w:color w:val="000000"/>
          <w:spacing w:val="-2"/>
          <w:sz w:val="32"/>
          <w:szCs w:val="32"/>
          <w:rtl/>
        </w:rPr>
        <w:t>ﮊ</w:t>
      </w:r>
      <w:r w:rsidRPr="00102E35">
        <w:rPr>
          <w:rFonts w:ascii="Lotus Linotype" w:hAnsi="Lotus Linotype" w:cs="Lotus Linotype" w:hint="cs"/>
          <w:spacing w:val="-2"/>
          <w:sz w:val="32"/>
          <w:szCs w:val="32"/>
          <w:rtl/>
        </w:rPr>
        <w:t xml:space="preserve"> </w:t>
      </w:r>
      <w:r w:rsidRPr="00102E35">
        <w:rPr>
          <w:rFonts w:ascii="Lotus Linotype" w:hAnsi="Lotus Linotype" w:cs="Lotus Linotype" w:hint="cs"/>
          <w:spacing w:val="-2"/>
          <w:rtl/>
        </w:rPr>
        <w:t>[البقرة:185]</w:t>
      </w:r>
      <w:r w:rsidRPr="00102E35">
        <w:rPr>
          <w:rFonts w:ascii="Lotus Linotype" w:hAnsi="Lotus Linotype" w:cs="Lotus Linotype" w:hint="cs"/>
          <w:spacing w:val="-2"/>
          <w:sz w:val="32"/>
          <w:szCs w:val="32"/>
          <w:rtl/>
        </w:rPr>
        <w:t xml:space="preserve">، وقال سبحانه: </w:t>
      </w:r>
      <w:r w:rsidRPr="00102E35">
        <w:rPr>
          <w:rFonts w:ascii="QCF_BSML" w:hAnsi="QCF_BSML" w:cs="QCF_BSML"/>
          <w:color w:val="000000"/>
          <w:spacing w:val="-2"/>
          <w:sz w:val="32"/>
          <w:szCs w:val="32"/>
          <w:rtl/>
        </w:rPr>
        <w:t>ﮋ</w:t>
      </w:r>
      <w:r w:rsidRPr="00102E35">
        <w:rPr>
          <w:rFonts w:ascii="QCF_P598" w:hAnsi="QCF_P598" w:cs="QCF_P598"/>
          <w:color w:val="000000"/>
          <w:spacing w:val="-2"/>
          <w:sz w:val="32"/>
          <w:szCs w:val="32"/>
          <w:rtl/>
        </w:rPr>
        <w:t xml:space="preserve"> ﭑ ﭒ ﭓ ﭔ ﭕ ﭖ ﭗ ﭘ ﭙ ﭚ ﭛ</w:t>
      </w:r>
      <w:r w:rsidRPr="00102E35">
        <w:rPr>
          <w:rFonts w:ascii="QCF_BSML" w:hAnsi="QCF_BSML" w:cs="QCF_BSML"/>
          <w:color w:val="000000"/>
          <w:spacing w:val="-2"/>
          <w:sz w:val="32"/>
          <w:szCs w:val="32"/>
          <w:rtl/>
        </w:rPr>
        <w:t>ﮊ</w:t>
      </w:r>
      <w:r w:rsidRPr="00102E35">
        <w:rPr>
          <w:rFonts w:ascii="Lotus Linotype" w:hAnsi="Lotus Linotype" w:cs="Lotus Linotype" w:hint="cs"/>
          <w:spacing w:val="-2"/>
          <w:sz w:val="32"/>
          <w:szCs w:val="32"/>
          <w:rtl/>
        </w:rPr>
        <w:t xml:space="preserve"> </w:t>
      </w:r>
      <w:r w:rsidRPr="00102E35">
        <w:rPr>
          <w:rFonts w:ascii="Lotus Linotype" w:hAnsi="Lotus Linotype" w:cs="Lotus Linotype" w:hint="cs"/>
          <w:spacing w:val="-2"/>
          <w:rtl/>
        </w:rPr>
        <w:t>[القدر:1-2]</w:t>
      </w:r>
      <w:r w:rsidR="004C1EF3">
        <w:rPr>
          <w:rFonts w:ascii="Lotus Linotype" w:hAnsi="Lotus Linotype" w:cs="Lotus Linotype" w:hint="cs"/>
          <w:spacing w:val="-2"/>
          <w:sz w:val="32"/>
          <w:szCs w:val="32"/>
          <w:rtl/>
        </w:rPr>
        <w:t>،</w:t>
      </w:r>
      <w:r w:rsidRPr="0090086B">
        <w:rPr>
          <w:rFonts w:ascii="Lotus Linotype" w:hAnsi="Lotus Linotype" w:cs="Lotus Linotype" w:hint="cs"/>
          <w:sz w:val="32"/>
          <w:szCs w:val="32"/>
          <w:rtl/>
        </w:rPr>
        <w:t xml:space="preserve"> وقال تعالى: </w:t>
      </w:r>
      <w:r w:rsidRPr="0090086B">
        <w:rPr>
          <w:rFonts w:ascii="QCF_BSML" w:hAnsi="QCF_BSML" w:cs="QCF_BSML"/>
          <w:color w:val="000000"/>
          <w:sz w:val="32"/>
          <w:szCs w:val="32"/>
          <w:rtl/>
        </w:rPr>
        <w:t>ﮋ</w:t>
      </w:r>
      <w:r w:rsidRPr="0090086B">
        <w:rPr>
          <w:rFonts w:ascii="QCF_P496" w:hAnsi="QCF_P496" w:cs="QCF_P496"/>
          <w:color w:val="000000"/>
          <w:sz w:val="32"/>
          <w:szCs w:val="32"/>
          <w:rtl/>
        </w:rPr>
        <w:t>ﭖ ﭗ ﭘ ﭙ      ﭚﭛ ﭜ ﭝ        ﭞ ﭟ ﭠ ﭡ ﭢ   ﭣ ﭤ</w:t>
      </w:r>
      <w:r w:rsidRPr="0090086B">
        <w:rPr>
          <w:rFonts w:ascii="QCF_BSML" w:hAnsi="QCF_BSML" w:cs="QCF_BSML"/>
          <w:color w:val="000000"/>
          <w:sz w:val="32"/>
          <w:szCs w:val="32"/>
          <w:rtl/>
        </w:rPr>
        <w:t>ﮊ</w:t>
      </w:r>
      <w:r w:rsidRPr="0090086B">
        <w:rPr>
          <w:rFonts w:ascii="Lotus Linotype" w:hAnsi="Lotus Linotype" w:cs="Lotus Linotype" w:hint="cs"/>
          <w:sz w:val="32"/>
          <w:szCs w:val="32"/>
          <w:rtl/>
        </w:rPr>
        <w:t xml:space="preserve"> </w:t>
      </w:r>
      <w:r w:rsidRPr="00102E35">
        <w:rPr>
          <w:rFonts w:ascii="Lotus Linotype" w:hAnsi="Lotus Linotype" w:cs="Lotus Linotype" w:hint="cs"/>
          <w:rtl/>
        </w:rPr>
        <w:t>[الدخان:3 -4]</w:t>
      </w:r>
      <w:r w:rsidRPr="0090086B">
        <w:rPr>
          <w:rFonts w:ascii="Lotus Linotype" w:hAnsi="Lotus Linotype" w:cs="Lotus Linotype" w:hint="cs"/>
          <w:sz w:val="32"/>
          <w:szCs w:val="32"/>
          <w:rtl/>
        </w:rPr>
        <w:t xml:space="preserve">، ومتواتر عن النبي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أنها في رمضان وأنها في العشر الأواخر منه، وثبت عن النبي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أنه قال: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من قام ليلة القدر إيمانًا واحتسابًا غفر له ما تقدم من ذنبه</w:t>
      </w:r>
      <w:r w:rsidRPr="0090086B">
        <w:rPr>
          <w:rFonts w:ascii="Lotus Linotype" w:hAnsi="Lotus Linotype" w:cs="Lotus Linotype"/>
          <w:sz w:val="32"/>
          <w:szCs w:val="32"/>
          <w:rtl/>
        </w:rPr>
        <w:t>»</w:t>
      </w:r>
      <w:r w:rsidRPr="0090086B">
        <w:rPr>
          <w:rFonts w:ascii="Lotus Linotype" w:hAnsi="Lotus Linotype" w:cs="Lotus Linotype" w:hint="cs"/>
          <w:sz w:val="32"/>
          <w:szCs w:val="32"/>
          <w:rtl/>
        </w:rPr>
        <w:t>.</w:t>
      </w:r>
    </w:p>
    <w:p w:rsidR="00D432B7" w:rsidRPr="0090086B" w:rsidRDefault="00D432B7" w:rsidP="00D432B7">
      <w:pPr>
        <w:widowControl w:val="0"/>
        <w:spacing w:before="120" w:after="120" w:line="185" w:lineRule="auto"/>
        <w:ind w:firstLine="454"/>
        <w:jc w:val="both"/>
        <w:rPr>
          <w:rFonts w:ascii="Lotus Linotype" w:hAnsi="Lotus Linotype" w:cs="Lotus Linotype"/>
          <w:sz w:val="32"/>
          <w:szCs w:val="32"/>
          <w:rtl/>
        </w:rPr>
      </w:pPr>
      <w:r w:rsidRPr="0090086B">
        <w:rPr>
          <w:rFonts w:ascii="Lotus Linotype" w:hAnsi="Lotus Linotype" w:cs="Lotus Linotype" w:hint="cs"/>
          <w:b/>
          <w:bCs/>
          <w:sz w:val="32"/>
          <w:szCs w:val="32"/>
          <w:rtl/>
        </w:rPr>
        <w:t>السادس:</w:t>
      </w:r>
      <w:r w:rsidRPr="0090086B">
        <w:rPr>
          <w:rFonts w:ascii="Lotus Linotype" w:hAnsi="Lotus Linotype" w:cs="Lotus Linotype" w:hint="cs"/>
          <w:sz w:val="32"/>
          <w:szCs w:val="32"/>
          <w:rtl/>
        </w:rPr>
        <w:t xml:space="preserve"> ولأنه روي أن النبي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كان يبشر أصحابه بقدومه، ويهيئهم للاستعداد له، ويرغبهم في أنواع العمل الصالح فيه لما يذكره من خصائصه وفضله وما ادخره الله تعالى لهذه الأمة فيه.</w:t>
      </w:r>
    </w:p>
    <w:p w:rsidR="00D432B7" w:rsidRPr="0090086B" w:rsidRDefault="00D432B7" w:rsidP="00D432B7">
      <w:pPr>
        <w:widowControl w:val="0"/>
        <w:spacing w:before="120" w:after="120" w:line="185" w:lineRule="auto"/>
        <w:ind w:firstLine="454"/>
        <w:jc w:val="both"/>
        <w:rPr>
          <w:rFonts w:ascii="Lotus Linotype" w:hAnsi="Lotus Linotype" w:cs="Lotus Linotype"/>
          <w:b/>
          <w:bCs/>
          <w:sz w:val="32"/>
          <w:szCs w:val="32"/>
          <w:rtl/>
        </w:rPr>
      </w:pPr>
      <w:r w:rsidRPr="0090086B">
        <w:rPr>
          <w:rFonts w:ascii="Lotus Linotype" w:hAnsi="Lotus Linotype" w:cs="Lotus Linotype" w:hint="cs"/>
          <w:b/>
          <w:bCs/>
          <w:sz w:val="32"/>
          <w:szCs w:val="32"/>
          <w:rtl/>
        </w:rPr>
        <w:t>السابع:</w:t>
      </w:r>
      <w:r w:rsidRPr="0090086B">
        <w:rPr>
          <w:rFonts w:ascii="Lotus Linotype" w:hAnsi="Lotus Linotype" w:cs="Lotus Linotype" w:hint="cs"/>
          <w:sz w:val="32"/>
          <w:szCs w:val="32"/>
          <w:rtl/>
        </w:rPr>
        <w:t xml:space="preserve"> ولما ثبت من  خصائصه وفضائله كما في مسند الإمام أحمد رحمه الله عن أبي هريرة رضي الله عنه عن النبي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قال: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أُعطيت أمتي في رمضان خمس خصال لم تعطها أمة من الأمم قبلها: خلوف فم الصائم أطيب عند الله من ريح المسك</w:t>
      </w:r>
      <w:r w:rsidR="004C1EF3">
        <w:rPr>
          <w:rFonts w:ascii="Lotus Linotype" w:hAnsi="Lotus Linotype" w:cs="Lotus Linotype" w:hint="cs"/>
          <w:b/>
          <w:bCs/>
          <w:sz w:val="32"/>
          <w:szCs w:val="32"/>
          <w:rtl/>
        </w:rPr>
        <w:t>،</w:t>
      </w:r>
      <w:r w:rsidRPr="0090086B">
        <w:rPr>
          <w:rFonts w:ascii="Lotus Linotype" w:hAnsi="Lotus Linotype" w:cs="Lotus Linotype" w:hint="cs"/>
          <w:b/>
          <w:bCs/>
          <w:sz w:val="32"/>
          <w:szCs w:val="32"/>
          <w:rtl/>
        </w:rPr>
        <w:t xml:space="preserve"> وتستغفر لهم الملائكة حتى يفطروا، وتصفد فيه مردة الشياطين</w:t>
      </w:r>
      <w:r w:rsidRPr="0090086B">
        <w:rPr>
          <w:rFonts w:ascii="Lotus Linotype" w:hAnsi="Lotus Linotype" w:cs="Lotus Linotype" w:hint="cs"/>
          <w:sz w:val="32"/>
          <w:szCs w:val="32"/>
          <w:rtl/>
        </w:rPr>
        <w:t xml:space="preserve"> </w:t>
      </w:r>
      <w:r w:rsidRPr="0090086B">
        <w:rPr>
          <w:rFonts w:ascii="Lotus Linotype" w:hAnsi="Lotus Linotype" w:cs="Lotus Linotype" w:hint="cs"/>
          <w:b/>
          <w:bCs/>
          <w:sz w:val="32"/>
          <w:szCs w:val="32"/>
          <w:rtl/>
        </w:rPr>
        <w:t>فلا يخلصون فيه إلى ما كانوا يخصلون إليه في غيره</w:t>
      </w:r>
      <w:r w:rsidR="004C1EF3">
        <w:rPr>
          <w:rFonts w:ascii="Lotus Linotype" w:hAnsi="Lotus Linotype" w:cs="Lotus Linotype" w:hint="cs"/>
          <w:b/>
          <w:bCs/>
          <w:sz w:val="32"/>
          <w:szCs w:val="32"/>
          <w:rtl/>
        </w:rPr>
        <w:t>،</w:t>
      </w:r>
      <w:r w:rsidRPr="0090086B">
        <w:rPr>
          <w:rFonts w:ascii="Lotus Linotype" w:hAnsi="Lotus Linotype" w:cs="Lotus Linotype" w:hint="cs"/>
          <w:b/>
          <w:bCs/>
          <w:sz w:val="32"/>
          <w:szCs w:val="32"/>
          <w:rtl/>
        </w:rPr>
        <w:t xml:space="preserve"> ويزين الله كل يوم جنته فيقول: يوشك عبادي الصالحون أن يلقوا عنهم المؤونة والأذى ويصيروا إليك</w:t>
      </w:r>
      <w:r w:rsidR="004C1EF3">
        <w:rPr>
          <w:rFonts w:ascii="Lotus Linotype" w:hAnsi="Lotus Linotype" w:cs="Lotus Linotype" w:hint="cs"/>
          <w:b/>
          <w:bCs/>
          <w:sz w:val="32"/>
          <w:szCs w:val="32"/>
          <w:rtl/>
        </w:rPr>
        <w:t>،</w:t>
      </w:r>
      <w:r w:rsidRPr="0090086B">
        <w:rPr>
          <w:rFonts w:ascii="Lotus Linotype" w:hAnsi="Lotus Linotype" w:cs="Lotus Linotype" w:hint="cs"/>
          <w:b/>
          <w:bCs/>
          <w:sz w:val="32"/>
          <w:szCs w:val="32"/>
          <w:rtl/>
        </w:rPr>
        <w:t xml:space="preserve"> ويغفر لهم في آخر ليلة منه</w:t>
      </w:r>
      <w:r w:rsidRPr="0090086B">
        <w:rPr>
          <w:rFonts w:ascii="Lotus Linotype" w:hAnsi="Lotus Linotype" w:cs="Lotus Linotype"/>
          <w:b/>
          <w:bCs/>
          <w:sz w:val="32"/>
          <w:szCs w:val="32"/>
          <w:rtl/>
        </w:rPr>
        <w:t>»</w:t>
      </w:r>
      <w:r w:rsidR="004C1EF3">
        <w:rPr>
          <w:rFonts w:ascii="Lotus Linotype" w:hAnsi="Lotus Linotype" w:cs="Lotus Linotype" w:hint="cs"/>
          <w:b/>
          <w:bCs/>
          <w:sz w:val="32"/>
          <w:szCs w:val="32"/>
          <w:rtl/>
        </w:rPr>
        <w:t>،</w:t>
      </w:r>
      <w:r w:rsidRPr="0090086B">
        <w:rPr>
          <w:rFonts w:ascii="Lotus Linotype" w:hAnsi="Lotus Linotype" w:cs="Lotus Linotype" w:hint="cs"/>
          <w:b/>
          <w:bCs/>
          <w:sz w:val="32"/>
          <w:szCs w:val="32"/>
          <w:rtl/>
        </w:rPr>
        <w:t xml:space="preserve"> </w:t>
      </w:r>
      <w:r w:rsidRPr="0090086B">
        <w:rPr>
          <w:rFonts w:ascii="Lotus Linotype" w:hAnsi="Lotus Linotype" w:cs="Lotus Linotype" w:hint="cs"/>
          <w:sz w:val="32"/>
          <w:szCs w:val="32"/>
          <w:rtl/>
        </w:rPr>
        <w:t>قيل: أهي ليلة القدر؟ قال:</w:t>
      </w:r>
      <w:r w:rsidRPr="0090086B">
        <w:rPr>
          <w:rFonts w:ascii="Lotus Linotype" w:hAnsi="Lotus Linotype" w:cs="Lotus Linotype" w:hint="cs"/>
          <w:b/>
          <w:bCs/>
          <w:sz w:val="32"/>
          <w:szCs w:val="32"/>
          <w:rtl/>
        </w:rPr>
        <w:t xml:space="preserve">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لا، ولكن العامل يوفى أجره إذا قضى عمله</w:t>
      </w:r>
      <w:r w:rsidRPr="0090086B">
        <w:rPr>
          <w:rFonts w:ascii="Lotus Linotype" w:hAnsi="Lotus Linotype" w:cs="Lotus Linotype"/>
          <w:b/>
          <w:bCs/>
          <w:sz w:val="32"/>
          <w:szCs w:val="32"/>
          <w:rtl/>
        </w:rPr>
        <w:t>»</w:t>
      </w:r>
      <w:r w:rsidRPr="0090086B">
        <w:rPr>
          <w:rFonts w:ascii="Lotus Linotype" w:hAnsi="Lotus Linotype" w:cs="Lotus Linotype" w:hint="cs"/>
          <w:b/>
          <w:bCs/>
          <w:sz w:val="32"/>
          <w:szCs w:val="32"/>
          <w:rtl/>
        </w:rPr>
        <w:t>.</w:t>
      </w:r>
    </w:p>
    <w:p w:rsidR="00D432B7" w:rsidRPr="0090086B" w:rsidRDefault="00D432B7" w:rsidP="00D432B7">
      <w:pPr>
        <w:widowControl w:val="0"/>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hint="cs"/>
          <w:b/>
          <w:sz w:val="32"/>
          <w:szCs w:val="32"/>
          <w:rtl/>
        </w:rPr>
        <w:t xml:space="preserve">وما ثبت في الصحيحين عنه </w:t>
      </w:r>
      <w:r w:rsidRPr="0090086B">
        <w:rPr>
          <w:rFonts w:ascii="Lotus Linotype" w:hAnsi="Lotus Linotype" w:cs="Lotus Linotype"/>
          <w:b/>
          <w:sz w:val="32"/>
          <w:szCs w:val="32"/>
          <w:rtl/>
        </w:rPr>
        <w:t>ﷺ</w:t>
      </w:r>
      <w:r w:rsidRPr="0090086B">
        <w:rPr>
          <w:rFonts w:ascii="Lotus Linotype" w:hAnsi="Lotus Linotype" w:cs="Lotus Linotype" w:hint="cs"/>
          <w:b/>
          <w:sz w:val="32"/>
          <w:szCs w:val="32"/>
          <w:rtl/>
        </w:rPr>
        <w:t xml:space="preserve"> أنه قال</w:t>
      </w:r>
      <w:r w:rsidRPr="0090086B">
        <w:rPr>
          <w:rFonts w:ascii="Lotus Linotype" w:hAnsi="Lotus Linotype" w:cs="Lotus Linotype" w:hint="cs"/>
          <w:b/>
          <w:bCs/>
          <w:sz w:val="32"/>
          <w:szCs w:val="32"/>
          <w:rtl/>
        </w:rPr>
        <w:t xml:space="preserve">: </w:t>
      </w:r>
      <w:r w:rsidRPr="0090086B">
        <w:rPr>
          <w:rFonts w:ascii="Lotus Linotype" w:hAnsi="Lotus Linotype" w:cs="Lotus Linotype"/>
          <w:b/>
          <w:bCs/>
          <w:sz w:val="32"/>
          <w:szCs w:val="32"/>
          <w:rtl/>
        </w:rPr>
        <w:t>«</w:t>
      </w:r>
      <w:r w:rsidRPr="0090086B">
        <w:rPr>
          <w:rFonts w:ascii="Lotus Linotype" w:hAnsi="Lotus Linotype" w:cs="Lotus Linotype" w:hint="cs"/>
          <w:b/>
          <w:bCs/>
          <w:sz w:val="32"/>
          <w:szCs w:val="32"/>
          <w:rtl/>
        </w:rPr>
        <w:t>من صام رمضان إيمانًا واحتسابًا غفر له ما تقدم من ذنبه، ومن قام رمضان إيمانًا واحتسابًا غفر له ما تقدم من ذنبه</w:t>
      </w:r>
      <w:r w:rsidR="004C1EF3">
        <w:rPr>
          <w:rFonts w:ascii="Lotus Linotype" w:hAnsi="Lotus Linotype" w:cs="Lotus Linotype" w:hint="cs"/>
          <w:b/>
          <w:bCs/>
          <w:sz w:val="32"/>
          <w:szCs w:val="32"/>
          <w:rtl/>
        </w:rPr>
        <w:t>،</w:t>
      </w:r>
      <w:r w:rsidRPr="0090086B">
        <w:rPr>
          <w:rFonts w:ascii="Lotus Linotype" w:hAnsi="Lotus Linotype" w:cs="Lotus Linotype" w:hint="cs"/>
          <w:b/>
          <w:bCs/>
          <w:sz w:val="32"/>
          <w:szCs w:val="32"/>
          <w:rtl/>
        </w:rPr>
        <w:t xml:space="preserve"> ومن قام ليلة القدر إيمانًا واحتسابًا غفر له ما تقدم من ذنبه</w:t>
      </w:r>
      <w:r w:rsidRPr="0090086B">
        <w:rPr>
          <w:rFonts w:ascii="Lotus Linotype" w:hAnsi="Lotus Linotype" w:cs="Lotus Linotype"/>
          <w:sz w:val="32"/>
          <w:szCs w:val="32"/>
          <w:rtl/>
        </w:rPr>
        <w:t>»</w:t>
      </w:r>
      <w:r w:rsidRPr="0090086B">
        <w:rPr>
          <w:rFonts w:ascii="Lotus Linotype" w:hAnsi="Lotus Linotype" w:cs="Lotus Linotype" w:hint="cs"/>
          <w:sz w:val="32"/>
          <w:szCs w:val="32"/>
          <w:rtl/>
        </w:rPr>
        <w:t>.</w:t>
      </w:r>
    </w:p>
    <w:p w:rsidR="00D432B7" w:rsidRPr="0090086B" w:rsidRDefault="00D432B7" w:rsidP="00D432B7">
      <w:pPr>
        <w:widowControl w:val="0"/>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hint="cs"/>
          <w:b/>
          <w:bCs/>
          <w:sz w:val="32"/>
          <w:szCs w:val="32"/>
          <w:rtl/>
        </w:rPr>
        <w:t>الثامن:</w:t>
      </w:r>
      <w:r w:rsidRPr="0090086B">
        <w:rPr>
          <w:rFonts w:ascii="Lotus Linotype" w:hAnsi="Lotus Linotype" w:cs="Lotus Linotype" w:hint="cs"/>
          <w:sz w:val="32"/>
          <w:szCs w:val="32"/>
          <w:rtl/>
        </w:rPr>
        <w:t xml:space="preserve"> أنه يشرع استقباله بالاغتباط والسرور وانشراح الصدر والنية الصالحة على الاجتهاد في العمل الصالح</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والتوبة من القبائح.</w:t>
      </w:r>
    </w:p>
    <w:p w:rsidR="00D432B7" w:rsidRPr="0090086B" w:rsidRDefault="00D432B7" w:rsidP="00D432B7">
      <w:pPr>
        <w:widowControl w:val="0"/>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hint="cs"/>
          <w:b/>
          <w:bCs/>
          <w:sz w:val="32"/>
          <w:szCs w:val="32"/>
          <w:rtl/>
        </w:rPr>
        <w:t>التاسع:</w:t>
      </w:r>
      <w:r w:rsidRPr="0090086B">
        <w:rPr>
          <w:rFonts w:ascii="Lotus Linotype" w:hAnsi="Lotus Linotype" w:cs="Lotus Linotype" w:hint="cs"/>
          <w:sz w:val="32"/>
          <w:szCs w:val="32"/>
          <w:rtl/>
        </w:rPr>
        <w:t xml:space="preserve"> ما دلّت عليه الأحاديث الصحيحة من مضاعفة العمل فيه ومضاعفة الثواب.</w:t>
      </w:r>
    </w:p>
    <w:p w:rsidR="00D432B7" w:rsidRPr="0090086B" w:rsidRDefault="00D432B7" w:rsidP="00D432B7">
      <w:pPr>
        <w:widowControl w:val="0"/>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lastRenderedPageBreak/>
        <w:t>اللهم بلغنا رمضان</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واجعلنا من أهل الإيمان والإحسان</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واعتقنا من النار واجعلنا فائزين بعليِّ الجنات آمين.</w:t>
      </w:r>
    </w:p>
    <w:p w:rsidR="00D432B7" w:rsidRPr="0090086B" w:rsidRDefault="00D432B7" w:rsidP="00D432B7">
      <w:pPr>
        <w:widowControl w:val="0"/>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وصلى الله وسلم على نبينا محمد وآله وصحبه.</w:t>
      </w:r>
    </w:p>
    <w:p w:rsidR="00D432B7" w:rsidRPr="0090086B" w:rsidRDefault="00D432B7" w:rsidP="00D432B7">
      <w:pPr>
        <w:widowControl w:val="0"/>
        <w:tabs>
          <w:tab w:val="left" w:pos="566"/>
        </w:tabs>
        <w:spacing w:before="120" w:after="120" w:line="192" w:lineRule="auto"/>
        <w:ind w:hanging="2"/>
        <w:jc w:val="center"/>
        <w:rPr>
          <w:rFonts w:ascii="Lotus Linotype" w:hAnsi="Lotus Linotype" w:cs="Lotus Linotype"/>
          <w:color w:val="000000"/>
          <w:sz w:val="32"/>
          <w:szCs w:val="32"/>
          <w:rtl/>
        </w:rPr>
      </w:pPr>
      <w:r w:rsidRPr="0090086B">
        <w:rPr>
          <w:rFonts w:ascii="Lotus Linotype" w:hAnsi="Lotus Linotype" w:cs="Lotus Linotype"/>
          <w:sz w:val="32"/>
          <w:szCs w:val="32"/>
          <w:rtl/>
        </w:rPr>
        <w:t>***</w:t>
      </w:r>
      <w:r w:rsidRPr="0090086B">
        <w:rPr>
          <w:rFonts w:ascii="Lotus Linotype" w:hAnsi="Lotus Linotype" w:cs="Lotus Linotype" w:hint="cs"/>
          <w:color w:val="000000"/>
          <w:sz w:val="32"/>
          <w:szCs w:val="32"/>
          <w:rtl/>
        </w:rPr>
        <w:t>**</w:t>
      </w:r>
    </w:p>
    <w:p w:rsidR="00D432B7" w:rsidRPr="0090086B" w:rsidRDefault="00D432B7" w:rsidP="00D432B7">
      <w:pPr>
        <w:widowControl w:val="0"/>
        <w:spacing w:before="120" w:after="120" w:line="192" w:lineRule="auto"/>
        <w:ind w:firstLine="454"/>
        <w:jc w:val="both"/>
        <w:rPr>
          <w:rFonts w:ascii="Lotus Linotype" w:hAnsi="Lotus Linotype" w:cs="AL-Mateen"/>
          <w:color w:val="000000"/>
          <w:sz w:val="32"/>
          <w:szCs w:val="32"/>
          <w:rtl/>
        </w:rPr>
      </w:pPr>
      <w:r w:rsidRPr="0090086B">
        <w:rPr>
          <w:rFonts w:ascii="Lotus Linotype" w:hAnsi="Lotus Linotype" w:cs="AL-Mateen"/>
          <w:color w:val="000000"/>
          <w:sz w:val="32"/>
          <w:szCs w:val="32"/>
          <w:rtl/>
        </w:rPr>
        <w:br w:type="page"/>
      </w:r>
    </w:p>
    <w:p w:rsidR="00D432B7" w:rsidRPr="00EB78EF" w:rsidRDefault="00BB1633" w:rsidP="00D432B7">
      <w:pPr>
        <w:widowControl w:val="0"/>
        <w:spacing w:before="120" w:after="120" w:line="192" w:lineRule="auto"/>
        <w:ind w:firstLine="454"/>
        <w:jc w:val="both"/>
        <w:rPr>
          <w:rFonts w:ascii="Lotus Linotype" w:hAnsi="Lotus Linotype" w:cs="Lotus Linotype"/>
          <w:color w:val="000000"/>
          <w:sz w:val="16"/>
          <w:szCs w:val="16"/>
          <w:rtl/>
        </w:rPr>
      </w:pPr>
      <w:r w:rsidRPr="00EB78EF">
        <w:rPr>
          <w:rFonts w:ascii="Lotus Linotype" w:hAnsi="Lotus Linotype" w:cs="AL-Mateen"/>
          <w:noProof/>
          <w:color w:val="000000"/>
          <w:sz w:val="16"/>
          <w:szCs w:val="16"/>
          <w:rtl/>
        </w:rPr>
        <w:lastRenderedPageBreak/>
        <mc:AlternateContent>
          <mc:Choice Requires="wps">
            <w:drawing>
              <wp:anchor distT="0" distB="0" distL="114300" distR="114300" simplePos="0" relativeHeight="251645440" behindDoc="0" locked="0" layoutInCell="1" allowOverlap="1">
                <wp:simplePos x="0" y="0"/>
                <wp:positionH relativeFrom="column">
                  <wp:posOffset>2370714</wp:posOffset>
                </wp:positionH>
                <wp:positionV relativeFrom="paragraph">
                  <wp:posOffset>-812657</wp:posOffset>
                </wp:positionV>
                <wp:extent cx="2281594" cy="731312"/>
                <wp:effectExtent l="0" t="0" r="23495" b="12065"/>
                <wp:wrapNone/>
                <wp:docPr id="73"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1594" cy="731312"/>
                        </a:xfrm>
                        <a:prstGeom prst="horizontalScroll">
                          <a:avLst>
                            <a:gd name="adj" fmla="val 21519"/>
                          </a:avLst>
                        </a:prstGeom>
                        <a:solidFill>
                          <a:srgbClr val="FFFFFF"/>
                        </a:solidFill>
                        <a:ln w="9525">
                          <a:solidFill>
                            <a:srgbClr val="000000"/>
                          </a:solidFill>
                          <a:round/>
                          <a:headEnd/>
                          <a:tailEnd/>
                        </a:ln>
                      </wps:spPr>
                      <wps:txbx>
                        <w:txbxContent>
                          <w:p w:rsidR="00BB1633" w:rsidRPr="00FE2EAC" w:rsidRDefault="00BB1633" w:rsidP="00D432B7">
                            <w:pPr>
                              <w:spacing w:line="192" w:lineRule="auto"/>
                              <w:jc w:val="center"/>
                              <w:rPr>
                                <w:rFonts w:cs="KFGQPC Uthmanic Script HAFS"/>
                                <w:b/>
                                <w:bCs/>
                                <w:szCs w:val="28"/>
                              </w:rPr>
                            </w:pPr>
                            <w:r w:rsidRPr="00FE2EAC">
                              <w:rPr>
                                <w:rFonts w:ascii="Lotus Linotype" w:hAnsi="Lotus Linotype" w:cs="KFGQPC Uthmanic Script HAFS"/>
                                <w:b/>
                                <w:bCs/>
                                <w:color w:val="000000"/>
                                <w:spacing w:val="-4"/>
                                <w:sz w:val="32"/>
                                <w:szCs w:val="32"/>
                                <w:rtl/>
                              </w:rPr>
                              <w:t xml:space="preserve">رمضان </w:t>
                            </w:r>
                            <w:r w:rsidRPr="00FE2EAC">
                              <w:rPr>
                                <w:rFonts w:ascii="Lotus Linotype" w:hAnsi="Lotus Linotype" w:cs="KFGQPC Uthmanic Script HAFS"/>
                                <w:b/>
                                <w:bCs/>
                                <w:color w:val="000000"/>
                                <w:spacing w:val="-4"/>
                                <w:sz w:val="32"/>
                                <w:szCs w:val="32"/>
                                <w:rtl/>
                              </w:rPr>
                              <w:t>شهر البركة والأرباح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6" o:spid="_x0000_s1054" type="#_x0000_t98" style="position:absolute;left:0;text-align:left;margin-left:186.65pt;margin-top:-64pt;width:179.65pt;height:57.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" adj="4648">
                <v:textbox inset="0,0,0,0">
                  <w:txbxContent>
                    <w:p w:rsidR="00BB1633" w:rsidRPr="00FE2EAC" w:rsidRDefault="00BB1633" w:rsidP="00D432B7">
                      <w:pPr>
                        <w:spacing w:line="192" w:lineRule="auto"/>
                        <w:jc w:val="center"/>
                        <w:rPr>
                          <w:rFonts w:cs="KFGQPC Uthmanic Script HAFS"/>
                          <w:b/>
                          <w:bCs/>
                          <w:szCs w:val="28"/>
                        </w:rPr>
                      </w:pPr>
                      <w:r w:rsidRPr="00FE2EAC">
                        <w:rPr>
                          <w:rFonts w:ascii="Lotus Linotype" w:hAnsi="Lotus Linotype" w:cs="KFGQPC Uthmanic Script HAFS"/>
                          <w:b/>
                          <w:bCs/>
                          <w:color w:val="000000"/>
                          <w:spacing w:val="-4"/>
                          <w:sz w:val="32"/>
                          <w:szCs w:val="32"/>
                          <w:rtl/>
                        </w:rPr>
                        <w:t xml:space="preserve">رمضان </w:t>
                      </w:r>
                      <w:r w:rsidRPr="00FE2EAC">
                        <w:rPr>
                          <w:rFonts w:ascii="Lotus Linotype" w:hAnsi="Lotus Linotype" w:cs="KFGQPC Uthmanic Script HAFS"/>
                          <w:b/>
                          <w:bCs/>
                          <w:color w:val="000000"/>
                          <w:spacing w:val="-4"/>
                          <w:sz w:val="32"/>
                          <w:szCs w:val="32"/>
                          <w:rtl/>
                        </w:rPr>
                        <w:t>شهر البركة والأرباح</w:t>
                      </w:r>
                    </w:p>
                  </w:txbxContent>
                </v:textbox>
              </v:shape>
            </w:pict>
          </mc:Fallback>
        </mc:AlternateContent>
      </w:r>
    </w:p>
    <w:p w:rsidR="00D432B7" w:rsidRPr="0090086B" w:rsidRDefault="00D432B7" w:rsidP="00D432B7">
      <w:pPr>
        <w:widowControl w:val="0"/>
        <w:spacing w:before="120" w:after="120" w:line="185" w:lineRule="auto"/>
        <w:ind w:firstLine="454"/>
        <w:jc w:val="both"/>
        <w:rPr>
          <w:rFonts w:ascii="Lotus Linotype" w:hAnsi="Lotus Linotype" w:cs="Lotus Linotype"/>
          <w:color w:val="000000"/>
          <w:sz w:val="32"/>
          <w:szCs w:val="32"/>
          <w:rtl/>
        </w:rPr>
      </w:pPr>
      <w:r w:rsidRPr="0090086B">
        <w:rPr>
          <w:rFonts w:ascii="Lotus Linotype" w:hAnsi="Lotus Linotype" w:cs="Lotus Linotype"/>
          <w:color w:val="000000"/>
          <w:sz w:val="32"/>
          <w:szCs w:val="32"/>
          <w:rtl/>
        </w:rPr>
        <w:t>الحمد لله وحده، وصلى الله وسلم على من لا نبي بعده</w:t>
      </w:r>
      <w:r>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نبينا محمد وعلى آله وصحبه</w:t>
      </w:r>
      <w:r w:rsidRPr="0090086B">
        <w:rPr>
          <w:rFonts w:ascii="Lotus Linotype" w:hAnsi="Lotus Linotype" w:cs="Lotus Linotype" w:hint="cs"/>
          <w:color w:val="000000"/>
          <w:sz w:val="32"/>
          <w:szCs w:val="32"/>
          <w:rtl/>
        </w:rPr>
        <w:t>.</w:t>
      </w:r>
    </w:p>
    <w:p w:rsidR="00D432B7" w:rsidRPr="0090086B" w:rsidRDefault="00D432B7" w:rsidP="00D432B7">
      <w:pPr>
        <w:widowControl w:val="0"/>
        <w:spacing w:before="120" w:after="120" w:line="185" w:lineRule="auto"/>
        <w:ind w:firstLine="454"/>
        <w:jc w:val="both"/>
        <w:rPr>
          <w:rFonts w:ascii="Lotus Linotype" w:hAnsi="Lotus Linotype" w:cs="AL-Battar"/>
          <w:b/>
          <w:color w:val="000000"/>
          <w:sz w:val="32"/>
          <w:szCs w:val="32"/>
          <w:rtl/>
        </w:rPr>
      </w:pPr>
      <w:r w:rsidRPr="0090086B">
        <w:rPr>
          <w:rFonts w:ascii="Lotus Linotype" w:hAnsi="Lotus Linotype" w:cs="AL-Battar" w:hint="cs"/>
          <w:b/>
          <w:color w:val="000000"/>
          <w:sz w:val="32"/>
          <w:szCs w:val="32"/>
          <w:rtl/>
        </w:rPr>
        <w:t>أما بعد:</w:t>
      </w:r>
    </w:p>
    <w:p w:rsidR="00D432B7" w:rsidRPr="0090086B" w:rsidRDefault="00D432B7" w:rsidP="00D432B7">
      <w:pPr>
        <w:widowControl w:val="0"/>
        <w:spacing w:before="120" w:after="120" w:line="185" w:lineRule="auto"/>
        <w:ind w:firstLine="454"/>
        <w:jc w:val="both"/>
        <w:rPr>
          <w:rFonts w:ascii="Lotus Linotype" w:hAnsi="Lotus Linotype" w:cs="Lotus Linotype"/>
          <w:b/>
          <w:bCs/>
          <w:color w:val="000000"/>
          <w:sz w:val="32"/>
          <w:szCs w:val="32"/>
          <w:rtl/>
        </w:rPr>
      </w:pPr>
      <w:r w:rsidRPr="0090086B">
        <w:rPr>
          <w:rFonts w:ascii="Lotus Linotype" w:hAnsi="Lotus Linotype" w:cs="Lotus Linotype"/>
          <w:color w:val="000000"/>
          <w:sz w:val="32"/>
          <w:szCs w:val="32"/>
          <w:rtl/>
        </w:rPr>
        <w:t>فإن شهر رمضان ضيف عظيم، ووافد كريم، ينتظره المسلم بشوق ولهف</w:t>
      </w:r>
      <w:r w:rsidRPr="0090086B">
        <w:rPr>
          <w:rFonts w:ascii="Lotus Linotype" w:hAnsi="Lotus Linotype" w:cs="Lotus Linotype" w:hint="cs"/>
          <w:color w:val="000000"/>
          <w:sz w:val="32"/>
          <w:szCs w:val="32"/>
          <w:rtl/>
        </w:rPr>
        <w:t>ة</w:t>
      </w:r>
      <w:r w:rsidRPr="0090086B">
        <w:rPr>
          <w:rFonts w:ascii="Lotus Linotype" w:hAnsi="Lotus Linotype" w:cs="Lotus Linotype"/>
          <w:color w:val="000000"/>
          <w:sz w:val="32"/>
          <w:szCs w:val="32"/>
          <w:rtl/>
        </w:rPr>
        <w:t>، لا ليتوسع في الموائد</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ولا ليجاري أهل العوائد، ولكن لأنه موسم تجارة وأرباح مع رب العالمين، لما يحصل فيه من كرم الله وجوده من مضاعفة العمل، وكثرة الثواب</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ولذا رُوي أن النبي ﷺ </w:t>
      </w:r>
      <w:r w:rsidRPr="0090086B">
        <w:rPr>
          <w:rFonts w:ascii="Lotus Linotype" w:hAnsi="Lotus Linotype" w:cs="Lotus Linotype" w:hint="cs"/>
          <w:color w:val="000000"/>
          <w:sz w:val="32"/>
          <w:szCs w:val="32"/>
          <w:rtl/>
        </w:rPr>
        <w:t xml:space="preserve">أنه </w:t>
      </w:r>
      <w:r w:rsidRPr="0090086B">
        <w:rPr>
          <w:rFonts w:ascii="Lotus Linotype" w:hAnsi="Lotus Linotype" w:cs="Lotus Linotype"/>
          <w:color w:val="000000"/>
          <w:sz w:val="32"/>
          <w:szCs w:val="32"/>
          <w:rtl/>
        </w:rPr>
        <w:t>كان يبشر بقدومه، ويقول لأصحابه</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w:t>
      </w:r>
      <w:r w:rsidRPr="0090086B">
        <w:rPr>
          <w:rFonts w:ascii="Lotus Linotype" w:hAnsi="Lotus Linotype" w:cs="Lotus Linotype"/>
          <w:b/>
          <w:bCs/>
          <w:color w:val="000000"/>
          <w:sz w:val="32"/>
          <w:szCs w:val="32"/>
          <w:rtl/>
        </w:rPr>
        <w:t>«جاءكم أو أظلكم شهر مبارك»</w:t>
      </w:r>
      <w:r w:rsidRPr="0090086B">
        <w:rPr>
          <w:rFonts w:ascii="Lotus Linotype" w:hAnsi="Lotus Linotype" w:cs="Lotus Linotype" w:hint="cs"/>
          <w:b/>
          <w:bCs/>
          <w:color w:val="000000"/>
          <w:sz w:val="32"/>
          <w:szCs w:val="32"/>
          <w:rtl/>
        </w:rPr>
        <w:t>.</w:t>
      </w:r>
    </w:p>
    <w:p w:rsidR="00D432B7" w:rsidRPr="0090086B" w:rsidRDefault="00D432B7" w:rsidP="00D432B7">
      <w:pPr>
        <w:widowControl w:val="0"/>
        <w:spacing w:before="120" w:after="120" w:line="185" w:lineRule="auto"/>
        <w:ind w:firstLine="454"/>
        <w:jc w:val="both"/>
        <w:rPr>
          <w:rFonts w:ascii="Lotus Linotype" w:hAnsi="Lotus Linotype" w:cs="Lotus Linotype"/>
          <w:bCs/>
          <w:color w:val="000000"/>
          <w:sz w:val="32"/>
          <w:szCs w:val="32"/>
          <w:rtl/>
        </w:rPr>
      </w:pPr>
      <w:r w:rsidRPr="0090086B">
        <w:rPr>
          <w:rFonts w:ascii="Lotus Linotype" w:hAnsi="Lotus Linotype" w:cs="Lotus Linotype"/>
          <w:bCs/>
          <w:color w:val="000000"/>
          <w:sz w:val="32"/>
          <w:szCs w:val="32"/>
          <w:rtl/>
        </w:rPr>
        <w:t xml:space="preserve">فمن بركات هذا الشهر: </w:t>
      </w:r>
    </w:p>
    <w:p w:rsidR="00D432B7" w:rsidRPr="0090086B" w:rsidRDefault="00D432B7" w:rsidP="00212E51">
      <w:pPr>
        <w:widowControl w:val="0"/>
        <w:numPr>
          <w:ilvl w:val="0"/>
          <w:numId w:val="10"/>
        </w:numPr>
        <w:tabs>
          <w:tab w:val="clear" w:pos="1230"/>
        </w:tabs>
        <w:spacing w:before="120" w:after="120" w:line="185" w:lineRule="auto"/>
        <w:ind w:left="849" w:right="0" w:hanging="426"/>
        <w:jc w:val="both"/>
        <w:rPr>
          <w:rFonts w:ascii="Lotus Linotype" w:hAnsi="Lotus Linotype" w:cs="Lotus Linotype"/>
          <w:color w:val="000000"/>
          <w:sz w:val="32"/>
          <w:szCs w:val="32"/>
          <w:rtl/>
        </w:rPr>
      </w:pPr>
      <w:r w:rsidRPr="0090086B">
        <w:rPr>
          <w:rFonts w:ascii="Lotus Linotype" w:hAnsi="Lotus Linotype" w:cs="Lotus Linotype"/>
          <w:color w:val="000000"/>
          <w:sz w:val="32"/>
          <w:szCs w:val="32"/>
          <w:rtl/>
        </w:rPr>
        <w:t>مضاعفة العمل.</w:t>
      </w:r>
    </w:p>
    <w:p w:rsidR="00D432B7" w:rsidRPr="0090086B" w:rsidRDefault="00D432B7" w:rsidP="00212E51">
      <w:pPr>
        <w:widowControl w:val="0"/>
        <w:numPr>
          <w:ilvl w:val="0"/>
          <w:numId w:val="10"/>
        </w:numPr>
        <w:tabs>
          <w:tab w:val="clear" w:pos="1230"/>
        </w:tabs>
        <w:spacing w:before="120" w:after="120" w:line="185" w:lineRule="auto"/>
        <w:ind w:left="849" w:right="0" w:hanging="426"/>
        <w:jc w:val="both"/>
        <w:rPr>
          <w:rFonts w:ascii="Lotus Linotype" w:hAnsi="Lotus Linotype" w:cs="Lotus Linotype"/>
          <w:color w:val="000000"/>
          <w:sz w:val="32"/>
          <w:szCs w:val="32"/>
        </w:rPr>
      </w:pPr>
      <w:r w:rsidRPr="0090086B">
        <w:rPr>
          <w:rFonts w:ascii="Lotus Linotype" w:hAnsi="Lotus Linotype" w:cs="Lotus Linotype"/>
          <w:color w:val="000000"/>
          <w:sz w:val="32"/>
          <w:szCs w:val="32"/>
          <w:rtl/>
        </w:rPr>
        <w:t>مضاعفة الثواب والأجر كرمًا من الله عز وجل.</w:t>
      </w:r>
    </w:p>
    <w:p w:rsidR="00D432B7" w:rsidRPr="0090086B" w:rsidRDefault="00D432B7" w:rsidP="00212E51">
      <w:pPr>
        <w:widowControl w:val="0"/>
        <w:numPr>
          <w:ilvl w:val="0"/>
          <w:numId w:val="10"/>
        </w:numPr>
        <w:tabs>
          <w:tab w:val="clear" w:pos="1230"/>
        </w:tabs>
        <w:spacing w:before="120" w:after="120" w:line="185" w:lineRule="auto"/>
        <w:ind w:left="849" w:right="0" w:hanging="426"/>
        <w:jc w:val="both"/>
        <w:rPr>
          <w:rFonts w:ascii="Lotus Linotype" w:hAnsi="Lotus Linotype" w:cs="Lotus Linotype"/>
          <w:color w:val="000000"/>
          <w:sz w:val="32"/>
          <w:szCs w:val="32"/>
        </w:rPr>
      </w:pPr>
      <w:r w:rsidRPr="0090086B">
        <w:rPr>
          <w:rFonts w:ascii="Lotus Linotype" w:hAnsi="Lotus Linotype" w:cs="Lotus Linotype"/>
          <w:color w:val="000000"/>
          <w:sz w:val="32"/>
          <w:szCs w:val="32"/>
          <w:rtl/>
        </w:rPr>
        <w:t>تيسير أنواع الأعمال الصالحة، وتنوعها.</w:t>
      </w:r>
    </w:p>
    <w:p w:rsidR="00D432B7" w:rsidRPr="0090086B" w:rsidRDefault="00D432B7" w:rsidP="00212E51">
      <w:pPr>
        <w:widowControl w:val="0"/>
        <w:numPr>
          <w:ilvl w:val="0"/>
          <w:numId w:val="10"/>
        </w:numPr>
        <w:tabs>
          <w:tab w:val="clear" w:pos="1230"/>
        </w:tabs>
        <w:spacing w:before="120" w:after="120" w:line="185" w:lineRule="auto"/>
        <w:ind w:left="849" w:right="0" w:hanging="426"/>
        <w:jc w:val="both"/>
        <w:rPr>
          <w:rFonts w:ascii="Lotus Linotype" w:hAnsi="Lotus Linotype" w:cs="Lotus Linotype"/>
          <w:color w:val="000000"/>
          <w:sz w:val="32"/>
          <w:szCs w:val="32"/>
        </w:rPr>
      </w:pPr>
      <w:r w:rsidRPr="0090086B">
        <w:rPr>
          <w:rFonts w:ascii="Lotus Linotype" w:hAnsi="Lotus Linotype" w:cs="Lotus Linotype"/>
          <w:color w:val="000000"/>
          <w:sz w:val="32"/>
          <w:szCs w:val="32"/>
          <w:rtl/>
        </w:rPr>
        <w:t>اتفاق أهل الإيمان على الاجتهاد فيه</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وذلك مما يقوي عزم المؤمن.</w:t>
      </w:r>
    </w:p>
    <w:p w:rsidR="00D432B7" w:rsidRPr="0090086B" w:rsidRDefault="00D432B7" w:rsidP="00212E51">
      <w:pPr>
        <w:widowControl w:val="0"/>
        <w:numPr>
          <w:ilvl w:val="0"/>
          <w:numId w:val="10"/>
        </w:numPr>
        <w:tabs>
          <w:tab w:val="clear" w:pos="1230"/>
        </w:tabs>
        <w:spacing w:before="120" w:after="120" w:line="185" w:lineRule="auto"/>
        <w:ind w:left="849" w:right="0" w:hanging="426"/>
        <w:jc w:val="both"/>
        <w:rPr>
          <w:rFonts w:ascii="Lotus Linotype" w:hAnsi="Lotus Linotype" w:cs="Lotus Linotype"/>
          <w:color w:val="000000"/>
          <w:sz w:val="32"/>
          <w:szCs w:val="32"/>
        </w:rPr>
      </w:pPr>
      <w:r w:rsidRPr="0090086B">
        <w:rPr>
          <w:rFonts w:ascii="Lotus Linotype" w:hAnsi="Lotus Linotype" w:cs="Lotus Linotype"/>
          <w:color w:val="000000"/>
          <w:sz w:val="32"/>
          <w:szCs w:val="32"/>
          <w:rtl/>
        </w:rPr>
        <w:t>تغل فيه الشياطين، ومردة الجن</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فلا يتمكنون من إغواء أهل الإسلام، كما كان يحصل لهم في غير رمضان، فإن الصيام ي</w:t>
      </w:r>
      <w:r w:rsidRPr="0090086B">
        <w:rPr>
          <w:rFonts w:ascii="Lotus Linotype" w:hAnsi="Lotus Linotype" w:cs="Lotus Linotype" w:hint="cs"/>
          <w:color w:val="000000"/>
          <w:sz w:val="32"/>
          <w:szCs w:val="32"/>
          <w:rtl/>
        </w:rPr>
        <w:t>ُض</w:t>
      </w:r>
      <w:r w:rsidRPr="0090086B">
        <w:rPr>
          <w:rFonts w:ascii="Lotus Linotype" w:hAnsi="Lotus Linotype" w:cs="Lotus Linotype"/>
          <w:color w:val="000000"/>
          <w:sz w:val="32"/>
          <w:szCs w:val="32"/>
          <w:rtl/>
        </w:rPr>
        <w:t>ي</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ق مجاري الشيطان من الجسم.</w:t>
      </w:r>
    </w:p>
    <w:p w:rsidR="00D432B7" w:rsidRPr="0090086B" w:rsidRDefault="00D432B7" w:rsidP="00212E51">
      <w:pPr>
        <w:widowControl w:val="0"/>
        <w:numPr>
          <w:ilvl w:val="0"/>
          <w:numId w:val="10"/>
        </w:numPr>
        <w:tabs>
          <w:tab w:val="clear" w:pos="1230"/>
        </w:tabs>
        <w:spacing w:before="120" w:after="120" w:line="185" w:lineRule="auto"/>
        <w:ind w:left="849" w:right="0" w:hanging="426"/>
        <w:jc w:val="both"/>
        <w:rPr>
          <w:rFonts w:ascii="Lotus Linotype" w:hAnsi="Lotus Linotype" w:cs="Lotus Linotype"/>
          <w:color w:val="000000"/>
          <w:sz w:val="32"/>
          <w:szCs w:val="32"/>
        </w:rPr>
      </w:pPr>
      <w:r w:rsidRPr="0090086B">
        <w:rPr>
          <w:rFonts w:ascii="Lotus Linotype" w:hAnsi="Lotus Linotype" w:cs="Lotus Linotype"/>
          <w:color w:val="000000"/>
          <w:sz w:val="32"/>
          <w:szCs w:val="32"/>
          <w:rtl/>
        </w:rPr>
        <w:t>وهو جُنَّة للمؤمن من اللغو والرفث</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لأن الذي ترك شهوته من أجل الله تعالى لا يرتكب ما نهى الله عنه.</w:t>
      </w:r>
    </w:p>
    <w:p w:rsidR="00D432B7" w:rsidRPr="0090086B" w:rsidRDefault="00D432B7" w:rsidP="00212E51">
      <w:pPr>
        <w:widowControl w:val="0"/>
        <w:numPr>
          <w:ilvl w:val="0"/>
          <w:numId w:val="10"/>
        </w:numPr>
        <w:tabs>
          <w:tab w:val="clear" w:pos="1230"/>
        </w:tabs>
        <w:spacing w:before="120" w:after="120" w:line="185" w:lineRule="auto"/>
        <w:ind w:left="849" w:right="0" w:hanging="426"/>
        <w:jc w:val="both"/>
        <w:rPr>
          <w:rFonts w:ascii="Lotus Linotype" w:hAnsi="Lotus Linotype" w:cs="Lotus Linotype"/>
          <w:color w:val="000000"/>
          <w:sz w:val="32"/>
          <w:szCs w:val="32"/>
        </w:rPr>
      </w:pPr>
      <w:r w:rsidRPr="0090086B">
        <w:rPr>
          <w:rFonts w:ascii="Lotus Linotype" w:hAnsi="Lotus Linotype" w:cs="Lotus Linotype"/>
          <w:color w:val="000000"/>
          <w:sz w:val="32"/>
          <w:szCs w:val="32"/>
          <w:rtl/>
        </w:rPr>
        <w:t>تيسير قراءة القرآن مع تيسيره على الدوام، ولكن في رمضان يكون أكثر تيسيرًا، ويكون المؤمن أكثر له تدبرًا، فينال القاريء من بركة القرآن ما يقوي همته في العمل الصالح، ويكون عونًا له على ترك القبائح.</w:t>
      </w:r>
    </w:p>
    <w:p w:rsidR="00D432B7" w:rsidRPr="0090086B" w:rsidRDefault="00D432B7" w:rsidP="00212E51">
      <w:pPr>
        <w:widowControl w:val="0"/>
        <w:numPr>
          <w:ilvl w:val="0"/>
          <w:numId w:val="10"/>
        </w:numPr>
        <w:tabs>
          <w:tab w:val="clear" w:pos="1230"/>
        </w:tabs>
        <w:spacing w:before="120" w:after="120" w:line="185" w:lineRule="auto"/>
        <w:ind w:left="849" w:right="0" w:hanging="426"/>
        <w:jc w:val="both"/>
        <w:rPr>
          <w:rFonts w:ascii="Lotus Linotype" w:hAnsi="Lotus Linotype" w:cs="Lotus Linotype"/>
          <w:color w:val="000000"/>
          <w:sz w:val="32"/>
          <w:szCs w:val="32"/>
        </w:rPr>
      </w:pPr>
      <w:r w:rsidRPr="0090086B">
        <w:rPr>
          <w:rFonts w:ascii="Lotus Linotype" w:hAnsi="Lotus Linotype" w:cs="Lotus Linotype"/>
          <w:color w:val="000000"/>
          <w:sz w:val="32"/>
          <w:szCs w:val="32"/>
          <w:rtl/>
        </w:rPr>
        <w:t xml:space="preserve">ثم إنه شهر الصدقة، والإحسان، والصلة، ومن شأن ذلك أن يستجلب به المؤمن إحسان الله تعالى إليه، قال الله تعالى: </w:t>
      </w:r>
      <w:r w:rsidRPr="0090086B">
        <w:rPr>
          <w:rFonts w:ascii="QCF_BSML" w:hAnsi="QCF_BSML" w:cs="QCF_BSML"/>
          <w:color w:val="000000"/>
          <w:sz w:val="32"/>
          <w:szCs w:val="32"/>
          <w:rtl/>
        </w:rPr>
        <w:t>ﮋ</w:t>
      </w:r>
      <w:r w:rsidRPr="0090086B">
        <w:rPr>
          <w:rFonts w:ascii="QCF_P533" w:hAnsi="QCF_P533" w:cs="QCF_P533"/>
          <w:color w:val="000000"/>
          <w:sz w:val="32"/>
          <w:szCs w:val="32"/>
          <w:rtl/>
        </w:rPr>
        <w:t>ﯟ ﯠ ﯡ ﯢ ﯣ</w:t>
      </w:r>
      <w:r w:rsidRPr="0090086B">
        <w:rPr>
          <w:rFonts w:ascii="QCF_BSML" w:hAnsi="QCF_BSML" w:cs="QCF_BSML"/>
          <w:color w:val="000000"/>
          <w:sz w:val="32"/>
          <w:szCs w:val="32"/>
          <w:rtl/>
        </w:rPr>
        <w:t>ﮊ</w:t>
      </w:r>
      <w:r w:rsidRPr="0090086B">
        <w:rPr>
          <w:rFonts w:ascii="Lotus Linotype" w:hAnsi="Lotus Linotype" w:cs="Lotus Linotype"/>
          <w:color w:val="000000"/>
          <w:sz w:val="32"/>
          <w:szCs w:val="32"/>
          <w:rtl/>
        </w:rPr>
        <w:t xml:space="preserve"> </w:t>
      </w:r>
      <w:r w:rsidRPr="00EB78EF">
        <w:rPr>
          <w:rFonts w:ascii="Lotus Linotype" w:hAnsi="Lotus Linotype" w:cs="Lotus Linotype" w:hint="cs"/>
          <w:color w:val="000000"/>
          <w:rtl/>
        </w:rPr>
        <w:t>[الرحمن:60]</w:t>
      </w:r>
      <w:r w:rsidRPr="0090086B">
        <w:rPr>
          <w:rFonts w:ascii="Lotus Linotype" w:hAnsi="Lotus Linotype" w:cs="Lotus Linotype"/>
          <w:color w:val="000000"/>
          <w:sz w:val="32"/>
          <w:szCs w:val="32"/>
          <w:rtl/>
        </w:rPr>
        <w:t>.</w:t>
      </w:r>
    </w:p>
    <w:p w:rsidR="00D432B7" w:rsidRPr="0090086B" w:rsidRDefault="00D432B7" w:rsidP="00212E51">
      <w:pPr>
        <w:widowControl w:val="0"/>
        <w:numPr>
          <w:ilvl w:val="0"/>
          <w:numId w:val="10"/>
        </w:numPr>
        <w:tabs>
          <w:tab w:val="clear" w:pos="1230"/>
        </w:tabs>
        <w:spacing w:before="120" w:after="120" w:line="185" w:lineRule="auto"/>
        <w:ind w:left="849" w:right="0" w:hanging="426"/>
        <w:jc w:val="both"/>
        <w:rPr>
          <w:rFonts w:ascii="Lotus Linotype" w:hAnsi="Lotus Linotype" w:cs="Lotus Linotype"/>
          <w:color w:val="000000"/>
          <w:sz w:val="32"/>
          <w:szCs w:val="32"/>
        </w:rPr>
      </w:pPr>
      <w:r w:rsidRPr="0090086B">
        <w:rPr>
          <w:rFonts w:ascii="Lotus Linotype" w:hAnsi="Lotus Linotype" w:cs="Lotus Linotype"/>
          <w:color w:val="000000"/>
          <w:sz w:val="32"/>
          <w:szCs w:val="32"/>
          <w:rtl/>
        </w:rPr>
        <w:t xml:space="preserve">ومن جليل بركات شهر الصوم أن فيه أوقاتًا كثيرة يدركها كثير من الناس يستجاب فيها الدعاء، فوقت السحور، ووقت الإفطار، وبين الأذان والإقامة، وأحوال السجود </w:t>
      </w:r>
      <w:r w:rsidRPr="0090086B">
        <w:rPr>
          <w:rFonts w:ascii="Lotus Linotype" w:hAnsi="Lotus Linotype" w:cs="Lotus Linotype" w:hint="cs"/>
          <w:color w:val="000000"/>
          <w:sz w:val="32"/>
          <w:szCs w:val="32"/>
          <w:rtl/>
        </w:rPr>
        <w:t xml:space="preserve">والتشهد </w:t>
      </w:r>
      <w:r w:rsidRPr="0090086B">
        <w:rPr>
          <w:rFonts w:ascii="Lotus Linotype" w:hAnsi="Lotus Linotype" w:cs="Lotus Linotype"/>
          <w:color w:val="000000"/>
          <w:sz w:val="32"/>
          <w:szCs w:val="32"/>
          <w:rtl/>
        </w:rPr>
        <w:t>في صلاة الفريضة والتراويح، وعند قراءة القرآن</w:t>
      </w:r>
      <w:r w:rsidRPr="0090086B">
        <w:rPr>
          <w:rFonts w:ascii="Lotus Linotype" w:hAnsi="Lotus Linotype" w:cs="Lotus Linotype" w:hint="cs"/>
          <w:color w:val="000000"/>
          <w:sz w:val="32"/>
          <w:szCs w:val="32"/>
          <w:rtl/>
        </w:rPr>
        <w:t xml:space="preserve"> وجوف الليل الآخر</w:t>
      </w:r>
      <w:r w:rsidRPr="0090086B">
        <w:rPr>
          <w:rFonts w:ascii="Lotus Linotype" w:hAnsi="Lotus Linotype" w:cs="Lotus Linotype"/>
          <w:color w:val="000000"/>
          <w:sz w:val="32"/>
          <w:szCs w:val="32"/>
          <w:rtl/>
        </w:rPr>
        <w:t>، كل هذه أوقات عظيمة، وأحوال كريمة يستجاب فيها الدعاء، والدعاء مفتاح خزائن الخير</w:t>
      </w:r>
      <w:r w:rsidRPr="0090086B">
        <w:rPr>
          <w:rFonts w:ascii="Lotus Linotype" w:hAnsi="Lotus Linotype" w:cs="Lotus Linotype" w:hint="cs"/>
          <w:color w:val="000000"/>
          <w:sz w:val="32"/>
          <w:szCs w:val="32"/>
          <w:rtl/>
        </w:rPr>
        <w:t>.</w:t>
      </w:r>
    </w:p>
    <w:p w:rsidR="00D432B7" w:rsidRPr="0090086B" w:rsidRDefault="00D432B7" w:rsidP="00D432B7">
      <w:pPr>
        <w:widowControl w:val="0"/>
        <w:spacing w:before="120" w:after="120" w:line="185" w:lineRule="auto"/>
        <w:ind w:firstLine="454"/>
        <w:jc w:val="both"/>
        <w:rPr>
          <w:rFonts w:ascii="Lotus Linotype" w:hAnsi="Lotus Linotype" w:cs="Lotus Linotype"/>
          <w:color w:val="000000"/>
          <w:sz w:val="32"/>
          <w:szCs w:val="32"/>
        </w:rPr>
      </w:pPr>
      <w:r w:rsidRPr="0090086B">
        <w:rPr>
          <w:rFonts w:ascii="Lotus Linotype" w:hAnsi="Lotus Linotype" w:cs="Lotus Linotype"/>
          <w:color w:val="000000"/>
          <w:sz w:val="32"/>
          <w:szCs w:val="32"/>
          <w:rtl/>
        </w:rPr>
        <w:t>فإن الله تعالى إذا أراد أن يعطي الع</w:t>
      </w:r>
      <w:r w:rsidRPr="0090086B">
        <w:rPr>
          <w:rFonts w:ascii="Lotus Linotype" w:hAnsi="Lotus Linotype" w:cs="Lotus Linotype" w:hint="cs"/>
          <w:color w:val="000000"/>
          <w:sz w:val="32"/>
          <w:szCs w:val="32"/>
          <w:rtl/>
        </w:rPr>
        <w:t>ب</w:t>
      </w:r>
      <w:r w:rsidRPr="0090086B">
        <w:rPr>
          <w:rFonts w:ascii="Lotus Linotype" w:hAnsi="Lotus Linotype" w:cs="Lotus Linotype"/>
          <w:color w:val="000000"/>
          <w:sz w:val="32"/>
          <w:szCs w:val="32"/>
          <w:rtl/>
        </w:rPr>
        <w:t xml:space="preserve">د شرح صدره للدعاء، وذلل لسانه به، وقد </w:t>
      </w:r>
      <w:r w:rsidRPr="0090086B">
        <w:rPr>
          <w:rFonts w:ascii="Lotus Linotype" w:hAnsi="Lotus Linotype" w:cs="Lotus Linotype" w:hint="cs"/>
          <w:color w:val="000000"/>
          <w:sz w:val="32"/>
          <w:szCs w:val="32"/>
          <w:rtl/>
        </w:rPr>
        <w:t>ذكر</w:t>
      </w:r>
      <w:r w:rsidRPr="0090086B">
        <w:rPr>
          <w:rFonts w:ascii="Lotus Linotype" w:hAnsi="Lotus Linotype" w:cs="Lotus Linotype"/>
          <w:color w:val="000000"/>
          <w:sz w:val="32"/>
          <w:szCs w:val="32"/>
          <w:rtl/>
        </w:rPr>
        <w:t xml:space="preserve"> الله تعالى</w:t>
      </w:r>
      <w:r w:rsidRPr="0090086B">
        <w:rPr>
          <w:rFonts w:ascii="Lotus Linotype" w:hAnsi="Lotus Linotype" w:cs="Lotus Linotype" w:hint="cs"/>
          <w:color w:val="000000"/>
          <w:sz w:val="32"/>
          <w:szCs w:val="32"/>
          <w:rtl/>
        </w:rPr>
        <w:t xml:space="preserve"> قوله سبحانه</w:t>
      </w:r>
      <w:r w:rsidRPr="0090086B">
        <w:rPr>
          <w:rFonts w:ascii="Lotus Linotype" w:hAnsi="Lotus Linotype" w:cs="Lotus Linotype"/>
          <w:color w:val="000000"/>
          <w:sz w:val="32"/>
          <w:szCs w:val="32"/>
          <w:rtl/>
        </w:rPr>
        <w:t xml:space="preserve">: </w:t>
      </w:r>
      <w:r w:rsidRPr="0090086B">
        <w:rPr>
          <w:rFonts w:ascii="QCF_BSML" w:hAnsi="QCF_BSML" w:cs="QCF_BSML"/>
          <w:color w:val="000000"/>
          <w:sz w:val="32"/>
          <w:szCs w:val="32"/>
          <w:rtl/>
        </w:rPr>
        <w:t>ﮋ</w:t>
      </w:r>
      <w:r w:rsidRPr="0090086B">
        <w:rPr>
          <w:rFonts w:ascii="QCF_P028" w:hAnsi="QCF_P028" w:cs="QCF_P028"/>
          <w:color w:val="000000"/>
          <w:sz w:val="32"/>
          <w:szCs w:val="32"/>
          <w:rtl/>
        </w:rPr>
        <w:t>ﯩ ﯪ ﯫ ﯬ ﯭ ﯮﯯ ﯰ ﯱ ﯲ ﯳ ﯴﯵ</w:t>
      </w:r>
      <w:r w:rsidRPr="0090086B">
        <w:rPr>
          <w:rFonts w:ascii="QCF_P028" w:hAnsi="QCF_P028" w:cs="QCF_P028"/>
          <w:color w:val="000000"/>
          <w:sz w:val="32"/>
          <w:szCs w:val="32"/>
        </w:rPr>
        <w:t xml:space="preserve"> </w:t>
      </w:r>
      <w:r w:rsidRPr="0090086B">
        <w:rPr>
          <w:rFonts w:ascii="QCF_BSML" w:hAnsi="QCF_BSML" w:cs="QCF_BSML"/>
          <w:color w:val="000000"/>
          <w:sz w:val="32"/>
          <w:szCs w:val="32"/>
          <w:rtl/>
        </w:rPr>
        <w:t>ﮊ</w:t>
      </w:r>
      <w:r w:rsidRPr="0090086B">
        <w:rPr>
          <w:rFonts w:ascii="Lotus Linotype" w:hAnsi="Lotus Linotype" w:cs="Lotus Linotype"/>
          <w:color w:val="000000"/>
          <w:sz w:val="32"/>
          <w:szCs w:val="32"/>
          <w:rtl/>
        </w:rPr>
        <w:t xml:space="preserve"> </w:t>
      </w:r>
      <w:r w:rsidRPr="00EB78EF">
        <w:rPr>
          <w:rFonts w:ascii="Lotus Linotype" w:hAnsi="Lotus Linotype" w:cs="Lotus Linotype" w:hint="cs"/>
          <w:color w:val="000000"/>
          <w:rtl/>
        </w:rPr>
        <w:t>[البقرة:186]</w:t>
      </w:r>
      <w:r w:rsidRPr="0090086B">
        <w:rPr>
          <w:rFonts w:ascii="Lotus Linotype" w:hAnsi="Lotus Linotype" w:cs="Lotus Linotype" w:hint="cs"/>
          <w:color w:val="000000"/>
          <w:sz w:val="32"/>
          <w:szCs w:val="32"/>
          <w:rtl/>
        </w:rPr>
        <w:t xml:space="preserve"> </w:t>
      </w:r>
      <w:r w:rsidRPr="0090086B">
        <w:rPr>
          <w:rFonts w:ascii="Lotus Linotype" w:hAnsi="Lotus Linotype" w:cs="Lotus Linotype"/>
          <w:color w:val="000000"/>
          <w:sz w:val="32"/>
          <w:szCs w:val="32"/>
          <w:rtl/>
        </w:rPr>
        <w:t>في ثنايا آيات الصيام</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ولعل الحكمة من ذلك حث الصو</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ام على كثرة الدعاء، وتنبيههم على كثرة مناسباته وأسباب إجابته للصوام </w:t>
      </w:r>
      <w:r w:rsidRPr="0090086B">
        <w:rPr>
          <w:rFonts w:ascii="Lotus Linotype" w:hAnsi="Lotus Linotype" w:cs="Lotus Linotype" w:hint="cs"/>
          <w:color w:val="000000"/>
          <w:sz w:val="32"/>
          <w:szCs w:val="32"/>
          <w:rtl/>
        </w:rPr>
        <w:t xml:space="preserve">ولعامة أهل الإسلام </w:t>
      </w:r>
      <w:r w:rsidRPr="0090086B">
        <w:rPr>
          <w:rFonts w:ascii="Lotus Linotype" w:hAnsi="Lotus Linotype" w:cs="Lotus Linotype"/>
          <w:color w:val="000000"/>
          <w:sz w:val="32"/>
          <w:szCs w:val="32"/>
          <w:rtl/>
        </w:rPr>
        <w:t>في رمضان.</w:t>
      </w:r>
    </w:p>
    <w:p w:rsidR="00D432B7" w:rsidRPr="0090086B" w:rsidRDefault="00D432B7" w:rsidP="00D432B7">
      <w:pPr>
        <w:widowControl w:val="0"/>
        <w:spacing w:before="120" w:after="120" w:line="192" w:lineRule="auto"/>
        <w:ind w:firstLine="454"/>
        <w:jc w:val="both"/>
        <w:rPr>
          <w:rFonts w:ascii="Lotus Linotype" w:hAnsi="Lotus Linotype" w:cs="Lotus Linotype"/>
          <w:color w:val="000000"/>
          <w:sz w:val="32"/>
          <w:szCs w:val="32"/>
          <w:rtl/>
        </w:rPr>
      </w:pPr>
      <w:r w:rsidRPr="0090086B">
        <w:rPr>
          <w:rFonts w:ascii="Lotus Linotype" w:hAnsi="Lotus Linotype" w:cs="Lotus Linotype"/>
          <w:color w:val="000000"/>
          <w:sz w:val="32"/>
          <w:szCs w:val="32"/>
          <w:rtl/>
        </w:rPr>
        <w:t>وبالجملة فمن فسح الله أجله حتى أدرك رمضان، ووفقه لطاعته بما شرع فيه على نهج المصطفى ﷺ</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فقد يسر له جليل الأرباح، وأسباب الفلاح، </w:t>
      </w:r>
      <w:r w:rsidRPr="00C163B9">
        <w:rPr>
          <w:rFonts w:ascii="Lotus Linotype" w:hAnsi="Lotus Linotype" w:cs="Lotus Linotype" w:hint="cs"/>
          <w:color w:val="000000"/>
          <w:spacing w:val="-2"/>
          <w:sz w:val="32"/>
          <w:szCs w:val="32"/>
          <w:rtl/>
        </w:rPr>
        <w:t xml:space="preserve">فليعمل لله تعالى شكرًا، وليجعل اجتهاده في صالح العمل في رمضان عند الله تعالى ذخرًا، قال تعالى: </w:t>
      </w:r>
      <w:r w:rsidRPr="00C163B9">
        <w:rPr>
          <w:rFonts w:ascii="QCF_BSML" w:hAnsi="QCF_BSML" w:cs="QCF_BSML"/>
          <w:color w:val="000000"/>
          <w:spacing w:val="-2"/>
          <w:sz w:val="32"/>
          <w:szCs w:val="32"/>
          <w:rtl/>
        </w:rPr>
        <w:t>ﮋ</w:t>
      </w:r>
      <w:r w:rsidRPr="00C163B9">
        <w:rPr>
          <w:rFonts w:ascii="QCF_P481" w:hAnsi="QCF_P481" w:cs="QCF_P481"/>
          <w:color w:val="000000"/>
          <w:spacing w:val="-2"/>
          <w:sz w:val="32"/>
          <w:szCs w:val="32"/>
          <w:rtl/>
        </w:rPr>
        <w:t>ﰎ ﰏ ﰐ ﰑﰒ ﰓ ﰔ ﰕ</w:t>
      </w:r>
      <w:r w:rsidRPr="00C163B9">
        <w:rPr>
          <w:rFonts w:ascii="QCF_BSML" w:hAnsi="QCF_BSML" w:cs="QCF_BSML"/>
          <w:color w:val="000000"/>
          <w:spacing w:val="-2"/>
          <w:sz w:val="32"/>
          <w:szCs w:val="32"/>
          <w:rtl/>
        </w:rPr>
        <w:t>ﮊ</w:t>
      </w:r>
      <w:r w:rsidRPr="00C163B9">
        <w:rPr>
          <w:rFonts w:ascii="Arial" w:hAnsi="Arial" w:cs="Arial"/>
          <w:color w:val="000000"/>
          <w:spacing w:val="-2"/>
          <w:sz w:val="32"/>
          <w:szCs w:val="32"/>
          <w:rtl/>
        </w:rPr>
        <w:t xml:space="preserve"> </w:t>
      </w:r>
      <w:r w:rsidRPr="00C163B9">
        <w:rPr>
          <w:rFonts w:ascii="Lotus Linotype" w:hAnsi="Lotus Linotype" w:cs="Lotus Linotype"/>
          <w:color w:val="000000"/>
          <w:spacing w:val="-2"/>
          <w:rtl/>
        </w:rPr>
        <w:t>[فصلت:٤٦]</w:t>
      </w:r>
      <w:r w:rsidRPr="00C163B9">
        <w:rPr>
          <w:rFonts w:ascii="Lotus Linotype" w:hAnsi="Lotus Linotype" w:cs="Lotus Linotype" w:hint="cs"/>
          <w:color w:val="000000"/>
          <w:spacing w:val="-2"/>
          <w:sz w:val="32"/>
          <w:szCs w:val="32"/>
          <w:rtl/>
        </w:rPr>
        <w:t>، وقال سبحانه:</w:t>
      </w:r>
      <w:r w:rsidRPr="00C163B9">
        <w:rPr>
          <w:rFonts w:ascii="Lotus Linotype" w:hAnsi="Lotus Linotype" w:cs="Lotus Linotype"/>
          <w:color w:val="000000"/>
          <w:spacing w:val="-2"/>
          <w:sz w:val="32"/>
          <w:szCs w:val="32"/>
          <w:rtl/>
        </w:rPr>
        <w:t xml:space="preserve"> </w:t>
      </w:r>
      <w:r w:rsidRPr="00C163B9">
        <w:rPr>
          <w:rFonts w:ascii="QCF_BSML" w:hAnsi="QCF_BSML" w:cs="QCF_BSML"/>
          <w:color w:val="000000"/>
          <w:spacing w:val="-2"/>
          <w:sz w:val="32"/>
          <w:szCs w:val="32"/>
          <w:rtl/>
        </w:rPr>
        <w:t>ﮋ</w:t>
      </w:r>
      <w:r w:rsidRPr="00C163B9">
        <w:rPr>
          <w:rFonts w:ascii="QCF_P046" w:hAnsi="QCF_P046" w:cs="QCF_P046"/>
          <w:color w:val="000000"/>
          <w:spacing w:val="-2"/>
          <w:sz w:val="32"/>
          <w:szCs w:val="32"/>
          <w:rtl/>
        </w:rPr>
        <w:t>ﮊ ﮋ ﮌ ﮍ ﮎ ﮏ</w:t>
      </w:r>
      <w:r w:rsidRPr="00C163B9">
        <w:rPr>
          <w:rFonts w:ascii="QCF_BSML" w:hAnsi="QCF_BSML" w:cs="QCF_BSML"/>
          <w:color w:val="000000"/>
          <w:spacing w:val="-2"/>
          <w:sz w:val="32"/>
          <w:szCs w:val="32"/>
          <w:rtl/>
        </w:rPr>
        <w:t>ﮊ</w:t>
      </w:r>
      <w:r w:rsidRPr="00C163B9">
        <w:rPr>
          <w:rFonts w:ascii="Arial" w:hAnsi="Arial" w:cs="Arial"/>
          <w:color w:val="000000"/>
          <w:spacing w:val="-2"/>
          <w:sz w:val="32"/>
          <w:szCs w:val="32"/>
          <w:rtl/>
        </w:rPr>
        <w:t xml:space="preserve"> </w:t>
      </w:r>
      <w:r w:rsidRPr="00C163B9">
        <w:rPr>
          <w:rFonts w:ascii="Lotus Linotype" w:hAnsi="Lotus Linotype" w:cs="Lotus Linotype"/>
          <w:color w:val="000000"/>
          <w:spacing w:val="-2"/>
          <w:rtl/>
        </w:rPr>
        <w:t>[البقرة:٢٧٢]</w:t>
      </w:r>
      <w:r w:rsidRPr="00C163B9">
        <w:rPr>
          <w:rFonts w:ascii="Lotus Linotype" w:hAnsi="Lotus Linotype" w:cs="Lotus Linotype" w:hint="cs"/>
          <w:color w:val="000000"/>
          <w:spacing w:val="-2"/>
          <w:sz w:val="32"/>
          <w:szCs w:val="32"/>
          <w:rtl/>
        </w:rPr>
        <w:t>،</w:t>
      </w:r>
      <w:r w:rsidRPr="0090086B">
        <w:rPr>
          <w:rFonts w:ascii="Lotus Linotype" w:hAnsi="Lotus Linotype" w:cs="Lotus Linotype" w:hint="cs"/>
          <w:color w:val="000000"/>
          <w:sz w:val="32"/>
          <w:szCs w:val="32"/>
          <w:rtl/>
        </w:rPr>
        <w:t xml:space="preserve"> وقال سبحانه:</w:t>
      </w:r>
      <w:r w:rsidRPr="0090086B">
        <w:rPr>
          <w:rFonts w:ascii="QCF_BSML" w:hAnsi="QCF_BSML" w:cs="QCF_BSML"/>
          <w:color w:val="000000"/>
          <w:sz w:val="32"/>
          <w:szCs w:val="32"/>
          <w:rtl/>
        </w:rPr>
        <w:t xml:space="preserve"> ﮋ</w:t>
      </w:r>
      <w:r w:rsidRPr="0090086B">
        <w:rPr>
          <w:rFonts w:ascii="QCF_P396" w:hAnsi="QCF_P396" w:cs="QCF_P396"/>
          <w:color w:val="000000"/>
          <w:sz w:val="32"/>
          <w:szCs w:val="32"/>
          <w:rtl/>
        </w:rPr>
        <w:t>ﯶ ﯷ ﯸ ﯹ ﯺ</w:t>
      </w:r>
      <w:r w:rsidRPr="0090086B">
        <w:rPr>
          <w:rFonts w:ascii="QCF_BSML" w:hAnsi="QCF_BSML" w:cs="QCF_BSML"/>
          <w:color w:val="000000"/>
          <w:sz w:val="32"/>
          <w:szCs w:val="32"/>
          <w:rtl/>
        </w:rPr>
        <w:t>ﮊ</w:t>
      </w:r>
      <w:r w:rsidRPr="0090086B">
        <w:rPr>
          <w:rFonts w:ascii="Arial" w:hAnsi="Arial" w:cs="Arial"/>
          <w:color w:val="000000"/>
          <w:sz w:val="32"/>
          <w:szCs w:val="32"/>
          <w:rtl/>
        </w:rPr>
        <w:t xml:space="preserve"> </w:t>
      </w:r>
      <w:r w:rsidRPr="00EB78EF">
        <w:rPr>
          <w:rFonts w:ascii="Lotus Linotype" w:hAnsi="Lotus Linotype" w:cs="Lotus Linotype"/>
          <w:color w:val="000000"/>
          <w:rtl/>
        </w:rPr>
        <w:t>[العنكبوت:٦]</w:t>
      </w:r>
      <w:r w:rsidRPr="0090086B">
        <w:rPr>
          <w:rFonts w:ascii="Lotus Linotype" w:hAnsi="Lotus Linotype" w:cs="Lotus Linotype" w:hint="cs"/>
          <w:color w:val="000000"/>
          <w:sz w:val="32"/>
          <w:szCs w:val="32"/>
          <w:rtl/>
        </w:rPr>
        <w:t xml:space="preserve">، </w:t>
      </w:r>
      <w:r w:rsidRPr="0090086B">
        <w:rPr>
          <w:rFonts w:ascii="Lotus Linotype" w:hAnsi="Lotus Linotype" w:cs="Lotus Linotype"/>
          <w:color w:val="000000"/>
          <w:sz w:val="32"/>
          <w:szCs w:val="32"/>
          <w:rtl/>
        </w:rPr>
        <w:t xml:space="preserve">وفي ذلك فليتنافس المتنافسون. </w:t>
      </w:r>
    </w:p>
    <w:p w:rsidR="00D432B7" w:rsidRPr="0090086B" w:rsidRDefault="00D432B7" w:rsidP="00D432B7">
      <w:pPr>
        <w:widowControl w:val="0"/>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color w:val="000000"/>
          <w:sz w:val="32"/>
          <w:szCs w:val="32"/>
          <w:rtl/>
        </w:rPr>
        <w:t xml:space="preserve"> </w:t>
      </w:r>
      <w:r w:rsidRPr="0090086B">
        <w:rPr>
          <w:rFonts w:ascii="Lotus Linotype" w:hAnsi="Lotus Linotype" w:cs="Lotus Linotype"/>
          <w:sz w:val="32"/>
          <w:szCs w:val="32"/>
          <w:rtl/>
        </w:rPr>
        <w:t>نسأل الله تعالى أن يرزقنا جميعًا الإخلاص لوجهه في القول والعمل، ومغفرة التقصير والزلل.</w:t>
      </w:r>
    </w:p>
    <w:p w:rsidR="00D432B7" w:rsidRPr="0090086B" w:rsidRDefault="00D432B7" w:rsidP="00D432B7">
      <w:pPr>
        <w:widowControl w:val="0"/>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وصلى الله وسلم على نبينا محمد وعلى آله وصحبه.</w:t>
      </w:r>
    </w:p>
    <w:p w:rsidR="00D432B7" w:rsidRPr="0090086B" w:rsidRDefault="00D432B7" w:rsidP="00D432B7">
      <w:pPr>
        <w:widowControl w:val="0"/>
        <w:spacing w:before="120" w:after="120" w:line="192" w:lineRule="auto"/>
        <w:ind w:hanging="2"/>
        <w:jc w:val="center"/>
        <w:rPr>
          <w:rFonts w:ascii="Lotus Linotype" w:hAnsi="Lotus Linotype" w:cs="Lotus Linotype"/>
          <w:sz w:val="32"/>
          <w:szCs w:val="32"/>
          <w:rtl/>
        </w:rPr>
      </w:pPr>
      <w:r w:rsidRPr="0090086B">
        <w:rPr>
          <w:rFonts w:ascii="Lotus Linotype" w:hAnsi="Lotus Linotype" w:cs="Lotus Linotype" w:hint="cs"/>
          <w:color w:val="000000"/>
          <w:sz w:val="32"/>
          <w:szCs w:val="32"/>
          <w:rtl/>
        </w:rPr>
        <w:t>*****</w:t>
      </w:r>
    </w:p>
    <w:p w:rsidR="00D432B7" w:rsidRPr="0090086B" w:rsidRDefault="00D432B7" w:rsidP="00D432B7">
      <w:pPr>
        <w:spacing w:before="120" w:after="120" w:line="192" w:lineRule="auto"/>
        <w:ind w:firstLine="454"/>
        <w:jc w:val="both"/>
        <w:rPr>
          <w:rFonts w:ascii="Lotus Linotype" w:hAnsi="Lotus Linotype" w:cs="Lotus Linotype"/>
          <w:b/>
          <w:bCs/>
          <w:sz w:val="32"/>
          <w:szCs w:val="32"/>
          <w:rtl/>
        </w:rPr>
      </w:pPr>
      <w:r w:rsidRPr="0090086B">
        <w:rPr>
          <w:rFonts w:ascii="Lotus Linotype" w:hAnsi="Lotus Linotype" w:cs="Lotus Linotype"/>
          <w:sz w:val="32"/>
          <w:szCs w:val="32"/>
          <w:rtl/>
        </w:rPr>
        <w:br w:type="page"/>
      </w:r>
    </w:p>
    <w:p w:rsidR="00D432B7" w:rsidRPr="0090086B" w:rsidRDefault="00BB1633" w:rsidP="00D432B7">
      <w:pPr>
        <w:spacing w:before="120" w:after="120" w:line="192" w:lineRule="auto"/>
        <w:ind w:firstLine="454"/>
        <w:jc w:val="both"/>
        <w:rPr>
          <w:rFonts w:ascii="Lotus Linotype" w:hAnsi="Lotus Linotype" w:cs="Lotus Linotype"/>
          <w:b/>
          <w:bCs/>
          <w:sz w:val="32"/>
          <w:szCs w:val="32"/>
          <w:rtl/>
        </w:rPr>
      </w:pPr>
      <w:r w:rsidRPr="0090086B">
        <w:rPr>
          <w:rFonts w:ascii="Lotus Linotype" w:hAnsi="Lotus Linotype" w:cs="Lotus Linotype"/>
          <w:b/>
          <w:bCs/>
          <w:noProof/>
          <w:sz w:val="32"/>
          <w:szCs w:val="32"/>
        </w:rPr>
        <w:lastRenderedPageBreak/>
        <mc:AlternateContent>
          <mc:Choice Requires="wps">
            <w:drawing>
              <wp:anchor distT="0" distB="0" distL="114300" distR="114300" simplePos="0" relativeHeight="251646464" behindDoc="0" locked="0" layoutInCell="1" allowOverlap="1">
                <wp:simplePos x="0" y="0"/>
                <wp:positionH relativeFrom="column">
                  <wp:posOffset>2257270</wp:posOffset>
                </wp:positionH>
                <wp:positionV relativeFrom="paragraph">
                  <wp:posOffset>-582114</wp:posOffset>
                </wp:positionV>
                <wp:extent cx="2565400" cy="957580"/>
                <wp:effectExtent l="5715" t="8890" r="10160" b="5080"/>
                <wp:wrapNone/>
                <wp:docPr id="72"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0" cy="957580"/>
                        </a:xfrm>
                        <a:prstGeom prst="horizontalScroll">
                          <a:avLst>
                            <a:gd name="adj" fmla="val 21519"/>
                          </a:avLst>
                        </a:prstGeom>
                        <a:solidFill>
                          <a:srgbClr val="FFFFFF"/>
                        </a:solidFill>
                        <a:ln w="9525">
                          <a:solidFill>
                            <a:srgbClr val="000000"/>
                          </a:solidFill>
                          <a:round/>
                          <a:headEnd/>
                          <a:tailEnd/>
                        </a:ln>
                      </wps:spPr>
                      <wps:txbx>
                        <w:txbxContent>
                          <w:p w:rsidR="00BB1633" w:rsidRPr="004C1EF3" w:rsidRDefault="00BB1633" w:rsidP="00D432B7">
                            <w:pPr>
                              <w:spacing w:line="168" w:lineRule="auto"/>
                              <w:jc w:val="center"/>
                              <w:rPr>
                                <w:rFonts w:ascii="Traditional Arabic" w:hAnsi="Traditional Arabic" w:cs="Traditional Arabic"/>
                                <w:b/>
                                <w:bCs/>
                                <w:sz w:val="36"/>
                                <w:szCs w:val="36"/>
                                <w:rtl/>
                              </w:rPr>
                            </w:pPr>
                            <w:r w:rsidRPr="004C1EF3">
                              <w:rPr>
                                <w:rFonts w:ascii="Traditional Arabic" w:hAnsi="Traditional Arabic" w:cs="Traditional Arabic"/>
                                <w:b/>
                                <w:bCs/>
                                <w:sz w:val="36"/>
                                <w:szCs w:val="36"/>
                                <w:rtl/>
                              </w:rPr>
                              <w:t xml:space="preserve">فضائل </w:t>
                            </w:r>
                            <w:r w:rsidRPr="004C1EF3">
                              <w:rPr>
                                <w:rFonts w:ascii="Traditional Arabic" w:hAnsi="Traditional Arabic" w:cs="Traditional Arabic"/>
                                <w:b/>
                                <w:bCs/>
                                <w:sz w:val="36"/>
                                <w:szCs w:val="36"/>
                                <w:rtl/>
                              </w:rPr>
                              <w:t>الصيام عامة</w:t>
                            </w:r>
                          </w:p>
                          <w:p w:rsidR="00BB1633" w:rsidRPr="004C1EF3" w:rsidRDefault="00BB1633" w:rsidP="00D432B7">
                            <w:pPr>
                              <w:spacing w:line="168" w:lineRule="auto"/>
                              <w:jc w:val="center"/>
                              <w:rPr>
                                <w:rFonts w:ascii="Traditional Arabic" w:hAnsi="Traditional Arabic" w:cs="Traditional Arabic"/>
                                <w:b/>
                                <w:bCs/>
                                <w:szCs w:val="28"/>
                              </w:rPr>
                            </w:pPr>
                            <w:r w:rsidRPr="004C1EF3">
                              <w:rPr>
                                <w:rFonts w:ascii="Traditional Arabic" w:hAnsi="Traditional Arabic" w:cs="Traditional Arabic"/>
                                <w:b/>
                                <w:bCs/>
                                <w:sz w:val="36"/>
                                <w:szCs w:val="36"/>
                                <w:rtl/>
                              </w:rPr>
                              <w:t>وصوم شهر رمضان خاصة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7" o:spid="_x0000_s1055" type="#_x0000_t98" style="position:absolute;left:0;text-align:left;margin-left:177.75pt;margin-top:-45.85pt;width:202pt;height:75.4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" adj="4648">
                <v:textbox inset="0,0,0,0">
                  <w:txbxContent>
                    <w:p w:rsidR="00BB1633" w:rsidRPr="004C1EF3" w:rsidRDefault="00BB1633" w:rsidP="00D432B7">
                      <w:pPr>
                        <w:spacing w:line="168" w:lineRule="auto"/>
                        <w:jc w:val="center"/>
                        <w:rPr>
                          <w:rFonts w:ascii="Traditional Arabic" w:hAnsi="Traditional Arabic" w:cs="Traditional Arabic"/>
                          <w:b/>
                          <w:bCs/>
                          <w:sz w:val="36"/>
                          <w:szCs w:val="36"/>
                          <w:rtl/>
                        </w:rPr>
                      </w:pPr>
                      <w:r w:rsidRPr="004C1EF3">
                        <w:rPr>
                          <w:rFonts w:ascii="Traditional Arabic" w:hAnsi="Traditional Arabic" w:cs="Traditional Arabic"/>
                          <w:b/>
                          <w:bCs/>
                          <w:sz w:val="36"/>
                          <w:szCs w:val="36"/>
                          <w:rtl/>
                        </w:rPr>
                        <w:t xml:space="preserve">فضائل </w:t>
                      </w:r>
                      <w:r w:rsidRPr="004C1EF3">
                        <w:rPr>
                          <w:rFonts w:ascii="Traditional Arabic" w:hAnsi="Traditional Arabic" w:cs="Traditional Arabic"/>
                          <w:b/>
                          <w:bCs/>
                          <w:sz w:val="36"/>
                          <w:szCs w:val="36"/>
                          <w:rtl/>
                        </w:rPr>
                        <w:t>الصيام عامة</w:t>
                      </w:r>
                    </w:p>
                    <w:p w:rsidR="00BB1633" w:rsidRPr="004C1EF3" w:rsidRDefault="00BB1633" w:rsidP="00D432B7">
                      <w:pPr>
                        <w:spacing w:line="168" w:lineRule="auto"/>
                        <w:jc w:val="center"/>
                        <w:rPr>
                          <w:rFonts w:ascii="Traditional Arabic" w:hAnsi="Traditional Arabic" w:cs="Traditional Arabic"/>
                          <w:b/>
                          <w:bCs/>
                          <w:szCs w:val="28"/>
                        </w:rPr>
                      </w:pPr>
                      <w:r w:rsidRPr="004C1EF3">
                        <w:rPr>
                          <w:rFonts w:ascii="Traditional Arabic" w:hAnsi="Traditional Arabic" w:cs="Traditional Arabic"/>
                          <w:b/>
                          <w:bCs/>
                          <w:sz w:val="36"/>
                          <w:szCs w:val="36"/>
                          <w:rtl/>
                        </w:rPr>
                        <w:t>وصوم شهر رمضان خاصة</w:t>
                      </w:r>
                    </w:p>
                  </w:txbxContent>
                </v:textbox>
              </v:shape>
            </w:pict>
          </mc:Fallback>
        </mc:AlternateContent>
      </w:r>
    </w:p>
    <w:p w:rsidR="009831A4" w:rsidRDefault="009831A4" w:rsidP="00D432B7">
      <w:pPr>
        <w:spacing w:before="120" w:after="120" w:line="199" w:lineRule="auto"/>
        <w:ind w:firstLine="454"/>
        <w:jc w:val="both"/>
        <w:rPr>
          <w:rFonts w:ascii="Lotus Linotype" w:hAnsi="Lotus Linotype" w:cs="Lotus Linotype"/>
          <w:b/>
          <w:sz w:val="32"/>
          <w:szCs w:val="32"/>
          <w:rtl/>
        </w:rPr>
      </w:pPr>
    </w:p>
    <w:p w:rsidR="00D432B7" w:rsidRPr="0090086B" w:rsidRDefault="00D432B7" w:rsidP="00D432B7">
      <w:pPr>
        <w:spacing w:before="120" w:after="120" w:line="199" w:lineRule="auto"/>
        <w:ind w:firstLine="454"/>
        <w:jc w:val="both"/>
        <w:rPr>
          <w:rFonts w:ascii="Lotus Linotype" w:hAnsi="Lotus Linotype" w:cs="Lotus Linotype"/>
          <w:b/>
          <w:sz w:val="32"/>
          <w:szCs w:val="32"/>
          <w:rtl/>
        </w:rPr>
      </w:pPr>
      <w:r w:rsidRPr="0090086B">
        <w:rPr>
          <w:rFonts w:ascii="Lotus Linotype" w:hAnsi="Lotus Linotype" w:cs="Lotus Linotype" w:hint="cs"/>
          <w:b/>
          <w:sz w:val="32"/>
          <w:szCs w:val="32"/>
          <w:rtl/>
        </w:rPr>
        <w:t>الحمد لله وحده</w:t>
      </w:r>
      <w:r w:rsidR="004C1EF3">
        <w:rPr>
          <w:rFonts w:ascii="Lotus Linotype" w:hAnsi="Lotus Linotype" w:cs="Lotus Linotype" w:hint="cs"/>
          <w:b/>
          <w:sz w:val="32"/>
          <w:szCs w:val="32"/>
          <w:rtl/>
        </w:rPr>
        <w:t>،</w:t>
      </w:r>
      <w:r w:rsidRPr="0090086B">
        <w:rPr>
          <w:rFonts w:ascii="Lotus Linotype" w:hAnsi="Lotus Linotype" w:cs="Lotus Linotype" w:hint="cs"/>
          <w:b/>
          <w:sz w:val="32"/>
          <w:szCs w:val="32"/>
          <w:rtl/>
        </w:rPr>
        <w:t xml:space="preserve"> وصلى الله وسلم على من لا نبي ب</w:t>
      </w:r>
      <w:r>
        <w:rPr>
          <w:rFonts w:ascii="Lotus Linotype" w:hAnsi="Lotus Linotype" w:cs="Lotus Linotype" w:hint="cs"/>
          <w:b/>
          <w:sz w:val="32"/>
          <w:szCs w:val="32"/>
          <w:rtl/>
        </w:rPr>
        <w:t>عده</w:t>
      </w:r>
      <w:r w:rsidR="004C1EF3">
        <w:rPr>
          <w:rFonts w:ascii="Lotus Linotype" w:hAnsi="Lotus Linotype" w:cs="Lotus Linotype" w:hint="cs"/>
          <w:b/>
          <w:sz w:val="32"/>
          <w:szCs w:val="32"/>
          <w:rtl/>
        </w:rPr>
        <w:t>،</w:t>
      </w:r>
      <w:r>
        <w:rPr>
          <w:rFonts w:ascii="Lotus Linotype" w:hAnsi="Lotus Linotype" w:cs="Lotus Linotype" w:hint="cs"/>
          <w:b/>
          <w:sz w:val="32"/>
          <w:szCs w:val="32"/>
          <w:rtl/>
        </w:rPr>
        <w:t xml:space="preserve"> نبينا محمد وعلى آله وصحبه.</w:t>
      </w:r>
    </w:p>
    <w:p w:rsidR="00D432B7" w:rsidRPr="0090086B" w:rsidRDefault="00D432B7" w:rsidP="00D432B7">
      <w:pPr>
        <w:spacing w:before="120" w:after="120" w:line="199" w:lineRule="auto"/>
        <w:ind w:firstLine="454"/>
        <w:jc w:val="both"/>
        <w:rPr>
          <w:rFonts w:ascii="Lotus Linotype" w:hAnsi="Lotus Linotype" w:cs="AL-Battar"/>
          <w:sz w:val="32"/>
          <w:szCs w:val="32"/>
          <w:rtl/>
        </w:rPr>
      </w:pPr>
      <w:r w:rsidRPr="0090086B">
        <w:rPr>
          <w:rFonts w:ascii="Lotus Linotype" w:hAnsi="Lotus Linotype" w:cs="AL-Battar" w:hint="cs"/>
          <w:sz w:val="32"/>
          <w:szCs w:val="32"/>
          <w:rtl/>
        </w:rPr>
        <w:t>أما بعد:</w:t>
      </w:r>
    </w:p>
    <w:p w:rsidR="00D432B7" w:rsidRPr="0090086B" w:rsidRDefault="00D432B7" w:rsidP="00D432B7">
      <w:pPr>
        <w:spacing w:before="120" w:after="120" w:line="199" w:lineRule="auto"/>
        <w:ind w:firstLine="454"/>
        <w:jc w:val="both"/>
        <w:rPr>
          <w:rFonts w:ascii="Lotus Linotype" w:hAnsi="Lotus Linotype" w:cs="Lotus Linotype"/>
          <w:sz w:val="32"/>
          <w:szCs w:val="32"/>
          <w:rtl/>
        </w:rPr>
      </w:pPr>
      <w:r w:rsidRPr="0090086B">
        <w:rPr>
          <w:rFonts w:ascii="Lotus Linotype" w:hAnsi="Lotus Linotype" w:cs="Lotus Linotype" w:hint="cs"/>
          <w:b/>
          <w:sz w:val="32"/>
          <w:szCs w:val="32"/>
          <w:rtl/>
        </w:rPr>
        <w:t xml:space="preserve">فإن الصيام </w:t>
      </w:r>
      <w:r w:rsidRPr="0090086B">
        <w:rPr>
          <w:rFonts w:ascii="Lotus Linotype" w:hAnsi="Lotus Linotype" w:cs="Lotus Linotype" w:hint="cs"/>
          <w:b/>
          <w:bCs/>
          <w:sz w:val="32"/>
          <w:szCs w:val="32"/>
          <w:rtl/>
        </w:rPr>
        <w:t>لغة</w:t>
      </w:r>
      <w:r w:rsidRPr="0090086B">
        <w:rPr>
          <w:rFonts w:ascii="Lotus Linotype" w:hAnsi="Lotus Linotype" w:cs="Lotus Linotype" w:hint="cs"/>
          <w:b/>
          <w:sz w:val="32"/>
          <w:szCs w:val="32"/>
          <w:rtl/>
        </w:rPr>
        <w:t>:</w:t>
      </w:r>
      <w:r w:rsidRPr="0090086B">
        <w:rPr>
          <w:rFonts w:ascii="Lotus Linotype" w:hAnsi="Lotus Linotype" w:cs="Lotus Linotype" w:hint="cs"/>
          <w:sz w:val="32"/>
          <w:szCs w:val="32"/>
          <w:rtl/>
        </w:rPr>
        <w:t xml:space="preserve"> هو الإمساك عن الشيء مطلقًا.</w:t>
      </w:r>
    </w:p>
    <w:p w:rsidR="00D432B7" w:rsidRPr="0090086B" w:rsidRDefault="00D432B7" w:rsidP="00D432B7">
      <w:pPr>
        <w:spacing w:before="120" w:after="120" w:line="199" w:lineRule="auto"/>
        <w:ind w:firstLine="454"/>
        <w:jc w:val="both"/>
        <w:rPr>
          <w:rFonts w:ascii="Lotus Linotype" w:hAnsi="Lotus Linotype" w:cs="Lotus Linotype"/>
          <w:sz w:val="32"/>
          <w:szCs w:val="32"/>
          <w:rtl/>
        </w:rPr>
      </w:pPr>
      <w:r w:rsidRPr="0090086B">
        <w:rPr>
          <w:rFonts w:ascii="Lotus Linotype" w:hAnsi="Lotus Linotype" w:cs="Lotus Linotype" w:hint="cs"/>
          <w:b/>
          <w:bCs/>
          <w:sz w:val="32"/>
          <w:szCs w:val="32"/>
          <w:rtl/>
        </w:rPr>
        <w:t>وشرعًا:</w:t>
      </w:r>
      <w:r w:rsidRPr="0090086B">
        <w:rPr>
          <w:rFonts w:ascii="Lotus Linotype" w:hAnsi="Lotus Linotype" w:cs="Lotus Linotype" w:hint="cs"/>
          <w:sz w:val="32"/>
          <w:szCs w:val="32"/>
          <w:rtl/>
        </w:rPr>
        <w:t xml:space="preserve"> هو الإمساك عن الأكل والشرب وغيرهما من المفطرات بنية التقرب إلى الله تعالى، وعلى الوجه الذي شرعه الله تعالى وسنة نبيه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من طلوع الفجر الثاني إلى غروب الشمس، من المسلم المكلف المقيم الصحيح القادر السالم من الموانع.</w:t>
      </w:r>
    </w:p>
    <w:p w:rsidR="00D432B7" w:rsidRPr="0090086B" w:rsidRDefault="00D432B7" w:rsidP="00D432B7">
      <w:pPr>
        <w:spacing w:before="120" w:after="120" w:line="199" w:lineRule="auto"/>
        <w:ind w:firstLine="454"/>
        <w:jc w:val="both"/>
        <w:rPr>
          <w:rFonts w:ascii="Lotus Linotype" w:hAnsi="Lotus Linotype" w:cs="Lotus Linotype"/>
          <w:b/>
          <w:bCs/>
          <w:sz w:val="32"/>
          <w:szCs w:val="32"/>
          <w:rtl/>
        </w:rPr>
      </w:pPr>
      <w:r w:rsidRPr="0090086B">
        <w:rPr>
          <w:rFonts w:ascii="Lotus Linotype" w:hAnsi="Lotus Linotype" w:cs="Lotus Linotype" w:hint="cs"/>
          <w:sz w:val="32"/>
          <w:szCs w:val="32"/>
          <w:rtl/>
        </w:rPr>
        <w:t>وفضائل الصيام كثيرة، وأجوره كبيرة، وعواقبه الحسنة على أهله في الدنيا والآخرة كثيرة، و</w:t>
      </w:r>
      <w:r w:rsidRPr="0090086B">
        <w:rPr>
          <w:rFonts w:ascii="Lotus Linotype" w:hAnsi="Lotus Linotype" w:cs="Lotus Linotype" w:hint="cs"/>
          <w:b/>
          <w:bCs/>
          <w:sz w:val="32"/>
          <w:szCs w:val="32"/>
          <w:rtl/>
        </w:rPr>
        <w:t>من ذلك:</w:t>
      </w:r>
    </w:p>
    <w:p w:rsidR="00D432B7" w:rsidRPr="0090086B" w:rsidRDefault="00D432B7" w:rsidP="00212E51">
      <w:pPr>
        <w:numPr>
          <w:ilvl w:val="0"/>
          <w:numId w:val="25"/>
        </w:numPr>
        <w:tabs>
          <w:tab w:val="clear" w:pos="1410"/>
          <w:tab w:val="left" w:pos="849"/>
        </w:tabs>
        <w:spacing w:before="120" w:after="120" w:line="180" w:lineRule="auto"/>
        <w:ind w:left="850" w:right="0" w:hanging="425"/>
        <w:jc w:val="both"/>
        <w:rPr>
          <w:rFonts w:ascii="Lotus Linotype" w:hAnsi="Lotus Linotype" w:cs="Lotus Linotype"/>
          <w:sz w:val="32"/>
          <w:szCs w:val="32"/>
          <w:rtl/>
        </w:rPr>
      </w:pPr>
      <w:r w:rsidRPr="001A422E">
        <w:rPr>
          <w:rFonts w:ascii="Lotus Linotype" w:hAnsi="Lotus Linotype" w:cs="Lotus Linotype" w:hint="cs"/>
          <w:b/>
          <w:bCs/>
          <w:spacing w:val="-2"/>
          <w:sz w:val="32"/>
          <w:szCs w:val="32"/>
          <w:rtl/>
        </w:rPr>
        <w:t>الصيام سبب عظيم من أسباب التقوى المؤهلة للنجاة من النار ومجاورة الرب الكريم في الجنة مع الأخيار</w:t>
      </w:r>
      <w:r w:rsidR="004C1EF3">
        <w:rPr>
          <w:rFonts w:ascii="Lotus Linotype" w:hAnsi="Lotus Linotype" w:cs="Lotus Linotype" w:hint="cs"/>
          <w:b/>
          <w:bCs/>
          <w:spacing w:val="-2"/>
          <w:sz w:val="32"/>
          <w:szCs w:val="32"/>
          <w:rtl/>
        </w:rPr>
        <w:t>،</w:t>
      </w:r>
      <w:r w:rsidRPr="001A422E">
        <w:rPr>
          <w:rFonts w:ascii="Lotus Linotype" w:hAnsi="Lotus Linotype" w:cs="Lotus Linotype" w:hint="cs"/>
          <w:spacing w:val="-2"/>
          <w:sz w:val="32"/>
          <w:szCs w:val="32"/>
          <w:rtl/>
        </w:rPr>
        <w:t xml:space="preserve"> قال الله تعالى: </w:t>
      </w:r>
      <w:r w:rsidRPr="001A422E">
        <w:rPr>
          <w:rFonts w:ascii="QCF_BSML" w:hAnsi="QCF_BSML" w:cs="QCF_BSML"/>
          <w:color w:val="000000"/>
          <w:spacing w:val="-2"/>
          <w:sz w:val="32"/>
          <w:szCs w:val="32"/>
          <w:rtl/>
        </w:rPr>
        <w:t>ﮋ</w:t>
      </w:r>
      <w:r w:rsidRPr="001A422E">
        <w:rPr>
          <w:rFonts w:ascii="QCF_P028" w:hAnsi="QCF_P028" w:cs="QCF_P028"/>
          <w:color w:val="000000"/>
          <w:spacing w:val="-2"/>
          <w:sz w:val="32"/>
          <w:szCs w:val="32"/>
          <w:rtl/>
        </w:rPr>
        <w:t>ﭣ ﭤ</w:t>
      </w:r>
      <w:r w:rsidRPr="0090086B">
        <w:rPr>
          <w:rFonts w:ascii="QCF_P028" w:hAnsi="QCF_P028" w:cs="QCF_P028"/>
          <w:color w:val="000000"/>
          <w:sz w:val="32"/>
          <w:szCs w:val="32"/>
          <w:rtl/>
        </w:rPr>
        <w:t xml:space="preserve"> ﭥ ﭦ     ﭧ ﭨ ﭩ  ﭪ     ﭫ ﭬ ﭭ ﭮ ﭯ ﭰ</w:t>
      </w:r>
      <w:r w:rsidRPr="0090086B">
        <w:rPr>
          <w:rFonts w:ascii="QCF_BSML" w:hAnsi="QCF_BSML" w:cs="QCF_BSML"/>
          <w:color w:val="000000"/>
          <w:sz w:val="32"/>
          <w:szCs w:val="32"/>
          <w:rtl/>
        </w:rPr>
        <w:t>ﮊ</w:t>
      </w:r>
      <w:r w:rsidRPr="0090086B">
        <w:rPr>
          <w:rFonts w:ascii="Lotus Linotype" w:hAnsi="Lotus Linotype" w:cs="Lotus Linotype" w:hint="cs"/>
          <w:sz w:val="32"/>
          <w:szCs w:val="32"/>
          <w:rtl/>
        </w:rPr>
        <w:t xml:space="preserve"> </w:t>
      </w:r>
      <w:r w:rsidRPr="001A422E">
        <w:rPr>
          <w:rFonts w:ascii="Lotus Linotype" w:hAnsi="Lotus Linotype" w:cs="Lotus Linotype" w:hint="cs"/>
          <w:rtl/>
        </w:rPr>
        <w:t>[البقرة:183]</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وقال سبحانه عند ذكر النار </w:t>
      </w:r>
      <w:r w:rsidRPr="0090086B">
        <w:rPr>
          <w:rFonts w:ascii="QCF_BSML" w:hAnsi="QCF_BSML" w:cs="QCF_BSML"/>
          <w:color w:val="000000"/>
          <w:sz w:val="32"/>
          <w:szCs w:val="32"/>
          <w:rtl/>
        </w:rPr>
        <w:t>ﮋ</w:t>
      </w:r>
      <w:r w:rsidRPr="0090086B">
        <w:rPr>
          <w:rFonts w:ascii="QCF_P310" w:hAnsi="QCF_P310" w:cs="QCF_P310"/>
          <w:color w:val="000000"/>
          <w:sz w:val="32"/>
          <w:szCs w:val="32"/>
          <w:rtl/>
        </w:rPr>
        <w:t>ﮛ ﮜ ﮝ ﮞ  ﮟ  ﮠ   ﮡ ﮢ</w:t>
      </w:r>
      <w:r w:rsidRPr="0090086B">
        <w:rPr>
          <w:rFonts w:ascii="QCF_BSML" w:hAnsi="QCF_BSML" w:cs="QCF_BSML"/>
          <w:color w:val="000000"/>
          <w:sz w:val="32"/>
          <w:szCs w:val="32"/>
          <w:rtl/>
        </w:rPr>
        <w:t>ﮊ</w:t>
      </w:r>
      <w:r w:rsidRPr="0090086B">
        <w:rPr>
          <w:rFonts w:ascii="Lotus Linotype" w:hAnsi="Lotus Linotype" w:cs="Lotus Linotype" w:hint="cs"/>
          <w:sz w:val="32"/>
          <w:szCs w:val="32"/>
          <w:rtl/>
        </w:rPr>
        <w:t xml:space="preserve"> </w:t>
      </w:r>
      <w:r w:rsidRPr="001A422E">
        <w:rPr>
          <w:rFonts w:ascii="Lotus Linotype" w:hAnsi="Lotus Linotype" w:cs="Lotus Linotype" w:hint="cs"/>
          <w:rtl/>
        </w:rPr>
        <w:t>[مريم:72]</w:t>
      </w:r>
      <w:r w:rsidRPr="0090086B">
        <w:rPr>
          <w:rFonts w:ascii="Lotus Linotype" w:hAnsi="Lotus Linotype" w:cs="Lotus Linotype" w:hint="cs"/>
          <w:sz w:val="32"/>
          <w:szCs w:val="32"/>
          <w:rtl/>
        </w:rPr>
        <w:t xml:space="preserve">، وقال تعالى: </w:t>
      </w:r>
      <w:r w:rsidRPr="0090086B">
        <w:rPr>
          <w:rFonts w:ascii="QCF_BSML" w:hAnsi="QCF_BSML" w:cs="QCF_BSML"/>
          <w:color w:val="000000"/>
          <w:sz w:val="32"/>
          <w:szCs w:val="32"/>
          <w:rtl/>
        </w:rPr>
        <w:t>ﮋ</w:t>
      </w:r>
      <w:r w:rsidRPr="0090086B">
        <w:rPr>
          <w:rFonts w:ascii="QCF_P309" w:hAnsi="QCF_P309" w:cs="QCF_P309"/>
          <w:color w:val="000000"/>
          <w:sz w:val="32"/>
          <w:szCs w:val="32"/>
          <w:rtl/>
        </w:rPr>
        <w:t>ﯼ ﯽ    ﯾ ﯿ ﰀ ﰁ ﰂ ﰃ   ﰄ</w:t>
      </w:r>
      <w:r w:rsidRPr="0090086B">
        <w:rPr>
          <w:rFonts w:ascii="QCF_BSML" w:hAnsi="QCF_BSML" w:cs="QCF_BSML"/>
          <w:color w:val="000000"/>
          <w:sz w:val="32"/>
          <w:szCs w:val="32"/>
          <w:rtl/>
        </w:rPr>
        <w:t>ﮊ</w:t>
      </w:r>
      <w:r w:rsidRPr="0090086B">
        <w:rPr>
          <w:rFonts w:ascii="Lotus Linotype" w:hAnsi="Lotus Linotype" w:cs="Lotus Linotype" w:hint="cs"/>
          <w:sz w:val="32"/>
          <w:szCs w:val="32"/>
          <w:rtl/>
        </w:rPr>
        <w:t xml:space="preserve"> </w:t>
      </w:r>
      <w:r w:rsidRPr="001A422E">
        <w:rPr>
          <w:rFonts w:ascii="Lotus Linotype" w:hAnsi="Lotus Linotype" w:cs="Lotus Linotype" w:hint="cs"/>
          <w:rtl/>
        </w:rPr>
        <w:t>[مريم:63]</w:t>
      </w:r>
      <w:r w:rsidRPr="0090086B">
        <w:rPr>
          <w:rFonts w:ascii="Lotus Linotype" w:hAnsi="Lotus Linotype" w:cs="Lotus Linotype" w:hint="cs"/>
          <w:sz w:val="32"/>
          <w:szCs w:val="32"/>
          <w:rtl/>
        </w:rPr>
        <w:t xml:space="preserve">، وقال سبحانه: </w:t>
      </w:r>
      <w:r w:rsidRPr="0090086B">
        <w:rPr>
          <w:rFonts w:ascii="QCF_BSML" w:hAnsi="QCF_BSML" w:cs="QCF_BSML"/>
          <w:color w:val="000000"/>
          <w:sz w:val="32"/>
          <w:szCs w:val="32"/>
          <w:rtl/>
        </w:rPr>
        <w:t>ﮋ</w:t>
      </w:r>
      <w:r w:rsidRPr="0090086B">
        <w:rPr>
          <w:rFonts w:ascii="QCF_P531" w:hAnsi="QCF_P531" w:cs="QCF_P531"/>
          <w:color w:val="000000"/>
          <w:sz w:val="32"/>
          <w:szCs w:val="32"/>
          <w:rtl/>
        </w:rPr>
        <w:t>ﭪ ﭫ   ﭬ ﭭ ﭮ ﭯ ﭰ ﭱ ﭲ ﭳ ﭴ ﭵ</w:t>
      </w:r>
      <w:r w:rsidRPr="0090086B">
        <w:rPr>
          <w:rFonts w:ascii="QCF_BSML" w:hAnsi="QCF_BSML" w:cs="QCF_BSML"/>
          <w:color w:val="000000"/>
          <w:sz w:val="32"/>
          <w:szCs w:val="32"/>
          <w:rtl/>
        </w:rPr>
        <w:t>ﮊ</w:t>
      </w:r>
      <w:r w:rsidRPr="0090086B">
        <w:rPr>
          <w:rFonts w:ascii="Lotus Linotype" w:hAnsi="Lotus Linotype" w:cs="Lotus Linotype" w:hint="cs"/>
          <w:sz w:val="32"/>
          <w:szCs w:val="32"/>
          <w:rtl/>
        </w:rPr>
        <w:t xml:space="preserve"> </w:t>
      </w:r>
      <w:r w:rsidRPr="001A422E">
        <w:rPr>
          <w:rFonts w:ascii="Lotus Linotype" w:hAnsi="Lotus Linotype" w:cs="Lotus Linotype"/>
          <w:rtl/>
        </w:rPr>
        <w:t>[القمر:54</w:t>
      </w:r>
      <w:r w:rsidRPr="001A422E">
        <w:rPr>
          <w:rFonts w:ascii="Lotus Linotype" w:hAnsi="Lotus Linotype"/>
          <w:rtl/>
        </w:rPr>
        <w:t>–</w:t>
      </w:r>
      <w:r w:rsidRPr="001A422E">
        <w:rPr>
          <w:rFonts w:ascii="Lotus Linotype" w:hAnsi="Lotus Linotype" w:cs="Lotus Linotype"/>
          <w:rtl/>
        </w:rPr>
        <w:t>55]</w:t>
      </w:r>
      <w:r w:rsidRPr="0090086B">
        <w:rPr>
          <w:rFonts w:ascii="Lotus Linotype" w:hAnsi="Lotus Linotype" w:cs="Lotus Linotype" w:hint="cs"/>
          <w:sz w:val="32"/>
          <w:szCs w:val="32"/>
          <w:rtl/>
        </w:rPr>
        <w:t>.</w:t>
      </w:r>
    </w:p>
    <w:p w:rsidR="00D432B7" w:rsidRPr="0090086B" w:rsidRDefault="00D432B7" w:rsidP="00212E51">
      <w:pPr>
        <w:numPr>
          <w:ilvl w:val="0"/>
          <w:numId w:val="25"/>
        </w:numPr>
        <w:tabs>
          <w:tab w:val="clear" w:pos="1410"/>
          <w:tab w:val="left" w:pos="849"/>
        </w:tabs>
        <w:spacing w:before="120" w:after="120" w:line="180" w:lineRule="auto"/>
        <w:ind w:left="850" w:right="0" w:hanging="425"/>
        <w:jc w:val="both"/>
        <w:rPr>
          <w:rFonts w:ascii="Lotus Linotype" w:hAnsi="Lotus Linotype" w:cs="Lotus Linotype"/>
          <w:sz w:val="32"/>
          <w:szCs w:val="32"/>
          <w:rtl/>
        </w:rPr>
      </w:pPr>
      <w:r w:rsidRPr="0090086B">
        <w:rPr>
          <w:rFonts w:ascii="Lotus Linotype" w:hAnsi="Lotus Linotype" w:cs="Lotus Linotype" w:hint="cs"/>
          <w:b/>
          <w:bCs/>
          <w:sz w:val="32"/>
          <w:szCs w:val="32"/>
          <w:rtl/>
        </w:rPr>
        <w:t>ومنها أنه خير لصاحبه لحسن عاقبته في الدنيا والآخرة،</w:t>
      </w:r>
      <w:r w:rsidRPr="0090086B">
        <w:rPr>
          <w:rFonts w:ascii="Lotus Linotype" w:hAnsi="Lotus Linotype" w:cs="Lotus Linotype" w:hint="cs"/>
          <w:sz w:val="32"/>
          <w:szCs w:val="32"/>
          <w:rtl/>
        </w:rPr>
        <w:t xml:space="preserve"> قال تعالى: </w:t>
      </w:r>
      <w:r w:rsidRPr="0090086B">
        <w:rPr>
          <w:rFonts w:ascii="QCF_BSML" w:hAnsi="QCF_BSML" w:cs="QCF_BSML"/>
          <w:color w:val="000000"/>
          <w:sz w:val="32"/>
          <w:szCs w:val="32"/>
          <w:rtl/>
        </w:rPr>
        <w:t>ﮋ</w:t>
      </w:r>
      <w:r w:rsidRPr="0090086B">
        <w:rPr>
          <w:rFonts w:ascii="QCF_P028" w:hAnsi="QCF_P028" w:cs="QCF_P028"/>
          <w:color w:val="000000"/>
          <w:sz w:val="32"/>
          <w:szCs w:val="32"/>
          <w:rtl/>
        </w:rPr>
        <w:t>ﮏ ﮐ ﮑ ﮒﮓ ﮔ ﮕ          ﮖ</w:t>
      </w:r>
      <w:r w:rsidRPr="0090086B">
        <w:rPr>
          <w:rFonts w:ascii="QCF_BSML" w:hAnsi="QCF_BSML" w:cs="QCF_BSML"/>
          <w:color w:val="000000"/>
          <w:sz w:val="32"/>
          <w:szCs w:val="32"/>
          <w:rtl/>
        </w:rPr>
        <w:t>ﮊ</w:t>
      </w:r>
      <w:r w:rsidRPr="0090086B">
        <w:rPr>
          <w:rFonts w:ascii="Lotus Linotype" w:hAnsi="Lotus Linotype" w:cs="Lotus Linotype" w:hint="cs"/>
          <w:sz w:val="32"/>
          <w:szCs w:val="32"/>
          <w:rtl/>
        </w:rPr>
        <w:t xml:space="preserve"> </w:t>
      </w:r>
      <w:r w:rsidRPr="00740599">
        <w:rPr>
          <w:rFonts w:ascii="Lotus Linotype" w:hAnsi="Lotus Linotype" w:cs="Lotus Linotype" w:hint="cs"/>
          <w:rtl/>
        </w:rPr>
        <w:t>[البقرة:183]</w:t>
      </w:r>
      <w:r w:rsidRPr="0090086B">
        <w:rPr>
          <w:rFonts w:ascii="Lotus Linotype" w:hAnsi="Lotus Linotype" w:cs="Lotus Linotype" w:hint="cs"/>
          <w:sz w:val="32"/>
          <w:szCs w:val="32"/>
          <w:rtl/>
        </w:rPr>
        <w:t>.</w:t>
      </w:r>
    </w:p>
    <w:p w:rsidR="00D432B7" w:rsidRPr="0090086B" w:rsidRDefault="00D432B7" w:rsidP="00212E51">
      <w:pPr>
        <w:numPr>
          <w:ilvl w:val="0"/>
          <w:numId w:val="25"/>
        </w:numPr>
        <w:tabs>
          <w:tab w:val="clear" w:pos="1410"/>
          <w:tab w:val="left" w:pos="849"/>
        </w:tabs>
        <w:spacing w:before="120" w:after="120" w:line="180" w:lineRule="auto"/>
        <w:ind w:left="850" w:right="0" w:hanging="425"/>
        <w:jc w:val="both"/>
        <w:rPr>
          <w:rFonts w:ascii="Lotus Linotype" w:hAnsi="Lotus Linotype" w:cs="Lotus Linotype"/>
          <w:sz w:val="32"/>
          <w:szCs w:val="32"/>
          <w:rtl/>
        </w:rPr>
      </w:pPr>
      <w:r w:rsidRPr="0090086B">
        <w:rPr>
          <w:rFonts w:ascii="Lotus Linotype" w:hAnsi="Lotus Linotype" w:cs="Lotus Linotype" w:hint="cs"/>
          <w:b/>
          <w:bCs/>
          <w:sz w:val="32"/>
          <w:szCs w:val="32"/>
          <w:rtl/>
        </w:rPr>
        <w:t>ومنها أنه جنة</w:t>
      </w:r>
      <w:r w:rsidRPr="00C4249E">
        <w:rPr>
          <w:rFonts w:ascii="Lotus Linotype" w:hAnsi="Lotus Linotype" w:cs="Lotus Linotype" w:hint="cs"/>
          <w:sz w:val="32"/>
          <w:szCs w:val="32"/>
          <w:rtl/>
        </w:rPr>
        <w:t xml:space="preserve"> ـ أي: سترة واقية ـ</w:t>
      </w:r>
      <w:r w:rsidRPr="0090086B">
        <w:rPr>
          <w:rFonts w:ascii="Lotus Linotype" w:hAnsi="Lotus Linotype" w:cs="Lotus Linotype" w:hint="cs"/>
          <w:b/>
          <w:bCs/>
          <w:sz w:val="32"/>
          <w:szCs w:val="32"/>
          <w:rtl/>
        </w:rPr>
        <w:t xml:space="preserve"> من الفتن والآثام ومن النار،</w:t>
      </w:r>
      <w:r w:rsidRPr="0090086B">
        <w:rPr>
          <w:rFonts w:ascii="Lotus Linotype" w:hAnsi="Lotus Linotype" w:cs="Lotus Linotype" w:hint="cs"/>
          <w:sz w:val="32"/>
          <w:szCs w:val="32"/>
          <w:rtl/>
        </w:rPr>
        <w:t xml:space="preserve"> قال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الصيام جنة يستجن بها من النار</w:t>
      </w:r>
      <w:r w:rsidRPr="0090086B">
        <w:rPr>
          <w:rFonts w:ascii="Lotus Linotype" w:hAnsi="Lotus Linotype" w:cs="Lotus Linotype"/>
          <w:sz w:val="32"/>
          <w:szCs w:val="32"/>
          <w:rtl/>
        </w:rPr>
        <w:t>»</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وقال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الصيام جنة وحصن حصين من النار كجنة أحدكم من القتال</w:t>
      </w:r>
      <w:r w:rsidRPr="0090086B">
        <w:rPr>
          <w:rFonts w:ascii="Lotus Linotype" w:hAnsi="Lotus Linotype" w:cs="Lotus Linotype"/>
          <w:sz w:val="32"/>
          <w:szCs w:val="32"/>
          <w:rtl/>
        </w:rPr>
        <w:t>»</w:t>
      </w:r>
      <w:r w:rsidRPr="0090086B">
        <w:rPr>
          <w:rFonts w:ascii="Lotus Linotype" w:hAnsi="Lotus Linotype" w:cs="Lotus Linotype" w:hint="cs"/>
          <w:sz w:val="32"/>
          <w:szCs w:val="32"/>
          <w:rtl/>
        </w:rPr>
        <w:t>.</w:t>
      </w:r>
    </w:p>
    <w:p w:rsidR="00D432B7" w:rsidRPr="00740599" w:rsidRDefault="00D432B7" w:rsidP="00212E51">
      <w:pPr>
        <w:numPr>
          <w:ilvl w:val="0"/>
          <w:numId w:val="25"/>
        </w:numPr>
        <w:tabs>
          <w:tab w:val="clear" w:pos="1410"/>
          <w:tab w:val="left" w:pos="849"/>
        </w:tabs>
        <w:spacing w:before="120" w:after="120" w:line="180" w:lineRule="auto"/>
        <w:ind w:left="850" w:right="0" w:hanging="425"/>
        <w:jc w:val="both"/>
        <w:rPr>
          <w:rFonts w:ascii="Lotus Linotype" w:hAnsi="Lotus Linotype" w:cs="Lotus Linotype"/>
          <w:spacing w:val="-4"/>
          <w:sz w:val="32"/>
          <w:szCs w:val="32"/>
          <w:rtl/>
        </w:rPr>
      </w:pPr>
      <w:r w:rsidRPr="00740599">
        <w:rPr>
          <w:rFonts w:ascii="Lotus Linotype" w:hAnsi="Lotus Linotype" w:cs="Lotus Linotype" w:hint="cs"/>
          <w:b/>
          <w:bCs/>
          <w:spacing w:val="-4"/>
          <w:sz w:val="32"/>
          <w:szCs w:val="32"/>
          <w:rtl/>
        </w:rPr>
        <w:t>والصوم عمل من الأعمال التي وعد الله تعالى أهلها مغفرة وأجرًا عظيمًا،</w:t>
      </w:r>
      <w:r w:rsidRPr="00740599">
        <w:rPr>
          <w:rFonts w:ascii="Lotus Linotype" w:hAnsi="Lotus Linotype" w:cs="Lotus Linotype" w:hint="cs"/>
          <w:spacing w:val="-4"/>
          <w:sz w:val="32"/>
          <w:szCs w:val="32"/>
          <w:rtl/>
        </w:rPr>
        <w:t xml:space="preserve"> قال تعالى: </w:t>
      </w:r>
      <w:r w:rsidRPr="00740599">
        <w:rPr>
          <w:rFonts w:ascii="QCF_BSML" w:hAnsi="QCF_BSML" w:cs="QCF_BSML"/>
          <w:color w:val="000000"/>
          <w:spacing w:val="-4"/>
          <w:sz w:val="32"/>
          <w:szCs w:val="32"/>
          <w:rtl/>
        </w:rPr>
        <w:t>ﮋ</w:t>
      </w:r>
      <w:r w:rsidRPr="00740599">
        <w:rPr>
          <w:rFonts w:ascii="QCF_P422" w:hAnsi="QCF_P422" w:cs="QCF_P422"/>
          <w:color w:val="000000"/>
          <w:spacing w:val="-4"/>
          <w:sz w:val="32"/>
          <w:szCs w:val="32"/>
          <w:rtl/>
        </w:rPr>
        <w:t>ﮢ ﮣ ﮤ ﮥ ﮦ ﮧ ﮨ ﮩ ﮪ ﮫ ﮬ ﮭ ﮮ ﮯ ﮰ ﮱ ﯓ ﯔ ﯕ ﯖ ﯗ ﯘ ﯙ   ﯚ ﯛ ﯜ ﯝ ﯞ ﯟ ﯠ</w:t>
      </w:r>
      <w:r w:rsidRPr="00740599">
        <w:rPr>
          <w:rFonts w:ascii="QCF_BSML" w:hAnsi="QCF_BSML" w:cs="QCF_BSML"/>
          <w:color w:val="000000"/>
          <w:spacing w:val="-4"/>
          <w:sz w:val="32"/>
          <w:szCs w:val="32"/>
          <w:rtl/>
        </w:rPr>
        <w:t>ﮊ</w:t>
      </w:r>
      <w:r w:rsidRPr="00740599">
        <w:rPr>
          <w:rFonts w:ascii="Lotus Linotype" w:hAnsi="Lotus Linotype" w:cs="Lotus Linotype" w:hint="cs"/>
          <w:spacing w:val="-4"/>
          <w:sz w:val="32"/>
          <w:szCs w:val="32"/>
          <w:rtl/>
        </w:rPr>
        <w:t xml:space="preserve"> </w:t>
      </w:r>
      <w:r w:rsidRPr="00740599">
        <w:rPr>
          <w:rFonts w:ascii="Lotus Linotype" w:hAnsi="Lotus Linotype" w:cs="Lotus Linotype" w:hint="cs"/>
          <w:spacing w:val="-4"/>
          <w:rtl/>
        </w:rPr>
        <w:t>[الأحزاب:35]</w:t>
      </w:r>
      <w:r w:rsidRPr="00740599">
        <w:rPr>
          <w:rFonts w:ascii="Lotus Linotype" w:hAnsi="Lotus Linotype" w:cs="Lotus Linotype" w:hint="cs"/>
          <w:spacing w:val="-4"/>
          <w:sz w:val="32"/>
          <w:szCs w:val="32"/>
          <w:rtl/>
        </w:rPr>
        <w:t>.</w:t>
      </w:r>
    </w:p>
    <w:p w:rsidR="00D432B7" w:rsidRPr="0090086B" w:rsidRDefault="00D432B7" w:rsidP="00212E51">
      <w:pPr>
        <w:numPr>
          <w:ilvl w:val="0"/>
          <w:numId w:val="25"/>
        </w:numPr>
        <w:tabs>
          <w:tab w:val="clear" w:pos="1410"/>
          <w:tab w:val="left" w:pos="849"/>
        </w:tabs>
        <w:spacing w:before="120" w:after="120" w:line="180" w:lineRule="auto"/>
        <w:ind w:left="850" w:right="0" w:hanging="425"/>
        <w:jc w:val="both"/>
        <w:rPr>
          <w:rFonts w:ascii="Lotus Linotype" w:hAnsi="Lotus Linotype" w:cs="Lotus Linotype"/>
          <w:sz w:val="32"/>
          <w:szCs w:val="32"/>
          <w:rtl/>
        </w:rPr>
      </w:pPr>
      <w:r w:rsidRPr="0090086B">
        <w:rPr>
          <w:rFonts w:ascii="Lotus Linotype" w:hAnsi="Lotus Linotype" w:cs="Lotus Linotype" w:hint="cs"/>
          <w:b/>
          <w:bCs/>
          <w:sz w:val="32"/>
          <w:szCs w:val="32"/>
          <w:rtl/>
        </w:rPr>
        <w:t>والصيام سبب لبعد الوجه عن النار،</w:t>
      </w:r>
      <w:r w:rsidRPr="0090086B">
        <w:rPr>
          <w:rFonts w:ascii="Lotus Linotype" w:hAnsi="Lotus Linotype" w:cs="Lotus Linotype" w:hint="cs"/>
          <w:sz w:val="32"/>
          <w:szCs w:val="32"/>
          <w:rtl/>
        </w:rPr>
        <w:t xml:space="preserve"> ثبت في الصحيحين عن أبي سعيدٍ الخدري رضي الله عنه، قال: سمعت رسول الله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يقول: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من صام يومًا في سبيل الله باعد الله وجهه عن النار سبعين خريفًا</w:t>
      </w:r>
      <w:r w:rsidRPr="0090086B">
        <w:rPr>
          <w:rFonts w:ascii="Lotus Linotype" w:hAnsi="Lotus Linotype" w:cs="Lotus Linotype"/>
          <w:sz w:val="32"/>
          <w:szCs w:val="32"/>
          <w:rtl/>
        </w:rPr>
        <w:t>»</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وفي صحيح مسلم من حديث أبي أمامة الباهلي عن النبي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قال: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من صام يومًا في سبيل الله جعل الله بينه وبين النار خندقًا كما بين السماء والأرض</w:t>
      </w:r>
      <w:r w:rsidRPr="0090086B">
        <w:rPr>
          <w:rFonts w:ascii="Lotus Linotype" w:hAnsi="Lotus Linotype" w:cs="Lotus Linotype"/>
          <w:sz w:val="32"/>
          <w:szCs w:val="32"/>
          <w:rtl/>
        </w:rPr>
        <w:t>»</w:t>
      </w:r>
      <w:r w:rsidRPr="0090086B">
        <w:rPr>
          <w:rFonts w:ascii="Lotus Linotype" w:hAnsi="Lotus Linotype" w:cs="Lotus Linotype" w:hint="cs"/>
          <w:sz w:val="32"/>
          <w:szCs w:val="32"/>
          <w:rtl/>
        </w:rPr>
        <w:t>، والمراد بسبيل الله</w:t>
      </w:r>
      <w:r>
        <w:rPr>
          <w:rFonts w:ascii="Lotus Linotype" w:hAnsi="Lotus Linotype" w:cs="Lotus Linotype" w:hint="cs"/>
          <w:sz w:val="32"/>
          <w:szCs w:val="32"/>
          <w:rtl/>
        </w:rPr>
        <w:t>:</w:t>
      </w:r>
      <w:r w:rsidRPr="0090086B">
        <w:rPr>
          <w:rFonts w:ascii="Lotus Linotype" w:hAnsi="Lotus Linotype" w:cs="Lotus Linotype" w:hint="cs"/>
          <w:sz w:val="32"/>
          <w:szCs w:val="32"/>
          <w:rtl/>
        </w:rPr>
        <w:t xml:space="preserve"> طاعته</w:t>
      </w:r>
      <w:r>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ويدخل فيه الصوم في الرباط وسفر الجهاد إذا لم يكن عليه فيه مشقة.</w:t>
      </w:r>
    </w:p>
    <w:p w:rsidR="00D432B7" w:rsidRPr="0090086B" w:rsidRDefault="00D432B7" w:rsidP="00212E51">
      <w:pPr>
        <w:numPr>
          <w:ilvl w:val="0"/>
          <w:numId w:val="25"/>
        </w:numPr>
        <w:tabs>
          <w:tab w:val="clear" w:pos="1410"/>
          <w:tab w:val="left" w:pos="849"/>
        </w:tabs>
        <w:spacing w:before="120" w:after="120" w:line="187" w:lineRule="auto"/>
        <w:ind w:left="849" w:right="0" w:hanging="425"/>
        <w:jc w:val="both"/>
        <w:rPr>
          <w:rFonts w:ascii="Lotus Linotype" w:hAnsi="Lotus Linotype" w:cs="Lotus Linotype"/>
          <w:sz w:val="32"/>
          <w:szCs w:val="32"/>
          <w:rtl/>
        </w:rPr>
      </w:pPr>
      <w:r w:rsidRPr="0090086B">
        <w:rPr>
          <w:rFonts w:ascii="Lotus Linotype" w:hAnsi="Lotus Linotype" w:cs="Lotus Linotype" w:hint="cs"/>
          <w:b/>
          <w:bCs/>
          <w:sz w:val="32"/>
          <w:szCs w:val="32"/>
          <w:rtl/>
        </w:rPr>
        <w:t>والصوم عمل لا مثل له،</w:t>
      </w:r>
      <w:r w:rsidRPr="0090086B">
        <w:rPr>
          <w:rFonts w:ascii="Lotus Linotype" w:hAnsi="Lotus Linotype" w:cs="Lotus Linotype" w:hint="cs"/>
          <w:sz w:val="32"/>
          <w:szCs w:val="32"/>
          <w:rtl/>
        </w:rPr>
        <w:t xml:space="preserve"> كما وصى النبي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به جماعة من أصحابه سألوه عن أن يدلهم على عمل ينفعهم أو عن أفضل العمل يدخل به الجنة، فقال لكل واحد منهم: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عليك بالصوم فإنه لا مثل له</w:t>
      </w:r>
      <w:r w:rsidRPr="0090086B">
        <w:rPr>
          <w:rFonts w:ascii="Lotus Linotype" w:hAnsi="Lotus Linotype" w:cs="Lotus Linotype"/>
          <w:sz w:val="32"/>
          <w:szCs w:val="32"/>
          <w:rtl/>
        </w:rPr>
        <w:t>»</w:t>
      </w:r>
      <w:r w:rsidRPr="0090086B">
        <w:rPr>
          <w:rFonts w:ascii="Lotus Linotype" w:hAnsi="Lotus Linotype" w:cs="Lotus Linotype" w:hint="cs"/>
          <w:sz w:val="32"/>
          <w:szCs w:val="32"/>
          <w:rtl/>
        </w:rPr>
        <w:t xml:space="preserve"> وفي لفظ: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لا عدل له</w:t>
      </w:r>
      <w:r w:rsidRPr="0090086B">
        <w:rPr>
          <w:rFonts w:ascii="Lotus Linotype" w:hAnsi="Lotus Linotype" w:cs="Lotus Linotype"/>
          <w:sz w:val="32"/>
          <w:szCs w:val="32"/>
          <w:rtl/>
        </w:rPr>
        <w:t>»</w:t>
      </w:r>
      <w:r w:rsidRPr="0090086B">
        <w:rPr>
          <w:rFonts w:ascii="Lotus Linotype" w:hAnsi="Lotus Linotype" w:cs="Lotus Linotype" w:hint="cs"/>
          <w:sz w:val="32"/>
          <w:szCs w:val="32"/>
          <w:rtl/>
        </w:rPr>
        <w:t>.</w:t>
      </w:r>
    </w:p>
    <w:p w:rsidR="00D432B7" w:rsidRPr="0090086B" w:rsidRDefault="00D432B7" w:rsidP="00212E51">
      <w:pPr>
        <w:numPr>
          <w:ilvl w:val="0"/>
          <w:numId w:val="25"/>
        </w:numPr>
        <w:tabs>
          <w:tab w:val="clear" w:pos="1410"/>
          <w:tab w:val="left" w:pos="849"/>
        </w:tabs>
        <w:spacing w:before="120" w:after="120" w:line="187" w:lineRule="auto"/>
        <w:ind w:left="849" w:right="0" w:hanging="425"/>
        <w:jc w:val="both"/>
        <w:rPr>
          <w:rFonts w:ascii="Lotus Linotype" w:hAnsi="Lotus Linotype" w:cs="Lotus Linotype"/>
          <w:sz w:val="32"/>
          <w:szCs w:val="32"/>
          <w:rtl/>
        </w:rPr>
      </w:pPr>
      <w:r w:rsidRPr="0090086B">
        <w:rPr>
          <w:rFonts w:ascii="Lotus Linotype" w:hAnsi="Lotus Linotype" w:cs="Lotus Linotype" w:hint="cs"/>
          <w:b/>
          <w:bCs/>
          <w:sz w:val="32"/>
          <w:szCs w:val="32"/>
          <w:rtl/>
        </w:rPr>
        <w:t>أنه عمل يدخل صاحبه الجنة من باب الريان،</w:t>
      </w:r>
      <w:r w:rsidRPr="0090086B">
        <w:rPr>
          <w:rFonts w:ascii="Lotus Linotype" w:hAnsi="Lotus Linotype" w:cs="Lotus Linotype" w:hint="cs"/>
          <w:sz w:val="32"/>
          <w:szCs w:val="32"/>
          <w:rtl/>
        </w:rPr>
        <w:t xml:space="preserve"> كما ثبت في الصحيحين من حديث سهل بن سعد رضي الله عنه قال: قال رسول الله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إن في الجنة بابًا يُقال له</w:t>
      </w:r>
      <w:r>
        <w:rPr>
          <w:rFonts w:ascii="Lotus Linotype" w:hAnsi="Lotus Linotype" w:cs="Lotus Linotype" w:hint="cs"/>
          <w:b/>
          <w:bCs/>
          <w:sz w:val="32"/>
          <w:szCs w:val="32"/>
          <w:rtl/>
        </w:rPr>
        <w:t>:</w:t>
      </w:r>
      <w:r w:rsidRPr="0090086B">
        <w:rPr>
          <w:rFonts w:ascii="Lotus Linotype" w:hAnsi="Lotus Linotype" w:cs="Lotus Linotype" w:hint="cs"/>
          <w:b/>
          <w:bCs/>
          <w:sz w:val="32"/>
          <w:szCs w:val="32"/>
          <w:rtl/>
        </w:rPr>
        <w:t xml:space="preserve"> الريان</w:t>
      </w:r>
      <w:r>
        <w:rPr>
          <w:rFonts w:ascii="Lotus Linotype" w:hAnsi="Lotus Linotype" w:cs="Lotus Linotype" w:hint="cs"/>
          <w:b/>
          <w:bCs/>
          <w:sz w:val="32"/>
          <w:szCs w:val="32"/>
          <w:rtl/>
        </w:rPr>
        <w:t>،</w:t>
      </w:r>
      <w:r w:rsidRPr="0090086B">
        <w:rPr>
          <w:rFonts w:ascii="Lotus Linotype" w:hAnsi="Lotus Linotype" w:cs="Lotus Linotype" w:hint="cs"/>
          <w:b/>
          <w:bCs/>
          <w:sz w:val="32"/>
          <w:szCs w:val="32"/>
          <w:rtl/>
        </w:rPr>
        <w:t xml:space="preserve"> يدخل منه الصائمون يوم القيامة</w:t>
      </w:r>
      <w:r>
        <w:rPr>
          <w:rFonts w:ascii="Lotus Linotype" w:hAnsi="Lotus Linotype" w:cs="Lotus Linotype" w:hint="cs"/>
          <w:b/>
          <w:bCs/>
          <w:sz w:val="32"/>
          <w:szCs w:val="32"/>
          <w:rtl/>
        </w:rPr>
        <w:t>،</w:t>
      </w:r>
      <w:r w:rsidRPr="0090086B">
        <w:rPr>
          <w:rFonts w:ascii="Lotus Linotype" w:hAnsi="Lotus Linotype" w:cs="Lotus Linotype" w:hint="cs"/>
          <w:b/>
          <w:bCs/>
          <w:sz w:val="32"/>
          <w:szCs w:val="32"/>
          <w:rtl/>
        </w:rPr>
        <w:t xml:space="preserve"> لا يدخل منه أحد غيرهم</w:t>
      </w:r>
      <w:r>
        <w:rPr>
          <w:rFonts w:ascii="Lotus Linotype" w:hAnsi="Lotus Linotype" w:cs="Lotus Linotype" w:hint="cs"/>
          <w:b/>
          <w:bCs/>
          <w:sz w:val="32"/>
          <w:szCs w:val="32"/>
          <w:rtl/>
        </w:rPr>
        <w:t>؛</w:t>
      </w:r>
      <w:r w:rsidRPr="0090086B">
        <w:rPr>
          <w:rFonts w:ascii="Lotus Linotype" w:hAnsi="Lotus Linotype" w:cs="Lotus Linotype" w:hint="cs"/>
          <w:b/>
          <w:bCs/>
          <w:sz w:val="32"/>
          <w:szCs w:val="32"/>
          <w:rtl/>
        </w:rPr>
        <w:t xml:space="preserve"> فإذا دخل آخرهم أغلق، فلم يدخل منه أحد</w:t>
      </w:r>
      <w:r w:rsidRPr="0090086B">
        <w:rPr>
          <w:rFonts w:ascii="Lotus Linotype" w:hAnsi="Lotus Linotype" w:cs="Lotus Linotype"/>
          <w:sz w:val="32"/>
          <w:szCs w:val="32"/>
          <w:rtl/>
        </w:rPr>
        <w:t>»</w:t>
      </w:r>
      <w:r w:rsidRPr="0090086B">
        <w:rPr>
          <w:rFonts w:ascii="Lotus Linotype" w:hAnsi="Lotus Linotype" w:cs="Lotus Linotype" w:hint="cs"/>
          <w:sz w:val="32"/>
          <w:szCs w:val="32"/>
          <w:rtl/>
        </w:rPr>
        <w:t xml:space="preserve">، وفي رواية: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في الجنة ثمانية أبواب فيها باب يسمى الريان</w:t>
      </w:r>
      <w:r>
        <w:rPr>
          <w:rFonts w:ascii="Lotus Linotype" w:hAnsi="Lotus Linotype" w:cs="Lotus Linotype" w:hint="cs"/>
          <w:b/>
          <w:bCs/>
          <w:sz w:val="32"/>
          <w:szCs w:val="32"/>
          <w:rtl/>
        </w:rPr>
        <w:t>،</w:t>
      </w:r>
      <w:r w:rsidRPr="0090086B">
        <w:rPr>
          <w:rFonts w:ascii="Lotus Linotype" w:hAnsi="Lotus Linotype" w:cs="Lotus Linotype" w:hint="cs"/>
          <w:b/>
          <w:bCs/>
          <w:sz w:val="32"/>
          <w:szCs w:val="32"/>
          <w:rtl/>
        </w:rPr>
        <w:t xml:space="preserve"> لا يدخله إلا الصائمون</w:t>
      </w:r>
      <w:r w:rsidRPr="0090086B">
        <w:rPr>
          <w:rFonts w:ascii="Lotus Linotype" w:hAnsi="Lotus Linotype" w:cs="Lotus Linotype"/>
          <w:sz w:val="32"/>
          <w:szCs w:val="32"/>
          <w:rtl/>
        </w:rPr>
        <w:t>»</w:t>
      </w:r>
      <w:r w:rsidRPr="0090086B">
        <w:rPr>
          <w:rFonts w:ascii="Lotus Linotype" w:hAnsi="Lotus Linotype" w:cs="Lotus Linotype" w:hint="cs"/>
          <w:sz w:val="32"/>
          <w:szCs w:val="32"/>
          <w:rtl/>
        </w:rPr>
        <w:t>.</w:t>
      </w:r>
    </w:p>
    <w:p w:rsidR="00D432B7" w:rsidRPr="0090086B" w:rsidRDefault="00D432B7" w:rsidP="00212E51">
      <w:pPr>
        <w:numPr>
          <w:ilvl w:val="0"/>
          <w:numId w:val="25"/>
        </w:numPr>
        <w:tabs>
          <w:tab w:val="clear" w:pos="1410"/>
          <w:tab w:val="left" w:pos="849"/>
        </w:tabs>
        <w:spacing w:before="120" w:after="120" w:line="187" w:lineRule="auto"/>
        <w:ind w:left="849" w:right="0" w:hanging="425"/>
        <w:jc w:val="both"/>
        <w:rPr>
          <w:rFonts w:ascii="Lotus Linotype" w:hAnsi="Lotus Linotype" w:cs="Lotus Linotype"/>
          <w:sz w:val="32"/>
          <w:szCs w:val="32"/>
          <w:rtl/>
        </w:rPr>
      </w:pPr>
      <w:r w:rsidRPr="0090086B">
        <w:rPr>
          <w:rFonts w:ascii="Lotus Linotype" w:hAnsi="Lotus Linotype" w:cs="Lotus Linotype" w:hint="cs"/>
          <w:b/>
          <w:bCs/>
          <w:sz w:val="32"/>
          <w:szCs w:val="32"/>
          <w:rtl/>
        </w:rPr>
        <w:lastRenderedPageBreak/>
        <w:t>والصوم كفارة للفتن والذنوب؛</w:t>
      </w:r>
      <w:r w:rsidRPr="0090086B">
        <w:rPr>
          <w:rFonts w:ascii="Lotus Linotype" w:hAnsi="Lotus Linotype" w:cs="Lotus Linotype" w:hint="cs"/>
          <w:sz w:val="32"/>
          <w:szCs w:val="32"/>
          <w:rtl/>
        </w:rPr>
        <w:t xml:space="preserve"> لقوله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فتنة الرجل في أهله وماله وولده وجاره تكفرها الصلاة والصوم والصدقة والأمر والنهي</w:t>
      </w:r>
      <w:r w:rsidRPr="0090086B">
        <w:rPr>
          <w:rFonts w:ascii="Lotus Linotype" w:hAnsi="Lotus Linotype" w:cs="Lotus Linotype"/>
          <w:sz w:val="32"/>
          <w:szCs w:val="32"/>
          <w:rtl/>
        </w:rPr>
        <w:t>»</w:t>
      </w:r>
      <w:r w:rsidRPr="0090086B">
        <w:rPr>
          <w:rFonts w:ascii="Lotus Linotype" w:hAnsi="Lotus Linotype" w:cs="Lotus Linotype" w:hint="cs"/>
          <w:sz w:val="32"/>
          <w:szCs w:val="32"/>
          <w:rtl/>
        </w:rPr>
        <w:t xml:space="preserve"> متفق عليه.</w:t>
      </w:r>
    </w:p>
    <w:p w:rsidR="00D432B7" w:rsidRPr="0090086B" w:rsidRDefault="00D432B7" w:rsidP="00212E51">
      <w:pPr>
        <w:numPr>
          <w:ilvl w:val="0"/>
          <w:numId w:val="25"/>
        </w:numPr>
        <w:tabs>
          <w:tab w:val="clear" w:pos="1410"/>
          <w:tab w:val="left" w:pos="849"/>
        </w:tabs>
        <w:spacing w:before="120" w:after="120" w:line="187" w:lineRule="auto"/>
        <w:ind w:left="849" w:right="0" w:hanging="425"/>
        <w:jc w:val="both"/>
        <w:rPr>
          <w:rFonts w:ascii="Lotus Linotype" w:hAnsi="Lotus Linotype" w:cs="Lotus Linotype"/>
          <w:sz w:val="32"/>
          <w:szCs w:val="32"/>
          <w:rtl/>
        </w:rPr>
      </w:pPr>
      <w:r w:rsidRPr="0090086B">
        <w:rPr>
          <w:rFonts w:ascii="Lotus Linotype" w:hAnsi="Lotus Linotype" w:cs="Lotus Linotype" w:hint="cs"/>
          <w:b/>
          <w:bCs/>
          <w:sz w:val="32"/>
          <w:szCs w:val="32"/>
          <w:rtl/>
        </w:rPr>
        <w:t>والصوم يشفع لصاحبه يوم القيامة</w:t>
      </w:r>
      <w:r w:rsidRPr="0090086B">
        <w:rPr>
          <w:rFonts w:ascii="Lotus Linotype" w:hAnsi="Lotus Linotype" w:cs="Lotus Linotype" w:hint="cs"/>
          <w:sz w:val="32"/>
          <w:szCs w:val="32"/>
          <w:rtl/>
        </w:rPr>
        <w:t xml:space="preserve"> كما في المسند من حديث عبد الله بن عمر رضي الله عنهما أن رسول الله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قال: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الصيام والقرآن يشفعان للعبد يوم القيامة</w:t>
      </w:r>
      <w:r w:rsidRPr="0090086B">
        <w:rPr>
          <w:rFonts w:ascii="Lotus Linotype" w:hAnsi="Lotus Linotype" w:cs="Lotus Linotype"/>
          <w:sz w:val="32"/>
          <w:szCs w:val="32"/>
          <w:rtl/>
        </w:rPr>
        <w:t>»</w:t>
      </w:r>
      <w:r w:rsidRPr="0090086B">
        <w:rPr>
          <w:rFonts w:ascii="Lotus Linotype" w:hAnsi="Lotus Linotype" w:cs="Lotus Linotype" w:hint="cs"/>
          <w:sz w:val="32"/>
          <w:szCs w:val="32"/>
          <w:rtl/>
        </w:rPr>
        <w:t>.</w:t>
      </w:r>
    </w:p>
    <w:p w:rsidR="00D432B7" w:rsidRPr="0090086B" w:rsidRDefault="00D432B7" w:rsidP="00212E51">
      <w:pPr>
        <w:numPr>
          <w:ilvl w:val="0"/>
          <w:numId w:val="25"/>
        </w:numPr>
        <w:tabs>
          <w:tab w:val="clear" w:pos="1410"/>
        </w:tabs>
        <w:spacing w:before="120" w:after="120" w:line="187" w:lineRule="auto"/>
        <w:ind w:left="990" w:right="0" w:hanging="566"/>
        <w:jc w:val="both"/>
        <w:rPr>
          <w:rFonts w:ascii="Lotus Linotype" w:hAnsi="Lotus Linotype" w:cs="Lotus Linotype"/>
          <w:sz w:val="32"/>
          <w:szCs w:val="32"/>
          <w:rtl/>
        </w:rPr>
      </w:pPr>
      <w:r w:rsidRPr="0090086B">
        <w:rPr>
          <w:rFonts w:ascii="Lotus Linotype" w:hAnsi="Lotus Linotype" w:cs="Lotus Linotype" w:hint="cs"/>
          <w:b/>
          <w:bCs/>
          <w:sz w:val="32"/>
          <w:szCs w:val="32"/>
          <w:rtl/>
        </w:rPr>
        <w:t>ومن ختم له بالصوم دخل الجنة،</w:t>
      </w:r>
      <w:r w:rsidRPr="0090086B">
        <w:rPr>
          <w:rFonts w:ascii="Lotus Linotype" w:hAnsi="Lotus Linotype" w:cs="Lotus Linotype" w:hint="cs"/>
          <w:sz w:val="32"/>
          <w:szCs w:val="32"/>
          <w:rtl/>
        </w:rPr>
        <w:t xml:space="preserve"> لحديث حذيفة رضي الله عنه قال: أسندت رسول الله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إلى صدري فقال: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من قال لا إله إلا الله ابتغاء وجه الله ختم له بها دخل الجنة</w:t>
      </w:r>
      <w:r w:rsidR="004C1EF3">
        <w:rPr>
          <w:rFonts w:ascii="Lotus Linotype" w:hAnsi="Lotus Linotype" w:cs="Lotus Linotype" w:hint="cs"/>
          <w:b/>
          <w:bCs/>
          <w:sz w:val="32"/>
          <w:szCs w:val="32"/>
          <w:rtl/>
        </w:rPr>
        <w:t>،</w:t>
      </w:r>
      <w:r w:rsidRPr="0090086B">
        <w:rPr>
          <w:rFonts w:ascii="Lotus Linotype" w:hAnsi="Lotus Linotype" w:cs="Lotus Linotype" w:hint="cs"/>
          <w:b/>
          <w:bCs/>
          <w:sz w:val="32"/>
          <w:szCs w:val="32"/>
          <w:rtl/>
        </w:rPr>
        <w:t xml:space="preserve"> ومن صام يومًا ابتغاء وجه الله ختم له به دخل الجنة</w:t>
      </w:r>
      <w:r w:rsidRPr="0090086B">
        <w:rPr>
          <w:rFonts w:ascii="Lotus Linotype" w:hAnsi="Lotus Linotype" w:cs="Lotus Linotype"/>
          <w:sz w:val="32"/>
          <w:szCs w:val="32"/>
          <w:rtl/>
        </w:rPr>
        <w:t>»</w:t>
      </w:r>
      <w:r w:rsidRPr="0090086B">
        <w:rPr>
          <w:rFonts w:ascii="Lotus Linotype" w:hAnsi="Lotus Linotype" w:cs="Lotus Linotype" w:hint="cs"/>
          <w:sz w:val="32"/>
          <w:szCs w:val="32"/>
          <w:rtl/>
        </w:rPr>
        <w:t>.</w:t>
      </w:r>
    </w:p>
    <w:p w:rsidR="00D432B7" w:rsidRPr="0090086B" w:rsidRDefault="00D432B7" w:rsidP="00212E51">
      <w:pPr>
        <w:numPr>
          <w:ilvl w:val="0"/>
          <w:numId w:val="25"/>
        </w:numPr>
        <w:tabs>
          <w:tab w:val="clear" w:pos="1410"/>
        </w:tabs>
        <w:spacing w:before="120" w:after="120" w:line="192" w:lineRule="auto"/>
        <w:ind w:left="990" w:right="0" w:hanging="566"/>
        <w:jc w:val="both"/>
        <w:rPr>
          <w:rFonts w:ascii="Lotus Linotype" w:hAnsi="Lotus Linotype" w:cs="Lotus Linotype"/>
          <w:sz w:val="32"/>
          <w:szCs w:val="32"/>
          <w:rtl/>
        </w:rPr>
      </w:pPr>
      <w:r w:rsidRPr="0090086B">
        <w:rPr>
          <w:rFonts w:ascii="Lotus Linotype" w:hAnsi="Lotus Linotype" w:cs="Lotus Linotype" w:hint="cs"/>
          <w:b/>
          <w:bCs/>
          <w:sz w:val="32"/>
          <w:szCs w:val="32"/>
          <w:rtl/>
        </w:rPr>
        <w:t>والصوم يؤهل أهله للمنازل العالية في الجنة،</w:t>
      </w:r>
      <w:r w:rsidRPr="0090086B">
        <w:rPr>
          <w:rFonts w:ascii="Lotus Linotype" w:hAnsi="Lotus Linotype" w:cs="Lotus Linotype" w:hint="cs"/>
          <w:sz w:val="32"/>
          <w:szCs w:val="32"/>
          <w:rtl/>
        </w:rPr>
        <w:t xml:space="preserve"> لحديث أبي مالك الأشعري رضي الله عنه عن النبي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قال: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إن في الجنة غرفًا يرى ظاهرها من باطنها</w:t>
      </w:r>
      <w:r w:rsidR="004C1EF3">
        <w:rPr>
          <w:rFonts w:ascii="Lotus Linotype" w:hAnsi="Lotus Linotype" w:cs="Lotus Linotype" w:hint="cs"/>
          <w:b/>
          <w:bCs/>
          <w:sz w:val="32"/>
          <w:szCs w:val="32"/>
          <w:rtl/>
        </w:rPr>
        <w:t>،</w:t>
      </w:r>
      <w:r w:rsidRPr="0090086B">
        <w:rPr>
          <w:rFonts w:ascii="Lotus Linotype" w:hAnsi="Lotus Linotype" w:cs="Lotus Linotype" w:hint="cs"/>
          <w:b/>
          <w:bCs/>
          <w:sz w:val="32"/>
          <w:szCs w:val="32"/>
          <w:rtl/>
        </w:rPr>
        <w:t xml:space="preserve"> وباطنها من ظاهرها، أعدها الله تعالى لمن أطعم الطعام، وألان الكلام</w:t>
      </w:r>
      <w:r>
        <w:rPr>
          <w:rFonts w:ascii="Lotus Linotype" w:hAnsi="Lotus Linotype" w:cs="Lotus Linotype" w:hint="cs"/>
          <w:b/>
          <w:bCs/>
          <w:sz w:val="32"/>
          <w:szCs w:val="32"/>
          <w:rtl/>
        </w:rPr>
        <w:t>،</w:t>
      </w:r>
      <w:r w:rsidRPr="0090086B">
        <w:rPr>
          <w:rFonts w:ascii="Lotus Linotype" w:hAnsi="Lotus Linotype" w:cs="Lotus Linotype" w:hint="cs"/>
          <w:b/>
          <w:bCs/>
          <w:sz w:val="32"/>
          <w:szCs w:val="32"/>
          <w:rtl/>
        </w:rPr>
        <w:t xml:space="preserve"> وتابع الصيام، وأفشى السلام، وصلى بالليل والناس نيام</w:t>
      </w:r>
      <w:r w:rsidRPr="0090086B">
        <w:rPr>
          <w:rFonts w:ascii="Lotus Linotype" w:hAnsi="Lotus Linotype" w:cs="Lotus Linotype"/>
          <w:sz w:val="32"/>
          <w:szCs w:val="32"/>
          <w:rtl/>
        </w:rPr>
        <w:t>»</w:t>
      </w:r>
      <w:r w:rsidRPr="0090086B">
        <w:rPr>
          <w:rFonts w:ascii="Lotus Linotype" w:hAnsi="Lotus Linotype" w:cs="Lotus Linotype" w:hint="cs"/>
          <w:sz w:val="32"/>
          <w:szCs w:val="32"/>
          <w:rtl/>
        </w:rPr>
        <w:t>.</w:t>
      </w:r>
    </w:p>
    <w:p w:rsidR="00D432B7" w:rsidRPr="0090086B" w:rsidRDefault="00D432B7" w:rsidP="00212E51">
      <w:pPr>
        <w:numPr>
          <w:ilvl w:val="0"/>
          <w:numId w:val="25"/>
        </w:numPr>
        <w:tabs>
          <w:tab w:val="clear" w:pos="1410"/>
        </w:tabs>
        <w:spacing w:before="120" w:after="120" w:line="192" w:lineRule="auto"/>
        <w:ind w:left="990" w:right="0" w:hanging="566"/>
        <w:jc w:val="both"/>
        <w:rPr>
          <w:rFonts w:ascii="Lotus Linotype" w:hAnsi="Lotus Linotype" w:cs="Lotus Linotype"/>
          <w:sz w:val="32"/>
          <w:szCs w:val="32"/>
          <w:rtl/>
        </w:rPr>
      </w:pPr>
      <w:r w:rsidRPr="0090086B">
        <w:rPr>
          <w:rFonts w:ascii="Lotus Linotype" w:hAnsi="Lotus Linotype" w:cs="Lotus Linotype" w:hint="cs"/>
          <w:b/>
          <w:bCs/>
          <w:sz w:val="32"/>
          <w:szCs w:val="32"/>
          <w:rtl/>
        </w:rPr>
        <w:t>والصوم من أسباب إجابة الدعاء</w:t>
      </w:r>
      <w:r w:rsidRPr="0090086B">
        <w:rPr>
          <w:rFonts w:ascii="Lotus Linotype" w:hAnsi="Lotus Linotype" w:cs="Lotus Linotype" w:hint="cs"/>
          <w:sz w:val="32"/>
          <w:szCs w:val="32"/>
          <w:rtl/>
        </w:rPr>
        <w:t xml:space="preserve"> قال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ثلاثة لا ترد دعوتهم: الإمام العادل، والصائم حتى يفطر</w:t>
      </w:r>
      <w:r w:rsidRPr="0090086B">
        <w:rPr>
          <w:rFonts w:ascii="Lotus Linotype" w:hAnsi="Lotus Linotype" w:cs="Lotus Linotype"/>
          <w:sz w:val="32"/>
          <w:szCs w:val="32"/>
          <w:rtl/>
        </w:rPr>
        <w:t>»</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ولحديث عبد الله بن عمرو ابن العاص رضي الله  عنهما قال: قال رسول الله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w:t>
      </w:r>
      <w:r w:rsidRPr="0090086B">
        <w:rPr>
          <w:rFonts w:ascii="Lotus Linotype" w:hAnsi="Lotus Linotype" w:cs="Lotus Linotype"/>
          <w:b/>
          <w:bCs/>
          <w:sz w:val="32"/>
          <w:szCs w:val="32"/>
          <w:rtl/>
        </w:rPr>
        <w:t>«</w:t>
      </w:r>
      <w:r w:rsidRPr="0090086B">
        <w:rPr>
          <w:rFonts w:ascii="Lotus Linotype" w:hAnsi="Lotus Linotype" w:cs="Lotus Linotype" w:hint="cs"/>
          <w:b/>
          <w:bCs/>
          <w:sz w:val="32"/>
          <w:szCs w:val="32"/>
          <w:rtl/>
        </w:rPr>
        <w:t>إن للصائم عند فطره دعوة لا ترد</w:t>
      </w:r>
      <w:r w:rsidRPr="0090086B">
        <w:rPr>
          <w:rFonts w:ascii="Lotus Linotype" w:hAnsi="Lotus Linotype" w:cs="Lotus Linotype"/>
          <w:sz w:val="32"/>
          <w:szCs w:val="32"/>
          <w:rtl/>
        </w:rPr>
        <w:t>»</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وكان ابن عمرو إذا أفطر قال: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اللهم إني أسألك برحمتك التي وسعت كل شيء أن تغفر لي</w:t>
      </w:r>
      <w:r w:rsidRPr="0090086B">
        <w:rPr>
          <w:rFonts w:ascii="Lotus Linotype" w:hAnsi="Lotus Linotype" w:cs="Lotus Linotype"/>
          <w:sz w:val="32"/>
          <w:szCs w:val="32"/>
          <w:rtl/>
        </w:rPr>
        <w:t>»</w:t>
      </w:r>
      <w:r w:rsidRPr="0090086B">
        <w:rPr>
          <w:rFonts w:ascii="Lotus Linotype" w:hAnsi="Lotus Linotype" w:cs="Lotus Linotype" w:hint="cs"/>
          <w:sz w:val="32"/>
          <w:szCs w:val="32"/>
          <w:rtl/>
        </w:rPr>
        <w:t>.</w:t>
      </w:r>
    </w:p>
    <w:p w:rsidR="00D432B7" w:rsidRPr="0090086B" w:rsidRDefault="00D432B7" w:rsidP="00212E51">
      <w:pPr>
        <w:numPr>
          <w:ilvl w:val="0"/>
          <w:numId w:val="25"/>
        </w:numPr>
        <w:tabs>
          <w:tab w:val="clear" w:pos="1410"/>
        </w:tabs>
        <w:spacing w:before="120" w:after="120" w:line="192" w:lineRule="auto"/>
        <w:ind w:left="990" w:right="0" w:hanging="566"/>
        <w:jc w:val="both"/>
        <w:rPr>
          <w:rFonts w:ascii="Lotus Linotype" w:hAnsi="Lotus Linotype" w:cs="Lotus Linotype"/>
          <w:sz w:val="32"/>
          <w:szCs w:val="32"/>
          <w:rtl/>
        </w:rPr>
      </w:pPr>
      <w:r w:rsidRPr="0090086B">
        <w:rPr>
          <w:rFonts w:ascii="Lotus Linotype" w:hAnsi="Lotus Linotype" w:cs="Lotus Linotype" w:hint="cs"/>
          <w:b/>
          <w:bCs/>
          <w:sz w:val="32"/>
          <w:szCs w:val="32"/>
          <w:rtl/>
        </w:rPr>
        <w:t>والصوم زينة العمل؛</w:t>
      </w:r>
      <w:r w:rsidRPr="0090086B">
        <w:rPr>
          <w:rFonts w:ascii="Lotus Linotype" w:hAnsi="Lotus Linotype" w:cs="Lotus Linotype" w:hint="cs"/>
          <w:sz w:val="32"/>
          <w:szCs w:val="32"/>
          <w:rtl/>
        </w:rPr>
        <w:t xml:space="preserve"> لعرضه على الله عزَّ وجلَّ، فقد كان النبي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يصوم يومي الاثنين والخميس، ويقول أنهما يومان تعرض فيهما أعمال العباد على الله عزَّ وجلَّ، فأُحب أن يُعرض عملي، وأنا صائم، فكان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يزين عمله بالصيام لمناسبة عرضه على الله عزَّ وجلَّ، وكفى بذلك شرفًا للصيام وتنبيهًا على منزلته عند الله عزَّ  وجلَّ.</w:t>
      </w:r>
    </w:p>
    <w:p w:rsidR="00D432B7" w:rsidRPr="0090086B" w:rsidRDefault="00D432B7" w:rsidP="00212E51">
      <w:pPr>
        <w:numPr>
          <w:ilvl w:val="0"/>
          <w:numId w:val="25"/>
        </w:numPr>
        <w:tabs>
          <w:tab w:val="clear" w:pos="1410"/>
        </w:tabs>
        <w:spacing w:before="120" w:after="120" w:line="192" w:lineRule="auto"/>
        <w:ind w:left="990" w:right="0" w:hanging="566"/>
        <w:jc w:val="both"/>
        <w:rPr>
          <w:rFonts w:ascii="Lotus Linotype" w:hAnsi="Lotus Linotype" w:cs="Lotus Linotype"/>
          <w:sz w:val="32"/>
          <w:szCs w:val="32"/>
        </w:rPr>
      </w:pPr>
      <w:r w:rsidRPr="0090086B">
        <w:rPr>
          <w:rFonts w:ascii="Lotus Linotype" w:hAnsi="Lotus Linotype" w:cs="Lotus Linotype" w:hint="cs"/>
          <w:b/>
          <w:bCs/>
          <w:sz w:val="32"/>
          <w:szCs w:val="32"/>
          <w:rtl/>
        </w:rPr>
        <w:t>وهو عمل اختصه الله تعالى لنفسه،</w:t>
      </w:r>
      <w:r w:rsidRPr="0090086B">
        <w:rPr>
          <w:rFonts w:ascii="Lotus Linotype" w:hAnsi="Lotus Linotype" w:cs="Lotus Linotype" w:hint="cs"/>
          <w:sz w:val="32"/>
          <w:szCs w:val="32"/>
          <w:rtl/>
        </w:rPr>
        <w:t xml:space="preserve"> وجعل جزاءه عليه، وهو جزاء يليق بكرمه وجوده، كما في الحديث القدسي أن الله تعالى يقول: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كل عمل ابن آدم له إلا الصوم فإنه لي وأنا أجزي به</w:t>
      </w:r>
      <w:r w:rsidRPr="0090086B">
        <w:rPr>
          <w:rFonts w:ascii="Lotus Linotype" w:hAnsi="Lotus Linotype" w:cs="Lotus Linotype"/>
          <w:sz w:val="32"/>
          <w:szCs w:val="32"/>
          <w:rtl/>
        </w:rPr>
        <w:t>»</w:t>
      </w:r>
      <w:r w:rsidRPr="0090086B">
        <w:rPr>
          <w:rFonts w:ascii="Lotus Linotype" w:hAnsi="Lotus Linotype" w:cs="Lotus Linotype" w:hint="cs"/>
          <w:sz w:val="32"/>
          <w:szCs w:val="32"/>
          <w:rtl/>
        </w:rPr>
        <w:t>، فعمل اختصه الله تعالى لنفسه، وجعل جزاءه عليه حري بالمؤمن أن يعنى به وأن يحبه ويرجو كرم الله تعالى في المثوبة عليه، وهو تعالى الغني الكريم.</w:t>
      </w:r>
    </w:p>
    <w:p w:rsidR="00D432B7" w:rsidRPr="0090086B" w:rsidRDefault="00D432B7" w:rsidP="00D432B7">
      <w:pPr>
        <w:tabs>
          <w:tab w:val="left" w:pos="1146"/>
        </w:tabs>
        <w:spacing w:before="120" w:after="120" w:line="192" w:lineRule="auto"/>
        <w:ind w:firstLine="454"/>
        <w:jc w:val="both"/>
        <w:rPr>
          <w:rFonts w:ascii="Lotus Linotype" w:hAnsi="Lotus Linotype" w:cs="Lotus Linotype"/>
          <w:sz w:val="32"/>
          <w:szCs w:val="32"/>
        </w:rPr>
      </w:pPr>
      <w:r w:rsidRPr="0090086B">
        <w:rPr>
          <w:rFonts w:ascii="Lotus Linotype" w:hAnsi="Lotus Linotype" w:cs="Lotus Linotype" w:hint="cs"/>
          <w:sz w:val="32"/>
          <w:szCs w:val="32"/>
          <w:rtl/>
        </w:rPr>
        <w:t>وإذا كانت هذه فضائل الصوم عامة، فإن صوم رمضان وهو الفريضة أعظم أجرًا وأكرم أثرًا وأحسن عواقب، ولذا جعله الله تبارك وتعالى فريضة على المؤمنين لما فيه من جليل الِحكم، وجميل العواقب في الدنيا والآخرة، فيجتمع للمسلم هذه الفضائل كلها وغيرها في صوم الفريضة، لأنه ما تقرب أحد إلى الله تعالى بشيء أحب إليه مما افترضه الله عليه.</w:t>
      </w:r>
    </w:p>
    <w:p w:rsidR="00D432B7" w:rsidRPr="0090086B" w:rsidRDefault="00D432B7" w:rsidP="00D432B7">
      <w:pPr>
        <w:tabs>
          <w:tab w:val="left" w:pos="1146"/>
        </w:tabs>
        <w:spacing w:before="120" w:after="120" w:line="192" w:lineRule="auto"/>
        <w:ind w:firstLine="454"/>
        <w:jc w:val="both"/>
        <w:rPr>
          <w:rFonts w:ascii="Lotus Linotype" w:hAnsi="Lotus Linotype" w:cs="Lotus Linotype"/>
          <w:sz w:val="32"/>
          <w:szCs w:val="32"/>
        </w:rPr>
      </w:pPr>
      <w:r w:rsidRPr="0090086B">
        <w:rPr>
          <w:rFonts w:ascii="Lotus Linotype" w:hAnsi="Lotus Linotype" w:cs="Lotus Linotype" w:hint="cs"/>
          <w:sz w:val="32"/>
          <w:szCs w:val="32"/>
          <w:rtl/>
        </w:rPr>
        <w:t>اللهم وفقنا لحسن الصيام</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وطول القيام</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واغفر لنا الخطايا والآثام، ونجنا من النار</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وأدخلنا الجنة بسلام. آمين.</w:t>
      </w:r>
    </w:p>
    <w:p w:rsidR="00D432B7" w:rsidRPr="0090086B" w:rsidRDefault="00D432B7" w:rsidP="00D432B7">
      <w:pPr>
        <w:tabs>
          <w:tab w:val="left" w:pos="1146"/>
        </w:tabs>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وصلى الله وسلم على نبينا محمد وآله وصحبه.</w:t>
      </w:r>
    </w:p>
    <w:p w:rsidR="00D432B7" w:rsidRPr="0090086B" w:rsidRDefault="00D432B7" w:rsidP="00D432B7">
      <w:pPr>
        <w:widowControl w:val="0"/>
        <w:spacing w:before="120" w:after="120" w:line="192" w:lineRule="auto"/>
        <w:ind w:hanging="2"/>
        <w:jc w:val="center"/>
        <w:rPr>
          <w:rFonts w:ascii="Lotus Linotype" w:hAnsi="Lotus Linotype" w:cs="Lotus Linotype"/>
          <w:sz w:val="32"/>
          <w:szCs w:val="32"/>
          <w:rtl/>
        </w:rPr>
      </w:pPr>
      <w:r w:rsidRPr="0090086B">
        <w:rPr>
          <w:rFonts w:ascii="Lotus Linotype" w:hAnsi="Lotus Linotype" w:cs="Lotus Linotype" w:hint="cs"/>
          <w:color w:val="000000"/>
          <w:sz w:val="32"/>
          <w:szCs w:val="32"/>
          <w:rtl/>
        </w:rPr>
        <w:t>*****</w:t>
      </w:r>
    </w:p>
    <w:p w:rsidR="00D432B7" w:rsidRPr="0090086B" w:rsidRDefault="00D432B7" w:rsidP="00D432B7">
      <w:pPr>
        <w:widowControl w:val="0"/>
        <w:spacing w:before="120" w:after="120" w:line="192" w:lineRule="auto"/>
        <w:ind w:firstLine="454"/>
        <w:jc w:val="both"/>
        <w:rPr>
          <w:rFonts w:ascii="Lotus Linotype" w:hAnsi="Lotus Linotype" w:cs="Lotus Linotype"/>
          <w:sz w:val="32"/>
          <w:szCs w:val="32"/>
          <w:rtl/>
        </w:rPr>
      </w:pPr>
    </w:p>
    <w:p w:rsidR="00D432B7" w:rsidRPr="0090086B" w:rsidRDefault="00D432B7" w:rsidP="00D432B7">
      <w:pPr>
        <w:spacing w:before="120" w:after="120" w:line="192" w:lineRule="auto"/>
        <w:ind w:firstLine="454"/>
        <w:jc w:val="both"/>
        <w:rPr>
          <w:sz w:val="32"/>
          <w:szCs w:val="32"/>
          <w:rtl/>
        </w:rPr>
      </w:pPr>
      <w:r w:rsidRPr="0090086B">
        <w:rPr>
          <w:sz w:val="32"/>
          <w:szCs w:val="32"/>
          <w:rtl/>
        </w:rPr>
        <w:br w:type="page"/>
      </w:r>
    </w:p>
    <w:p w:rsidR="00D432B7" w:rsidRPr="0090086B" w:rsidRDefault="00BB1633" w:rsidP="00D432B7">
      <w:pPr>
        <w:spacing w:before="120" w:after="120" w:line="192" w:lineRule="auto"/>
        <w:ind w:firstLine="454"/>
        <w:jc w:val="both"/>
        <w:rPr>
          <w:rFonts w:ascii="Lotus Linotype" w:hAnsi="Lotus Linotype" w:cs="Lotus Linotype"/>
          <w:b/>
          <w:bCs/>
          <w:sz w:val="32"/>
          <w:szCs w:val="32"/>
        </w:rPr>
      </w:pPr>
      <w:r w:rsidRPr="0090086B">
        <w:rPr>
          <w:noProof/>
          <w:sz w:val="32"/>
          <w:szCs w:val="32"/>
        </w:rPr>
        <w:lastRenderedPageBreak/>
        <mc:AlternateContent>
          <mc:Choice Requires="wps">
            <w:drawing>
              <wp:anchor distT="0" distB="0" distL="114300" distR="114300" simplePos="0" relativeHeight="251637248" behindDoc="0" locked="0" layoutInCell="1" allowOverlap="1">
                <wp:simplePos x="0" y="0"/>
                <wp:positionH relativeFrom="column">
                  <wp:posOffset>1922845</wp:posOffset>
                </wp:positionH>
                <wp:positionV relativeFrom="paragraph">
                  <wp:posOffset>-868641</wp:posOffset>
                </wp:positionV>
                <wp:extent cx="3040069" cy="944051"/>
                <wp:effectExtent l="0" t="0" r="27305" b="27940"/>
                <wp:wrapNone/>
                <wp:docPr id="7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0069" cy="944051"/>
                        </a:xfrm>
                        <a:prstGeom prst="horizontalScroll">
                          <a:avLst>
                            <a:gd name="adj" fmla="val 21519"/>
                          </a:avLst>
                        </a:prstGeom>
                        <a:solidFill>
                          <a:srgbClr val="FFFFFF"/>
                        </a:solidFill>
                        <a:ln w="9525">
                          <a:solidFill>
                            <a:srgbClr val="000000"/>
                          </a:solidFill>
                          <a:round/>
                          <a:headEnd/>
                          <a:tailEnd/>
                        </a:ln>
                      </wps:spPr>
                      <wps:txbx>
                        <w:txbxContent>
                          <w:p w:rsidR="00BB1633" w:rsidRPr="00FE2EAC" w:rsidRDefault="00BB1633" w:rsidP="00D432B7">
                            <w:pPr>
                              <w:spacing w:line="192" w:lineRule="auto"/>
                              <w:jc w:val="center"/>
                              <w:rPr>
                                <w:rFonts w:cs="KFGQPC Uthmanic Script HAFS"/>
                                <w:szCs w:val="28"/>
                              </w:rPr>
                            </w:pPr>
                            <w:r w:rsidRPr="00FE2EAC">
                              <w:rPr>
                                <w:rFonts w:ascii="Lotus Linotype" w:hAnsi="Lotus Linotype" w:cs="KFGQPC Uthmanic Script HAFS" w:hint="cs"/>
                                <w:sz w:val="36"/>
                                <w:szCs w:val="36"/>
                                <w:rtl/>
                              </w:rPr>
                              <w:t>مهمات بشأن الصيام وما ينبغي له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8" o:spid="_x0000_s1056" type="#_x0000_t98" style="position:absolute;left:0;text-align:left;margin-left:151.4pt;margin-top:-68.4pt;width:239.4pt;height:74.3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" adj="4648">
                <v:textbox inset="0,0,0,0">
                  <w:txbxContent>
                    <w:p w:rsidR="00BB1633" w:rsidRPr="00FE2EAC" w:rsidRDefault="00BB1633" w:rsidP="00D432B7">
                      <w:pPr>
                        <w:spacing w:line="192" w:lineRule="auto"/>
                        <w:jc w:val="center"/>
                        <w:rPr>
                          <w:rFonts w:cs="KFGQPC Uthmanic Script HAFS"/>
                          <w:szCs w:val="28"/>
                        </w:rPr>
                      </w:pPr>
                      <w:r w:rsidRPr="00FE2EAC">
                        <w:rPr>
                          <w:rFonts w:ascii="Lotus Linotype" w:hAnsi="Lotus Linotype" w:cs="KFGQPC Uthmanic Script HAFS" w:hint="cs"/>
                          <w:sz w:val="36"/>
                          <w:szCs w:val="36"/>
                          <w:rtl/>
                        </w:rPr>
                        <w:t>مهمات بشأن الصيام وما ينبغي له</w:t>
                      </w:r>
                    </w:p>
                  </w:txbxContent>
                </v:textbox>
              </v:shape>
            </w:pict>
          </mc:Fallback>
        </mc:AlternateContent>
      </w:r>
    </w:p>
    <w:p w:rsidR="00D432B7" w:rsidRPr="0090086B" w:rsidRDefault="00D432B7" w:rsidP="00D432B7">
      <w:pPr>
        <w:spacing w:before="120" w:after="120" w:line="204" w:lineRule="auto"/>
        <w:ind w:firstLine="454"/>
        <w:jc w:val="both"/>
        <w:rPr>
          <w:rFonts w:ascii="Lotus Linotype" w:hAnsi="Lotus Linotype" w:cs="AL-Battar"/>
          <w:sz w:val="32"/>
          <w:szCs w:val="32"/>
          <w:rtl/>
        </w:rPr>
      </w:pPr>
      <w:r w:rsidRPr="0090086B">
        <w:rPr>
          <w:rFonts w:ascii="Lotus Linotype" w:hAnsi="Lotus Linotype" w:cs="Lotus Linotype" w:hint="cs"/>
          <w:b/>
          <w:sz w:val="32"/>
          <w:szCs w:val="32"/>
          <w:rtl/>
        </w:rPr>
        <w:t>الحمد لله ذي الفضل والمنة، جعل الصي</w:t>
      </w:r>
      <w:r>
        <w:rPr>
          <w:rFonts w:ascii="Lotus Linotype" w:hAnsi="Lotus Linotype" w:cs="Lotus Linotype" w:hint="cs"/>
          <w:b/>
          <w:sz w:val="32"/>
          <w:szCs w:val="32"/>
          <w:rtl/>
        </w:rPr>
        <w:t>ام جُنة، وخص لأهله بابًا في الج</w:t>
      </w:r>
      <w:r w:rsidRPr="0090086B">
        <w:rPr>
          <w:rFonts w:ascii="Lotus Linotype" w:hAnsi="Lotus Linotype" w:cs="Lotus Linotype" w:hint="cs"/>
          <w:b/>
          <w:sz w:val="32"/>
          <w:szCs w:val="32"/>
          <w:rtl/>
        </w:rPr>
        <w:t>ن</w:t>
      </w:r>
      <w:r>
        <w:rPr>
          <w:rFonts w:ascii="Lotus Linotype" w:hAnsi="Lotus Linotype" w:cs="Lotus Linotype" w:hint="cs"/>
          <w:b/>
          <w:sz w:val="32"/>
          <w:szCs w:val="32"/>
          <w:rtl/>
        </w:rPr>
        <w:t>َّ</w:t>
      </w:r>
      <w:r w:rsidRPr="0090086B">
        <w:rPr>
          <w:rFonts w:ascii="Lotus Linotype" w:hAnsi="Lotus Linotype" w:cs="Lotus Linotype" w:hint="cs"/>
          <w:b/>
          <w:sz w:val="32"/>
          <w:szCs w:val="32"/>
          <w:rtl/>
        </w:rPr>
        <w:t>ة</w:t>
      </w:r>
      <w:r w:rsidR="004C1EF3">
        <w:rPr>
          <w:rFonts w:ascii="Lotus Linotype" w:hAnsi="Lotus Linotype" w:cs="Lotus Linotype" w:hint="cs"/>
          <w:b/>
          <w:sz w:val="32"/>
          <w:szCs w:val="32"/>
          <w:rtl/>
        </w:rPr>
        <w:t>،</w:t>
      </w:r>
      <w:r w:rsidRPr="0090086B">
        <w:rPr>
          <w:rFonts w:ascii="Lotus Linotype" w:hAnsi="Lotus Linotype" w:cs="Lotus Linotype" w:hint="cs"/>
          <w:b/>
          <w:sz w:val="32"/>
          <w:szCs w:val="32"/>
          <w:rtl/>
        </w:rPr>
        <w:t xml:space="preserve"> وصلى الله وسلم على نبينا محمد سيد الأنام، خيرمن صلى وصام وقام، وآله وصحبه الكرام.</w:t>
      </w:r>
    </w:p>
    <w:p w:rsidR="00D432B7" w:rsidRPr="0090086B" w:rsidRDefault="00D432B7" w:rsidP="00D432B7">
      <w:pPr>
        <w:spacing w:before="120" w:after="120" w:line="204" w:lineRule="auto"/>
        <w:ind w:firstLine="454"/>
        <w:jc w:val="both"/>
        <w:rPr>
          <w:rFonts w:ascii="Lotus Linotype" w:hAnsi="Lotus Linotype" w:cs="Lotus Linotype"/>
          <w:b/>
          <w:sz w:val="32"/>
          <w:szCs w:val="32"/>
        </w:rPr>
      </w:pPr>
      <w:r w:rsidRPr="0090086B">
        <w:rPr>
          <w:rFonts w:ascii="Lotus Linotype" w:hAnsi="Lotus Linotype" w:cs="AL-Battar" w:hint="cs"/>
          <w:sz w:val="32"/>
          <w:szCs w:val="32"/>
          <w:rtl/>
        </w:rPr>
        <w:t>أمابعد:</w:t>
      </w:r>
      <w:r w:rsidRPr="0090086B">
        <w:rPr>
          <w:rFonts w:ascii="Lotus Linotype" w:hAnsi="Lotus Linotype" w:cs="Lotus Linotype" w:hint="cs"/>
          <w:b/>
          <w:sz w:val="32"/>
          <w:szCs w:val="32"/>
          <w:rtl/>
        </w:rPr>
        <w:t xml:space="preserve"> </w:t>
      </w:r>
    </w:p>
    <w:p w:rsidR="00D432B7" w:rsidRPr="0090086B" w:rsidRDefault="00D432B7" w:rsidP="00D432B7">
      <w:pPr>
        <w:spacing w:before="120" w:after="120" w:line="204" w:lineRule="auto"/>
        <w:ind w:firstLine="454"/>
        <w:jc w:val="both"/>
        <w:rPr>
          <w:rFonts w:ascii="Lotus Linotype" w:hAnsi="Lotus Linotype" w:cs="Lotus Linotype"/>
          <w:b/>
          <w:sz w:val="32"/>
          <w:szCs w:val="32"/>
          <w:rtl/>
        </w:rPr>
      </w:pPr>
      <w:r w:rsidRPr="0090086B">
        <w:rPr>
          <w:rFonts w:ascii="Lotus Linotype" w:hAnsi="Lotus Linotype" w:cs="Lotus Linotype" w:hint="cs"/>
          <w:b/>
          <w:sz w:val="32"/>
          <w:szCs w:val="32"/>
          <w:rtl/>
        </w:rPr>
        <w:t>فهذه مهمات تتعلق بشأن الصيام وما ينبغي، أُذكّر بها نفسي وكل مبتغٍ للهدى، فإن الذكرى تنفع المؤمنين.</w:t>
      </w:r>
    </w:p>
    <w:p w:rsidR="00D432B7" w:rsidRPr="0090086B" w:rsidRDefault="00D432B7" w:rsidP="00D432B7">
      <w:pPr>
        <w:spacing w:before="120" w:after="120" w:line="204" w:lineRule="auto"/>
        <w:ind w:firstLine="454"/>
        <w:jc w:val="both"/>
        <w:rPr>
          <w:rFonts w:ascii="Lotus Linotype" w:hAnsi="Lotus Linotype" w:cs="Lotus Linotype"/>
          <w:sz w:val="32"/>
          <w:szCs w:val="32"/>
          <w:rtl/>
        </w:rPr>
      </w:pPr>
      <w:r w:rsidRPr="0090086B">
        <w:rPr>
          <w:rFonts w:ascii="Lotus Linotype" w:hAnsi="Lotus Linotype" w:cs="Lotus Linotype" w:hint="cs"/>
          <w:b/>
          <w:bCs/>
          <w:sz w:val="32"/>
          <w:szCs w:val="32"/>
          <w:rtl/>
        </w:rPr>
        <w:t>الأولى:</w:t>
      </w:r>
      <w:r w:rsidRPr="0090086B">
        <w:rPr>
          <w:rFonts w:ascii="Lotus Linotype" w:hAnsi="Lotus Linotype" w:cs="Lotus Linotype" w:hint="cs"/>
          <w:sz w:val="32"/>
          <w:szCs w:val="32"/>
          <w:rtl/>
        </w:rPr>
        <w:t xml:space="preserve"> يحب أن يتعلم المسلم أحكام الصيام والقيام</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فإن العلم بالعبادة أول واجب على المكلف بها، وهو وسيلة صحة العمل، ووقوعه على الوجه الأكمل.</w:t>
      </w:r>
    </w:p>
    <w:p w:rsidR="00D432B7" w:rsidRPr="0090086B" w:rsidRDefault="00D432B7" w:rsidP="00D432B7">
      <w:pPr>
        <w:spacing w:before="120" w:after="120" w:line="204" w:lineRule="auto"/>
        <w:ind w:firstLine="454"/>
        <w:jc w:val="both"/>
        <w:rPr>
          <w:rFonts w:ascii="Lotus Linotype" w:hAnsi="Lotus Linotype" w:cs="Lotus Linotype"/>
          <w:sz w:val="32"/>
          <w:szCs w:val="32"/>
          <w:rtl/>
        </w:rPr>
      </w:pPr>
      <w:r w:rsidRPr="0090086B">
        <w:rPr>
          <w:rFonts w:ascii="Lotus Linotype" w:hAnsi="Lotus Linotype" w:cs="Lotus Linotype" w:hint="cs"/>
          <w:b/>
          <w:bCs/>
          <w:sz w:val="32"/>
          <w:szCs w:val="32"/>
          <w:rtl/>
        </w:rPr>
        <w:t>الثانية:</w:t>
      </w:r>
      <w:r w:rsidRPr="0090086B">
        <w:rPr>
          <w:rFonts w:ascii="Lotus Linotype" w:hAnsi="Lotus Linotype" w:cs="Lotus Linotype" w:hint="cs"/>
          <w:sz w:val="32"/>
          <w:szCs w:val="32"/>
          <w:rtl/>
        </w:rPr>
        <w:t xml:space="preserve"> لا</w:t>
      </w:r>
      <w:r>
        <w:rPr>
          <w:rFonts w:ascii="Lotus Linotype" w:hAnsi="Lotus Linotype" w:cs="Lotus Linotype" w:hint="cs"/>
          <w:sz w:val="32"/>
          <w:szCs w:val="32"/>
          <w:rtl/>
        </w:rPr>
        <w:t xml:space="preserve"> </w:t>
      </w:r>
      <w:r w:rsidRPr="0090086B">
        <w:rPr>
          <w:rFonts w:ascii="Lotus Linotype" w:hAnsi="Lotus Linotype" w:cs="Lotus Linotype" w:hint="cs"/>
          <w:sz w:val="32"/>
          <w:szCs w:val="32"/>
          <w:rtl/>
        </w:rPr>
        <w:t>بد من نية الصوم الواجب</w:t>
      </w:r>
      <w:r>
        <w:rPr>
          <w:rFonts w:ascii="Lotus Linotype" w:hAnsi="Lotus Linotype" w:cs="Lotus Linotype" w:hint="cs"/>
          <w:sz w:val="32"/>
          <w:szCs w:val="32"/>
          <w:rtl/>
        </w:rPr>
        <w:t xml:space="preserve"> ـ</w:t>
      </w:r>
      <w:r w:rsidRPr="0090086B">
        <w:rPr>
          <w:rFonts w:ascii="Lotus Linotype" w:hAnsi="Lotus Linotype" w:cs="Lotus Linotype" w:hint="cs"/>
          <w:sz w:val="32"/>
          <w:szCs w:val="32"/>
          <w:rtl/>
        </w:rPr>
        <w:t xml:space="preserve"> من صوم فرض رمضان أو قضائه أو صوم النذر أو الكفارة</w:t>
      </w:r>
      <w:r>
        <w:rPr>
          <w:rFonts w:ascii="Lotus Linotype" w:hAnsi="Lotus Linotype" w:cs="Lotus Linotype" w:hint="cs"/>
          <w:sz w:val="32"/>
          <w:szCs w:val="32"/>
          <w:rtl/>
        </w:rPr>
        <w:t xml:space="preserve"> ـ </w:t>
      </w:r>
      <w:r w:rsidRPr="0090086B">
        <w:rPr>
          <w:rFonts w:ascii="Lotus Linotype" w:hAnsi="Lotus Linotype" w:cs="Lotus Linotype" w:hint="cs"/>
          <w:sz w:val="32"/>
          <w:szCs w:val="32"/>
          <w:rtl/>
        </w:rPr>
        <w:t>من الليل</w:t>
      </w:r>
      <w:r>
        <w:rPr>
          <w:rFonts w:ascii="Lotus Linotype" w:hAnsi="Lotus Linotype" w:cs="Lotus Linotype" w:hint="cs"/>
          <w:sz w:val="32"/>
          <w:szCs w:val="32"/>
          <w:rtl/>
        </w:rPr>
        <w:t>،</w:t>
      </w:r>
      <w:r w:rsidRPr="0090086B">
        <w:rPr>
          <w:rFonts w:ascii="Lotus Linotype" w:hAnsi="Lotus Linotype" w:cs="Lotus Linotype" w:hint="cs"/>
          <w:sz w:val="32"/>
          <w:szCs w:val="32"/>
          <w:rtl/>
        </w:rPr>
        <w:t xml:space="preserve"> أي: قبل طلوع الفجر ولو بيسير؛ لقوله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من لم يبيت الصيام قبل الفجر فلا صيام له</w:t>
      </w:r>
      <w:r w:rsidRPr="0090086B">
        <w:rPr>
          <w:rFonts w:ascii="Lotus Linotype" w:hAnsi="Lotus Linotype" w:cs="Lotus Linotype"/>
          <w:sz w:val="32"/>
          <w:szCs w:val="32"/>
          <w:rtl/>
        </w:rPr>
        <w:t>»</w:t>
      </w:r>
      <w:r w:rsidRPr="0090086B">
        <w:rPr>
          <w:rFonts w:ascii="Lotus Linotype" w:hAnsi="Lotus Linotype" w:cs="Lotus Linotype" w:hint="cs"/>
          <w:sz w:val="32"/>
          <w:szCs w:val="32"/>
          <w:rtl/>
        </w:rPr>
        <w:t>، والحديث جيد مُصحح.</w:t>
      </w:r>
    </w:p>
    <w:p w:rsidR="00D432B7" w:rsidRPr="0090086B" w:rsidRDefault="00D432B7" w:rsidP="00D432B7">
      <w:pPr>
        <w:spacing w:before="120" w:after="120" w:line="204"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أما صوم النفل فيصح في أثناء النهار، ولو بعد الزوال، إذا لم يكن أكل أو شرب.</w:t>
      </w:r>
    </w:p>
    <w:p w:rsidR="00D432B7" w:rsidRPr="0090086B" w:rsidRDefault="00D432B7" w:rsidP="00D432B7">
      <w:pPr>
        <w:spacing w:before="120" w:after="120" w:line="204" w:lineRule="auto"/>
        <w:ind w:firstLine="454"/>
        <w:jc w:val="both"/>
        <w:rPr>
          <w:rFonts w:ascii="Lotus Linotype" w:hAnsi="Lotus Linotype" w:cs="Lotus Linotype"/>
          <w:sz w:val="32"/>
          <w:szCs w:val="32"/>
          <w:rtl/>
        </w:rPr>
      </w:pPr>
      <w:r w:rsidRPr="0090086B">
        <w:rPr>
          <w:rFonts w:ascii="Lotus Linotype" w:hAnsi="Lotus Linotype" w:cs="Lotus Linotype" w:hint="cs"/>
          <w:b/>
          <w:bCs/>
          <w:sz w:val="32"/>
          <w:szCs w:val="32"/>
          <w:rtl/>
        </w:rPr>
        <w:t>الثالثة:</w:t>
      </w:r>
      <w:r w:rsidRPr="0090086B">
        <w:rPr>
          <w:rFonts w:ascii="Lotus Linotype" w:hAnsi="Lotus Linotype" w:cs="Lotus Linotype" w:hint="cs"/>
          <w:sz w:val="32"/>
          <w:szCs w:val="32"/>
          <w:rtl/>
        </w:rPr>
        <w:t xml:space="preserve"> </w:t>
      </w:r>
      <w:r w:rsidRPr="0090086B">
        <w:rPr>
          <w:rFonts w:ascii="Lotus Linotype" w:hAnsi="Lotus Linotype" w:cs="Lotus Linotype" w:hint="cs"/>
          <w:bCs/>
          <w:sz w:val="32"/>
          <w:szCs w:val="32"/>
          <w:rtl/>
        </w:rPr>
        <w:t>الصوم لغة</w:t>
      </w:r>
      <w:r w:rsidRPr="0090086B">
        <w:rPr>
          <w:rFonts w:ascii="Lotus Linotype" w:hAnsi="Lotus Linotype" w:cs="Lotus Linotype" w:hint="cs"/>
          <w:sz w:val="32"/>
          <w:szCs w:val="32"/>
          <w:rtl/>
        </w:rPr>
        <w:t xml:space="preserve"> هو: الإمساك عن الشيء مطلقًا.</w:t>
      </w:r>
    </w:p>
    <w:p w:rsidR="00D432B7" w:rsidRPr="0090086B" w:rsidRDefault="00D432B7" w:rsidP="00D432B7">
      <w:pPr>
        <w:spacing w:before="120" w:after="120" w:line="190" w:lineRule="auto"/>
        <w:ind w:firstLine="454"/>
        <w:jc w:val="both"/>
        <w:rPr>
          <w:rFonts w:ascii="Lotus Linotype" w:hAnsi="Lotus Linotype" w:cs="Lotus Linotype"/>
          <w:sz w:val="32"/>
          <w:szCs w:val="32"/>
          <w:rtl/>
        </w:rPr>
      </w:pPr>
      <w:r w:rsidRPr="0090086B">
        <w:rPr>
          <w:rFonts w:ascii="Lotus Linotype" w:hAnsi="Lotus Linotype" w:cs="Lotus Linotype" w:hint="cs"/>
          <w:bCs/>
          <w:sz w:val="32"/>
          <w:szCs w:val="32"/>
          <w:rtl/>
        </w:rPr>
        <w:t>وشرعًا:</w:t>
      </w:r>
      <w:r w:rsidRPr="0090086B">
        <w:rPr>
          <w:rFonts w:ascii="Lotus Linotype" w:hAnsi="Lotus Linotype" w:cs="Lotus Linotype" w:hint="cs"/>
          <w:sz w:val="32"/>
          <w:szCs w:val="32"/>
          <w:rtl/>
        </w:rPr>
        <w:t xml:space="preserve"> هو الإمساك عن الأكل والشرب وغيرهما من المفطرات وغيرها مما حرَّم الله تعالى في نهار الصوم، بنية التقرب إلى الله تعالى، وعلى الوجه الذي شرع وبين نبيه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من طلوع الفجر الثاني إلى غروب الشمس، </w:t>
      </w:r>
      <w:r w:rsidRPr="0090086B">
        <w:rPr>
          <w:rFonts w:ascii="Lotus Linotype" w:hAnsi="Lotus Linotype" w:cs="Lotus Linotype" w:hint="cs"/>
          <w:bCs/>
          <w:sz w:val="32"/>
          <w:szCs w:val="32"/>
          <w:rtl/>
        </w:rPr>
        <w:t>فهو نوعان</w:t>
      </w:r>
      <w:r w:rsidRPr="0090086B">
        <w:rPr>
          <w:rFonts w:ascii="Lotus Linotype" w:hAnsi="Lotus Linotype" w:cs="Lotus Linotype" w:hint="cs"/>
          <w:sz w:val="32"/>
          <w:szCs w:val="32"/>
          <w:rtl/>
        </w:rPr>
        <w:t>:</w:t>
      </w:r>
    </w:p>
    <w:p w:rsidR="00D432B7" w:rsidRPr="0090086B" w:rsidRDefault="00D432B7" w:rsidP="00212E51">
      <w:pPr>
        <w:numPr>
          <w:ilvl w:val="0"/>
          <w:numId w:val="29"/>
        </w:numPr>
        <w:tabs>
          <w:tab w:val="clear" w:pos="1628"/>
          <w:tab w:val="num" w:pos="990"/>
        </w:tabs>
        <w:spacing w:before="120" w:after="120" w:line="190" w:lineRule="auto"/>
        <w:ind w:left="990"/>
        <w:jc w:val="both"/>
        <w:rPr>
          <w:rFonts w:ascii="Lotus Linotype" w:hAnsi="Lotus Linotype" w:cs="Lotus Linotype"/>
          <w:sz w:val="32"/>
          <w:szCs w:val="32"/>
          <w:rtl/>
        </w:rPr>
      </w:pPr>
      <w:r w:rsidRPr="00352FF6">
        <w:rPr>
          <w:rFonts w:ascii="Lotus Linotype" w:hAnsi="Lotus Linotype" w:cs="Lotus Linotype" w:hint="cs"/>
          <w:b/>
          <w:bCs/>
          <w:sz w:val="32"/>
          <w:szCs w:val="32"/>
          <w:rtl/>
        </w:rPr>
        <w:t>نواقض للصيام يفطر بها الصائم</w:t>
      </w:r>
      <w:r w:rsidRPr="0090086B">
        <w:rPr>
          <w:rFonts w:ascii="Lotus Linotype" w:hAnsi="Lotus Linotype" w:cs="Lotus Linotype" w:hint="cs"/>
          <w:sz w:val="32"/>
          <w:szCs w:val="32"/>
          <w:rtl/>
        </w:rPr>
        <w:t>؛ لأنها تفسد صومه وتنافيه، وهي</w:t>
      </w:r>
      <w:r>
        <w:rPr>
          <w:rFonts w:ascii="Lotus Linotype" w:hAnsi="Lotus Linotype" w:cs="Lotus Linotype" w:hint="cs"/>
          <w:sz w:val="32"/>
          <w:szCs w:val="32"/>
          <w:rtl/>
        </w:rPr>
        <w:t>:</w:t>
      </w:r>
      <w:r w:rsidRPr="0090086B">
        <w:rPr>
          <w:rFonts w:ascii="Lotus Linotype" w:hAnsi="Lotus Linotype" w:cs="Lotus Linotype" w:hint="cs"/>
          <w:sz w:val="32"/>
          <w:szCs w:val="32"/>
          <w:rtl/>
        </w:rPr>
        <w:t xml:space="preserve"> الأكل والشرب والجماع وغيره من المفطرات باتفاق</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فتلك محرمة على المسلم الصائم أثناء نهار رمضان، فيفطر ويأثم إذا تعاطى شيئًا منها من غير عذر شرعي ويجب عليه القضاء.</w:t>
      </w:r>
    </w:p>
    <w:p w:rsidR="00D432B7" w:rsidRPr="0090086B" w:rsidRDefault="00D432B7" w:rsidP="00212E51">
      <w:pPr>
        <w:numPr>
          <w:ilvl w:val="0"/>
          <w:numId w:val="29"/>
        </w:numPr>
        <w:tabs>
          <w:tab w:val="clear" w:pos="1628"/>
          <w:tab w:val="num" w:pos="990"/>
        </w:tabs>
        <w:spacing w:before="120" w:after="120" w:line="190" w:lineRule="auto"/>
        <w:ind w:left="990"/>
        <w:jc w:val="both"/>
        <w:rPr>
          <w:rFonts w:ascii="Lotus Linotype" w:hAnsi="Lotus Linotype" w:cs="Lotus Linotype"/>
          <w:sz w:val="32"/>
          <w:szCs w:val="32"/>
          <w:rtl/>
        </w:rPr>
      </w:pPr>
      <w:r w:rsidRPr="00352FF6">
        <w:rPr>
          <w:rFonts w:ascii="Lotus Linotype" w:hAnsi="Lotus Linotype" w:cs="Lotus Linotype" w:hint="cs"/>
          <w:b/>
          <w:bCs/>
          <w:sz w:val="32"/>
          <w:szCs w:val="32"/>
          <w:rtl/>
        </w:rPr>
        <w:t>نواقص للصيام لا يفطر بها الصائم باتفاق</w:t>
      </w:r>
      <w:r w:rsidRPr="0090086B">
        <w:rPr>
          <w:rFonts w:ascii="Lotus Linotype" w:hAnsi="Lotus Linotype" w:cs="Lotus Linotype" w:hint="cs"/>
          <w:sz w:val="32"/>
          <w:szCs w:val="32"/>
          <w:rtl/>
        </w:rPr>
        <w:t xml:space="preserve">، لكن ينقص ثواب صيامه ويأثم بالوقوع فيها؛ كالغيبة والنميمة والفحش والكذب؛ لقوله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من لم يدع قول الزور والعمل به والجهل، فليس لله حاجة في أن يدع طعامه وشرابه</w:t>
      </w:r>
      <w:r w:rsidRPr="0090086B">
        <w:rPr>
          <w:rFonts w:ascii="Lotus Linotype" w:hAnsi="Lotus Linotype" w:cs="Lotus Linotype"/>
          <w:sz w:val="32"/>
          <w:szCs w:val="32"/>
          <w:rtl/>
        </w:rPr>
        <w:t>»</w:t>
      </w:r>
      <w:r w:rsidRPr="0090086B">
        <w:rPr>
          <w:rFonts w:ascii="Lotus Linotype" w:hAnsi="Lotus Linotype" w:cs="Lotus Linotype" w:hint="cs"/>
          <w:sz w:val="32"/>
          <w:szCs w:val="32"/>
          <w:rtl/>
        </w:rPr>
        <w:t xml:space="preserve">، وقوله عليه الصلاة والسلام: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إذا كان يوم صوم أحدكم فلا يرفث ولا يصخب</w:t>
      </w:r>
      <w:r>
        <w:rPr>
          <w:rFonts w:ascii="Lotus Linotype" w:hAnsi="Lotus Linotype" w:cs="Lotus Linotype" w:hint="cs"/>
          <w:b/>
          <w:bCs/>
          <w:sz w:val="32"/>
          <w:szCs w:val="32"/>
          <w:rtl/>
        </w:rPr>
        <w:t>؛</w:t>
      </w:r>
      <w:r w:rsidRPr="0090086B">
        <w:rPr>
          <w:rFonts w:ascii="Lotus Linotype" w:hAnsi="Lotus Linotype" w:cs="Lotus Linotype" w:hint="cs"/>
          <w:b/>
          <w:bCs/>
          <w:sz w:val="32"/>
          <w:szCs w:val="32"/>
          <w:rtl/>
        </w:rPr>
        <w:t xml:space="preserve"> فإن سابَّه أحدٌ أو شاتمه فليقل إني امرؤ صائم</w:t>
      </w:r>
      <w:r w:rsidRPr="0090086B">
        <w:rPr>
          <w:rFonts w:ascii="Lotus Linotype" w:hAnsi="Lotus Linotype" w:cs="Lotus Linotype"/>
          <w:sz w:val="32"/>
          <w:szCs w:val="32"/>
          <w:rtl/>
        </w:rPr>
        <w:t>»</w:t>
      </w:r>
      <w:r w:rsidRPr="0090086B">
        <w:rPr>
          <w:rFonts w:ascii="Lotus Linotype" w:hAnsi="Lotus Linotype" w:cs="Lotus Linotype" w:hint="cs"/>
          <w:sz w:val="32"/>
          <w:szCs w:val="32"/>
          <w:rtl/>
        </w:rPr>
        <w:t>.</w:t>
      </w:r>
    </w:p>
    <w:p w:rsidR="00D432B7" w:rsidRPr="0090086B" w:rsidRDefault="00D432B7" w:rsidP="00D432B7">
      <w:pPr>
        <w:widowControl w:val="0"/>
        <w:spacing w:before="120" w:after="120" w:line="190" w:lineRule="auto"/>
        <w:ind w:firstLine="454"/>
        <w:jc w:val="both"/>
        <w:rPr>
          <w:rFonts w:ascii="Lotus Linotype" w:hAnsi="Lotus Linotype" w:cs="Lotus Linotype"/>
          <w:sz w:val="32"/>
          <w:szCs w:val="32"/>
          <w:rtl/>
        </w:rPr>
      </w:pPr>
      <w:r w:rsidRPr="0090086B">
        <w:rPr>
          <w:rFonts w:ascii="Lotus Linotype" w:hAnsi="Lotus Linotype" w:cs="Lotus Linotype" w:hint="cs"/>
          <w:b/>
          <w:bCs/>
          <w:sz w:val="32"/>
          <w:szCs w:val="32"/>
          <w:rtl/>
        </w:rPr>
        <w:t>الرابعة:</w:t>
      </w:r>
      <w:r w:rsidRPr="0090086B">
        <w:rPr>
          <w:rFonts w:ascii="Lotus Linotype" w:hAnsi="Lotus Linotype" w:cs="Lotus Linotype" w:hint="cs"/>
          <w:sz w:val="32"/>
          <w:szCs w:val="32"/>
          <w:rtl/>
        </w:rPr>
        <w:t xml:space="preserve"> ينبغي للمسلم الصائم أن يتقي ما اشتبه أمره وأشكل حكمه مما اختلف فيه أهل العلم في كونه مفطرًا أو لا فلا يتعاطاه في نهار الصيام، فإن احتاج إلى شيء منه تعاطاه وقضى احتياطًا؛ لقول النبي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فمن اتقى الشبهات، فقد استبرأ لدينه وعرضه</w:t>
      </w:r>
      <w:r w:rsidRPr="0090086B">
        <w:rPr>
          <w:rFonts w:ascii="Lotus Linotype" w:hAnsi="Lotus Linotype" w:cs="Lotus Linotype"/>
          <w:sz w:val="32"/>
          <w:szCs w:val="32"/>
          <w:rtl/>
        </w:rPr>
        <w:t>»</w:t>
      </w:r>
      <w:r w:rsidRPr="0090086B">
        <w:rPr>
          <w:rFonts w:ascii="Lotus Linotype" w:hAnsi="Lotus Linotype" w:cs="Lotus Linotype" w:hint="cs"/>
          <w:sz w:val="32"/>
          <w:szCs w:val="32"/>
          <w:rtl/>
        </w:rPr>
        <w:t xml:space="preserve">، وقوله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دع ما يريبك إلى ما لا يريبك</w:t>
      </w:r>
      <w:r w:rsidRPr="0090086B">
        <w:rPr>
          <w:rFonts w:ascii="Lotus Linotype" w:hAnsi="Lotus Linotype" w:cs="Lotus Linotype"/>
          <w:sz w:val="32"/>
          <w:szCs w:val="32"/>
          <w:rtl/>
        </w:rPr>
        <w:t>»</w:t>
      </w:r>
      <w:r w:rsidRPr="0090086B">
        <w:rPr>
          <w:rFonts w:ascii="Lotus Linotype" w:hAnsi="Lotus Linotype" w:cs="Lotus Linotype" w:hint="cs"/>
          <w:sz w:val="32"/>
          <w:szCs w:val="32"/>
          <w:rtl/>
        </w:rPr>
        <w:t>.</w:t>
      </w:r>
    </w:p>
    <w:p w:rsidR="00D432B7" w:rsidRPr="0090086B" w:rsidRDefault="00D432B7" w:rsidP="00D432B7">
      <w:pPr>
        <w:spacing w:before="120" w:after="120" w:line="204" w:lineRule="auto"/>
        <w:ind w:firstLine="454"/>
        <w:jc w:val="both"/>
        <w:rPr>
          <w:rFonts w:ascii="Lotus Linotype" w:hAnsi="Lotus Linotype" w:cs="Lotus Linotype"/>
          <w:sz w:val="32"/>
          <w:szCs w:val="32"/>
          <w:rtl/>
        </w:rPr>
      </w:pPr>
      <w:r w:rsidRPr="0090086B">
        <w:rPr>
          <w:rFonts w:ascii="Lotus Linotype" w:hAnsi="Lotus Linotype" w:cs="Lotus Linotype" w:hint="cs"/>
          <w:b/>
          <w:bCs/>
          <w:sz w:val="32"/>
          <w:szCs w:val="32"/>
          <w:rtl/>
        </w:rPr>
        <w:t>الخامسة:</w:t>
      </w:r>
      <w:r w:rsidRPr="0090086B">
        <w:rPr>
          <w:rFonts w:ascii="Lotus Linotype" w:hAnsi="Lotus Linotype" w:cs="Lotus Linotype" w:hint="cs"/>
          <w:sz w:val="32"/>
          <w:szCs w:val="32"/>
          <w:rtl/>
        </w:rPr>
        <w:t xml:space="preserve"> على الصائم أن يستكمل سنة الصيام، تكميلًا للعبادة واستيفاءً</w:t>
      </w:r>
      <w:r>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كالسحور في وقت السحر، واستغفار الله وذكره عليه، وتعجيل الفطر، وأن يكون على رطبات أو تمرات والدعاء عنده وصون سمعه وبصره وجوارحه عن ذرائع الآثام؛ لقوله تعالى: </w:t>
      </w:r>
      <w:r w:rsidRPr="0090086B">
        <w:rPr>
          <w:rFonts w:ascii="QCF_BSML" w:hAnsi="QCF_BSML" w:cs="QCF_BSML"/>
          <w:color w:val="000000"/>
          <w:sz w:val="32"/>
          <w:szCs w:val="32"/>
          <w:rtl/>
        </w:rPr>
        <w:t>ﮋ</w:t>
      </w:r>
      <w:r w:rsidRPr="0090086B">
        <w:rPr>
          <w:rFonts w:ascii="QCF_P285" w:hAnsi="QCF_P285" w:cs="QCF_P285"/>
          <w:color w:val="000000"/>
          <w:sz w:val="32"/>
          <w:szCs w:val="32"/>
          <w:rtl/>
        </w:rPr>
        <w:t>ﯷ ﯸ ﯹ ﯺ ﯻ  ﯼ ﯽ    ﯾ ﯿ</w:t>
      </w:r>
      <w:r w:rsidRPr="0090086B">
        <w:rPr>
          <w:rFonts w:ascii="QCF_BSML" w:hAnsi="QCF_BSML" w:cs="QCF_BSML"/>
          <w:color w:val="000000"/>
          <w:sz w:val="32"/>
          <w:szCs w:val="32"/>
          <w:rtl/>
        </w:rPr>
        <w:t>ﮊ</w:t>
      </w:r>
      <w:r w:rsidRPr="0090086B">
        <w:rPr>
          <w:rFonts w:ascii="Lotus Linotype" w:hAnsi="Lotus Linotype" w:cs="Lotus Linotype" w:hint="cs"/>
          <w:sz w:val="32"/>
          <w:szCs w:val="32"/>
          <w:rtl/>
        </w:rPr>
        <w:t xml:space="preserve"> </w:t>
      </w:r>
      <w:r w:rsidRPr="00AB6F1B">
        <w:rPr>
          <w:rFonts w:ascii="Lotus Linotype" w:hAnsi="Lotus Linotype" w:cs="Lotus Linotype" w:hint="cs"/>
          <w:rtl/>
        </w:rPr>
        <w:t>[الإسراء:36]</w:t>
      </w:r>
      <w:r w:rsidRPr="0090086B">
        <w:rPr>
          <w:rFonts w:ascii="Lotus Linotype" w:hAnsi="Lotus Linotype" w:cs="Lotus Linotype" w:hint="cs"/>
          <w:sz w:val="32"/>
          <w:szCs w:val="32"/>
          <w:rtl/>
        </w:rPr>
        <w:t>.</w:t>
      </w:r>
    </w:p>
    <w:p w:rsidR="00D432B7" w:rsidRDefault="00D432B7" w:rsidP="00D432B7">
      <w:pPr>
        <w:spacing w:before="120" w:after="120" w:line="204" w:lineRule="auto"/>
        <w:ind w:firstLine="454"/>
        <w:jc w:val="both"/>
        <w:rPr>
          <w:rFonts w:ascii="Lotus Linotype" w:hAnsi="Lotus Linotype" w:cs="Lotus Linotype"/>
          <w:sz w:val="32"/>
          <w:szCs w:val="32"/>
          <w:rtl/>
        </w:rPr>
      </w:pPr>
      <w:r w:rsidRPr="0090086B">
        <w:rPr>
          <w:rFonts w:ascii="Lotus Linotype" w:hAnsi="Lotus Linotype" w:cs="Lotus Linotype" w:hint="cs"/>
          <w:b/>
          <w:bCs/>
          <w:sz w:val="32"/>
          <w:szCs w:val="32"/>
          <w:rtl/>
        </w:rPr>
        <w:t>السادسة:</w:t>
      </w:r>
      <w:r w:rsidRPr="0090086B">
        <w:rPr>
          <w:rFonts w:ascii="Lotus Linotype" w:hAnsi="Lotus Linotype" w:cs="Lotus Linotype" w:hint="cs"/>
          <w:sz w:val="32"/>
          <w:szCs w:val="32"/>
          <w:rtl/>
        </w:rPr>
        <w:t xml:space="preserve"> أن يعلم أن اجتهاده في الفريضة هو المتعين، فإنه لا تقبل نافلة ما لم تؤد الفريضة، وإنه ما تقرب العبد إلى الله تعالى بشيء أحب إليه مما افترض الله عليه</w:t>
      </w:r>
      <w:r>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وإن الإخلاص والصلاة أول وأوجب ما يتقرب به العبد إلى الله تعالى من الفرائض، فإن الإخلاص شرط كل عمل، وإن الصلاة شرط للنظر في العمل</w:t>
      </w:r>
      <w:r>
        <w:rPr>
          <w:rFonts w:ascii="Lotus Linotype" w:hAnsi="Lotus Linotype" w:cs="Lotus Linotype" w:hint="cs"/>
          <w:sz w:val="32"/>
          <w:szCs w:val="32"/>
          <w:rtl/>
        </w:rPr>
        <w:t>.</w:t>
      </w:r>
    </w:p>
    <w:p w:rsidR="00D432B7" w:rsidRPr="0090086B" w:rsidRDefault="00D432B7" w:rsidP="00D432B7">
      <w:pPr>
        <w:spacing w:before="120" w:after="120" w:line="204"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فليخلص العبد قصده لله بأن يصوم تعبدًا لله تعالى لا رياءً ولا عادةً  ولا مجاراة للناس ولا لحفظ الصحة</w:t>
      </w:r>
      <w:r>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وليحذر الشرك، فإن الشرك محبط للعمل، وليحافظ على الصلوات الخمس، فإن عملًا لا صلاة فيه لا ينظر الله إليه.</w:t>
      </w:r>
    </w:p>
    <w:p w:rsidR="00D432B7" w:rsidRPr="0090086B" w:rsidRDefault="00D432B7" w:rsidP="00D432B7">
      <w:pPr>
        <w:spacing w:before="120" w:after="120" w:line="204" w:lineRule="auto"/>
        <w:ind w:firstLine="454"/>
        <w:jc w:val="both"/>
        <w:rPr>
          <w:rFonts w:ascii="Lotus Linotype" w:hAnsi="Lotus Linotype" w:cs="Lotus Linotype"/>
          <w:sz w:val="32"/>
          <w:szCs w:val="32"/>
          <w:rtl/>
        </w:rPr>
      </w:pPr>
      <w:r w:rsidRPr="0090086B">
        <w:rPr>
          <w:rFonts w:ascii="Lotus Linotype" w:hAnsi="Lotus Linotype" w:cs="Lotus Linotype" w:hint="cs"/>
          <w:b/>
          <w:bCs/>
          <w:sz w:val="32"/>
          <w:szCs w:val="32"/>
          <w:rtl/>
        </w:rPr>
        <w:t>السابعة:</w:t>
      </w:r>
      <w:r w:rsidRPr="0090086B">
        <w:rPr>
          <w:rFonts w:ascii="Lotus Linotype" w:hAnsi="Lotus Linotype" w:cs="Lotus Linotype" w:hint="cs"/>
          <w:sz w:val="32"/>
          <w:szCs w:val="32"/>
          <w:rtl/>
        </w:rPr>
        <w:t xml:space="preserve"> خروج دم الرعاف والجرح وغلبة القيء ودخول شيء إلى الحلق من غير قصد، والأكل والشرب نسيانًا، كل هذه الأمور لا يفطر بها الصائم؛ لدلالة الأحاديث على ذلك ولعدم التعمد والقصد من الصائم.</w:t>
      </w:r>
    </w:p>
    <w:p w:rsidR="00D432B7" w:rsidRPr="0090086B" w:rsidRDefault="00D432B7" w:rsidP="00D432B7">
      <w:pPr>
        <w:spacing w:before="120" w:after="120" w:line="204" w:lineRule="auto"/>
        <w:ind w:firstLine="454"/>
        <w:jc w:val="both"/>
        <w:rPr>
          <w:rFonts w:ascii="Lotus Linotype" w:hAnsi="Lotus Linotype" w:cs="Lotus Linotype"/>
          <w:sz w:val="32"/>
          <w:szCs w:val="32"/>
          <w:rtl/>
        </w:rPr>
      </w:pPr>
      <w:r w:rsidRPr="0090086B">
        <w:rPr>
          <w:rFonts w:ascii="Lotus Linotype" w:hAnsi="Lotus Linotype" w:cs="Lotus Linotype" w:hint="cs"/>
          <w:b/>
          <w:bCs/>
          <w:sz w:val="32"/>
          <w:szCs w:val="32"/>
          <w:rtl/>
        </w:rPr>
        <w:lastRenderedPageBreak/>
        <w:t>الثامنة:</w:t>
      </w:r>
      <w:r w:rsidRPr="0090086B">
        <w:rPr>
          <w:rFonts w:ascii="Lotus Linotype" w:hAnsi="Lotus Linotype" w:cs="Lotus Linotype" w:hint="cs"/>
          <w:sz w:val="32"/>
          <w:szCs w:val="32"/>
          <w:rtl/>
        </w:rPr>
        <w:t xml:space="preserve"> تعمد الفطر في رمضان من غير عذر جرم خطير وإثم كبير فيه من </w:t>
      </w:r>
      <w:r w:rsidRPr="007A6223">
        <w:rPr>
          <w:rFonts w:ascii="Lotus Linotype" w:hAnsi="Lotus Linotype" w:cs="Lotus Linotype" w:hint="cs"/>
          <w:spacing w:val="-2"/>
          <w:sz w:val="32"/>
          <w:szCs w:val="32"/>
          <w:rtl/>
        </w:rPr>
        <w:t xml:space="preserve">معصية الله ورسوله وتعدٍّ لحدوده بتعاطي ما نهى الله عنه في نهار الصوم وانتهاك حرمة الزمن المحترم، قال تعالى: </w:t>
      </w:r>
      <w:r w:rsidRPr="007A6223">
        <w:rPr>
          <w:rFonts w:ascii="QCF_BSML" w:hAnsi="QCF_BSML" w:cs="QCF_BSML"/>
          <w:color w:val="000000"/>
          <w:spacing w:val="-2"/>
          <w:sz w:val="32"/>
          <w:szCs w:val="32"/>
          <w:rtl/>
        </w:rPr>
        <w:t>ﮋ</w:t>
      </w:r>
      <w:r w:rsidRPr="007A6223">
        <w:rPr>
          <w:rFonts w:ascii="QCF_P079" w:hAnsi="QCF_P079" w:cs="QCF_P079"/>
          <w:color w:val="000000"/>
          <w:spacing w:val="-2"/>
          <w:sz w:val="32"/>
          <w:szCs w:val="32"/>
          <w:rtl/>
        </w:rPr>
        <w:t>ﯫ ﯬ ﯭ ﯮ ﯯ ﯰ</w:t>
      </w:r>
      <w:r w:rsidRPr="007A6223">
        <w:rPr>
          <w:rFonts w:ascii="QCF_P079" w:hAnsi="QCF_P079" w:cs="QCF_P079" w:hint="cs"/>
          <w:color w:val="000000"/>
          <w:spacing w:val="-2"/>
          <w:sz w:val="32"/>
          <w:szCs w:val="32"/>
          <w:rtl/>
        </w:rPr>
        <w:t xml:space="preserve"> </w:t>
      </w:r>
      <w:r w:rsidRPr="007A6223">
        <w:rPr>
          <w:rFonts w:ascii="QCF_P079" w:hAnsi="QCF_P079" w:cs="QCF_P079"/>
          <w:color w:val="000000"/>
          <w:spacing w:val="-2"/>
          <w:sz w:val="32"/>
          <w:szCs w:val="32"/>
          <w:rtl/>
        </w:rPr>
        <w:t xml:space="preserve"> ﯱ  ﯲ ﯳ ﯴ ﯵ ﯶ ﯷ</w:t>
      </w:r>
      <w:r w:rsidRPr="007A6223">
        <w:rPr>
          <w:rFonts w:ascii="QCF_BSML" w:hAnsi="QCF_BSML" w:cs="QCF_BSML"/>
          <w:color w:val="000000"/>
          <w:spacing w:val="-2"/>
          <w:sz w:val="32"/>
          <w:szCs w:val="32"/>
          <w:rtl/>
        </w:rPr>
        <w:t>ﮊ</w:t>
      </w:r>
      <w:r w:rsidRPr="007A6223">
        <w:rPr>
          <w:rFonts w:ascii="Lotus Linotype" w:hAnsi="Lotus Linotype" w:cs="Lotus Linotype" w:hint="cs"/>
          <w:spacing w:val="-2"/>
          <w:sz w:val="32"/>
          <w:szCs w:val="32"/>
          <w:rtl/>
        </w:rPr>
        <w:t xml:space="preserve"> </w:t>
      </w:r>
      <w:r w:rsidRPr="007A6223">
        <w:rPr>
          <w:rFonts w:ascii="Lotus Linotype" w:hAnsi="Lotus Linotype" w:cs="Lotus Linotype" w:hint="cs"/>
          <w:spacing w:val="-2"/>
          <w:rtl/>
        </w:rPr>
        <w:t>[النساء:14]</w:t>
      </w:r>
      <w:r w:rsidRPr="007A6223">
        <w:rPr>
          <w:rFonts w:ascii="Lotus Linotype" w:hAnsi="Lotus Linotype" w:cs="Lotus Linotype" w:hint="cs"/>
          <w:spacing w:val="-2"/>
          <w:sz w:val="32"/>
          <w:szCs w:val="32"/>
          <w:rtl/>
        </w:rPr>
        <w:t>.</w:t>
      </w:r>
    </w:p>
    <w:p w:rsidR="00D432B7" w:rsidRPr="0090086B" w:rsidRDefault="00D432B7" w:rsidP="00D432B7">
      <w:pPr>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 xml:space="preserve">وما روي عن النبي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قال: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من أفطر يومًا من رمضان من غير عذر لم يجزه صيام الدهر وإن صامه</w:t>
      </w:r>
      <w:r w:rsidRPr="0090086B">
        <w:rPr>
          <w:rFonts w:ascii="Lotus Linotype" w:hAnsi="Lotus Linotype" w:cs="Lotus Linotype"/>
          <w:sz w:val="32"/>
          <w:szCs w:val="32"/>
          <w:rtl/>
        </w:rPr>
        <w:t>»</w:t>
      </w:r>
      <w:r w:rsidRPr="0090086B">
        <w:rPr>
          <w:rFonts w:ascii="Lotus Linotype" w:hAnsi="Lotus Linotype" w:cs="Lotus Linotype" w:hint="cs"/>
          <w:sz w:val="32"/>
          <w:szCs w:val="32"/>
          <w:rtl/>
        </w:rPr>
        <w:t>، ومعناه ـ على تقدير صحة الحديث ـ أنه: لا يمكنه أن يقضيه في شهر رمضان؛ لأنه مشغول بفريضة الصوم فيه</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وإن قضاه في غير رمضان، فلن يدرك بصيامه أي يوم شرف الزمان الذي أفطر فيه لكونه لا عذر له، فلن يكون قضاؤه في أي يوم مجزيًا عدا اليوم الذي أفطر فيه لكونه غير مأذون له فيه، فلا يجزيه إلا حين القضاء مع التوبة النصوح وكثرة الاستغفار.</w:t>
      </w:r>
    </w:p>
    <w:p w:rsidR="00D432B7" w:rsidRPr="0090086B" w:rsidRDefault="00D432B7" w:rsidP="00D432B7">
      <w:pPr>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hint="cs"/>
          <w:b/>
          <w:bCs/>
          <w:sz w:val="32"/>
          <w:szCs w:val="32"/>
          <w:rtl/>
        </w:rPr>
        <w:t>التاسعة:</w:t>
      </w:r>
      <w:r w:rsidRPr="0090086B">
        <w:rPr>
          <w:rFonts w:ascii="Lotus Linotype" w:hAnsi="Lotus Linotype" w:cs="Lotus Linotype" w:hint="cs"/>
          <w:sz w:val="32"/>
          <w:szCs w:val="32"/>
          <w:rtl/>
        </w:rPr>
        <w:t xml:space="preserve"> يتعين أن يحذر الصائم من أنواع المخالفات وخصوصًا الكبائر، فإنها عظيمة عند الله تعالى، لذلك توعد عليها بالوعيد الشديد لعظيم شناعتها</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وعظم إثمها وعقابها إذا وقعت قصدًا في الزمان الذي عظمه الله، وأمر أن يحترم كزمان رمضان، فإن المعصية فيه أعظم من غيرها لما فيها من انتهاك حرمته.</w:t>
      </w:r>
    </w:p>
    <w:p w:rsidR="00D432B7" w:rsidRPr="0090086B" w:rsidRDefault="00D432B7" w:rsidP="00D432B7">
      <w:pPr>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فاحرص ـ أيها المسلم ـ على صومك، أحكامه وآدابه، وتوقَّ نواقضه ونواقصه، وأخلص لله فيه، ولا يكن يوم صومك كيوم فطرك.</w:t>
      </w:r>
    </w:p>
    <w:p w:rsidR="00D432B7" w:rsidRPr="0090086B" w:rsidRDefault="00D432B7" w:rsidP="00D432B7">
      <w:pPr>
        <w:widowControl w:val="0"/>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sz w:val="32"/>
          <w:szCs w:val="32"/>
          <w:rtl/>
        </w:rPr>
        <w:t>وصلى الله وسلم على نبينا محمد وعلى آله وصحبه أجمعين</w:t>
      </w:r>
      <w:r w:rsidRPr="0090086B">
        <w:rPr>
          <w:rFonts w:ascii="Lotus Linotype" w:hAnsi="Lotus Linotype" w:cs="Lotus Linotype" w:hint="cs"/>
          <w:sz w:val="32"/>
          <w:szCs w:val="32"/>
          <w:rtl/>
        </w:rPr>
        <w:t>.</w:t>
      </w:r>
    </w:p>
    <w:p w:rsidR="00D432B7" w:rsidRPr="0090086B" w:rsidRDefault="00D432B7" w:rsidP="00D432B7">
      <w:pPr>
        <w:widowControl w:val="0"/>
        <w:spacing w:before="120" w:after="120" w:line="192" w:lineRule="auto"/>
        <w:ind w:hanging="2"/>
        <w:jc w:val="center"/>
        <w:rPr>
          <w:rFonts w:ascii="Lotus Linotype" w:hAnsi="Lotus Linotype" w:cs="Lotus Linotype"/>
          <w:sz w:val="32"/>
          <w:szCs w:val="32"/>
          <w:rtl/>
        </w:rPr>
      </w:pPr>
      <w:r w:rsidRPr="0090086B">
        <w:rPr>
          <w:rFonts w:ascii="Lotus Linotype" w:hAnsi="Lotus Linotype" w:cs="Lotus Linotype" w:hint="cs"/>
          <w:color w:val="000000"/>
          <w:sz w:val="32"/>
          <w:szCs w:val="32"/>
          <w:rtl/>
        </w:rPr>
        <w:t>*****</w:t>
      </w:r>
    </w:p>
    <w:p w:rsidR="00D432B7" w:rsidRPr="0090086B" w:rsidRDefault="00D432B7" w:rsidP="00D432B7">
      <w:pPr>
        <w:spacing w:before="120" w:after="120" w:line="192" w:lineRule="auto"/>
        <w:ind w:firstLine="454"/>
        <w:jc w:val="both"/>
        <w:rPr>
          <w:rFonts w:ascii="Lotus Linotype" w:hAnsi="Lotus Linotype" w:cs="Lotus Linotype"/>
          <w:sz w:val="32"/>
          <w:szCs w:val="32"/>
          <w:rtl/>
        </w:rPr>
      </w:pPr>
      <w:r>
        <w:rPr>
          <w:sz w:val="32"/>
          <w:szCs w:val="32"/>
          <w:rtl/>
        </w:rPr>
        <w:br w:type="page"/>
      </w:r>
    </w:p>
    <w:p w:rsidR="00D432B7" w:rsidRPr="00352FF6" w:rsidRDefault="00BB1633" w:rsidP="00D432B7">
      <w:pPr>
        <w:spacing w:before="120" w:after="120" w:line="192" w:lineRule="auto"/>
        <w:ind w:firstLine="454"/>
        <w:jc w:val="both"/>
        <w:rPr>
          <w:rFonts w:ascii="Lotus Linotype" w:hAnsi="Lotus Linotype" w:cs="Lotus Linotype"/>
          <w:sz w:val="16"/>
          <w:szCs w:val="16"/>
        </w:rPr>
      </w:pPr>
      <w:r w:rsidRPr="00352FF6">
        <w:rPr>
          <w:rFonts w:ascii="Lotus Linotype" w:hAnsi="Lotus Linotype" w:cs="Lotus Linotype"/>
          <w:noProof/>
          <w:sz w:val="16"/>
          <w:szCs w:val="16"/>
        </w:rPr>
        <w:lastRenderedPageBreak/>
        <mc:AlternateContent>
          <mc:Choice Requires="wps">
            <w:drawing>
              <wp:anchor distT="0" distB="0" distL="114300" distR="114300" simplePos="0" relativeHeight="251638272" behindDoc="0" locked="0" layoutInCell="1" allowOverlap="1">
                <wp:simplePos x="0" y="0"/>
                <wp:positionH relativeFrom="column">
                  <wp:posOffset>1798437</wp:posOffset>
                </wp:positionH>
                <wp:positionV relativeFrom="paragraph">
                  <wp:posOffset>-1024152</wp:posOffset>
                </wp:positionV>
                <wp:extent cx="2973355" cy="1175657"/>
                <wp:effectExtent l="0" t="0" r="17780" b="24765"/>
                <wp:wrapNone/>
                <wp:docPr id="70"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3355" cy="1175657"/>
                        </a:xfrm>
                        <a:prstGeom prst="horizontalScroll">
                          <a:avLst>
                            <a:gd name="adj" fmla="val 21519"/>
                          </a:avLst>
                        </a:prstGeom>
                        <a:solidFill>
                          <a:srgbClr val="FFFFFF"/>
                        </a:solidFill>
                        <a:ln w="9525">
                          <a:solidFill>
                            <a:srgbClr val="000000"/>
                          </a:solidFill>
                          <a:round/>
                          <a:headEnd/>
                          <a:tailEnd/>
                        </a:ln>
                      </wps:spPr>
                      <wps:txbx>
                        <w:txbxContent>
                          <w:p w:rsidR="00BB1633" w:rsidRPr="00FE2EAC" w:rsidRDefault="00BB1633" w:rsidP="00D432B7">
                            <w:pPr>
                              <w:spacing w:line="192" w:lineRule="auto"/>
                              <w:jc w:val="center"/>
                              <w:rPr>
                                <w:rFonts w:ascii="Lotus Linotype" w:hAnsi="Lotus Linotype" w:cs="KFGQPC Uthmanic Script HAFS"/>
                                <w:sz w:val="36"/>
                                <w:szCs w:val="36"/>
                              </w:rPr>
                            </w:pPr>
                            <w:r w:rsidRPr="00FE2EAC">
                              <w:rPr>
                                <w:rFonts w:ascii="Lotus Linotype" w:hAnsi="Lotus Linotype" w:cs="KFGQPC Uthmanic Script HAFS" w:hint="cs"/>
                                <w:sz w:val="36"/>
                                <w:szCs w:val="36"/>
                                <w:rtl/>
                              </w:rPr>
                              <w:t xml:space="preserve">التذكير </w:t>
                            </w:r>
                            <w:r w:rsidRPr="00FE2EAC">
                              <w:rPr>
                                <w:rFonts w:ascii="Lotus Linotype" w:hAnsi="Lotus Linotype" w:cs="KFGQPC Uthmanic Script HAFS" w:hint="cs"/>
                                <w:sz w:val="36"/>
                                <w:szCs w:val="36"/>
                                <w:rtl/>
                              </w:rPr>
                              <w:t>بمهمات تتعلق بالصيام والقيام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9" o:spid="_x0000_s1057" type="#_x0000_t98" style="position:absolute;left:0;text-align:left;margin-left:141.6pt;margin-top:-80.65pt;width:234.1pt;height:92.5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" adj="4648">
                <v:textbox inset="0,0,0,0">
                  <w:txbxContent>
                    <w:p w:rsidR="00BB1633" w:rsidRPr="00FE2EAC" w:rsidRDefault="00BB1633" w:rsidP="00D432B7">
                      <w:pPr>
                        <w:spacing w:line="192" w:lineRule="auto"/>
                        <w:jc w:val="center"/>
                        <w:rPr>
                          <w:rFonts w:ascii="Lotus Linotype" w:hAnsi="Lotus Linotype" w:cs="KFGQPC Uthmanic Script HAFS"/>
                          <w:sz w:val="36"/>
                          <w:szCs w:val="36"/>
                        </w:rPr>
                      </w:pPr>
                      <w:r w:rsidRPr="00FE2EAC">
                        <w:rPr>
                          <w:rFonts w:ascii="Lotus Linotype" w:hAnsi="Lotus Linotype" w:cs="KFGQPC Uthmanic Script HAFS" w:hint="cs"/>
                          <w:sz w:val="36"/>
                          <w:szCs w:val="36"/>
                          <w:rtl/>
                        </w:rPr>
                        <w:t xml:space="preserve">التذكير </w:t>
                      </w:r>
                      <w:r w:rsidRPr="00FE2EAC">
                        <w:rPr>
                          <w:rFonts w:ascii="Lotus Linotype" w:hAnsi="Lotus Linotype" w:cs="KFGQPC Uthmanic Script HAFS" w:hint="cs"/>
                          <w:sz w:val="36"/>
                          <w:szCs w:val="36"/>
                          <w:rtl/>
                        </w:rPr>
                        <w:t>بمهمات تتعلق بالصيام والقيام</w:t>
                      </w:r>
                    </w:p>
                  </w:txbxContent>
                </v:textbox>
              </v:shape>
            </w:pict>
          </mc:Fallback>
        </mc:AlternateContent>
      </w:r>
    </w:p>
    <w:p w:rsidR="00D432B7" w:rsidRPr="00053CD9" w:rsidRDefault="00D432B7" w:rsidP="00D432B7">
      <w:pPr>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 xml:space="preserve">الحمد لله الذي بلغنا شهر الصيام، ويسر لنا ما شرع فيه من العبادات </w:t>
      </w:r>
      <w:r w:rsidRPr="00053CD9">
        <w:rPr>
          <w:rFonts w:ascii="Lotus Linotype" w:hAnsi="Lotus Linotype" w:cs="Lotus Linotype" w:hint="cs"/>
          <w:sz w:val="32"/>
          <w:szCs w:val="32"/>
          <w:rtl/>
        </w:rPr>
        <w:t xml:space="preserve">والأحكام، والصلاة والسلام على عبده ورسوله نبينا محمد الذي كان أجود الناس، وكان أجود ما يكون في رمضان حين يلقاه جبريل عليه السلام فيدارسه القرآن، فلرسول الله </w:t>
      </w:r>
      <w:r w:rsidRPr="00053CD9">
        <w:rPr>
          <w:rFonts w:ascii="Lotus Linotype" w:hAnsi="Lotus Linotype" w:cs="Lotus Linotype"/>
          <w:sz w:val="32"/>
          <w:szCs w:val="32"/>
          <w:rtl/>
        </w:rPr>
        <w:t>ﷺ</w:t>
      </w:r>
      <w:r w:rsidRPr="00053CD9">
        <w:rPr>
          <w:rFonts w:ascii="Lotus Linotype" w:hAnsi="Lotus Linotype" w:cs="Lotus Linotype" w:hint="cs"/>
          <w:sz w:val="32"/>
          <w:szCs w:val="32"/>
          <w:rtl/>
        </w:rPr>
        <w:t xml:space="preserve"> أجود بالخير من الريح المرسلة.</w:t>
      </w:r>
    </w:p>
    <w:p w:rsidR="00D432B7" w:rsidRPr="0090086B" w:rsidRDefault="00D432B7" w:rsidP="00D432B7">
      <w:pPr>
        <w:spacing w:before="120" w:after="120" w:line="192" w:lineRule="auto"/>
        <w:ind w:firstLine="454"/>
        <w:jc w:val="both"/>
        <w:rPr>
          <w:rFonts w:ascii="Lotus Linotype" w:hAnsi="Lotus Linotype" w:cs="AL-Battar"/>
          <w:sz w:val="32"/>
          <w:szCs w:val="32"/>
          <w:rtl/>
        </w:rPr>
      </w:pPr>
      <w:r w:rsidRPr="0090086B">
        <w:rPr>
          <w:rFonts w:ascii="Lotus Linotype" w:hAnsi="Lotus Linotype" w:cs="AL-Battar" w:hint="cs"/>
          <w:sz w:val="32"/>
          <w:szCs w:val="32"/>
          <w:rtl/>
        </w:rPr>
        <w:t>أما بعد:</w:t>
      </w:r>
    </w:p>
    <w:p w:rsidR="00D432B7" w:rsidRPr="0090086B" w:rsidRDefault="00D432B7" w:rsidP="00D432B7">
      <w:pPr>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فإني أهنئ نفسي وإخواني المسلمين ببلوغ هذا الشهر المبارك الذي جعله الله موسمًا تضاعف فيه الأعمال، وتعظم فيه الأجور، وتغفر فيه الذنوب</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فما مر بالمؤمنين شهر خير منه، جعلنا الله من المسارعين في الخيرات السابقين إلى أعلى الدرجات.</w:t>
      </w:r>
    </w:p>
    <w:p w:rsidR="00D432B7" w:rsidRPr="0090086B" w:rsidRDefault="00D432B7" w:rsidP="00D432B7">
      <w:pPr>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 xml:space="preserve">* </w:t>
      </w:r>
      <w:r w:rsidRPr="00C14B5A">
        <w:rPr>
          <w:rFonts w:ascii="Lotus Linotype" w:hAnsi="Lotus Linotype" w:cs="Lotus Linotype" w:hint="cs"/>
          <w:b/>
          <w:bCs/>
          <w:sz w:val="32"/>
          <w:szCs w:val="32"/>
          <w:rtl/>
        </w:rPr>
        <w:t>وبهذه المناسبة يحسن التذكير بأمور مهمة:</w:t>
      </w:r>
      <w:r w:rsidRPr="0090086B">
        <w:rPr>
          <w:rFonts w:ascii="Lotus Linotype" w:hAnsi="Lotus Linotype" w:cs="Lotus Linotype" w:hint="cs"/>
          <w:sz w:val="32"/>
          <w:szCs w:val="32"/>
          <w:rtl/>
        </w:rPr>
        <w:t xml:space="preserve"> </w:t>
      </w:r>
      <w:r w:rsidRPr="0090086B">
        <w:rPr>
          <w:rFonts w:ascii="QCF_BSML" w:hAnsi="QCF_BSML" w:cs="QCF_BSML"/>
          <w:color w:val="000000"/>
          <w:sz w:val="32"/>
          <w:szCs w:val="32"/>
          <w:rtl/>
        </w:rPr>
        <w:t>ﮋ</w:t>
      </w:r>
      <w:r w:rsidRPr="0090086B">
        <w:rPr>
          <w:rFonts w:ascii="QCF_P523" w:hAnsi="QCF_P523" w:cs="QCF_P523"/>
          <w:color w:val="000000"/>
          <w:sz w:val="32"/>
          <w:szCs w:val="32"/>
          <w:rtl/>
        </w:rPr>
        <w:t xml:space="preserve"> ﭮ ﭯ ﭰ ﭱ</w:t>
      </w:r>
      <w:r w:rsidRPr="0090086B">
        <w:rPr>
          <w:rFonts w:ascii="QCF_BSML" w:hAnsi="QCF_BSML" w:cs="QCF_BSML"/>
          <w:color w:val="000000"/>
          <w:sz w:val="32"/>
          <w:szCs w:val="32"/>
          <w:rtl/>
        </w:rPr>
        <w:t>ﮊ</w:t>
      </w:r>
      <w:r w:rsidRPr="0090086B">
        <w:rPr>
          <w:rFonts w:ascii="Lotus Linotype" w:hAnsi="Lotus Linotype" w:cs="Lotus Linotype" w:hint="cs"/>
          <w:sz w:val="32"/>
          <w:szCs w:val="32"/>
          <w:rtl/>
        </w:rPr>
        <w:t xml:space="preserve"> </w:t>
      </w:r>
      <w:r w:rsidRPr="00AB6F1B">
        <w:rPr>
          <w:rFonts w:ascii="Lotus Linotype" w:hAnsi="Lotus Linotype" w:cs="Lotus Linotype" w:hint="cs"/>
          <w:rtl/>
        </w:rPr>
        <w:t>[الذاريات:55]</w:t>
      </w:r>
      <w:r>
        <w:rPr>
          <w:rFonts w:ascii="Lotus Linotype" w:hAnsi="Lotus Linotype" w:cs="Lotus Linotype" w:hint="cs"/>
          <w:sz w:val="32"/>
          <w:szCs w:val="32"/>
          <w:rtl/>
        </w:rPr>
        <w:t>:</w:t>
      </w:r>
    </w:p>
    <w:p w:rsidR="00D432B7" w:rsidRPr="0090086B" w:rsidRDefault="00D432B7" w:rsidP="00D432B7">
      <w:pPr>
        <w:widowControl w:val="0"/>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hint="cs"/>
          <w:b/>
          <w:bCs/>
          <w:sz w:val="32"/>
          <w:szCs w:val="32"/>
          <w:rtl/>
        </w:rPr>
        <w:t>الأول:</w:t>
      </w:r>
      <w:r w:rsidRPr="0090086B">
        <w:rPr>
          <w:rFonts w:ascii="Lotus Linotype" w:hAnsi="Lotus Linotype" w:cs="Lotus Linotype" w:hint="cs"/>
          <w:sz w:val="32"/>
          <w:szCs w:val="32"/>
          <w:rtl/>
        </w:rPr>
        <w:t xml:space="preserve"> شكر الله تعالى حيث بلغنا هذا الشهر الكريم، فإن معنى ذلك أن الله تعالى قد أنعم علينا بأن مد في الأعمار، وأفسح في الآجال، فأعطانا فرصة لنستزيد من صالح العمل، ونتوب إليه من المعاصي قبل حلول الأجل، فإن من مات انقطع عمله، وإن الله تعالى يقبل التوبة ما لم تبلغ الروح الحلقوم أو تطلع الشمس من مغربها، وإن المؤمن لا يزيده عمره إلا خيرًا</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وخير الناس من طال عمره وحسن عمله.</w:t>
      </w:r>
    </w:p>
    <w:p w:rsidR="00D432B7" w:rsidRPr="0090086B" w:rsidRDefault="00D432B7" w:rsidP="00D432B7">
      <w:pPr>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وشكر الله واجب على كل حال، فالقادر على الصيام وغيره من أنواع الطاعات يشكر الله على إعانته وتيسيره الطاعات، وغير القادر على الصيام ـ شرعًا ـ يشكر الله على عذره وعفوه وما يسره له من الدين حيث لم يكلفه بما لم يقدر عليه، ولكن ليعلم الله من نيته الرغبة فيه، فإن نية المؤمن خير من عمله.</w:t>
      </w:r>
    </w:p>
    <w:p w:rsidR="00D432B7" w:rsidRPr="0090086B" w:rsidRDefault="00D432B7" w:rsidP="00D432B7">
      <w:pPr>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وكذلك غير الصائم يشكر الله تعالى على إدراك الزمن الفاضل الذي يُستجاب فيه الدعاء، ويُفضل الذكر، ويعظم فيه ثواب العمل الصالح الذي يمكنه عمله ولو لم يصم لعذره.</w:t>
      </w:r>
    </w:p>
    <w:p w:rsidR="00D432B7" w:rsidRPr="0090086B" w:rsidRDefault="00D432B7" w:rsidP="00D432B7">
      <w:pPr>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hint="cs"/>
          <w:b/>
          <w:bCs/>
          <w:sz w:val="32"/>
          <w:szCs w:val="32"/>
          <w:rtl/>
        </w:rPr>
        <w:t>الثاني:</w:t>
      </w:r>
      <w:r w:rsidRPr="0090086B">
        <w:rPr>
          <w:rFonts w:ascii="Lotus Linotype" w:hAnsi="Lotus Linotype" w:cs="Lotus Linotype" w:hint="cs"/>
          <w:sz w:val="32"/>
          <w:szCs w:val="32"/>
          <w:rtl/>
        </w:rPr>
        <w:t xml:space="preserve"> أن نصوم أيام رمضان مؤمنين بشرع الله للصيام، وأنه سبحانه شرعه رحمة بنا وإحسانًا إلينا لما فيه من تحصيل المصالح الكاملة، ودرء المفاسد العظيمة ومحتسبين لثواب الله تعالى الذي وعد به الصائمين، فإن الصوم له سبحانه، وهو الذي يجزئ به جزاءً يليق بغناه وبكرمه وجوده ولشرف العبادة وعظم موقعها عنده، ففي الصحيح عن النبي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قال: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من صام رمضان إيمانًا واحتسابًا غفر له ما تقدم من ذنبه</w:t>
      </w:r>
      <w:r w:rsidRPr="0090086B">
        <w:rPr>
          <w:rFonts w:ascii="Lotus Linotype" w:hAnsi="Lotus Linotype" w:cs="Lotus Linotype"/>
          <w:sz w:val="32"/>
          <w:szCs w:val="32"/>
          <w:rtl/>
        </w:rPr>
        <w:t>»</w:t>
      </w:r>
      <w:r w:rsidRPr="0090086B">
        <w:rPr>
          <w:rFonts w:ascii="Lotus Linotype" w:hAnsi="Lotus Linotype" w:cs="Lotus Linotype" w:hint="cs"/>
          <w:sz w:val="32"/>
          <w:szCs w:val="32"/>
          <w:rtl/>
        </w:rPr>
        <w:t>، وأن نحفظ صيامنا مما يبطله وينقصه.</w:t>
      </w:r>
    </w:p>
    <w:p w:rsidR="00D432B7" w:rsidRPr="0090086B" w:rsidRDefault="00D432B7" w:rsidP="00D432B7">
      <w:pPr>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hint="cs"/>
          <w:b/>
          <w:bCs/>
          <w:sz w:val="32"/>
          <w:szCs w:val="32"/>
          <w:rtl/>
        </w:rPr>
        <w:t>الثالث:</w:t>
      </w:r>
      <w:r w:rsidRPr="0090086B">
        <w:rPr>
          <w:rFonts w:ascii="Lotus Linotype" w:hAnsi="Lotus Linotype" w:cs="Lotus Linotype" w:hint="cs"/>
          <w:sz w:val="32"/>
          <w:szCs w:val="32"/>
          <w:rtl/>
        </w:rPr>
        <w:t xml:space="preserve"> الحرص على قيام ما يتيسر من ليل رمضان؛ لما في الحديث الصحيح عنه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من قام رمضان إيمانًا واحتسابًا غفر له ما تقدم من ذنبه</w:t>
      </w:r>
      <w:r w:rsidRPr="0090086B">
        <w:rPr>
          <w:rFonts w:ascii="Lotus Linotype" w:hAnsi="Lotus Linotype" w:cs="Lotus Linotype"/>
          <w:sz w:val="32"/>
          <w:szCs w:val="32"/>
          <w:rtl/>
        </w:rPr>
        <w:t>»</w:t>
      </w:r>
      <w:r w:rsidRPr="0090086B">
        <w:rPr>
          <w:rFonts w:ascii="Lotus Linotype" w:hAnsi="Lotus Linotype" w:cs="Lotus Linotype" w:hint="cs"/>
          <w:sz w:val="32"/>
          <w:szCs w:val="32"/>
          <w:rtl/>
        </w:rPr>
        <w:t>.</w:t>
      </w:r>
    </w:p>
    <w:p w:rsidR="00D432B7" w:rsidRPr="0090086B" w:rsidRDefault="00D432B7" w:rsidP="00D432B7">
      <w:pPr>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 xml:space="preserve">ومما أبشرك به ـ أخي المسلم ـ أنه صحّ عن النبي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أنه قال: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من قام مع الإمام حتى ينصرف كتب له قيام ليلة</w:t>
      </w:r>
      <w:r w:rsidRPr="0090086B">
        <w:rPr>
          <w:rFonts w:ascii="Lotus Linotype" w:hAnsi="Lotus Linotype" w:cs="Lotus Linotype"/>
          <w:sz w:val="32"/>
          <w:szCs w:val="32"/>
          <w:rtl/>
        </w:rPr>
        <w:t>»</w:t>
      </w:r>
      <w:r w:rsidRPr="0090086B">
        <w:rPr>
          <w:rFonts w:ascii="Lotus Linotype" w:hAnsi="Lotus Linotype" w:cs="Lotus Linotype" w:hint="cs"/>
          <w:sz w:val="32"/>
          <w:szCs w:val="32"/>
          <w:rtl/>
        </w:rPr>
        <w:t>.</w:t>
      </w:r>
    </w:p>
    <w:p w:rsidR="00D432B7" w:rsidRPr="0090086B" w:rsidRDefault="00D432B7" w:rsidP="00D432B7">
      <w:pPr>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فاحرص على القيام مع الأئمة في المساجد تفز إن شاء الله بذلك الخير العظيم.</w:t>
      </w:r>
    </w:p>
    <w:p w:rsidR="00D432B7" w:rsidRPr="0090086B" w:rsidRDefault="00D432B7" w:rsidP="00D432B7">
      <w:pPr>
        <w:spacing w:before="120" w:after="120" w:line="199"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 xml:space="preserve">ولعل صلاتك في المسجد المجاور لسكنك أو عملك أعظم أجرًا؛ لأنه سنة النبي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ولما فيه من اختيار أيسر الأمرين، ولما فيه من تكثير سواد جيرانك في المسجد، وتنشيطهم على القيام، وذلك من التعاون على البر والتقوى.</w:t>
      </w:r>
    </w:p>
    <w:p w:rsidR="00D432B7" w:rsidRPr="0090086B" w:rsidRDefault="00D432B7" w:rsidP="00D432B7">
      <w:pPr>
        <w:spacing w:before="120" w:after="120" w:line="199"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 xml:space="preserve">وتعلم ـ أخي المسلم ـ أننا قد </w:t>
      </w:r>
      <w:r w:rsidRPr="0090086B">
        <w:rPr>
          <w:rFonts w:ascii="Lotus Linotype" w:hAnsi="Lotus Linotype" w:cs="Lotus Linotype" w:hint="cs"/>
          <w:b/>
          <w:sz w:val="32"/>
          <w:szCs w:val="32"/>
          <w:rtl/>
        </w:rPr>
        <w:t>نهينا عن التكلف</w:t>
      </w:r>
      <w:r w:rsidRPr="0090086B">
        <w:rPr>
          <w:rFonts w:ascii="Lotus Linotype" w:hAnsi="Lotus Linotype" w:cs="Lotus Linotype" w:hint="cs"/>
          <w:sz w:val="32"/>
          <w:szCs w:val="32"/>
          <w:rtl/>
        </w:rPr>
        <w:t xml:space="preserve">، وأن ذهابك إلى المسجد البعيد قد لا يتيسر لك في كل الأحوال مع ما قد يجدّ لأهل بيتك من الحاجات الطارئة، مع أنه روي عن النبي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قال: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ليصل أحدكم في المسجد الذي يليه ولا يتخطاه إلى غيره</w:t>
      </w:r>
      <w:r w:rsidRPr="0090086B">
        <w:rPr>
          <w:rFonts w:ascii="Lotus Linotype" w:hAnsi="Lotus Linotype" w:cs="Lotus Linotype"/>
          <w:sz w:val="32"/>
          <w:szCs w:val="32"/>
          <w:rtl/>
        </w:rPr>
        <w:t>»</w:t>
      </w:r>
      <w:r w:rsidRPr="0090086B">
        <w:rPr>
          <w:rFonts w:ascii="Lotus Linotype" w:hAnsi="Lotus Linotype" w:cs="Lotus Linotype" w:hint="cs"/>
          <w:sz w:val="32"/>
          <w:szCs w:val="32"/>
          <w:rtl/>
        </w:rPr>
        <w:t>.</w:t>
      </w:r>
    </w:p>
    <w:p w:rsidR="00D432B7" w:rsidRPr="0090086B" w:rsidRDefault="00D432B7" w:rsidP="00D432B7">
      <w:pPr>
        <w:spacing w:before="120" w:after="120" w:line="199"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وروي عن الإمام أحمد بن حنبل رحمه الله أنه كان له إمام حسن القراءة، فاجتمع المشايخ وبعض الجيران حتى امتلأ المسجد، فلما خرج الإمام أحمد نظر إلى الجمع فقال: ما هذا؟ تَدعُونَ مساجدكم وتجيئون إلى غيرها.</w:t>
      </w:r>
    </w:p>
    <w:p w:rsidR="00D432B7" w:rsidRPr="0090086B" w:rsidRDefault="00D432B7" w:rsidP="00D432B7">
      <w:pPr>
        <w:spacing w:before="120" w:after="120" w:line="199" w:lineRule="auto"/>
        <w:ind w:firstLine="454"/>
        <w:jc w:val="both"/>
        <w:rPr>
          <w:rFonts w:ascii="Lotus Linotype" w:hAnsi="Lotus Linotype" w:cs="Lotus Linotype"/>
          <w:sz w:val="32"/>
          <w:szCs w:val="32"/>
          <w:rtl/>
        </w:rPr>
      </w:pPr>
      <w:r w:rsidRPr="0090086B">
        <w:rPr>
          <w:rFonts w:ascii="Lotus Linotype" w:hAnsi="Lotus Linotype" w:cs="Lotus Linotype" w:hint="cs"/>
          <w:b/>
          <w:bCs/>
          <w:sz w:val="32"/>
          <w:szCs w:val="32"/>
          <w:rtl/>
        </w:rPr>
        <w:lastRenderedPageBreak/>
        <w:t>الرابع:</w:t>
      </w:r>
      <w:r w:rsidRPr="0090086B">
        <w:rPr>
          <w:rFonts w:ascii="Lotus Linotype" w:hAnsi="Lotus Linotype" w:cs="Lotus Linotype" w:hint="cs"/>
          <w:sz w:val="32"/>
          <w:szCs w:val="32"/>
          <w:rtl/>
        </w:rPr>
        <w:t xml:space="preserve"> الأمور التي اختلفت فيها أقوال أهل العلم، فمن قائل: إنها تفطر</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ومن قائل إنها لا تفطر ومن متوقف فيها. ينبغي أن تحتاط لدينك بشأنها وهو اجتنابها نهار الصيام، لقول النبي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فمن اتقى الشبهات فقد استبرأ لدينه وعرضه</w:t>
      </w:r>
      <w:r w:rsidRPr="0090086B">
        <w:rPr>
          <w:rFonts w:ascii="Lotus Linotype" w:hAnsi="Lotus Linotype" w:cs="Lotus Linotype"/>
          <w:sz w:val="32"/>
          <w:szCs w:val="32"/>
          <w:rtl/>
        </w:rPr>
        <w:t>»</w:t>
      </w:r>
      <w:r w:rsidRPr="0090086B">
        <w:rPr>
          <w:rFonts w:ascii="Lotus Linotype" w:hAnsi="Lotus Linotype" w:cs="Lotus Linotype" w:hint="cs"/>
          <w:sz w:val="32"/>
          <w:szCs w:val="32"/>
          <w:rtl/>
        </w:rPr>
        <w:t xml:space="preserve">، وقوله: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دع ما يريبك إلى ما لا يريبك</w:t>
      </w:r>
      <w:r w:rsidRPr="0090086B">
        <w:rPr>
          <w:rFonts w:ascii="Lotus Linotype" w:hAnsi="Lotus Linotype" w:cs="Lotus Linotype"/>
          <w:sz w:val="32"/>
          <w:szCs w:val="32"/>
          <w:rtl/>
        </w:rPr>
        <w:t>»</w:t>
      </w:r>
      <w:r w:rsidRPr="0090086B">
        <w:rPr>
          <w:rFonts w:ascii="Lotus Linotype" w:hAnsi="Lotus Linotype" w:cs="Lotus Linotype" w:hint="cs"/>
          <w:sz w:val="32"/>
          <w:szCs w:val="32"/>
          <w:rtl/>
        </w:rPr>
        <w:t>.</w:t>
      </w:r>
    </w:p>
    <w:p w:rsidR="00D432B7" w:rsidRPr="0090086B" w:rsidRDefault="00D432B7" w:rsidP="00D432B7">
      <w:pPr>
        <w:spacing w:before="120" w:after="120" w:line="199" w:lineRule="auto"/>
        <w:ind w:firstLine="454"/>
        <w:jc w:val="both"/>
        <w:rPr>
          <w:rFonts w:ascii="Lotus Linotype" w:hAnsi="Lotus Linotype" w:cs="Lotus Linotype"/>
          <w:sz w:val="32"/>
          <w:szCs w:val="32"/>
          <w:rtl/>
        </w:rPr>
      </w:pPr>
      <w:r w:rsidRPr="0090086B">
        <w:rPr>
          <w:rFonts w:ascii="Lotus Linotype" w:hAnsi="Lotus Linotype" w:cs="Lotus Linotype" w:hint="cs"/>
          <w:b/>
          <w:bCs/>
          <w:sz w:val="32"/>
          <w:szCs w:val="32"/>
          <w:rtl/>
        </w:rPr>
        <w:t>الخامس:</w:t>
      </w:r>
      <w:r w:rsidRPr="0090086B">
        <w:rPr>
          <w:rFonts w:ascii="Lotus Linotype" w:hAnsi="Lotus Linotype" w:cs="Lotus Linotype" w:hint="cs"/>
          <w:sz w:val="32"/>
          <w:szCs w:val="32"/>
          <w:rtl/>
        </w:rPr>
        <w:t xml:space="preserve"> بعض الناس يصوم، فيدع طعامه وشرابه وشهوته من أجل الله ـ وهذا حسن ـ ولكن يفطر على حرام؛ لأنه اشترى طعامه وشرابه من مال كسبه من حرام، فاحذر أن تكون من أولئك، فإن آكل الحرام لا تقبل صدقته ولا يستجاب دعاؤه، ولا يبارك له في نفقته ـ ويخشى ألا يقبل عمله ـ.</w:t>
      </w:r>
    </w:p>
    <w:p w:rsidR="00D432B7" w:rsidRPr="0090086B" w:rsidRDefault="00D432B7" w:rsidP="00D432B7">
      <w:pPr>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 xml:space="preserve">ولعله من أجل التنبيه على خطر الحرام على الصيام وشؤمه على بعض الصوام أن الله تعالى ختم آيات الصيام في سورة البقرة بقوله: </w:t>
      </w:r>
      <w:r w:rsidRPr="0090086B">
        <w:rPr>
          <w:rFonts w:ascii="QCF_BSML" w:hAnsi="QCF_BSML" w:cs="QCF_BSML"/>
          <w:color w:val="000000"/>
          <w:sz w:val="32"/>
          <w:szCs w:val="32"/>
          <w:rtl/>
        </w:rPr>
        <w:t>ﮋ</w:t>
      </w:r>
      <w:r w:rsidRPr="0090086B">
        <w:rPr>
          <w:rFonts w:ascii="QCF_P029" w:hAnsi="QCF_P029" w:cs="QCF_P029"/>
          <w:color w:val="000000"/>
          <w:sz w:val="32"/>
          <w:szCs w:val="32"/>
          <w:rtl/>
        </w:rPr>
        <w:t>ﮛ ﮜ ﮝ ﮞ ﮟ ﮠ ﮡ  ﮢ ﮣ ﮤ ﮥ ﮦ  ﮧ ﮨ ﮩ ﮪ ﮫ</w:t>
      </w:r>
      <w:r w:rsidRPr="0090086B">
        <w:rPr>
          <w:rFonts w:ascii="QCF_BSML" w:hAnsi="QCF_BSML" w:cs="QCF_BSML"/>
          <w:color w:val="000000"/>
          <w:sz w:val="32"/>
          <w:szCs w:val="32"/>
          <w:rtl/>
        </w:rPr>
        <w:t>ﮊ</w:t>
      </w:r>
      <w:r w:rsidRPr="0090086B">
        <w:rPr>
          <w:rFonts w:ascii="Lotus Linotype" w:hAnsi="Lotus Linotype" w:cs="Lotus Linotype" w:hint="cs"/>
          <w:sz w:val="32"/>
          <w:szCs w:val="32"/>
          <w:rtl/>
        </w:rPr>
        <w:t xml:space="preserve"> </w:t>
      </w:r>
      <w:r w:rsidRPr="00393A1D">
        <w:rPr>
          <w:rFonts w:ascii="Lotus Linotype" w:hAnsi="Lotus Linotype" w:cs="Lotus Linotype" w:hint="cs"/>
          <w:rtl/>
        </w:rPr>
        <w:t>[البقرة:188]</w:t>
      </w:r>
      <w:r w:rsidRPr="0090086B">
        <w:rPr>
          <w:rFonts w:ascii="Lotus Linotype" w:hAnsi="Lotus Linotype" w:cs="Lotus Linotype" w:hint="cs"/>
          <w:sz w:val="32"/>
          <w:szCs w:val="32"/>
          <w:rtl/>
        </w:rPr>
        <w:t>.</w:t>
      </w:r>
    </w:p>
    <w:p w:rsidR="00D432B7" w:rsidRPr="0090086B" w:rsidRDefault="00D432B7" w:rsidP="00D432B7">
      <w:pPr>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والباطل خلاف الحق، وكل مالٍ أخذ بغير حق فهو حرام، مثل ما أخذ عن طريق الغش والسرقة والربا والميسر والرشوة وأثمان المواد والسلع المحرمة ونحو ذلك.</w:t>
      </w:r>
    </w:p>
    <w:p w:rsidR="00D432B7" w:rsidRPr="0090086B" w:rsidRDefault="00D432B7" w:rsidP="00D432B7">
      <w:pPr>
        <w:widowControl w:val="0"/>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hint="cs"/>
          <w:b/>
          <w:bCs/>
          <w:sz w:val="32"/>
          <w:szCs w:val="32"/>
          <w:rtl/>
        </w:rPr>
        <w:t>السادس:</w:t>
      </w:r>
      <w:r w:rsidRPr="0090086B">
        <w:rPr>
          <w:rFonts w:ascii="Lotus Linotype" w:hAnsi="Lotus Linotype" w:cs="Lotus Linotype" w:hint="cs"/>
          <w:sz w:val="32"/>
          <w:szCs w:val="32"/>
          <w:rtl/>
        </w:rPr>
        <w:t xml:space="preserve"> إن تيسر لك أن تعتمر في أي وقت من هذا الشهر الكريم دون تفريط في مسؤولية أو تقصير في واجب، فاحرص على ذلك، لقوله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عمرة في رمضان تعدل حجة</w:t>
      </w:r>
      <w:r w:rsidRPr="0090086B">
        <w:rPr>
          <w:rFonts w:ascii="Lotus Linotype" w:hAnsi="Lotus Linotype" w:cs="Lotus Linotype"/>
          <w:sz w:val="32"/>
          <w:szCs w:val="32"/>
          <w:rtl/>
        </w:rPr>
        <w:t>»</w:t>
      </w:r>
      <w:r w:rsidRPr="0090086B">
        <w:rPr>
          <w:rFonts w:ascii="Lotus Linotype" w:hAnsi="Lotus Linotype" w:cs="Lotus Linotype" w:hint="cs"/>
          <w:sz w:val="32"/>
          <w:szCs w:val="32"/>
          <w:rtl/>
        </w:rPr>
        <w:t xml:space="preserve">، وفي رواية: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حجة معي</w:t>
      </w:r>
      <w:r w:rsidRPr="0090086B">
        <w:rPr>
          <w:rFonts w:ascii="Lotus Linotype" w:hAnsi="Lotus Linotype" w:cs="Lotus Linotype"/>
          <w:sz w:val="32"/>
          <w:szCs w:val="32"/>
          <w:rtl/>
        </w:rPr>
        <w:t>»</w:t>
      </w:r>
      <w:r w:rsidRPr="0090086B">
        <w:rPr>
          <w:rFonts w:ascii="Lotus Linotype" w:hAnsi="Lotus Linotype" w:cs="Lotus Linotype" w:hint="cs"/>
          <w:sz w:val="32"/>
          <w:szCs w:val="32"/>
          <w:rtl/>
        </w:rPr>
        <w:t>، وقد يسر الله ـ وله الحمد ـ العمرة في هذا الزمان حيث يكفي لأدائها بضع ساعات، وليس من شرط العمرة طول الإقامة بمكة؛ بل متى ما فرغت من أنساكها بالحلق أو التقصير فقد تمت عمرتك.</w:t>
      </w:r>
    </w:p>
    <w:p w:rsidR="00D432B7" w:rsidRPr="0090086B" w:rsidRDefault="00D432B7" w:rsidP="00D432B7">
      <w:pPr>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جعل الله أعمال الجميع خالصة لوجهه، وزادهم من جوده وفضله.</w:t>
      </w:r>
    </w:p>
    <w:p w:rsidR="00D432B7" w:rsidRPr="0090086B" w:rsidRDefault="00D432B7" w:rsidP="00D432B7">
      <w:pPr>
        <w:spacing w:before="120" w:after="120" w:line="192" w:lineRule="auto"/>
        <w:ind w:firstLine="454"/>
        <w:jc w:val="both"/>
        <w:rPr>
          <w:rFonts w:ascii="Lotus Linotype" w:hAnsi="Lotus Linotype" w:cs="Lotus Linotype"/>
          <w:b/>
          <w:bCs/>
          <w:sz w:val="32"/>
          <w:szCs w:val="32"/>
          <w:rtl/>
        </w:rPr>
      </w:pPr>
      <w:r w:rsidRPr="0090086B">
        <w:rPr>
          <w:rFonts w:ascii="Lotus Linotype" w:hAnsi="Lotus Linotype" w:cs="Lotus Linotype" w:hint="cs"/>
          <w:sz w:val="32"/>
          <w:szCs w:val="32"/>
          <w:rtl/>
        </w:rPr>
        <w:t>وصلى الله وسلم على نبينا محمد وعلى آله وصحبه.</w:t>
      </w:r>
    </w:p>
    <w:p w:rsidR="00D432B7" w:rsidRPr="0090086B" w:rsidRDefault="00D432B7" w:rsidP="00D432B7">
      <w:pPr>
        <w:tabs>
          <w:tab w:val="left" w:pos="1146"/>
        </w:tabs>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b/>
          <w:bCs/>
          <w:sz w:val="32"/>
          <w:szCs w:val="32"/>
          <w:rtl/>
        </w:rPr>
        <w:br w:type="page"/>
      </w:r>
    </w:p>
    <w:p w:rsidR="00D432B7" w:rsidRPr="00172804" w:rsidRDefault="00BB1633" w:rsidP="00D432B7">
      <w:pPr>
        <w:spacing w:before="120" w:after="120" w:line="192" w:lineRule="auto"/>
        <w:ind w:firstLine="454"/>
        <w:jc w:val="both"/>
        <w:rPr>
          <w:rFonts w:ascii="Lotus Linotype" w:hAnsi="Lotus Linotype" w:cs="Lotus Linotype"/>
          <w:sz w:val="16"/>
          <w:szCs w:val="16"/>
          <w:rtl/>
        </w:rPr>
      </w:pPr>
      <w:r w:rsidRPr="00172804">
        <w:rPr>
          <w:rFonts w:ascii="Lotus Linotype" w:hAnsi="Lotus Linotype" w:cs="Lotus Linotype"/>
          <w:noProof/>
          <w:sz w:val="16"/>
          <w:szCs w:val="16"/>
        </w:rPr>
        <w:lastRenderedPageBreak/>
        <mc:AlternateContent>
          <mc:Choice Requires="wps">
            <w:drawing>
              <wp:anchor distT="0" distB="0" distL="114300" distR="114300" simplePos="0" relativeHeight="251639296" behindDoc="0" locked="0" layoutInCell="1" allowOverlap="1">
                <wp:simplePos x="0" y="0"/>
                <wp:positionH relativeFrom="column">
                  <wp:posOffset>2464020</wp:posOffset>
                </wp:positionH>
                <wp:positionV relativeFrom="paragraph">
                  <wp:posOffset>-721632</wp:posOffset>
                </wp:positionV>
                <wp:extent cx="2108563" cy="599440"/>
                <wp:effectExtent l="0" t="0" r="25400" b="10160"/>
                <wp:wrapNone/>
                <wp:docPr id="69"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563" cy="599440"/>
                        </a:xfrm>
                        <a:prstGeom prst="horizontalScroll">
                          <a:avLst>
                            <a:gd name="adj" fmla="val 21519"/>
                          </a:avLst>
                        </a:prstGeom>
                        <a:solidFill>
                          <a:srgbClr val="FFFFFF"/>
                        </a:solidFill>
                        <a:ln w="9525">
                          <a:solidFill>
                            <a:srgbClr val="000000"/>
                          </a:solidFill>
                          <a:round/>
                          <a:headEnd/>
                          <a:tailEnd/>
                        </a:ln>
                      </wps:spPr>
                      <wps:txbx>
                        <w:txbxContent>
                          <w:p w:rsidR="00BB1633" w:rsidRPr="00FE2EAC" w:rsidRDefault="00BB1633" w:rsidP="00D432B7">
                            <w:pPr>
                              <w:spacing w:line="192" w:lineRule="auto"/>
                              <w:jc w:val="center"/>
                              <w:rPr>
                                <w:rFonts w:cs="KFGQPC Uthmanic Script HAFS"/>
                                <w:szCs w:val="28"/>
                              </w:rPr>
                            </w:pPr>
                            <w:r w:rsidRPr="00FE2EAC">
                              <w:rPr>
                                <w:rFonts w:ascii="Lotus Linotype" w:hAnsi="Lotus Linotype" w:cs="KFGQPC Uthmanic Script HAFS" w:hint="cs"/>
                                <w:sz w:val="36"/>
                                <w:szCs w:val="36"/>
                                <w:rtl/>
                              </w:rPr>
                              <w:t xml:space="preserve">من </w:t>
                            </w:r>
                            <w:r w:rsidRPr="00FE2EAC">
                              <w:rPr>
                                <w:rFonts w:ascii="Lotus Linotype" w:hAnsi="Lotus Linotype" w:cs="KFGQPC Uthmanic Script HAFS" w:hint="cs"/>
                                <w:sz w:val="36"/>
                                <w:szCs w:val="36"/>
                                <w:rtl/>
                              </w:rPr>
                              <w:t>حكم الصوم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0" o:spid="_x0000_s1058" type="#_x0000_t98" style="position:absolute;left:0;text-align:left;margin-left:194pt;margin-top:-56.8pt;width:166.05pt;height:47.2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" adj="4648">
                <v:textbox inset="0,0,0,0">
                  <w:txbxContent>
                    <w:p w:rsidR="00BB1633" w:rsidRPr="00FE2EAC" w:rsidRDefault="00BB1633" w:rsidP="00D432B7">
                      <w:pPr>
                        <w:spacing w:line="192" w:lineRule="auto"/>
                        <w:jc w:val="center"/>
                        <w:rPr>
                          <w:rFonts w:cs="KFGQPC Uthmanic Script HAFS"/>
                          <w:szCs w:val="28"/>
                        </w:rPr>
                      </w:pPr>
                      <w:r w:rsidRPr="00FE2EAC">
                        <w:rPr>
                          <w:rFonts w:ascii="Lotus Linotype" w:hAnsi="Lotus Linotype" w:cs="KFGQPC Uthmanic Script HAFS" w:hint="cs"/>
                          <w:sz w:val="36"/>
                          <w:szCs w:val="36"/>
                          <w:rtl/>
                        </w:rPr>
                        <w:t xml:space="preserve">من </w:t>
                      </w:r>
                      <w:r w:rsidRPr="00FE2EAC">
                        <w:rPr>
                          <w:rFonts w:ascii="Lotus Linotype" w:hAnsi="Lotus Linotype" w:cs="KFGQPC Uthmanic Script HAFS" w:hint="cs"/>
                          <w:sz w:val="36"/>
                          <w:szCs w:val="36"/>
                          <w:rtl/>
                        </w:rPr>
                        <w:t>حكم الصوم</w:t>
                      </w:r>
                    </w:p>
                  </w:txbxContent>
                </v:textbox>
              </v:shape>
            </w:pict>
          </mc:Fallback>
        </mc:AlternateContent>
      </w:r>
    </w:p>
    <w:p w:rsidR="00D432B7" w:rsidRPr="0090086B" w:rsidRDefault="00D432B7" w:rsidP="00D432B7">
      <w:pPr>
        <w:spacing w:before="120" w:after="120" w:line="182"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الحمد لله الذي شرع الصيام</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وجعله من أسباب مغفرة الآثام</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ودخول الجنة دار السلام، لما فيه من الحكم والأحكام، والصلاة والسلام على النبي سيد الأنام، وعلى آله الأطهار وصحبه الكرام.</w:t>
      </w:r>
    </w:p>
    <w:p w:rsidR="00D432B7" w:rsidRPr="0090086B" w:rsidRDefault="00D432B7" w:rsidP="00D432B7">
      <w:pPr>
        <w:spacing w:before="120" w:after="120" w:line="182" w:lineRule="auto"/>
        <w:ind w:firstLine="454"/>
        <w:jc w:val="both"/>
        <w:rPr>
          <w:rFonts w:ascii="Lotus Linotype" w:hAnsi="Lotus Linotype" w:cs="AL-Battar"/>
          <w:b/>
          <w:sz w:val="32"/>
          <w:szCs w:val="32"/>
          <w:rtl/>
        </w:rPr>
      </w:pPr>
      <w:r w:rsidRPr="0090086B">
        <w:rPr>
          <w:rFonts w:ascii="Lotus Linotype" w:hAnsi="Lotus Linotype" w:cs="AL-Battar" w:hint="cs"/>
          <w:b/>
          <w:sz w:val="32"/>
          <w:szCs w:val="32"/>
          <w:rtl/>
        </w:rPr>
        <w:t>أما بعد:</w:t>
      </w:r>
    </w:p>
    <w:p w:rsidR="00D432B7" w:rsidRPr="0090086B" w:rsidRDefault="00D432B7" w:rsidP="00D432B7">
      <w:pPr>
        <w:spacing w:before="120" w:after="120" w:line="182"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فإن الله تعالى: ـ وهو العليم الحكيم ـ قد شرع الصيام لحِكم كثيرة منها:</w:t>
      </w:r>
    </w:p>
    <w:p w:rsidR="00D432B7" w:rsidRDefault="00D432B7" w:rsidP="00D432B7">
      <w:pPr>
        <w:spacing w:before="120" w:after="120" w:line="182" w:lineRule="auto"/>
        <w:ind w:firstLine="454"/>
        <w:jc w:val="both"/>
        <w:rPr>
          <w:rFonts w:ascii="Lotus Linotype" w:hAnsi="Lotus Linotype" w:cs="Lotus Linotype"/>
          <w:sz w:val="32"/>
          <w:szCs w:val="32"/>
          <w:rtl/>
        </w:rPr>
      </w:pPr>
      <w:r w:rsidRPr="0090086B">
        <w:rPr>
          <w:rFonts w:ascii="Lotus Linotype" w:hAnsi="Lotus Linotype" w:cs="Lotus Linotype" w:hint="cs"/>
          <w:bCs/>
          <w:sz w:val="32"/>
          <w:szCs w:val="32"/>
          <w:rtl/>
        </w:rPr>
        <w:t>الحكمة الأولى:</w:t>
      </w:r>
      <w:r w:rsidRPr="0090086B">
        <w:rPr>
          <w:rFonts w:ascii="Lotus Linotype" w:hAnsi="Lotus Linotype" w:cs="Lotus Linotype" w:hint="cs"/>
          <w:sz w:val="32"/>
          <w:szCs w:val="32"/>
          <w:rtl/>
        </w:rPr>
        <w:t xml:space="preserve"> أنه عبادة ضرورية للمكلفين في كل عام يترتب عليها منافع كثيرة لا غنى بهم عنها، ولهذا كان جنسه مشروعًا لجميع الأمم قبل هذه الأمة، قال سبحانه: </w:t>
      </w:r>
      <w:r w:rsidRPr="0090086B">
        <w:rPr>
          <w:rFonts w:ascii="QCF_BSML" w:hAnsi="QCF_BSML" w:cs="QCF_BSML"/>
          <w:color w:val="000000"/>
          <w:sz w:val="32"/>
          <w:szCs w:val="32"/>
          <w:rtl/>
        </w:rPr>
        <w:t>ﮋ</w:t>
      </w:r>
      <w:r w:rsidRPr="0090086B">
        <w:rPr>
          <w:rFonts w:ascii="QCF_P028" w:hAnsi="QCF_P028" w:cs="QCF_P028"/>
          <w:color w:val="000000"/>
          <w:sz w:val="32"/>
          <w:szCs w:val="32"/>
          <w:rtl/>
        </w:rPr>
        <w:t>ﭣ ﭤ ﭥ ﭦ     ﭧ ﭨ ﭩ  ﭪ     ﭫ ﭬ ﭭ ﭮ ﭯ ﭰ</w:t>
      </w:r>
      <w:r w:rsidRPr="0090086B">
        <w:rPr>
          <w:rFonts w:ascii="QCF_BSML" w:hAnsi="QCF_BSML" w:cs="QCF_BSML"/>
          <w:color w:val="000000"/>
          <w:sz w:val="32"/>
          <w:szCs w:val="32"/>
          <w:rtl/>
        </w:rPr>
        <w:t>ﮊ</w:t>
      </w:r>
      <w:r w:rsidRPr="0090086B">
        <w:rPr>
          <w:rFonts w:ascii="Lotus Linotype" w:hAnsi="Lotus Linotype" w:cs="Lotus Linotype" w:hint="cs"/>
          <w:sz w:val="32"/>
          <w:szCs w:val="32"/>
          <w:rtl/>
        </w:rPr>
        <w:t xml:space="preserve"> </w:t>
      </w:r>
      <w:r w:rsidRPr="003534F2">
        <w:rPr>
          <w:rFonts w:ascii="Lotus Linotype" w:hAnsi="Lotus Linotype" w:cs="Lotus Linotype" w:hint="cs"/>
          <w:rtl/>
        </w:rPr>
        <w:t>[البقرة:183]</w:t>
      </w:r>
      <w:r w:rsidRPr="0090086B">
        <w:rPr>
          <w:rFonts w:ascii="Lotus Linotype" w:hAnsi="Lotus Linotype" w:cs="Lotus Linotype" w:hint="cs"/>
          <w:sz w:val="32"/>
          <w:szCs w:val="32"/>
          <w:rtl/>
        </w:rPr>
        <w:t>.</w:t>
      </w:r>
    </w:p>
    <w:p w:rsidR="00D432B7" w:rsidRPr="003534F2" w:rsidRDefault="00D432B7" w:rsidP="00D432B7">
      <w:pPr>
        <w:spacing w:before="120" w:after="120" w:line="182" w:lineRule="auto"/>
        <w:ind w:firstLine="454"/>
        <w:jc w:val="both"/>
        <w:rPr>
          <w:rFonts w:ascii="Lotus Linotype" w:hAnsi="Lotus Linotype" w:cs="Lotus Linotype"/>
          <w:b/>
          <w:bCs/>
          <w:sz w:val="32"/>
          <w:szCs w:val="32"/>
          <w:rtl/>
        </w:rPr>
      </w:pPr>
      <w:r w:rsidRPr="003534F2">
        <w:rPr>
          <w:rFonts w:ascii="Lotus Linotype" w:hAnsi="Lotus Linotype" w:cs="Lotus Linotype" w:hint="cs"/>
          <w:b/>
          <w:bCs/>
          <w:sz w:val="32"/>
          <w:szCs w:val="32"/>
          <w:rtl/>
        </w:rPr>
        <w:t>ففي ذكر</w:t>
      </w:r>
      <w:r>
        <w:rPr>
          <w:rFonts w:ascii="Lotus Linotype" w:hAnsi="Lotus Linotype" w:cs="Lotus Linotype" w:hint="cs"/>
          <w:b/>
          <w:bCs/>
          <w:sz w:val="32"/>
          <w:szCs w:val="32"/>
          <w:rtl/>
        </w:rPr>
        <w:t xml:space="preserve"> قوله:</w:t>
      </w:r>
      <w:r w:rsidRPr="003534F2">
        <w:rPr>
          <w:rFonts w:ascii="Lotus Linotype" w:hAnsi="Lotus Linotype" w:cs="Lotus Linotype" w:hint="cs"/>
          <w:b/>
          <w:bCs/>
          <w:sz w:val="32"/>
          <w:szCs w:val="32"/>
          <w:rtl/>
        </w:rPr>
        <w:t xml:space="preserve"> </w:t>
      </w:r>
      <w:r w:rsidRPr="0090086B">
        <w:rPr>
          <w:rFonts w:ascii="QCF_BSML" w:hAnsi="QCF_BSML" w:cs="QCF_BSML"/>
          <w:color w:val="000000"/>
          <w:sz w:val="32"/>
          <w:szCs w:val="32"/>
          <w:rtl/>
        </w:rPr>
        <w:t>ﮋ</w:t>
      </w:r>
      <w:r w:rsidRPr="0090086B">
        <w:rPr>
          <w:rFonts w:ascii="QCF_P028" w:hAnsi="QCF_P028" w:cs="QCF_P028"/>
          <w:color w:val="000000"/>
          <w:sz w:val="32"/>
          <w:szCs w:val="32"/>
          <w:rtl/>
        </w:rPr>
        <w:t>ﭪ     ﭫ ﭬ ﭭ ﭮ</w:t>
      </w:r>
      <w:r w:rsidRPr="0090086B">
        <w:rPr>
          <w:rFonts w:ascii="QCF_BSML" w:hAnsi="QCF_BSML" w:cs="QCF_BSML"/>
          <w:color w:val="000000"/>
          <w:sz w:val="32"/>
          <w:szCs w:val="32"/>
          <w:rtl/>
        </w:rPr>
        <w:t>ﮊ</w:t>
      </w:r>
      <w:r>
        <w:rPr>
          <w:rFonts w:ascii="Lotus Linotype" w:hAnsi="Lotus Linotype" w:cs="Lotus Linotype" w:hint="cs"/>
          <w:b/>
          <w:bCs/>
          <w:sz w:val="32"/>
          <w:szCs w:val="32"/>
          <w:rtl/>
        </w:rPr>
        <w:t>،</w:t>
      </w:r>
      <w:r w:rsidRPr="003534F2">
        <w:rPr>
          <w:rFonts w:ascii="Lotus Linotype" w:hAnsi="Lotus Linotype" w:cs="Lotus Linotype" w:hint="cs"/>
          <w:b/>
          <w:bCs/>
          <w:sz w:val="32"/>
          <w:szCs w:val="32"/>
          <w:rtl/>
        </w:rPr>
        <w:t xml:space="preserve"> فائدتان:</w:t>
      </w:r>
    </w:p>
    <w:p w:rsidR="00D432B7" w:rsidRPr="0090086B" w:rsidRDefault="00D432B7" w:rsidP="00D432B7">
      <w:pPr>
        <w:spacing w:before="120" w:after="120" w:line="182" w:lineRule="auto"/>
        <w:ind w:firstLine="454"/>
        <w:jc w:val="both"/>
        <w:rPr>
          <w:rFonts w:ascii="Lotus Linotype" w:hAnsi="Lotus Linotype" w:cs="Lotus Linotype"/>
          <w:sz w:val="32"/>
          <w:szCs w:val="32"/>
          <w:rtl/>
        </w:rPr>
      </w:pPr>
      <w:r w:rsidRPr="0090086B">
        <w:rPr>
          <w:rFonts w:ascii="Lotus Linotype" w:hAnsi="Lotus Linotype" w:cs="Lotus Linotype" w:hint="cs"/>
          <w:b/>
          <w:bCs/>
          <w:sz w:val="32"/>
          <w:szCs w:val="32"/>
          <w:rtl/>
        </w:rPr>
        <w:t>أحدهما:</w:t>
      </w:r>
      <w:r w:rsidRPr="0090086B">
        <w:rPr>
          <w:rFonts w:ascii="Lotus Linotype" w:hAnsi="Lotus Linotype" w:cs="Lotus Linotype" w:hint="cs"/>
          <w:sz w:val="32"/>
          <w:szCs w:val="32"/>
          <w:rtl/>
        </w:rPr>
        <w:t xml:space="preserve"> بيان أهميته وكمال مصلحته وحاجة الأمم إليه.</w:t>
      </w:r>
    </w:p>
    <w:p w:rsidR="00D432B7" w:rsidRPr="0090086B" w:rsidRDefault="00D432B7" w:rsidP="00D432B7">
      <w:pPr>
        <w:spacing w:before="120" w:after="120" w:line="182"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ا</w:t>
      </w:r>
      <w:r w:rsidRPr="0090086B">
        <w:rPr>
          <w:rFonts w:ascii="Lotus Linotype" w:hAnsi="Lotus Linotype" w:cs="Lotus Linotype" w:hint="cs"/>
          <w:b/>
          <w:bCs/>
          <w:sz w:val="32"/>
          <w:szCs w:val="32"/>
          <w:rtl/>
        </w:rPr>
        <w:t>لثانية:</w:t>
      </w:r>
      <w:r w:rsidRPr="0090086B">
        <w:rPr>
          <w:rFonts w:ascii="Lotus Linotype" w:hAnsi="Lotus Linotype" w:cs="Lotus Linotype" w:hint="cs"/>
          <w:sz w:val="32"/>
          <w:szCs w:val="32"/>
          <w:rtl/>
        </w:rPr>
        <w:t xml:space="preserve"> تخفيفه على النفوس، وأنه ليس تكليفًا محضًا فرض على هذه الأمة بل على جميع الأمم قبلنا.</w:t>
      </w:r>
    </w:p>
    <w:p w:rsidR="00D432B7" w:rsidRPr="0090086B" w:rsidRDefault="00D432B7" w:rsidP="00D432B7">
      <w:pPr>
        <w:spacing w:before="120" w:after="120" w:line="182" w:lineRule="auto"/>
        <w:ind w:firstLine="454"/>
        <w:jc w:val="both"/>
        <w:rPr>
          <w:rFonts w:ascii="Lotus Linotype" w:hAnsi="Lotus Linotype" w:cs="Lotus Linotype"/>
          <w:sz w:val="32"/>
          <w:szCs w:val="32"/>
          <w:rtl/>
        </w:rPr>
      </w:pPr>
      <w:r w:rsidRPr="0090086B">
        <w:rPr>
          <w:rFonts w:ascii="Lotus Linotype" w:hAnsi="Lotus Linotype" w:cs="Lotus Linotype" w:hint="cs"/>
          <w:bCs/>
          <w:sz w:val="32"/>
          <w:szCs w:val="32"/>
          <w:rtl/>
        </w:rPr>
        <w:t>الحكمة الثانية:</w:t>
      </w:r>
      <w:r w:rsidRPr="0090086B">
        <w:rPr>
          <w:rFonts w:ascii="Lotus Linotype" w:hAnsi="Lotus Linotype" w:cs="Lotus Linotype" w:hint="cs"/>
          <w:sz w:val="32"/>
          <w:szCs w:val="32"/>
          <w:rtl/>
        </w:rPr>
        <w:t xml:space="preserve"> أنه محصل للتقوى الشرعية، فهو وقاية من عذاب الله تعالى، وذلك من جوانب عدة منها: أنه يضيق مجاري الشيطان من البدن وبالتالي لا يتمكن من إغراء الناس بالشهوات المحرمة وإيقاعهم فيه</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وكذلك النفوس الصائمة تترفع عن مفارقة الآثام حال الصيام، فإن من البديهي أن الذي ترك الحلال الطيب؛ تقربًا إلى الله تعالى من باب أولى أن يترك ما حرم الله عليه؛ طلبًا لثواب الله تعالى وحذرًا من عقابه.</w:t>
      </w:r>
    </w:p>
    <w:p w:rsidR="00D432B7" w:rsidRPr="0090086B" w:rsidRDefault="00D432B7" w:rsidP="00D432B7">
      <w:pPr>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hint="cs"/>
          <w:b/>
          <w:bCs/>
          <w:sz w:val="32"/>
          <w:szCs w:val="32"/>
          <w:rtl/>
        </w:rPr>
        <w:t>الحكمة الثالثة:</w:t>
      </w:r>
      <w:r w:rsidRPr="0090086B">
        <w:rPr>
          <w:rFonts w:ascii="Lotus Linotype" w:hAnsi="Lotus Linotype" w:cs="Lotus Linotype" w:hint="cs"/>
          <w:sz w:val="32"/>
          <w:szCs w:val="32"/>
          <w:rtl/>
        </w:rPr>
        <w:t xml:space="preserve"> ما في الصيام من الوقاية الصحية، فإنه يذهب الأخلاط من البدن.</w:t>
      </w:r>
    </w:p>
    <w:p w:rsidR="00D432B7" w:rsidRPr="0090086B" w:rsidRDefault="00D432B7" w:rsidP="00D432B7">
      <w:pPr>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hint="cs"/>
          <w:b/>
          <w:bCs/>
          <w:sz w:val="32"/>
          <w:szCs w:val="32"/>
          <w:rtl/>
        </w:rPr>
        <w:t>الحكمة الثالثة:</w:t>
      </w:r>
      <w:r w:rsidRPr="0090086B">
        <w:rPr>
          <w:rFonts w:ascii="Lotus Linotype" w:hAnsi="Lotus Linotype" w:cs="Lotus Linotype" w:hint="cs"/>
          <w:sz w:val="32"/>
          <w:szCs w:val="32"/>
          <w:rtl/>
        </w:rPr>
        <w:t xml:space="preserve"> وفيه وقاية خلقية، فإن الصائم يترفع عن مقابلة المسيء إليه بفاحش القول بالمثل بل يدع اللغو والرفث، وإن سابه أحد أو شاتمه أجابه: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إني امرؤ صائم</w:t>
      </w:r>
      <w:r w:rsidRPr="0090086B">
        <w:rPr>
          <w:rFonts w:ascii="Lotus Linotype" w:hAnsi="Lotus Linotype" w:cs="Lotus Linotype"/>
          <w:sz w:val="32"/>
          <w:szCs w:val="32"/>
          <w:rtl/>
        </w:rPr>
        <w:t>»</w:t>
      </w:r>
      <w:r w:rsidRPr="0090086B">
        <w:rPr>
          <w:rFonts w:ascii="Lotus Linotype" w:hAnsi="Lotus Linotype" w:cs="Lotus Linotype" w:hint="cs"/>
          <w:sz w:val="32"/>
          <w:szCs w:val="32"/>
          <w:rtl/>
        </w:rPr>
        <w:t>، وفي ذلك قطع لدابر الفتنة والشر.</w:t>
      </w:r>
    </w:p>
    <w:p w:rsidR="00D432B7" w:rsidRPr="0090086B" w:rsidRDefault="00D432B7" w:rsidP="00D432B7">
      <w:pPr>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hint="cs"/>
          <w:b/>
          <w:bCs/>
          <w:sz w:val="32"/>
          <w:szCs w:val="32"/>
          <w:rtl/>
        </w:rPr>
        <w:t>الحكمة الرابعة:</w:t>
      </w:r>
      <w:r w:rsidRPr="0090086B">
        <w:rPr>
          <w:rFonts w:ascii="Lotus Linotype" w:hAnsi="Lotus Linotype" w:cs="Lotus Linotype" w:hint="cs"/>
          <w:sz w:val="32"/>
          <w:szCs w:val="32"/>
          <w:rtl/>
        </w:rPr>
        <w:t xml:space="preserve"> كما أن الصيام يمنع ملذات النفس وشهواتها المحرمة ما لا يمنع من سائر العبادات.</w:t>
      </w:r>
    </w:p>
    <w:p w:rsidR="00D432B7" w:rsidRPr="0090086B" w:rsidRDefault="00D432B7" w:rsidP="00D432B7">
      <w:pPr>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hint="cs"/>
          <w:b/>
          <w:bCs/>
          <w:sz w:val="32"/>
          <w:szCs w:val="32"/>
          <w:rtl/>
        </w:rPr>
        <w:t>الحكمة الخامسة:</w:t>
      </w:r>
      <w:r w:rsidRPr="0090086B">
        <w:rPr>
          <w:rFonts w:ascii="Lotus Linotype" w:hAnsi="Lotus Linotype" w:cs="Lotus Linotype" w:hint="cs"/>
          <w:sz w:val="32"/>
          <w:szCs w:val="32"/>
          <w:rtl/>
        </w:rPr>
        <w:t xml:space="preserve"> والصوم سر بين العبد وبين ربه لا يظهر إلا له، فلذلك صار مختصًا به، فإنه لا يمتنع عن المفطرات حال الخلوة ـ مع التمكن منها ـ إلا مؤمن.</w:t>
      </w:r>
    </w:p>
    <w:p w:rsidR="00D432B7" w:rsidRPr="0090086B" w:rsidRDefault="00D432B7" w:rsidP="00D432B7">
      <w:pPr>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hint="cs"/>
          <w:b/>
          <w:bCs/>
          <w:sz w:val="32"/>
          <w:szCs w:val="32"/>
          <w:rtl/>
        </w:rPr>
        <w:t>الحكمة السادسة:</w:t>
      </w:r>
      <w:r w:rsidRPr="0090086B">
        <w:rPr>
          <w:rFonts w:ascii="Lotus Linotype" w:hAnsi="Lotus Linotype" w:cs="Lotus Linotype" w:hint="cs"/>
          <w:sz w:val="32"/>
          <w:szCs w:val="32"/>
          <w:rtl/>
        </w:rPr>
        <w:t xml:space="preserve"> كلما قل الأكل ضعفت الشهوة، وكلما ضعفت الشهوة قلّت المعاصي، والجنايات على الآخرين، فكان الصوم وقاية من الإثم والظلم.</w:t>
      </w:r>
    </w:p>
    <w:p w:rsidR="00D432B7" w:rsidRPr="0090086B" w:rsidRDefault="00D432B7" w:rsidP="00D432B7">
      <w:pPr>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رزق الله الجميع حسن الصيام وطول القيام وغيرهما مما يوصل إلى رضوان الله تعالى وجنته وينجي من غضبه وعقوبته آمين.</w:t>
      </w:r>
    </w:p>
    <w:p w:rsidR="00D432B7" w:rsidRPr="0090086B" w:rsidRDefault="00D432B7" w:rsidP="00D432B7">
      <w:pPr>
        <w:spacing w:before="120" w:after="120" w:line="192" w:lineRule="auto"/>
        <w:ind w:firstLine="454"/>
        <w:jc w:val="both"/>
        <w:rPr>
          <w:rFonts w:ascii="Lotus Linotype" w:hAnsi="Lotus Linotype" w:cs="Lotus Linotype"/>
          <w:b/>
          <w:bCs/>
          <w:sz w:val="32"/>
          <w:szCs w:val="32"/>
        </w:rPr>
      </w:pPr>
      <w:r w:rsidRPr="0090086B">
        <w:rPr>
          <w:rFonts w:ascii="Lotus Linotype" w:hAnsi="Lotus Linotype" w:cs="Lotus Linotype" w:hint="cs"/>
          <w:sz w:val="32"/>
          <w:szCs w:val="32"/>
          <w:rtl/>
        </w:rPr>
        <w:t>وصلى الله وسلم على نبينا محمد وآله وصحبه.</w:t>
      </w:r>
    </w:p>
    <w:p w:rsidR="00D432B7" w:rsidRPr="0090086B" w:rsidRDefault="00D432B7" w:rsidP="00D432B7">
      <w:pPr>
        <w:widowControl w:val="0"/>
        <w:spacing w:before="120" w:after="120" w:line="192" w:lineRule="auto"/>
        <w:ind w:firstLine="454"/>
        <w:jc w:val="both"/>
        <w:rPr>
          <w:rFonts w:ascii="Lotus Linotype" w:hAnsi="Lotus Linotype" w:cs="Lotus Linotype"/>
          <w:sz w:val="32"/>
          <w:szCs w:val="32"/>
          <w:rtl/>
        </w:rPr>
      </w:pPr>
      <w:r>
        <w:rPr>
          <w:sz w:val="32"/>
          <w:szCs w:val="32"/>
          <w:rtl/>
        </w:rPr>
        <w:br w:type="page"/>
      </w:r>
    </w:p>
    <w:p w:rsidR="00D432B7" w:rsidRPr="00907DE4" w:rsidRDefault="00BB1633" w:rsidP="00D432B7">
      <w:pPr>
        <w:spacing w:before="120" w:after="120" w:line="192" w:lineRule="auto"/>
        <w:ind w:firstLine="454"/>
        <w:jc w:val="both"/>
        <w:rPr>
          <w:rFonts w:ascii="Lotus Linotype" w:hAnsi="Lotus Linotype" w:cs="Lotus Linotype"/>
          <w:sz w:val="16"/>
          <w:szCs w:val="16"/>
          <w:rtl/>
        </w:rPr>
      </w:pPr>
      <w:r w:rsidRPr="00907DE4">
        <w:rPr>
          <w:noProof/>
          <w:sz w:val="16"/>
          <w:szCs w:val="16"/>
        </w:rPr>
        <w:lastRenderedPageBreak/>
        <mc:AlternateContent>
          <mc:Choice Requires="wps">
            <w:drawing>
              <wp:anchor distT="0" distB="0" distL="114300" distR="114300" simplePos="0" relativeHeight="251640320" behindDoc="0" locked="0" layoutInCell="1" allowOverlap="1">
                <wp:simplePos x="0" y="0"/>
                <wp:positionH relativeFrom="column">
                  <wp:posOffset>2333392</wp:posOffset>
                </wp:positionH>
                <wp:positionV relativeFrom="paragraph">
                  <wp:posOffset>-681136</wp:posOffset>
                </wp:positionV>
                <wp:extent cx="2332497" cy="596265"/>
                <wp:effectExtent l="0" t="0" r="10795" b="13335"/>
                <wp:wrapNone/>
                <wp:docPr id="68"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2497" cy="596265"/>
                        </a:xfrm>
                        <a:prstGeom prst="horizontalScroll">
                          <a:avLst>
                            <a:gd name="adj" fmla="val 21519"/>
                          </a:avLst>
                        </a:prstGeom>
                        <a:solidFill>
                          <a:srgbClr val="FFFFFF"/>
                        </a:solidFill>
                        <a:ln w="9525">
                          <a:solidFill>
                            <a:srgbClr val="000000"/>
                          </a:solidFill>
                          <a:round/>
                          <a:headEnd/>
                          <a:tailEnd/>
                        </a:ln>
                      </wps:spPr>
                      <wps:txbx>
                        <w:txbxContent>
                          <w:p w:rsidR="00BB1633" w:rsidRPr="00FE2EAC" w:rsidRDefault="00BB1633" w:rsidP="00D432B7">
                            <w:pPr>
                              <w:spacing w:line="192" w:lineRule="auto"/>
                              <w:jc w:val="center"/>
                              <w:rPr>
                                <w:rFonts w:cs="KFGQPC Uthmanic Script HAFS"/>
                                <w:sz w:val="28"/>
                                <w:szCs w:val="28"/>
                              </w:rPr>
                            </w:pPr>
                            <w:r w:rsidRPr="00FE2EAC">
                              <w:rPr>
                                <w:rFonts w:ascii="Lotus Linotype" w:hAnsi="Lotus Linotype" w:cs="KFGQPC Uthmanic Script HAFS" w:hint="cs"/>
                                <w:sz w:val="36"/>
                                <w:szCs w:val="36"/>
                                <w:rtl/>
                              </w:rPr>
                              <w:t>سنة الفطر في رمضان</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1" o:spid="_x0000_s1059" type="#_x0000_t98" style="position:absolute;left:0;text-align:left;margin-left:183.75pt;margin-top:-53.65pt;width:183.65pt;height:46.9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" adj="4648">
                <v:textbox inset="0,0,0,0">
                  <w:txbxContent>
                    <w:p w:rsidR="00BB1633" w:rsidRPr="00FE2EAC" w:rsidRDefault="00BB1633" w:rsidP="00D432B7">
                      <w:pPr>
                        <w:spacing w:line="192" w:lineRule="auto"/>
                        <w:jc w:val="center"/>
                        <w:rPr>
                          <w:rFonts w:cs="KFGQPC Uthmanic Script HAFS"/>
                          <w:sz w:val="28"/>
                          <w:szCs w:val="28"/>
                        </w:rPr>
                      </w:pPr>
                      <w:r w:rsidRPr="00FE2EAC">
                        <w:rPr>
                          <w:rFonts w:ascii="Lotus Linotype" w:hAnsi="Lotus Linotype" w:cs="KFGQPC Uthmanic Script HAFS" w:hint="cs"/>
                          <w:sz w:val="36"/>
                          <w:szCs w:val="36"/>
                          <w:rtl/>
                        </w:rPr>
                        <w:t>سنة الفطر في رمضان</w:t>
                      </w:r>
                    </w:p>
                  </w:txbxContent>
                </v:textbox>
              </v:shape>
            </w:pict>
          </mc:Fallback>
        </mc:AlternateContent>
      </w:r>
    </w:p>
    <w:p w:rsidR="00D432B7" w:rsidRPr="0090086B" w:rsidRDefault="00D432B7" w:rsidP="00D432B7">
      <w:pPr>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الحمد لله ذي الفضل والمنن</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والصلاة والسلام على نبينا محمد الذي جاء بخير سنن.</w:t>
      </w:r>
    </w:p>
    <w:p w:rsidR="00D432B7" w:rsidRPr="0090086B" w:rsidRDefault="00D432B7" w:rsidP="00D432B7">
      <w:pPr>
        <w:spacing w:before="120" w:after="120" w:line="192" w:lineRule="auto"/>
        <w:ind w:firstLine="454"/>
        <w:jc w:val="both"/>
        <w:rPr>
          <w:rFonts w:ascii="Lotus Linotype" w:hAnsi="Lotus Linotype" w:cs="AL-Battar"/>
          <w:b/>
          <w:sz w:val="32"/>
          <w:szCs w:val="32"/>
          <w:rtl/>
        </w:rPr>
      </w:pPr>
      <w:r w:rsidRPr="0090086B">
        <w:rPr>
          <w:rFonts w:ascii="Lotus Linotype" w:hAnsi="Lotus Linotype" w:cs="AL-Battar" w:hint="cs"/>
          <w:b/>
          <w:sz w:val="32"/>
          <w:szCs w:val="32"/>
          <w:rtl/>
        </w:rPr>
        <w:t>أما بعد:</w:t>
      </w:r>
    </w:p>
    <w:p w:rsidR="00D432B7" w:rsidRPr="0090086B" w:rsidRDefault="00D432B7" w:rsidP="00D432B7">
      <w:pPr>
        <w:spacing w:before="120" w:after="120" w:line="192" w:lineRule="auto"/>
        <w:ind w:firstLine="454"/>
        <w:jc w:val="both"/>
        <w:rPr>
          <w:rFonts w:ascii="Lotus Linotype" w:hAnsi="Lotus Linotype" w:cs="Lotus Linotype"/>
          <w:bCs/>
          <w:sz w:val="32"/>
          <w:szCs w:val="32"/>
          <w:rtl/>
        </w:rPr>
      </w:pPr>
      <w:r w:rsidRPr="0090086B">
        <w:rPr>
          <w:rFonts w:ascii="Lotus Linotype" w:hAnsi="Lotus Linotype" w:cs="Lotus Linotype" w:hint="cs"/>
          <w:sz w:val="32"/>
          <w:szCs w:val="32"/>
          <w:rtl/>
        </w:rPr>
        <w:t xml:space="preserve">فإن من سنن الهدى ومعالم التوفيق والدلائل على بقاء الخير أن يكون المسلمون حريصين على لزوم سنة الرسول المصطفى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في دينهم عامة وفي صيامهم خاصة، </w:t>
      </w:r>
      <w:r w:rsidRPr="0090086B">
        <w:rPr>
          <w:rFonts w:ascii="Lotus Linotype" w:hAnsi="Lotus Linotype" w:cs="Lotus Linotype" w:hint="cs"/>
          <w:bCs/>
          <w:sz w:val="32"/>
          <w:szCs w:val="32"/>
          <w:rtl/>
        </w:rPr>
        <w:t>ومن ذلك أمور:</w:t>
      </w:r>
    </w:p>
    <w:p w:rsidR="00D432B7" w:rsidRPr="0090086B" w:rsidRDefault="00D432B7" w:rsidP="00D432B7">
      <w:pPr>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hint="cs"/>
          <w:b/>
          <w:bCs/>
          <w:sz w:val="32"/>
          <w:szCs w:val="32"/>
          <w:rtl/>
        </w:rPr>
        <w:t>الأول</w:t>
      </w:r>
      <w:r>
        <w:rPr>
          <w:rFonts w:ascii="Lotus Linotype" w:hAnsi="Lotus Linotype" w:cs="Lotus Linotype" w:hint="cs"/>
          <w:b/>
          <w:bCs/>
          <w:sz w:val="32"/>
          <w:szCs w:val="32"/>
          <w:rtl/>
        </w:rPr>
        <w:t>:</w:t>
      </w:r>
      <w:r w:rsidRPr="0090086B">
        <w:rPr>
          <w:rFonts w:ascii="Lotus Linotype" w:hAnsi="Lotus Linotype" w:cs="Lotus Linotype" w:hint="cs"/>
          <w:b/>
          <w:bCs/>
          <w:sz w:val="32"/>
          <w:szCs w:val="32"/>
          <w:rtl/>
        </w:rPr>
        <w:t xml:space="preserve"> </w:t>
      </w:r>
      <w:r w:rsidRPr="0090086B">
        <w:rPr>
          <w:rFonts w:ascii="Lotus Linotype" w:hAnsi="Lotus Linotype" w:cs="Lotus Linotype" w:hint="cs"/>
          <w:bCs/>
          <w:sz w:val="32"/>
          <w:szCs w:val="32"/>
          <w:rtl/>
        </w:rPr>
        <w:t>تعجيل الفطر إذا تحقق غروب الشمس</w:t>
      </w:r>
      <w:r>
        <w:rPr>
          <w:rFonts w:ascii="Lotus Linotype" w:hAnsi="Lotus Linotype" w:cs="Lotus Linotype" w:hint="cs"/>
          <w:bCs/>
          <w:sz w:val="32"/>
          <w:szCs w:val="32"/>
          <w:rtl/>
        </w:rPr>
        <w:t>:</w:t>
      </w:r>
      <w:r w:rsidRPr="0090086B">
        <w:rPr>
          <w:rFonts w:ascii="Lotus Linotype" w:hAnsi="Lotus Linotype" w:cs="Lotus Linotype" w:hint="cs"/>
          <w:sz w:val="32"/>
          <w:szCs w:val="32"/>
          <w:rtl/>
        </w:rPr>
        <w:t xml:space="preserve"> فإن في ذلك إحياءً للسنة، وإظهارًا للدين، ومخالفة لسنة المغضوب عليهم والضالين، ودلالة على بقاء الخير في الأمة، لما ثبت في الصحيحين أن رسول الله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قال: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لا يزال الناس بخير ما عجلوا الفطر</w:t>
      </w:r>
      <w:r w:rsidRPr="0090086B">
        <w:rPr>
          <w:rFonts w:ascii="Lotus Linotype" w:hAnsi="Lotus Linotype" w:cs="Lotus Linotype"/>
          <w:sz w:val="32"/>
          <w:szCs w:val="32"/>
          <w:rtl/>
        </w:rPr>
        <w:t>»</w:t>
      </w:r>
      <w:r w:rsidRPr="0090086B">
        <w:rPr>
          <w:rFonts w:ascii="Lotus Linotype" w:hAnsi="Lotus Linotype" w:cs="Lotus Linotype" w:hint="cs"/>
          <w:sz w:val="32"/>
          <w:szCs w:val="32"/>
          <w:rtl/>
        </w:rPr>
        <w:t>.</w:t>
      </w:r>
    </w:p>
    <w:p w:rsidR="00D432B7" w:rsidRPr="0090086B" w:rsidRDefault="00D432B7" w:rsidP="00D432B7">
      <w:pPr>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 xml:space="preserve">وثبت أيضًا عن سهل بن سعد رضي الله عنه أن رسول الله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قال: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لا تزال أمتي على سنتي ما لم تنتظر بفطرها النجوم</w:t>
      </w:r>
      <w:r w:rsidRPr="0090086B">
        <w:rPr>
          <w:rFonts w:ascii="Lotus Linotype" w:hAnsi="Lotus Linotype" w:cs="Lotus Linotype"/>
          <w:sz w:val="32"/>
          <w:szCs w:val="32"/>
          <w:rtl/>
        </w:rPr>
        <w:t>»</w:t>
      </w:r>
      <w:r w:rsidRPr="0090086B">
        <w:rPr>
          <w:rFonts w:ascii="Lotus Linotype" w:hAnsi="Lotus Linotype" w:cs="Lotus Linotype" w:hint="cs"/>
          <w:sz w:val="32"/>
          <w:szCs w:val="32"/>
          <w:rtl/>
        </w:rPr>
        <w:t>.</w:t>
      </w:r>
    </w:p>
    <w:p w:rsidR="00D432B7" w:rsidRPr="0090086B" w:rsidRDefault="00D432B7" w:rsidP="00D432B7">
      <w:pPr>
        <w:widowControl w:val="0"/>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 xml:space="preserve">وعن أبي هريرة رضي الله عنه أن النبي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قال: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لا يزال الدين ظاهرًا ما عجل الناس الفطر</w:t>
      </w:r>
      <w:r w:rsidRPr="0090086B">
        <w:rPr>
          <w:rFonts w:ascii="Lotus Linotype" w:hAnsi="Lotus Linotype" w:cs="Lotus Linotype"/>
          <w:sz w:val="32"/>
          <w:szCs w:val="32"/>
          <w:rtl/>
        </w:rPr>
        <w:t>»</w:t>
      </w:r>
      <w:r w:rsidRPr="0090086B">
        <w:rPr>
          <w:rFonts w:ascii="Lotus Linotype" w:hAnsi="Lotus Linotype" w:cs="Lotus Linotype" w:hint="cs"/>
          <w:sz w:val="32"/>
          <w:szCs w:val="32"/>
          <w:rtl/>
        </w:rPr>
        <w:t>؛ لأن اليهود والنصارى يؤخرون.</w:t>
      </w:r>
    </w:p>
    <w:p w:rsidR="00D432B7" w:rsidRPr="0090086B" w:rsidRDefault="00D432B7" w:rsidP="00D432B7">
      <w:pPr>
        <w:widowControl w:val="0"/>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 xml:space="preserve">وخرّج عبد الرزاق في مصنفه عن عمرو بن ميمونة رضي الله عنه قال: </w:t>
      </w:r>
      <w:r w:rsidRPr="0090086B">
        <w:rPr>
          <w:rFonts w:ascii="Lotus Linotype" w:hAnsi="Lotus Linotype" w:cs="Lotus Linotype"/>
          <w:sz w:val="32"/>
          <w:szCs w:val="32"/>
          <w:rtl/>
        </w:rPr>
        <w:t>«</w:t>
      </w:r>
      <w:r w:rsidRPr="0090086B">
        <w:rPr>
          <w:rFonts w:ascii="Lotus Linotype" w:hAnsi="Lotus Linotype" w:cs="Lotus Linotype" w:hint="cs"/>
          <w:sz w:val="32"/>
          <w:szCs w:val="32"/>
          <w:rtl/>
        </w:rPr>
        <w:t xml:space="preserve">كان أصحاب محمد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أسرع الناس فطرًا.</w:t>
      </w:r>
      <w:r>
        <w:rPr>
          <w:rFonts w:ascii="Lotus Linotype" w:hAnsi="Lotus Linotype" w:cs="Lotus Linotype" w:hint="cs"/>
          <w:sz w:val="32"/>
          <w:szCs w:val="32"/>
          <w:rtl/>
        </w:rPr>
        <w:t>.</w:t>
      </w:r>
      <w:r w:rsidRPr="0090086B">
        <w:rPr>
          <w:rFonts w:ascii="Lotus Linotype" w:hAnsi="Lotus Linotype" w:cs="Lotus Linotype" w:hint="cs"/>
          <w:sz w:val="32"/>
          <w:szCs w:val="32"/>
          <w:rtl/>
        </w:rPr>
        <w:t>.الخ</w:t>
      </w:r>
      <w:r w:rsidRPr="0090086B">
        <w:rPr>
          <w:rFonts w:ascii="Lotus Linotype" w:hAnsi="Lotus Linotype" w:cs="Lotus Linotype"/>
          <w:sz w:val="32"/>
          <w:szCs w:val="32"/>
          <w:rtl/>
        </w:rPr>
        <w:t>»</w:t>
      </w:r>
      <w:r w:rsidRPr="0090086B">
        <w:rPr>
          <w:rFonts w:ascii="Lotus Linotype" w:hAnsi="Lotus Linotype" w:cs="Lotus Linotype" w:hint="cs"/>
          <w:sz w:val="32"/>
          <w:szCs w:val="32"/>
          <w:rtl/>
        </w:rPr>
        <w:t>.</w:t>
      </w:r>
    </w:p>
    <w:p w:rsidR="00D432B7" w:rsidRPr="0090086B" w:rsidRDefault="00D432B7" w:rsidP="00D432B7">
      <w:pPr>
        <w:spacing w:before="120" w:after="120" w:line="185" w:lineRule="auto"/>
        <w:ind w:firstLine="454"/>
        <w:jc w:val="both"/>
        <w:rPr>
          <w:rFonts w:ascii="Lotus Linotype" w:hAnsi="Lotus Linotype" w:cs="Lotus Linotype"/>
          <w:sz w:val="32"/>
          <w:szCs w:val="32"/>
          <w:rtl/>
        </w:rPr>
      </w:pPr>
      <w:r w:rsidRPr="0090086B">
        <w:rPr>
          <w:rFonts w:ascii="Lotus Linotype" w:hAnsi="Lotus Linotype" w:cs="Lotus Linotype" w:hint="cs"/>
          <w:b/>
          <w:bCs/>
          <w:sz w:val="32"/>
          <w:szCs w:val="32"/>
          <w:rtl/>
        </w:rPr>
        <w:t xml:space="preserve">الثاني: السحور في وقت السحر: </w:t>
      </w:r>
      <w:r w:rsidRPr="0090086B">
        <w:rPr>
          <w:rFonts w:ascii="Lotus Linotype" w:hAnsi="Lotus Linotype" w:cs="Lotus Linotype" w:hint="cs"/>
          <w:sz w:val="32"/>
          <w:szCs w:val="32"/>
          <w:rtl/>
        </w:rPr>
        <w:t xml:space="preserve">لقول النبي </w:t>
      </w:r>
      <w:r w:rsidRPr="0090086B">
        <w:rPr>
          <w:rFonts w:ascii="Lotus Linotype" w:hAnsi="Lotus Linotype" w:cs="Lotus Linotype"/>
          <w:color w:val="000000"/>
          <w:sz w:val="32"/>
          <w:szCs w:val="32"/>
          <w:rtl/>
        </w:rPr>
        <w:t>ﷺ</w:t>
      </w:r>
      <w:r w:rsidRPr="0090086B">
        <w:rPr>
          <w:rFonts w:ascii="Lotus Linotype" w:hAnsi="Lotus Linotype" w:cs="Lotus Linotype" w:hint="cs"/>
          <w:color w:val="000000"/>
          <w:sz w:val="32"/>
          <w:szCs w:val="32"/>
          <w:rtl/>
        </w:rPr>
        <w:t xml:space="preserve">: </w:t>
      </w:r>
      <w:r w:rsidRPr="0090086B">
        <w:rPr>
          <w:rFonts w:ascii="Lotus Linotype" w:hAnsi="Lotus Linotype" w:cs="Lotus Linotype"/>
          <w:sz w:val="32"/>
          <w:szCs w:val="32"/>
          <w:rtl/>
        </w:rPr>
        <w:t>«</w:t>
      </w:r>
      <w:r>
        <w:rPr>
          <w:rFonts w:ascii="Lotus Linotype" w:hAnsi="Lotus Linotype" w:cs="Lotus Linotype" w:hint="cs"/>
          <w:sz w:val="32"/>
          <w:szCs w:val="32"/>
          <w:rtl/>
        </w:rPr>
        <w:t xml:space="preserve">لا </w:t>
      </w:r>
      <w:r w:rsidRPr="0090086B">
        <w:rPr>
          <w:rFonts w:ascii="Lotus Linotype" w:hAnsi="Lotus Linotype" w:cs="Lotus Linotype" w:hint="cs"/>
          <w:b/>
          <w:bCs/>
          <w:color w:val="000000"/>
          <w:sz w:val="32"/>
          <w:szCs w:val="32"/>
          <w:rtl/>
        </w:rPr>
        <w:t>يزال الناس بخير ما عجلوا الفطر وأخروا السحور</w:t>
      </w:r>
      <w:r w:rsidRPr="008E57A4">
        <w:rPr>
          <w:rFonts w:ascii="Lotus Linotype" w:hAnsi="Lotus Linotype" w:cs="Lotus Linotype"/>
          <w:sz w:val="32"/>
          <w:szCs w:val="32"/>
          <w:rtl/>
        </w:rPr>
        <w:t>»</w:t>
      </w:r>
      <w:r w:rsidRPr="008E57A4">
        <w:rPr>
          <w:rFonts w:ascii="Lotus Linotype" w:hAnsi="Lotus Linotype" w:cs="Lotus Linotype" w:hint="cs"/>
          <w:color w:val="000000"/>
          <w:sz w:val="32"/>
          <w:szCs w:val="32"/>
          <w:rtl/>
        </w:rPr>
        <w:t xml:space="preserve">، وسماه النبي </w:t>
      </w:r>
      <w:r w:rsidRPr="008E57A4">
        <w:rPr>
          <w:rFonts w:ascii="Lotus Linotype" w:hAnsi="Lotus Linotype" w:cs="Lotus Linotype"/>
          <w:color w:val="000000"/>
          <w:sz w:val="32"/>
          <w:szCs w:val="32"/>
          <w:rtl/>
        </w:rPr>
        <w:t>ﷺ</w:t>
      </w:r>
      <w:r w:rsidRPr="008E57A4">
        <w:rPr>
          <w:rFonts w:ascii="Lotus Linotype" w:hAnsi="Lotus Linotype" w:cs="Lotus Linotype" w:hint="cs"/>
          <w:color w:val="000000"/>
          <w:sz w:val="32"/>
          <w:szCs w:val="32"/>
          <w:rtl/>
        </w:rPr>
        <w:t>: الغداء المبارك</w:t>
      </w:r>
      <w:r w:rsidRPr="0090086B">
        <w:rPr>
          <w:rFonts w:ascii="Lotus Linotype" w:hAnsi="Lotus Linotype" w:cs="Lotus Linotype" w:hint="cs"/>
          <w:color w:val="000000"/>
          <w:sz w:val="32"/>
          <w:szCs w:val="32"/>
          <w:rtl/>
        </w:rPr>
        <w:t>، وأخبر</w:t>
      </w:r>
      <w:r>
        <w:rPr>
          <w:rFonts w:ascii="Lotus Linotype" w:hAnsi="Lotus Linotype" w:cs="Lotus Linotype" w:hint="cs"/>
          <w:color w:val="000000"/>
          <w:sz w:val="32"/>
          <w:szCs w:val="32"/>
          <w:rtl/>
        </w:rPr>
        <w:t>:</w:t>
      </w:r>
      <w:r w:rsidRPr="0090086B">
        <w:rPr>
          <w:rFonts w:ascii="Lotus Linotype" w:hAnsi="Lotus Linotype" w:cs="Lotus Linotype" w:hint="cs"/>
          <w:color w:val="000000"/>
          <w:sz w:val="32"/>
          <w:szCs w:val="32"/>
          <w:rtl/>
        </w:rPr>
        <w:t xml:space="preserve"> </w:t>
      </w:r>
      <w:r w:rsidRPr="0090086B">
        <w:rPr>
          <w:rFonts w:ascii="Lotus Linotype" w:hAnsi="Lotus Linotype" w:cs="Lotus Linotype"/>
          <w:sz w:val="32"/>
          <w:szCs w:val="32"/>
          <w:rtl/>
        </w:rPr>
        <w:t>«</w:t>
      </w:r>
      <w:r w:rsidRPr="00C14B5A">
        <w:rPr>
          <w:rFonts w:ascii="Lotus Linotype" w:hAnsi="Lotus Linotype" w:cs="Lotus Linotype" w:hint="cs"/>
          <w:b/>
          <w:bCs/>
          <w:color w:val="000000"/>
          <w:sz w:val="32"/>
          <w:szCs w:val="32"/>
          <w:rtl/>
        </w:rPr>
        <w:t>إن الله وملائكته يصلون</w:t>
      </w:r>
      <w:r w:rsidRPr="00C14B5A">
        <w:rPr>
          <w:rFonts w:ascii="Lotus Linotype" w:hAnsi="Lotus Linotype" w:cs="Lotus Linotype" w:hint="cs"/>
          <w:b/>
          <w:bCs/>
          <w:sz w:val="32"/>
          <w:szCs w:val="32"/>
          <w:rtl/>
        </w:rPr>
        <w:t xml:space="preserve"> على المتسحرين</w:t>
      </w:r>
      <w:r w:rsidRPr="008E57A4">
        <w:rPr>
          <w:rFonts w:ascii="Lotus Linotype" w:hAnsi="Lotus Linotype" w:cs="Lotus Linotype"/>
          <w:sz w:val="32"/>
          <w:szCs w:val="32"/>
          <w:rtl/>
        </w:rPr>
        <w:t>»</w:t>
      </w:r>
      <w:r w:rsidRPr="0090086B">
        <w:rPr>
          <w:rFonts w:ascii="Lotus Linotype" w:hAnsi="Lotus Linotype" w:cs="Lotus Linotype" w:hint="cs"/>
          <w:sz w:val="32"/>
          <w:szCs w:val="32"/>
          <w:rtl/>
        </w:rPr>
        <w:t>.</w:t>
      </w:r>
    </w:p>
    <w:p w:rsidR="00D432B7" w:rsidRPr="0090086B" w:rsidRDefault="00D432B7" w:rsidP="00D432B7">
      <w:pPr>
        <w:spacing w:before="120" w:after="120" w:line="185" w:lineRule="auto"/>
        <w:ind w:firstLine="454"/>
        <w:jc w:val="both"/>
        <w:rPr>
          <w:rFonts w:ascii="Lotus Linotype" w:hAnsi="Lotus Linotype" w:cs="Lotus Linotype"/>
          <w:sz w:val="32"/>
          <w:szCs w:val="32"/>
          <w:rtl/>
        </w:rPr>
      </w:pPr>
      <w:r w:rsidRPr="0090086B">
        <w:rPr>
          <w:rFonts w:ascii="Lotus Linotype" w:hAnsi="Lotus Linotype" w:cs="Lotus Linotype" w:hint="cs"/>
          <w:b/>
          <w:bCs/>
          <w:sz w:val="32"/>
          <w:szCs w:val="32"/>
          <w:rtl/>
        </w:rPr>
        <w:t>الثالث: السحور والفطر على الرطب فإن لم يتيسر فعلى التمر:</w:t>
      </w:r>
      <w:r w:rsidRPr="0090086B">
        <w:rPr>
          <w:rFonts w:ascii="Lotus Linotype" w:hAnsi="Lotus Linotype" w:cs="Lotus Linotype" w:hint="cs"/>
          <w:sz w:val="32"/>
          <w:szCs w:val="32"/>
          <w:rtl/>
        </w:rPr>
        <w:t xml:space="preserve"> فكما كان من أخلاق النبوة تعجيل الفطر، فقد كان من هدي النبوة أيضًا الفطر على الرطب والتمر، فعن سليمان بن عامر الضبي رضي الله عنه عن النبي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قال: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نعم سحور المؤمن التمر</w:t>
      </w:r>
      <w:r w:rsidRPr="0090086B">
        <w:rPr>
          <w:rFonts w:ascii="Lotus Linotype" w:hAnsi="Lotus Linotype" w:cs="Lotus Linotype"/>
          <w:sz w:val="32"/>
          <w:szCs w:val="32"/>
          <w:rtl/>
        </w:rPr>
        <w:t>»</w:t>
      </w:r>
      <w:r w:rsidRPr="0090086B">
        <w:rPr>
          <w:rFonts w:ascii="Lotus Linotype" w:hAnsi="Lotus Linotype" w:cs="Lotus Linotype" w:hint="cs"/>
          <w:sz w:val="32"/>
          <w:szCs w:val="32"/>
          <w:rtl/>
        </w:rPr>
        <w:t xml:space="preserve">، وقال </w:t>
      </w:r>
      <w:r w:rsidRPr="0090086B">
        <w:rPr>
          <w:rFonts w:ascii="Lotus Linotype" w:hAnsi="Lotus Linotype" w:cs="Lotus Linotype"/>
          <w:color w:val="000000"/>
          <w:sz w:val="32"/>
          <w:szCs w:val="32"/>
          <w:rtl/>
        </w:rPr>
        <w:t>ﷺ</w:t>
      </w:r>
      <w:r w:rsidRPr="0090086B">
        <w:rPr>
          <w:rFonts w:ascii="Lotus Linotype" w:hAnsi="Lotus Linotype" w:cs="Lotus Linotype" w:hint="cs"/>
          <w:sz w:val="32"/>
          <w:szCs w:val="32"/>
          <w:rtl/>
        </w:rPr>
        <w:t xml:space="preserve">: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إذا أفطر أحدكم فليفطر على تمر، فإنه بركة فإن لم يجد تمرًا فالماء فإنه طهور</w:t>
      </w:r>
      <w:r w:rsidRPr="0090086B">
        <w:rPr>
          <w:rFonts w:ascii="Lotus Linotype" w:hAnsi="Lotus Linotype" w:cs="Lotus Linotype"/>
          <w:sz w:val="32"/>
          <w:szCs w:val="32"/>
          <w:rtl/>
        </w:rPr>
        <w:t>»</w:t>
      </w:r>
      <w:r w:rsidRPr="0090086B">
        <w:rPr>
          <w:rFonts w:ascii="Lotus Linotype" w:hAnsi="Lotus Linotype" w:cs="Lotus Linotype" w:hint="cs"/>
          <w:sz w:val="32"/>
          <w:szCs w:val="32"/>
          <w:rtl/>
        </w:rPr>
        <w:t>.</w:t>
      </w:r>
    </w:p>
    <w:p w:rsidR="00D432B7" w:rsidRDefault="00D432B7" w:rsidP="00D432B7">
      <w:pPr>
        <w:widowControl w:val="0"/>
        <w:spacing w:before="120" w:after="120" w:line="185"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 xml:space="preserve">فلم يرشد النبي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لهذين الأمرين: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التمر والماء</w:t>
      </w:r>
      <w:r w:rsidRPr="0090086B">
        <w:rPr>
          <w:rFonts w:ascii="Lotus Linotype" w:hAnsi="Lotus Linotype" w:cs="Lotus Linotype"/>
          <w:sz w:val="32"/>
          <w:szCs w:val="32"/>
          <w:rtl/>
        </w:rPr>
        <w:t>»</w:t>
      </w:r>
      <w:r w:rsidRPr="0090086B">
        <w:rPr>
          <w:rFonts w:ascii="Lotus Linotype" w:hAnsi="Lotus Linotype" w:cs="Lotus Linotype" w:hint="cs"/>
          <w:sz w:val="32"/>
          <w:szCs w:val="32"/>
          <w:rtl/>
        </w:rPr>
        <w:t xml:space="preserve"> في الفطر إلا لما لهما من الخاصية والمناسبة الصحية وغيرها للصائم، فإن الشرع لا يرشد إلا لما مصلحته كاملة أو راجحة</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ولا ينهى إلا عما مفسدته كاملة أو راجحة، وأعظم المصلحة ما يحصل للقلوب من الرقة والخير نتيجة اتباع السنة وترك اتباع الهوى والمألوف.</w:t>
      </w:r>
    </w:p>
    <w:p w:rsidR="00D432B7" w:rsidRPr="0090086B" w:rsidRDefault="00D432B7" w:rsidP="00D432B7">
      <w:pPr>
        <w:widowControl w:val="0"/>
        <w:spacing w:before="120" w:after="120" w:line="185"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وإن كان قد جاء من اكتشافات العلم الحديث الآن أن التمر والماء أفضل إفطار للصائم لما له من الفوائد الطبية والصحية، إلا أن المسلم يكتفي بأنه يتبع السنة، فاللهم اجعلنا ممن يتبعون سنة نبيك بإحسان.</w:t>
      </w:r>
    </w:p>
    <w:p w:rsidR="00D432B7" w:rsidRPr="0090086B" w:rsidRDefault="00D432B7" w:rsidP="00D432B7">
      <w:pPr>
        <w:widowControl w:val="0"/>
        <w:spacing w:before="120" w:after="120" w:line="185" w:lineRule="auto"/>
        <w:ind w:firstLine="454"/>
        <w:jc w:val="both"/>
        <w:rPr>
          <w:rFonts w:ascii="Lotus Linotype" w:hAnsi="Lotus Linotype" w:cs="Lotus Linotype"/>
          <w:sz w:val="32"/>
          <w:szCs w:val="32"/>
          <w:rtl/>
        </w:rPr>
      </w:pPr>
      <w:r w:rsidRPr="0090086B">
        <w:rPr>
          <w:rFonts w:ascii="Lotus Linotype" w:hAnsi="Lotus Linotype" w:cs="Lotus Linotype" w:hint="cs"/>
          <w:b/>
          <w:bCs/>
          <w:sz w:val="32"/>
          <w:szCs w:val="32"/>
          <w:rtl/>
        </w:rPr>
        <w:t>الرابع: الدعاء عن</w:t>
      </w:r>
      <w:r>
        <w:rPr>
          <w:rFonts w:ascii="Lotus Linotype" w:hAnsi="Lotus Linotype" w:cs="Lotus Linotype" w:hint="cs"/>
          <w:b/>
          <w:bCs/>
          <w:sz w:val="32"/>
          <w:szCs w:val="32"/>
          <w:rtl/>
        </w:rPr>
        <w:t>د</w:t>
      </w:r>
      <w:r w:rsidRPr="0090086B">
        <w:rPr>
          <w:rFonts w:ascii="Lotus Linotype" w:hAnsi="Lotus Linotype" w:cs="Lotus Linotype" w:hint="cs"/>
          <w:b/>
          <w:bCs/>
          <w:sz w:val="32"/>
          <w:szCs w:val="32"/>
          <w:rtl/>
        </w:rPr>
        <w:t xml:space="preserve"> السحور والفطر:</w:t>
      </w:r>
      <w:r w:rsidRPr="0090086B">
        <w:rPr>
          <w:rFonts w:ascii="Lotus Linotype" w:hAnsi="Lotus Linotype" w:cs="Lotus Linotype" w:hint="cs"/>
          <w:sz w:val="32"/>
          <w:szCs w:val="32"/>
          <w:rtl/>
        </w:rPr>
        <w:t xml:space="preserve"> فإن دعوة المسلم الصائم مستجابة وخاصة عند هاتين السُّنَّتين العظيمتين، فيتخير من جوامع أدعية القرآن والسنة ما يناسب حاله وحاجته.</w:t>
      </w:r>
    </w:p>
    <w:p w:rsidR="00D432B7" w:rsidRDefault="00D432B7" w:rsidP="00D432B7">
      <w:pPr>
        <w:spacing w:before="120" w:after="120" w:line="185"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وصلى الله وسلم على نبينا محمد وعلى آله وصحبه أجمعين.</w:t>
      </w:r>
    </w:p>
    <w:p w:rsidR="007C1690" w:rsidRPr="0090086B" w:rsidRDefault="007C1690" w:rsidP="00D432B7">
      <w:pPr>
        <w:spacing w:before="120" w:after="120" w:line="185" w:lineRule="auto"/>
        <w:ind w:firstLine="454"/>
        <w:jc w:val="both"/>
        <w:rPr>
          <w:rFonts w:ascii="Lotus Linotype" w:hAnsi="Lotus Linotype" w:cs="Lotus Linotype"/>
          <w:sz w:val="32"/>
          <w:szCs w:val="32"/>
          <w:rtl/>
        </w:rPr>
      </w:pPr>
    </w:p>
    <w:p w:rsidR="00D432B7" w:rsidRPr="0090086B" w:rsidRDefault="007C1690" w:rsidP="00D432B7">
      <w:pPr>
        <w:spacing w:before="120" w:after="120" w:line="192" w:lineRule="auto"/>
        <w:ind w:firstLine="454"/>
        <w:jc w:val="both"/>
        <w:rPr>
          <w:rFonts w:ascii="Lotus Linotype" w:hAnsi="Lotus Linotype" w:cs="Lotus Linotype"/>
          <w:sz w:val="32"/>
          <w:szCs w:val="32"/>
          <w:rtl/>
        </w:rPr>
      </w:pPr>
      <w:r>
        <w:rPr>
          <w:rFonts w:ascii="Lotus Linotype" w:hAnsi="Lotus Linotype" w:cs="Lotus Linotype"/>
          <w:sz w:val="32"/>
          <w:szCs w:val="32"/>
          <w:rtl/>
        </w:rPr>
        <w:br w:type="page"/>
      </w:r>
    </w:p>
    <w:p w:rsidR="00D432B7" w:rsidRPr="00E61061" w:rsidRDefault="00274735" w:rsidP="00D432B7">
      <w:pPr>
        <w:spacing w:before="120" w:after="120" w:line="192" w:lineRule="auto"/>
        <w:ind w:firstLine="454"/>
        <w:jc w:val="both"/>
        <w:rPr>
          <w:rFonts w:ascii="Lotus Linotype" w:hAnsi="Lotus Linotype" w:cs="Lotus Linotype"/>
          <w:sz w:val="16"/>
          <w:szCs w:val="16"/>
          <w:rtl/>
        </w:rPr>
      </w:pPr>
      <w:r w:rsidRPr="00E61061">
        <w:rPr>
          <w:rFonts w:ascii="Lotus Linotype" w:hAnsi="Lotus Linotype" w:cs="Lotus Linotype"/>
          <w:noProof/>
          <w:sz w:val="16"/>
          <w:szCs w:val="16"/>
          <w:rtl/>
        </w:rPr>
        <w:lastRenderedPageBreak/>
        <mc:AlternateContent>
          <mc:Choice Requires="wps">
            <w:drawing>
              <wp:anchor distT="0" distB="0" distL="114300" distR="114300" simplePos="0" relativeHeight="251642368" behindDoc="0" locked="0" layoutInCell="1" allowOverlap="1">
                <wp:simplePos x="0" y="0"/>
                <wp:positionH relativeFrom="column">
                  <wp:posOffset>2251982</wp:posOffset>
                </wp:positionH>
                <wp:positionV relativeFrom="paragraph">
                  <wp:posOffset>-819305</wp:posOffset>
                </wp:positionV>
                <wp:extent cx="2474168" cy="914400"/>
                <wp:effectExtent l="0" t="0" r="21590" b="19050"/>
                <wp:wrapNone/>
                <wp:docPr id="67"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4168" cy="914400"/>
                        </a:xfrm>
                        <a:prstGeom prst="horizontalScroll">
                          <a:avLst>
                            <a:gd name="adj" fmla="val 21519"/>
                          </a:avLst>
                        </a:prstGeom>
                        <a:solidFill>
                          <a:srgbClr val="FFFFFF"/>
                        </a:solidFill>
                        <a:ln w="9525">
                          <a:solidFill>
                            <a:srgbClr val="000000"/>
                          </a:solidFill>
                          <a:round/>
                          <a:headEnd/>
                          <a:tailEnd/>
                        </a:ln>
                      </wps:spPr>
                      <wps:txbx>
                        <w:txbxContent>
                          <w:p w:rsidR="00BB1633" w:rsidRPr="00FE2EAC" w:rsidRDefault="00BB1633" w:rsidP="00BB1633">
                            <w:pPr>
                              <w:spacing w:line="192" w:lineRule="auto"/>
                              <w:jc w:val="center"/>
                              <w:rPr>
                                <w:rFonts w:cs="KFGQPC Uthmanic Script HAFS"/>
                                <w:sz w:val="28"/>
                                <w:szCs w:val="28"/>
                              </w:rPr>
                            </w:pPr>
                            <w:r w:rsidRPr="00FE2EAC">
                              <w:rPr>
                                <w:rFonts w:ascii="Lotus Linotype" w:hAnsi="Lotus Linotype" w:cs="KFGQPC Uthmanic Script HAFS" w:hint="cs"/>
                                <w:sz w:val="36"/>
                                <w:szCs w:val="36"/>
                                <w:rtl/>
                              </w:rPr>
                              <w:t xml:space="preserve">ما </w:t>
                            </w:r>
                            <w:r w:rsidRPr="00FE2EAC">
                              <w:rPr>
                                <w:rFonts w:ascii="Lotus Linotype" w:hAnsi="Lotus Linotype" w:cs="KFGQPC Uthmanic Script HAFS" w:hint="cs"/>
                                <w:sz w:val="36"/>
                                <w:szCs w:val="36"/>
                                <w:rtl/>
                              </w:rPr>
                              <w:t>أعظم دعاء الصائم القائم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3" o:spid="_x0000_s1060" type="#_x0000_t98" style="position:absolute;left:0;text-align:left;margin-left:177.3pt;margin-top:-64.5pt;width:194.8pt;height:1in;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" adj="4648">
                <v:textbox inset="0,0,0,0">
                  <w:txbxContent>
                    <w:p w:rsidR="00BB1633" w:rsidRPr="00FE2EAC" w:rsidRDefault="00BB1633" w:rsidP="00BB1633">
                      <w:pPr>
                        <w:spacing w:line="192" w:lineRule="auto"/>
                        <w:jc w:val="center"/>
                        <w:rPr>
                          <w:rFonts w:cs="KFGQPC Uthmanic Script HAFS"/>
                          <w:sz w:val="28"/>
                          <w:szCs w:val="28"/>
                        </w:rPr>
                      </w:pPr>
                      <w:r w:rsidRPr="00FE2EAC">
                        <w:rPr>
                          <w:rFonts w:ascii="Lotus Linotype" w:hAnsi="Lotus Linotype" w:cs="KFGQPC Uthmanic Script HAFS" w:hint="cs"/>
                          <w:sz w:val="36"/>
                          <w:szCs w:val="36"/>
                          <w:rtl/>
                        </w:rPr>
                        <w:t xml:space="preserve">ما </w:t>
                      </w:r>
                      <w:r w:rsidRPr="00FE2EAC">
                        <w:rPr>
                          <w:rFonts w:ascii="Lotus Linotype" w:hAnsi="Lotus Linotype" w:cs="KFGQPC Uthmanic Script HAFS" w:hint="cs"/>
                          <w:sz w:val="36"/>
                          <w:szCs w:val="36"/>
                          <w:rtl/>
                        </w:rPr>
                        <w:t>أعظم دعاء الصائم القائم</w:t>
                      </w:r>
                    </w:p>
                  </w:txbxContent>
                </v:textbox>
              </v:shape>
            </w:pict>
          </mc:Fallback>
        </mc:AlternateContent>
      </w:r>
    </w:p>
    <w:p w:rsidR="00D432B7" w:rsidRPr="0090086B" w:rsidRDefault="00D432B7" w:rsidP="00D432B7">
      <w:pPr>
        <w:spacing w:before="120" w:after="120" w:line="199"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الحمد لله مجيب من دعاه</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وهادي من استهداه</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أحمده تبارك وتعالى وأخلص له الدعاء فلا معبود بحق سواه.</w:t>
      </w:r>
    </w:p>
    <w:p w:rsidR="00D432B7" w:rsidRPr="0090086B" w:rsidRDefault="00D432B7" w:rsidP="00D432B7">
      <w:pPr>
        <w:spacing w:before="120" w:after="120" w:line="199" w:lineRule="auto"/>
        <w:ind w:firstLine="454"/>
        <w:jc w:val="both"/>
        <w:rPr>
          <w:rFonts w:ascii="Lotus Linotype" w:hAnsi="Lotus Linotype" w:cs="AL-Battar"/>
          <w:sz w:val="32"/>
          <w:szCs w:val="32"/>
          <w:rtl/>
        </w:rPr>
      </w:pPr>
      <w:r w:rsidRPr="0090086B">
        <w:rPr>
          <w:rFonts w:ascii="Lotus Linotype" w:hAnsi="Lotus Linotype" w:cs="AL-Battar" w:hint="cs"/>
          <w:sz w:val="32"/>
          <w:szCs w:val="32"/>
          <w:rtl/>
        </w:rPr>
        <w:t>أما بعد:</w:t>
      </w:r>
    </w:p>
    <w:p w:rsidR="00D432B7" w:rsidRPr="0090086B" w:rsidRDefault="00D432B7" w:rsidP="00D432B7">
      <w:pPr>
        <w:spacing w:before="120" w:after="120" w:line="199"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فقد جاء الإرشاد الرباني الكريم لأهل الإيمان السائلين عن الرحمة في ثنايا آيات الصيام</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إذ يقول الحق سبحانه: </w:t>
      </w:r>
      <w:r w:rsidRPr="0090086B">
        <w:rPr>
          <w:rFonts w:ascii="QCF_BSML" w:hAnsi="QCF_BSML" w:cs="QCF_BSML"/>
          <w:color w:val="000000"/>
          <w:sz w:val="32"/>
          <w:szCs w:val="32"/>
          <w:rtl/>
        </w:rPr>
        <w:t>ﮋ</w:t>
      </w:r>
      <w:r w:rsidRPr="0090086B">
        <w:rPr>
          <w:rFonts w:ascii="QCF_P028" w:hAnsi="QCF_P028" w:cs="QCF_P028"/>
          <w:color w:val="000000"/>
          <w:sz w:val="32"/>
          <w:szCs w:val="32"/>
          <w:rtl/>
        </w:rPr>
        <w:t>ﯩ ﯪ ﯫ ﯬ ﯭ ﯮﯯ ﯰ ﯱ ﯲ ﯳ ﯴ</w:t>
      </w:r>
      <w:r w:rsidRPr="0090086B">
        <w:rPr>
          <w:rFonts w:ascii="QCF_BSML" w:hAnsi="QCF_BSML" w:cs="QCF_BSML"/>
          <w:color w:val="000000"/>
          <w:sz w:val="32"/>
          <w:szCs w:val="32"/>
          <w:rtl/>
        </w:rPr>
        <w:t>ﮊ</w:t>
      </w:r>
      <w:r w:rsidRPr="0090086B">
        <w:rPr>
          <w:rFonts w:ascii="Lotus Linotype" w:hAnsi="Lotus Linotype" w:cs="Lotus Linotype" w:hint="cs"/>
          <w:sz w:val="32"/>
          <w:szCs w:val="32"/>
          <w:rtl/>
        </w:rPr>
        <w:t xml:space="preserve"> </w:t>
      </w:r>
      <w:r w:rsidRPr="00A72BE9">
        <w:rPr>
          <w:rFonts w:ascii="Lotus Linotype" w:hAnsi="Lotus Linotype" w:cs="Lotus Linotype" w:hint="cs"/>
          <w:rtl/>
        </w:rPr>
        <w:t>[البقرة:186]</w:t>
      </w:r>
      <w:r w:rsidRPr="0090086B">
        <w:rPr>
          <w:rFonts w:ascii="Lotus Linotype" w:hAnsi="Lotus Linotype" w:cs="Lotus Linotype" w:hint="cs"/>
          <w:sz w:val="32"/>
          <w:szCs w:val="32"/>
          <w:rtl/>
        </w:rPr>
        <w:t>، ولعل من فائدة ذلك إغراء الصائمين بدعاء الله تعالى في سائر الأوان، وخصوصًا في نهار الصيام وليله؛ فإن الصائم مبارك.</w:t>
      </w:r>
    </w:p>
    <w:p w:rsidR="00D432B7" w:rsidRPr="0090086B" w:rsidRDefault="00D432B7" w:rsidP="00D432B7">
      <w:pPr>
        <w:spacing w:before="120" w:after="120" w:line="199"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 ووقت الصوم مبارك</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وقد قال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ثلاثة لا ترد دعوتهم: الصائم حين يفطر</w:t>
      </w:r>
      <w:r w:rsidRPr="0090086B">
        <w:rPr>
          <w:rFonts w:ascii="Lotus Linotype" w:hAnsi="Lotus Linotype" w:cs="Lotus Linotype"/>
          <w:sz w:val="32"/>
          <w:szCs w:val="32"/>
          <w:rtl/>
        </w:rPr>
        <w:t>»</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وفي حديث آخر: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ثلاث دعوات مستجابة</w:t>
      </w:r>
      <w:r w:rsidRPr="0090086B">
        <w:rPr>
          <w:rFonts w:ascii="Lotus Linotype" w:hAnsi="Lotus Linotype" w:cs="Lotus Linotype"/>
          <w:sz w:val="32"/>
          <w:szCs w:val="32"/>
          <w:rtl/>
        </w:rPr>
        <w:t>»</w:t>
      </w:r>
      <w:r>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وذكر منها</w:t>
      </w:r>
      <w:r>
        <w:rPr>
          <w:rFonts w:ascii="Lotus Linotype" w:hAnsi="Lotus Linotype" w:cs="Lotus Linotype" w:hint="cs"/>
          <w:sz w:val="32"/>
          <w:szCs w:val="32"/>
          <w:rtl/>
        </w:rPr>
        <w:t>:</w:t>
      </w:r>
      <w:r w:rsidRPr="0090086B">
        <w:rPr>
          <w:rFonts w:ascii="Lotus Linotype" w:hAnsi="Lotus Linotype" w:cs="Lotus Linotype" w:hint="cs"/>
          <w:sz w:val="32"/>
          <w:szCs w:val="32"/>
          <w:rtl/>
        </w:rPr>
        <w:t xml:space="preserve">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دعوة الصائم</w:t>
      </w:r>
      <w:r w:rsidRPr="0090086B">
        <w:rPr>
          <w:rFonts w:ascii="Lotus Linotype" w:hAnsi="Lotus Linotype" w:cs="Lotus Linotype"/>
          <w:sz w:val="32"/>
          <w:szCs w:val="32"/>
          <w:rtl/>
        </w:rPr>
        <w:t>»</w:t>
      </w:r>
      <w:r w:rsidRPr="0090086B">
        <w:rPr>
          <w:rFonts w:ascii="Lotus Linotype" w:hAnsi="Lotus Linotype" w:cs="Lotus Linotype" w:hint="cs"/>
          <w:sz w:val="32"/>
          <w:szCs w:val="32"/>
          <w:rtl/>
        </w:rPr>
        <w:t>.</w:t>
      </w:r>
    </w:p>
    <w:p w:rsidR="00D432B7" w:rsidRPr="0090086B" w:rsidRDefault="00D432B7" w:rsidP="00D432B7">
      <w:pPr>
        <w:spacing w:before="120" w:after="120" w:line="199"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 xml:space="preserve">وفي حديث حسن عن ابن عمر رضي الله عنهما أنه كان يقول إذا أفطر: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ذهب الظمأ</w:t>
      </w:r>
      <w:r w:rsidR="004C1EF3">
        <w:rPr>
          <w:rFonts w:ascii="Lotus Linotype" w:hAnsi="Lotus Linotype" w:cs="Lotus Linotype" w:hint="cs"/>
          <w:b/>
          <w:bCs/>
          <w:sz w:val="32"/>
          <w:szCs w:val="32"/>
          <w:rtl/>
        </w:rPr>
        <w:t>،</w:t>
      </w:r>
      <w:r w:rsidRPr="0090086B">
        <w:rPr>
          <w:rFonts w:ascii="Lotus Linotype" w:hAnsi="Lotus Linotype" w:cs="Lotus Linotype" w:hint="cs"/>
          <w:b/>
          <w:bCs/>
          <w:sz w:val="32"/>
          <w:szCs w:val="32"/>
          <w:rtl/>
        </w:rPr>
        <w:t xml:space="preserve"> وابتلت العروق</w:t>
      </w:r>
      <w:r w:rsidR="004C1EF3">
        <w:rPr>
          <w:rFonts w:ascii="Lotus Linotype" w:hAnsi="Lotus Linotype" w:cs="Lotus Linotype" w:hint="cs"/>
          <w:b/>
          <w:bCs/>
          <w:sz w:val="32"/>
          <w:szCs w:val="32"/>
          <w:rtl/>
        </w:rPr>
        <w:t>،</w:t>
      </w:r>
      <w:r w:rsidRPr="0090086B">
        <w:rPr>
          <w:rFonts w:ascii="Lotus Linotype" w:hAnsi="Lotus Linotype" w:cs="Lotus Linotype" w:hint="cs"/>
          <w:b/>
          <w:bCs/>
          <w:sz w:val="32"/>
          <w:szCs w:val="32"/>
          <w:rtl/>
        </w:rPr>
        <w:t xml:space="preserve"> وثبت الأجر إن شاء الله</w:t>
      </w:r>
      <w:r w:rsidRPr="0090086B">
        <w:rPr>
          <w:rFonts w:ascii="Lotus Linotype" w:hAnsi="Lotus Linotype" w:cs="Lotus Linotype"/>
          <w:sz w:val="32"/>
          <w:szCs w:val="32"/>
          <w:rtl/>
        </w:rPr>
        <w:t>»</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وكان يقول: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اللهم لك صمت</w:t>
      </w:r>
      <w:r w:rsidR="004C1EF3">
        <w:rPr>
          <w:rFonts w:ascii="Lotus Linotype" w:hAnsi="Lotus Linotype" w:cs="Lotus Linotype" w:hint="cs"/>
          <w:b/>
          <w:bCs/>
          <w:sz w:val="32"/>
          <w:szCs w:val="32"/>
          <w:rtl/>
        </w:rPr>
        <w:t>،</w:t>
      </w:r>
      <w:r w:rsidRPr="0090086B">
        <w:rPr>
          <w:rFonts w:ascii="Lotus Linotype" w:hAnsi="Lotus Linotype" w:cs="Lotus Linotype" w:hint="cs"/>
          <w:b/>
          <w:bCs/>
          <w:sz w:val="32"/>
          <w:szCs w:val="32"/>
          <w:rtl/>
        </w:rPr>
        <w:t xml:space="preserve"> وعلى رزقك أفطرت</w:t>
      </w:r>
      <w:r w:rsidRPr="0090086B">
        <w:rPr>
          <w:rFonts w:ascii="Lotus Linotype" w:hAnsi="Lotus Linotype" w:cs="Lotus Linotype"/>
          <w:sz w:val="32"/>
          <w:szCs w:val="32"/>
          <w:rtl/>
        </w:rPr>
        <w:t>»</w:t>
      </w:r>
      <w:r w:rsidRPr="0090086B">
        <w:rPr>
          <w:rFonts w:ascii="Lotus Linotype" w:hAnsi="Lotus Linotype" w:cs="Lotus Linotype" w:hint="cs"/>
          <w:sz w:val="32"/>
          <w:szCs w:val="32"/>
          <w:rtl/>
        </w:rPr>
        <w:t>.</w:t>
      </w:r>
    </w:p>
    <w:p w:rsidR="00D432B7" w:rsidRPr="0090086B" w:rsidRDefault="00D432B7" w:rsidP="00D432B7">
      <w:pPr>
        <w:spacing w:before="120" w:after="120" w:line="199"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 والأدعية المأثورة الواردة في القرآن والسنة كلها مشتملة على التوجيه إلى طلب سَنِيِّ المراتب وجليل المطالب وأكمل الثناء</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والعناية بالأولويات والمهمات</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ففي الدعاء بها أخذ بأجمع الأدعية مع الأدب مع الله تعالى ومراعاة المناسبات</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فينبغي حفظ ما تيسر منها، والدعاء به، مع الإخلاص لله تعالى وكمال التضرع والافتقار، والحذر من الغفلة التي يبتلى بها بعض الناس حيث ينشغلون بالمتاع الدنيوي عن الزاد الحقيقي، ومفاتيح خزائن الخير ومغاليق أبواب الشر، والفرصة الخيرة إذا سنحت كثرت العوارض دونها إلا لمن عُني بالمجاهدة لله تعالى فإنه فائز بهداية الله تعالى ومعيته.</w:t>
      </w:r>
    </w:p>
    <w:p w:rsidR="00D432B7" w:rsidRPr="0090086B" w:rsidRDefault="00D432B7" w:rsidP="00D432B7">
      <w:pPr>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وصلى الله على نبينا محمد وآله وصحبه وسلم.</w:t>
      </w:r>
    </w:p>
    <w:p w:rsidR="00D432B7" w:rsidRPr="0090086B" w:rsidRDefault="00D432B7" w:rsidP="00D432B7">
      <w:pPr>
        <w:widowControl w:val="0"/>
        <w:spacing w:before="120" w:after="120" w:line="192" w:lineRule="auto"/>
        <w:ind w:hanging="2"/>
        <w:jc w:val="center"/>
        <w:rPr>
          <w:rFonts w:ascii="Lotus Linotype" w:hAnsi="Lotus Linotype" w:cs="Lotus Linotype"/>
          <w:sz w:val="32"/>
          <w:szCs w:val="32"/>
          <w:rtl/>
        </w:rPr>
      </w:pPr>
      <w:r w:rsidRPr="0090086B">
        <w:rPr>
          <w:rFonts w:ascii="Lotus Linotype" w:hAnsi="Lotus Linotype" w:cs="Lotus Linotype" w:hint="cs"/>
          <w:color w:val="000000"/>
          <w:sz w:val="32"/>
          <w:szCs w:val="32"/>
          <w:rtl/>
        </w:rPr>
        <w:t>*****</w:t>
      </w:r>
    </w:p>
    <w:p w:rsidR="00D432B7" w:rsidRPr="0090086B" w:rsidRDefault="00D432B7" w:rsidP="00D432B7">
      <w:pPr>
        <w:spacing w:before="120" w:after="120" w:line="192" w:lineRule="auto"/>
        <w:ind w:firstLine="454"/>
        <w:jc w:val="both"/>
        <w:rPr>
          <w:rFonts w:ascii="Lotus Linotype" w:hAnsi="Lotus Linotype" w:cs="Lotus Linotype"/>
          <w:sz w:val="32"/>
          <w:szCs w:val="32"/>
          <w:rtl/>
        </w:rPr>
      </w:pPr>
    </w:p>
    <w:p w:rsidR="00D432B7" w:rsidRPr="0090086B" w:rsidRDefault="00D432B7" w:rsidP="00D432B7">
      <w:pPr>
        <w:widowControl w:val="0"/>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sz w:val="32"/>
          <w:szCs w:val="32"/>
          <w:rtl/>
        </w:rPr>
        <w:br w:type="page"/>
      </w:r>
    </w:p>
    <w:p w:rsidR="00D432B7" w:rsidRPr="0090086B" w:rsidRDefault="00274735" w:rsidP="00D432B7">
      <w:pPr>
        <w:widowControl w:val="0"/>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noProof/>
          <w:sz w:val="32"/>
          <w:szCs w:val="32"/>
          <w:rtl/>
        </w:rPr>
        <w:lastRenderedPageBreak/>
        <mc:AlternateContent>
          <mc:Choice Requires="wps">
            <w:drawing>
              <wp:anchor distT="0" distB="0" distL="114300" distR="114300" simplePos="0" relativeHeight="251647488" behindDoc="0" locked="0" layoutInCell="1" allowOverlap="1">
                <wp:simplePos x="0" y="0"/>
                <wp:positionH relativeFrom="column">
                  <wp:posOffset>2258448</wp:posOffset>
                </wp:positionH>
                <wp:positionV relativeFrom="paragraph">
                  <wp:posOffset>-992790</wp:posOffset>
                </wp:positionV>
                <wp:extent cx="2581029" cy="1013926"/>
                <wp:effectExtent l="0" t="0" r="10160" b="15240"/>
                <wp:wrapNone/>
                <wp:docPr id="66"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029" cy="1013926"/>
                        </a:xfrm>
                        <a:prstGeom prst="horizontalScroll">
                          <a:avLst>
                            <a:gd name="adj" fmla="val 25000"/>
                          </a:avLst>
                        </a:prstGeom>
                        <a:solidFill>
                          <a:srgbClr val="FFFFFF"/>
                        </a:solidFill>
                        <a:ln w="9525">
                          <a:solidFill>
                            <a:srgbClr val="000000"/>
                          </a:solidFill>
                          <a:round/>
                          <a:headEnd/>
                          <a:tailEnd/>
                        </a:ln>
                      </wps:spPr>
                      <wps:txbx>
                        <w:txbxContent>
                          <w:p w:rsidR="00BB1633" w:rsidRPr="00FE2EAC" w:rsidRDefault="00BB1633" w:rsidP="00D432B7">
                            <w:pPr>
                              <w:spacing w:line="168" w:lineRule="auto"/>
                              <w:jc w:val="center"/>
                              <w:rPr>
                                <w:rFonts w:ascii="Lotus Linotype" w:hAnsi="Lotus Linotype" w:cs="KFGQPC Uthmanic Script HAFS"/>
                                <w:spacing w:val="-4"/>
                                <w:sz w:val="32"/>
                                <w:szCs w:val="32"/>
                                <w:rtl/>
                              </w:rPr>
                            </w:pPr>
                            <w:r w:rsidRPr="00FE2EAC">
                              <w:rPr>
                                <w:rFonts w:ascii="Lotus Linotype" w:hAnsi="Lotus Linotype" w:cs="KFGQPC Uthmanic Script HAFS"/>
                                <w:spacing w:val="-4"/>
                                <w:sz w:val="32"/>
                                <w:szCs w:val="32"/>
                                <w:rtl/>
                              </w:rPr>
                              <w:t xml:space="preserve">تذكرة </w:t>
                            </w:r>
                            <w:r w:rsidRPr="00FE2EAC">
                              <w:rPr>
                                <w:rFonts w:ascii="Lotus Linotype" w:hAnsi="Lotus Linotype" w:cs="KFGQPC Uthmanic Script HAFS"/>
                                <w:spacing w:val="-4"/>
                                <w:sz w:val="32"/>
                                <w:szCs w:val="32"/>
                                <w:rtl/>
                              </w:rPr>
                              <w:t>بشأن</w:t>
                            </w:r>
                          </w:p>
                          <w:p w:rsidR="00BB1633" w:rsidRPr="00FE2EAC" w:rsidRDefault="00BB1633" w:rsidP="00D432B7">
                            <w:pPr>
                              <w:spacing w:line="168" w:lineRule="auto"/>
                              <w:jc w:val="center"/>
                              <w:rPr>
                                <w:rFonts w:cs="KFGQPC Uthmanic Script HAFS"/>
                                <w:szCs w:val="28"/>
                              </w:rPr>
                            </w:pPr>
                            <w:r w:rsidRPr="00FE2EAC">
                              <w:rPr>
                                <w:rFonts w:ascii="Lotus Linotype" w:hAnsi="Lotus Linotype" w:cs="KFGQPC Uthmanic Script HAFS"/>
                                <w:spacing w:val="-4"/>
                                <w:sz w:val="32"/>
                                <w:szCs w:val="32"/>
                                <w:rtl/>
                              </w:rPr>
                              <w:t>القيام عامة ورمضان خاصة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0" o:spid="_x0000_s1061" type="#_x0000_t98" style="position:absolute;left:0;text-align:left;margin-left:177.85pt;margin-top:-78.15pt;width:203.25pt;height:79.8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" adj="5400">
                <v:textbox inset="0,0,0,0">
                  <w:txbxContent>
                    <w:p w:rsidR="00BB1633" w:rsidRPr="00FE2EAC" w:rsidRDefault="00BB1633" w:rsidP="00D432B7">
                      <w:pPr>
                        <w:spacing w:line="168" w:lineRule="auto"/>
                        <w:jc w:val="center"/>
                        <w:rPr>
                          <w:rFonts w:ascii="Lotus Linotype" w:hAnsi="Lotus Linotype" w:cs="KFGQPC Uthmanic Script HAFS"/>
                          <w:spacing w:val="-4"/>
                          <w:sz w:val="32"/>
                          <w:szCs w:val="32"/>
                          <w:rtl/>
                        </w:rPr>
                      </w:pPr>
                      <w:r w:rsidRPr="00FE2EAC">
                        <w:rPr>
                          <w:rFonts w:ascii="Lotus Linotype" w:hAnsi="Lotus Linotype" w:cs="KFGQPC Uthmanic Script HAFS"/>
                          <w:spacing w:val="-4"/>
                          <w:sz w:val="32"/>
                          <w:szCs w:val="32"/>
                          <w:rtl/>
                        </w:rPr>
                        <w:t xml:space="preserve">تذكرة </w:t>
                      </w:r>
                      <w:r w:rsidRPr="00FE2EAC">
                        <w:rPr>
                          <w:rFonts w:ascii="Lotus Linotype" w:hAnsi="Lotus Linotype" w:cs="KFGQPC Uthmanic Script HAFS"/>
                          <w:spacing w:val="-4"/>
                          <w:sz w:val="32"/>
                          <w:szCs w:val="32"/>
                          <w:rtl/>
                        </w:rPr>
                        <w:t>بشأن</w:t>
                      </w:r>
                    </w:p>
                    <w:p w:rsidR="00BB1633" w:rsidRPr="00FE2EAC" w:rsidRDefault="00BB1633" w:rsidP="00D432B7">
                      <w:pPr>
                        <w:spacing w:line="168" w:lineRule="auto"/>
                        <w:jc w:val="center"/>
                        <w:rPr>
                          <w:rFonts w:cs="KFGQPC Uthmanic Script HAFS"/>
                          <w:szCs w:val="28"/>
                        </w:rPr>
                      </w:pPr>
                      <w:r w:rsidRPr="00FE2EAC">
                        <w:rPr>
                          <w:rFonts w:ascii="Lotus Linotype" w:hAnsi="Lotus Linotype" w:cs="KFGQPC Uthmanic Script HAFS"/>
                          <w:spacing w:val="-4"/>
                          <w:sz w:val="32"/>
                          <w:szCs w:val="32"/>
                          <w:rtl/>
                        </w:rPr>
                        <w:t>القيام عامة ورمضان خاصة</w:t>
                      </w:r>
                    </w:p>
                  </w:txbxContent>
                </v:textbox>
              </v:shape>
            </w:pict>
          </mc:Fallback>
        </mc:AlternateContent>
      </w:r>
    </w:p>
    <w:p w:rsidR="00D432B7" w:rsidRPr="0090086B" w:rsidRDefault="00D432B7" w:rsidP="00D432B7">
      <w:pPr>
        <w:widowControl w:val="0"/>
        <w:spacing w:before="120" w:after="120" w:line="197" w:lineRule="auto"/>
        <w:ind w:firstLine="454"/>
        <w:jc w:val="both"/>
        <w:rPr>
          <w:rFonts w:ascii="Lotus Linotype" w:hAnsi="Lotus Linotype" w:cs="Lotus Linotype"/>
          <w:sz w:val="32"/>
          <w:szCs w:val="32"/>
          <w:rtl/>
        </w:rPr>
      </w:pPr>
      <w:r w:rsidRPr="0090086B">
        <w:rPr>
          <w:rFonts w:ascii="Lotus Linotype" w:hAnsi="Lotus Linotype" w:cs="Lotus Linotype"/>
          <w:sz w:val="32"/>
          <w:szCs w:val="32"/>
          <w:rtl/>
        </w:rPr>
        <w:t>الحمد لله</w:t>
      </w:r>
      <w:r w:rsidRPr="0090086B">
        <w:rPr>
          <w:rFonts w:ascii="Lotus Linotype" w:hAnsi="Lotus Linotype" w:cs="Lotus Linotype" w:hint="cs"/>
          <w:sz w:val="32"/>
          <w:szCs w:val="32"/>
          <w:rtl/>
        </w:rPr>
        <w:t xml:space="preserve"> المؤمن المهيمن، جعل القيام لذة وشرف</w:t>
      </w:r>
      <w:r>
        <w:rPr>
          <w:rFonts w:ascii="Lotus Linotype" w:hAnsi="Lotus Linotype" w:cs="Lotus Linotype" w:hint="cs"/>
          <w:sz w:val="32"/>
          <w:szCs w:val="32"/>
          <w:rtl/>
        </w:rPr>
        <w:t>ً</w:t>
      </w:r>
      <w:r w:rsidRPr="0090086B">
        <w:rPr>
          <w:rFonts w:ascii="Lotus Linotype" w:hAnsi="Lotus Linotype" w:cs="Lotus Linotype" w:hint="cs"/>
          <w:sz w:val="32"/>
          <w:szCs w:val="32"/>
          <w:rtl/>
        </w:rPr>
        <w:t>ا للمؤمن، وأحد الخصال التي توجب لصاحبها الفوز بجنة الأبرار،</w:t>
      </w:r>
      <w:r w:rsidRPr="0090086B">
        <w:rPr>
          <w:rFonts w:ascii="Lotus Linotype" w:hAnsi="Lotus Linotype" w:cs="Lotus Linotype"/>
          <w:sz w:val="32"/>
          <w:szCs w:val="32"/>
          <w:rtl/>
        </w:rPr>
        <w:t xml:space="preserve"> والصلاة والسلام على </w:t>
      </w:r>
      <w:r w:rsidRPr="0090086B">
        <w:rPr>
          <w:rFonts w:ascii="Lotus Linotype" w:hAnsi="Lotus Linotype" w:cs="Lotus Linotype" w:hint="cs"/>
          <w:sz w:val="32"/>
          <w:szCs w:val="32"/>
          <w:rtl/>
        </w:rPr>
        <w:t>النبي المختار، وآله وصحبه الكرام الأطهار</w:t>
      </w:r>
      <w:r>
        <w:rPr>
          <w:rFonts w:ascii="Lotus Linotype" w:hAnsi="Lotus Linotype" w:cs="Lotus Linotype"/>
          <w:sz w:val="32"/>
          <w:szCs w:val="32"/>
          <w:rtl/>
        </w:rPr>
        <w:t>.</w:t>
      </w:r>
    </w:p>
    <w:p w:rsidR="00D432B7" w:rsidRPr="0090086B" w:rsidRDefault="00D432B7" w:rsidP="00D432B7">
      <w:pPr>
        <w:widowControl w:val="0"/>
        <w:spacing w:before="120" w:after="120" w:line="197" w:lineRule="auto"/>
        <w:ind w:firstLine="454"/>
        <w:jc w:val="both"/>
        <w:rPr>
          <w:rFonts w:ascii="Lotus Linotype" w:hAnsi="Lotus Linotype" w:cs="AL-Battar"/>
          <w:b/>
          <w:sz w:val="32"/>
          <w:szCs w:val="32"/>
          <w:rtl/>
        </w:rPr>
      </w:pPr>
      <w:r>
        <w:rPr>
          <w:rFonts w:ascii="Lotus Linotype" w:hAnsi="Lotus Linotype" w:cs="AL-Battar" w:hint="cs"/>
          <w:b/>
          <w:sz w:val="32"/>
          <w:szCs w:val="32"/>
          <w:rtl/>
        </w:rPr>
        <w:t>أما بعد:</w:t>
      </w:r>
    </w:p>
    <w:p w:rsidR="00D432B7" w:rsidRPr="0090086B" w:rsidRDefault="00D432B7" w:rsidP="00D432B7">
      <w:pPr>
        <w:widowControl w:val="0"/>
        <w:spacing w:before="120" w:after="120" w:line="197" w:lineRule="auto"/>
        <w:ind w:firstLine="454"/>
        <w:jc w:val="both"/>
        <w:rPr>
          <w:rFonts w:ascii="Lotus Linotype" w:hAnsi="Lotus Linotype" w:cs="Lotus Linotype"/>
          <w:sz w:val="32"/>
          <w:szCs w:val="32"/>
          <w:rtl/>
        </w:rPr>
      </w:pPr>
      <w:r w:rsidRPr="0090086B">
        <w:rPr>
          <w:rFonts w:ascii="Lotus Linotype" w:hAnsi="Lotus Linotype" w:cs="Lotus Linotype"/>
          <w:sz w:val="32"/>
          <w:szCs w:val="32"/>
          <w:rtl/>
        </w:rPr>
        <w:t xml:space="preserve">فإن قيام الليل من العبادات الجليلة، والنوافل العظيمة، وهو آية الصلاح، </w:t>
      </w:r>
      <w:r w:rsidRPr="0090086B">
        <w:rPr>
          <w:rFonts w:ascii="Lotus Linotype" w:hAnsi="Lotus Linotype" w:cs="Lotus Linotype" w:hint="cs"/>
          <w:sz w:val="32"/>
          <w:szCs w:val="32"/>
          <w:rtl/>
        </w:rPr>
        <w:t xml:space="preserve">وسبب للفلاح </w:t>
      </w:r>
      <w:r w:rsidRPr="0090086B">
        <w:rPr>
          <w:rFonts w:ascii="Lotus Linotype" w:hAnsi="Lotus Linotype" w:cs="Lotus Linotype"/>
          <w:sz w:val="32"/>
          <w:szCs w:val="32"/>
          <w:rtl/>
        </w:rPr>
        <w:t xml:space="preserve">ودأب الصالحين، ومن البشارات بحسن الخاتمة، والفوز بالأجر العظيم، والثواب الكريم، قال تعالى مثنيًا على صالحي أهل الكتاب من قبلنا: </w:t>
      </w:r>
      <w:r w:rsidRPr="0090086B">
        <w:rPr>
          <w:rFonts w:ascii="QCF_BSML" w:hAnsi="QCF_BSML" w:cs="QCF_BSML"/>
          <w:color w:val="000000"/>
          <w:sz w:val="32"/>
          <w:szCs w:val="32"/>
          <w:rtl/>
        </w:rPr>
        <w:t>ﮋ</w:t>
      </w:r>
      <w:r w:rsidRPr="0090086B">
        <w:rPr>
          <w:rFonts w:ascii="QCF_P064" w:hAnsi="QCF_P064" w:cs="QCF_P064"/>
          <w:color w:val="000000"/>
          <w:sz w:val="32"/>
          <w:szCs w:val="32"/>
          <w:rtl/>
        </w:rPr>
        <w:t>ﮯ ﮰ ﮱ ﯓ ﯔ ﯕ ﯖ ﯗ ﯘ ﯙ</w:t>
      </w:r>
      <w:r>
        <w:rPr>
          <w:rFonts w:ascii="QCF_P064" w:hAnsi="QCF_P064" w:cs="QCF_P064" w:hint="cs"/>
          <w:color w:val="000000"/>
          <w:sz w:val="32"/>
          <w:szCs w:val="32"/>
          <w:rtl/>
        </w:rPr>
        <w:t xml:space="preserve"> </w:t>
      </w:r>
      <w:r w:rsidRPr="0090086B">
        <w:rPr>
          <w:rFonts w:ascii="QCF_P064" w:hAnsi="QCF_P064" w:cs="QCF_P064"/>
          <w:color w:val="000000"/>
          <w:sz w:val="32"/>
          <w:szCs w:val="32"/>
          <w:rtl/>
        </w:rPr>
        <w:t xml:space="preserve">  ﯚ ﯛ ﯜ ﯝ ﯞ ﯟ ﯠ    ﯡ ﯢ ﯣ ﯤ ﯥ  </w:t>
      </w:r>
      <w:r w:rsidRPr="00921CB3">
        <w:rPr>
          <w:rFonts w:ascii="QCF_P064" w:hAnsi="QCF_P064" w:cs="QCF_P064"/>
          <w:color w:val="000000"/>
          <w:spacing w:val="-2"/>
          <w:sz w:val="32"/>
          <w:szCs w:val="32"/>
          <w:rtl/>
        </w:rPr>
        <w:t>ﯦ ﯧ ﯨ ﯩ ﯪ ﯫ</w:t>
      </w:r>
      <w:r w:rsidRPr="00921CB3">
        <w:rPr>
          <w:rFonts w:ascii="QCF_BSML" w:hAnsi="QCF_BSML" w:cs="QCF_BSML"/>
          <w:color w:val="000000"/>
          <w:spacing w:val="-2"/>
          <w:sz w:val="32"/>
          <w:szCs w:val="32"/>
          <w:rtl/>
        </w:rPr>
        <w:t>ﮊ</w:t>
      </w:r>
      <w:r w:rsidRPr="00921CB3">
        <w:rPr>
          <w:rFonts w:ascii="Lotus Linotype" w:hAnsi="Lotus Linotype" w:cs="Lotus Linotype" w:hint="cs"/>
          <w:spacing w:val="-2"/>
          <w:sz w:val="32"/>
          <w:szCs w:val="32"/>
          <w:rtl/>
        </w:rPr>
        <w:t xml:space="preserve"> </w:t>
      </w:r>
      <w:r w:rsidRPr="00921CB3">
        <w:rPr>
          <w:rFonts w:ascii="Lotus Linotype" w:hAnsi="Lotus Linotype" w:cs="Lotus Linotype" w:hint="cs"/>
          <w:spacing w:val="-2"/>
          <w:rtl/>
        </w:rPr>
        <w:t>[آل عمران:113ـ114]</w:t>
      </w:r>
      <w:r w:rsidRPr="00921CB3">
        <w:rPr>
          <w:rFonts w:ascii="Lotus Linotype" w:hAnsi="Lotus Linotype" w:cs="Lotus Linotype" w:hint="cs"/>
          <w:spacing w:val="-2"/>
          <w:sz w:val="32"/>
          <w:szCs w:val="32"/>
          <w:rtl/>
        </w:rPr>
        <w:t xml:space="preserve">، </w:t>
      </w:r>
      <w:r w:rsidRPr="00921CB3">
        <w:rPr>
          <w:rFonts w:ascii="Lotus Linotype" w:hAnsi="Lotus Linotype" w:cs="Lotus Linotype"/>
          <w:spacing w:val="-2"/>
          <w:sz w:val="32"/>
          <w:szCs w:val="32"/>
          <w:rtl/>
        </w:rPr>
        <w:t>وقال تعالى:</w:t>
      </w:r>
      <w:r w:rsidRPr="00921CB3">
        <w:rPr>
          <w:rFonts w:ascii="Lotus Linotype" w:hAnsi="Lotus Linotype" w:cs="Lotus Linotype" w:hint="cs"/>
          <w:spacing w:val="-2"/>
          <w:sz w:val="32"/>
          <w:szCs w:val="32"/>
          <w:rtl/>
        </w:rPr>
        <w:t xml:space="preserve"> </w:t>
      </w:r>
      <w:r w:rsidRPr="00921CB3">
        <w:rPr>
          <w:rFonts w:ascii="QCF_BSML" w:hAnsi="QCF_BSML" w:cs="QCF_BSML"/>
          <w:color w:val="000000"/>
          <w:spacing w:val="-2"/>
          <w:sz w:val="32"/>
          <w:szCs w:val="32"/>
          <w:rtl/>
        </w:rPr>
        <w:t>ﮋ</w:t>
      </w:r>
      <w:r w:rsidRPr="00921CB3">
        <w:rPr>
          <w:rFonts w:ascii="QCF_P365" w:hAnsi="QCF_P365" w:cs="QCF_P365"/>
          <w:color w:val="000000"/>
          <w:spacing w:val="-2"/>
          <w:sz w:val="32"/>
          <w:szCs w:val="32"/>
          <w:rtl/>
        </w:rPr>
        <w:t>ﯟ</w:t>
      </w:r>
      <w:r w:rsidRPr="00921CB3">
        <w:rPr>
          <w:rFonts w:ascii="QCF_P365" w:hAnsi="QCF_P365" w:cs="QCF_P365" w:hint="cs"/>
          <w:color w:val="000000"/>
          <w:spacing w:val="-2"/>
          <w:sz w:val="32"/>
          <w:szCs w:val="32"/>
          <w:rtl/>
        </w:rPr>
        <w:t xml:space="preserve"> </w:t>
      </w:r>
      <w:r w:rsidRPr="00921CB3">
        <w:rPr>
          <w:rFonts w:ascii="QCF_P365" w:hAnsi="QCF_P365" w:cs="QCF_P365"/>
          <w:color w:val="000000"/>
          <w:spacing w:val="-2"/>
          <w:sz w:val="32"/>
          <w:szCs w:val="32"/>
          <w:rtl/>
        </w:rPr>
        <w:t>ﯠ</w:t>
      </w:r>
      <w:r w:rsidRPr="00921CB3">
        <w:rPr>
          <w:rFonts w:ascii="QCF_P365" w:hAnsi="QCF_P365" w:cs="QCF_P365" w:hint="cs"/>
          <w:color w:val="000000"/>
          <w:spacing w:val="-2"/>
          <w:sz w:val="32"/>
          <w:szCs w:val="32"/>
          <w:rtl/>
        </w:rPr>
        <w:t xml:space="preserve"> </w:t>
      </w:r>
      <w:r w:rsidRPr="00921CB3">
        <w:rPr>
          <w:rFonts w:ascii="QCF_P365" w:hAnsi="QCF_P365" w:cs="QCF_P365"/>
          <w:color w:val="000000"/>
          <w:spacing w:val="-2"/>
          <w:sz w:val="32"/>
          <w:szCs w:val="32"/>
          <w:rtl/>
        </w:rPr>
        <w:t>ﯡ</w:t>
      </w:r>
      <w:r w:rsidRPr="00921CB3">
        <w:rPr>
          <w:rFonts w:ascii="QCF_P365" w:hAnsi="QCF_P365" w:cs="QCF_P365" w:hint="cs"/>
          <w:color w:val="000000"/>
          <w:spacing w:val="-2"/>
          <w:sz w:val="32"/>
          <w:szCs w:val="32"/>
          <w:rtl/>
        </w:rPr>
        <w:t xml:space="preserve"> </w:t>
      </w:r>
      <w:r w:rsidRPr="00921CB3">
        <w:rPr>
          <w:rFonts w:ascii="QCF_P365" w:hAnsi="QCF_P365" w:cs="QCF_P365"/>
          <w:color w:val="000000"/>
          <w:spacing w:val="-2"/>
          <w:sz w:val="32"/>
          <w:szCs w:val="32"/>
          <w:rtl/>
        </w:rPr>
        <w:t>ﯢ ﯣ</w:t>
      </w:r>
      <w:r w:rsidRPr="00921CB3">
        <w:rPr>
          <w:rFonts w:ascii="QCF_BSML" w:hAnsi="QCF_BSML" w:cs="QCF_BSML"/>
          <w:color w:val="000000"/>
          <w:spacing w:val="-2"/>
          <w:sz w:val="32"/>
          <w:szCs w:val="32"/>
          <w:rtl/>
        </w:rPr>
        <w:t>ﮊ</w:t>
      </w:r>
      <w:r w:rsidRPr="00921CB3">
        <w:rPr>
          <w:rFonts w:ascii="Lotus Linotype" w:hAnsi="Lotus Linotype" w:cs="Lotus Linotype" w:hint="cs"/>
          <w:spacing w:val="-2"/>
          <w:sz w:val="32"/>
          <w:szCs w:val="32"/>
          <w:rtl/>
        </w:rPr>
        <w:t xml:space="preserve"> </w:t>
      </w:r>
      <w:r w:rsidRPr="00921CB3">
        <w:rPr>
          <w:rFonts w:ascii="Lotus Linotype" w:hAnsi="Lotus Linotype" w:cs="Lotus Linotype" w:hint="cs"/>
          <w:spacing w:val="-2"/>
          <w:rtl/>
        </w:rPr>
        <w:t>[الفرقان:64]</w:t>
      </w:r>
      <w:r w:rsidRPr="00921CB3">
        <w:rPr>
          <w:rFonts w:ascii="Lotus Linotype" w:hAnsi="Lotus Linotype" w:cs="Lotus Linotype" w:hint="cs"/>
          <w:spacing w:val="-2"/>
          <w:sz w:val="32"/>
          <w:szCs w:val="32"/>
          <w:rtl/>
        </w:rPr>
        <w:t xml:space="preserve">، فكان جزاؤهم: </w:t>
      </w:r>
      <w:r w:rsidRPr="00921CB3">
        <w:rPr>
          <w:rFonts w:ascii="QCF_BSML" w:hAnsi="QCF_BSML" w:cs="QCF_BSML"/>
          <w:color w:val="000000"/>
          <w:spacing w:val="-2"/>
          <w:sz w:val="32"/>
          <w:szCs w:val="32"/>
          <w:rtl/>
        </w:rPr>
        <w:t>ﮋ</w:t>
      </w:r>
      <w:r w:rsidRPr="00921CB3">
        <w:rPr>
          <w:rFonts w:ascii="QCF_P366" w:hAnsi="QCF_P366" w:cs="QCF_P366"/>
          <w:color w:val="000000"/>
          <w:spacing w:val="-2"/>
          <w:sz w:val="32"/>
          <w:szCs w:val="32"/>
          <w:rtl/>
        </w:rPr>
        <w:t>ﮱ ﯓ ﯔ  ﯕ   ﯖ ﯗ ﯘ ﯙ ﯚ ﯛ ﯜ ﯝﯞ ﯟ ﯠ ﯡ</w:t>
      </w:r>
      <w:r w:rsidRPr="00921CB3">
        <w:rPr>
          <w:rFonts w:ascii="QCF_BSML" w:hAnsi="QCF_BSML" w:cs="QCF_BSML"/>
          <w:color w:val="000000"/>
          <w:spacing w:val="-2"/>
          <w:sz w:val="32"/>
          <w:szCs w:val="32"/>
          <w:rtl/>
        </w:rPr>
        <w:t>ﮊ</w:t>
      </w:r>
      <w:r w:rsidRPr="00921CB3">
        <w:rPr>
          <w:rFonts w:ascii="Lotus Linotype" w:hAnsi="Lotus Linotype" w:cs="Lotus Linotype" w:hint="cs"/>
          <w:spacing w:val="-2"/>
          <w:sz w:val="32"/>
          <w:szCs w:val="32"/>
          <w:rtl/>
        </w:rPr>
        <w:t xml:space="preserve"> </w:t>
      </w:r>
      <w:r w:rsidRPr="00921CB3">
        <w:rPr>
          <w:rFonts w:ascii="Lotus Linotype" w:hAnsi="Lotus Linotype" w:cs="Lotus Linotype" w:hint="cs"/>
          <w:spacing w:val="-2"/>
          <w:rtl/>
        </w:rPr>
        <w:t>[الفرقان:75-76]</w:t>
      </w:r>
      <w:r w:rsidRPr="00921CB3">
        <w:rPr>
          <w:rFonts w:ascii="Lotus Linotype" w:hAnsi="Lotus Linotype" w:cs="Lotus Linotype" w:hint="cs"/>
          <w:spacing w:val="-2"/>
          <w:sz w:val="32"/>
          <w:szCs w:val="32"/>
          <w:rtl/>
        </w:rPr>
        <w:t>.</w:t>
      </w:r>
    </w:p>
    <w:p w:rsidR="00D432B7" w:rsidRPr="0090086B" w:rsidRDefault="00D432B7" w:rsidP="00D432B7">
      <w:pPr>
        <w:widowControl w:val="0"/>
        <w:spacing w:before="120" w:after="120" w:line="192" w:lineRule="auto"/>
        <w:ind w:firstLine="454"/>
        <w:jc w:val="both"/>
        <w:rPr>
          <w:rFonts w:ascii="Lotus Linotype" w:hAnsi="Lotus Linotype" w:cs="Lotus Linotype"/>
          <w:sz w:val="32"/>
          <w:szCs w:val="32"/>
        </w:rPr>
      </w:pPr>
      <w:r w:rsidRPr="0090086B">
        <w:rPr>
          <w:rFonts w:ascii="Lotus Linotype" w:hAnsi="Lotus Linotype" w:cs="Lotus Linotype"/>
          <w:sz w:val="32"/>
          <w:szCs w:val="32"/>
          <w:rtl/>
        </w:rPr>
        <w:t xml:space="preserve">وصح عن النبي ﷺ أن الله تبارك وتعالى قال: « </w:t>
      </w:r>
      <w:r w:rsidRPr="0090086B">
        <w:rPr>
          <w:rFonts w:ascii="Lotus Linotype" w:hAnsi="Lotus Linotype" w:cs="Lotus Linotype"/>
          <w:b/>
          <w:bCs/>
          <w:sz w:val="32"/>
          <w:szCs w:val="32"/>
          <w:rtl/>
        </w:rPr>
        <w:t>أعددت لعبادي الصالحين ما لا عين رأت، ولا أذن سمعت، ولا خطر على قلب بشر»</w:t>
      </w:r>
      <w:r w:rsidRPr="0090086B">
        <w:rPr>
          <w:rFonts w:ascii="Lotus Linotype" w:hAnsi="Lotus Linotype" w:cs="Lotus Linotype" w:hint="cs"/>
          <w:b/>
          <w:bCs/>
          <w:sz w:val="32"/>
          <w:szCs w:val="32"/>
          <w:rtl/>
        </w:rPr>
        <w:t>،</w:t>
      </w:r>
      <w:r w:rsidRPr="0090086B">
        <w:rPr>
          <w:rFonts w:ascii="Lotus Linotype" w:hAnsi="Lotus Linotype" w:cs="Lotus Linotype"/>
          <w:sz w:val="32"/>
          <w:szCs w:val="32"/>
          <w:rtl/>
        </w:rPr>
        <w:t xml:space="preserve"> ثم قرأ قول الله تعالى: </w:t>
      </w:r>
      <w:r w:rsidRPr="0090086B">
        <w:rPr>
          <w:rFonts w:ascii="QCF_BSML" w:hAnsi="QCF_BSML" w:cs="QCF_BSML"/>
          <w:color w:val="000000"/>
          <w:sz w:val="32"/>
          <w:szCs w:val="32"/>
          <w:rtl/>
        </w:rPr>
        <w:t>ﮋ</w:t>
      </w:r>
      <w:r w:rsidRPr="0090086B">
        <w:rPr>
          <w:rFonts w:ascii="QCF_P416" w:hAnsi="QCF_P416" w:cs="QCF_P416"/>
          <w:color w:val="000000"/>
          <w:sz w:val="32"/>
          <w:szCs w:val="32"/>
          <w:rtl/>
        </w:rPr>
        <w:t xml:space="preserve">ﮔ ﮕ ﮖ ﮗ ﮘ ﮙ ﮚ ﮛ ﮜ ﮝ ﮞ ﮟ ﮠ ﮡ ﮢ ﮣ ﮤ ﮥ ﮦ ﮧ ﮨ    ﮩ ﮪ ﮫ          </w:t>
      </w:r>
      <w:r w:rsidRPr="0090086B">
        <w:rPr>
          <w:rFonts w:ascii="QCF_BSML" w:hAnsi="QCF_BSML" w:cs="QCF_BSML"/>
          <w:color w:val="000000"/>
          <w:sz w:val="32"/>
          <w:szCs w:val="32"/>
          <w:rtl/>
        </w:rPr>
        <w:t>ﮊ</w:t>
      </w:r>
      <w:r w:rsidRPr="0090086B">
        <w:rPr>
          <w:rFonts w:ascii="Lotus Linotype" w:hAnsi="Lotus Linotype" w:cs="Lotus Linotype" w:hint="cs"/>
          <w:sz w:val="32"/>
          <w:szCs w:val="32"/>
          <w:rtl/>
        </w:rPr>
        <w:t xml:space="preserve"> </w:t>
      </w:r>
      <w:r w:rsidRPr="00AA4F2A">
        <w:rPr>
          <w:rFonts w:ascii="Lotus Linotype" w:hAnsi="Lotus Linotype" w:cs="Lotus Linotype" w:hint="cs"/>
          <w:rtl/>
        </w:rPr>
        <w:t>[السجدة:17]</w:t>
      </w:r>
      <w:r w:rsidRPr="0090086B">
        <w:rPr>
          <w:rFonts w:ascii="Lotus Linotype" w:hAnsi="Lotus Linotype" w:cs="Lotus Linotype"/>
          <w:sz w:val="32"/>
          <w:szCs w:val="32"/>
          <w:rtl/>
        </w:rPr>
        <w:t>.</w:t>
      </w:r>
    </w:p>
    <w:p w:rsidR="00D432B7" w:rsidRPr="0090086B" w:rsidRDefault="00D432B7" w:rsidP="00D432B7">
      <w:pPr>
        <w:widowControl w:val="0"/>
        <w:spacing w:before="120" w:after="120" w:line="192" w:lineRule="auto"/>
        <w:ind w:firstLine="454"/>
        <w:jc w:val="both"/>
        <w:rPr>
          <w:rFonts w:ascii="Lotus Linotype" w:hAnsi="Lotus Linotype" w:cs="Lotus Linotype"/>
          <w:sz w:val="32"/>
          <w:szCs w:val="32"/>
        </w:rPr>
      </w:pPr>
      <w:r w:rsidRPr="0090086B">
        <w:rPr>
          <w:rFonts w:ascii="Lotus Linotype" w:hAnsi="Lotus Linotype" w:cs="Lotus Linotype" w:hint="cs"/>
          <w:sz w:val="32"/>
          <w:szCs w:val="32"/>
          <w:rtl/>
        </w:rPr>
        <w:t xml:space="preserve">ولما </w:t>
      </w:r>
      <w:r w:rsidRPr="0090086B">
        <w:rPr>
          <w:rFonts w:ascii="Lotus Linotype" w:hAnsi="Lotus Linotype" w:cs="Lotus Linotype"/>
          <w:sz w:val="32"/>
          <w:szCs w:val="32"/>
          <w:rtl/>
        </w:rPr>
        <w:t>سمعت أم المؤمنين عائشة</w:t>
      </w:r>
      <w:r w:rsidRPr="0090086B">
        <w:rPr>
          <w:rFonts w:ascii="Lotus Linotype" w:hAnsi="Lotus Linotype" w:cs="Lotus Linotype" w:hint="cs"/>
          <w:sz w:val="32"/>
          <w:szCs w:val="32"/>
          <w:rtl/>
        </w:rPr>
        <w:t xml:space="preserve"> </w:t>
      </w:r>
      <w:r w:rsidRPr="0090086B">
        <w:rPr>
          <w:rFonts w:ascii="Lotus Linotype" w:hAnsi="Lotus Linotype" w:cs="Lotus Linotype"/>
          <w:sz w:val="32"/>
          <w:szCs w:val="32"/>
          <w:rtl/>
        </w:rPr>
        <w:t xml:space="preserve">رضي الله عنها قومًا يقولون: والله لا نبالي إذا صمنا رمضان وصلينا المكتوبة </w:t>
      </w:r>
      <w:r w:rsidRPr="0090086B">
        <w:rPr>
          <w:rFonts w:ascii="Lotus Linotype" w:hAnsi="Lotus Linotype" w:cs="Lotus Linotype" w:hint="cs"/>
          <w:sz w:val="32"/>
          <w:szCs w:val="32"/>
          <w:rtl/>
        </w:rPr>
        <w:t>أ</w:t>
      </w:r>
      <w:r w:rsidRPr="0090086B">
        <w:rPr>
          <w:rFonts w:ascii="Lotus Linotype" w:hAnsi="Lotus Linotype" w:cs="Lotus Linotype"/>
          <w:sz w:val="32"/>
          <w:szCs w:val="32"/>
          <w:rtl/>
        </w:rPr>
        <w:t>لا نقوم من الليل</w:t>
      </w:r>
      <w:r>
        <w:rPr>
          <w:rFonts w:ascii="Lotus Linotype" w:hAnsi="Lotus Linotype" w:cs="Lotus Linotype" w:hint="cs"/>
          <w:sz w:val="32"/>
          <w:szCs w:val="32"/>
          <w:rtl/>
        </w:rPr>
        <w:t>،</w:t>
      </w:r>
      <w:r w:rsidRPr="0090086B">
        <w:rPr>
          <w:rFonts w:ascii="Lotus Linotype" w:hAnsi="Lotus Linotype" w:cs="Lotus Linotype"/>
          <w:sz w:val="32"/>
          <w:szCs w:val="32"/>
          <w:rtl/>
        </w:rPr>
        <w:t xml:space="preserve"> فقالت: والذي نفسي بيده لا يسألهم الله إلا عما افترض عليهم</w:t>
      </w:r>
      <w:r w:rsidRPr="0090086B">
        <w:rPr>
          <w:rFonts w:ascii="Lotus Linotype" w:hAnsi="Lotus Linotype" w:cs="Lotus Linotype" w:hint="cs"/>
          <w:sz w:val="32"/>
          <w:szCs w:val="32"/>
          <w:rtl/>
        </w:rPr>
        <w:t>،</w:t>
      </w:r>
      <w:r w:rsidRPr="0090086B">
        <w:rPr>
          <w:rFonts w:ascii="Lotus Linotype" w:hAnsi="Lotus Linotype" w:cs="Lotus Linotype"/>
          <w:sz w:val="32"/>
          <w:szCs w:val="32"/>
          <w:rtl/>
        </w:rPr>
        <w:t xml:space="preserve"> ولكنهم قوم يخطئون بالليل والنهار </w:t>
      </w:r>
      <w:r w:rsidRPr="0090086B">
        <w:rPr>
          <w:rFonts w:ascii="Lotus Linotype" w:hAnsi="Lotus Linotype" w:cs="Lotus Linotype" w:hint="cs"/>
          <w:sz w:val="32"/>
          <w:szCs w:val="32"/>
          <w:rtl/>
        </w:rPr>
        <w:t>ـ</w:t>
      </w:r>
      <w:r w:rsidRPr="0090086B">
        <w:rPr>
          <w:rFonts w:ascii="Lotus Linotype" w:hAnsi="Lotus Linotype" w:cs="Lotus Linotype"/>
          <w:sz w:val="32"/>
          <w:szCs w:val="32"/>
          <w:rtl/>
        </w:rPr>
        <w:t xml:space="preserve"> تعني</w:t>
      </w:r>
      <w:r w:rsidRPr="0090086B">
        <w:rPr>
          <w:rFonts w:ascii="Lotus Linotype" w:hAnsi="Lotus Linotype" w:cs="Lotus Linotype" w:hint="cs"/>
          <w:sz w:val="32"/>
          <w:szCs w:val="32"/>
          <w:rtl/>
        </w:rPr>
        <w:t>:</w:t>
      </w:r>
      <w:r w:rsidRPr="0090086B">
        <w:rPr>
          <w:rFonts w:ascii="Lotus Linotype" w:hAnsi="Lotus Linotype" w:cs="Lotus Linotype"/>
          <w:sz w:val="32"/>
          <w:szCs w:val="32"/>
          <w:rtl/>
        </w:rPr>
        <w:t xml:space="preserve"> أن قيام الليل من أسـباب مغفرة الذنوب وتكفير الخطايا </w:t>
      </w:r>
      <w:r w:rsidRPr="0090086B">
        <w:rPr>
          <w:rFonts w:ascii="Lotus Linotype" w:hAnsi="Lotus Linotype" w:cs="Lotus Linotype" w:hint="cs"/>
          <w:sz w:val="32"/>
          <w:szCs w:val="32"/>
          <w:rtl/>
        </w:rPr>
        <w:t>ـ</w:t>
      </w:r>
      <w:r w:rsidRPr="0090086B">
        <w:rPr>
          <w:rFonts w:ascii="Lotus Linotype" w:hAnsi="Lotus Linotype" w:cs="Lotus Linotype"/>
          <w:sz w:val="32"/>
          <w:szCs w:val="32"/>
          <w:rtl/>
        </w:rPr>
        <w:t>، والله ما أنتم إلا من نبيكم ﷺ وما نبيكم إل</w:t>
      </w:r>
      <w:r w:rsidRPr="0090086B">
        <w:rPr>
          <w:rFonts w:ascii="Lotus Linotype" w:hAnsi="Lotus Linotype" w:cs="Lotus Linotype" w:hint="cs"/>
          <w:sz w:val="32"/>
          <w:szCs w:val="32"/>
          <w:rtl/>
        </w:rPr>
        <w:t>ا</w:t>
      </w:r>
      <w:r w:rsidRPr="0090086B">
        <w:rPr>
          <w:rFonts w:ascii="Lotus Linotype" w:hAnsi="Lotus Linotype" w:cs="Lotus Linotype"/>
          <w:sz w:val="32"/>
          <w:szCs w:val="32"/>
          <w:rtl/>
        </w:rPr>
        <w:t xml:space="preserve"> منكم، والله ما ترك رسول الله ﷺ قيام الليل.</w:t>
      </w:r>
    </w:p>
    <w:p w:rsidR="00D432B7" w:rsidRPr="0090086B" w:rsidRDefault="00D432B7" w:rsidP="00D432B7">
      <w:pPr>
        <w:widowControl w:val="0"/>
        <w:spacing w:before="120" w:after="120" w:line="192" w:lineRule="auto"/>
        <w:ind w:firstLine="454"/>
        <w:jc w:val="both"/>
        <w:rPr>
          <w:rFonts w:ascii="Lotus Linotype" w:hAnsi="Lotus Linotype" w:cs="Lotus Linotype"/>
          <w:b/>
          <w:bCs/>
          <w:sz w:val="32"/>
          <w:szCs w:val="32"/>
        </w:rPr>
      </w:pPr>
      <w:r w:rsidRPr="0090086B">
        <w:rPr>
          <w:rFonts w:ascii="Lotus Linotype" w:hAnsi="Lotus Linotype" w:cs="Lotus Linotype" w:hint="cs"/>
          <w:b/>
          <w:bCs/>
          <w:sz w:val="32"/>
          <w:szCs w:val="32"/>
          <w:rtl/>
        </w:rPr>
        <w:t>فتلخص مما سبق جملة من فضائل قيام الليل، منها</w:t>
      </w:r>
      <w:r>
        <w:rPr>
          <w:rFonts w:ascii="Lotus Linotype" w:hAnsi="Lotus Linotype" w:cs="Lotus Linotype"/>
          <w:b/>
          <w:bCs/>
          <w:sz w:val="32"/>
          <w:szCs w:val="32"/>
          <w:rtl/>
        </w:rPr>
        <w:t>:</w:t>
      </w:r>
    </w:p>
    <w:p w:rsidR="00D432B7" w:rsidRPr="0090086B" w:rsidRDefault="00D432B7" w:rsidP="00D432B7">
      <w:pPr>
        <w:widowControl w:val="0"/>
        <w:numPr>
          <w:ilvl w:val="0"/>
          <w:numId w:val="2"/>
        </w:numPr>
        <w:tabs>
          <w:tab w:val="clear" w:pos="1230"/>
        </w:tabs>
        <w:spacing w:before="120" w:after="120" w:line="192" w:lineRule="auto"/>
        <w:ind w:left="794" w:right="0" w:hanging="369"/>
        <w:jc w:val="both"/>
        <w:rPr>
          <w:rFonts w:ascii="Lotus Linotype" w:hAnsi="Lotus Linotype" w:cs="Lotus Linotype"/>
          <w:sz w:val="32"/>
          <w:szCs w:val="32"/>
        </w:rPr>
      </w:pPr>
      <w:r w:rsidRPr="0090086B">
        <w:rPr>
          <w:rFonts w:ascii="Lotus Linotype" w:hAnsi="Lotus Linotype" w:cs="Lotus Linotype"/>
          <w:sz w:val="32"/>
          <w:szCs w:val="32"/>
          <w:rtl/>
        </w:rPr>
        <w:t xml:space="preserve"> أن</w:t>
      </w:r>
      <w:r w:rsidRPr="0090086B">
        <w:rPr>
          <w:rFonts w:ascii="Lotus Linotype" w:hAnsi="Lotus Linotype" w:cs="Lotus Linotype" w:hint="cs"/>
          <w:sz w:val="32"/>
          <w:szCs w:val="32"/>
          <w:rtl/>
        </w:rPr>
        <w:t>ه</w:t>
      </w:r>
      <w:r w:rsidRPr="0090086B">
        <w:rPr>
          <w:rFonts w:ascii="Lotus Linotype" w:hAnsi="Lotus Linotype" w:cs="Lotus Linotype"/>
          <w:sz w:val="32"/>
          <w:szCs w:val="32"/>
          <w:rtl/>
        </w:rPr>
        <w:t xml:space="preserve"> من آيات الصلاح، وأسباب الفلاح، وسبب لتكفير الخطايا، وسير على سنة محمد ﷺ والصالحين قبله، وسبب للنجاة من النار، والفوز بالجنة، وسبب للفوز بما أعده الله لأهل قيام الليل من النعيم المقيم والأجر العظيم.</w:t>
      </w:r>
    </w:p>
    <w:p w:rsidR="00D432B7" w:rsidRPr="0090086B" w:rsidRDefault="00D432B7" w:rsidP="00D432B7">
      <w:pPr>
        <w:widowControl w:val="0"/>
        <w:numPr>
          <w:ilvl w:val="0"/>
          <w:numId w:val="2"/>
        </w:numPr>
        <w:tabs>
          <w:tab w:val="clear" w:pos="1230"/>
        </w:tabs>
        <w:spacing w:before="120" w:after="120" w:line="192" w:lineRule="auto"/>
        <w:ind w:left="794" w:right="0" w:hanging="369"/>
        <w:jc w:val="both"/>
        <w:rPr>
          <w:rFonts w:ascii="Lotus Linotype" w:hAnsi="Lotus Linotype" w:cs="Lotus Linotype"/>
          <w:sz w:val="32"/>
          <w:szCs w:val="32"/>
        </w:rPr>
      </w:pPr>
      <w:r w:rsidRPr="0090086B">
        <w:rPr>
          <w:rFonts w:ascii="Lotus Linotype" w:hAnsi="Lotus Linotype" w:cs="Lotus Linotype"/>
          <w:sz w:val="32"/>
          <w:szCs w:val="32"/>
          <w:rtl/>
        </w:rPr>
        <w:t>وقيام رمضان شعيرة دينية</w:t>
      </w:r>
      <w:r w:rsidRPr="0090086B">
        <w:rPr>
          <w:rFonts w:ascii="Lotus Linotype" w:hAnsi="Lotus Linotype" w:cs="Lotus Linotype" w:hint="cs"/>
          <w:sz w:val="32"/>
          <w:szCs w:val="32"/>
          <w:rtl/>
        </w:rPr>
        <w:t>،</w:t>
      </w:r>
      <w:r w:rsidRPr="0090086B">
        <w:rPr>
          <w:rFonts w:ascii="Lotus Linotype" w:hAnsi="Lotus Linotype" w:cs="Lotus Linotype"/>
          <w:sz w:val="32"/>
          <w:szCs w:val="32"/>
          <w:rtl/>
        </w:rPr>
        <w:t xml:space="preserve"> وسنة نبوية</w:t>
      </w:r>
      <w:r w:rsidRPr="0090086B">
        <w:rPr>
          <w:rFonts w:ascii="Lotus Linotype" w:hAnsi="Lotus Linotype" w:cs="Lotus Linotype" w:hint="cs"/>
          <w:sz w:val="32"/>
          <w:szCs w:val="32"/>
          <w:rtl/>
        </w:rPr>
        <w:t>،</w:t>
      </w:r>
      <w:r w:rsidRPr="0090086B">
        <w:rPr>
          <w:rFonts w:ascii="Lotus Linotype" w:hAnsi="Lotus Linotype" w:cs="Lotus Linotype"/>
          <w:sz w:val="32"/>
          <w:szCs w:val="32"/>
          <w:rtl/>
        </w:rPr>
        <w:t xml:space="preserve"> قال ﷺ: «</w:t>
      </w:r>
      <w:r w:rsidRPr="0090086B">
        <w:rPr>
          <w:rFonts w:ascii="Lotus Linotype" w:hAnsi="Lotus Linotype" w:cs="Lotus Linotype"/>
          <w:b/>
          <w:bCs/>
          <w:sz w:val="32"/>
          <w:szCs w:val="32"/>
          <w:rtl/>
        </w:rPr>
        <w:t>من قام رمضان إيمانًا واحتسابًا غفر له ما تقدم من ذنبه»،</w:t>
      </w:r>
      <w:r w:rsidRPr="0090086B">
        <w:rPr>
          <w:rFonts w:ascii="Lotus Linotype" w:hAnsi="Lotus Linotype" w:cs="Lotus Linotype"/>
          <w:sz w:val="32"/>
          <w:szCs w:val="32"/>
          <w:rtl/>
        </w:rPr>
        <w:t xml:space="preserve"> والقيام يتحقق بصلاة التراويح وراء الأئمة في المساجد</w:t>
      </w:r>
      <w:r w:rsidRPr="0090086B">
        <w:rPr>
          <w:rFonts w:ascii="Lotus Linotype" w:hAnsi="Lotus Linotype" w:cs="Lotus Linotype" w:hint="cs"/>
          <w:sz w:val="32"/>
          <w:szCs w:val="32"/>
          <w:rtl/>
        </w:rPr>
        <w:t>،</w:t>
      </w:r>
      <w:r w:rsidRPr="0090086B">
        <w:rPr>
          <w:rFonts w:ascii="Lotus Linotype" w:hAnsi="Lotus Linotype" w:cs="Lotus Linotype"/>
          <w:sz w:val="32"/>
          <w:szCs w:val="32"/>
          <w:rtl/>
        </w:rPr>
        <w:t xml:space="preserve"> ففيها خير كثير وأجر وفير</w:t>
      </w:r>
      <w:r w:rsidRPr="0090086B">
        <w:rPr>
          <w:rFonts w:ascii="Lotus Linotype" w:hAnsi="Lotus Linotype" w:cs="Lotus Linotype" w:hint="cs"/>
          <w:sz w:val="32"/>
          <w:szCs w:val="32"/>
          <w:rtl/>
        </w:rPr>
        <w:t>،</w:t>
      </w:r>
      <w:r w:rsidRPr="0090086B">
        <w:rPr>
          <w:rFonts w:ascii="Lotus Linotype" w:hAnsi="Lotus Linotype" w:cs="Lotus Linotype"/>
          <w:sz w:val="32"/>
          <w:szCs w:val="32"/>
          <w:rtl/>
        </w:rPr>
        <w:t xml:space="preserve"> قال فيه النبي ﷺ: «</w:t>
      </w:r>
      <w:r w:rsidRPr="0090086B">
        <w:rPr>
          <w:rFonts w:ascii="Lotus Linotype" w:hAnsi="Lotus Linotype" w:cs="Lotus Linotype"/>
          <w:b/>
          <w:bCs/>
          <w:sz w:val="32"/>
          <w:szCs w:val="32"/>
          <w:rtl/>
        </w:rPr>
        <w:t xml:space="preserve">من قام مع الإمام حتى ينصرف </w:t>
      </w:r>
      <w:r w:rsidRPr="0090086B">
        <w:rPr>
          <w:rFonts w:ascii="Lotus Linotype" w:hAnsi="Lotus Linotype" w:cs="Lotus Linotype" w:hint="cs"/>
          <w:b/>
          <w:bCs/>
          <w:sz w:val="32"/>
          <w:szCs w:val="32"/>
          <w:rtl/>
        </w:rPr>
        <w:t>ـ</w:t>
      </w:r>
      <w:r w:rsidRPr="0090086B">
        <w:rPr>
          <w:rFonts w:ascii="Lotus Linotype" w:hAnsi="Lotus Linotype" w:cs="Lotus Linotype"/>
          <w:b/>
          <w:bCs/>
          <w:sz w:val="32"/>
          <w:szCs w:val="32"/>
          <w:rtl/>
        </w:rPr>
        <w:t xml:space="preserve"> يعني يفرغ من صلاة التراويح </w:t>
      </w:r>
      <w:r w:rsidRPr="0090086B">
        <w:rPr>
          <w:rFonts w:ascii="Lotus Linotype" w:hAnsi="Lotus Linotype" w:cs="Lotus Linotype" w:hint="cs"/>
          <w:b/>
          <w:bCs/>
          <w:sz w:val="32"/>
          <w:szCs w:val="32"/>
          <w:rtl/>
        </w:rPr>
        <w:t>ـ</w:t>
      </w:r>
      <w:r w:rsidRPr="0090086B">
        <w:rPr>
          <w:rFonts w:ascii="Lotus Linotype" w:hAnsi="Lotus Linotype" w:cs="Lotus Linotype"/>
          <w:b/>
          <w:bCs/>
          <w:sz w:val="32"/>
          <w:szCs w:val="32"/>
          <w:rtl/>
        </w:rPr>
        <w:t xml:space="preserve"> كتب له قيام ليلة</w:t>
      </w:r>
      <w:r w:rsidRPr="0090086B">
        <w:rPr>
          <w:rFonts w:ascii="Lotus Linotype" w:hAnsi="Lotus Linotype" w:cs="Lotus Linotype"/>
          <w:sz w:val="32"/>
          <w:szCs w:val="32"/>
          <w:rtl/>
        </w:rPr>
        <w:t>»</w:t>
      </w:r>
      <w:r w:rsidRPr="0090086B">
        <w:rPr>
          <w:rFonts w:ascii="Lotus Linotype" w:hAnsi="Lotus Linotype" w:cs="Lotus Linotype" w:hint="cs"/>
          <w:sz w:val="32"/>
          <w:szCs w:val="32"/>
          <w:rtl/>
        </w:rPr>
        <w:t>،</w:t>
      </w:r>
      <w:r w:rsidRPr="0090086B">
        <w:rPr>
          <w:rFonts w:ascii="Lotus Linotype" w:hAnsi="Lotus Linotype" w:cs="Lotus Linotype"/>
          <w:sz w:val="32"/>
          <w:szCs w:val="32"/>
          <w:rtl/>
        </w:rPr>
        <w:t xml:space="preserve"> فبقيام نصف ساعة أو أكثر منه بقليل من كل ليلة يفوز المرء بقيام رمضان كله</w:t>
      </w:r>
      <w:r w:rsidRPr="0090086B">
        <w:rPr>
          <w:rFonts w:ascii="Lotus Linotype" w:hAnsi="Lotus Linotype" w:cs="Lotus Linotype" w:hint="cs"/>
          <w:sz w:val="32"/>
          <w:szCs w:val="32"/>
          <w:rtl/>
        </w:rPr>
        <w:t>.</w:t>
      </w:r>
    </w:p>
    <w:p w:rsidR="00D432B7" w:rsidRPr="0090086B" w:rsidRDefault="00D432B7" w:rsidP="00D432B7">
      <w:pPr>
        <w:widowControl w:val="0"/>
        <w:spacing w:before="120" w:after="120" w:line="192" w:lineRule="auto"/>
        <w:ind w:firstLine="454"/>
        <w:jc w:val="both"/>
        <w:rPr>
          <w:rFonts w:ascii="Lotus Linotype" w:hAnsi="Lotus Linotype" w:cs="Lotus Linotype"/>
          <w:sz w:val="32"/>
          <w:szCs w:val="32"/>
        </w:rPr>
      </w:pPr>
      <w:r w:rsidRPr="0090086B">
        <w:rPr>
          <w:rFonts w:ascii="Lotus Linotype" w:hAnsi="Lotus Linotype" w:cs="Lotus Linotype"/>
          <w:sz w:val="32"/>
          <w:szCs w:val="32"/>
          <w:rtl/>
        </w:rPr>
        <w:t>ومما ينبغي أن يغتنم في القيام طول الليل في الشتاء</w:t>
      </w:r>
      <w:r w:rsidRPr="0090086B">
        <w:rPr>
          <w:rFonts w:ascii="Lotus Linotype" w:hAnsi="Lotus Linotype" w:cs="Lotus Linotype" w:hint="cs"/>
          <w:sz w:val="32"/>
          <w:szCs w:val="32"/>
          <w:rtl/>
        </w:rPr>
        <w:t>،</w:t>
      </w:r>
      <w:r w:rsidRPr="0090086B">
        <w:rPr>
          <w:rFonts w:ascii="Lotus Linotype" w:hAnsi="Lotus Linotype" w:cs="Lotus Linotype"/>
          <w:sz w:val="32"/>
          <w:szCs w:val="32"/>
          <w:rtl/>
        </w:rPr>
        <w:t xml:space="preserve"> فليحرص المسلم على أن يصلي في بيتـه ما كتب الله له من نافلـة الليل قبل النـوم وقبل السحور</w:t>
      </w:r>
      <w:r w:rsidRPr="0090086B">
        <w:rPr>
          <w:rFonts w:ascii="Lotus Linotype" w:hAnsi="Lotus Linotype" w:cs="Lotus Linotype" w:hint="cs"/>
          <w:sz w:val="32"/>
          <w:szCs w:val="32"/>
          <w:rtl/>
        </w:rPr>
        <w:t>،</w:t>
      </w:r>
      <w:r w:rsidRPr="0090086B">
        <w:rPr>
          <w:rFonts w:ascii="Lotus Linotype" w:hAnsi="Lotus Linotype" w:cs="Lotus Linotype"/>
          <w:sz w:val="32"/>
          <w:szCs w:val="32"/>
          <w:rtl/>
        </w:rPr>
        <w:t xml:space="preserve"> فإن النبي ﷺ قال: «</w:t>
      </w:r>
      <w:r w:rsidRPr="0090086B">
        <w:rPr>
          <w:rFonts w:ascii="Lotus Linotype" w:hAnsi="Lotus Linotype" w:cs="Lotus Linotype"/>
          <w:b/>
          <w:bCs/>
          <w:sz w:val="32"/>
          <w:szCs w:val="32"/>
          <w:rtl/>
        </w:rPr>
        <w:t>إنك لن تسجد لله سجدة إلا رفعك الله بها درجـة وحط عنك بها خطيئة</w:t>
      </w:r>
      <w:r w:rsidRPr="0090086B">
        <w:rPr>
          <w:rFonts w:ascii="Lotus Linotype" w:hAnsi="Lotus Linotype" w:cs="Lotus Linotype" w:hint="cs"/>
          <w:b/>
          <w:bCs/>
          <w:sz w:val="32"/>
          <w:szCs w:val="32"/>
          <w:rtl/>
        </w:rPr>
        <w:t>.</w:t>
      </w:r>
      <w:r w:rsidRPr="0090086B">
        <w:rPr>
          <w:rFonts w:ascii="Lotus Linotype" w:hAnsi="Lotus Linotype" w:cs="Lotus Linotype"/>
          <w:b/>
          <w:bCs/>
          <w:sz w:val="32"/>
          <w:szCs w:val="32"/>
          <w:rtl/>
        </w:rPr>
        <w:t>..</w:t>
      </w:r>
      <w:r w:rsidRPr="0090086B">
        <w:rPr>
          <w:rFonts w:ascii="Lotus Linotype" w:hAnsi="Lotus Linotype" w:cs="Lotus Linotype"/>
          <w:sz w:val="32"/>
          <w:szCs w:val="32"/>
          <w:rtl/>
        </w:rPr>
        <w:t>»</w:t>
      </w:r>
      <w:r w:rsidRPr="0090086B">
        <w:rPr>
          <w:rFonts w:ascii="Lotus Linotype" w:hAnsi="Lotus Linotype" w:cs="Lotus Linotype" w:hint="cs"/>
          <w:sz w:val="32"/>
          <w:szCs w:val="32"/>
          <w:rtl/>
        </w:rPr>
        <w:t>،</w:t>
      </w:r>
      <w:r w:rsidRPr="0090086B">
        <w:rPr>
          <w:rFonts w:ascii="Lotus Linotype" w:hAnsi="Lotus Linotype" w:cs="Lotus Linotype"/>
          <w:sz w:val="32"/>
          <w:szCs w:val="32"/>
          <w:rtl/>
        </w:rPr>
        <w:t xml:space="preserve"> وقال: «</w:t>
      </w:r>
      <w:r w:rsidRPr="0090086B">
        <w:rPr>
          <w:rFonts w:ascii="Lotus Linotype" w:hAnsi="Lotus Linotype" w:cs="Lotus Linotype"/>
          <w:b/>
          <w:bCs/>
          <w:sz w:val="32"/>
          <w:szCs w:val="32"/>
          <w:rtl/>
        </w:rPr>
        <w:t>صلاة الليل مثنى مثنى</w:t>
      </w:r>
      <w:r w:rsidRPr="0090086B">
        <w:rPr>
          <w:rFonts w:ascii="Lotus Linotype" w:hAnsi="Lotus Linotype" w:cs="Lotus Linotype" w:hint="cs"/>
          <w:b/>
          <w:bCs/>
          <w:sz w:val="32"/>
          <w:szCs w:val="32"/>
          <w:rtl/>
        </w:rPr>
        <w:t>،</w:t>
      </w:r>
      <w:r w:rsidRPr="0090086B">
        <w:rPr>
          <w:rFonts w:ascii="Lotus Linotype" w:hAnsi="Lotus Linotype" w:cs="Lotus Linotype"/>
          <w:b/>
          <w:bCs/>
          <w:sz w:val="32"/>
          <w:szCs w:val="32"/>
          <w:rtl/>
        </w:rPr>
        <w:t xml:space="preserve"> فإذا خشي أحدكم الصبح فليوتر بواحدة</w:t>
      </w:r>
      <w:r w:rsidRPr="0090086B">
        <w:rPr>
          <w:rFonts w:ascii="Lotus Linotype" w:hAnsi="Lotus Linotype" w:cs="Lotus Linotype"/>
          <w:sz w:val="32"/>
          <w:szCs w:val="32"/>
          <w:rtl/>
        </w:rPr>
        <w:t xml:space="preserve"> ». </w:t>
      </w:r>
    </w:p>
    <w:p w:rsidR="00D432B7" w:rsidRPr="0090086B" w:rsidRDefault="00D432B7" w:rsidP="00D432B7">
      <w:pPr>
        <w:widowControl w:val="0"/>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sz w:val="32"/>
          <w:szCs w:val="32"/>
          <w:rtl/>
        </w:rPr>
        <w:t>وصح أن النبي ﷺ صلى أول الليل وأوسطه وآخره</w:t>
      </w:r>
      <w:r w:rsidRPr="0090086B">
        <w:rPr>
          <w:rFonts w:ascii="Lotus Linotype" w:hAnsi="Lotus Linotype" w:cs="Lotus Linotype" w:hint="cs"/>
          <w:sz w:val="32"/>
          <w:szCs w:val="32"/>
          <w:rtl/>
        </w:rPr>
        <w:t>،</w:t>
      </w:r>
      <w:r w:rsidRPr="0090086B">
        <w:rPr>
          <w:rFonts w:ascii="Lotus Linotype" w:hAnsi="Lotus Linotype" w:cs="Lotus Linotype"/>
          <w:sz w:val="32"/>
          <w:szCs w:val="32"/>
          <w:rtl/>
        </w:rPr>
        <w:t xml:space="preserve"> وانتهى وتره إلى السحر. ومن أوتر مع الإمام في المسجد ثم تيسر له أن يصلي بعده من الليل ما كتب له</w:t>
      </w:r>
      <w:r w:rsidRPr="0090086B">
        <w:rPr>
          <w:rFonts w:ascii="Lotus Linotype" w:hAnsi="Lotus Linotype" w:cs="Lotus Linotype" w:hint="cs"/>
          <w:sz w:val="32"/>
          <w:szCs w:val="32"/>
          <w:rtl/>
        </w:rPr>
        <w:t>،</w:t>
      </w:r>
      <w:r w:rsidRPr="0090086B">
        <w:rPr>
          <w:rFonts w:ascii="Lotus Linotype" w:hAnsi="Lotus Linotype" w:cs="Lotus Linotype"/>
          <w:sz w:val="32"/>
          <w:szCs w:val="32"/>
          <w:rtl/>
        </w:rPr>
        <w:t xml:space="preserve"> فليكتفِ بالوتر الأول ولا يوتر مرة أخرى</w:t>
      </w:r>
      <w:r w:rsidRPr="0090086B">
        <w:rPr>
          <w:rFonts w:ascii="Lotus Linotype" w:hAnsi="Lotus Linotype" w:cs="Lotus Linotype" w:hint="cs"/>
          <w:sz w:val="32"/>
          <w:szCs w:val="32"/>
          <w:rtl/>
        </w:rPr>
        <w:t>؛</w:t>
      </w:r>
      <w:r w:rsidRPr="0090086B">
        <w:rPr>
          <w:rFonts w:ascii="Lotus Linotype" w:hAnsi="Lotus Linotype" w:cs="Lotus Linotype"/>
          <w:sz w:val="32"/>
          <w:szCs w:val="32"/>
          <w:rtl/>
        </w:rPr>
        <w:t xml:space="preserve"> لقوله ﷺ: «</w:t>
      </w:r>
      <w:r w:rsidRPr="0090086B">
        <w:rPr>
          <w:rFonts w:ascii="Lotus Linotype" w:hAnsi="Lotus Linotype" w:cs="Lotus Linotype"/>
          <w:b/>
          <w:bCs/>
          <w:sz w:val="32"/>
          <w:szCs w:val="32"/>
          <w:rtl/>
        </w:rPr>
        <w:t>لا وتران في ليلة</w:t>
      </w:r>
      <w:r w:rsidRPr="0090086B">
        <w:rPr>
          <w:rFonts w:ascii="Lotus Linotype" w:hAnsi="Lotus Linotype" w:cs="Lotus Linotype"/>
          <w:sz w:val="32"/>
          <w:szCs w:val="32"/>
          <w:rtl/>
        </w:rPr>
        <w:t>».</w:t>
      </w:r>
    </w:p>
    <w:p w:rsidR="00D432B7" w:rsidRPr="0090086B" w:rsidRDefault="00D432B7" w:rsidP="00D432B7">
      <w:pPr>
        <w:widowControl w:val="0"/>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sz w:val="32"/>
          <w:szCs w:val="32"/>
          <w:rtl/>
        </w:rPr>
        <w:t>وصح أنه ﷺ صلى بعد الوتر ركعتين</w:t>
      </w:r>
      <w:r w:rsidRPr="0090086B">
        <w:rPr>
          <w:rFonts w:ascii="Lotus Linotype" w:hAnsi="Lotus Linotype" w:cs="Lotus Linotype" w:hint="cs"/>
          <w:sz w:val="32"/>
          <w:szCs w:val="32"/>
          <w:rtl/>
        </w:rPr>
        <w:t xml:space="preserve">، ومع أن المغرب وتر النهار، فقد شرع الله تعالى بعدها ركعتين سنة راتبة كان النبي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يحافظ عليها في الحضر</w:t>
      </w:r>
      <w:r w:rsidRPr="0090086B">
        <w:rPr>
          <w:rFonts w:ascii="Lotus Linotype" w:hAnsi="Lotus Linotype" w:cs="Lotus Linotype"/>
          <w:sz w:val="32"/>
          <w:szCs w:val="32"/>
          <w:rtl/>
        </w:rPr>
        <w:t xml:space="preserve">. </w:t>
      </w:r>
    </w:p>
    <w:p w:rsidR="00D432B7" w:rsidRPr="0090086B" w:rsidRDefault="00D432B7" w:rsidP="00D432B7">
      <w:pPr>
        <w:widowControl w:val="0"/>
        <w:spacing w:before="120" w:after="120" w:line="192" w:lineRule="auto"/>
        <w:ind w:firstLine="454"/>
        <w:jc w:val="both"/>
        <w:rPr>
          <w:rFonts w:ascii="Lotus Linotype" w:hAnsi="Lotus Linotype" w:cs="Lotus Linotype"/>
          <w:sz w:val="32"/>
          <w:szCs w:val="32"/>
        </w:rPr>
      </w:pPr>
      <w:r w:rsidRPr="0090086B">
        <w:rPr>
          <w:rFonts w:ascii="Lotus Linotype" w:hAnsi="Lotus Linotype" w:cs="Lotus Linotype"/>
          <w:sz w:val="32"/>
          <w:szCs w:val="32"/>
          <w:rtl/>
        </w:rPr>
        <w:t xml:space="preserve">فاحرص أيها الأخ المسلم </w:t>
      </w:r>
      <w:r>
        <w:rPr>
          <w:rFonts w:ascii="Lotus Linotype" w:hAnsi="Lotus Linotype" w:cs="Lotus Linotype" w:hint="cs"/>
          <w:sz w:val="32"/>
          <w:szCs w:val="32"/>
          <w:rtl/>
        </w:rPr>
        <w:t xml:space="preserve">على قيام الليل وعلى الوتر، </w:t>
      </w:r>
      <w:r w:rsidRPr="0090086B">
        <w:rPr>
          <w:rFonts w:ascii="Lotus Linotype" w:hAnsi="Lotus Linotype" w:cs="Lotus Linotype"/>
          <w:sz w:val="32"/>
          <w:szCs w:val="32"/>
          <w:rtl/>
        </w:rPr>
        <w:t>و</w:t>
      </w:r>
      <w:r w:rsidRPr="0090086B">
        <w:rPr>
          <w:rFonts w:ascii="Lotus Linotype" w:hAnsi="Lotus Linotype" w:cs="Lotus Linotype" w:hint="cs"/>
          <w:sz w:val="32"/>
          <w:szCs w:val="32"/>
          <w:rtl/>
        </w:rPr>
        <w:t>ا</w:t>
      </w:r>
      <w:r w:rsidRPr="0090086B">
        <w:rPr>
          <w:rFonts w:ascii="Lotus Linotype" w:hAnsi="Lotus Linotype" w:cs="Lotus Linotype"/>
          <w:sz w:val="32"/>
          <w:szCs w:val="32"/>
          <w:rtl/>
        </w:rPr>
        <w:t>حذر أن يغرك البطالون وأهل الكسل</w:t>
      </w:r>
      <w:r w:rsidRPr="0090086B">
        <w:rPr>
          <w:rFonts w:ascii="Lotus Linotype" w:hAnsi="Lotus Linotype" w:cs="Lotus Linotype" w:hint="cs"/>
          <w:sz w:val="32"/>
          <w:szCs w:val="32"/>
          <w:rtl/>
        </w:rPr>
        <w:t>،</w:t>
      </w:r>
      <w:r w:rsidRPr="0090086B">
        <w:rPr>
          <w:rFonts w:ascii="Lotus Linotype" w:hAnsi="Lotus Linotype" w:cs="Lotus Linotype"/>
          <w:sz w:val="32"/>
          <w:szCs w:val="32"/>
          <w:rtl/>
        </w:rPr>
        <w:t xml:space="preserve"> فإنهم لم </w:t>
      </w:r>
      <w:r w:rsidRPr="0090086B">
        <w:rPr>
          <w:rFonts w:ascii="Lotus Linotype" w:hAnsi="Lotus Linotype" w:cs="Lotus Linotype"/>
          <w:sz w:val="32"/>
          <w:szCs w:val="32"/>
          <w:rtl/>
        </w:rPr>
        <w:lastRenderedPageBreak/>
        <w:t>ينصحوا لأنفسهم حتى ينصحوا لك.</w:t>
      </w:r>
    </w:p>
    <w:p w:rsidR="00D432B7" w:rsidRPr="0090086B" w:rsidRDefault="00D432B7" w:rsidP="00D432B7">
      <w:pPr>
        <w:widowControl w:val="0"/>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sz w:val="32"/>
          <w:szCs w:val="32"/>
          <w:rtl/>
        </w:rPr>
        <w:t>أسأل الله للجميع القبول للعمل ومغفرة التقصير والزلل</w:t>
      </w:r>
      <w:r w:rsidRPr="0090086B">
        <w:rPr>
          <w:rFonts w:ascii="Lotus Linotype" w:hAnsi="Lotus Linotype" w:cs="Lotus Linotype" w:hint="cs"/>
          <w:sz w:val="32"/>
          <w:szCs w:val="32"/>
          <w:rtl/>
        </w:rPr>
        <w:t>.</w:t>
      </w:r>
    </w:p>
    <w:p w:rsidR="00D432B7" w:rsidRPr="0090086B" w:rsidRDefault="00D432B7" w:rsidP="00D432B7">
      <w:pPr>
        <w:widowControl w:val="0"/>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sz w:val="32"/>
          <w:szCs w:val="32"/>
          <w:rtl/>
        </w:rPr>
        <w:t>وصلى الله وسلم على نبينا محمد وعلى آله وصحبه أجمعين.</w:t>
      </w:r>
    </w:p>
    <w:p w:rsidR="00D432B7" w:rsidRPr="0090086B" w:rsidRDefault="00D432B7" w:rsidP="00D432B7">
      <w:pPr>
        <w:spacing w:before="120" w:after="120" w:line="192" w:lineRule="auto"/>
        <w:ind w:hanging="2"/>
        <w:jc w:val="center"/>
        <w:rPr>
          <w:rFonts w:ascii="Lotus Linotype" w:hAnsi="Lotus Linotype" w:cs="Lotus Linotype"/>
          <w:sz w:val="32"/>
          <w:szCs w:val="32"/>
          <w:rtl/>
        </w:rPr>
      </w:pPr>
      <w:r w:rsidRPr="0090086B">
        <w:rPr>
          <w:rFonts w:ascii="Lotus Linotype" w:hAnsi="Lotus Linotype" w:cs="Lotus Linotype" w:hint="cs"/>
          <w:sz w:val="32"/>
          <w:szCs w:val="32"/>
          <w:rtl/>
        </w:rPr>
        <w:t>****</w:t>
      </w:r>
      <w:r w:rsidRPr="0090086B">
        <w:rPr>
          <w:rFonts w:ascii="Lotus Linotype" w:hAnsi="Lotus Linotype" w:cs="Lotus Linotype"/>
          <w:sz w:val="32"/>
          <w:szCs w:val="32"/>
          <w:rtl/>
        </w:rPr>
        <w:t>*</w:t>
      </w:r>
    </w:p>
    <w:p w:rsidR="00D432B7" w:rsidRPr="0090086B" w:rsidRDefault="00D432B7" w:rsidP="00D432B7">
      <w:pPr>
        <w:spacing w:before="120" w:after="120" w:line="192" w:lineRule="auto"/>
        <w:ind w:firstLine="454"/>
        <w:jc w:val="both"/>
        <w:rPr>
          <w:rFonts w:ascii="Lotus Linotype" w:hAnsi="Lotus Linotype" w:cs="AL-Mateen"/>
          <w:sz w:val="32"/>
          <w:szCs w:val="32"/>
          <w:rtl/>
        </w:rPr>
      </w:pPr>
      <w:r>
        <w:rPr>
          <w:rFonts w:ascii="Lotus Linotype" w:hAnsi="Lotus Linotype" w:cs="Lotus Linotype"/>
          <w:sz w:val="32"/>
          <w:szCs w:val="32"/>
          <w:rtl/>
        </w:rPr>
        <w:br w:type="page"/>
      </w:r>
    </w:p>
    <w:p w:rsidR="00D432B7" w:rsidRPr="006D4ED9" w:rsidRDefault="00D4692E" w:rsidP="00D432B7">
      <w:pPr>
        <w:spacing w:before="120" w:after="120" w:line="192" w:lineRule="auto"/>
        <w:ind w:firstLine="454"/>
        <w:jc w:val="both"/>
        <w:rPr>
          <w:rFonts w:ascii="Lotus Linotype" w:hAnsi="Lotus Linotype" w:cs="Lotus Linotype"/>
          <w:sz w:val="16"/>
          <w:szCs w:val="16"/>
        </w:rPr>
      </w:pPr>
      <w:r w:rsidRPr="006D4ED9">
        <w:rPr>
          <w:noProof/>
          <w:sz w:val="16"/>
          <w:szCs w:val="16"/>
        </w:rPr>
        <w:lastRenderedPageBreak/>
        <mc:AlternateContent>
          <mc:Choice Requires="wps">
            <w:drawing>
              <wp:anchor distT="0" distB="0" distL="114300" distR="114300" simplePos="0" relativeHeight="251648512" behindDoc="0" locked="0" layoutInCell="1" allowOverlap="1">
                <wp:simplePos x="0" y="0"/>
                <wp:positionH relativeFrom="column">
                  <wp:posOffset>2327171</wp:posOffset>
                </wp:positionH>
                <wp:positionV relativeFrom="paragraph">
                  <wp:posOffset>-648258</wp:posOffset>
                </wp:positionV>
                <wp:extent cx="2261663" cy="650473"/>
                <wp:effectExtent l="0" t="0" r="24765" b="16510"/>
                <wp:wrapNone/>
                <wp:docPr id="65"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1663" cy="650473"/>
                        </a:xfrm>
                        <a:prstGeom prst="horizontalScroll">
                          <a:avLst>
                            <a:gd name="adj" fmla="val 21519"/>
                          </a:avLst>
                        </a:prstGeom>
                        <a:solidFill>
                          <a:srgbClr val="FFFFFF"/>
                        </a:solidFill>
                        <a:ln w="9525">
                          <a:solidFill>
                            <a:srgbClr val="000000"/>
                          </a:solidFill>
                          <a:round/>
                          <a:headEnd/>
                          <a:tailEnd/>
                        </a:ln>
                      </wps:spPr>
                      <wps:txbx>
                        <w:txbxContent>
                          <w:p w:rsidR="00BB1633" w:rsidRPr="00FE2EAC" w:rsidRDefault="00BB1633" w:rsidP="00D432B7">
                            <w:pPr>
                              <w:spacing w:line="192" w:lineRule="auto"/>
                              <w:jc w:val="center"/>
                              <w:rPr>
                                <w:rFonts w:cs="KFGQPC Uthmanic Script HAFS"/>
                                <w:sz w:val="28"/>
                                <w:szCs w:val="28"/>
                              </w:rPr>
                            </w:pPr>
                            <w:r w:rsidRPr="00FE2EAC">
                              <w:rPr>
                                <w:rFonts w:ascii="Lotus Linotype" w:hAnsi="Lotus Linotype" w:cs="KFGQPC Uthmanic Script HAFS" w:hint="cs"/>
                                <w:sz w:val="36"/>
                                <w:szCs w:val="36"/>
                                <w:rtl/>
                              </w:rPr>
                              <w:t>حول قيام رمضان</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1" o:spid="_x0000_s1062" type="#_x0000_t98" style="position:absolute;left:0;text-align:left;margin-left:183.25pt;margin-top:-51.05pt;width:178.1pt;height:51.2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" adj="4648">
                <v:textbox inset="0,0,0,0">
                  <w:txbxContent>
                    <w:p w:rsidR="00BB1633" w:rsidRPr="00FE2EAC" w:rsidRDefault="00BB1633" w:rsidP="00D432B7">
                      <w:pPr>
                        <w:spacing w:line="192" w:lineRule="auto"/>
                        <w:jc w:val="center"/>
                        <w:rPr>
                          <w:rFonts w:cs="KFGQPC Uthmanic Script HAFS"/>
                          <w:sz w:val="28"/>
                          <w:szCs w:val="28"/>
                        </w:rPr>
                      </w:pPr>
                      <w:r w:rsidRPr="00FE2EAC">
                        <w:rPr>
                          <w:rFonts w:ascii="Lotus Linotype" w:hAnsi="Lotus Linotype" w:cs="KFGQPC Uthmanic Script HAFS" w:hint="cs"/>
                          <w:sz w:val="36"/>
                          <w:szCs w:val="36"/>
                          <w:rtl/>
                        </w:rPr>
                        <w:t>حول قيام رمضان</w:t>
                      </w:r>
                    </w:p>
                  </w:txbxContent>
                </v:textbox>
              </v:shape>
            </w:pict>
          </mc:Fallback>
        </mc:AlternateContent>
      </w:r>
    </w:p>
    <w:p w:rsidR="00D432B7" w:rsidRPr="0090086B" w:rsidRDefault="00D432B7" w:rsidP="007C1690">
      <w:pPr>
        <w:spacing w:before="120" w:after="120"/>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الحمد لله الذي بلغنا رمضان</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ويسر تلاوة القرآن</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ونوع أعمال البر والإحسان</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أحمده سبحانه إذ يسر القيام</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وجعله من مدخلات الجنة دار السلام.</w:t>
      </w:r>
    </w:p>
    <w:p w:rsidR="00D432B7" w:rsidRPr="0090086B" w:rsidRDefault="00D432B7" w:rsidP="007C1690">
      <w:pPr>
        <w:widowControl w:val="0"/>
        <w:spacing w:before="120" w:after="120"/>
        <w:ind w:firstLine="454"/>
        <w:jc w:val="both"/>
        <w:rPr>
          <w:rFonts w:ascii="Lotus Linotype" w:hAnsi="Lotus Linotype" w:cs="AL-Battar"/>
          <w:b/>
          <w:sz w:val="32"/>
          <w:szCs w:val="32"/>
          <w:rtl/>
        </w:rPr>
      </w:pPr>
      <w:r w:rsidRPr="0090086B">
        <w:rPr>
          <w:rFonts w:ascii="Lotus Linotype" w:hAnsi="Lotus Linotype" w:cs="AL-Battar" w:hint="cs"/>
          <w:b/>
          <w:sz w:val="32"/>
          <w:szCs w:val="32"/>
          <w:rtl/>
        </w:rPr>
        <w:t>أما بعد:</w:t>
      </w:r>
      <w:bookmarkStart w:id="0" w:name="_GoBack"/>
      <w:bookmarkEnd w:id="0"/>
    </w:p>
    <w:p w:rsidR="00D432B7" w:rsidRPr="0090086B" w:rsidRDefault="00D432B7" w:rsidP="007C1690">
      <w:pPr>
        <w:widowControl w:val="0"/>
        <w:spacing w:before="120" w:after="120"/>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 xml:space="preserve">فقد صح عن النبي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أنه قال: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من قام رمضان إيمانًا واحتسابًا غفر له ما تقدم من ذنبه</w:t>
      </w:r>
      <w:r w:rsidRPr="0090086B">
        <w:rPr>
          <w:rFonts w:ascii="Lotus Linotype" w:hAnsi="Lotus Linotype" w:cs="Lotus Linotype"/>
          <w:sz w:val="32"/>
          <w:szCs w:val="32"/>
          <w:rtl/>
        </w:rPr>
        <w:t>»</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وصح أنه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خرج ليلة في جوف الليل في رمضان فصلى في المسجد وصلى رجال بصلاته، فأصبح الناس، فتحدثوا، فاجتمع أكثر منهم فصلى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في الليلة الثانية، فصلى الناس معه، فأصبح الناس، فتحدثوا، فكثر أهل المسجد من الليلة الثالثة، فخرج رسول الله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فصلى</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فصلى الناس بصلاته، فلما كانت الليلة الرابعة عجز المسجد عن أهله...إلخ</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فهذا أصل صلاة قيام رمضان جماعة.</w:t>
      </w:r>
    </w:p>
    <w:p w:rsidR="00D432B7" w:rsidRPr="0090086B" w:rsidRDefault="00D432B7" w:rsidP="007C1690">
      <w:pPr>
        <w:widowControl w:val="0"/>
        <w:spacing w:before="120" w:after="120"/>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 xml:space="preserve">وقد صحَّ عن النبي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أنه قال: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من قام مع الإمام حتى ينصرف كتب له قيام ليلة</w:t>
      </w:r>
      <w:r w:rsidRPr="0090086B">
        <w:rPr>
          <w:rFonts w:ascii="Lotus Linotype" w:hAnsi="Lotus Linotype" w:cs="Lotus Linotype"/>
          <w:sz w:val="32"/>
          <w:szCs w:val="32"/>
          <w:rtl/>
        </w:rPr>
        <w:t>»</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وقد جاء في الصحيحين عن عائشة رضي الله عنها قالت: </w:t>
      </w:r>
      <w:r w:rsidRPr="0090086B">
        <w:rPr>
          <w:rFonts w:ascii="Lotus Linotype" w:hAnsi="Lotus Linotype" w:cs="Lotus Linotype"/>
          <w:sz w:val="32"/>
          <w:szCs w:val="32"/>
          <w:rtl/>
        </w:rPr>
        <w:t>«</w:t>
      </w:r>
      <w:r w:rsidRPr="0090086B">
        <w:rPr>
          <w:rFonts w:ascii="Lotus Linotype" w:hAnsi="Lotus Linotype" w:cs="Lotus Linotype" w:hint="cs"/>
          <w:sz w:val="32"/>
          <w:szCs w:val="32"/>
          <w:rtl/>
        </w:rPr>
        <w:t xml:space="preserve">ما كان النبي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يزيد في رمضان ولا في غيره عن إحدى عشرة ركعة</w:t>
      </w:r>
      <w:r w:rsidRPr="0090086B">
        <w:rPr>
          <w:rFonts w:ascii="Lotus Linotype" w:hAnsi="Lotus Linotype" w:cs="Lotus Linotype"/>
          <w:sz w:val="32"/>
          <w:szCs w:val="32"/>
          <w:rtl/>
        </w:rPr>
        <w:t>»</w:t>
      </w:r>
      <w:r w:rsidRPr="0090086B">
        <w:rPr>
          <w:rFonts w:ascii="Lotus Linotype" w:hAnsi="Lotus Linotype" w:cs="Lotus Linotype" w:hint="cs"/>
          <w:sz w:val="32"/>
          <w:szCs w:val="32"/>
          <w:rtl/>
        </w:rPr>
        <w:t>، وقد ذكر جابر رضي الله عنه</w:t>
      </w:r>
      <w:r>
        <w:rPr>
          <w:rFonts w:ascii="Lotus Linotype" w:hAnsi="Lotus Linotype" w:cs="Lotus Linotype" w:hint="cs"/>
          <w:sz w:val="32"/>
          <w:szCs w:val="32"/>
          <w:rtl/>
        </w:rPr>
        <w:t>:</w:t>
      </w:r>
      <w:r w:rsidRPr="0090086B">
        <w:rPr>
          <w:rFonts w:ascii="Lotus Linotype" w:hAnsi="Lotus Linotype" w:cs="Lotus Linotype" w:hint="cs"/>
          <w:sz w:val="32"/>
          <w:szCs w:val="32"/>
          <w:rtl/>
        </w:rPr>
        <w:t xml:space="preserve"> أن النبي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لما أحيا بالناس ليلة أنه صلى ثماني</w:t>
      </w:r>
      <w:r>
        <w:rPr>
          <w:rFonts w:ascii="Lotus Linotype" w:hAnsi="Lotus Linotype" w:cs="Lotus Linotype" w:hint="cs"/>
          <w:sz w:val="32"/>
          <w:szCs w:val="32"/>
          <w:rtl/>
        </w:rPr>
        <w:t>َ</w:t>
      </w:r>
      <w:r w:rsidRPr="0090086B">
        <w:rPr>
          <w:rFonts w:ascii="Lotus Linotype" w:hAnsi="Lotus Linotype" w:cs="Lotus Linotype" w:hint="cs"/>
          <w:sz w:val="32"/>
          <w:szCs w:val="32"/>
          <w:rtl/>
        </w:rPr>
        <w:t xml:space="preserve"> ركعات، وأوتر </w:t>
      </w:r>
      <w:r>
        <w:rPr>
          <w:rFonts w:ascii="Lotus Linotype" w:hAnsi="Lotus Linotype" w:cs="Lotus Linotype" w:hint="cs"/>
          <w:sz w:val="32"/>
          <w:szCs w:val="32"/>
          <w:rtl/>
        </w:rPr>
        <w:t xml:space="preserve">ـ </w:t>
      </w:r>
      <w:r w:rsidRPr="0090086B">
        <w:rPr>
          <w:rFonts w:ascii="Lotus Linotype" w:hAnsi="Lotus Linotype" w:cs="Lotus Linotype" w:hint="cs"/>
          <w:sz w:val="32"/>
          <w:szCs w:val="32"/>
          <w:rtl/>
        </w:rPr>
        <w:t>أي</w:t>
      </w:r>
      <w:r>
        <w:rPr>
          <w:rFonts w:ascii="Lotus Linotype" w:hAnsi="Lotus Linotype" w:cs="Lotus Linotype" w:hint="cs"/>
          <w:sz w:val="32"/>
          <w:szCs w:val="32"/>
          <w:rtl/>
        </w:rPr>
        <w:t>:</w:t>
      </w:r>
      <w:r w:rsidRPr="0090086B">
        <w:rPr>
          <w:rFonts w:ascii="Lotus Linotype" w:hAnsi="Lotus Linotype" w:cs="Lotus Linotype" w:hint="cs"/>
          <w:sz w:val="32"/>
          <w:szCs w:val="32"/>
          <w:rtl/>
        </w:rPr>
        <w:t xml:space="preserve"> بعد الشفع</w:t>
      </w:r>
      <w:r>
        <w:rPr>
          <w:rFonts w:ascii="Lotus Linotype" w:hAnsi="Lotus Linotype" w:cs="Lotus Linotype" w:hint="cs"/>
          <w:sz w:val="32"/>
          <w:szCs w:val="32"/>
          <w:rtl/>
        </w:rPr>
        <w:t xml:space="preserve"> ـ</w:t>
      </w:r>
      <w:r w:rsidRPr="0090086B">
        <w:rPr>
          <w:rFonts w:ascii="Lotus Linotype" w:hAnsi="Lotus Linotype" w:cs="Lotus Linotype" w:hint="cs"/>
          <w:sz w:val="32"/>
          <w:szCs w:val="32"/>
          <w:rtl/>
        </w:rPr>
        <w:t>، وهذا معنى حديث عائشة الثابت في الصحيحين.</w:t>
      </w:r>
    </w:p>
    <w:p w:rsidR="00D432B7" w:rsidRPr="0090086B" w:rsidRDefault="00D432B7" w:rsidP="007C1690">
      <w:pPr>
        <w:widowControl w:val="0"/>
        <w:spacing w:before="120" w:after="120"/>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وثبت في طرق صحيحة كما في الموطأ وغيره أن عمر رضي الله عنه حين جمع الناس على صلاة التراويح أمر أبي بن كعب وتميمًا الداري أن يصليا بالناس إحدى عشرة ركعة</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وكانوا يعتمدون على العصي من طول القيام، وما كانوا ينصرفون إلا أول الفجر للسحور.</w:t>
      </w:r>
    </w:p>
    <w:p w:rsidR="00D432B7" w:rsidRPr="0090086B" w:rsidRDefault="00D432B7" w:rsidP="007C1690">
      <w:pPr>
        <w:widowControl w:val="0"/>
        <w:spacing w:before="120" w:after="120"/>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 xml:space="preserve">وثبت عن النبي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أنه قال: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صلاة الليل مثنى</w:t>
      </w:r>
      <w:r w:rsidR="004C1EF3">
        <w:rPr>
          <w:rFonts w:ascii="Lotus Linotype" w:hAnsi="Lotus Linotype" w:cs="Lotus Linotype" w:hint="cs"/>
          <w:b/>
          <w:bCs/>
          <w:sz w:val="32"/>
          <w:szCs w:val="32"/>
          <w:rtl/>
        </w:rPr>
        <w:t>،</w:t>
      </w:r>
      <w:r w:rsidRPr="0090086B">
        <w:rPr>
          <w:rFonts w:ascii="Lotus Linotype" w:hAnsi="Lotus Linotype" w:cs="Lotus Linotype" w:hint="cs"/>
          <w:b/>
          <w:bCs/>
          <w:sz w:val="32"/>
          <w:szCs w:val="32"/>
          <w:rtl/>
        </w:rPr>
        <w:t xml:space="preserve"> مثنى</w:t>
      </w:r>
      <w:r w:rsidRPr="0090086B">
        <w:rPr>
          <w:rFonts w:ascii="Lotus Linotype" w:hAnsi="Lotus Linotype" w:cs="Lotus Linotype"/>
          <w:sz w:val="32"/>
          <w:szCs w:val="32"/>
          <w:rtl/>
        </w:rPr>
        <w:t>»</w:t>
      </w:r>
      <w:r w:rsidRPr="0090086B">
        <w:rPr>
          <w:rFonts w:ascii="Lotus Linotype" w:hAnsi="Lotus Linotype" w:cs="Lotus Linotype" w:hint="cs"/>
          <w:sz w:val="32"/>
          <w:szCs w:val="32"/>
          <w:rtl/>
        </w:rPr>
        <w:t xml:space="preserve">، فلم يحصر ذلك بعدد، فدلّ ذلك على السعة في الأمر وأنه إذا صلى إمامًا بجماعة فليقتصر على إحدى عشرة؛ أسوةً بفعله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وتخفيفًا على جماعته (إلا إذا كانت رغبتهم في طول القيام)، ومن صلى لنفسه ولم يرغب الإطالة خشية السآمة أو النوم أو رفقًا بنفسه فليعوض التطويل بزيادة عدد الركعات أخذًا بقوله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صلاة الليل مثنى</w:t>
      </w:r>
      <w:r w:rsidR="004C1EF3">
        <w:rPr>
          <w:rFonts w:ascii="Lotus Linotype" w:hAnsi="Lotus Linotype" w:cs="Lotus Linotype" w:hint="cs"/>
          <w:b/>
          <w:bCs/>
          <w:sz w:val="32"/>
          <w:szCs w:val="32"/>
          <w:rtl/>
        </w:rPr>
        <w:t>،</w:t>
      </w:r>
      <w:r w:rsidRPr="0090086B">
        <w:rPr>
          <w:rFonts w:ascii="Lotus Linotype" w:hAnsi="Lotus Linotype" w:cs="Lotus Linotype" w:hint="cs"/>
          <w:b/>
          <w:bCs/>
          <w:sz w:val="32"/>
          <w:szCs w:val="32"/>
          <w:rtl/>
        </w:rPr>
        <w:t xml:space="preserve"> مثنى</w:t>
      </w:r>
      <w:r w:rsidRPr="0090086B">
        <w:rPr>
          <w:rFonts w:ascii="Lotus Linotype" w:hAnsi="Lotus Linotype" w:cs="Lotus Linotype"/>
          <w:sz w:val="32"/>
          <w:szCs w:val="32"/>
          <w:rtl/>
        </w:rPr>
        <w:t>»</w:t>
      </w:r>
      <w:r w:rsidRPr="0090086B">
        <w:rPr>
          <w:rFonts w:ascii="Lotus Linotype" w:hAnsi="Lotus Linotype" w:cs="Lotus Linotype" w:hint="cs"/>
          <w:sz w:val="32"/>
          <w:szCs w:val="32"/>
          <w:rtl/>
        </w:rPr>
        <w:t xml:space="preserve">، ويقول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إنك لن تسجد لله سجدة إلا رفعك الله بها درجة وحط عنك بها خطيئة</w:t>
      </w:r>
      <w:r w:rsidRPr="0090086B">
        <w:rPr>
          <w:rFonts w:ascii="Lotus Linotype" w:hAnsi="Lotus Linotype" w:cs="Lotus Linotype"/>
          <w:sz w:val="32"/>
          <w:szCs w:val="32"/>
          <w:rtl/>
        </w:rPr>
        <w:t>»</w:t>
      </w:r>
      <w:r w:rsidRPr="0090086B">
        <w:rPr>
          <w:rFonts w:ascii="Lotus Linotype" w:hAnsi="Lotus Linotype" w:cs="Lotus Linotype" w:hint="cs"/>
          <w:sz w:val="32"/>
          <w:szCs w:val="32"/>
          <w:rtl/>
        </w:rPr>
        <w:t>.</w:t>
      </w:r>
    </w:p>
    <w:p w:rsidR="00D432B7" w:rsidRPr="0090086B" w:rsidRDefault="00D432B7" w:rsidP="007C1690">
      <w:pPr>
        <w:widowControl w:val="0"/>
        <w:spacing w:before="120" w:after="120"/>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فليصل المسلم صلاة الليل حسب طاقته، فمرة ـ مثلًا ـ إحدى عشرة ركعة</w:t>
      </w:r>
      <w:r>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وأخرى تسع ركعات</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وثالثة سبع ركعات</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وإذا كسل أو شغل فثلاث ركعات.</w:t>
      </w:r>
    </w:p>
    <w:p w:rsidR="00D432B7" w:rsidRPr="0090086B" w:rsidRDefault="00D432B7" w:rsidP="007C1690">
      <w:pPr>
        <w:widowControl w:val="0"/>
        <w:spacing w:before="120" w:after="120"/>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وصلى الله وسلم على نبينا محمد وعلى آله وصحبه أجمعين.</w:t>
      </w:r>
    </w:p>
    <w:p w:rsidR="00D432B7" w:rsidRPr="0090086B" w:rsidRDefault="00D432B7" w:rsidP="00D432B7">
      <w:pPr>
        <w:spacing w:before="120" w:after="120" w:line="192" w:lineRule="auto"/>
        <w:ind w:hanging="2"/>
        <w:jc w:val="center"/>
        <w:rPr>
          <w:rFonts w:ascii="Lotus Linotype" w:hAnsi="Lotus Linotype" w:cs="Lotus Linotype"/>
          <w:sz w:val="32"/>
          <w:szCs w:val="32"/>
          <w:rtl/>
        </w:rPr>
      </w:pPr>
      <w:r w:rsidRPr="0090086B">
        <w:rPr>
          <w:rFonts w:ascii="Lotus Linotype" w:hAnsi="Lotus Linotype" w:cs="Lotus Linotype" w:hint="cs"/>
          <w:sz w:val="32"/>
          <w:szCs w:val="32"/>
          <w:rtl/>
        </w:rPr>
        <w:t>****</w:t>
      </w:r>
      <w:r w:rsidRPr="0090086B">
        <w:rPr>
          <w:rFonts w:ascii="Lotus Linotype" w:hAnsi="Lotus Linotype" w:cs="Lotus Linotype"/>
          <w:sz w:val="32"/>
          <w:szCs w:val="32"/>
          <w:rtl/>
        </w:rPr>
        <w:t>*</w:t>
      </w:r>
    </w:p>
    <w:p w:rsidR="00D432B7" w:rsidRPr="0090086B" w:rsidRDefault="00D432B7" w:rsidP="00D432B7">
      <w:pPr>
        <w:widowControl w:val="0"/>
        <w:spacing w:before="120" w:after="120" w:line="192" w:lineRule="auto"/>
        <w:ind w:firstLine="454"/>
        <w:jc w:val="both"/>
        <w:rPr>
          <w:rFonts w:ascii="Lotus Linotype" w:hAnsi="Lotus Linotype" w:cs="AL-Mateen"/>
          <w:color w:val="000000"/>
          <w:sz w:val="32"/>
          <w:szCs w:val="32"/>
          <w:rtl/>
        </w:rPr>
      </w:pPr>
      <w:r>
        <w:rPr>
          <w:rFonts w:ascii="Lotus Linotype" w:hAnsi="Lotus Linotype" w:cs="Lotus Linotype"/>
          <w:sz w:val="32"/>
          <w:szCs w:val="32"/>
          <w:rtl/>
        </w:rPr>
        <w:br w:type="page"/>
      </w:r>
    </w:p>
    <w:p w:rsidR="00D432B7" w:rsidRPr="006D4ED9" w:rsidRDefault="00D4692E" w:rsidP="00D432B7">
      <w:pPr>
        <w:widowControl w:val="0"/>
        <w:spacing w:before="120" w:after="120" w:line="192" w:lineRule="auto"/>
        <w:ind w:firstLine="454"/>
        <w:jc w:val="both"/>
        <w:rPr>
          <w:rFonts w:ascii="Lotus Linotype" w:hAnsi="Lotus Linotype" w:cs="Lotus Linotype"/>
          <w:color w:val="000000"/>
          <w:sz w:val="32"/>
          <w:szCs w:val="32"/>
          <w:rtl/>
        </w:rPr>
      </w:pPr>
      <w:r w:rsidRPr="006D4ED9">
        <w:rPr>
          <w:rFonts w:ascii="Lotus Linotype" w:hAnsi="Lotus Linotype" w:cs="Lotus Linotype"/>
          <w:noProof/>
          <w:color w:val="000000"/>
          <w:sz w:val="32"/>
          <w:szCs w:val="32"/>
          <w:rtl/>
        </w:rPr>
        <w:lastRenderedPageBreak/>
        <mc:AlternateContent>
          <mc:Choice Requires="wps">
            <w:drawing>
              <wp:anchor distT="0" distB="0" distL="114300" distR="114300" simplePos="0" relativeHeight="251649536" behindDoc="0" locked="0" layoutInCell="1" allowOverlap="1">
                <wp:simplePos x="0" y="0"/>
                <wp:positionH relativeFrom="column">
                  <wp:posOffset>2471070</wp:posOffset>
                </wp:positionH>
                <wp:positionV relativeFrom="paragraph">
                  <wp:posOffset>-598144</wp:posOffset>
                </wp:positionV>
                <wp:extent cx="2057400" cy="533400"/>
                <wp:effectExtent l="10160" t="12700" r="8890" b="6350"/>
                <wp:wrapNone/>
                <wp:docPr id="64"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33400"/>
                        </a:xfrm>
                        <a:prstGeom prst="horizontalScroll">
                          <a:avLst>
                            <a:gd name="adj" fmla="val 21519"/>
                          </a:avLst>
                        </a:prstGeom>
                        <a:solidFill>
                          <a:srgbClr val="FFFFFF"/>
                        </a:solidFill>
                        <a:ln w="9525">
                          <a:solidFill>
                            <a:srgbClr val="000000"/>
                          </a:solidFill>
                          <a:round/>
                          <a:headEnd/>
                          <a:tailEnd/>
                        </a:ln>
                      </wps:spPr>
                      <wps:txbx>
                        <w:txbxContent>
                          <w:p w:rsidR="00BB1633" w:rsidRPr="00D4692E" w:rsidRDefault="00BB1633" w:rsidP="00D432B7">
                            <w:pPr>
                              <w:spacing w:line="192" w:lineRule="auto"/>
                              <w:jc w:val="center"/>
                              <w:rPr>
                                <w:rFonts w:cs="KFGQPC Uthmanic Script HAFS"/>
                                <w:szCs w:val="28"/>
                              </w:rPr>
                            </w:pPr>
                            <w:r w:rsidRPr="00D4692E">
                              <w:rPr>
                                <w:rFonts w:ascii="Lotus Linotype" w:hAnsi="Lotus Linotype" w:cs="KFGQPC Uthmanic Script HAFS"/>
                                <w:color w:val="000000"/>
                                <w:spacing w:val="-4"/>
                                <w:sz w:val="32"/>
                                <w:szCs w:val="32"/>
                                <w:rtl/>
                              </w:rPr>
                              <w:t xml:space="preserve">العشر </w:t>
                            </w:r>
                            <w:r w:rsidRPr="00D4692E">
                              <w:rPr>
                                <w:rFonts w:ascii="Lotus Linotype" w:hAnsi="Lotus Linotype" w:cs="KFGQPC Uthmanic Script HAFS"/>
                                <w:color w:val="000000"/>
                                <w:spacing w:val="-4"/>
                                <w:sz w:val="32"/>
                                <w:szCs w:val="32"/>
                                <w:rtl/>
                              </w:rPr>
                              <w:t>الأواخر من رمضان</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2" o:spid="_x0000_s1063" type="#_x0000_t98" style="position:absolute;left:0;text-align:left;margin-left:194.55pt;margin-top:-47.1pt;width:162pt;height:4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" adj="4648">
                <v:textbox inset="0,0,0,0">
                  <w:txbxContent>
                    <w:p w:rsidR="00BB1633" w:rsidRPr="00D4692E" w:rsidRDefault="00BB1633" w:rsidP="00D432B7">
                      <w:pPr>
                        <w:spacing w:line="192" w:lineRule="auto"/>
                        <w:jc w:val="center"/>
                        <w:rPr>
                          <w:rFonts w:cs="KFGQPC Uthmanic Script HAFS"/>
                          <w:szCs w:val="28"/>
                        </w:rPr>
                      </w:pPr>
                      <w:r w:rsidRPr="00D4692E">
                        <w:rPr>
                          <w:rFonts w:ascii="Lotus Linotype" w:hAnsi="Lotus Linotype" w:cs="KFGQPC Uthmanic Script HAFS"/>
                          <w:color w:val="000000"/>
                          <w:spacing w:val="-4"/>
                          <w:sz w:val="32"/>
                          <w:szCs w:val="32"/>
                          <w:rtl/>
                        </w:rPr>
                        <w:t xml:space="preserve">العشر </w:t>
                      </w:r>
                      <w:r w:rsidRPr="00D4692E">
                        <w:rPr>
                          <w:rFonts w:ascii="Lotus Linotype" w:hAnsi="Lotus Linotype" w:cs="KFGQPC Uthmanic Script HAFS"/>
                          <w:color w:val="000000"/>
                          <w:spacing w:val="-4"/>
                          <w:sz w:val="32"/>
                          <w:szCs w:val="32"/>
                          <w:rtl/>
                        </w:rPr>
                        <w:t>الأواخر من رمضان</w:t>
                      </w:r>
                    </w:p>
                  </w:txbxContent>
                </v:textbox>
              </v:shape>
            </w:pict>
          </mc:Fallback>
        </mc:AlternateContent>
      </w:r>
    </w:p>
    <w:p w:rsidR="00D432B7" w:rsidRPr="0090086B" w:rsidRDefault="00D432B7" w:rsidP="00D432B7">
      <w:pPr>
        <w:widowControl w:val="0"/>
        <w:spacing w:before="120" w:after="120" w:line="192" w:lineRule="auto"/>
        <w:ind w:firstLine="454"/>
        <w:jc w:val="both"/>
        <w:rPr>
          <w:rFonts w:ascii="Lotus Linotype" w:hAnsi="Lotus Linotype" w:cs="Lotus Linotype"/>
          <w:color w:val="000000"/>
          <w:sz w:val="32"/>
          <w:szCs w:val="32"/>
          <w:rtl/>
        </w:rPr>
      </w:pPr>
      <w:r w:rsidRPr="0090086B">
        <w:rPr>
          <w:rFonts w:ascii="Lotus Linotype" w:hAnsi="Lotus Linotype" w:cs="Lotus Linotype"/>
          <w:color w:val="000000"/>
          <w:sz w:val="32"/>
          <w:szCs w:val="32"/>
          <w:rtl/>
        </w:rPr>
        <w:t xml:space="preserve">الحمد لله </w:t>
      </w:r>
      <w:r w:rsidRPr="0090086B">
        <w:rPr>
          <w:rFonts w:ascii="Lotus Linotype" w:hAnsi="Lotus Linotype" w:cs="Lotus Linotype" w:hint="cs"/>
          <w:color w:val="000000"/>
          <w:sz w:val="32"/>
          <w:szCs w:val="32"/>
          <w:rtl/>
        </w:rPr>
        <w:t>الحنان المنان، الذي أكرمنا ببلوغ شهر رمضان، وأسبغ علينا فيه من الفضل والخير، وتوّج هذا الشهر بليلة القدر، ليلة خير من ألف شهر.</w:t>
      </w:r>
      <w:r w:rsidRPr="0090086B">
        <w:rPr>
          <w:rFonts w:ascii="Lotus Linotype" w:hAnsi="Lotus Linotype" w:cs="Lotus Linotype"/>
          <w:color w:val="000000"/>
          <w:sz w:val="32"/>
          <w:szCs w:val="32"/>
          <w:rtl/>
        </w:rPr>
        <w:t xml:space="preserve">  </w:t>
      </w:r>
    </w:p>
    <w:p w:rsidR="00D432B7" w:rsidRPr="0090086B" w:rsidRDefault="00D432B7" w:rsidP="00D432B7">
      <w:pPr>
        <w:widowControl w:val="0"/>
        <w:spacing w:before="120" w:after="120" w:line="192" w:lineRule="auto"/>
        <w:ind w:firstLine="454"/>
        <w:jc w:val="both"/>
        <w:rPr>
          <w:rFonts w:ascii="Lotus Linotype" w:hAnsi="Lotus Linotype" w:cs="AL-Battar"/>
          <w:b/>
          <w:color w:val="000000"/>
          <w:sz w:val="32"/>
          <w:szCs w:val="32"/>
          <w:rtl/>
        </w:rPr>
      </w:pPr>
      <w:r w:rsidRPr="0090086B">
        <w:rPr>
          <w:rFonts w:ascii="Lotus Linotype" w:hAnsi="Lotus Linotype" w:cs="AL-Battar" w:hint="cs"/>
          <w:b/>
          <w:color w:val="000000"/>
          <w:sz w:val="32"/>
          <w:szCs w:val="32"/>
          <w:rtl/>
        </w:rPr>
        <w:t>أما بعد:</w:t>
      </w:r>
    </w:p>
    <w:p w:rsidR="00D432B7" w:rsidRPr="0090086B" w:rsidRDefault="00D432B7" w:rsidP="00D432B7">
      <w:pPr>
        <w:widowControl w:val="0"/>
        <w:spacing w:before="120" w:after="120" w:line="192" w:lineRule="auto"/>
        <w:ind w:firstLine="454"/>
        <w:jc w:val="both"/>
        <w:rPr>
          <w:rFonts w:ascii="Lotus Linotype" w:hAnsi="Lotus Linotype" w:cs="Lotus Linotype"/>
          <w:color w:val="000000"/>
          <w:sz w:val="32"/>
          <w:szCs w:val="32"/>
          <w:rtl/>
        </w:rPr>
      </w:pPr>
      <w:r w:rsidRPr="0090086B">
        <w:rPr>
          <w:rFonts w:ascii="Lotus Linotype" w:hAnsi="Lotus Linotype" w:cs="Lotus Linotype"/>
          <w:color w:val="000000"/>
          <w:sz w:val="32"/>
          <w:szCs w:val="32"/>
          <w:rtl/>
        </w:rPr>
        <w:t>فإن العشر الأواخر من رمضان خير من أوله وأوسطه</w:t>
      </w:r>
      <w:r w:rsidRPr="0090086B">
        <w:rPr>
          <w:rFonts w:ascii="Lotus Linotype" w:hAnsi="Lotus Linotype" w:cs="Lotus Linotype" w:hint="cs"/>
          <w:color w:val="000000"/>
          <w:sz w:val="32"/>
          <w:szCs w:val="32"/>
          <w:rtl/>
        </w:rPr>
        <w:t xml:space="preserve">، </w:t>
      </w:r>
      <w:r w:rsidRPr="0090086B">
        <w:rPr>
          <w:rFonts w:ascii="Lotus Linotype" w:hAnsi="Lotus Linotype" w:cs="Lotus Linotype"/>
          <w:color w:val="000000"/>
          <w:sz w:val="32"/>
          <w:szCs w:val="32"/>
          <w:rtl/>
        </w:rPr>
        <w:t>وفي كل</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خير</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فإن الله تعالى قد اختص هذ</w:t>
      </w:r>
      <w:r w:rsidRPr="0090086B">
        <w:rPr>
          <w:rFonts w:ascii="Lotus Linotype" w:hAnsi="Lotus Linotype" w:cs="Lotus Linotype" w:hint="cs"/>
          <w:color w:val="000000"/>
          <w:sz w:val="32"/>
          <w:szCs w:val="32"/>
          <w:rtl/>
        </w:rPr>
        <w:t>ه الليالي ا</w:t>
      </w:r>
      <w:r w:rsidRPr="0090086B">
        <w:rPr>
          <w:rFonts w:ascii="Lotus Linotype" w:hAnsi="Lotus Linotype" w:cs="Lotus Linotype"/>
          <w:color w:val="000000"/>
          <w:sz w:val="32"/>
          <w:szCs w:val="32"/>
          <w:rtl/>
        </w:rPr>
        <w:t>لعشر بمزيد من الأجور الكثيرة والخيرات الوفيرة</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والله تعالى عليم حكيم يضع الأمور مواضعها اللائقة بها</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فلولا أن هذ</w:t>
      </w:r>
      <w:r w:rsidRPr="0090086B">
        <w:rPr>
          <w:rFonts w:ascii="Lotus Linotype" w:hAnsi="Lotus Linotype" w:cs="Lotus Linotype" w:hint="cs"/>
          <w:color w:val="000000"/>
          <w:sz w:val="32"/>
          <w:szCs w:val="32"/>
          <w:rtl/>
        </w:rPr>
        <w:t>ه</w:t>
      </w:r>
      <w:r w:rsidRPr="0090086B">
        <w:rPr>
          <w:rFonts w:ascii="Lotus Linotype" w:hAnsi="Lotus Linotype" w:cs="Lotus Linotype"/>
          <w:color w:val="000000"/>
          <w:sz w:val="32"/>
          <w:szCs w:val="32"/>
          <w:rtl/>
        </w:rPr>
        <w:t xml:space="preserve"> </w:t>
      </w:r>
      <w:r w:rsidRPr="0090086B">
        <w:rPr>
          <w:rFonts w:ascii="Lotus Linotype" w:hAnsi="Lotus Linotype" w:cs="Lotus Linotype" w:hint="cs"/>
          <w:color w:val="000000"/>
          <w:sz w:val="32"/>
          <w:szCs w:val="32"/>
          <w:rtl/>
        </w:rPr>
        <w:t xml:space="preserve">الليالي </w:t>
      </w:r>
      <w:r w:rsidRPr="0090086B">
        <w:rPr>
          <w:rFonts w:ascii="Lotus Linotype" w:hAnsi="Lotus Linotype" w:cs="Lotus Linotype"/>
          <w:color w:val="000000"/>
          <w:sz w:val="32"/>
          <w:szCs w:val="32"/>
          <w:rtl/>
        </w:rPr>
        <w:t>العشر</w:t>
      </w:r>
      <w:r w:rsidRPr="0090086B">
        <w:rPr>
          <w:rFonts w:ascii="Lotus Linotype" w:hAnsi="Lotus Linotype" w:cs="Lotus Linotype" w:hint="cs"/>
          <w:color w:val="000000"/>
          <w:sz w:val="32"/>
          <w:szCs w:val="32"/>
          <w:rtl/>
        </w:rPr>
        <w:t xml:space="preserve"> الأخيرة</w:t>
      </w:r>
      <w:r w:rsidRPr="0090086B">
        <w:rPr>
          <w:rFonts w:ascii="Lotus Linotype" w:hAnsi="Lotus Linotype" w:cs="Lotus Linotype"/>
          <w:color w:val="000000"/>
          <w:sz w:val="32"/>
          <w:szCs w:val="32"/>
          <w:rtl/>
        </w:rPr>
        <w:t xml:space="preserve"> </w:t>
      </w:r>
      <w:r w:rsidRPr="0090086B">
        <w:rPr>
          <w:rFonts w:ascii="Lotus Linotype" w:hAnsi="Lotus Linotype" w:cs="Lotus Linotype" w:hint="cs"/>
          <w:color w:val="000000"/>
          <w:sz w:val="32"/>
          <w:szCs w:val="32"/>
          <w:rtl/>
        </w:rPr>
        <w:t>ت</w:t>
      </w:r>
      <w:r w:rsidRPr="0090086B">
        <w:rPr>
          <w:rFonts w:ascii="Lotus Linotype" w:hAnsi="Lotus Linotype" w:cs="Lotus Linotype"/>
          <w:color w:val="000000"/>
          <w:sz w:val="32"/>
          <w:szCs w:val="32"/>
          <w:rtl/>
        </w:rPr>
        <w:t>ستحق التفضيل ما فضله</w:t>
      </w:r>
      <w:r w:rsidRPr="0090086B">
        <w:rPr>
          <w:rFonts w:ascii="Lotus Linotype" w:hAnsi="Lotus Linotype" w:cs="Lotus Linotype" w:hint="cs"/>
          <w:color w:val="000000"/>
          <w:sz w:val="32"/>
          <w:szCs w:val="32"/>
          <w:rtl/>
        </w:rPr>
        <w:t>ا</w:t>
      </w:r>
      <w:r w:rsidRPr="0090086B">
        <w:rPr>
          <w:rFonts w:ascii="Lotus Linotype" w:hAnsi="Lotus Linotype" w:cs="Lotus Linotype"/>
          <w:color w:val="000000"/>
          <w:sz w:val="32"/>
          <w:szCs w:val="32"/>
          <w:rtl/>
        </w:rPr>
        <w:t xml:space="preserve">، </w:t>
      </w:r>
      <w:r w:rsidRPr="0090086B">
        <w:rPr>
          <w:rFonts w:ascii="Lotus Linotype" w:hAnsi="Lotus Linotype" w:cs="Lotus Linotype" w:hint="cs"/>
          <w:color w:val="000000"/>
          <w:sz w:val="32"/>
          <w:szCs w:val="32"/>
          <w:rtl/>
        </w:rPr>
        <w:t>ونوه بفضلها.</w:t>
      </w:r>
    </w:p>
    <w:p w:rsidR="00D432B7" w:rsidRPr="0090086B" w:rsidRDefault="00D432B7" w:rsidP="00D432B7">
      <w:pPr>
        <w:widowControl w:val="0"/>
        <w:spacing w:before="120" w:after="120" w:line="192" w:lineRule="auto"/>
        <w:ind w:firstLine="454"/>
        <w:jc w:val="both"/>
        <w:rPr>
          <w:rFonts w:ascii="Lotus Linotype" w:hAnsi="Lotus Linotype" w:cs="Lotus Linotype"/>
          <w:color w:val="000000"/>
          <w:sz w:val="32"/>
          <w:szCs w:val="32"/>
          <w:rtl/>
        </w:rPr>
      </w:pPr>
      <w:r w:rsidRPr="0090086B">
        <w:rPr>
          <w:rFonts w:ascii="Lotus Linotype" w:hAnsi="Lotus Linotype" w:cs="Lotus Linotype"/>
          <w:bCs/>
          <w:color w:val="000000"/>
          <w:sz w:val="32"/>
          <w:szCs w:val="32"/>
          <w:rtl/>
        </w:rPr>
        <w:t>ومما يبين فضل العشر الأواخر من رمضان أمور:</w:t>
      </w:r>
    </w:p>
    <w:p w:rsidR="00D432B7" w:rsidRPr="0090086B" w:rsidRDefault="00D432B7" w:rsidP="00D432B7">
      <w:pPr>
        <w:widowControl w:val="0"/>
        <w:spacing w:before="120" w:after="120" w:line="192" w:lineRule="auto"/>
        <w:ind w:firstLine="454"/>
        <w:jc w:val="both"/>
        <w:rPr>
          <w:rFonts w:ascii="Lotus Linotype" w:hAnsi="Lotus Linotype" w:cs="Lotus Linotype"/>
          <w:color w:val="000000"/>
          <w:sz w:val="32"/>
          <w:szCs w:val="32"/>
          <w:rtl/>
        </w:rPr>
      </w:pPr>
      <w:r w:rsidRPr="0090086B">
        <w:rPr>
          <w:rFonts w:ascii="Lotus Linotype" w:hAnsi="Lotus Linotype" w:cs="Lotus Linotype"/>
          <w:b/>
          <w:bCs/>
          <w:color w:val="000000"/>
          <w:sz w:val="32"/>
          <w:szCs w:val="32"/>
          <w:rtl/>
        </w:rPr>
        <w:t>الأول:</w:t>
      </w:r>
      <w:r w:rsidRPr="0090086B">
        <w:rPr>
          <w:rFonts w:ascii="Lotus Linotype" w:hAnsi="Lotus Linotype" w:cs="Lotus Linotype"/>
          <w:color w:val="000000"/>
          <w:sz w:val="32"/>
          <w:szCs w:val="32"/>
          <w:rtl/>
        </w:rPr>
        <w:t xml:space="preserve"> أن الله تعالى أقسم بها في قوله تعالى سبحانه: </w:t>
      </w:r>
      <w:r w:rsidRPr="0090086B">
        <w:rPr>
          <w:rFonts w:ascii="QCF_BSML" w:hAnsi="QCF_BSML" w:cs="QCF_BSML"/>
          <w:color w:val="000000"/>
          <w:sz w:val="32"/>
          <w:szCs w:val="32"/>
          <w:rtl/>
        </w:rPr>
        <w:t>ﮋ</w:t>
      </w:r>
      <w:r w:rsidRPr="0090086B">
        <w:rPr>
          <w:rFonts w:ascii="QCF_P593" w:hAnsi="QCF_P593" w:cs="QCF_P593"/>
          <w:color w:val="000000"/>
          <w:sz w:val="32"/>
          <w:szCs w:val="32"/>
          <w:rtl/>
        </w:rPr>
        <w:t>ﭓﭔ</w:t>
      </w:r>
      <w:r w:rsidRPr="0090086B">
        <w:rPr>
          <w:rFonts w:ascii="QCF_BSML" w:hAnsi="QCF_BSML" w:cs="QCF_BSML"/>
          <w:color w:val="000000"/>
          <w:sz w:val="32"/>
          <w:szCs w:val="32"/>
          <w:rtl/>
        </w:rPr>
        <w:t>ﮊ</w:t>
      </w:r>
      <w:r w:rsidRPr="0090086B">
        <w:rPr>
          <w:rFonts w:ascii="Lotus Linotype" w:hAnsi="Lotus Linotype" w:cs="Lotus Linotype" w:hint="cs"/>
          <w:color w:val="000000"/>
          <w:sz w:val="32"/>
          <w:szCs w:val="32"/>
          <w:rtl/>
        </w:rPr>
        <w:t xml:space="preserve"> </w:t>
      </w:r>
      <w:r w:rsidRPr="003C2C26">
        <w:rPr>
          <w:rFonts w:ascii="Lotus Linotype" w:hAnsi="Lotus Linotype" w:cs="Lotus Linotype" w:hint="cs"/>
          <w:color w:val="000000"/>
          <w:rtl/>
        </w:rPr>
        <w:t>[الفجر:2]</w:t>
      </w:r>
      <w:r w:rsidRPr="0090086B">
        <w:rPr>
          <w:rFonts w:ascii="Lotus Linotype" w:hAnsi="Lotus Linotype" w:cs="Lotus Linotype" w:hint="cs"/>
          <w:color w:val="000000"/>
          <w:sz w:val="32"/>
          <w:szCs w:val="32"/>
          <w:rtl/>
        </w:rPr>
        <w:t xml:space="preserve">، </w:t>
      </w:r>
      <w:r w:rsidRPr="0090086B">
        <w:rPr>
          <w:rFonts w:ascii="Lotus Linotype" w:hAnsi="Lotus Linotype" w:cs="Lotus Linotype"/>
          <w:color w:val="000000"/>
          <w:sz w:val="32"/>
          <w:szCs w:val="32"/>
          <w:rtl/>
        </w:rPr>
        <w:t>والله تعالى لا يقسم إلا بعظيم ذي شأن</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فإن في الإقسام بالشيء من المخلوقات دلالةً على فضله وشرفه، وتذكيرًا للعباد بعظم النعمة بإيجاده، وتنبيهًا لهم على أن ذلك الشيء من آيات التوحيد ودلائل القدرة، وأن على العباد أن يغتنموا ما يمكن اغتنامه منه في مرضاة الله تعالى ويشكروه على الإنعام به.</w:t>
      </w:r>
    </w:p>
    <w:p w:rsidR="00D432B7" w:rsidRPr="0090086B" w:rsidRDefault="00D432B7" w:rsidP="00D432B7">
      <w:pPr>
        <w:widowControl w:val="0"/>
        <w:spacing w:before="120" w:after="120" w:line="192" w:lineRule="auto"/>
        <w:ind w:firstLine="454"/>
        <w:jc w:val="both"/>
        <w:rPr>
          <w:rFonts w:ascii="Lotus Linotype" w:hAnsi="Lotus Linotype" w:cs="Lotus Linotype"/>
          <w:color w:val="000000"/>
          <w:sz w:val="32"/>
          <w:szCs w:val="32"/>
          <w:rtl/>
        </w:rPr>
      </w:pPr>
      <w:r w:rsidRPr="0090086B">
        <w:rPr>
          <w:rFonts w:ascii="Lotus Linotype" w:hAnsi="Lotus Linotype" w:cs="Lotus Linotype"/>
          <w:color w:val="000000"/>
          <w:sz w:val="32"/>
          <w:szCs w:val="32"/>
          <w:rtl/>
        </w:rPr>
        <w:t>وهكذا فإن الإقسام بليالي العشر من رمضان تنبيهًا على فضلها وشرفها</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وعظيم النعمة بها</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وتذكيرًا للمخاطبين على كثرة بركتها وخيرها</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وحث</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ا لهم على اغتنام لياليها بالتقرب إلى الله تعالى بما شرع فيها من الطاعات وجليل القربات</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فإنها أفضل ليالي السنة على الإطلاق </w:t>
      </w:r>
      <w:r w:rsidRPr="0090086B">
        <w:rPr>
          <w:rFonts w:ascii="Lotus Linotype" w:hAnsi="Lotus Linotype" w:cs="Lotus Linotype" w:hint="cs"/>
          <w:color w:val="000000"/>
          <w:sz w:val="32"/>
          <w:szCs w:val="32"/>
          <w:rtl/>
        </w:rPr>
        <w:t>ـ</w:t>
      </w:r>
      <w:r w:rsidRPr="0090086B">
        <w:rPr>
          <w:rFonts w:ascii="Lotus Linotype" w:hAnsi="Lotus Linotype" w:cs="Lotus Linotype"/>
          <w:color w:val="000000"/>
          <w:sz w:val="32"/>
          <w:szCs w:val="32"/>
          <w:rtl/>
        </w:rPr>
        <w:t xml:space="preserve"> كما أن أيام العشر من ذي الحجة أفضل أيام السنة على الإطلاق</w:t>
      </w:r>
      <w:r w:rsidRPr="0090086B">
        <w:rPr>
          <w:rFonts w:ascii="Lotus Linotype" w:hAnsi="Lotus Linotype" w:cs="Lotus Linotype" w:hint="cs"/>
          <w:color w:val="000000"/>
          <w:sz w:val="32"/>
          <w:szCs w:val="32"/>
          <w:rtl/>
        </w:rPr>
        <w:t xml:space="preserve"> ـ،</w:t>
      </w:r>
      <w:r w:rsidRPr="0090086B">
        <w:rPr>
          <w:rFonts w:ascii="Lotus Linotype" w:hAnsi="Lotus Linotype" w:cs="Lotus Linotype"/>
          <w:color w:val="000000"/>
          <w:sz w:val="32"/>
          <w:szCs w:val="32"/>
          <w:rtl/>
        </w:rPr>
        <w:t xml:space="preserve"> كما هو مذهب جمع من محققي أهل العلم.</w:t>
      </w:r>
    </w:p>
    <w:p w:rsidR="00D432B7" w:rsidRPr="0090086B" w:rsidRDefault="00D432B7" w:rsidP="00D432B7">
      <w:pPr>
        <w:widowControl w:val="0"/>
        <w:spacing w:before="120" w:after="120" w:line="192" w:lineRule="auto"/>
        <w:ind w:firstLine="454"/>
        <w:jc w:val="both"/>
        <w:rPr>
          <w:rFonts w:ascii="Lotus Linotype" w:hAnsi="Lotus Linotype" w:cs="Lotus Linotype"/>
          <w:color w:val="000000"/>
          <w:sz w:val="32"/>
          <w:szCs w:val="32"/>
          <w:rtl/>
        </w:rPr>
      </w:pPr>
      <w:r w:rsidRPr="0090086B">
        <w:rPr>
          <w:rFonts w:ascii="Lotus Linotype" w:hAnsi="Lotus Linotype" w:cs="Lotus Linotype"/>
          <w:b/>
          <w:bCs/>
          <w:color w:val="000000"/>
          <w:sz w:val="32"/>
          <w:szCs w:val="32"/>
          <w:rtl/>
        </w:rPr>
        <w:t>الثاني:</w:t>
      </w:r>
      <w:r w:rsidRPr="0090086B">
        <w:rPr>
          <w:rFonts w:ascii="Lotus Linotype" w:hAnsi="Lotus Linotype" w:cs="Lotus Linotype"/>
          <w:color w:val="000000"/>
          <w:sz w:val="32"/>
          <w:szCs w:val="32"/>
          <w:rtl/>
        </w:rPr>
        <w:t xml:space="preserve"> أن النبي ﷺ كان يخص تلك الليالي بمزيد من الاجتهاد ويوليها ما تستحق من العناية</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إشهارًا لفضلها وحث</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ا للأمة على طلب فضائلها وبركاتها، ففي الصحيحين عن عائشة رضي الله عنها قال</w:t>
      </w:r>
      <w:r w:rsidRPr="0090086B">
        <w:rPr>
          <w:rFonts w:ascii="Lotus Linotype" w:hAnsi="Lotus Linotype" w:cs="Lotus Linotype" w:hint="cs"/>
          <w:color w:val="000000"/>
          <w:sz w:val="32"/>
          <w:szCs w:val="32"/>
          <w:rtl/>
        </w:rPr>
        <w:t>ت</w:t>
      </w:r>
      <w:r w:rsidRPr="0090086B">
        <w:rPr>
          <w:rFonts w:ascii="Lotus Linotype" w:hAnsi="Lotus Linotype" w:cs="Lotus Linotype"/>
          <w:color w:val="000000"/>
          <w:sz w:val="32"/>
          <w:szCs w:val="32"/>
          <w:rtl/>
        </w:rPr>
        <w:t>: كان النبي ﷺ إذا دخل العشر شد م</w:t>
      </w:r>
      <w:r w:rsidRPr="0090086B">
        <w:rPr>
          <w:rFonts w:ascii="Lotus Linotype" w:hAnsi="Lotus Linotype" w:cs="Lotus Linotype" w:hint="cs"/>
          <w:color w:val="000000"/>
          <w:sz w:val="32"/>
          <w:szCs w:val="32"/>
          <w:rtl/>
        </w:rPr>
        <w:t>ئ</w:t>
      </w:r>
      <w:r w:rsidRPr="0090086B">
        <w:rPr>
          <w:rFonts w:ascii="Lotus Linotype" w:hAnsi="Lotus Linotype" w:cs="Lotus Linotype"/>
          <w:color w:val="000000"/>
          <w:sz w:val="32"/>
          <w:szCs w:val="32"/>
          <w:rtl/>
        </w:rPr>
        <w:t>زره وأحيا ليله وأيقظ أهله، وفي صحيح مسلم رحمه الله عن عائشة رضي الله عنها</w:t>
      </w:r>
      <w:r w:rsidRPr="0090086B">
        <w:rPr>
          <w:rFonts w:ascii="Lotus Linotype" w:hAnsi="Lotus Linotype" w:cs="Lotus Linotype" w:hint="cs"/>
          <w:color w:val="000000"/>
          <w:sz w:val="32"/>
          <w:szCs w:val="32"/>
          <w:rtl/>
        </w:rPr>
        <w:t xml:space="preserve"> </w:t>
      </w:r>
      <w:r w:rsidRPr="0090086B">
        <w:rPr>
          <w:rFonts w:ascii="Lotus Linotype" w:hAnsi="Lotus Linotype" w:cs="Lotus Linotype"/>
          <w:color w:val="000000"/>
          <w:sz w:val="32"/>
          <w:szCs w:val="32"/>
          <w:rtl/>
        </w:rPr>
        <w:t xml:space="preserve">قالت: كان </w:t>
      </w:r>
      <w:r w:rsidRPr="0090086B">
        <w:rPr>
          <w:rFonts w:ascii="Lotus Linotype" w:hAnsi="Lotus Linotype" w:cs="Lotus Linotype" w:hint="cs"/>
          <w:color w:val="000000"/>
          <w:sz w:val="32"/>
          <w:szCs w:val="32"/>
          <w:rtl/>
        </w:rPr>
        <w:t>ـ</w:t>
      </w:r>
      <w:r w:rsidRPr="0090086B">
        <w:rPr>
          <w:rFonts w:ascii="Lotus Linotype" w:hAnsi="Lotus Linotype" w:cs="Lotus Linotype"/>
          <w:color w:val="000000"/>
          <w:sz w:val="32"/>
          <w:szCs w:val="32"/>
          <w:rtl/>
        </w:rPr>
        <w:t xml:space="preserve"> تعني</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النبي ﷺ </w:t>
      </w:r>
      <w:r w:rsidRPr="0090086B">
        <w:rPr>
          <w:rFonts w:ascii="Lotus Linotype" w:hAnsi="Lotus Linotype" w:cs="Lotus Linotype" w:hint="cs"/>
          <w:color w:val="000000"/>
          <w:sz w:val="32"/>
          <w:szCs w:val="32"/>
          <w:rtl/>
        </w:rPr>
        <w:t xml:space="preserve">ـ </w:t>
      </w:r>
      <w:r w:rsidRPr="0090086B">
        <w:rPr>
          <w:rFonts w:ascii="Lotus Linotype" w:hAnsi="Lotus Linotype" w:cs="Lotus Linotype"/>
          <w:color w:val="000000"/>
          <w:sz w:val="32"/>
          <w:szCs w:val="32"/>
          <w:rtl/>
        </w:rPr>
        <w:t>يجتهد في العشر ما</w:t>
      </w:r>
      <w:r w:rsidRPr="0090086B">
        <w:rPr>
          <w:rFonts w:ascii="Lotus Linotype" w:hAnsi="Lotus Linotype" w:cs="Lotus Linotype" w:hint="cs"/>
          <w:color w:val="000000"/>
          <w:sz w:val="32"/>
          <w:szCs w:val="32"/>
          <w:rtl/>
        </w:rPr>
        <w:t xml:space="preserve"> </w:t>
      </w:r>
      <w:r w:rsidRPr="0090086B">
        <w:rPr>
          <w:rFonts w:ascii="Lotus Linotype" w:hAnsi="Lotus Linotype" w:cs="Lotus Linotype"/>
          <w:color w:val="000000"/>
          <w:sz w:val="32"/>
          <w:szCs w:val="32"/>
          <w:rtl/>
        </w:rPr>
        <w:t xml:space="preserve">لا يجتهد في غيرها. </w:t>
      </w:r>
    </w:p>
    <w:p w:rsidR="00D432B7" w:rsidRPr="0090086B" w:rsidRDefault="00D432B7" w:rsidP="00D432B7">
      <w:pPr>
        <w:widowControl w:val="0"/>
        <w:spacing w:before="120" w:after="120" w:line="192" w:lineRule="auto"/>
        <w:ind w:firstLine="454"/>
        <w:jc w:val="both"/>
        <w:rPr>
          <w:rFonts w:ascii="Lotus Linotype" w:hAnsi="Lotus Linotype" w:cs="Lotus Linotype"/>
          <w:color w:val="000000"/>
          <w:sz w:val="32"/>
          <w:szCs w:val="32"/>
          <w:rtl/>
        </w:rPr>
      </w:pPr>
      <w:r w:rsidRPr="0090086B">
        <w:rPr>
          <w:rFonts w:ascii="Lotus Linotype" w:hAnsi="Lotus Linotype" w:cs="Lotus Linotype"/>
          <w:color w:val="000000"/>
          <w:sz w:val="32"/>
          <w:szCs w:val="32"/>
          <w:rtl/>
        </w:rPr>
        <w:t>وتواتر أن النبي ﷺ كان يعتكف تلك الليالي</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فيلازم المسجد</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فلا يخرج منه إلا لحاجة الإنسان، فكان النبي ﷺ في هذا العشر يقطع الأشغال ويفرغ البال</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ويشتغل بصالح الأعمال من صلاة وصدقة وتلاوة للقرآن وجود بأنواع الإحسان والذكر والدعاء استزادة من الخير والهدى. فتفرغ النبي ﷺ لها واعتكافه فيها من أكبر الأدلة على فضلها وشرفها .</w:t>
      </w:r>
    </w:p>
    <w:p w:rsidR="00D432B7" w:rsidRPr="0090086B" w:rsidRDefault="00D432B7" w:rsidP="00D432B7">
      <w:pPr>
        <w:widowControl w:val="0"/>
        <w:spacing w:before="120" w:after="120" w:line="192" w:lineRule="auto"/>
        <w:ind w:firstLine="454"/>
        <w:jc w:val="both"/>
        <w:rPr>
          <w:rFonts w:ascii="Lotus Linotype" w:hAnsi="Lotus Linotype" w:cs="Lotus Linotype"/>
          <w:color w:val="000000"/>
          <w:sz w:val="32"/>
          <w:szCs w:val="32"/>
          <w:rtl/>
        </w:rPr>
      </w:pPr>
      <w:r w:rsidRPr="0090086B">
        <w:rPr>
          <w:rFonts w:ascii="Lotus Linotype" w:hAnsi="Lotus Linotype" w:cs="Lotus Linotype"/>
          <w:b/>
          <w:bCs/>
          <w:color w:val="000000"/>
          <w:sz w:val="32"/>
          <w:szCs w:val="32"/>
          <w:rtl/>
        </w:rPr>
        <w:t>الثالث:</w:t>
      </w:r>
      <w:r w:rsidRPr="0090086B">
        <w:rPr>
          <w:rFonts w:ascii="Lotus Linotype" w:hAnsi="Lotus Linotype" w:cs="Lotus Linotype"/>
          <w:color w:val="000000"/>
          <w:sz w:val="32"/>
          <w:szCs w:val="32"/>
          <w:rtl/>
        </w:rPr>
        <w:t xml:space="preserve"> إن فيها ليلة القدر قطعًا</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لقوله ﷺ: «</w:t>
      </w:r>
      <w:r w:rsidRPr="0090086B">
        <w:rPr>
          <w:rFonts w:ascii="Lotus Linotype" w:hAnsi="Lotus Linotype" w:cs="Lotus Linotype"/>
          <w:b/>
          <w:bCs/>
          <w:color w:val="000000"/>
          <w:sz w:val="32"/>
          <w:szCs w:val="32"/>
          <w:rtl/>
        </w:rPr>
        <w:t>التمسوها في العشر الأواخر من رمضان»</w:t>
      </w:r>
      <w:r w:rsidRPr="0090086B">
        <w:rPr>
          <w:rFonts w:ascii="Lotus Linotype" w:hAnsi="Lotus Linotype" w:cs="Lotus Linotype" w:hint="cs"/>
          <w:b/>
          <w:bCs/>
          <w:color w:val="000000"/>
          <w:sz w:val="32"/>
          <w:szCs w:val="32"/>
          <w:rtl/>
        </w:rPr>
        <w:t>،</w:t>
      </w:r>
      <w:r w:rsidRPr="0090086B">
        <w:rPr>
          <w:rFonts w:ascii="Lotus Linotype" w:hAnsi="Lotus Linotype" w:cs="Lotus Linotype"/>
          <w:b/>
          <w:bCs/>
          <w:color w:val="000000"/>
          <w:sz w:val="32"/>
          <w:szCs w:val="32"/>
          <w:rtl/>
        </w:rPr>
        <w:t xml:space="preserve"> </w:t>
      </w:r>
      <w:r w:rsidRPr="0090086B">
        <w:rPr>
          <w:rFonts w:ascii="Lotus Linotype" w:hAnsi="Lotus Linotype" w:cs="Lotus Linotype"/>
          <w:color w:val="000000"/>
          <w:sz w:val="32"/>
          <w:szCs w:val="32"/>
          <w:rtl/>
        </w:rPr>
        <w:t>وقوله ﷺ:</w:t>
      </w:r>
      <w:r w:rsidRPr="0090086B">
        <w:rPr>
          <w:rFonts w:ascii="Lotus Linotype" w:hAnsi="Lotus Linotype" w:cs="Lotus Linotype" w:hint="cs"/>
          <w:color w:val="000000"/>
          <w:sz w:val="32"/>
          <w:szCs w:val="32"/>
          <w:rtl/>
        </w:rPr>
        <w:t xml:space="preserve"> </w:t>
      </w:r>
      <w:r w:rsidRPr="0090086B">
        <w:rPr>
          <w:rFonts w:ascii="Lotus Linotype" w:hAnsi="Lotus Linotype" w:cs="Lotus Linotype"/>
          <w:color w:val="000000"/>
          <w:sz w:val="32"/>
          <w:szCs w:val="32"/>
          <w:rtl/>
        </w:rPr>
        <w:t>«</w:t>
      </w:r>
      <w:r w:rsidRPr="0090086B">
        <w:rPr>
          <w:rFonts w:ascii="Lotus Linotype" w:hAnsi="Lotus Linotype" w:cs="Lotus Linotype"/>
          <w:b/>
          <w:bCs/>
          <w:color w:val="000000"/>
          <w:sz w:val="32"/>
          <w:szCs w:val="32"/>
          <w:rtl/>
        </w:rPr>
        <w:t>التمسوها في الوتر من العشر</w:t>
      </w:r>
      <w:r w:rsidRPr="0090086B">
        <w:rPr>
          <w:rFonts w:ascii="Lotus Linotype" w:hAnsi="Lotus Linotype" w:cs="Lotus Linotype"/>
          <w:color w:val="000000"/>
          <w:sz w:val="32"/>
          <w:szCs w:val="32"/>
          <w:rtl/>
        </w:rPr>
        <w:t>»</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وهذه الليلة ليلة شريفة عظيمة البركة ادخر الله فيها لهذه الأمة خيرًا كثيرًا . ويكفي نص الله عز وجل على أنها الليلة المباركة</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كما قال سبحانه في تنزيل القرآن الذي هو أعظم كتب الله تعالى شأنًا وبركة</w:t>
      </w:r>
      <w:r w:rsidRPr="0090086B">
        <w:rPr>
          <w:rFonts w:ascii="Lotus Linotype" w:hAnsi="Lotus Linotype" w:cs="Lotus Linotype" w:hint="cs"/>
          <w:color w:val="000000"/>
          <w:sz w:val="32"/>
          <w:szCs w:val="32"/>
          <w:rtl/>
        </w:rPr>
        <w:t xml:space="preserve">: </w:t>
      </w:r>
      <w:r w:rsidRPr="0090086B">
        <w:rPr>
          <w:rFonts w:ascii="QCF_BSML" w:hAnsi="QCF_BSML" w:cs="QCF_BSML"/>
          <w:color w:val="000000"/>
          <w:sz w:val="32"/>
          <w:szCs w:val="32"/>
          <w:rtl/>
        </w:rPr>
        <w:t>ﮋ</w:t>
      </w:r>
      <w:r w:rsidRPr="0090086B">
        <w:rPr>
          <w:rFonts w:ascii="QCF_P496" w:hAnsi="QCF_P496" w:cs="QCF_P496"/>
          <w:color w:val="000000"/>
          <w:sz w:val="32"/>
          <w:szCs w:val="32"/>
          <w:rtl/>
        </w:rPr>
        <w:t>ﭖ ﭗ ﭘ ﭙ ﭚﭛ ﭜ ﭝ ﭞ</w:t>
      </w:r>
      <w:r w:rsidRPr="0090086B">
        <w:rPr>
          <w:rFonts w:ascii="QCF_BSML" w:hAnsi="QCF_BSML" w:cs="QCF_BSML"/>
          <w:color w:val="000000"/>
          <w:sz w:val="32"/>
          <w:szCs w:val="32"/>
          <w:rtl/>
        </w:rPr>
        <w:t>ﮊ</w:t>
      </w:r>
      <w:r w:rsidRPr="0090086B">
        <w:rPr>
          <w:rFonts w:ascii="Lotus Linotype" w:hAnsi="Lotus Linotype" w:cs="Lotus Linotype" w:hint="cs"/>
          <w:color w:val="000000"/>
          <w:sz w:val="32"/>
          <w:szCs w:val="32"/>
          <w:rtl/>
        </w:rPr>
        <w:t xml:space="preserve"> </w:t>
      </w:r>
      <w:r w:rsidRPr="003C2C26">
        <w:rPr>
          <w:rFonts w:ascii="Lotus Linotype" w:hAnsi="Lotus Linotype" w:cs="Lotus Linotype" w:hint="cs"/>
          <w:color w:val="000000"/>
          <w:rtl/>
        </w:rPr>
        <w:t>[الدخان:3]</w:t>
      </w:r>
      <w:r w:rsidRPr="0090086B">
        <w:rPr>
          <w:rFonts w:ascii="Lotus Linotype" w:hAnsi="Lotus Linotype" w:cs="Lotus Linotype"/>
          <w:color w:val="000000"/>
          <w:sz w:val="32"/>
          <w:szCs w:val="32"/>
          <w:rtl/>
        </w:rPr>
        <w:t xml:space="preserve">، وقال سبحانه وتعالى:  </w:t>
      </w:r>
      <w:r w:rsidRPr="0090086B">
        <w:rPr>
          <w:rFonts w:ascii="QCF_BSML" w:hAnsi="QCF_BSML" w:cs="QCF_BSML"/>
          <w:color w:val="000000"/>
          <w:sz w:val="32"/>
          <w:szCs w:val="32"/>
          <w:rtl/>
        </w:rPr>
        <w:t>ﮋ</w:t>
      </w:r>
      <w:r w:rsidRPr="0090086B">
        <w:rPr>
          <w:rFonts w:ascii="QCF_P598" w:hAnsi="QCF_P598" w:cs="QCF_P598"/>
          <w:color w:val="000000"/>
          <w:sz w:val="32"/>
          <w:szCs w:val="32"/>
          <w:rtl/>
        </w:rPr>
        <w:t>ﭑ ﭒ ﭓ ﭔ ﭕ</w:t>
      </w:r>
      <w:r w:rsidRPr="0090086B">
        <w:rPr>
          <w:rFonts w:ascii="QCF_BSML" w:hAnsi="QCF_BSML" w:cs="QCF_BSML"/>
          <w:color w:val="000000"/>
          <w:sz w:val="32"/>
          <w:szCs w:val="32"/>
          <w:rtl/>
        </w:rPr>
        <w:t>ﮊ</w:t>
      </w:r>
      <w:r w:rsidRPr="0090086B">
        <w:rPr>
          <w:rFonts w:ascii="Lotus Linotype" w:hAnsi="Lotus Linotype" w:cs="Lotus Linotype" w:hint="cs"/>
          <w:color w:val="000000"/>
          <w:sz w:val="32"/>
          <w:szCs w:val="32"/>
          <w:rtl/>
        </w:rPr>
        <w:t xml:space="preserve"> </w:t>
      </w:r>
      <w:r w:rsidRPr="003C2C26">
        <w:rPr>
          <w:rFonts w:ascii="Lotus Linotype" w:hAnsi="Lotus Linotype" w:cs="Lotus Linotype" w:hint="cs"/>
          <w:color w:val="000000"/>
          <w:rtl/>
        </w:rPr>
        <w:t>[القدر:1]</w:t>
      </w:r>
      <w:r w:rsidRPr="0090086B">
        <w:rPr>
          <w:rFonts w:ascii="Lotus Linotype" w:hAnsi="Lotus Linotype" w:cs="Lotus Linotype" w:hint="cs"/>
          <w:color w:val="000000"/>
          <w:sz w:val="32"/>
          <w:szCs w:val="32"/>
          <w:rtl/>
        </w:rPr>
        <w:t>.</w:t>
      </w:r>
    </w:p>
    <w:p w:rsidR="00D432B7" w:rsidRPr="0090086B" w:rsidRDefault="00D432B7" w:rsidP="00D432B7">
      <w:pPr>
        <w:widowControl w:val="0"/>
        <w:spacing w:before="120" w:after="120" w:line="192" w:lineRule="auto"/>
        <w:ind w:firstLine="454"/>
        <w:jc w:val="both"/>
        <w:rPr>
          <w:rFonts w:ascii="Lotus Linotype" w:hAnsi="Lotus Linotype" w:cs="Lotus Linotype"/>
          <w:color w:val="000000"/>
          <w:sz w:val="32"/>
          <w:szCs w:val="32"/>
          <w:rtl/>
        </w:rPr>
      </w:pPr>
      <w:r w:rsidRPr="0090086B">
        <w:rPr>
          <w:rFonts w:ascii="Lotus Linotype" w:hAnsi="Lotus Linotype" w:cs="Lotus Linotype"/>
          <w:color w:val="000000"/>
          <w:sz w:val="32"/>
          <w:szCs w:val="32"/>
          <w:rtl/>
        </w:rPr>
        <w:t>ومن أدلة فضلها وشرفها قوله تعالى:</w:t>
      </w:r>
      <w:r w:rsidRPr="0090086B">
        <w:rPr>
          <w:rFonts w:ascii="Lotus Linotype" w:hAnsi="Lotus Linotype" w:cs="Lotus Linotype" w:hint="cs"/>
          <w:color w:val="000000"/>
          <w:sz w:val="32"/>
          <w:szCs w:val="32"/>
          <w:rtl/>
        </w:rPr>
        <w:t xml:space="preserve"> </w:t>
      </w:r>
      <w:r w:rsidRPr="0090086B">
        <w:rPr>
          <w:rFonts w:ascii="QCF_BSML" w:hAnsi="QCF_BSML" w:cs="QCF_BSML"/>
          <w:color w:val="000000"/>
          <w:sz w:val="32"/>
          <w:szCs w:val="32"/>
          <w:rtl/>
        </w:rPr>
        <w:t>ﮋ</w:t>
      </w:r>
      <w:r w:rsidRPr="0090086B">
        <w:rPr>
          <w:rFonts w:ascii="QCF_P598" w:hAnsi="QCF_P598" w:cs="QCF_P598"/>
          <w:color w:val="000000"/>
          <w:sz w:val="32"/>
          <w:szCs w:val="32"/>
          <w:rtl/>
        </w:rPr>
        <w:t xml:space="preserve"> ﭝ ﭞ  ﭟ ﭠ ﭡ ﭢ</w:t>
      </w:r>
      <w:r w:rsidRPr="0090086B">
        <w:rPr>
          <w:rFonts w:ascii="QCF_BSML" w:hAnsi="QCF_BSML" w:cs="QCF_BSML"/>
          <w:color w:val="000000"/>
          <w:sz w:val="32"/>
          <w:szCs w:val="32"/>
          <w:rtl/>
        </w:rPr>
        <w:t>ﮊ</w:t>
      </w:r>
      <w:r w:rsidRPr="0090086B">
        <w:rPr>
          <w:rFonts w:ascii="Lotus Linotype" w:hAnsi="Lotus Linotype" w:cs="Lotus Linotype" w:hint="cs"/>
          <w:color w:val="000000"/>
          <w:sz w:val="32"/>
          <w:szCs w:val="32"/>
          <w:rtl/>
        </w:rPr>
        <w:t xml:space="preserve"> </w:t>
      </w:r>
      <w:r w:rsidRPr="00EA27D5">
        <w:rPr>
          <w:rFonts w:ascii="Lotus Linotype" w:hAnsi="Lotus Linotype" w:cs="Lotus Linotype" w:hint="cs"/>
          <w:color w:val="000000"/>
          <w:rtl/>
        </w:rPr>
        <w:t>[القدر</w:t>
      </w:r>
      <w:r>
        <w:rPr>
          <w:rFonts w:ascii="Lotus Linotype" w:hAnsi="Lotus Linotype" w:cs="Lotus Linotype" w:hint="cs"/>
          <w:color w:val="000000"/>
          <w:rtl/>
        </w:rPr>
        <w:t>:3]</w:t>
      </w:r>
      <w:r w:rsidRPr="0090086B">
        <w:rPr>
          <w:rFonts w:ascii="Lotus Linotype" w:hAnsi="Lotus Linotype" w:cs="Lotus Linotype" w:hint="cs"/>
          <w:color w:val="000000"/>
          <w:sz w:val="32"/>
          <w:szCs w:val="32"/>
          <w:rtl/>
        </w:rPr>
        <w:t xml:space="preserve">، </w:t>
      </w:r>
      <w:r w:rsidRPr="0090086B">
        <w:rPr>
          <w:rFonts w:ascii="Lotus Linotype" w:hAnsi="Lotus Linotype" w:cs="Lotus Linotype"/>
          <w:color w:val="000000"/>
          <w:sz w:val="32"/>
          <w:szCs w:val="32"/>
          <w:rtl/>
        </w:rPr>
        <w:t>وألف شهر تزيد على ثمانين سنة</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فهي ليلة واحدة ولكن خير من ثمانين سنة خالية منها</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وهذا يدل على فضل العمل فيها وكثرة ما يعطي الله تعالى من يقومها من الأجر العظيم والثواب الكريم، ومما يدل على فضلها</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ما ثبت في الصحيحين عن النبي ﷺ أنه قال: «</w:t>
      </w:r>
      <w:r w:rsidRPr="0090086B">
        <w:rPr>
          <w:rFonts w:ascii="Lotus Linotype" w:hAnsi="Lotus Linotype" w:cs="Lotus Linotype"/>
          <w:b/>
          <w:bCs/>
          <w:color w:val="000000"/>
          <w:sz w:val="32"/>
          <w:szCs w:val="32"/>
          <w:rtl/>
        </w:rPr>
        <w:t>من قام ليلة القدر إيمانًا واحتسابًا غ</w:t>
      </w:r>
      <w:r w:rsidRPr="0090086B">
        <w:rPr>
          <w:rFonts w:ascii="Lotus Linotype" w:hAnsi="Lotus Linotype" w:cs="Lotus Linotype" w:hint="cs"/>
          <w:b/>
          <w:bCs/>
          <w:color w:val="000000"/>
          <w:sz w:val="32"/>
          <w:szCs w:val="32"/>
          <w:rtl/>
        </w:rPr>
        <w:t>ُ</w:t>
      </w:r>
      <w:r w:rsidRPr="0090086B">
        <w:rPr>
          <w:rFonts w:ascii="Lotus Linotype" w:hAnsi="Lotus Linotype" w:cs="Lotus Linotype"/>
          <w:b/>
          <w:bCs/>
          <w:color w:val="000000"/>
          <w:sz w:val="32"/>
          <w:szCs w:val="32"/>
          <w:rtl/>
        </w:rPr>
        <w:t>فر له ما تقدم من ذنبه»</w:t>
      </w:r>
      <w:r w:rsidRPr="0090086B">
        <w:rPr>
          <w:rFonts w:ascii="Lotus Linotype" w:hAnsi="Lotus Linotype" w:cs="Lotus Linotype"/>
          <w:color w:val="000000"/>
          <w:sz w:val="32"/>
          <w:szCs w:val="32"/>
          <w:rtl/>
        </w:rPr>
        <w:t xml:space="preserve">، ولأن يبذل المرء الدنيا كلها </w:t>
      </w:r>
      <w:r w:rsidRPr="0090086B">
        <w:rPr>
          <w:rFonts w:ascii="Lotus Linotype" w:hAnsi="Lotus Linotype" w:cs="Lotus Linotype" w:hint="cs"/>
          <w:color w:val="000000"/>
          <w:sz w:val="32"/>
          <w:szCs w:val="32"/>
          <w:rtl/>
        </w:rPr>
        <w:t>ـ</w:t>
      </w:r>
      <w:r w:rsidRPr="0090086B">
        <w:rPr>
          <w:rFonts w:ascii="Lotus Linotype" w:hAnsi="Lotus Linotype" w:cs="Lotus Linotype"/>
          <w:color w:val="000000"/>
          <w:sz w:val="32"/>
          <w:szCs w:val="32"/>
          <w:rtl/>
        </w:rPr>
        <w:t xml:space="preserve"> لو ملكها </w:t>
      </w:r>
      <w:r w:rsidRPr="0090086B">
        <w:rPr>
          <w:rFonts w:ascii="Lotus Linotype" w:hAnsi="Lotus Linotype" w:cs="Lotus Linotype" w:hint="cs"/>
          <w:color w:val="000000"/>
          <w:sz w:val="32"/>
          <w:szCs w:val="32"/>
          <w:rtl/>
        </w:rPr>
        <w:t>ـ</w:t>
      </w:r>
      <w:r w:rsidRPr="0090086B">
        <w:rPr>
          <w:rFonts w:ascii="Lotus Linotype" w:hAnsi="Lotus Linotype" w:cs="Lotus Linotype"/>
          <w:color w:val="000000"/>
          <w:sz w:val="32"/>
          <w:szCs w:val="32"/>
          <w:rtl/>
        </w:rPr>
        <w:t xml:space="preserve"> من أجل أن يتخلص من خطيئة واحدة من خطاياه لم يكن ذلك كثيرًا</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فكيف وقائم</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تلك الليلة ي</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غفر له ما تقدم من ذنبه</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وهي إحدى ليالي هذه العشر</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فبقيامها ي</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غفر ذنبه دون أن يخسر شيئًا من ماله مع ما يحصل له من الخير الكثير والأجر الكبير والعتق من النار.</w:t>
      </w:r>
    </w:p>
    <w:p w:rsidR="00D432B7" w:rsidRPr="0090086B" w:rsidRDefault="00D432B7" w:rsidP="00D432B7">
      <w:pPr>
        <w:widowControl w:val="0"/>
        <w:spacing w:before="120" w:after="120" w:line="192" w:lineRule="auto"/>
        <w:ind w:firstLine="454"/>
        <w:jc w:val="both"/>
        <w:rPr>
          <w:rFonts w:ascii="Lotus Linotype" w:hAnsi="Lotus Linotype" w:cs="Lotus Linotype"/>
          <w:color w:val="000000"/>
          <w:sz w:val="32"/>
          <w:szCs w:val="32"/>
          <w:rtl/>
        </w:rPr>
      </w:pPr>
      <w:r w:rsidRPr="0090086B">
        <w:rPr>
          <w:rFonts w:ascii="Lotus Linotype" w:hAnsi="Lotus Linotype" w:cs="Lotus Linotype"/>
          <w:color w:val="000000"/>
          <w:sz w:val="32"/>
          <w:szCs w:val="32"/>
          <w:rtl/>
        </w:rPr>
        <w:t xml:space="preserve">وقد أخفى الله تعالى هذه الليلة في العشر الأواخر </w:t>
      </w:r>
      <w:r w:rsidRPr="0090086B">
        <w:rPr>
          <w:rFonts w:ascii="Lotus Linotype" w:hAnsi="Lotus Linotype" w:cs="Lotus Linotype" w:hint="cs"/>
          <w:color w:val="000000"/>
          <w:sz w:val="32"/>
          <w:szCs w:val="32"/>
          <w:rtl/>
        </w:rPr>
        <w:t>ـ</w:t>
      </w:r>
      <w:r w:rsidRPr="0090086B">
        <w:rPr>
          <w:rFonts w:ascii="Lotus Linotype" w:hAnsi="Lotus Linotype" w:cs="Lotus Linotype"/>
          <w:color w:val="000000"/>
          <w:sz w:val="32"/>
          <w:szCs w:val="32"/>
          <w:rtl/>
        </w:rPr>
        <w:t xml:space="preserve"> لما له سبحانه من الحكم </w:t>
      </w:r>
      <w:r w:rsidRPr="0090086B">
        <w:rPr>
          <w:rFonts w:ascii="Lotus Linotype" w:hAnsi="Lotus Linotype" w:cs="Lotus Linotype" w:hint="cs"/>
          <w:color w:val="000000"/>
          <w:sz w:val="32"/>
          <w:szCs w:val="32"/>
          <w:rtl/>
        </w:rPr>
        <w:t xml:space="preserve">ـ؛ </w:t>
      </w:r>
      <w:r w:rsidRPr="0090086B">
        <w:rPr>
          <w:rFonts w:ascii="Lotus Linotype" w:hAnsi="Lotus Linotype" w:cs="Lotus Linotype"/>
          <w:color w:val="000000"/>
          <w:sz w:val="32"/>
          <w:szCs w:val="32"/>
          <w:rtl/>
        </w:rPr>
        <w:t>ليعظم الاجتهاد في تحريها</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ويكثر العمل</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ويضاعف الثواب</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فإن العباد إذا قاموا كل ليلة من تلك الليالي راجين أن تكون ليلة القدر كان </w:t>
      </w:r>
      <w:r w:rsidRPr="0090086B">
        <w:rPr>
          <w:rFonts w:ascii="Lotus Linotype" w:hAnsi="Lotus Linotype" w:cs="Lotus Linotype"/>
          <w:color w:val="000000"/>
          <w:sz w:val="32"/>
          <w:szCs w:val="32"/>
          <w:rtl/>
        </w:rPr>
        <w:lastRenderedPageBreak/>
        <w:t>لهم عند الله تعالى ما احتسبوا</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فإنما الأعمال بالنيات</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وإنما لكل امرىء ما نوى</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فيكون لهم ثواب عشر ليال على أن كل واحدة منها ليلة القدر.</w:t>
      </w:r>
    </w:p>
    <w:p w:rsidR="00D432B7" w:rsidRPr="0090086B" w:rsidRDefault="00D432B7" w:rsidP="00D432B7">
      <w:pPr>
        <w:widowControl w:val="0"/>
        <w:spacing w:before="120" w:after="120" w:line="192" w:lineRule="auto"/>
        <w:ind w:firstLine="454"/>
        <w:jc w:val="both"/>
        <w:rPr>
          <w:rFonts w:ascii="Lotus Linotype" w:hAnsi="Lotus Linotype" w:cs="Lotus Linotype"/>
          <w:color w:val="000000"/>
          <w:sz w:val="32"/>
          <w:szCs w:val="32"/>
          <w:rtl/>
        </w:rPr>
      </w:pPr>
      <w:r w:rsidRPr="0090086B">
        <w:rPr>
          <w:rFonts w:ascii="Lotus Linotype" w:hAnsi="Lotus Linotype" w:cs="Lotus Linotype"/>
          <w:bCs/>
          <w:color w:val="000000"/>
          <w:sz w:val="32"/>
          <w:szCs w:val="32"/>
          <w:rtl/>
        </w:rPr>
        <w:t>والصحيح</w:t>
      </w:r>
      <w:r w:rsidRPr="0090086B">
        <w:rPr>
          <w:rFonts w:ascii="Lotus Linotype" w:hAnsi="Lotus Linotype" w:cs="Lotus Linotype"/>
          <w:color w:val="000000"/>
          <w:sz w:val="32"/>
          <w:szCs w:val="32"/>
          <w:rtl/>
        </w:rPr>
        <w:t xml:space="preserve"> أن تلك الليلة تنتقل في ليالي العشر</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فتكون مثلًا في سنة ليلة ثلاث وعشرين</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وفي أخرى ليلة سبع وعشرين وفي ثالثة ليلة تسع وعشرين، وقد تكون أول ليلة في العشر، وقد تكون آخر ليلة </w:t>
      </w:r>
      <w:r w:rsidRPr="0090086B">
        <w:rPr>
          <w:rFonts w:ascii="Lotus Linotype" w:hAnsi="Lotus Linotype" w:cs="Lotus Linotype" w:hint="cs"/>
          <w:color w:val="000000"/>
          <w:sz w:val="32"/>
          <w:szCs w:val="32"/>
          <w:rtl/>
        </w:rPr>
        <w:t xml:space="preserve">في </w:t>
      </w:r>
      <w:r w:rsidRPr="0090086B">
        <w:rPr>
          <w:rFonts w:ascii="Lotus Linotype" w:hAnsi="Lotus Linotype" w:cs="Lotus Linotype"/>
          <w:color w:val="000000"/>
          <w:sz w:val="32"/>
          <w:szCs w:val="32"/>
          <w:rtl/>
        </w:rPr>
        <w:t>ال</w:t>
      </w:r>
      <w:r w:rsidRPr="0090086B">
        <w:rPr>
          <w:rFonts w:ascii="Lotus Linotype" w:hAnsi="Lotus Linotype" w:cs="Lotus Linotype" w:hint="cs"/>
          <w:color w:val="000000"/>
          <w:sz w:val="32"/>
          <w:szCs w:val="32"/>
          <w:rtl/>
        </w:rPr>
        <w:t>ع</w:t>
      </w:r>
      <w:r w:rsidRPr="0090086B">
        <w:rPr>
          <w:rFonts w:ascii="Lotus Linotype" w:hAnsi="Lotus Linotype" w:cs="Lotus Linotype"/>
          <w:color w:val="000000"/>
          <w:sz w:val="32"/>
          <w:szCs w:val="32"/>
          <w:rtl/>
        </w:rPr>
        <w:t>شر؛ لأن النبي ﷺ حث الأمة على التماسها في جميع ليالي العشر</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وما ورد في الأحاديث الشريفة بتحديدها في ليلة معينة</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فالمراد من تلك السنة التي </w:t>
      </w:r>
      <w:r w:rsidRPr="0090086B">
        <w:rPr>
          <w:rFonts w:ascii="Lotus Linotype" w:hAnsi="Lotus Linotype" w:cs="Lotus Linotype" w:hint="cs"/>
          <w:color w:val="000000"/>
          <w:sz w:val="32"/>
          <w:szCs w:val="32"/>
          <w:rtl/>
        </w:rPr>
        <w:t>أ</w:t>
      </w:r>
      <w:r w:rsidRPr="0090086B">
        <w:rPr>
          <w:rFonts w:ascii="Lotus Linotype" w:hAnsi="Lotus Linotype" w:cs="Lotus Linotype"/>
          <w:color w:val="000000"/>
          <w:sz w:val="32"/>
          <w:szCs w:val="32"/>
          <w:rtl/>
        </w:rPr>
        <w:t>خبر النبي ﷺ إنها فيها بعينها</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لأنه جاءت الأخبار عنها من طريق الوحي</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والوحي انقطع بموت النبي ﷺ</w:t>
      </w:r>
      <w:r w:rsidRPr="0090086B">
        <w:rPr>
          <w:rFonts w:ascii="Lotus Linotype" w:hAnsi="Lotus Linotype" w:cs="Lotus Linotype" w:hint="cs"/>
          <w:color w:val="000000"/>
          <w:sz w:val="32"/>
          <w:szCs w:val="32"/>
          <w:rtl/>
        </w:rPr>
        <w:t>.</w:t>
      </w:r>
    </w:p>
    <w:p w:rsidR="00D432B7" w:rsidRPr="0090086B" w:rsidRDefault="00D432B7" w:rsidP="00D432B7">
      <w:pPr>
        <w:widowControl w:val="0"/>
        <w:spacing w:before="120" w:after="120" w:line="192" w:lineRule="auto"/>
        <w:ind w:firstLine="454"/>
        <w:jc w:val="both"/>
        <w:rPr>
          <w:rFonts w:ascii="Lotus Linotype" w:hAnsi="Lotus Linotype" w:cs="Lotus Linotype"/>
          <w:color w:val="000000"/>
          <w:sz w:val="32"/>
          <w:szCs w:val="32"/>
          <w:rtl/>
        </w:rPr>
      </w:pPr>
      <w:r w:rsidRPr="0090086B">
        <w:rPr>
          <w:rFonts w:ascii="Lotus Linotype" w:hAnsi="Lotus Linotype" w:cs="Lotus Linotype" w:hint="cs"/>
          <w:bCs/>
          <w:color w:val="000000"/>
          <w:sz w:val="32"/>
          <w:szCs w:val="32"/>
          <w:rtl/>
        </w:rPr>
        <w:t>الرابع:</w:t>
      </w:r>
      <w:r w:rsidRPr="0090086B">
        <w:rPr>
          <w:rFonts w:ascii="Lotus Linotype" w:hAnsi="Lotus Linotype" w:cs="Lotus Linotype" w:hint="cs"/>
          <w:color w:val="000000"/>
          <w:sz w:val="32"/>
          <w:szCs w:val="32"/>
          <w:rtl/>
        </w:rPr>
        <w:t xml:space="preserve"> إجماع المسلمين ـ علمائهم وعامتهم مستندين إلى نصوص الكتاب والسنة ـ على فضل تلك الليالي وشأن العمل الصالح فيها، والأمة لا تجتمع إلا على الحق، فإنها معصومة من أن تجتمع على ضلالة، والخير كله في الاقتداء بالسلف الصالح واتباع سبيل المؤمنين، والشر كله في مشاقة الله ورسوله واتباع غير سبيل المؤمنين.</w:t>
      </w:r>
    </w:p>
    <w:p w:rsidR="00D432B7" w:rsidRPr="0090086B" w:rsidRDefault="00D432B7" w:rsidP="00D432B7">
      <w:pPr>
        <w:widowControl w:val="0"/>
        <w:spacing w:before="120" w:after="120" w:line="192" w:lineRule="auto"/>
        <w:ind w:firstLine="454"/>
        <w:jc w:val="both"/>
        <w:rPr>
          <w:rFonts w:ascii="Lotus Linotype" w:hAnsi="Lotus Linotype" w:cs="Lotus Linotype"/>
          <w:color w:val="000000"/>
          <w:sz w:val="32"/>
          <w:szCs w:val="32"/>
          <w:rtl/>
        </w:rPr>
      </w:pPr>
      <w:r w:rsidRPr="0090086B">
        <w:rPr>
          <w:rFonts w:ascii="Lotus Linotype" w:hAnsi="Lotus Linotype" w:cs="Lotus Linotype" w:hint="cs"/>
          <w:color w:val="000000"/>
          <w:sz w:val="32"/>
          <w:szCs w:val="32"/>
          <w:rtl/>
        </w:rPr>
        <w:t>* و</w:t>
      </w:r>
      <w:r w:rsidRPr="0090086B">
        <w:rPr>
          <w:rFonts w:ascii="Lotus Linotype" w:hAnsi="Lotus Linotype" w:cs="Lotus Linotype"/>
          <w:color w:val="000000"/>
          <w:sz w:val="32"/>
          <w:szCs w:val="32"/>
          <w:rtl/>
        </w:rPr>
        <w:t>المقصود أنه ينبغي للمسلم الاجتهاد في العشر الأواخر من رمضان بأنواع الأعمال الصالحة</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اغتنامًا لفضلها وطلبًا لبركتها والتماسًا لليلة القدر فيها، وأخذًا بسنة النبي ﷺ ال</w:t>
      </w:r>
      <w:r w:rsidRPr="0090086B">
        <w:rPr>
          <w:rFonts w:ascii="Lotus Linotype" w:hAnsi="Lotus Linotype" w:cs="Lotus Linotype" w:hint="cs"/>
          <w:color w:val="000000"/>
          <w:sz w:val="32"/>
          <w:szCs w:val="32"/>
          <w:rtl/>
        </w:rPr>
        <w:t>ذ</w:t>
      </w:r>
      <w:r w:rsidRPr="0090086B">
        <w:rPr>
          <w:rFonts w:ascii="Lotus Linotype" w:hAnsi="Lotus Linotype" w:cs="Lotus Linotype"/>
          <w:color w:val="000000"/>
          <w:sz w:val="32"/>
          <w:szCs w:val="32"/>
          <w:rtl/>
        </w:rPr>
        <w:t>ي مات وهو عليها، فيحي</w:t>
      </w:r>
      <w:r w:rsidRPr="0090086B">
        <w:rPr>
          <w:rFonts w:ascii="Lotus Linotype" w:hAnsi="Lotus Linotype" w:cs="Lotus Linotype" w:hint="cs"/>
          <w:color w:val="000000"/>
          <w:sz w:val="32"/>
          <w:szCs w:val="32"/>
          <w:rtl/>
        </w:rPr>
        <w:t>ي</w:t>
      </w:r>
      <w:r w:rsidRPr="0090086B">
        <w:rPr>
          <w:rFonts w:ascii="Lotus Linotype" w:hAnsi="Lotus Linotype" w:cs="Lotus Linotype"/>
          <w:color w:val="000000"/>
          <w:sz w:val="32"/>
          <w:szCs w:val="32"/>
          <w:rtl/>
        </w:rPr>
        <w:t xml:space="preserve"> سنة قيامها واعتكاف أيامها، وليكون ممن يحيون السنن ويسابقون إلى الخيرات وأسباب المغفرة والجنات، وليبرأ من حال أهل السآمة والكسل الذين ينشطون أول الشهر ويفرطون في موسم العشر.</w:t>
      </w:r>
    </w:p>
    <w:p w:rsidR="00D432B7" w:rsidRPr="0090086B" w:rsidRDefault="00D432B7" w:rsidP="00D432B7">
      <w:pPr>
        <w:widowControl w:val="0"/>
        <w:spacing w:before="120" w:after="120" w:line="192" w:lineRule="auto"/>
        <w:ind w:firstLine="454"/>
        <w:jc w:val="both"/>
        <w:rPr>
          <w:rFonts w:ascii="Lotus Linotype" w:hAnsi="Lotus Linotype" w:cs="Lotus Linotype"/>
          <w:color w:val="000000"/>
          <w:sz w:val="32"/>
          <w:szCs w:val="32"/>
          <w:rtl/>
        </w:rPr>
      </w:pPr>
      <w:r w:rsidRPr="0090086B">
        <w:rPr>
          <w:rFonts w:ascii="Lotus Linotype" w:hAnsi="Lotus Linotype" w:cs="Lotus Linotype"/>
          <w:color w:val="000000"/>
          <w:sz w:val="32"/>
          <w:szCs w:val="32"/>
          <w:rtl/>
        </w:rPr>
        <w:t>نسأل الله تعالى أن يجيرنا من تلك الحال</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وأن يلحقنا بالسلف الصالح فيما كانوا عليه من الهدى وال</w:t>
      </w:r>
      <w:r w:rsidRPr="0090086B">
        <w:rPr>
          <w:rFonts w:ascii="Lotus Linotype" w:hAnsi="Lotus Linotype" w:cs="Lotus Linotype" w:hint="cs"/>
          <w:color w:val="000000"/>
          <w:sz w:val="32"/>
          <w:szCs w:val="32"/>
          <w:rtl/>
        </w:rPr>
        <w:t>دين</w:t>
      </w:r>
      <w:r w:rsidRPr="0090086B">
        <w:rPr>
          <w:rFonts w:ascii="Lotus Linotype" w:hAnsi="Lotus Linotype" w:cs="Lotus Linotype"/>
          <w:color w:val="000000"/>
          <w:sz w:val="32"/>
          <w:szCs w:val="32"/>
          <w:rtl/>
        </w:rPr>
        <w:t>، وأن يجمعنا بهم في م</w:t>
      </w:r>
      <w:r w:rsidRPr="0090086B">
        <w:rPr>
          <w:rFonts w:ascii="Lotus Linotype" w:hAnsi="Lotus Linotype" w:cs="Lotus Linotype" w:hint="cs"/>
          <w:color w:val="000000"/>
          <w:sz w:val="32"/>
          <w:szCs w:val="32"/>
          <w:rtl/>
        </w:rPr>
        <w:t>ناز</w:t>
      </w:r>
      <w:r w:rsidRPr="0090086B">
        <w:rPr>
          <w:rFonts w:ascii="Lotus Linotype" w:hAnsi="Lotus Linotype" w:cs="Lotus Linotype"/>
          <w:color w:val="000000"/>
          <w:sz w:val="32"/>
          <w:szCs w:val="32"/>
          <w:rtl/>
        </w:rPr>
        <w:t>ل</w:t>
      </w:r>
      <w:r w:rsidRPr="0090086B">
        <w:rPr>
          <w:rFonts w:ascii="Lotus Linotype" w:hAnsi="Lotus Linotype" w:cs="Lotus Linotype" w:hint="cs"/>
          <w:color w:val="000000"/>
          <w:sz w:val="32"/>
          <w:szCs w:val="32"/>
          <w:rtl/>
        </w:rPr>
        <w:t xml:space="preserve"> المقربين</w:t>
      </w:r>
      <w:r w:rsidR="004C1EF3">
        <w:rPr>
          <w:rFonts w:ascii="Lotus Linotype" w:hAnsi="Lotus Linotype" w:cs="Lotus Linotype" w:hint="cs"/>
          <w:color w:val="000000"/>
          <w:sz w:val="32"/>
          <w:szCs w:val="32"/>
          <w:rtl/>
        </w:rPr>
        <w:t>،</w:t>
      </w:r>
      <w:r w:rsidRPr="0090086B">
        <w:rPr>
          <w:rFonts w:ascii="Lotus Linotype" w:hAnsi="Lotus Linotype" w:cs="Lotus Linotype" w:hint="cs"/>
          <w:color w:val="000000"/>
          <w:sz w:val="32"/>
          <w:szCs w:val="32"/>
          <w:rtl/>
        </w:rPr>
        <w:t xml:space="preserve"> آمين</w:t>
      </w:r>
      <w:r w:rsidRPr="0090086B">
        <w:rPr>
          <w:rFonts w:ascii="Lotus Linotype" w:hAnsi="Lotus Linotype" w:cs="Lotus Linotype"/>
          <w:color w:val="000000"/>
          <w:sz w:val="32"/>
          <w:szCs w:val="32"/>
          <w:rtl/>
        </w:rPr>
        <w:t xml:space="preserve"> . </w:t>
      </w:r>
    </w:p>
    <w:p w:rsidR="00D432B7" w:rsidRPr="0090086B" w:rsidRDefault="00D432B7" w:rsidP="00D432B7">
      <w:pPr>
        <w:widowControl w:val="0"/>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color w:val="000000"/>
          <w:sz w:val="32"/>
          <w:szCs w:val="32"/>
          <w:rtl/>
        </w:rPr>
        <w:t xml:space="preserve"> </w:t>
      </w:r>
      <w:r w:rsidRPr="0090086B">
        <w:rPr>
          <w:rFonts w:ascii="Lotus Linotype" w:hAnsi="Lotus Linotype" w:cs="Lotus Linotype"/>
          <w:sz w:val="32"/>
          <w:szCs w:val="32"/>
          <w:rtl/>
        </w:rPr>
        <w:t>وصلى الله وسلم على سيدنا محمد وآله وصحبه</w:t>
      </w:r>
      <w:r>
        <w:rPr>
          <w:rFonts w:ascii="Lotus Linotype" w:hAnsi="Lotus Linotype" w:cs="Lotus Linotype" w:hint="cs"/>
          <w:sz w:val="32"/>
          <w:szCs w:val="32"/>
          <w:rtl/>
        </w:rPr>
        <w:t>.</w:t>
      </w:r>
    </w:p>
    <w:p w:rsidR="00D432B7" w:rsidRPr="0090086B" w:rsidRDefault="00D432B7" w:rsidP="00D432B7">
      <w:pPr>
        <w:spacing w:before="120" w:after="120" w:line="192" w:lineRule="auto"/>
        <w:ind w:hanging="2"/>
        <w:jc w:val="center"/>
        <w:rPr>
          <w:rFonts w:ascii="Lotus Linotype" w:hAnsi="Lotus Linotype" w:cs="Lotus Linotype"/>
          <w:sz w:val="32"/>
          <w:szCs w:val="32"/>
          <w:rtl/>
        </w:rPr>
      </w:pPr>
      <w:r w:rsidRPr="0090086B">
        <w:rPr>
          <w:rFonts w:ascii="Lotus Linotype" w:hAnsi="Lotus Linotype" w:cs="Lotus Linotype" w:hint="cs"/>
          <w:sz w:val="32"/>
          <w:szCs w:val="32"/>
          <w:rtl/>
        </w:rPr>
        <w:t>*****</w:t>
      </w:r>
    </w:p>
    <w:p w:rsidR="00D432B7" w:rsidRPr="0090086B" w:rsidRDefault="00D432B7" w:rsidP="00D432B7">
      <w:pPr>
        <w:spacing w:before="120" w:after="120" w:line="192" w:lineRule="auto"/>
        <w:ind w:firstLine="454"/>
        <w:jc w:val="both"/>
        <w:rPr>
          <w:rFonts w:ascii="Lotus Linotype" w:hAnsi="Lotus Linotype" w:cs="AL-Mateen"/>
          <w:sz w:val="32"/>
          <w:szCs w:val="32"/>
          <w:rtl/>
        </w:rPr>
      </w:pPr>
      <w:r>
        <w:rPr>
          <w:rFonts w:ascii="Lotus Linotype" w:hAnsi="Lotus Linotype" w:cs="Lotus Linotype"/>
          <w:sz w:val="32"/>
          <w:szCs w:val="32"/>
          <w:rtl/>
        </w:rPr>
        <w:br w:type="page"/>
      </w:r>
    </w:p>
    <w:p w:rsidR="00D432B7" w:rsidRPr="004361A2" w:rsidRDefault="00D4692E" w:rsidP="00D432B7">
      <w:pPr>
        <w:spacing w:before="120" w:after="120" w:line="192" w:lineRule="auto"/>
        <w:ind w:firstLine="454"/>
        <w:jc w:val="both"/>
        <w:rPr>
          <w:rFonts w:ascii="Lotus Linotype" w:hAnsi="Lotus Linotype" w:cs="Lotus Linotype"/>
          <w:sz w:val="32"/>
          <w:szCs w:val="32"/>
        </w:rPr>
      </w:pPr>
      <w:r w:rsidRPr="004361A2">
        <w:rPr>
          <w:rFonts w:ascii="Lotus Linotype" w:hAnsi="Lotus Linotype" w:cs="Lotus Linotype"/>
          <w:noProof/>
          <w:sz w:val="32"/>
          <w:szCs w:val="32"/>
        </w:rPr>
        <w:lastRenderedPageBreak/>
        <mc:AlternateContent>
          <mc:Choice Requires="wps">
            <w:drawing>
              <wp:anchor distT="0" distB="0" distL="114300" distR="114300" simplePos="0" relativeHeight="251650560" behindDoc="0" locked="0" layoutInCell="1" allowOverlap="1">
                <wp:simplePos x="0" y="0"/>
                <wp:positionH relativeFrom="column">
                  <wp:posOffset>2498556</wp:posOffset>
                </wp:positionH>
                <wp:positionV relativeFrom="paragraph">
                  <wp:posOffset>-709567</wp:posOffset>
                </wp:positionV>
                <wp:extent cx="2057400" cy="533400"/>
                <wp:effectExtent l="11430" t="5715" r="7620" b="13335"/>
                <wp:wrapNone/>
                <wp:docPr id="63"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33400"/>
                        </a:xfrm>
                        <a:prstGeom prst="horizontalScroll">
                          <a:avLst>
                            <a:gd name="adj" fmla="val 21519"/>
                          </a:avLst>
                        </a:prstGeom>
                        <a:solidFill>
                          <a:srgbClr val="FFFFFF"/>
                        </a:solidFill>
                        <a:ln w="9525">
                          <a:solidFill>
                            <a:srgbClr val="000000"/>
                          </a:solidFill>
                          <a:round/>
                          <a:headEnd/>
                          <a:tailEnd/>
                        </a:ln>
                      </wps:spPr>
                      <wps:txbx>
                        <w:txbxContent>
                          <w:p w:rsidR="00BB1633" w:rsidRPr="00D4692E" w:rsidRDefault="00BB1633" w:rsidP="00D432B7">
                            <w:pPr>
                              <w:spacing w:line="192" w:lineRule="auto"/>
                              <w:jc w:val="center"/>
                              <w:rPr>
                                <w:rFonts w:cs="KFGQPC Uthmanic Script HAFS"/>
                                <w:sz w:val="28"/>
                                <w:szCs w:val="28"/>
                              </w:rPr>
                            </w:pPr>
                            <w:r w:rsidRPr="00D4692E">
                              <w:rPr>
                                <w:rFonts w:ascii="Lotus Linotype" w:hAnsi="Lotus Linotype" w:cs="KFGQPC Uthmanic Script HAFS" w:hint="cs"/>
                                <w:sz w:val="36"/>
                                <w:szCs w:val="36"/>
                                <w:rtl/>
                              </w:rPr>
                              <w:t>مهمات في الاعتكاف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3" o:spid="_x0000_s1064" type="#_x0000_t98" style="position:absolute;left:0;text-align:left;margin-left:196.75pt;margin-top:-55.85pt;width:162pt;height:4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" adj="4648">
                <v:textbox inset="0,0,0,0">
                  <w:txbxContent>
                    <w:p w:rsidR="00BB1633" w:rsidRPr="00D4692E" w:rsidRDefault="00BB1633" w:rsidP="00D432B7">
                      <w:pPr>
                        <w:spacing w:line="192" w:lineRule="auto"/>
                        <w:jc w:val="center"/>
                        <w:rPr>
                          <w:rFonts w:cs="KFGQPC Uthmanic Script HAFS"/>
                          <w:sz w:val="28"/>
                          <w:szCs w:val="28"/>
                        </w:rPr>
                      </w:pPr>
                      <w:r w:rsidRPr="00D4692E">
                        <w:rPr>
                          <w:rFonts w:ascii="Lotus Linotype" w:hAnsi="Lotus Linotype" w:cs="KFGQPC Uthmanic Script HAFS" w:hint="cs"/>
                          <w:sz w:val="36"/>
                          <w:szCs w:val="36"/>
                          <w:rtl/>
                        </w:rPr>
                        <w:t>مهمات في الاعتكاف</w:t>
                      </w:r>
                    </w:p>
                  </w:txbxContent>
                </v:textbox>
              </v:shape>
            </w:pict>
          </mc:Fallback>
        </mc:AlternateContent>
      </w:r>
    </w:p>
    <w:p w:rsidR="00D432B7" w:rsidRPr="0090086B" w:rsidRDefault="00D432B7" w:rsidP="00D432B7">
      <w:pPr>
        <w:spacing w:before="120" w:after="120" w:line="197"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الحمد لله وحده، والصلاة والسلام على من لا نبي بعده، وعلى آله وصحبه من تبعهم بإحسان إلى يوم الدين.</w:t>
      </w:r>
    </w:p>
    <w:p w:rsidR="00D432B7" w:rsidRPr="0090086B" w:rsidRDefault="00D432B7" w:rsidP="00D432B7">
      <w:pPr>
        <w:spacing w:before="120" w:after="120" w:line="197" w:lineRule="auto"/>
        <w:ind w:firstLine="454"/>
        <w:jc w:val="both"/>
        <w:rPr>
          <w:rFonts w:ascii="Lotus Linotype" w:hAnsi="Lotus Linotype" w:cs="AL-Battar"/>
          <w:b/>
          <w:sz w:val="32"/>
          <w:szCs w:val="32"/>
          <w:rtl/>
        </w:rPr>
      </w:pPr>
      <w:r w:rsidRPr="0090086B">
        <w:rPr>
          <w:rFonts w:ascii="Lotus Linotype" w:hAnsi="Lotus Linotype" w:cs="AL-Battar" w:hint="cs"/>
          <w:b/>
          <w:sz w:val="32"/>
          <w:szCs w:val="32"/>
          <w:rtl/>
        </w:rPr>
        <w:t>أما بعد:</w:t>
      </w:r>
    </w:p>
    <w:p w:rsidR="00D432B7" w:rsidRPr="0090086B" w:rsidRDefault="00D432B7" w:rsidP="00D432B7">
      <w:pPr>
        <w:spacing w:before="120" w:after="120" w:line="197"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فإن الاعتكاف: هو لزوم مسجد</w:t>
      </w:r>
      <w:r>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ليلة</w:t>
      </w:r>
      <w:r>
        <w:rPr>
          <w:rFonts w:ascii="Lotus Linotype" w:hAnsi="Lotus Linotype" w:cs="Lotus Linotype" w:hint="cs"/>
          <w:sz w:val="32"/>
          <w:szCs w:val="32"/>
          <w:rtl/>
        </w:rPr>
        <w:t>ً</w:t>
      </w:r>
      <w:r w:rsidRPr="0090086B">
        <w:rPr>
          <w:rFonts w:ascii="Lotus Linotype" w:hAnsi="Lotus Linotype" w:cs="Lotus Linotype" w:hint="cs"/>
          <w:sz w:val="32"/>
          <w:szCs w:val="32"/>
          <w:rtl/>
        </w:rPr>
        <w:t xml:space="preserve"> أو يومًا فأكثر</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قطع</w:t>
      </w:r>
      <w:r>
        <w:rPr>
          <w:rFonts w:ascii="Lotus Linotype" w:hAnsi="Lotus Linotype" w:cs="Lotus Linotype" w:hint="cs"/>
          <w:sz w:val="32"/>
          <w:szCs w:val="32"/>
          <w:rtl/>
        </w:rPr>
        <w:t>ً</w:t>
      </w:r>
      <w:r w:rsidRPr="0090086B">
        <w:rPr>
          <w:rFonts w:ascii="Lotus Linotype" w:hAnsi="Lotus Linotype" w:cs="Lotus Linotype" w:hint="cs"/>
          <w:sz w:val="32"/>
          <w:szCs w:val="32"/>
          <w:rtl/>
        </w:rPr>
        <w:t>ا للعلائق عن الخلائق لله اشتغالًا بعبادة الخالق</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فهو لزوم المسجد للعبادة.</w:t>
      </w:r>
    </w:p>
    <w:p w:rsidR="00D432B7" w:rsidRPr="0090086B" w:rsidRDefault="00D432B7" w:rsidP="00D432B7">
      <w:pPr>
        <w:spacing w:before="120" w:after="120" w:line="197" w:lineRule="auto"/>
        <w:ind w:left="652" w:hanging="227"/>
        <w:jc w:val="both"/>
        <w:rPr>
          <w:rFonts w:ascii="Lotus Linotype" w:hAnsi="Lotus Linotype" w:cs="Lotus Linotype"/>
          <w:sz w:val="32"/>
          <w:szCs w:val="32"/>
          <w:rtl/>
        </w:rPr>
      </w:pPr>
      <w:r w:rsidRPr="0090086B">
        <w:rPr>
          <w:rFonts w:ascii="Lotus Linotype" w:hAnsi="Lotus Linotype" w:cs="Lotus Linotype" w:hint="cs"/>
          <w:sz w:val="32"/>
          <w:szCs w:val="32"/>
          <w:rtl/>
        </w:rPr>
        <w:t xml:space="preserve">* وهو مشروع في كل وقت؛ لما ثبت أن عمر رضي الله عنه قال للنبي </w:t>
      </w:r>
      <w:r w:rsidRPr="0090086B">
        <w:rPr>
          <w:rFonts w:ascii="Lotus Linotype" w:hAnsi="Lotus Linotype" w:cs="Lotus Linotype"/>
          <w:sz w:val="32"/>
          <w:szCs w:val="32"/>
          <w:rtl/>
        </w:rPr>
        <w:t>ﷺ</w:t>
      </w:r>
      <w:r>
        <w:rPr>
          <w:rFonts w:ascii="Lotus Linotype" w:hAnsi="Lotus Linotype" w:cs="Lotus Linotype" w:hint="cs"/>
          <w:sz w:val="32"/>
          <w:szCs w:val="32"/>
          <w:rtl/>
        </w:rPr>
        <w:t>:</w:t>
      </w:r>
      <w:r w:rsidRPr="0090086B">
        <w:rPr>
          <w:rFonts w:ascii="Lotus Linotype" w:hAnsi="Lotus Linotype" w:cs="Lotus Linotype" w:hint="cs"/>
          <w:sz w:val="32"/>
          <w:szCs w:val="32"/>
          <w:rtl/>
        </w:rPr>
        <w:t xml:space="preserve"> إني كنت نذرت في الجاهلية أن أعتكف ليلة في المسجد الحرام، قال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فأوفِ بنذرك فاعتكف عمر ليلة</w:t>
      </w:r>
      <w:r w:rsidRPr="0090086B">
        <w:rPr>
          <w:rFonts w:ascii="Lotus Linotype" w:hAnsi="Lotus Linotype" w:cs="Lotus Linotype"/>
          <w:sz w:val="32"/>
          <w:szCs w:val="32"/>
          <w:rtl/>
        </w:rPr>
        <w:t>»</w:t>
      </w:r>
      <w:r w:rsidRPr="0090086B">
        <w:rPr>
          <w:rFonts w:ascii="Lotus Linotype" w:hAnsi="Lotus Linotype" w:cs="Lotus Linotype" w:hint="cs"/>
          <w:sz w:val="32"/>
          <w:szCs w:val="32"/>
          <w:rtl/>
        </w:rPr>
        <w:t xml:space="preserve"> أخرجه البخاري</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وأخرج الطبراني بإسناد حسن أن النبي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قال: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من اعتكف يومًا ابتغاء وجه الله تعالى، جعل الله بينه وبين النار ثلاث خنادق، كل خندق أبعد مما بين الخافقين</w:t>
      </w:r>
      <w:r w:rsidRPr="0090086B">
        <w:rPr>
          <w:rFonts w:ascii="Lotus Linotype" w:hAnsi="Lotus Linotype" w:cs="Lotus Linotype"/>
          <w:sz w:val="32"/>
          <w:szCs w:val="32"/>
          <w:rtl/>
        </w:rPr>
        <w:t>»</w:t>
      </w:r>
      <w:r w:rsidRPr="0090086B">
        <w:rPr>
          <w:rFonts w:ascii="Lotus Linotype" w:hAnsi="Lotus Linotype" w:cs="Lotus Linotype" w:hint="cs"/>
          <w:sz w:val="32"/>
          <w:szCs w:val="32"/>
          <w:rtl/>
        </w:rPr>
        <w:t>.</w:t>
      </w:r>
    </w:p>
    <w:p w:rsidR="00D432B7" w:rsidRPr="0090086B" w:rsidRDefault="00D432B7" w:rsidP="00D432B7">
      <w:pPr>
        <w:spacing w:before="120" w:after="120" w:line="197" w:lineRule="auto"/>
        <w:ind w:left="652" w:hanging="227"/>
        <w:jc w:val="both"/>
        <w:rPr>
          <w:rFonts w:ascii="Lotus Linotype" w:hAnsi="Lotus Linotype" w:cs="Lotus Linotype"/>
          <w:sz w:val="32"/>
          <w:szCs w:val="32"/>
          <w:rtl/>
        </w:rPr>
      </w:pPr>
      <w:r w:rsidRPr="0090086B">
        <w:rPr>
          <w:rFonts w:ascii="Lotus Linotype" w:hAnsi="Lotus Linotype" w:cs="Lotus Linotype" w:hint="cs"/>
          <w:sz w:val="32"/>
          <w:szCs w:val="32"/>
          <w:rtl/>
        </w:rPr>
        <w:t xml:space="preserve">* والاعتكاف في رمضان أفضل، وهو الذي لازمه النبي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حتى توفاه الله؛ كما في البخاري عن أبي هريرة رضي الله عنه، قال: </w:t>
      </w:r>
      <w:r w:rsidRPr="0090086B">
        <w:rPr>
          <w:rFonts w:ascii="Lotus Linotype" w:hAnsi="Lotus Linotype" w:cs="Lotus Linotype"/>
          <w:sz w:val="32"/>
          <w:szCs w:val="32"/>
          <w:rtl/>
        </w:rPr>
        <w:t>«</w:t>
      </w:r>
      <w:r w:rsidRPr="0090086B">
        <w:rPr>
          <w:rFonts w:ascii="Lotus Linotype" w:hAnsi="Lotus Linotype" w:cs="Lotus Linotype" w:hint="cs"/>
          <w:sz w:val="32"/>
          <w:szCs w:val="32"/>
          <w:rtl/>
        </w:rPr>
        <w:t xml:space="preserve">كان رسول الله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يعتكف في كل رمضان عشرة أيام...الخ</w:t>
      </w:r>
      <w:r w:rsidRPr="0090086B">
        <w:rPr>
          <w:rFonts w:ascii="Lotus Linotype" w:hAnsi="Lotus Linotype" w:cs="Lotus Linotype"/>
          <w:sz w:val="32"/>
          <w:szCs w:val="32"/>
          <w:rtl/>
        </w:rPr>
        <w:t>»</w:t>
      </w:r>
      <w:r w:rsidRPr="0090086B">
        <w:rPr>
          <w:rFonts w:ascii="Lotus Linotype" w:hAnsi="Lotus Linotype" w:cs="Lotus Linotype" w:hint="cs"/>
          <w:sz w:val="32"/>
          <w:szCs w:val="32"/>
          <w:rtl/>
        </w:rPr>
        <w:t xml:space="preserve">، وأفضله العشر الأواخر من رمضان، لمواظبة النبي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وتأكيده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في الأحاديث الصحيحة المتواترة.</w:t>
      </w:r>
    </w:p>
    <w:p w:rsidR="00D432B7" w:rsidRPr="0090086B" w:rsidRDefault="00D432B7" w:rsidP="00D432B7">
      <w:pPr>
        <w:spacing w:before="120" w:after="120" w:line="192" w:lineRule="auto"/>
        <w:ind w:left="652" w:hanging="227"/>
        <w:jc w:val="both"/>
        <w:rPr>
          <w:rFonts w:ascii="Lotus Linotype" w:hAnsi="Lotus Linotype" w:cs="Lotus Linotype"/>
          <w:sz w:val="32"/>
          <w:szCs w:val="32"/>
          <w:rtl/>
        </w:rPr>
      </w:pPr>
      <w:r w:rsidRPr="0090086B">
        <w:rPr>
          <w:rFonts w:ascii="Lotus Linotype" w:hAnsi="Lotus Linotype" w:cs="Lotus Linotype" w:hint="cs"/>
          <w:sz w:val="32"/>
          <w:szCs w:val="32"/>
          <w:rtl/>
        </w:rPr>
        <w:t>* والسنة أن يكون الاعتكاف في المسجد الجامع حتى لا يخرج المعتكف من المسجد الذي اعتكف فيه، وأن يكون حال الاعتكاف صائمًا في النهار، وأن لا يخرج إلا لما لابد منه من حاجة الإنسان اليومية، إما لأكل أو لقضاء حاجة</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قالت أم المؤمنين عائشة رضي الله عنها: </w:t>
      </w:r>
      <w:r w:rsidRPr="0090086B">
        <w:rPr>
          <w:rFonts w:ascii="Lotus Linotype" w:hAnsi="Lotus Linotype" w:cs="Lotus Linotype"/>
          <w:sz w:val="32"/>
          <w:szCs w:val="32"/>
          <w:rtl/>
        </w:rPr>
        <w:t>«</w:t>
      </w:r>
      <w:r w:rsidRPr="0090086B">
        <w:rPr>
          <w:rFonts w:ascii="Lotus Linotype" w:hAnsi="Lotus Linotype" w:cs="Lotus Linotype" w:hint="cs"/>
          <w:sz w:val="32"/>
          <w:szCs w:val="32"/>
          <w:rtl/>
        </w:rPr>
        <w:t>السنة في المعتكِف أن لا يخرج إلا لحاجته التي لابد منها، ولا يعود مريضًا ولا يمس امرأته، ولا اعتكاف إلا في المسجد جماعة، والسنة فيمن يعتكف أن يصوم</w:t>
      </w:r>
      <w:r w:rsidRPr="0090086B">
        <w:rPr>
          <w:rFonts w:ascii="Lotus Linotype" w:hAnsi="Lotus Linotype" w:cs="Lotus Linotype"/>
          <w:sz w:val="32"/>
          <w:szCs w:val="32"/>
          <w:rtl/>
        </w:rPr>
        <w:t>»</w:t>
      </w:r>
      <w:r>
        <w:rPr>
          <w:rFonts w:ascii="Lotus Linotype" w:hAnsi="Lotus Linotype" w:cs="Lotus Linotype" w:hint="cs"/>
          <w:sz w:val="32"/>
          <w:szCs w:val="32"/>
          <w:rtl/>
        </w:rPr>
        <w:t>،</w:t>
      </w:r>
      <w:r w:rsidRPr="0090086B">
        <w:rPr>
          <w:rFonts w:ascii="Lotus Linotype" w:hAnsi="Lotus Linotype" w:cs="Lotus Linotype" w:hint="cs"/>
          <w:sz w:val="32"/>
          <w:szCs w:val="32"/>
          <w:rtl/>
        </w:rPr>
        <w:t xml:space="preserve"> أخرجه عبد الرزاق في مصنفه عن عائشة، وروي معناه عن ابن عباس وابن عمر.</w:t>
      </w:r>
    </w:p>
    <w:p w:rsidR="00D432B7" w:rsidRPr="0090086B" w:rsidRDefault="00D432B7" w:rsidP="00D432B7">
      <w:pPr>
        <w:spacing w:before="120" w:after="120" w:line="192" w:lineRule="auto"/>
        <w:ind w:left="652" w:hanging="227"/>
        <w:jc w:val="both"/>
        <w:rPr>
          <w:rFonts w:ascii="Lotus Linotype" w:hAnsi="Lotus Linotype" w:cs="Lotus Linotype"/>
          <w:sz w:val="32"/>
          <w:szCs w:val="32"/>
          <w:rtl/>
        </w:rPr>
      </w:pPr>
      <w:r w:rsidRPr="0090086B">
        <w:rPr>
          <w:rFonts w:ascii="Lotus Linotype" w:hAnsi="Lotus Linotype" w:cs="Lotus Linotype" w:hint="cs"/>
          <w:sz w:val="32"/>
          <w:szCs w:val="32"/>
          <w:rtl/>
        </w:rPr>
        <w:t xml:space="preserve">* وللمعتكِف أن يضع له فراشًا في المسجد ينام عليه وقت النوم حال اعتكافه؛ لما روي عن ابن عمر أن النبي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كان إذا اعتكف طُرح له فراش أو يوضع له سرير وراء أسطوانة التوبة.</w:t>
      </w:r>
    </w:p>
    <w:p w:rsidR="00D432B7" w:rsidRPr="0090086B" w:rsidRDefault="00D432B7" w:rsidP="00D432B7">
      <w:pPr>
        <w:spacing w:before="120" w:after="120" w:line="192" w:lineRule="auto"/>
        <w:ind w:left="652" w:hanging="227"/>
        <w:jc w:val="both"/>
        <w:rPr>
          <w:rFonts w:ascii="Lotus Linotype" w:hAnsi="Lotus Linotype" w:cs="Lotus Linotype"/>
          <w:sz w:val="32"/>
          <w:szCs w:val="32"/>
          <w:rtl/>
        </w:rPr>
      </w:pPr>
      <w:r w:rsidRPr="0090086B">
        <w:rPr>
          <w:rFonts w:ascii="Lotus Linotype" w:hAnsi="Lotus Linotype" w:cs="Lotus Linotype" w:hint="cs"/>
          <w:sz w:val="32"/>
          <w:szCs w:val="32"/>
          <w:rtl/>
        </w:rPr>
        <w:t>* وبكل حال فالمقصود من الاعتكاف مزيد من الاجتهاد في العبادة من صلاة وتلاوة قرآن ودعاء وذكر، فينبغي للمعتكف أن يشتغل بما انقطع له من العبادة، وأن لا يجعل معتكفه منتدى للأصحاب والسُّمار، فإن ذلك خلاف السنة وخلاف مقصود الاعتكاف.</w:t>
      </w:r>
    </w:p>
    <w:p w:rsidR="00D432B7" w:rsidRPr="0090086B" w:rsidRDefault="00D432B7" w:rsidP="00D432B7">
      <w:pPr>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وصلى الله وسلم على نبينا محمد وعلى آله وصحبه أجمعين.</w:t>
      </w:r>
    </w:p>
    <w:p w:rsidR="00D432B7" w:rsidRPr="0090086B" w:rsidRDefault="00D432B7" w:rsidP="00D432B7">
      <w:pPr>
        <w:widowControl w:val="0"/>
        <w:spacing w:before="120" w:after="120" w:line="192" w:lineRule="auto"/>
        <w:ind w:hanging="2"/>
        <w:jc w:val="center"/>
        <w:rPr>
          <w:sz w:val="32"/>
          <w:szCs w:val="32"/>
          <w:rtl/>
        </w:rPr>
      </w:pPr>
      <w:r w:rsidRPr="0090086B">
        <w:rPr>
          <w:rFonts w:ascii="Lotus Linotype" w:hAnsi="Lotus Linotype" w:cs="Lotus Linotype" w:hint="cs"/>
          <w:sz w:val="32"/>
          <w:szCs w:val="32"/>
          <w:rtl/>
        </w:rPr>
        <w:t>*****</w:t>
      </w:r>
    </w:p>
    <w:p w:rsidR="00D432B7" w:rsidRPr="0090086B" w:rsidRDefault="00D432B7" w:rsidP="00D432B7">
      <w:pPr>
        <w:widowControl w:val="0"/>
        <w:spacing w:before="120" w:after="120" w:line="192" w:lineRule="auto"/>
        <w:ind w:firstLine="454"/>
        <w:jc w:val="both"/>
        <w:rPr>
          <w:rFonts w:ascii="Lotus Linotype" w:hAnsi="Lotus Linotype" w:cs="Lotus Linotype"/>
          <w:color w:val="000000"/>
          <w:sz w:val="32"/>
          <w:szCs w:val="32"/>
          <w:rtl/>
        </w:rPr>
      </w:pPr>
      <w:r w:rsidRPr="0090086B">
        <w:rPr>
          <w:rFonts w:ascii="Lotus Linotype" w:hAnsi="Lotus Linotype" w:cs="Lotus Linotype"/>
          <w:sz w:val="32"/>
          <w:szCs w:val="32"/>
          <w:rtl/>
        </w:rPr>
        <w:br w:type="page"/>
      </w:r>
    </w:p>
    <w:p w:rsidR="00D432B7" w:rsidRPr="00BE7153" w:rsidRDefault="00D4692E" w:rsidP="00D432B7">
      <w:pPr>
        <w:widowControl w:val="0"/>
        <w:spacing w:before="120" w:after="120" w:line="192" w:lineRule="auto"/>
        <w:ind w:firstLine="454"/>
        <w:jc w:val="both"/>
        <w:rPr>
          <w:rFonts w:ascii="Lotus Linotype" w:hAnsi="Lotus Linotype" w:cs="Lotus Linotype"/>
          <w:color w:val="000000"/>
          <w:sz w:val="16"/>
          <w:szCs w:val="16"/>
        </w:rPr>
      </w:pPr>
      <w:r w:rsidRPr="00BE7153">
        <w:rPr>
          <w:rFonts w:ascii="Lotus Linotype" w:hAnsi="Lotus Linotype" w:cs="Lotus Linotype"/>
          <w:noProof/>
          <w:color w:val="000000"/>
          <w:sz w:val="16"/>
          <w:szCs w:val="16"/>
        </w:rPr>
        <w:lastRenderedPageBreak/>
        <mc:AlternateContent>
          <mc:Choice Requires="wps">
            <w:drawing>
              <wp:anchor distT="0" distB="0" distL="114300" distR="114300" simplePos="0" relativeHeight="251651584" behindDoc="0" locked="0" layoutInCell="1" allowOverlap="1">
                <wp:simplePos x="0" y="0"/>
                <wp:positionH relativeFrom="column">
                  <wp:posOffset>2431415</wp:posOffset>
                </wp:positionH>
                <wp:positionV relativeFrom="paragraph">
                  <wp:posOffset>-479334</wp:posOffset>
                </wp:positionV>
                <wp:extent cx="2057400" cy="533400"/>
                <wp:effectExtent l="6350" t="12700" r="12700" b="6350"/>
                <wp:wrapNone/>
                <wp:docPr id="62"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33400"/>
                        </a:xfrm>
                        <a:prstGeom prst="horizontalScroll">
                          <a:avLst>
                            <a:gd name="adj" fmla="val 21519"/>
                          </a:avLst>
                        </a:prstGeom>
                        <a:solidFill>
                          <a:srgbClr val="FFFFFF"/>
                        </a:solidFill>
                        <a:ln w="9525">
                          <a:solidFill>
                            <a:srgbClr val="000000"/>
                          </a:solidFill>
                          <a:round/>
                          <a:headEnd/>
                          <a:tailEnd/>
                        </a:ln>
                      </wps:spPr>
                      <wps:txbx>
                        <w:txbxContent>
                          <w:p w:rsidR="00BB1633" w:rsidRPr="00D4692E" w:rsidRDefault="00BB1633" w:rsidP="00D432B7">
                            <w:pPr>
                              <w:spacing w:line="192" w:lineRule="auto"/>
                              <w:jc w:val="center"/>
                              <w:rPr>
                                <w:rFonts w:cs="KFGQPC Uthmanic Script HAFS"/>
                                <w:sz w:val="28"/>
                                <w:szCs w:val="28"/>
                              </w:rPr>
                            </w:pPr>
                            <w:r w:rsidRPr="00D4692E">
                              <w:rPr>
                                <w:rFonts w:ascii="Lotus Linotype" w:hAnsi="Lotus Linotype" w:cs="KFGQPC Uthmanic Script HAFS"/>
                                <w:color w:val="000000"/>
                                <w:spacing w:val="-4"/>
                                <w:sz w:val="32"/>
                                <w:szCs w:val="32"/>
                                <w:rtl/>
                              </w:rPr>
                              <w:t>زكاة الفطـــر</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4" o:spid="_x0000_s1065" type="#_x0000_t98" style="position:absolute;left:0;text-align:left;margin-left:191.45pt;margin-top:-37.75pt;width:162pt;height:4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" adj="4648">
                <v:textbox inset="0,0,0,0">
                  <w:txbxContent>
                    <w:p w:rsidR="00BB1633" w:rsidRPr="00D4692E" w:rsidRDefault="00BB1633" w:rsidP="00D432B7">
                      <w:pPr>
                        <w:spacing w:line="192" w:lineRule="auto"/>
                        <w:jc w:val="center"/>
                        <w:rPr>
                          <w:rFonts w:cs="KFGQPC Uthmanic Script HAFS"/>
                          <w:sz w:val="28"/>
                          <w:szCs w:val="28"/>
                        </w:rPr>
                      </w:pPr>
                      <w:r w:rsidRPr="00D4692E">
                        <w:rPr>
                          <w:rFonts w:ascii="Lotus Linotype" w:hAnsi="Lotus Linotype" w:cs="KFGQPC Uthmanic Script HAFS"/>
                          <w:color w:val="000000"/>
                          <w:spacing w:val="-4"/>
                          <w:sz w:val="32"/>
                          <w:szCs w:val="32"/>
                          <w:rtl/>
                        </w:rPr>
                        <w:t>زكاة الفطـــر</w:t>
                      </w:r>
                    </w:p>
                  </w:txbxContent>
                </v:textbox>
              </v:shape>
            </w:pict>
          </mc:Fallback>
        </mc:AlternateContent>
      </w:r>
    </w:p>
    <w:p w:rsidR="00D432B7" w:rsidRPr="0090086B" w:rsidRDefault="00D432B7" w:rsidP="00D432B7">
      <w:pPr>
        <w:widowControl w:val="0"/>
        <w:spacing w:before="120" w:after="120" w:line="199" w:lineRule="auto"/>
        <w:ind w:firstLine="454"/>
        <w:jc w:val="both"/>
        <w:rPr>
          <w:rFonts w:ascii="Lotus Linotype" w:hAnsi="Lotus Linotype" w:cs="Lotus Linotype"/>
          <w:color w:val="000000"/>
          <w:sz w:val="32"/>
          <w:szCs w:val="32"/>
          <w:rtl/>
        </w:rPr>
      </w:pPr>
      <w:r w:rsidRPr="0090086B">
        <w:rPr>
          <w:rFonts w:ascii="Lotus Linotype" w:hAnsi="Lotus Linotype" w:cs="Lotus Linotype"/>
          <w:color w:val="000000"/>
          <w:sz w:val="32"/>
          <w:szCs w:val="32"/>
          <w:rtl/>
        </w:rPr>
        <w:t xml:space="preserve">الحمد لله </w:t>
      </w:r>
      <w:r w:rsidRPr="0090086B">
        <w:rPr>
          <w:rFonts w:ascii="Lotus Linotype" w:hAnsi="Lotus Linotype" w:cs="Lotus Linotype" w:hint="cs"/>
          <w:color w:val="000000"/>
          <w:sz w:val="32"/>
          <w:szCs w:val="32"/>
          <w:rtl/>
        </w:rPr>
        <w:t>الرب العظيم</w:t>
      </w:r>
      <w:r w:rsidR="004C1EF3">
        <w:rPr>
          <w:rFonts w:ascii="Lotus Linotype" w:hAnsi="Lotus Linotype" w:cs="Lotus Linotype" w:hint="cs"/>
          <w:color w:val="000000"/>
          <w:sz w:val="32"/>
          <w:szCs w:val="32"/>
          <w:rtl/>
        </w:rPr>
        <w:t>،</w:t>
      </w:r>
      <w:r w:rsidRPr="0090086B">
        <w:rPr>
          <w:rFonts w:ascii="Lotus Linotype" w:hAnsi="Lotus Linotype" w:cs="Lotus Linotype" w:hint="cs"/>
          <w:color w:val="000000"/>
          <w:sz w:val="32"/>
          <w:szCs w:val="32"/>
          <w:rtl/>
        </w:rPr>
        <w:t xml:space="preserve"> الرحمن الرحيم</w:t>
      </w:r>
      <w:r w:rsidR="004C1EF3">
        <w:rPr>
          <w:rFonts w:ascii="Lotus Linotype" w:hAnsi="Lotus Linotype" w:cs="Lotus Linotype" w:hint="cs"/>
          <w:color w:val="000000"/>
          <w:sz w:val="32"/>
          <w:szCs w:val="32"/>
          <w:rtl/>
        </w:rPr>
        <w:t>،</w:t>
      </w:r>
      <w:r w:rsidRPr="0090086B">
        <w:rPr>
          <w:rFonts w:ascii="Lotus Linotype" w:hAnsi="Lotus Linotype" w:cs="Lotus Linotype" w:hint="cs"/>
          <w:color w:val="000000"/>
          <w:sz w:val="32"/>
          <w:szCs w:val="32"/>
          <w:rtl/>
        </w:rPr>
        <w:t xml:space="preserve"> وصلى الله وسلم على نبينا محمد المخبر بأن الأعمال بالخواتيم.</w:t>
      </w:r>
    </w:p>
    <w:p w:rsidR="00D432B7" w:rsidRPr="0090086B" w:rsidRDefault="00D432B7" w:rsidP="00D432B7">
      <w:pPr>
        <w:widowControl w:val="0"/>
        <w:spacing w:before="120" w:after="120" w:line="199" w:lineRule="auto"/>
        <w:ind w:firstLine="454"/>
        <w:jc w:val="both"/>
        <w:rPr>
          <w:rFonts w:ascii="Lotus Linotype" w:hAnsi="Lotus Linotype" w:cs="AL-Battar"/>
          <w:b/>
          <w:color w:val="000000"/>
          <w:sz w:val="32"/>
          <w:szCs w:val="32"/>
          <w:rtl/>
        </w:rPr>
      </w:pPr>
      <w:r w:rsidRPr="0090086B">
        <w:rPr>
          <w:rFonts w:ascii="Lotus Linotype" w:hAnsi="Lotus Linotype" w:cs="AL-Battar" w:hint="cs"/>
          <w:b/>
          <w:color w:val="000000"/>
          <w:sz w:val="32"/>
          <w:szCs w:val="32"/>
          <w:rtl/>
        </w:rPr>
        <w:t>أما بعد:</w:t>
      </w:r>
    </w:p>
    <w:p w:rsidR="00D432B7" w:rsidRPr="0090086B" w:rsidRDefault="00D432B7" w:rsidP="00D432B7">
      <w:pPr>
        <w:widowControl w:val="0"/>
        <w:spacing w:before="120" w:after="120" w:line="199" w:lineRule="auto"/>
        <w:ind w:firstLine="454"/>
        <w:jc w:val="both"/>
        <w:rPr>
          <w:rFonts w:ascii="Lotus Linotype" w:hAnsi="Lotus Linotype" w:cs="Lotus Linotype"/>
          <w:color w:val="000000"/>
          <w:sz w:val="32"/>
          <w:szCs w:val="32"/>
          <w:rtl/>
        </w:rPr>
      </w:pPr>
      <w:r w:rsidRPr="0090086B">
        <w:rPr>
          <w:rFonts w:ascii="Lotus Linotype" w:hAnsi="Lotus Linotype" w:cs="Lotus Linotype"/>
          <w:color w:val="000000"/>
          <w:sz w:val="32"/>
          <w:szCs w:val="32"/>
          <w:rtl/>
        </w:rPr>
        <w:t>فقد فرض الله تعالى</w:t>
      </w:r>
      <w:r w:rsidRPr="0090086B">
        <w:rPr>
          <w:rFonts w:ascii="Lotus Linotype" w:hAnsi="Lotus Linotype" w:cs="Lotus Linotype" w:hint="cs"/>
          <w:color w:val="000000"/>
          <w:sz w:val="32"/>
          <w:szCs w:val="32"/>
          <w:rtl/>
        </w:rPr>
        <w:t xml:space="preserve"> على لسان</w:t>
      </w:r>
      <w:r>
        <w:rPr>
          <w:rFonts w:ascii="Lotus Linotype" w:hAnsi="Lotus Linotype" w:cs="Lotus Linotype" w:hint="cs"/>
          <w:color w:val="000000"/>
          <w:sz w:val="32"/>
          <w:szCs w:val="32"/>
          <w:rtl/>
        </w:rPr>
        <w:t xml:space="preserve"> عبده و</w:t>
      </w:r>
      <w:r w:rsidRPr="0090086B">
        <w:rPr>
          <w:rFonts w:ascii="Lotus Linotype" w:hAnsi="Lotus Linotype" w:cs="Lotus Linotype" w:hint="cs"/>
          <w:color w:val="000000"/>
          <w:sz w:val="32"/>
          <w:szCs w:val="32"/>
          <w:rtl/>
        </w:rPr>
        <w:t xml:space="preserve">رسوله </w:t>
      </w:r>
      <w:r w:rsidRPr="0090086B">
        <w:rPr>
          <w:rFonts w:ascii="Lotus Linotype" w:hAnsi="Lotus Linotype" w:cs="Lotus Linotype"/>
          <w:color w:val="000000"/>
          <w:sz w:val="32"/>
          <w:szCs w:val="32"/>
          <w:rtl/>
        </w:rPr>
        <w:t>ﷺ</w:t>
      </w:r>
      <w:r w:rsidRPr="0090086B">
        <w:rPr>
          <w:rFonts w:ascii="Lotus Linotype" w:hAnsi="Lotus Linotype" w:cs="Lotus Linotype" w:hint="cs"/>
          <w:color w:val="000000"/>
          <w:sz w:val="32"/>
          <w:szCs w:val="32"/>
          <w:rtl/>
        </w:rPr>
        <w:t xml:space="preserve"> المُبَلِّغ عن الله دينه إلى عباده</w:t>
      </w:r>
      <w:r w:rsidRPr="0090086B">
        <w:rPr>
          <w:rFonts w:ascii="Lotus Linotype" w:hAnsi="Lotus Linotype" w:cs="Lotus Linotype"/>
          <w:color w:val="000000"/>
          <w:sz w:val="32"/>
          <w:szCs w:val="32"/>
          <w:rtl/>
        </w:rPr>
        <w:t xml:space="preserve"> زكاة الفطر على كل مسلم يدرك عيد الفطر</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فرضها الله تعالى على الكبير والصغير</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الذكر والأنثى</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الحر والعبد</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المسافر والمقيم</w:t>
      </w:r>
      <w:r w:rsidRPr="0090086B">
        <w:rPr>
          <w:rFonts w:ascii="Lotus Linotype" w:hAnsi="Lotus Linotype" w:cs="Lotus Linotype" w:hint="cs"/>
          <w:color w:val="000000"/>
          <w:sz w:val="32"/>
          <w:szCs w:val="32"/>
          <w:rtl/>
        </w:rPr>
        <w:t xml:space="preserve">، </w:t>
      </w:r>
      <w:r w:rsidRPr="0090086B">
        <w:rPr>
          <w:rFonts w:ascii="Lotus Linotype" w:hAnsi="Lotus Linotype" w:cs="Lotus Linotype"/>
          <w:color w:val="000000"/>
          <w:sz w:val="32"/>
          <w:szCs w:val="32"/>
          <w:rtl/>
        </w:rPr>
        <w:t>الصحيح والمريض</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الغني والفقير</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الذي يجد صاعًا من طعام فاضلًا عن حاجته </w:t>
      </w:r>
      <w:r w:rsidRPr="0090086B">
        <w:rPr>
          <w:rFonts w:ascii="Lotus Linotype" w:hAnsi="Lotus Linotype" w:cs="Lotus Linotype" w:hint="cs"/>
          <w:color w:val="000000"/>
          <w:sz w:val="32"/>
          <w:szCs w:val="32"/>
          <w:rtl/>
        </w:rPr>
        <w:t xml:space="preserve">وحاجة من ينفق عليه </w:t>
      </w:r>
      <w:r w:rsidRPr="0090086B">
        <w:rPr>
          <w:rFonts w:ascii="Lotus Linotype" w:hAnsi="Lotus Linotype" w:cs="Lotus Linotype"/>
          <w:color w:val="000000"/>
          <w:sz w:val="32"/>
          <w:szCs w:val="32"/>
          <w:rtl/>
        </w:rPr>
        <w:t>يوم العيد.</w:t>
      </w:r>
    </w:p>
    <w:p w:rsidR="00D432B7" w:rsidRPr="0090086B" w:rsidRDefault="00D432B7" w:rsidP="00D432B7">
      <w:pPr>
        <w:widowControl w:val="0"/>
        <w:spacing w:before="120" w:after="120" w:line="199" w:lineRule="auto"/>
        <w:ind w:firstLine="454"/>
        <w:jc w:val="both"/>
        <w:rPr>
          <w:rFonts w:ascii="Lotus Linotype" w:hAnsi="Lotus Linotype" w:cs="Lotus Linotype"/>
          <w:color w:val="000000"/>
          <w:sz w:val="32"/>
          <w:szCs w:val="32"/>
          <w:rtl/>
        </w:rPr>
      </w:pPr>
      <w:r w:rsidRPr="0090086B">
        <w:rPr>
          <w:rFonts w:ascii="Lotus Linotype" w:hAnsi="Lotus Linotype" w:cs="Lotus Linotype"/>
          <w:color w:val="000000"/>
          <w:sz w:val="32"/>
          <w:szCs w:val="32"/>
          <w:rtl/>
        </w:rPr>
        <w:t>فقد ثبت في الصحيحين من غير وجه عن ابن عباس وابن عمر رضي الله عنهما</w:t>
      </w:r>
      <w:r w:rsidRPr="0090086B">
        <w:rPr>
          <w:rFonts w:ascii="Lotus Linotype" w:hAnsi="Lotus Linotype" w:cs="Lotus Linotype" w:hint="cs"/>
          <w:color w:val="000000"/>
          <w:sz w:val="32"/>
          <w:szCs w:val="32"/>
          <w:rtl/>
        </w:rPr>
        <w:t xml:space="preserve"> </w:t>
      </w:r>
      <w:r w:rsidRPr="0090086B">
        <w:rPr>
          <w:rFonts w:ascii="Lotus Linotype" w:hAnsi="Lotus Linotype" w:cs="Lotus Linotype"/>
          <w:color w:val="000000"/>
          <w:sz w:val="32"/>
          <w:szCs w:val="32"/>
          <w:rtl/>
        </w:rPr>
        <w:t>قالا: فرض رسول الله ﷺ زكاة الفطر.</w:t>
      </w:r>
    </w:p>
    <w:p w:rsidR="00D432B7" w:rsidRPr="0090086B" w:rsidRDefault="00D432B7" w:rsidP="00D432B7">
      <w:pPr>
        <w:widowControl w:val="0"/>
        <w:spacing w:before="120" w:after="120" w:line="199" w:lineRule="auto"/>
        <w:ind w:firstLine="454"/>
        <w:jc w:val="both"/>
        <w:rPr>
          <w:rFonts w:ascii="Lotus Linotype" w:hAnsi="Lotus Linotype" w:cs="Lotus Linotype"/>
          <w:color w:val="000000"/>
          <w:sz w:val="32"/>
          <w:szCs w:val="32"/>
          <w:rtl/>
        </w:rPr>
      </w:pPr>
      <w:r w:rsidRPr="0090086B">
        <w:rPr>
          <w:rFonts w:ascii="Lotus Linotype" w:hAnsi="Lotus Linotype" w:cs="Lotus Linotype"/>
          <w:color w:val="000000"/>
          <w:sz w:val="32"/>
          <w:szCs w:val="32"/>
          <w:rtl/>
        </w:rPr>
        <w:t>وفيها عن أبي سـعيد الخدري ر</w:t>
      </w:r>
      <w:r w:rsidRPr="0090086B">
        <w:rPr>
          <w:rFonts w:ascii="Lotus Linotype" w:hAnsi="Lotus Linotype" w:cs="Lotus Linotype" w:hint="cs"/>
          <w:color w:val="000000"/>
          <w:sz w:val="32"/>
          <w:szCs w:val="32"/>
          <w:rtl/>
        </w:rPr>
        <w:t>ضي الله عنه</w:t>
      </w:r>
      <w:r w:rsidRPr="0090086B">
        <w:rPr>
          <w:rFonts w:ascii="Lotus Linotype" w:hAnsi="Lotus Linotype" w:cs="Lotus Linotype"/>
          <w:color w:val="000000"/>
          <w:sz w:val="32"/>
          <w:szCs w:val="32"/>
          <w:rtl/>
        </w:rPr>
        <w:t xml:space="preserve"> قال: «</w:t>
      </w:r>
      <w:r w:rsidRPr="0090086B">
        <w:rPr>
          <w:rFonts w:ascii="Lotus Linotype" w:hAnsi="Lotus Linotype" w:cs="Lotus Linotype"/>
          <w:b/>
          <w:bCs/>
          <w:color w:val="000000"/>
          <w:sz w:val="32"/>
          <w:szCs w:val="32"/>
          <w:rtl/>
        </w:rPr>
        <w:t xml:space="preserve">كنا نعطيها </w:t>
      </w:r>
      <w:r w:rsidRPr="0090086B">
        <w:rPr>
          <w:rFonts w:ascii="Lotus Linotype" w:hAnsi="Lotus Linotype" w:cs="Lotus Linotype" w:hint="cs"/>
          <w:b/>
          <w:bCs/>
          <w:color w:val="000000"/>
          <w:sz w:val="32"/>
          <w:szCs w:val="32"/>
          <w:rtl/>
        </w:rPr>
        <w:t>ـ</w:t>
      </w:r>
      <w:r w:rsidRPr="0090086B">
        <w:rPr>
          <w:rFonts w:ascii="Lotus Linotype" w:hAnsi="Lotus Linotype" w:cs="Lotus Linotype"/>
          <w:b/>
          <w:bCs/>
          <w:color w:val="000000"/>
          <w:sz w:val="32"/>
          <w:szCs w:val="32"/>
          <w:rtl/>
        </w:rPr>
        <w:t xml:space="preserve"> يعني</w:t>
      </w:r>
      <w:r w:rsidRPr="0090086B">
        <w:rPr>
          <w:rFonts w:ascii="Lotus Linotype" w:hAnsi="Lotus Linotype" w:cs="Lotus Linotype" w:hint="cs"/>
          <w:b/>
          <w:bCs/>
          <w:color w:val="000000"/>
          <w:sz w:val="32"/>
          <w:szCs w:val="32"/>
          <w:rtl/>
        </w:rPr>
        <w:t>:</w:t>
      </w:r>
      <w:r w:rsidRPr="0090086B">
        <w:rPr>
          <w:rFonts w:ascii="Lotus Linotype" w:hAnsi="Lotus Linotype" w:cs="Lotus Linotype"/>
          <w:b/>
          <w:bCs/>
          <w:color w:val="000000"/>
          <w:sz w:val="32"/>
          <w:szCs w:val="32"/>
          <w:rtl/>
        </w:rPr>
        <w:t xml:space="preserve"> زكاة الفطر </w:t>
      </w:r>
      <w:r w:rsidRPr="0090086B">
        <w:rPr>
          <w:rFonts w:ascii="Lotus Linotype" w:hAnsi="Lotus Linotype" w:cs="Lotus Linotype" w:hint="cs"/>
          <w:b/>
          <w:bCs/>
          <w:color w:val="000000"/>
          <w:sz w:val="32"/>
          <w:szCs w:val="32"/>
          <w:rtl/>
        </w:rPr>
        <w:t>ـ</w:t>
      </w:r>
      <w:r w:rsidRPr="0090086B">
        <w:rPr>
          <w:rFonts w:ascii="Lotus Linotype" w:hAnsi="Lotus Linotype" w:cs="Lotus Linotype"/>
          <w:b/>
          <w:bCs/>
          <w:color w:val="000000"/>
          <w:sz w:val="32"/>
          <w:szCs w:val="32"/>
          <w:rtl/>
        </w:rPr>
        <w:t xml:space="preserve"> صاعًا من طعام</w:t>
      </w:r>
      <w:r w:rsidRPr="0090086B">
        <w:rPr>
          <w:rFonts w:ascii="Lotus Linotype" w:hAnsi="Lotus Linotype" w:cs="Lotus Linotype" w:hint="cs"/>
          <w:b/>
          <w:bCs/>
          <w:color w:val="000000"/>
          <w:sz w:val="32"/>
          <w:szCs w:val="32"/>
          <w:rtl/>
        </w:rPr>
        <w:t>،</w:t>
      </w:r>
      <w:r w:rsidRPr="0090086B">
        <w:rPr>
          <w:rFonts w:ascii="Lotus Linotype" w:hAnsi="Lotus Linotype" w:cs="Lotus Linotype"/>
          <w:b/>
          <w:bCs/>
          <w:color w:val="000000"/>
          <w:sz w:val="32"/>
          <w:szCs w:val="32"/>
          <w:rtl/>
        </w:rPr>
        <w:t xml:space="preserve"> قال: وكان طعامنا الشعير والزبيب والإقط والتمر</w:t>
      </w:r>
      <w:r w:rsidRPr="0090086B">
        <w:rPr>
          <w:rFonts w:ascii="Lotus Linotype" w:hAnsi="Lotus Linotype" w:cs="Lotus Linotype"/>
          <w:color w:val="000000"/>
          <w:sz w:val="32"/>
          <w:szCs w:val="32"/>
          <w:rtl/>
        </w:rPr>
        <w:t>»</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وقال ابن عمر رضي الله عنهما: فرض رسول الله </w:t>
      </w:r>
      <w:r w:rsidRPr="0090086B">
        <w:rPr>
          <w:rFonts w:ascii="Lotus Linotype" w:hAnsi="Lotus Linotype" w:cs="Lotus Linotype" w:hint="cs"/>
          <w:color w:val="000000"/>
          <w:sz w:val="32"/>
          <w:szCs w:val="32"/>
          <w:rtl/>
        </w:rPr>
        <w:t xml:space="preserve">ﷺ </w:t>
      </w:r>
      <w:r w:rsidRPr="0090086B">
        <w:rPr>
          <w:rFonts w:ascii="Lotus Linotype" w:hAnsi="Lotus Linotype" w:cs="Lotus Linotype"/>
          <w:color w:val="000000"/>
          <w:sz w:val="32"/>
          <w:szCs w:val="32"/>
          <w:rtl/>
        </w:rPr>
        <w:t>زكاة الفطر صاعًا من تمر</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أو صاعًا من شعير</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على العبد والحر</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والذكر والأنثى</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والصغير والكبير</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من المسلمين</w:t>
      </w:r>
      <w:r w:rsidRPr="0090086B">
        <w:rPr>
          <w:rFonts w:ascii="Lotus Linotype" w:hAnsi="Lotus Linotype" w:cs="Lotus Linotype" w:hint="cs"/>
          <w:color w:val="000000"/>
          <w:sz w:val="32"/>
          <w:szCs w:val="32"/>
          <w:rtl/>
        </w:rPr>
        <w:t>.</w:t>
      </w:r>
    </w:p>
    <w:p w:rsidR="00D432B7" w:rsidRPr="0090086B" w:rsidRDefault="00D432B7" w:rsidP="00D432B7">
      <w:pPr>
        <w:widowControl w:val="0"/>
        <w:spacing w:before="120" w:after="120" w:line="204" w:lineRule="auto"/>
        <w:ind w:firstLine="454"/>
        <w:jc w:val="both"/>
        <w:rPr>
          <w:rFonts w:ascii="Lotus Linotype" w:hAnsi="Lotus Linotype" w:cs="Lotus Linotype"/>
          <w:color w:val="000000"/>
          <w:sz w:val="32"/>
          <w:szCs w:val="32"/>
          <w:rtl/>
        </w:rPr>
      </w:pPr>
      <w:r w:rsidRPr="0090086B">
        <w:rPr>
          <w:rFonts w:ascii="Lotus Linotype" w:hAnsi="Lotus Linotype" w:cs="Lotus Linotype"/>
          <w:color w:val="000000"/>
          <w:sz w:val="32"/>
          <w:szCs w:val="32"/>
          <w:rtl/>
        </w:rPr>
        <w:t>وكان عثمان بن عفان ر</w:t>
      </w:r>
      <w:r w:rsidRPr="0090086B">
        <w:rPr>
          <w:rFonts w:ascii="Lotus Linotype" w:hAnsi="Lotus Linotype" w:cs="Lotus Linotype" w:hint="cs"/>
          <w:color w:val="000000"/>
          <w:sz w:val="32"/>
          <w:szCs w:val="32"/>
          <w:rtl/>
        </w:rPr>
        <w:t>ضي الله عنه</w:t>
      </w:r>
      <w:r w:rsidRPr="0090086B">
        <w:rPr>
          <w:rFonts w:ascii="Lotus Linotype" w:hAnsi="Lotus Linotype" w:cs="Lotus Linotype"/>
          <w:color w:val="000000"/>
          <w:sz w:val="32"/>
          <w:szCs w:val="32"/>
          <w:rtl/>
        </w:rPr>
        <w:t xml:space="preserve"> يخرجها عن الحمل قبل ولادته</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وأمر بها النبي ﷺ أن تؤدى قبل خروج الناس إلى الصلاة </w:t>
      </w:r>
      <w:r w:rsidRPr="0090086B">
        <w:rPr>
          <w:rFonts w:ascii="Lotus Linotype" w:hAnsi="Lotus Linotype" w:cs="Lotus Linotype" w:hint="cs"/>
          <w:color w:val="000000"/>
          <w:sz w:val="32"/>
          <w:szCs w:val="32"/>
          <w:rtl/>
        </w:rPr>
        <w:t>ـ</w:t>
      </w:r>
      <w:r w:rsidRPr="0090086B">
        <w:rPr>
          <w:rFonts w:ascii="Lotus Linotype" w:hAnsi="Lotus Linotype" w:cs="Lotus Linotype"/>
          <w:color w:val="000000"/>
          <w:sz w:val="32"/>
          <w:szCs w:val="32"/>
          <w:rtl/>
        </w:rPr>
        <w:t xml:space="preserve"> يعني</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العيد </w:t>
      </w:r>
      <w:r w:rsidRPr="0090086B">
        <w:rPr>
          <w:rFonts w:ascii="Lotus Linotype" w:hAnsi="Lotus Linotype" w:cs="Lotus Linotype" w:hint="cs"/>
          <w:color w:val="000000"/>
          <w:sz w:val="32"/>
          <w:szCs w:val="32"/>
          <w:rtl/>
        </w:rPr>
        <w:t>ـ،</w:t>
      </w:r>
      <w:r w:rsidRPr="0090086B">
        <w:rPr>
          <w:rFonts w:ascii="Lotus Linotype" w:hAnsi="Lotus Linotype" w:cs="Lotus Linotype"/>
          <w:color w:val="000000"/>
          <w:sz w:val="32"/>
          <w:szCs w:val="32"/>
          <w:rtl/>
        </w:rPr>
        <w:t xml:space="preserve"> وقد ر</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و</w:t>
      </w:r>
      <w:r w:rsidRPr="0090086B">
        <w:rPr>
          <w:rFonts w:ascii="Lotus Linotype" w:hAnsi="Lotus Linotype" w:cs="Lotus Linotype" w:hint="cs"/>
          <w:color w:val="000000"/>
          <w:sz w:val="32"/>
          <w:szCs w:val="32"/>
          <w:rtl/>
        </w:rPr>
        <w:t>ي</w:t>
      </w:r>
      <w:r w:rsidRPr="0090086B">
        <w:rPr>
          <w:rFonts w:ascii="Lotus Linotype" w:hAnsi="Lotus Linotype" w:cs="Lotus Linotype"/>
          <w:color w:val="000000"/>
          <w:sz w:val="32"/>
          <w:szCs w:val="32"/>
          <w:rtl/>
        </w:rPr>
        <w:t xml:space="preserve"> عن غير واحد من السلف </w:t>
      </w:r>
      <w:r w:rsidRPr="0090086B">
        <w:rPr>
          <w:rFonts w:ascii="Lotus Linotype" w:hAnsi="Lotus Linotype" w:cs="Lotus Linotype" w:hint="cs"/>
          <w:color w:val="000000"/>
          <w:sz w:val="32"/>
          <w:szCs w:val="32"/>
          <w:rtl/>
        </w:rPr>
        <w:t>أ</w:t>
      </w:r>
      <w:r w:rsidRPr="0090086B">
        <w:rPr>
          <w:rFonts w:ascii="Lotus Linotype" w:hAnsi="Lotus Linotype" w:cs="Lotus Linotype"/>
          <w:color w:val="000000"/>
          <w:sz w:val="32"/>
          <w:szCs w:val="32"/>
          <w:rtl/>
        </w:rPr>
        <w:t xml:space="preserve">ن المراد بقوله تعالى: </w:t>
      </w:r>
      <w:r w:rsidRPr="0090086B">
        <w:rPr>
          <w:rFonts w:ascii="QCF_BSML" w:hAnsi="QCF_BSML" w:cs="QCF_BSML"/>
          <w:color w:val="000000"/>
          <w:sz w:val="32"/>
          <w:szCs w:val="32"/>
          <w:rtl/>
        </w:rPr>
        <w:t>ﮋ</w:t>
      </w:r>
      <w:r w:rsidRPr="0090086B">
        <w:rPr>
          <w:rFonts w:ascii="QCF_P591" w:hAnsi="QCF_P591" w:cs="QCF_P591"/>
          <w:color w:val="000000"/>
          <w:sz w:val="32"/>
          <w:szCs w:val="32"/>
          <w:rtl/>
        </w:rPr>
        <w:t xml:space="preserve"> ﯿ ﰀ ﰁ ﰂ</w:t>
      </w:r>
      <w:r w:rsidRPr="0090086B">
        <w:rPr>
          <w:rFonts w:ascii="QCF_P591" w:hAnsi="QCF_P591" w:cs="QCF_P591"/>
          <w:color w:val="000000"/>
          <w:sz w:val="32"/>
          <w:szCs w:val="32"/>
        </w:rPr>
        <w:t xml:space="preserve">   </w:t>
      </w:r>
      <w:r w:rsidRPr="0090086B">
        <w:rPr>
          <w:rFonts w:ascii="QCF_BSML" w:hAnsi="QCF_BSML" w:cs="QCF_BSML"/>
          <w:color w:val="000000"/>
          <w:sz w:val="32"/>
          <w:szCs w:val="32"/>
          <w:rtl/>
        </w:rPr>
        <w:t>ﮊ</w:t>
      </w:r>
      <w:r w:rsidRPr="0090086B">
        <w:rPr>
          <w:rFonts w:ascii="Lotus Linotype" w:hAnsi="Lotus Linotype" w:cs="Lotus Linotype" w:hint="cs"/>
          <w:color w:val="000000"/>
          <w:sz w:val="32"/>
          <w:szCs w:val="32"/>
          <w:rtl/>
        </w:rPr>
        <w:t xml:space="preserve"> </w:t>
      </w:r>
      <w:r w:rsidRPr="00EA27D5">
        <w:rPr>
          <w:rFonts w:ascii="Lotus Linotype" w:hAnsi="Lotus Linotype" w:cs="Lotus Linotype" w:hint="cs"/>
          <w:color w:val="000000"/>
          <w:rtl/>
        </w:rPr>
        <w:t>[الأعلى:14]</w:t>
      </w:r>
      <w:r w:rsidRPr="0090086B">
        <w:rPr>
          <w:rFonts w:ascii="Lotus Linotype" w:hAnsi="Lotus Linotype" w:cs="Lotus Linotype" w:hint="cs"/>
          <w:color w:val="000000"/>
          <w:sz w:val="32"/>
          <w:szCs w:val="32"/>
          <w:rtl/>
        </w:rPr>
        <w:t xml:space="preserve">، </w:t>
      </w:r>
      <w:r w:rsidRPr="0090086B">
        <w:rPr>
          <w:rFonts w:ascii="Lotus Linotype" w:hAnsi="Lotus Linotype" w:cs="Lotus Linotype"/>
          <w:color w:val="000000"/>
          <w:sz w:val="32"/>
          <w:szCs w:val="32"/>
          <w:rtl/>
        </w:rPr>
        <w:t>تقديم زكاة الفطر قبل صلاة العيد.</w:t>
      </w:r>
    </w:p>
    <w:p w:rsidR="00D432B7" w:rsidRPr="0090086B" w:rsidRDefault="00D432B7" w:rsidP="00D432B7">
      <w:pPr>
        <w:widowControl w:val="0"/>
        <w:spacing w:before="120" w:after="120" w:line="204" w:lineRule="auto"/>
        <w:ind w:firstLine="454"/>
        <w:jc w:val="both"/>
        <w:rPr>
          <w:rFonts w:ascii="Lotus Linotype" w:hAnsi="Lotus Linotype" w:cs="Lotus Linotype"/>
          <w:color w:val="000000"/>
          <w:sz w:val="32"/>
          <w:szCs w:val="32"/>
          <w:rtl/>
        </w:rPr>
      </w:pPr>
      <w:r w:rsidRPr="0090086B">
        <w:rPr>
          <w:rFonts w:ascii="Lotus Linotype" w:hAnsi="Lotus Linotype" w:cs="Lotus Linotype"/>
          <w:color w:val="000000"/>
          <w:sz w:val="32"/>
          <w:szCs w:val="32"/>
          <w:rtl/>
        </w:rPr>
        <w:t>وقد شرع الله تعالى هذه الزكاة وفرضها</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تكميلًا للصيام، وجبرًا لما قد ينقصه من اللغو والآثام</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وتطهيرًا للصوام وتنمية للعمل، وشكرًا لله عز وجل، ومواساة</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w:t>
      </w:r>
      <w:r w:rsidRPr="0090086B">
        <w:rPr>
          <w:rFonts w:ascii="Lotus Linotype" w:hAnsi="Lotus Linotype" w:cs="Lotus Linotype" w:hint="cs"/>
          <w:color w:val="000000"/>
          <w:sz w:val="32"/>
          <w:szCs w:val="32"/>
          <w:rtl/>
        </w:rPr>
        <w:t>ل</w:t>
      </w:r>
      <w:r w:rsidRPr="0090086B">
        <w:rPr>
          <w:rFonts w:ascii="Lotus Linotype" w:hAnsi="Lotus Linotype" w:cs="Lotus Linotype"/>
          <w:color w:val="000000"/>
          <w:sz w:val="32"/>
          <w:szCs w:val="32"/>
          <w:rtl/>
        </w:rPr>
        <w:t>لفقراء والمساكين، وإغناءً لهم عن ذل السؤال والحاجة يوم العيد</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ليشاركوا إخوانهم الأغنياء أفراحهم، ولأنها من أسباب إشاعة المحبة وإظهار الفرح بالعيد</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وهو شعيرة من شعائر الإسلام، قال ابن عباس رضي الله عنهما: </w:t>
      </w:r>
      <w:r w:rsidRPr="0090086B">
        <w:rPr>
          <w:rFonts w:ascii="Lotus Linotype" w:hAnsi="Lotus Linotype" w:cs="Lotus Linotype"/>
          <w:b/>
          <w:bCs/>
          <w:color w:val="000000"/>
          <w:sz w:val="32"/>
          <w:szCs w:val="32"/>
          <w:rtl/>
        </w:rPr>
        <w:t xml:space="preserve">«فرض رسول الله </w:t>
      </w:r>
      <w:r w:rsidRPr="0090086B">
        <w:rPr>
          <w:rFonts w:ascii="Lotus Linotype" w:hAnsi="Lotus Linotype" w:cs="Lotus Linotype"/>
          <w:color w:val="000000"/>
          <w:sz w:val="32"/>
          <w:szCs w:val="32"/>
          <w:rtl/>
        </w:rPr>
        <w:t>ﷺ</w:t>
      </w:r>
      <w:r w:rsidRPr="0090086B">
        <w:rPr>
          <w:rFonts w:ascii="Lotus Linotype" w:hAnsi="Lotus Linotype" w:cs="Lotus Linotype"/>
          <w:b/>
          <w:bCs/>
          <w:color w:val="000000"/>
          <w:sz w:val="32"/>
          <w:szCs w:val="32"/>
          <w:rtl/>
        </w:rPr>
        <w:t xml:space="preserve"> زكاة الفطر طهرةً للصائم من اللغو والرفث</w:t>
      </w:r>
      <w:r w:rsidRPr="0090086B">
        <w:rPr>
          <w:rFonts w:ascii="Lotus Linotype" w:hAnsi="Lotus Linotype" w:cs="Lotus Linotype" w:hint="cs"/>
          <w:b/>
          <w:bCs/>
          <w:color w:val="000000"/>
          <w:sz w:val="32"/>
          <w:szCs w:val="32"/>
          <w:rtl/>
        </w:rPr>
        <w:t>،</w:t>
      </w:r>
      <w:r w:rsidRPr="0090086B">
        <w:rPr>
          <w:rFonts w:ascii="Lotus Linotype" w:hAnsi="Lotus Linotype" w:cs="Lotus Linotype"/>
          <w:b/>
          <w:bCs/>
          <w:color w:val="000000"/>
          <w:sz w:val="32"/>
          <w:szCs w:val="32"/>
          <w:rtl/>
        </w:rPr>
        <w:t xml:space="preserve"> وطعمة للمساكين»</w:t>
      </w:r>
      <w:r w:rsidRPr="0090086B">
        <w:rPr>
          <w:rFonts w:ascii="Lotus Linotype" w:hAnsi="Lotus Linotype" w:cs="Lotus Linotype"/>
          <w:color w:val="000000"/>
          <w:sz w:val="32"/>
          <w:szCs w:val="32"/>
          <w:rtl/>
        </w:rPr>
        <w:t>.</w:t>
      </w:r>
    </w:p>
    <w:p w:rsidR="00D432B7" w:rsidRPr="0090086B" w:rsidRDefault="00D432B7" w:rsidP="00D432B7">
      <w:pPr>
        <w:widowControl w:val="0"/>
        <w:spacing w:before="120" w:after="120" w:line="204" w:lineRule="auto"/>
        <w:ind w:firstLine="454"/>
        <w:jc w:val="both"/>
        <w:rPr>
          <w:rFonts w:ascii="Lotus Linotype" w:hAnsi="Lotus Linotype" w:cs="Lotus Linotype"/>
          <w:color w:val="000000"/>
          <w:sz w:val="32"/>
          <w:szCs w:val="32"/>
          <w:rtl/>
        </w:rPr>
      </w:pPr>
      <w:r w:rsidRPr="0090086B">
        <w:rPr>
          <w:rFonts w:ascii="Lotus Linotype" w:hAnsi="Lotus Linotype" w:cs="Lotus Linotype"/>
          <w:color w:val="000000"/>
          <w:sz w:val="32"/>
          <w:szCs w:val="32"/>
          <w:rtl/>
        </w:rPr>
        <w:t>والمقدار الواجب صاع بصاع النبي ﷺ</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ومقداره أربع حفنات </w:t>
      </w:r>
      <w:r w:rsidRPr="0090086B">
        <w:rPr>
          <w:rFonts w:ascii="Lotus Linotype" w:hAnsi="Lotus Linotype" w:cs="Lotus Linotype" w:hint="cs"/>
          <w:color w:val="000000"/>
          <w:sz w:val="32"/>
          <w:szCs w:val="32"/>
          <w:rtl/>
        </w:rPr>
        <w:t>ي</w:t>
      </w:r>
      <w:r w:rsidRPr="0090086B">
        <w:rPr>
          <w:rFonts w:ascii="Lotus Linotype" w:hAnsi="Lotus Linotype" w:cs="Lotus Linotype"/>
          <w:color w:val="000000"/>
          <w:sz w:val="32"/>
          <w:szCs w:val="32"/>
          <w:rtl/>
        </w:rPr>
        <w:t xml:space="preserve">كفي </w:t>
      </w:r>
      <w:r w:rsidR="00A7523E">
        <w:rPr>
          <w:rFonts w:ascii="Lotus Linotype" w:hAnsi="Lotus Linotype" w:cs="Lotus Linotype" w:hint="cs"/>
          <w:color w:val="000000"/>
          <w:sz w:val="32"/>
          <w:szCs w:val="32"/>
          <w:rtl/>
        </w:rPr>
        <w:t xml:space="preserve"> </w:t>
      </w:r>
      <w:r w:rsidRPr="0090086B">
        <w:rPr>
          <w:rFonts w:ascii="Lotus Linotype" w:hAnsi="Lotus Linotype" w:cs="Lotus Linotype" w:hint="cs"/>
          <w:color w:val="000000"/>
          <w:sz w:val="32"/>
          <w:szCs w:val="32"/>
          <w:rtl/>
        </w:rPr>
        <w:t>ـ</w:t>
      </w:r>
      <w:r w:rsidRPr="0090086B">
        <w:rPr>
          <w:rFonts w:ascii="Lotus Linotype" w:hAnsi="Lotus Linotype" w:cs="Lotus Linotype"/>
          <w:color w:val="000000"/>
          <w:sz w:val="32"/>
          <w:szCs w:val="32"/>
          <w:rtl/>
        </w:rPr>
        <w:t xml:space="preserve"> الرجل المتوسط خلقة اليدين </w:t>
      </w:r>
      <w:r w:rsidRPr="0090086B">
        <w:rPr>
          <w:rFonts w:ascii="Lotus Linotype" w:hAnsi="Lotus Linotype" w:cs="Lotus Linotype" w:hint="cs"/>
          <w:color w:val="000000"/>
          <w:sz w:val="32"/>
          <w:szCs w:val="32"/>
          <w:rtl/>
        </w:rPr>
        <w:t>ـ</w:t>
      </w:r>
      <w:r w:rsidRPr="0090086B">
        <w:rPr>
          <w:rFonts w:ascii="Lotus Linotype" w:hAnsi="Lotus Linotype" w:cs="Lotus Linotype"/>
          <w:color w:val="000000"/>
          <w:sz w:val="32"/>
          <w:szCs w:val="32"/>
          <w:rtl/>
        </w:rPr>
        <w:t xml:space="preserve"> من البر الجيد</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ويقدر بكيلوين ونصف أو يزيد قليلًا ليكمل ثلاثة كيلوات، وتخرج من طعام البلد، فإذا كان طعامهم البر تخرج منه، وإن كان طعامهم الذرة تخرج منه، وإن كان طعامهم الدخن تخرج منه، وهكذا تخرج من الطعام الذي يقتاته أهل البلد حتى تتحقق المواساة للفقراء بتوفير طعام لهم يوم العيد يشاركون فيه إخوانهم الأغنياء سرورهم بالعيد وغبطتهم فيه.</w:t>
      </w:r>
    </w:p>
    <w:p w:rsidR="00D432B7" w:rsidRPr="0090086B" w:rsidRDefault="00D432B7" w:rsidP="00D432B7">
      <w:pPr>
        <w:widowControl w:val="0"/>
        <w:spacing w:before="120" w:after="120" w:line="204" w:lineRule="auto"/>
        <w:ind w:firstLine="454"/>
        <w:jc w:val="both"/>
        <w:rPr>
          <w:rFonts w:ascii="Lotus Linotype" w:hAnsi="Lotus Linotype" w:cs="Lotus Linotype"/>
          <w:color w:val="000000"/>
          <w:sz w:val="32"/>
          <w:szCs w:val="32"/>
          <w:rtl/>
        </w:rPr>
      </w:pPr>
      <w:r w:rsidRPr="0090086B">
        <w:rPr>
          <w:rFonts w:ascii="Lotus Linotype" w:hAnsi="Lotus Linotype" w:cs="Lotus Linotype"/>
          <w:color w:val="000000"/>
          <w:sz w:val="32"/>
          <w:szCs w:val="32"/>
          <w:rtl/>
        </w:rPr>
        <w:t>ف</w:t>
      </w:r>
      <w:r w:rsidRPr="0090086B">
        <w:rPr>
          <w:rFonts w:ascii="Lotus Linotype" w:hAnsi="Lotus Linotype" w:cs="Lotus Linotype" w:hint="cs"/>
          <w:color w:val="000000"/>
          <w:sz w:val="32"/>
          <w:szCs w:val="32"/>
          <w:rtl/>
        </w:rPr>
        <w:t>ل</w:t>
      </w:r>
      <w:r w:rsidRPr="0090086B">
        <w:rPr>
          <w:rFonts w:ascii="Lotus Linotype" w:hAnsi="Lotus Linotype" w:cs="Lotus Linotype"/>
          <w:color w:val="000000"/>
          <w:sz w:val="32"/>
          <w:szCs w:val="32"/>
          <w:rtl/>
        </w:rPr>
        <w:t>يخرج المسلم</w:t>
      </w:r>
      <w:r w:rsidRPr="0090086B">
        <w:rPr>
          <w:rFonts w:ascii="Lotus Linotype" w:hAnsi="Lotus Linotype" w:cs="Lotus Linotype" w:hint="cs"/>
          <w:color w:val="000000"/>
          <w:sz w:val="32"/>
          <w:szCs w:val="32"/>
          <w:rtl/>
        </w:rPr>
        <w:t xml:space="preserve"> صدقته طيبة بها نفسه</w:t>
      </w:r>
      <w:r w:rsidRPr="0090086B">
        <w:rPr>
          <w:rFonts w:ascii="Lotus Linotype" w:hAnsi="Lotus Linotype" w:cs="Lotus Linotype"/>
          <w:color w:val="000000"/>
          <w:sz w:val="32"/>
          <w:szCs w:val="32"/>
          <w:rtl/>
        </w:rPr>
        <w:t xml:space="preserve"> من أطيب طعامه أو أوسطه</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وقد قال الله تعالى:  </w:t>
      </w:r>
      <w:r w:rsidRPr="0090086B">
        <w:rPr>
          <w:rFonts w:ascii="QCF_BSML" w:hAnsi="QCF_BSML" w:cs="QCF_BSML"/>
          <w:color w:val="000000"/>
          <w:sz w:val="32"/>
          <w:szCs w:val="32"/>
          <w:rtl/>
        </w:rPr>
        <w:t>ﮋ</w:t>
      </w:r>
      <w:r w:rsidRPr="0090086B">
        <w:rPr>
          <w:rFonts w:ascii="QCF_P062" w:hAnsi="QCF_P062" w:cs="QCF_P062"/>
          <w:color w:val="000000"/>
          <w:sz w:val="32"/>
          <w:szCs w:val="32"/>
          <w:rtl/>
        </w:rPr>
        <w:t>ﭑ ﭒ ﭓ ﭔ ﭕ ﭖ ﭗﭘ</w:t>
      </w:r>
      <w:r w:rsidRPr="0090086B">
        <w:rPr>
          <w:rFonts w:ascii="QCF_BSML" w:hAnsi="QCF_BSML" w:cs="QCF_BSML"/>
          <w:color w:val="000000"/>
          <w:sz w:val="32"/>
          <w:szCs w:val="32"/>
          <w:rtl/>
        </w:rPr>
        <w:t>ﮊ</w:t>
      </w:r>
      <w:r w:rsidRPr="0090086B">
        <w:rPr>
          <w:rFonts w:ascii="Lotus Linotype" w:hAnsi="Lotus Linotype" w:cs="Lotus Linotype"/>
          <w:color w:val="000000"/>
          <w:sz w:val="32"/>
          <w:szCs w:val="32"/>
          <w:rtl/>
        </w:rPr>
        <w:t xml:space="preserve"> </w:t>
      </w:r>
      <w:r w:rsidRPr="006F3020">
        <w:rPr>
          <w:rFonts w:ascii="Lotus Linotype" w:hAnsi="Lotus Linotype" w:cs="Lotus Linotype" w:hint="cs"/>
          <w:color w:val="000000"/>
          <w:rtl/>
        </w:rPr>
        <w:t>[آل عمران:92]</w:t>
      </w:r>
      <w:r w:rsidRPr="0090086B">
        <w:rPr>
          <w:rFonts w:ascii="Lotus Linotype" w:hAnsi="Lotus Linotype" w:cs="Lotus Linotype"/>
          <w:color w:val="000000"/>
          <w:sz w:val="32"/>
          <w:szCs w:val="32"/>
          <w:rtl/>
        </w:rPr>
        <w:t>.</w:t>
      </w:r>
    </w:p>
    <w:p w:rsidR="00D432B7" w:rsidRPr="0090086B" w:rsidRDefault="00D432B7" w:rsidP="00D432B7">
      <w:pPr>
        <w:widowControl w:val="0"/>
        <w:spacing w:before="120" w:after="120" w:line="204" w:lineRule="auto"/>
        <w:ind w:firstLine="454"/>
        <w:jc w:val="both"/>
        <w:rPr>
          <w:rFonts w:ascii="Lotus Linotype" w:hAnsi="Lotus Linotype" w:cs="Lotus Linotype"/>
          <w:color w:val="000000"/>
          <w:sz w:val="32"/>
          <w:szCs w:val="32"/>
          <w:rtl/>
        </w:rPr>
      </w:pPr>
      <w:r w:rsidRPr="0090086B">
        <w:rPr>
          <w:rFonts w:ascii="Lotus Linotype" w:hAnsi="Lotus Linotype" w:cs="Lotus Linotype"/>
          <w:color w:val="000000"/>
          <w:sz w:val="32"/>
          <w:szCs w:val="32"/>
          <w:rtl/>
        </w:rPr>
        <w:t xml:space="preserve">ووقت إخراجها الواجب ليلة العيد إذا ثبت </w:t>
      </w:r>
      <w:r w:rsidRPr="0090086B">
        <w:rPr>
          <w:rFonts w:ascii="Lotus Linotype" w:hAnsi="Lotus Linotype" w:cs="Lotus Linotype" w:hint="cs"/>
          <w:color w:val="000000"/>
          <w:sz w:val="32"/>
          <w:szCs w:val="32"/>
          <w:rtl/>
        </w:rPr>
        <w:t>ب</w:t>
      </w:r>
      <w:r w:rsidRPr="0090086B">
        <w:rPr>
          <w:rFonts w:ascii="Lotus Linotype" w:hAnsi="Lotus Linotype" w:cs="Lotus Linotype"/>
          <w:color w:val="000000"/>
          <w:sz w:val="32"/>
          <w:szCs w:val="32"/>
          <w:rtl/>
        </w:rPr>
        <w:t xml:space="preserve">رؤية </w:t>
      </w:r>
      <w:r w:rsidRPr="0090086B">
        <w:rPr>
          <w:rFonts w:ascii="Lotus Linotype" w:hAnsi="Lotus Linotype" w:cs="Lotus Linotype" w:hint="cs"/>
          <w:color w:val="000000"/>
          <w:sz w:val="32"/>
          <w:szCs w:val="32"/>
          <w:rtl/>
        </w:rPr>
        <w:t xml:space="preserve">الشهر أو إتمام رمضان ثلاثين يومًا، </w:t>
      </w:r>
      <w:r w:rsidRPr="0090086B">
        <w:rPr>
          <w:rFonts w:ascii="Lotus Linotype" w:hAnsi="Lotus Linotype" w:cs="Lotus Linotype"/>
          <w:color w:val="000000"/>
          <w:sz w:val="32"/>
          <w:szCs w:val="32"/>
          <w:rtl/>
        </w:rPr>
        <w:t>وأفضل وقت لإخراجها بعد صلاة الفجر يوم العيد وقبل صلاة العيد.</w:t>
      </w:r>
      <w:r w:rsidRPr="0090086B">
        <w:rPr>
          <w:rFonts w:ascii="Lotus Linotype" w:hAnsi="Lotus Linotype" w:cs="Lotus Linotype" w:hint="cs"/>
          <w:color w:val="000000"/>
          <w:sz w:val="32"/>
          <w:szCs w:val="32"/>
          <w:rtl/>
        </w:rPr>
        <w:t xml:space="preserve"> </w:t>
      </w:r>
      <w:r w:rsidRPr="0090086B">
        <w:rPr>
          <w:rFonts w:ascii="Lotus Linotype" w:hAnsi="Lotus Linotype" w:cs="Lotus Linotype"/>
          <w:color w:val="000000"/>
          <w:sz w:val="32"/>
          <w:szCs w:val="32"/>
          <w:rtl/>
        </w:rPr>
        <w:t xml:space="preserve">ويجوز إخراجها قبل العيد بيوم أو يومين، المهم أن يتسلمها الفقير والمسكين قبل صلاة العيد سواء سلمها المتصدق </w:t>
      </w:r>
      <w:r w:rsidRPr="0090086B">
        <w:rPr>
          <w:rFonts w:ascii="Lotus Linotype" w:hAnsi="Lotus Linotype" w:cs="Lotus Linotype" w:hint="cs"/>
          <w:color w:val="000000"/>
          <w:sz w:val="32"/>
          <w:szCs w:val="32"/>
          <w:rtl/>
        </w:rPr>
        <w:t>لل</w:t>
      </w:r>
      <w:r w:rsidRPr="0090086B">
        <w:rPr>
          <w:rFonts w:ascii="Lotus Linotype" w:hAnsi="Lotus Linotype" w:cs="Lotus Linotype"/>
          <w:color w:val="000000"/>
          <w:sz w:val="32"/>
          <w:szCs w:val="32"/>
          <w:rtl/>
        </w:rPr>
        <w:t>ف</w:t>
      </w:r>
      <w:r w:rsidRPr="0090086B">
        <w:rPr>
          <w:rFonts w:ascii="Lotus Linotype" w:hAnsi="Lotus Linotype" w:cs="Lotus Linotype" w:hint="cs"/>
          <w:color w:val="000000"/>
          <w:sz w:val="32"/>
          <w:szCs w:val="32"/>
          <w:rtl/>
        </w:rPr>
        <w:t>قير</w:t>
      </w:r>
      <w:r w:rsidRPr="0090086B">
        <w:rPr>
          <w:rFonts w:ascii="Lotus Linotype" w:hAnsi="Lotus Linotype" w:cs="Lotus Linotype"/>
          <w:color w:val="000000"/>
          <w:sz w:val="32"/>
          <w:szCs w:val="32"/>
          <w:rtl/>
        </w:rPr>
        <w:t xml:space="preserve"> </w:t>
      </w:r>
      <w:r w:rsidRPr="0090086B">
        <w:rPr>
          <w:rFonts w:ascii="Lotus Linotype" w:hAnsi="Lotus Linotype" w:cs="Lotus Linotype" w:hint="cs"/>
          <w:color w:val="000000"/>
          <w:sz w:val="32"/>
          <w:szCs w:val="32"/>
          <w:rtl/>
        </w:rPr>
        <w:t xml:space="preserve">نفسه </w:t>
      </w:r>
      <w:r w:rsidRPr="0090086B">
        <w:rPr>
          <w:rFonts w:ascii="Lotus Linotype" w:hAnsi="Lotus Linotype" w:cs="Lotus Linotype"/>
          <w:color w:val="000000"/>
          <w:sz w:val="32"/>
          <w:szCs w:val="32"/>
          <w:rtl/>
        </w:rPr>
        <w:t>أو بواسطة وكيل له، فإن تأخر إيصالها إلى الفقير عن صلاة العيد أثم المتصدق إن كان مفرطًا وإن كان غير مفرط فلا شيء عليه</w:t>
      </w:r>
      <w:r w:rsidRPr="0090086B">
        <w:rPr>
          <w:rFonts w:ascii="Lotus Linotype" w:hAnsi="Lotus Linotype" w:cs="Lotus Linotype" w:hint="cs"/>
          <w:color w:val="000000"/>
          <w:sz w:val="32"/>
          <w:szCs w:val="32"/>
          <w:rtl/>
        </w:rPr>
        <w:t>، ويخرجها</w:t>
      </w:r>
      <w:r w:rsidRPr="0090086B">
        <w:rPr>
          <w:rFonts w:ascii="Lotus Linotype" w:hAnsi="Lotus Linotype" w:cs="Lotus Linotype"/>
          <w:color w:val="000000"/>
          <w:sz w:val="32"/>
          <w:szCs w:val="32"/>
          <w:rtl/>
        </w:rPr>
        <w:t>.</w:t>
      </w:r>
    </w:p>
    <w:p w:rsidR="00D432B7" w:rsidRPr="0090086B" w:rsidRDefault="00D432B7" w:rsidP="00D432B7">
      <w:pPr>
        <w:widowControl w:val="0"/>
        <w:spacing w:before="120" w:after="120" w:line="204" w:lineRule="auto"/>
        <w:ind w:firstLine="454"/>
        <w:jc w:val="both"/>
        <w:rPr>
          <w:rFonts w:ascii="Lotus Linotype" w:hAnsi="Lotus Linotype" w:cs="Lotus Linotype"/>
          <w:color w:val="000000"/>
          <w:sz w:val="32"/>
          <w:szCs w:val="32"/>
          <w:rtl/>
        </w:rPr>
      </w:pPr>
      <w:r w:rsidRPr="0090086B">
        <w:rPr>
          <w:rFonts w:ascii="Lotus Linotype" w:hAnsi="Lotus Linotype" w:cs="Lotus Linotype"/>
          <w:color w:val="000000"/>
          <w:sz w:val="32"/>
          <w:szCs w:val="32"/>
          <w:rtl/>
        </w:rPr>
        <w:t>وزكاة الفطر ينبغي أن تخرج طعامًا لا نقودًا</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لأن النبي ﷺ أخرجها طعامًا ولم يدفع قيمتها، وكانت قيمة الطعام موجودة في زمانه ﷺ</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ولم يثبت عن أحد من الصحابة رضي الله عنهم أنهم أخرجوا قيمة زكاة الفطر، فلو كان إخراج القيمة أهدى لسبقونا إليه</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فإن الخير والهدى في اتباعهم</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والشر والشؤم في مخالفتهم في جميع أمور الدين. </w:t>
      </w:r>
    </w:p>
    <w:p w:rsidR="00D432B7" w:rsidRPr="0090086B" w:rsidRDefault="00D432B7" w:rsidP="00D432B7">
      <w:pPr>
        <w:widowControl w:val="0"/>
        <w:spacing w:before="120" w:after="120" w:line="204" w:lineRule="auto"/>
        <w:ind w:firstLine="454"/>
        <w:jc w:val="both"/>
        <w:rPr>
          <w:rFonts w:ascii="Lotus Linotype" w:hAnsi="Lotus Linotype" w:cs="Lotus Linotype"/>
          <w:color w:val="000000"/>
          <w:sz w:val="32"/>
          <w:szCs w:val="32"/>
          <w:rtl/>
        </w:rPr>
      </w:pPr>
      <w:r w:rsidRPr="0090086B">
        <w:rPr>
          <w:rFonts w:ascii="Lotus Linotype" w:hAnsi="Lotus Linotype" w:cs="Lotus Linotype" w:hint="cs"/>
          <w:color w:val="000000"/>
          <w:sz w:val="32"/>
          <w:szCs w:val="32"/>
          <w:rtl/>
        </w:rPr>
        <w:lastRenderedPageBreak/>
        <w:t xml:space="preserve">إضافة إلى أن </w:t>
      </w:r>
      <w:r w:rsidRPr="0090086B">
        <w:rPr>
          <w:rFonts w:ascii="Lotus Linotype" w:hAnsi="Lotus Linotype" w:cs="Lotus Linotype"/>
          <w:color w:val="000000"/>
          <w:sz w:val="32"/>
          <w:szCs w:val="32"/>
          <w:rtl/>
        </w:rPr>
        <w:t>إخراج القيمة يؤدي إلى خفاء تلك الشعيرة العظيمة من شعائر الدين وجهل المسلمين بأحكامها</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ولهذا قال الإمام أحمد بن حنبل رحمه الله تعالى</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لا يعطي القيمة، قالوا: إن عمر بن عبدالعزيز كان يأخذ القيمة. قال أحمد: ي</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د</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ع</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ون قول رسول الله ﷺ ويقولون قال فلان</w:t>
      </w:r>
      <w:r w:rsidRPr="0090086B">
        <w:rPr>
          <w:rFonts w:ascii="Lotus Linotype" w:hAnsi="Lotus Linotype" w:cs="Lotus Linotype" w:hint="cs"/>
          <w:color w:val="000000"/>
          <w:sz w:val="32"/>
          <w:szCs w:val="32"/>
          <w:rtl/>
        </w:rPr>
        <w:t xml:space="preserve">، </w:t>
      </w:r>
      <w:r w:rsidRPr="0090086B">
        <w:rPr>
          <w:rFonts w:ascii="Lotus Linotype" w:hAnsi="Lotus Linotype" w:cs="Lotus Linotype"/>
          <w:color w:val="000000"/>
          <w:sz w:val="32"/>
          <w:szCs w:val="32"/>
          <w:rtl/>
        </w:rPr>
        <w:t>وقد قال ابن عمر</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فرض رسول الله ﷺ زكاة الفطر صاعًا.</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.الخ.</w:t>
      </w:r>
    </w:p>
    <w:p w:rsidR="007C1690" w:rsidRDefault="00D432B7" w:rsidP="00600407">
      <w:pPr>
        <w:widowControl w:val="0"/>
        <w:spacing w:before="120" w:after="120" w:line="204" w:lineRule="auto"/>
        <w:ind w:firstLine="454"/>
        <w:jc w:val="both"/>
        <w:rPr>
          <w:rFonts w:ascii="Lotus Linotype" w:hAnsi="Lotus Linotype" w:cs="Lotus Linotype"/>
          <w:color w:val="000000"/>
          <w:sz w:val="32"/>
          <w:szCs w:val="32"/>
          <w:rtl/>
        </w:rPr>
      </w:pPr>
      <w:r w:rsidRPr="0090086B">
        <w:rPr>
          <w:rFonts w:ascii="Lotus Linotype" w:hAnsi="Lotus Linotype" w:cs="Lotus Linotype"/>
          <w:color w:val="000000"/>
          <w:sz w:val="32"/>
          <w:szCs w:val="32"/>
          <w:rtl/>
        </w:rPr>
        <w:t>ومما ينبغي أن يخرج المسلم زكاة الفطر في بلد إقامته</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ليواسي بها الفقراء المجاورين له، وكان ابن عمر رضي الله ع</w:t>
      </w:r>
      <w:r w:rsidR="00600407">
        <w:rPr>
          <w:rFonts w:ascii="Lotus Linotype" w:hAnsi="Lotus Linotype" w:cs="Lotus Linotype"/>
          <w:color w:val="000000"/>
          <w:sz w:val="32"/>
          <w:szCs w:val="32"/>
          <w:rtl/>
        </w:rPr>
        <w:t xml:space="preserve">نهما يعطي زكاة الفطر من يقبلها </w:t>
      </w:r>
      <w:r w:rsidRPr="0090086B">
        <w:rPr>
          <w:rFonts w:ascii="Lotus Linotype" w:hAnsi="Lotus Linotype" w:cs="Lotus Linotype" w:hint="cs"/>
          <w:color w:val="000000"/>
          <w:sz w:val="32"/>
          <w:szCs w:val="32"/>
          <w:rtl/>
        </w:rPr>
        <w:t>ـ</w:t>
      </w:r>
      <w:r w:rsidRPr="0090086B">
        <w:rPr>
          <w:rFonts w:ascii="Lotus Linotype" w:hAnsi="Lotus Linotype" w:cs="Lotus Linotype"/>
          <w:color w:val="000000"/>
          <w:sz w:val="32"/>
          <w:szCs w:val="32"/>
          <w:rtl/>
        </w:rPr>
        <w:t xml:space="preserve"> وهو العامل الذي يكلف بتلقي صدقات الناس </w:t>
      </w:r>
      <w:r w:rsidRPr="0090086B">
        <w:rPr>
          <w:rFonts w:ascii="Lotus Linotype" w:hAnsi="Lotus Linotype" w:cs="Lotus Linotype" w:hint="cs"/>
          <w:color w:val="000000"/>
          <w:sz w:val="32"/>
          <w:szCs w:val="32"/>
          <w:rtl/>
        </w:rPr>
        <w:t>ـ.</w:t>
      </w:r>
      <w:r w:rsidR="00600407">
        <w:rPr>
          <w:rFonts w:ascii="Lotus Linotype" w:hAnsi="Lotus Linotype" w:cs="Lotus Linotype" w:hint="cs"/>
          <w:color w:val="000000"/>
          <w:sz w:val="32"/>
          <w:szCs w:val="32"/>
          <w:rtl/>
        </w:rPr>
        <w:t xml:space="preserve"> </w:t>
      </w:r>
    </w:p>
    <w:p w:rsidR="00D432B7" w:rsidRPr="0090086B" w:rsidRDefault="00D432B7" w:rsidP="00600407">
      <w:pPr>
        <w:widowControl w:val="0"/>
        <w:spacing w:before="120" w:after="120" w:line="204" w:lineRule="auto"/>
        <w:ind w:firstLine="454"/>
        <w:jc w:val="both"/>
        <w:rPr>
          <w:rFonts w:ascii="Lotus Linotype" w:hAnsi="Lotus Linotype" w:cs="Lotus Linotype"/>
          <w:color w:val="000000"/>
          <w:sz w:val="32"/>
          <w:szCs w:val="32"/>
          <w:rtl/>
        </w:rPr>
      </w:pPr>
      <w:r w:rsidRPr="0090086B">
        <w:rPr>
          <w:rFonts w:ascii="Lotus Linotype" w:hAnsi="Lotus Linotype" w:cs="Lotus Linotype"/>
          <w:color w:val="000000"/>
          <w:sz w:val="32"/>
          <w:szCs w:val="32"/>
          <w:rtl/>
        </w:rPr>
        <w:t>ولم يثبت عن النبي ﷺ أنهم كانوا ينقلون زكاة الفطر من البلد إلى بلد كما تنقل زكاة المال من البلدان إلى بيت المال</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وذلك يدل على أن الأحوط للمسلم أن يصرف زكاة فطره في بلده الذي هو مقيم فيه، فإن ذلك أظهر لهذه الشعيرة وأبعد عن التكلف، وأحوط لبراءة الذمة؛ لأن إرسالها إلى الأمصار يؤدي إلى تأخرها وإخراج القيمة بدلًا عنها وذلك لا يجوز، وقــد قال ﷺ: «</w:t>
      </w:r>
      <w:r w:rsidRPr="0090086B">
        <w:rPr>
          <w:rFonts w:ascii="Lotus Linotype" w:hAnsi="Lotus Linotype" w:cs="Lotus Linotype"/>
          <w:b/>
          <w:bCs/>
          <w:color w:val="000000"/>
          <w:sz w:val="32"/>
          <w:szCs w:val="32"/>
          <w:rtl/>
        </w:rPr>
        <w:t>دع ما يريبك إلى ما لا يريبك</w:t>
      </w:r>
      <w:r w:rsidRPr="0090086B">
        <w:rPr>
          <w:rFonts w:ascii="Lotus Linotype" w:hAnsi="Lotus Linotype" w:cs="Lotus Linotype"/>
          <w:color w:val="000000"/>
          <w:sz w:val="32"/>
          <w:szCs w:val="32"/>
          <w:rtl/>
        </w:rPr>
        <w:t>»، وقال ﷺ: «</w:t>
      </w:r>
      <w:r w:rsidRPr="0090086B">
        <w:rPr>
          <w:rFonts w:ascii="Lotus Linotype" w:hAnsi="Lotus Linotype" w:cs="Lotus Linotype"/>
          <w:b/>
          <w:bCs/>
          <w:color w:val="000000"/>
          <w:sz w:val="32"/>
          <w:szCs w:val="32"/>
          <w:rtl/>
        </w:rPr>
        <w:t>عليكم بسنتي وسنة الخلفاء الراشدين من بعدي</w:t>
      </w:r>
      <w:r>
        <w:rPr>
          <w:rFonts w:ascii="Lotus Linotype" w:hAnsi="Lotus Linotype" w:cs="Lotus Linotype" w:hint="cs"/>
          <w:b/>
          <w:bCs/>
          <w:color w:val="000000"/>
          <w:sz w:val="32"/>
          <w:szCs w:val="32"/>
          <w:rtl/>
        </w:rPr>
        <w:t>،</w:t>
      </w:r>
      <w:r w:rsidRPr="0090086B">
        <w:rPr>
          <w:rFonts w:ascii="Lotus Linotype" w:hAnsi="Lotus Linotype" w:cs="Lotus Linotype"/>
          <w:b/>
          <w:bCs/>
          <w:color w:val="000000"/>
          <w:sz w:val="32"/>
          <w:szCs w:val="32"/>
          <w:rtl/>
        </w:rPr>
        <w:t xml:space="preserve"> ع</w:t>
      </w:r>
      <w:r>
        <w:rPr>
          <w:rFonts w:ascii="Lotus Linotype" w:hAnsi="Lotus Linotype" w:cs="Lotus Linotype" w:hint="cs"/>
          <w:b/>
          <w:bCs/>
          <w:color w:val="000000"/>
          <w:sz w:val="32"/>
          <w:szCs w:val="32"/>
          <w:rtl/>
        </w:rPr>
        <w:t>َ</w:t>
      </w:r>
      <w:r w:rsidRPr="0090086B">
        <w:rPr>
          <w:rFonts w:ascii="Lotus Linotype" w:hAnsi="Lotus Linotype" w:cs="Lotus Linotype"/>
          <w:b/>
          <w:bCs/>
          <w:color w:val="000000"/>
          <w:sz w:val="32"/>
          <w:szCs w:val="32"/>
          <w:rtl/>
        </w:rPr>
        <w:t>ض</w:t>
      </w:r>
      <w:r>
        <w:rPr>
          <w:rFonts w:ascii="Lotus Linotype" w:hAnsi="Lotus Linotype" w:cs="Lotus Linotype" w:hint="cs"/>
          <w:b/>
          <w:bCs/>
          <w:color w:val="000000"/>
          <w:sz w:val="32"/>
          <w:szCs w:val="32"/>
          <w:rtl/>
        </w:rPr>
        <w:t>ُّ</w:t>
      </w:r>
      <w:r w:rsidRPr="0090086B">
        <w:rPr>
          <w:rFonts w:ascii="Lotus Linotype" w:hAnsi="Lotus Linotype" w:cs="Lotus Linotype"/>
          <w:b/>
          <w:bCs/>
          <w:color w:val="000000"/>
          <w:sz w:val="32"/>
          <w:szCs w:val="32"/>
          <w:rtl/>
        </w:rPr>
        <w:t>وا عليها بالنواجذ</w:t>
      </w:r>
      <w:r w:rsidRPr="0090086B">
        <w:rPr>
          <w:rFonts w:ascii="Lotus Linotype" w:hAnsi="Lotus Linotype" w:cs="Lotus Linotype" w:hint="cs"/>
          <w:b/>
          <w:bCs/>
          <w:color w:val="000000"/>
          <w:sz w:val="32"/>
          <w:szCs w:val="32"/>
          <w:rtl/>
        </w:rPr>
        <w:t>،</w:t>
      </w:r>
      <w:r w:rsidRPr="0090086B">
        <w:rPr>
          <w:rFonts w:ascii="Lotus Linotype" w:hAnsi="Lotus Linotype" w:cs="Lotus Linotype"/>
          <w:b/>
          <w:bCs/>
          <w:color w:val="000000"/>
          <w:sz w:val="32"/>
          <w:szCs w:val="32"/>
          <w:rtl/>
        </w:rPr>
        <w:t xml:space="preserve"> وإياكم ومحدثات الأمور</w:t>
      </w:r>
      <w:r w:rsidRPr="0090086B">
        <w:rPr>
          <w:rFonts w:ascii="Lotus Linotype" w:hAnsi="Lotus Linotype" w:cs="Lotus Linotype"/>
          <w:color w:val="000000"/>
          <w:sz w:val="32"/>
          <w:szCs w:val="32"/>
          <w:rtl/>
        </w:rPr>
        <w:t>».</w:t>
      </w:r>
    </w:p>
    <w:p w:rsidR="00D432B7" w:rsidRDefault="00D432B7" w:rsidP="00D432B7">
      <w:pPr>
        <w:widowControl w:val="0"/>
        <w:spacing w:before="120" w:after="120" w:line="192" w:lineRule="auto"/>
        <w:ind w:firstLine="454"/>
        <w:jc w:val="both"/>
        <w:rPr>
          <w:rFonts w:ascii="Lotus Linotype" w:hAnsi="Lotus Linotype" w:cs="Lotus Linotype"/>
          <w:color w:val="000000"/>
          <w:sz w:val="32"/>
          <w:szCs w:val="32"/>
          <w:rtl/>
        </w:rPr>
      </w:pPr>
      <w:r w:rsidRPr="0090086B">
        <w:rPr>
          <w:rFonts w:ascii="Lotus Linotype" w:hAnsi="Lotus Linotype" w:cs="Lotus Linotype"/>
          <w:color w:val="000000"/>
          <w:sz w:val="32"/>
          <w:szCs w:val="32"/>
          <w:rtl/>
        </w:rPr>
        <w:t xml:space="preserve"> </w:t>
      </w:r>
      <w:r>
        <w:rPr>
          <w:rFonts w:ascii="Lotus Linotype" w:hAnsi="Lotus Linotype" w:cs="Lotus Linotype" w:hint="cs"/>
          <w:color w:val="000000"/>
          <w:sz w:val="32"/>
          <w:szCs w:val="32"/>
          <w:rtl/>
        </w:rPr>
        <w:t xml:space="preserve">اللهم يسر لنا اتباع سنة نبينا محمد </w:t>
      </w:r>
      <w:r w:rsidRPr="0090086B">
        <w:rPr>
          <w:rFonts w:ascii="Lotus Linotype" w:hAnsi="Lotus Linotype" w:cs="Lotus Linotype"/>
          <w:color w:val="000000"/>
          <w:sz w:val="32"/>
          <w:szCs w:val="32"/>
          <w:rtl/>
        </w:rPr>
        <w:t>ﷺ</w:t>
      </w:r>
      <w:r>
        <w:rPr>
          <w:rFonts w:ascii="Lotus Linotype" w:hAnsi="Lotus Linotype" w:cs="Lotus Linotype" w:hint="cs"/>
          <w:color w:val="000000"/>
          <w:sz w:val="32"/>
          <w:szCs w:val="32"/>
          <w:rtl/>
        </w:rPr>
        <w:t>، وبارك لنا فيما رزقتنا.</w:t>
      </w:r>
    </w:p>
    <w:p w:rsidR="00D432B7" w:rsidRPr="0090086B" w:rsidRDefault="00D432B7" w:rsidP="00D432B7">
      <w:pPr>
        <w:widowControl w:val="0"/>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sz w:val="32"/>
          <w:szCs w:val="32"/>
          <w:rtl/>
        </w:rPr>
        <w:t>وصلى الله على نبينا محمد وعلى آله و صحبه أجمعين.</w:t>
      </w:r>
    </w:p>
    <w:p w:rsidR="00D432B7" w:rsidRPr="0090086B" w:rsidRDefault="00D432B7" w:rsidP="00D432B7">
      <w:pPr>
        <w:spacing w:before="120" w:after="120" w:line="192" w:lineRule="auto"/>
        <w:jc w:val="center"/>
        <w:rPr>
          <w:rFonts w:ascii="Lotus Linotype" w:hAnsi="Lotus Linotype" w:cs="Lotus Linotype"/>
          <w:sz w:val="32"/>
          <w:szCs w:val="32"/>
          <w:rtl/>
        </w:rPr>
      </w:pPr>
      <w:r>
        <w:rPr>
          <w:rFonts w:ascii="Lotus Linotype" w:hAnsi="Lotus Linotype" w:cs="Lotus Linotype" w:hint="cs"/>
          <w:sz w:val="32"/>
          <w:szCs w:val="32"/>
          <w:rtl/>
        </w:rPr>
        <w:t>*****</w:t>
      </w:r>
    </w:p>
    <w:p w:rsidR="00D432B7" w:rsidRPr="0090086B" w:rsidRDefault="00D432B7" w:rsidP="00D432B7">
      <w:pPr>
        <w:widowControl w:val="0"/>
        <w:spacing w:before="120" w:after="120" w:line="192" w:lineRule="auto"/>
        <w:ind w:firstLine="454"/>
        <w:jc w:val="both"/>
        <w:rPr>
          <w:rFonts w:ascii="Lotus Linotype" w:hAnsi="Lotus Linotype" w:cs="Lotus Linotype"/>
          <w:sz w:val="32"/>
          <w:szCs w:val="32"/>
        </w:rPr>
      </w:pPr>
    </w:p>
    <w:p w:rsidR="00D432B7" w:rsidRPr="0090086B" w:rsidRDefault="00D432B7" w:rsidP="00D432B7">
      <w:pPr>
        <w:widowControl w:val="0"/>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sz w:val="32"/>
          <w:szCs w:val="32"/>
          <w:rtl/>
        </w:rPr>
        <w:br w:type="page"/>
      </w:r>
    </w:p>
    <w:p w:rsidR="00D432B7" w:rsidRPr="00040B6C" w:rsidRDefault="00D4692E" w:rsidP="00D432B7">
      <w:pPr>
        <w:widowControl w:val="0"/>
        <w:spacing w:before="120" w:after="120" w:line="192" w:lineRule="auto"/>
        <w:ind w:firstLine="454"/>
        <w:jc w:val="both"/>
        <w:rPr>
          <w:rFonts w:ascii="Lotus Linotype" w:hAnsi="Lotus Linotype" w:cs="Lotus Linotype"/>
          <w:sz w:val="16"/>
          <w:szCs w:val="16"/>
          <w:rtl/>
        </w:rPr>
      </w:pPr>
      <w:r w:rsidRPr="00040B6C">
        <w:rPr>
          <w:noProof/>
          <w:sz w:val="16"/>
          <w:szCs w:val="16"/>
        </w:rPr>
        <w:lastRenderedPageBreak/>
        <mc:AlternateContent>
          <mc:Choice Requires="wps">
            <w:drawing>
              <wp:anchor distT="0" distB="0" distL="114300" distR="114300" simplePos="0" relativeHeight="251652608" behindDoc="0" locked="0" layoutInCell="1" allowOverlap="1">
                <wp:simplePos x="0" y="0"/>
                <wp:positionH relativeFrom="column">
                  <wp:posOffset>2540064</wp:posOffset>
                </wp:positionH>
                <wp:positionV relativeFrom="paragraph">
                  <wp:posOffset>-717161</wp:posOffset>
                </wp:positionV>
                <wp:extent cx="2057400" cy="533400"/>
                <wp:effectExtent l="6985" t="6350" r="12065" b="12700"/>
                <wp:wrapNone/>
                <wp:docPr id="61"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33400"/>
                        </a:xfrm>
                        <a:prstGeom prst="horizontalScroll">
                          <a:avLst>
                            <a:gd name="adj" fmla="val 21519"/>
                          </a:avLst>
                        </a:prstGeom>
                        <a:solidFill>
                          <a:srgbClr val="FFFFFF"/>
                        </a:solidFill>
                        <a:ln w="9525">
                          <a:solidFill>
                            <a:srgbClr val="000000"/>
                          </a:solidFill>
                          <a:round/>
                          <a:headEnd/>
                          <a:tailEnd/>
                        </a:ln>
                      </wps:spPr>
                      <wps:txbx>
                        <w:txbxContent>
                          <w:p w:rsidR="00BB1633" w:rsidRPr="00D4692E" w:rsidRDefault="00BB1633" w:rsidP="00D432B7">
                            <w:pPr>
                              <w:spacing w:line="192" w:lineRule="auto"/>
                              <w:jc w:val="center"/>
                              <w:rPr>
                                <w:rFonts w:cs="KFGQPC Uthmanic Script HAFS"/>
                                <w:sz w:val="28"/>
                                <w:szCs w:val="28"/>
                              </w:rPr>
                            </w:pPr>
                            <w:r w:rsidRPr="00D4692E">
                              <w:rPr>
                                <w:rFonts w:ascii="Lotus Linotype" w:hAnsi="Lotus Linotype" w:cs="KFGQPC Uthmanic Script HAFS"/>
                                <w:spacing w:val="-4"/>
                                <w:sz w:val="32"/>
                                <w:szCs w:val="32"/>
                                <w:rtl/>
                              </w:rPr>
                              <w:t xml:space="preserve">مع </w:t>
                            </w:r>
                            <w:r w:rsidRPr="00D4692E">
                              <w:rPr>
                                <w:rFonts w:ascii="Lotus Linotype" w:hAnsi="Lotus Linotype" w:cs="KFGQPC Uthmanic Script HAFS"/>
                                <w:spacing w:val="-4"/>
                                <w:sz w:val="32"/>
                                <w:szCs w:val="32"/>
                                <w:rtl/>
                              </w:rPr>
                              <w:t>أفراح العيـــد</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5" o:spid="_x0000_s1066" type="#_x0000_t98" style="position:absolute;left:0;text-align:left;margin-left:200pt;margin-top:-56.45pt;width:162pt;height:4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" adj="4648">
                <v:textbox inset="0,0,0,0">
                  <w:txbxContent>
                    <w:p w:rsidR="00BB1633" w:rsidRPr="00D4692E" w:rsidRDefault="00BB1633" w:rsidP="00D432B7">
                      <w:pPr>
                        <w:spacing w:line="192" w:lineRule="auto"/>
                        <w:jc w:val="center"/>
                        <w:rPr>
                          <w:rFonts w:cs="KFGQPC Uthmanic Script HAFS"/>
                          <w:sz w:val="28"/>
                          <w:szCs w:val="28"/>
                        </w:rPr>
                      </w:pPr>
                      <w:r w:rsidRPr="00D4692E">
                        <w:rPr>
                          <w:rFonts w:ascii="Lotus Linotype" w:hAnsi="Lotus Linotype" w:cs="KFGQPC Uthmanic Script HAFS"/>
                          <w:spacing w:val="-4"/>
                          <w:sz w:val="32"/>
                          <w:szCs w:val="32"/>
                          <w:rtl/>
                        </w:rPr>
                        <w:t xml:space="preserve">مع </w:t>
                      </w:r>
                      <w:r w:rsidRPr="00D4692E">
                        <w:rPr>
                          <w:rFonts w:ascii="Lotus Linotype" w:hAnsi="Lotus Linotype" w:cs="KFGQPC Uthmanic Script HAFS"/>
                          <w:spacing w:val="-4"/>
                          <w:sz w:val="32"/>
                          <w:szCs w:val="32"/>
                          <w:rtl/>
                        </w:rPr>
                        <w:t>أفراح العيـــد</w:t>
                      </w:r>
                    </w:p>
                  </w:txbxContent>
                </v:textbox>
              </v:shape>
            </w:pict>
          </mc:Fallback>
        </mc:AlternateContent>
      </w:r>
    </w:p>
    <w:p w:rsidR="00D432B7" w:rsidRPr="0090086B" w:rsidRDefault="00D432B7" w:rsidP="00D432B7">
      <w:pPr>
        <w:widowControl w:val="0"/>
        <w:spacing w:before="120" w:after="120" w:line="190"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الحمد لله رب العالمين</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ذلك الفضل العظيم</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والكرم الواسع العظيم</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وصلى الله وسلم على عبده ورسوله النبي الكريم، والشافع العظيم، وعلى آله وأصحابه</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الذين اغتبطوا بالإسلام فسبقوا إليه</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وأحسنوا في تبليغه للأنام.</w:t>
      </w:r>
    </w:p>
    <w:p w:rsidR="00D432B7" w:rsidRPr="0090086B" w:rsidRDefault="00D432B7" w:rsidP="00D432B7">
      <w:pPr>
        <w:widowControl w:val="0"/>
        <w:spacing w:before="120" w:after="120" w:line="190" w:lineRule="auto"/>
        <w:ind w:firstLine="454"/>
        <w:jc w:val="both"/>
        <w:rPr>
          <w:rFonts w:ascii="Lotus Linotype" w:hAnsi="Lotus Linotype" w:cs="AL-Battar"/>
          <w:b/>
          <w:sz w:val="32"/>
          <w:szCs w:val="32"/>
          <w:rtl/>
        </w:rPr>
      </w:pPr>
      <w:r w:rsidRPr="0090086B">
        <w:rPr>
          <w:rFonts w:ascii="Lotus Linotype" w:hAnsi="Lotus Linotype" w:cs="AL-Battar" w:hint="cs"/>
          <w:b/>
          <w:sz w:val="32"/>
          <w:szCs w:val="32"/>
          <w:rtl/>
        </w:rPr>
        <w:t>أما بعد:</w:t>
      </w:r>
    </w:p>
    <w:p w:rsidR="00D432B7" w:rsidRPr="0090086B" w:rsidRDefault="00D432B7" w:rsidP="00D432B7">
      <w:pPr>
        <w:widowControl w:val="0"/>
        <w:spacing w:before="120" w:after="120" w:line="190"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ف</w:t>
      </w:r>
      <w:r w:rsidRPr="0090086B">
        <w:rPr>
          <w:rFonts w:ascii="Lotus Linotype" w:hAnsi="Lotus Linotype" w:cs="Lotus Linotype"/>
          <w:sz w:val="32"/>
          <w:szCs w:val="32"/>
          <w:rtl/>
        </w:rPr>
        <w:t xml:space="preserve">يعيش المسلمون في شتى أصقاع الدنيا أفراح عيد الفطر المبارك وحق لعبدٍ منّ الله تعالى عليه بإكمال عدة الصيام، ووفقه لتحقيق القيام، وجعله من أهل الإحسان، ويسر له جملة من خصال الإيمان، وفاز بليلة القدر، وأدى زكاة </w:t>
      </w:r>
      <w:r w:rsidRPr="00122346">
        <w:rPr>
          <w:rFonts w:ascii="Lotus Linotype" w:hAnsi="Lotus Linotype" w:cs="Lotus Linotype"/>
          <w:spacing w:val="-4"/>
          <w:sz w:val="32"/>
          <w:szCs w:val="32"/>
          <w:rtl/>
        </w:rPr>
        <w:t>الفطر، ولهج بصالح الدعوات، وذكر الله تعالى في سائر الأوقات</w:t>
      </w:r>
      <w:r w:rsidRPr="00122346">
        <w:rPr>
          <w:rFonts w:ascii="Lotus Linotype" w:hAnsi="Lotus Linotype" w:cs="Lotus Linotype" w:hint="cs"/>
          <w:spacing w:val="-4"/>
          <w:sz w:val="32"/>
          <w:szCs w:val="32"/>
          <w:rtl/>
        </w:rPr>
        <w:t>،</w:t>
      </w:r>
      <w:r w:rsidRPr="00122346">
        <w:rPr>
          <w:rFonts w:ascii="Lotus Linotype" w:hAnsi="Lotus Linotype" w:cs="Lotus Linotype"/>
          <w:spacing w:val="-4"/>
          <w:sz w:val="32"/>
          <w:szCs w:val="32"/>
          <w:rtl/>
        </w:rPr>
        <w:t xml:space="preserve"> وكب</w:t>
      </w:r>
      <w:r w:rsidRPr="00122346">
        <w:rPr>
          <w:rFonts w:ascii="Lotus Linotype" w:hAnsi="Lotus Linotype" w:cs="Lotus Linotype" w:hint="cs"/>
          <w:spacing w:val="-4"/>
          <w:sz w:val="32"/>
          <w:szCs w:val="32"/>
          <w:rtl/>
        </w:rPr>
        <w:t>ّ</w:t>
      </w:r>
      <w:r w:rsidRPr="00122346">
        <w:rPr>
          <w:rFonts w:ascii="Lotus Linotype" w:hAnsi="Lotus Linotype" w:cs="Lotus Linotype"/>
          <w:spacing w:val="-4"/>
          <w:sz w:val="32"/>
          <w:szCs w:val="32"/>
          <w:rtl/>
        </w:rPr>
        <w:t>ر الله وحمده وهلله ليلة العيد، وصلى صلاته</w:t>
      </w:r>
      <w:r w:rsidRPr="00122346">
        <w:rPr>
          <w:rFonts w:ascii="Lotus Linotype" w:hAnsi="Lotus Linotype" w:cs="Lotus Linotype" w:hint="cs"/>
          <w:spacing w:val="-4"/>
          <w:sz w:val="32"/>
          <w:szCs w:val="32"/>
          <w:rtl/>
        </w:rPr>
        <w:t>،</w:t>
      </w:r>
      <w:r w:rsidRPr="00122346">
        <w:rPr>
          <w:rFonts w:ascii="Lotus Linotype" w:hAnsi="Lotus Linotype" w:cs="Lotus Linotype"/>
          <w:spacing w:val="-4"/>
          <w:sz w:val="32"/>
          <w:szCs w:val="32"/>
          <w:rtl/>
        </w:rPr>
        <w:t xml:space="preserve"> وهي أعظم شعيرة لله على العبيد</w:t>
      </w:r>
      <w:r w:rsidRPr="00122346">
        <w:rPr>
          <w:rFonts w:ascii="Lotus Linotype" w:hAnsi="Lotus Linotype" w:cs="Lotus Linotype" w:hint="cs"/>
          <w:spacing w:val="-4"/>
          <w:sz w:val="32"/>
          <w:szCs w:val="32"/>
          <w:rtl/>
        </w:rPr>
        <w:t xml:space="preserve"> أن يفرح بهذا العيد</w:t>
      </w:r>
      <w:r w:rsidR="004C1EF3">
        <w:rPr>
          <w:rFonts w:ascii="Lotus Linotype" w:hAnsi="Lotus Linotype" w:cs="Lotus Linotype" w:hint="cs"/>
          <w:spacing w:val="-4"/>
          <w:sz w:val="32"/>
          <w:szCs w:val="32"/>
          <w:rtl/>
        </w:rPr>
        <w:t>،</w:t>
      </w:r>
      <w:r w:rsidRPr="00122346">
        <w:rPr>
          <w:rFonts w:ascii="Lotus Linotype" w:hAnsi="Lotus Linotype" w:cs="Lotus Linotype" w:hint="cs"/>
          <w:spacing w:val="-4"/>
          <w:sz w:val="32"/>
          <w:szCs w:val="32"/>
          <w:rtl/>
        </w:rPr>
        <w:t xml:space="preserve"> وأن يلهج لله تعالى بالثناء والدعاء والشكر بأنواع  الذكر والتحميد</w:t>
      </w:r>
      <w:r w:rsidRPr="00122346">
        <w:rPr>
          <w:rFonts w:ascii="Lotus Linotype" w:hAnsi="Lotus Linotype" w:cs="Lotus Linotype"/>
          <w:spacing w:val="-4"/>
          <w:sz w:val="32"/>
          <w:szCs w:val="32"/>
          <w:rtl/>
        </w:rPr>
        <w:t>.</w:t>
      </w:r>
    </w:p>
    <w:p w:rsidR="00D432B7" w:rsidRPr="0090086B" w:rsidRDefault="00D432B7" w:rsidP="00D432B7">
      <w:pPr>
        <w:widowControl w:val="0"/>
        <w:spacing w:before="120" w:after="120" w:line="190" w:lineRule="auto"/>
        <w:ind w:firstLine="454"/>
        <w:jc w:val="both"/>
        <w:rPr>
          <w:rFonts w:ascii="Lotus Linotype" w:hAnsi="Lotus Linotype" w:cs="Lotus Linotype"/>
          <w:b/>
          <w:bCs/>
          <w:sz w:val="32"/>
          <w:szCs w:val="32"/>
          <w:rtl/>
        </w:rPr>
      </w:pPr>
      <w:r w:rsidRPr="0090086B">
        <w:rPr>
          <w:rFonts w:ascii="Lotus Linotype" w:hAnsi="Lotus Linotype" w:cs="Lotus Linotype"/>
          <w:sz w:val="32"/>
          <w:szCs w:val="32"/>
          <w:rtl/>
        </w:rPr>
        <w:t>حق لعبد</w:t>
      </w:r>
      <w:r w:rsidRPr="0090086B">
        <w:rPr>
          <w:rFonts w:ascii="Lotus Linotype" w:hAnsi="Lotus Linotype" w:cs="Lotus Linotype" w:hint="cs"/>
          <w:sz w:val="32"/>
          <w:szCs w:val="32"/>
          <w:rtl/>
        </w:rPr>
        <w:t>ٍ</w:t>
      </w:r>
      <w:r w:rsidRPr="0090086B">
        <w:rPr>
          <w:rFonts w:ascii="Lotus Linotype" w:hAnsi="Lotus Linotype" w:cs="Lotus Linotype"/>
          <w:sz w:val="32"/>
          <w:szCs w:val="32"/>
          <w:rtl/>
        </w:rPr>
        <w:t xml:space="preserve"> هذا شأنه أن يفرح وأن يظهر الفرح في يوم العيد</w:t>
      </w:r>
      <w:r w:rsidRPr="0090086B">
        <w:rPr>
          <w:rFonts w:ascii="Lotus Linotype" w:hAnsi="Lotus Linotype" w:cs="Lotus Linotype" w:hint="cs"/>
          <w:sz w:val="32"/>
          <w:szCs w:val="32"/>
          <w:rtl/>
        </w:rPr>
        <w:t>؛</w:t>
      </w:r>
      <w:r w:rsidRPr="0090086B">
        <w:rPr>
          <w:rFonts w:ascii="Lotus Linotype" w:hAnsi="Lotus Linotype" w:cs="Lotus Linotype"/>
          <w:sz w:val="32"/>
          <w:szCs w:val="32"/>
          <w:rtl/>
        </w:rPr>
        <w:t xml:space="preserve"> لأن إظهار ذلك من الشعائر</w:t>
      </w:r>
      <w:r w:rsidRPr="0090086B">
        <w:rPr>
          <w:rFonts w:ascii="Lotus Linotype" w:hAnsi="Lotus Linotype" w:cs="Lotus Linotype" w:hint="cs"/>
          <w:sz w:val="32"/>
          <w:szCs w:val="32"/>
          <w:rtl/>
        </w:rPr>
        <w:t>،</w:t>
      </w:r>
      <w:r w:rsidRPr="0090086B">
        <w:rPr>
          <w:rFonts w:ascii="Lotus Linotype" w:hAnsi="Lotus Linotype" w:cs="Lotus Linotype"/>
          <w:sz w:val="32"/>
          <w:szCs w:val="32"/>
          <w:rtl/>
        </w:rPr>
        <w:t xml:space="preserve"> قال تعالى:</w:t>
      </w:r>
      <w:r w:rsidRPr="0090086B">
        <w:rPr>
          <w:rFonts w:ascii="Lotus Linotype" w:hAnsi="Lotus Linotype" w:cs="Lotus Linotype" w:hint="cs"/>
          <w:sz w:val="32"/>
          <w:szCs w:val="32"/>
          <w:rtl/>
        </w:rPr>
        <w:t xml:space="preserve"> </w:t>
      </w:r>
      <w:r w:rsidRPr="0090086B">
        <w:rPr>
          <w:rFonts w:ascii="QCF_BSML" w:hAnsi="QCF_BSML" w:cs="QCF_BSML"/>
          <w:color w:val="000000"/>
          <w:sz w:val="32"/>
          <w:szCs w:val="32"/>
          <w:rtl/>
        </w:rPr>
        <w:t>ﮋ</w:t>
      </w:r>
      <w:r w:rsidRPr="0090086B">
        <w:rPr>
          <w:rFonts w:ascii="QCF_P215" w:hAnsi="QCF_P215" w:cs="QCF_P215"/>
          <w:color w:val="000000"/>
          <w:sz w:val="32"/>
          <w:szCs w:val="32"/>
          <w:rtl/>
        </w:rPr>
        <w:t>ﮑ ﮒ  ﮓ ﮔ ﮕ ﮖ ﮗ ﮘ ﮙ ﮚ</w:t>
      </w:r>
      <w:r w:rsidRPr="0090086B">
        <w:rPr>
          <w:rFonts w:ascii="QCF_BSML" w:hAnsi="QCF_BSML" w:cs="QCF_BSML"/>
          <w:color w:val="000000"/>
          <w:sz w:val="32"/>
          <w:szCs w:val="32"/>
          <w:rtl/>
        </w:rPr>
        <w:t>ﮊ</w:t>
      </w:r>
      <w:r w:rsidRPr="0090086B">
        <w:rPr>
          <w:rFonts w:ascii="Lotus Linotype" w:hAnsi="Lotus Linotype" w:cs="Lotus Linotype" w:hint="cs"/>
          <w:sz w:val="32"/>
          <w:szCs w:val="32"/>
          <w:rtl/>
        </w:rPr>
        <w:t xml:space="preserve"> </w:t>
      </w:r>
      <w:r w:rsidRPr="00A025EC">
        <w:rPr>
          <w:rFonts w:ascii="Lotus Linotype" w:hAnsi="Lotus Linotype" w:cs="Lotus Linotype" w:hint="cs"/>
          <w:rtl/>
        </w:rPr>
        <w:t>[يونس:58]</w:t>
      </w:r>
      <w:r w:rsidRPr="0090086B">
        <w:rPr>
          <w:rFonts w:ascii="Lotus Linotype" w:hAnsi="Lotus Linotype" w:cs="Lotus Linotype" w:hint="cs"/>
          <w:sz w:val="32"/>
          <w:szCs w:val="32"/>
          <w:rtl/>
        </w:rPr>
        <w:t xml:space="preserve">، </w:t>
      </w:r>
      <w:r w:rsidRPr="0090086B">
        <w:rPr>
          <w:rFonts w:ascii="Lotus Linotype" w:hAnsi="Lotus Linotype" w:cs="Lotus Linotype"/>
          <w:sz w:val="32"/>
          <w:szCs w:val="32"/>
          <w:rtl/>
        </w:rPr>
        <w:t>وفي الصحيح عن النبي ﷺ قال: «</w:t>
      </w:r>
      <w:r w:rsidRPr="0090086B">
        <w:rPr>
          <w:rFonts w:ascii="Lotus Linotype" w:hAnsi="Lotus Linotype" w:cs="Lotus Linotype"/>
          <w:b/>
          <w:bCs/>
          <w:sz w:val="32"/>
          <w:szCs w:val="32"/>
          <w:rtl/>
        </w:rPr>
        <w:t>للصائم فرحتان</w:t>
      </w:r>
      <w:r>
        <w:rPr>
          <w:rFonts w:ascii="Lotus Linotype" w:hAnsi="Lotus Linotype" w:cs="Lotus Linotype" w:hint="cs"/>
          <w:b/>
          <w:bCs/>
          <w:sz w:val="32"/>
          <w:szCs w:val="32"/>
          <w:rtl/>
        </w:rPr>
        <w:t>:</w:t>
      </w:r>
      <w:r w:rsidRPr="0090086B">
        <w:rPr>
          <w:rFonts w:ascii="Lotus Linotype" w:hAnsi="Lotus Linotype" w:cs="Lotus Linotype"/>
          <w:b/>
          <w:bCs/>
          <w:sz w:val="32"/>
          <w:szCs w:val="32"/>
          <w:rtl/>
        </w:rPr>
        <w:t xml:space="preserve"> فرحة عنده فطره</w:t>
      </w:r>
      <w:r w:rsidRPr="0090086B">
        <w:rPr>
          <w:rFonts w:ascii="Lotus Linotype" w:hAnsi="Lotus Linotype" w:cs="Lotus Linotype" w:hint="cs"/>
          <w:b/>
          <w:bCs/>
          <w:sz w:val="32"/>
          <w:szCs w:val="32"/>
          <w:rtl/>
        </w:rPr>
        <w:t>،</w:t>
      </w:r>
      <w:r w:rsidRPr="0090086B">
        <w:rPr>
          <w:rFonts w:ascii="Lotus Linotype" w:hAnsi="Lotus Linotype" w:cs="Lotus Linotype"/>
          <w:b/>
          <w:bCs/>
          <w:sz w:val="32"/>
          <w:szCs w:val="32"/>
          <w:rtl/>
        </w:rPr>
        <w:t xml:space="preserve"> وفرحة عند لقاء ربه»</w:t>
      </w:r>
      <w:r w:rsidRPr="0090086B">
        <w:rPr>
          <w:rFonts w:ascii="Lotus Linotype" w:hAnsi="Lotus Linotype" w:cs="Lotus Linotype" w:hint="cs"/>
          <w:b/>
          <w:bCs/>
          <w:sz w:val="32"/>
          <w:szCs w:val="32"/>
          <w:rtl/>
        </w:rPr>
        <w:t>.</w:t>
      </w:r>
    </w:p>
    <w:p w:rsidR="00D432B7" w:rsidRDefault="00D432B7" w:rsidP="00D432B7">
      <w:pPr>
        <w:widowControl w:val="0"/>
        <w:spacing w:before="120" w:after="120" w:line="180" w:lineRule="auto"/>
        <w:ind w:firstLine="454"/>
        <w:jc w:val="both"/>
        <w:rPr>
          <w:rFonts w:ascii="Lotus Linotype" w:hAnsi="Lotus Linotype" w:cs="Lotus Linotype"/>
          <w:sz w:val="32"/>
          <w:szCs w:val="32"/>
          <w:rtl/>
        </w:rPr>
      </w:pPr>
      <w:r w:rsidRPr="0090086B">
        <w:rPr>
          <w:rFonts w:ascii="Lotus Linotype" w:hAnsi="Lotus Linotype" w:cs="Lotus Linotype"/>
          <w:sz w:val="32"/>
          <w:szCs w:val="32"/>
          <w:rtl/>
        </w:rPr>
        <w:t>فيوم العيد هو يوم الفطر الأعظم</w:t>
      </w:r>
      <w:r w:rsidRPr="0090086B">
        <w:rPr>
          <w:rFonts w:ascii="Lotus Linotype" w:hAnsi="Lotus Linotype" w:cs="Lotus Linotype" w:hint="cs"/>
          <w:sz w:val="32"/>
          <w:szCs w:val="32"/>
          <w:rtl/>
        </w:rPr>
        <w:t>،</w:t>
      </w:r>
      <w:r w:rsidRPr="0090086B">
        <w:rPr>
          <w:rFonts w:ascii="Lotus Linotype" w:hAnsi="Lotus Linotype" w:cs="Lotus Linotype"/>
          <w:sz w:val="32"/>
          <w:szCs w:val="32"/>
          <w:rtl/>
        </w:rPr>
        <w:t xml:space="preserve"> فإن إظهار الفطر فيه من الشعائر التعبدية التي يجب أن تظهر، وأن تعظم</w:t>
      </w:r>
      <w:r w:rsidRPr="0090086B">
        <w:rPr>
          <w:rFonts w:ascii="Lotus Linotype" w:hAnsi="Lotus Linotype" w:cs="Lotus Linotype" w:hint="cs"/>
          <w:sz w:val="32"/>
          <w:szCs w:val="32"/>
          <w:rtl/>
        </w:rPr>
        <w:t>،</w:t>
      </w:r>
      <w:r w:rsidRPr="0090086B">
        <w:rPr>
          <w:rFonts w:ascii="Lotus Linotype" w:hAnsi="Lotus Linotype" w:cs="Lotus Linotype"/>
          <w:sz w:val="32"/>
          <w:szCs w:val="32"/>
          <w:rtl/>
        </w:rPr>
        <w:t xml:space="preserve"> والصوم فيه محرم بكل حال</w:t>
      </w:r>
      <w:r w:rsidRPr="0090086B">
        <w:rPr>
          <w:rFonts w:ascii="Lotus Linotype" w:hAnsi="Lotus Linotype" w:cs="Lotus Linotype" w:hint="cs"/>
          <w:sz w:val="32"/>
          <w:szCs w:val="32"/>
          <w:rtl/>
        </w:rPr>
        <w:t>ٍ،</w:t>
      </w:r>
      <w:r w:rsidRPr="0090086B">
        <w:rPr>
          <w:rFonts w:ascii="Lotus Linotype" w:hAnsi="Lotus Linotype" w:cs="Lotus Linotype"/>
          <w:sz w:val="32"/>
          <w:szCs w:val="32"/>
          <w:rtl/>
        </w:rPr>
        <w:t xml:space="preserve"> والواجب تعظيم شعائر الملة وحرمات الله تعالى</w:t>
      </w:r>
      <w:r w:rsidRPr="0090086B">
        <w:rPr>
          <w:rFonts w:ascii="Lotus Linotype" w:hAnsi="Lotus Linotype" w:cs="Lotus Linotype" w:hint="cs"/>
          <w:sz w:val="32"/>
          <w:szCs w:val="32"/>
          <w:rtl/>
        </w:rPr>
        <w:t>،</w:t>
      </w:r>
      <w:r w:rsidRPr="0090086B">
        <w:rPr>
          <w:rFonts w:ascii="Lotus Linotype" w:hAnsi="Lotus Linotype" w:cs="Lotus Linotype"/>
          <w:sz w:val="32"/>
          <w:szCs w:val="32"/>
          <w:rtl/>
        </w:rPr>
        <w:t xml:space="preserve"> قال سبحانه: </w:t>
      </w:r>
      <w:r w:rsidRPr="0090086B">
        <w:rPr>
          <w:rFonts w:ascii="QCF_BSML" w:hAnsi="QCF_BSML" w:cs="QCF_BSML"/>
          <w:color w:val="000000"/>
          <w:sz w:val="32"/>
          <w:szCs w:val="32"/>
          <w:rtl/>
        </w:rPr>
        <w:t>ﮋ</w:t>
      </w:r>
      <w:r w:rsidRPr="0090086B">
        <w:rPr>
          <w:rFonts w:ascii="QCF_P335" w:hAnsi="QCF_P335" w:cs="QCF_P335"/>
          <w:color w:val="000000"/>
          <w:sz w:val="32"/>
          <w:szCs w:val="32"/>
          <w:rtl/>
        </w:rPr>
        <w:t>ﯖ ﯗ ﯘ  ﯙ ﯚ ﯛ ﯜ    ﯝ ﯞ ﯟ</w:t>
      </w:r>
      <w:r w:rsidRPr="0090086B">
        <w:rPr>
          <w:rFonts w:ascii="QCF_BSML" w:hAnsi="QCF_BSML" w:cs="QCF_BSML"/>
          <w:color w:val="000000"/>
          <w:sz w:val="32"/>
          <w:szCs w:val="32"/>
          <w:rtl/>
        </w:rPr>
        <w:t>ﮊ</w:t>
      </w:r>
      <w:r w:rsidRPr="0090086B">
        <w:rPr>
          <w:rFonts w:ascii="Lotus Linotype" w:hAnsi="Lotus Linotype" w:cs="Lotus Linotype" w:hint="cs"/>
          <w:sz w:val="32"/>
          <w:szCs w:val="32"/>
          <w:rtl/>
        </w:rPr>
        <w:t xml:space="preserve"> </w:t>
      </w:r>
      <w:r w:rsidRPr="00040B6C">
        <w:rPr>
          <w:rFonts w:ascii="Lotus Linotype" w:hAnsi="Lotus Linotype" w:cs="Lotus Linotype" w:hint="cs"/>
          <w:rtl/>
        </w:rPr>
        <w:t>[الحج:30]</w:t>
      </w:r>
      <w:r w:rsidRPr="0090086B">
        <w:rPr>
          <w:rFonts w:ascii="Lotus Linotype" w:hAnsi="Lotus Linotype" w:cs="Lotus Linotype"/>
          <w:sz w:val="32"/>
          <w:szCs w:val="32"/>
          <w:rtl/>
        </w:rPr>
        <w:t xml:space="preserve">، وقال سبحانه: </w:t>
      </w:r>
      <w:r w:rsidRPr="0090086B">
        <w:rPr>
          <w:rFonts w:ascii="QCF_BSML" w:hAnsi="QCF_BSML" w:cs="QCF_BSML"/>
          <w:color w:val="000000"/>
          <w:sz w:val="32"/>
          <w:szCs w:val="32"/>
          <w:rtl/>
        </w:rPr>
        <w:t>ﮋ</w:t>
      </w:r>
      <w:r w:rsidRPr="0090086B">
        <w:rPr>
          <w:rFonts w:ascii="QCF_P336" w:hAnsi="QCF_P336" w:cs="QCF_P336"/>
          <w:color w:val="000000"/>
          <w:sz w:val="32"/>
          <w:szCs w:val="32"/>
          <w:rtl/>
        </w:rPr>
        <w:t>ﭨ ﭩ ﭪ ﭫ ﭬ ﭭ ﭮ ﭯ ﭰ</w:t>
      </w:r>
      <w:r w:rsidRPr="0090086B">
        <w:rPr>
          <w:rFonts w:ascii="QCF_BSML" w:hAnsi="QCF_BSML" w:cs="QCF_BSML"/>
          <w:color w:val="000000"/>
          <w:sz w:val="32"/>
          <w:szCs w:val="32"/>
          <w:rtl/>
        </w:rPr>
        <w:t>ﮊ</w:t>
      </w:r>
      <w:r w:rsidRPr="0090086B">
        <w:rPr>
          <w:rFonts w:ascii="Lotus Linotype" w:hAnsi="Lotus Linotype" w:cs="Lotus Linotype" w:hint="cs"/>
          <w:sz w:val="32"/>
          <w:szCs w:val="32"/>
          <w:rtl/>
        </w:rPr>
        <w:t xml:space="preserve"> </w:t>
      </w:r>
      <w:r w:rsidRPr="00040B6C">
        <w:rPr>
          <w:rFonts w:ascii="Lotus Linotype" w:hAnsi="Lotus Linotype" w:cs="Lotus Linotype" w:hint="cs"/>
          <w:rtl/>
        </w:rPr>
        <w:t>[الحج:32]</w:t>
      </w:r>
      <w:r>
        <w:rPr>
          <w:rFonts w:ascii="Lotus Linotype" w:hAnsi="Lotus Linotype" w:cs="Lotus Linotype" w:hint="cs"/>
          <w:sz w:val="32"/>
          <w:szCs w:val="32"/>
          <w:rtl/>
        </w:rPr>
        <w:t>.</w:t>
      </w:r>
    </w:p>
    <w:p w:rsidR="00D432B7" w:rsidRPr="0090086B" w:rsidRDefault="00D432B7" w:rsidP="00D432B7">
      <w:pPr>
        <w:widowControl w:val="0"/>
        <w:spacing w:before="120" w:after="120" w:line="180" w:lineRule="auto"/>
        <w:ind w:firstLine="454"/>
        <w:jc w:val="both"/>
        <w:rPr>
          <w:rFonts w:ascii="Lotus Linotype" w:hAnsi="Lotus Linotype" w:cs="Lotus Linotype"/>
          <w:sz w:val="32"/>
          <w:szCs w:val="32"/>
          <w:rtl/>
        </w:rPr>
      </w:pPr>
      <w:r w:rsidRPr="0090086B">
        <w:rPr>
          <w:rFonts w:ascii="Lotus Linotype" w:hAnsi="Lotus Linotype" w:cs="Lotus Linotype"/>
          <w:sz w:val="32"/>
          <w:szCs w:val="32"/>
          <w:rtl/>
        </w:rPr>
        <w:t>فإظهار الفطر والفرح بالعيد من تعظيم شعائر الله</w:t>
      </w:r>
      <w:r w:rsidRPr="0090086B">
        <w:rPr>
          <w:rFonts w:ascii="Lotus Linotype" w:hAnsi="Lotus Linotype" w:cs="Lotus Linotype" w:hint="cs"/>
          <w:sz w:val="32"/>
          <w:szCs w:val="32"/>
          <w:rtl/>
        </w:rPr>
        <w:t>،</w:t>
      </w:r>
      <w:r w:rsidRPr="0090086B">
        <w:rPr>
          <w:rFonts w:ascii="Lotus Linotype" w:hAnsi="Lotus Linotype" w:cs="Lotus Linotype"/>
          <w:sz w:val="32"/>
          <w:szCs w:val="32"/>
          <w:rtl/>
        </w:rPr>
        <w:t xml:space="preserve"> وإخفاء ذلك أو مناقضته من أعظم المحرمات عند الله.</w:t>
      </w:r>
    </w:p>
    <w:p w:rsidR="00D432B7" w:rsidRPr="0090086B" w:rsidRDefault="00D432B7" w:rsidP="00D432B7">
      <w:pPr>
        <w:widowControl w:val="0"/>
        <w:spacing w:before="120" w:after="120" w:line="180" w:lineRule="auto"/>
        <w:ind w:left="707" w:hanging="255"/>
        <w:jc w:val="both"/>
        <w:rPr>
          <w:rFonts w:ascii="Lotus Linotype" w:hAnsi="Lotus Linotype" w:cs="Lotus Linotype"/>
          <w:sz w:val="32"/>
          <w:szCs w:val="32"/>
          <w:rtl/>
        </w:rPr>
      </w:pPr>
      <w:r w:rsidRPr="0090086B">
        <w:rPr>
          <w:rFonts w:ascii="Lotus Linotype" w:hAnsi="Lotus Linotype" w:cs="Lotus Linotype" w:hint="cs"/>
          <w:sz w:val="32"/>
          <w:szCs w:val="32"/>
          <w:rtl/>
        </w:rPr>
        <w:t xml:space="preserve">* </w:t>
      </w:r>
      <w:r w:rsidRPr="0090086B">
        <w:rPr>
          <w:rFonts w:ascii="Lotus Linotype" w:hAnsi="Lotus Linotype" w:cs="Lotus Linotype"/>
          <w:sz w:val="32"/>
          <w:szCs w:val="32"/>
          <w:rtl/>
        </w:rPr>
        <w:t>ولكن هاهنا أمر تجب مراعاته من كل مسلم</w:t>
      </w:r>
      <w:r w:rsidRPr="0090086B">
        <w:rPr>
          <w:rFonts w:ascii="Lotus Linotype" w:hAnsi="Lotus Linotype" w:cs="Lotus Linotype" w:hint="cs"/>
          <w:sz w:val="32"/>
          <w:szCs w:val="32"/>
          <w:rtl/>
        </w:rPr>
        <w:t xml:space="preserve"> مؤمن بالله واليوم الآخر،</w:t>
      </w:r>
      <w:r w:rsidRPr="0090086B">
        <w:rPr>
          <w:rFonts w:ascii="Lotus Linotype" w:hAnsi="Lotus Linotype" w:cs="Lotus Linotype"/>
          <w:sz w:val="32"/>
          <w:szCs w:val="32"/>
          <w:rtl/>
        </w:rPr>
        <w:t xml:space="preserve"> وهو أن رخص الله تعالى ينبغي أن تقبل وتستعمل على نحو ما شرع</w:t>
      </w:r>
      <w:r w:rsidRPr="0090086B">
        <w:rPr>
          <w:rFonts w:ascii="Lotus Linotype" w:hAnsi="Lotus Linotype" w:cs="Lotus Linotype" w:hint="cs"/>
          <w:sz w:val="32"/>
          <w:szCs w:val="32"/>
          <w:rtl/>
        </w:rPr>
        <w:t>،</w:t>
      </w:r>
      <w:r w:rsidRPr="0090086B">
        <w:rPr>
          <w:rFonts w:ascii="Lotus Linotype" w:hAnsi="Lotus Linotype" w:cs="Lotus Linotype"/>
          <w:sz w:val="32"/>
          <w:szCs w:val="32"/>
          <w:rtl/>
        </w:rPr>
        <w:t xml:space="preserve"> وألا ي</w:t>
      </w:r>
      <w:r w:rsidRPr="0090086B">
        <w:rPr>
          <w:rFonts w:ascii="Lotus Linotype" w:hAnsi="Lotus Linotype" w:cs="Lotus Linotype" w:hint="cs"/>
          <w:sz w:val="32"/>
          <w:szCs w:val="32"/>
          <w:rtl/>
        </w:rPr>
        <w:t>ت</w:t>
      </w:r>
      <w:r w:rsidRPr="0090086B">
        <w:rPr>
          <w:rFonts w:ascii="Lotus Linotype" w:hAnsi="Lotus Linotype" w:cs="Lotus Linotype"/>
          <w:sz w:val="32"/>
          <w:szCs w:val="32"/>
          <w:rtl/>
        </w:rPr>
        <w:t>ذرع بها ويتوسل بها إلى شيء من المخالفات والبدع، فلا يجوز أن تتخذ الرخصة س</w:t>
      </w:r>
      <w:r>
        <w:rPr>
          <w:rFonts w:ascii="Lotus Linotype" w:hAnsi="Lotus Linotype" w:cs="Lotus Linotype" w:hint="cs"/>
          <w:sz w:val="32"/>
          <w:szCs w:val="32"/>
          <w:rtl/>
        </w:rPr>
        <w:t>ُ</w:t>
      </w:r>
      <w:r>
        <w:rPr>
          <w:rFonts w:ascii="Lotus Linotype" w:hAnsi="Lotus Linotype" w:cs="Lotus Linotype"/>
          <w:sz w:val="32"/>
          <w:szCs w:val="32"/>
          <w:rtl/>
        </w:rPr>
        <w:t>ل</w:t>
      </w:r>
      <w:r>
        <w:rPr>
          <w:rFonts w:ascii="Lotus Linotype" w:hAnsi="Lotus Linotype" w:cs="Lotus Linotype" w:hint="cs"/>
          <w:sz w:val="32"/>
          <w:szCs w:val="32"/>
          <w:rtl/>
        </w:rPr>
        <w:t>َّمًا</w:t>
      </w:r>
      <w:r w:rsidRPr="0090086B">
        <w:rPr>
          <w:rFonts w:ascii="Lotus Linotype" w:hAnsi="Lotus Linotype" w:cs="Lotus Linotype"/>
          <w:sz w:val="32"/>
          <w:szCs w:val="32"/>
          <w:rtl/>
        </w:rPr>
        <w:t xml:space="preserve"> إلى المعصية</w:t>
      </w:r>
      <w:r w:rsidRPr="0090086B">
        <w:rPr>
          <w:rFonts w:ascii="Lotus Linotype" w:hAnsi="Lotus Linotype" w:cs="Lotus Linotype" w:hint="cs"/>
          <w:sz w:val="32"/>
          <w:szCs w:val="32"/>
          <w:rtl/>
        </w:rPr>
        <w:t>،</w:t>
      </w:r>
      <w:r w:rsidRPr="0090086B">
        <w:rPr>
          <w:rFonts w:ascii="Lotus Linotype" w:hAnsi="Lotus Linotype" w:cs="Lotus Linotype"/>
          <w:sz w:val="32"/>
          <w:szCs w:val="32"/>
          <w:rtl/>
        </w:rPr>
        <w:t xml:space="preserve"> ولا يحل لعاقل أن يتظاهر بعد </w:t>
      </w:r>
      <w:r w:rsidRPr="00A025EC">
        <w:rPr>
          <w:rFonts w:ascii="Lotus Linotype" w:hAnsi="Lotus Linotype" w:cs="Lotus Linotype"/>
          <w:spacing w:val="-2"/>
          <w:sz w:val="32"/>
          <w:szCs w:val="32"/>
          <w:rtl/>
        </w:rPr>
        <w:t>التنسك لله بالتمرد عليه بالعود إلى المعصية</w:t>
      </w:r>
      <w:r w:rsidRPr="00A025EC">
        <w:rPr>
          <w:rFonts w:ascii="Lotus Linotype" w:hAnsi="Lotus Linotype" w:cs="Lotus Linotype" w:hint="cs"/>
          <w:spacing w:val="-2"/>
          <w:sz w:val="32"/>
          <w:szCs w:val="32"/>
          <w:rtl/>
        </w:rPr>
        <w:t>،</w:t>
      </w:r>
      <w:r w:rsidRPr="00A025EC">
        <w:rPr>
          <w:rFonts w:ascii="Lotus Linotype" w:hAnsi="Lotus Linotype" w:cs="Lotus Linotype"/>
          <w:spacing w:val="-2"/>
          <w:sz w:val="32"/>
          <w:szCs w:val="32"/>
          <w:rtl/>
        </w:rPr>
        <w:t xml:space="preserve"> فيكون</w:t>
      </w:r>
      <w:r w:rsidRPr="00A025EC">
        <w:rPr>
          <w:rFonts w:ascii="Lotus Linotype" w:hAnsi="Lotus Linotype" w:cs="Lotus Linotype" w:hint="cs"/>
          <w:spacing w:val="-2"/>
          <w:sz w:val="32"/>
          <w:szCs w:val="32"/>
          <w:rtl/>
        </w:rPr>
        <w:t xml:space="preserve"> كما وصف الله تعالى في محكم  التنزيل:</w:t>
      </w:r>
      <w:r w:rsidRPr="00A025EC">
        <w:rPr>
          <w:rFonts w:ascii="Lotus Linotype" w:hAnsi="Lotus Linotype" w:cs="Lotus Linotype"/>
          <w:spacing w:val="-2"/>
          <w:sz w:val="32"/>
          <w:szCs w:val="32"/>
          <w:rtl/>
        </w:rPr>
        <w:t xml:space="preserve"> </w:t>
      </w:r>
      <w:r w:rsidRPr="00A025EC">
        <w:rPr>
          <w:rFonts w:ascii="QCF_BSML" w:hAnsi="QCF_BSML" w:cs="QCF_BSML"/>
          <w:color w:val="000000"/>
          <w:spacing w:val="-2"/>
          <w:sz w:val="32"/>
          <w:szCs w:val="32"/>
          <w:rtl/>
        </w:rPr>
        <w:t>ﮋ</w:t>
      </w:r>
      <w:r w:rsidRPr="00A025EC">
        <w:rPr>
          <w:rFonts w:ascii="QCF_P277" w:hAnsi="QCF_P277" w:cs="QCF_P277"/>
          <w:color w:val="000000"/>
          <w:spacing w:val="-2"/>
          <w:sz w:val="32"/>
          <w:szCs w:val="32"/>
          <w:rtl/>
        </w:rPr>
        <w:t>ﮥ   ﮦ ﮧ ﮨ ﮩ ﮪ ﮫ</w:t>
      </w:r>
      <w:r w:rsidRPr="00A025EC">
        <w:rPr>
          <w:rFonts w:ascii="QCF_BSML" w:hAnsi="QCF_BSML" w:cs="QCF_BSML"/>
          <w:color w:val="000000"/>
          <w:spacing w:val="-2"/>
          <w:sz w:val="32"/>
          <w:szCs w:val="32"/>
          <w:rtl/>
        </w:rPr>
        <w:t>ﮊ</w:t>
      </w:r>
      <w:r w:rsidRPr="0090086B">
        <w:rPr>
          <w:rFonts w:ascii="Lotus Linotype" w:hAnsi="Lotus Linotype" w:cs="Lotus Linotype"/>
          <w:sz w:val="32"/>
          <w:szCs w:val="32"/>
          <w:rtl/>
        </w:rPr>
        <w:t xml:space="preserve"> </w:t>
      </w:r>
      <w:r w:rsidRPr="00A025EC">
        <w:rPr>
          <w:rFonts w:ascii="Lotus Linotype" w:hAnsi="Lotus Linotype" w:cs="Lotus Linotype" w:hint="cs"/>
          <w:rtl/>
        </w:rPr>
        <w:t>[النحل:92]</w:t>
      </w:r>
      <w:r w:rsidRPr="0090086B">
        <w:rPr>
          <w:rFonts w:ascii="Lotus Linotype" w:hAnsi="Lotus Linotype" w:cs="Lotus Linotype" w:hint="cs"/>
          <w:sz w:val="32"/>
          <w:szCs w:val="32"/>
          <w:rtl/>
        </w:rPr>
        <w:t xml:space="preserve">، </w:t>
      </w:r>
      <w:r w:rsidRPr="0090086B">
        <w:rPr>
          <w:rFonts w:ascii="Lotus Linotype" w:hAnsi="Lotus Linotype" w:cs="Lotus Linotype"/>
          <w:sz w:val="32"/>
          <w:szCs w:val="32"/>
          <w:rtl/>
        </w:rPr>
        <w:t xml:space="preserve">فيبارز ربه </w:t>
      </w:r>
      <w:r w:rsidRPr="0090086B">
        <w:rPr>
          <w:rFonts w:ascii="Lotus Linotype" w:hAnsi="Lotus Linotype" w:cs="Lotus Linotype" w:hint="cs"/>
          <w:sz w:val="32"/>
          <w:szCs w:val="32"/>
          <w:rtl/>
        </w:rPr>
        <w:t>ـ</w:t>
      </w:r>
      <w:r w:rsidRPr="0090086B">
        <w:rPr>
          <w:rFonts w:ascii="Lotus Linotype" w:hAnsi="Lotus Linotype" w:cs="Lotus Linotype"/>
          <w:sz w:val="32"/>
          <w:szCs w:val="32"/>
          <w:rtl/>
        </w:rPr>
        <w:t xml:space="preserve"> الذي طالما أنعم عليه ولطف به </w:t>
      </w:r>
      <w:r w:rsidRPr="0090086B">
        <w:rPr>
          <w:rFonts w:ascii="Lotus Linotype" w:hAnsi="Lotus Linotype" w:cs="Lotus Linotype" w:hint="cs"/>
          <w:sz w:val="32"/>
          <w:szCs w:val="32"/>
          <w:rtl/>
        </w:rPr>
        <w:t>ـ</w:t>
      </w:r>
      <w:r w:rsidRPr="0090086B">
        <w:rPr>
          <w:rFonts w:ascii="Lotus Linotype" w:hAnsi="Lotus Linotype" w:cs="Lotus Linotype"/>
          <w:sz w:val="32"/>
          <w:szCs w:val="32"/>
          <w:rtl/>
        </w:rPr>
        <w:t xml:space="preserve"> يوم العيد وما بعده من الأيام بالعصيان، </w:t>
      </w:r>
      <w:r w:rsidRPr="0090086B">
        <w:rPr>
          <w:rFonts w:ascii="Lotus Linotype" w:hAnsi="Lotus Linotype" w:cs="Lotus Linotype" w:hint="cs"/>
          <w:sz w:val="32"/>
          <w:szCs w:val="32"/>
          <w:rtl/>
        </w:rPr>
        <w:t xml:space="preserve">وأنواع الإثم والطغيان، </w:t>
      </w:r>
      <w:r w:rsidRPr="0090086B">
        <w:rPr>
          <w:rFonts w:ascii="Lotus Linotype" w:hAnsi="Lotus Linotype" w:cs="Lotus Linotype"/>
          <w:sz w:val="32"/>
          <w:szCs w:val="32"/>
          <w:rtl/>
        </w:rPr>
        <w:t>فيكون من المتمردين على جبار السماوات والأرض متشبهًا بإبليس اللعين</w:t>
      </w:r>
      <w:r w:rsidRPr="0090086B">
        <w:rPr>
          <w:rFonts w:ascii="Lotus Linotype" w:hAnsi="Lotus Linotype" w:cs="Lotus Linotype" w:hint="cs"/>
          <w:sz w:val="32"/>
          <w:szCs w:val="32"/>
          <w:rtl/>
        </w:rPr>
        <w:t xml:space="preserve"> الذي</w:t>
      </w:r>
      <w:r w:rsidRPr="0090086B">
        <w:rPr>
          <w:rFonts w:ascii="Lotus Linotype" w:hAnsi="Lotus Linotype" w:cs="Lotus Linotype"/>
          <w:sz w:val="32"/>
          <w:szCs w:val="32"/>
          <w:rtl/>
        </w:rPr>
        <w:t xml:space="preserve"> تمرد بعد النسك، فأبلس من كل خير وخسر وهلك، كأولئك الذين يجاهرون يوم العيد وما بعده بترك فرائض الصلوات</w:t>
      </w:r>
      <w:r w:rsidRPr="0090086B">
        <w:rPr>
          <w:rFonts w:ascii="Lotus Linotype" w:hAnsi="Lotus Linotype" w:cs="Lotus Linotype" w:hint="cs"/>
          <w:sz w:val="32"/>
          <w:szCs w:val="32"/>
          <w:rtl/>
        </w:rPr>
        <w:t>،</w:t>
      </w:r>
      <w:r w:rsidRPr="0090086B">
        <w:rPr>
          <w:rFonts w:ascii="Lotus Linotype" w:hAnsi="Lotus Linotype" w:cs="Lotus Linotype"/>
          <w:sz w:val="32"/>
          <w:szCs w:val="32"/>
          <w:rtl/>
        </w:rPr>
        <w:t xml:space="preserve"> ويبارزون الله تعالى بمنكرات الأصوات وشر الحالات</w:t>
      </w:r>
      <w:r w:rsidRPr="0090086B">
        <w:rPr>
          <w:rFonts w:ascii="Lotus Linotype" w:hAnsi="Lotus Linotype" w:cs="Lotus Linotype" w:hint="cs"/>
          <w:sz w:val="32"/>
          <w:szCs w:val="32"/>
          <w:rtl/>
        </w:rPr>
        <w:t>،</w:t>
      </w:r>
      <w:r w:rsidRPr="0090086B">
        <w:rPr>
          <w:rFonts w:ascii="Lotus Linotype" w:hAnsi="Lotus Linotype" w:cs="Lotus Linotype"/>
          <w:sz w:val="32"/>
          <w:szCs w:val="32"/>
          <w:rtl/>
        </w:rPr>
        <w:t xml:space="preserve"> والكل</w:t>
      </w:r>
      <w:r w:rsidRPr="0090086B">
        <w:rPr>
          <w:rFonts w:ascii="Lotus Linotype" w:hAnsi="Lotus Linotype" w:cs="Lotus Linotype" w:hint="cs"/>
          <w:sz w:val="32"/>
          <w:szCs w:val="32"/>
          <w:rtl/>
        </w:rPr>
        <w:t>ُّ</w:t>
      </w:r>
      <w:r w:rsidRPr="0090086B">
        <w:rPr>
          <w:rFonts w:ascii="Lotus Linotype" w:hAnsi="Lotus Linotype" w:cs="Lotus Linotype"/>
          <w:sz w:val="32"/>
          <w:szCs w:val="32"/>
          <w:rtl/>
        </w:rPr>
        <w:t xml:space="preserve"> غد</w:t>
      </w:r>
      <w:r w:rsidRPr="0090086B">
        <w:rPr>
          <w:rFonts w:ascii="Lotus Linotype" w:hAnsi="Lotus Linotype" w:cs="Lotus Linotype" w:hint="cs"/>
          <w:sz w:val="32"/>
          <w:szCs w:val="32"/>
          <w:rtl/>
        </w:rPr>
        <w:t>ً</w:t>
      </w:r>
      <w:r w:rsidRPr="0090086B">
        <w:rPr>
          <w:rFonts w:ascii="Lotus Linotype" w:hAnsi="Lotus Linotype" w:cs="Lotus Linotype"/>
          <w:sz w:val="32"/>
          <w:szCs w:val="32"/>
          <w:rtl/>
        </w:rPr>
        <w:t>ا بين يدي الله موقوفون</w:t>
      </w:r>
      <w:r w:rsidRPr="0090086B">
        <w:rPr>
          <w:rFonts w:ascii="Lotus Linotype" w:hAnsi="Lotus Linotype" w:cs="Lotus Linotype" w:hint="cs"/>
          <w:sz w:val="32"/>
          <w:szCs w:val="32"/>
          <w:rtl/>
        </w:rPr>
        <w:t>،</w:t>
      </w:r>
      <w:r w:rsidRPr="0090086B">
        <w:rPr>
          <w:rFonts w:ascii="Lotus Linotype" w:hAnsi="Lotus Linotype" w:cs="Lotus Linotype"/>
          <w:sz w:val="32"/>
          <w:szCs w:val="32"/>
          <w:rtl/>
        </w:rPr>
        <w:t xml:space="preserve"> وبأعمالهم مجزيون</w:t>
      </w:r>
      <w:r w:rsidRPr="0090086B">
        <w:rPr>
          <w:rFonts w:ascii="Lotus Linotype" w:hAnsi="Lotus Linotype" w:cs="Lotus Linotype" w:hint="cs"/>
          <w:sz w:val="32"/>
          <w:szCs w:val="32"/>
          <w:rtl/>
        </w:rPr>
        <w:t>،</w:t>
      </w:r>
      <w:r w:rsidRPr="0090086B">
        <w:rPr>
          <w:rFonts w:ascii="Lotus Linotype" w:hAnsi="Lotus Linotype" w:cs="Lotus Linotype"/>
          <w:sz w:val="32"/>
          <w:szCs w:val="32"/>
          <w:rtl/>
        </w:rPr>
        <w:t xml:space="preserve"> وعلى تفريطهم نادمون</w:t>
      </w:r>
      <w:r w:rsidRPr="0090086B">
        <w:rPr>
          <w:rFonts w:ascii="Lotus Linotype" w:hAnsi="Lotus Linotype" w:cs="Lotus Linotype" w:hint="cs"/>
          <w:sz w:val="32"/>
          <w:szCs w:val="32"/>
          <w:rtl/>
        </w:rPr>
        <w:t>،</w:t>
      </w:r>
      <w:r w:rsidRPr="0090086B">
        <w:rPr>
          <w:rFonts w:ascii="Lotus Linotype" w:hAnsi="Lotus Linotype" w:cs="Lotus Linotype"/>
          <w:sz w:val="32"/>
          <w:szCs w:val="32"/>
          <w:rtl/>
        </w:rPr>
        <w:t xml:space="preserve"> وسيعلم الذين ظلموا أي منقلب ينقلبون</w:t>
      </w:r>
      <w:r w:rsidRPr="0090086B">
        <w:rPr>
          <w:rFonts w:ascii="Lotus Linotype" w:hAnsi="Lotus Linotype" w:cs="Lotus Linotype" w:hint="cs"/>
          <w:sz w:val="32"/>
          <w:szCs w:val="32"/>
          <w:rtl/>
        </w:rPr>
        <w:t>، قال تعالى:</w:t>
      </w:r>
      <w:r w:rsidRPr="0090086B">
        <w:rPr>
          <w:rFonts w:ascii="Lotus Linotype" w:hAnsi="Lotus Linotype" w:cs="Lotus Linotype"/>
          <w:sz w:val="32"/>
          <w:szCs w:val="32"/>
          <w:rtl/>
        </w:rPr>
        <w:t xml:space="preserve"> </w:t>
      </w:r>
      <w:r w:rsidRPr="0090086B">
        <w:rPr>
          <w:rFonts w:ascii="QCF_BSML" w:hAnsi="QCF_BSML" w:cs="QCF_BSML"/>
          <w:color w:val="000000"/>
          <w:sz w:val="32"/>
          <w:szCs w:val="32"/>
          <w:rtl/>
        </w:rPr>
        <w:t>ﮋ</w:t>
      </w:r>
      <w:r w:rsidRPr="0090086B">
        <w:rPr>
          <w:rFonts w:ascii="QCF_P054" w:hAnsi="QCF_P054" w:cs="QCF_P054"/>
          <w:color w:val="000000"/>
          <w:sz w:val="32"/>
          <w:szCs w:val="32"/>
          <w:rtl/>
        </w:rPr>
        <w:t>ﭑ ﭒ ﭓ ﭔ ﭕ ﭖ ﭗ ﭘ ﭙ ﭚ ﭛ ﭜ ﭝ ﭞ ﭟ ﭠ ﭡ ﭢ ﭣ ﭤﭥ ﭦ  ﭧ ﭨﭩ</w:t>
      </w:r>
      <w:r w:rsidRPr="0090086B">
        <w:rPr>
          <w:rFonts w:ascii="QCF_BSML" w:hAnsi="QCF_BSML" w:cs="QCF_BSML"/>
          <w:color w:val="000000"/>
          <w:sz w:val="32"/>
          <w:szCs w:val="32"/>
          <w:rtl/>
        </w:rPr>
        <w:t xml:space="preserve"> ﮊ</w:t>
      </w:r>
      <w:r w:rsidRPr="0090086B">
        <w:rPr>
          <w:rFonts w:ascii="Lotus Linotype" w:hAnsi="Lotus Linotype" w:cs="Lotus Linotype" w:hint="cs"/>
          <w:sz w:val="32"/>
          <w:szCs w:val="32"/>
          <w:rtl/>
        </w:rPr>
        <w:t xml:space="preserve"> </w:t>
      </w:r>
      <w:r w:rsidRPr="00A025EC">
        <w:rPr>
          <w:rFonts w:ascii="Lotus Linotype" w:hAnsi="Lotus Linotype" w:cs="Lotus Linotype" w:hint="cs"/>
          <w:rtl/>
        </w:rPr>
        <w:t>[آل عمران:30]</w:t>
      </w:r>
      <w:r w:rsidRPr="0090086B">
        <w:rPr>
          <w:rFonts w:ascii="Lotus Linotype" w:hAnsi="Lotus Linotype" w:cs="Lotus Linotype"/>
          <w:sz w:val="32"/>
          <w:szCs w:val="32"/>
          <w:rtl/>
        </w:rPr>
        <w:t>.</w:t>
      </w:r>
    </w:p>
    <w:p w:rsidR="00D432B7" w:rsidRPr="0090086B" w:rsidRDefault="00D432B7" w:rsidP="00D432B7">
      <w:pPr>
        <w:widowControl w:val="0"/>
        <w:spacing w:before="120" w:after="120" w:line="180" w:lineRule="auto"/>
        <w:ind w:left="707" w:hanging="255"/>
        <w:jc w:val="both"/>
        <w:rPr>
          <w:rFonts w:ascii="Lotus Linotype" w:hAnsi="Lotus Linotype" w:cs="Lotus Linotype"/>
          <w:sz w:val="32"/>
          <w:szCs w:val="32"/>
          <w:rtl/>
        </w:rPr>
      </w:pPr>
      <w:r w:rsidRPr="0090086B">
        <w:rPr>
          <w:rFonts w:ascii="Lotus Linotype" w:hAnsi="Lotus Linotype" w:cs="Lotus Linotype" w:hint="cs"/>
          <w:sz w:val="32"/>
          <w:szCs w:val="32"/>
          <w:rtl/>
        </w:rPr>
        <w:t xml:space="preserve">* </w:t>
      </w:r>
      <w:r w:rsidRPr="0090086B">
        <w:rPr>
          <w:rFonts w:ascii="Lotus Linotype" w:hAnsi="Lotus Linotype" w:cs="Lotus Linotype"/>
          <w:sz w:val="32"/>
          <w:szCs w:val="32"/>
          <w:rtl/>
        </w:rPr>
        <w:t>وكم من ظال</w:t>
      </w:r>
      <w:r w:rsidRPr="0090086B">
        <w:rPr>
          <w:rFonts w:ascii="Lotus Linotype" w:hAnsi="Lotus Linotype" w:cs="Lotus Linotype" w:hint="cs"/>
          <w:sz w:val="32"/>
          <w:szCs w:val="32"/>
          <w:rtl/>
        </w:rPr>
        <w:t>ـ</w:t>
      </w:r>
      <w:r w:rsidRPr="0090086B">
        <w:rPr>
          <w:rFonts w:ascii="Lotus Linotype" w:hAnsi="Lotus Linotype" w:cs="Lotus Linotype"/>
          <w:sz w:val="32"/>
          <w:szCs w:val="32"/>
          <w:rtl/>
        </w:rPr>
        <w:t>م</w:t>
      </w:r>
      <w:r w:rsidRPr="0090086B">
        <w:rPr>
          <w:rFonts w:ascii="Lotus Linotype" w:hAnsi="Lotus Linotype" w:cs="Lotus Linotype" w:hint="cs"/>
          <w:sz w:val="32"/>
          <w:szCs w:val="32"/>
          <w:rtl/>
        </w:rPr>
        <w:t>ٍ</w:t>
      </w:r>
      <w:r w:rsidRPr="0090086B">
        <w:rPr>
          <w:rFonts w:ascii="Lotus Linotype" w:hAnsi="Lotus Linotype" w:cs="Lotus Linotype"/>
          <w:sz w:val="32"/>
          <w:szCs w:val="32"/>
          <w:rtl/>
        </w:rPr>
        <w:t xml:space="preserve"> يعض</w:t>
      </w:r>
      <w:r w:rsidRPr="0090086B">
        <w:rPr>
          <w:rFonts w:ascii="Lotus Linotype" w:hAnsi="Lotus Linotype" w:cs="Lotus Linotype" w:hint="cs"/>
          <w:sz w:val="32"/>
          <w:szCs w:val="32"/>
          <w:rtl/>
        </w:rPr>
        <w:t>ّ</w:t>
      </w:r>
      <w:r w:rsidRPr="0090086B">
        <w:rPr>
          <w:rFonts w:ascii="Lotus Linotype" w:hAnsi="Lotus Linotype" w:cs="Lotus Linotype"/>
          <w:sz w:val="32"/>
          <w:szCs w:val="32"/>
          <w:rtl/>
        </w:rPr>
        <w:t xml:space="preserve"> </w:t>
      </w:r>
      <w:r w:rsidRPr="0090086B">
        <w:rPr>
          <w:rFonts w:ascii="Lotus Linotype" w:hAnsi="Lotus Linotype" w:cs="Lotus Linotype" w:hint="cs"/>
          <w:sz w:val="32"/>
          <w:szCs w:val="32"/>
          <w:rtl/>
        </w:rPr>
        <w:t>ـ</w:t>
      </w:r>
      <w:r w:rsidRPr="0090086B">
        <w:rPr>
          <w:rFonts w:ascii="Lotus Linotype" w:hAnsi="Lotus Linotype" w:cs="Lotus Linotype"/>
          <w:sz w:val="32"/>
          <w:szCs w:val="32"/>
          <w:rtl/>
        </w:rPr>
        <w:t xml:space="preserve"> حينئذ </w:t>
      </w:r>
      <w:r w:rsidRPr="0090086B">
        <w:rPr>
          <w:rFonts w:ascii="Lotus Linotype" w:hAnsi="Lotus Linotype" w:cs="Lotus Linotype" w:hint="cs"/>
          <w:sz w:val="32"/>
          <w:szCs w:val="32"/>
          <w:rtl/>
        </w:rPr>
        <w:t>ـ</w:t>
      </w:r>
      <w:r w:rsidRPr="0090086B">
        <w:rPr>
          <w:rFonts w:ascii="Lotus Linotype" w:hAnsi="Lotus Linotype" w:cs="Lotus Linotype"/>
          <w:sz w:val="32"/>
          <w:szCs w:val="32"/>
          <w:rtl/>
        </w:rPr>
        <w:t xml:space="preserve"> أصابع الندم</w:t>
      </w:r>
      <w:r w:rsidRPr="0090086B">
        <w:rPr>
          <w:rFonts w:ascii="Lotus Linotype" w:hAnsi="Lotus Linotype" w:cs="Lotus Linotype" w:hint="cs"/>
          <w:sz w:val="32"/>
          <w:szCs w:val="32"/>
          <w:rtl/>
        </w:rPr>
        <w:t xml:space="preserve"> على ما اقترف من الإثم،</w:t>
      </w:r>
      <w:r w:rsidRPr="0090086B">
        <w:rPr>
          <w:rFonts w:ascii="Lotus Linotype" w:hAnsi="Lotus Linotype" w:cs="Lotus Linotype"/>
          <w:sz w:val="32"/>
          <w:szCs w:val="32"/>
          <w:rtl/>
        </w:rPr>
        <w:t xml:space="preserve"> </w:t>
      </w:r>
      <w:r w:rsidRPr="0090086B">
        <w:rPr>
          <w:rFonts w:ascii="Lotus Linotype" w:hAnsi="Lotus Linotype" w:cs="Lotus Linotype" w:hint="cs"/>
          <w:sz w:val="32"/>
          <w:szCs w:val="32"/>
          <w:rtl/>
        </w:rPr>
        <w:t xml:space="preserve">ويكون كما وصف الله تعالى في محكم التنزيل: </w:t>
      </w:r>
      <w:r w:rsidRPr="0090086B">
        <w:rPr>
          <w:rFonts w:ascii="QCF_BSML" w:hAnsi="QCF_BSML" w:cs="QCF_BSML"/>
          <w:color w:val="000000"/>
          <w:sz w:val="32"/>
          <w:szCs w:val="32"/>
          <w:rtl/>
        </w:rPr>
        <w:t>ﮋ</w:t>
      </w:r>
      <w:r w:rsidRPr="0090086B">
        <w:rPr>
          <w:rFonts w:ascii="QCF_P362" w:hAnsi="QCF_P362" w:cs="QCF_P362"/>
          <w:color w:val="000000"/>
          <w:sz w:val="32"/>
          <w:szCs w:val="32"/>
          <w:rtl/>
        </w:rPr>
        <w:t>ﮗ ﮘ ﮙ  ﮚ ﮛ ﮜ    ﮝ ﮞ ﮟ ﮠ ﮡ ﮢ ﮣ ﮤ ﮥ  ﮦ   ﮧ ﮨ ﮩ ﮪ ﮫ  ﮬ ﮭ  ﮮ ﮯ  ﮰﮱ ﯓ ﯔ ﯕ ﯖ</w:t>
      </w:r>
      <w:r w:rsidRPr="0090086B">
        <w:rPr>
          <w:rFonts w:ascii="QCF_BSML" w:hAnsi="QCF_BSML" w:cs="QCF_BSML"/>
          <w:color w:val="000000"/>
          <w:sz w:val="32"/>
          <w:szCs w:val="32"/>
          <w:rtl/>
        </w:rPr>
        <w:t>ﮊ</w:t>
      </w:r>
      <w:r w:rsidRPr="0090086B">
        <w:rPr>
          <w:rFonts w:ascii="Lotus Linotype" w:hAnsi="Lotus Linotype" w:cs="Lotus Linotype" w:hint="cs"/>
          <w:sz w:val="32"/>
          <w:szCs w:val="32"/>
          <w:rtl/>
        </w:rPr>
        <w:t xml:space="preserve"> </w:t>
      </w:r>
      <w:r w:rsidRPr="00A025EC">
        <w:rPr>
          <w:rFonts w:ascii="Lotus Linotype" w:hAnsi="Lotus Linotype" w:cs="Lotus Linotype" w:hint="cs"/>
          <w:rtl/>
        </w:rPr>
        <w:t>[الفرقان:29]</w:t>
      </w:r>
      <w:r w:rsidRPr="0090086B">
        <w:rPr>
          <w:rFonts w:ascii="Lotus Linotype" w:hAnsi="Lotus Linotype" w:cs="Lotus Linotype" w:hint="cs"/>
          <w:sz w:val="32"/>
          <w:szCs w:val="32"/>
          <w:rtl/>
        </w:rPr>
        <w:t xml:space="preserve">، </w:t>
      </w:r>
      <w:r w:rsidRPr="0090086B">
        <w:rPr>
          <w:rFonts w:ascii="Lotus Linotype" w:hAnsi="Lotus Linotype" w:cs="Lotus Linotype"/>
          <w:sz w:val="32"/>
          <w:szCs w:val="32"/>
          <w:rtl/>
        </w:rPr>
        <w:t>فليحذر العاقل أن يكون من هذا الصنف المذموم الملوم.</w:t>
      </w:r>
    </w:p>
    <w:p w:rsidR="00D432B7" w:rsidRPr="0090086B" w:rsidRDefault="00D432B7" w:rsidP="00D432B7">
      <w:pPr>
        <w:widowControl w:val="0"/>
        <w:spacing w:before="120" w:after="120" w:line="187" w:lineRule="auto"/>
        <w:ind w:left="707" w:hanging="255"/>
        <w:jc w:val="both"/>
        <w:rPr>
          <w:rFonts w:ascii="Lotus Linotype" w:hAnsi="Lotus Linotype" w:cs="Lotus Linotype"/>
          <w:sz w:val="32"/>
          <w:szCs w:val="32"/>
          <w:rtl/>
        </w:rPr>
      </w:pPr>
      <w:r w:rsidRPr="0090086B">
        <w:rPr>
          <w:rFonts w:ascii="Lotus Linotype" w:hAnsi="Lotus Linotype" w:cs="Lotus Linotype" w:hint="cs"/>
          <w:sz w:val="32"/>
          <w:szCs w:val="32"/>
          <w:rtl/>
        </w:rPr>
        <w:t xml:space="preserve">* </w:t>
      </w:r>
      <w:r w:rsidRPr="0090086B">
        <w:rPr>
          <w:rFonts w:ascii="Lotus Linotype" w:hAnsi="Lotus Linotype" w:cs="Lotus Linotype"/>
          <w:sz w:val="32"/>
          <w:szCs w:val="32"/>
          <w:rtl/>
        </w:rPr>
        <w:t>وحقيقة ناصعة لا ينبغي أن تغيب عن البال</w:t>
      </w:r>
      <w:r w:rsidRPr="0090086B">
        <w:rPr>
          <w:rFonts w:ascii="Lotus Linotype" w:hAnsi="Lotus Linotype" w:cs="Lotus Linotype" w:hint="cs"/>
          <w:sz w:val="32"/>
          <w:szCs w:val="32"/>
          <w:rtl/>
        </w:rPr>
        <w:t>،</w:t>
      </w:r>
      <w:r w:rsidRPr="0090086B">
        <w:rPr>
          <w:rFonts w:ascii="Lotus Linotype" w:hAnsi="Lotus Linotype" w:cs="Lotus Linotype"/>
          <w:sz w:val="32"/>
          <w:szCs w:val="32"/>
          <w:rtl/>
        </w:rPr>
        <w:t xml:space="preserve"> وهي أن شهر رمضان بما شرع الله فيه من جلائل الطاعات وأنواع القربات بمثابة دورة تدريبية</w:t>
      </w:r>
      <w:r w:rsidRPr="0090086B">
        <w:rPr>
          <w:rFonts w:ascii="Lotus Linotype" w:hAnsi="Lotus Linotype" w:cs="Lotus Linotype" w:hint="cs"/>
          <w:sz w:val="32"/>
          <w:szCs w:val="32"/>
          <w:rtl/>
        </w:rPr>
        <w:t>،</w:t>
      </w:r>
      <w:r w:rsidRPr="0090086B">
        <w:rPr>
          <w:rFonts w:ascii="Lotus Linotype" w:hAnsi="Lotus Linotype" w:cs="Lotus Linotype"/>
          <w:sz w:val="32"/>
          <w:szCs w:val="32"/>
          <w:rtl/>
        </w:rPr>
        <w:t xml:space="preserve"> يتكثف فيها العمل وتتضاعف فيه المثوبة حتى يعتاد المسلم الخير ويتحلى بالاستقامة ويتأهل للحسنى</w:t>
      </w:r>
      <w:r w:rsidRPr="0090086B">
        <w:rPr>
          <w:rFonts w:ascii="Lotus Linotype" w:hAnsi="Lotus Linotype" w:cs="Lotus Linotype" w:hint="cs"/>
          <w:sz w:val="32"/>
          <w:szCs w:val="32"/>
          <w:rtl/>
        </w:rPr>
        <w:t>،</w:t>
      </w:r>
      <w:r w:rsidRPr="0090086B">
        <w:rPr>
          <w:rFonts w:ascii="Lotus Linotype" w:hAnsi="Lotus Linotype" w:cs="Lotus Linotype"/>
          <w:sz w:val="32"/>
          <w:szCs w:val="32"/>
          <w:rtl/>
        </w:rPr>
        <w:t xml:space="preserve"> بحيث يفترض أن يكون العمل الصالح سجية للمسلم</w:t>
      </w:r>
      <w:r w:rsidRPr="0090086B">
        <w:rPr>
          <w:rFonts w:ascii="Lotus Linotype" w:hAnsi="Lotus Linotype" w:cs="Lotus Linotype" w:hint="cs"/>
          <w:sz w:val="32"/>
          <w:szCs w:val="32"/>
          <w:rtl/>
        </w:rPr>
        <w:t>؛</w:t>
      </w:r>
      <w:r w:rsidRPr="0090086B">
        <w:rPr>
          <w:rFonts w:ascii="Lotus Linotype" w:hAnsi="Lotus Linotype" w:cs="Lotus Linotype"/>
          <w:sz w:val="32"/>
          <w:szCs w:val="32"/>
          <w:rtl/>
        </w:rPr>
        <w:t xml:space="preserve"> لأنه طالما </w:t>
      </w:r>
      <w:r>
        <w:rPr>
          <w:rFonts w:ascii="Lotus Linotype" w:hAnsi="Lotus Linotype" w:cs="Lotus Linotype" w:hint="cs"/>
          <w:sz w:val="32"/>
          <w:szCs w:val="32"/>
          <w:rtl/>
        </w:rPr>
        <w:t>ا</w:t>
      </w:r>
      <w:r w:rsidRPr="0090086B">
        <w:rPr>
          <w:rFonts w:ascii="Lotus Linotype" w:hAnsi="Lotus Linotype" w:cs="Lotus Linotype"/>
          <w:sz w:val="32"/>
          <w:szCs w:val="32"/>
          <w:rtl/>
        </w:rPr>
        <w:t>عتاده وألفه وأحبه، لإيمانه بحسن عاقبته وعظم مثوبته وشؤم مخالفته</w:t>
      </w:r>
      <w:r>
        <w:rPr>
          <w:rFonts w:ascii="Lotus Linotype" w:hAnsi="Lotus Linotype" w:cs="Lotus Linotype" w:hint="cs"/>
          <w:sz w:val="32"/>
          <w:szCs w:val="32"/>
          <w:rtl/>
        </w:rPr>
        <w:t>؛</w:t>
      </w:r>
      <w:r w:rsidRPr="0090086B">
        <w:rPr>
          <w:rFonts w:ascii="Lotus Linotype" w:hAnsi="Lotus Linotype" w:cs="Lotus Linotype"/>
          <w:sz w:val="32"/>
          <w:szCs w:val="32"/>
          <w:rtl/>
        </w:rPr>
        <w:t xml:space="preserve"> ولاسيما وهو في كل يوم في اقتراب من أجله وبعد من أمله وأحرى بلقاء ربه، والأعمال بالخواتيم</w:t>
      </w:r>
      <w:r w:rsidRPr="0090086B">
        <w:rPr>
          <w:rFonts w:ascii="Lotus Linotype" w:hAnsi="Lotus Linotype" w:cs="Lotus Linotype" w:hint="cs"/>
          <w:sz w:val="32"/>
          <w:szCs w:val="32"/>
          <w:rtl/>
        </w:rPr>
        <w:t>،</w:t>
      </w:r>
      <w:r w:rsidRPr="0090086B">
        <w:rPr>
          <w:rFonts w:ascii="Lotus Linotype" w:hAnsi="Lotus Linotype" w:cs="Lotus Linotype"/>
          <w:sz w:val="32"/>
          <w:szCs w:val="32"/>
          <w:rtl/>
        </w:rPr>
        <w:t xml:space="preserve"> ومن بورك له في شيء فيلزمه، فإذا كان ما يبنى في شهر يهدم في لحظات</w:t>
      </w:r>
      <w:r w:rsidRPr="0090086B">
        <w:rPr>
          <w:rFonts w:ascii="Lotus Linotype" w:hAnsi="Lotus Linotype" w:cs="Lotus Linotype" w:hint="cs"/>
          <w:sz w:val="32"/>
          <w:szCs w:val="32"/>
          <w:rtl/>
        </w:rPr>
        <w:t>،</w:t>
      </w:r>
      <w:r w:rsidRPr="0090086B">
        <w:rPr>
          <w:rFonts w:ascii="Lotus Linotype" w:hAnsi="Lotus Linotype" w:cs="Lotus Linotype"/>
          <w:sz w:val="32"/>
          <w:szCs w:val="32"/>
          <w:rtl/>
        </w:rPr>
        <w:t xml:space="preserve"> ولا فرق عند الشخص بين مراضي الله ومساخطه</w:t>
      </w:r>
      <w:r w:rsidRPr="0090086B">
        <w:rPr>
          <w:rFonts w:ascii="Lotus Linotype" w:hAnsi="Lotus Linotype" w:cs="Lotus Linotype" w:hint="cs"/>
          <w:sz w:val="32"/>
          <w:szCs w:val="32"/>
          <w:rtl/>
        </w:rPr>
        <w:t>،</w:t>
      </w:r>
      <w:r w:rsidRPr="0090086B">
        <w:rPr>
          <w:rFonts w:ascii="Lotus Linotype" w:hAnsi="Lotus Linotype" w:cs="Lotus Linotype"/>
          <w:sz w:val="32"/>
          <w:szCs w:val="32"/>
          <w:rtl/>
        </w:rPr>
        <w:t xml:space="preserve"> كان </w:t>
      </w:r>
      <w:r w:rsidRPr="0090086B">
        <w:rPr>
          <w:rFonts w:ascii="Lotus Linotype" w:hAnsi="Lotus Linotype" w:cs="Lotus Linotype"/>
          <w:sz w:val="32"/>
          <w:szCs w:val="32"/>
          <w:rtl/>
        </w:rPr>
        <w:lastRenderedPageBreak/>
        <w:t>ذلك انفصامًا في الشخصية</w:t>
      </w:r>
      <w:r w:rsidRPr="0090086B">
        <w:rPr>
          <w:rFonts w:ascii="Lotus Linotype" w:hAnsi="Lotus Linotype" w:cs="Lotus Linotype" w:hint="cs"/>
          <w:sz w:val="32"/>
          <w:szCs w:val="32"/>
          <w:rtl/>
        </w:rPr>
        <w:t xml:space="preserve"> وأمارة سوء السرية والنية،</w:t>
      </w:r>
      <w:r w:rsidRPr="0090086B">
        <w:rPr>
          <w:rFonts w:ascii="Lotus Linotype" w:hAnsi="Lotus Linotype" w:cs="Lotus Linotype"/>
          <w:sz w:val="32"/>
          <w:szCs w:val="32"/>
          <w:rtl/>
        </w:rPr>
        <w:t xml:space="preserve"> وفسادًا في المقاييس</w:t>
      </w:r>
      <w:r w:rsidRPr="0090086B">
        <w:rPr>
          <w:rFonts w:ascii="Lotus Linotype" w:hAnsi="Lotus Linotype" w:cs="Lotus Linotype" w:hint="cs"/>
          <w:sz w:val="32"/>
          <w:szCs w:val="32"/>
          <w:rtl/>
        </w:rPr>
        <w:t>،</w:t>
      </w:r>
      <w:r w:rsidRPr="0090086B">
        <w:rPr>
          <w:rFonts w:ascii="Lotus Linotype" w:hAnsi="Lotus Linotype" w:cs="Lotus Linotype"/>
          <w:sz w:val="32"/>
          <w:szCs w:val="32"/>
          <w:rtl/>
        </w:rPr>
        <w:t xml:space="preserve"> وانقلابًا في الموازين</w:t>
      </w:r>
      <w:r>
        <w:rPr>
          <w:rFonts w:ascii="Lotus Linotype" w:hAnsi="Lotus Linotype" w:cs="Lotus Linotype" w:hint="cs"/>
          <w:sz w:val="32"/>
          <w:szCs w:val="32"/>
          <w:rtl/>
        </w:rPr>
        <w:t>،</w:t>
      </w:r>
      <w:r w:rsidRPr="0090086B">
        <w:rPr>
          <w:rFonts w:ascii="Lotus Linotype" w:hAnsi="Lotus Linotype" w:cs="Lotus Linotype"/>
          <w:sz w:val="32"/>
          <w:szCs w:val="32"/>
          <w:rtl/>
        </w:rPr>
        <w:t xml:space="preserve"> وأمارة على الخسران</w:t>
      </w:r>
      <w:r w:rsidRPr="0090086B">
        <w:rPr>
          <w:rFonts w:ascii="Lotus Linotype" w:hAnsi="Lotus Linotype" w:cs="Lotus Linotype" w:hint="cs"/>
          <w:sz w:val="32"/>
          <w:szCs w:val="32"/>
          <w:rtl/>
        </w:rPr>
        <w:t>،</w:t>
      </w:r>
      <w:r w:rsidRPr="0090086B">
        <w:rPr>
          <w:rFonts w:ascii="Lotus Linotype" w:hAnsi="Lotus Linotype" w:cs="Lotus Linotype"/>
          <w:sz w:val="32"/>
          <w:szCs w:val="32"/>
          <w:rtl/>
        </w:rPr>
        <w:t xml:space="preserve"> ومن كان بهذه المثابة</w:t>
      </w:r>
      <w:r w:rsidRPr="0090086B">
        <w:rPr>
          <w:rFonts w:ascii="Lotus Linotype" w:hAnsi="Lotus Linotype" w:cs="Lotus Linotype" w:hint="cs"/>
          <w:sz w:val="32"/>
          <w:szCs w:val="32"/>
          <w:rtl/>
        </w:rPr>
        <w:t>،</w:t>
      </w:r>
      <w:r w:rsidRPr="0090086B">
        <w:rPr>
          <w:rFonts w:ascii="Lotus Linotype" w:hAnsi="Lotus Linotype" w:cs="Lotus Linotype"/>
          <w:sz w:val="32"/>
          <w:szCs w:val="32"/>
          <w:rtl/>
        </w:rPr>
        <w:t xml:space="preserve"> فإنه لا يحسد على حاله فكيف يقر على عمله فضلًا عن أن ي</w:t>
      </w:r>
      <w:r w:rsidRPr="0090086B">
        <w:rPr>
          <w:rFonts w:ascii="Lotus Linotype" w:hAnsi="Lotus Linotype" w:cs="Lotus Linotype" w:hint="cs"/>
          <w:sz w:val="32"/>
          <w:szCs w:val="32"/>
          <w:rtl/>
        </w:rPr>
        <w:t>ُ</w:t>
      </w:r>
      <w:r w:rsidRPr="0090086B">
        <w:rPr>
          <w:rFonts w:ascii="Lotus Linotype" w:hAnsi="Lotus Linotype" w:cs="Lotus Linotype"/>
          <w:sz w:val="32"/>
          <w:szCs w:val="32"/>
          <w:rtl/>
        </w:rPr>
        <w:t>قتد</w:t>
      </w:r>
      <w:r w:rsidRPr="0090086B">
        <w:rPr>
          <w:rFonts w:ascii="Lotus Linotype" w:hAnsi="Lotus Linotype" w:cs="Lotus Linotype" w:hint="cs"/>
          <w:sz w:val="32"/>
          <w:szCs w:val="32"/>
          <w:rtl/>
        </w:rPr>
        <w:t>ى</w:t>
      </w:r>
      <w:r w:rsidRPr="0090086B">
        <w:rPr>
          <w:rFonts w:ascii="Lotus Linotype" w:hAnsi="Lotus Linotype" w:cs="Lotus Linotype"/>
          <w:sz w:val="32"/>
          <w:szCs w:val="32"/>
          <w:rtl/>
        </w:rPr>
        <w:t xml:space="preserve"> به</w:t>
      </w:r>
      <w:r w:rsidRPr="0090086B">
        <w:rPr>
          <w:rFonts w:ascii="Lotus Linotype" w:hAnsi="Lotus Linotype" w:cs="Lotus Linotype" w:hint="cs"/>
          <w:sz w:val="32"/>
          <w:szCs w:val="32"/>
          <w:rtl/>
        </w:rPr>
        <w:t>.</w:t>
      </w:r>
    </w:p>
    <w:p w:rsidR="00D432B7" w:rsidRDefault="00D432B7" w:rsidP="00D432B7">
      <w:pPr>
        <w:widowControl w:val="0"/>
        <w:spacing w:before="120" w:after="120" w:line="180" w:lineRule="auto"/>
        <w:ind w:firstLine="454"/>
        <w:jc w:val="both"/>
        <w:rPr>
          <w:rFonts w:ascii="Lotus Linotype" w:hAnsi="Lotus Linotype" w:cs="Lotus Linotype"/>
          <w:sz w:val="32"/>
          <w:szCs w:val="32"/>
          <w:rtl/>
        </w:rPr>
      </w:pPr>
      <w:r w:rsidRPr="0090086B">
        <w:rPr>
          <w:rFonts w:ascii="Lotus Linotype" w:hAnsi="Lotus Linotype" w:cs="Lotus Linotype"/>
          <w:sz w:val="32"/>
          <w:szCs w:val="32"/>
          <w:rtl/>
        </w:rPr>
        <w:t>فاللهم غفرًا وسترًا، واجعلنا من أئمة المتقين لا من الهداة إلى النار يا ستير يا غفار.</w:t>
      </w:r>
    </w:p>
    <w:p w:rsidR="00D432B7" w:rsidRPr="0090086B" w:rsidRDefault="00D432B7" w:rsidP="00D432B7">
      <w:pPr>
        <w:widowControl w:val="0"/>
        <w:spacing w:before="120" w:after="120" w:line="180" w:lineRule="auto"/>
        <w:ind w:firstLine="454"/>
        <w:jc w:val="both"/>
        <w:rPr>
          <w:rFonts w:ascii="Lotus Linotype" w:hAnsi="Lotus Linotype" w:cs="Lotus Linotype"/>
          <w:sz w:val="32"/>
          <w:szCs w:val="32"/>
          <w:rtl/>
        </w:rPr>
      </w:pPr>
      <w:r w:rsidRPr="0090086B">
        <w:rPr>
          <w:rFonts w:ascii="Lotus Linotype" w:hAnsi="Lotus Linotype" w:cs="Lotus Linotype"/>
          <w:sz w:val="32"/>
          <w:szCs w:val="32"/>
          <w:rtl/>
        </w:rPr>
        <w:t>وصلى الله وسلم على نبينا محمد وعلى آله وصحبه أجمعين</w:t>
      </w:r>
      <w:r w:rsidRPr="0090086B">
        <w:rPr>
          <w:rFonts w:ascii="Lotus Linotype" w:hAnsi="Lotus Linotype" w:cs="Lotus Linotype" w:hint="cs"/>
          <w:sz w:val="32"/>
          <w:szCs w:val="32"/>
          <w:rtl/>
        </w:rPr>
        <w:t>.</w:t>
      </w:r>
    </w:p>
    <w:p w:rsidR="00D432B7" w:rsidRPr="0090086B" w:rsidRDefault="00D432B7" w:rsidP="00D432B7">
      <w:pPr>
        <w:widowControl w:val="0"/>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sz w:val="32"/>
          <w:szCs w:val="32"/>
          <w:rtl/>
        </w:rPr>
        <w:br w:type="page"/>
      </w:r>
    </w:p>
    <w:p w:rsidR="00D432B7" w:rsidRPr="004F0280" w:rsidRDefault="00D4692E" w:rsidP="00D432B7">
      <w:pPr>
        <w:spacing w:before="120" w:after="120" w:line="192" w:lineRule="auto"/>
        <w:ind w:firstLine="454"/>
        <w:jc w:val="both"/>
        <w:rPr>
          <w:rFonts w:ascii="Lotus Linotype" w:hAnsi="Lotus Linotype" w:cs="Lotus Linotype"/>
          <w:sz w:val="16"/>
          <w:szCs w:val="16"/>
        </w:rPr>
      </w:pPr>
      <w:r w:rsidRPr="004F0280">
        <w:rPr>
          <w:rFonts w:ascii="Lotus Linotype" w:hAnsi="Lotus Linotype" w:cs="Lotus Linotype"/>
          <w:noProof/>
          <w:sz w:val="16"/>
          <w:szCs w:val="16"/>
        </w:rPr>
        <w:lastRenderedPageBreak/>
        <mc:AlternateContent>
          <mc:Choice Requires="wps">
            <w:drawing>
              <wp:anchor distT="0" distB="0" distL="114300" distR="114300" simplePos="0" relativeHeight="251641344" behindDoc="0" locked="0" layoutInCell="1" allowOverlap="1">
                <wp:simplePos x="0" y="0"/>
                <wp:positionH relativeFrom="column">
                  <wp:posOffset>2311063</wp:posOffset>
                </wp:positionH>
                <wp:positionV relativeFrom="paragraph">
                  <wp:posOffset>-637812</wp:posOffset>
                </wp:positionV>
                <wp:extent cx="2174473" cy="533400"/>
                <wp:effectExtent l="0" t="0" r="16510" b="19050"/>
                <wp:wrapNone/>
                <wp:docPr id="60"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4473" cy="533400"/>
                        </a:xfrm>
                        <a:prstGeom prst="horizontalScroll">
                          <a:avLst>
                            <a:gd name="adj" fmla="val 21519"/>
                          </a:avLst>
                        </a:prstGeom>
                        <a:solidFill>
                          <a:srgbClr val="FFFFFF"/>
                        </a:solidFill>
                        <a:ln w="9525">
                          <a:solidFill>
                            <a:srgbClr val="000000"/>
                          </a:solidFill>
                          <a:round/>
                          <a:headEnd/>
                          <a:tailEnd/>
                        </a:ln>
                      </wps:spPr>
                      <wps:txbx>
                        <w:txbxContent>
                          <w:p w:rsidR="00BB1633" w:rsidRPr="00D4692E" w:rsidRDefault="00BB1633" w:rsidP="00D432B7">
                            <w:pPr>
                              <w:spacing w:line="192" w:lineRule="auto"/>
                              <w:jc w:val="center"/>
                              <w:rPr>
                                <w:rFonts w:cs="KFGQPC Uthmanic Script HAFS"/>
                                <w:sz w:val="28"/>
                                <w:szCs w:val="28"/>
                              </w:rPr>
                            </w:pPr>
                            <w:r w:rsidRPr="00D4692E">
                              <w:rPr>
                                <w:rFonts w:ascii="Lotus Linotype" w:hAnsi="Lotus Linotype" w:cs="KFGQPC Uthmanic Script HAFS" w:hint="cs"/>
                                <w:sz w:val="36"/>
                                <w:szCs w:val="36"/>
                                <w:rtl/>
                              </w:rPr>
                              <w:t xml:space="preserve">تذكرة </w:t>
                            </w:r>
                            <w:r w:rsidRPr="00D4692E">
                              <w:rPr>
                                <w:rFonts w:ascii="Lotus Linotype" w:hAnsi="Lotus Linotype" w:cs="KFGQPC Uthmanic Script HAFS" w:hint="cs"/>
                                <w:sz w:val="36"/>
                                <w:szCs w:val="36"/>
                                <w:rtl/>
                              </w:rPr>
                              <w:t>في قضاء الصوم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2" o:spid="_x0000_s1067" type="#_x0000_t98" style="position:absolute;left:0;text-align:left;margin-left:181.95pt;margin-top:-50.2pt;width:171.2pt;height:42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" adj="4648">
                <v:textbox inset="0,0,0,0">
                  <w:txbxContent>
                    <w:p w:rsidR="00BB1633" w:rsidRPr="00D4692E" w:rsidRDefault="00BB1633" w:rsidP="00D432B7">
                      <w:pPr>
                        <w:spacing w:line="192" w:lineRule="auto"/>
                        <w:jc w:val="center"/>
                        <w:rPr>
                          <w:rFonts w:cs="KFGQPC Uthmanic Script HAFS"/>
                          <w:sz w:val="28"/>
                          <w:szCs w:val="28"/>
                        </w:rPr>
                      </w:pPr>
                      <w:r w:rsidRPr="00D4692E">
                        <w:rPr>
                          <w:rFonts w:ascii="Lotus Linotype" w:hAnsi="Lotus Linotype" w:cs="KFGQPC Uthmanic Script HAFS" w:hint="cs"/>
                          <w:sz w:val="36"/>
                          <w:szCs w:val="36"/>
                          <w:rtl/>
                        </w:rPr>
                        <w:t xml:space="preserve">تذكرة </w:t>
                      </w:r>
                      <w:r w:rsidRPr="00D4692E">
                        <w:rPr>
                          <w:rFonts w:ascii="Lotus Linotype" w:hAnsi="Lotus Linotype" w:cs="KFGQPC Uthmanic Script HAFS" w:hint="cs"/>
                          <w:sz w:val="36"/>
                          <w:szCs w:val="36"/>
                          <w:rtl/>
                        </w:rPr>
                        <w:t>في قضاء الصوم</w:t>
                      </w:r>
                    </w:p>
                  </w:txbxContent>
                </v:textbox>
              </v:shape>
            </w:pict>
          </mc:Fallback>
        </mc:AlternateContent>
      </w:r>
    </w:p>
    <w:p w:rsidR="00D432B7" w:rsidRPr="0090086B" w:rsidRDefault="00D432B7" w:rsidP="00D432B7">
      <w:pPr>
        <w:spacing w:before="120" w:after="120" w:line="180"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الحمد لله الذي جعل الليل والنهار خِلفة لمن أراد أن يذكر أو أراد شكورًا</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وأصلي وأسلم على عبده ورسوله محمد الذي كان عبدًا شكورًا.</w:t>
      </w:r>
    </w:p>
    <w:p w:rsidR="00D432B7" w:rsidRPr="0090086B" w:rsidRDefault="00D432B7" w:rsidP="00D432B7">
      <w:pPr>
        <w:spacing w:before="120" w:after="120" w:line="180" w:lineRule="auto"/>
        <w:ind w:firstLine="454"/>
        <w:jc w:val="both"/>
        <w:rPr>
          <w:rFonts w:ascii="Lotus Linotype" w:hAnsi="Lotus Linotype" w:cs="AL-Battar"/>
          <w:sz w:val="32"/>
          <w:szCs w:val="32"/>
          <w:rtl/>
        </w:rPr>
      </w:pPr>
      <w:r w:rsidRPr="0090086B">
        <w:rPr>
          <w:rFonts w:ascii="Lotus Linotype" w:hAnsi="Lotus Linotype" w:cs="AL-Battar" w:hint="cs"/>
          <w:sz w:val="32"/>
          <w:szCs w:val="32"/>
          <w:rtl/>
        </w:rPr>
        <w:t>أما بعد:</w:t>
      </w:r>
    </w:p>
    <w:p w:rsidR="00D432B7" w:rsidRPr="0090086B" w:rsidRDefault="00D432B7" w:rsidP="00D432B7">
      <w:pPr>
        <w:spacing w:before="120" w:after="120" w:line="180"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 xml:space="preserve">فمن أفطر يومًا أو أكثر من رمضان ـ لعذر ـ يشرع له القضاء وجوبًا مع القدرة؛ وأن عليه أن يقضي بعدد الأيام التي أفطرها؛ لقوله تعالى: </w:t>
      </w:r>
      <w:r w:rsidRPr="0090086B">
        <w:rPr>
          <w:rFonts w:ascii="QCF_BSML" w:hAnsi="QCF_BSML" w:cs="QCF_BSML"/>
          <w:color w:val="000000"/>
          <w:sz w:val="32"/>
          <w:szCs w:val="32"/>
          <w:rtl/>
        </w:rPr>
        <w:t>ﮋ</w:t>
      </w:r>
      <w:r w:rsidRPr="0090086B">
        <w:rPr>
          <w:rFonts w:ascii="QCF_P028" w:hAnsi="QCF_P028" w:cs="QCF_P028"/>
          <w:color w:val="000000"/>
          <w:sz w:val="32"/>
          <w:szCs w:val="32"/>
          <w:rtl/>
        </w:rPr>
        <w:t>ﭵ ﭶ   ﭷ  ﭸ ﭹ  ﭺ ﭻ ﭼ ﭽ ﭾ ﭿ</w:t>
      </w:r>
      <w:r w:rsidRPr="0090086B">
        <w:rPr>
          <w:rFonts w:ascii="QCF_BSML" w:hAnsi="QCF_BSML" w:cs="QCF_BSML"/>
          <w:color w:val="000000"/>
          <w:sz w:val="32"/>
          <w:szCs w:val="32"/>
          <w:rtl/>
        </w:rPr>
        <w:t>ﮊ</w:t>
      </w:r>
      <w:r w:rsidRPr="0090086B">
        <w:rPr>
          <w:rFonts w:ascii="Lotus Linotype" w:hAnsi="Lotus Linotype" w:cs="Lotus Linotype" w:hint="cs"/>
          <w:sz w:val="32"/>
          <w:szCs w:val="32"/>
          <w:rtl/>
        </w:rPr>
        <w:t xml:space="preserve"> </w:t>
      </w:r>
      <w:r w:rsidRPr="009F0848">
        <w:rPr>
          <w:rFonts w:ascii="Lotus Linotype" w:hAnsi="Lotus Linotype" w:cs="Lotus Linotype" w:hint="cs"/>
          <w:rtl/>
        </w:rPr>
        <w:t>[البقرة:184]</w:t>
      </w:r>
      <w:r w:rsidRPr="0090086B">
        <w:rPr>
          <w:rFonts w:ascii="Lotus Linotype" w:hAnsi="Lotus Linotype" w:cs="Lotus Linotype" w:hint="cs"/>
          <w:sz w:val="32"/>
          <w:szCs w:val="32"/>
          <w:rtl/>
        </w:rPr>
        <w:t>.</w:t>
      </w:r>
    </w:p>
    <w:p w:rsidR="00D432B7" w:rsidRPr="0090086B" w:rsidRDefault="00D432B7" w:rsidP="00D432B7">
      <w:pPr>
        <w:spacing w:before="120" w:after="120" w:line="180" w:lineRule="auto"/>
        <w:ind w:left="680" w:hanging="255"/>
        <w:jc w:val="both"/>
        <w:rPr>
          <w:rFonts w:ascii="Lotus Linotype" w:hAnsi="Lotus Linotype" w:cs="Lotus Linotype"/>
          <w:sz w:val="32"/>
          <w:szCs w:val="32"/>
          <w:rtl/>
        </w:rPr>
      </w:pPr>
      <w:r w:rsidRPr="0090086B">
        <w:rPr>
          <w:rFonts w:ascii="Lotus Linotype" w:hAnsi="Lotus Linotype" w:cs="Lotus Linotype" w:hint="cs"/>
          <w:sz w:val="32"/>
          <w:szCs w:val="32"/>
          <w:rtl/>
        </w:rPr>
        <w:t xml:space="preserve">* والمبادرة إلى القضاء بعد رمضان أولى لما في التعجيل من الإسراع ببراءة </w:t>
      </w:r>
      <w:r w:rsidRPr="00A719DF">
        <w:rPr>
          <w:rFonts w:ascii="Lotus Linotype" w:hAnsi="Lotus Linotype" w:cs="Lotus Linotype" w:hint="cs"/>
          <w:spacing w:val="-2"/>
          <w:sz w:val="32"/>
          <w:szCs w:val="32"/>
          <w:rtl/>
        </w:rPr>
        <w:t xml:space="preserve">الذمة والخروج من العهدة، والدلالة على حب الخير، والمسارعة إليه، وقد قال تعالى: </w:t>
      </w:r>
      <w:r w:rsidRPr="00A719DF">
        <w:rPr>
          <w:rFonts w:ascii="QCF_BSML" w:hAnsi="QCF_BSML" w:cs="QCF_BSML"/>
          <w:color w:val="000000"/>
          <w:spacing w:val="-2"/>
          <w:sz w:val="32"/>
          <w:szCs w:val="32"/>
          <w:rtl/>
        </w:rPr>
        <w:t>ﮋ</w:t>
      </w:r>
      <w:r w:rsidRPr="00A719DF">
        <w:rPr>
          <w:rFonts w:ascii="QCF_P067" w:hAnsi="QCF_P067" w:cs="QCF_P067"/>
          <w:color w:val="000000"/>
          <w:spacing w:val="-2"/>
          <w:sz w:val="32"/>
          <w:szCs w:val="32"/>
          <w:rtl/>
        </w:rPr>
        <w:t>ﭒ ﭓ ﭔ ﭕ ﭖ</w:t>
      </w:r>
      <w:r w:rsidRPr="00A719DF">
        <w:rPr>
          <w:rFonts w:ascii="QCF_BSML" w:hAnsi="QCF_BSML" w:cs="QCF_BSML"/>
          <w:color w:val="000000"/>
          <w:spacing w:val="-2"/>
          <w:sz w:val="32"/>
          <w:szCs w:val="32"/>
          <w:rtl/>
        </w:rPr>
        <w:t>ﮊ</w:t>
      </w:r>
      <w:r w:rsidRPr="00A719DF">
        <w:rPr>
          <w:rFonts w:ascii="Lotus Linotype" w:hAnsi="Lotus Linotype" w:cs="Lotus Linotype" w:hint="cs"/>
          <w:spacing w:val="-2"/>
          <w:sz w:val="32"/>
          <w:szCs w:val="32"/>
          <w:rtl/>
        </w:rPr>
        <w:t xml:space="preserve"> </w:t>
      </w:r>
      <w:r w:rsidRPr="00A719DF">
        <w:rPr>
          <w:rFonts w:ascii="Lotus Linotype" w:hAnsi="Lotus Linotype" w:cs="Lotus Linotype" w:hint="cs"/>
          <w:spacing w:val="-2"/>
          <w:rtl/>
        </w:rPr>
        <w:t>[البقرة:184]</w:t>
      </w:r>
      <w:r w:rsidR="004C1EF3">
        <w:rPr>
          <w:rFonts w:ascii="Lotus Linotype" w:hAnsi="Lotus Linotype" w:cs="Lotus Linotype" w:hint="cs"/>
          <w:spacing w:val="-2"/>
          <w:sz w:val="32"/>
          <w:szCs w:val="32"/>
          <w:rtl/>
        </w:rPr>
        <w:t>،</w:t>
      </w:r>
      <w:r w:rsidRPr="00A719DF">
        <w:rPr>
          <w:rFonts w:ascii="Lotus Linotype" w:hAnsi="Lotus Linotype" w:cs="Lotus Linotype" w:hint="cs"/>
          <w:spacing w:val="-2"/>
          <w:sz w:val="32"/>
          <w:szCs w:val="32"/>
          <w:rtl/>
        </w:rPr>
        <w:t xml:space="preserve"> وقال سبحانه: </w:t>
      </w:r>
      <w:r w:rsidRPr="00A719DF">
        <w:rPr>
          <w:rFonts w:ascii="QCF_BSML" w:hAnsi="QCF_BSML" w:cs="QCF_BSML"/>
          <w:color w:val="000000"/>
          <w:spacing w:val="-2"/>
          <w:sz w:val="32"/>
          <w:szCs w:val="32"/>
          <w:rtl/>
        </w:rPr>
        <w:t>ﮋ</w:t>
      </w:r>
      <w:r w:rsidRPr="00A719DF">
        <w:rPr>
          <w:rFonts w:ascii="QCF_P346" w:hAnsi="QCF_P346" w:cs="QCF_P346"/>
          <w:color w:val="000000"/>
          <w:spacing w:val="-2"/>
          <w:sz w:val="32"/>
          <w:szCs w:val="32"/>
          <w:rtl/>
        </w:rPr>
        <w:t>ﭜ ﭝ ﭞ ﭟ ﭠ ﭡ ﭢ</w:t>
      </w:r>
      <w:r w:rsidRPr="00A719DF">
        <w:rPr>
          <w:rFonts w:ascii="QCF_BSML" w:hAnsi="QCF_BSML" w:cs="QCF_BSML"/>
          <w:color w:val="000000"/>
          <w:spacing w:val="-2"/>
          <w:sz w:val="32"/>
          <w:szCs w:val="32"/>
          <w:rtl/>
        </w:rPr>
        <w:t>ﮊ</w:t>
      </w:r>
      <w:r w:rsidRPr="00A719DF">
        <w:rPr>
          <w:rFonts w:ascii="Lotus Linotype" w:hAnsi="Lotus Linotype" w:cs="Lotus Linotype" w:hint="cs"/>
          <w:spacing w:val="-2"/>
          <w:rtl/>
        </w:rPr>
        <w:t xml:space="preserve"> [المؤمنون:61]</w:t>
      </w:r>
      <w:r w:rsidRPr="00A719DF">
        <w:rPr>
          <w:rFonts w:ascii="Lotus Linotype" w:hAnsi="Lotus Linotype" w:cs="Lotus Linotype" w:hint="cs"/>
          <w:spacing w:val="-2"/>
          <w:sz w:val="32"/>
          <w:szCs w:val="32"/>
          <w:rtl/>
        </w:rPr>
        <w:t>.</w:t>
      </w:r>
    </w:p>
    <w:p w:rsidR="00D432B7" w:rsidRPr="0090086B" w:rsidRDefault="00D432B7" w:rsidP="00D432B7">
      <w:pPr>
        <w:spacing w:before="120" w:after="120" w:line="180" w:lineRule="auto"/>
        <w:ind w:left="680" w:hanging="255"/>
        <w:jc w:val="both"/>
        <w:rPr>
          <w:rFonts w:ascii="Lotus Linotype" w:hAnsi="Lotus Linotype" w:cs="Lotus Linotype"/>
          <w:sz w:val="32"/>
          <w:szCs w:val="32"/>
          <w:rtl/>
        </w:rPr>
      </w:pPr>
      <w:r w:rsidRPr="0090086B">
        <w:rPr>
          <w:rFonts w:ascii="Lotus Linotype" w:hAnsi="Lotus Linotype" w:cs="Lotus Linotype" w:hint="cs"/>
          <w:sz w:val="32"/>
          <w:szCs w:val="32"/>
          <w:rtl/>
        </w:rPr>
        <w:t>* فإن أخر القضاء بعد رمضان بعدة أشهر جاز ذلك إلى شعبان من العام</w:t>
      </w:r>
      <w:r>
        <w:rPr>
          <w:rFonts w:ascii="Lotus Linotype" w:hAnsi="Lotus Linotype" w:cs="Lotus Linotype" w:hint="cs"/>
          <w:sz w:val="32"/>
          <w:szCs w:val="32"/>
          <w:rtl/>
        </w:rPr>
        <w:t>؛</w:t>
      </w:r>
      <w:r w:rsidRPr="0090086B">
        <w:rPr>
          <w:rFonts w:ascii="Lotus Linotype" w:hAnsi="Lotus Linotype" w:cs="Lotus Linotype" w:hint="cs"/>
          <w:sz w:val="32"/>
          <w:szCs w:val="32"/>
          <w:rtl/>
        </w:rPr>
        <w:t xml:space="preserve"> سواء كان التأخير لعذر أو لغير عذر؛ لما ثبت في الصحيح عن عائشة رضي الله عنها  قالت: </w:t>
      </w:r>
      <w:r w:rsidRPr="0090086B">
        <w:rPr>
          <w:rFonts w:ascii="Lotus Linotype" w:hAnsi="Lotus Linotype" w:cs="Lotus Linotype"/>
          <w:sz w:val="32"/>
          <w:szCs w:val="32"/>
          <w:rtl/>
        </w:rPr>
        <w:t>«</w:t>
      </w:r>
      <w:r w:rsidRPr="0090086B">
        <w:rPr>
          <w:rFonts w:ascii="Lotus Linotype" w:hAnsi="Lotus Linotype" w:cs="Lotus Linotype" w:hint="cs"/>
          <w:sz w:val="32"/>
          <w:szCs w:val="32"/>
          <w:rtl/>
        </w:rPr>
        <w:t>كان يكون عليّ الصوم من رمضان، فما أستطيع أن أقضيه إلا في شعبان</w:t>
      </w:r>
      <w:r w:rsidRPr="0090086B">
        <w:rPr>
          <w:rFonts w:ascii="Lotus Linotype" w:hAnsi="Lotus Linotype" w:cs="Lotus Linotype"/>
          <w:sz w:val="32"/>
          <w:szCs w:val="32"/>
          <w:rtl/>
        </w:rPr>
        <w:t>»</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وهذا من تيسير الله سبحانه على عباده في القضاء.</w:t>
      </w:r>
    </w:p>
    <w:p w:rsidR="00D432B7" w:rsidRPr="0090086B" w:rsidRDefault="00D432B7" w:rsidP="00D432B7">
      <w:pPr>
        <w:spacing w:before="120" w:after="120" w:line="180" w:lineRule="auto"/>
        <w:ind w:left="680" w:hanging="255"/>
        <w:jc w:val="both"/>
        <w:rPr>
          <w:rFonts w:ascii="Lotus Linotype" w:hAnsi="Lotus Linotype" w:cs="Lotus Linotype"/>
          <w:sz w:val="32"/>
          <w:szCs w:val="32"/>
          <w:rtl/>
        </w:rPr>
      </w:pPr>
      <w:r w:rsidRPr="0090086B">
        <w:rPr>
          <w:rFonts w:ascii="Lotus Linotype" w:hAnsi="Lotus Linotype" w:cs="Lotus Linotype" w:hint="cs"/>
          <w:sz w:val="32"/>
          <w:szCs w:val="32"/>
          <w:rtl/>
        </w:rPr>
        <w:t xml:space="preserve">* ويجوز القضاء مفرقًا، فلا يشترط أن يصوم أيامًا متتابعة إلا إذا خشي دخول رمضان الثاني، وهو لم يقضِ ما عليه من الصيام، فإن شاء الصائم قضى الأيام متتابعة، وإن شاء قضاها متفرقة؛ لقوله تعالى: </w:t>
      </w:r>
      <w:r w:rsidRPr="0090086B">
        <w:rPr>
          <w:rFonts w:ascii="QCF_BSML" w:hAnsi="QCF_BSML" w:cs="QCF_BSML"/>
          <w:color w:val="000000"/>
          <w:sz w:val="32"/>
          <w:szCs w:val="32"/>
          <w:rtl/>
        </w:rPr>
        <w:t>ﮋ</w:t>
      </w:r>
      <w:r w:rsidRPr="0090086B">
        <w:rPr>
          <w:rFonts w:ascii="QCF_P028" w:hAnsi="QCF_P028" w:cs="QCF_P028"/>
          <w:color w:val="000000"/>
          <w:sz w:val="32"/>
          <w:szCs w:val="32"/>
          <w:rtl/>
        </w:rPr>
        <w:t>ﭵ ﭶ   ﭷ  ﭸ ﭹ  ﭺ ﭻ ﭼ ﭽ ﭾ ﭿ</w:t>
      </w:r>
      <w:r w:rsidRPr="0090086B">
        <w:rPr>
          <w:rFonts w:ascii="QCF_BSML" w:hAnsi="QCF_BSML" w:cs="QCF_BSML"/>
          <w:color w:val="000000"/>
          <w:sz w:val="32"/>
          <w:szCs w:val="32"/>
          <w:rtl/>
        </w:rPr>
        <w:t>ﮊ</w:t>
      </w:r>
      <w:r w:rsidRPr="0090086B">
        <w:rPr>
          <w:rFonts w:ascii="Lotus Linotype" w:hAnsi="Lotus Linotype" w:cs="Lotus Linotype" w:hint="cs"/>
          <w:sz w:val="32"/>
          <w:szCs w:val="32"/>
          <w:rtl/>
        </w:rPr>
        <w:t xml:space="preserve"> </w:t>
      </w:r>
      <w:r w:rsidRPr="00A025EC">
        <w:rPr>
          <w:rFonts w:ascii="Lotus Linotype" w:hAnsi="Lotus Linotype" w:cs="Lotus Linotype" w:hint="cs"/>
          <w:rtl/>
        </w:rPr>
        <w:t>[البقرة:184]</w:t>
      </w:r>
      <w:r w:rsidRPr="0090086B">
        <w:rPr>
          <w:rFonts w:ascii="Lotus Linotype" w:hAnsi="Lotus Linotype" w:cs="Lotus Linotype" w:hint="cs"/>
          <w:sz w:val="32"/>
          <w:szCs w:val="32"/>
          <w:rtl/>
        </w:rPr>
        <w:t>، فلم يشرع القضاء متتابعًا، وجاء عن ابن عباس رضي الله عنهما قال: (في القضاء) لا بأس به أن يفرق، ولم يصح (فيما أعلم) دليل على وجوب التتابع.</w:t>
      </w:r>
    </w:p>
    <w:p w:rsidR="00D432B7" w:rsidRPr="0090086B" w:rsidRDefault="00D432B7" w:rsidP="00D432B7">
      <w:pPr>
        <w:widowControl w:val="0"/>
        <w:spacing w:before="120" w:after="120" w:line="192" w:lineRule="auto"/>
        <w:ind w:left="707" w:hanging="2"/>
        <w:jc w:val="both"/>
        <w:rPr>
          <w:rFonts w:ascii="Lotus Linotype" w:hAnsi="Lotus Linotype" w:cs="Lotus Linotype"/>
          <w:sz w:val="32"/>
          <w:szCs w:val="32"/>
          <w:rtl/>
        </w:rPr>
      </w:pPr>
      <w:r w:rsidRPr="0090086B">
        <w:rPr>
          <w:rFonts w:ascii="Lotus Linotype" w:hAnsi="Lotus Linotype" w:cs="Lotus Linotype" w:hint="cs"/>
          <w:sz w:val="32"/>
          <w:szCs w:val="32"/>
          <w:rtl/>
        </w:rPr>
        <w:t>ومن مات وعليه صيام من رمضان لم يقضه مع تمكنه من القضاء صام عنه وليه أو غيره، وقال جماعة من أهل العلم منهم الإمام أحمد رحمه الله لا يصام عنه، ولكن يطعم عنه عن كل يوم مسكينًا.</w:t>
      </w:r>
    </w:p>
    <w:p w:rsidR="00D432B7" w:rsidRPr="0090086B" w:rsidRDefault="00D432B7" w:rsidP="00D432B7">
      <w:pPr>
        <w:spacing w:before="120" w:after="120" w:line="192" w:lineRule="auto"/>
        <w:ind w:left="680" w:hanging="255"/>
        <w:jc w:val="both"/>
        <w:rPr>
          <w:rFonts w:ascii="Lotus Linotype" w:hAnsi="Lotus Linotype" w:cs="Lotus Linotype"/>
          <w:sz w:val="32"/>
          <w:szCs w:val="32"/>
          <w:rtl/>
        </w:rPr>
      </w:pPr>
      <w:r w:rsidRPr="0090086B">
        <w:rPr>
          <w:rFonts w:ascii="Lotus Linotype" w:hAnsi="Lotus Linotype" w:cs="Lotus Linotype" w:hint="cs"/>
          <w:sz w:val="32"/>
          <w:szCs w:val="32"/>
          <w:rtl/>
        </w:rPr>
        <w:t>* أما إذا كان الصيام الذي في الذمة صيام نذر، فينبغي لولي الميت وغيره أن يحتسبوا في قضائه عنه، ولو صام عدة أشخاص في يوم واحد عدد الأيام الواجبة على الميت أجزأ ذلك.</w:t>
      </w:r>
    </w:p>
    <w:p w:rsidR="00D432B7" w:rsidRPr="0090086B" w:rsidRDefault="00D432B7" w:rsidP="00D432B7">
      <w:pPr>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 xml:space="preserve">ويدل على مشروعية قضاء صيام النذر عن الميت قوله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من مات وعليه صوم صام عنه وليّه</w:t>
      </w:r>
      <w:r w:rsidRPr="0090086B">
        <w:rPr>
          <w:rFonts w:ascii="Lotus Linotype" w:hAnsi="Lotus Linotype" w:cs="Lotus Linotype"/>
          <w:sz w:val="32"/>
          <w:szCs w:val="32"/>
          <w:rtl/>
        </w:rPr>
        <w:t>»</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وحديث الرجل الذي قال للنبي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إن أمي ماتت وعليها صوم شهر أفأقضيه عنها؟ قال: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نعم</w:t>
      </w:r>
      <w:r w:rsidR="004C1EF3">
        <w:rPr>
          <w:rFonts w:ascii="Lotus Linotype" w:hAnsi="Lotus Linotype" w:cs="Lotus Linotype" w:hint="cs"/>
          <w:b/>
          <w:bCs/>
          <w:sz w:val="32"/>
          <w:szCs w:val="32"/>
          <w:rtl/>
        </w:rPr>
        <w:t>،</w:t>
      </w:r>
      <w:r w:rsidRPr="0090086B">
        <w:rPr>
          <w:rFonts w:ascii="Lotus Linotype" w:hAnsi="Lotus Linotype" w:cs="Lotus Linotype" w:hint="cs"/>
          <w:b/>
          <w:bCs/>
          <w:sz w:val="32"/>
          <w:szCs w:val="32"/>
          <w:rtl/>
        </w:rPr>
        <w:t xml:space="preserve"> فدين الله أحق أن يقضى</w:t>
      </w:r>
      <w:r w:rsidRPr="0090086B">
        <w:rPr>
          <w:rFonts w:ascii="Lotus Linotype" w:hAnsi="Lotus Linotype" w:cs="Lotus Linotype"/>
          <w:sz w:val="32"/>
          <w:szCs w:val="32"/>
          <w:rtl/>
        </w:rPr>
        <w:t>»</w:t>
      </w:r>
      <w:r w:rsidRPr="0090086B">
        <w:rPr>
          <w:rFonts w:ascii="Lotus Linotype" w:hAnsi="Lotus Linotype" w:cs="Lotus Linotype" w:hint="cs"/>
          <w:sz w:val="32"/>
          <w:szCs w:val="32"/>
          <w:rtl/>
        </w:rPr>
        <w:t>.</w:t>
      </w:r>
    </w:p>
    <w:p w:rsidR="00D432B7" w:rsidRPr="0090086B" w:rsidRDefault="00D432B7" w:rsidP="00D432B7">
      <w:pPr>
        <w:widowControl w:val="0"/>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 xml:space="preserve">وقال الإمام أحمد: </w:t>
      </w:r>
      <w:r w:rsidRPr="0090086B">
        <w:rPr>
          <w:rFonts w:ascii="Lotus Linotype" w:hAnsi="Lotus Linotype" w:cs="Lotus Linotype"/>
          <w:sz w:val="32"/>
          <w:szCs w:val="32"/>
          <w:rtl/>
        </w:rPr>
        <w:t>«</w:t>
      </w:r>
      <w:r w:rsidRPr="0090086B">
        <w:rPr>
          <w:rFonts w:ascii="Lotus Linotype" w:hAnsi="Lotus Linotype" w:cs="Lotus Linotype" w:hint="cs"/>
          <w:sz w:val="32"/>
          <w:szCs w:val="32"/>
          <w:rtl/>
        </w:rPr>
        <w:t>لا يُصام عن الميت إلا النذر، قال أبوداود: فقلت لأحمد: فشهر رمضان؟ قال: يطعم عنه</w:t>
      </w:r>
      <w:r w:rsidRPr="0090086B">
        <w:rPr>
          <w:rFonts w:ascii="Lotus Linotype" w:hAnsi="Lotus Linotype" w:cs="Lotus Linotype"/>
          <w:sz w:val="32"/>
          <w:szCs w:val="32"/>
          <w:rtl/>
        </w:rPr>
        <w:t>»</w:t>
      </w:r>
      <w:r w:rsidRPr="0090086B">
        <w:rPr>
          <w:rFonts w:ascii="Lotus Linotype" w:hAnsi="Lotus Linotype" w:cs="Lotus Linotype" w:hint="cs"/>
          <w:sz w:val="32"/>
          <w:szCs w:val="32"/>
          <w:rtl/>
        </w:rPr>
        <w:t>.</w:t>
      </w:r>
    </w:p>
    <w:p w:rsidR="00D432B7" w:rsidRPr="0090086B" w:rsidRDefault="00D432B7" w:rsidP="00D432B7">
      <w:pPr>
        <w:widowControl w:val="0"/>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وفق الله الجميع لما يحبه ويرضاه</w:t>
      </w:r>
      <w:r>
        <w:rPr>
          <w:rFonts w:ascii="Lotus Linotype" w:hAnsi="Lotus Linotype" w:cs="Lotus Linotype" w:hint="cs"/>
          <w:sz w:val="32"/>
          <w:szCs w:val="32"/>
          <w:rtl/>
        </w:rPr>
        <w:t xml:space="preserve">. </w:t>
      </w:r>
      <w:r w:rsidRPr="0090086B">
        <w:rPr>
          <w:rFonts w:ascii="Lotus Linotype" w:hAnsi="Lotus Linotype" w:cs="Lotus Linotype" w:hint="cs"/>
          <w:sz w:val="32"/>
          <w:szCs w:val="32"/>
          <w:rtl/>
        </w:rPr>
        <w:t>وصلى الله وسلم على نبينا محمد وآله وصحبه.</w:t>
      </w:r>
    </w:p>
    <w:p w:rsidR="00D432B7" w:rsidRPr="0090086B" w:rsidRDefault="00D432B7" w:rsidP="00D432B7">
      <w:pPr>
        <w:widowControl w:val="0"/>
        <w:spacing w:before="120" w:after="120" w:line="192" w:lineRule="auto"/>
        <w:ind w:hanging="2"/>
        <w:jc w:val="center"/>
        <w:rPr>
          <w:rFonts w:ascii="Lotus Linotype" w:hAnsi="Lotus Linotype" w:cs="Lotus Linotype"/>
          <w:sz w:val="32"/>
          <w:szCs w:val="32"/>
          <w:rtl/>
        </w:rPr>
      </w:pPr>
      <w:r w:rsidRPr="0090086B">
        <w:rPr>
          <w:rFonts w:ascii="Lotus Linotype" w:hAnsi="Lotus Linotype" w:cs="Lotus Linotype" w:hint="cs"/>
          <w:color w:val="000000"/>
          <w:sz w:val="32"/>
          <w:szCs w:val="32"/>
          <w:rtl/>
        </w:rPr>
        <w:t>*****</w:t>
      </w:r>
    </w:p>
    <w:p w:rsidR="00D432B7" w:rsidRPr="0090086B" w:rsidRDefault="00600407" w:rsidP="00D432B7">
      <w:pPr>
        <w:widowControl w:val="0"/>
        <w:spacing w:before="120" w:after="120" w:line="192" w:lineRule="auto"/>
        <w:ind w:firstLine="454"/>
        <w:jc w:val="both"/>
        <w:rPr>
          <w:rFonts w:ascii="Lotus Linotype" w:hAnsi="Lotus Linotype" w:cs="AL-Mateen"/>
          <w:sz w:val="32"/>
          <w:szCs w:val="32"/>
          <w:rtl/>
        </w:rPr>
      </w:pPr>
      <w:r>
        <w:rPr>
          <w:rFonts w:ascii="Lotus Linotype" w:hAnsi="Lotus Linotype" w:cs="AL-Mateen"/>
          <w:sz w:val="32"/>
          <w:szCs w:val="32"/>
        </w:rPr>
        <w:br w:type="page"/>
      </w:r>
    </w:p>
    <w:p w:rsidR="00D432B7" w:rsidRPr="0090086B" w:rsidRDefault="00D4692E" w:rsidP="00D432B7">
      <w:pPr>
        <w:spacing w:before="120" w:after="120" w:line="192" w:lineRule="auto"/>
        <w:ind w:firstLine="454"/>
        <w:jc w:val="both"/>
        <w:rPr>
          <w:rFonts w:ascii="Lotus Linotype" w:hAnsi="Lotus Linotype" w:cs="Lotus Linotype"/>
          <w:sz w:val="32"/>
          <w:szCs w:val="32"/>
          <w:rtl/>
        </w:rPr>
      </w:pPr>
      <w:r w:rsidRPr="0090086B">
        <w:rPr>
          <w:noProof/>
          <w:sz w:val="32"/>
          <w:szCs w:val="32"/>
        </w:rPr>
        <w:lastRenderedPageBreak/>
        <mc:AlternateContent>
          <mc:Choice Requires="wps">
            <w:drawing>
              <wp:anchor distT="0" distB="0" distL="114300" distR="114300" simplePos="0" relativeHeight="251653632" behindDoc="0" locked="0" layoutInCell="1" allowOverlap="1">
                <wp:simplePos x="0" y="0"/>
                <wp:positionH relativeFrom="column">
                  <wp:posOffset>2357263</wp:posOffset>
                </wp:positionH>
                <wp:positionV relativeFrom="paragraph">
                  <wp:posOffset>-559903</wp:posOffset>
                </wp:positionV>
                <wp:extent cx="2227761" cy="792273"/>
                <wp:effectExtent l="0" t="0" r="20320" b="27305"/>
                <wp:wrapNone/>
                <wp:docPr id="59"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7761" cy="792273"/>
                        </a:xfrm>
                        <a:prstGeom prst="horizontalScroll">
                          <a:avLst>
                            <a:gd name="adj" fmla="val 21519"/>
                          </a:avLst>
                        </a:prstGeom>
                        <a:solidFill>
                          <a:srgbClr val="FFFFFF"/>
                        </a:solidFill>
                        <a:ln w="9525">
                          <a:solidFill>
                            <a:srgbClr val="000000"/>
                          </a:solidFill>
                          <a:round/>
                          <a:headEnd/>
                          <a:tailEnd/>
                        </a:ln>
                      </wps:spPr>
                      <wps:txbx>
                        <w:txbxContent>
                          <w:p w:rsidR="00BB1633" w:rsidRPr="00D4692E" w:rsidRDefault="00BB1633" w:rsidP="00D432B7">
                            <w:pPr>
                              <w:spacing w:line="192" w:lineRule="auto"/>
                              <w:jc w:val="center"/>
                              <w:rPr>
                                <w:rFonts w:cs="KFGQPC Uthmanic Script HAFS"/>
                                <w:szCs w:val="28"/>
                              </w:rPr>
                            </w:pPr>
                            <w:r w:rsidRPr="00D4692E">
                              <w:rPr>
                                <w:rFonts w:ascii="Lotus Linotype" w:hAnsi="Lotus Linotype" w:cs="KFGQPC Uthmanic Script HAFS" w:hint="cs"/>
                                <w:sz w:val="36"/>
                                <w:szCs w:val="36"/>
                                <w:rtl/>
                              </w:rPr>
                              <w:t xml:space="preserve">في </w:t>
                            </w:r>
                            <w:r w:rsidRPr="00D4692E">
                              <w:rPr>
                                <w:rFonts w:ascii="Lotus Linotype" w:hAnsi="Lotus Linotype" w:cs="KFGQPC Uthmanic Script HAFS" w:hint="cs"/>
                                <w:sz w:val="36"/>
                                <w:szCs w:val="36"/>
                                <w:rtl/>
                              </w:rPr>
                              <w:t>فضل صوم يوم عاشوراء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6" o:spid="_x0000_s1068" type="#_x0000_t98" style="position:absolute;left:0;text-align:left;margin-left:185.6pt;margin-top:-44.1pt;width:175.4pt;height:62.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" adj="4648">
                <v:textbox inset="0,0,0,0">
                  <w:txbxContent>
                    <w:p w:rsidR="00BB1633" w:rsidRPr="00D4692E" w:rsidRDefault="00BB1633" w:rsidP="00D432B7">
                      <w:pPr>
                        <w:spacing w:line="192" w:lineRule="auto"/>
                        <w:jc w:val="center"/>
                        <w:rPr>
                          <w:rFonts w:cs="KFGQPC Uthmanic Script HAFS"/>
                          <w:szCs w:val="28"/>
                        </w:rPr>
                      </w:pPr>
                      <w:r w:rsidRPr="00D4692E">
                        <w:rPr>
                          <w:rFonts w:ascii="Lotus Linotype" w:hAnsi="Lotus Linotype" w:cs="KFGQPC Uthmanic Script HAFS" w:hint="cs"/>
                          <w:sz w:val="36"/>
                          <w:szCs w:val="36"/>
                          <w:rtl/>
                        </w:rPr>
                        <w:t xml:space="preserve">في </w:t>
                      </w:r>
                      <w:r w:rsidRPr="00D4692E">
                        <w:rPr>
                          <w:rFonts w:ascii="Lotus Linotype" w:hAnsi="Lotus Linotype" w:cs="KFGQPC Uthmanic Script HAFS" w:hint="cs"/>
                          <w:sz w:val="36"/>
                          <w:szCs w:val="36"/>
                          <w:rtl/>
                        </w:rPr>
                        <w:t>فضل صوم يوم عاشوراء</w:t>
                      </w:r>
                    </w:p>
                  </w:txbxContent>
                </v:textbox>
              </v:shape>
            </w:pict>
          </mc:Fallback>
        </mc:AlternateContent>
      </w:r>
    </w:p>
    <w:p w:rsidR="00D432B7" w:rsidRPr="0090086B" w:rsidRDefault="00D432B7" w:rsidP="00D432B7">
      <w:pPr>
        <w:spacing w:before="120" w:after="120" w:line="202"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الحمد لله الذي يحب الشاكرين</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ويزيد المحسنين ويتوب على التائبين</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فيغفر ذنوب المذنبين</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وأصلي وأسلم على عبده ورسوله نبينا محمد داعي الهدى وإمام أهل التقى، وعلى آله وأصحابه أولي الأحلام والنهى.</w:t>
      </w:r>
    </w:p>
    <w:p w:rsidR="00D432B7" w:rsidRPr="0090086B" w:rsidRDefault="00D432B7" w:rsidP="00D432B7">
      <w:pPr>
        <w:spacing w:before="120" w:after="120" w:line="202" w:lineRule="auto"/>
        <w:ind w:firstLine="454"/>
        <w:jc w:val="both"/>
        <w:rPr>
          <w:rFonts w:ascii="Lotus Linotype" w:hAnsi="Lotus Linotype" w:cs="AL-Battar"/>
          <w:b/>
          <w:sz w:val="32"/>
          <w:szCs w:val="32"/>
          <w:rtl/>
        </w:rPr>
      </w:pPr>
      <w:r w:rsidRPr="0090086B">
        <w:rPr>
          <w:rFonts w:ascii="Lotus Linotype" w:hAnsi="Lotus Linotype" w:cs="AL-Battar" w:hint="cs"/>
          <w:b/>
          <w:sz w:val="32"/>
          <w:szCs w:val="32"/>
          <w:rtl/>
        </w:rPr>
        <w:t>أما بعد:</w:t>
      </w:r>
    </w:p>
    <w:p w:rsidR="00D432B7" w:rsidRPr="0090086B" w:rsidRDefault="00D432B7" w:rsidP="00D432B7">
      <w:pPr>
        <w:spacing w:before="120" w:after="120" w:line="202"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 xml:space="preserve">فإن الصيام عبادة جليلة، وقربة عظيمة، قال تعالى: </w:t>
      </w:r>
      <w:r>
        <w:rPr>
          <w:rFonts w:ascii="QCF_BSML" w:hAnsi="QCF_BSML" w:cs="QCF_BSML"/>
          <w:color w:val="000000"/>
          <w:sz w:val="32"/>
          <w:szCs w:val="32"/>
          <w:rtl/>
        </w:rPr>
        <w:t>ﮋ</w:t>
      </w:r>
      <w:r>
        <w:rPr>
          <w:rFonts w:ascii="QCF_P028" w:hAnsi="QCF_P028" w:cs="QCF_P028"/>
          <w:color w:val="000000"/>
          <w:sz w:val="32"/>
          <w:szCs w:val="32"/>
          <w:rtl/>
        </w:rPr>
        <w:t>ﮏ</w:t>
      </w:r>
      <w:r>
        <w:rPr>
          <w:rFonts w:ascii="QCF_P028" w:hAnsi="QCF_P028" w:cs="QCF_P028"/>
          <w:color w:val="000000"/>
          <w:sz w:val="2"/>
          <w:szCs w:val="2"/>
          <w:rtl/>
        </w:rPr>
        <w:t xml:space="preserve"> </w:t>
      </w:r>
      <w:r>
        <w:rPr>
          <w:rFonts w:ascii="QCF_P028" w:hAnsi="QCF_P028" w:cs="QCF_P028"/>
          <w:color w:val="000000"/>
          <w:sz w:val="32"/>
          <w:szCs w:val="32"/>
          <w:rtl/>
        </w:rPr>
        <w:t>ﮐ</w:t>
      </w:r>
      <w:r>
        <w:rPr>
          <w:rFonts w:ascii="QCF_P028" w:hAnsi="QCF_P028" w:cs="QCF_P028"/>
          <w:color w:val="000000"/>
          <w:sz w:val="2"/>
          <w:szCs w:val="2"/>
          <w:rtl/>
        </w:rPr>
        <w:t xml:space="preserve"> </w:t>
      </w:r>
      <w:r>
        <w:rPr>
          <w:rFonts w:ascii="QCF_P028" w:hAnsi="QCF_P028" w:cs="QCF_P028"/>
          <w:color w:val="000000"/>
          <w:sz w:val="32"/>
          <w:szCs w:val="32"/>
          <w:rtl/>
        </w:rPr>
        <w:t>ﮑ</w:t>
      </w:r>
      <w:r>
        <w:rPr>
          <w:rFonts w:ascii="QCF_P028" w:hAnsi="QCF_P028" w:cs="QCF_P028"/>
          <w:color w:val="000000"/>
          <w:sz w:val="2"/>
          <w:szCs w:val="2"/>
          <w:rtl/>
        </w:rPr>
        <w:t xml:space="preserve"> </w:t>
      </w:r>
      <w:r>
        <w:rPr>
          <w:rFonts w:ascii="QCF_P028" w:hAnsi="QCF_P028" w:cs="QCF_P028"/>
          <w:color w:val="000000"/>
          <w:sz w:val="32"/>
          <w:szCs w:val="32"/>
          <w:rtl/>
        </w:rPr>
        <w:t>ﮒﮓ</w:t>
      </w:r>
      <w:r>
        <w:rPr>
          <w:rFonts w:ascii="QCF_BSML" w:hAnsi="QCF_BSML" w:cs="QCF_BSML"/>
          <w:color w:val="000000"/>
          <w:sz w:val="32"/>
          <w:szCs w:val="32"/>
          <w:rtl/>
        </w:rPr>
        <w:t>ﮊ</w:t>
      </w:r>
      <w:r w:rsidRPr="00D606B6">
        <w:rPr>
          <w:rFonts w:ascii="Lotus Linotype" w:hAnsi="Lotus Linotype" w:cs="Lotus Linotype"/>
          <w:color w:val="000000"/>
          <w:sz w:val="32"/>
          <w:szCs w:val="32"/>
          <w:rtl/>
        </w:rPr>
        <w:t xml:space="preserve"> </w:t>
      </w:r>
      <w:r w:rsidRPr="00D606B6">
        <w:rPr>
          <w:rFonts w:ascii="Lotus Linotype" w:hAnsi="Lotus Linotype" w:cs="Lotus Linotype"/>
          <w:color w:val="000000"/>
          <w:rtl/>
        </w:rPr>
        <w:t>[البقرة:١٨٤]</w:t>
      </w:r>
      <w:r w:rsidRPr="00D606B6">
        <w:rPr>
          <w:rFonts w:ascii="Lotus Linotype" w:hAnsi="Lotus Linotype" w:cs="Lotus Linotype"/>
          <w:rtl/>
        </w:rPr>
        <w:t>،</w:t>
      </w:r>
      <w:r w:rsidRPr="0090086B">
        <w:rPr>
          <w:rFonts w:ascii="Lotus Linotype" w:hAnsi="Lotus Linotype" w:cs="Lotus Linotype" w:hint="cs"/>
          <w:sz w:val="32"/>
          <w:szCs w:val="32"/>
          <w:rtl/>
        </w:rPr>
        <w:t xml:space="preserve"> ولقد صحت فيه الأحاديث عن النبي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بأن الله تعالى اختصه من بين سائر العبادات لنفسه، فقال: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كل عمل ابن آدم له إلا الصوم فإنه لي وأنا أجزي به</w:t>
      </w:r>
      <w:r w:rsidRPr="0090086B">
        <w:rPr>
          <w:rFonts w:ascii="Lotus Linotype" w:hAnsi="Lotus Linotype" w:cs="Lotus Linotype"/>
          <w:sz w:val="32"/>
          <w:szCs w:val="32"/>
          <w:rtl/>
        </w:rPr>
        <w:t>»</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وأنه يشفع لصاحبه يوم القيامة، فيشفعه الله فيه</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وبأن الصوّام يدعون من باب في الجنة يقال له</w:t>
      </w:r>
      <w:r>
        <w:rPr>
          <w:rFonts w:ascii="Lotus Linotype" w:hAnsi="Lotus Linotype" w:cs="Lotus Linotype" w:hint="cs"/>
          <w:sz w:val="32"/>
          <w:szCs w:val="32"/>
          <w:rtl/>
        </w:rPr>
        <w:t>:</w:t>
      </w:r>
      <w:r w:rsidRPr="0090086B">
        <w:rPr>
          <w:rFonts w:ascii="Lotus Linotype" w:hAnsi="Lotus Linotype" w:cs="Lotus Linotype" w:hint="cs"/>
          <w:sz w:val="32"/>
          <w:szCs w:val="32"/>
          <w:rtl/>
        </w:rPr>
        <w:t xml:space="preserve"> (الريان) لا يدخل منه سواهم، إلى غير ذلك مما جاء من الأحاديث في فضله في الصحيحين وغيرهما من كتب السنة، فكيف إذا وقع الصيام في شهر الله المحرم الذي صومه أفضل الصوم بعد رمضان؟!</w:t>
      </w:r>
    </w:p>
    <w:p w:rsidR="00D432B7" w:rsidRPr="0090086B" w:rsidRDefault="00D432B7" w:rsidP="00D432B7">
      <w:pPr>
        <w:spacing w:before="120" w:after="120" w:line="202" w:lineRule="auto"/>
        <w:ind w:firstLine="454"/>
        <w:jc w:val="both"/>
        <w:rPr>
          <w:rFonts w:ascii="Lotus Linotype" w:hAnsi="Lotus Linotype" w:cs="Lotus Linotype"/>
          <w:bCs/>
          <w:sz w:val="32"/>
          <w:szCs w:val="32"/>
          <w:rtl/>
        </w:rPr>
      </w:pPr>
      <w:r w:rsidRPr="0090086B">
        <w:rPr>
          <w:rFonts w:ascii="Lotus Linotype" w:hAnsi="Lotus Linotype" w:cs="Lotus Linotype" w:hint="cs"/>
          <w:sz w:val="32"/>
          <w:szCs w:val="32"/>
          <w:rtl/>
        </w:rPr>
        <w:t xml:space="preserve">وقد جاء في فضل صوم يوم عاشوراء أحاديث صحيحة تبين فضله، </w:t>
      </w:r>
      <w:r w:rsidRPr="0090086B">
        <w:rPr>
          <w:rFonts w:ascii="Lotus Linotype" w:hAnsi="Lotus Linotype" w:cs="Lotus Linotype" w:hint="cs"/>
          <w:bCs/>
          <w:sz w:val="32"/>
          <w:szCs w:val="32"/>
          <w:rtl/>
        </w:rPr>
        <w:t>وفيما يلي ذكر جملة من تلك الفضائل:</w:t>
      </w:r>
    </w:p>
    <w:p w:rsidR="00D432B7" w:rsidRPr="0090086B" w:rsidRDefault="00D432B7" w:rsidP="00D432B7">
      <w:pPr>
        <w:spacing w:before="120" w:after="120" w:line="202" w:lineRule="auto"/>
        <w:ind w:firstLine="454"/>
        <w:jc w:val="both"/>
        <w:rPr>
          <w:rFonts w:ascii="Lotus Linotype" w:hAnsi="Lotus Linotype" w:cs="Lotus Linotype"/>
          <w:sz w:val="32"/>
          <w:szCs w:val="32"/>
          <w:rtl/>
        </w:rPr>
      </w:pPr>
      <w:r w:rsidRPr="0090086B">
        <w:rPr>
          <w:rFonts w:ascii="Lotus Linotype" w:hAnsi="Lotus Linotype" w:cs="Lotus Linotype" w:hint="cs"/>
          <w:b/>
          <w:bCs/>
          <w:sz w:val="32"/>
          <w:szCs w:val="32"/>
          <w:rtl/>
        </w:rPr>
        <w:t>الأولى:</w:t>
      </w:r>
      <w:r w:rsidRPr="0090086B">
        <w:rPr>
          <w:rFonts w:ascii="Lotus Linotype" w:hAnsi="Lotus Linotype" w:cs="Lotus Linotype" w:hint="cs"/>
          <w:sz w:val="32"/>
          <w:szCs w:val="32"/>
          <w:rtl/>
        </w:rPr>
        <w:t xml:space="preserve"> أن صومه يقع في شهر الله المحرم الذي صومه أفضل الصيام بعد رمضان، قال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w:t>
      </w:r>
      <w:r w:rsidRPr="0090086B">
        <w:rPr>
          <w:rFonts w:ascii="Lotus Linotype" w:hAnsi="Lotus Linotype" w:cs="Lotus Linotype"/>
          <w:sz w:val="32"/>
          <w:szCs w:val="32"/>
          <w:rtl/>
        </w:rPr>
        <w:t>«</w:t>
      </w:r>
      <w:r w:rsidRPr="0090086B">
        <w:rPr>
          <w:rFonts w:ascii="Lotus Linotype" w:hAnsi="Lotus Linotype" w:cs="Lotus Linotype" w:hint="cs"/>
          <w:bCs/>
          <w:sz w:val="32"/>
          <w:szCs w:val="32"/>
          <w:rtl/>
        </w:rPr>
        <w:t>أفضل الصيام بعد رمضان شهر الله الذي تدعونه المحرم</w:t>
      </w:r>
      <w:r w:rsidRPr="0090086B">
        <w:rPr>
          <w:rFonts w:ascii="Lotus Linotype" w:hAnsi="Lotus Linotype" w:cs="Lotus Linotype"/>
          <w:sz w:val="32"/>
          <w:szCs w:val="32"/>
          <w:rtl/>
        </w:rPr>
        <w:t>»</w:t>
      </w:r>
      <w:r w:rsidRPr="0090086B">
        <w:rPr>
          <w:rFonts w:ascii="Lotus Linotype" w:hAnsi="Lotus Linotype" w:cs="Lotus Linotype" w:hint="cs"/>
          <w:sz w:val="32"/>
          <w:szCs w:val="32"/>
          <w:rtl/>
        </w:rPr>
        <w:t>.</w:t>
      </w:r>
    </w:p>
    <w:p w:rsidR="00D432B7" w:rsidRPr="0090086B" w:rsidRDefault="00D432B7" w:rsidP="00D432B7">
      <w:pPr>
        <w:spacing w:before="120" w:after="120" w:line="204" w:lineRule="auto"/>
        <w:ind w:firstLine="454"/>
        <w:jc w:val="both"/>
        <w:rPr>
          <w:rFonts w:ascii="Lotus Linotype" w:hAnsi="Lotus Linotype" w:cs="Lotus Linotype"/>
          <w:sz w:val="32"/>
          <w:szCs w:val="32"/>
          <w:rtl/>
        </w:rPr>
      </w:pPr>
      <w:r w:rsidRPr="0090086B">
        <w:rPr>
          <w:rFonts w:ascii="Lotus Linotype" w:hAnsi="Lotus Linotype" w:cs="Lotus Linotype" w:hint="cs"/>
          <w:b/>
          <w:bCs/>
          <w:sz w:val="32"/>
          <w:szCs w:val="32"/>
          <w:rtl/>
        </w:rPr>
        <w:t>الثانية:</w:t>
      </w:r>
      <w:r w:rsidRPr="0090086B">
        <w:rPr>
          <w:rFonts w:ascii="Lotus Linotype" w:hAnsi="Lotus Linotype" w:cs="Lotus Linotype" w:hint="cs"/>
          <w:sz w:val="32"/>
          <w:szCs w:val="32"/>
          <w:rtl/>
        </w:rPr>
        <w:t xml:space="preserve"> أن صومه من شكر الله تعالى، فإن موسى عليه السلام صامه شكرًا لله عزَّ وجلَّ على نصرة الحق وأهله، وخذلانه للباطل وأهله، والله تعالى يحب الشاكرين، ومن شكر الله حفظ عليه نعمه وزاده.</w:t>
      </w:r>
    </w:p>
    <w:p w:rsidR="00D432B7" w:rsidRPr="0090086B" w:rsidRDefault="00D432B7" w:rsidP="00D432B7">
      <w:pPr>
        <w:widowControl w:val="0"/>
        <w:spacing w:before="120" w:after="120" w:line="204" w:lineRule="auto"/>
        <w:ind w:firstLine="454"/>
        <w:jc w:val="both"/>
        <w:rPr>
          <w:rFonts w:ascii="Lotus Linotype" w:hAnsi="Lotus Linotype" w:cs="Lotus Linotype"/>
          <w:sz w:val="32"/>
          <w:szCs w:val="32"/>
          <w:rtl/>
        </w:rPr>
      </w:pPr>
      <w:r w:rsidRPr="0090086B">
        <w:rPr>
          <w:rFonts w:ascii="Lotus Linotype" w:hAnsi="Lotus Linotype" w:cs="Lotus Linotype" w:hint="cs"/>
          <w:b/>
          <w:bCs/>
          <w:sz w:val="32"/>
          <w:szCs w:val="32"/>
          <w:rtl/>
        </w:rPr>
        <w:t>الثالثة:</w:t>
      </w:r>
      <w:r w:rsidRPr="0090086B">
        <w:rPr>
          <w:rFonts w:ascii="Lotus Linotype" w:hAnsi="Lotus Linotype" w:cs="Lotus Linotype" w:hint="cs"/>
          <w:sz w:val="32"/>
          <w:szCs w:val="32"/>
          <w:rtl/>
        </w:rPr>
        <w:t xml:space="preserve"> أن صومه من اتباع رسل الله عليهم الصلاة والسلام والسير على هديهم وسننهم، وقد قال تعالى: </w:t>
      </w:r>
      <w:r w:rsidRPr="0090086B">
        <w:rPr>
          <w:rFonts w:ascii="QCF_BSML" w:hAnsi="QCF_BSML" w:cs="QCF_BSML"/>
          <w:color w:val="000000"/>
          <w:sz w:val="32"/>
          <w:szCs w:val="32"/>
          <w:rtl/>
        </w:rPr>
        <w:t>ﮋ</w:t>
      </w:r>
      <w:r w:rsidRPr="0090086B">
        <w:rPr>
          <w:rFonts w:ascii="QCF_P138" w:hAnsi="QCF_P138" w:cs="QCF_P138"/>
          <w:color w:val="000000"/>
          <w:sz w:val="32"/>
          <w:szCs w:val="32"/>
          <w:rtl/>
        </w:rPr>
        <w:t>ﯬ ﯭ ﯮ ﯯﯰ ﯱ ﯲ</w:t>
      </w:r>
      <w:r w:rsidRPr="0090086B">
        <w:rPr>
          <w:rFonts w:ascii="QCF_BSML" w:hAnsi="QCF_BSML" w:cs="QCF_BSML"/>
          <w:color w:val="000000"/>
          <w:sz w:val="32"/>
          <w:szCs w:val="32"/>
          <w:rtl/>
        </w:rPr>
        <w:t>ﮊ</w:t>
      </w:r>
      <w:r w:rsidRPr="0090086B">
        <w:rPr>
          <w:rFonts w:ascii="Lotus Linotype" w:hAnsi="Lotus Linotype" w:cs="Lotus Linotype" w:hint="cs"/>
          <w:sz w:val="32"/>
          <w:szCs w:val="32"/>
          <w:rtl/>
        </w:rPr>
        <w:t xml:space="preserve"> </w:t>
      </w:r>
      <w:r w:rsidRPr="00061DFB">
        <w:rPr>
          <w:rFonts w:ascii="Lotus Linotype" w:hAnsi="Lotus Linotype" w:cs="Lotus Linotype" w:hint="cs"/>
          <w:rtl/>
        </w:rPr>
        <w:t>[الأنعام:90]</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وقال سبحانه: </w:t>
      </w:r>
      <w:r w:rsidRPr="0090086B">
        <w:rPr>
          <w:rFonts w:ascii="QCF_BSML" w:hAnsi="QCF_BSML" w:cs="QCF_BSML"/>
          <w:color w:val="000000"/>
          <w:sz w:val="32"/>
          <w:szCs w:val="32"/>
          <w:rtl/>
        </w:rPr>
        <w:t>ﮋ</w:t>
      </w:r>
      <w:r w:rsidRPr="0090086B">
        <w:rPr>
          <w:rFonts w:ascii="QCF_P420" w:hAnsi="QCF_P420" w:cs="QCF_P420"/>
          <w:color w:val="000000"/>
          <w:sz w:val="32"/>
          <w:szCs w:val="32"/>
          <w:rtl/>
        </w:rPr>
        <w:t>ﯯ ﯰ    ﯱ ﯲ ﯳ ﯴ ﯵ ﯶ ﯷ   ﯸ       ﯹ ﯺ ﯻ ﯼ ﯽ ﯾ ﯿ</w:t>
      </w:r>
      <w:r w:rsidRPr="0090086B">
        <w:rPr>
          <w:rFonts w:ascii="QCF_BSML" w:hAnsi="QCF_BSML" w:cs="QCF_BSML"/>
          <w:color w:val="000000"/>
          <w:sz w:val="32"/>
          <w:szCs w:val="32"/>
          <w:rtl/>
        </w:rPr>
        <w:t>ﮊ</w:t>
      </w:r>
      <w:r w:rsidRPr="0090086B">
        <w:rPr>
          <w:rFonts w:ascii="Lotus Linotype" w:hAnsi="Lotus Linotype" w:cs="Lotus Linotype" w:hint="cs"/>
          <w:sz w:val="32"/>
          <w:szCs w:val="32"/>
          <w:rtl/>
        </w:rPr>
        <w:t xml:space="preserve"> </w:t>
      </w:r>
      <w:r w:rsidRPr="00893320">
        <w:rPr>
          <w:rFonts w:ascii="Lotus Linotype" w:hAnsi="Lotus Linotype" w:cs="Lotus Linotype" w:hint="cs"/>
          <w:rtl/>
        </w:rPr>
        <w:t>[الأحزاب:21]</w:t>
      </w:r>
      <w:r w:rsidRPr="0090086B">
        <w:rPr>
          <w:rFonts w:ascii="Lotus Linotype" w:hAnsi="Lotus Linotype" w:cs="Lotus Linotype" w:hint="cs"/>
          <w:sz w:val="32"/>
          <w:szCs w:val="32"/>
          <w:rtl/>
        </w:rPr>
        <w:t xml:space="preserve">، </w:t>
      </w:r>
      <w:r>
        <w:rPr>
          <w:rFonts w:ascii="Lotus Linotype" w:hAnsi="Lotus Linotype" w:cs="Lotus Linotype" w:hint="cs"/>
          <w:sz w:val="32"/>
          <w:szCs w:val="32"/>
          <w:rtl/>
        </w:rPr>
        <w:t xml:space="preserve">وقال </w:t>
      </w:r>
      <w:r w:rsidRPr="0090086B">
        <w:rPr>
          <w:rFonts w:ascii="Lotus Linotype" w:hAnsi="Lotus Linotype" w:cs="Lotus Linotype"/>
          <w:sz w:val="32"/>
          <w:szCs w:val="32"/>
          <w:rtl/>
        </w:rPr>
        <w:t>ﷺ</w:t>
      </w:r>
      <w:r>
        <w:rPr>
          <w:rFonts w:ascii="Lotus Linotype" w:hAnsi="Lotus Linotype" w:cs="Lotus Linotype" w:hint="cs"/>
          <w:sz w:val="32"/>
          <w:szCs w:val="32"/>
          <w:rtl/>
        </w:rPr>
        <w:t xml:space="preserve">: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 xml:space="preserve">من تشبه بقوم فهو </w:t>
      </w:r>
      <w:r w:rsidRPr="00893320">
        <w:rPr>
          <w:rFonts w:ascii="Lotus Linotype" w:hAnsi="Lotus Linotype" w:cs="Lotus Linotype"/>
          <w:b/>
          <w:bCs/>
          <w:sz w:val="32"/>
          <w:szCs w:val="32"/>
          <w:rtl/>
        </w:rPr>
        <w:t>منهم</w:t>
      </w:r>
      <w:r w:rsidRPr="0090086B">
        <w:rPr>
          <w:rFonts w:ascii="Lotus Linotype" w:hAnsi="Lotus Linotype" w:cs="Lotus Linotype"/>
          <w:sz w:val="32"/>
          <w:szCs w:val="32"/>
          <w:rtl/>
        </w:rPr>
        <w:t>»</w:t>
      </w:r>
      <w:r w:rsidRPr="00893320">
        <w:rPr>
          <w:rFonts w:ascii="Lotus Linotype" w:hAnsi="Lotus Linotype" w:cs="Lotus Linotype"/>
          <w:sz w:val="32"/>
          <w:szCs w:val="32"/>
          <w:rtl/>
        </w:rPr>
        <w:t xml:space="preserve">، وحشر معهم يوم القيامة، ولذا قال ﷺ لليهود: </w:t>
      </w:r>
      <w:r w:rsidRPr="0090086B">
        <w:rPr>
          <w:rFonts w:ascii="Lotus Linotype" w:hAnsi="Lotus Linotype" w:cs="Lotus Linotype"/>
          <w:sz w:val="32"/>
          <w:szCs w:val="32"/>
          <w:rtl/>
        </w:rPr>
        <w:t>«</w:t>
      </w:r>
      <w:r w:rsidRPr="00893320">
        <w:rPr>
          <w:rFonts w:ascii="Lotus Linotype" w:hAnsi="Lotus Linotype" w:cs="Lotus Linotype"/>
          <w:b/>
          <w:bCs/>
          <w:sz w:val="32"/>
          <w:szCs w:val="32"/>
          <w:rtl/>
        </w:rPr>
        <w:t>نحن أحق بموسى منكم</w:t>
      </w:r>
      <w:r w:rsidRPr="0090086B">
        <w:rPr>
          <w:rFonts w:ascii="Lotus Linotype" w:hAnsi="Lotus Linotype" w:cs="Lotus Linotype"/>
          <w:sz w:val="32"/>
          <w:szCs w:val="32"/>
          <w:rtl/>
        </w:rPr>
        <w:t>»</w:t>
      </w:r>
      <w:r w:rsidRPr="00893320">
        <w:rPr>
          <w:rFonts w:ascii="Lotus Linotype" w:hAnsi="Lotus Linotype" w:cs="Lotus Linotype"/>
          <w:sz w:val="32"/>
          <w:szCs w:val="32"/>
          <w:rtl/>
        </w:rPr>
        <w:t>،</w:t>
      </w:r>
      <w:r w:rsidRPr="0090086B">
        <w:rPr>
          <w:rFonts w:ascii="Lotus Linotype" w:hAnsi="Lotus Linotype" w:cs="Lotus Linotype" w:hint="cs"/>
          <w:sz w:val="32"/>
          <w:szCs w:val="32"/>
          <w:rtl/>
        </w:rPr>
        <w:t xml:space="preserve"> فصام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عاشوراء اتباعًا لموسى عليه الصلاة والسلام، وأمر بصيامه.</w:t>
      </w:r>
    </w:p>
    <w:p w:rsidR="00D432B7" w:rsidRPr="0090086B" w:rsidRDefault="00D432B7" w:rsidP="00D432B7">
      <w:pPr>
        <w:spacing w:before="120" w:after="120" w:line="204" w:lineRule="auto"/>
        <w:ind w:firstLine="454"/>
        <w:jc w:val="both"/>
        <w:rPr>
          <w:rFonts w:ascii="Lotus Linotype" w:hAnsi="Lotus Linotype" w:cs="Lotus Linotype"/>
          <w:sz w:val="32"/>
          <w:szCs w:val="32"/>
          <w:rtl/>
        </w:rPr>
      </w:pPr>
      <w:r w:rsidRPr="0090086B">
        <w:rPr>
          <w:rFonts w:ascii="Lotus Linotype" w:hAnsi="Lotus Linotype" w:cs="Lotus Linotype" w:hint="cs"/>
          <w:b/>
          <w:bCs/>
          <w:sz w:val="32"/>
          <w:szCs w:val="32"/>
          <w:rtl/>
        </w:rPr>
        <w:t>الرابعة:</w:t>
      </w:r>
      <w:r w:rsidRPr="0090086B">
        <w:rPr>
          <w:rFonts w:ascii="Lotus Linotype" w:hAnsi="Lotus Linotype" w:cs="Lotus Linotype" w:hint="cs"/>
          <w:sz w:val="32"/>
          <w:szCs w:val="32"/>
          <w:rtl/>
        </w:rPr>
        <w:t xml:space="preserve"> أن صومه يكفر الله به السنة الماضية، ولا يخفى ما في ذلك من الخير الكثير، فقد سُئل النبي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عن صيام عاشوراء، فقال: </w:t>
      </w:r>
      <w:r w:rsidRPr="0090086B">
        <w:rPr>
          <w:rFonts w:ascii="Lotus Linotype" w:hAnsi="Lotus Linotype" w:cs="Lotus Linotype"/>
          <w:sz w:val="32"/>
          <w:szCs w:val="32"/>
          <w:rtl/>
        </w:rPr>
        <w:t>«</w:t>
      </w:r>
      <w:r w:rsidRPr="00893320">
        <w:rPr>
          <w:rFonts w:ascii="Lotus Linotype" w:hAnsi="Lotus Linotype" w:cs="Lotus Linotype"/>
          <w:b/>
          <w:bCs/>
          <w:sz w:val="32"/>
          <w:szCs w:val="32"/>
          <w:rtl/>
        </w:rPr>
        <w:t>أ</w:t>
      </w:r>
      <w:r w:rsidRPr="0090086B">
        <w:rPr>
          <w:rFonts w:ascii="Lotus Linotype" w:hAnsi="Lotus Linotype" w:cs="Lotus Linotype" w:hint="cs"/>
          <w:b/>
          <w:bCs/>
          <w:sz w:val="32"/>
          <w:szCs w:val="32"/>
          <w:rtl/>
        </w:rPr>
        <w:t>حتسب على الله أن يكفر السنة الماضية</w:t>
      </w:r>
      <w:r w:rsidRPr="0090086B">
        <w:rPr>
          <w:rFonts w:ascii="Lotus Linotype" w:hAnsi="Lotus Linotype" w:cs="Lotus Linotype"/>
          <w:sz w:val="32"/>
          <w:szCs w:val="32"/>
          <w:rtl/>
        </w:rPr>
        <w:t>»</w:t>
      </w:r>
      <w:r w:rsidRPr="00893320">
        <w:rPr>
          <w:rFonts w:ascii="Lotus Linotype" w:hAnsi="Lotus Linotype" w:cs="Lotus Linotype"/>
          <w:sz w:val="32"/>
          <w:szCs w:val="32"/>
          <w:rtl/>
        </w:rPr>
        <w:t>.</w:t>
      </w:r>
    </w:p>
    <w:p w:rsidR="00D432B7" w:rsidRPr="0090086B" w:rsidRDefault="00D432B7" w:rsidP="00D432B7">
      <w:pPr>
        <w:spacing w:before="120" w:after="120" w:line="204" w:lineRule="auto"/>
        <w:ind w:firstLine="454"/>
        <w:jc w:val="both"/>
        <w:rPr>
          <w:rFonts w:ascii="Lotus Linotype" w:hAnsi="Lotus Linotype" w:cs="Lotus Linotype"/>
          <w:sz w:val="32"/>
          <w:szCs w:val="32"/>
          <w:rtl/>
        </w:rPr>
      </w:pPr>
      <w:r w:rsidRPr="0090086B">
        <w:rPr>
          <w:rFonts w:ascii="Lotus Linotype" w:hAnsi="Lotus Linotype" w:cs="Lotus Linotype" w:hint="cs"/>
          <w:b/>
          <w:bCs/>
          <w:sz w:val="32"/>
          <w:szCs w:val="32"/>
          <w:rtl/>
        </w:rPr>
        <w:t>الخامسة:</w:t>
      </w:r>
      <w:r w:rsidRPr="0090086B">
        <w:rPr>
          <w:rFonts w:ascii="Lotus Linotype" w:hAnsi="Lotus Linotype" w:cs="Lotus Linotype" w:hint="cs"/>
          <w:sz w:val="32"/>
          <w:szCs w:val="32"/>
          <w:rtl/>
        </w:rPr>
        <w:t xml:space="preserve"> أن في صومه إظهارًا للسنة في يوم يظهر فيه أهل الباطل خلافها</w:t>
      </w:r>
      <w:r>
        <w:rPr>
          <w:rFonts w:ascii="Lotus Linotype" w:hAnsi="Lotus Linotype" w:cs="Lotus Linotype" w:hint="cs"/>
          <w:sz w:val="32"/>
          <w:szCs w:val="32"/>
          <w:rtl/>
        </w:rPr>
        <w:t>،</w:t>
      </w:r>
      <w:r w:rsidRPr="0090086B">
        <w:rPr>
          <w:rFonts w:ascii="Lotus Linotype" w:hAnsi="Lotus Linotype" w:cs="Lotus Linotype" w:hint="cs"/>
          <w:sz w:val="32"/>
          <w:szCs w:val="32"/>
          <w:rtl/>
        </w:rPr>
        <w:t xml:space="preserve">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ومن سنّ في الإسلام سنة حسنة فله أجرها ومن عمل بها إلى يوم الدين</w:t>
      </w:r>
      <w:r w:rsidRPr="0090086B">
        <w:rPr>
          <w:rFonts w:ascii="Lotus Linotype" w:hAnsi="Lotus Linotype" w:cs="Lotus Linotype"/>
          <w:sz w:val="32"/>
          <w:szCs w:val="32"/>
          <w:rtl/>
        </w:rPr>
        <w:t>»</w:t>
      </w:r>
      <w:r w:rsidRPr="0090086B">
        <w:rPr>
          <w:rFonts w:ascii="Lotus Linotype" w:hAnsi="Lotus Linotype" w:cs="Lotus Linotype" w:hint="cs"/>
          <w:sz w:val="32"/>
          <w:szCs w:val="32"/>
          <w:rtl/>
        </w:rPr>
        <w:t>، ومن أصول أهل السنة والجماعة العناية بإظهار السنن إذا أظهر أهل الأهواء مخالفتها.</w:t>
      </w:r>
    </w:p>
    <w:p w:rsidR="00D432B7" w:rsidRPr="0090086B" w:rsidRDefault="00D432B7" w:rsidP="00D432B7">
      <w:pPr>
        <w:spacing w:before="120" w:after="120" w:line="204"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 xml:space="preserve">فلهذه الفضائل وغيرها كان النبي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يصومه ويرغب الناس بصيامه.</w:t>
      </w:r>
    </w:p>
    <w:p w:rsidR="00D432B7" w:rsidRPr="0090086B" w:rsidRDefault="00D432B7" w:rsidP="00D432B7">
      <w:pPr>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 xml:space="preserve">لكن شرع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مخالفة اليهود في صيامه، فقال: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صوموا يومًا قبله أو يومًا بعده</w:t>
      </w:r>
      <w:r w:rsidRPr="0090086B">
        <w:rPr>
          <w:rFonts w:ascii="Lotus Linotype" w:hAnsi="Lotus Linotype" w:cs="Lotus Linotype"/>
          <w:sz w:val="32"/>
          <w:szCs w:val="32"/>
          <w:rtl/>
        </w:rPr>
        <w:t>»</w:t>
      </w:r>
      <w:r w:rsidRPr="0090086B">
        <w:rPr>
          <w:rFonts w:ascii="Lotus Linotype" w:hAnsi="Lotus Linotype" w:cs="Lotus Linotype" w:hint="cs"/>
          <w:sz w:val="32"/>
          <w:szCs w:val="32"/>
          <w:rtl/>
        </w:rPr>
        <w:t xml:space="preserve">، وصح عنه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أنه قال: </w:t>
      </w:r>
      <w:r w:rsidRPr="0090086B">
        <w:rPr>
          <w:rFonts w:ascii="Lotus Linotype" w:hAnsi="Lotus Linotype" w:cs="Lotus Linotype"/>
          <w:sz w:val="32"/>
          <w:szCs w:val="32"/>
          <w:rtl/>
        </w:rPr>
        <w:t>«</w:t>
      </w:r>
      <w:r w:rsidRPr="0090086B">
        <w:rPr>
          <w:rFonts w:ascii="Lotus Linotype" w:hAnsi="Lotus Linotype" w:cs="Lotus Linotype" w:hint="cs"/>
          <w:b/>
          <w:bCs/>
          <w:sz w:val="32"/>
          <w:szCs w:val="32"/>
          <w:rtl/>
        </w:rPr>
        <w:t>لئن بقيت إلى قابل لأصومن التاسع</w:t>
      </w:r>
      <w:r w:rsidRPr="0090086B">
        <w:rPr>
          <w:rFonts w:ascii="Lotus Linotype" w:hAnsi="Lotus Linotype" w:cs="Lotus Linotype"/>
          <w:sz w:val="32"/>
          <w:szCs w:val="32"/>
          <w:rtl/>
        </w:rPr>
        <w:t>»</w:t>
      </w:r>
      <w:r>
        <w:rPr>
          <w:rFonts w:ascii="Lotus Linotype" w:hAnsi="Lotus Linotype" w:cs="Lotus Linotype" w:hint="cs"/>
          <w:sz w:val="32"/>
          <w:szCs w:val="32"/>
          <w:rtl/>
        </w:rPr>
        <w:t xml:space="preserve">، </w:t>
      </w:r>
      <w:r w:rsidRPr="0090086B">
        <w:rPr>
          <w:rFonts w:ascii="Lotus Linotype" w:hAnsi="Lotus Linotype" w:cs="Lotus Linotype" w:hint="cs"/>
          <w:sz w:val="32"/>
          <w:szCs w:val="32"/>
          <w:rtl/>
        </w:rPr>
        <w:t>يعني</w:t>
      </w:r>
      <w:r>
        <w:rPr>
          <w:rFonts w:ascii="Lotus Linotype" w:hAnsi="Lotus Linotype" w:cs="Lotus Linotype" w:hint="cs"/>
          <w:sz w:val="32"/>
          <w:szCs w:val="32"/>
          <w:rtl/>
        </w:rPr>
        <w:t xml:space="preserve">: </w:t>
      </w:r>
      <w:r w:rsidRPr="0090086B">
        <w:rPr>
          <w:rFonts w:ascii="Lotus Linotype" w:hAnsi="Lotus Linotype" w:cs="Lotus Linotype" w:hint="cs"/>
          <w:sz w:val="32"/>
          <w:szCs w:val="32"/>
          <w:rtl/>
        </w:rPr>
        <w:t>مع</w:t>
      </w:r>
      <w:r>
        <w:rPr>
          <w:rFonts w:ascii="Lotus Linotype" w:hAnsi="Lotus Linotype" w:cs="Lotus Linotype" w:hint="cs"/>
          <w:sz w:val="32"/>
          <w:szCs w:val="32"/>
          <w:rtl/>
        </w:rPr>
        <w:t xml:space="preserve"> العاشر</w:t>
      </w:r>
      <w:r w:rsidRPr="0090086B">
        <w:rPr>
          <w:rFonts w:ascii="Lotus Linotype" w:hAnsi="Lotus Linotype" w:cs="Lotus Linotype" w:hint="cs"/>
          <w:sz w:val="32"/>
          <w:szCs w:val="32"/>
          <w:rtl/>
        </w:rPr>
        <w:t>.</w:t>
      </w:r>
    </w:p>
    <w:p w:rsidR="00D432B7" w:rsidRPr="0090086B" w:rsidRDefault="00D432B7" w:rsidP="00D432B7">
      <w:pPr>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فينبغي لك أخي المسلم أن تبادر إلى صيامه، إن تيسر لك؛ رغبةً في فضائله، وطمعًا في جزيل مثوبته.</w:t>
      </w:r>
    </w:p>
    <w:p w:rsidR="00D432B7" w:rsidRPr="0090086B" w:rsidRDefault="00D432B7" w:rsidP="00D432B7">
      <w:pPr>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hint="cs"/>
          <w:sz w:val="32"/>
          <w:szCs w:val="32"/>
          <w:rtl/>
        </w:rPr>
        <w:t>وفقني الله وإياك لما يحبه ويرضاه</w:t>
      </w:r>
      <w:r w:rsidR="004C1EF3">
        <w:rPr>
          <w:rFonts w:ascii="Lotus Linotype" w:hAnsi="Lotus Linotype" w:cs="Lotus Linotype" w:hint="cs"/>
          <w:sz w:val="32"/>
          <w:szCs w:val="32"/>
          <w:rtl/>
        </w:rPr>
        <w:t>،</w:t>
      </w:r>
      <w:r w:rsidRPr="0090086B">
        <w:rPr>
          <w:rFonts w:ascii="Lotus Linotype" w:hAnsi="Lotus Linotype" w:cs="Lotus Linotype" w:hint="cs"/>
          <w:sz w:val="32"/>
          <w:szCs w:val="32"/>
          <w:rtl/>
        </w:rPr>
        <w:t xml:space="preserve"> وجعلنا ممن يظهر بهم دينه وسنة نبيه </w:t>
      </w:r>
      <w:r w:rsidRPr="0090086B">
        <w:rPr>
          <w:rFonts w:ascii="Lotus Linotype" w:hAnsi="Lotus Linotype" w:cs="Lotus Linotype"/>
          <w:sz w:val="32"/>
          <w:szCs w:val="32"/>
          <w:rtl/>
        </w:rPr>
        <w:t>ﷺ</w:t>
      </w:r>
      <w:r w:rsidRPr="0090086B">
        <w:rPr>
          <w:rFonts w:ascii="Lotus Linotype" w:hAnsi="Lotus Linotype" w:cs="Lotus Linotype" w:hint="cs"/>
          <w:sz w:val="32"/>
          <w:szCs w:val="32"/>
          <w:rtl/>
        </w:rPr>
        <w:t xml:space="preserve"> آمين.</w:t>
      </w:r>
    </w:p>
    <w:p w:rsidR="00D432B7" w:rsidRPr="0090086B" w:rsidRDefault="00D432B7" w:rsidP="00D432B7">
      <w:pPr>
        <w:widowControl w:val="0"/>
        <w:spacing w:before="120" w:after="120" w:line="192" w:lineRule="auto"/>
        <w:ind w:firstLine="454"/>
        <w:jc w:val="both"/>
        <w:rPr>
          <w:rFonts w:ascii="Lotus Linotype" w:hAnsi="Lotus Linotype" w:cs="Lotus Linotype"/>
          <w:sz w:val="32"/>
          <w:szCs w:val="32"/>
          <w:rtl/>
        </w:rPr>
      </w:pPr>
      <w:r w:rsidRPr="0090086B">
        <w:rPr>
          <w:rFonts w:ascii="Lotus Linotype" w:hAnsi="Lotus Linotype" w:cs="Lotus Linotype"/>
          <w:sz w:val="32"/>
          <w:szCs w:val="32"/>
          <w:rtl/>
        </w:rPr>
        <w:t>وصلى الله وسلم على نبينا محمد وعلى آله وصحبه أجمعين</w:t>
      </w:r>
      <w:r w:rsidRPr="0090086B">
        <w:rPr>
          <w:rFonts w:ascii="Lotus Linotype" w:hAnsi="Lotus Linotype" w:cs="Lotus Linotype" w:hint="cs"/>
          <w:sz w:val="32"/>
          <w:szCs w:val="32"/>
          <w:rtl/>
        </w:rPr>
        <w:t>.</w:t>
      </w:r>
    </w:p>
    <w:p w:rsidR="00D432B7" w:rsidRPr="0090086B" w:rsidRDefault="00D432B7" w:rsidP="00D432B7">
      <w:pPr>
        <w:widowControl w:val="0"/>
        <w:spacing w:before="120" w:after="120" w:line="192" w:lineRule="auto"/>
        <w:ind w:hanging="2"/>
        <w:jc w:val="center"/>
        <w:rPr>
          <w:rFonts w:ascii="Lotus Linotype" w:hAnsi="Lotus Linotype" w:cs="Lotus Linotype"/>
          <w:sz w:val="32"/>
          <w:szCs w:val="32"/>
          <w:rtl/>
        </w:rPr>
      </w:pPr>
      <w:r w:rsidRPr="0090086B">
        <w:rPr>
          <w:rFonts w:ascii="Lotus Linotype" w:hAnsi="Lotus Linotype" w:cs="Lotus Linotype" w:hint="cs"/>
          <w:sz w:val="32"/>
          <w:szCs w:val="32"/>
          <w:rtl/>
        </w:rPr>
        <w:t>*****</w:t>
      </w:r>
    </w:p>
    <w:p w:rsidR="00D432B7" w:rsidRPr="0090086B" w:rsidRDefault="00D432B7" w:rsidP="00D432B7">
      <w:pPr>
        <w:widowControl w:val="0"/>
        <w:spacing w:before="120" w:after="120" w:line="192" w:lineRule="auto"/>
        <w:ind w:firstLine="454"/>
        <w:jc w:val="both"/>
        <w:rPr>
          <w:rFonts w:ascii="Lotus Linotype" w:hAnsi="Lotus Linotype" w:cs="Lotus Linotype"/>
          <w:color w:val="000000"/>
          <w:sz w:val="32"/>
          <w:szCs w:val="32"/>
          <w:rtl/>
        </w:rPr>
      </w:pPr>
      <w:r w:rsidRPr="0090086B">
        <w:rPr>
          <w:rFonts w:ascii="Lotus Linotype" w:hAnsi="Lotus Linotype" w:cs="Lotus Linotype"/>
          <w:sz w:val="32"/>
          <w:szCs w:val="32"/>
          <w:rtl/>
        </w:rPr>
        <w:br w:type="page"/>
      </w:r>
    </w:p>
    <w:p w:rsidR="00A7523E" w:rsidRDefault="00D4692E" w:rsidP="00D432B7">
      <w:pPr>
        <w:widowControl w:val="0"/>
        <w:spacing w:before="120" w:after="120" w:line="180" w:lineRule="auto"/>
        <w:ind w:firstLine="454"/>
        <w:jc w:val="both"/>
        <w:rPr>
          <w:rFonts w:ascii="Lotus Linotype" w:hAnsi="Lotus Linotype" w:cs="Lotus Linotype"/>
          <w:color w:val="000000"/>
          <w:sz w:val="32"/>
          <w:szCs w:val="32"/>
          <w:rtl/>
        </w:rPr>
      </w:pPr>
      <w:r w:rsidRPr="0090086B">
        <w:rPr>
          <w:rFonts w:ascii="Lotus Linotype" w:hAnsi="Lotus Linotype" w:cs="Lotus Linotype"/>
          <w:noProof/>
          <w:color w:val="000000"/>
          <w:sz w:val="32"/>
          <w:szCs w:val="32"/>
        </w:rPr>
        <w:lastRenderedPageBreak/>
        <mc:AlternateContent>
          <mc:Choice Requires="wps">
            <w:drawing>
              <wp:anchor distT="0" distB="0" distL="114300" distR="114300" simplePos="0" relativeHeight="251643392" behindDoc="0" locked="0" layoutInCell="1" allowOverlap="1">
                <wp:simplePos x="0" y="0"/>
                <wp:positionH relativeFrom="column">
                  <wp:posOffset>2065914</wp:posOffset>
                </wp:positionH>
                <wp:positionV relativeFrom="paragraph">
                  <wp:posOffset>-638486</wp:posOffset>
                </wp:positionV>
                <wp:extent cx="2363522" cy="613254"/>
                <wp:effectExtent l="0" t="0" r="17780" b="15875"/>
                <wp:wrapNone/>
                <wp:docPr id="58"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3522" cy="613254"/>
                        </a:xfrm>
                        <a:prstGeom prst="horizontalScroll">
                          <a:avLst>
                            <a:gd name="adj" fmla="val 21519"/>
                          </a:avLst>
                        </a:prstGeom>
                        <a:solidFill>
                          <a:srgbClr val="FFFFFF"/>
                        </a:solidFill>
                        <a:ln w="9525">
                          <a:solidFill>
                            <a:srgbClr val="000000"/>
                          </a:solidFill>
                          <a:round/>
                          <a:headEnd/>
                          <a:tailEnd/>
                        </a:ln>
                      </wps:spPr>
                      <wps:txbx>
                        <w:txbxContent>
                          <w:p w:rsidR="00BB1633" w:rsidRPr="00D4692E" w:rsidRDefault="00BB1633" w:rsidP="00D432B7">
                            <w:pPr>
                              <w:spacing w:line="192" w:lineRule="auto"/>
                              <w:jc w:val="center"/>
                              <w:rPr>
                                <w:rFonts w:cs="KFGQPC Uthmanic Script HAFS"/>
                                <w:sz w:val="28"/>
                                <w:szCs w:val="28"/>
                              </w:rPr>
                            </w:pPr>
                            <w:r w:rsidRPr="00D4692E">
                              <w:rPr>
                                <w:rFonts w:ascii="Lotus Linotype" w:hAnsi="Lotus Linotype" w:cs="KFGQPC Uthmanic Script HAFS"/>
                                <w:color w:val="000000"/>
                                <w:spacing w:val="-4"/>
                                <w:sz w:val="32"/>
                                <w:szCs w:val="32"/>
                                <w:rtl/>
                              </w:rPr>
                              <w:t xml:space="preserve">مواصلة </w:t>
                            </w:r>
                            <w:r w:rsidRPr="00D4692E">
                              <w:rPr>
                                <w:rFonts w:ascii="Lotus Linotype" w:hAnsi="Lotus Linotype" w:cs="KFGQPC Uthmanic Script HAFS"/>
                                <w:color w:val="000000"/>
                                <w:spacing w:val="-4"/>
                                <w:sz w:val="32"/>
                                <w:szCs w:val="32"/>
                                <w:rtl/>
                              </w:rPr>
                              <w:t>صالح العمل بعد رمضان</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4" o:spid="_x0000_s1069" type="#_x0000_t98" style="position:absolute;left:0;text-align:left;margin-left:162.65pt;margin-top:-50.25pt;width:186.1pt;height:48.3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" adj="4648">
                <v:textbox inset="0,0,0,0">
                  <w:txbxContent>
                    <w:p w:rsidR="00BB1633" w:rsidRPr="00D4692E" w:rsidRDefault="00BB1633" w:rsidP="00D432B7">
                      <w:pPr>
                        <w:spacing w:line="192" w:lineRule="auto"/>
                        <w:jc w:val="center"/>
                        <w:rPr>
                          <w:rFonts w:cs="KFGQPC Uthmanic Script HAFS"/>
                          <w:sz w:val="28"/>
                          <w:szCs w:val="28"/>
                        </w:rPr>
                      </w:pPr>
                      <w:r w:rsidRPr="00D4692E">
                        <w:rPr>
                          <w:rFonts w:ascii="Lotus Linotype" w:hAnsi="Lotus Linotype" w:cs="KFGQPC Uthmanic Script HAFS"/>
                          <w:color w:val="000000"/>
                          <w:spacing w:val="-4"/>
                          <w:sz w:val="32"/>
                          <w:szCs w:val="32"/>
                          <w:rtl/>
                        </w:rPr>
                        <w:t xml:space="preserve">مواصلة </w:t>
                      </w:r>
                      <w:r w:rsidRPr="00D4692E">
                        <w:rPr>
                          <w:rFonts w:ascii="Lotus Linotype" w:hAnsi="Lotus Linotype" w:cs="KFGQPC Uthmanic Script HAFS"/>
                          <w:color w:val="000000"/>
                          <w:spacing w:val="-4"/>
                          <w:sz w:val="32"/>
                          <w:szCs w:val="32"/>
                          <w:rtl/>
                        </w:rPr>
                        <w:t>صالح العمل بعد رمضان</w:t>
                      </w:r>
                    </w:p>
                  </w:txbxContent>
                </v:textbox>
              </v:shape>
            </w:pict>
          </mc:Fallback>
        </mc:AlternateContent>
      </w:r>
    </w:p>
    <w:p w:rsidR="00D432B7" w:rsidRPr="0090086B" w:rsidRDefault="00D432B7" w:rsidP="00D432B7">
      <w:pPr>
        <w:widowControl w:val="0"/>
        <w:spacing w:before="120" w:after="120" w:line="180" w:lineRule="auto"/>
        <w:ind w:firstLine="454"/>
        <w:jc w:val="both"/>
        <w:rPr>
          <w:rFonts w:ascii="Lotus Linotype" w:hAnsi="Lotus Linotype" w:cs="Lotus Linotype"/>
          <w:color w:val="000000"/>
          <w:sz w:val="32"/>
          <w:szCs w:val="32"/>
          <w:rtl/>
        </w:rPr>
      </w:pPr>
      <w:r w:rsidRPr="0090086B">
        <w:rPr>
          <w:rFonts w:ascii="Lotus Linotype" w:hAnsi="Lotus Linotype" w:cs="Lotus Linotype"/>
          <w:color w:val="000000"/>
          <w:sz w:val="32"/>
          <w:szCs w:val="32"/>
          <w:rtl/>
        </w:rPr>
        <w:t>الحمد لله</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وصلى الله وسلم على نبينا محمد</w:t>
      </w:r>
      <w:r w:rsidRPr="0090086B">
        <w:rPr>
          <w:rFonts w:ascii="Lotus Linotype" w:hAnsi="Lotus Linotype" w:cs="Lotus Linotype" w:hint="cs"/>
          <w:color w:val="000000"/>
          <w:sz w:val="32"/>
          <w:szCs w:val="32"/>
          <w:rtl/>
        </w:rPr>
        <w:t xml:space="preserve"> عبده ورسوله ومصطفاه</w:t>
      </w:r>
      <w:r>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وآله وصحبه</w:t>
      </w:r>
      <w:r w:rsidRPr="0090086B">
        <w:rPr>
          <w:rFonts w:ascii="Lotus Linotype" w:hAnsi="Lotus Linotype" w:cs="Lotus Linotype" w:hint="cs"/>
          <w:color w:val="000000"/>
          <w:sz w:val="32"/>
          <w:szCs w:val="32"/>
          <w:rtl/>
        </w:rPr>
        <w:t xml:space="preserve"> من المتبعين له على هداه.</w:t>
      </w:r>
    </w:p>
    <w:p w:rsidR="00D432B7" w:rsidRPr="0090086B" w:rsidRDefault="00D432B7" w:rsidP="00D432B7">
      <w:pPr>
        <w:widowControl w:val="0"/>
        <w:spacing w:before="120" w:after="120" w:line="180" w:lineRule="auto"/>
        <w:ind w:firstLine="454"/>
        <w:jc w:val="both"/>
        <w:rPr>
          <w:rFonts w:ascii="Lotus Linotype" w:hAnsi="Lotus Linotype" w:cs="AL-Battar"/>
          <w:b/>
          <w:color w:val="000000"/>
          <w:sz w:val="32"/>
          <w:szCs w:val="32"/>
          <w:rtl/>
        </w:rPr>
      </w:pPr>
      <w:r w:rsidRPr="0090086B">
        <w:rPr>
          <w:rFonts w:ascii="Lotus Linotype" w:hAnsi="Lotus Linotype" w:cs="AL-Battar" w:hint="cs"/>
          <w:b/>
          <w:color w:val="000000"/>
          <w:sz w:val="32"/>
          <w:szCs w:val="32"/>
          <w:rtl/>
        </w:rPr>
        <w:t>أما بعد:</w:t>
      </w:r>
    </w:p>
    <w:p w:rsidR="00D432B7" w:rsidRPr="0090086B" w:rsidRDefault="00D432B7" w:rsidP="00D432B7">
      <w:pPr>
        <w:widowControl w:val="0"/>
        <w:spacing w:before="120" w:after="120" w:line="180" w:lineRule="auto"/>
        <w:ind w:firstLine="454"/>
        <w:jc w:val="both"/>
        <w:rPr>
          <w:rFonts w:ascii="Lotus Linotype" w:hAnsi="Lotus Linotype" w:cs="Lotus Linotype"/>
          <w:bCs/>
          <w:color w:val="000000"/>
          <w:sz w:val="32"/>
          <w:szCs w:val="32"/>
          <w:rtl/>
        </w:rPr>
      </w:pPr>
      <w:r w:rsidRPr="0090086B">
        <w:rPr>
          <w:rFonts w:ascii="Lotus Linotype" w:hAnsi="Lotus Linotype" w:cs="Lotus Linotype"/>
          <w:color w:val="000000"/>
          <w:sz w:val="32"/>
          <w:szCs w:val="32"/>
          <w:rtl/>
        </w:rPr>
        <w:t xml:space="preserve">فقد جعل الله تعالى </w:t>
      </w:r>
      <w:r w:rsidRPr="0090086B">
        <w:rPr>
          <w:rFonts w:ascii="Lotus Linotype" w:hAnsi="Lotus Linotype" w:cs="Lotus Linotype" w:hint="cs"/>
          <w:color w:val="000000"/>
          <w:sz w:val="32"/>
          <w:szCs w:val="32"/>
          <w:rtl/>
        </w:rPr>
        <w:t>ـ</w:t>
      </w:r>
      <w:r w:rsidRPr="0090086B">
        <w:rPr>
          <w:rFonts w:ascii="Lotus Linotype" w:hAnsi="Lotus Linotype" w:cs="Lotus Linotype"/>
          <w:color w:val="000000"/>
          <w:sz w:val="32"/>
          <w:szCs w:val="32"/>
          <w:rtl/>
        </w:rPr>
        <w:t xml:space="preserve"> وله الفضل والمنة</w:t>
      </w:r>
      <w:r w:rsidRPr="0090086B">
        <w:rPr>
          <w:rFonts w:ascii="Lotus Linotype" w:hAnsi="Lotus Linotype" w:cs="Lotus Linotype" w:hint="cs"/>
          <w:color w:val="000000"/>
          <w:sz w:val="32"/>
          <w:szCs w:val="32"/>
          <w:rtl/>
        </w:rPr>
        <w:t xml:space="preserve"> ـ</w:t>
      </w:r>
      <w:r w:rsidRPr="0090086B">
        <w:rPr>
          <w:rFonts w:ascii="Lotus Linotype" w:hAnsi="Lotus Linotype" w:cs="Lotus Linotype"/>
          <w:color w:val="000000"/>
          <w:sz w:val="32"/>
          <w:szCs w:val="32"/>
          <w:rtl/>
        </w:rPr>
        <w:t xml:space="preserve"> شهر رمضان المبارك بمثابة دورة تدريبية مليئة بأنواع من العبادات العملية والخلقية القاصرة على النفس والمتعدية إلى الناس</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w:t>
      </w:r>
      <w:r w:rsidRPr="0090086B">
        <w:rPr>
          <w:rFonts w:ascii="Lotus Linotype" w:hAnsi="Lotus Linotype" w:cs="Lotus Linotype"/>
          <w:bCs/>
          <w:color w:val="000000"/>
          <w:sz w:val="32"/>
          <w:szCs w:val="32"/>
          <w:rtl/>
        </w:rPr>
        <w:t xml:space="preserve">وهذه الدورة ذات جوانب: </w:t>
      </w:r>
    </w:p>
    <w:p w:rsidR="00D432B7" w:rsidRPr="0090086B" w:rsidRDefault="00D432B7" w:rsidP="00D432B7">
      <w:pPr>
        <w:widowControl w:val="0"/>
        <w:spacing w:before="120" w:after="120" w:line="180" w:lineRule="auto"/>
        <w:ind w:firstLine="454"/>
        <w:jc w:val="both"/>
        <w:rPr>
          <w:rFonts w:ascii="Lotus Linotype" w:hAnsi="Lotus Linotype" w:cs="Lotus Linotype"/>
          <w:color w:val="000000"/>
          <w:sz w:val="32"/>
          <w:szCs w:val="32"/>
          <w:rtl/>
        </w:rPr>
      </w:pPr>
      <w:r w:rsidRPr="0090086B">
        <w:rPr>
          <w:rFonts w:ascii="Lotus Linotype" w:hAnsi="Lotus Linotype" w:cs="Lotus Linotype" w:hint="cs"/>
          <w:b/>
          <w:bCs/>
          <w:color w:val="000000"/>
          <w:sz w:val="32"/>
          <w:szCs w:val="32"/>
          <w:rtl/>
        </w:rPr>
        <w:t xml:space="preserve">الجانب </w:t>
      </w:r>
      <w:r w:rsidRPr="0090086B">
        <w:rPr>
          <w:rFonts w:ascii="Lotus Linotype" w:hAnsi="Lotus Linotype" w:cs="Lotus Linotype"/>
          <w:b/>
          <w:bCs/>
          <w:color w:val="000000"/>
          <w:sz w:val="32"/>
          <w:szCs w:val="32"/>
          <w:rtl/>
        </w:rPr>
        <w:t>الأول:</w:t>
      </w:r>
      <w:r w:rsidRPr="0090086B">
        <w:rPr>
          <w:rFonts w:ascii="Lotus Linotype" w:hAnsi="Lotus Linotype" w:cs="Lotus Linotype"/>
          <w:color w:val="000000"/>
          <w:sz w:val="32"/>
          <w:szCs w:val="32"/>
          <w:rtl/>
        </w:rPr>
        <w:t xml:space="preserve"> </w:t>
      </w:r>
      <w:r w:rsidRPr="0090086B">
        <w:rPr>
          <w:rFonts w:ascii="Lotus Linotype" w:hAnsi="Lotus Linotype" w:cs="Lotus Linotype"/>
          <w:b/>
          <w:bCs/>
          <w:color w:val="000000"/>
          <w:sz w:val="32"/>
          <w:szCs w:val="32"/>
          <w:rtl/>
        </w:rPr>
        <w:t xml:space="preserve">الالتزام بالأعمال الصالحة والأخلاق الحسنة </w:t>
      </w:r>
      <w:r w:rsidRPr="0090086B">
        <w:rPr>
          <w:rFonts w:ascii="Lotus Linotype" w:hAnsi="Lotus Linotype" w:cs="Lotus Linotype" w:hint="cs"/>
          <w:b/>
          <w:bCs/>
          <w:color w:val="000000"/>
          <w:sz w:val="32"/>
          <w:szCs w:val="32"/>
          <w:rtl/>
        </w:rPr>
        <w:t>ـ</w:t>
      </w:r>
      <w:r w:rsidRPr="0090086B">
        <w:rPr>
          <w:rFonts w:ascii="Lotus Linotype" w:hAnsi="Lotus Linotype" w:cs="Lotus Linotype"/>
          <w:b/>
          <w:bCs/>
          <w:color w:val="000000"/>
          <w:sz w:val="32"/>
          <w:szCs w:val="32"/>
          <w:rtl/>
        </w:rPr>
        <w:t xml:space="preserve"> خصوصًا في النهار </w:t>
      </w:r>
      <w:r w:rsidRPr="0090086B">
        <w:rPr>
          <w:rFonts w:ascii="Lotus Linotype" w:hAnsi="Lotus Linotype" w:cs="Lotus Linotype" w:hint="cs"/>
          <w:b/>
          <w:bCs/>
          <w:color w:val="000000"/>
          <w:sz w:val="32"/>
          <w:szCs w:val="32"/>
          <w:rtl/>
        </w:rPr>
        <w:t>ـ</w:t>
      </w:r>
      <w:r w:rsidRPr="0090086B">
        <w:rPr>
          <w:rFonts w:ascii="Lotus Linotype" w:hAnsi="Lotus Linotype" w:cs="Lotus Linotype"/>
          <w:b/>
          <w:bCs/>
          <w:color w:val="000000"/>
          <w:sz w:val="32"/>
          <w:szCs w:val="32"/>
          <w:rtl/>
        </w:rPr>
        <w:t xml:space="preserve"> وعلى امتداد الشهر</w:t>
      </w:r>
      <w:r>
        <w:rPr>
          <w:rFonts w:ascii="Lotus Linotype" w:hAnsi="Lotus Linotype" w:cs="Lotus Linotype" w:hint="cs"/>
          <w:b/>
          <w:bCs/>
          <w:color w:val="000000"/>
          <w:sz w:val="32"/>
          <w:szCs w:val="32"/>
          <w:rtl/>
        </w:rPr>
        <w:t>:</w:t>
      </w:r>
      <w:r w:rsidRPr="0090086B">
        <w:rPr>
          <w:rFonts w:ascii="Lotus Linotype" w:hAnsi="Lotus Linotype" w:cs="Lotus Linotype"/>
          <w:color w:val="000000"/>
          <w:sz w:val="32"/>
          <w:szCs w:val="32"/>
          <w:rtl/>
        </w:rPr>
        <w:t xml:space="preserve"> فإن المسلم يتحلى بالصيام</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فيقوى إيمانه فيحافظ على فريضة الصلاة حيث أمر الله تعالى بها</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w:t>
      </w:r>
      <w:r w:rsidRPr="0090086B">
        <w:rPr>
          <w:rFonts w:ascii="Lotus Linotype" w:hAnsi="Lotus Linotype" w:cs="Lotus Linotype" w:hint="cs"/>
          <w:color w:val="000000"/>
          <w:sz w:val="32"/>
          <w:szCs w:val="32"/>
          <w:rtl/>
        </w:rPr>
        <w:t xml:space="preserve">وذلك </w:t>
      </w:r>
      <w:r w:rsidRPr="0090086B">
        <w:rPr>
          <w:rFonts w:ascii="Lotus Linotype" w:hAnsi="Lotus Linotype" w:cs="Lotus Linotype"/>
          <w:color w:val="000000"/>
          <w:sz w:val="32"/>
          <w:szCs w:val="32"/>
          <w:rtl/>
        </w:rPr>
        <w:t>لعلم</w:t>
      </w:r>
      <w:r w:rsidRPr="0090086B">
        <w:rPr>
          <w:rFonts w:ascii="Lotus Linotype" w:hAnsi="Lotus Linotype" w:cs="Lotus Linotype" w:hint="cs"/>
          <w:color w:val="000000"/>
          <w:sz w:val="32"/>
          <w:szCs w:val="32"/>
          <w:rtl/>
        </w:rPr>
        <w:t xml:space="preserve"> المسلم </w:t>
      </w:r>
      <w:r w:rsidRPr="0090086B">
        <w:rPr>
          <w:rFonts w:ascii="Lotus Linotype" w:hAnsi="Lotus Linotype" w:cs="Lotus Linotype"/>
          <w:color w:val="000000"/>
          <w:sz w:val="32"/>
          <w:szCs w:val="32"/>
          <w:rtl/>
        </w:rPr>
        <w:t>أن الصلاة أعظم عند الله تعالى من الصيام</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لأن الصلاة مفروضة </w:t>
      </w:r>
      <w:r w:rsidRPr="0090086B">
        <w:rPr>
          <w:rFonts w:ascii="Lotus Linotype" w:hAnsi="Lotus Linotype" w:cs="Lotus Linotype" w:hint="cs"/>
          <w:color w:val="000000"/>
          <w:sz w:val="32"/>
          <w:szCs w:val="32"/>
          <w:rtl/>
        </w:rPr>
        <w:t>في كل الليالي والأيام</w:t>
      </w:r>
      <w:r w:rsidR="004C1EF3">
        <w:rPr>
          <w:rFonts w:ascii="Lotus Linotype" w:hAnsi="Lotus Linotype" w:cs="Lotus Linotype" w:hint="cs"/>
          <w:color w:val="000000"/>
          <w:sz w:val="32"/>
          <w:szCs w:val="32"/>
          <w:rtl/>
        </w:rPr>
        <w:t>،</w:t>
      </w:r>
      <w:r w:rsidRPr="0090086B">
        <w:rPr>
          <w:rFonts w:ascii="Lotus Linotype" w:hAnsi="Lotus Linotype" w:cs="Lotus Linotype" w:hint="cs"/>
          <w:color w:val="000000"/>
          <w:sz w:val="32"/>
          <w:szCs w:val="32"/>
          <w:rtl/>
        </w:rPr>
        <w:t xml:space="preserve"> والصوم مرة في العام، </w:t>
      </w:r>
      <w:r w:rsidRPr="0090086B">
        <w:rPr>
          <w:rFonts w:ascii="Lotus Linotype" w:hAnsi="Lotus Linotype" w:cs="Lotus Linotype"/>
          <w:color w:val="000000"/>
          <w:sz w:val="32"/>
          <w:szCs w:val="32"/>
          <w:rtl/>
        </w:rPr>
        <w:t>ولأنها شرط النظر في العمل يوم القيامة وشرط من شروط قبوله</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فإنها أول ما ينظر من العمل فإن وجدت ن</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ظر في سائر العمل</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وإن لم توجد لم ينظر فيه، ومن جهة أخرى</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فإن تركها كفر لدى جماعة من أئمة الإسلام</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ومن كفر لا يقبل منه صوم ولا غيره.</w:t>
      </w:r>
    </w:p>
    <w:p w:rsidR="00D432B7" w:rsidRPr="0090086B" w:rsidRDefault="00D432B7" w:rsidP="00D432B7">
      <w:pPr>
        <w:widowControl w:val="0"/>
        <w:spacing w:before="120" w:after="120" w:line="185" w:lineRule="auto"/>
        <w:ind w:firstLine="454"/>
        <w:jc w:val="both"/>
        <w:rPr>
          <w:rFonts w:ascii="Lotus Linotype" w:hAnsi="Lotus Linotype" w:cs="Lotus Linotype"/>
          <w:color w:val="000000"/>
          <w:sz w:val="32"/>
          <w:szCs w:val="32"/>
          <w:rtl/>
        </w:rPr>
      </w:pPr>
      <w:r w:rsidRPr="0090086B">
        <w:rPr>
          <w:rFonts w:ascii="Lotus Linotype" w:hAnsi="Lotus Linotype" w:cs="Lotus Linotype"/>
          <w:color w:val="000000"/>
          <w:sz w:val="32"/>
          <w:szCs w:val="32"/>
          <w:rtl/>
        </w:rPr>
        <w:t>وكذلك فإن المسلم يتحلى بالجود والكرم رجاء أن يجود الله تعالى عليه بالعفو والمغفرة وجزيل المثوبة</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فيؤدي الزكاة الواجبة ويكملها بالصدقة النافلة</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وينفق على أهله وغيرهم نفقات طيبة</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والله تعالى قد وعد أهل الصلاة والزكاة والطاعة لله تعالى ولرسوله ﷺ بالرحمة</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فقال تعالى: </w:t>
      </w:r>
      <w:r w:rsidRPr="0090086B">
        <w:rPr>
          <w:rFonts w:ascii="QCF_BSML" w:hAnsi="QCF_BSML" w:cs="QCF_BSML"/>
          <w:color w:val="000000"/>
          <w:sz w:val="32"/>
          <w:szCs w:val="32"/>
          <w:rtl/>
        </w:rPr>
        <w:t>ﮋ</w:t>
      </w:r>
      <w:r w:rsidRPr="0090086B">
        <w:rPr>
          <w:rFonts w:ascii="QCF_P357" w:hAnsi="QCF_P357" w:cs="QCF_P357"/>
          <w:color w:val="000000"/>
          <w:sz w:val="32"/>
          <w:szCs w:val="32"/>
          <w:rtl/>
        </w:rPr>
        <w:t>ﮕ ﮖ ﮗ ﮘ ﮙ ﮚ ﮛ ﮜ</w:t>
      </w:r>
      <w:r w:rsidRPr="0090086B">
        <w:rPr>
          <w:rFonts w:ascii="QCF_BSML" w:hAnsi="QCF_BSML" w:cs="QCF_BSML"/>
          <w:color w:val="000000"/>
          <w:sz w:val="32"/>
          <w:szCs w:val="32"/>
          <w:rtl/>
        </w:rPr>
        <w:t>ﮊ</w:t>
      </w:r>
      <w:r w:rsidRPr="0090086B">
        <w:rPr>
          <w:rFonts w:ascii="Lotus Linotype" w:hAnsi="Lotus Linotype" w:cs="Lotus Linotype"/>
          <w:color w:val="000000"/>
          <w:sz w:val="32"/>
          <w:szCs w:val="32"/>
          <w:rtl/>
        </w:rPr>
        <w:t xml:space="preserve"> </w:t>
      </w:r>
      <w:r w:rsidRPr="001E37B8">
        <w:rPr>
          <w:rFonts w:ascii="Lotus Linotype" w:hAnsi="Lotus Linotype" w:cs="Lotus Linotype"/>
          <w:color w:val="000000"/>
          <w:rtl/>
        </w:rPr>
        <w:t>[النور:56]</w:t>
      </w:r>
      <w:r w:rsidRPr="0090086B">
        <w:rPr>
          <w:rFonts w:ascii="Lotus Linotype" w:hAnsi="Lotus Linotype" w:cs="Lotus Linotype" w:hint="cs"/>
          <w:color w:val="000000"/>
          <w:sz w:val="32"/>
          <w:szCs w:val="32"/>
          <w:rtl/>
        </w:rPr>
        <w:t xml:space="preserve">، </w:t>
      </w:r>
      <w:r w:rsidRPr="0090086B">
        <w:rPr>
          <w:rFonts w:ascii="Lotus Linotype" w:hAnsi="Lotus Linotype" w:cs="Lotus Linotype"/>
          <w:color w:val="000000"/>
          <w:sz w:val="32"/>
          <w:szCs w:val="32"/>
          <w:rtl/>
        </w:rPr>
        <w:t xml:space="preserve">وقال في آية أخرى: </w:t>
      </w:r>
      <w:r w:rsidRPr="0090086B">
        <w:rPr>
          <w:rFonts w:ascii="QCF_BSML" w:hAnsi="QCF_BSML" w:cs="QCF_BSML"/>
          <w:color w:val="000000"/>
          <w:sz w:val="32"/>
          <w:szCs w:val="32"/>
          <w:rtl/>
        </w:rPr>
        <w:t>ﮋ</w:t>
      </w:r>
      <w:r w:rsidRPr="0090086B">
        <w:rPr>
          <w:rFonts w:ascii="QCF_P198" w:hAnsi="QCF_P198" w:cs="QCF_P198"/>
          <w:color w:val="000000"/>
          <w:sz w:val="32"/>
          <w:szCs w:val="32"/>
          <w:rtl/>
        </w:rPr>
        <w:t>ﮤ ﮥ ﮦﮧ ﮨ ﮩ ﮪ ﮫ</w:t>
      </w:r>
      <w:r w:rsidRPr="0090086B">
        <w:rPr>
          <w:rFonts w:ascii="QCF_BSML" w:hAnsi="QCF_BSML" w:cs="QCF_BSML"/>
          <w:color w:val="000000"/>
          <w:sz w:val="32"/>
          <w:szCs w:val="32"/>
          <w:rtl/>
        </w:rPr>
        <w:t>ﮊ</w:t>
      </w:r>
      <w:r w:rsidRPr="0090086B">
        <w:rPr>
          <w:rFonts w:ascii="Lotus Linotype" w:hAnsi="Lotus Linotype" w:cs="Lotus Linotype"/>
          <w:color w:val="000000"/>
          <w:sz w:val="32"/>
          <w:szCs w:val="32"/>
          <w:rtl/>
        </w:rPr>
        <w:t xml:space="preserve"> </w:t>
      </w:r>
      <w:r w:rsidRPr="001E37B8">
        <w:rPr>
          <w:rFonts w:ascii="Lotus Linotype" w:hAnsi="Lotus Linotype" w:cs="Lotus Linotype"/>
          <w:color w:val="000000"/>
          <w:rtl/>
        </w:rPr>
        <w:t>[التوبة:71]</w:t>
      </w:r>
      <w:r w:rsidRPr="0090086B">
        <w:rPr>
          <w:rFonts w:ascii="Lotus Linotype" w:hAnsi="Lotus Linotype" w:cs="Lotus Linotype"/>
          <w:color w:val="000000"/>
          <w:sz w:val="32"/>
          <w:szCs w:val="32"/>
          <w:rtl/>
        </w:rPr>
        <w:t>.</w:t>
      </w:r>
    </w:p>
    <w:p w:rsidR="00D432B7" w:rsidRPr="0090086B" w:rsidRDefault="00D432B7" w:rsidP="00D432B7">
      <w:pPr>
        <w:widowControl w:val="0"/>
        <w:spacing w:before="120" w:after="120" w:line="185" w:lineRule="auto"/>
        <w:ind w:firstLine="454"/>
        <w:jc w:val="both"/>
        <w:rPr>
          <w:rFonts w:ascii="Lotus Linotype" w:hAnsi="Lotus Linotype" w:cs="Lotus Linotype"/>
          <w:color w:val="000000"/>
          <w:sz w:val="32"/>
          <w:szCs w:val="32"/>
          <w:rtl/>
        </w:rPr>
      </w:pPr>
      <w:r w:rsidRPr="0090086B">
        <w:rPr>
          <w:rFonts w:ascii="Lotus Linotype" w:hAnsi="Lotus Linotype" w:cs="Lotus Linotype"/>
          <w:color w:val="000000"/>
          <w:sz w:val="32"/>
          <w:szCs w:val="32"/>
          <w:rtl/>
        </w:rPr>
        <w:t>والعاقل يعلم أنه محتاج إلى رحمة الله تعالى وعفوه</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بل إنه يدخر رحم</w:t>
      </w:r>
      <w:r w:rsidRPr="0090086B">
        <w:rPr>
          <w:rFonts w:ascii="Lotus Linotype" w:hAnsi="Lotus Linotype" w:cs="Lotus Linotype" w:hint="cs"/>
          <w:color w:val="000000"/>
          <w:sz w:val="32"/>
          <w:szCs w:val="32"/>
          <w:rtl/>
        </w:rPr>
        <w:t>ة</w:t>
      </w:r>
      <w:r w:rsidRPr="0090086B">
        <w:rPr>
          <w:rFonts w:ascii="Lotus Linotype" w:hAnsi="Lotus Linotype" w:cs="Lotus Linotype"/>
          <w:color w:val="000000"/>
          <w:sz w:val="32"/>
          <w:szCs w:val="32"/>
          <w:rtl/>
        </w:rPr>
        <w:t xml:space="preserve"> الله الخاصة لوقت الشدة إذا ألمت به حاجة أو حضره الموت وفي القبر ويوم الحشر</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ولغير ذلك من الأحوال الحرجة والمواقف الضيقة في الدنيا والآخرة</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w:t>
      </w:r>
      <w:r w:rsidRPr="0090086B">
        <w:rPr>
          <w:rFonts w:ascii="Lotus Linotype" w:hAnsi="Lotus Linotype" w:cs="Lotus Linotype" w:hint="cs"/>
          <w:color w:val="000000"/>
          <w:sz w:val="32"/>
          <w:szCs w:val="32"/>
          <w:rtl/>
        </w:rPr>
        <w:t xml:space="preserve">قال تعالى: </w:t>
      </w:r>
      <w:r w:rsidRPr="0090086B">
        <w:rPr>
          <w:rFonts w:ascii="QCF_BSML" w:hAnsi="QCF_BSML" w:cs="QCF_BSML"/>
          <w:color w:val="000000"/>
          <w:sz w:val="32"/>
          <w:szCs w:val="32"/>
          <w:rtl/>
        </w:rPr>
        <w:t>ﮋ</w:t>
      </w:r>
      <w:r w:rsidRPr="0090086B">
        <w:rPr>
          <w:rFonts w:ascii="QCF_P170" w:hAnsi="QCF_P170" w:cs="QCF_P170"/>
          <w:color w:val="000000"/>
          <w:sz w:val="32"/>
          <w:szCs w:val="32"/>
          <w:rtl/>
        </w:rPr>
        <w:t>ﭥ ﭦ ﭧ ﭨﭩ ﭪ ﭫ  ﭬ ﭭ ﭮ ﭯ ﭰ ﭱ ﭲ</w:t>
      </w:r>
      <w:r w:rsidRPr="0090086B">
        <w:rPr>
          <w:rFonts w:ascii="QCF_BSML" w:hAnsi="QCF_BSML" w:cs="QCF_BSML"/>
          <w:color w:val="000000"/>
          <w:sz w:val="32"/>
          <w:szCs w:val="32"/>
          <w:rtl/>
        </w:rPr>
        <w:t>ﮊ</w:t>
      </w:r>
      <w:r w:rsidRPr="0090086B">
        <w:rPr>
          <w:rFonts w:ascii="Arial" w:hAnsi="Arial" w:cs="Arial"/>
          <w:color w:val="000000"/>
          <w:sz w:val="32"/>
          <w:szCs w:val="32"/>
          <w:rtl/>
        </w:rPr>
        <w:t xml:space="preserve"> </w:t>
      </w:r>
      <w:r w:rsidRPr="001E37B8">
        <w:rPr>
          <w:rFonts w:ascii="Lotus Linotype" w:hAnsi="Lotus Linotype" w:cs="Lotus Linotype"/>
          <w:color w:val="000000"/>
          <w:rtl/>
        </w:rPr>
        <w:t>[الأعراف:١٥٦]</w:t>
      </w:r>
      <w:r w:rsidRPr="0090086B">
        <w:rPr>
          <w:rFonts w:ascii="Lotus Linotype" w:hAnsi="Lotus Linotype" w:cs="Lotus Linotype" w:hint="cs"/>
          <w:color w:val="000000"/>
          <w:sz w:val="32"/>
          <w:szCs w:val="32"/>
          <w:rtl/>
        </w:rPr>
        <w:t>.</w:t>
      </w:r>
    </w:p>
    <w:p w:rsidR="00D432B7" w:rsidRPr="0090086B" w:rsidRDefault="00D432B7" w:rsidP="00D432B7">
      <w:pPr>
        <w:widowControl w:val="0"/>
        <w:spacing w:before="120" w:after="120" w:line="185" w:lineRule="auto"/>
        <w:ind w:firstLine="454"/>
        <w:jc w:val="both"/>
        <w:rPr>
          <w:rFonts w:ascii="QCF_BSML" w:hAnsi="QCF_BSML" w:cs="QCF_BSML"/>
          <w:color w:val="000000"/>
          <w:sz w:val="32"/>
          <w:szCs w:val="32"/>
          <w:rtl/>
        </w:rPr>
      </w:pPr>
      <w:r w:rsidRPr="0090086B">
        <w:rPr>
          <w:rFonts w:ascii="Lotus Linotype" w:hAnsi="Lotus Linotype" w:cs="Lotus Linotype"/>
          <w:color w:val="000000"/>
          <w:sz w:val="32"/>
          <w:szCs w:val="32"/>
          <w:rtl/>
        </w:rPr>
        <w:t>ومن تعرف على الله بطاعته حال الرخاء تولاه الله بعنايته ولطفه عند الشدة والبلاء</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قال الله تعالى عن يونس عليه السلام: </w:t>
      </w:r>
      <w:r w:rsidRPr="0090086B">
        <w:rPr>
          <w:rFonts w:ascii="QCF_BSML" w:hAnsi="QCF_BSML" w:cs="QCF_BSML"/>
          <w:color w:val="000000"/>
          <w:sz w:val="32"/>
          <w:szCs w:val="32"/>
          <w:rtl/>
        </w:rPr>
        <w:t>ﮋ</w:t>
      </w:r>
      <w:r w:rsidRPr="0090086B">
        <w:rPr>
          <w:rFonts w:ascii="QCF_P451" w:hAnsi="QCF_P451" w:cs="QCF_P451"/>
          <w:color w:val="000000"/>
          <w:sz w:val="32"/>
          <w:szCs w:val="32"/>
          <w:rtl/>
        </w:rPr>
        <w:t>ﮠ ﮡ ﮢ ﮣ ﮤ ﮥ ﮦ ﮧ ﮨ ﮩ  ﮪ ﮫ ﮬ ﮭ ﮮ ﮯ ﮰ ﮱ</w:t>
      </w:r>
      <w:r w:rsidRPr="0090086B">
        <w:rPr>
          <w:rFonts w:ascii="QCF_BSML" w:hAnsi="QCF_BSML" w:cs="QCF_BSML"/>
          <w:color w:val="000000"/>
          <w:sz w:val="32"/>
          <w:szCs w:val="32"/>
          <w:rtl/>
        </w:rPr>
        <w:t>ﮊ</w:t>
      </w:r>
      <w:r w:rsidRPr="0090086B">
        <w:rPr>
          <w:rFonts w:ascii="Lotus Linotype" w:hAnsi="Lotus Linotype" w:cs="Lotus Linotype"/>
          <w:color w:val="000000"/>
          <w:sz w:val="32"/>
          <w:szCs w:val="32"/>
          <w:rtl/>
        </w:rPr>
        <w:t xml:space="preserve"> </w:t>
      </w:r>
      <w:r w:rsidRPr="001E37B8">
        <w:rPr>
          <w:rFonts w:ascii="Lotus Linotype" w:hAnsi="Lotus Linotype" w:cs="Lotus Linotype"/>
          <w:color w:val="000000"/>
          <w:rtl/>
        </w:rPr>
        <w:t>[الصافات:143-145]</w:t>
      </w:r>
      <w:r w:rsidRPr="0090086B">
        <w:rPr>
          <w:rFonts w:ascii="Lotus Linotype" w:hAnsi="Lotus Linotype" w:cs="Lotus Linotype"/>
          <w:color w:val="000000"/>
          <w:sz w:val="32"/>
          <w:szCs w:val="32"/>
          <w:rtl/>
        </w:rPr>
        <w:t>.</w:t>
      </w:r>
    </w:p>
    <w:p w:rsidR="00D432B7" w:rsidRPr="0090086B" w:rsidRDefault="00D432B7" w:rsidP="00D432B7">
      <w:pPr>
        <w:widowControl w:val="0"/>
        <w:spacing w:before="120" w:after="120" w:line="185" w:lineRule="auto"/>
        <w:ind w:firstLine="454"/>
        <w:jc w:val="both"/>
        <w:rPr>
          <w:rFonts w:ascii="Lotus Linotype" w:hAnsi="Lotus Linotype" w:cs="Lotus Linotype"/>
          <w:color w:val="000000"/>
          <w:sz w:val="32"/>
          <w:szCs w:val="32"/>
          <w:rtl/>
        </w:rPr>
      </w:pPr>
      <w:r w:rsidRPr="0090086B">
        <w:rPr>
          <w:rFonts w:ascii="Lotus Linotype" w:hAnsi="Lotus Linotype" w:cs="Lotus Linotype" w:hint="cs"/>
          <w:b/>
          <w:bCs/>
          <w:color w:val="000000"/>
          <w:sz w:val="32"/>
          <w:szCs w:val="32"/>
          <w:rtl/>
        </w:rPr>
        <w:t xml:space="preserve">الجانب </w:t>
      </w:r>
      <w:r w:rsidRPr="0090086B">
        <w:rPr>
          <w:rFonts w:ascii="Lotus Linotype" w:hAnsi="Lotus Linotype" w:cs="Lotus Linotype"/>
          <w:b/>
          <w:bCs/>
          <w:color w:val="000000"/>
          <w:sz w:val="32"/>
          <w:szCs w:val="32"/>
          <w:rtl/>
        </w:rPr>
        <w:t>الثاني:</w:t>
      </w:r>
      <w:r w:rsidRPr="0090086B">
        <w:rPr>
          <w:rFonts w:ascii="Lotus Linotype" w:hAnsi="Lotus Linotype" w:cs="Lotus Linotype"/>
          <w:color w:val="000000"/>
          <w:sz w:val="32"/>
          <w:szCs w:val="32"/>
          <w:rtl/>
        </w:rPr>
        <w:t xml:space="preserve"> </w:t>
      </w:r>
      <w:r w:rsidRPr="0090086B">
        <w:rPr>
          <w:rFonts w:ascii="Lotus Linotype" w:hAnsi="Lotus Linotype" w:cs="Lotus Linotype"/>
          <w:b/>
          <w:bCs/>
          <w:color w:val="000000"/>
          <w:sz w:val="32"/>
          <w:szCs w:val="32"/>
          <w:rtl/>
        </w:rPr>
        <w:t>الجانب الخلقي</w:t>
      </w:r>
      <w:r w:rsidRPr="0090086B">
        <w:rPr>
          <w:rFonts w:ascii="Lotus Linotype" w:hAnsi="Lotus Linotype" w:cs="Lotus Linotype" w:hint="cs"/>
          <w:b/>
          <w:bCs/>
          <w:color w:val="000000"/>
          <w:sz w:val="32"/>
          <w:szCs w:val="32"/>
          <w:rtl/>
        </w:rPr>
        <w:t>:</w:t>
      </w:r>
      <w:r w:rsidRPr="0090086B">
        <w:rPr>
          <w:rFonts w:ascii="Lotus Linotype" w:hAnsi="Lotus Linotype" w:cs="Lotus Linotype"/>
          <w:color w:val="000000"/>
          <w:sz w:val="32"/>
          <w:szCs w:val="32"/>
          <w:rtl/>
        </w:rPr>
        <w:t xml:space="preserve"> حيث يعو</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د الصيام</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الصائم</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الصبر والحلم والعفو والصفح</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فلا يرفث ولا يصخب ولا يقابل السيئة بمثلها</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بل يرد على من سابه أو خاصمه بقوله</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w:t>
      </w:r>
      <w:r w:rsidRPr="0090086B">
        <w:rPr>
          <w:rFonts w:ascii="Lotus Linotype" w:hAnsi="Lotus Linotype" w:cs="Lotus Linotype"/>
          <w:sz w:val="32"/>
          <w:szCs w:val="32"/>
          <w:rtl/>
        </w:rPr>
        <w:t>«</w:t>
      </w:r>
      <w:r w:rsidRPr="0090086B">
        <w:rPr>
          <w:rFonts w:ascii="Lotus Linotype" w:hAnsi="Lotus Linotype" w:cs="Lotus Linotype"/>
          <w:b/>
          <w:bCs/>
          <w:color w:val="000000"/>
          <w:sz w:val="32"/>
          <w:szCs w:val="32"/>
          <w:rtl/>
        </w:rPr>
        <w:t>إني امرؤ صائم</w:t>
      </w:r>
      <w:r w:rsidRPr="0090086B">
        <w:rPr>
          <w:rFonts w:ascii="Lotus Linotype" w:hAnsi="Lotus Linotype" w:cs="Lotus Linotype"/>
          <w:sz w:val="32"/>
          <w:szCs w:val="32"/>
          <w:rtl/>
        </w:rPr>
        <w:t>»</w:t>
      </w:r>
      <w:r w:rsidRPr="0090086B">
        <w:rPr>
          <w:rFonts w:ascii="Lotus Linotype" w:hAnsi="Lotus Linotype" w:cs="Lotus Linotype" w:hint="cs"/>
          <w:color w:val="000000"/>
          <w:sz w:val="32"/>
          <w:szCs w:val="32"/>
          <w:rtl/>
        </w:rPr>
        <w:t>.</w:t>
      </w:r>
    </w:p>
    <w:p w:rsidR="00D432B7" w:rsidRPr="0090086B" w:rsidRDefault="00D432B7" w:rsidP="00D432B7">
      <w:pPr>
        <w:widowControl w:val="0"/>
        <w:spacing w:before="120" w:after="120" w:line="182" w:lineRule="auto"/>
        <w:ind w:firstLine="454"/>
        <w:jc w:val="both"/>
        <w:rPr>
          <w:rFonts w:ascii="Lotus Linotype" w:hAnsi="Lotus Linotype" w:cs="Lotus Linotype"/>
          <w:color w:val="000000"/>
          <w:sz w:val="32"/>
          <w:szCs w:val="32"/>
          <w:rtl/>
        </w:rPr>
      </w:pPr>
      <w:r w:rsidRPr="0090086B">
        <w:rPr>
          <w:rFonts w:ascii="Lotus Linotype" w:hAnsi="Lotus Linotype" w:cs="Lotus Linotype"/>
          <w:color w:val="000000"/>
          <w:sz w:val="32"/>
          <w:szCs w:val="32"/>
          <w:rtl/>
        </w:rPr>
        <w:t>فكل هذه العبادات الجليلة والإحسان المتواصل والأخلاق الحميدة وغير ذلك من شرائع الإسلام جنسها موجود طول العام</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والحاجة داعية إليها في حق الخاص والعام</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وإنما رمضان بمثابة دورة مكثفة تمارس فيها تلك الأعمال والأخلاق</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لتزداد رسوخًا في النفوس وتصلح بها القلوب وتنتفع بها المجتمعات وتعظم بها الأجور لوقوعها في زمن فاضل يضاعف فيه العمل والثواب، ويجبر بها المرء مصابه في  نقص عمره وقرب أوان انقطاع عمله ونزوله قبره</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ليمهد لرمسه قبل نزع نفسه</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فإن عمر الإنسان في عد تنازلي بحسب مضي اللحظات والأيام وتوالي تصرم الشهور والأعوام.</w:t>
      </w:r>
    </w:p>
    <w:p w:rsidR="00D432B7" w:rsidRPr="0090086B" w:rsidRDefault="00D432B7" w:rsidP="00D432B7">
      <w:pPr>
        <w:widowControl w:val="0"/>
        <w:spacing w:before="120" w:after="120" w:line="182" w:lineRule="auto"/>
        <w:ind w:firstLine="454"/>
        <w:jc w:val="both"/>
        <w:rPr>
          <w:rFonts w:ascii="Lotus Linotype" w:hAnsi="Lotus Linotype" w:cs="Lotus Linotype"/>
          <w:color w:val="000000"/>
          <w:sz w:val="32"/>
          <w:szCs w:val="32"/>
          <w:rtl/>
        </w:rPr>
      </w:pPr>
      <w:r w:rsidRPr="0090086B">
        <w:rPr>
          <w:rFonts w:ascii="Lotus Linotype" w:hAnsi="Lotus Linotype" w:cs="Lotus Linotype"/>
          <w:color w:val="000000"/>
          <w:sz w:val="32"/>
          <w:szCs w:val="32"/>
          <w:rtl/>
        </w:rPr>
        <w:t>فمن أدرك ذلك وتصوره علم أنه بعد رمضان بأمس الحاجة إلى مواصلة العمل والتخلص من الآثام والزلل</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لأنه على قدر بعده من ذلك الشهر يدنو من القبر</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ولهذا نصح الله تعالى الجميع بقوله تعالى:</w:t>
      </w:r>
      <w:r w:rsidRPr="0090086B">
        <w:rPr>
          <w:rFonts w:ascii="Lotus Linotype" w:hAnsi="Lotus Linotype" w:cs="Lotus Linotype" w:hint="cs"/>
          <w:color w:val="000000"/>
          <w:sz w:val="32"/>
          <w:szCs w:val="32"/>
          <w:rtl/>
        </w:rPr>
        <w:t xml:space="preserve"> </w:t>
      </w:r>
      <w:r w:rsidRPr="0090086B">
        <w:rPr>
          <w:rFonts w:ascii="QCF_BSML" w:hAnsi="QCF_BSML" w:cs="QCF_BSML"/>
          <w:color w:val="000000"/>
          <w:sz w:val="32"/>
          <w:szCs w:val="32"/>
          <w:rtl/>
        </w:rPr>
        <w:t>ﮋ</w:t>
      </w:r>
      <w:r w:rsidRPr="0090086B">
        <w:rPr>
          <w:rFonts w:ascii="QCF_P100" w:hAnsi="QCF_P100" w:cs="QCF_P100"/>
          <w:color w:val="000000"/>
          <w:sz w:val="32"/>
          <w:szCs w:val="32"/>
          <w:rtl/>
        </w:rPr>
        <w:t>ﭻ ﭼ ﭽ ﭾ</w:t>
      </w:r>
      <w:r w:rsidRPr="0090086B">
        <w:rPr>
          <w:rFonts w:ascii="QCF_BSML" w:hAnsi="QCF_BSML" w:cs="QCF_BSML"/>
          <w:color w:val="000000"/>
          <w:sz w:val="32"/>
          <w:szCs w:val="32"/>
          <w:rtl/>
        </w:rPr>
        <w:t>ﮊ</w:t>
      </w:r>
      <w:r w:rsidRPr="0090086B">
        <w:rPr>
          <w:rFonts w:ascii="Lotus Linotype" w:hAnsi="Lotus Linotype" w:cs="Lotus Linotype" w:hint="cs"/>
          <w:color w:val="000000"/>
          <w:sz w:val="32"/>
          <w:szCs w:val="32"/>
          <w:rtl/>
        </w:rPr>
        <w:t xml:space="preserve"> </w:t>
      </w:r>
      <w:r w:rsidRPr="001E37B8">
        <w:rPr>
          <w:rFonts w:ascii="Lotus Linotype" w:hAnsi="Lotus Linotype" w:cs="Lotus Linotype"/>
          <w:color w:val="000000"/>
          <w:rtl/>
        </w:rPr>
        <w:t>[النساء:136]</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أي</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دوموا على خصال الإسلام وحقائق الإيمان حتى تلقوا الرحمن</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وبقوله تعالى:</w:t>
      </w:r>
      <w:r w:rsidRPr="0090086B">
        <w:rPr>
          <w:rFonts w:ascii="Lotus Linotype" w:hAnsi="Lotus Linotype" w:cs="Lotus Linotype" w:hint="cs"/>
          <w:color w:val="000000"/>
          <w:sz w:val="32"/>
          <w:szCs w:val="32"/>
          <w:rtl/>
        </w:rPr>
        <w:t xml:space="preserve"> </w:t>
      </w:r>
      <w:r w:rsidRPr="0090086B">
        <w:rPr>
          <w:rFonts w:ascii="QCF_BSML" w:hAnsi="QCF_BSML" w:cs="QCF_BSML"/>
          <w:color w:val="000000"/>
          <w:sz w:val="32"/>
          <w:szCs w:val="32"/>
          <w:rtl/>
        </w:rPr>
        <w:t>ﮋ</w:t>
      </w:r>
      <w:r w:rsidRPr="0090086B">
        <w:rPr>
          <w:rFonts w:ascii="QCF_P267" w:hAnsi="QCF_P267" w:cs="QCF_P267"/>
          <w:color w:val="000000"/>
          <w:sz w:val="32"/>
          <w:szCs w:val="32"/>
          <w:rtl/>
        </w:rPr>
        <w:t>ﮂ ﮃ ﮄ ﮅ ﮆ</w:t>
      </w:r>
      <w:r w:rsidRPr="0090086B">
        <w:rPr>
          <w:rFonts w:ascii="QCF_BSML" w:hAnsi="QCF_BSML" w:cs="QCF_BSML"/>
          <w:color w:val="000000"/>
          <w:sz w:val="32"/>
          <w:szCs w:val="32"/>
          <w:rtl/>
        </w:rPr>
        <w:t>ﮊ</w:t>
      </w:r>
      <w:r w:rsidRPr="0090086B">
        <w:rPr>
          <w:rFonts w:ascii="Lotus Linotype" w:hAnsi="Lotus Linotype" w:cs="Lotus Linotype"/>
          <w:color w:val="000000"/>
          <w:sz w:val="32"/>
          <w:szCs w:val="32"/>
          <w:rtl/>
        </w:rPr>
        <w:t xml:space="preserve"> </w:t>
      </w:r>
      <w:r w:rsidRPr="001E37B8">
        <w:rPr>
          <w:rFonts w:ascii="Lotus Linotype" w:hAnsi="Lotus Linotype" w:cs="Lotus Linotype" w:hint="cs"/>
          <w:color w:val="000000"/>
          <w:rtl/>
        </w:rPr>
        <w:t>[الحجر:99]</w:t>
      </w:r>
      <w:r w:rsidRPr="0090086B">
        <w:rPr>
          <w:rFonts w:ascii="Lotus Linotype" w:hAnsi="Lotus Linotype" w:cs="Lotus Linotype" w:hint="cs"/>
          <w:color w:val="000000"/>
          <w:sz w:val="32"/>
          <w:szCs w:val="32"/>
          <w:rtl/>
        </w:rPr>
        <w:t>.</w:t>
      </w:r>
    </w:p>
    <w:p w:rsidR="00D432B7" w:rsidRPr="0090086B" w:rsidRDefault="00D432B7" w:rsidP="00D432B7">
      <w:pPr>
        <w:widowControl w:val="0"/>
        <w:spacing w:before="120" w:after="120" w:line="182" w:lineRule="auto"/>
        <w:ind w:firstLine="454"/>
        <w:jc w:val="both"/>
        <w:rPr>
          <w:rFonts w:ascii="Lotus Linotype" w:hAnsi="Lotus Linotype" w:cs="Lotus Linotype"/>
          <w:color w:val="000000"/>
          <w:sz w:val="32"/>
          <w:szCs w:val="32"/>
          <w:rtl/>
        </w:rPr>
      </w:pPr>
      <w:r w:rsidRPr="0090086B">
        <w:rPr>
          <w:rFonts w:ascii="Lotus Linotype" w:hAnsi="Lotus Linotype" w:cs="Lotus Linotype"/>
          <w:color w:val="000000"/>
          <w:sz w:val="32"/>
          <w:szCs w:val="32"/>
          <w:rtl/>
        </w:rPr>
        <w:t>والمقصود بالعبادة</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الطاعة بفعل المأمور وترك المحظور والصبر على المقـدور حتى يأتي اليقين وهو الموت الذي قد استيقن الجميع أمره وآمن المؤمن بما بعده.</w:t>
      </w:r>
    </w:p>
    <w:p w:rsidR="00D432B7" w:rsidRPr="0090086B" w:rsidRDefault="00D432B7" w:rsidP="00D432B7">
      <w:pPr>
        <w:widowControl w:val="0"/>
        <w:spacing w:before="120" w:after="120" w:line="182" w:lineRule="auto"/>
        <w:ind w:firstLine="454"/>
        <w:jc w:val="both"/>
        <w:rPr>
          <w:rFonts w:ascii="Lotus Linotype" w:hAnsi="Lotus Linotype" w:cs="Lotus Linotype"/>
          <w:color w:val="000000"/>
          <w:sz w:val="32"/>
          <w:szCs w:val="32"/>
          <w:rtl/>
        </w:rPr>
      </w:pPr>
      <w:r w:rsidRPr="0090086B">
        <w:rPr>
          <w:rFonts w:ascii="Lotus Linotype" w:hAnsi="Lotus Linotype" w:cs="Lotus Linotype" w:hint="cs"/>
          <w:b/>
          <w:bCs/>
          <w:color w:val="000000"/>
          <w:sz w:val="32"/>
          <w:szCs w:val="32"/>
          <w:rtl/>
        </w:rPr>
        <w:t xml:space="preserve">الجانب </w:t>
      </w:r>
      <w:r w:rsidRPr="0090086B">
        <w:rPr>
          <w:rFonts w:ascii="Lotus Linotype" w:hAnsi="Lotus Linotype" w:cs="Lotus Linotype"/>
          <w:b/>
          <w:bCs/>
          <w:color w:val="000000"/>
          <w:sz w:val="32"/>
          <w:szCs w:val="32"/>
          <w:rtl/>
        </w:rPr>
        <w:t>الثالث: عبادة خصوصية لياليه</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وهو القيام في العشر الأواخر أول الليل و</w:t>
      </w:r>
      <w:r w:rsidRPr="0090086B">
        <w:rPr>
          <w:rFonts w:ascii="Lotus Linotype" w:hAnsi="Lotus Linotype" w:cs="Lotus Linotype" w:hint="cs"/>
          <w:color w:val="000000"/>
          <w:sz w:val="32"/>
          <w:szCs w:val="32"/>
          <w:rtl/>
        </w:rPr>
        <w:t>آ</w:t>
      </w:r>
      <w:r w:rsidRPr="0090086B">
        <w:rPr>
          <w:rFonts w:ascii="Lotus Linotype" w:hAnsi="Lotus Linotype" w:cs="Lotus Linotype"/>
          <w:color w:val="000000"/>
          <w:sz w:val="32"/>
          <w:szCs w:val="32"/>
          <w:rtl/>
        </w:rPr>
        <w:t>خره</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والاعتكاف لمن تيسر له دون تفريط في مسؤولية</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فقيام أول الليل وآخره في العشر الأواخر دورة خصوصية مكثفة حتى يتحقق </w:t>
      </w:r>
      <w:r w:rsidRPr="0090086B">
        <w:rPr>
          <w:rFonts w:ascii="Lotus Linotype" w:hAnsi="Lotus Linotype" w:cs="Lotus Linotype"/>
          <w:color w:val="000000"/>
          <w:sz w:val="32"/>
          <w:szCs w:val="32"/>
          <w:rtl/>
        </w:rPr>
        <w:lastRenderedPageBreak/>
        <w:t>بها الانقطاع إلى الله عز وجل في ضراعة وتبتل</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طلبًا للعتق من النار والفوز بجنات تجري من تحتها الأنهار في معية المصطف</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ين الأخيار</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قال الله تعالى: </w:t>
      </w:r>
      <w:r w:rsidRPr="0090086B">
        <w:rPr>
          <w:rFonts w:ascii="QCF_BSML" w:hAnsi="QCF_BSML" w:cs="QCF_BSML"/>
          <w:color w:val="000000"/>
          <w:sz w:val="32"/>
          <w:szCs w:val="32"/>
          <w:rtl/>
        </w:rPr>
        <w:t>ﮋ</w:t>
      </w:r>
      <w:r w:rsidRPr="0090086B">
        <w:rPr>
          <w:rFonts w:ascii="QCF_P365" w:hAnsi="QCF_P365" w:cs="QCF_P365"/>
          <w:color w:val="000000"/>
          <w:sz w:val="32"/>
          <w:szCs w:val="32"/>
          <w:rtl/>
        </w:rPr>
        <w:t>ﯟ ﯠ ﯡ    ﯢ ﯣ ﯤ ﯥ ﯦ    ﯧ ﯨ ﯩ ﯪ ﯫﯬ ﯭ ﯮ ﯯ ﯰ</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إلى قوله تعالى: </w:t>
      </w:r>
      <w:r w:rsidRPr="0090086B">
        <w:rPr>
          <w:rFonts w:ascii="QCF_P366" w:hAnsi="QCF_P366" w:cs="QCF_P366"/>
          <w:color w:val="000000"/>
          <w:sz w:val="32"/>
          <w:szCs w:val="32"/>
          <w:rtl/>
        </w:rPr>
        <w:t>ﮱ ﯓ ﯔ  ﯕ   ﯖ ﯗ ﯘ ﯙ ﯚ</w:t>
      </w:r>
      <w:r w:rsidRPr="0090086B">
        <w:rPr>
          <w:rFonts w:ascii="QCF_BSML" w:hAnsi="QCF_BSML" w:cs="QCF_BSML"/>
          <w:color w:val="000000"/>
          <w:sz w:val="32"/>
          <w:szCs w:val="32"/>
          <w:rtl/>
        </w:rPr>
        <w:t>ﮊ</w:t>
      </w:r>
      <w:r w:rsidRPr="0090086B">
        <w:rPr>
          <w:rFonts w:ascii="Lotus Linotype" w:hAnsi="Lotus Linotype" w:cs="Lotus Linotype" w:hint="cs"/>
          <w:color w:val="000000"/>
          <w:sz w:val="32"/>
          <w:szCs w:val="32"/>
          <w:rtl/>
        </w:rPr>
        <w:t xml:space="preserve"> </w:t>
      </w:r>
      <w:r w:rsidRPr="001E37B8">
        <w:rPr>
          <w:rFonts w:ascii="Lotus Linotype" w:hAnsi="Lotus Linotype" w:cs="Lotus Linotype"/>
          <w:color w:val="000000"/>
          <w:rtl/>
        </w:rPr>
        <w:t>[الفرقان:</w:t>
      </w:r>
      <w:r w:rsidRPr="001E37B8">
        <w:rPr>
          <w:rFonts w:ascii="Lotus Linotype" w:hAnsi="Lotus Linotype" w:cs="Lotus Linotype" w:hint="cs"/>
          <w:color w:val="000000"/>
          <w:rtl/>
        </w:rPr>
        <w:t>64-</w:t>
      </w:r>
      <w:r w:rsidRPr="001E37B8">
        <w:rPr>
          <w:rFonts w:ascii="Lotus Linotype" w:hAnsi="Lotus Linotype" w:cs="Lotus Linotype"/>
          <w:color w:val="000000"/>
          <w:rtl/>
        </w:rPr>
        <w:t>75]</w:t>
      </w:r>
      <w:r w:rsidRPr="0090086B">
        <w:rPr>
          <w:rFonts w:ascii="Lotus Linotype" w:hAnsi="Lotus Linotype" w:cs="Lotus Linotype" w:hint="cs"/>
          <w:color w:val="000000"/>
          <w:sz w:val="32"/>
          <w:szCs w:val="32"/>
          <w:rtl/>
        </w:rPr>
        <w:t xml:space="preserve">، </w:t>
      </w:r>
      <w:r w:rsidRPr="0090086B">
        <w:rPr>
          <w:rFonts w:ascii="Lotus Linotype" w:hAnsi="Lotus Linotype" w:cs="Lotus Linotype"/>
          <w:color w:val="000000"/>
          <w:sz w:val="32"/>
          <w:szCs w:val="32"/>
          <w:rtl/>
        </w:rPr>
        <w:t>والغرفة</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هي الجنة ففازوا بالنجاة من النار، وسكنى الجنة دار الأبرار بما صبروا</w:t>
      </w:r>
      <w:r w:rsidRPr="0090086B">
        <w:rPr>
          <w:rFonts w:ascii="Lotus Linotype" w:hAnsi="Lotus Linotype" w:cs="Lotus Linotype" w:hint="cs"/>
          <w:color w:val="000000"/>
          <w:sz w:val="32"/>
          <w:szCs w:val="32"/>
          <w:rtl/>
        </w:rPr>
        <w:t>.</w:t>
      </w:r>
    </w:p>
    <w:p w:rsidR="00D432B7" w:rsidRPr="0090086B" w:rsidRDefault="00D432B7" w:rsidP="00D432B7">
      <w:pPr>
        <w:widowControl w:val="0"/>
        <w:spacing w:before="120" w:after="120" w:line="182" w:lineRule="auto"/>
        <w:ind w:firstLine="454"/>
        <w:jc w:val="both"/>
        <w:rPr>
          <w:rFonts w:ascii="Lotus Linotype" w:hAnsi="Lotus Linotype" w:cs="Lotus Linotype"/>
          <w:color w:val="000000"/>
          <w:sz w:val="32"/>
          <w:szCs w:val="32"/>
          <w:rtl/>
        </w:rPr>
      </w:pPr>
      <w:r w:rsidRPr="0090086B">
        <w:rPr>
          <w:rFonts w:ascii="Lotus Linotype" w:hAnsi="Lotus Linotype" w:cs="Lotus Linotype"/>
          <w:color w:val="000000"/>
          <w:sz w:val="32"/>
          <w:szCs w:val="32"/>
          <w:rtl/>
        </w:rPr>
        <w:t>ومن ضعف في قيام العشر الأواخر فقد نقص صبره، ومن هجره فقد نفذ صبره</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وإنما ينال أطيب العيش في الدنيا والآخرة بالصبر، والصبر من الإيمان بمنزلة الرأس من الجسد</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فلا إيمان لمن لا صبر له.</w:t>
      </w:r>
    </w:p>
    <w:p w:rsidR="00D432B7" w:rsidRPr="0090086B" w:rsidRDefault="00D432B7" w:rsidP="00D432B7">
      <w:pPr>
        <w:widowControl w:val="0"/>
        <w:spacing w:before="120" w:after="120" w:line="180" w:lineRule="auto"/>
        <w:ind w:firstLine="454"/>
        <w:jc w:val="both"/>
        <w:rPr>
          <w:rFonts w:ascii="Lotus Linotype" w:hAnsi="Lotus Linotype" w:cs="Lotus Linotype"/>
          <w:color w:val="000000"/>
          <w:sz w:val="32"/>
          <w:szCs w:val="32"/>
          <w:rtl/>
        </w:rPr>
      </w:pPr>
      <w:r w:rsidRPr="0090086B">
        <w:rPr>
          <w:rFonts w:ascii="Lotus Linotype" w:hAnsi="Lotus Linotype" w:cs="Lotus Linotype"/>
          <w:color w:val="000000"/>
          <w:sz w:val="32"/>
          <w:szCs w:val="32"/>
          <w:rtl/>
        </w:rPr>
        <w:t>ومن عاش هذ</w:t>
      </w:r>
      <w:r w:rsidRPr="0090086B">
        <w:rPr>
          <w:rFonts w:ascii="Lotus Linotype" w:hAnsi="Lotus Linotype" w:cs="Lotus Linotype" w:hint="cs"/>
          <w:color w:val="000000"/>
          <w:sz w:val="32"/>
          <w:szCs w:val="32"/>
          <w:rtl/>
        </w:rPr>
        <w:t>ا</w:t>
      </w:r>
      <w:r w:rsidRPr="0090086B">
        <w:rPr>
          <w:rFonts w:ascii="Lotus Linotype" w:hAnsi="Lotus Linotype" w:cs="Lotus Linotype"/>
          <w:color w:val="000000"/>
          <w:sz w:val="32"/>
          <w:szCs w:val="32"/>
          <w:rtl/>
        </w:rPr>
        <w:t xml:space="preserve"> الشهر الكريم بجليل أعماله</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وعظيم خصاله المثمرة لصلاح القلوب وصفاء السرائر ونور البصائر</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والأنس بمناجاة الله تعالى</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والتلذذ بذكره طمعًا في فضله ورحمته</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وحذر</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ا من غضبه وعقوبته ؛ من عاش هذا الشهر الكريم بهذه المعاني والقيم والأعمال والابتهال ثم نكص على عقبيه بعده، فهجر المساجد وانقطع باب عمله من السماء من دخول أعمال صالحة منه فقد نقض غزله بعد قوة أنكاثًا، وبرهن من واقع أمره وآخر عمله براهين يقينية على أنه لا يصلح لمرافقة محمد ﷺ والسابقين الأولين من المهاجرين والأنصار</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والذين اتبعوهم بما وعدهم الله به في قولـه سبحانه وتعالى: </w:t>
      </w:r>
      <w:r w:rsidRPr="0090086B">
        <w:rPr>
          <w:rFonts w:ascii="QCF_BSML" w:hAnsi="QCF_BSML" w:cs="QCF_BSML"/>
          <w:color w:val="000000"/>
          <w:sz w:val="32"/>
          <w:szCs w:val="32"/>
          <w:rtl/>
        </w:rPr>
        <w:t>ﮋ</w:t>
      </w:r>
      <w:r>
        <w:rPr>
          <w:rFonts w:ascii="QCF_P203" w:hAnsi="QCF_P203" w:cs="QCF_P203"/>
          <w:color w:val="000000"/>
          <w:sz w:val="32"/>
          <w:szCs w:val="32"/>
          <w:rtl/>
        </w:rPr>
        <w:t xml:space="preserve">ﭙ ﭚ ﭛ ﭜ ﭝ ﭞ  ﭟ ﭠ ﭡ ﭢ ﭣ  </w:t>
      </w:r>
      <w:r w:rsidRPr="0090086B">
        <w:rPr>
          <w:rFonts w:ascii="QCF_P203" w:hAnsi="QCF_P203" w:cs="QCF_P203"/>
          <w:color w:val="000000"/>
          <w:sz w:val="32"/>
          <w:szCs w:val="32"/>
          <w:rtl/>
        </w:rPr>
        <w:t xml:space="preserve">  ﭤ ﭥ ﭦﭧ ﭨ ﭩ ﭪ</w:t>
      </w:r>
      <w:r w:rsidRPr="0090086B">
        <w:rPr>
          <w:rFonts w:ascii="QCF_BSML" w:hAnsi="QCF_BSML" w:cs="QCF_BSML"/>
          <w:color w:val="000000"/>
          <w:sz w:val="32"/>
          <w:szCs w:val="32"/>
          <w:rtl/>
        </w:rPr>
        <w:t>ﮊ</w:t>
      </w:r>
      <w:r w:rsidRPr="0090086B">
        <w:rPr>
          <w:rFonts w:ascii="Lotus Linotype" w:hAnsi="Lotus Linotype" w:cs="Lotus Linotype"/>
          <w:color w:val="000000"/>
          <w:sz w:val="32"/>
          <w:szCs w:val="32"/>
          <w:rtl/>
        </w:rPr>
        <w:t xml:space="preserve"> </w:t>
      </w:r>
      <w:r w:rsidRPr="001E37B8">
        <w:rPr>
          <w:rFonts w:ascii="Lotus Linotype" w:hAnsi="Lotus Linotype" w:cs="Lotus Linotype"/>
          <w:color w:val="000000"/>
          <w:rtl/>
        </w:rPr>
        <w:t>[التوبة:100]</w:t>
      </w:r>
      <w:r w:rsidRPr="0090086B">
        <w:rPr>
          <w:rFonts w:ascii="Lotus Linotype" w:hAnsi="Lotus Linotype" w:cs="Lotus Linotype" w:hint="cs"/>
          <w:color w:val="000000"/>
          <w:sz w:val="32"/>
          <w:szCs w:val="32"/>
          <w:rtl/>
        </w:rPr>
        <w:t xml:space="preserve">؛ </w:t>
      </w:r>
      <w:r w:rsidRPr="0090086B">
        <w:rPr>
          <w:rFonts w:ascii="Lotus Linotype" w:hAnsi="Lotus Linotype" w:cs="Lotus Linotype"/>
          <w:color w:val="000000"/>
          <w:sz w:val="32"/>
          <w:szCs w:val="32"/>
          <w:rtl/>
        </w:rPr>
        <w:t>لأنه انقطع في عرض الطريق وارتضى غير سبيلهم لما تخلى عنه التوفيق</w:t>
      </w:r>
      <w:r w:rsidRPr="0090086B">
        <w:rPr>
          <w:rFonts w:ascii="Lotus Linotype" w:hAnsi="Lotus Linotype" w:cs="Lotus Linotype" w:hint="cs"/>
          <w:color w:val="000000"/>
          <w:sz w:val="32"/>
          <w:szCs w:val="32"/>
          <w:rtl/>
        </w:rPr>
        <w:t>.</w:t>
      </w:r>
    </w:p>
    <w:p w:rsidR="00D432B7" w:rsidRPr="0090086B" w:rsidRDefault="00D432B7" w:rsidP="00D432B7">
      <w:pPr>
        <w:widowControl w:val="0"/>
        <w:spacing w:before="120" w:after="120" w:line="180" w:lineRule="auto"/>
        <w:ind w:firstLine="454"/>
        <w:jc w:val="both"/>
        <w:rPr>
          <w:rFonts w:ascii="Lotus Linotype" w:hAnsi="Lotus Linotype" w:cs="Lotus Linotype"/>
          <w:color w:val="000000"/>
          <w:sz w:val="32"/>
          <w:szCs w:val="32"/>
          <w:rtl/>
        </w:rPr>
      </w:pPr>
      <w:r w:rsidRPr="0090086B">
        <w:rPr>
          <w:rFonts w:ascii="Lotus Linotype" w:hAnsi="Lotus Linotype" w:cs="Lotus Linotype" w:hint="cs"/>
          <w:color w:val="000000"/>
          <w:sz w:val="32"/>
          <w:szCs w:val="32"/>
          <w:rtl/>
        </w:rPr>
        <w:t>ف</w:t>
      </w:r>
      <w:r w:rsidRPr="0090086B">
        <w:rPr>
          <w:rFonts w:ascii="Lotus Linotype" w:hAnsi="Lotus Linotype" w:cs="Lotus Linotype"/>
          <w:color w:val="000000"/>
          <w:sz w:val="32"/>
          <w:szCs w:val="32"/>
          <w:rtl/>
        </w:rPr>
        <w:t>العبرة</w:t>
      </w:r>
      <w:r w:rsidRPr="0090086B">
        <w:rPr>
          <w:rFonts w:ascii="Lotus Linotype" w:hAnsi="Lotus Linotype" w:cs="Lotus Linotype" w:hint="cs"/>
          <w:color w:val="000000"/>
          <w:sz w:val="32"/>
          <w:szCs w:val="32"/>
          <w:rtl/>
        </w:rPr>
        <w:t xml:space="preserve"> ـ أخي المسلم ـ</w:t>
      </w:r>
      <w:r w:rsidRPr="0090086B">
        <w:rPr>
          <w:rFonts w:ascii="Lotus Linotype" w:hAnsi="Lotus Linotype" w:cs="Lotus Linotype"/>
          <w:color w:val="000000"/>
          <w:sz w:val="32"/>
          <w:szCs w:val="32"/>
          <w:rtl/>
        </w:rPr>
        <w:t xml:space="preserve"> بالخواتيم</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وآخر سجل الموظف له أثره في تقويم أدائه</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وما يترتب عليه نهاية خدمته</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وللناس نصائح لبعضهم في البحث على المربح من أمور الدنيا</w:t>
      </w:r>
      <w:r>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والنصح في أسباب الفلاح في الآخرة أولى</w:t>
      </w:r>
      <w:r w:rsidRPr="0090086B">
        <w:rPr>
          <w:rFonts w:ascii="Lotus Linotype" w:hAnsi="Lotus Linotype" w:cs="Lotus Linotype" w:hint="cs"/>
          <w:color w:val="000000"/>
          <w:sz w:val="32"/>
          <w:szCs w:val="32"/>
          <w:rtl/>
        </w:rPr>
        <w:t>؛</w:t>
      </w:r>
      <w:r w:rsidRPr="0090086B">
        <w:rPr>
          <w:rFonts w:ascii="Lotus Linotype" w:hAnsi="Lotus Linotype" w:cs="Lotus Linotype"/>
          <w:color w:val="000000"/>
          <w:sz w:val="32"/>
          <w:szCs w:val="32"/>
          <w:rtl/>
        </w:rPr>
        <w:t xml:space="preserve"> لأن خسران الآخرة هو الخسران المبين.</w:t>
      </w:r>
    </w:p>
    <w:p w:rsidR="00D432B7" w:rsidRPr="0090086B" w:rsidRDefault="00D432B7" w:rsidP="00D432B7">
      <w:pPr>
        <w:widowControl w:val="0"/>
        <w:spacing w:before="120" w:after="120" w:line="180" w:lineRule="auto"/>
        <w:ind w:firstLine="454"/>
        <w:jc w:val="both"/>
        <w:rPr>
          <w:rFonts w:ascii="Lotus Linotype" w:hAnsi="Lotus Linotype" w:cs="Lotus Linotype"/>
          <w:color w:val="000000"/>
          <w:sz w:val="32"/>
          <w:szCs w:val="32"/>
          <w:rtl/>
        </w:rPr>
      </w:pPr>
      <w:r w:rsidRPr="0090086B">
        <w:rPr>
          <w:rFonts w:ascii="Lotus Linotype" w:hAnsi="Lotus Linotype" w:cs="Lotus Linotype" w:hint="cs"/>
          <w:color w:val="000000"/>
          <w:sz w:val="32"/>
          <w:szCs w:val="32"/>
          <w:rtl/>
        </w:rPr>
        <w:t>رزقني الله وإياك</w:t>
      </w:r>
      <w:r>
        <w:rPr>
          <w:rFonts w:ascii="Lotus Linotype" w:hAnsi="Lotus Linotype" w:cs="Lotus Linotype" w:hint="cs"/>
          <w:color w:val="000000"/>
          <w:sz w:val="32"/>
          <w:szCs w:val="32"/>
          <w:rtl/>
        </w:rPr>
        <w:t>م</w:t>
      </w:r>
      <w:r w:rsidRPr="0090086B">
        <w:rPr>
          <w:rFonts w:ascii="Lotus Linotype" w:hAnsi="Lotus Linotype" w:cs="Lotus Linotype" w:hint="cs"/>
          <w:color w:val="000000"/>
          <w:sz w:val="32"/>
          <w:szCs w:val="32"/>
          <w:rtl/>
        </w:rPr>
        <w:t xml:space="preserve"> الثبات على العمل والإيمان، وجعل حظنا في خاتمتنا الإحسان، وجمعنا مع نبيه في الجنان، إنه هو الحنان المنان.</w:t>
      </w:r>
    </w:p>
    <w:p w:rsidR="00D432B7" w:rsidRPr="0090086B" w:rsidRDefault="00D432B7" w:rsidP="00D432B7">
      <w:pPr>
        <w:widowControl w:val="0"/>
        <w:spacing w:before="120" w:after="120" w:line="180" w:lineRule="auto"/>
        <w:ind w:firstLine="454"/>
        <w:jc w:val="both"/>
        <w:rPr>
          <w:rFonts w:ascii="Lotus Linotype" w:hAnsi="Lotus Linotype" w:cs="Lotus Linotype"/>
          <w:sz w:val="32"/>
          <w:szCs w:val="32"/>
          <w:rtl/>
        </w:rPr>
      </w:pPr>
      <w:r w:rsidRPr="0090086B">
        <w:rPr>
          <w:rFonts w:ascii="Lotus Linotype" w:hAnsi="Lotus Linotype" w:cs="Lotus Linotype"/>
          <w:sz w:val="32"/>
          <w:szCs w:val="32"/>
          <w:rtl/>
        </w:rPr>
        <w:t>وصلى الله وسلم على نبينا محمد وعلى آله و صحبه أجمعين</w:t>
      </w:r>
      <w:r w:rsidRPr="0090086B">
        <w:rPr>
          <w:rFonts w:ascii="Lotus Linotype" w:hAnsi="Lotus Linotype" w:cs="Lotus Linotype" w:hint="cs"/>
          <w:sz w:val="32"/>
          <w:szCs w:val="32"/>
          <w:rtl/>
        </w:rPr>
        <w:t>.</w:t>
      </w:r>
    </w:p>
    <w:p w:rsidR="00D432B7" w:rsidRPr="0090086B" w:rsidRDefault="00D432B7" w:rsidP="00D432B7">
      <w:pPr>
        <w:widowControl w:val="0"/>
        <w:spacing w:before="120" w:after="120" w:line="192" w:lineRule="auto"/>
        <w:ind w:hanging="2"/>
        <w:jc w:val="center"/>
        <w:rPr>
          <w:rtl/>
        </w:rPr>
      </w:pPr>
      <w:r w:rsidRPr="0090086B">
        <w:rPr>
          <w:rFonts w:ascii="Lotus Linotype" w:hAnsi="Lotus Linotype" w:cs="Lotus Linotype" w:hint="cs"/>
          <w:color w:val="000000"/>
          <w:sz w:val="32"/>
          <w:szCs w:val="32"/>
          <w:rtl/>
        </w:rPr>
        <w:t>*****</w:t>
      </w:r>
    </w:p>
    <w:p w:rsidR="002C5D2F" w:rsidRDefault="002C5D2F" w:rsidP="00D616FB">
      <w:pPr>
        <w:bidi w:val="0"/>
        <w:spacing w:after="200" w:line="276" w:lineRule="auto"/>
        <w:jc w:val="center"/>
        <w:rPr>
          <w:lang w:bidi="ar-EG"/>
        </w:rPr>
      </w:pPr>
    </w:p>
    <w:p w:rsidR="00D4692E" w:rsidRDefault="00D4692E" w:rsidP="00D4692E">
      <w:pPr>
        <w:bidi w:val="0"/>
        <w:spacing w:after="200" w:line="276" w:lineRule="auto"/>
        <w:jc w:val="center"/>
        <w:rPr>
          <w:lang w:bidi="ar-EG"/>
        </w:rPr>
      </w:pPr>
    </w:p>
    <w:p w:rsidR="00D4692E" w:rsidRDefault="00D4692E" w:rsidP="00D4692E">
      <w:pPr>
        <w:bidi w:val="0"/>
        <w:spacing w:after="200" w:line="276" w:lineRule="auto"/>
        <w:jc w:val="center"/>
        <w:rPr>
          <w:lang w:bidi="ar-EG"/>
        </w:rPr>
      </w:pPr>
    </w:p>
    <w:p w:rsidR="00D4692E" w:rsidRDefault="00D4692E" w:rsidP="00D4692E">
      <w:pPr>
        <w:bidi w:val="0"/>
        <w:spacing w:after="200" w:line="276" w:lineRule="auto"/>
        <w:jc w:val="center"/>
        <w:rPr>
          <w:lang w:bidi="ar-EG"/>
        </w:rPr>
      </w:pPr>
    </w:p>
    <w:p w:rsidR="00D4692E" w:rsidRDefault="00D4692E" w:rsidP="00D4692E">
      <w:pPr>
        <w:bidi w:val="0"/>
        <w:spacing w:after="200" w:line="276" w:lineRule="auto"/>
        <w:jc w:val="center"/>
        <w:rPr>
          <w:lang w:bidi="ar-EG"/>
        </w:rPr>
      </w:pPr>
    </w:p>
    <w:p w:rsidR="00D4692E" w:rsidRDefault="00D4692E" w:rsidP="00D4692E">
      <w:pPr>
        <w:bidi w:val="0"/>
        <w:spacing w:after="200" w:line="276" w:lineRule="auto"/>
        <w:jc w:val="center"/>
        <w:rPr>
          <w:lang w:bidi="ar-EG"/>
        </w:rPr>
      </w:pPr>
    </w:p>
    <w:p w:rsidR="00D4692E" w:rsidRDefault="00D4692E" w:rsidP="00D4692E">
      <w:pPr>
        <w:bidi w:val="0"/>
        <w:spacing w:after="200" w:line="276" w:lineRule="auto"/>
        <w:jc w:val="center"/>
        <w:rPr>
          <w:lang w:bidi="ar-EG"/>
        </w:rPr>
      </w:pPr>
    </w:p>
    <w:p w:rsidR="00D4692E" w:rsidRDefault="00D4692E" w:rsidP="00D4692E">
      <w:pPr>
        <w:bidi w:val="0"/>
        <w:spacing w:after="200" w:line="276" w:lineRule="auto"/>
        <w:jc w:val="center"/>
        <w:rPr>
          <w:lang w:bidi="ar-EG"/>
        </w:rPr>
      </w:pPr>
    </w:p>
    <w:p w:rsidR="00D4692E" w:rsidRDefault="00D4692E" w:rsidP="00D4692E">
      <w:pPr>
        <w:bidi w:val="0"/>
        <w:spacing w:after="200" w:line="276" w:lineRule="auto"/>
        <w:jc w:val="center"/>
        <w:rPr>
          <w:lang w:bidi="ar-EG"/>
        </w:rPr>
      </w:pPr>
    </w:p>
    <w:p w:rsidR="00D4692E" w:rsidRDefault="00D4692E" w:rsidP="00D4692E">
      <w:pPr>
        <w:bidi w:val="0"/>
        <w:spacing w:after="200" w:line="276" w:lineRule="auto"/>
        <w:jc w:val="center"/>
        <w:rPr>
          <w:lang w:bidi="ar-EG"/>
        </w:rPr>
      </w:pPr>
    </w:p>
    <w:p w:rsidR="00D4692E" w:rsidRDefault="00D4692E" w:rsidP="00D4692E">
      <w:pPr>
        <w:bidi w:val="0"/>
        <w:spacing w:after="200" w:line="276" w:lineRule="auto"/>
        <w:jc w:val="center"/>
        <w:rPr>
          <w:lang w:bidi="ar-EG"/>
        </w:rPr>
      </w:pPr>
    </w:p>
    <w:p w:rsidR="00D4692E" w:rsidRDefault="00D4692E" w:rsidP="00D4692E">
      <w:pPr>
        <w:bidi w:val="0"/>
        <w:spacing w:after="200" w:line="276" w:lineRule="auto"/>
        <w:jc w:val="center"/>
        <w:rPr>
          <w:lang w:bidi="ar-EG"/>
        </w:rPr>
      </w:pPr>
    </w:p>
    <w:p w:rsidR="000B7DE2" w:rsidRPr="00737CED" w:rsidRDefault="00D4692E" w:rsidP="000B7DE2">
      <w:pPr>
        <w:spacing w:before="120" w:after="120" w:line="192" w:lineRule="auto"/>
        <w:ind w:firstLine="454"/>
        <w:jc w:val="both"/>
        <w:rPr>
          <w:sz w:val="32"/>
          <w:szCs w:val="22"/>
          <w:rtl/>
        </w:rPr>
      </w:pPr>
      <w:r w:rsidRPr="00737CED">
        <w:rPr>
          <w:rFonts w:hint="cs"/>
          <w:noProof/>
          <w:sz w:val="32"/>
          <w:szCs w:val="22"/>
          <w:rtl/>
        </w:rPr>
        <w:lastRenderedPageBreak/>
        <mc:AlternateContent>
          <mc:Choice Requires="wps">
            <w:drawing>
              <wp:anchor distT="0" distB="0" distL="114300" distR="114300" simplePos="0" relativeHeight="251654656" behindDoc="0" locked="0" layoutInCell="1" allowOverlap="1">
                <wp:simplePos x="0" y="0"/>
                <wp:positionH relativeFrom="column">
                  <wp:posOffset>1255732</wp:posOffset>
                </wp:positionH>
                <wp:positionV relativeFrom="paragraph">
                  <wp:posOffset>210081</wp:posOffset>
                </wp:positionV>
                <wp:extent cx="4677978" cy="5414775"/>
                <wp:effectExtent l="0" t="0" r="27940" b="14605"/>
                <wp:wrapNone/>
                <wp:docPr id="57"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7978" cy="5414775"/>
                        </a:xfrm>
                        <a:prstGeom prst="bevel">
                          <a:avLst>
                            <a:gd name="adj" fmla="val 12060"/>
                          </a:avLst>
                        </a:prstGeom>
                        <a:solidFill>
                          <a:srgbClr val="FFFFFF"/>
                        </a:solidFill>
                        <a:ln w="9525">
                          <a:solidFill>
                            <a:srgbClr val="000000"/>
                          </a:solidFill>
                          <a:miter lim="800000"/>
                          <a:headEnd/>
                          <a:tailEnd/>
                        </a:ln>
                      </wps:spPr>
                      <wps:txbx>
                        <w:txbxContent>
                          <w:p w:rsidR="00BB1633" w:rsidRDefault="00BB1633" w:rsidP="00D4692E">
                            <w:pPr>
                              <w:spacing w:before="120" w:after="120" w:line="192" w:lineRule="auto"/>
                              <w:ind w:left="-546"/>
                              <w:jc w:val="center"/>
                              <w:rPr>
                                <w:rFonts w:ascii="Lotus Linotype" w:hAnsi="Lotus Linotype" w:cs="AdvertisingExtraBold"/>
                                <w:sz w:val="56"/>
                                <w:szCs w:val="56"/>
                              </w:rPr>
                            </w:pPr>
                          </w:p>
                          <w:p w:rsidR="00D4692E" w:rsidRDefault="00D4692E" w:rsidP="00D4692E">
                            <w:pPr>
                              <w:spacing w:before="120" w:after="120" w:line="192" w:lineRule="auto"/>
                              <w:ind w:left="-546"/>
                              <w:jc w:val="center"/>
                              <w:rPr>
                                <w:rFonts w:ascii="Lotus Linotype" w:hAnsi="Lotus Linotype" w:cs="AdvertisingExtraBold"/>
                                <w:sz w:val="56"/>
                                <w:szCs w:val="56"/>
                              </w:rPr>
                            </w:pPr>
                          </w:p>
                          <w:p w:rsidR="00D4692E" w:rsidRPr="00D4692E" w:rsidRDefault="00D4692E" w:rsidP="00D4692E">
                            <w:pPr>
                              <w:spacing w:before="120" w:after="120" w:line="192" w:lineRule="auto"/>
                              <w:rPr>
                                <w:rFonts w:ascii="Lotus Linotype" w:hAnsi="Lotus Linotype" w:cs="KFGQPC Uthmanic Script HAFS"/>
                                <w:sz w:val="92"/>
                                <w:szCs w:val="56"/>
                                <w:rtl/>
                              </w:rPr>
                            </w:pPr>
                            <w:r w:rsidRPr="00D4692E">
                              <w:rPr>
                                <w:rFonts w:ascii="Lotus Linotype" w:hAnsi="Lotus Linotype" w:cs="KFGQPC Uthmanic Script HAFS"/>
                                <w:sz w:val="140"/>
                                <w:szCs w:val="72"/>
                              </w:rPr>
                              <w:t xml:space="preserve">     </w:t>
                            </w:r>
                            <w:r w:rsidR="00BB1633" w:rsidRPr="00D4692E">
                              <w:rPr>
                                <w:rFonts w:ascii="Lotus Linotype" w:hAnsi="Lotus Linotype" w:cs="KFGQPC Uthmanic Script HAFS" w:hint="cs"/>
                                <w:sz w:val="140"/>
                                <w:szCs w:val="72"/>
                                <w:rtl/>
                              </w:rPr>
                              <w:t xml:space="preserve">في </w:t>
                            </w:r>
                            <w:r w:rsidRPr="00D4692E">
                              <w:rPr>
                                <w:rFonts w:ascii="Lotus Linotype" w:hAnsi="Lotus Linotype" w:cs="KFGQPC Uthmanic Script HAFS" w:hint="cs"/>
                                <w:sz w:val="92"/>
                                <w:szCs w:val="56"/>
                                <w:rtl/>
                              </w:rPr>
                              <w:t>الحج</w:t>
                            </w:r>
                          </w:p>
                          <w:p w:rsidR="00BB1633" w:rsidRPr="00D4692E" w:rsidRDefault="00BB1633" w:rsidP="00D4692E">
                            <w:pPr>
                              <w:spacing w:before="120" w:after="120" w:line="192" w:lineRule="auto"/>
                              <w:ind w:left="-546"/>
                              <w:jc w:val="center"/>
                              <w:rPr>
                                <w:rFonts w:ascii="Lotus Linotype" w:hAnsi="Lotus Linotype" w:cs="KFGQPC Uthmanic Script HAFS"/>
                                <w:sz w:val="140"/>
                                <w:szCs w:val="72"/>
                                <w:rtl/>
                              </w:rPr>
                            </w:pPr>
                          </w:p>
                          <w:p w:rsidR="00BB1633" w:rsidRPr="00D4692E" w:rsidRDefault="00BB1633" w:rsidP="00D4692E">
                            <w:pPr>
                              <w:spacing w:before="120" w:after="120" w:line="192" w:lineRule="auto"/>
                              <w:ind w:left="-546"/>
                              <w:jc w:val="center"/>
                              <w:rPr>
                                <w:rFonts w:ascii="Lotus Linotype" w:hAnsi="Lotus Linotype" w:cs="KFGQPC Uthmanic Script HAFS"/>
                                <w:sz w:val="58"/>
                                <w:szCs w:val="72"/>
                                <w:rtl/>
                              </w:rPr>
                            </w:pPr>
                            <w:r w:rsidRPr="00D4692E">
                              <w:rPr>
                                <w:rFonts w:ascii="Lotus Linotype" w:hAnsi="Lotus Linotype" w:cs="KFGQPC Uthmanic Script HAFS" w:hint="cs"/>
                                <w:sz w:val="58"/>
                                <w:szCs w:val="72"/>
                                <w:rtl/>
                              </w:rPr>
                              <w:t>وفضل عشر ذي الحجة</w:t>
                            </w:r>
                          </w:p>
                          <w:p w:rsidR="00BB1633" w:rsidRDefault="00BB1633" w:rsidP="00D4692E">
                            <w:pPr>
                              <w:ind w:left="-546"/>
                              <w:jc w:val="center"/>
                              <w:rPr>
                                <w:rtl/>
                              </w:rPr>
                            </w:pPr>
                          </w:p>
                          <w:p w:rsidR="00BB1633" w:rsidRDefault="00BB1633" w:rsidP="00D4692E">
                            <w:pPr>
                              <w:ind w:left="-546" w:right="-180"/>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7" o:spid="_x0000_s1070" type="#_x0000_t84" style="position:absolute;left:0;text-align:left;margin-left:98.9pt;margin-top:16.55pt;width:368.35pt;height:426.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" adj="2605">
                <v:textbox inset="0,0,0,0">
                  <w:txbxContent>
                    <w:p w:rsidR="00BB1633" w:rsidRDefault="00BB1633" w:rsidP="00D4692E">
                      <w:pPr>
                        <w:spacing w:before="120" w:after="120" w:line="192" w:lineRule="auto"/>
                        <w:ind w:left="-546"/>
                        <w:jc w:val="center"/>
                        <w:rPr>
                          <w:rFonts w:ascii="Lotus Linotype" w:hAnsi="Lotus Linotype" w:cs="AdvertisingExtraBold"/>
                          <w:sz w:val="56"/>
                          <w:szCs w:val="56"/>
                        </w:rPr>
                      </w:pPr>
                    </w:p>
                    <w:p w:rsidR="00D4692E" w:rsidRDefault="00D4692E" w:rsidP="00D4692E">
                      <w:pPr>
                        <w:spacing w:before="120" w:after="120" w:line="192" w:lineRule="auto"/>
                        <w:ind w:left="-546"/>
                        <w:jc w:val="center"/>
                        <w:rPr>
                          <w:rFonts w:ascii="Lotus Linotype" w:hAnsi="Lotus Linotype" w:cs="AdvertisingExtraBold"/>
                          <w:sz w:val="56"/>
                          <w:szCs w:val="56"/>
                        </w:rPr>
                      </w:pPr>
                    </w:p>
                    <w:p w:rsidR="00D4692E" w:rsidRPr="00D4692E" w:rsidRDefault="00D4692E" w:rsidP="00D4692E">
                      <w:pPr>
                        <w:spacing w:before="120" w:after="120" w:line="192" w:lineRule="auto"/>
                        <w:rPr>
                          <w:rFonts w:ascii="Lotus Linotype" w:hAnsi="Lotus Linotype" w:cs="KFGQPC Uthmanic Script HAFS"/>
                          <w:sz w:val="92"/>
                          <w:szCs w:val="56"/>
                          <w:rtl/>
                        </w:rPr>
                      </w:pPr>
                      <w:r w:rsidRPr="00D4692E">
                        <w:rPr>
                          <w:rFonts w:ascii="Lotus Linotype" w:hAnsi="Lotus Linotype" w:cs="KFGQPC Uthmanic Script HAFS"/>
                          <w:sz w:val="140"/>
                          <w:szCs w:val="72"/>
                        </w:rPr>
                        <w:t xml:space="preserve">     </w:t>
                      </w:r>
                      <w:r w:rsidR="00BB1633" w:rsidRPr="00D4692E">
                        <w:rPr>
                          <w:rFonts w:ascii="Lotus Linotype" w:hAnsi="Lotus Linotype" w:cs="KFGQPC Uthmanic Script HAFS" w:hint="cs"/>
                          <w:sz w:val="140"/>
                          <w:szCs w:val="72"/>
                          <w:rtl/>
                        </w:rPr>
                        <w:t xml:space="preserve">في </w:t>
                      </w:r>
                      <w:r w:rsidRPr="00D4692E">
                        <w:rPr>
                          <w:rFonts w:ascii="Lotus Linotype" w:hAnsi="Lotus Linotype" w:cs="KFGQPC Uthmanic Script HAFS" w:hint="cs"/>
                          <w:sz w:val="92"/>
                          <w:szCs w:val="56"/>
                          <w:rtl/>
                        </w:rPr>
                        <w:t>الحج</w:t>
                      </w:r>
                    </w:p>
                    <w:p w:rsidR="00BB1633" w:rsidRPr="00D4692E" w:rsidRDefault="00BB1633" w:rsidP="00D4692E">
                      <w:pPr>
                        <w:spacing w:before="120" w:after="120" w:line="192" w:lineRule="auto"/>
                        <w:ind w:left="-546"/>
                        <w:jc w:val="center"/>
                        <w:rPr>
                          <w:rFonts w:ascii="Lotus Linotype" w:hAnsi="Lotus Linotype" w:cs="KFGQPC Uthmanic Script HAFS"/>
                          <w:sz w:val="140"/>
                          <w:szCs w:val="72"/>
                          <w:rtl/>
                        </w:rPr>
                      </w:pPr>
                    </w:p>
                    <w:p w:rsidR="00BB1633" w:rsidRPr="00D4692E" w:rsidRDefault="00BB1633" w:rsidP="00D4692E">
                      <w:pPr>
                        <w:spacing w:before="120" w:after="120" w:line="192" w:lineRule="auto"/>
                        <w:ind w:left="-546"/>
                        <w:jc w:val="center"/>
                        <w:rPr>
                          <w:rFonts w:ascii="Lotus Linotype" w:hAnsi="Lotus Linotype" w:cs="KFGQPC Uthmanic Script HAFS"/>
                          <w:sz w:val="58"/>
                          <w:szCs w:val="72"/>
                          <w:rtl/>
                        </w:rPr>
                      </w:pPr>
                      <w:r w:rsidRPr="00D4692E">
                        <w:rPr>
                          <w:rFonts w:ascii="Lotus Linotype" w:hAnsi="Lotus Linotype" w:cs="KFGQPC Uthmanic Script HAFS" w:hint="cs"/>
                          <w:sz w:val="58"/>
                          <w:szCs w:val="72"/>
                          <w:rtl/>
                        </w:rPr>
                        <w:t>وفضل عشر ذي الحجة</w:t>
                      </w:r>
                    </w:p>
                    <w:p w:rsidR="00BB1633" w:rsidRDefault="00BB1633" w:rsidP="00D4692E">
                      <w:pPr>
                        <w:ind w:left="-546"/>
                        <w:jc w:val="center"/>
                        <w:rPr>
                          <w:rtl/>
                        </w:rPr>
                      </w:pPr>
                    </w:p>
                    <w:p w:rsidR="00BB1633" w:rsidRDefault="00BB1633" w:rsidP="00D4692E">
                      <w:pPr>
                        <w:ind w:left="-546" w:right="-180"/>
                        <w:jc w:val="center"/>
                      </w:pPr>
                    </w:p>
                  </w:txbxContent>
                </v:textbox>
              </v:shape>
            </w:pict>
          </mc:Fallback>
        </mc:AlternateContent>
      </w:r>
      <w:r w:rsidR="00D432B7">
        <w:rPr>
          <w:lang w:bidi="ar-EG"/>
        </w:rPr>
        <w:br w:type="page"/>
      </w:r>
    </w:p>
    <w:p w:rsidR="000B7DE2" w:rsidRPr="00737CED" w:rsidRDefault="00D4692E" w:rsidP="00600407">
      <w:pPr>
        <w:widowControl w:val="0"/>
        <w:spacing w:before="120" w:after="120" w:line="192" w:lineRule="auto"/>
        <w:ind w:firstLine="454"/>
        <w:jc w:val="both"/>
        <w:rPr>
          <w:rFonts w:ascii="Lotus Linotype" w:hAnsi="Lotus Linotype" w:cs="Lotus Linotype"/>
          <w:color w:val="000000"/>
          <w:sz w:val="32"/>
          <w:szCs w:val="32"/>
          <w:rtl/>
        </w:rPr>
      </w:pPr>
      <w:r w:rsidRPr="00737CED">
        <w:rPr>
          <w:noProof/>
          <w:sz w:val="16"/>
          <w:szCs w:val="16"/>
        </w:rPr>
        <w:lastRenderedPageBreak/>
        <mc:AlternateContent>
          <mc:Choice Requires="wps">
            <w:drawing>
              <wp:anchor distT="0" distB="0" distL="114300" distR="114300" simplePos="0" relativeHeight="251665920" behindDoc="0" locked="0" layoutInCell="1" allowOverlap="1">
                <wp:simplePos x="0" y="0"/>
                <wp:positionH relativeFrom="column">
                  <wp:posOffset>1974967</wp:posOffset>
                </wp:positionH>
                <wp:positionV relativeFrom="paragraph">
                  <wp:posOffset>-384046</wp:posOffset>
                </wp:positionV>
                <wp:extent cx="2628900" cy="533400"/>
                <wp:effectExtent l="5080" t="6985" r="13970" b="12065"/>
                <wp:wrapNone/>
                <wp:docPr id="56"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533400"/>
                        </a:xfrm>
                        <a:prstGeom prst="horizontalScroll">
                          <a:avLst>
                            <a:gd name="adj" fmla="val 21519"/>
                          </a:avLst>
                        </a:prstGeom>
                        <a:solidFill>
                          <a:srgbClr val="FFFFFF"/>
                        </a:solidFill>
                        <a:ln w="9525">
                          <a:solidFill>
                            <a:srgbClr val="000000"/>
                          </a:solidFill>
                          <a:round/>
                          <a:headEnd/>
                          <a:tailEnd/>
                        </a:ln>
                      </wps:spPr>
                      <wps:txbx>
                        <w:txbxContent>
                          <w:p w:rsidR="00BB1633" w:rsidRPr="00D4692E" w:rsidRDefault="00BB1633" w:rsidP="000B7DE2">
                            <w:pPr>
                              <w:spacing w:line="192" w:lineRule="auto"/>
                              <w:jc w:val="center"/>
                              <w:rPr>
                                <w:rFonts w:cs="KFGQPC Uthmanic Script HAFS"/>
                                <w:sz w:val="28"/>
                                <w:szCs w:val="28"/>
                              </w:rPr>
                            </w:pPr>
                            <w:r w:rsidRPr="00D4692E">
                              <w:rPr>
                                <w:rFonts w:ascii="Lotus Linotype" w:hAnsi="Lotus Linotype" w:cs="KFGQPC Uthmanic Script HAFS" w:hint="cs"/>
                                <w:color w:val="000000"/>
                                <w:sz w:val="32"/>
                                <w:szCs w:val="32"/>
                                <w:rtl/>
                              </w:rPr>
                              <w:t xml:space="preserve">فضل </w:t>
                            </w:r>
                            <w:r w:rsidRPr="00D4692E">
                              <w:rPr>
                                <w:rFonts w:ascii="Lotus Linotype" w:hAnsi="Lotus Linotype" w:cs="KFGQPC Uthmanic Script HAFS"/>
                                <w:color w:val="000000"/>
                                <w:sz w:val="32"/>
                                <w:szCs w:val="32"/>
                                <w:rtl/>
                              </w:rPr>
                              <w:t>الأيام المعلومات</w:t>
                            </w:r>
                            <w:r w:rsidRPr="00D4692E">
                              <w:rPr>
                                <w:rFonts w:ascii="Lotus Linotype" w:hAnsi="Lotus Linotype" w:cs="KFGQPC Uthmanic Script HAFS" w:hint="cs"/>
                                <w:color w:val="000000"/>
                                <w:sz w:val="32"/>
                                <w:szCs w:val="32"/>
                                <w:rtl/>
                              </w:rPr>
                              <w:t xml:space="preserve"> وما ينبغي فيها</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1" o:spid="_x0000_s1071" type="#_x0000_t98" style="position:absolute;left:0;text-align:left;margin-left:155.5pt;margin-top:-30.25pt;width:207pt;height:4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" adj="4648">
                <v:textbox inset="0,0,0,0">
                  <w:txbxContent>
                    <w:p w:rsidR="00BB1633" w:rsidRPr="00D4692E" w:rsidRDefault="00BB1633" w:rsidP="000B7DE2">
                      <w:pPr>
                        <w:spacing w:line="192" w:lineRule="auto"/>
                        <w:jc w:val="center"/>
                        <w:rPr>
                          <w:rFonts w:cs="KFGQPC Uthmanic Script HAFS"/>
                          <w:sz w:val="28"/>
                          <w:szCs w:val="28"/>
                        </w:rPr>
                      </w:pPr>
                      <w:r w:rsidRPr="00D4692E">
                        <w:rPr>
                          <w:rFonts w:ascii="Lotus Linotype" w:hAnsi="Lotus Linotype" w:cs="KFGQPC Uthmanic Script HAFS" w:hint="cs"/>
                          <w:color w:val="000000"/>
                          <w:sz w:val="32"/>
                          <w:szCs w:val="32"/>
                          <w:rtl/>
                        </w:rPr>
                        <w:t xml:space="preserve">فضل </w:t>
                      </w:r>
                      <w:r w:rsidRPr="00D4692E">
                        <w:rPr>
                          <w:rFonts w:ascii="Lotus Linotype" w:hAnsi="Lotus Linotype" w:cs="KFGQPC Uthmanic Script HAFS"/>
                          <w:color w:val="000000"/>
                          <w:sz w:val="32"/>
                          <w:szCs w:val="32"/>
                          <w:rtl/>
                        </w:rPr>
                        <w:t>الأيام المعلومات</w:t>
                      </w:r>
                      <w:r w:rsidRPr="00D4692E">
                        <w:rPr>
                          <w:rFonts w:ascii="Lotus Linotype" w:hAnsi="Lotus Linotype" w:cs="KFGQPC Uthmanic Script HAFS" w:hint="cs"/>
                          <w:color w:val="000000"/>
                          <w:sz w:val="32"/>
                          <w:szCs w:val="32"/>
                          <w:rtl/>
                        </w:rPr>
                        <w:t xml:space="preserve"> وما ينبغي فيها</w:t>
                      </w:r>
                    </w:p>
                  </w:txbxContent>
                </v:textbox>
              </v:shape>
            </w:pict>
          </mc:Fallback>
        </mc:AlternateContent>
      </w:r>
      <w:r w:rsidR="000B7DE2" w:rsidRPr="00737CED">
        <w:rPr>
          <w:rFonts w:ascii="Lotus Linotype" w:hAnsi="Lotus Linotype" w:cs="Lotus Linotype"/>
          <w:color w:val="000000"/>
          <w:sz w:val="32"/>
          <w:szCs w:val="32"/>
          <w:rtl/>
        </w:rPr>
        <w:t xml:space="preserve"> </w:t>
      </w:r>
    </w:p>
    <w:p w:rsidR="000B7DE2" w:rsidRPr="00737CED" w:rsidRDefault="000B7DE2" w:rsidP="000B7DE2">
      <w:pPr>
        <w:widowControl w:val="0"/>
        <w:spacing w:before="120" w:after="120" w:line="192" w:lineRule="auto"/>
        <w:ind w:firstLine="454"/>
        <w:jc w:val="both"/>
        <w:rPr>
          <w:rFonts w:ascii="Lotus Linotype" w:hAnsi="Lotus Linotype" w:cs="Lotus Linotype"/>
          <w:color w:val="000000"/>
          <w:sz w:val="16"/>
          <w:szCs w:val="16"/>
          <w:rtl/>
        </w:rPr>
      </w:pPr>
    </w:p>
    <w:p w:rsidR="000B7DE2" w:rsidRPr="00737CED" w:rsidRDefault="000B7DE2" w:rsidP="000B7DE2">
      <w:pPr>
        <w:widowControl w:val="0"/>
        <w:spacing w:before="120" w:after="120" w:line="197" w:lineRule="auto"/>
        <w:ind w:firstLine="454"/>
        <w:jc w:val="both"/>
        <w:rPr>
          <w:rFonts w:ascii="Lotus Linotype" w:hAnsi="Lotus Linotype" w:cs="Lotus Linotype"/>
          <w:b/>
          <w:color w:val="000000"/>
          <w:sz w:val="32"/>
          <w:szCs w:val="32"/>
          <w:rtl/>
        </w:rPr>
      </w:pPr>
      <w:r w:rsidRPr="00737CED">
        <w:rPr>
          <w:rFonts w:ascii="Lotus Linotype" w:hAnsi="Lotus Linotype" w:cs="Lotus Linotype"/>
          <w:b/>
          <w:color w:val="000000"/>
          <w:sz w:val="32"/>
          <w:szCs w:val="32"/>
          <w:rtl/>
        </w:rPr>
        <w:t>الحمد لله و</w:t>
      </w:r>
      <w:r w:rsidRPr="00737CED">
        <w:rPr>
          <w:rFonts w:ascii="Lotus Linotype" w:hAnsi="Lotus Linotype" w:cs="Lotus Linotype" w:hint="cs"/>
          <w:b/>
          <w:color w:val="000000"/>
          <w:sz w:val="32"/>
          <w:szCs w:val="32"/>
          <w:rtl/>
        </w:rPr>
        <w:t>ح</w:t>
      </w:r>
      <w:r w:rsidRPr="00737CED">
        <w:rPr>
          <w:rFonts w:ascii="Lotus Linotype" w:hAnsi="Lotus Linotype" w:cs="Lotus Linotype"/>
          <w:b/>
          <w:color w:val="000000"/>
          <w:sz w:val="32"/>
          <w:szCs w:val="32"/>
          <w:rtl/>
        </w:rPr>
        <w:t>د</w:t>
      </w:r>
      <w:r w:rsidRPr="00737CED">
        <w:rPr>
          <w:rFonts w:ascii="Lotus Linotype" w:hAnsi="Lotus Linotype" w:cs="Lotus Linotype" w:hint="cs"/>
          <w:b/>
          <w:color w:val="000000"/>
          <w:sz w:val="32"/>
          <w:szCs w:val="32"/>
          <w:rtl/>
        </w:rPr>
        <w:t>ه، والصلاة والسلام على من لا نبي بعده، وعلى آله وصحبه أجمعين، ومن تبعهم بإحسان إلى يوم الدين.</w:t>
      </w:r>
    </w:p>
    <w:p w:rsidR="000B7DE2" w:rsidRPr="00737CED" w:rsidRDefault="000B7DE2" w:rsidP="000B7DE2">
      <w:pPr>
        <w:widowControl w:val="0"/>
        <w:spacing w:before="120" w:after="120" w:line="197" w:lineRule="auto"/>
        <w:ind w:firstLine="454"/>
        <w:jc w:val="both"/>
        <w:rPr>
          <w:rFonts w:ascii="Lotus Linotype" w:hAnsi="Lotus Linotype" w:cs="AL-Battar"/>
          <w:color w:val="000000"/>
          <w:sz w:val="32"/>
          <w:szCs w:val="32"/>
          <w:rtl/>
        </w:rPr>
      </w:pPr>
      <w:r w:rsidRPr="00737CED">
        <w:rPr>
          <w:rFonts w:ascii="Lotus Linotype" w:hAnsi="Lotus Linotype" w:cs="AL-Battar" w:hint="cs"/>
          <w:color w:val="000000"/>
          <w:sz w:val="32"/>
          <w:szCs w:val="32"/>
          <w:rtl/>
        </w:rPr>
        <w:t>أما بعد:</w:t>
      </w:r>
    </w:p>
    <w:p w:rsidR="000B7DE2" w:rsidRPr="00737CED" w:rsidRDefault="000B7DE2" w:rsidP="000B7DE2">
      <w:pPr>
        <w:widowControl w:val="0"/>
        <w:spacing w:before="120" w:after="120" w:line="197" w:lineRule="auto"/>
        <w:ind w:firstLine="454"/>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فإن من فضل الله تعالى على عباده</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أن خص</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بعض الأيام بمزيد فضل على بقيتها</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w:t>
      </w:r>
      <w:r w:rsidRPr="00737CED">
        <w:rPr>
          <w:rFonts w:ascii="Lotus Linotype" w:hAnsi="Lotus Linotype" w:cs="Lotus Linotype"/>
          <w:bCs/>
          <w:color w:val="000000"/>
          <w:sz w:val="32"/>
          <w:szCs w:val="32"/>
          <w:rtl/>
        </w:rPr>
        <w:t>ولعل من حكمة ذلك:</w:t>
      </w:r>
    </w:p>
    <w:p w:rsidR="000B7DE2" w:rsidRPr="00737CED" w:rsidRDefault="000B7DE2" w:rsidP="00212E51">
      <w:pPr>
        <w:widowControl w:val="0"/>
        <w:numPr>
          <w:ilvl w:val="0"/>
          <w:numId w:val="12"/>
        </w:numPr>
        <w:tabs>
          <w:tab w:val="clear" w:pos="1230"/>
        </w:tabs>
        <w:spacing w:before="120" w:after="120" w:line="197" w:lineRule="auto"/>
        <w:ind w:left="849" w:right="0" w:hanging="425"/>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أن يتجدد النشاط في العبادة.</w:t>
      </w:r>
    </w:p>
    <w:p w:rsidR="000B7DE2" w:rsidRPr="00737CED" w:rsidRDefault="000B7DE2" w:rsidP="00212E51">
      <w:pPr>
        <w:widowControl w:val="0"/>
        <w:numPr>
          <w:ilvl w:val="0"/>
          <w:numId w:val="12"/>
        </w:numPr>
        <w:tabs>
          <w:tab w:val="clear" w:pos="1230"/>
        </w:tabs>
        <w:spacing w:before="120" w:after="120" w:line="197" w:lineRule="auto"/>
        <w:ind w:left="849" w:right="0" w:hanging="425"/>
        <w:jc w:val="both"/>
        <w:rPr>
          <w:rFonts w:ascii="Lotus Linotype" w:hAnsi="Lotus Linotype" w:cs="Lotus Linotype"/>
          <w:color w:val="000000"/>
          <w:sz w:val="32"/>
          <w:szCs w:val="32"/>
        </w:rPr>
      </w:pPr>
      <w:r w:rsidRPr="00737CED">
        <w:rPr>
          <w:rFonts w:ascii="Lotus Linotype" w:hAnsi="Lotus Linotype" w:cs="Lotus Linotype"/>
          <w:color w:val="000000"/>
          <w:sz w:val="32"/>
          <w:szCs w:val="32"/>
          <w:rtl/>
        </w:rPr>
        <w:t>وأن يتبين فضل العمل المرغ</w:t>
      </w:r>
      <w:r w:rsidRPr="00737CED">
        <w:rPr>
          <w:rFonts w:ascii="Lotus Linotype" w:hAnsi="Lotus Linotype" w:cs="Lotus Linotype" w:hint="cs"/>
          <w:color w:val="000000"/>
          <w:sz w:val="32"/>
          <w:szCs w:val="32"/>
          <w:rtl/>
        </w:rPr>
        <w:t>و</w:t>
      </w:r>
      <w:r w:rsidRPr="00737CED">
        <w:rPr>
          <w:rFonts w:ascii="Lotus Linotype" w:hAnsi="Lotus Linotype" w:cs="Lotus Linotype"/>
          <w:color w:val="000000"/>
          <w:sz w:val="32"/>
          <w:szCs w:val="32"/>
          <w:rtl/>
        </w:rPr>
        <w:t>ب فيه.</w:t>
      </w:r>
    </w:p>
    <w:p w:rsidR="000B7DE2" w:rsidRPr="00737CED" w:rsidRDefault="000B7DE2" w:rsidP="00212E51">
      <w:pPr>
        <w:widowControl w:val="0"/>
        <w:numPr>
          <w:ilvl w:val="0"/>
          <w:numId w:val="12"/>
        </w:numPr>
        <w:tabs>
          <w:tab w:val="clear" w:pos="1230"/>
        </w:tabs>
        <w:spacing w:before="120" w:after="120" w:line="197" w:lineRule="auto"/>
        <w:ind w:left="849" w:right="0" w:hanging="425"/>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وأن يتميز أهل المسارعة في الخيرات من غيرهم</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لتتجلى حكمة الله تعالى في الجزاء بالفضل لذوي الفضل</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والعدل في أهل الغفلة والكسل.</w:t>
      </w:r>
    </w:p>
    <w:p w:rsidR="000B7DE2" w:rsidRPr="00737CED" w:rsidRDefault="000B7DE2" w:rsidP="000B7DE2">
      <w:pPr>
        <w:widowControl w:val="0"/>
        <w:spacing w:before="120" w:after="120" w:line="197" w:lineRule="auto"/>
        <w:ind w:firstLine="454"/>
        <w:jc w:val="both"/>
        <w:rPr>
          <w:rFonts w:ascii="Lotus Linotype" w:hAnsi="Lotus Linotype" w:cs="Lotus Linotype"/>
          <w:bCs/>
          <w:color w:val="000000"/>
          <w:sz w:val="32"/>
          <w:szCs w:val="32"/>
          <w:rtl/>
        </w:rPr>
      </w:pPr>
      <w:r w:rsidRPr="00737CED">
        <w:rPr>
          <w:rFonts w:ascii="Lotus Linotype" w:hAnsi="Lotus Linotype" w:cs="Lotus Linotype"/>
          <w:color w:val="000000"/>
          <w:sz w:val="32"/>
          <w:szCs w:val="32"/>
          <w:rtl/>
        </w:rPr>
        <w:t>فمن تلك الأيام المخصوصة بمزيد تفضيل</w:t>
      </w:r>
      <w:r w:rsidRPr="00737CED">
        <w:rPr>
          <w:rFonts w:ascii="Lotus Linotype" w:hAnsi="Lotus Linotype" w:cs="Lotus Linotype" w:hint="cs"/>
          <w:color w:val="000000"/>
          <w:sz w:val="32"/>
          <w:szCs w:val="32"/>
          <w:rtl/>
        </w:rPr>
        <w:t xml:space="preserve"> </w:t>
      </w:r>
      <w:r w:rsidRPr="00737CED">
        <w:rPr>
          <w:rFonts w:ascii="Lotus Linotype" w:hAnsi="Lotus Linotype" w:cs="Lotus Linotype"/>
          <w:color w:val="000000"/>
          <w:sz w:val="32"/>
          <w:szCs w:val="32"/>
          <w:rtl/>
        </w:rPr>
        <w:t>الأيام المعلومات من ذي الحجة</w:t>
      </w:r>
      <w:r w:rsidRPr="00737CED">
        <w:rPr>
          <w:rFonts w:ascii="Lotus Linotype" w:hAnsi="Lotus Linotype" w:cs="Lotus Linotype" w:hint="cs"/>
          <w:color w:val="000000"/>
          <w:sz w:val="32"/>
          <w:szCs w:val="32"/>
          <w:rtl/>
        </w:rPr>
        <w:t xml:space="preserve">. </w:t>
      </w:r>
      <w:r w:rsidRPr="00737CED">
        <w:rPr>
          <w:rFonts w:ascii="Lotus Linotype" w:hAnsi="Lotus Linotype" w:cs="Lotus Linotype" w:hint="cs"/>
          <w:bCs/>
          <w:color w:val="000000"/>
          <w:sz w:val="32"/>
          <w:szCs w:val="32"/>
          <w:rtl/>
        </w:rPr>
        <w:t>وفيما يلي ذكر مهمات مما يتعلق بها:</w:t>
      </w:r>
    </w:p>
    <w:p w:rsidR="000B7DE2" w:rsidRPr="00737CED" w:rsidRDefault="000B7DE2" w:rsidP="000B7DE2">
      <w:pPr>
        <w:widowControl w:val="0"/>
        <w:spacing w:before="120" w:after="120" w:line="197" w:lineRule="auto"/>
        <w:ind w:firstLine="454"/>
        <w:jc w:val="both"/>
        <w:rPr>
          <w:rFonts w:ascii="Lotus Linotype" w:hAnsi="Lotus Linotype" w:cs="Lotus Linotype"/>
          <w:bCs/>
          <w:color w:val="000000"/>
          <w:sz w:val="32"/>
          <w:szCs w:val="32"/>
          <w:rtl/>
        </w:rPr>
      </w:pPr>
      <w:r w:rsidRPr="00737CED">
        <w:rPr>
          <w:rFonts w:ascii="Lotus Linotype" w:hAnsi="Lotus Linotype" w:cs="Lotus Linotype" w:hint="cs"/>
          <w:bCs/>
          <w:color w:val="000000"/>
          <w:sz w:val="32"/>
          <w:szCs w:val="32"/>
          <w:rtl/>
        </w:rPr>
        <w:t>أولًا: منزلتها وفضل العمل فيها:</w:t>
      </w:r>
    </w:p>
    <w:p w:rsidR="000B7DE2" w:rsidRPr="00737CED" w:rsidRDefault="000B7DE2" w:rsidP="000B7DE2">
      <w:pPr>
        <w:widowControl w:val="0"/>
        <w:spacing w:before="120" w:after="120" w:line="197" w:lineRule="auto"/>
        <w:ind w:firstLine="454"/>
        <w:jc w:val="both"/>
        <w:rPr>
          <w:rFonts w:ascii="Lotus Linotype" w:hAnsi="Lotus Linotype" w:cs="Lotus Linotype"/>
          <w:color w:val="000000"/>
          <w:sz w:val="32"/>
          <w:szCs w:val="32"/>
          <w:rtl/>
        </w:rPr>
      </w:pPr>
      <w:r w:rsidRPr="00737CED">
        <w:rPr>
          <w:rFonts w:ascii="Lotus Linotype" w:hAnsi="Lotus Linotype" w:cs="Lotus Linotype"/>
          <w:bCs/>
          <w:color w:val="000000"/>
          <w:sz w:val="32"/>
          <w:szCs w:val="32"/>
          <w:rtl/>
        </w:rPr>
        <w:t>فالأيام المعلومات</w:t>
      </w:r>
      <w:r w:rsidRPr="00737CED">
        <w:rPr>
          <w:rFonts w:ascii="Lotus Linotype" w:hAnsi="Lotus Linotype" w:cs="Lotus Linotype" w:hint="cs"/>
          <w:bCs/>
          <w:color w:val="000000"/>
          <w:sz w:val="32"/>
          <w:szCs w:val="32"/>
          <w:rtl/>
        </w:rPr>
        <w:t>:</w:t>
      </w:r>
      <w:r w:rsidRPr="00737CED">
        <w:rPr>
          <w:rFonts w:ascii="Lotus Linotype" w:hAnsi="Lotus Linotype" w:cs="Lotus Linotype"/>
          <w:color w:val="000000"/>
          <w:sz w:val="32"/>
          <w:szCs w:val="32"/>
          <w:rtl/>
        </w:rPr>
        <w:t xml:space="preserve"> هي الأيام العشر الأول من ذي الحجة، ذلكم الشهر العظيم</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فإنها أيام مباركة وموسم يتنافس فيه الطامعون بالتجارة الرابحة.</w:t>
      </w:r>
    </w:p>
    <w:p w:rsidR="000B7DE2" w:rsidRDefault="000B7DE2" w:rsidP="000B7DE2">
      <w:pPr>
        <w:widowControl w:val="0"/>
        <w:spacing w:before="100" w:after="100" w:line="182" w:lineRule="auto"/>
        <w:ind w:firstLine="454"/>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 xml:space="preserve">فقد ذكر جماعة من أهل العلم </w:t>
      </w:r>
      <w:r w:rsidRPr="00737CED">
        <w:rPr>
          <w:rFonts w:ascii="Lotus Linotype" w:hAnsi="Lotus Linotype" w:cs="Lotus Linotype" w:hint="cs"/>
          <w:color w:val="000000"/>
          <w:sz w:val="32"/>
          <w:szCs w:val="32"/>
          <w:rtl/>
        </w:rPr>
        <w:t xml:space="preserve">ـ </w:t>
      </w:r>
      <w:r w:rsidRPr="00737CED">
        <w:rPr>
          <w:rFonts w:ascii="Lotus Linotype" w:hAnsi="Lotus Linotype" w:cs="Lotus Linotype"/>
          <w:color w:val="000000"/>
          <w:sz w:val="32"/>
          <w:szCs w:val="32"/>
          <w:rtl/>
        </w:rPr>
        <w:t>رحم</w:t>
      </w:r>
      <w:r w:rsidRPr="00737CED">
        <w:rPr>
          <w:rFonts w:ascii="Lotus Linotype" w:hAnsi="Lotus Linotype" w:cs="Lotus Linotype" w:hint="cs"/>
          <w:color w:val="000000"/>
          <w:sz w:val="32"/>
          <w:szCs w:val="32"/>
          <w:rtl/>
        </w:rPr>
        <w:t>ة</w:t>
      </w:r>
      <w:r w:rsidRPr="00737CED">
        <w:rPr>
          <w:rFonts w:ascii="Lotus Linotype" w:hAnsi="Lotus Linotype" w:cs="Lotus Linotype"/>
          <w:color w:val="000000"/>
          <w:sz w:val="32"/>
          <w:szCs w:val="32"/>
          <w:rtl/>
        </w:rPr>
        <w:t xml:space="preserve"> الله تعالى عليهم </w:t>
      </w:r>
      <w:r w:rsidRPr="00737CED">
        <w:rPr>
          <w:rFonts w:ascii="Lotus Linotype" w:hAnsi="Lotus Linotype" w:cs="Lotus Linotype" w:hint="cs"/>
          <w:color w:val="000000"/>
          <w:sz w:val="32"/>
          <w:szCs w:val="32"/>
          <w:rtl/>
        </w:rPr>
        <w:t>ـ</w:t>
      </w:r>
      <w:r w:rsidRPr="00737CED">
        <w:rPr>
          <w:rFonts w:ascii="Lotus Linotype" w:hAnsi="Lotus Linotype" w:cs="Lotus Linotype"/>
          <w:color w:val="000000"/>
          <w:sz w:val="32"/>
          <w:szCs w:val="32"/>
          <w:rtl/>
        </w:rPr>
        <w:t xml:space="preserve"> أنها أفضل أيام السنة على الإطلاق، كما أن ليالي العشر الأواخر من رمضان أفضل ليالي السنة على الإطلاق.</w:t>
      </w:r>
    </w:p>
    <w:p w:rsidR="000B7DE2" w:rsidRPr="00737CED" w:rsidRDefault="000B7DE2" w:rsidP="000B7DE2">
      <w:pPr>
        <w:widowControl w:val="0"/>
        <w:spacing w:before="100" w:after="100" w:line="182" w:lineRule="auto"/>
        <w:ind w:firstLine="454"/>
        <w:jc w:val="both"/>
        <w:rPr>
          <w:rFonts w:ascii="Lotus Linotype" w:hAnsi="Lotus Linotype" w:cs="Lotus Linotype"/>
          <w:color w:val="000000"/>
          <w:sz w:val="32"/>
          <w:szCs w:val="32"/>
          <w:rtl/>
        </w:rPr>
      </w:pPr>
      <w:r w:rsidRPr="00737CED">
        <w:rPr>
          <w:rFonts w:ascii="Lotus Linotype" w:hAnsi="Lotus Linotype" w:cs="Lotus Linotype" w:hint="cs"/>
          <w:color w:val="000000"/>
          <w:sz w:val="32"/>
          <w:szCs w:val="32"/>
          <w:rtl/>
        </w:rPr>
        <w:t>وحسبك بأيام منها يوم عرفة ويوم النحر التي يشترك في خصائصها الكريمة وبعض عباداتها الجليلة المسلمون عامة الحجاج وأهل الأمصار، وذلك من فضل الله تعالى على عباده، والله ذو الفضل العظيم.</w:t>
      </w:r>
    </w:p>
    <w:p w:rsidR="000B7DE2" w:rsidRPr="00737CED" w:rsidRDefault="000B7DE2" w:rsidP="000B7DE2">
      <w:pPr>
        <w:widowControl w:val="0"/>
        <w:spacing w:before="100" w:after="100" w:line="182" w:lineRule="auto"/>
        <w:ind w:firstLine="454"/>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 xml:space="preserve">فهذه الأيام العشر هي المعنية بقول الحق تبارك وتعالى: </w:t>
      </w:r>
      <w:r w:rsidRPr="00737CED">
        <w:rPr>
          <w:rFonts w:ascii="QCF_BSML" w:hAnsi="QCF_BSML" w:cs="QCF_BSML"/>
          <w:color w:val="000000"/>
          <w:sz w:val="32"/>
          <w:szCs w:val="32"/>
          <w:rtl/>
        </w:rPr>
        <w:t>ﮋ</w:t>
      </w:r>
      <w:r w:rsidRPr="00737CED">
        <w:rPr>
          <w:rFonts w:ascii="QCF_P335" w:hAnsi="QCF_P335" w:cs="QCF_P335"/>
          <w:color w:val="000000"/>
          <w:sz w:val="32"/>
          <w:szCs w:val="32"/>
          <w:rtl/>
        </w:rPr>
        <w:t>ﮙ</w:t>
      </w:r>
      <w:r w:rsidRPr="00737CED">
        <w:rPr>
          <w:rFonts w:ascii="QCF_P335" w:hAnsi="QCF_P335" w:cs="QCF_P335"/>
          <w:color w:val="000000"/>
          <w:sz w:val="2"/>
          <w:szCs w:val="2"/>
          <w:rtl/>
        </w:rPr>
        <w:t xml:space="preserve"> </w:t>
      </w:r>
      <w:r w:rsidRPr="00737CED">
        <w:rPr>
          <w:rFonts w:ascii="QCF_P335" w:hAnsi="QCF_P335" w:cs="QCF_P335"/>
          <w:color w:val="000000"/>
          <w:sz w:val="32"/>
          <w:szCs w:val="32"/>
          <w:rtl/>
        </w:rPr>
        <w:t>ﮚ</w:t>
      </w:r>
      <w:r w:rsidRPr="00737CED">
        <w:rPr>
          <w:rFonts w:ascii="QCF_P335" w:hAnsi="QCF_P335" w:cs="QCF_P335"/>
          <w:color w:val="000000"/>
          <w:sz w:val="2"/>
          <w:szCs w:val="2"/>
          <w:rtl/>
        </w:rPr>
        <w:t xml:space="preserve"> </w:t>
      </w:r>
      <w:r w:rsidRPr="00737CED">
        <w:rPr>
          <w:rFonts w:ascii="QCF_P335" w:hAnsi="QCF_P335" w:cs="QCF_P335"/>
          <w:color w:val="000000"/>
          <w:sz w:val="32"/>
          <w:szCs w:val="32"/>
          <w:rtl/>
        </w:rPr>
        <w:t>ﮛ</w:t>
      </w:r>
      <w:r w:rsidRPr="00737CED">
        <w:rPr>
          <w:rFonts w:ascii="QCF_P335" w:hAnsi="QCF_P335" w:cs="QCF_P335"/>
          <w:color w:val="000000"/>
          <w:sz w:val="2"/>
          <w:szCs w:val="2"/>
          <w:rtl/>
        </w:rPr>
        <w:t xml:space="preserve"> </w:t>
      </w:r>
      <w:r w:rsidRPr="00737CED">
        <w:rPr>
          <w:rFonts w:ascii="QCF_P335" w:hAnsi="QCF_P335" w:cs="QCF_P335"/>
          <w:color w:val="000000"/>
          <w:sz w:val="32"/>
          <w:szCs w:val="32"/>
          <w:rtl/>
        </w:rPr>
        <w:t>ﮜ</w:t>
      </w:r>
      <w:r w:rsidRPr="00737CED">
        <w:rPr>
          <w:rFonts w:ascii="QCF_P335" w:hAnsi="QCF_P335" w:cs="QCF_P335"/>
          <w:color w:val="000000"/>
          <w:sz w:val="2"/>
          <w:szCs w:val="2"/>
          <w:rtl/>
        </w:rPr>
        <w:t xml:space="preserve"> </w:t>
      </w:r>
      <w:r w:rsidRPr="00737CED">
        <w:rPr>
          <w:rFonts w:ascii="QCF_P335" w:hAnsi="QCF_P335" w:cs="QCF_P335"/>
          <w:color w:val="000000"/>
          <w:sz w:val="32"/>
          <w:szCs w:val="32"/>
          <w:rtl/>
        </w:rPr>
        <w:t>ﮝ</w:t>
      </w:r>
      <w:r w:rsidRPr="00737CED">
        <w:rPr>
          <w:rFonts w:ascii="QCF_P335" w:hAnsi="QCF_P335" w:cs="QCF_P335"/>
          <w:color w:val="000000"/>
          <w:sz w:val="2"/>
          <w:szCs w:val="2"/>
          <w:rtl/>
        </w:rPr>
        <w:t xml:space="preserve"> </w:t>
      </w:r>
      <w:r w:rsidRPr="00737CED">
        <w:rPr>
          <w:rFonts w:ascii="QCF_P335" w:hAnsi="QCF_P335" w:cs="QCF_P335"/>
          <w:color w:val="000000"/>
          <w:sz w:val="32"/>
          <w:szCs w:val="32"/>
          <w:rtl/>
        </w:rPr>
        <w:t>ﮞ</w:t>
      </w:r>
      <w:r w:rsidRPr="00737CED">
        <w:rPr>
          <w:rFonts w:ascii="QCF_P335" w:hAnsi="QCF_P335" w:cs="QCF_P335"/>
          <w:color w:val="000000"/>
          <w:sz w:val="2"/>
          <w:szCs w:val="2"/>
          <w:rtl/>
        </w:rPr>
        <w:t xml:space="preserve"> </w:t>
      </w:r>
      <w:r w:rsidRPr="00737CED">
        <w:rPr>
          <w:rFonts w:ascii="QCF_P335" w:hAnsi="QCF_P335" w:cs="QCF_P335"/>
          <w:color w:val="000000"/>
          <w:sz w:val="32"/>
          <w:szCs w:val="32"/>
          <w:rtl/>
        </w:rPr>
        <w:t>ﮟ</w:t>
      </w:r>
      <w:r w:rsidRPr="00737CED">
        <w:rPr>
          <w:rFonts w:ascii="QCF_P335" w:hAnsi="QCF_P335" w:cs="QCF_P335"/>
          <w:color w:val="000000"/>
          <w:sz w:val="2"/>
          <w:szCs w:val="2"/>
          <w:rtl/>
        </w:rPr>
        <w:t xml:space="preserve"> </w:t>
      </w:r>
      <w:r w:rsidRPr="00737CED">
        <w:rPr>
          <w:rFonts w:ascii="QCF_P335" w:hAnsi="QCF_P335" w:cs="QCF_P335"/>
          <w:color w:val="000000"/>
          <w:sz w:val="32"/>
          <w:szCs w:val="32"/>
          <w:rtl/>
        </w:rPr>
        <w:t>ﮠ</w:t>
      </w:r>
      <w:r w:rsidRPr="00737CED">
        <w:rPr>
          <w:rFonts w:ascii="QCF_P335" w:hAnsi="QCF_P335" w:cs="QCF_P335"/>
          <w:color w:val="000000"/>
          <w:sz w:val="2"/>
          <w:szCs w:val="2"/>
          <w:rtl/>
        </w:rPr>
        <w:t xml:space="preserve"> </w:t>
      </w:r>
      <w:r w:rsidRPr="00737CED">
        <w:rPr>
          <w:rFonts w:ascii="QCF_P335" w:hAnsi="QCF_P335" w:cs="QCF_P335"/>
          <w:color w:val="000000"/>
          <w:sz w:val="32"/>
          <w:szCs w:val="32"/>
          <w:rtl/>
        </w:rPr>
        <w:t>ﮡ</w:t>
      </w:r>
      <w:r w:rsidRPr="00737CED">
        <w:rPr>
          <w:rFonts w:ascii="QCF_P335" w:hAnsi="QCF_P335" w:cs="QCF_P335"/>
          <w:color w:val="000000"/>
          <w:sz w:val="2"/>
          <w:szCs w:val="2"/>
          <w:rtl/>
        </w:rPr>
        <w:t xml:space="preserve"> </w:t>
      </w:r>
      <w:r w:rsidRPr="00737CED">
        <w:rPr>
          <w:rFonts w:ascii="QCF_P335" w:hAnsi="QCF_P335" w:cs="QCF_P335"/>
          <w:color w:val="000000"/>
          <w:sz w:val="32"/>
          <w:szCs w:val="32"/>
          <w:rtl/>
        </w:rPr>
        <w:t>ﮢ</w:t>
      </w:r>
      <w:r w:rsidRPr="00737CED">
        <w:rPr>
          <w:rFonts w:ascii="QCF_P335" w:hAnsi="QCF_P335" w:cs="QCF_P335"/>
          <w:color w:val="000000"/>
          <w:sz w:val="2"/>
          <w:szCs w:val="2"/>
          <w:rtl/>
        </w:rPr>
        <w:t xml:space="preserve"> </w:t>
      </w:r>
      <w:r w:rsidRPr="00737CED">
        <w:rPr>
          <w:rFonts w:ascii="QCF_P335" w:hAnsi="QCF_P335" w:cs="QCF_P335"/>
          <w:color w:val="000000"/>
          <w:sz w:val="32"/>
          <w:szCs w:val="32"/>
          <w:rtl/>
        </w:rPr>
        <w:t>ﮣ</w:t>
      </w:r>
      <w:r w:rsidRPr="00737CED">
        <w:rPr>
          <w:rFonts w:ascii="QCF_P335" w:hAnsi="QCF_P335" w:cs="QCF_P335"/>
          <w:color w:val="000000"/>
          <w:sz w:val="2"/>
          <w:szCs w:val="2"/>
          <w:rtl/>
        </w:rPr>
        <w:t xml:space="preserve"> </w:t>
      </w:r>
      <w:r w:rsidRPr="00737CED">
        <w:rPr>
          <w:rFonts w:ascii="QCF_P335" w:hAnsi="QCF_P335" w:cs="QCF_P335"/>
          <w:color w:val="000000"/>
          <w:sz w:val="32"/>
          <w:szCs w:val="32"/>
          <w:rtl/>
        </w:rPr>
        <w:t>ﮤﮥ</w:t>
      </w:r>
      <w:r w:rsidRPr="00737CED">
        <w:rPr>
          <w:rFonts w:ascii="QCF_P335" w:hAnsi="QCF_P335" w:cs="QCF_P335"/>
          <w:color w:val="000000"/>
          <w:sz w:val="2"/>
          <w:szCs w:val="2"/>
          <w:rtl/>
        </w:rPr>
        <w:t xml:space="preserve"> </w:t>
      </w:r>
      <w:r w:rsidRPr="00737CED">
        <w:rPr>
          <w:rFonts w:ascii="QCF_P335" w:hAnsi="QCF_P335" w:cs="QCF_P335"/>
          <w:color w:val="000000"/>
          <w:sz w:val="32"/>
          <w:szCs w:val="32"/>
          <w:rtl/>
        </w:rPr>
        <w:t>ﮦ</w:t>
      </w:r>
      <w:r w:rsidRPr="00737CED">
        <w:rPr>
          <w:rFonts w:ascii="QCF_P335" w:hAnsi="QCF_P335" w:cs="QCF_P335"/>
          <w:color w:val="000000"/>
          <w:sz w:val="2"/>
          <w:szCs w:val="2"/>
          <w:rtl/>
        </w:rPr>
        <w:t xml:space="preserve"> </w:t>
      </w:r>
      <w:r w:rsidRPr="00737CED">
        <w:rPr>
          <w:rFonts w:ascii="QCF_P335" w:hAnsi="QCF_P335" w:cs="QCF_P335"/>
          <w:color w:val="000000"/>
          <w:sz w:val="32"/>
          <w:szCs w:val="32"/>
          <w:rtl/>
        </w:rPr>
        <w:t>ﮧ</w:t>
      </w:r>
      <w:r w:rsidRPr="00737CED">
        <w:rPr>
          <w:rFonts w:ascii="QCF_P335" w:hAnsi="QCF_P335" w:cs="QCF_P335"/>
          <w:color w:val="000000"/>
          <w:sz w:val="2"/>
          <w:szCs w:val="2"/>
          <w:rtl/>
        </w:rPr>
        <w:t xml:space="preserve"> </w:t>
      </w:r>
      <w:r w:rsidRPr="00737CED">
        <w:rPr>
          <w:rFonts w:ascii="QCF_P335" w:hAnsi="QCF_P335" w:cs="QCF_P335"/>
          <w:color w:val="000000"/>
          <w:sz w:val="32"/>
          <w:szCs w:val="32"/>
          <w:rtl/>
        </w:rPr>
        <w:t>ﮨ</w:t>
      </w:r>
      <w:r w:rsidRPr="00737CED">
        <w:rPr>
          <w:rFonts w:ascii="QCF_P335" w:hAnsi="QCF_P335" w:cs="QCF_P335"/>
          <w:color w:val="000000"/>
          <w:sz w:val="2"/>
          <w:szCs w:val="2"/>
          <w:rtl/>
        </w:rPr>
        <w:t xml:space="preserve"> </w:t>
      </w:r>
      <w:r w:rsidRPr="00737CED">
        <w:rPr>
          <w:rFonts w:ascii="QCF_P335" w:hAnsi="QCF_P335" w:cs="QCF_P335"/>
          <w:color w:val="000000"/>
          <w:sz w:val="32"/>
          <w:szCs w:val="32"/>
          <w:rtl/>
        </w:rPr>
        <w:t>ﮩ</w:t>
      </w:r>
      <w:r w:rsidRPr="00737CED">
        <w:rPr>
          <w:rFonts w:ascii="QCF_P335" w:hAnsi="QCF_P335" w:cs="QCF_P335"/>
          <w:color w:val="000000"/>
          <w:sz w:val="2"/>
          <w:szCs w:val="2"/>
          <w:rtl/>
        </w:rPr>
        <w:t xml:space="preserve"> </w:t>
      </w:r>
      <w:r w:rsidRPr="00737CED">
        <w:rPr>
          <w:rFonts w:ascii="QCF_P335" w:hAnsi="QCF_P335" w:cs="QCF_P335"/>
          <w:color w:val="000000"/>
          <w:sz w:val="32"/>
          <w:szCs w:val="32"/>
          <w:rtl/>
        </w:rPr>
        <w:t>ﮪ</w:t>
      </w:r>
      <w:r w:rsidRPr="00737CED">
        <w:rPr>
          <w:rFonts w:ascii="QCF_BSML" w:hAnsi="QCF_BSML" w:cs="QCF_BSML"/>
          <w:color w:val="000000"/>
          <w:sz w:val="32"/>
          <w:szCs w:val="32"/>
          <w:rtl/>
        </w:rPr>
        <w:t>ﮊ</w:t>
      </w:r>
      <w:r w:rsidRPr="00737CED">
        <w:rPr>
          <w:rFonts w:ascii="Lotus Linotype" w:hAnsi="Lotus Linotype" w:cs="Lotus Linotype" w:hint="cs"/>
          <w:color w:val="000000"/>
          <w:sz w:val="32"/>
          <w:rtl/>
        </w:rPr>
        <w:t xml:space="preserve"> </w:t>
      </w:r>
      <w:r w:rsidRPr="00737CED">
        <w:rPr>
          <w:rFonts w:ascii="Lotus Linotype" w:hAnsi="Lotus Linotype" w:cs="Lotus Linotype"/>
          <w:color w:val="000000"/>
          <w:sz w:val="32"/>
          <w:rtl/>
        </w:rPr>
        <w:t>[الحج:28]</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وقوله ﷺ:</w:t>
      </w:r>
      <w:r w:rsidRPr="00737CED">
        <w:rPr>
          <w:rFonts w:ascii="Lotus Linotype" w:hAnsi="Lotus Linotype" w:cs="Lotus Linotype" w:hint="cs"/>
          <w:color w:val="000000"/>
          <w:sz w:val="32"/>
          <w:szCs w:val="32"/>
          <w:rtl/>
        </w:rPr>
        <w:t xml:space="preserve"> </w:t>
      </w:r>
      <w:r w:rsidRPr="00737CED">
        <w:rPr>
          <w:rFonts w:ascii="Lotus Linotype" w:hAnsi="Lotus Linotype" w:cs="Lotus Linotype"/>
          <w:color w:val="000000"/>
          <w:sz w:val="32"/>
          <w:szCs w:val="32"/>
          <w:rtl/>
        </w:rPr>
        <w:t>«</w:t>
      </w:r>
      <w:r w:rsidRPr="00737CED">
        <w:rPr>
          <w:rFonts w:ascii="Lotus Linotype" w:hAnsi="Lotus Linotype" w:cs="Lotus Linotype"/>
          <w:b/>
          <w:bCs/>
          <w:color w:val="000000"/>
          <w:sz w:val="32"/>
          <w:szCs w:val="32"/>
          <w:rtl/>
        </w:rPr>
        <w:t>ما من أيام العمل الصالح فيهن أحب إلى الله من هذه العشر»</w:t>
      </w:r>
      <w:r w:rsidRPr="00737CED">
        <w:rPr>
          <w:rFonts w:ascii="Lotus Linotype" w:hAnsi="Lotus Linotype" w:cs="Lotus Linotype" w:hint="cs"/>
          <w:b/>
          <w:bCs/>
          <w:color w:val="000000"/>
          <w:sz w:val="32"/>
          <w:szCs w:val="32"/>
          <w:rtl/>
        </w:rPr>
        <w:t>،</w:t>
      </w:r>
      <w:r w:rsidRPr="00737CED">
        <w:rPr>
          <w:rFonts w:ascii="Lotus Linotype" w:hAnsi="Lotus Linotype" w:cs="Lotus Linotype"/>
          <w:b/>
          <w:bCs/>
          <w:color w:val="000000"/>
          <w:sz w:val="32"/>
          <w:szCs w:val="32"/>
          <w:rtl/>
        </w:rPr>
        <w:t xml:space="preserve"> </w:t>
      </w:r>
      <w:r w:rsidRPr="00737CED">
        <w:rPr>
          <w:rFonts w:ascii="Lotus Linotype" w:hAnsi="Lotus Linotype" w:cs="Lotus Linotype"/>
          <w:color w:val="000000"/>
          <w:sz w:val="32"/>
          <w:szCs w:val="32"/>
          <w:rtl/>
        </w:rPr>
        <w:t>قالوا</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يا رسول الله</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ولا الجهاد في سبيل الله؟، قال</w:t>
      </w:r>
      <w:r w:rsidRPr="00737CED">
        <w:rPr>
          <w:rFonts w:ascii="Lotus Linotype" w:hAnsi="Lotus Linotype" w:cs="Lotus Linotype"/>
          <w:b/>
          <w:bCs/>
          <w:color w:val="000000"/>
          <w:sz w:val="32"/>
          <w:szCs w:val="32"/>
          <w:rtl/>
        </w:rPr>
        <w:t>: «ولا الجهاد في سبيل الله، إلا رجل خرج بنفسه فسأله ثم لم يرجع في ذلك بشيء»</w:t>
      </w:r>
      <w:r w:rsidRPr="00737CED">
        <w:rPr>
          <w:rFonts w:ascii="Lotus Linotype" w:hAnsi="Lotus Linotype" w:cs="Lotus Linotype" w:hint="cs"/>
          <w:color w:val="000000"/>
          <w:sz w:val="32"/>
          <w:szCs w:val="32"/>
          <w:rtl/>
        </w:rPr>
        <w:t>.</w:t>
      </w:r>
    </w:p>
    <w:p w:rsidR="000B7DE2" w:rsidRPr="00737CED" w:rsidRDefault="000B7DE2" w:rsidP="000B7DE2">
      <w:pPr>
        <w:widowControl w:val="0"/>
        <w:spacing w:before="100" w:after="100" w:line="182" w:lineRule="auto"/>
        <w:ind w:firstLine="454"/>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وفيه دلالة واضحة على عظم شأن العمل الصالح</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وكثرة ثـوابه في هذه الأيام</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ولأن العمل الفاضل إذا صادف الزمان الفاضل</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تضاعف ثوابه كثيرًا ولاسيما ما خص الله تعالى به تلك الأيام من عمل خاص بها دون غيرها</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فإنه</w:t>
      </w:r>
      <w:r w:rsidRPr="00737CED">
        <w:rPr>
          <w:rFonts w:ascii="Lotus Linotype" w:hAnsi="Lotus Linotype" w:cs="Lotus Linotype" w:hint="cs"/>
          <w:color w:val="000000"/>
          <w:sz w:val="32"/>
          <w:szCs w:val="32"/>
          <w:rtl/>
        </w:rPr>
        <w:t>ا</w:t>
      </w:r>
      <w:r w:rsidRPr="00737CED">
        <w:rPr>
          <w:rFonts w:ascii="Lotus Linotype" w:hAnsi="Lotus Linotype" w:cs="Lotus Linotype"/>
          <w:color w:val="000000"/>
          <w:sz w:val="32"/>
          <w:szCs w:val="32"/>
          <w:rtl/>
        </w:rPr>
        <w:t xml:space="preserve"> تكون أعظم شأنًا وأكثر ثوابًا</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وتحقيقه وتحسينه من تعظيم حرمات الله تعالى: </w:t>
      </w:r>
      <w:r w:rsidRPr="00737CED">
        <w:rPr>
          <w:rFonts w:ascii="QCF_BSML" w:hAnsi="QCF_BSML" w:cs="QCF_BSML"/>
          <w:color w:val="000000"/>
          <w:sz w:val="32"/>
          <w:szCs w:val="32"/>
          <w:rtl/>
        </w:rPr>
        <w:t>ﮋ</w:t>
      </w:r>
      <w:r w:rsidRPr="00737CED">
        <w:rPr>
          <w:rFonts w:ascii="QCF_P335" w:hAnsi="QCF_P335" w:cs="QCF_P335"/>
          <w:color w:val="000000"/>
          <w:sz w:val="32"/>
          <w:szCs w:val="32"/>
          <w:rtl/>
        </w:rPr>
        <w:t>ﯖ</w:t>
      </w:r>
      <w:r w:rsidRPr="00737CED">
        <w:rPr>
          <w:rFonts w:ascii="QCF_P335" w:hAnsi="QCF_P335" w:cs="QCF_P335"/>
          <w:color w:val="000000"/>
          <w:sz w:val="2"/>
          <w:szCs w:val="2"/>
          <w:rtl/>
        </w:rPr>
        <w:t xml:space="preserve"> </w:t>
      </w:r>
      <w:r w:rsidRPr="00737CED">
        <w:rPr>
          <w:rFonts w:ascii="QCF_P335" w:hAnsi="QCF_P335" w:cs="QCF_P335"/>
          <w:color w:val="000000"/>
          <w:sz w:val="32"/>
          <w:szCs w:val="32"/>
          <w:rtl/>
        </w:rPr>
        <w:t>ﯗ</w:t>
      </w:r>
      <w:r w:rsidRPr="00737CED">
        <w:rPr>
          <w:rFonts w:ascii="QCF_P335" w:hAnsi="QCF_P335" w:cs="QCF_P335"/>
          <w:color w:val="000000"/>
          <w:sz w:val="2"/>
          <w:szCs w:val="2"/>
          <w:rtl/>
        </w:rPr>
        <w:t xml:space="preserve"> </w:t>
      </w:r>
      <w:r w:rsidRPr="00737CED">
        <w:rPr>
          <w:rFonts w:ascii="QCF_P335" w:hAnsi="QCF_P335" w:cs="QCF_P335"/>
          <w:color w:val="000000"/>
          <w:sz w:val="32"/>
          <w:szCs w:val="32"/>
          <w:rtl/>
        </w:rPr>
        <w:t>ﯘ</w:t>
      </w:r>
      <w:r w:rsidRPr="00737CED">
        <w:rPr>
          <w:rFonts w:ascii="QCF_P335" w:hAnsi="QCF_P335" w:cs="QCF_P335"/>
          <w:color w:val="000000"/>
          <w:sz w:val="2"/>
          <w:szCs w:val="2"/>
          <w:rtl/>
        </w:rPr>
        <w:t xml:space="preserve">  </w:t>
      </w:r>
      <w:r w:rsidRPr="00737CED">
        <w:rPr>
          <w:rFonts w:ascii="QCF_P335" w:hAnsi="QCF_P335" w:cs="QCF_P335"/>
          <w:color w:val="000000"/>
          <w:sz w:val="32"/>
          <w:szCs w:val="32"/>
          <w:rtl/>
        </w:rPr>
        <w:t>ﯙ</w:t>
      </w:r>
      <w:r w:rsidRPr="00737CED">
        <w:rPr>
          <w:rFonts w:ascii="QCF_P335" w:hAnsi="QCF_P335" w:cs="QCF_P335"/>
          <w:color w:val="000000"/>
          <w:sz w:val="2"/>
          <w:szCs w:val="2"/>
          <w:rtl/>
        </w:rPr>
        <w:t xml:space="preserve"> </w:t>
      </w:r>
      <w:r w:rsidRPr="00737CED">
        <w:rPr>
          <w:rFonts w:ascii="QCF_P335" w:hAnsi="QCF_P335" w:cs="QCF_P335"/>
          <w:color w:val="000000"/>
          <w:sz w:val="32"/>
          <w:szCs w:val="32"/>
          <w:rtl/>
        </w:rPr>
        <w:t>ﯚ</w:t>
      </w:r>
      <w:r w:rsidRPr="00737CED">
        <w:rPr>
          <w:rFonts w:ascii="QCF_P335" w:hAnsi="QCF_P335" w:cs="QCF_P335"/>
          <w:color w:val="000000"/>
          <w:sz w:val="2"/>
          <w:szCs w:val="2"/>
          <w:rtl/>
        </w:rPr>
        <w:t xml:space="preserve"> </w:t>
      </w:r>
      <w:r w:rsidRPr="00737CED">
        <w:rPr>
          <w:rFonts w:ascii="QCF_P335" w:hAnsi="QCF_P335" w:cs="QCF_P335"/>
          <w:color w:val="000000"/>
          <w:sz w:val="32"/>
          <w:szCs w:val="32"/>
          <w:rtl/>
        </w:rPr>
        <w:t>ﯛ</w:t>
      </w:r>
      <w:r w:rsidRPr="00737CED">
        <w:rPr>
          <w:rFonts w:ascii="QCF_P335" w:hAnsi="QCF_P335" w:cs="QCF_P335"/>
          <w:color w:val="000000"/>
          <w:sz w:val="2"/>
          <w:szCs w:val="2"/>
          <w:rtl/>
        </w:rPr>
        <w:t xml:space="preserve"> </w:t>
      </w:r>
      <w:r w:rsidRPr="00737CED">
        <w:rPr>
          <w:rFonts w:ascii="QCF_P335" w:hAnsi="QCF_P335" w:cs="QCF_P335"/>
          <w:color w:val="000000"/>
          <w:sz w:val="32"/>
          <w:szCs w:val="32"/>
          <w:rtl/>
        </w:rPr>
        <w:t>ﯜ</w:t>
      </w:r>
      <w:r w:rsidRPr="00737CED">
        <w:rPr>
          <w:rFonts w:ascii="QCF_P335" w:hAnsi="QCF_P335" w:cs="QCF_P335"/>
          <w:color w:val="000000"/>
          <w:sz w:val="2"/>
          <w:szCs w:val="2"/>
          <w:rtl/>
        </w:rPr>
        <w:t xml:space="preserve">    </w:t>
      </w:r>
      <w:r w:rsidRPr="00737CED">
        <w:rPr>
          <w:rFonts w:ascii="QCF_P335" w:hAnsi="QCF_P335" w:cs="QCF_P335"/>
          <w:color w:val="000000"/>
          <w:sz w:val="32"/>
          <w:szCs w:val="32"/>
          <w:rtl/>
        </w:rPr>
        <w:t>ﯝ</w:t>
      </w:r>
      <w:r w:rsidRPr="00737CED">
        <w:rPr>
          <w:rFonts w:ascii="QCF_P335" w:hAnsi="QCF_P335" w:cs="QCF_P335"/>
          <w:color w:val="000000"/>
          <w:sz w:val="2"/>
          <w:szCs w:val="2"/>
          <w:rtl/>
        </w:rPr>
        <w:t xml:space="preserve"> </w:t>
      </w:r>
      <w:r w:rsidRPr="00737CED">
        <w:rPr>
          <w:rFonts w:ascii="QCF_P335" w:hAnsi="QCF_P335" w:cs="QCF_P335"/>
          <w:color w:val="000000"/>
          <w:sz w:val="32"/>
          <w:szCs w:val="32"/>
          <w:rtl/>
        </w:rPr>
        <w:t>ﯞ</w:t>
      </w:r>
      <w:r w:rsidRPr="00737CED">
        <w:rPr>
          <w:rFonts w:ascii="QCF_P335" w:hAnsi="QCF_P335" w:cs="QCF_P335"/>
          <w:color w:val="000000"/>
          <w:sz w:val="2"/>
          <w:szCs w:val="2"/>
          <w:rtl/>
        </w:rPr>
        <w:t xml:space="preserve"> </w:t>
      </w:r>
      <w:r w:rsidRPr="00737CED">
        <w:rPr>
          <w:rFonts w:ascii="QCF_P335" w:hAnsi="QCF_P335" w:cs="QCF_P335"/>
          <w:color w:val="000000"/>
          <w:sz w:val="32"/>
          <w:szCs w:val="32"/>
          <w:rtl/>
        </w:rPr>
        <w:t>ﯟﯠ</w:t>
      </w:r>
      <w:r w:rsidRPr="00737CED">
        <w:rPr>
          <w:rFonts w:ascii="QCF_BSML" w:hAnsi="QCF_BSML" w:cs="QCF_BSML"/>
          <w:color w:val="000000"/>
          <w:sz w:val="32"/>
          <w:szCs w:val="32"/>
          <w:rtl/>
        </w:rPr>
        <w:t>ﮊ</w:t>
      </w:r>
      <w:r w:rsidRPr="00737CED">
        <w:rPr>
          <w:rFonts w:ascii="Lotus Linotype" w:hAnsi="Lotus Linotype" w:cs="Lotus Linotype"/>
          <w:color w:val="000000"/>
          <w:sz w:val="32"/>
          <w:rtl/>
        </w:rPr>
        <w:t xml:space="preserve"> [الحج:30]</w:t>
      </w:r>
      <w:r w:rsidRPr="00737CED">
        <w:rPr>
          <w:rFonts w:ascii="Lotus Linotype" w:hAnsi="Lotus Linotype" w:cs="Lotus Linotype"/>
          <w:color w:val="000000"/>
          <w:sz w:val="32"/>
          <w:szCs w:val="32"/>
          <w:rtl/>
        </w:rPr>
        <w:t>، ومن تعظيم شعائره</w:t>
      </w:r>
      <w:r w:rsidRPr="00737CED">
        <w:rPr>
          <w:rFonts w:ascii="QCF_BSML" w:hAnsi="QCF_BSML" w:cs="QCF_BSML"/>
          <w:color w:val="000000"/>
          <w:sz w:val="32"/>
          <w:szCs w:val="32"/>
          <w:rtl/>
        </w:rPr>
        <w:t xml:space="preserve"> ﮋ</w:t>
      </w:r>
      <w:r w:rsidRPr="00737CED">
        <w:rPr>
          <w:rFonts w:ascii="QCF_P336" w:hAnsi="QCF_P336" w:cs="QCF_P336"/>
          <w:color w:val="000000"/>
          <w:sz w:val="32"/>
          <w:szCs w:val="32"/>
          <w:rtl/>
        </w:rPr>
        <w:t>ﭨ</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ﭩ</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ﭪ</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ﭫ</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ﭬ</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ﭭ</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ﭮ</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ﭯ</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ﭰ</w:t>
      </w:r>
      <w:r w:rsidRPr="00737CED">
        <w:rPr>
          <w:rFonts w:ascii="QCF_BSML" w:hAnsi="QCF_BSML" w:cs="QCF_BSML"/>
          <w:color w:val="000000"/>
          <w:sz w:val="32"/>
          <w:szCs w:val="32"/>
          <w:rtl/>
        </w:rPr>
        <w:t>ﮊ</w:t>
      </w:r>
      <w:r w:rsidRPr="00737CED">
        <w:rPr>
          <w:rFonts w:ascii="Lotus Linotype" w:hAnsi="Lotus Linotype" w:cs="Lotus Linotype" w:hint="cs"/>
          <w:color w:val="000000"/>
          <w:sz w:val="32"/>
          <w:szCs w:val="32"/>
          <w:rtl/>
        </w:rPr>
        <w:t xml:space="preserve"> </w:t>
      </w:r>
      <w:r w:rsidRPr="00737CED">
        <w:rPr>
          <w:rFonts w:ascii="Lotus Linotype" w:hAnsi="Lotus Linotype" w:cs="Lotus Linotype"/>
          <w:color w:val="000000"/>
          <w:sz w:val="32"/>
          <w:rtl/>
        </w:rPr>
        <w:t>[الحج:32]</w:t>
      </w:r>
      <w:r w:rsidRPr="00737CED">
        <w:rPr>
          <w:rFonts w:ascii="Lotus Linotype" w:hAnsi="Lotus Linotype" w:cs="Lotus Linotype"/>
          <w:color w:val="000000"/>
          <w:sz w:val="32"/>
          <w:szCs w:val="32"/>
          <w:rtl/>
        </w:rPr>
        <w:t>.</w:t>
      </w:r>
    </w:p>
    <w:p w:rsidR="000B7DE2" w:rsidRPr="00737CED" w:rsidRDefault="000B7DE2" w:rsidP="000B7DE2">
      <w:pPr>
        <w:widowControl w:val="0"/>
        <w:spacing w:before="100" w:after="100" w:line="182" w:lineRule="auto"/>
        <w:ind w:firstLine="454"/>
        <w:jc w:val="both"/>
        <w:rPr>
          <w:rFonts w:ascii="Lotus Linotype" w:hAnsi="Lotus Linotype" w:cs="Lotus Linotype"/>
          <w:b/>
          <w:bCs/>
          <w:color w:val="000000"/>
          <w:sz w:val="32"/>
          <w:szCs w:val="32"/>
          <w:rtl/>
        </w:rPr>
      </w:pPr>
      <w:r w:rsidRPr="00737CED">
        <w:rPr>
          <w:rFonts w:ascii="Lotus Linotype" w:hAnsi="Lotus Linotype" w:cs="Lotus Linotype" w:hint="cs"/>
          <w:b/>
          <w:bCs/>
          <w:color w:val="000000"/>
          <w:sz w:val="32"/>
          <w:szCs w:val="32"/>
          <w:rtl/>
        </w:rPr>
        <w:t xml:space="preserve">ثانيًا: </w:t>
      </w:r>
      <w:r w:rsidRPr="00737CED">
        <w:rPr>
          <w:rFonts w:ascii="Lotus Linotype" w:hAnsi="Lotus Linotype" w:cs="Lotus Linotype"/>
          <w:b/>
          <w:bCs/>
          <w:color w:val="000000"/>
          <w:sz w:val="32"/>
          <w:szCs w:val="32"/>
          <w:rtl/>
        </w:rPr>
        <w:t>الأعمال المشروعة في هذه الأيام:</w:t>
      </w:r>
    </w:p>
    <w:p w:rsidR="000B7DE2" w:rsidRPr="00737CED" w:rsidRDefault="000B7DE2" w:rsidP="00212E51">
      <w:pPr>
        <w:widowControl w:val="0"/>
        <w:numPr>
          <w:ilvl w:val="0"/>
          <w:numId w:val="13"/>
        </w:numPr>
        <w:tabs>
          <w:tab w:val="clear" w:pos="1560"/>
        </w:tabs>
        <w:spacing w:before="100" w:after="100" w:line="182" w:lineRule="auto"/>
        <w:ind w:left="849" w:right="0" w:hanging="425"/>
        <w:jc w:val="both"/>
        <w:rPr>
          <w:rFonts w:ascii="Lotus Linotype" w:hAnsi="Lotus Linotype" w:cs="Lotus Linotype"/>
          <w:color w:val="000000"/>
          <w:sz w:val="32"/>
          <w:szCs w:val="32"/>
        </w:rPr>
      </w:pPr>
      <w:r w:rsidRPr="00737CED">
        <w:rPr>
          <w:rFonts w:ascii="Lotus Linotype" w:hAnsi="Lotus Linotype" w:cs="Lotus Linotype"/>
          <w:b/>
          <w:bCs/>
          <w:color w:val="000000"/>
          <w:sz w:val="32"/>
          <w:szCs w:val="32"/>
          <w:rtl/>
        </w:rPr>
        <w:t>توقي المعاصي والآثام فيها</w:t>
      </w:r>
      <w:r w:rsidRPr="00737CED">
        <w:rPr>
          <w:rFonts w:ascii="Lotus Linotype" w:hAnsi="Lotus Linotype" w:cs="Lotus Linotype" w:hint="cs"/>
          <w:b/>
          <w:bCs/>
          <w:color w:val="000000"/>
          <w:sz w:val="32"/>
          <w:szCs w:val="32"/>
          <w:rtl/>
        </w:rPr>
        <w:t>؛</w:t>
      </w:r>
      <w:r w:rsidRPr="00737CED">
        <w:rPr>
          <w:rFonts w:ascii="Lotus Linotype" w:hAnsi="Lotus Linotype" w:cs="Lotus Linotype"/>
          <w:color w:val="000000"/>
          <w:sz w:val="32"/>
          <w:szCs w:val="32"/>
          <w:rtl/>
        </w:rPr>
        <w:t xml:space="preserve"> خشية الله تعالى</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وحذرًا من عظم العقوبة على الذنب فيها</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لأن من أسباب عظم العقوبة ارتكاب الذنب عمدًا في الزمن الفاضل أو المكان الفاضل، فتوقي الذنب من تعظيم حرمات الله تعالى: </w:t>
      </w:r>
      <w:r w:rsidRPr="00737CED">
        <w:rPr>
          <w:rFonts w:ascii="QCF_BSML" w:hAnsi="QCF_BSML" w:cs="QCF_BSML"/>
          <w:color w:val="000000"/>
          <w:sz w:val="32"/>
          <w:szCs w:val="32"/>
          <w:rtl/>
        </w:rPr>
        <w:t>ﮋ</w:t>
      </w:r>
      <w:r w:rsidRPr="00737CED">
        <w:rPr>
          <w:rFonts w:ascii="QCF_P335" w:hAnsi="QCF_P335" w:cs="QCF_P335"/>
          <w:color w:val="000000"/>
          <w:sz w:val="32"/>
          <w:szCs w:val="32"/>
          <w:rtl/>
        </w:rPr>
        <w:t>ﯖ</w:t>
      </w:r>
      <w:r w:rsidRPr="00737CED">
        <w:rPr>
          <w:rFonts w:ascii="QCF_P335" w:hAnsi="QCF_P335" w:cs="QCF_P335"/>
          <w:color w:val="000000"/>
          <w:sz w:val="2"/>
          <w:szCs w:val="2"/>
          <w:rtl/>
        </w:rPr>
        <w:t xml:space="preserve"> </w:t>
      </w:r>
      <w:r w:rsidRPr="00737CED">
        <w:rPr>
          <w:rFonts w:ascii="QCF_P335" w:hAnsi="QCF_P335" w:cs="QCF_P335"/>
          <w:color w:val="000000"/>
          <w:sz w:val="32"/>
          <w:szCs w:val="32"/>
          <w:rtl/>
        </w:rPr>
        <w:t>ﯗ</w:t>
      </w:r>
      <w:r w:rsidRPr="00737CED">
        <w:rPr>
          <w:rFonts w:ascii="QCF_P335" w:hAnsi="QCF_P335" w:cs="QCF_P335"/>
          <w:color w:val="000000"/>
          <w:sz w:val="2"/>
          <w:szCs w:val="2"/>
          <w:rtl/>
        </w:rPr>
        <w:t xml:space="preserve"> </w:t>
      </w:r>
      <w:r w:rsidRPr="00737CED">
        <w:rPr>
          <w:rFonts w:ascii="QCF_P335" w:hAnsi="QCF_P335" w:cs="QCF_P335"/>
          <w:color w:val="000000"/>
          <w:sz w:val="32"/>
          <w:szCs w:val="32"/>
          <w:rtl/>
        </w:rPr>
        <w:t>ﯘ</w:t>
      </w:r>
      <w:r w:rsidRPr="00737CED">
        <w:rPr>
          <w:rFonts w:ascii="QCF_P335" w:hAnsi="QCF_P335" w:cs="QCF_P335"/>
          <w:color w:val="000000"/>
          <w:sz w:val="2"/>
          <w:szCs w:val="2"/>
          <w:rtl/>
        </w:rPr>
        <w:t xml:space="preserve">  </w:t>
      </w:r>
      <w:r w:rsidRPr="00737CED">
        <w:rPr>
          <w:rFonts w:ascii="QCF_P335" w:hAnsi="QCF_P335" w:cs="QCF_P335"/>
          <w:color w:val="000000"/>
          <w:sz w:val="32"/>
          <w:szCs w:val="32"/>
          <w:rtl/>
        </w:rPr>
        <w:t>ﯙ</w:t>
      </w:r>
      <w:r w:rsidRPr="00737CED">
        <w:rPr>
          <w:rFonts w:ascii="QCF_P335" w:hAnsi="QCF_P335" w:cs="QCF_P335"/>
          <w:color w:val="000000"/>
          <w:sz w:val="2"/>
          <w:szCs w:val="2"/>
          <w:rtl/>
        </w:rPr>
        <w:t xml:space="preserve"> </w:t>
      </w:r>
      <w:r w:rsidRPr="00737CED">
        <w:rPr>
          <w:rFonts w:ascii="QCF_P335" w:hAnsi="QCF_P335" w:cs="QCF_P335"/>
          <w:color w:val="000000"/>
          <w:sz w:val="32"/>
          <w:szCs w:val="32"/>
          <w:rtl/>
        </w:rPr>
        <w:t>ﯚ</w:t>
      </w:r>
      <w:r w:rsidRPr="00737CED">
        <w:rPr>
          <w:rFonts w:ascii="QCF_P335" w:hAnsi="QCF_P335" w:cs="QCF_P335"/>
          <w:color w:val="000000"/>
          <w:sz w:val="2"/>
          <w:szCs w:val="2"/>
          <w:rtl/>
        </w:rPr>
        <w:t xml:space="preserve"> </w:t>
      </w:r>
      <w:r w:rsidRPr="00737CED">
        <w:rPr>
          <w:rFonts w:ascii="QCF_P335" w:hAnsi="QCF_P335" w:cs="QCF_P335"/>
          <w:color w:val="000000"/>
          <w:sz w:val="32"/>
          <w:szCs w:val="32"/>
          <w:rtl/>
        </w:rPr>
        <w:t>ﯛ</w:t>
      </w:r>
      <w:r w:rsidRPr="00737CED">
        <w:rPr>
          <w:rFonts w:ascii="QCF_P335" w:hAnsi="QCF_P335" w:cs="QCF_P335"/>
          <w:color w:val="000000"/>
          <w:sz w:val="2"/>
          <w:szCs w:val="2"/>
          <w:rtl/>
        </w:rPr>
        <w:t xml:space="preserve"> </w:t>
      </w:r>
      <w:r w:rsidRPr="00737CED">
        <w:rPr>
          <w:rFonts w:ascii="QCF_P335" w:hAnsi="QCF_P335" w:cs="QCF_P335"/>
          <w:color w:val="000000"/>
          <w:sz w:val="32"/>
          <w:szCs w:val="32"/>
          <w:rtl/>
        </w:rPr>
        <w:t>ﯜ</w:t>
      </w:r>
      <w:r w:rsidRPr="00737CED">
        <w:rPr>
          <w:rFonts w:ascii="QCF_P335" w:hAnsi="QCF_P335" w:cs="QCF_P335"/>
          <w:color w:val="000000"/>
          <w:sz w:val="2"/>
          <w:szCs w:val="2"/>
          <w:rtl/>
        </w:rPr>
        <w:t xml:space="preserve">    </w:t>
      </w:r>
      <w:r w:rsidRPr="00737CED">
        <w:rPr>
          <w:rFonts w:ascii="QCF_P335" w:hAnsi="QCF_P335" w:cs="QCF_P335"/>
          <w:color w:val="000000"/>
          <w:sz w:val="32"/>
          <w:szCs w:val="32"/>
          <w:rtl/>
        </w:rPr>
        <w:t>ﯝ</w:t>
      </w:r>
      <w:r w:rsidRPr="00737CED">
        <w:rPr>
          <w:rFonts w:ascii="QCF_P335" w:hAnsi="QCF_P335" w:cs="QCF_P335"/>
          <w:color w:val="000000"/>
          <w:sz w:val="2"/>
          <w:szCs w:val="2"/>
          <w:rtl/>
        </w:rPr>
        <w:t xml:space="preserve"> </w:t>
      </w:r>
      <w:r w:rsidRPr="00737CED">
        <w:rPr>
          <w:rFonts w:ascii="QCF_P335" w:hAnsi="QCF_P335" w:cs="QCF_P335"/>
          <w:color w:val="000000"/>
          <w:sz w:val="32"/>
          <w:szCs w:val="32"/>
          <w:rtl/>
        </w:rPr>
        <w:t>ﯞ</w:t>
      </w:r>
      <w:r w:rsidRPr="00737CED">
        <w:rPr>
          <w:rFonts w:ascii="QCF_P335" w:hAnsi="QCF_P335" w:cs="QCF_P335"/>
          <w:color w:val="000000"/>
          <w:sz w:val="2"/>
          <w:szCs w:val="2"/>
          <w:rtl/>
        </w:rPr>
        <w:t xml:space="preserve"> </w:t>
      </w:r>
      <w:r w:rsidRPr="00737CED">
        <w:rPr>
          <w:rFonts w:ascii="QCF_P335" w:hAnsi="QCF_P335" w:cs="QCF_P335"/>
          <w:color w:val="000000"/>
          <w:sz w:val="32"/>
          <w:szCs w:val="32"/>
          <w:rtl/>
        </w:rPr>
        <w:t>ﯟﯠ</w:t>
      </w:r>
      <w:r w:rsidRPr="00737CED">
        <w:rPr>
          <w:rFonts w:ascii="QCF_BSML" w:hAnsi="QCF_BSML" w:cs="QCF_BSML"/>
          <w:color w:val="000000"/>
          <w:sz w:val="32"/>
          <w:szCs w:val="32"/>
          <w:rtl/>
        </w:rPr>
        <w:t>ﮊ</w:t>
      </w:r>
      <w:r w:rsidRPr="00737CED">
        <w:rPr>
          <w:rFonts w:ascii="Lotus Linotype" w:hAnsi="Lotus Linotype" w:cs="Lotus Linotype"/>
          <w:color w:val="000000"/>
          <w:sz w:val="32"/>
          <w:rtl/>
        </w:rPr>
        <w:t xml:space="preserve"> [الحج:30]</w:t>
      </w:r>
      <w:r w:rsidRPr="00737CED">
        <w:rPr>
          <w:rFonts w:ascii="Lotus Linotype" w:hAnsi="Lotus Linotype" w:cs="Lotus Linotype" w:hint="cs"/>
          <w:color w:val="000000"/>
          <w:sz w:val="32"/>
          <w:szCs w:val="32"/>
          <w:rtl/>
        </w:rPr>
        <w:t xml:space="preserve">، </w:t>
      </w:r>
      <w:r w:rsidRPr="00737CED">
        <w:rPr>
          <w:rFonts w:ascii="Lotus Linotype" w:hAnsi="Lotus Linotype" w:cs="Lotus Linotype"/>
          <w:color w:val="000000"/>
          <w:sz w:val="32"/>
          <w:szCs w:val="32"/>
          <w:rtl/>
        </w:rPr>
        <w:t>ومن ترك شيئًا لله تعالى عوضه خيرًا منه</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وإنما هو جهاد الشيطان والهوى والنفس لحظة واحدة هي لحظة الهم بالمعصية</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فمن جاهد عدوه وهواه لله تعالى في تلك اللحظة</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نصره الله تعالى وأثابه.</w:t>
      </w:r>
    </w:p>
    <w:p w:rsidR="000B7DE2" w:rsidRPr="00737CED" w:rsidRDefault="000B7DE2" w:rsidP="00212E51">
      <w:pPr>
        <w:widowControl w:val="0"/>
        <w:numPr>
          <w:ilvl w:val="0"/>
          <w:numId w:val="13"/>
        </w:numPr>
        <w:tabs>
          <w:tab w:val="clear" w:pos="1560"/>
        </w:tabs>
        <w:spacing w:before="120" w:after="120" w:line="194" w:lineRule="auto"/>
        <w:ind w:left="849" w:right="0" w:hanging="425"/>
        <w:jc w:val="both"/>
        <w:rPr>
          <w:rFonts w:ascii="Lotus Linotype" w:hAnsi="Lotus Linotype" w:cs="Lotus Linotype"/>
          <w:color w:val="000000"/>
          <w:sz w:val="32"/>
          <w:szCs w:val="32"/>
        </w:rPr>
      </w:pPr>
      <w:r w:rsidRPr="00737CED">
        <w:rPr>
          <w:rFonts w:ascii="Lotus Linotype" w:hAnsi="Lotus Linotype" w:cs="Lotus Linotype"/>
          <w:b/>
          <w:bCs/>
          <w:color w:val="000000"/>
          <w:sz w:val="32"/>
          <w:szCs w:val="32"/>
          <w:rtl/>
        </w:rPr>
        <w:t>التوبة إلى الله تعالى من الذنوب</w:t>
      </w:r>
      <w:r w:rsidRPr="00737CED">
        <w:rPr>
          <w:rFonts w:ascii="Lotus Linotype" w:hAnsi="Lotus Linotype" w:cs="Lotus Linotype" w:hint="cs"/>
          <w:b/>
          <w:bCs/>
          <w:color w:val="000000"/>
          <w:sz w:val="32"/>
          <w:szCs w:val="32"/>
          <w:rtl/>
        </w:rPr>
        <w:t>،</w:t>
      </w:r>
      <w:r w:rsidRPr="00737CED">
        <w:rPr>
          <w:rFonts w:ascii="Lotus Linotype" w:hAnsi="Lotus Linotype" w:cs="Lotus Linotype"/>
          <w:color w:val="000000"/>
          <w:sz w:val="32"/>
          <w:szCs w:val="32"/>
          <w:rtl/>
        </w:rPr>
        <w:t xml:space="preserve"> بترك المعصية لله تعالى</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والندم على اقترافها</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والعزم على ألا يعود إليها، ويصلح العمل فيما يستقبل من </w:t>
      </w:r>
      <w:r w:rsidRPr="00737CED">
        <w:rPr>
          <w:rFonts w:ascii="Lotus Linotype" w:hAnsi="Lotus Linotype" w:cs="Lotus Linotype" w:hint="cs"/>
          <w:color w:val="000000"/>
          <w:sz w:val="32"/>
          <w:szCs w:val="32"/>
          <w:rtl/>
        </w:rPr>
        <w:t>أ</w:t>
      </w:r>
      <w:r w:rsidRPr="00737CED">
        <w:rPr>
          <w:rFonts w:ascii="Lotus Linotype" w:hAnsi="Lotus Linotype" w:cs="Lotus Linotype"/>
          <w:color w:val="000000"/>
          <w:sz w:val="32"/>
          <w:szCs w:val="32"/>
          <w:rtl/>
        </w:rPr>
        <w:t xml:space="preserve">يامه </w:t>
      </w:r>
      <w:r w:rsidRPr="00737CED">
        <w:rPr>
          <w:rFonts w:ascii="Lotus Linotype" w:hAnsi="Lotus Linotype" w:cs="Lotus Linotype" w:hint="cs"/>
          <w:color w:val="000000"/>
          <w:sz w:val="32"/>
          <w:szCs w:val="32"/>
          <w:rtl/>
        </w:rPr>
        <w:t>إ</w:t>
      </w:r>
      <w:r w:rsidRPr="00737CED">
        <w:rPr>
          <w:rFonts w:ascii="Lotus Linotype" w:hAnsi="Lotus Linotype" w:cs="Lotus Linotype"/>
          <w:color w:val="000000"/>
          <w:sz w:val="32"/>
          <w:szCs w:val="32"/>
          <w:rtl/>
        </w:rPr>
        <w:t>ن أعطاه الله عمرًا أو يرد المظالم إلى أهلها أو يستحلهم منها ما أمكن</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والله تعالى يحب التوابين ويفرح بتوبتهم ويقبلها منهم</w:t>
      </w:r>
      <w:r w:rsidRPr="00737CED">
        <w:rPr>
          <w:rFonts w:ascii="Lotus Linotype" w:hAnsi="Lotus Linotype" w:cs="Lotus Linotype" w:hint="cs"/>
          <w:color w:val="000000"/>
          <w:sz w:val="32"/>
          <w:szCs w:val="32"/>
          <w:rtl/>
        </w:rPr>
        <w:t xml:space="preserve">، يقول تعالى: </w:t>
      </w:r>
      <w:r w:rsidRPr="00737CED">
        <w:rPr>
          <w:rFonts w:ascii="QCF_BSML" w:hAnsi="QCF_BSML" w:cs="QCF_BSML"/>
          <w:color w:val="000000"/>
          <w:sz w:val="32"/>
          <w:szCs w:val="32"/>
          <w:rtl/>
        </w:rPr>
        <w:t>ﮋ</w:t>
      </w:r>
      <w:r w:rsidRPr="00737CED">
        <w:rPr>
          <w:rFonts w:ascii="QCF_P114" w:hAnsi="QCF_P114" w:cs="QCF_P114"/>
          <w:color w:val="000000"/>
          <w:sz w:val="32"/>
          <w:szCs w:val="32"/>
          <w:rtl/>
        </w:rPr>
        <w:t>ﭮ</w:t>
      </w:r>
      <w:r w:rsidRPr="00737CED">
        <w:rPr>
          <w:rFonts w:ascii="QCF_P114" w:hAnsi="QCF_P114" w:cs="QCF_P114"/>
          <w:color w:val="000000"/>
          <w:sz w:val="2"/>
          <w:szCs w:val="2"/>
          <w:rtl/>
        </w:rPr>
        <w:t xml:space="preserve"> </w:t>
      </w:r>
      <w:r w:rsidRPr="00737CED">
        <w:rPr>
          <w:rFonts w:ascii="QCF_P114" w:hAnsi="QCF_P114" w:cs="QCF_P114"/>
          <w:color w:val="000000"/>
          <w:sz w:val="32"/>
          <w:szCs w:val="32"/>
          <w:rtl/>
        </w:rPr>
        <w:t>ﭯ</w:t>
      </w:r>
      <w:r w:rsidRPr="00737CED">
        <w:rPr>
          <w:rFonts w:ascii="QCF_P114" w:hAnsi="QCF_P114" w:cs="QCF_P114"/>
          <w:color w:val="000000"/>
          <w:sz w:val="2"/>
          <w:szCs w:val="2"/>
          <w:rtl/>
        </w:rPr>
        <w:t xml:space="preserve"> </w:t>
      </w:r>
      <w:r w:rsidRPr="00737CED">
        <w:rPr>
          <w:rFonts w:ascii="QCF_P114" w:hAnsi="QCF_P114" w:cs="QCF_P114"/>
          <w:color w:val="000000"/>
          <w:sz w:val="32"/>
          <w:szCs w:val="32"/>
          <w:rtl/>
        </w:rPr>
        <w:t>ﭰ</w:t>
      </w:r>
      <w:r w:rsidRPr="00737CED">
        <w:rPr>
          <w:rFonts w:ascii="QCF_P114" w:hAnsi="QCF_P114" w:cs="QCF_P114"/>
          <w:color w:val="000000"/>
          <w:sz w:val="2"/>
          <w:szCs w:val="2"/>
          <w:rtl/>
        </w:rPr>
        <w:t xml:space="preserve"> </w:t>
      </w:r>
      <w:r w:rsidRPr="00737CED">
        <w:rPr>
          <w:rFonts w:ascii="QCF_P114" w:hAnsi="QCF_P114" w:cs="QCF_P114"/>
          <w:color w:val="000000"/>
          <w:sz w:val="32"/>
          <w:szCs w:val="32"/>
          <w:rtl/>
        </w:rPr>
        <w:t>ﭱ</w:t>
      </w:r>
      <w:r w:rsidRPr="00737CED">
        <w:rPr>
          <w:rFonts w:ascii="QCF_P114" w:hAnsi="QCF_P114" w:cs="QCF_P114"/>
          <w:color w:val="000000"/>
          <w:sz w:val="2"/>
          <w:szCs w:val="2"/>
          <w:rtl/>
        </w:rPr>
        <w:t xml:space="preserve"> </w:t>
      </w:r>
      <w:r w:rsidRPr="00737CED">
        <w:rPr>
          <w:rFonts w:ascii="QCF_P114" w:hAnsi="QCF_P114" w:cs="QCF_P114"/>
          <w:color w:val="000000"/>
          <w:sz w:val="32"/>
          <w:szCs w:val="32"/>
          <w:rtl/>
        </w:rPr>
        <w:lastRenderedPageBreak/>
        <w:t>ﭲ</w:t>
      </w:r>
      <w:r w:rsidRPr="00737CED">
        <w:rPr>
          <w:rFonts w:ascii="QCF_P114" w:hAnsi="QCF_P114" w:cs="QCF_P114"/>
          <w:color w:val="000000"/>
          <w:sz w:val="2"/>
          <w:szCs w:val="2"/>
          <w:rtl/>
        </w:rPr>
        <w:t xml:space="preserve"> </w:t>
      </w:r>
      <w:r w:rsidRPr="00737CED">
        <w:rPr>
          <w:rFonts w:ascii="QCF_P114" w:hAnsi="QCF_P114" w:cs="QCF_P114"/>
          <w:color w:val="000000"/>
          <w:sz w:val="32"/>
          <w:szCs w:val="32"/>
          <w:rtl/>
        </w:rPr>
        <w:t>ﭳ</w:t>
      </w:r>
      <w:r w:rsidRPr="00737CED">
        <w:rPr>
          <w:rFonts w:ascii="QCF_P114" w:hAnsi="QCF_P114" w:cs="QCF_P114"/>
          <w:color w:val="000000"/>
          <w:sz w:val="2"/>
          <w:szCs w:val="2"/>
          <w:rtl/>
        </w:rPr>
        <w:t xml:space="preserve"> </w:t>
      </w:r>
      <w:r w:rsidRPr="00737CED">
        <w:rPr>
          <w:rFonts w:ascii="QCF_P114" w:hAnsi="QCF_P114" w:cs="QCF_P114"/>
          <w:color w:val="000000"/>
          <w:sz w:val="32"/>
          <w:szCs w:val="32"/>
          <w:rtl/>
        </w:rPr>
        <w:t>ﭴ</w:t>
      </w:r>
      <w:r w:rsidRPr="00737CED">
        <w:rPr>
          <w:rFonts w:ascii="QCF_P114" w:hAnsi="QCF_P114" w:cs="QCF_P114"/>
          <w:color w:val="000000"/>
          <w:sz w:val="2"/>
          <w:szCs w:val="2"/>
          <w:rtl/>
        </w:rPr>
        <w:t xml:space="preserve"> </w:t>
      </w:r>
      <w:r w:rsidRPr="00737CED">
        <w:rPr>
          <w:rFonts w:ascii="QCF_P114" w:hAnsi="QCF_P114" w:cs="QCF_P114"/>
          <w:color w:val="000000"/>
          <w:sz w:val="32"/>
          <w:szCs w:val="32"/>
          <w:rtl/>
        </w:rPr>
        <w:t>ﭵ</w:t>
      </w:r>
      <w:r w:rsidRPr="00737CED">
        <w:rPr>
          <w:rFonts w:ascii="QCF_P114" w:hAnsi="QCF_P114" w:cs="QCF_P114"/>
          <w:color w:val="000000"/>
          <w:sz w:val="2"/>
          <w:szCs w:val="2"/>
          <w:rtl/>
        </w:rPr>
        <w:t xml:space="preserve"> </w:t>
      </w:r>
      <w:r w:rsidRPr="00737CED">
        <w:rPr>
          <w:rFonts w:ascii="QCF_P114" w:hAnsi="QCF_P114" w:cs="QCF_P114"/>
          <w:color w:val="000000"/>
          <w:sz w:val="32"/>
          <w:szCs w:val="32"/>
          <w:rtl/>
        </w:rPr>
        <w:t>ﭶ</w:t>
      </w:r>
      <w:r w:rsidRPr="00737CED">
        <w:rPr>
          <w:rFonts w:ascii="QCF_P114" w:hAnsi="QCF_P114" w:cs="QCF_P114"/>
          <w:color w:val="000000"/>
          <w:sz w:val="2"/>
          <w:szCs w:val="2"/>
          <w:rtl/>
        </w:rPr>
        <w:t xml:space="preserve">   </w:t>
      </w:r>
      <w:r w:rsidRPr="00737CED">
        <w:rPr>
          <w:rFonts w:ascii="QCF_P114" w:hAnsi="QCF_P114" w:cs="QCF_P114"/>
          <w:color w:val="000000"/>
          <w:sz w:val="32"/>
          <w:szCs w:val="32"/>
          <w:rtl/>
        </w:rPr>
        <w:t>ﭷﭸ</w:t>
      </w:r>
      <w:r w:rsidRPr="00737CED">
        <w:rPr>
          <w:rFonts w:ascii="QCF_BSML" w:hAnsi="QCF_BSML" w:cs="QCF_BSML"/>
          <w:color w:val="000000"/>
          <w:sz w:val="32"/>
          <w:szCs w:val="32"/>
          <w:rtl/>
        </w:rPr>
        <w:t>ﮊ</w:t>
      </w:r>
      <w:r w:rsidRPr="00737CED">
        <w:rPr>
          <w:rFonts w:ascii="Lotus Linotype" w:hAnsi="Lotus Linotype" w:cs="Lotus Linotype"/>
          <w:color w:val="000000"/>
          <w:sz w:val="32"/>
          <w:szCs w:val="32"/>
          <w:rtl/>
        </w:rPr>
        <w:t xml:space="preserve"> </w:t>
      </w:r>
      <w:r w:rsidRPr="00737CED">
        <w:rPr>
          <w:rFonts w:ascii="Lotus Linotype" w:hAnsi="Lotus Linotype" w:cs="Lotus Linotype"/>
          <w:color w:val="000000"/>
          <w:sz w:val="32"/>
          <w:rtl/>
        </w:rPr>
        <w:t>[المائدة:39]</w:t>
      </w:r>
      <w:r w:rsidRPr="00737CED">
        <w:rPr>
          <w:rFonts w:ascii="Lotus Linotype" w:hAnsi="Lotus Linotype" w:cs="Lotus Linotype"/>
          <w:color w:val="000000"/>
          <w:sz w:val="32"/>
          <w:szCs w:val="32"/>
          <w:rtl/>
        </w:rPr>
        <w:t>،</w:t>
      </w:r>
      <w:r w:rsidRPr="00737CED">
        <w:rPr>
          <w:rFonts w:ascii="Lotus Linotype" w:hAnsi="Lotus Linotype" w:cs="Lotus Linotype" w:hint="cs"/>
          <w:color w:val="000000"/>
          <w:sz w:val="32"/>
          <w:szCs w:val="32"/>
          <w:rtl/>
        </w:rPr>
        <w:t xml:space="preserve"> </w:t>
      </w:r>
      <w:r w:rsidRPr="00737CED">
        <w:rPr>
          <w:rFonts w:ascii="Lotus Linotype" w:hAnsi="Lotus Linotype" w:cs="Lotus Linotype"/>
          <w:color w:val="000000"/>
          <w:sz w:val="32"/>
          <w:szCs w:val="32"/>
          <w:rtl/>
        </w:rPr>
        <w:t xml:space="preserve">وقوله تعالى: </w:t>
      </w:r>
      <w:r w:rsidRPr="00737CED">
        <w:rPr>
          <w:rFonts w:ascii="QCF_BSML" w:hAnsi="QCF_BSML" w:cs="QCF_BSML"/>
          <w:color w:val="000000"/>
          <w:sz w:val="32"/>
          <w:szCs w:val="32"/>
          <w:rtl/>
        </w:rPr>
        <w:t>ﮋ</w:t>
      </w:r>
      <w:r w:rsidRPr="00737CED">
        <w:rPr>
          <w:rFonts w:ascii="QCF_P516" w:hAnsi="QCF_P516" w:cs="QCF_P516"/>
          <w:color w:val="000000"/>
          <w:sz w:val="32"/>
          <w:szCs w:val="32"/>
          <w:rtl/>
        </w:rPr>
        <w:t>ﰌ</w:t>
      </w:r>
      <w:r w:rsidRPr="00737CED">
        <w:rPr>
          <w:rFonts w:ascii="QCF_P516" w:hAnsi="QCF_P516" w:cs="QCF_P516"/>
          <w:color w:val="000000"/>
          <w:sz w:val="2"/>
          <w:szCs w:val="2"/>
          <w:rtl/>
        </w:rPr>
        <w:t xml:space="preserve"> </w:t>
      </w:r>
      <w:r w:rsidRPr="00737CED">
        <w:rPr>
          <w:rFonts w:ascii="QCF_P516" w:hAnsi="QCF_P516" w:cs="QCF_P516"/>
          <w:color w:val="000000"/>
          <w:sz w:val="32"/>
          <w:szCs w:val="32"/>
          <w:rtl/>
        </w:rPr>
        <w:t>ﰍ</w:t>
      </w:r>
      <w:r w:rsidRPr="00737CED">
        <w:rPr>
          <w:rFonts w:ascii="QCF_P516" w:hAnsi="QCF_P516" w:cs="QCF_P516"/>
          <w:color w:val="000000"/>
          <w:sz w:val="2"/>
          <w:szCs w:val="2"/>
          <w:rtl/>
        </w:rPr>
        <w:t xml:space="preserve"> </w:t>
      </w:r>
      <w:r w:rsidRPr="00737CED">
        <w:rPr>
          <w:rFonts w:ascii="QCF_P516" w:hAnsi="QCF_P516" w:cs="QCF_P516"/>
          <w:color w:val="000000"/>
          <w:sz w:val="32"/>
          <w:szCs w:val="32"/>
          <w:rtl/>
        </w:rPr>
        <w:t>ﰎ</w:t>
      </w:r>
      <w:r w:rsidRPr="00737CED">
        <w:rPr>
          <w:rFonts w:ascii="QCF_P516" w:hAnsi="QCF_P516" w:cs="QCF_P516"/>
          <w:color w:val="000000"/>
          <w:sz w:val="2"/>
          <w:szCs w:val="2"/>
          <w:rtl/>
        </w:rPr>
        <w:t xml:space="preserve"> </w:t>
      </w:r>
      <w:r w:rsidRPr="00737CED">
        <w:rPr>
          <w:rFonts w:ascii="QCF_P516" w:hAnsi="QCF_P516" w:cs="QCF_P516"/>
          <w:color w:val="000000"/>
          <w:sz w:val="32"/>
          <w:szCs w:val="32"/>
          <w:rtl/>
        </w:rPr>
        <w:t>ﰏ</w:t>
      </w:r>
      <w:r w:rsidRPr="00737CED">
        <w:rPr>
          <w:rFonts w:ascii="QCF_P516" w:hAnsi="QCF_P516" w:cs="QCF_P516"/>
          <w:color w:val="000000"/>
          <w:sz w:val="2"/>
          <w:szCs w:val="2"/>
          <w:rtl/>
        </w:rPr>
        <w:t xml:space="preserve"> </w:t>
      </w:r>
      <w:r w:rsidRPr="00737CED">
        <w:rPr>
          <w:rFonts w:ascii="QCF_P516" w:hAnsi="QCF_P516" w:cs="QCF_P516"/>
          <w:color w:val="000000"/>
          <w:sz w:val="32"/>
          <w:szCs w:val="32"/>
          <w:rtl/>
        </w:rPr>
        <w:t>ﰐ</w:t>
      </w:r>
      <w:r w:rsidRPr="00737CED">
        <w:rPr>
          <w:rFonts w:ascii="QCF_P516" w:hAnsi="QCF_P516" w:cs="QCF_P516"/>
          <w:color w:val="000000"/>
          <w:sz w:val="2"/>
          <w:szCs w:val="2"/>
          <w:rtl/>
        </w:rPr>
        <w:t xml:space="preserve"> </w:t>
      </w:r>
      <w:r w:rsidRPr="00737CED">
        <w:rPr>
          <w:rFonts w:ascii="QCF_P516" w:hAnsi="QCF_P516" w:cs="QCF_P516"/>
          <w:color w:val="000000"/>
          <w:sz w:val="32"/>
          <w:szCs w:val="32"/>
          <w:rtl/>
        </w:rPr>
        <w:t>ﰑ</w:t>
      </w:r>
      <w:r w:rsidRPr="00737CED">
        <w:rPr>
          <w:rFonts w:ascii="QCF_BSML" w:hAnsi="QCF_BSML" w:cs="QCF_BSML"/>
          <w:color w:val="000000"/>
          <w:sz w:val="32"/>
          <w:szCs w:val="32"/>
          <w:rtl/>
        </w:rPr>
        <w:t>ﮊ</w:t>
      </w:r>
      <w:r w:rsidRPr="00737CED">
        <w:rPr>
          <w:rFonts w:ascii="Lotus Linotype" w:hAnsi="Lotus Linotype" w:cs="Lotus Linotype"/>
          <w:color w:val="000000"/>
          <w:sz w:val="32"/>
          <w:szCs w:val="32"/>
          <w:rtl/>
        </w:rPr>
        <w:t xml:space="preserve"> </w:t>
      </w:r>
      <w:r w:rsidRPr="00737CED">
        <w:rPr>
          <w:rFonts w:ascii="Lotus Linotype" w:hAnsi="Lotus Linotype" w:cs="Lotus Linotype"/>
          <w:color w:val="000000"/>
          <w:sz w:val="32"/>
          <w:rtl/>
        </w:rPr>
        <w:t>[الحجرات:11]</w:t>
      </w:r>
      <w:r w:rsidRPr="00737CED">
        <w:rPr>
          <w:rFonts w:ascii="Lotus Linotype" w:hAnsi="Lotus Linotype" w:cs="Lotus Linotype" w:hint="cs"/>
          <w:color w:val="000000"/>
          <w:sz w:val="32"/>
          <w:szCs w:val="32"/>
          <w:rtl/>
        </w:rPr>
        <w:t>.</w:t>
      </w:r>
    </w:p>
    <w:p w:rsidR="000B7DE2" w:rsidRPr="00737CED" w:rsidRDefault="000B7DE2" w:rsidP="000B7DE2">
      <w:pPr>
        <w:widowControl w:val="0"/>
        <w:spacing w:before="120" w:after="120" w:line="194" w:lineRule="auto"/>
        <w:ind w:left="849"/>
        <w:jc w:val="both"/>
        <w:rPr>
          <w:rFonts w:ascii="Lotus Linotype" w:hAnsi="Lotus Linotype" w:cs="Lotus Linotype"/>
          <w:color w:val="000000"/>
          <w:sz w:val="32"/>
          <w:szCs w:val="32"/>
        </w:rPr>
      </w:pPr>
      <w:r w:rsidRPr="00737CED">
        <w:rPr>
          <w:rFonts w:ascii="Lotus Linotype" w:hAnsi="Lotus Linotype" w:cs="Lotus Linotype"/>
          <w:color w:val="000000"/>
          <w:sz w:val="32"/>
          <w:szCs w:val="32"/>
          <w:rtl/>
        </w:rPr>
        <w:t xml:space="preserve">ومن صفة المؤمنين الموعودين بالمغفرة والجنـة ما أشار الله تعالى إليه بقوله تعالى: </w:t>
      </w:r>
      <w:r w:rsidRPr="00737CED">
        <w:rPr>
          <w:rFonts w:ascii="QCF_BSML" w:hAnsi="QCF_BSML" w:cs="QCF_BSML"/>
          <w:color w:val="000000"/>
          <w:sz w:val="32"/>
          <w:szCs w:val="32"/>
          <w:rtl/>
        </w:rPr>
        <w:t>ﮋ</w:t>
      </w:r>
      <w:r w:rsidRPr="00737CED">
        <w:rPr>
          <w:rFonts w:ascii="QCF_P067" w:hAnsi="QCF_P067" w:cs="QCF_P067"/>
          <w:color w:val="000000"/>
          <w:sz w:val="32"/>
          <w:szCs w:val="32"/>
          <w:rtl/>
        </w:rPr>
        <w:t>ﭭ</w:t>
      </w:r>
      <w:r w:rsidRPr="00737CED">
        <w:rPr>
          <w:rFonts w:ascii="QCF_P067" w:hAnsi="QCF_P067" w:cs="QCF_P067"/>
          <w:color w:val="000000"/>
          <w:sz w:val="2"/>
          <w:szCs w:val="2"/>
          <w:rtl/>
        </w:rPr>
        <w:t xml:space="preserve"> </w:t>
      </w:r>
      <w:r w:rsidRPr="00737CED">
        <w:rPr>
          <w:rFonts w:ascii="QCF_P067" w:hAnsi="QCF_P067" w:cs="QCF_P067"/>
          <w:color w:val="000000"/>
          <w:sz w:val="32"/>
          <w:szCs w:val="32"/>
          <w:rtl/>
        </w:rPr>
        <w:t>ﭮ</w:t>
      </w:r>
      <w:r w:rsidRPr="00737CED">
        <w:rPr>
          <w:rFonts w:ascii="QCF_P067" w:hAnsi="QCF_P067" w:cs="QCF_P067"/>
          <w:color w:val="000000"/>
          <w:sz w:val="2"/>
          <w:szCs w:val="2"/>
          <w:rtl/>
        </w:rPr>
        <w:t xml:space="preserve">  </w:t>
      </w:r>
      <w:r w:rsidRPr="00737CED">
        <w:rPr>
          <w:rFonts w:ascii="QCF_P067" w:hAnsi="QCF_P067" w:cs="QCF_P067"/>
          <w:color w:val="000000"/>
          <w:sz w:val="32"/>
          <w:szCs w:val="32"/>
          <w:rtl/>
        </w:rPr>
        <w:t>ﭯ</w:t>
      </w:r>
      <w:r w:rsidRPr="00737CED">
        <w:rPr>
          <w:rFonts w:ascii="QCF_P067" w:hAnsi="QCF_P067" w:cs="QCF_P067"/>
          <w:color w:val="000000"/>
          <w:sz w:val="2"/>
          <w:szCs w:val="2"/>
          <w:rtl/>
        </w:rPr>
        <w:t xml:space="preserve"> </w:t>
      </w:r>
      <w:r w:rsidRPr="00737CED">
        <w:rPr>
          <w:rFonts w:ascii="QCF_P067" w:hAnsi="QCF_P067" w:cs="QCF_P067"/>
          <w:color w:val="000000"/>
          <w:sz w:val="32"/>
          <w:szCs w:val="32"/>
          <w:rtl/>
        </w:rPr>
        <w:t>ﭰ</w:t>
      </w:r>
      <w:r w:rsidRPr="00737CED">
        <w:rPr>
          <w:rFonts w:ascii="QCF_P067" w:hAnsi="QCF_P067" w:cs="QCF_P067"/>
          <w:color w:val="000000"/>
          <w:sz w:val="2"/>
          <w:szCs w:val="2"/>
          <w:rtl/>
        </w:rPr>
        <w:t xml:space="preserve"> </w:t>
      </w:r>
      <w:r w:rsidRPr="00737CED">
        <w:rPr>
          <w:rFonts w:ascii="QCF_P067" w:hAnsi="QCF_P067" w:cs="QCF_P067"/>
          <w:color w:val="000000"/>
          <w:sz w:val="32"/>
          <w:szCs w:val="32"/>
          <w:rtl/>
        </w:rPr>
        <w:t>ﭱ</w:t>
      </w:r>
      <w:r w:rsidRPr="00737CED">
        <w:rPr>
          <w:rFonts w:ascii="QCF_P067" w:hAnsi="QCF_P067" w:cs="QCF_P067"/>
          <w:color w:val="000000"/>
          <w:sz w:val="2"/>
          <w:szCs w:val="2"/>
          <w:rtl/>
        </w:rPr>
        <w:t xml:space="preserve"> </w:t>
      </w:r>
      <w:r w:rsidRPr="00737CED">
        <w:rPr>
          <w:rFonts w:ascii="QCF_P067" w:hAnsi="QCF_P067" w:cs="QCF_P067"/>
          <w:color w:val="000000"/>
          <w:sz w:val="32"/>
          <w:szCs w:val="32"/>
          <w:rtl/>
        </w:rPr>
        <w:t>ﭲ</w:t>
      </w:r>
      <w:r w:rsidRPr="00737CED">
        <w:rPr>
          <w:rFonts w:ascii="QCF_P067" w:hAnsi="QCF_P067" w:cs="QCF_P067"/>
          <w:color w:val="000000"/>
          <w:sz w:val="2"/>
          <w:szCs w:val="2"/>
          <w:rtl/>
        </w:rPr>
        <w:t xml:space="preserve"> </w:t>
      </w:r>
      <w:r w:rsidRPr="00737CED">
        <w:rPr>
          <w:rFonts w:ascii="QCF_P067" w:hAnsi="QCF_P067" w:cs="QCF_P067"/>
          <w:color w:val="000000"/>
          <w:sz w:val="32"/>
          <w:szCs w:val="32"/>
          <w:rtl/>
        </w:rPr>
        <w:t>ﭳ</w:t>
      </w:r>
      <w:r w:rsidRPr="00737CED">
        <w:rPr>
          <w:rFonts w:ascii="QCF_P067" w:hAnsi="QCF_P067" w:cs="QCF_P067"/>
          <w:color w:val="000000"/>
          <w:sz w:val="2"/>
          <w:szCs w:val="2"/>
          <w:rtl/>
        </w:rPr>
        <w:t xml:space="preserve"> </w:t>
      </w:r>
      <w:r w:rsidRPr="00737CED">
        <w:rPr>
          <w:rFonts w:ascii="QCF_P067" w:hAnsi="QCF_P067" w:cs="QCF_P067"/>
          <w:color w:val="000000"/>
          <w:sz w:val="32"/>
          <w:szCs w:val="32"/>
          <w:rtl/>
        </w:rPr>
        <w:t>ﭴ</w:t>
      </w:r>
      <w:r w:rsidRPr="00737CED">
        <w:rPr>
          <w:rFonts w:ascii="QCF_P067" w:hAnsi="QCF_P067" w:cs="QCF_P067"/>
          <w:color w:val="000000"/>
          <w:sz w:val="2"/>
          <w:szCs w:val="2"/>
          <w:rtl/>
        </w:rPr>
        <w:t xml:space="preserve"> </w:t>
      </w:r>
      <w:r w:rsidRPr="00737CED">
        <w:rPr>
          <w:rFonts w:ascii="QCF_P067" w:hAnsi="QCF_P067" w:cs="QCF_P067"/>
          <w:color w:val="000000"/>
          <w:sz w:val="32"/>
          <w:szCs w:val="32"/>
          <w:rtl/>
        </w:rPr>
        <w:t>ﭵ</w:t>
      </w:r>
      <w:r w:rsidRPr="00737CED">
        <w:rPr>
          <w:rFonts w:ascii="QCF_P067" w:hAnsi="QCF_P067" w:cs="QCF_P067"/>
          <w:color w:val="000000"/>
          <w:sz w:val="2"/>
          <w:szCs w:val="2"/>
          <w:rtl/>
        </w:rPr>
        <w:t xml:space="preserve"> </w:t>
      </w:r>
      <w:r w:rsidRPr="00737CED">
        <w:rPr>
          <w:rFonts w:ascii="QCF_P067" w:hAnsi="QCF_P067" w:cs="QCF_P067"/>
          <w:color w:val="000000"/>
          <w:sz w:val="32"/>
          <w:szCs w:val="32"/>
          <w:rtl/>
        </w:rPr>
        <w:t>ﭶ</w:t>
      </w:r>
      <w:r w:rsidRPr="00737CED">
        <w:rPr>
          <w:rFonts w:ascii="QCF_P067" w:hAnsi="QCF_P067" w:cs="QCF_P067"/>
          <w:color w:val="000000"/>
          <w:sz w:val="2"/>
          <w:szCs w:val="2"/>
          <w:rtl/>
        </w:rPr>
        <w:t xml:space="preserve">  </w:t>
      </w:r>
      <w:r w:rsidRPr="00737CED">
        <w:rPr>
          <w:rFonts w:ascii="QCF_P067" w:hAnsi="QCF_P067" w:cs="QCF_P067"/>
          <w:color w:val="000000"/>
          <w:sz w:val="32"/>
          <w:szCs w:val="32"/>
          <w:rtl/>
        </w:rPr>
        <w:t>ﭷ</w:t>
      </w:r>
      <w:r w:rsidRPr="00737CED">
        <w:rPr>
          <w:rFonts w:ascii="QCF_P067" w:hAnsi="QCF_P067" w:cs="QCF_P067"/>
          <w:color w:val="000000"/>
          <w:sz w:val="2"/>
          <w:szCs w:val="2"/>
          <w:rtl/>
        </w:rPr>
        <w:t xml:space="preserve"> </w:t>
      </w:r>
      <w:r w:rsidRPr="00737CED">
        <w:rPr>
          <w:rFonts w:ascii="QCF_P067" w:hAnsi="QCF_P067" w:cs="QCF_P067"/>
          <w:color w:val="000000"/>
          <w:sz w:val="32"/>
          <w:szCs w:val="32"/>
          <w:rtl/>
        </w:rPr>
        <w:t>ﭸ</w:t>
      </w:r>
      <w:r w:rsidRPr="00737CED">
        <w:rPr>
          <w:rFonts w:ascii="QCF_P067" w:hAnsi="QCF_P067" w:cs="QCF_P067"/>
          <w:color w:val="000000"/>
          <w:sz w:val="2"/>
          <w:szCs w:val="2"/>
          <w:rtl/>
        </w:rPr>
        <w:t xml:space="preserve"> </w:t>
      </w:r>
      <w:r w:rsidRPr="00737CED">
        <w:rPr>
          <w:rFonts w:ascii="QCF_P067" w:hAnsi="QCF_P067" w:cs="QCF_P067"/>
          <w:color w:val="000000"/>
          <w:sz w:val="32"/>
          <w:szCs w:val="32"/>
          <w:rtl/>
        </w:rPr>
        <w:t>ﭹ</w:t>
      </w:r>
      <w:r w:rsidRPr="00737CED">
        <w:rPr>
          <w:rFonts w:ascii="QCF_P067" w:hAnsi="QCF_P067" w:cs="QCF_P067"/>
          <w:color w:val="000000"/>
          <w:sz w:val="2"/>
          <w:szCs w:val="2"/>
          <w:rtl/>
        </w:rPr>
        <w:t xml:space="preserve"> </w:t>
      </w:r>
      <w:r w:rsidRPr="00737CED">
        <w:rPr>
          <w:rFonts w:ascii="QCF_P067" w:hAnsi="QCF_P067" w:cs="QCF_P067"/>
          <w:color w:val="000000"/>
          <w:sz w:val="32"/>
          <w:szCs w:val="32"/>
          <w:rtl/>
        </w:rPr>
        <w:t>ﭺ</w:t>
      </w:r>
      <w:r w:rsidRPr="00737CED">
        <w:rPr>
          <w:rFonts w:ascii="QCF_P067" w:hAnsi="QCF_P067" w:cs="QCF_P067"/>
          <w:color w:val="000000"/>
          <w:sz w:val="2"/>
          <w:szCs w:val="2"/>
          <w:rtl/>
        </w:rPr>
        <w:t xml:space="preserve"> </w:t>
      </w:r>
      <w:r w:rsidRPr="00737CED">
        <w:rPr>
          <w:rFonts w:ascii="QCF_P067" w:hAnsi="QCF_P067" w:cs="QCF_P067"/>
          <w:color w:val="000000"/>
          <w:sz w:val="32"/>
          <w:szCs w:val="32"/>
          <w:rtl/>
        </w:rPr>
        <w:t>ﭻ</w:t>
      </w:r>
      <w:r w:rsidRPr="00737CED">
        <w:rPr>
          <w:rFonts w:ascii="QCF_P067" w:hAnsi="QCF_P067" w:cs="QCF_P067"/>
          <w:color w:val="000000"/>
          <w:sz w:val="2"/>
          <w:szCs w:val="2"/>
          <w:rtl/>
        </w:rPr>
        <w:t xml:space="preserve"> </w:t>
      </w:r>
      <w:r w:rsidRPr="00737CED">
        <w:rPr>
          <w:rFonts w:ascii="QCF_P067" w:hAnsi="QCF_P067" w:cs="QCF_P067"/>
          <w:color w:val="000000"/>
          <w:sz w:val="32"/>
          <w:szCs w:val="32"/>
          <w:rtl/>
        </w:rPr>
        <w:t>ﭼ</w:t>
      </w:r>
      <w:r w:rsidRPr="00737CED">
        <w:rPr>
          <w:rFonts w:ascii="QCF_P067" w:hAnsi="QCF_P067" w:cs="QCF_P067"/>
          <w:color w:val="000000"/>
          <w:sz w:val="2"/>
          <w:szCs w:val="2"/>
          <w:rtl/>
        </w:rPr>
        <w:t xml:space="preserve"> </w:t>
      </w:r>
      <w:r w:rsidRPr="00737CED">
        <w:rPr>
          <w:rFonts w:ascii="QCF_P067" w:hAnsi="QCF_P067" w:cs="QCF_P067"/>
          <w:color w:val="000000"/>
          <w:sz w:val="32"/>
          <w:szCs w:val="32"/>
          <w:rtl/>
        </w:rPr>
        <w:t>ﭽ</w:t>
      </w:r>
      <w:r w:rsidRPr="00737CED">
        <w:rPr>
          <w:rFonts w:ascii="QCF_P067" w:hAnsi="QCF_P067" w:cs="QCF_P067"/>
          <w:color w:val="000000"/>
          <w:sz w:val="2"/>
          <w:szCs w:val="2"/>
          <w:rtl/>
        </w:rPr>
        <w:t xml:space="preserve"> </w:t>
      </w:r>
      <w:r w:rsidRPr="00737CED">
        <w:rPr>
          <w:rFonts w:ascii="QCF_P067" w:hAnsi="QCF_P067" w:cs="QCF_P067"/>
          <w:color w:val="000000"/>
          <w:sz w:val="32"/>
          <w:szCs w:val="32"/>
          <w:rtl/>
        </w:rPr>
        <w:t>ﭾ</w:t>
      </w:r>
      <w:r w:rsidRPr="00737CED">
        <w:rPr>
          <w:rFonts w:ascii="QCF_P067" w:hAnsi="QCF_P067" w:cs="QCF_P067"/>
          <w:color w:val="000000"/>
          <w:sz w:val="2"/>
          <w:szCs w:val="2"/>
          <w:rtl/>
        </w:rPr>
        <w:t xml:space="preserve"> </w:t>
      </w:r>
      <w:r w:rsidRPr="00737CED">
        <w:rPr>
          <w:rFonts w:ascii="QCF_P067" w:hAnsi="QCF_P067" w:cs="QCF_P067"/>
          <w:color w:val="000000"/>
          <w:sz w:val="32"/>
          <w:szCs w:val="32"/>
          <w:rtl/>
        </w:rPr>
        <w:t>ﭿ</w:t>
      </w:r>
      <w:r w:rsidRPr="00737CED">
        <w:rPr>
          <w:rFonts w:ascii="QCF_P067" w:hAnsi="QCF_P067" w:cs="QCF_P067"/>
          <w:color w:val="000000"/>
          <w:sz w:val="2"/>
          <w:szCs w:val="2"/>
          <w:rtl/>
        </w:rPr>
        <w:t xml:space="preserve"> </w:t>
      </w:r>
      <w:r w:rsidRPr="00737CED">
        <w:rPr>
          <w:rFonts w:ascii="QCF_P067" w:hAnsi="QCF_P067" w:cs="QCF_P067"/>
          <w:color w:val="000000"/>
          <w:sz w:val="32"/>
          <w:szCs w:val="32"/>
          <w:rtl/>
        </w:rPr>
        <w:t>ﮀ</w:t>
      </w:r>
      <w:r w:rsidRPr="00737CED">
        <w:rPr>
          <w:rFonts w:ascii="QCF_P067" w:hAnsi="QCF_P067" w:cs="QCF_P067"/>
          <w:color w:val="000000"/>
          <w:sz w:val="2"/>
          <w:szCs w:val="2"/>
          <w:rtl/>
        </w:rPr>
        <w:t xml:space="preserve"> </w:t>
      </w:r>
      <w:r w:rsidRPr="00737CED">
        <w:rPr>
          <w:rFonts w:ascii="QCF_P067" w:hAnsi="QCF_P067" w:cs="QCF_P067"/>
          <w:color w:val="000000"/>
          <w:sz w:val="32"/>
          <w:szCs w:val="32"/>
          <w:rtl/>
        </w:rPr>
        <w:t>ﮁ</w:t>
      </w:r>
      <w:r w:rsidRPr="00737CED">
        <w:rPr>
          <w:rFonts w:ascii="QCF_P067" w:hAnsi="QCF_P067" w:cs="QCF_P067"/>
          <w:color w:val="000000"/>
          <w:sz w:val="2"/>
          <w:szCs w:val="2"/>
          <w:rtl/>
        </w:rPr>
        <w:t xml:space="preserve"> </w:t>
      </w:r>
      <w:r w:rsidRPr="00737CED">
        <w:rPr>
          <w:rFonts w:ascii="QCF_P067" w:hAnsi="QCF_P067" w:cs="QCF_P067"/>
          <w:color w:val="000000"/>
          <w:sz w:val="32"/>
          <w:szCs w:val="32"/>
          <w:rtl/>
        </w:rPr>
        <w:t>ﮂ</w:t>
      </w:r>
      <w:r w:rsidRPr="00737CED">
        <w:rPr>
          <w:rFonts w:ascii="QCF_P067" w:hAnsi="QCF_P067" w:cs="QCF_P067"/>
          <w:color w:val="000000"/>
          <w:sz w:val="2"/>
          <w:szCs w:val="2"/>
          <w:rtl/>
        </w:rPr>
        <w:t xml:space="preserve"> </w:t>
      </w:r>
      <w:r w:rsidRPr="00737CED">
        <w:rPr>
          <w:rFonts w:ascii="QCF_P067" w:hAnsi="QCF_P067" w:cs="QCF_P067"/>
          <w:color w:val="000000"/>
          <w:sz w:val="32"/>
          <w:szCs w:val="32"/>
          <w:rtl/>
        </w:rPr>
        <w:t>ﮃ</w:t>
      </w:r>
      <w:r w:rsidRPr="00737CED">
        <w:rPr>
          <w:rFonts w:ascii="QCF_BSML" w:hAnsi="QCF_BSML" w:cs="QCF_BSML"/>
          <w:color w:val="000000"/>
          <w:sz w:val="32"/>
          <w:szCs w:val="32"/>
          <w:rtl/>
        </w:rPr>
        <w:t>ﮊ</w:t>
      </w:r>
      <w:r w:rsidRPr="000B6761">
        <w:rPr>
          <w:rFonts w:ascii="Lotus Linotype" w:hAnsi="Lotus Linotype" w:cs="Lotus Linotype" w:hint="cs"/>
          <w:color w:val="000000"/>
          <w:sz w:val="32"/>
          <w:szCs w:val="32"/>
          <w:rtl/>
        </w:rPr>
        <w:t xml:space="preserve"> </w:t>
      </w:r>
      <w:r w:rsidRPr="00737CED">
        <w:rPr>
          <w:rFonts w:ascii="Lotus Linotype" w:hAnsi="Lotus Linotype" w:cs="Lotus Linotype"/>
          <w:color w:val="000000"/>
          <w:sz w:val="32"/>
          <w:rtl/>
        </w:rPr>
        <w:t>[آل عمران:135]</w:t>
      </w:r>
      <w:r w:rsidRPr="00737CED">
        <w:rPr>
          <w:rFonts w:ascii="Lotus Linotype" w:hAnsi="Lotus Linotype" w:cs="Lotus Linotype"/>
          <w:color w:val="000000"/>
          <w:sz w:val="32"/>
          <w:szCs w:val="32"/>
          <w:rtl/>
        </w:rPr>
        <w:t>.</w:t>
      </w:r>
    </w:p>
    <w:p w:rsidR="000B7DE2" w:rsidRPr="00737CED" w:rsidRDefault="000B7DE2" w:rsidP="00212E51">
      <w:pPr>
        <w:widowControl w:val="0"/>
        <w:numPr>
          <w:ilvl w:val="0"/>
          <w:numId w:val="13"/>
        </w:numPr>
        <w:tabs>
          <w:tab w:val="clear" w:pos="1560"/>
        </w:tabs>
        <w:spacing w:before="120" w:after="120" w:line="194" w:lineRule="auto"/>
        <w:ind w:left="850" w:right="0" w:hanging="425"/>
        <w:jc w:val="both"/>
        <w:rPr>
          <w:rFonts w:ascii="Lotus Linotype" w:hAnsi="Lotus Linotype" w:cs="Lotus Linotype"/>
          <w:color w:val="000000"/>
          <w:sz w:val="32"/>
          <w:szCs w:val="32"/>
        </w:rPr>
      </w:pPr>
      <w:r w:rsidRPr="00737CED">
        <w:rPr>
          <w:rFonts w:ascii="Lotus Linotype" w:hAnsi="Lotus Linotype" w:cs="Lotus Linotype"/>
          <w:b/>
          <w:bCs/>
          <w:color w:val="000000"/>
          <w:sz w:val="32"/>
          <w:szCs w:val="32"/>
          <w:rtl/>
        </w:rPr>
        <w:t>الإكثار من ذكر الله تعالى في تلك الأيام</w:t>
      </w:r>
      <w:r w:rsidRPr="00737CED">
        <w:rPr>
          <w:rFonts w:ascii="Lotus Linotype" w:hAnsi="Lotus Linotype" w:cs="Lotus Linotype" w:hint="cs"/>
          <w:b/>
          <w:bCs/>
          <w:color w:val="000000"/>
          <w:sz w:val="32"/>
          <w:szCs w:val="32"/>
          <w:rtl/>
        </w:rPr>
        <w:t>؛</w:t>
      </w:r>
      <w:r w:rsidRPr="00737CED">
        <w:rPr>
          <w:rFonts w:ascii="Lotus Linotype" w:hAnsi="Lotus Linotype" w:cs="Lotus Linotype" w:hint="cs"/>
          <w:color w:val="000000"/>
          <w:sz w:val="32"/>
          <w:szCs w:val="32"/>
          <w:rtl/>
        </w:rPr>
        <w:t xml:space="preserve"> لقوله تعالى</w:t>
      </w:r>
      <w:r w:rsidRPr="00737CED">
        <w:rPr>
          <w:rFonts w:ascii="Lotus Linotype" w:hAnsi="Lotus Linotype" w:cs="Lotus Linotype"/>
          <w:color w:val="000000"/>
          <w:sz w:val="32"/>
          <w:szCs w:val="32"/>
          <w:rtl/>
        </w:rPr>
        <w:t>:</w:t>
      </w:r>
      <w:r w:rsidRPr="00737CED">
        <w:rPr>
          <w:rFonts w:ascii="QCF_BSML" w:hAnsi="QCF_BSML" w:cs="QCF_BSML"/>
          <w:color w:val="000000"/>
          <w:sz w:val="32"/>
          <w:szCs w:val="32"/>
          <w:rtl/>
        </w:rPr>
        <w:t xml:space="preserve"> ﮋ</w:t>
      </w:r>
      <w:r w:rsidRPr="00737CED">
        <w:rPr>
          <w:rFonts w:ascii="QCF_P336" w:hAnsi="QCF_P336" w:cs="QCF_P336"/>
          <w:color w:val="000000"/>
          <w:sz w:val="32"/>
          <w:szCs w:val="32"/>
          <w:rtl/>
        </w:rPr>
        <w:t>ﮂ</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ﮃ</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ﮄ</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ﮅ</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ﮆ</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ﮇ</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ﮈ</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ﮉ</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ﮊ</w:t>
      </w:r>
      <w:r w:rsidRPr="00737CED">
        <w:rPr>
          <w:rFonts w:ascii="QCF_BSML" w:hAnsi="QCF_BSML" w:cs="QCF_BSML"/>
          <w:color w:val="000000"/>
          <w:sz w:val="32"/>
          <w:szCs w:val="32"/>
          <w:rtl/>
        </w:rPr>
        <w:t>ﮊ</w:t>
      </w:r>
      <w:r w:rsidRPr="00737CED">
        <w:rPr>
          <w:rFonts w:ascii="Lotus Linotype" w:hAnsi="Lotus Linotype" w:cs="Lotus Linotype" w:hint="cs"/>
          <w:color w:val="000000"/>
          <w:sz w:val="32"/>
          <w:szCs w:val="32"/>
          <w:rtl/>
        </w:rPr>
        <w:t xml:space="preserve"> </w:t>
      </w:r>
      <w:r w:rsidRPr="00737CED">
        <w:rPr>
          <w:rFonts w:ascii="Lotus Linotype" w:hAnsi="Lotus Linotype" w:cs="Lotus Linotype" w:hint="cs"/>
          <w:color w:val="000000"/>
          <w:sz w:val="32"/>
          <w:rtl/>
        </w:rPr>
        <w:t>[الحج:34]</w:t>
      </w:r>
      <w:r w:rsidRPr="00737CED">
        <w:rPr>
          <w:rFonts w:ascii="Lotus Linotype" w:hAnsi="Lotus Linotype" w:cs="Lotus Linotype" w:hint="cs"/>
          <w:color w:val="000000"/>
          <w:sz w:val="32"/>
          <w:szCs w:val="32"/>
          <w:rtl/>
        </w:rPr>
        <w:t xml:space="preserve">، </w:t>
      </w:r>
      <w:r w:rsidRPr="00737CED">
        <w:rPr>
          <w:rFonts w:ascii="Lotus Linotype" w:hAnsi="Lotus Linotype" w:cs="Lotus Linotype"/>
          <w:color w:val="000000"/>
          <w:sz w:val="32"/>
          <w:szCs w:val="32"/>
          <w:rtl/>
        </w:rPr>
        <w:t>وقوله ﷺ: «</w:t>
      </w:r>
      <w:r w:rsidRPr="00737CED">
        <w:rPr>
          <w:rFonts w:ascii="Lotus Linotype" w:hAnsi="Lotus Linotype" w:cs="Lotus Linotype"/>
          <w:bCs/>
          <w:color w:val="000000"/>
          <w:sz w:val="32"/>
          <w:szCs w:val="32"/>
          <w:rtl/>
        </w:rPr>
        <w:t>فأكثروا فيهن من التسبيح</w:t>
      </w:r>
      <w:r w:rsidRPr="00737CED">
        <w:rPr>
          <w:rFonts w:ascii="Lotus Linotype" w:hAnsi="Lotus Linotype" w:cs="Lotus Linotype"/>
          <w:b/>
          <w:bCs/>
          <w:color w:val="000000"/>
          <w:sz w:val="32"/>
          <w:szCs w:val="32"/>
          <w:rtl/>
        </w:rPr>
        <w:t xml:space="preserve"> والتحميد والتكبير والتهليل</w:t>
      </w:r>
      <w:r w:rsidRPr="00737CED">
        <w:rPr>
          <w:rFonts w:ascii="Lotus Linotype" w:hAnsi="Lotus Linotype" w:cs="Lotus Linotype"/>
          <w:color w:val="000000"/>
          <w:sz w:val="32"/>
          <w:szCs w:val="32"/>
          <w:rtl/>
        </w:rPr>
        <w:t>».</w:t>
      </w:r>
    </w:p>
    <w:p w:rsidR="000B7DE2" w:rsidRPr="00737CED" w:rsidRDefault="000B7DE2" w:rsidP="00212E51">
      <w:pPr>
        <w:widowControl w:val="0"/>
        <w:numPr>
          <w:ilvl w:val="0"/>
          <w:numId w:val="13"/>
        </w:numPr>
        <w:tabs>
          <w:tab w:val="clear" w:pos="1560"/>
        </w:tabs>
        <w:spacing w:before="120" w:after="120" w:line="209" w:lineRule="auto"/>
        <w:ind w:left="850" w:right="0" w:hanging="425"/>
        <w:jc w:val="both"/>
        <w:rPr>
          <w:rFonts w:ascii="Lotus Linotype" w:hAnsi="Lotus Linotype" w:cs="Lotus Linotype"/>
          <w:color w:val="000000"/>
          <w:sz w:val="32"/>
          <w:szCs w:val="32"/>
        </w:rPr>
      </w:pPr>
      <w:r w:rsidRPr="00737CED">
        <w:rPr>
          <w:rFonts w:ascii="Lotus Linotype" w:hAnsi="Lotus Linotype" w:cs="Lotus Linotype"/>
          <w:b/>
          <w:bCs/>
          <w:color w:val="000000"/>
          <w:sz w:val="32"/>
          <w:szCs w:val="32"/>
          <w:rtl/>
        </w:rPr>
        <w:t>صيام ما تيسر منها</w:t>
      </w:r>
      <w:r w:rsidRPr="00737CED">
        <w:rPr>
          <w:rFonts w:ascii="Lotus Linotype" w:hAnsi="Lotus Linotype" w:cs="Lotus Linotype" w:hint="cs"/>
          <w:b/>
          <w:bCs/>
          <w:color w:val="000000"/>
          <w:sz w:val="32"/>
          <w:szCs w:val="32"/>
          <w:rtl/>
        </w:rPr>
        <w:t>؛</w:t>
      </w:r>
      <w:r w:rsidRPr="00737CED">
        <w:rPr>
          <w:rFonts w:ascii="Lotus Linotype" w:hAnsi="Lotus Linotype" w:cs="Lotus Linotype"/>
          <w:color w:val="000000"/>
          <w:sz w:val="32"/>
          <w:szCs w:val="32"/>
          <w:rtl/>
        </w:rPr>
        <w:t xml:space="preserve"> فإن الصيام من جليل العمل الصالح الذي يحبه الله تعالى واختصه لنفسه</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ووعد بالجزاء عليه من غير حصر ولا عدد</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بل جزاء يليق بمنزلة هذه العبادة عنده ويليق بجوده </w:t>
      </w:r>
      <w:r w:rsidRPr="00737CED">
        <w:rPr>
          <w:rFonts w:ascii="Lotus Linotype" w:hAnsi="Lotus Linotype" w:cs="Lotus Linotype" w:hint="cs"/>
          <w:color w:val="000000"/>
          <w:sz w:val="32"/>
          <w:szCs w:val="32"/>
          <w:rtl/>
        </w:rPr>
        <w:t>و</w:t>
      </w:r>
      <w:r w:rsidRPr="00737CED">
        <w:rPr>
          <w:rFonts w:ascii="Lotus Linotype" w:hAnsi="Lotus Linotype" w:cs="Lotus Linotype"/>
          <w:color w:val="000000"/>
          <w:sz w:val="32"/>
          <w:szCs w:val="32"/>
          <w:rtl/>
        </w:rPr>
        <w:t>كرمه</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وخصوصًا صيام يوم عرفة لغير الحجاج</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فقد صح الحديث فيه أنه: «</w:t>
      </w:r>
      <w:r w:rsidRPr="00737CED">
        <w:rPr>
          <w:rFonts w:ascii="Lotus Linotype" w:hAnsi="Lotus Linotype" w:cs="Lotus Linotype"/>
          <w:b/>
          <w:bCs/>
          <w:color w:val="000000"/>
          <w:sz w:val="32"/>
          <w:szCs w:val="32"/>
          <w:rtl/>
        </w:rPr>
        <w:t>يكفر السنة الماضية والباقية</w:t>
      </w:r>
      <w:r w:rsidRPr="00737CED">
        <w:rPr>
          <w:rFonts w:ascii="Lotus Linotype" w:hAnsi="Lotus Linotype" w:cs="Lotus Linotype"/>
          <w:color w:val="000000"/>
          <w:sz w:val="32"/>
          <w:szCs w:val="32"/>
          <w:rtl/>
        </w:rPr>
        <w:t>».</w:t>
      </w:r>
    </w:p>
    <w:p w:rsidR="000B7DE2" w:rsidRPr="00737CED" w:rsidRDefault="000B7DE2" w:rsidP="00212E51">
      <w:pPr>
        <w:widowControl w:val="0"/>
        <w:numPr>
          <w:ilvl w:val="0"/>
          <w:numId w:val="13"/>
        </w:numPr>
        <w:tabs>
          <w:tab w:val="clear" w:pos="1560"/>
        </w:tabs>
        <w:spacing w:before="120" w:after="120" w:line="209" w:lineRule="auto"/>
        <w:ind w:left="850" w:right="0" w:hanging="425"/>
        <w:jc w:val="both"/>
        <w:rPr>
          <w:rFonts w:ascii="Lotus Linotype" w:hAnsi="Lotus Linotype" w:cs="Lotus Linotype"/>
          <w:color w:val="000000"/>
          <w:sz w:val="32"/>
          <w:szCs w:val="32"/>
        </w:rPr>
      </w:pPr>
      <w:r w:rsidRPr="00737CED">
        <w:rPr>
          <w:rFonts w:ascii="Lotus Linotype" w:hAnsi="Lotus Linotype" w:cs="Lotus Linotype"/>
          <w:b/>
          <w:bCs/>
          <w:color w:val="000000"/>
          <w:sz w:val="32"/>
          <w:szCs w:val="32"/>
          <w:rtl/>
        </w:rPr>
        <w:t>السعي للحج لمن تيسر له</w:t>
      </w:r>
      <w:r w:rsidRPr="00737CED">
        <w:rPr>
          <w:rFonts w:ascii="Lotus Linotype" w:hAnsi="Lotus Linotype" w:cs="Lotus Linotype" w:hint="cs"/>
          <w:b/>
          <w:bCs/>
          <w:color w:val="000000"/>
          <w:sz w:val="32"/>
          <w:szCs w:val="32"/>
          <w:rtl/>
        </w:rPr>
        <w:t>،</w:t>
      </w:r>
      <w:r w:rsidRPr="00737CED">
        <w:rPr>
          <w:rFonts w:ascii="Lotus Linotype" w:hAnsi="Lotus Linotype" w:cs="Lotus Linotype"/>
          <w:color w:val="000000"/>
          <w:sz w:val="32"/>
          <w:szCs w:val="32"/>
          <w:rtl/>
        </w:rPr>
        <w:t xml:space="preserve"> والتزود له بما يلزم من طيب النفقة واستكمال جميع الأسباب التي تتحقق بها الاستطاعة</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ويتمكن بواسطتها من أداء الحج على الوجه الشرعي</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ومن ذلك التقدم قبل يوم عرفة</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بما تيسر من الأيام لإيقاع عمرة التمتع والقران قبل يوم عرفة</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والنظر في أمر السكن ووسيلة التنقل والصلاة في البلد الحرام</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طمعًا في ثواب الصلاة فيه إلى غير ذلك من فوائد التقدم وهي كثيرة.</w:t>
      </w:r>
    </w:p>
    <w:p w:rsidR="000B7DE2" w:rsidRPr="00737CED" w:rsidRDefault="000B7DE2" w:rsidP="00212E51">
      <w:pPr>
        <w:widowControl w:val="0"/>
        <w:numPr>
          <w:ilvl w:val="0"/>
          <w:numId w:val="13"/>
        </w:numPr>
        <w:tabs>
          <w:tab w:val="clear" w:pos="1560"/>
        </w:tabs>
        <w:spacing w:before="120" w:after="120" w:line="209" w:lineRule="auto"/>
        <w:ind w:left="850" w:right="0" w:hanging="425"/>
        <w:jc w:val="both"/>
        <w:rPr>
          <w:rFonts w:ascii="Lotus Linotype" w:hAnsi="Lotus Linotype" w:cs="Lotus Linotype"/>
          <w:color w:val="000000"/>
          <w:sz w:val="32"/>
          <w:szCs w:val="32"/>
        </w:rPr>
      </w:pPr>
      <w:r w:rsidRPr="00737CED">
        <w:rPr>
          <w:rFonts w:ascii="Lotus Linotype" w:hAnsi="Lotus Linotype" w:cs="Lotus Linotype"/>
          <w:color w:val="000000"/>
          <w:sz w:val="32"/>
          <w:szCs w:val="32"/>
          <w:rtl/>
        </w:rPr>
        <w:t xml:space="preserve"> </w:t>
      </w:r>
      <w:r w:rsidRPr="00737CED">
        <w:rPr>
          <w:rFonts w:ascii="Lotus Linotype" w:hAnsi="Lotus Linotype" w:cs="Lotus Linotype"/>
          <w:b/>
          <w:bCs/>
          <w:color w:val="000000"/>
          <w:sz w:val="32"/>
          <w:szCs w:val="32"/>
          <w:rtl/>
        </w:rPr>
        <w:t>العناية بأمر الهدي والأضحية</w:t>
      </w:r>
      <w:r w:rsidRPr="00737CED">
        <w:rPr>
          <w:rFonts w:ascii="Lotus Linotype" w:hAnsi="Lotus Linotype" w:cs="Lotus Linotype"/>
          <w:color w:val="000000"/>
          <w:sz w:val="32"/>
          <w:szCs w:val="32"/>
          <w:rtl/>
        </w:rPr>
        <w:t xml:space="preserve"> واختيار الأفضل فيها</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فإنه مع التبكير بشأنها يمكن حسن الاختيار ويعظم ثواب الانتظار.</w:t>
      </w:r>
    </w:p>
    <w:p w:rsidR="000B7DE2" w:rsidRPr="00737CED" w:rsidRDefault="000B7DE2" w:rsidP="00212E51">
      <w:pPr>
        <w:widowControl w:val="0"/>
        <w:numPr>
          <w:ilvl w:val="0"/>
          <w:numId w:val="13"/>
        </w:numPr>
        <w:tabs>
          <w:tab w:val="clear" w:pos="1560"/>
        </w:tabs>
        <w:spacing w:before="120" w:after="120" w:line="209" w:lineRule="auto"/>
        <w:ind w:left="850" w:right="0" w:hanging="425"/>
        <w:jc w:val="both"/>
        <w:rPr>
          <w:rFonts w:ascii="Lotus Linotype" w:hAnsi="Lotus Linotype" w:cs="Lotus Linotype"/>
          <w:color w:val="000000"/>
          <w:sz w:val="32"/>
          <w:szCs w:val="32"/>
        </w:rPr>
      </w:pPr>
      <w:r w:rsidRPr="00737CED">
        <w:rPr>
          <w:rFonts w:ascii="Lotus Linotype" w:hAnsi="Lotus Linotype" w:cs="Lotus Linotype"/>
          <w:b/>
          <w:bCs/>
          <w:color w:val="000000"/>
          <w:sz w:val="32"/>
          <w:szCs w:val="32"/>
          <w:rtl/>
        </w:rPr>
        <w:t>كثرة التلبية من الحجاج والتكبير المطلق والمقيد في حق غيرهم</w:t>
      </w:r>
      <w:r w:rsidRPr="00737CED">
        <w:rPr>
          <w:rFonts w:ascii="Lotus Linotype" w:hAnsi="Lotus Linotype" w:cs="Lotus Linotype"/>
          <w:color w:val="000000"/>
          <w:sz w:val="32"/>
          <w:szCs w:val="32"/>
          <w:rtl/>
        </w:rPr>
        <w:t xml:space="preserve"> بما في </w:t>
      </w:r>
      <w:r w:rsidRPr="00737CED">
        <w:rPr>
          <w:rFonts w:ascii="Lotus Linotype" w:hAnsi="Lotus Linotype" w:cs="Lotus Linotype" w:hint="cs"/>
          <w:color w:val="000000"/>
          <w:sz w:val="32"/>
          <w:szCs w:val="32"/>
          <w:rtl/>
        </w:rPr>
        <w:t xml:space="preserve">ذلك </w:t>
      </w:r>
      <w:r w:rsidRPr="00737CED">
        <w:rPr>
          <w:rFonts w:ascii="Lotus Linotype" w:hAnsi="Lotus Linotype" w:cs="Lotus Linotype"/>
          <w:color w:val="000000"/>
          <w:sz w:val="32"/>
          <w:szCs w:val="32"/>
          <w:rtl/>
        </w:rPr>
        <w:t>الأمصار</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فإن هذه العبادات من الشعائر الدينية وجليل الأذكار الشرعية.</w:t>
      </w:r>
    </w:p>
    <w:p w:rsidR="000B7DE2" w:rsidRPr="00737CED" w:rsidRDefault="000B7DE2" w:rsidP="000B7DE2">
      <w:pPr>
        <w:widowControl w:val="0"/>
        <w:spacing w:before="120" w:after="120" w:line="192" w:lineRule="auto"/>
        <w:ind w:firstLine="454"/>
        <w:jc w:val="both"/>
        <w:rPr>
          <w:rFonts w:ascii="Lotus Linotype" w:hAnsi="Lotus Linotype" w:cs="Lotus Linotype"/>
          <w:bCs/>
          <w:color w:val="000000"/>
          <w:sz w:val="32"/>
          <w:szCs w:val="32"/>
        </w:rPr>
      </w:pPr>
      <w:r w:rsidRPr="00737CED">
        <w:rPr>
          <w:rFonts w:ascii="Lotus Linotype" w:hAnsi="Lotus Linotype" w:cs="Lotus Linotype" w:hint="cs"/>
          <w:bCs/>
          <w:color w:val="000000"/>
          <w:sz w:val="32"/>
          <w:szCs w:val="32"/>
          <w:rtl/>
        </w:rPr>
        <w:t xml:space="preserve">ثالثًا: </w:t>
      </w:r>
      <w:r w:rsidRPr="00737CED">
        <w:rPr>
          <w:rFonts w:ascii="Lotus Linotype" w:hAnsi="Lotus Linotype" w:cs="Lotus Linotype"/>
          <w:bCs/>
          <w:color w:val="000000"/>
          <w:sz w:val="32"/>
          <w:szCs w:val="32"/>
          <w:rtl/>
        </w:rPr>
        <w:t xml:space="preserve">القيام بأعمال يوم النحر من عامة المسلمين: </w:t>
      </w:r>
    </w:p>
    <w:p w:rsidR="000B7DE2" w:rsidRPr="00737CED" w:rsidRDefault="000B7DE2" w:rsidP="00212E51">
      <w:pPr>
        <w:widowControl w:val="0"/>
        <w:numPr>
          <w:ilvl w:val="1"/>
          <w:numId w:val="13"/>
        </w:numPr>
        <w:tabs>
          <w:tab w:val="clear" w:pos="1950"/>
        </w:tabs>
        <w:spacing w:before="120" w:after="120" w:line="192" w:lineRule="auto"/>
        <w:ind w:left="1132" w:right="0" w:hanging="567"/>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فالحجاج يرمون جمرة العقبة</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وينحرون هديهم ويحلقون ويطوفون لتكميل مناسكهم في ذلك اليوم.</w:t>
      </w:r>
    </w:p>
    <w:p w:rsidR="000B7DE2" w:rsidRPr="00737CED" w:rsidRDefault="000B7DE2" w:rsidP="00212E51">
      <w:pPr>
        <w:widowControl w:val="0"/>
        <w:numPr>
          <w:ilvl w:val="1"/>
          <w:numId w:val="13"/>
        </w:numPr>
        <w:tabs>
          <w:tab w:val="clear" w:pos="1950"/>
        </w:tabs>
        <w:spacing w:before="120" w:after="120" w:line="192" w:lineRule="auto"/>
        <w:ind w:left="1132" w:right="0" w:hanging="567"/>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وأهل الأمصار يصلون العيد</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ويذبحون الأضاحي</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ويتواصلون ويذكرون الله تعالى.</w:t>
      </w:r>
    </w:p>
    <w:p w:rsidR="000B7DE2" w:rsidRPr="00737CED" w:rsidRDefault="000B7DE2" w:rsidP="000B7DE2">
      <w:pPr>
        <w:widowControl w:val="0"/>
        <w:spacing w:before="120" w:after="120" w:line="192" w:lineRule="auto"/>
        <w:ind w:firstLine="454"/>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وهكذا فهذا اليوم أعظم أيام الحج شأنًا وأجلها عملًا لدى الحجاج وأهل الأمصار</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بل هو يوم الحج الأكبر ويوم الجوائز</w:t>
      </w:r>
      <w:r w:rsidRPr="00737CED">
        <w:rPr>
          <w:rFonts w:ascii="Lotus Linotype" w:hAnsi="Lotus Linotype" w:cs="Lotus Linotype" w:hint="cs"/>
          <w:color w:val="000000"/>
          <w:sz w:val="32"/>
          <w:szCs w:val="32"/>
          <w:rtl/>
        </w:rPr>
        <w:t xml:space="preserve">، </w:t>
      </w:r>
      <w:r w:rsidRPr="00737CED">
        <w:rPr>
          <w:rFonts w:ascii="Lotus Linotype" w:hAnsi="Lotus Linotype" w:cs="Lotus Linotype"/>
          <w:color w:val="000000"/>
          <w:sz w:val="32"/>
          <w:szCs w:val="32"/>
          <w:rtl/>
        </w:rPr>
        <w:t>فهنيئًا لمن حقـق تلك الأعمال</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وأخلص فيها لذي الكرم والجلال</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وأحسن ال</w:t>
      </w:r>
      <w:r w:rsidRPr="00737CED">
        <w:rPr>
          <w:rFonts w:ascii="Lotus Linotype" w:hAnsi="Lotus Linotype" w:cs="Lotus Linotype" w:hint="cs"/>
          <w:color w:val="000000"/>
          <w:sz w:val="32"/>
          <w:szCs w:val="32"/>
          <w:rtl/>
        </w:rPr>
        <w:t>ا</w:t>
      </w:r>
      <w:r w:rsidRPr="00737CED">
        <w:rPr>
          <w:rFonts w:ascii="Lotus Linotype" w:hAnsi="Lotus Linotype" w:cs="Lotus Linotype"/>
          <w:color w:val="000000"/>
          <w:sz w:val="32"/>
          <w:szCs w:val="32"/>
          <w:rtl/>
        </w:rPr>
        <w:t>قتداء بالنبي ﷺ واجتنب موجبات الإثم ومنقصات ثواب العمل.</w:t>
      </w:r>
    </w:p>
    <w:p w:rsidR="000B7DE2" w:rsidRPr="00737CED" w:rsidRDefault="000B7DE2" w:rsidP="000B7DE2">
      <w:pPr>
        <w:widowControl w:val="0"/>
        <w:spacing w:before="120" w:after="120" w:line="192" w:lineRule="auto"/>
        <w:ind w:firstLine="454"/>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وفق الله الجميع لجليل الأرباح وأسباب الصلاح وموجبات الفلاح.</w:t>
      </w:r>
    </w:p>
    <w:p w:rsidR="000B7DE2" w:rsidRPr="00737CED" w:rsidRDefault="000B7DE2" w:rsidP="000B7DE2">
      <w:pPr>
        <w:widowControl w:val="0"/>
        <w:spacing w:before="120" w:after="120" w:line="192" w:lineRule="auto"/>
        <w:ind w:firstLine="454"/>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 xml:space="preserve">وصلى </w:t>
      </w:r>
      <w:r w:rsidRPr="00737CED">
        <w:rPr>
          <w:rFonts w:ascii="Lotus Linotype" w:hAnsi="Lotus Linotype" w:cs="Lotus Linotype" w:hint="cs"/>
          <w:color w:val="000000"/>
          <w:sz w:val="32"/>
          <w:szCs w:val="32"/>
          <w:rtl/>
        </w:rPr>
        <w:t xml:space="preserve">الله </w:t>
      </w:r>
      <w:r w:rsidRPr="00737CED">
        <w:rPr>
          <w:rFonts w:ascii="Lotus Linotype" w:hAnsi="Lotus Linotype" w:cs="Lotus Linotype"/>
          <w:color w:val="000000"/>
          <w:sz w:val="32"/>
          <w:szCs w:val="32"/>
          <w:rtl/>
        </w:rPr>
        <w:t xml:space="preserve">على نبينا محمد وعلى آله وصحبه وسلم. </w:t>
      </w:r>
    </w:p>
    <w:p w:rsidR="000B7DE2" w:rsidRPr="00737CED" w:rsidRDefault="000B7DE2" w:rsidP="000B7DE2">
      <w:pPr>
        <w:widowControl w:val="0"/>
        <w:spacing w:before="120" w:after="120" w:line="192" w:lineRule="auto"/>
        <w:ind w:hanging="2"/>
        <w:jc w:val="center"/>
        <w:rPr>
          <w:rFonts w:ascii="Lotus Linotype" w:hAnsi="Lotus Linotype" w:cs="Lotus Linotype"/>
          <w:color w:val="000000"/>
          <w:sz w:val="32"/>
          <w:szCs w:val="32"/>
          <w:rtl/>
        </w:rPr>
      </w:pPr>
      <w:r w:rsidRPr="00737CED">
        <w:rPr>
          <w:rFonts w:ascii="Lotus Linotype" w:hAnsi="Lotus Linotype" w:cs="Lotus Linotype" w:hint="cs"/>
          <w:color w:val="000000"/>
          <w:sz w:val="32"/>
          <w:szCs w:val="32"/>
          <w:rtl/>
        </w:rPr>
        <w:t>*****</w:t>
      </w:r>
    </w:p>
    <w:p w:rsidR="000B7DE2" w:rsidRPr="00737CED" w:rsidRDefault="000B7DE2" w:rsidP="000B7DE2">
      <w:pPr>
        <w:widowControl w:val="0"/>
        <w:spacing w:before="120" w:after="120" w:line="192" w:lineRule="auto"/>
        <w:ind w:firstLine="454"/>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br w:type="page"/>
      </w:r>
    </w:p>
    <w:p w:rsidR="009831A4" w:rsidRDefault="00274735" w:rsidP="000B7DE2">
      <w:pPr>
        <w:widowControl w:val="0"/>
        <w:spacing w:before="120" w:after="120" w:line="187" w:lineRule="auto"/>
        <w:ind w:firstLine="454"/>
        <w:jc w:val="both"/>
        <w:rPr>
          <w:rFonts w:ascii="Lotus Linotype" w:hAnsi="Lotus Linotype" w:cs="Lotus Linotype"/>
          <w:color w:val="000000"/>
          <w:sz w:val="32"/>
          <w:szCs w:val="32"/>
          <w:rtl/>
        </w:rPr>
      </w:pPr>
      <w:r w:rsidRPr="00737CED">
        <w:rPr>
          <w:noProof/>
          <w:sz w:val="16"/>
          <w:szCs w:val="16"/>
        </w:rPr>
        <w:lastRenderedPageBreak/>
        <mc:AlternateContent>
          <mc:Choice Requires="wps">
            <w:drawing>
              <wp:anchor distT="0" distB="0" distL="114300" distR="114300" simplePos="0" relativeHeight="251655680" behindDoc="0" locked="0" layoutInCell="1" allowOverlap="1">
                <wp:simplePos x="0" y="0"/>
                <wp:positionH relativeFrom="column">
                  <wp:posOffset>2313590</wp:posOffset>
                </wp:positionH>
                <wp:positionV relativeFrom="paragraph">
                  <wp:posOffset>-483987</wp:posOffset>
                </wp:positionV>
                <wp:extent cx="2057400" cy="647934"/>
                <wp:effectExtent l="0" t="0" r="19050" b="19050"/>
                <wp:wrapNone/>
                <wp:docPr id="55"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647934"/>
                        </a:xfrm>
                        <a:prstGeom prst="horizontalScroll">
                          <a:avLst>
                            <a:gd name="adj" fmla="val 21519"/>
                          </a:avLst>
                        </a:prstGeom>
                        <a:solidFill>
                          <a:srgbClr val="FFFFFF"/>
                        </a:solidFill>
                        <a:ln w="9525">
                          <a:solidFill>
                            <a:srgbClr val="000000"/>
                          </a:solidFill>
                          <a:round/>
                          <a:headEnd/>
                          <a:tailEnd/>
                        </a:ln>
                      </wps:spPr>
                      <wps:txbx>
                        <w:txbxContent>
                          <w:p w:rsidR="00BB1633" w:rsidRPr="00D4692E" w:rsidRDefault="00BB1633" w:rsidP="000B7DE2">
                            <w:pPr>
                              <w:spacing w:line="192" w:lineRule="auto"/>
                              <w:jc w:val="center"/>
                              <w:rPr>
                                <w:rFonts w:cs="KFGQPC Uthmanic Script HAFS"/>
                                <w:sz w:val="28"/>
                                <w:szCs w:val="28"/>
                              </w:rPr>
                            </w:pPr>
                            <w:r w:rsidRPr="00D4692E">
                              <w:rPr>
                                <w:rFonts w:ascii="Lotus Linotype" w:hAnsi="Lotus Linotype" w:cs="KFGQPC Uthmanic Script HAFS"/>
                                <w:color w:val="000000"/>
                                <w:sz w:val="32"/>
                                <w:szCs w:val="32"/>
                                <w:rtl/>
                              </w:rPr>
                              <w:t>المقصود بالحج</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8" o:spid="_x0000_s1072" type="#_x0000_t98" style="position:absolute;left:0;text-align:left;margin-left:182.15pt;margin-top:-38.1pt;width:162pt;height:5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" adj="4648">
                <v:textbox inset="0,0,0,0">
                  <w:txbxContent>
                    <w:p w:rsidR="00BB1633" w:rsidRPr="00D4692E" w:rsidRDefault="00BB1633" w:rsidP="000B7DE2">
                      <w:pPr>
                        <w:spacing w:line="192" w:lineRule="auto"/>
                        <w:jc w:val="center"/>
                        <w:rPr>
                          <w:rFonts w:cs="KFGQPC Uthmanic Script HAFS"/>
                          <w:sz w:val="28"/>
                          <w:szCs w:val="28"/>
                        </w:rPr>
                      </w:pPr>
                      <w:r w:rsidRPr="00D4692E">
                        <w:rPr>
                          <w:rFonts w:ascii="Lotus Linotype" w:hAnsi="Lotus Linotype" w:cs="KFGQPC Uthmanic Script HAFS"/>
                          <w:color w:val="000000"/>
                          <w:sz w:val="32"/>
                          <w:szCs w:val="32"/>
                          <w:rtl/>
                        </w:rPr>
                        <w:t>المقصود بالحج</w:t>
                      </w:r>
                    </w:p>
                  </w:txbxContent>
                </v:textbox>
              </v:shape>
            </w:pict>
          </mc:Fallback>
        </mc:AlternateContent>
      </w:r>
    </w:p>
    <w:p w:rsidR="000B7DE2" w:rsidRPr="00737CED" w:rsidRDefault="000B7DE2" w:rsidP="000B7DE2">
      <w:pPr>
        <w:widowControl w:val="0"/>
        <w:spacing w:before="120" w:after="120" w:line="187" w:lineRule="auto"/>
        <w:ind w:firstLine="454"/>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الحمد لله وحده</w:t>
      </w:r>
      <w:r w:rsidRPr="00737CED">
        <w:rPr>
          <w:rFonts w:ascii="Lotus Linotype" w:hAnsi="Lotus Linotype" w:cs="Lotus Linotype" w:hint="cs"/>
          <w:color w:val="000000"/>
          <w:sz w:val="32"/>
          <w:szCs w:val="32"/>
          <w:rtl/>
        </w:rPr>
        <w:t>، والصلاة والسلام على من لا نبي بعده، وعلى آله وصحبه أجمعين، ومن تبعهم بإحسان إلى يوم الدين.</w:t>
      </w:r>
    </w:p>
    <w:p w:rsidR="000B7DE2" w:rsidRPr="00737CED" w:rsidRDefault="000B7DE2" w:rsidP="000B7DE2">
      <w:pPr>
        <w:widowControl w:val="0"/>
        <w:spacing w:before="120" w:after="120" w:line="187" w:lineRule="auto"/>
        <w:ind w:firstLine="454"/>
        <w:jc w:val="both"/>
        <w:rPr>
          <w:rFonts w:ascii="Lotus Linotype" w:hAnsi="Lotus Linotype" w:cs="AL-Battar"/>
          <w:color w:val="000000"/>
          <w:sz w:val="32"/>
          <w:szCs w:val="32"/>
          <w:rtl/>
        </w:rPr>
      </w:pPr>
      <w:r w:rsidRPr="00737CED">
        <w:rPr>
          <w:rFonts w:ascii="Lotus Linotype" w:hAnsi="Lotus Linotype" w:cs="AL-Battar" w:hint="cs"/>
          <w:color w:val="000000"/>
          <w:sz w:val="32"/>
          <w:szCs w:val="32"/>
          <w:rtl/>
        </w:rPr>
        <w:t xml:space="preserve">أما </w:t>
      </w:r>
      <w:r w:rsidRPr="00737CED">
        <w:rPr>
          <w:rFonts w:ascii="Lotus Linotype" w:hAnsi="Lotus Linotype" w:cs="AL-Battar"/>
          <w:color w:val="000000"/>
          <w:sz w:val="32"/>
          <w:szCs w:val="32"/>
          <w:rtl/>
        </w:rPr>
        <w:t>بعد:</w:t>
      </w:r>
    </w:p>
    <w:p w:rsidR="000B7DE2" w:rsidRPr="00737CED" w:rsidRDefault="000B7DE2" w:rsidP="000B7DE2">
      <w:pPr>
        <w:widowControl w:val="0"/>
        <w:spacing w:before="120" w:after="120" w:line="187" w:lineRule="auto"/>
        <w:ind w:firstLine="454"/>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 xml:space="preserve">فإن </w:t>
      </w:r>
      <w:r w:rsidRPr="00737CED">
        <w:rPr>
          <w:rFonts w:ascii="Lotus Linotype" w:hAnsi="Lotus Linotype" w:cs="Lotus Linotype"/>
          <w:b/>
          <w:bCs/>
          <w:color w:val="000000"/>
          <w:sz w:val="32"/>
          <w:szCs w:val="32"/>
          <w:rtl/>
        </w:rPr>
        <w:t>الحج</w:t>
      </w:r>
      <w:r>
        <w:rPr>
          <w:rFonts w:ascii="Lotus Linotype" w:hAnsi="Lotus Linotype" w:cs="Lotus Linotype" w:hint="cs"/>
          <w:b/>
          <w:bCs/>
          <w:color w:val="000000"/>
          <w:sz w:val="32"/>
          <w:szCs w:val="32"/>
          <w:rtl/>
        </w:rPr>
        <w:t>:</w:t>
      </w:r>
      <w:r w:rsidRPr="00737CED">
        <w:rPr>
          <w:rFonts w:ascii="Lotus Linotype" w:hAnsi="Lotus Linotype" w:cs="Lotus Linotype"/>
          <w:b/>
          <w:bCs/>
          <w:color w:val="000000"/>
          <w:sz w:val="32"/>
          <w:szCs w:val="32"/>
          <w:rtl/>
        </w:rPr>
        <w:t xml:space="preserve"> لغة:</w:t>
      </w:r>
      <w:r w:rsidRPr="00737CED">
        <w:rPr>
          <w:rFonts w:ascii="Lotus Linotype" w:hAnsi="Lotus Linotype" w:cs="Lotus Linotype"/>
          <w:color w:val="000000"/>
          <w:sz w:val="32"/>
          <w:szCs w:val="32"/>
          <w:rtl/>
        </w:rPr>
        <w:t xml:space="preserve"> القصد إلى معظّ</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م. </w:t>
      </w:r>
    </w:p>
    <w:p w:rsidR="000B7DE2" w:rsidRPr="00737CED" w:rsidRDefault="000B7DE2" w:rsidP="000B7DE2">
      <w:pPr>
        <w:widowControl w:val="0"/>
        <w:spacing w:before="120" w:after="120" w:line="187" w:lineRule="auto"/>
        <w:ind w:firstLine="454"/>
        <w:jc w:val="both"/>
        <w:rPr>
          <w:rFonts w:ascii="Lotus Linotype" w:hAnsi="Lotus Linotype" w:cs="Lotus Linotype"/>
          <w:color w:val="000000"/>
          <w:sz w:val="32"/>
          <w:szCs w:val="32"/>
          <w:rtl/>
        </w:rPr>
      </w:pPr>
      <w:r w:rsidRPr="00737CED">
        <w:rPr>
          <w:rFonts w:ascii="Lotus Linotype" w:hAnsi="Lotus Linotype" w:cs="Lotus Linotype"/>
          <w:b/>
          <w:bCs/>
          <w:color w:val="000000"/>
          <w:sz w:val="32"/>
          <w:szCs w:val="32"/>
          <w:rtl/>
        </w:rPr>
        <w:t>وشرعًا:</w:t>
      </w:r>
      <w:r w:rsidRPr="00737CED">
        <w:rPr>
          <w:rFonts w:ascii="Lotus Linotype" w:hAnsi="Lotus Linotype" w:cs="Lotus Linotype"/>
          <w:color w:val="000000"/>
          <w:sz w:val="32"/>
          <w:szCs w:val="32"/>
          <w:rtl/>
        </w:rPr>
        <w:t xml:space="preserve"> هو قصد البيت الحرام والمشاعر العظام </w:t>
      </w:r>
      <w:r w:rsidRPr="00737CED">
        <w:rPr>
          <w:rFonts w:ascii="Lotus Linotype" w:hAnsi="Lotus Linotype" w:cs="Lotus Linotype" w:hint="cs"/>
          <w:color w:val="000000"/>
          <w:sz w:val="32"/>
          <w:szCs w:val="32"/>
          <w:rtl/>
        </w:rPr>
        <w:t>ـ</w:t>
      </w:r>
      <w:r w:rsidRPr="00737CED">
        <w:rPr>
          <w:rFonts w:ascii="Lotus Linotype" w:hAnsi="Lotus Linotype" w:cs="Lotus Linotype"/>
          <w:color w:val="000000"/>
          <w:sz w:val="32"/>
          <w:szCs w:val="32"/>
          <w:rtl/>
        </w:rPr>
        <w:t xml:space="preserve"> في أشهر الحج </w:t>
      </w:r>
      <w:r w:rsidRPr="00737CED">
        <w:rPr>
          <w:rFonts w:ascii="Lotus Linotype" w:hAnsi="Lotus Linotype" w:cs="Lotus Linotype" w:hint="cs"/>
          <w:color w:val="000000"/>
          <w:sz w:val="32"/>
          <w:szCs w:val="32"/>
          <w:rtl/>
        </w:rPr>
        <w:t>ـ</w:t>
      </w:r>
      <w:r w:rsidRPr="00737CED">
        <w:rPr>
          <w:rFonts w:ascii="Lotus Linotype" w:hAnsi="Lotus Linotype" w:cs="Lotus Linotype"/>
          <w:color w:val="000000"/>
          <w:sz w:val="32"/>
          <w:szCs w:val="32"/>
          <w:rtl/>
        </w:rPr>
        <w:t xml:space="preserve"> لأداء مناسك</w:t>
      </w:r>
      <w:r w:rsidRPr="00737CED">
        <w:rPr>
          <w:rFonts w:ascii="Lotus Linotype" w:hAnsi="Lotus Linotype" w:cs="Lotus Linotype" w:hint="cs"/>
          <w:color w:val="000000"/>
          <w:sz w:val="32"/>
          <w:szCs w:val="32"/>
          <w:rtl/>
        </w:rPr>
        <w:t xml:space="preserve"> </w:t>
      </w:r>
      <w:r w:rsidRPr="00737CED">
        <w:rPr>
          <w:rFonts w:ascii="Lotus Linotype" w:hAnsi="Lotus Linotype" w:cs="Lotus Linotype"/>
          <w:color w:val="000000"/>
          <w:sz w:val="32"/>
          <w:szCs w:val="32"/>
          <w:rtl/>
        </w:rPr>
        <w:t xml:space="preserve">الحج على وجه التعبد لله تعالى </w:t>
      </w:r>
      <w:r w:rsidRPr="00737CED">
        <w:rPr>
          <w:rFonts w:ascii="Lotus Linotype" w:hAnsi="Lotus Linotype" w:cs="Lotus Linotype" w:hint="cs"/>
          <w:color w:val="000000"/>
          <w:sz w:val="32"/>
          <w:szCs w:val="32"/>
          <w:rtl/>
        </w:rPr>
        <w:t>و</w:t>
      </w:r>
      <w:r w:rsidRPr="00737CED">
        <w:rPr>
          <w:rFonts w:ascii="Lotus Linotype" w:hAnsi="Lotus Linotype" w:cs="Lotus Linotype"/>
          <w:color w:val="000000"/>
          <w:sz w:val="32"/>
          <w:szCs w:val="32"/>
          <w:rtl/>
        </w:rPr>
        <w:t>ال</w:t>
      </w:r>
      <w:r w:rsidRPr="00737CED">
        <w:rPr>
          <w:rFonts w:ascii="Lotus Linotype" w:hAnsi="Lotus Linotype" w:cs="Lotus Linotype" w:hint="cs"/>
          <w:color w:val="000000"/>
          <w:sz w:val="32"/>
          <w:szCs w:val="32"/>
          <w:rtl/>
        </w:rPr>
        <w:t>ا</w:t>
      </w:r>
      <w:r w:rsidRPr="00737CED">
        <w:rPr>
          <w:rFonts w:ascii="Lotus Linotype" w:hAnsi="Lotus Linotype" w:cs="Lotus Linotype"/>
          <w:color w:val="000000"/>
          <w:sz w:val="32"/>
          <w:szCs w:val="32"/>
          <w:rtl/>
        </w:rPr>
        <w:t>تباع للسنن المأثور</w:t>
      </w:r>
      <w:r w:rsidRPr="00737CED">
        <w:rPr>
          <w:rFonts w:ascii="Lotus Linotype" w:hAnsi="Lotus Linotype" w:cs="Lotus Linotype" w:hint="cs"/>
          <w:color w:val="000000"/>
          <w:sz w:val="32"/>
          <w:szCs w:val="32"/>
          <w:rtl/>
        </w:rPr>
        <w:t>ة</w:t>
      </w:r>
      <w:r w:rsidRPr="00737CED">
        <w:rPr>
          <w:rFonts w:ascii="Lotus Linotype" w:hAnsi="Lotus Linotype" w:cs="Lotus Linotype"/>
          <w:color w:val="000000"/>
          <w:sz w:val="32"/>
          <w:szCs w:val="32"/>
          <w:rtl/>
        </w:rPr>
        <w:t xml:space="preserve"> عن النبي ﷺ</w:t>
      </w:r>
      <w:r w:rsidRPr="00737CED">
        <w:rPr>
          <w:rFonts w:ascii="Lotus Linotype" w:hAnsi="Lotus Linotype" w:cs="Lotus Linotype" w:hint="cs"/>
          <w:color w:val="000000"/>
          <w:sz w:val="32"/>
          <w:szCs w:val="32"/>
          <w:rtl/>
        </w:rPr>
        <w:t>.</w:t>
      </w:r>
    </w:p>
    <w:p w:rsidR="000B7DE2" w:rsidRDefault="000B7DE2" w:rsidP="000B7DE2">
      <w:pPr>
        <w:widowControl w:val="0"/>
        <w:spacing w:before="120" w:after="120" w:line="187" w:lineRule="auto"/>
        <w:ind w:firstLine="454"/>
        <w:jc w:val="both"/>
        <w:rPr>
          <w:rFonts w:ascii="Lotus Linotype" w:hAnsi="Lotus Linotype" w:cs="Lotus Linotype"/>
          <w:color w:val="000000"/>
          <w:sz w:val="32"/>
          <w:szCs w:val="32"/>
          <w:rtl/>
        </w:rPr>
      </w:pPr>
      <w:r w:rsidRPr="00737CED">
        <w:rPr>
          <w:rFonts w:ascii="Lotus Linotype" w:hAnsi="Lotus Linotype" w:cs="Lotus Linotype" w:hint="cs"/>
          <w:b/>
          <w:bCs/>
          <w:color w:val="000000"/>
          <w:sz w:val="32"/>
          <w:szCs w:val="32"/>
          <w:rtl/>
        </w:rPr>
        <w:t>أما العمرة:</w:t>
      </w:r>
      <w:r w:rsidRPr="00737CED">
        <w:rPr>
          <w:rFonts w:ascii="Lotus Linotype" w:hAnsi="Lotus Linotype" w:cs="Lotus Linotype" w:hint="cs"/>
          <w:color w:val="000000"/>
          <w:sz w:val="32"/>
          <w:szCs w:val="32"/>
          <w:rtl/>
        </w:rPr>
        <w:t xml:space="preserve"> فهي </w:t>
      </w:r>
      <w:r w:rsidRPr="00130119">
        <w:rPr>
          <w:rFonts w:ascii="Lotus Linotype" w:hAnsi="Lotus Linotype" w:cs="Lotus Linotype" w:hint="cs"/>
          <w:b/>
          <w:bCs/>
          <w:color w:val="000000"/>
          <w:sz w:val="32"/>
          <w:szCs w:val="32"/>
          <w:rtl/>
        </w:rPr>
        <w:t>لغةً</w:t>
      </w:r>
      <w:r>
        <w:rPr>
          <w:rFonts w:ascii="Lotus Linotype" w:hAnsi="Lotus Linotype" w:cs="Lotus Linotype" w:hint="cs"/>
          <w:color w:val="000000"/>
          <w:sz w:val="32"/>
          <w:szCs w:val="32"/>
          <w:rtl/>
        </w:rPr>
        <w:t>:</w:t>
      </w:r>
      <w:r w:rsidRPr="00737CED">
        <w:rPr>
          <w:rFonts w:ascii="Lotus Linotype" w:hAnsi="Lotus Linotype" w:cs="Lotus Linotype" w:hint="cs"/>
          <w:color w:val="000000"/>
          <w:sz w:val="32"/>
          <w:szCs w:val="32"/>
          <w:rtl/>
        </w:rPr>
        <w:t xml:space="preserve"> الزيارة</w:t>
      </w:r>
      <w:r>
        <w:rPr>
          <w:rFonts w:ascii="Lotus Linotype" w:hAnsi="Lotus Linotype" w:cs="Lotus Linotype" w:hint="cs"/>
          <w:color w:val="000000"/>
          <w:sz w:val="32"/>
          <w:szCs w:val="32"/>
          <w:rtl/>
        </w:rPr>
        <w:t>.</w:t>
      </w:r>
    </w:p>
    <w:p w:rsidR="000B7DE2" w:rsidRPr="00737CED" w:rsidRDefault="000B7DE2" w:rsidP="000B7DE2">
      <w:pPr>
        <w:widowControl w:val="0"/>
        <w:spacing w:before="120" w:after="120" w:line="187" w:lineRule="auto"/>
        <w:ind w:firstLine="454"/>
        <w:jc w:val="both"/>
        <w:rPr>
          <w:rFonts w:ascii="Lotus Linotype" w:hAnsi="Lotus Linotype" w:cs="Lotus Linotype"/>
          <w:color w:val="000000"/>
          <w:sz w:val="32"/>
          <w:szCs w:val="32"/>
          <w:rtl/>
        </w:rPr>
      </w:pPr>
      <w:r w:rsidRPr="00130119">
        <w:rPr>
          <w:rFonts w:ascii="Lotus Linotype" w:hAnsi="Lotus Linotype" w:cs="Lotus Linotype" w:hint="cs"/>
          <w:b/>
          <w:bCs/>
          <w:color w:val="000000"/>
          <w:sz w:val="32"/>
          <w:szCs w:val="32"/>
          <w:rtl/>
        </w:rPr>
        <w:t>وشرعًا</w:t>
      </w:r>
      <w:r>
        <w:rPr>
          <w:rFonts w:ascii="Lotus Linotype" w:hAnsi="Lotus Linotype" w:cs="Lotus Linotype" w:hint="cs"/>
          <w:color w:val="000000"/>
          <w:sz w:val="32"/>
          <w:szCs w:val="32"/>
          <w:rtl/>
        </w:rPr>
        <w:t>:</w:t>
      </w:r>
      <w:r w:rsidRPr="00737CED">
        <w:rPr>
          <w:rFonts w:ascii="Lotus Linotype" w:hAnsi="Lotus Linotype" w:cs="Lotus Linotype" w:hint="cs"/>
          <w:color w:val="000000"/>
          <w:sz w:val="32"/>
          <w:szCs w:val="32"/>
          <w:rtl/>
        </w:rPr>
        <w:t xml:space="preserve"> زيارة بيت الله ال</w:t>
      </w:r>
      <w:r>
        <w:rPr>
          <w:rFonts w:ascii="Lotus Linotype" w:hAnsi="Lotus Linotype" w:cs="Lotus Linotype" w:hint="cs"/>
          <w:color w:val="000000"/>
          <w:sz w:val="32"/>
          <w:szCs w:val="32"/>
          <w:rtl/>
        </w:rPr>
        <w:t>ح</w:t>
      </w:r>
      <w:r w:rsidRPr="00737CED">
        <w:rPr>
          <w:rFonts w:ascii="Lotus Linotype" w:hAnsi="Lotus Linotype" w:cs="Lotus Linotype" w:hint="cs"/>
          <w:color w:val="000000"/>
          <w:sz w:val="32"/>
          <w:szCs w:val="32"/>
          <w:rtl/>
        </w:rPr>
        <w:t>رام، لأداء النسك الخاص بالعمرة، تقرُّبًا لله تعالى وعملًا بالسنة.</w:t>
      </w:r>
    </w:p>
    <w:p w:rsidR="000B7DE2" w:rsidRPr="00737CED" w:rsidRDefault="000B7DE2" w:rsidP="000B7DE2">
      <w:pPr>
        <w:widowControl w:val="0"/>
        <w:spacing w:before="120" w:after="120" w:line="187" w:lineRule="auto"/>
        <w:ind w:firstLine="454"/>
        <w:jc w:val="both"/>
        <w:rPr>
          <w:rFonts w:ascii="Lotus Linotype" w:hAnsi="Lotus Linotype" w:cs="Lotus Linotype"/>
          <w:bCs/>
          <w:color w:val="000000"/>
          <w:sz w:val="32"/>
          <w:szCs w:val="32"/>
          <w:rtl/>
        </w:rPr>
      </w:pPr>
      <w:r w:rsidRPr="00737CED">
        <w:rPr>
          <w:rFonts w:ascii="Lotus Linotype" w:hAnsi="Lotus Linotype" w:cs="Lotus Linotype"/>
          <w:bCs/>
          <w:color w:val="000000"/>
          <w:sz w:val="32"/>
          <w:szCs w:val="32"/>
          <w:rtl/>
        </w:rPr>
        <w:t>فمن هذا التعريف نستنتج الفوائد التالية:</w:t>
      </w:r>
    </w:p>
    <w:p w:rsidR="000B7DE2" w:rsidRPr="00737CED" w:rsidRDefault="000B7DE2" w:rsidP="000B7DE2">
      <w:pPr>
        <w:widowControl w:val="0"/>
        <w:spacing w:before="120" w:after="120" w:line="187" w:lineRule="auto"/>
        <w:ind w:firstLine="454"/>
        <w:jc w:val="both"/>
        <w:rPr>
          <w:rFonts w:ascii="Lotus Linotype" w:hAnsi="Lotus Linotype" w:cs="Lotus Linotype"/>
          <w:color w:val="000000"/>
          <w:sz w:val="32"/>
          <w:szCs w:val="32"/>
          <w:rtl/>
        </w:rPr>
      </w:pPr>
      <w:r w:rsidRPr="00737CED">
        <w:rPr>
          <w:rFonts w:ascii="Lotus Linotype" w:hAnsi="Lotus Linotype" w:cs="Lotus Linotype"/>
          <w:bCs/>
          <w:color w:val="000000"/>
          <w:sz w:val="32"/>
          <w:szCs w:val="32"/>
          <w:rtl/>
        </w:rPr>
        <w:t>الأولى</w:t>
      </w:r>
      <w:r w:rsidRPr="00737CED">
        <w:rPr>
          <w:rFonts w:ascii="Lotus Linotype" w:hAnsi="Lotus Linotype" w:cs="Lotus Linotype"/>
          <w:color w:val="000000"/>
          <w:sz w:val="32"/>
          <w:szCs w:val="32"/>
          <w:rtl/>
        </w:rPr>
        <w:t xml:space="preserve">: </w:t>
      </w:r>
      <w:r w:rsidRPr="00737CED">
        <w:rPr>
          <w:rFonts w:ascii="Lotus Linotype" w:hAnsi="Lotus Linotype" w:cs="Lotus Linotype"/>
          <w:b/>
          <w:bCs/>
          <w:color w:val="000000"/>
          <w:sz w:val="32"/>
          <w:szCs w:val="32"/>
          <w:rtl/>
        </w:rPr>
        <w:t xml:space="preserve">أن تعظيم المناسك والمشاعر مما يتعبد لله تعالى </w:t>
      </w:r>
      <w:r w:rsidRPr="00737CED">
        <w:rPr>
          <w:rFonts w:ascii="Lotus Linotype" w:hAnsi="Lotus Linotype" w:cs="Lotus Linotype" w:hint="cs"/>
          <w:b/>
          <w:bCs/>
          <w:color w:val="000000"/>
          <w:sz w:val="32"/>
          <w:szCs w:val="32"/>
          <w:rtl/>
        </w:rPr>
        <w:t>به،</w:t>
      </w:r>
      <w:r w:rsidRPr="00737CED">
        <w:rPr>
          <w:rFonts w:ascii="Lotus Linotype" w:hAnsi="Lotus Linotype" w:cs="Lotus Linotype" w:hint="cs"/>
          <w:color w:val="000000"/>
          <w:sz w:val="32"/>
          <w:szCs w:val="32"/>
          <w:rtl/>
        </w:rPr>
        <w:t xml:space="preserve"> </w:t>
      </w:r>
      <w:r w:rsidRPr="00737CED">
        <w:rPr>
          <w:rFonts w:ascii="Lotus Linotype" w:hAnsi="Lotus Linotype" w:cs="Lotus Linotype"/>
          <w:color w:val="000000"/>
          <w:sz w:val="32"/>
          <w:szCs w:val="32"/>
          <w:rtl/>
        </w:rPr>
        <w:t>فلابد أن يكون على وفق الشرع لا بالأهواء ولا بالبدع</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قال تعالى: </w:t>
      </w:r>
      <w:r w:rsidRPr="00737CED">
        <w:rPr>
          <w:rFonts w:ascii="QCF_BSML" w:hAnsi="QCF_BSML" w:cs="QCF_BSML"/>
          <w:color w:val="000000"/>
          <w:sz w:val="32"/>
          <w:szCs w:val="32"/>
          <w:rtl/>
        </w:rPr>
        <w:t>ﮋ</w:t>
      </w:r>
      <w:r w:rsidRPr="00737CED">
        <w:rPr>
          <w:rFonts w:ascii="QCF_P335" w:hAnsi="QCF_P335" w:cs="QCF_P335"/>
          <w:color w:val="000000"/>
          <w:sz w:val="32"/>
          <w:szCs w:val="32"/>
          <w:rtl/>
        </w:rPr>
        <w:t>ﯖ</w:t>
      </w:r>
      <w:r w:rsidRPr="00737CED">
        <w:rPr>
          <w:rFonts w:ascii="QCF_P335" w:hAnsi="QCF_P335" w:cs="QCF_P335"/>
          <w:color w:val="000000"/>
          <w:sz w:val="2"/>
          <w:szCs w:val="2"/>
          <w:rtl/>
        </w:rPr>
        <w:t xml:space="preserve"> </w:t>
      </w:r>
      <w:r w:rsidRPr="00737CED">
        <w:rPr>
          <w:rFonts w:ascii="QCF_P335" w:hAnsi="QCF_P335" w:cs="QCF_P335"/>
          <w:color w:val="000000"/>
          <w:sz w:val="32"/>
          <w:szCs w:val="32"/>
          <w:rtl/>
        </w:rPr>
        <w:t>ﯗ</w:t>
      </w:r>
      <w:r w:rsidRPr="00737CED">
        <w:rPr>
          <w:rFonts w:ascii="QCF_P335" w:hAnsi="QCF_P335" w:cs="QCF_P335"/>
          <w:color w:val="000000"/>
          <w:sz w:val="2"/>
          <w:szCs w:val="2"/>
          <w:rtl/>
        </w:rPr>
        <w:t xml:space="preserve"> </w:t>
      </w:r>
      <w:r w:rsidRPr="00737CED">
        <w:rPr>
          <w:rFonts w:ascii="QCF_P335" w:hAnsi="QCF_P335" w:cs="QCF_P335"/>
          <w:color w:val="000000"/>
          <w:sz w:val="32"/>
          <w:szCs w:val="32"/>
          <w:rtl/>
        </w:rPr>
        <w:t>ﯘ</w:t>
      </w:r>
      <w:r w:rsidRPr="00737CED">
        <w:rPr>
          <w:rFonts w:ascii="QCF_P335" w:hAnsi="QCF_P335" w:cs="QCF_P335"/>
          <w:color w:val="000000"/>
          <w:sz w:val="2"/>
          <w:szCs w:val="2"/>
          <w:rtl/>
        </w:rPr>
        <w:t xml:space="preserve">  </w:t>
      </w:r>
      <w:r w:rsidRPr="00737CED">
        <w:rPr>
          <w:rFonts w:ascii="QCF_P335" w:hAnsi="QCF_P335" w:cs="QCF_P335"/>
          <w:color w:val="000000"/>
          <w:sz w:val="32"/>
          <w:szCs w:val="32"/>
          <w:rtl/>
        </w:rPr>
        <w:t>ﯙ</w:t>
      </w:r>
      <w:r w:rsidRPr="00737CED">
        <w:rPr>
          <w:rFonts w:ascii="QCF_P335" w:hAnsi="QCF_P335" w:cs="QCF_P335"/>
          <w:color w:val="000000"/>
          <w:sz w:val="2"/>
          <w:szCs w:val="2"/>
          <w:rtl/>
        </w:rPr>
        <w:t xml:space="preserve"> </w:t>
      </w:r>
      <w:r w:rsidRPr="00737CED">
        <w:rPr>
          <w:rFonts w:ascii="QCF_P335" w:hAnsi="QCF_P335" w:cs="QCF_P335"/>
          <w:color w:val="000000"/>
          <w:sz w:val="32"/>
          <w:szCs w:val="32"/>
          <w:rtl/>
        </w:rPr>
        <w:t>ﯚ</w:t>
      </w:r>
      <w:r w:rsidRPr="00737CED">
        <w:rPr>
          <w:rFonts w:ascii="QCF_P335" w:hAnsi="QCF_P335" w:cs="QCF_P335"/>
          <w:color w:val="000000"/>
          <w:sz w:val="2"/>
          <w:szCs w:val="2"/>
          <w:rtl/>
        </w:rPr>
        <w:t xml:space="preserve"> </w:t>
      </w:r>
      <w:r w:rsidRPr="00737CED">
        <w:rPr>
          <w:rFonts w:ascii="QCF_P335" w:hAnsi="QCF_P335" w:cs="QCF_P335"/>
          <w:color w:val="000000"/>
          <w:sz w:val="32"/>
          <w:szCs w:val="32"/>
          <w:rtl/>
        </w:rPr>
        <w:t>ﯛ</w:t>
      </w:r>
      <w:r w:rsidRPr="00737CED">
        <w:rPr>
          <w:rFonts w:ascii="QCF_P335" w:hAnsi="QCF_P335" w:cs="QCF_P335"/>
          <w:color w:val="000000"/>
          <w:sz w:val="2"/>
          <w:szCs w:val="2"/>
          <w:rtl/>
        </w:rPr>
        <w:t xml:space="preserve"> </w:t>
      </w:r>
      <w:r w:rsidRPr="00737CED">
        <w:rPr>
          <w:rFonts w:ascii="QCF_P335" w:hAnsi="QCF_P335" w:cs="QCF_P335"/>
          <w:color w:val="000000"/>
          <w:sz w:val="32"/>
          <w:szCs w:val="32"/>
          <w:rtl/>
        </w:rPr>
        <w:t>ﯜ</w:t>
      </w:r>
      <w:r w:rsidRPr="00737CED">
        <w:rPr>
          <w:rFonts w:ascii="QCF_P335" w:hAnsi="QCF_P335" w:cs="QCF_P335"/>
          <w:color w:val="000000"/>
          <w:sz w:val="2"/>
          <w:szCs w:val="2"/>
          <w:rtl/>
        </w:rPr>
        <w:t xml:space="preserve">    </w:t>
      </w:r>
      <w:r w:rsidRPr="00737CED">
        <w:rPr>
          <w:rFonts w:ascii="QCF_P335" w:hAnsi="QCF_P335" w:cs="QCF_P335"/>
          <w:color w:val="000000"/>
          <w:sz w:val="32"/>
          <w:szCs w:val="32"/>
          <w:rtl/>
        </w:rPr>
        <w:t>ﯝ</w:t>
      </w:r>
      <w:r w:rsidRPr="00737CED">
        <w:rPr>
          <w:rFonts w:ascii="QCF_P335" w:hAnsi="QCF_P335" w:cs="QCF_P335"/>
          <w:color w:val="000000"/>
          <w:sz w:val="2"/>
          <w:szCs w:val="2"/>
          <w:rtl/>
        </w:rPr>
        <w:t xml:space="preserve"> </w:t>
      </w:r>
      <w:r w:rsidRPr="00737CED">
        <w:rPr>
          <w:rFonts w:ascii="QCF_P335" w:hAnsi="QCF_P335" w:cs="QCF_P335"/>
          <w:color w:val="000000"/>
          <w:sz w:val="32"/>
          <w:szCs w:val="32"/>
          <w:rtl/>
        </w:rPr>
        <w:t>ﯞ</w:t>
      </w:r>
      <w:r w:rsidRPr="00737CED">
        <w:rPr>
          <w:rFonts w:ascii="QCF_P335" w:hAnsi="QCF_P335" w:cs="QCF_P335"/>
          <w:color w:val="000000"/>
          <w:sz w:val="2"/>
          <w:szCs w:val="2"/>
          <w:rtl/>
        </w:rPr>
        <w:t xml:space="preserve"> </w:t>
      </w:r>
      <w:r w:rsidRPr="00737CED">
        <w:rPr>
          <w:rFonts w:ascii="QCF_P335" w:hAnsi="QCF_P335" w:cs="QCF_P335"/>
          <w:color w:val="000000"/>
          <w:sz w:val="32"/>
          <w:szCs w:val="32"/>
          <w:rtl/>
        </w:rPr>
        <w:t>ﯟﯠ</w:t>
      </w:r>
      <w:r w:rsidRPr="00737CED">
        <w:rPr>
          <w:rFonts w:ascii="QCF_BSML" w:hAnsi="QCF_BSML" w:cs="QCF_BSML"/>
          <w:color w:val="000000"/>
          <w:sz w:val="32"/>
          <w:szCs w:val="32"/>
          <w:rtl/>
        </w:rPr>
        <w:t>ﮊ</w:t>
      </w:r>
      <w:r w:rsidRPr="00737CED">
        <w:rPr>
          <w:rFonts w:ascii="QCF_BSML" w:hAnsi="QCF_BSML" w:cs="QCF_BSML" w:hint="cs"/>
          <w:color w:val="000000"/>
          <w:sz w:val="32"/>
          <w:szCs w:val="32"/>
          <w:rtl/>
        </w:rPr>
        <w:t xml:space="preserve"> </w:t>
      </w:r>
      <w:r w:rsidRPr="00737CED">
        <w:rPr>
          <w:rFonts w:ascii="Lotus Linotype" w:hAnsi="Lotus Linotype" w:cs="Lotus Linotype"/>
          <w:color w:val="000000"/>
          <w:sz w:val="32"/>
          <w:rtl/>
        </w:rPr>
        <w:t>[الحج:30]</w:t>
      </w:r>
      <w:r w:rsidRPr="00737CED">
        <w:rPr>
          <w:rFonts w:ascii="Lotus Linotype" w:hAnsi="Lotus Linotype" w:cs="Lotus Linotype"/>
          <w:color w:val="000000"/>
          <w:sz w:val="32"/>
          <w:szCs w:val="32"/>
          <w:rtl/>
        </w:rPr>
        <w:t xml:space="preserve">، وقال تعالى: </w:t>
      </w:r>
      <w:r w:rsidRPr="00737CED">
        <w:rPr>
          <w:rFonts w:ascii="QCF_BSML" w:hAnsi="QCF_BSML" w:cs="QCF_BSML"/>
          <w:color w:val="000000"/>
          <w:sz w:val="32"/>
          <w:szCs w:val="32"/>
          <w:rtl/>
        </w:rPr>
        <w:t>ﮋ</w:t>
      </w:r>
      <w:r w:rsidRPr="00737CED">
        <w:rPr>
          <w:rFonts w:ascii="QCF_P336" w:hAnsi="QCF_P336" w:cs="QCF_P336"/>
          <w:color w:val="000000"/>
          <w:sz w:val="32"/>
          <w:szCs w:val="32"/>
          <w:rtl/>
        </w:rPr>
        <w:t>ﭨ</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ﭩ</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ﭪ</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ﭫ</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ﭬ</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ﭭ</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ﭮ</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ﭯ</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ﭰ</w:t>
      </w:r>
      <w:r w:rsidRPr="00737CED">
        <w:rPr>
          <w:rFonts w:ascii="QCF_P336" w:hAnsi="QCF_P336" w:cs="QCF_P336"/>
          <w:color w:val="000000"/>
          <w:sz w:val="2"/>
          <w:szCs w:val="2"/>
        </w:rPr>
        <w:t xml:space="preserve">    </w:t>
      </w:r>
      <w:r w:rsidRPr="00737CED">
        <w:rPr>
          <w:rFonts w:ascii="QCF_BSML" w:hAnsi="QCF_BSML" w:cs="QCF_BSML"/>
          <w:color w:val="000000"/>
          <w:sz w:val="32"/>
          <w:szCs w:val="32"/>
          <w:rtl/>
        </w:rPr>
        <w:t>ﮊ</w:t>
      </w:r>
      <w:r w:rsidRPr="00737CED">
        <w:rPr>
          <w:rFonts w:ascii="Lotus Linotype" w:hAnsi="Lotus Linotype" w:cs="Lotus Linotype"/>
          <w:color w:val="000000"/>
          <w:sz w:val="32"/>
          <w:szCs w:val="32"/>
          <w:rtl/>
        </w:rPr>
        <w:t xml:space="preserve"> </w:t>
      </w:r>
      <w:r w:rsidRPr="00737CED">
        <w:rPr>
          <w:rFonts w:ascii="Lotus Linotype" w:hAnsi="Lotus Linotype" w:cs="Lotus Linotype"/>
          <w:color w:val="000000"/>
          <w:sz w:val="32"/>
          <w:rtl/>
        </w:rPr>
        <w:t>[الحج:32]</w:t>
      </w:r>
      <w:r w:rsidRPr="00737CED">
        <w:rPr>
          <w:rFonts w:ascii="Lotus Linotype" w:hAnsi="Lotus Linotype" w:cs="Lotus Linotype"/>
          <w:color w:val="000000"/>
          <w:sz w:val="32"/>
          <w:szCs w:val="32"/>
          <w:rtl/>
        </w:rPr>
        <w:t>.</w:t>
      </w:r>
    </w:p>
    <w:p w:rsidR="000B7DE2" w:rsidRPr="00737CED" w:rsidRDefault="000B7DE2" w:rsidP="000B7DE2">
      <w:pPr>
        <w:widowControl w:val="0"/>
        <w:spacing w:before="120" w:after="120" w:line="187" w:lineRule="auto"/>
        <w:ind w:firstLine="454"/>
        <w:jc w:val="both"/>
        <w:rPr>
          <w:rFonts w:ascii="Lotus Linotype" w:hAnsi="Lotus Linotype" w:cs="Lotus Linotype"/>
          <w:color w:val="000000"/>
          <w:sz w:val="32"/>
          <w:szCs w:val="32"/>
          <w:rtl/>
        </w:rPr>
      </w:pPr>
      <w:r w:rsidRPr="00737CED">
        <w:rPr>
          <w:rFonts w:ascii="Lotus Linotype" w:hAnsi="Lotus Linotype" w:cs="Lotus Linotype"/>
          <w:bCs/>
          <w:color w:val="000000"/>
          <w:sz w:val="32"/>
          <w:szCs w:val="32"/>
          <w:rtl/>
        </w:rPr>
        <w:t>الثانية</w:t>
      </w:r>
      <w:r w:rsidRPr="00737CED">
        <w:rPr>
          <w:rFonts w:ascii="Lotus Linotype" w:hAnsi="Lotus Linotype" w:cs="Lotus Linotype"/>
          <w:color w:val="000000"/>
          <w:sz w:val="32"/>
          <w:szCs w:val="32"/>
          <w:rtl/>
        </w:rPr>
        <w:t xml:space="preserve">: </w:t>
      </w:r>
      <w:r w:rsidRPr="00737CED">
        <w:rPr>
          <w:rFonts w:ascii="Lotus Linotype" w:hAnsi="Lotus Linotype" w:cs="Lotus Linotype"/>
          <w:b/>
          <w:bCs/>
          <w:color w:val="000000"/>
          <w:sz w:val="32"/>
          <w:szCs w:val="32"/>
          <w:rtl/>
        </w:rPr>
        <w:t>أن القصد من الحج طاعة الله تعالى و</w:t>
      </w:r>
      <w:r w:rsidRPr="00737CED">
        <w:rPr>
          <w:rFonts w:ascii="Lotus Linotype" w:hAnsi="Lotus Linotype" w:cs="Lotus Linotype" w:hint="cs"/>
          <w:b/>
          <w:bCs/>
          <w:color w:val="000000"/>
          <w:sz w:val="32"/>
          <w:szCs w:val="32"/>
          <w:rtl/>
        </w:rPr>
        <w:t>الإخلاص له و</w:t>
      </w:r>
      <w:r w:rsidRPr="00737CED">
        <w:rPr>
          <w:rFonts w:ascii="Lotus Linotype" w:hAnsi="Lotus Linotype" w:cs="Lotus Linotype"/>
          <w:b/>
          <w:bCs/>
          <w:color w:val="000000"/>
          <w:sz w:val="32"/>
          <w:szCs w:val="32"/>
          <w:rtl/>
        </w:rPr>
        <w:t>شهود منافع الحج،</w:t>
      </w:r>
      <w:r w:rsidRPr="00737CED">
        <w:rPr>
          <w:rFonts w:ascii="Lotus Linotype" w:hAnsi="Lotus Linotype" w:cs="Lotus Linotype"/>
          <w:color w:val="000000"/>
          <w:sz w:val="32"/>
          <w:szCs w:val="32"/>
          <w:rtl/>
        </w:rPr>
        <w:t xml:space="preserve"> وهذه لا ت</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نال على وجه التمام والكمال في الدنيا والآخرة إلا إذا تجرد إخلاص العبد فيها لله تعالى</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فلا يطلب ب</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ح</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ج</w:t>
      </w:r>
      <w:r w:rsidRPr="00737CED">
        <w:rPr>
          <w:rFonts w:ascii="Lotus Linotype" w:hAnsi="Lotus Linotype" w:cs="Lotus Linotype" w:hint="cs"/>
          <w:color w:val="000000"/>
          <w:sz w:val="32"/>
          <w:szCs w:val="32"/>
          <w:rtl/>
        </w:rPr>
        <w:t>ِّهِ</w:t>
      </w:r>
      <w:r w:rsidRPr="00737CED">
        <w:rPr>
          <w:rFonts w:ascii="Lotus Linotype" w:hAnsi="Lotus Linotype" w:cs="Lotus Linotype"/>
          <w:color w:val="000000"/>
          <w:sz w:val="32"/>
          <w:szCs w:val="32"/>
          <w:rtl/>
        </w:rPr>
        <w:t xml:space="preserve"> مباهاة، ولا لقبًا، ولا غير ذلك من أعراض الدنيا</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قال تعالى: </w:t>
      </w:r>
      <w:r w:rsidRPr="00737CED">
        <w:rPr>
          <w:rFonts w:ascii="QCF_BSML" w:hAnsi="QCF_BSML" w:cs="QCF_BSML"/>
          <w:color w:val="000000"/>
          <w:sz w:val="32"/>
          <w:szCs w:val="32"/>
          <w:rtl/>
        </w:rPr>
        <w:t>ﮋ</w:t>
      </w:r>
      <w:r w:rsidRPr="00737CED">
        <w:rPr>
          <w:rFonts w:ascii="QCF_P598" w:hAnsi="QCF_P598" w:cs="QCF_P598"/>
          <w:color w:val="000000"/>
          <w:sz w:val="32"/>
          <w:szCs w:val="32"/>
          <w:rtl/>
        </w:rPr>
        <w:t>ﮘ</w:t>
      </w:r>
      <w:r w:rsidRPr="00737CED">
        <w:rPr>
          <w:rFonts w:ascii="QCF_P598" w:hAnsi="QCF_P598" w:cs="QCF_P598"/>
          <w:color w:val="000000"/>
          <w:sz w:val="2"/>
          <w:szCs w:val="2"/>
          <w:rtl/>
        </w:rPr>
        <w:t xml:space="preserve"> </w:t>
      </w:r>
      <w:r w:rsidRPr="00737CED">
        <w:rPr>
          <w:rFonts w:ascii="QCF_P598" w:hAnsi="QCF_P598" w:cs="QCF_P598"/>
          <w:color w:val="000000"/>
          <w:sz w:val="32"/>
          <w:szCs w:val="32"/>
          <w:rtl/>
        </w:rPr>
        <w:t>ﮙ</w:t>
      </w:r>
      <w:r w:rsidRPr="00737CED">
        <w:rPr>
          <w:rFonts w:ascii="QCF_P598" w:hAnsi="QCF_P598" w:cs="QCF_P598"/>
          <w:color w:val="000000"/>
          <w:sz w:val="2"/>
          <w:szCs w:val="2"/>
          <w:rtl/>
        </w:rPr>
        <w:t xml:space="preserve"> </w:t>
      </w:r>
      <w:r w:rsidRPr="00737CED">
        <w:rPr>
          <w:rFonts w:ascii="QCF_P598" w:hAnsi="QCF_P598" w:cs="QCF_P598"/>
          <w:color w:val="000000"/>
          <w:sz w:val="32"/>
          <w:szCs w:val="32"/>
          <w:rtl/>
        </w:rPr>
        <w:t>ﮚ</w:t>
      </w:r>
      <w:r w:rsidRPr="00737CED">
        <w:rPr>
          <w:rFonts w:ascii="QCF_P598" w:hAnsi="QCF_P598" w:cs="QCF_P598"/>
          <w:color w:val="000000"/>
          <w:sz w:val="2"/>
          <w:szCs w:val="2"/>
          <w:rtl/>
        </w:rPr>
        <w:t xml:space="preserve"> </w:t>
      </w:r>
      <w:r w:rsidRPr="00737CED">
        <w:rPr>
          <w:rFonts w:ascii="QCF_P598" w:hAnsi="QCF_P598" w:cs="QCF_P598"/>
          <w:color w:val="000000"/>
          <w:sz w:val="32"/>
          <w:szCs w:val="32"/>
          <w:rtl/>
        </w:rPr>
        <w:t>ﮛ</w:t>
      </w:r>
      <w:r w:rsidRPr="00737CED">
        <w:rPr>
          <w:rFonts w:ascii="QCF_P598" w:hAnsi="QCF_P598" w:cs="QCF_P598"/>
          <w:color w:val="000000"/>
          <w:sz w:val="2"/>
          <w:szCs w:val="2"/>
          <w:rtl/>
        </w:rPr>
        <w:t xml:space="preserve"> </w:t>
      </w:r>
      <w:r w:rsidRPr="00737CED">
        <w:rPr>
          <w:rFonts w:ascii="QCF_P598" w:hAnsi="QCF_P598" w:cs="QCF_P598"/>
          <w:color w:val="000000"/>
          <w:sz w:val="32"/>
          <w:szCs w:val="32"/>
          <w:rtl/>
        </w:rPr>
        <w:t>ﮜ</w:t>
      </w:r>
      <w:r w:rsidRPr="00737CED">
        <w:rPr>
          <w:rFonts w:ascii="QCF_P598" w:hAnsi="QCF_P598" w:cs="QCF_P598"/>
          <w:color w:val="000000"/>
          <w:sz w:val="2"/>
          <w:szCs w:val="2"/>
          <w:rtl/>
        </w:rPr>
        <w:t xml:space="preserve"> </w:t>
      </w:r>
      <w:r w:rsidRPr="00737CED">
        <w:rPr>
          <w:rFonts w:ascii="QCF_P598" w:hAnsi="QCF_P598" w:cs="QCF_P598"/>
          <w:color w:val="000000"/>
          <w:sz w:val="32"/>
          <w:szCs w:val="32"/>
          <w:rtl/>
        </w:rPr>
        <w:t>ﮝ</w:t>
      </w:r>
      <w:r w:rsidRPr="00737CED">
        <w:rPr>
          <w:rFonts w:ascii="QCF_P598" w:hAnsi="QCF_P598" w:cs="QCF_P598"/>
          <w:color w:val="000000"/>
          <w:sz w:val="2"/>
          <w:szCs w:val="2"/>
          <w:rtl/>
        </w:rPr>
        <w:t xml:space="preserve"> </w:t>
      </w:r>
      <w:r w:rsidRPr="00737CED">
        <w:rPr>
          <w:rFonts w:ascii="QCF_P598" w:hAnsi="QCF_P598" w:cs="QCF_P598"/>
          <w:color w:val="000000"/>
          <w:sz w:val="32"/>
          <w:szCs w:val="32"/>
          <w:rtl/>
        </w:rPr>
        <w:t>ﮞ</w:t>
      </w:r>
      <w:r w:rsidRPr="00737CED">
        <w:rPr>
          <w:rFonts w:ascii="QCF_P598" w:hAnsi="QCF_P598" w:cs="QCF_P598"/>
          <w:color w:val="000000"/>
          <w:sz w:val="2"/>
          <w:szCs w:val="2"/>
          <w:rtl/>
        </w:rPr>
        <w:t xml:space="preserve"> </w:t>
      </w:r>
      <w:r w:rsidRPr="00737CED">
        <w:rPr>
          <w:rFonts w:ascii="QCF_P598" w:hAnsi="QCF_P598" w:cs="QCF_P598"/>
          <w:color w:val="000000"/>
          <w:sz w:val="32"/>
          <w:szCs w:val="32"/>
          <w:rtl/>
        </w:rPr>
        <w:t>ﮟ</w:t>
      </w:r>
      <w:r w:rsidRPr="00737CED">
        <w:rPr>
          <w:rFonts w:ascii="QCF_P598" w:hAnsi="QCF_P598" w:cs="QCF_P598"/>
          <w:color w:val="000000"/>
          <w:sz w:val="2"/>
          <w:szCs w:val="2"/>
          <w:rtl/>
        </w:rPr>
        <w:t xml:space="preserve"> </w:t>
      </w:r>
      <w:r w:rsidRPr="00737CED">
        <w:rPr>
          <w:rFonts w:ascii="QCF_P598" w:hAnsi="QCF_P598" w:cs="QCF_P598"/>
          <w:color w:val="000000"/>
          <w:sz w:val="32"/>
          <w:szCs w:val="32"/>
          <w:rtl/>
        </w:rPr>
        <w:t>ﮠ</w:t>
      </w:r>
      <w:r w:rsidRPr="00737CED">
        <w:rPr>
          <w:rFonts w:ascii="QCF_P598" w:hAnsi="QCF_P598" w:cs="QCF_P598"/>
          <w:color w:val="000000"/>
          <w:sz w:val="2"/>
          <w:szCs w:val="2"/>
          <w:rtl/>
        </w:rPr>
        <w:t xml:space="preserve"> </w:t>
      </w:r>
      <w:r w:rsidRPr="00737CED">
        <w:rPr>
          <w:rFonts w:ascii="QCF_P598" w:hAnsi="QCF_P598" w:cs="QCF_P598"/>
          <w:color w:val="000000"/>
          <w:sz w:val="32"/>
          <w:szCs w:val="32"/>
          <w:rtl/>
        </w:rPr>
        <w:t>ﮡ</w:t>
      </w:r>
      <w:r w:rsidRPr="00737CED">
        <w:rPr>
          <w:rFonts w:ascii="QCF_P598" w:hAnsi="QCF_P598" w:cs="QCF_P598"/>
          <w:color w:val="000000"/>
          <w:sz w:val="2"/>
          <w:szCs w:val="2"/>
          <w:rtl/>
        </w:rPr>
        <w:t xml:space="preserve"> </w:t>
      </w:r>
      <w:r w:rsidRPr="00737CED">
        <w:rPr>
          <w:rFonts w:ascii="QCF_P598" w:hAnsi="QCF_P598" w:cs="QCF_P598"/>
          <w:color w:val="000000"/>
          <w:sz w:val="32"/>
          <w:szCs w:val="32"/>
          <w:rtl/>
        </w:rPr>
        <w:t>ﮢ</w:t>
      </w:r>
      <w:r w:rsidRPr="00737CED">
        <w:rPr>
          <w:rFonts w:ascii="QCF_P598" w:hAnsi="QCF_P598" w:cs="QCF_P598"/>
          <w:color w:val="000000"/>
          <w:sz w:val="2"/>
          <w:szCs w:val="2"/>
          <w:rtl/>
        </w:rPr>
        <w:t xml:space="preserve"> </w:t>
      </w:r>
      <w:r w:rsidRPr="00737CED">
        <w:rPr>
          <w:rFonts w:ascii="QCF_P598" w:hAnsi="QCF_P598" w:cs="QCF_P598"/>
          <w:color w:val="000000"/>
          <w:sz w:val="32"/>
          <w:szCs w:val="32"/>
          <w:rtl/>
        </w:rPr>
        <w:t>ﮣ</w:t>
      </w:r>
      <w:r w:rsidRPr="00737CED">
        <w:rPr>
          <w:rFonts w:ascii="QCF_P598" w:hAnsi="QCF_P598" w:cs="QCF_P598"/>
          <w:color w:val="000000"/>
          <w:sz w:val="2"/>
          <w:szCs w:val="2"/>
          <w:rtl/>
        </w:rPr>
        <w:t xml:space="preserve"> </w:t>
      </w:r>
      <w:r w:rsidRPr="00737CED">
        <w:rPr>
          <w:rFonts w:ascii="QCF_P598" w:hAnsi="QCF_P598" w:cs="QCF_P598"/>
          <w:color w:val="000000"/>
          <w:sz w:val="32"/>
          <w:szCs w:val="32"/>
          <w:rtl/>
        </w:rPr>
        <w:t>ﮤﮥ</w:t>
      </w:r>
      <w:r w:rsidRPr="00737CED">
        <w:rPr>
          <w:rFonts w:ascii="QCF_P598" w:hAnsi="QCF_P598" w:cs="QCF_P598"/>
          <w:color w:val="000000"/>
          <w:sz w:val="2"/>
          <w:szCs w:val="2"/>
          <w:rtl/>
        </w:rPr>
        <w:t xml:space="preserve"> </w:t>
      </w:r>
      <w:r w:rsidRPr="00737CED">
        <w:rPr>
          <w:rFonts w:ascii="QCF_P598" w:hAnsi="QCF_P598" w:cs="QCF_P598"/>
          <w:color w:val="000000"/>
          <w:sz w:val="32"/>
          <w:szCs w:val="32"/>
          <w:rtl/>
        </w:rPr>
        <w:t>ﮦ</w:t>
      </w:r>
      <w:r w:rsidRPr="00737CED">
        <w:rPr>
          <w:rFonts w:ascii="QCF_P598" w:hAnsi="QCF_P598" w:cs="QCF_P598"/>
          <w:color w:val="000000"/>
          <w:sz w:val="2"/>
          <w:szCs w:val="2"/>
          <w:rtl/>
        </w:rPr>
        <w:t xml:space="preserve"> </w:t>
      </w:r>
      <w:r w:rsidRPr="00737CED">
        <w:rPr>
          <w:rFonts w:ascii="QCF_P598" w:hAnsi="QCF_P598" w:cs="QCF_P598"/>
          <w:color w:val="000000"/>
          <w:sz w:val="32"/>
          <w:szCs w:val="32"/>
          <w:rtl/>
        </w:rPr>
        <w:t>ﮧ</w:t>
      </w:r>
      <w:r w:rsidRPr="00737CED">
        <w:rPr>
          <w:rFonts w:ascii="QCF_P598" w:hAnsi="QCF_P598" w:cs="QCF_P598"/>
          <w:color w:val="000000"/>
          <w:sz w:val="2"/>
          <w:szCs w:val="2"/>
          <w:rtl/>
        </w:rPr>
        <w:t xml:space="preserve"> </w:t>
      </w:r>
      <w:r w:rsidRPr="00737CED">
        <w:rPr>
          <w:rFonts w:ascii="QCF_P598" w:hAnsi="QCF_P598" w:cs="QCF_P598"/>
          <w:color w:val="000000"/>
          <w:sz w:val="32"/>
          <w:szCs w:val="32"/>
          <w:rtl/>
        </w:rPr>
        <w:t>ﮨ</w:t>
      </w:r>
      <w:r w:rsidRPr="00737CED">
        <w:rPr>
          <w:rFonts w:ascii="QCF_BSML" w:hAnsi="QCF_BSML" w:cs="QCF_BSML"/>
          <w:color w:val="000000"/>
          <w:sz w:val="32"/>
          <w:szCs w:val="32"/>
          <w:rtl/>
        </w:rPr>
        <w:t>ﮊ</w:t>
      </w:r>
      <w:r w:rsidRPr="00737CED">
        <w:rPr>
          <w:rFonts w:ascii="Lotus Linotype" w:hAnsi="Lotus Linotype" w:cs="Lotus Linotype"/>
          <w:color w:val="000000"/>
          <w:sz w:val="32"/>
          <w:szCs w:val="32"/>
          <w:rtl/>
        </w:rPr>
        <w:t xml:space="preserve"> </w:t>
      </w:r>
      <w:r w:rsidRPr="00737CED">
        <w:rPr>
          <w:rFonts w:ascii="Lotus Linotype" w:hAnsi="Lotus Linotype" w:cs="Lotus Linotype"/>
          <w:color w:val="000000"/>
          <w:sz w:val="32"/>
          <w:rtl/>
        </w:rPr>
        <w:t>[البينة:5]</w:t>
      </w:r>
      <w:r w:rsidRPr="00737CED">
        <w:rPr>
          <w:rFonts w:ascii="Lotus Linotype" w:hAnsi="Lotus Linotype" w:cs="Lotus Linotype"/>
          <w:color w:val="000000"/>
          <w:sz w:val="32"/>
          <w:szCs w:val="32"/>
          <w:rtl/>
        </w:rPr>
        <w:t xml:space="preserve">، وقال تعالى: </w:t>
      </w:r>
      <w:r w:rsidRPr="00737CED">
        <w:rPr>
          <w:rFonts w:ascii="QCF_BSML" w:hAnsi="QCF_BSML" w:cs="QCF_BSML"/>
          <w:color w:val="000000"/>
          <w:sz w:val="32"/>
          <w:szCs w:val="32"/>
          <w:rtl/>
        </w:rPr>
        <w:t>ﮋ</w:t>
      </w:r>
      <w:r w:rsidRPr="00737CED">
        <w:rPr>
          <w:rFonts w:ascii="QCF_P458" w:hAnsi="QCF_P458" w:cs="QCF_P458"/>
          <w:color w:val="000000"/>
          <w:sz w:val="32"/>
          <w:szCs w:val="32"/>
          <w:rtl/>
        </w:rPr>
        <w:t>ﮀ</w:t>
      </w:r>
      <w:r w:rsidRPr="00737CED">
        <w:rPr>
          <w:rFonts w:ascii="QCF_P458" w:hAnsi="QCF_P458" w:cs="QCF_P458"/>
          <w:color w:val="000000"/>
          <w:sz w:val="2"/>
          <w:szCs w:val="2"/>
          <w:rtl/>
        </w:rPr>
        <w:t xml:space="preserve"> </w:t>
      </w:r>
      <w:r w:rsidRPr="00737CED">
        <w:rPr>
          <w:rFonts w:ascii="QCF_P458" w:hAnsi="QCF_P458" w:cs="QCF_P458"/>
          <w:color w:val="000000"/>
          <w:sz w:val="32"/>
          <w:szCs w:val="32"/>
          <w:rtl/>
        </w:rPr>
        <w:t>ﮁ</w:t>
      </w:r>
      <w:r w:rsidRPr="00737CED">
        <w:rPr>
          <w:rFonts w:ascii="QCF_P458" w:hAnsi="QCF_P458" w:cs="QCF_P458"/>
          <w:color w:val="000000"/>
          <w:sz w:val="2"/>
          <w:szCs w:val="2"/>
          <w:rtl/>
        </w:rPr>
        <w:t xml:space="preserve"> </w:t>
      </w:r>
      <w:r w:rsidRPr="00737CED">
        <w:rPr>
          <w:rFonts w:ascii="QCF_P458" w:hAnsi="QCF_P458" w:cs="QCF_P458"/>
          <w:color w:val="000000"/>
          <w:sz w:val="32"/>
          <w:szCs w:val="32"/>
          <w:rtl/>
        </w:rPr>
        <w:t>ﮂ</w:t>
      </w:r>
      <w:r w:rsidRPr="00737CED">
        <w:rPr>
          <w:rFonts w:ascii="QCF_P458" w:hAnsi="QCF_P458" w:cs="QCF_P458"/>
          <w:color w:val="000000"/>
          <w:sz w:val="2"/>
          <w:szCs w:val="2"/>
          <w:rtl/>
        </w:rPr>
        <w:t xml:space="preserve"> </w:t>
      </w:r>
      <w:r w:rsidRPr="00737CED">
        <w:rPr>
          <w:rFonts w:ascii="QCF_P458" w:hAnsi="QCF_P458" w:cs="QCF_P458"/>
          <w:color w:val="000000"/>
          <w:sz w:val="32"/>
          <w:szCs w:val="32"/>
          <w:rtl/>
        </w:rPr>
        <w:t>ﮃ</w:t>
      </w:r>
      <w:r w:rsidRPr="00737CED">
        <w:rPr>
          <w:rFonts w:ascii="QCF_P458" w:hAnsi="QCF_P458" w:cs="QCF_P458"/>
          <w:color w:val="000000"/>
          <w:sz w:val="2"/>
          <w:szCs w:val="2"/>
          <w:rtl/>
        </w:rPr>
        <w:t xml:space="preserve"> </w:t>
      </w:r>
      <w:r w:rsidRPr="00737CED">
        <w:rPr>
          <w:rFonts w:ascii="QCF_P458" w:hAnsi="QCF_P458" w:cs="QCF_P458"/>
          <w:color w:val="000000"/>
          <w:sz w:val="32"/>
          <w:szCs w:val="32"/>
          <w:rtl/>
        </w:rPr>
        <w:t>ﮄ</w:t>
      </w:r>
      <w:r w:rsidRPr="00737CED">
        <w:rPr>
          <w:rFonts w:ascii="QCF_P458" w:hAnsi="QCF_P458" w:cs="QCF_P458"/>
          <w:color w:val="000000"/>
          <w:sz w:val="2"/>
          <w:szCs w:val="2"/>
          <w:rtl/>
        </w:rPr>
        <w:t xml:space="preserve"> </w:t>
      </w:r>
      <w:r w:rsidRPr="00737CED">
        <w:rPr>
          <w:rFonts w:ascii="QCF_P458" w:hAnsi="QCF_P458" w:cs="QCF_P458"/>
          <w:color w:val="000000"/>
          <w:sz w:val="32"/>
          <w:szCs w:val="32"/>
          <w:rtl/>
        </w:rPr>
        <w:t>ﮅ</w:t>
      </w:r>
      <w:r w:rsidRPr="00737CED">
        <w:rPr>
          <w:rFonts w:ascii="QCF_P458" w:hAnsi="QCF_P458" w:cs="QCF_P458"/>
          <w:color w:val="000000"/>
          <w:sz w:val="2"/>
          <w:szCs w:val="2"/>
          <w:rtl/>
        </w:rPr>
        <w:t xml:space="preserve"> </w:t>
      </w:r>
      <w:r w:rsidRPr="00737CED">
        <w:rPr>
          <w:rFonts w:ascii="QCF_P458" w:hAnsi="QCF_P458" w:cs="QCF_P458"/>
          <w:color w:val="000000"/>
          <w:sz w:val="32"/>
          <w:szCs w:val="32"/>
          <w:rtl/>
        </w:rPr>
        <w:t>ﮆ</w:t>
      </w:r>
      <w:r w:rsidRPr="00737CED">
        <w:rPr>
          <w:rFonts w:ascii="QCF_P458" w:hAnsi="QCF_P458" w:cs="QCF_P458"/>
          <w:color w:val="000000"/>
          <w:sz w:val="2"/>
          <w:szCs w:val="2"/>
          <w:rtl/>
        </w:rPr>
        <w:t xml:space="preserve"> </w:t>
      </w:r>
      <w:r w:rsidRPr="00737CED">
        <w:rPr>
          <w:rFonts w:ascii="QCF_P458" w:hAnsi="QCF_P458" w:cs="QCF_P458"/>
          <w:color w:val="000000"/>
          <w:sz w:val="32"/>
          <w:szCs w:val="32"/>
          <w:rtl/>
        </w:rPr>
        <w:t>ﮇ</w:t>
      </w:r>
      <w:r w:rsidRPr="00737CED">
        <w:rPr>
          <w:rFonts w:ascii="QCF_P458" w:hAnsi="QCF_P458" w:cs="QCF_P458"/>
          <w:color w:val="000000"/>
          <w:sz w:val="2"/>
          <w:szCs w:val="2"/>
          <w:rtl/>
        </w:rPr>
        <w:t xml:space="preserve"> </w:t>
      </w:r>
      <w:r w:rsidRPr="00737CED">
        <w:rPr>
          <w:rFonts w:ascii="QCF_P458" w:hAnsi="QCF_P458" w:cs="QCF_P458"/>
          <w:color w:val="000000"/>
          <w:sz w:val="32"/>
          <w:szCs w:val="32"/>
          <w:rtl/>
        </w:rPr>
        <w:t>ﮈ</w:t>
      </w:r>
      <w:r w:rsidRPr="00737CED">
        <w:rPr>
          <w:rFonts w:ascii="QCF_P458" w:hAnsi="QCF_P458" w:cs="QCF_P458"/>
          <w:color w:val="000000"/>
          <w:sz w:val="2"/>
          <w:szCs w:val="2"/>
          <w:rtl/>
        </w:rPr>
        <w:t xml:space="preserve"> </w:t>
      </w:r>
      <w:r w:rsidRPr="00737CED">
        <w:rPr>
          <w:rFonts w:ascii="QCF_P458" w:hAnsi="QCF_P458" w:cs="QCF_P458"/>
          <w:color w:val="000000"/>
          <w:sz w:val="32"/>
          <w:szCs w:val="32"/>
          <w:rtl/>
        </w:rPr>
        <w:t>ﮉﮊ</w:t>
      </w:r>
      <w:r w:rsidRPr="00737CED">
        <w:rPr>
          <w:rFonts w:ascii="QCF_BSML" w:hAnsi="QCF_BSML" w:cs="QCF_BSML"/>
          <w:color w:val="000000"/>
          <w:sz w:val="32"/>
          <w:szCs w:val="32"/>
          <w:rtl/>
        </w:rPr>
        <w:t xml:space="preserve"> ﮊ</w:t>
      </w:r>
      <w:r w:rsidRPr="00737CED">
        <w:rPr>
          <w:rFonts w:ascii="Lotus Linotype" w:hAnsi="Lotus Linotype" w:cs="Lotus Linotype"/>
          <w:color w:val="000000"/>
          <w:sz w:val="32"/>
          <w:rtl/>
        </w:rPr>
        <w:t xml:space="preserve"> [الزمر:2</w:t>
      </w:r>
      <w:r w:rsidRPr="00737CED">
        <w:rPr>
          <w:rFonts w:ascii="Lotus Linotype" w:hAnsi="Lotus Linotype" w:cs="Lotus Linotype" w:hint="cs"/>
          <w:color w:val="000000"/>
          <w:sz w:val="32"/>
          <w:rtl/>
        </w:rPr>
        <w:t>،</w:t>
      </w:r>
      <w:r w:rsidRPr="00737CED">
        <w:rPr>
          <w:rFonts w:ascii="Lotus Linotype" w:hAnsi="Lotus Linotype" w:cs="Lotus Linotype"/>
          <w:color w:val="000000"/>
          <w:sz w:val="32"/>
          <w:rtl/>
        </w:rPr>
        <w:t>3]</w:t>
      </w:r>
      <w:r w:rsidRPr="00737CED">
        <w:rPr>
          <w:rFonts w:ascii="Lotus Linotype" w:hAnsi="Lotus Linotype" w:cs="Lotus Linotype"/>
          <w:color w:val="000000"/>
          <w:sz w:val="32"/>
          <w:szCs w:val="32"/>
          <w:rtl/>
        </w:rPr>
        <w:t>.</w:t>
      </w:r>
    </w:p>
    <w:p w:rsidR="000B7DE2" w:rsidRPr="00737CED" w:rsidRDefault="000B7DE2" w:rsidP="000B7DE2">
      <w:pPr>
        <w:widowControl w:val="0"/>
        <w:spacing w:before="120" w:after="120" w:line="192" w:lineRule="auto"/>
        <w:ind w:firstLine="454"/>
        <w:jc w:val="both"/>
        <w:rPr>
          <w:rFonts w:ascii="Lotus Linotype" w:hAnsi="Lotus Linotype" w:cs="Lotus Linotype"/>
          <w:color w:val="000000"/>
          <w:sz w:val="32"/>
          <w:szCs w:val="32"/>
          <w:rtl/>
        </w:rPr>
      </w:pPr>
      <w:r w:rsidRPr="00737CED">
        <w:rPr>
          <w:rFonts w:ascii="Lotus Linotype" w:hAnsi="Lotus Linotype" w:cs="Lotus Linotype"/>
          <w:bCs/>
          <w:color w:val="000000"/>
          <w:sz w:val="32"/>
          <w:szCs w:val="32"/>
          <w:rtl/>
        </w:rPr>
        <w:t>الثالثة</w:t>
      </w:r>
      <w:r w:rsidRPr="00737CED">
        <w:rPr>
          <w:rFonts w:ascii="Lotus Linotype" w:hAnsi="Lotus Linotype" w:cs="Lotus Linotype"/>
          <w:color w:val="000000"/>
          <w:sz w:val="32"/>
          <w:szCs w:val="32"/>
          <w:rtl/>
        </w:rPr>
        <w:t xml:space="preserve">: </w:t>
      </w:r>
      <w:r w:rsidRPr="00737CED">
        <w:rPr>
          <w:rFonts w:ascii="Lotus Linotype" w:hAnsi="Lotus Linotype" w:cs="Lotus Linotype"/>
          <w:b/>
          <w:bCs/>
          <w:color w:val="000000"/>
          <w:sz w:val="32"/>
          <w:szCs w:val="32"/>
          <w:rtl/>
        </w:rPr>
        <w:t>أن للحج طريقة</w:t>
      </w:r>
      <w:r w:rsidRPr="00737CED">
        <w:rPr>
          <w:rFonts w:ascii="Lotus Linotype" w:hAnsi="Lotus Linotype" w:cs="Lotus Linotype" w:hint="cs"/>
          <w:b/>
          <w:bCs/>
          <w:color w:val="000000"/>
          <w:sz w:val="32"/>
          <w:szCs w:val="32"/>
          <w:rtl/>
        </w:rPr>
        <w:t>ً</w:t>
      </w:r>
      <w:r w:rsidRPr="00737CED">
        <w:rPr>
          <w:rFonts w:ascii="Lotus Linotype" w:hAnsi="Lotus Linotype" w:cs="Lotus Linotype"/>
          <w:b/>
          <w:bCs/>
          <w:color w:val="000000"/>
          <w:sz w:val="32"/>
          <w:szCs w:val="32"/>
          <w:rtl/>
        </w:rPr>
        <w:t xml:space="preserve"> بيّنها النبي ﷺ بقوله وفعله</w:t>
      </w:r>
      <w:r w:rsidRPr="00737CED">
        <w:rPr>
          <w:rFonts w:ascii="Lotus Linotype" w:hAnsi="Lotus Linotype" w:cs="Lotus Linotype" w:hint="cs"/>
          <w:b/>
          <w:bCs/>
          <w:color w:val="000000"/>
          <w:sz w:val="32"/>
          <w:szCs w:val="32"/>
          <w:rtl/>
        </w:rPr>
        <w:t>،</w:t>
      </w:r>
      <w:r w:rsidRPr="00737CED">
        <w:rPr>
          <w:rFonts w:ascii="Lotus Linotype" w:hAnsi="Lotus Linotype" w:cs="Lotus Linotype"/>
          <w:color w:val="000000"/>
          <w:sz w:val="32"/>
          <w:szCs w:val="32"/>
          <w:rtl/>
        </w:rPr>
        <w:t xml:space="preserve"> وقال للناس: </w:t>
      </w:r>
      <w:r w:rsidRPr="00737CED">
        <w:rPr>
          <w:rFonts w:ascii="Lotus Linotype" w:hAnsi="Lotus Linotype" w:cs="Lotus Linotype"/>
          <w:b/>
          <w:bCs/>
          <w:color w:val="000000"/>
          <w:sz w:val="32"/>
          <w:szCs w:val="32"/>
          <w:rtl/>
        </w:rPr>
        <w:t>«خذوا عني مناسككم</w:t>
      </w:r>
      <w:r w:rsidRPr="00737CED">
        <w:rPr>
          <w:rFonts w:ascii="Lotus Linotype" w:hAnsi="Lotus Linotype" w:cs="Lotus Linotype" w:hint="cs"/>
          <w:b/>
          <w:bCs/>
          <w:color w:val="000000"/>
          <w:sz w:val="32"/>
          <w:szCs w:val="32"/>
          <w:rtl/>
        </w:rPr>
        <w:t>»،</w:t>
      </w:r>
      <w:r w:rsidRPr="00737CED">
        <w:rPr>
          <w:rFonts w:ascii="Lotus Linotype" w:hAnsi="Lotus Linotype" w:cs="Lotus Linotype"/>
          <w:color w:val="000000"/>
          <w:sz w:val="32"/>
          <w:szCs w:val="32"/>
          <w:rtl/>
        </w:rPr>
        <w:t xml:space="preserve"> فلابد من تحري سنة النبي ﷺ</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وهي طريقته في حجه، فمن تعمّد مخالفة السنة أو لم يرفع بها رأسًا</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فإنه يخشى أن يرد عمله عليه</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لقوله ﷺ: </w:t>
      </w:r>
      <w:r w:rsidRPr="00737CED">
        <w:rPr>
          <w:rFonts w:ascii="Lotus Linotype" w:hAnsi="Lotus Linotype" w:cs="Lotus Linotype"/>
          <w:b/>
          <w:bCs/>
          <w:color w:val="000000"/>
          <w:sz w:val="32"/>
          <w:szCs w:val="32"/>
          <w:rtl/>
        </w:rPr>
        <w:t>«ومن رغب عن سنتي فليس مني»</w:t>
      </w:r>
      <w:r w:rsidRPr="00737CED">
        <w:rPr>
          <w:rFonts w:ascii="Lotus Linotype" w:hAnsi="Lotus Linotype" w:cs="Lotus Linotype"/>
          <w:color w:val="000000"/>
          <w:sz w:val="32"/>
          <w:szCs w:val="32"/>
          <w:rtl/>
        </w:rPr>
        <w:t xml:space="preserve">. </w:t>
      </w:r>
    </w:p>
    <w:p w:rsidR="000B7DE2" w:rsidRPr="00737CED" w:rsidRDefault="000B7DE2" w:rsidP="000B7DE2">
      <w:pPr>
        <w:widowControl w:val="0"/>
        <w:spacing w:before="120" w:after="120" w:line="192" w:lineRule="auto"/>
        <w:ind w:firstLine="454"/>
        <w:jc w:val="both"/>
        <w:rPr>
          <w:rFonts w:ascii="Lotus Linotype" w:hAnsi="Lotus Linotype" w:cs="Lotus Linotype"/>
          <w:sz w:val="32"/>
          <w:szCs w:val="32"/>
          <w:rtl/>
        </w:rPr>
      </w:pPr>
      <w:r w:rsidRPr="00737CED">
        <w:rPr>
          <w:rFonts w:ascii="Lotus Linotype" w:hAnsi="Lotus Linotype" w:cs="Lotus Linotype" w:hint="cs"/>
          <w:bCs/>
          <w:sz w:val="32"/>
          <w:szCs w:val="32"/>
          <w:rtl/>
        </w:rPr>
        <w:t>الرابعة:</w:t>
      </w:r>
      <w:r w:rsidRPr="00737CED">
        <w:rPr>
          <w:rFonts w:ascii="Lotus Linotype" w:hAnsi="Lotus Linotype" w:cs="Lotus Linotype" w:hint="cs"/>
          <w:sz w:val="32"/>
          <w:szCs w:val="32"/>
          <w:rtl/>
        </w:rPr>
        <w:t xml:space="preserve"> </w:t>
      </w:r>
      <w:r w:rsidRPr="00737CED">
        <w:rPr>
          <w:rFonts w:ascii="Lotus Linotype" w:hAnsi="Lotus Linotype" w:cs="Lotus Linotype" w:hint="cs"/>
          <w:b/>
          <w:bCs/>
          <w:sz w:val="32"/>
          <w:szCs w:val="32"/>
          <w:rtl/>
        </w:rPr>
        <w:t>أن للحج مناسك محددة</w:t>
      </w:r>
      <w:r w:rsidR="004C1EF3">
        <w:rPr>
          <w:rFonts w:ascii="Lotus Linotype" w:hAnsi="Lotus Linotype" w:cs="Lotus Linotype" w:hint="cs"/>
          <w:b/>
          <w:bCs/>
          <w:sz w:val="32"/>
          <w:szCs w:val="32"/>
          <w:rtl/>
        </w:rPr>
        <w:t>،</w:t>
      </w:r>
      <w:r w:rsidRPr="00737CED">
        <w:rPr>
          <w:rFonts w:ascii="Lotus Linotype" w:hAnsi="Lotus Linotype" w:cs="Lotus Linotype" w:hint="cs"/>
          <w:sz w:val="32"/>
          <w:szCs w:val="32"/>
          <w:rtl/>
        </w:rPr>
        <w:t xml:space="preserve"> ومشاعر معظمة</w:t>
      </w:r>
      <w:r>
        <w:rPr>
          <w:rFonts w:ascii="Lotus Linotype" w:hAnsi="Lotus Linotype" w:cs="Lotus Linotype" w:hint="cs"/>
          <w:sz w:val="32"/>
          <w:szCs w:val="32"/>
          <w:rtl/>
        </w:rPr>
        <w:t>،</w:t>
      </w:r>
      <w:r w:rsidRPr="00737CED">
        <w:rPr>
          <w:rFonts w:ascii="Lotus Linotype" w:hAnsi="Lotus Linotype" w:cs="Lotus Linotype" w:hint="cs"/>
          <w:sz w:val="32"/>
          <w:szCs w:val="32"/>
          <w:rtl/>
        </w:rPr>
        <w:t xml:space="preserve"> فلا</w:t>
      </w:r>
      <w:r>
        <w:rPr>
          <w:rFonts w:ascii="Lotus Linotype" w:hAnsi="Lotus Linotype" w:cs="Lotus Linotype" w:hint="cs"/>
          <w:sz w:val="32"/>
          <w:szCs w:val="32"/>
          <w:rtl/>
        </w:rPr>
        <w:t xml:space="preserve"> </w:t>
      </w:r>
      <w:r w:rsidRPr="00737CED">
        <w:rPr>
          <w:rFonts w:ascii="Lotus Linotype" w:hAnsi="Lotus Linotype" w:cs="Lotus Linotype" w:hint="cs"/>
          <w:sz w:val="32"/>
          <w:szCs w:val="32"/>
          <w:rtl/>
        </w:rPr>
        <w:t xml:space="preserve">بد من إيقاع كل نسك في وقته وصفته ومشعره الذي حدده النبي </w:t>
      </w:r>
      <w:r w:rsidRPr="00737CED">
        <w:rPr>
          <w:rFonts w:ascii="Lotus Linotype" w:hAnsi="Lotus Linotype" w:cs="Lotus Linotype"/>
          <w:sz w:val="32"/>
          <w:szCs w:val="32"/>
          <w:rtl/>
        </w:rPr>
        <w:t>ﷺ</w:t>
      </w:r>
      <w:r>
        <w:rPr>
          <w:rFonts w:ascii="Lotus Linotype" w:hAnsi="Lotus Linotype" w:cs="Lotus Linotype" w:hint="cs"/>
          <w:sz w:val="32"/>
          <w:szCs w:val="32"/>
          <w:rtl/>
        </w:rPr>
        <w:t>،</w:t>
      </w:r>
      <w:r w:rsidRPr="00737CED">
        <w:rPr>
          <w:rFonts w:ascii="Lotus Linotype" w:hAnsi="Lotus Linotype" w:cs="Lotus Linotype" w:hint="cs"/>
          <w:sz w:val="32"/>
          <w:szCs w:val="32"/>
          <w:rtl/>
        </w:rPr>
        <w:t xml:space="preserve"> فلا يتجاوز به موضعه</w:t>
      </w:r>
      <w:r w:rsidR="004C1EF3">
        <w:rPr>
          <w:rFonts w:ascii="Lotus Linotype" w:hAnsi="Lotus Linotype" w:cs="Lotus Linotype" w:hint="cs"/>
          <w:sz w:val="32"/>
          <w:szCs w:val="32"/>
          <w:rtl/>
        </w:rPr>
        <w:t>،</w:t>
      </w:r>
      <w:r w:rsidRPr="00737CED">
        <w:rPr>
          <w:rFonts w:ascii="Lotus Linotype" w:hAnsi="Lotus Linotype" w:cs="Lotus Linotype" w:hint="cs"/>
          <w:sz w:val="32"/>
          <w:szCs w:val="32"/>
          <w:rtl/>
        </w:rPr>
        <w:t xml:space="preserve"> ويؤدى في غير زمانه.</w:t>
      </w:r>
    </w:p>
    <w:p w:rsidR="000B7DE2" w:rsidRPr="00737CED" w:rsidRDefault="000B7DE2" w:rsidP="000B7DE2">
      <w:pPr>
        <w:widowControl w:val="0"/>
        <w:spacing w:before="120" w:after="120" w:line="192" w:lineRule="auto"/>
        <w:ind w:firstLine="454"/>
        <w:jc w:val="both"/>
        <w:rPr>
          <w:rFonts w:ascii="Lotus Linotype" w:hAnsi="Lotus Linotype" w:cs="Lotus Linotype"/>
          <w:color w:val="000000"/>
          <w:sz w:val="32"/>
          <w:szCs w:val="32"/>
          <w:rtl/>
        </w:rPr>
      </w:pPr>
      <w:r w:rsidRPr="00737CED">
        <w:rPr>
          <w:rFonts w:ascii="Lotus Linotype" w:hAnsi="Lotus Linotype" w:cs="Lotus Linotype" w:hint="cs"/>
          <w:sz w:val="32"/>
          <w:szCs w:val="32"/>
          <w:rtl/>
        </w:rPr>
        <w:t xml:space="preserve">وكذلك العمرة لها مناسك شرعها الله تعالى، وبينها النبي  </w:t>
      </w:r>
      <w:r w:rsidRPr="00737CED">
        <w:rPr>
          <w:rFonts w:ascii="Lotus Linotype" w:hAnsi="Lotus Linotype" w:cs="Lotus Linotype"/>
          <w:color w:val="000000"/>
          <w:sz w:val="32"/>
          <w:szCs w:val="32"/>
          <w:rtl/>
        </w:rPr>
        <w:t>ﷺ</w:t>
      </w:r>
      <w:r w:rsidRPr="00737CED">
        <w:rPr>
          <w:rFonts w:ascii="Lotus Linotype" w:hAnsi="Lotus Linotype" w:cs="Lotus Linotype" w:hint="cs"/>
          <w:color w:val="000000"/>
          <w:sz w:val="32"/>
          <w:szCs w:val="32"/>
          <w:rtl/>
        </w:rPr>
        <w:t xml:space="preserve"> بوجوه بيانه كما كان من أمر الحج، فلا ينال الثواب والمنافع المرتبة عليهما إلا بأد</w:t>
      </w:r>
      <w:r>
        <w:rPr>
          <w:rFonts w:ascii="Lotus Linotype" w:hAnsi="Lotus Linotype" w:cs="Lotus Linotype" w:hint="cs"/>
          <w:color w:val="000000"/>
          <w:sz w:val="32"/>
          <w:szCs w:val="32"/>
          <w:rtl/>
        </w:rPr>
        <w:t>ا</w:t>
      </w:r>
      <w:r w:rsidRPr="00737CED">
        <w:rPr>
          <w:rFonts w:ascii="Lotus Linotype" w:hAnsi="Lotus Linotype" w:cs="Lotus Linotype" w:hint="cs"/>
          <w:color w:val="000000"/>
          <w:sz w:val="32"/>
          <w:szCs w:val="32"/>
          <w:rtl/>
        </w:rPr>
        <w:t>ئهما على وفق الشرع المطهر خال</w:t>
      </w:r>
      <w:r>
        <w:rPr>
          <w:rFonts w:ascii="Lotus Linotype" w:hAnsi="Lotus Linotype" w:cs="Lotus Linotype" w:hint="cs"/>
          <w:color w:val="000000"/>
          <w:sz w:val="32"/>
          <w:szCs w:val="32"/>
          <w:rtl/>
        </w:rPr>
        <w:t>ِ</w:t>
      </w:r>
      <w:r w:rsidRPr="00737CED">
        <w:rPr>
          <w:rFonts w:ascii="Lotus Linotype" w:hAnsi="Lotus Linotype" w:cs="Lotus Linotype" w:hint="cs"/>
          <w:color w:val="000000"/>
          <w:sz w:val="32"/>
          <w:szCs w:val="32"/>
          <w:rtl/>
        </w:rPr>
        <w:t>ص</w:t>
      </w:r>
      <w:r>
        <w:rPr>
          <w:rFonts w:ascii="Lotus Linotype" w:hAnsi="Lotus Linotype" w:cs="Lotus Linotype" w:hint="cs"/>
          <w:color w:val="000000"/>
          <w:sz w:val="32"/>
          <w:szCs w:val="32"/>
          <w:rtl/>
        </w:rPr>
        <w:t>َ</w:t>
      </w:r>
      <w:r w:rsidRPr="00737CED">
        <w:rPr>
          <w:rFonts w:ascii="Lotus Linotype" w:hAnsi="Lotus Linotype" w:cs="Lotus Linotype" w:hint="cs"/>
          <w:color w:val="000000"/>
          <w:sz w:val="32"/>
          <w:szCs w:val="32"/>
          <w:rtl/>
        </w:rPr>
        <w:t>ي</w:t>
      </w:r>
      <w:r>
        <w:rPr>
          <w:rFonts w:ascii="Lotus Linotype" w:hAnsi="Lotus Linotype" w:cs="Lotus Linotype" w:hint="cs"/>
          <w:color w:val="000000"/>
          <w:sz w:val="32"/>
          <w:szCs w:val="32"/>
          <w:rtl/>
        </w:rPr>
        <w:t>ْ</w:t>
      </w:r>
      <w:r w:rsidRPr="00737CED">
        <w:rPr>
          <w:rFonts w:ascii="Lotus Linotype" w:hAnsi="Lotus Linotype" w:cs="Lotus Linotype" w:hint="cs"/>
          <w:color w:val="000000"/>
          <w:sz w:val="32"/>
          <w:szCs w:val="32"/>
          <w:rtl/>
        </w:rPr>
        <w:t>ن</w:t>
      </w:r>
      <w:r>
        <w:rPr>
          <w:rFonts w:ascii="Lotus Linotype" w:hAnsi="Lotus Linotype" w:cs="Lotus Linotype" w:hint="cs"/>
          <w:color w:val="000000"/>
          <w:sz w:val="32"/>
          <w:szCs w:val="32"/>
          <w:rtl/>
        </w:rPr>
        <w:t>ِ</w:t>
      </w:r>
      <w:r w:rsidRPr="00737CED">
        <w:rPr>
          <w:rFonts w:ascii="Lotus Linotype" w:hAnsi="Lotus Linotype" w:cs="Lotus Linotype" w:hint="cs"/>
          <w:color w:val="000000"/>
          <w:sz w:val="32"/>
          <w:szCs w:val="32"/>
          <w:rtl/>
        </w:rPr>
        <w:t xml:space="preserve"> لله تعالى، صواب</w:t>
      </w:r>
      <w:r>
        <w:rPr>
          <w:rFonts w:ascii="Lotus Linotype" w:hAnsi="Lotus Linotype" w:cs="Lotus Linotype" w:hint="cs"/>
          <w:color w:val="000000"/>
          <w:sz w:val="32"/>
          <w:szCs w:val="32"/>
          <w:rtl/>
        </w:rPr>
        <w:t>ً</w:t>
      </w:r>
      <w:r w:rsidRPr="00737CED">
        <w:rPr>
          <w:rFonts w:ascii="Lotus Linotype" w:hAnsi="Lotus Linotype" w:cs="Lotus Linotype" w:hint="cs"/>
          <w:color w:val="000000"/>
          <w:sz w:val="32"/>
          <w:szCs w:val="32"/>
          <w:rtl/>
        </w:rPr>
        <w:t>ا على سنة نبيه الذي اصطفى، وأرسله بالدين والهدى.</w:t>
      </w:r>
    </w:p>
    <w:p w:rsidR="000B7DE2" w:rsidRPr="00737CED" w:rsidRDefault="000B7DE2" w:rsidP="000B7DE2">
      <w:pPr>
        <w:widowControl w:val="0"/>
        <w:spacing w:before="120" w:after="120" w:line="192" w:lineRule="auto"/>
        <w:ind w:firstLine="454"/>
        <w:jc w:val="both"/>
        <w:rPr>
          <w:rFonts w:ascii="Lotus Linotype" w:hAnsi="Lotus Linotype" w:cs="Lotus Linotype"/>
          <w:sz w:val="32"/>
          <w:szCs w:val="32"/>
          <w:rtl/>
        </w:rPr>
      </w:pPr>
      <w:r w:rsidRPr="00737CED">
        <w:rPr>
          <w:rFonts w:ascii="Lotus Linotype" w:hAnsi="Lotus Linotype" w:cs="Lotus Linotype" w:hint="cs"/>
          <w:b/>
          <w:bCs/>
          <w:color w:val="000000"/>
          <w:sz w:val="32"/>
          <w:szCs w:val="32"/>
          <w:rtl/>
        </w:rPr>
        <w:t>فاحرص ـ أخي المسلم ـ</w:t>
      </w:r>
      <w:r w:rsidRPr="00737CED">
        <w:rPr>
          <w:rFonts w:ascii="Lotus Linotype" w:hAnsi="Lotus Linotype" w:cs="Lotus Linotype" w:hint="cs"/>
          <w:color w:val="000000"/>
          <w:sz w:val="32"/>
          <w:szCs w:val="32"/>
          <w:rtl/>
        </w:rPr>
        <w:t xml:space="preserve"> على الفقه في الدين عامة وفي مناسكك خاصة</w:t>
      </w:r>
      <w:r>
        <w:rPr>
          <w:rFonts w:ascii="Lotus Linotype" w:hAnsi="Lotus Linotype" w:cs="Lotus Linotype" w:hint="cs"/>
          <w:color w:val="000000"/>
          <w:sz w:val="32"/>
          <w:szCs w:val="32"/>
          <w:rtl/>
        </w:rPr>
        <w:t>،</w:t>
      </w:r>
      <w:r w:rsidRPr="00737CED">
        <w:rPr>
          <w:rFonts w:ascii="Lotus Linotype" w:hAnsi="Lotus Linotype" w:cs="Lotus Linotype" w:hint="cs"/>
          <w:color w:val="000000"/>
          <w:sz w:val="32"/>
          <w:szCs w:val="32"/>
          <w:rtl/>
        </w:rPr>
        <w:t xml:space="preserve"> وطيب النفقة واصطف</w:t>
      </w:r>
      <w:r>
        <w:rPr>
          <w:rFonts w:ascii="Lotus Linotype" w:hAnsi="Lotus Linotype" w:cs="Lotus Linotype" w:hint="cs"/>
          <w:color w:val="000000"/>
          <w:sz w:val="32"/>
          <w:szCs w:val="32"/>
          <w:rtl/>
        </w:rPr>
        <w:t>ي</w:t>
      </w:r>
      <w:r w:rsidRPr="00737CED">
        <w:rPr>
          <w:rFonts w:ascii="Lotus Linotype" w:hAnsi="Lotus Linotype" w:cs="Lotus Linotype" w:hint="cs"/>
          <w:color w:val="000000"/>
          <w:sz w:val="32"/>
          <w:szCs w:val="32"/>
          <w:rtl/>
        </w:rPr>
        <w:t xml:space="preserve"> الرفقة التي تذكرك بالسنن وتعينك على خير سنن.</w:t>
      </w:r>
    </w:p>
    <w:p w:rsidR="000B7DE2" w:rsidRPr="00737CED" w:rsidRDefault="000B7DE2" w:rsidP="000B7DE2">
      <w:pPr>
        <w:widowControl w:val="0"/>
        <w:spacing w:before="120" w:after="120" w:line="192" w:lineRule="auto"/>
        <w:ind w:firstLine="454"/>
        <w:jc w:val="both"/>
        <w:rPr>
          <w:rFonts w:ascii="Lotus Linotype" w:hAnsi="Lotus Linotype" w:cs="Lotus Linotype"/>
          <w:sz w:val="32"/>
          <w:szCs w:val="32"/>
          <w:rtl/>
        </w:rPr>
      </w:pPr>
      <w:r w:rsidRPr="00737CED">
        <w:rPr>
          <w:rFonts w:ascii="Lotus Linotype" w:hAnsi="Lotus Linotype" w:cs="Lotus Linotype"/>
          <w:sz w:val="32"/>
          <w:szCs w:val="32"/>
          <w:rtl/>
        </w:rPr>
        <w:t>وصلى الله وسلم على نبينا محمد وآله وصحبه.</w:t>
      </w:r>
    </w:p>
    <w:p w:rsidR="000B7DE2" w:rsidRPr="00737CED" w:rsidRDefault="000B7DE2" w:rsidP="000B7DE2">
      <w:pPr>
        <w:widowControl w:val="0"/>
        <w:spacing w:before="120" w:after="120" w:line="192" w:lineRule="auto"/>
        <w:ind w:firstLine="454"/>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br w:type="page"/>
      </w:r>
      <w:r w:rsidR="00D4692E" w:rsidRPr="00737CED">
        <w:rPr>
          <w:noProof/>
          <w:sz w:val="10"/>
          <w:szCs w:val="10"/>
        </w:rPr>
        <w:lastRenderedPageBreak/>
        <mc:AlternateContent>
          <mc:Choice Requires="wps">
            <w:drawing>
              <wp:anchor distT="0" distB="0" distL="114300" distR="114300" simplePos="0" relativeHeight="251656704" behindDoc="0" locked="0" layoutInCell="1" allowOverlap="1">
                <wp:simplePos x="0" y="0"/>
                <wp:positionH relativeFrom="column">
                  <wp:posOffset>2439942</wp:posOffset>
                </wp:positionH>
                <wp:positionV relativeFrom="paragraph">
                  <wp:posOffset>-206933</wp:posOffset>
                </wp:positionV>
                <wp:extent cx="2057400" cy="533400"/>
                <wp:effectExtent l="5080" t="12065" r="13970" b="6985"/>
                <wp:wrapNone/>
                <wp:docPr id="54"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33400"/>
                        </a:xfrm>
                        <a:prstGeom prst="horizontalScroll">
                          <a:avLst>
                            <a:gd name="adj" fmla="val 21519"/>
                          </a:avLst>
                        </a:prstGeom>
                        <a:solidFill>
                          <a:srgbClr val="FFFFFF"/>
                        </a:solidFill>
                        <a:ln w="9525">
                          <a:solidFill>
                            <a:srgbClr val="000000"/>
                          </a:solidFill>
                          <a:round/>
                          <a:headEnd/>
                          <a:tailEnd/>
                        </a:ln>
                      </wps:spPr>
                      <wps:txbx>
                        <w:txbxContent>
                          <w:p w:rsidR="00BB1633" w:rsidRPr="00D4692E" w:rsidRDefault="00BB1633" w:rsidP="000B7DE2">
                            <w:pPr>
                              <w:spacing w:line="192" w:lineRule="auto"/>
                              <w:jc w:val="center"/>
                              <w:rPr>
                                <w:rFonts w:cs="KFGQPC Uthmanic Script HAFS"/>
                                <w:sz w:val="28"/>
                                <w:szCs w:val="28"/>
                              </w:rPr>
                            </w:pPr>
                            <w:r w:rsidRPr="00D4692E">
                              <w:rPr>
                                <w:rFonts w:ascii="Lotus Linotype" w:hAnsi="Lotus Linotype" w:cs="KFGQPC Uthmanic Script HAFS"/>
                                <w:color w:val="000000"/>
                                <w:sz w:val="32"/>
                                <w:szCs w:val="32"/>
                                <w:rtl/>
                              </w:rPr>
                              <w:t xml:space="preserve">وجوب </w:t>
                            </w:r>
                            <w:r w:rsidRPr="00D4692E">
                              <w:rPr>
                                <w:rFonts w:ascii="Lotus Linotype" w:hAnsi="Lotus Linotype" w:cs="KFGQPC Uthmanic Script HAFS"/>
                                <w:color w:val="000000"/>
                                <w:sz w:val="32"/>
                                <w:szCs w:val="32"/>
                                <w:rtl/>
                              </w:rPr>
                              <w:t>الحج ومنزلته من الدين</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9" o:spid="_x0000_s1073" type="#_x0000_t98" style="position:absolute;left:0;text-align:left;margin-left:192.1pt;margin-top:-16.3pt;width:162pt;height:4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" adj="4648">
                <v:textbox inset="0,0,0,0">
                  <w:txbxContent>
                    <w:p w:rsidR="00BB1633" w:rsidRPr="00D4692E" w:rsidRDefault="00BB1633" w:rsidP="000B7DE2">
                      <w:pPr>
                        <w:spacing w:line="192" w:lineRule="auto"/>
                        <w:jc w:val="center"/>
                        <w:rPr>
                          <w:rFonts w:cs="KFGQPC Uthmanic Script HAFS"/>
                          <w:sz w:val="28"/>
                          <w:szCs w:val="28"/>
                        </w:rPr>
                      </w:pPr>
                      <w:r w:rsidRPr="00D4692E">
                        <w:rPr>
                          <w:rFonts w:ascii="Lotus Linotype" w:hAnsi="Lotus Linotype" w:cs="KFGQPC Uthmanic Script HAFS"/>
                          <w:color w:val="000000"/>
                          <w:sz w:val="32"/>
                          <w:szCs w:val="32"/>
                          <w:rtl/>
                        </w:rPr>
                        <w:t xml:space="preserve">وجوب </w:t>
                      </w:r>
                      <w:r w:rsidRPr="00D4692E">
                        <w:rPr>
                          <w:rFonts w:ascii="Lotus Linotype" w:hAnsi="Lotus Linotype" w:cs="KFGQPC Uthmanic Script HAFS"/>
                          <w:color w:val="000000"/>
                          <w:sz w:val="32"/>
                          <w:szCs w:val="32"/>
                          <w:rtl/>
                        </w:rPr>
                        <w:t>الحج ومنزلته من الدين</w:t>
                      </w:r>
                    </w:p>
                  </w:txbxContent>
                </v:textbox>
              </v:shape>
            </w:pict>
          </mc:Fallback>
        </mc:AlternateContent>
      </w:r>
      <w:r w:rsidRPr="00737CED">
        <w:rPr>
          <w:rFonts w:ascii="Lotus Linotype" w:hAnsi="Lotus Linotype" w:cs="Lotus Linotype"/>
          <w:color w:val="000000"/>
          <w:sz w:val="32"/>
          <w:szCs w:val="32"/>
          <w:rtl/>
        </w:rPr>
        <w:t xml:space="preserve">  </w:t>
      </w:r>
    </w:p>
    <w:p w:rsidR="000B7DE2" w:rsidRDefault="000B7DE2" w:rsidP="000B7DE2">
      <w:pPr>
        <w:widowControl w:val="0"/>
        <w:spacing w:before="120" w:after="120" w:line="180" w:lineRule="auto"/>
        <w:ind w:firstLine="454"/>
        <w:jc w:val="both"/>
        <w:rPr>
          <w:rFonts w:ascii="Lotus Linotype" w:hAnsi="Lotus Linotype" w:cs="Lotus Linotype"/>
          <w:color w:val="000000"/>
          <w:sz w:val="32"/>
          <w:szCs w:val="32"/>
        </w:rPr>
      </w:pPr>
    </w:p>
    <w:p w:rsidR="000B7DE2" w:rsidRPr="00737CED" w:rsidRDefault="000B7DE2" w:rsidP="000B7DE2">
      <w:pPr>
        <w:widowControl w:val="0"/>
        <w:spacing w:before="120" w:after="120" w:line="204" w:lineRule="auto"/>
        <w:ind w:firstLine="454"/>
        <w:jc w:val="both"/>
        <w:rPr>
          <w:rFonts w:ascii="Lotus Linotype" w:hAnsi="Lotus Linotype" w:cs="Lotus Linotype"/>
          <w:color w:val="000000"/>
          <w:sz w:val="32"/>
          <w:szCs w:val="32"/>
          <w:rtl/>
        </w:rPr>
      </w:pPr>
      <w:r w:rsidRPr="00737CED">
        <w:rPr>
          <w:rFonts w:ascii="Lotus Linotype" w:hAnsi="Lotus Linotype" w:cs="Lotus Linotype" w:hint="cs"/>
          <w:color w:val="000000"/>
          <w:sz w:val="32"/>
          <w:szCs w:val="32"/>
          <w:rtl/>
        </w:rPr>
        <w:t>الحمد لله الذي فرض على المستطيع من عباده حج بيته الحرام</w:t>
      </w:r>
      <w:r w:rsidR="004C1EF3">
        <w:rPr>
          <w:rFonts w:ascii="Lotus Linotype" w:hAnsi="Lotus Linotype" w:cs="Lotus Linotype" w:hint="cs"/>
          <w:color w:val="000000"/>
          <w:sz w:val="32"/>
          <w:szCs w:val="32"/>
          <w:rtl/>
        </w:rPr>
        <w:t>،</w:t>
      </w:r>
      <w:r w:rsidRPr="00737CED">
        <w:rPr>
          <w:rFonts w:ascii="Lotus Linotype" w:hAnsi="Lotus Linotype" w:cs="Lotus Linotype" w:hint="cs"/>
          <w:color w:val="000000"/>
          <w:sz w:val="32"/>
          <w:szCs w:val="32"/>
          <w:rtl/>
        </w:rPr>
        <w:t xml:space="preserve"> وجعله مرة في العمر وليس كل عام</w:t>
      </w:r>
      <w:r w:rsidR="004C1EF3">
        <w:rPr>
          <w:rFonts w:ascii="Lotus Linotype" w:hAnsi="Lotus Linotype" w:cs="Lotus Linotype" w:hint="cs"/>
          <w:color w:val="000000"/>
          <w:sz w:val="32"/>
          <w:szCs w:val="32"/>
          <w:rtl/>
        </w:rPr>
        <w:t>،</w:t>
      </w:r>
      <w:r w:rsidRPr="00737CED">
        <w:rPr>
          <w:rFonts w:ascii="Lotus Linotype" w:hAnsi="Lotus Linotype" w:cs="Lotus Linotype" w:hint="cs"/>
          <w:color w:val="000000"/>
          <w:sz w:val="32"/>
          <w:szCs w:val="32"/>
          <w:rtl/>
        </w:rPr>
        <w:t xml:space="preserve"> وجعل من ثوابه تكفير الذنوب والآثام</w:t>
      </w:r>
      <w:r w:rsidR="004C1EF3">
        <w:rPr>
          <w:rFonts w:ascii="Lotus Linotype" w:hAnsi="Lotus Linotype" w:cs="Lotus Linotype" w:hint="cs"/>
          <w:color w:val="000000"/>
          <w:sz w:val="32"/>
          <w:szCs w:val="32"/>
          <w:rtl/>
        </w:rPr>
        <w:t>،</w:t>
      </w:r>
      <w:r w:rsidRPr="00737CED">
        <w:rPr>
          <w:rFonts w:ascii="Lotus Linotype" w:hAnsi="Lotus Linotype" w:cs="Lotus Linotype" w:hint="cs"/>
          <w:color w:val="000000"/>
          <w:sz w:val="32"/>
          <w:szCs w:val="32"/>
          <w:rtl/>
        </w:rPr>
        <w:t xml:space="preserve"> ودخول الجنة دار السلام.</w:t>
      </w:r>
    </w:p>
    <w:p w:rsidR="000B7DE2" w:rsidRPr="00737CED" w:rsidRDefault="000B7DE2" w:rsidP="000B7DE2">
      <w:pPr>
        <w:widowControl w:val="0"/>
        <w:spacing w:before="120" w:after="120" w:line="204" w:lineRule="auto"/>
        <w:ind w:firstLine="454"/>
        <w:jc w:val="both"/>
        <w:rPr>
          <w:rFonts w:ascii="Lotus Linotype" w:hAnsi="Lotus Linotype" w:cs="AL-Battar"/>
          <w:b/>
          <w:color w:val="000000"/>
          <w:sz w:val="32"/>
          <w:szCs w:val="32"/>
          <w:rtl/>
        </w:rPr>
      </w:pPr>
      <w:r w:rsidRPr="00737CED">
        <w:rPr>
          <w:rFonts w:ascii="Lotus Linotype" w:hAnsi="Lotus Linotype" w:cs="AL-Battar" w:hint="cs"/>
          <w:b/>
          <w:color w:val="000000"/>
          <w:sz w:val="32"/>
          <w:szCs w:val="32"/>
          <w:rtl/>
        </w:rPr>
        <w:t xml:space="preserve">أما بعد: </w:t>
      </w:r>
    </w:p>
    <w:p w:rsidR="000B7DE2" w:rsidRPr="00737CED" w:rsidRDefault="000B7DE2" w:rsidP="000B7DE2">
      <w:pPr>
        <w:widowControl w:val="0"/>
        <w:spacing w:before="120" w:after="120" w:line="204" w:lineRule="auto"/>
        <w:ind w:firstLine="454"/>
        <w:jc w:val="both"/>
        <w:rPr>
          <w:rFonts w:ascii="Lotus Linotype" w:hAnsi="Lotus Linotype" w:cs="Lotus Linotype"/>
          <w:color w:val="000000"/>
          <w:sz w:val="32"/>
          <w:szCs w:val="32"/>
          <w:rtl/>
        </w:rPr>
      </w:pPr>
      <w:r w:rsidRPr="00737CED">
        <w:rPr>
          <w:rFonts w:ascii="Lotus Linotype" w:hAnsi="Lotus Linotype" w:cs="Lotus Linotype" w:hint="cs"/>
          <w:color w:val="000000"/>
          <w:sz w:val="32"/>
          <w:szCs w:val="32"/>
          <w:rtl/>
        </w:rPr>
        <w:t xml:space="preserve">فإن </w:t>
      </w:r>
      <w:r w:rsidRPr="00737CED">
        <w:rPr>
          <w:rFonts w:ascii="Lotus Linotype" w:hAnsi="Lotus Linotype" w:cs="Lotus Linotype"/>
          <w:color w:val="000000"/>
          <w:sz w:val="32"/>
          <w:szCs w:val="32"/>
          <w:rtl/>
        </w:rPr>
        <w:t>الحج هو الركن الخامس من أركان الإسلام</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وهو فريضة عامة على الأمة كل عام</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وفريضة على المسلم المكلف المستطيع مرة في العمر</w:t>
      </w:r>
      <w:r w:rsidRPr="00737CED">
        <w:rPr>
          <w:rFonts w:ascii="Lotus Linotype" w:hAnsi="Lotus Linotype" w:cs="Lotus Linotype" w:hint="cs"/>
          <w:color w:val="000000"/>
          <w:sz w:val="32"/>
          <w:szCs w:val="32"/>
          <w:rtl/>
        </w:rPr>
        <w:t xml:space="preserve">، </w:t>
      </w:r>
      <w:r w:rsidRPr="00737CED">
        <w:rPr>
          <w:rFonts w:ascii="Lotus Linotype" w:hAnsi="Lotus Linotype" w:cs="Lotus Linotype"/>
          <w:color w:val="000000"/>
          <w:sz w:val="32"/>
          <w:szCs w:val="32"/>
          <w:rtl/>
        </w:rPr>
        <w:t>بدلالة الكتاب والسنة وإجماع الأمة</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فمن استطاع الحج فلم يحج مرة في عمره</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فإنه على خطر من سوء الخاتمة والعقوبة الشديدة</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قال تعالى: </w:t>
      </w:r>
      <w:r w:rsidRPr="00737CED">
        <w:rPr>
          <w:rFonts w:ascii="QCF_BSML" w:hAnsi="QCF_BSML" w:cs="QCF_BSML"/>
          <w:color w:val="000000"/>
          <w:sz w:val="32"/>
          <w:szCs w:val="32"/>
          <w:rtl/>
        </w:rPr>
        <w:t>ﮋ</w:t>
      </w:r>
      <w:r w:rsidRPr="00737CED">
        <w:rPr>
          <w:rFonts w:ascii="QCF_P062" w:hAnsi="QCF_P062" w:cs="QCF_P062"/>
          <w:color w:val="000000"/>
          <w:sz w:val="32"/>
          <w:szCs w:val="32"/>
          <w:rtl/>
        </w:rPr>
        <w:t>ﮬ</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ﮭ</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ﮮ</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ﮯ</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ﮰ</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ﮱ</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ﯓ</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ﯔ</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ﯕﯖ</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ﯗ</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ﯘ</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ﯙ</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ﯚ</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ﯛ</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ﯜ</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ﯝ</w:t>
      </w:r>
      <w:r w:rsidRPr="00737CED">
        <w:rPr>
          <w:rFonts w:ascii="QCF_BSML" w:hAnsi="QCF_BSML" w:cs="QCF_BSML"/>
          <w:color w:val="000000"/>
          <w:sz w:val="32"/>
          <w:szCs w:val="32"/>
          <w:rtl/>
        </w:rPr>
        <w:t>ﮊ</w:t>
      </w:r>
      <w:r w:rsidRPr="00737CED">
        <w:rPr>
          <w:rFonts w:ascii="Lotus Linotype" w:hAnsi="Lotus Linotype" w:cs="Lotus Linotype"/>
          <w:color w:val="000000"/>
          <w:sz w:val="32"/>
          <w:rtl/>
        </w:rPr>
        <w:t xml:space="preserve"> [آل عمران:97]</w:t>
      </w:r>
      <w:r w:rsidRPr="00737CED">
        <w:rPr>
          <w:rFonts w:ascii="Lotus Linotype" w:hAnsi="Lotus Linotype" w:cs="Lotus Linotype" w:hint="cs"/>
          <w:color w:val="000000"/>
          <w:sz w:val="32"/>
          <w:szCs w:val="32"/>
          <w:rtl/>
        </w:rPr>
        <w:t>.</w:t>
      </w:r>
    </w:p>
    <w:p w:rsidR="000B7DE2" w:rsidRPr="00737CED" w:rsidRDefault="000B7DE2" w:rsidP="000B7DE2">
      <w:pPr>
        <w:widowControl w:val="0"/>
        <w:spacing w:before="120" w:after="120" w:line="204" w:lineRule="auto"/>
        <w:ind w:firstLine="454"/>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وثبت في صحيح مسلم عن أبي هريرة ر</w:t>
      </w:r>
      <w:r w:rsidRPr="00737CED">
        <w:rPr>
          <w:rFonts w:ascii="Lotus Linotype" w:hAnsi="Lotus Linotype" w:cs="Lotus Linotype" w:hint="cs"/>
          <w:color w:val="000000"/>
          <w:sz w:val="32"/>
          <w:szCs w:val="32"/>
          <w:rtl/>
        </w:rPr>
        <w:t xml:space="preserve">ضي الله عنه </w:t>
      </w:r>
      <w:r w:rsidRPr="00737CED">
        <w:rPr>
          <w:rFonts w:ascii="Lotus Linotype" w:hAnsi="Lotus Linotype" w:cs="Lotus Linotype"/>
          <w:color w:val="000000"/>
          <w:sz w:val="32"/>
          <w:szCs w:val="32"/>
          <w:rtl/>
        </w:rPr>
        <w:t xml:space="preserve">أن النبي ﷺ قال: </w:t>
      </w:r>
      <w:r w:rsidRPr="00737CED">
        <w:rPr>
          <w:rFonts w:ascii="Lotus Linotype" w:hAnsi="Lotus Linotype" w:cs="Lotus Linotype"/>
          <w:b/>
          <w:bCs/>
          <w:color w:val="000000"/>
          <w:sz w:val="32"/>
          <w:szCs w:val="32"/>
          <w:rtl/>
        </w:rPr>
        <w:t>«يا أيها الناس</w:t>
      </w:r>
      <w:r>
        <w:rPr>
          <w:rFonts w:ascii="Lotus Linotype" w:hAnsi="Lotus Linotype" w:cs="Lotus Linotype" w:hint="cs"/>
          <w:b/>
          <w:bCs/>
          <w:color w:val="000000"/>
          <w:sz w:val="32"/>
          <w:szCs w:val="32"/>
          <w:rtl/>
        </w:rPr>
        <w:t>:</w:t>
      </w:r>
      <w:r w:rsidRPr="00737CED">
        <w:rPr>
          <w:rFonts w:ascii="Lotus Linotype" w:hAnsi="Lotus Linotype" w:cs="Lotus Linotype"/>
          <w:b/>
          <w:bCs/>
          <w:color w:val="000000"/>
          <w:sz w:val="32"/>
          <w:szCs w:val="32"/>
          <w:rtl/>
        </w:rPr>
        <w:t xml:space="preserve"> </w:t>
      </w:r>
      <w:r w:rsidRPr="00737CED">
        <w:rPr>
          <w:rFonts w:ascii="Lotus Linotype" w:hAnsi="Lotus Linotype" w:cs="Lotus Linotype" w:hint="cs"/>
          <w:b/>
          <w:bCs/>
          <w:color w:val="000000"/>
          <w:sz w:val="32"/>
          <w:szCs w:val="32"/>
          <w:rtl/>
        </w:rPr>
        <w:t>إ</w:t>
      </w:r>
      <w:r w:rsidRPr="00737CED">
        <w:rPr>
          <w:rFonts w:ascii="Lotus Linotype" w:hAnsi="Lotus Linotype" w:cs="Lotus Linotype"/>
          <w:b/>
          <w:bCs/>
          <w:color w:val="000000"/>
          <w:sz w:val="32"/>
          <w:szCs w:val="32"/>
          <w:rtl/>
        </w:rPr>
        <w:t>ن الله قد كتب عليكم الحج فحجوا</w:t>
      </w:r>
      <w:r w:rsidRPr="00737CED">
        <w:rPr>
          <w:rFonts w:ascii="Lotus Linotype" w:hAnsi="Lotus Linotype" w:cs="Lotus Linotype" w:hint="cs"/>
          <w:b/>
          <w:bCs/>
          <w:color w:val="000000"/>
          <w:sz w:val="32"/>
          <w:szCs w:val="32"/>
          <w:rtl/>
        </w:rPr>
        <w:t>»</w:t>
      </w:r>
      <w:r w:rsidRPr="00737CED">
        <w:rPr>
          <w:rFonts w:ascii="Lotus Linotype" w:hAnsi="Lotus Linotype" w:cs="Lotus Linotype" w:hint="cs"/>
          <w:color w:val="000000"/>
          <w:sz w:val="32"/>
          <w:szCs w:val="32"/>
          <w:rtl/>
        </w:rPr>
        <w:t xml:space="preserve">، </w:t>
      </w:r>
      <w:r w:rsidRPr="00737CED">
        <w:rPr>
          <w:rFonts w:ascii="Lotus Linotype" w:hAnsi="Lotus Linotype" w:cs="Lotus Linotype"/>
          <w:color w:val="000000"/>
          <w:sz w:val="32"/>
          <w:szCs w:val="32"/>
          <w:rtl/>
        </w:rPr>
        <w:t>وأجمع المسلمون على وجوب الحج على المستطيع مرة في عمره.</w:t>
      </w:r>
    </w:p>
    <w:p w:rsidR="000B7DE2" w:rsidRPr="00737CED" w:rsidRDefault="000B7DE2" w:rsidP="000B7DE2">
      <w:pPr>
        <w:widowControl w:val="0"/>
        <w:spacing w:before="120" w:after="120" w:line="204" w:lineRule="auto"/>
        <w:ind w:firstLine="454"/>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 xml:space="preserve">ويكفي في الزجر عن تركه قوله تعالى: </w:t>
      </w:r>
      <w:r w:rsidRPr="00737CED">
        <w:rPr>
          <w:rFonts w:ascii="QCF_BSML" w:hAnsi="QCF_BSML" w:cs="QCF_BSML"/>
          <w:color w:val="000000"/>
          <w:sz w:val="32"/>
          <w:szCs w:val="32"/>
          <w:rtl/>
        </w:rPr>
        <w:t>ﮋ</w:t>
      </w:r>
      <w:r w:rsidRPr="00737CED">
        <w:rPr>
          <w:rFonts w:ascii="QCF_P062" w:hAnsi="QCF_P062" w:cs="QCF_P062"/>
          <w:color w:val="000000"/>
          <w:sz w:val="32"/>
          <w:szCs w:val="32"/>
          <w:rtl/>
        </w:rPr>
        <w:t>ﯗ</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ﯘ</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ﯙ</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ﯚ</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ﯛ</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ﯜ</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ﯝ</w:t>
      </w:r>
      <w:r w:rsidRPr="00737CED">
        <w:rPr>
          <w:rFonts w:ascii="QCF_BSML" w:hAnsi="QCF_BSML" w:cs="QCF_BSML"/>
          <w:color w:val="000000"/>
          <w:sz w:val="32"/>
          <w:szCs w:val="32"/>
          <w:rtl/>
        </w:rPr>
        <w:t>ﮊ</w:t>
      </w:r>
      <w:r w:rsidRPr="00737CED">
        <w:rPr>
          <w:rFonts w:ascii="Lotus Linotype" w:hAnsi="Lotus Linotype" w:cs="Lotus Linotype" w:hint="cs"/>
          <w:color w:val="000000"/>
          <w:sz w:val="32"/>
          <w:rtl/>
        </w:rPr>
        <w:t xml:space="preserve"> [آل عمران:97]</w:t>
      </w:r>
      <w:r w:rsidRPr="00737CED">
        <w:rPr>
          <w:rFonts w:ascii="Lotus Linotype" w:hAnsi="Lotus Linotype" w:cs="Lotus Linotype" w:hint="cs"/>
          <w:color w:val="000000"/>
          <w:sz w:val="32"/>
          <w:szCs w:val="32"/>
          <w:rtl/>
        </w:rPr>
        <w:t xml:space="preserve">، </w:t>
      </w:r>
      <w:r w:rsidRPr="00737CED">
        <w:rPr>
          <w:rFonts w:ascii="Lotus Linotype" w:hAnsi="Lotus Linotype" w:cs="Lotus Linotype"/>
          <w:color w:val="000000"/>
          <w:sz w:val="32"/>
          <w:szCs w:val="32"/>
          <w:rtl/>
        </w:rPr>
        <w:t>فسمى الله تارك الحج الواجب عليه مع الاستطاعة كافرًا، فهل يرضى عاقل أن يصبح كافرًا وهو بين المسلمين</w:t>
      </w:r>
      <w:r w:rsidRPr="00737CED">
        <w:rPr>
          <w:rFonts w:ascii="Lotus Linotype" w:hAnsi="Lotus Linotype" w:cs="Lotus Linotype" w:hint="cs"/>
          <w:color w:val="000000"/>
          <w:sz w:val="32"/>
          <w:szCs w:val="32"/>
          <w:rtl/>
        </w:rPr>
        <w:t>؟!</w:t>
      </w:r>
    </w:p>
    <w:p w:rsidR="000B7DE2" w:rsidRPr="00737CED" w:rsidRDefault="000B7DE2" w:rsidP="000B7DE2">
      <w:pPr>
        <w:widowControl w:val="0"/>
        <w:spacing w:before="120" w:after="120" w:line="209" w:lineRule="auto"/>
        <w:ind w:firstLine="454"/>
        <w:jc w:val="both"/>
        <w:rPr>
          <w:rFonts w:ascii="Lotus Linotype" w:hAnsi="Lotus Linotype" w:cs="Lotus Linotype"/>
          <w:b/>
          <w:bCs/>
          <w:color w:val="000000"/>
          <w:sz w:val="32"/>
          <w:szCs w:val="32"/>
          <w:rtl/>
        </w:rPr>
      </w:pPr>
      <w:r w:rsidRPr="00737CED">
        <w:rPr>
          <w:rFonts w:ascii="Lotus Linotype" w:hAnsi="Lotus Linotype" w:cs="Lotus Linotype"/>
          <w:b/>
          <w:bCs/>
          <w:color w:val="000000"/>
          <w:sz w:val="32"/>
          <w:szCs w:val="32"/>
          <w:rtl/>
        </w:rPr>
        <w:t>والاستطاعة تتحقق ب</w:t>
      </w:r>
      <w:r w:rsidRPr="00737CED">
        <w:rPr>
          <w:rFonts w:ascii="Lotus Linotype" w:hAnsi="Lotus Linotype" w:cs="Lotus Linotype" w:hint="cs"/>
          <w:b/>
          <w:bCs/>
          <w:color w:val="000000"/>
          <w:sz w:val="32"/>
          <w:szCs w:val="32"/>
          <w:rtl/>
        </w:rPr>
        <w:t xml:space="preserve">أربعة </w:t>
      </w:r>
      <w:r w:rsidRPr="00737CED">
        <w:rPr>
          <w:rFonts w:ascii="Lotus Linotype" w:hAnsi="Lotus Linotype" w:cs="Lotus Linotype"/>
          <w:b/>
          <w:bCs/>
          <w:color w:val="000000"/>
          <w:sz w:val="32"/>
          <w:szCs w:val="32"/>
          <w:rtl/>
        </w:rPr>
        <w:t xml:space="preserve">أمور: </w:t>
      </w:r>
    </w:p>
    <w:p w:rsidR="000B7DE2" w:rsidRPr="00737CED" w:rsidRDefault="000B7DE2" w:rsidP="000B7DE2">
      <w:pPr>
        <w:widowControl w:val="0"/>
        <w:spacing w:before="120" w:after="120" w:line="209" w:lineRule="auto"/>
        <w:ind w:firstLine="454"/>
        <w:jc w:val="both"/>
        <w:rPr>
          <w:rFonts w:ascii="Lotus Linotype" w:hAnsi="Lotus Linotype" w:cs="Lotus Linotype"/>
          <w:color w:val="000000"/>
          <w:sz w:val="32"/>
          <w:szCs w:val="32"/>
          <w:rtl/>
        </w:rPr>
      </w:pPr>
      <w:r w:rsidRPr="00737CED">
        <w:rPr>
          <w:rFonts w:ascii="Lotus Linotype" w:hAnsi="Lotus Linotype" w:cs="Lotus Linotype"/>
          <w:bCs/>
          <w:color w:val="000000"/>
          <w:sz w:val="32"/>
          <w:szCs w:val="32"/>
          <w:rtl/>
        </w:rPr>
        <w:t>الأول:</w:t>
      </w:r>
      <w:r w:rsidRPr="00737CED">
        <w:rPr>
          <w:rFonts w:ascii="Lotus Linotype" w:hAnsi="Lotus Linotype" w:cs="Lotus Linotype"/>
          <w:color w:val="000000"/>
          <w:sz w:val="32"/>
          <w:szCs w:val="32"/>
          <w:rtl/>
        </w:rPr>
        <w:t xml:space="preserve"> </w:t>
      </w:r>
      <w:r w:rsidRPr="00737CED">
        <w:rPr>
          <w:rFonts w:ascii="Lotus Linotype" w:hAnsi="Lotus Linotype" w:cs="Lotus Linotype"/>
          <w:b/>
          <w:bCs/>
          <w:color w:val="000000"/>
          <w:sz w:val="32"/>
          <w:szCs w:val="32"/>
          <w:rtl/>
        </w:rPr>
        <w:t>وجو</w:t>
      </w:r>
      <w:r w:rsidRPr="00737CED">
        <w:rPr>
          <w:rFonts w:ascii="Lotus Linotype" w:hAnsi="Lotus Linotype" w:cs="Lotus Linotype" w:hint="cs"/>
          <w:b/>
          <w:bCs/>
          <w:color w:val="000000"/>
          <w:sz w:val="32"/>
          <w:szCs w:val="32"/>
          <w:rtl/>
        </w:rPr>
        <w:t>د</w:t>
      </w:r>
      <w:r w:rsidRPr="00737CED">
        <w:rPr>
          <w:rFonts w:ascii="Lotus Linotype" w:hAnsi="Lotus Linotype" w:cs="Lotus Linotype"/>
          <w:b/>
          <w:bCs/>
          <w:color w:val="000000"/>
          <w:sz w:val="32"/>
          <w:szCs w:val="32"/>
          <w:rtl/>
        </w:rPr>
        <w:t xml:space="preserve"> الزاد</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وهو النفقة الكافية له ولأهله الذين تلزمه نفقتهم حتى يرجع من حجه.</w:t>
      </w:r>
    </w:p>
    <w:p w:rsidR="000B7DE2" w:rsidRPr="00737CED" w:rsidRDefault="000B7DE2" w:rsidP="000B7DE2">
      <w:pPr>
        <w:widowControl w:val="0"/>
        <w:spacing w:before="120" w:after="120" w:line="209" w:lineRule="auto"/>
        <w:ind w:firstLine="454"/>
        <w:jc w:val="both"/>
        <w:rPr>
          <w:rFonts w:ascii="Lotus Linotype" w:hAnsi="Lotus Linotype" w:cs="Lotus Linotype"/>
          <w:color w:val="000000"/>
          <w:sz w:val="32"/>
          <w:szCs w:val="32"/>
          <w:rtl/>
        </w:rPr>
      </w:pPr>
      <w:r w:rsidRPr="00737CED">
        <w:rPr>
          <w:rFonts w:ascii="Lotus Linotype" w:hAnsi="Lotus Linotype" w:cs="Lotus Linotype"/>
          <w:bCs/>
          <w:color w:val="000000"/>
          <w:sz w:val="32"/>
          <w:szCs w:val="32"/>
          <w:rtl/>
        </w:rPr>
        <w:t>الثاني:</w:t>
      </w:r>
      <w:r w:rsidRPr="00737CED">
        <w:rPr>
          <w:rFonts w:ascii="Lotus Linotype" w:hAnsi="Lotus Linotype" w:cs="Lotus Linotype"/>
          <w:color w:val="000000"/>
          <w:sz w:val="32"/>
          <w:szCs w:val="32"/>
          <w:rtl/>
        </w:rPr>
        <w:t xml:space="preserve"> </w:t>
      </w:r>
      <w:r w:rsidRPr="00737CED">
        <w:rPr>
          <w:rFonts w:ascii="Lotus Linotype" w:hAnsi="Lotus Linotype" w:cs="Lotus Linotype"/>
          <w:b/>
          <w:bCs/>
          <w:color w:val="000000"/>
          <w:sz w:val="32"/>
          <w:szCs w:val="32"/>
          <w:rtl/>
        </w:rPr>
        <w:t>توفر الراحلة</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w:t>
      </w:r>
      <w:r>
        <w:rPr>
          <w:rFonts w:ascii="Lotus Linotype" w:hAnsi="Lotus Linotype" w:cs="Lotus Linotype" w:hint="cs"/>
          <w:color w:val="000000"/>
          <w:sz w:val="32"/>
          <w:szCs w:val="32"/>
          <w:rtl/>
        </w:rPr>
        <w:t xml:space="preserve">وهي </w:t>
      </w:r>
      <w:r w:rsidRPr="00737CED">
        <w:rPr>
          <w:rFonts w:ascii="Lotus Linotype" w:hAnsi="Lotus Linotype" w:cs="Lotus Linotype"/>
          <w:color w:val="000000"/>
          <w:sz w:val="32"/>
          <w:szCs w:val="32"/>
          <w:rtl/>
        </w:rPr>
        <w:t>وسيلة النقل أو أجرتها، إذ</w:t>
      </w:r>
      <w:r w:rsidR="00600407">
        <w:rPr>
          <w:rFonts w:ascii="Lotus Linotype" w:hAnsi="Lotus Linotype" w:cs="Lotus Linotype"/>
          <w:color w:val="000000"/>
          <w:sz w:val="32"/>
          <w:szCs w:val="32"/>
          <w:rtl/>
        </w:rPr>
        <w:t>ا كان على بعد مسافة قصر أو أكثر</w:t>
      </w:r>
      <w:r w:rsidRPr="00737CED">
        <w:rPr>
          <w:rFonts w:ascii="Lotus Linotype" w:hAnsi="Lotus Linotype" w:cs="Lotus Linotype"/>
          <w:color w:val="000000"/>
          <w:sz w:val="32"/>
          <w:szCs w:val="32"/>
          <w:rtl/>
        </w:rPr>
        <w:t>.</w:t>
      </w:r>
    </w:p>
    <w:p w:rsidR="000B7DE2" w:rsidRPr="00737CED" w:rsidRDefault="000B7DE2" w:rsidP="000B7DE2">
      <w:pPr>
        <w:widowControl w:val="0"/>
        <w:spacing w:before="120" w:after="120" w:line="209" w:lineRule="auto"/>
        <w:ind w:firstLine="454"/>
        <w:jc w:val="both"/>
        <w:rPr>
          <w:rFonts w:ascii="Lotus Linotype" w:hAnsi="Lotus Linotype" w:cs="Lotus Linotype"/>
          <w:color w:val="000000"/>
          <w:sz w:val="32"/>
          <w:szCs w:val="32"/>
          <w:rtl/>
        </w:rPr>
      </w:pPr>
      <w:r w:rsidRPr="00737CED">
        <w:rPr>
          <w:rFonts w:ascii="Lotus Linotype" w:hAnsi="Lotus Linotype" w:cs="Lotus Linotype"/>
          <w:bCs/>
          <w:color w:val="000000"/>
          <w:sz w:val="32"/>
          <w:szCs w:val="32"/>
          <w:rtl/>
        </w:rPr>
        <w:t>الثالث</w:t>
      </w:r>
      <w:r w:rsidRPr="00737CED">
        <w:rPr>
          <w:rFonts w:ascii="Lotus Linotype" w:hAnsi="Lotus Linotype" w:cs="Lotus Linotype"/>
          <w:b/>
          <w:bCs/>
          <w:color w:val="000000"/>
          <w:sz w:val="32"/>
          <w:szCs w:val="32"/>
          <w:rtl/>
        </w:rPr>
        <w:t>: أمن الطريق</w:t>
      </w:r>
      <w:r w:rsidRPr="00737CED">
        <w:rPr>
          <w:rFonts w:ascii="Lotus Linotype" w:hAnsi="Lotus Linotype" w:cs="Lotus Linotype"/>
          <w:color w:val="000000"/>
          <w:sz w:val="32"/>
          <w:szCs w:val="32"/>
          <w:rtl/>
        </w:rPr>
        <w:t xml:space="preserve"> بأن يكون الغالب على المسافر السلامة</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فلا يكون عليه خطر من قتل أو نهب، أو ضياع قبل أداء حجه، أو بعده، وهو في مسيره إلى أهله.</w:t>
      </w:r>
    </w:p>
    <w:p w:rsidR="000B7DE2" w:rsidRPr="00737CED" w:rsidRDefault="000B7DE2" w:rsidP="000B7DE2">
      <w:pPr>
        <w:widowControl w:val="0"/>
        <w:spacing w:before="120" w:after="120" w:line="209" w:lineRule="auto"/>
        <w:ind w:firstLine="454"/>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وتزيد المرأة شرطًا رابعًا وهو وجود محرم لها</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وهو من تحرم عليه على التأبيد بنسب، أو سبب مباح</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فإذا لم تجد محرمًا وأيست من وجوده</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فهي غير مستطيعة بنفسها</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فإن كانت مستطيعة بمالها أنابت من يحج عنها</w:t>
      </w:r>
      <w:r w:rsidRPr="00737CED">
        <w:rPr>
          <w:rFonts w:ascii="Lotus Linotype" w:hAnsi="Lotus Linotype" w:cs="Lotus Linotype" w:hint="cs"/>
          <w:color w:val="000000"/>
          <w:sz w:val="32"/>
          <w:szCs w:val="32"/>
          <w:rtl/>
        </w:rPr>
        <w:t>، وإلا سقط عنها الوجوب</w:t>
      </w:r>
      <w:r w:rsidRPr="00737CED">
        <w:rPr>
          <w:rFonts w:ascii="Lotus Linotype" w:hAnsi="Lotus Linotype" w:cs="Lotus Linotype"/>
          <w:color w:val="000000"/>
          <w:sz w:val="32"/>
          <w:szCs w:val="32"/>
          <w:rtl/>
        </w:rPr>
        <w:t>.</w:t>
      </w:r>
    </w:p>
    <w:p w:rsidR="000B7DE2" w:rsidRPr="00737CED" w:rsidRDefault="000B7DE2" w:rsidP="000B7DE2">
      <w:pPr>
        <w:widowControl w:val="0"/>
        <w:spacing w:before="120" w:after="120" w:line="209" w:lineRule="auto"/>
        <w:ind w:firstLine="454"/>
        <w:jc w:val="both"/>
        <w:rPr>
          <w:rFonts w:ascii="Lotus Linotype" w:hAnsi="Lotus Linotype" w:cs="Lotus Linotype"/>
          <w:color w:val="000000"/>
          <w:sz w:val="32"/>
          <w:szCs w:val="32"/>
          <w:rtl/>
        </w:rPr>
      </w:pPr>
      <w:r w:rsidRPr="00737CED">
        <w:rPr>
          <w:rFonts w:ascii="Lotus Linotype" w:hAnsi="Lotus Linotype" w:cs="Lotus Linotype" w:hint="cs"/>
          <w:color w:val="000000"/>
          <w:sz w:val="32"/>
          <w:szCs w:val="32"/>
          <w:rtl/>
        </w:rPr>
        <w:t>فحقَّ على من استطاعه أن يبادر إليه، وأن يلتمس رضا الله تعالى فيه</w:t>
      </w:r>
      <w:r w:rsidR="004C1EF3">
        <w:rPr>
          <w:rFonts w:ascii="Lotus Linotype" w:hAnsi="Lotus Linotype" w:cs="Lotus Linotype" w:hint="cs"/>
          <w:color w:val="000000"/>
          <w:sz w:val="32"/>
          <w:szCs w:val="32"/>
          <w:rtl/>
        </w:rPr>
        <w:t>،</w:t>
      </w:r>
      <w:r w:rsidRPr="00737CED">
        <w:rPr>
          <w:rFonts w:ascii="Lotus Linotype" w:hAnsi="Lotus Linotype" w:cs="Lotus Linotype" w:hint="cs"/>
          <w:color w:val="000000"/>
          <w:sz w:val="32"/>
          <w:szCs w:val="32"/>
          <w:rtl/>
        </w:rPr>
        <w:t xml:space="preserve"> وما أعد من المثوبة في الدنيا والآخرة عليه.</w:t>
      </w:r>
    </w:p>
    <w:p w:rsidR="000B7DE2" w:rsidRDefault="000B7DE2" w:rsidP="000B7DE2">
      <w:pPr>
        <w:widowControl w:val="0"/>
        <w:spacing w:before="120" w:after="120" w:line="209" w:lineRule="auto"/>
        <w:ind w:firstLine="454"/>
        <w:jc w:val="both"/>
        <w:rPr>
          <w:rFonts w:ascii="Lotus Linotype" w:hAnsi="Lotus Linotype" w:cs="Lotus Linotype"/>
          <w:color w:val="000000"/>
          <w:sz w:val="32"/>
          <w:szCs w:val="32"/>
          <w:rtl/>
        </w:rPr>
      </w:pPr>
      <w:r w:rsidRPr="00737CED">
        <w:rPr>
          <w:rFonts w:ascii="Lotus Linotype" w:hAnsi="Lotus Linotype" w:cs="Lotus Linotype" w:hint="cs"/>
          <w:color w:val="000000"/>
          <w:sz w:val="32"/>
          <w:szCs w:val="32"/>
          <w:rtl/>
        </w:rPr>
        <w:t>فإن لم يفعل فليحذر من سوء الخاتمة وخطر التبعة</w:t>
      </w:r>
      <w:r>
        <w:rPr>
          <w:rFonts w:ascii="Lotus Linotype" w:hAnsi="Lotus Linotype" w:cs="Lotus Linotype" w:hint="cs"/>
          <w:color w:val="000000"/>
          <w:sz w:val="32"/>
          <w:szCs w:val="32"/>
          <w:rtl/>
        </w:rPr>
        <w:t>،</w:t>
      </w:r>
      <w:r w:rsidRPr="00737CED">
        <w:rPr>
          <w:rFonts w:ascii="Lotus Linotype" w:hAnsi="Lotus Linotype" w:cs="Lotus Linotype" w:hint="cs"/>
          <w:color w:val="000000"/>
          <w:sz w:val="32"/>
          <w:szCs w:val="32"/>
          <w:rtl/>
        </w:rPr>
        <w:t xml:space="preserve"> </w:t>
      </w:r>
      <w:r w:rsidRPr="00737CED">
        <w:rPr>
          <w:rFonts w:ascii="QCF_BSML" w:hAnsi="QCF_BSML" w:cs="QCF_BSML"/>
          <w:color w:val="000000"/>
          <w:sz w:val="32"/>
          <w:szCs w:val="32"/>
          <w:rtl/>
        </w:rPr>
        <w:t>ﮋ</w:t>
      </w:r>
      <w:r w:rsidRPr="00737CED">
        <w:rPr>
          <w:rFonts w:ascii="QCF_P062" w:hAnsi="QCF_P062" w:cs="QCF_P062"/>
          <w:color w:val="000000"/>
          <w:sz w:val="32"/>
          <w:szCs w:val="32"/>
          <w:rtl/>
        </w:rPr>
        <w:t>ﯗ</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ﯘ</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ﯙ</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ﯚ</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ﯛ</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ﯜ</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ﯝ</w:t>
      </w:r>
      <w:r w:rsidRPr="00737CED">
        <w:rPr>
          <w:rFonts w:ascii="QCF_BSML" w:hAnsi="QCF_BSML" w:cs="QCF_BSML"/>
          <w:color w:val="000000"/>
          <w:sz w:val="32"/>
          <w:szCs w:val="32"/>
          <w:rtl/>
        </w:rPr>
        <w:t>ﮊ</w:t>
      </w:r>
      <w:r w:rsidRPr="00737CED">
        <w:rPr>
          <w:rFonts w:ascii="Arial" w:hAnsi="Arial" w:cs="Arial"/>
          <w:color w:val="000000"/>
          <w:sz w:val="2"/>
          <w:szCs w:val="2"/>
        </w:rPr>
        <w:t xml:space="preserve"> </w:t>
      </w:r>
      <w:r w:rsidRPr="00737CED">
        <w:rPr>
          <w:rFonts w:ascii="QCF_BSML" w:hAnsi="QCF_BSML" w:cs="QCF_BSML"/>
          <w:color w:val="000000"/>
          <w:sz w:val="2"/>
          <w:szCs w:val="2"/>
        </w:rPr>
        <w:t xml:space="preserve"> </w:t>
      </w:r>
      <w:r w:rsidRPr="00737CED">
        <w:rPr>
          <w:rFonts w:ascii="Lotus Linotype" w:hAnsi="Lotus Linotype" w:cs="Lotus Linotype" w:hint="cs"/>
          <w:color w:val="000000"/>
          <w:sz w:val="32"/>
          <w:rtl/>
        </w:rPr>
        <w:t xml:space="preserve"> [آل عمران:97]</w:t>
      </w:r>
      <w:r w:rsidRPr="00737CED">
        <w:rPr>
          <w:rFonts w:ascii="Lotus Linotype" w:hAnsi="Lotus Linotype" w:cs="Lotus Linotype" w:hint="cs"/>
          <w:color w:val="000000"/>
          <w:sz w:val="32"/>
          <w:szCs w:val="32"/>
          <w:rtl/>
        </w:rPr>
        <w:t>، ذلك لأن تركه مع الاستطاعة نوع استكبار على الجبار، وإعراض عن هد</w:t>
      </w:r>
      <w:r>
        <w:rPr>
          <w:rFonts w:ascii="Lotus Linotype" w:hAnsi="Lotus Linotype" w:cs="Lotus Linotype" w:hint="cs"/>
          <w:color w:val="000000"/>
          <w:sz w:val="32"/>
          <w:szCs w:val="32"/>
          <w:rtl/>
        </w:rPr>
        <w:t>ي</w:t>
      </w:r>
      <w:r w:rsidRPr="00737CED">
        <w:rPr>
          <w:rFonts w:ascii="Lotus Linotype" w:hAnsi="Lotus Linotype" w:cs="Lotus Linotype" w:hint="cs"/>
          <w:color w:val="000000"/>
          <w:sz w:val="32"/>
          <w:szCs w:val="32"/>
          <w:rtl/>
        </w:rPr>
        <w:t xml:space="preserve"> نبيه المصطفى المختار </w:t>
      </w:r>
      <w:r w:rsidRPr="00737CED">
        <w:rPr>
          <w:rFonts w:ascii="Lotus Linotype" w:hAnsi="Lotus Linotype" w:cs="Lotus Linotype"/>
          <w:color w:val="000000"/>
          <w:sz w:val="32"/>
          <w:szCs w:val="32"/>
          <w:rtl/>
        </w:rPr>
        <w:t>ﷺ</w:t>
      </w:r>
      <w:r>
        <w:rPr>
          <w:rFonts w:ascii="Lotus Linotype" w:hAnsi="Lotus Linotype" w:cs="Lotus Linotype" w:hint="cs"/>
          <w:color w:val="000000"/>
          <w:sz w:val="32"/>
          <w:szCs w:val="32"/>
          <w:rtl/>
        </w:rPr>
        <w:t>.</w:t>
      </w:r>
    </w:p>
    <w:p w:rsidR="000B7DE2" w:rsidRPr="00737CED" w:rsidRDefault="000B7DE2" w:rsidP="000B7DE2">
      <w:pPr>
        <w:widowControl w:val="0"/>
        <w:spacing w:before="120" w:after="120" w:line="204" w:lineRule="auto"/>
        <w:ind w:firstLine="454"/>
        <w:jc w:val="both"/>
        <w:rPr>
          <w:rFonts w:ascii="Lotus Linotype" w:hAnsi="Lotus Linotype" w:cs="Lotus Linotype"/>
          <w:color w:val="000000"/>
          <w:sz w:val="32"/>
          <w:szCs w:val="32"/>
          <w:rtl/>
        </w:rPr>
      </w:pPr>
      <w:r w:rsidRPr="00737CED">
        <w:rPr>
          <w:rFonts w:ascii="Lotus Linotype" w:hAnsi="Lotus Linotype" w:cs="Lotus Linotype" w:hint="cs"/>
          <w:color w:val="000000"/>
          <w:sz w:val="32"/>
          <w:szCs w:val="32"/>
          <w:rtl/>
        </w:rPr>
        <w:t xml:space="preserve">وفي التنزيل: </w:t>
      </w:r>
      <w:r w:rsidRPr="00737CED">
        <w:rPr>
          <w:rFonts w:ascii="QCF_BSML" w:hAnsi="QCF_BSML" w:cs="QCF_BSML"/>
          <w:color w:val="000000"/>
          <w:sz w:val="32"/>
          <w:szCs w:val="32"/>
          <w:rtl/>
        </w:rPr>
        <w:t>ﮋ</w:t>
      </w:r>
      <w:r w:rsidRPr="00737CED">
        <w:rPr>
          <w:rFonts w:ascii="QCF_P481" w:hAnsi="QCF_P481" w:cs="QCF_P481"/>
          <w:color w:val="000000"/>
          <w:sz w:val="32"/>
          <w:szCs w:val="32"/>
          <w:rtl/>
        </w:rPr>
        <w:t>ﰎ</w:t>
      </w:r>
      <w:r w:rsidRPr="00737CED">
        <w:rPr>
          <w:rFonts w:ascii="QCF_P481" w:hAnsi="QCF_P481" w:cs="QCF_P481"/>
          <w:color w:val="000000"/>
          <w:sz w:val="2"/>
          <w:szCs w:val="2"/>
          <w:rtl/>
        </w:rPr>
        <w:t xml:space="preserve"> </w:t>
      </w:r>
      <w:r w:rsidRPr="00737CED">
        <w:rPr>
          <w:rFonts w:ascii="QCF_P481" w:hAnsi="QCF_P481" w:cs="QCF_P481"/>
          <w:color w:val="000000"/>
          <w:sz w:val="32"/>
          <w:szCs w:val="32"/>
          <w:rtl/>
        </w:rPr>
        <w:t>ﰏ</w:t>
      </w:r>
      <w:r w:rsidRPr="00737CED">
        <w:rPr>
          <w:rFonts w:ascii="QCF_P481" w:hAnsi="QCF_P481" w:cs="QCF_P481"/>
          <w:color w:val="000000"/>
          <w:sz w:val="2"/>
          <w:szCs w:val="2"/>
          <w:rtl/>
        </w:rPr>
        <w:t xml:space="preserve"> </w:t>
      </w:r>
      <w:r w:rsidRPr="00737CED">
        <w:rPr>
          <w:rFonts w:ascii="QCF_P481" w:hAnsi="QCF_P481" w:cs="QCF_P481"/>
          <w:color w:val="000000"/>
          <w:sz w:val="32"/>
          <w:szCs w:val="32"/>
          <w:rtl/>
        </w:rPr>
        <w:t>ﰐ</w:t>
      </w:r>
      <w:r w:rsidRPr="00737CED">
        <w:rPr>
          <w:rFonts w:ascii="QCF_P481" w:hAnsi="QCF_P481" w:cs="QCF_P481"/>
          <w:color w:val="000000"/>
          <w:sz w:val="2"/>
          <w:szCs w:val="2"/>
          <w:rtl/>
        </w:rPr>
        <w:t xml:space="preserve"> </w:t>
      </w:r>
      <w:r w:rsidRPr="00737CED">
        <w:rPr>
          <w:rFonts w:ascii="QCF_P481" w:hAnsi="QCF_P481" w:cs="QCF_P481"/>
          <w:color w:val="000000"/>
          <w:sz w:val="32"/>
          <w:szCs w:val="32"/>
          <w:rtl/>
        </w:rPr>
        <w:t>ﰑﰒ</w:t>
      </w:r>
      <w:r w:rsidRPr="00737CED">
        <w:rPr>
          <w:rFonts w:ascii="QCF_P481" w:hAnsi="QCF_P481" w:cs="QCF_P481"/>
          <w:color w:val="000000"/>
          <w:sz w:val="2"/>
          <w:szCs w:val="2"/>
          <w:rtl/>
        </w:rPr>
        <w:t xml:space="preserve"> </w:t>
      </w:r>
      <w:r w:rsidRPr="00737CED">
        <w:rPr>
          <w:rFonts w:ascii="QCF_P481" w:hAnsi="QCF_P481" w:cs="QCF_P481"/>
          <w:color w:val="000000"/>
          <w:sz w:val="32"/>
          <w:szCs w:val="32"/>
          <w:rtl/>
        </w:rPr>
        <w:t>ﰓ</w:t>
      </w:r>
      <w:r w:rsidRPr="00737CED">
        <w:rPr>
          <w:rFonts w:ascii="QCF_P481" w:hAnsi="QCF_P481" w:cs="QCF_P481"/>
          <w:color w:val="000000"/>
          <w:sz w:val="2"/>
          <w:szCs w:val="2"/>
          <w:rtl/>
        </w:rPr>
        <w:t xml:space="preserve"> </w:t>
      </w:r>
      <w:r w:rsidRPr="00737CED">
        <w:rPr>
          <w:rFonts w:ascii="QCF_P481" w:hAnsi="QCF_P481" w:cs="QCF_P481"/>
          <w:color w:val="000000"/>
          <w:sz w:val="32"/>
          <w:szCs w:val="32"/>
          <w:rtl/>
        </w:rPr>
        <w:t>ﰔ</w:t>
      </w:r>
      <w:r w:rsidRPr="00737CED">
        <w:rPr>
          <w:rFonts w:ascii="QCF_P481" w:hAnsi="QCF_P481" w:cs="QCF_P481"/>
          <w:color w:val="000000"/>
          <w:sz w:val="2"/>
          <w:szCs w:val="2"/>
          <w:rtl/>
        </w:rPr>
        <w:t xml:space="preserve"> </w:t>
      </w:r>
      <w:r w:rsidRPr="00737CED">
        <w:rPr>
          <w:rFonts w:ascii="QCF_P481" w:hAnsi="QCF_P481" w:cs="QCF_P481"/>
          <w:color w:val="000000"/>
          <w:sz w:val="32"/>
          <w:szCs w:val="32"/>
          <w:rtl/>
        </w:rPr>
        <w:t>ﰕﰖ</w:t>
      </w:r>
      <w:r w:rsidRPr="00737CED">
        <w:rPr>
          <w:rFonts w:ascii="QCF_P481" w:hAnsi="QCF_P481" w:cs="QCF_P481"/>
          <w:color w:val="000000"/>
          <w:sz w:val="2"/>
          <w:szCs w:val="2"/>
          <w:rtl/>
        </w:rPr>
        <w:t xml:space="preserve"> </w:t>
      </w:r>
      <w:r w:rsidRPr="00737CED">
        <w:rPr>
          <w:rFonts w:ascii="QCF_P481" w:hAnsi="QCF_P481" w:cs="QCF_P481"/>
          <w:color w:val="000000"/>
          <w:sz w:val="32"/>
          <w:szCs w:val="32"/>
          <w:rtl/>
        </w:rPr>
        <w:t>ﰗ</w:t>
      </w:r>
      <w:r w:rsidRPr="00737CED">
        <w:rPr>
          <w:rFonts w:ascii="QCF_P481" w:hAnsi="QCF_P481" w:cs="QCF_P481"/>
          <w:color w:val="000000"/>
          <w:sz w:val="2"/>
          <w:szCs w:val="2"/>
          <w:rtl/>
        </w:rPr>
        <w:t xml:space="preserve"> </w:t>
      </w:r>
      <w:r w:rsidRPr="00737CED">
        <w:rPr>
          <w:rFonts w:ascii="QCF_P481" w:hAnsi="QCF_P481" w:cs="QCF_P481"/>
          <w:color w:val="000000"/>
          <w:sz w:val="32"/>
          <w:szCs w:val="32"/>
          <w:rtl/>
        </w:rPr>
        <w:t>ﰘ</w:t>
      </w:r>
      <w:r w:rsidRPr="00737CED">
        <w:rPr>
          <w:rFonts w:ascii="QCF_P481" w:hAnsi="QCF_P481" w:cs="QCF_P481"/>
          <w:color w:val="000000"/>
          <w:sz w:val="2"/>
          <w:szCs w:val="2"/>
          <w:rtl/>
        </w:rPr>
        <w:t xml:space="preserve"> </w:t>
      </w:r>
      <w:r w:rsidRPr="00737CED">
        <w:rPr>
          <w:rFonts w:ascii="QCF_P481" w:hAnsi="QCF_P481" w:cs="QCF_P481"/>
          <w:color w:val="000000"/>
          <w:sz w:val="32"/>
          <w:szCs w:val="32"/>
          <w:rtl/>
        </w:rPr>
        <w:t>ﰙ</w:t>
      </w:r>
      <w:r w:rsidRPr="00737CED">
        <w:rPr>
          <w:rFonts w:ascii="QCF_P481" w:hAnsi="QCF_P481" w:cs="QCF_P481"/>
          <w:color w:val="000000"/>
          <w:sz w:val="2"/>
          <w:szCs w:val="2"/>
          <w:rtl/>
        </w:rPr>
        <w:t xml:space="preserve"> </w:t>
      </w:r>
      <w:r w:rsidRPr="00737CED">
        <w:rPr>
          <w:rFonts w:ascii="QCF_P481" w:hAnsi="QCF_P481" w:cs="QCF_P481"/>
          <w:color w:val="000000"/>
          <w:sz w:val="32"/>
          <w:szCs w:val="32"/>
          <w:rtl/>
        </w:rPr>
        <w:t>ﰚ</w:t>
      </w:r>
      <w:r w:rsidRPr="00737CED">
        <w:rPr>
          <w:rFonts w:ascii="QCF_BSML" w:hAnsi="QCF_BSML" w:cs="QCF_BSML"/>
          <w:color w:val="000000"/>
          <w:sz w:val="32"/>
          <w:szCs w:val="32"/>
          <w:rtl/>
        </w:rPr>
        <w:t>ﮊ</w:t>
      </w:r>
      <w:r w:rsidRPr="00737CED">
        <w:rPr>
          <w:rFonts w:ascii="Arial" w:hAnsi="Arial" w:cs="Arial"/>
          <w:color w:val="000000"/>
          <w:sz w:val="18"/>
          <w:szCs w:val="18"/>
          <w:rtl/>
        </w:rPr>
        <w:t xml:space="preserve"> </w:t>
      </w:r>
      <w:r w:rsidRPr="00737CED">
        <w:rPr>
          <w:rFonts w:ascii="Lotus Linotype" w:hAnsi="Lotus Linotype" w:cs="Lotus Linotype" w:hint="cs"/>
          <w:color w:val="000000"/>
          <w:rtl/>
        </w:rPr>
        <w:t>[</w:t>
      </w:r>
      <w:r w:rsidRPr="00737CED">
        <w:rPr>
          <w:rFonts w:ascii="Lotus Linotype" w:hAnsi="Lotus Linotype" w:cs="Lotus Linotype"/>
          <w:color w:val="000000"/>
          <w:rtl/>
        </w:rPr>
        <w:t>فصلت:٤٦</w:t>
      </w:r>
      <w:r w:rsidRPr="00737CED">
        <w:rPr>
          <w:rFonts w:ascii="Lotus Linotype" w:hAnsi="Lotus Linotype" w:cs="Lotus Linotype" w:hint="cs"/>
          <w:color w:val="000000"/>
          <w:rtl/>
        </w:rPr>
        <w:t>]</w:t>
      </w:r>
      <w:r w:rsidRPr="00737CED">
        <w:rPr>
          <w:rFonts w:ascii="Lotus Linotype" w:hAnsi="Lotus Linotype" w:cs="Lotus Linotype" w:hint="cs"/>
          <w:color w:val="000000"/>
          <w:sz w:val="32"/>
          <w:szCs w:val="32"/>
          <w:rtl/>
        </w:rPr>
        <w:t xml:space="preserve">، وقال </w:t>
      </w:r>
      <w:r w:rsidRPr="00737CED">
        <w:rPr>
          <w:rFonts w:ascii="Lotus Linotype" w:hAnsi="Lotus Linotype" w:cs="Lotus Linotype"/>
          <w:color w:val="000000"/>
          <w:sz w:val="32"/>
          <w:szCs w:val="32"/>
          <w:rtl/>
        </w:rPr>
        <w:t>ﷺ</w:t>
      </w:r>
      <w:r w:rsidRPr="00737CED">
        <w:rPr>
          <w:rFonts w:ascii="Lotus Linotype" w:hAnsi="Lotus Linotype" w:cs="Lotus Linotype" w:hint="cs"/>
          <w:color w:val="000000"/>
          <w:sz w:val="32"/>
          <w:szCs w:val="32"/>
          <w:rtl/>
        </w:rPr>
        <w:t xml:space="preserve">: </w:t>
      </w:r>
      <w:r w:rsidRPr="00737CED">
        <w:rPr>
          <w:rFonts w:ascii="Lotus Linotype" w:hAnsi="Lotus Linotype" w:cs="Lotus Linotype"/>
          <w:color w:val="000000"/>
          <w:sz w:val="32"/>
          <w:szCs w:val="32"/>
          <w:rtl/>
        </w:rPr>
        <w:t>«</w:t>
      </w:r>
      <w:r w:rsidRPr="00737CED">
        <w:rPr>
          <w:rFonts w:ascii="Lotus Linotype" w:hAnsi="Lotus Linotype" w:cs="Lotus Linotype" w:hint="cs"/>
          <w:b/>
          <w:bCs/>
          <w:color w:val="000000"/>
          <w:sz w:val="32"/>
          <w:szCs w:val="32"/>
          <w:rtl/>
        </w:rPr>
        <w:t>من أطاعني دخل الجنة</w:t>
      </w:r>
      <w:r>
        <w:rPr>
          <w:rFonts w:ascii="Lotus Linotype" w:hAnsi="Lotus Linotype" w:cs="Lotus Linotype" w:hint="cs"/>
          <w:b/>
          <w:bCs/>
          <w:color w:val="000000"/>
          <w:sz w:val="32"/>
          <w:szCs w:val="32"/>
          <w:rtl/>
        </w:rPr>
        <w:t>،</w:t>
      </w:r>
      <w:r w:rsidRPr="00737CED">
        <w:rPr>
          <w:rFonts w:ascii="Lotus Linotype" w:hAnsi="Lotus Linotype" w:cs="Lotus Linotype" w:hint="cs"/>
          <w:b/>
          <w:bCs/>
          <w:color w:val="000000"/>
          <w:sz w:val="32"/>
          <w:szCs w:val="32"/>
          <w:rtl/>
        </w:rPr>
        <w:t xml:space="preserve"> ومن عصاني فقد أبى</w:t>
      </w:r>
      <w:r w:rsidRPr="00737CED">
        <w:rPr>
          <w:rFonts w:ascii="Lotus Linotype" w:hAnsi="Lotus Linotype" w:cs="Lotus Linotype"/>
          <w:color w:val="000000"/>
          <w:sz w:val="32"/>
          <w:szCs w:val="32"/>
          <w:rtl/>
        </w:rPr>
        <w:t>»</w:t>
      </w:r>
      <w:r w:rsidRPr="00737CED">
        <w:rPr>
          <w:rFonts w:ascii="Lotus Linotype" w:hAnsi="Lotus Linotype" w:cs="Lotus Linotype" w:hint="cs"/>
          <w:color w:val="000000"/>
          <w:sz w:val="32"/>
          <w:szCs w:val="32"/>
          <w:rtl/>
        </w:rPr>
        <w:t xml:space="preserve">. </w:t>
      </w:r>
    </w:p>
    <w:p w:rsidR="000B7DE2" w:rsidRDefault="000B7DE2" w:rsidP="000B7DE2">
      <w:pPr>
        <w:widowControl w:val="0"/>
        <w:spacing w:before="120" w:after="120" w:line="204" w:lineRule="auto"/>
        <w:ind w:firstLine="454"/>
        <w:jc w:val="both"/>
        <w:rPr>
          <w:rFonts w:ascii="Lotus Linotype" w:hAnsi="Lotus Linotype" w:cs="Lotus Linotype"/>
          <w:color w:val="000000"/>
          <w:sz w:val="32"/>
          <w:szCs w:val="32"/>
          <w:rtl/>
        </w:rPr>
      </w:pPr>
      <w:r w:rsidRPr="00737CED">
        <w:rPr>
          <w:rFonts w:ascii="Lotus Linotype" w:hAnsi="Lotus Linotype" w:cs="Lotus Linotype" w:hint="cs"/>
          <w:color w:val="000000"/>
          <w:sz w:val="32"/>
          <w:szCs w:val="32"/>
          <w:rtl/>
        </w:rPr>
        <w:t>ولقد كان أهل الجاهلية في الجاهلية يعظمون البيت ويحجونه</w:t>
      </w:r>
      <w:r w:rsidR="004C1EF3">
        <w:rPr>
          <w:rFonts w:ascii="Lotus Linotype" w:hAnsi="Lotus Linotype" w:cs="Lotus Linotype" w:hint="cs"/>
          <w:color w:val="000000"/>
          <w:sz w:val="32"/>
          <w:szCs w:val="32"/>
          <w:rtl/>
        </w:rPr>
        <w:t>،</w:t>
      </w:r>
      <w:r w:rsidRPr="00737CED">
        <w:rPr>
          <w:rFonts w:ascii="Lotus Linotype" w:hAnsi="Lotus Linotype" w:cs="Lotus Linotype" w:hint="cs"/>
          <w:color w:val="000000"/>
          <w:sz w:val="32"/>
          <w:szCs w:val="32"/>
          <w:rtl/>
        </w:rPr>
        <w:t xml:space="preserve"> ويهدون إليه ويحترمونه، فتبًّا لمن كان أهل الجاهلية أعرف بقدر البيت والحج منه</w:t>
      </w:r>
      <w:r w:rsidR="004C1EF3">
        <w:rPr>
          <w:rFonts w:ascii="Lotus Linotype" w:hAnsi="Lotus Linotype" w:cs="Lotus Linotype" w:hint="cs"/>
          <w:color w:val="000000"/>
          <w:sz w:val="32"/>
          <w:szCs w:val="32"/>
          <w:rtl/>
        </w:rPr>
        <w:t>،</w:t>
      </w:r>
      <w:r w:rsidRPr="00737CED">
        <w:rPr>
          <w:rFonts w:ascii="Lotus Linotype" w:hAnsi="Lotus Linotype" w:cs="Lotus Linotype" w:hint="cs"/>
          <w:color w:val="000000"/>
          <w:sz w:val="32"/>
          <w:szCs w:val="32"/>
          <w:rtl/>
        </w:rPr>
        <w:t xml:space="preserve"> وأرغب منه في خيره وبره وهو قد رغب عنه</w:t>
      </w:r>
      <w:r>
        <w:rPr>
          <w:rFonts w:ascii="Lotus Linotype" w:hAnsi="Lotus Linotype" w:cs="Lotus Linotype" w:hint="cs"/>
          <w:color w:val="000000"/>
          <w:sz w:val="32"/>
          <w:szCs w:val="32"/>
          <w:rtl/>
        </w:rPr>
        <w:t>.</w:t>
      </w:r>
    </w:p>
    <w:p w:rsidR="000B7DE2" w:rsidRDefault="000B7DE2" w:rsidP="000B7DE2">
      <w:pPr>
        <w:widowControl w:val="0"/>
        <w:spacing w:before="120" w:after="120" w:line="204" w:lineRule="auto"/>
        <w:ind w:firstLine="454"/>
        <w:jc w:val="both"/>
        <w:rPr>
          <w:rFonts w:ascii="Lotus Linotype" w:hAnsi="Lotus Linotype" w:cs="Lotus Linotype"/>
          <w:color w:val="000000"/>
          <w:sz w:val="32"/>
          <w:szCs w:val="32"/>
          <w:rtl/>
        </w:rPr>
      </w:pPr>
      <w:r w:rsidRPr="00737CED">
        <w:rPr>
          <w:rFonts w:ascii="Lotus Linotype" w:hAnsi="Lotus Linotype" w:cs="Lotus Linotype" w:hint="cs"/>
          <w:color w:val="000000"/>
          <w:sz w:val="32"/>
          <w:szCs w:val="32"/>
          <w:rtl/>
        </w:rPr>
        <w:t>وصلى الله وسلم على نبينا محمد وآله وصحبه.</w:t>
      </w:r>
    </w:p>
    <w:p w:rsidR="000B7DE2" w:rsidRDefault="000B7DE2" w:rsidP="000B7DE2">
      <w:pPr>
        <w:widowControl w:val="0"/>
        <w:spacing w:before="120" w:after="120" w:line="204" w:lineRule="auto"/>
        <w:ind w:hanging="2"/>
        <w:jc w:val="center"/>
        <w:rPr>
          <w:rFonts w:ascii="Lotus Linotype" w:hAnsi="Lotus Linotype" w:cs="Lotus Linotype"/>
          <w:color w:val="000000"/>
          <w:sz w:val="32"/>
          <w:szCs w:val="32"/>
          <w:rtl/>
        </w:rPr>
      </w:pPr>
      <w:r>
        <w:rPr>
          <w:rFonts w:ascii="Lotus Linotype" w:hAnsi="Lotus Linotype" w:cs="Lotus Linotype" w:hint="cs"/>
          <w:color w:val="000000"/>
          <w:sz w:val="32"/>
          <w:szCs w:val="32"/>
          <w:rtl/>
        </w:rPr>
        <w:t>*****</w:t>
      </w:r>
    </w:p>
    <w:p w:rsidR="000B7DE2" w:rsidRPr="00737CED" w:rsidRDefault="000B7DE2" w:rsidP="000B7DE2">
      <w:pPr>
        <w:widowControl w:val="0"/>
        <w:spacing w:before="120" w:after="120" w:line="192" w:lineRule="auto"/>
        <w:ind w:firstLine="454"/>
        <w:jc w:val="both"/>
        <w:rPr>
          <w:rFonts w:ascii="Lotus Linotype" w:hAnsi="Lotus Linotype" w:cs="Lotus Linotype"/>
          <w:color w:val="000000"/>
          <w:sz w:val="32"/>
          <w:szCs w:val="32"/>
          <w:rtl/>
        </w:rPr>
      </w:pPr>
      <w:r>
        <w:rPr>
          <w:rFonts w:ascii="Lotus Linotype" w:hAnsi="Lotus Linotype" w:cs="Lotus Linotype"/>
          <w:color w:val="000000"/>
          <w:sz w:val="32"/>
          <w:szCs w:val="32"/>
          <w:rtl/>
        </w:rPr>
        <w:br w:type="page"/>
      </w:r>
      <w:r w:rsidR="00D4692E" w:rsidRPr="00737CED">
        <w:rPr>
          <w:noProof/>
          <w:sz w:val="16"/>
          <w:szCs w:val="16"/>
        </w:rPr>
        <w:lastRenderedPageBreak/>
        <mc:AlternateContent>
          <mc:Choice Requires="wps">
            <w:drawing>
              <wp:anchor distT="0" distB="0" distL="114300" distR="114300" simplePos="0" relativeHeight="251657728" behindDoc="0" locked="0" layoutInCell="1" allowOverlap="1">
                <wp:simplePos x="0" y="0"/>
                <wp:positionH relativeFrom="column">
                  <wp:posOffset>1885522</wp:posOffset>
                </wp:positionH>
                <wp:positionV relativeFrom="paragraph">
                  <wp:posOffset>-377099</wp:posOffset>
                </wp:positionV>
                <wp:extent cx="2581884" cy="584588"/>
                <wp:effectExtent l="0" t="0" r="28575" b="25400"/>
                <wp:wrapNone/>
                <wp:docPr id="53"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884" cy="584588"/>
                        </a:xfrm>
                        <a:prstGeom prst="horizontalScroll">
                          <a:avLst>
                            <a:gd name="adj" fmla="val 21519"/>
                          </a:avLst>
                        </a:prstGeom>
                        <a:solidFill>
                          <a:srgbClr val="FFFFFF"/>
                        </a:solidFill>
                        <a:ln w="9525">
                          <a:solidFill>
                            <a:srgbClr val="000000"/>
                          </a:solidFill>
                          <a:round/>
                          <a:headEnd/>
                          <a:tailEnd/>
                        </a:ln>
                      </wps:spPr>
                      <wps:txbx>
                        <w:txbxContent>
                          <w:p w:rsidR="00BB1633" w:rsidRPr="00D4692E" w:rsidRDefault="00BB1633" w:rsidP="000B7DE2">
                            <w:pPr>
                              <w:widowControl w:val="0"/>
                              <w:spacing w:line="192" w:lineRule="auto"/>
                              <w:jc w:val="center"/>
                              <w:rPr>
                                <w:rFonts w:ascii="Lotus Linotype" w:hAnsi="Lotus Linotype" w:cs="KFGQPC Uthmanic Script HAFS"/>
                                <w:color w:val="000000"/>
                                <w:sz w:val="32"/>
                                <w:szCs w:val="32"/>
                                <w:rtl/>
                              </w:rPr>
                            </w:pPr>
                            <w:r w:rsidRPr="00D4692E">
                              <w:rPr>
                                <w:rFonts w:ascii="Lotus Linotype" w:hAnsi="Lotus Linotype" w:cs="KFGQPC Uthmanic Script HAFS"/>
                                <w:color w:val="000000"/>
                                <w:sz w:val="32"/>
                                <w:szCs w:val="32"/>
                                <w:rtl/>
                              </w:rPr>
                              <w:t xml:space="preserve">فضل </w:t>
                            </w:r>
                            <w:r w:rsidRPr="00D4692E">
                              <w:rPr>
                                <w:rFonts w:ascii="Lotus Linotype" w:hAnsi="Lotus Linotype" w:cs="KFGQPC Uthmanic Script HAFS"/>
                                <w:color w:val="000000"/>
                                <w:sz w:val="32"/>
                                <w:szCs w:val="32"/>
                                <w:rtl/>
                              </w:rPr>
                              <w:t>الحج والعمرة والاهتمام المبكر بهما</w:t>
                            </w:r>
                          </w:p>
                          <w:p w:rsidR="00BB1633" w:rsidRDefault="00BB1633" w:rsidP="000B7DE2">
                            <w:pPr>
                              <w:spacing w:line="192" w:lineRule="auto"/>
                              <w:jc w:val="center"/>
                              <w:rPr>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0" o:spid="_x0000_s1074" type="#_x0000_t98" style="position:absolute;left:0;text-align:left;margin-left:148.45pt;margin-top:-29.7pt;width:203.3pt;height:46.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" adj="4648">
                <v:textbox inset="0,0,0,0">
                  <w:txbxContent>
                    <w:p w:rsidR="00BB1633" w:rsidRPr="00D4692E" w:rsidRDefault="00BB1633" w:rsidP="000B7DE2">
                      <w:pPr>
                        <w:widowControl w:val="0"/>
                        <w:spacing w:line="192" w:lineRule="auto"/>
                        <w:jc w:val="center"/>
                        <w:rPr>
                          <w:rFonts w:ascii="Lotus Linotype" w:hAnsi="Lotus Linotype" w:cs="KFGQPC Uthmanic Script HAFS"/>
                          <w:color w:val="000000"/>
                          <w:sz w:val="32"/>
                          <w:szCs w:val="32"/>
                          <w:rtl/>
                        </w:rPr>
                      </w:pPr>
                      <w:r w:rsidRPr="00D4692E">
                        <w:rPr>
                          <w:rFonts w:ascii="Lotus Linotype" w:hAnsi="Lotus Linotype" w:cs="KFGQPC Uthmanic Script HAFS"/>
                          <w:color w:val="000000"/>
                          <w:sz w:val="32"/>
                          <w:szCs w:val="32"/>
                          <w:rtl/>
                        </w:rPr>
                        <w:t xml:space="preserve">فضل </w:t>
                      </w:r>
                      <w:r w:rsidRPr="00D4692E">
                        <w:rPr>
                          <w:rFonts w:ascii="Lotus Linotype" w:hAnsi="Lotus Linotype" w:cs="KFGQPC Uthmanic Script HAFS"/>
                          <w:color w:val="000000"/>
                          <w:sz w:val="32"/>
                          <w:szCs w:val="32"/>
                          <w:rtl/>
                        </w:rPr>
                        <w:t>الحج والعمرة والاهتمام المبكر بهما</w:t>
                      </w:r>
                    </w:p>
                    <w:p w:rsidR="00BB1633" w:rsidRDefault="00BB1633" w:rsidP="000B7DE2">
                      <w:pPr>
                        <w:spacing w:line="192" w:lineRule="auto"/>
                        <w:jc w:val="center"/>
                        <w:rPr>
                          <w:sz w:val="28"/>
                          <w:szCs w:val="28"/>
                        </w:rPr>
                      </w:pPr>
                    </w:p>
                  </w:txbxContent>
                </v:textbox>
              </v:shape>
            </w:pict>
          </mc:Fallback>
        </mc:AlternateContent>
      </w:r>
      <w:r w:rsidRPr="00737CED">
        <w:rPr>
          <w:rFonts w:ascii="Lotus Linotype" w:hAnsi="Lotus Linotype" w:cs="Lotus Linotype"/>
          <w:color w:val="000000"/>
          <w:sz w:val="32"/>
          <w:szCs w:val="32"/>
          <w:rtl/>
        </w:rPr>
        <w:t xml:space="preserve">  </w:t>
      </w:r>
    </w:p>
    <w:p w:rsidR="000B7DE2" w:rsidRPr="00737CED" w:rsidRDefault="000B7DE2" w:rsidP="000B7DE2">
      <w:pPr>
        <w:widowControl w:val="0"/>
        <w:spacing w:before="120" w:after="120" w:line="192" w:lineRule="auto"/>
        <w:ind w:firstLine="454"/>
        <w:jc w:val="both"/>
        <w:rPr>
          <w:rFonts w:ascii="Lotus Linotype" w:hAnsi="Lotus Linotype" w:cs="Lotus Linotype"/>
          <w:color w:val="000000"/>
          <w:sz w:val="16"/>
          <w:szCs w:val="16"/>
          <w:rtl/>
        </w:rPr>
      </w:pPr>
    </w:p>
    <w:p w:rsidR="000B7DE2" w:rsidRPr="00737CED" w:rsidRDefault="000B7DE2" w:rsidP="000B7DE2">
      <w:pPr>
        <w:widowControl w:val="0"/>
        <w:spacing w:before="120" w:after="120" w:line="199" w:lineRule="auto"/>
        <w:ind w:firstLine="454"/>
        <w:jc w:val="both"/>
        <w:rPr>
          <w:rFonts w:ascii="Lotus Linotype" w:hAnsi="Lotus Linotype" w:cs="Lotus Linotype"/>
          <w:color w:val="000000"/>
          <w:sz w:val="32"/>
          <w:szCs w:val="32"/>
          <w:rtl/>
        </w:rPr>
      </w:pPr>
      <w:r w:rsidRPr="00737CED">
        <w:rPr>
          <w:rFonts w:ascii="Lotus Linotype" w:hAnsi="Lotus Linotype" w:cs="Lotus Linotype" w:hint="cs"/>
          <w:color w:val="000000"/>
          <w:sz w:val="32"/>
          <w:szCs w:val="32"/>
          <w:rtl/>
        </w:rPr>
        <w:t>الحمد لله الذي شرع العمرة والحج</w:t>
      </w:r>
      <w:r w:rsidR="004C1EF3">
        <w:rPr>
          <w:rFonts w:ascii="Lotus Linotype" w:hAnsi="Lotus Linotype" w:cs="Lotus Linotype" w:hint="cs"/>
          <w:color w:val="000000"/>
          <w:sz w:val="32"/>
          <w:szCs w:val="32"/>
          <w:rtl/>
        </w:rPr>
        <w:t>،</w:t>
      </w:r>
      <w:r w:rsidRPr="00737CED">
        <w:rPr>
          <w:rFonts w:ascii="Lotus Linotype" w:hAnsi="Lotus Linotype" w:cs="Lotus Linotype" w:hint="cs"/>
          <w:color w:val="000000"/>
          <w:sz w:val="32"/>
          <w:szCs w:val="32"/>
          <w:rtl/>
        </w:rPr>
        <w:t xml:space="preserve"> أحمده سبحانه، أحبُّ الحَجِّ إليه العَجُّ والثَّجُّ</w:t>
      </w:r>
      <w:r w:rsidR="004C1EF3">
        <w:rPr>
          <w:rFonts w:ascii="Lotus Linotype" w:hAnsi="Lotus Linotype" w:cs="Lotus Linotype" w:hint="cs"/>
          <w:color w:val="000000"/>
          <w:sz w:val="32"/>
          <w:szCs w:val="32"/>
          <w:rtl/>
        </w:rPr>
        <w:t>،</w:t>
      </w:r>
      <w:r w:rsidRPr="00737CED">
        <w:rPr>
          <w:rFonts w:ascii="Lotus Linotype" w:hAnsi="Lotus Linotype" w:cs="Lotus Linotype" w:hint="cs"/>
          <w:color w:val="000000"/>
          <w:sz w:val="32"/>
          <w:szCs w:val="32"/>
          <w:rtl/>
        </w:rPr>
        <w:t xml:space="preserve"> وأصلي على عبده ورسوله محمد </w:t>
      </w:r>
      <w:r w:rsidRPr="00737CED">
        <w:rPr>
          <w:rFonts w:ascii="Lotus Linotype" w:hAnsi="Lotus Linotype" w:cs="Lotus Linotype"/>
          <w:color w:val="000000"/>
          <w:sz w:val="32"/>
          <w:szCs w:val="32"/>
          <w:rtl/>
        </w:rPr>
        <w:t>ﷺ</w:t>
      </w:r>
      <w:r w:rsidRPr="00737CED">
        <w:rPr>
          <w:rFonts w:ascii="Lotus Linotype" w:hAnsi="Lotus Linotype" w:cs="Lotus Linotype" w:hint="cs"/>
          <w:color w:val="000000"/>
          <w:sz w:val="32"/>
          <w:szCs w:val="32"/>
          <w:rtl/>
        </w:rPr>
        <w:t xml:space="preserve"> أفضل وأشرف من اعتمر وحج</w:t>
      </w:r>
      <w:r w:rsidR="004C1EF3">
        <w:rPr>
          <w:rFonts w:ascii="Lotus Linotype" w:hAnsi="Lotus Linotype" w:cs="Lotus Linotype" w:hint="cs"/>
          <w:color w:val="000000"/>
          <w:sz w:val="32"/>
          <w:szCs w:val="32"/>
          <w:rtl/>
        </w:rPr>
        <w:t>،</w:t>
      </w:r>
      <w:r w:rsidRPr="00737CED">
        <w:rPr>
          <w:rFonts w:ascii="Lotus Linotype" w:hAnsi="Lotus Linotype" w:cs="Lotus Linotype" w:hint="cs"/>
          <w:color w:val="000000"/>
          <w:sz w:val="32"/>
          <w:szCs w:val="32"/>
          <w:rtl/>
        </w:rPr>
        <w:t xml:space="preserve"> وبعثه الله تعالى إلى أمته بأكمل شرعة وأحسن منهج.</w:t>
      </w:r>
    </w:p>
    <w:p w:rsidR="000B7DE2" w:rsidRPr="00737CED" w:rsidRDefault="000B7DE2" w:rsidP="000B7DE2">
      <w:pPr>
        <w:widowControl w:val="0"/>
        <w:spacing w:before="120" w:after="120" w:line="199" w:lineRule="auto"/>
        <w:ind w:firstLine="454"/>
        <w:jc w:val="both"/>
        <w:rPr>
          <w:rFonts w:ascii="Lotus Linotype" w:hAnsi="Lotus Linotype" w:cs="AL-Battar"/>
          <w:b/>
          <w:color w:val="000000"/>
          <w:sz w:val="32"/>
          <w:szCs w:val="32"/>
          <w:rtl/>
        </w:rPr>
      </w:pPr>
      <w:r w:rsidRPr="00737CED">
        <w:rPr>
          <w:rFonts w:ascii="Lotus Linotype" w:hAnsi="Lotus Linotype" w:cs="AL-Battar" w:hint="cs"/>
          <w:b/>
          <w:color w:val="000000"/>
          <w:sz w:val="32"/>
          <w:szCs w:val="32"/>
          <w:rtl/>
        </w:rPr>
        <w:t>أما بعد:</w:t>
      </w:r>
    </w:p>
    <w:p w:rsidR="000B7DE2" w:rsidRPr="00737CED" w:rsidRDefault="000B7DE2" w:rsidP="000B7DE2">
      <w:pPr>
        <w:widowControl w:val="0"/>
        <w:spacing w:before="120" w:after="120" w:line="199" w:lineRule="auto"/>
        <w:ind w:firstLine="454"/>
        <w:jc w:val="both"/>
        <w:rPr>
          <w:rFonts w:ascii="Lotus Linotype" w:hAnsi="Lotus Linotype" w:cs="Lotus Linotype"/>
          <w:color w:val="000000"/>
          <w:sz w:val="32"/>
          <w:szCs w:val="32"/>
          <w:rtl/>
        </w:rPr>
      </w:pPr>
      <w:r w:rsidRPr="00737CED">
        <w:rPr>
          <w:rFonts w:ascii="Lotus Linotype" w:hAnsi="Lotus Linotype" w:cs="Lotus Linotype" w:hint="cs"/>
          <w:color w:val="000000"/>
          <w:sz w:val="32"/>
          <w:szCs w:val="32"/>
          <w:rtl/>
        </w:rPr>
        <w:t xml:space="preserve">فإن </w:t>
      </w:r>
      <w:r w:rsidRPr="00737CED">
        <w:rPr>
          <w:rFonts w:ascii="Lotus Linotype" w:hAnsi="Lotus Linotype" w:cs="Lotus Linotype"/>
          <w:color w:val="000000"/>
          <w:sz w:val="32"/>
          <w:szCs w:val="32"/>
          <w:rtl/>
        </w:rPr>
        <w:t>الحج والعمرة نسكان جليلان ادخر الله تعالى فيهما لأمة محمد ﷺ خيرًا كثيرًا وأجرًا عظيمًا كبيرًا.</w:t>
      </w:r>
    </w:p>
    <w:p w:rsidR="000B7DE2" w:rsidRPr="00737CED" w:rsidRDefault="000B7DE2" w:rsidP="000B7DE2">
      <w:pPr>
        <w:widowControl w:val="0"/>
        <w:spacing w:before="120" w:after="120" w:line="199" w:lineRule="auto"/>
        <w:ind w:left="652" w:hanging="227"/>
        <w:jc w:val="both"/>
        <w:rPr>
          <w:rFonts w:ascii="Lotus Linotype" w:hAnsi="Lotus Linotype" w:cs="Lotus Linotype"/>
          <w:color w:val="000000"/>
          <w:sz w:val="32"/>
          <w:szCs w:val="32"/>
          <w:rtl/>
        </w:rPr>
      </w:pPr>
      <w:r w:rsidRPr="00737CED">
        <w:rPr>
          <w:rFonts w:ascii="Lotus Linotype" w:hAnsi="Lotus Linotype" w:cs="Lotus Linotype" w:hint="cs"/>
          <w:color w:val="000000"/>
          <w:sz w:val="32"/>
          <w:szCs w:val="32"/>
          <w:rtl/>
        </w:rPr>
        <w:t xml:space="preserve">* </w:t>
      </w:r>
      <w:r w:rsidRPr="00737CED">
        <w:rPr>
          <w:rFonts w:ascii="Lotus Linotype" w:hAnsi="Lotus Linotype" w:cs="Lotus Linotype"/>
          <w:color w:val="000000"/>
          <w:sz w:val="32"/>
          <w:szCs w:val="32"/>
          <w:rtl/>
        </w:rPr>
        <w:t>فهما من الجهاد في سبيل الله</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ولا يخفى عظم ثوابه عند الله تعالى</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إذ يقول في وعده الكريم</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w:t>
      </w:r>
      <w:r w:rsidRPr="00737CED">
        <w:rPr>
          <w:rFonts w:ascii="QCF_BSML" w:hAnsi="QCF_BSML" w:cs="QCF_BSML"/>
          <w:color w:val="000000"/>
          <w:sz w:val="32"/>
          <w:szCs w:val="32"/>
          <w:rtl/>
        </w:rPr>
        <w:t>ﮋ</w:t>
      </w:r>
      <w:r w:rsidRPr="00737CED">
        <w:rPr>
          <w:rFonts w:ascii="QCF_P189" w:hAnsi="QCF_P189" w:cs="QCF_P189"/>
          <w:color w:val="000000"/>
          <w:sz w:val="32"/>
          <w:szCs w:val="32"/>
          <w:rtl/>
        </w:rPr>
        <w:t>ﯯ</w:t>
      </w:r>
      <w:r w:rsidRPr="00737CED">
        <w:rPr>
          <w:rFonts w:ascii="QCF_P189" w:hAnsi="QCF_P189" w:cs="QCF_P189"/>
          <w:color w:val="000000"/>
          <w:sz w:val="2"/>
          <w:szCs w:val="2"/>
          <w:rtl/>
        </w:rPr>
        <w:t xml:space="preserve"> </w:t>
      </w:r>
      <w:r w:rsidRPr="00737CED">
        <w:rPr>
          <w:rFonts w:ascii="QCF_P189" w:hAnsi="QCF_P189" w:cs="QCF_P189"/>
          <w:color w:val="000000"/>
          <w:sz w:val="32"/>
          <w:szCs w:val="32"/>
          <w:rtl/>
        </w:rPr>
        <w:t>ﯰ</w:t>
      </w:r>
      <w:r w:rsidRPr="00737CED">
        <w:rPr>
          <w:rFonts w:ascii="QCF_P189" w:hAnsi="QCF_P189" w:cs="QCF_P189"/>
          <w:color w:val="000000"/>
          <w:sz w:val="2"/>
          <w:szCs w:val="2"/>
          <w:rtl/>
        </w:rPr>
        <w:t xml:space="preserve"> </w:t>
      </w:r>
      <w:r w:rsidRPr="00737CED">
        <w:rPr>
          <w:rFonts w:ascii="QCF_P189" w:hAnsi="QCF_P189" w:cs="QCF_P189"/>
          <w:color w:val="000000"/>
          <w:sz w:val="32"/>
          <w:szCs w:val="32"/>
          <w:rtl/>
        </w:rPr>
        <w:t>ﯱ</w:t>
      </w:r>
      <w:r w:rsidRPr="00737CED">
        <w:rPr>
          <w:rFonts w:ascii="QCF_P189" w:hAnsi="QCF_P189" w:cs="QCF_P189"/>
          <w:color w:val="000000"/>
          <w:sz w:val="2"/>
          <w:szCs w:val="2"/>
          <w:rtl/>
        </w:rPr>
        <w:t xml:space="preserve"> </w:t>
      </w:r>
      <w:r w:rsidRPr="00737CED">
        <w:rPr>
          <w:rFonts w:ascii="QCF_P189" w:hAnsi="QCF_P189" w:cs="QCF_P189"/>
          <w:color w:val="000000"/>
          <w:sz w:val="32"/>
          <w:szCs w:val="32"/>
          <w:rtl/>
        </w:rPr>
        <w:t>ﯲ</w:t>
      </w:r>
      <w:r w:rsidRPr="00737CED">
        <w:rPr>
          <w:rFonts w:ascii="QCF_P189" w:hAnsi="QCF_P189" w:cs="QCF_P189"/>
          <w:color w:val="000000"/>
          <w:sz w:val="2"/>
          <w:szCs w:val="2"/>
          <w:rtl/>
        </w:rPr>
        <w:t xml:space="preserve"> </w:t>
      </w:r>
      <w:r w:rsidRPr="00737CED">
        <w:rPr>
          <w:rFonts w:ascii="QCF_P189" w:hAnsi="QCF_P189" w:cs="QCF_P189"/>
          <w:color w:val="000000"/>
          <w:sz w:val="32"/>
          <w:szCs w:val="32"/>
          <w:rtl/>
        </w:rPr>
        <w:t>ﯳ</w:t>
      </w:r>
      <w:r w:rsidRPr="00737CED">
        <w:rPr>
          <w:rFonts w:ascii="QCF_P189" w:hAnsi="QCF_P189" w:cs="QCF_P189"/>
          <w:color w:val="000000"/>
          <w:sz w:val="2"/>
          <w:szCs w:val="2"/>
          <w:rtl/>
        </w:rPr>
        <w:t xml:space="preserve"> </w:t>
      </w:r>
      <w:r w:rsidRPr="00737CED">
        <w:rPr>
          <w:rFonts w:ascii="QCF_P189" w:hAnsi="QCF_P189" w:cs="QCF_P189"/>
          <w:color w:val="000000"/>
          <w:sz w:val="32"/>
          <w:szCs w:val="32"/>
          <w:rtl/>
        </w:rPr>
        <w:t>ﯴ</w:t>
      </w:r>
      <w:r w:rsidRPr="00737CED">
        <w:rPr>
          <w:rFonts w:ascii="QCF_P189" w:hAnsi="QCF_P189" w:cs="QCF_P189"/>
          <w:color w:val="000000"/>
          <w:sz w:val="2"/>
          <w:szCs w:val="2"/>
          <w:rtl/>
        </w:rPr>
        <w:t xml:space="preserve"> </w:t>
      </w:r>
      <w:r w:rsidRPr="00737CED">
        <w:rPr>
          <w:rFonts w:ascii="QCF_P189" w:hAnsi="QCF_P189" w:cs="QCF_P189"/>
          <w:color w:val="000000"/>
          <w:sz w:val="32"/>
          <w:szCs w:val="32"/>
          <w:rtl/>
        </w:rPr>
        <w:t>ﯵ</w:t>
      </w:r>
      <w:r w:rsidRPr="00737CED">
        <w:rPr>
          <w:rFonts w:ascii="QCF_P189" w:hAnsi="QCF_P189" w:cs="QCF_P189"/>
          <w:color w:val="000000"/>
          <w:sz w:val="2"/>
          <w:szCs w:val="2"/>
          <w:rtl/>
        </w:rPr>
        <w:t xml:space="preserve"> </w:t>
      </w:r>
      <w:r w:rsidRPr="00737CED">
        <w:rPr>
          <w:rFonts w:ascii="QCF_P189" w:hAnsi="QCF_P189" w:cs="QCF_P189"/>
          <w:color w:val="000000"/>
          <w:sz w:val="32"/>
          <w:szCs w:val="32"/>
          <w:rtl/>
        </w:rPr>
        <w:t>ﯶ</w:t>
      </w:r>
      <w:r w:rsidRPr="00737CED">
        <w:rPr>
          <w:rFonts w:ascii="QCF_P189" w:hAnsi="QCF_P189" w:cs="QCF_P189"/>
          <w:color w:val="000000"/>
          <w:sz w:val="2"/>
          <w:szCs w:val="2"/>
          <w:rtl/>
        </w:rPr>
        <w:t xml:space="preserve"> </w:t>
      </w:r>
      <w:r w:rsidRPr="00737CED">
        <w:rPr>
          <w:rFonts w:ascii="QCF_P189" w:hAnsi="QCF_P189" w:cs="QCF_P189"/>
          <w:color w:val="000000"/>
          <w:sz w:val="32"/>
          <w:szCs w:val="32"/>
          <w:rtl/>
        </w:rPr>
        <w:t>ﯷ</w:t>
      </w:r>
      <w:r w:rsidRPr="00737CED">
        <w:rPr>
          <w:rFonts w:ascii="QCF_P189" w:hAnsi="QCF_P189" w:cs="QCF_P189"/>
          <w:color w:val="000000"/>
          <w:sz w:val="2"/>
          <w:szCs w:val="2"/>
          <w:rtl/>
        </w:rPr>
        <w:t xml:space="preserve"> </w:t>
      </w:r>
      <w:r w:rsidRPr="00737CED">
        <w:rPr>
          <w:rFonts w:ascii="QCF_P189" w:hAnsi="QCF_P189" w:cs="QCF_P189"/>
          <w:color w:val="000000"/>
          <w:sz w:val="32"/>
          <w:szCs w:val="32"/>
          <w:rtl/>
        </w:rPr>
        <w:t>ﯸ</w:t>
      </w:r>
      <w:r w:rsidRPr="00737CED">
        <w:rPr>
          <w:rFonts w:ascii="QCF_P189" w:hAnsi="QCF_P189" w:cs="QCF_P189"/>
          <w:color w:val="000000"/>
          <w:sz w:val="2"/>
          <w:szCs w:val="2"/>
          <w:rtl/>
        </w:rPr>
        <w:t xml:space="preserve"> </w:t>
      </w:r>
      <w:r w:rsidRPr="00737CED">
        <w:rPr>
          <w:rFonts w:ascii="QCF_P189" w:hAnsi="QCF_P189" w:cs="QCF_P189"/>
          <w:color w:val="000000"/>
          <w:sz w:val="32"/>
          <w:szCs w:val="32"/>
          <w:rtl/>
        </w:rPr>
        <w:t>ﯹ</w:t>
      </w:r>
      <w:r w:rsidRPr="00737CED">
        <w:rPr>
          <w:rFonts w:ascii="QCF_P189" w:hAnsi="QCF_P189" w:cs="QCF_P189"/>
          <w:color w:val="000000"/>
          <w:sz w:val="2"/>
          <w:szCs w:val="2"/>
          <w:rtl/>
        </w:rPr>
        <w:t xml:space="preserve"> </w:t>
      </w:r>
      <w:r w:rsidRPr="00737CED">
        <w:rPr>
          <w:rFonts w:ascii="QCF_P189" w:hAnsi="QCF_P189" w:cs="QCF_P189"/>
          <w:color w:val="000000"/>
          <w:sz w:val="32"/>
          <w:szCs w:val="32"/>
          <w:rtl/>
        </w:rPr>
        <w:t>ﯺ</w:t>
      </w:r>
      <w:r w:rsidRPr="00737CED">
        <w:rPr>
          <w:rFonts w:ascii="QCF_P189" w:hAnsi="QCF_P189" w:cs="QCF_P189"/>
          <w:color w:val="000000"/>
          <w:sz w:val="2"/>
          <w:szCs w:val="2"/>
          <w:rtl/>
        </w:rPr>
        <w:t xml:space="preserve"> </w:t>
      </w:r>
      <w:r w:rsidRPr="00737CED">
        <w:rPr>
          <w:rFonts w:ascii="QCF_P189" w:hAnsi="QCF_P189" w:cs="QCF_P189"/>
          <w:color w:val="000000"/>
          <w:sz w:val="32"/>
          <w:szCs w:val="32"/>
          <w:rtl/>
        </w:rPr>
        <w:t>ﯻﯼ</w:t>
      </w:r>
      <w:r w:rsidRPr="00737CED">
        <w:rPr>
          <w:rFonts w:ascii="QCF_P189" w:hAnsi="QCF_P189" w:cs="QCF_P189"/>
          <w:color w:val="000000"/>
          <w:sz w:val="2"/>
          <w:szCs w:val="2"/>
          <w:rtl/>
        </w:rPr>
        <w:t xml:space="preserve"> </w:t>
      </w:r>
      <w:r w:rsidRPr="00737CED">
        <w:rPr>
          <w:rFonts w:ascii="QCF_P189" w:hAnsi="QCF_P189" w:cs="QCF_P189"/>
          <w:color w:val="000000"/>
          <w:sz w:val="32"/>
          <w:szCs w:val="32"/>
          <w:rtl/>
        </w:rPr>
        <w:t>ﯽ</w:t>
      </w:r>
      <w:r w:rsidRPr="00737CED">
        <w:rPr>
          <w:rFonts w:ascii="QCF_P189" w:hAnsi="QCF_P189" w:cs="QCF_P189"/>
          <w:color w:val="000000"/>
          <w:sz w:val="2"/>
          <w:szCs w:val="2"/>
          <w:rtl/>
        </w:rPr>
        <w:t xml:space="preserve"> </w:t>
      </w:r>
      <w:r w:rsidRPr="00737CED">
        <w:rPr>
          <w:rFonts w:ascii="QCF_P189" w:hAnsi="QCF_P189" w:cs="QCF_P189"/>
          <w:color w:val="000000"/>
          <w:sz w:val="32"/>
          <w:szCs w:val="32"/>
          <w:rtl/>
        </w:rPr>
        <w:t>ﯾ</w:t>
      </w:r>
      <w:r w:rsidRPr="00737CED">
        <w:rPr>
          <w:rFonts w:ascii="QCF_P189" w:hAnsi="QCF_P189" w:cs="QCF_P189"/>
          <w:color w:val="000000"/>
          <w:sz w:val="2"/>
          <w:szCs w:val="2"/>
          <w:rtl/>
        </w:rPr>
        <w:t xml:space="preserve"> </w:t>
      </w:r>
      <w:r w:rsidRPr="00737CED">
        <w:rPr>
          <w:rFonts w:ascii="QCF_P189" w:hAnsi="QCF_P189" w:cs="QCF_P189"/>
          <w:color w:val="000000"/>
          <w:sz w:val="32"/>
          <w:szCs w:val="32"/>
          <w:rtl/>
        </w:rPr>
        <w:t>ﯿ</w:t>
      </w:r>
      <w:r w:rsidRPr="00737CED">
        <w:rPr>
          <w:rFonts w:ascii="QCF_P189" w:hAnsi="QCF_P189" w:cs="QCF_P189"/>
          <w:color w:val="000000"/>
          <w:sz w:val="2"/>
          <w:szCs w:val="2"/>
          <w:rtl/>
        </w:rPr>
        <w:t xml:space="preserve"> </w:t>
      </w:r>
      <w:r w:rsidRPr="00737CED">
        <w:rPr>
          <w:rFonts w:ascii="QCF_P189" w:hAnsi="QCF_P189" w:cs="QCF_P189"/>
          <w:color w:val="000000"/>
          <w:sz w:val="32"/>
          <w:szCs w:val="32"/>
          <w:rtl/>
        </w:rPr>
        <w:t>ﰀ</w:t>
      </w:r>
      <w:r w:rsidRPr="00737CED">
        <w:rPr>
          <w:rFonts w:ascii="QCF_P189" w:hAnsi="QCF_P189" w:cs="QCF_P189"/>
          <w:color w:val="000000"/>
          <w:sz w:val="2"/>
          <w:szCs w:val="2"/>
          <w:rtl/>
        </w:rPr>
        <w:t xml:space="preserve"> </w:t>
      </w:r>
      <w:r w:rsidRPr="00737CED">
        <w:rPr>
          <w:rFonts w:ascii="QCF_P190" w:hAnsi="QCF_P190" w:cs="QCF_P190"/>
          <w:color w:val="000000"/>
          <w:sz w:val="32"/>
          <w:szCs w:val="32"/>
          <w:rtl/>
        </w:rPr>
        <w:t>ﭑ</w:t>
      </w:r>
      <w:r w:rsidRPr="00737CED">
        <w:rPr>
          <w:rFonts w:ascii="QCF_P190" w:hAnsi="QCF_P190" w:cs="QCF_P190"/>
          <w:color w:val="000000"/>
          <w:sz w:val="2"/>
          <w:szCs w:val="2"/>
          <w:rtl/>
        </w:rPr>
        <w:t xml:space="preserve"> </w:t>
      </w:r>
      <w:r w:rsidRPr="00737CED">
        <w:rPr>
          <w:rFonts w:ascii="QCF_P190" w:hAnsi="QCF_P190" w:cs="QCF_P190"/>
          <w:color w:val="000000"/>
          <w:sz w:val="32"/>
          <w:szCs w:val="32"/>
          <w:rtl/>
        </w:rPr>
        <w:t>ﭒ</w:t>
      </w:r>
      <w:r w:rsidRPr="00737CED">
        <w:rPr>
          <w:rFonts w:ascii="QCF_P190" w:hAnsi="QCF_P190" w:cs="QCF_P190"/>
          <w:color w:val="000000"/>
          <w:sz w:val="2"/>
          <w:szCs w:val="2"/>
          <w:rtl/>
        </w:rPr>
        <w:t xml:space="preserve"> </w:t>
      </w:r>
      <w:r w:rsidRPr="00737CED">
        <w:rPr>
          <w:rFonts w:ascii="QCF_P190" w:hAnsi="QCF_P190" w:cs="QCF_P190"/>
          <w:color w:val="000000"/>
          <w:sz w:val="32"/>
          <w:szCs w:val="32"/>
          <w:rtl/>
        </w:rPr>
        <w:t>ﭓ</w:t>
      </w:r>
      <w:r w:rsidRPr="00737CED">
        <w:rPr>
          <w:rFonts w:ascii="QCF_P190" w:hAnsi="QCF_P190" w:cs="QCF_P190"/>
          <w:color w:val="000000"/>
          <w:sz w:val="2"/>
          <w:szCs w:val="2"/>
          <w:rtl/>
        </w:rPr>
        <w:t xml:space="preserve"> </w:t>
      </w:r>
      <w:r w:rsidRPr="00737CED">
        <w:rPr>
          <w:rFonts w:ascii="QCF_P190" w:hAnsi="QCF_P190" w:cs="QCF_P190"/>
          <w:color w:val="000000"/>
          <w:sz w:val="32"/>
          <w:szCs w:val="32"/>
          <w:rtl/>
        </w:rPr>
        <w:t>ﭔ</w:t>
      </w:r>
      <w:r w:rsidRPr="00737CED">
        <w:rPr>
          <w:rFonts w:ascii="QCF_P190" w:hAnsi="QCF_P190" w:cs="QCF_P190"/>
          <w:color w:val="000000"/>
          <w:sz w:val="2"/>
          <w:szCs w:val="2"/>
          <w:rtl/>
        </w:rPr>
        <w:t xml:space="preserve"> </w:t>
      </w:r>
      <w:r w:rsidRPr="00737CED">
        <w:rPr>
          <w:rFonts w:ascii="QCF_P190" w:hAnsi="QCF_P190" w:cs="QCF_P190"/>
          <w:color w:val="000000"/>
          <w:sz w:val="32"/>
          <w:szCs w:val="32"/>
          <w:rtl/>
        </w:rPr>
        <w:t>ﭕ</w:t>
      </w:r>
      <w:r w:rsidRPr="00737CED">
        <w:rPr>
          <w:rFonts w:ascii="QCF_P190" w:hAnsi="QCF_P190" w:cs="QCF_P190"/>
          <w:color w:val="000000"/>
          <w:sz w:val="2"/>
          <w:szCs w:val="2"/>
          <w:rtl/>
        </w:rPr>
        <w:t xml:space="preserve"> </w:t>
      </w:r>
      <w:r w:rsidRPr="00737CED">
        <w:rPr>
          <w:rFonts w:ascii="QCF_P190" w:hAnsi="QCF_P190" w:cs="QCF_P190"/>
          <w:color w:val="000000"/>
          <w:sz w:val="32"/>
          <w:szCs w:val="32"/>
          <w:rtl/>
        </w:rPr>
        <w:t>ﭖ</w:t>
      </w:r>
      <w:r w:rsidRPr="00737CED">
        <w:rPr>
          <w:rFonts w:ascii="QCF_P190" w:hAnsi="QCF_P190" w:cs="QCF_P190"/>
          <w:color w:val="000000"/>
          <w:sz w:val="2"/>
          <w:szCs w:val="2"/>
          <w:rtl/>
        </w:rPr>
        <w:t xml:space="preserve"> </w:t>
      </w:r>
      <w:r w:rsidRPr="00737CED">
        <w:rPr>
          <w:rFonts w:ascii="QCF_P190" w:hAnsi="QCF_P190" w:cs="QCF_P190"/>
          <w:color w:val="000000"/>
          <w:sz w:val="32"/>
          <w:szCs w:val="32"/>
          <w:rtl/>
        </w:rPr>
        <w:t>ﭗ</w:t>
      </w:r>
      <w:r w:rsidRPr="00737CED">
        <w:rPr>
          <w:rFonts w:ascii="QCF_P190" w:hAnsi="QCF_P190" w:cs="QCF_P190"/>
          <w:color w:val="000000"/>
          <w:sz w:val="2"/>
          <w:szCs w:val="2"/>
          <w:rtl/>
        </w:rPr>
        <w:t xml:space="preserve"> </w:t>
      </w:r>
      <w:r w:rsidRPr="00737CED">
        <w:rPr>
          <w:rFonts w:ascii="QCF_P190" w:hAnsi="QCF_P190" w:cs="QCF_P190"/>
          <w:color w:val="000000"/>
          <w:sz w:val="32"/>
          <w:szCs w:val="32"/>
          <w:rtl/>
        </w:rPr>
        <w:t>ﭘ</w:t>
      </w:r>
      <w:r w:rsidRPr="00737CED">
        <w:rPr>
          <w:rFonts w:ascii="QCF_P190" w:hAnsi="QCF_P190" w:cs="QCF_P190"/>
          <w:color w:val="000000"/>
          <w:sz w:val="2"/>
          <w:szCs w:val="2"/>
          <w:rtl/>
        </w:rPr>
        <w:t xml:space="preserve"> </w:t>
      </w:r>
      <w:r w:rsidRPr="00737CED">
        <w:rPr>
          <w:rFonts w:ascii="QCF_P190" w:hAnsi="QCF_P190" w:cs="QCF_P190"/>
          <w:color w:val="000000"/>
          <w:sz w:val="32"/>
          <w:szCs w:val="32"/>
          <w:rtl/>
        </w:rPr>
        <w:t>ﭙ</w:t>
      </w:r>
      <w:r w:rsidRPr="00737CED">
        <w:rPr>
          <w:rFonts w:ascii="QCF_P190" w:hAnsi="QCF_P190" w:cs="QCF_P190"/>
          <w:color w:val="000000"/>
          <w:sz w:val="2"/>
          <w:szCs w:val="2"/>
          <w:rtl/>
        </w:rPr>
        <w:t xml:space="preserve"> </w:t>
      </w:r>
      <w:r w:rsidRPr="00737CED">
        <w:rPr>
          <w:rFonts w:ascii="QCF_P190" w:hAnsi="QCF_P190" w:cs="QCF_P190"/>
          <w:color w:val="000000"/>
          <w:sz w:val="32"/>
          <w:szCs w:val="32"/>
          <w:rtl/>
        </w:rPr>
        <w:t>ﭚ</w:t>
      </w:r>
      <w:r w:rsidRPr="00737CED">
        <w:rPr>
          <w:rFonts w:ascii="QCF_P190" w:hAnsi="QCF_P190" w:cs="QCF_P190"/>
          <w:color w:val="000000"/>
          <w:sz w:val="2"/>
          <w:szCs w:val="2"/>
          <w:rtl/>
        </w:rPr>
        <w:t xml:space="preserve"> </w:t>
      </w:r>
      <w:r w:rsidRPr="00737CED">
        <w:rPr>
          <w:rFonts w:ascii="QCF_P190" w:hAnsi="QCF_P190" w:cs="QCF_P190"/>
          <w:color w:val="000000"/>
          <w:sz w:val="32"/>
          <w:szCs w:val="32"/>
          <w:rtl/>
        </w:rPr>
        <w:t>ﭛ</w:t>
      </w:r>
      <w:r w:rsidRPr="00737CED">
        <w:rPr>
          <w:rFonts w:ascii="QCF_P190" w:hAnsi="QCF_P190" w:cs="QCF_P190"/>
          <w:color w:val="000000"/>
          <w:sz w:val="2"/>
          <w:szCs w:val="2"/>
          <w:rtl/>
        </w:rPr>
        <w:t xml:space="preserve"> </w:t>
      </w:r>
      <w:r w:rsidRPr="00737CED">
        <w:rPr>
          <w:rFonts w:ascii="QCF_P190" w:hAnsi="QCF_P190" w:cs="QCF_P190"/>
          <w:color w:val="000000"/>
          <w:sz w:val="32"/>
          <w:szCs w:val="32"/>
          <w:rtl/>
        </w:rPr>
        <w:t>ﭜ</w:t>
      </w:r>
      <w:r w:rsidRPr="00737CED">
        <w:rPr>
          <w:rFonts w:ascii="QCF_P190" w:hAnsi="QCF_P190" w:cs="QCF_P190"/>
          <w:color w:val="000000"/>
          <w:sz w:val="2"/>
          <w:szCs w:val="2"/>
          <w:rtl/>
        </w:rPr>
        <w:t xml:space="preserve"> </w:t>
      </w:r>
      <w:r w:rsidRPr="00737CED">
        <w:rPr>
          <w:rFonts w:ascii="QCF_P190" w:hAnsi="QCF_P190" w:cs="QCF_P190"/>
          <w:color w:val="000000"/>
          <w:sz w:val="32"/>
          <w:szCs w:val="32"/>
          <w:rtl/>
        </w:rPr>
        <w:t>ﭝ</w:t>
      </w:r>
      <w:r w:rsidRPr="00737CED">
        <w:rPr>
          <w:rFonts w:ascii="QCF_P190" w:hAnsi="QCF_P190" w:cs="QCF_P190"/>
          <w:color w:val="000000"/>
          <w:sz w:val="2"/>
          <w:szCs w:val="2"/>
          <w:rtl/>
        </w:rPr>
        <w:t xml:space="preserve">   </w:t>
      </w:r>
      <w:r w:rsidRPr="00737CED">
        <w:rPr>
          <w:rFonts w:ascii="QCF_P190" w:hAnsi="QCF_P190" w:cs="QCF_P190"/>
          <w:color w:val="000000"/>
          <w:sz w:val="32"/>
          <w:szCs w:val="32"/>
          <w:rtl/>
        </w:rPr>
        <w:t>ﭞﭟ</w:t>
      </w:r>
      <w:r w:rsidRPr="00737CED">
        <w:rPr>
          <w:rFonts w:ascii="QCF_P190" w:hAnsi="QCF_P190" w:cs="QCF_P190"/>
          <w:color w:val="000000"/>
          <w:sz w:val="2"/>
          <w:szCs w:val="2"/>
          <w:rtl/>
        </w:rPr>
        <w:t xml:space="preserve"> </w:t>
      </w:r>
      <w:r w:rsidRPr="00737CED">
        <w:rPr>
          <w:rFonts w:ascii="QCF_P190" w:hAnsi="QCF_P190" w:cs="QCF_P190"/>
          <w:color w:val="000000"/>
          <w:sz w:val="32"/>
          <w:szCs w:val="32"/>
          <w:rtl/>
        </w:rPr>
        <w:t>ﭠ</w:t>
      </w:r>
      <w:r w:rsidRPr="00737CED">
        <w:rPr>
          <w:rFonts w:ascii="QCF_P190" w:hAnsi="QCF_P190" w:cs="QCF_P190"/>
          <w:color w:val="000000"/>
          <w:sz w:val="2"/>
          <w:szCs w:val="2"/>
          <w:rtl/>
        </w:rPr>
        <w:t xml:space="preserve"> </w:t>
      </w:r>
      <w:r w:rsidRPr="00737CED">
        <w:rPr>
          <w:rFonts w:ascii="QCF_P190" w:hAnsi="QCF_P190" w:cs="QCF_P190"/>
          <w:color w:val="000000"/>
          <w:sz w:val="32"/>
          <w:szCs w:val="32"/>
          <w:rtl/>
        </w:rPr>
        <w:t>ﭡ</w:t>
      </w:r>
      <w:r w:rsidRPr="00737CED">
        <w:rPr>
          <w:rFonts w:ascii="QCF_P190" w:hAnsi="QCF_P190" w:cs="QCF_P190"/>
          <w:color w:val="000000"/>
          <w:sz w:val="2"/>
          <w:szCs w:val="2"/>
          <w:rtl/>
        </w:rPr>
        <w:t xml:space="preserve"> </w:t>
      </w:r>
      <w:r w:rsidRPr="00737CED">
        <w:rPr>
          <w:rFonts w:ascii="QCF_P190" w:hAnsi="QCF_P190" w:cs="QCF_P190"/>
          <w:color w:val="000000"/>
          <w:sz w:val="32"/>
          <w:szCs w:val="32"/>
          <w:rtl/>
        </w:rPr>
        <w:t>ﭢ</w:t>
      </w:r>
      <w:r w:rsidRPr="00737CED">
        <w:rPr>
          <w:rFonts w:ascii="QCF_P190" w:hAnsi="QCF_P190" w:cs="QCF_P190"/>
          <w:color w:val="000000"/>
          <w:sz w:val="2"/>
          <w:szCs w:val="2"/>
          <w:rtl/>
        </w:rPr>
        <w:t xml:space="preserve"> </w:t>
      </w:r>
      <w:r w:rsidRPr="00737CED">
        <w:rPr>
          <w:rFonts w:ascii="QCF_P190" w:hAnsi="QCF_P190" w:cs="QCF_P190"/>
          <w:color w:val="000000"/>
          <w:sz w:val="32"/>
          <w:szCs w:val="32"/>
          <w:rtl/>
        </w:rPr>
        <w:t>ﭣ</w:t>
      </w:r>
      <w:r w:rsidRPr="00737CED">
        <w:rPr>
          <w:rFonts w:ascii="QCF_P190" w:hAnsi="QCF_P190" w:cs="QCF_P190"/>
          <w:color w:val="000000"/>
          <w:sz w:val="2"/>
          <w:szCs w:val="2"/>
          <w:rtl/>
        </w:rPr>
        <w:t xml:space="preserve"> </w:t>
      </w:r>
      <w:r w:rsidRPr="00737CED">
        <w:rPr>
          <w:rFonts w:ascii="QCF_P190" w:hAnsi="QCF_P190" w:cs="QCF_P190"/>
          <w:color w:val="000000"/>
          <w:sz w:val="32"/>
          <w:szCs w:val="32"/>
          <w:rtl/>
        </w:rPr>
        <w:t>ﭤ</w:t>
      </w:r>
      <w:r w:rsidRPr="00737CED">
        <w:rPr>
          <w:rFonts w:ascii="QCF_BSML" w:hAnsi="QCF_BSML" w:cs="QCF_BSML"/>
          <w:color w:val="000000"/>
          <w:sz w:val="32"/>
          <w:szCs w:val="32"/>
          <w:rtl/>
        </w:rPr>
        <w:t>ﮊ</w:t>
      </w:r>
      <w:r w:rsidRPr="00DC0FC3">
        <w:rPr>
          <w:rFonts w:ascii="Lotus Linotype" w:hAnsi="Lotus Linotype" w:cs="Lotus Linotype"/>
          <w:color w:val="000000"/>
          <w:sz w:val="32"/>
          <w:szCs w:val="32"/>
          <w:rtl/>
        </w:rPr>
        <w:t xml:space="preserve"> </w:t>
      </w:r>
      <w:r w:rsidRPr="00737CED">
        <w:rPr>
          <w:rFonts w:ascii="Lotus Linotype" w:hAnsi="Lotus Linotype" w:cs="Lotus Linotype"/>
          <w:color w:val="000000"/>
          <w:sz w:val="32"/>
          <w:rtl/>
        </w:rPr>
        <w:t>[التوبة:20-22]</w:t>
      </w:r>
      <w:r w:rsidRPr="00737CED">
        <w:rPr>
          <w:rFonts w:ascii="Lotus Linotype" w:hAnsi="Lotus Linotype" w:cs="Lotus Linotype"/>
          <w:color w:val="000000"/>
          <w:sz w:val="32"/>
          <w:szCs w:val="32"/>
          <w:rtl/>
        </w:rPr>
        <w:t>.</w:t>
      </w:r>
    </w:p>
    <w:p w:rsidR="000B7DE2" w:rsidRPr="00737CED" w:rsidRDefault="000B7DE2" w:rsidP="000B7DE2">
      <w:pPr>
        <w:widowControl w:val="0"/>
        <w:spacing w:before="120" w:after="120" w:line="204" w:lineRule="auto"/>
        <w:ind w:left="652" w:hanging="227"/>
        <w:jc w:val="both"/>
        <w:rPr>
          <w:rFonts w:ascii="Lotus Linotype" w:hAnsi="Lotus Linotype" w:cs="Lotus Linotype"/>
          <w:color w:val="000000"/>
          <w:sz w:val="32"/>
          <w:szCs w:val="32"/>
          <w:rtl/>
        </w:rPr>
      </w:pPr>
      <w:r w:rsidRPr="00737CED">
        <w:rPr>
          <w:rFonts w:ascii="Lotus Linotype" w:hAnsi="Lotus Linotype" w:cs="Lotus Linotype" w:hint="cs"/>
          <w:color w:val="000000"/>
          <w:sz w:val="32"/>
          <w:szCs w:val="32"/>
          <w:rtl/>
        </w:rPr>
        <w:t xml:space="preserve">* </w:t>
      </w:r>
      <w:r w:rsidRPr="00737CED">
        <w:rPr>
          <w:rFonts w:ascii="Lotus Linotype" w:hAnsi="Lotus Linotype" w:cs="Lotus Linotype"/>
          <w:color w:val="000000"/>
          <w:sz w:val="32"/>
          <w:szCs w:val="32"/>
          <w:rtl/>
        </w:rPr>
        <w:t>والسفر إليهما من النفير</w:t>
      </w:r>
      <w:r w:rsidRPr="00737CED">
        <w:rPr>
          <w:rFonts w:ascii="Lotus Linotype" w:hAnsi="Lotus Linotype" w:cs="Lotus Linotype" w:hint="cs"/>
          <w:color w:val="000000"/>
          <w:sz w:val="32"/>
          <w:szCs w:val="32"/>
          <w:rtl/>
        </w:rPr>
        <w:t xml:space="preserve"> للتفقه</w:t>
      </w:r>
      <w:r w:rsidRPr="00737CED">
        <w:rPr>
          <w:rFonts w:ascii="Lotus Linotype" w:hAnsi="Lotus Linotype" w:cs="Lotus Linotype"/>
          <w:color w:val="000000"/>
          <w:sz w:val="32"/>
          <w:szCs w:val="32"/>
          <w:rtl/>
        </w:rPr>
        <w:t xml:space="preserve"> في دين الله، والدعوة إل</w:t>
      </w:r>
      <w:r w:rsidRPr="00737CED">
        <w:rPr>
          <w:rFonts w:ascii="Lotus Linotype" w:hAnsi="Lotus Linotype" w:cs="Lotus Linotype" w:hint="cs"/>
          <w:color w:val="000000"/>
          <w:sz w:val="32"/>
          <w:szCs w:val="32"/>
          <w:rtl/>
        </w:rPr>
        <w:t xml:space="preserve">ى دين الله وهداه؛ </w:t>
      </w:r>
      <w:r w:rsidRPr="00737CED">
        <w:rPr>
          <w:rFonts w:ascii="Lotus Linotype" w:hAnsi="Lotus Linotype" w:cs="Lotus Linotype"/>
          <w:color w:val="000000"/>
          <w:sz w:val="32"/>
          <w:szCs w:val="32"/>
          <w:rtl/>
        </w:rPr>
        <w:t>لما يحصل في ذلك من الفقه في المناسك خصوصًا</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وكثير</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من أحكام الدين عموم</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ا</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وقد ثبت في الصحيح عن النبي ﷺ قال: </w:t>
      </w:r>
      <w:r w:rsidRPr="00737CED">
        <w:rPr>
          <w:rFonts w:ascii="Lotus Linotype" w:hAnsi="Lotus Linotype" w:cs="Lotus Linotype"/>
          <w:b/>
          <w:bCs/>
          <w:color w:val="000000"/>
          <w:sz w:val="32"/>
          <w:szCs w:val="32"/>
          <w:rtl/>
        </w:rPr>
        <w:t>«ومن سلك طريقًا يل</w:t>
      </w:r>
      <w:r w:rsidRPr="00737CED">
        <w:rPr>
          <w:rFonts w:ascii="Lotus Linotype" w:hAnsi="Lotus Linotype" w:cs="Lotus Linotype" w:hint="cs"/>
          <w:b/>
          <w:bCs/>
          <w:color w:val="000000"/>
          <w:sz w:val="32"/>
          <w:szCs w:val="32"/>
          <w:rtl/>
        </w:rPr>
        <w:t>ت</w:t>
      </w:r>
      <w:r w:rsidRPr="00737CED">
        <w:rPr>
          <w:rFonts w:ascii="Lotus Linotype" w:hAnsi="Lotus Linotype" w:cs="Lotus Linotype"/>
          <w:b/>
          <w:bCs/>
          <w:color w:val="000000"/>
          <w:sz w:val="32"/>
          <w:szCs w:val="32"/>
          <w:rtl/>
        </w:rPr>
        <w:t>مس فيه علمًا سهل الله له به طريقا إلى الجنة»</w:t>
      </w:r>
      <w:r w:rsidRPr="00737CED">
        <w:rPr>
          <w:rFonts w:ascii="Lotus Linotype" w:hAnsi="Lotus Linotype" w:cs="Lotus Linotype" w:hint="cs"/>
          <w:b/>
          <w:bCs/>
          <w:color w:val="000000"/>
          <w:sz w:val="32"/>
          <w:szCs w:val="32"/>
          <w:rtl/>
        </w:rPr>
        <w:t>،</w:t>
      </w:r>
      <w:r w:rsidRPr="00737CED">
        <w:rPr>
          <w:rFonts w:ascii="Lotus Linotype" w:hAnsi="Lotus Linotype" w:cs="Lotus Linotype"/>
          <w:color w:val="000000"/>
          <w:sz w:val="32"/>
          <w:szCs w:val="32"/>
          <w:rtl/>
        </w:rPr>
        <w:t xml:space="preserve"> وقال عليه الصلاة والسلام في الدعوة إلى دين الله: </w:t>
      </w:r>
      <w:r w:rsidRPr="00737CED">
        <w:rPr>
          <w:rFonts w:ascii="Lotus Linotype" w:hAnsi="Lotus Linotype" w:cs="Lotus Linotype"/>
          <w:b/>
          <w:bCs/>
          <w:color w:val="000000"/>
          <w:sz w:val="32"/>
          <w:szCs w:val="32"/>
          <w:rtl/>
        </w:rPr>
        <w:t>«من دعا إلى هدى كان له مثل أجور من تبعه لا ينقص ذلك من أجورهم شيئًا»</w:t>
      </w:r>
      <w:r w:rsidRPr="00737CED">
        <w:rPr>
          <w:rFonts w:ascii="Lotus Linotype" w:hAnsi="Lotus Linotype" w:cs="Lotus Linotype" w:hint="cs"/>
          <w:b/>
          <w:bCs/>
          <w:color w:val="000000"/>
          <w:sz w:val="32"/>
          <w:szCs w:val="32"/>
          <w:rtl/>
        </w:rPr>
        <w:t>،</w:t>
      </w:r>
      <w:r w:rsidRPr="00737CED">
        <w:rPr>
          <w:rFonts w:ascii="Lotus Linotype" w:hAnsi="Lotus Linotype" w:cs="Lotus Linotype"/>
          <w:color w:val="000000"/>
          <w:sz w:val="32"/>
          <w:szCs w:val="32"/>
          <w:rtl/>
        </w:rPr>
        <w:t xml:space="preserve"> وقال ﷺ لعلي </w:t>
      </w:r>
      <w:r w:rsidRPr="00737CED">
        <w:rPr>
          <w:rFonts w:ascii="Lotus Linotype" w:hAnsi="Lotus Linotype" w:cs="Lotus Linotype" w:hint="cs"/>
          <w:color w:val="000000"/>
          <w:sz w:val="32"/>
          <w:szCs w:val="32"/>
          <w:rtl/>
        </w:rPr>
        <w:t>رضي الله عنه</w:t>
      </w:r>
      <w:r w:rsidRPr="00737CED">
        <w:rPr>
          <w:rFonts w:ascii="Lotus Linotype" w:hAnsi="Lotus Linotype" w:cs="Lotus Linotype"/>
          <w:color w:val="000000"/>
          <w:sz w:val="32"/>
          <w:szCs w:val="32"/>
          <w:rtl/>
        </w:rPr>
        <w:t xml:space="preserve">: </w:t>
      </w:r>
      <w:r w:rsidRPr="00737CED">
        <w:rPr>
          <w:rFonts w:ascii="Lotus Linotype" w:hAnsi="Lotus Linotype" w:cs="Lotus Linotype"/>
          <w:b/>
          <w:bCs/>
          <w:color w:val="000000"/>
          <w:sz w:val="32"/>
          <w:szCs w:val="32"/>
          <w:rtl/>
        </w:rPr>
        <w:t>«فوالله لأن يهدي الله بك رجلًا واحدًا خير لك من حمر النعم</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w:t>
      </w:r>
    </w:p>
    <w:p w:rsidR="000B7DE2" w:rsidRPr="00737CED" w:rsidRDefault="000B7DE2" w:rsidP="000B7DE2">
      <w:pPr>
        <w:widowControl w:val="0"/>
        <w:spacing w:before="120" w:after="120" w:line="204" w:lineRule="auto"/>
        <w:ind w:left="652" w:hanging="227"/>
        <w:jc w:val="both"/>
        <w:rPr>
          <w:rFonts w:ascii="Lotus Linotype" w:hAnsi="Lotus Linotype" w:cs="Lotus Linotype"/>
          <w:color w:val="000000"/>
          <w:sz w:val="32"/>
          <w:szCs w:val="32"/>
          <w:rtl/>
        </w:rPr>
      </w:pPr>
      <w:r w:rsidRPr="00737CED">
        <w:rPr>
          <w:rFonts w:ascii="Lotus Linotype" w:hAnsi="Lotus Linotype" w:cs="Lotus Linotype" w:hint="cs"/>
          <w:color w:val="000000"/>
          <w:sz w:val="32"/>
          <w:szCs w:val="32"/>
          <w:rtl/>
        </w:rPr>
        <w:t xml:space="preserve">* </w:t>
      </w:r>
      <w:r w:rsidRPr="00737CED">
        <w:rPr>
          <w:rFonts w:ascii="Lotus Linotype" w:hAnsi="Lotus Linotype" w:cs="Lotus Linotype"/>
          <w:color w:val="000000"/>
          <w:sz w:val="32"/>
          <w:szCs w:val="32"/>
          <w:rtl/>
        </w:rPr>
        <w:t>ومن فضائل الحج والعمرة محو الذنوب ودفع الفقر</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وتلك منافع دينيــة واقتصادية. قال ﷺ تابعوا بين الحج والعمرة</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فإنهما ينفيان الفقر والذنوب كما ينفي الكير</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خبث الحديد والذهب والفضة.</w:t>
      </w:r>
    </w:p>
    <w:p w:rsidR="000B7DE2" w:rsidRPr="00737CED" w:rsidRDefault="000B7DE2" w:rsidP="000B7DE2">
      <w:pPr>
        <w:widowControl w:val="0"/>
        <w:spacing w:before="120" w:after="120" w:line="204" w:lineRule="auto"/>
        <w:ind w:left="652" w:hanging="227"/>
        <w:jc w:val="both"/>
        <w:rPr>
          <w:rFonts w:ascii="Lotus Linotype" w:hAnsi="Lotus Linotype" w:cs="Lotus Linotype"/>
          <w:color w:val="000000"/>
          <w:sz w:val="32"/>
          <w:szCs w:val="32"/>
          <w:rtl/>
        </w:rPr>
      </w:pPr>
      <w:r w:rsidRPr="00737CED">
        <w:rPr>
          <w:rFonts w:ascii="Lotus Linotype" w:hAnsi="Lotus Linotype" w:cs="Lotus Linotype" w:hint="cs"/>
          <w:color w:val="000000"/>
          <w:sz w:val="32"/>
          <w:szCs w:val="32"/>
          <w:rtl/>
        </w:rPr>
        <w:t>* ناهيك بما يتحقق في الحج من ربح التجارة والإجارة، وفيه نزل قول الحق</w:t>
      </w:r>
      <w:r w:rsidRPr="00737CED">
        <w:rPr>
          <w:rFonts w:ascii="QCF_BSML" w:hAnsi="QCF_BSML" w:cs="QCF_BSML"/>
          <w:color w:val="000000"/>
          <w:sz w:val="32"/>
          <w:szCs w:val="32"/>
          <w:rtl/>
        </w:rPr>
        <w:t>ﮋ</w:t>
      </w:r>
      <w:r w:rsidRPr="00737CED">
        <w:rPr>
          <w:rFonts w:ascii="QCF_P031" w:hAnsi="QCF_P031" w:cs="QCF_P031"/>
          <w:color w:val="000000"/>
          <w:sz w:val="32"/>
          <w:szCs w:val="32"/>
          <w:rtl/>
        </w:rPr>
        <w:t>ﭳﭴﭵﭶﭷﭸﭹﭺ</w:t>
      </w:r>
      <w:r w:rsidRPr="00737CED">
        <w:rPr>
          <w:rFonts w:ascii="QCF_BSML" w:hAnsi="QCF_BSML" w:cs="QCF_BSML"/>
          <w:color w:val="000000"/>
          <w:sz w:val="32"/>
          <w:szCs w:val="32"/>
          <w:rtl/>
        </w:rPr>
        <w:t>ﮊ</w:t>
      </w:r>
      <w:r w:rsidRPr="00737CED">
        <w:rPr>
          <w:rFonts w:ascii="Lotus Linotype" w:hAnsi="Lotus Linotype" w:cs="Lotus Linotype" w:hint="cs"/>
          <w:color w:val="000000"/>
          <w:rtl/>
        </w:rPr>
        <w:t>[</w:t>
      </w:r>
      <w:r w:rsidRPr="00737CED">
        <w:rPr>
          <w:rFonts w:ascii="Lotus Linotype" w:hAnsi="Lotus Linotype" w:cs="Lotus Linotype"/>
          <w:color w:val="000000"/>
          <w:rtl/>
        </w:rPr>
        <w:t>البقرة:١٩٨</w:t>
      </w:r>
      <w:r w:rsidRPr="00737CED">
        <w:rPr>
          <w:rFonts w:ascii="Lotus Linotype" w:hAnsi="Lotus Linotype" w:cs="Lotus Linotype" w:hint="cs"/>
          <w:color w:val="000000"/>
          <w:rtl/>
        </w:rPr>
        <w:t>]</w:t>
      </w:r>
      <w:r w:rsidRPr="00737CED">
        <w:rPr>
          <w:rFonts w:ascii="Lotus Linotype" w:hAnsi="Lotus Linotype" w:cs="Lotus Linotype" w:hint="cs"/>
          <w:color w:val="000000"/>
          <w:sz w:val="32"/>
          <w:szCs w:val="32"/>
          <w:rtl/>
        </w:rPr>
        <w:t>، وكم فيه من تقوية التعارف والتواد والتعاون بين أهل الإسلام</w:t>
      </w:r>
      <w:r w:rsidR="004C1EF3">
        <w:rPr>
          <w:rFonts w:ascii="Lotus Linotype" w:hAnsi="Lotus Linotype" w:cs="Lotus Linotype" w:hint="cs"/>
          <w:color w:val="000000"/>
          <w:sz w:val="32"/>
          <w:szCs w:val="32"/>
          <w:rtl/>
        </w:rPr>
        <w:t>،</w:t>
      </w:r>
      <w:r w:rsidRPr="00737CED">
        <w:rPr>
          <w:rFonts w:ascii="Lotus Linotype" w:hAnsi="Lotus Linotype" w:cs="Lotus Linotype" w:hint="cs"/>
          <w:color w:val="000000"/>
          <w:sz w:val="32"/>
          <w:szCs w:val="32"/>
          <w:rtl/>
        </w:rPr>
        <w:t xml:space="preserve"> وإغاظة أعداء الإسلام</w:t>
      </w:r>
      <w:r w:rsidR="004C1EF3">
        <w:rPr>
          <w:rFonts w:ascii="Lotus Linotype" w:hAnsi="Lotus Linotype" w:cs="Lotus Linotype" w:hint="cs"/>
          <w:color w:val="000000"/>
          <w:sz w:val="32"/>
          <w:szCs w:val="32"/>
          <w:rtl/>
        </w:rPr>
        <w:t>،</w:t>
      </w:r>
      <w:r w:rsidRPr="00737CED">
        <w:rPr>
          <w:rFonts w:ascii="Lotus Linotype" w:hAnsi="Lotus Linotype" w:cs="Lotus Linotype" w:hint="cs"/>
          <w:color w:val="000000"/>
          <w:sz w:val="32"/>
          <w:szCs w:val="32"/>
          <w:rtl/>
        </w:rPr>
        <w:t xml:space="preserve"> والنصيحة للمسلمين</w:t>
      </w:r>
      <w:r w:rsidR="004C1EF3">
        <w:rPr>
          <w:rFonts w:ascii="Lotus Linotype" w:hAnsi="Lotus Linotype" w:cs="Lotus Linotype" w:hint="cs"/>
          <w:color w:val="000000"/>
          <w:sz w:val="32"/>
          <w:szCs w:val="32"/>
          <w:rtl/>
        </w:rPr>
        <w:t>،</w:t>
      </w:r>
      <w:r w:rsidRPr="00737CED">
        <w:rPr>
          <w:rFonts w:ascii="Lotus Linotype" w:hAnsi="Lotus Linotype" w:cs="Lotus Linotype" w:hint="cs"/>
          <w:color w:val="000000"/>
          <w:sz w:val="32"/>
          <w:szCs w:val="32"/>
          <w:rtl/>
        </w:rPr>
        <w:t xml:space="preserve"> والتشاور فيما من شأنه إعلاء الدين.</w:t>
      </w:r>
    </w:p>
    <w:p w:rsidR="000B7DE2" w:rsidRPr="00737CED" w:rsidRDefault="000B7DE2" w:rsidP="000B7DE2">
      <w:pPr>
        <w:widowControl w:val="0"/>
        <w:spacing w:before="120" w:after="120" w:line="204" w:lineRule="auto"/>
        <w:ind w:left="652" w:hanging="227"/>
        <w:jc w:val="both"/>
        <w:rPr>
          <w:rFonts w:ascii="Lotus Linotype" w:hAnsi="Lotus Linotype" w:cs="Lotus Linotype"/>
          <w:color w:val="000000"/>
          <w:sz w:val="32"/>
          <w:szCs w:val="32"/>
          <w:rtl/>
        </w:rPr>
      </w:pPr>
      <w:r w:rsidRPr="00737CED">
        <w:rPr>
          <w:rFonts w:ascii="Lotus Linotype" w:hAnsi="Lotus Linotype" w:cs="Lotus Linotype" w:hint="cs"/>
          <w:color w:val="000000"/>
          <w:sz w:val="32"/>
          <w:szCs w:val="32"/>
          <w:rtl/>
        </w:rPr>
        <w:t xml:space="preserve">* </w:t>
      </w:r>
      <w:r w:rsidRPr="00737CED">
        <w:rPr>
          <w:rFonts w:ascii="Lotus Linotype" w:hAnsi="Lotus Linotype" w:cs="Lotus Linotype"/>
          <w:color w:val="000000"/>
          <w:sz w:val="32"/>
          <w:szCs w:val="32"/>
          <w:rtl/>
        </w:rPr>
        <w:t>ومن فضائلهما أنهمـا يكفران الآثام</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وسبب لدخول الجنة دار السلام</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قال ﷺ: «</w:t>
      </w:r>
      <w:r w:rsidRPr="00737CED">
        <w:rPr>
          <w:rFonts w:ascii="Lotus Linotype" w:hAnsi="Lotus Linotype" w:cs="Lotus Linotype"/>
          <w:b/>
          <w:bCs/>
          <w:color w:val="000000"/>
          <w:sz w:val="32"/>
          <w:szCs w:val="32"/>
          <w:rtl/>
        </w:rPr>
        <w:t>العمرة إلى العمرة كفارة لما بينهما، والحج المبرور ليس له جزاء إلا الجنة»</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وقال ﷺ: </w:t>
      </w:r>
      <w:r w:rsidRPr="00737CED">
        <w:rPr>
          <w:rFonts w:ascii="Lotus Linotype" w:hAnsi="Lotus Linotype" w:cs="Lotus Linotype"/>
          <w:b/>
          <w:bCs/>
          <w:color w:val="000000"/>
          <w:sz w:val="32"/>
          <w:szCs w:val="32"/>
          <w:rtl/>
        </w:rPr>
        <w:t>«من حج فلم يرفث ولم يفسق رجع كهيئة يوم ولدته أمه</w:t>
      </w:r>
      <w:r w:rsidRPr="00737CED">
        <w:rPr>
          <w:rFonts w:ascii="Lotus Linotype" w:hAnsi="Lotus Linotype" w:cs="Lotus Linotype" w:hint="cs"/>
          <w:b/>
          <w:bCs/>
          <w:color w:val="000000"/>
          <w:sz w:val="32"/>
          <w:szCs w:val="32"/>
          <w:rtl/>
        </w:rPr>
        <w:t>»</w:t>
      </w:r>
      <w:r w:rsidRPr="00737CED">
        <w:rPr>
          <w:rFonts w:ascii="Lotus Linotype" w:hAnsi="Lotus Linotype" w:cs="Lotus Linotype"/>
          <w:color w:val="000000"/>
          <w:sz w:val="32"/>
          <w:szCs w:val="32"/>
          <w:rtl/>
        </w:rPr>
        <w:t>.</w:t>
      </w:r>
    </w:p>
    <w:p w:rsidR="000B7DE2" w:rsidRPr="00737CED" w:rsidRDefault="000B7DE2" w:rsidP="000B7DE2">
      <w:pPr>
        <w:widowControl w:val="0"/>
        <w:spacing w:before="120" w:after="120" w:line="204" w:lineRule="auto"/>
        <w:ind w:firstLine="454"/>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وفضائلهما كثيرة وعوائدهما الكريمة على أمة الإسلام وفيرة.</w:t>
      </w:r>
    </w:p>
    <w:p w:rsidR="000B7DE2" w:rsidRPr="00737CED" w:rsidRDefault="000B7DE2" w:rsidP="000B7DE2">
      <w:pPr>
        <w:widowControl w:val="0"/>
        <w:spacing w:before="120" w:after="120" w:line="204" w:lineRule="auto"/>
        <w:ind w:firstLine="454"/>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ولقد بادر النبي ﷺ في أمر الحج وأخذ ي</w:t>
      </w:r>
      <w:r w:rsidRPr="00737CED">
        <w:rPr>
          <w:rFonts w:ascii="Lotus Linotype" w:hAnsi="Lotus Linotype" w:cs="Lotus Linotype" w:hint="cs"/>
          <w:color w:val="000000"/>
          <w:sz w:val="32"/>
          <w:szCs w:val="32"/>
          <w:rtl/>
        </w:rPr>
        <w:t>م</w:t>
      </w:r>
      <w:r w:rsidRPr="00737CED">
        <w:rPr>
          <w:rFonts w:ascii="Lotus Linotype" w:hAnsi="Lotus Linotype" w:cs="Lotus Linotype"/>
          <w:color w:val="000000"/>
          <w:sz w:val="32"/>
          <w:szCs w:val="32"/>
          <w:rtl/>
        </w:rPr>
        <w:t>ه</w:t>
      </w:r>
      <w:r w:rsidRPr="00737CED">
        <w:rPr>
          <w:rFonts w:ascii="Lotus Linotype" w:hAnsi="Lotus Linotype" w:cs="Lotus Linotype" w:hint="cs"/>
          <w:color w:val="000000"/>
          <w:sz w:val="32"/>
          <w:szCs w:val="32"/>
          <w:rtl/>
        </w:rPr>
        <w:t>د له</w:t>
      </w:r>
      <w:r w:rsidRPr="00737CED">
        <w:rPr>
          <w:rFonts w:ascii="Lotus Linotype" w:hAnsi="Lotus Linotype" w:cs="Lotus Linotype"/>
          <w:color w:val="000000"/>
          <w:sz w:val="32"/>
          <w:szCs w:val="32"/>
          <w:rtl/>
        </w:rPr>
        <w:t xml:space="preserve"> قبل أدائه بسنة</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فإن الصحيح أن فرض الحج كان سنة تسع من الهجرة</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ولكن لم يتمكن النبي ﷺ من الحج تلك السنة لأمور واعتبارات معلومة لدى أهل العلم بالسنة والسيرة</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وأمر أبا بكر أن يحج بالناس وأرسل عليًا معه يعلن ببراءة وأن لا يحج العام مشرك</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ولا يطوف بالبيت عريان استعدادًا لمقدمه ﷺ حجة الوداع في السنة العاشرة</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وهذا من الاهتمام المبكر بالحج والاهتمام بشأنه ومراعاة الأول</w:t>
      </w:r>
      <w:r w:rsidRPr="00737CED">
        <w:rPr>
          <w:rFonts w:ascii="Lotus Linotype" w:hAnsi="Lotus Linotype" w:cs="Lotus Linotype" w:hint="cs"/>
          <w:color w:val="000000"/>
          <w:sz w:val="32"/>
          <w:szCs w:val="32"/>
          <w:rtl/>
        </w:rPr>
        <w:t>و</w:t>
      </w:r>
      <w:r w:rsidRPr="00737CED">
        <w:rPr>
          <w:rFonts w:ascii="Lotus Linotype" w:hAnsi="Lotus Linotype" w:cs="Lotus Linotype"/>
          <w:color w:val="000000"/>
          <w:sz w:val="32"/>
          <w:szCs w:val="32"/>
          <w:rtl/>
        </w:rPr>
        <w:t xml:space="preserve">يات، وقد قال الله تعالى: </w:t>
      </w:r>
      <w:r w:rsidRPr="00737CED">
        <w:rPr>
          <w:rFonts w:ascii="QCF_BSML" w:hAnsi="QCF_BSML" w:cs="QCF_BSML"/>
          <w:color w:val="000000"/>
          <w:sz w:val="32"/>
          <w:szCs w:val="32"/>
          <w:rtl/>
        </w:rPr>
        <w:t>ﮋ</w:t>
      </w:r>
      <w:r w:rsidRPr="00737CED">
        <w:rPr>
          <w:rFonts w:ascii="QCF_P420" w:hAnsi="QCF_P420" w:cs="QCF_P420"/>
          <w:color w:val="000000"/>
          <w:sz w:val="32"/>
          <w:szCs w:val="32"/>
          <w:rtl/>
        </w:rPr>
        <w:t>ﯯ</w:t>
      </w:r>
      <w:r w:rsidRPr="00737CED">
        <w:rPr>
          <w:rFonts w:ascii="QCF_P420" w:hAnsi="QCF_P420" w:cs="QCF_P420"/>
          <w:color w:val="000000"/>
          <w:sz w:val="2"/>
          <w:szCs w:val="2"/>
          <w:rtl/>
        </w:rPr>
        <w:t xml:space="preserve"> </w:t>
      </w:r>
      <w:r w:rsidRPr="00737CED">
        <w:rPr>
          <w:rFonts w:ascii="QCF_P420" w:hAnsi="QCF_P420" w:cs="QCF_P420"/>
          <w:color w:val="000000"/>
          <w:sz w:val="32"/>
          <w:szCs w:val="32"/>
          <w:rtl/>
        </w:rPr>
        <w:t>ﯰ</w:t>
      </w:r>
      <w:r w:rsidRPr="00737CED">
        <w:rPr>
          <w:rFonts w:ascii="QCF_P420" w:hAnsi="QCF_P420" w:cs="QCF_P420"/>
          <w:color w:val="000000"/>
          <w:sz w:val="2"/>
          <w:szCs w:val="2"/>
          <w:rtl/>
        </w:rPr>
        <w:t xml:space="preserve">      </w:t>
      </w:r>
      <w:r w:rsidRPr="00737CED">
        <w:rPr>
          <w:rFonts w:ascii="QCF_P420" w:hAnsi="QCF_P420" w:cs="QCF_P420"/>
          <w:color w:val="000000"/>
          <w:sz w:val="32"/>
          <w:szCs w:val="32"/>
          <w:rtl/>
        </w:rPr>
        <w:t>ﯱ</w:t>
      </w:r>
      <w:r w:rsidRPr="00737CED">
        <w:rPr>
          <w:rFonts w:ascii="QCF_P420" w:hAnsi="QCF_P420" w:cs="QCF_P420"/>
          <w:color w:val="000000"/>
          <w:sz w:val="2"/>
          <w:szCs w:val="2"/>
          <w:rtl/>
        </w:rPr>
        <w:t xml:space="preserve"> </w:t>
      </w:r>
      <w:r w:rsidRPr="00737CED">
        <w:rPr>
          <w:rFonts w:ascii="QCF_P420" w:hAnsi="QCF_P420" w:cs="QCF_P420"/>
          <w:color w:val="000000"/>
          <w:sz w:val="32"/>
          <w:szCs w:val="32"/>
          <w:rtl/>
        </w:rPr>
        <w:t>ﯲ</w:t>
      </w:r>
      <w:r w:rsidRPr="00737CED">
        <w:rPr>
          <w:rFonts w:ascii="QCF_P420" w:hAnsi="QCF_P420" w:cs="QCF_P420"/>
          <w:color w:val="000000"/>
          <w:sz w:val="2"/>
          <w:szCs w:val="2"/>
          <w:rtl/>
        </w:rPr>
        <w:t xml:space="preserve"> </w:t>
      </w:r>
      <w:r w:rsidRPr="00737CED">
        <w:rPr>
          <w:rFonts w:ascii="QCF_P420" w:hAnsi="QCF_P420" w:cs="QCF_P420"/>
          <w:color w:val="000000"/>
          <w:sz w:val="32"/>
          <w:szCs w:val="32"/>
          <w:rtl/>
        </w:rPr>
        <w:t>ﯳ</w:t>
      </w:r>
      <w:r w:rsidRPr="00737CED">
        <w:rPr>
          <w:rFonts w:ascii="QCF_P420" w:hAnsi="QCF_P420" w:cs="QCF_P420"/>
          <w:color w:val="000000"/>
          <w:sz w:val="2"/>
          <w:szCs w:val="2"/>
          <w:rtl/>
        </w:rPr>
        <w:t xml:space="preserve"> </w:t>
      </w:r>
      <w:r w:rsidRPr="00737CED">
        <w:rPr>
          <w:rFonts w:ascii="QCF_P420" w:hAnsi="QCF_P420" w:cs="QCF_P420"/>
          <w:color w:val="000000"/>
          <w:sz w:val="32"/>
          <w:szCs w:val="32"/>
          <w:rtl/>
        </w:rPr>
        <w:t>ﯴ</w:t>
      </w:r>
      <w:r w:rsidRPr="00737CED">
        <w:rPr>
          <w:rFonts w:ascii="QCF_P420" w:hAnsi="QCF_P420" w:cs="QCF_P420"/>
          <w:color w:val="000000"/>
          <w:sz w:val="2"/>
          <w:szCs w:val="2"/>
          <w:rtl/>
        </w:rPr>
        <w:t xml:space="preserve"> </w:t>
      </w:r>
      <w:r w:rsidRPr="00737CED">
        <w:rPr>
          <w:rFonts w:ascii="QCF_P420" w:hAnsi="QCF_P420" w:cs="QCF_P420"/>
          <w:color w:val="000000"/>
          <w:sz w:val="32"/>
          <w:szCs w:val="32"/>
          <w:rtl/>
        </w:rPr>
        <w:t>ﯵ</w:t>
      </w:r>
      <w:r w:rsidRPr="00737CED">
        <w:rPr>
          <w:rFonts w:ascii="QCF_P420" w:hAnsi="QCF_P420" w:cs="QCF_P420"/>
          <w:color w:val="000000"/>
          <w:sz w:val="2"/>
          <w:szCs w:val="2"/>
          <w:rtl/>
        </w:rPr>
        <w:t xml:space="preserve"> </w:t>
      </w:r>
      <w:r w:rsidRPr="00737CED">
        <w:rPr>
          <w:rFonts w:ascii="QCF_P420" w:hAnsi="QCF_P420" w:cs="QCF_P420"/>
          <w:color w:val="000000"/>
          <w:sz w:val="32"/>
          <w:szCs w:val="32"/>
          <w:rtl/>
        </w:rPr>
        <w:t>ﯶ</w:t>
      </w:r>
      <w:r w:rsidRPr="00737CED">
        <w:rPr>
          <w:rFonts w:ascii="QCF_P420" w:hAnsi="QCF_P420" w:cs="QCF_P420"/>
          <w:color w:val="000000"/>
          <w:sz w:val="2"/>
          <w:szCs w:val="2"/>
          <w:rtl/>
        </w:rPr>
        <w:t xml:space="preserve"> </w:t>
      </w:r>
      <w:r w:rsidRPr="00737CED">
        <w:rPr>
          <w:rFonts w:ascii="QCF_P420" w:hAnsi="QCF_P420" w:cs="QCF_P420"/>
          <w:color w:val="000000"/>
          <w:sz w:val="32"/>
          <w:szCs w:val="32"/>
          <w:rtl/>
        </w:rPr>
        <w:t>ﯷ</w:t>
      </w:r>
      <w:r w:rsidRPr="00737CED">
        <w:rPr>
          <w:rFonts w:ascii="QCF_P420" w:hAnsi="QCF_P420" w:cs="QCF_P420"/>
          <w:color w:val="000000"/>
          <w:sz w:val="2"/>
          <w:szCs w:val="2"/>
          <w:rtl/>
        </w:rPr>
        <w:t xml:space="preserve">   </w:t>
      </w:r>
      <w:r w:rsidRPr="00737CED">
        <w:rPr>
          <w:rFonts w:ascii="QCF_P420" w:hAnsi="QCF_P420" w:cs="QCF_P420"/>
          <w:color w:val="000000"/>
          <w:sz w:val="32"/>
          <w:szCs w:val="32"/>
          <w:rtl/>
        </w:rPr>
        <w:t>ﯸ</w:t>
      </w:r>
      <w:r w:rsidRPr="00737CED">
        <w:rPr>
          <w:rFonts w:ascii="QCF_P420" w:hAnsi="QCF_P420" w:cs="QCF_P420"/>
          <w:color w:val="000000"/>
          <w:sz w:val="2"/>
          <w:szCs w:val="2"/>
          <w:rtl/>
        </w:rPr>
        <w:t xml:space="preserve">       </w:t>
      </w:r>
      <w:r w:rsidRPr="00737CED">
        <w:rPr>
          <w:rFonts w:ascii="QCF_P420" w:hAnsi="QCF_P420" w:cs="QCF_P420"/>
          <w:color w:val="000000"/>
          <w:sz w:val="32"/>
          <w:szCs w:val="32"/>
          <w:rtl/>
        </w:rPr>
        <w:t>ﯹ</w:t>
      </w:r>
      <w:r w:rsidRPr="00737CED">
        <w:rPr>
          <w:rFonts w:ascii="QCF_P420" w:hAnsi="QCF_P420" w:cs="QCF_P420"/>
          <w:color w:val="000000"/>
          <w:sz w:val="2"/>
          <w:szCs w:val="2"/>
          <w:rtl/>
        </w:rPr>
        <w:t xml:space="preserve"> </w:t>
      </w:r>
      <w:r w:rsidRPr="00737CED">
        <w:rPr>
          <w:rFonts w:ascii="QCF_P420" w:hAnsi="QCF_P420" w:cs="QCF_P420"/>
          <w:color w:val="000000"/>
          <w:sz w:val="32"/>
          <w:szCs w:val="32"/>
          <w:rtl/>
        </w:rPr>
        <w:t>ﯺ</w:t>
      </w:r>
      <w:r w:rsidRPr="00737CED">
        <w:rPr>
          <w:rFonts w:ascii="QCF_P420" w:hAnsi="QCF_P420" w:cs="QCF_P420"/>
          <w:color w:val="000000"/>
          <w:sz w:val="2"/>
          <w:szCs w:val="2"/>
          <w:rtl/>
        </w:rPr>
        <w:t xml:space="preserve"> </w:t>
      </w:r>
      <w:r w:rsidRPr="00737CED">
        <w:rPr>
          <w:rFonts w:ascii="QCF_P420" w:hAnsi="QCF_P420" w:cs="QCF_P420"/>
          <w:color w:val="000000"/>
          <w:sz w:val="32"/>
          <w:szCs w:val="32"/>
          <w:rtl/>
        </w:rPr>
        <w:t>ﯻ</w:t>
      </w:r>
      <w:r w:rsidRPr="00737CED">
        <w:rPr>
          <w:rFonts w:ascii="QCF_P420" w:hAnsi="QCF_P420" w:cs="QCF_P420"/>
          <w:color w:val="000000"/>
          <w:sz w:val="2"/>
          <w:szCs w:val="2"/>
          <w:rtl/>
        </w:rPr>
        <w:t xml:space="preserve"> </w:t>
      </w:r>
      <w:r w:rsidRPr="00737CED">
        <w:rPr>
          <w:rFonts w:ascii="QCF_P420" w:hAnsi="QCF_P420" w:cs="QCF_P420"/>
          <w:color w:val="000000"/>
          <w:sz w:val="32"/>
          <w:szCs w:val="32"/>
          <w:rtl/>
        </w:rPr>
        <w:t>ﯼ</w:t>
      </w:r>
      <w:r w:rsidRPr="00737CED">
        <w:rPr>
          <w:rFonts w:ascii="QCF_P420" w:hAnsi="QCF_P420" w:cs="QCF_P420"/>
          <w:color w:val="000000"/>
          <w:sz w:val="2"/>
          <w:szCs w:val="2"/>
          <w:rtl/>
        </w:rPr>
        <w:t xml:space="preserve">               </w:t>
      </w:r>
      <w:r w:rsidRPr="00737CED">
        <w:rPr>
          <w:rFonts w:ascii="QCF_P420" w:hAnsi="QCF_P420" w:cs="QCF_P420"/>
          <w:color w:val="000000"/>
          <w:sz w:val="32"/>
          <w:szCs w:val="32"/>
          <w:rtl/>
        </w:rPr>
        <w:t>ﯽ</w:t>
      </w:r>
      <w:r w:rsidRPr="00737CED">
        <w:rPr>
          <w:rFonts w:ascii="QCF_P420" w:hAnsi="QCF_P420" w:cs="QCF_P420"/>
          <w:color w:val="000000"/>
          <w:sz w:val="2"/>
          <w:szCs w:val="2"/>
          <w:rtl/>
        </w:rPr>
        <w:t xml:space="preserve"> </w:t>
      </w:r>
      <w:r w:rsidRPr="00737CED">
        <w:rPr>
          <w:rFonts w:ascii="QCF_P420" w:hAnsi="QCF_P420" w:cs="QCF_P420"/>
          <w:color w:val="000000"/>
          <w:sz w:val="32"/>
          <w:szCs w:val="32"/>
          <w:rtl/>
        </w:rPr>
        <w:t>ﯾ</w:t>
      </w:r>
      <w:r w:rsidRPr="00737CED">
        <w:rPr>
          <w:rFonts w:ascii="QCF_P420" w:hAnsi="QCF_P420" w:cs="QCF_P420"/>
          <w:color w:val="000000"/>
          <w:sz w:val="2"/>
          <w:szCs w:val="2"/>
          <w:rtl/>
        </w:rPr>
        <w:t xml:space="preserve"> </w:t>
      </w:r>
      <w:r w:rsidRPr="00737CED">
        <w:rPr>
          <w:rFonts w:ascii="QCF_P420" w:hAnsi="QCF_P420" w:cs="QCF_P420"/>
          <w:color w:val="000000"/>
          <w:sz w:val="32"/>
          <w:szCs w:val="32"/>
          <w:rtl/>
        </w:rPr>
        <w:t>ﯿ</w:t>
      </w:r>
      <w:r w:rsidRPr="00737CED">
        <w:rPr>
          <w:rFonts w:ascii="QCF_BSML" w:hAnsi="QCF_BSML" w:cs="QCF_BSML"/>
          <w:color w:val="000000"/>
          <w:sz w:val="32"/>
          <w:szCs w:val="32"/>
          <w:rtl/>
        </w:rPr>
        <w:t>ﮊ</w:t>
      </w:r>
      <w:r w:rsidRPr="00737CED">
        <w:rPr>
          <w:rFonts w:ascii="Lotus Linotype" w:hAnsi="Lotus Linotype" w:cs="Lotus Linotype"/>
          <w:color w:val="000000"/>
          <w:sz w:val="32"/>
          <w:rtl/>
        </w:rPr>
        <w:t xml:space="preserve"> [الأحزاب:21]</w:t>
      </w:r>
      <w:r w:rsidRPr="00737CED">
        <w:rPr>
          <w:rFonts w:ascii="Lotus Linotype" w:hAnsi="Lotus Linotype" w:cs="Lotus Linotype"/>
          <w:color w:val="000000"/>
          <w:sz w:val="32"/>
          <w:szCs w:val="32"/>
          <w:rtl/>
        </w:rPr>
        <w:t>.</w:t>
      </w:r>
    </w:p>
    <w:p w:rsidR="000B7DE2" w:rsidRPr="00737CED" w:rsidRDefault="000B7DE2" w:rsidP="000B7DE2">
      <w:pPr>
        <w:widowControl w:val="0"/>
        <w:spacing w:before="120" w:after="120" w:line="192" w:lineRule="auto"/>
        <w:ind w:firstLine="454"/>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ونسك</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هذا شأنه يستحق من المؤمن الشاكر التفكير الجاد والمبكر في إمكانية أدائه في أقرب فرصة</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مسارعة إلى ذلك الأجر الكبير والخير الوفير</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ولذا فإن الصحيح وجوب فرض الحج على الفور لمن استطاع إليه سبيلًا </w:t>
      </w:r>
      <w:r w:rsidRPr="00737CED">
        <w:rPr>
          <w:rFonts w:ascii="Lotus Linotype" w:hAnsi="Lotus Linotype" w:cs="Lotus Linotype" w:hint="cs"/>
          <w:color w:val="000000"/>
          <w:sz w:val="32"/>
          <w:szCs w:val="32"/>
          <w:rtl/>
        </w:rPr>
        <w:t>ـ</w:t>
      </w:r>
      <w:r w:rsidRPr="00737CED">
        <w:rPr>
          <w:rFonts w:ascii="Lotus Linotype" w:hAnsi="Lotus Linotype" w:cs="Lotus Linotype"/>
          <w:color w:val="000000"/>
          <w:sz w:val="32"/>
          <w:szCs w:val="32"/>
          <w:rtl/>
        </w:rPr>
        <w:t xml:space="preserve"> لأدلة ليس هذا موضع بسطها </w:t>
      </w:r>
      <w:r w:rsidRPr="00737CED">
        <w:rPr>
          <w:rFonts w:ascii="Lotus Linotype" w:hAnsi="Lotus Linotype" w:cs="Lotus Linotype" w:hint="cs"/>
          <w:color w:val="000000"/>
          <w:sz w:val="32"/>
          <w:szCs w:val="32"/>
          <w:rtl/>
        </w:rPr>
        <w:t>ـ،</w:t>
      </w:r>
      <w:r w:rsidRPr="00737CED">
        <w:rPr>
          <w:rFonts w:ascii="Lotus Linotype" w:hAnsi="Lotus Linotype" w:cs="Lotus Linotype"/>
          <w:color w:val="000000"/>
          <w:sz w:val="32"/>
          <w:szCs w:val="32"/>
          <w:rtl/>
        </w:rPr>
        <w:t xml:space="preserve"> مع ما في ذلك من المسارعة إلى براءة الذمة، والخروج من </w:t>
      </w:r>
      <w:r w:rsidRPr="00737CED">
        <w:rPr>
          <w:rFonts w:ascii="Lotus Linotype" w:hAnsi="Lotus Linotype" w:cs="Lotus Linotype"/>
          <w:color w:val="000000"/>
          <w:sz w:val="32"/>
          <w:szCs w:val="32"/>
          <w:rtl/>
        </w:rPr>
        <w:lastRenderedPageBreak/>
        <w:t>العهد</w:t>
      </w:r>
      <w:r w:rsidRPr="00737CED">
        <w:rPr>
          <w:rFonts w:ascii="Lotus Linotype" w:hAnsi="Lotus Linotype" w:cs="Lotus Linotype" w:hint="cs"/>
          <w:color w:val="000000"/>
          <w:sz w:val="32"/>
          <w:szCs w:val="32"/>
          <w:rtl/>
        </w:rPr>
        <w:t>ة</w:t>
      </w:r>
      <w:r w:rsidRPr="00737CED">
        <w:rPr>
          <w:rFonts w:ascii="Lotus Linotype" w:hAnsi="Lotus Linotype" w:cs="Lotus Linotype"/>
          <w:color w:val="000000"/>
          <w:sz w:val="32"/>
          <w:szCs w:val="32"/>
          <w:rtl/>
        </w:rPr>
        <w:t>، قبل مفاجأة الأجل، ووجود المانع والشغل، وأما نفل الحج والعمرة</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فتجارة رابحة ولاسيما مع مواتاة الفرصة</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والمؤمن كيس فطن</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ومن خصال المؤمنين المسارعة إلى الخيرات والمبادرة بالأعمال الصالحات كما وصفوا بذلك في محكم الآيات.</w:t>
      </w:r>
    </w:p>
    <w:p w:rsidR="000B7DE2" w:rsidRPr="00737CED" w:rsidRDefault="000B7DE2" w:rsidP="000B7DE2">
      <w:pPr>
        <w:widowControl w:val="0"/>
        <w:spacing w:before="120" w:after="120" w:line="192" w:lineRule="auto"/>
        <w:ind w:firstLine="454"/>
        <w:jc w:val="both"/>
        <w:rPr>
          <w:rFonts w:ascii="Lotus Linotype" w:hAnsi="Lotus Linotype" w:cs="Lotus Linotype"/>
          <w:sz w:val="32"/>
          <w:szCs w:val="32"/>
          <w:rtl/>
        </w:rPr>
      </w:pPr>
      <w:r w:rsidRPr="00737CED">
        <w:rPr>
          <w:rFonts w:ascii="Lotus Linotype" w:hAnsi="Lotus Linotype" w:cs="Lotus Linotype"/>
          <w:sz w:val="32"/>
          <w:szCs w:val="32"/>
          <w:rtl/>
        </w:rPr>
        <w:t>وصلى الله وسلم على نبينا محمد وعلى آله وصحبه أجمعين</w:t>
      </w:r>
      <w:r w:rsidRPr="00737CED">
        <w:rPr>
          <w:rFonts w:ascii="Lotus Linotype" w:hAnsi="Lotus Linotype" w:cs="Lotus Linotype" w:hint="cs"/>
          <w:sz w:val="32"/>
          <w:szCs w:val="32"/>
          <w:rtl/>
        </w:rPr>
        <w:t>.</w:t>
      </w:r>
    </w:p>
    <w:p w:rsidR="000B7DE2" w:rsidRPr="00737CED" w:rsidRDefault="000B7DE2" w:rsidP="000B7DE2">
      <w:pPr>
        <w:widowControl w:val="0"/>
        <w:spacing w:before="120" w:after="120" w:line="192" w:lineRule="auto"/>
        <w:ind w:hanging="2"/>
        <w:jc w:val="center"/>
        <w:rPr>
          <w:rtl/>
        </w:rPr>
      </w:pPr>
      <w:r w:rsidRPr="00737CED">
        <w:rPr>
          <w:rFonts w:ascii="Lotus Linotype" w:hAnsi="Lotus Linotype" w:cs="Lotus Linotype" w:hint="cs"/>
          <w:sz w:val="32"/>
          <w:szCs w:val="32"/>
          <w:rtl/>
        </w:rPr>
        <w:t>*****</w:t>
      </w:r>
    </w:p>
    <w:p w:rsidR="000B7DE2" w:rsidRPr="00737CED" w:rsidRDefault="000B7DE2" w:rsidP="000B7DE2">
      <w:pPr>
        <w:widowControl w:val="0"/>
        <w:spacing w:before="120" w:after="120" w:line="192" w:lineRule="auto"/>
        <w:ind w:firstLine="454"/>
        <w:jc w:val="both"/>
        <w:rPr>
          <w:rFonts w:ascii="Lotus Linotype" w:hAnsi="Lotus Linotype" w:cs="Lotus Linotype"/>
          <w:color w:val="000000"/>
          <w:sz w:val="32"/>
          <w:szCs w:val="32"/>
          <w:rtl/>
        </w:rPr>
      </w:pPr>
      <w:r>
        <w:rPr>
          <w:rFonts w:ascii="Lotus Linotype" w:hAnsi="Lotus Linotype" w:cs="Lotus Linotype"/>
          <w:color w:val="000000"/>
          <w:sz w:val="32"/>
          <w:szCs w:val="32"/>
          <w:rtl/>
        </w:rPr>
        <w:br w:type="page"/>
      </w:r>
      <w:r w:rsidR="00D4692E" w:rsidRPr="00737CED">
        <w:rPr>
          <w:noProof/>
          <w:sz w:val="16"/>
          <w:szCs w:val="16"/>
        </w:rPr>
        <w:lastRenderedPageBreak/>
        <mc:AlternateContent>
          <mc:Choice Requires="wps">
            <w:drawing>
              <wp:anchor distT="0" distB="0" distL="114300" distR="114300" simplePos="0" relativeHeight="251666944" behindDoc="0" locked="0" layoutInCell="1" allowOverlap="1">
                <wp:simplePos x="0" y="0"/>
                <wp:positionH relativeFrom="column">
                  <wp:posOffset>2240889</wp:posOffset>
                </wp:positionH>
                <wp:positionV relativeFrom="paragraph">
                  <wp:posOffset>-487900</wp:posOffset>
                </wp:positionV>
                <wp:extent cx="2057400" cy="533400"/>
                <wp:effectExtent l="5080" t="6350" r="13970" b="12700"/>
                <wp:wrapNone/>
                <wp:docPr id="52"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33400"/>
                        </a:xfrm>
                        <a:prstGeom prst="horizontalScroll">
                          <a:avLst>
                            <a:gd name="adj" fmla="val 21519"/>
                          </a:avLst>
                        </a:prstGeom>
                        <a:solidFill>
                          <a:srgbClr val="FFFFFF"/>
                        </a:solidFill>
                        <a:ln w="9525">
                          <a:solidFill>
                            <a:srgbClr val="000000"/>
                          </a:solidFill>
                          <a:round/>
                          <a:headEnd/>
                          <a:tailEnd/>
                        </a:ln>
                      </wps:spPr>
                      <wps:txbx>
                        <w:txbxContent>
                          <w:p w:rsidR="00BB1633" w:rsidRPr="00D4692E" w:rsidRDefault="00BB1633" w:rsidP="000B7DE2">
                            <w:pPr>
                              <w:spacing w:line="192" w:lineRule="auto"/>
                              <w:jc w:val="center"/>
                              <w:rPr>
                                <w:rFonts w:cs="KFGQPC Uthmanic Script HAFS"/>
                                <w:sz w:val="28"/>
                                <w:szCs w:val="28"/>
                              </w:rPr>
                            </w:pPr>
                            <w:r w:rsidRPr="00D4692E">
                              <w:rPr>
                                <w:rFonts w:ascii="Lotus Linotype" w:hAnsi="Lotus Linotype" w:cs="KFGQPC Uthmanic Script HAFS"/>
                                <w:color w:val="000000"/>
                                <w:sz w:val="32"/>
                                <w:szCs w:val="32"/>
                                <w:rtl/>
                              </w:rPr>
                              <w:t xml:space="preserve">فضل </w:t>
                            </w:r>
                            <w:r w:rsidRPr="00D4692E">
                              <w:rPr>
                                <w:rFonts w:ascii="Lotus Linotype" w:hAnsi="Lotus Linotype" w:cs="KFGQPC Uthmanic Script HAFS"/>
                                <w:color w:val="000000"/>
                                <w:sz w:val="32"/>
                                <w:szCs w:val="32"/>
                                <w:rtl/>
                              </w:rPr>
                              <w:t>العمرة في أشهر الحج</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2" o:spid="_x0000_s1075" type="#_x0000_t98" style="position:absolute;left:0;text-align:left;margin-left:176.45pt;margin-top:-38.4pt;width:162pt;height:4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" adj="4648">
                <v:textbox inset="0,0,0,0">
                  <w:txbxContent>
                    <w:p w:rsidR="00BB1633" w:rsidRPr="00D4692E" w:rsidRDefault="00BB1633" w:rsidP="000B7DE2">
                      <w:pPr>
                        <w:spacing w:line="192" w:lineRule="auto"/>
                        <w:jc w:val="center"/>
                        <w:rPr>
                          <w:rFonts w:cs="KFGQPC Uthmanic Script HAFS"/>
                          <w:sz w:val="28"/>
                          <w:szCs w:val="28"/>
                        </w:rPr>
                      </w:pPr>
                      <w:r w:rsidRPr="00D4692E">
                        <w:rPr>
                          <w:rFonts w:ascii="Lotus Linotype" w:hAnsi="Lotus Linotype" w:cs="KFGQPC Uthmanic Script HAFS"/>
                          <w:color w:val="000000"/>
                          <w:sz w:val="32"/>
                          <w:szCs w:val="32"/>
                          <w:rtl/>
                        </w:rPr>
                        <w:t xml:space="preserve">فضل </w:t>
                      </w:r>
                      <w:r w:rsidRPr="00D4692E">
                        <w:rPr>
                          <w:rFonts w:ascii="Lotus Linotype" w:hAnsi="Lotus Linotype" w:cs="KFGQPC Uthmanic Script HAFS"/>
                          <w:color w:val="000000"/>
                          <w:sz w:val="32"/>
                          <w:szCs w:val="32"/>
                          <w:rtl/>
                        </w:rPr>
                        <w:t>العمرة في أشهر الحج</w:t>
                      </w:r>
                    </w:p>
                  </w:txbxContent>
                </v:textbox>
              </v:shape>
            </w:pict>
          </mc:Fallback>
        </mc:AlternateContent>
      </w:r>
      <w:r w:rsidRPr="00737CED">
        <w:rPr>
          <w:szCs w:val="22"/>
          <w:rtl/>
        </w:rPr>
        <w:t xml:space="preserve"> </w:t>
      </w:r>
      <w:r w:rsidRPr="00737CED">
        <w:rPr>
          <w:rFonts w:ascii="Lotus Linotype" w:hAnsi="Lotus Linotype" w:cs="Lotus Linotype"/>
          <w:color w:val="000000"/>
          <w:sz w:val="32"/>
          <w:szCs w:val="32"/>
          <w:rtl/>
        </w:rPr>
        <w:t xml:space="preserve">    </w:t>
      </w:r>
    </w:p>
    <w:p w:rsidR="000B7DE2" w:rsidRPr="00737CED" w:rsidRDefault="000B7DE2" w:rsidP="000B7DE2">
      <w:pPr>
        <w:widowControl w:val="0"/>
        <w:spacing w:before="120" w:after="120" w:line="192" w:lineRule="auto"/>
        <w:ind w:firstLine="454"/>
        <w:jc w:val="both"/>
        <w:rPr>
          <w:rFonts w:ascii="Lotus Linotype" w:hAnsi="Lotus Linotype" w:cs="Lotus Linotype"/>
          <w:color w:val="000000"/>
          <w:sz w:val="16"/>
          <w:szCs w:val="16"/>
          <w:rtl/>
        </w:rPr>
      </w:pPr>
    </w:p>
    <w:p w:rsidR="000B7DE2" w:rsidRPr="00737CED" w:rsidRDefault="000B7DE2" w:rsidP="000B7DE2">
      <w:pPr>
        <w:widowControl w:val="0"/>
        <w:spacing w:before="120" w:after="120" w:line="199" w:lineRule="auto"/>
        <w:ind w:firstLine="454"/>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 xml:space="preserve">الحمد لله </w:t>
      </w:r>
      <w:r w:rsidRPr="00737CED">
        <w:rPr>
          <w:rFonts w:ascii="Lotus Linotype" w:hAnsi="Lotus Linotype" w:cs="Lotus Linotype" w:hint="cs"/>
          <w:color w:val="000000"/>
          <w:sz w:val="32"/>
          <w:szCs w:val="32"/>
          <w:rtl/>
        </w:rPr>
        <w:t xml:space="preserve">الذي فرض العمرة والحج، وضح لذلك السبيل والمنهج، فلا يماري فيها إلا صاحب اللجج، والصلاة والسلام على محمد </w:t>
      </w:r>
      <w:r>
        <w:rPr>
          <w:rFonts w:ascii="Lotus Linotype" w:hAnsi="Lotus Linotype" w:cs="Lotus Linotype" w:hint="cs"/>
          <w:color w:val="000000"/>
          <w:sz w:val="32"/>
          <w:szCs w:val="32"/>
          <w:rtl/>
        </w:rPr>
        <w:t xml:space="preserve">سيد </w:t>
      </w:r>
      <w:r w:rsidRPr="00737CED">
        <w:rPr>
          <w:rFonts w:ascii="Lotus Linotype" w:hAnsi="Lotus Linotype" w:cs="Lotus Linotype" w:hint="cs"/>
          <w:color w:val="000000"/>
          <w:sz w:val="32"/>
          <w:szCs w:val="32"/>
          <w:rtl/>
        </w:rPr>
        <w:t>البشر، خير من حج واعتمر، وعلى آله وصحبه أصحاب الفضائل الكثر، وعلى من تبعهم بإحسان فلم يتقدم أو يتأخر.</w:t>
      </w:r>
    </w:p>
    <w:p w:rsidR="000B7DE2" w:rsidRPr="00737CED" w:rsidRDefault="000B7DE2" w:rsidP="000B7DE2">
      <w:pPr>
        <w:widowControl w:val="0"/>
        <w:spacing w:before="120" w:after="120" w:line="199" w:lineRule="auto"/>
        <w:ind w:firstLine="454"/>
        <w:jc w:val="both"/>
        <w:rPr>
          <w:rFonts w:ascii="Lotus Linotype" w:hAnsi="Lotus Linotype" w:cs="AL-Battar"/>
          <w:color w:val="000000"/>
          <w:sz w:val="32"/>
          <w:szCs w:val="32"/>
          <w:rtl/>
        </w:rPr>
      </w:pPr>
      <w:r w:rsidRPr="00737CED">
        <w:rPr>
          <w:rFonts w:ascii="Lotus Linotype" w:hAnsi="Lotus Linotype" w:cs="AL-Battar" w:hint="cs"/>
          <w:color w:val="000000"/>
          <w:sz w:val="32"/>
          <w:szCs w:val="32"/>
          <w:rtl/>
        </w:rPr>
        <w:t>أما بعد:</w:t>
      </w:r>
    </w:p>
    <w:p w:rsidR="000B7DE2" w:rsidRPr="00737CED" w:rsidRDefault="000B7DE2" w:rsidP="000B7DE2">
      <w:pPr>
        <w:widowControl w:val="0"/>
        <w:spacing w:before="120" w:after="120" w:line="199" w:lineRule="auto"/>
        <w:ind w:firstLine="454"/>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فإن من المتفق عليه لدى أهل العلم أن شهور السنة كلها وقت للعمرة.</w:t>
      </w:r>
    </w:p>
    <w:p w:rsidR="000B7DE2" w:rsidRPr="00737CED" w:rsidRDefault="000B7DE2" w:rsidP="000B7DE2">
      <w:pPr>
        <w:widowControl w:val="0"/>
        <w:spacing w:before="120" w:after="120" w:line="199" w:lineRule="auto"/>
        <w:ind w:firstLine="454"/>
        <w:jc w:val="both"/>
        <w:rPr>
          <w:rFonts w:ascii="Lotus Linotype" w:hAnsi="Lotus Linotype" w:cs="Lotus Linotype"/>
          <w:color w:val="000000"/>
          <w:sz w:val="32"/>
          <w:szCs w:val="32"/>
        </w:rPr>
      </w:pPr>
      <w:r w:rsidRPr="00737CED">
        <w:rPr>
          <w:rFonts w:ascii="Lotus Linotype" w:hAnsi="Lotus Linotype" w:cs="Lotus Linotype"/>
          <w:color w:val="000000"/>
          <w:sz w:val="32"/>
          <w:szCs w:val="32"/>
          <w:rtl/>
        </w:rPr>
        <w:t xml:space="preserve">وثبت في الصحيح عن النبي ﷺ أنه قال لامرأة كانت قد عزمت على الحج مع النبي ﷺ ولكنها لم تتمكن من ذلك بسبب مرض زوجها ثم وفاته: </w:t>
      </w:r>
      <w:r w:rsidRPr="00737CED">
        <w:rPr>
          <w:rFonts w:ascii="Lotus Linotype" w:hAnsi="Lotus Linotype" w:cs="Lotus Linotype"/>
          <w:b/>
          <w:bCs/>
          <w:color w:val="000000"/>
          <w:sz w:val="32"/>
          <w:szCs w:val="32"/>
          <w:rtl/>
        </w:rPr>
        <w:t>«إن عمرة في رمضان تعدل حجة»</w:t>
      </w:r>
      <w:r w:rsidRPr="00737CED">
        <w:rPr>
          <w:rFonts w:ascii="Lotus Linotype" w:hAnsi="Lotus Linotype" w:cs="Lotus Linotype"/>
          <w:color w:val="000000"/>
          <w:sz w:val="32"/>
          <w:szCs w:val="32"/>
          <w:rtl/>
        </w:rPr>
        <w:t xml:space="preserve">، وفي رواية: </w:t>
      </w:r>
      <w:r w:rsidRPr="00737CED">
        <w:rPr>
          <w:rFonts w:ascii="Lotus Linotype" w:hAnsi="Lotus Linotype" w:cs="Lotus Linotype"/>
          <w:b/>
          <w:bCs/>
          <w:color w:val="000000"/>
          <w:sz w:val="32"/>
          <w:szCs w:val="32"/>
          <w:rtl/>
        </w:rPr>
        <w:t>«حجة معي»</w:t>
      </w:r>
      <w:r w:rsidRPr="00737CED">
        <w:rPr>
          <w:rFonts w:ascii="Lotus Linotype" w:hAnsi="Lotus Linotype" w:cs="Lotus Linotype"/>
          <w:color w:val="000000"/>
          <w:sz w:val="32"/>
          <w:szCs w:val="32"/>
          <w:rtl/>
        </w:rPr>
        <w:t>، فدل ذلك على فضل إيقاع العمرة في رمضان.</w:t>
      </w:r>
    </w:p>
    <w:p w:rsidR="000B7DE2" w:rsidRPr="00737CED" w:rsidRDefault="000B7DE2" w:rsidP="000B7DE2">
      <w:pPr>
        <w:widowControl w:val="0"/>
        <w:spacing w:before="120" w:after="120" w:line="199" w:lineRule="auto"/>
        <w:ind w:firstLine="454"/>
        <w:jc w:val="both"/>
        <w:rPr>
          <w:rFonts w:ascii="Lotus Linotype" w:hAnsi="Lotus Linotype" w:cs="Lotus Linotype"/>
          <w:color w:val="000000"/>
          <w:sz w:val="32"/>
          <w:szCs w:val="32"/>
        </w:rPr>
      </w:pPr>
      <w:r w:rsidRPr="00737CED">
        <w:rPr>
          <w:rFonts w:ascii="Lotus Linotype" w:hAnsi="Lotus Linotype" w:cs="Lotus Linotype"/>
          <w:color w:val="000000"/>
          <w:sz w:val="32"/>
          <w:szCs w:val="32"/>
          <w:rtl/>
        </w:rPr>
        <w:t>ولكن قد ثبت في الأحاديث الصحيحة من وجوه متعددة أن النبي ﷺ قد أدى عمره كلها في أشهر الحج: شوال، وذي القعدة، وذي الحجة، وآخرهن عمرته ﷺ التي كانت مع حجته، فإنه ﷺ قد حج قارن</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ا.</w:t>
      </w:r>
    </w:p>
    <w:p w:rsidR="000B7DE2" w:rsidRPr="00737CED" w:rsidRDefault="000B7DE2" w:rsidP="000B7DE2">
      <w:pPr>
        <w:widowControl w:val="0"/>
        <w:spacing w:before="120" w:after="120" w:line="199" w:lineRule="auto"/>
        <w:ind w:firstLine="454"/>
        <w:jc w:val="both"/>
        <w:rPr>
          <w:rFonts w:ascii="Lotus Linotype" w:hAnsi="Lotus Linotype" w:cs="Lotus Linotype"/>
          <w:color w:val="000000"/>
          <w:sz w:val="32"/>
          <w:szCs w:val="32"/>
        </w:rPr>
      </w:pPr>
      <w:r w:rsidRPr="00737CED">
        <w:rPr>
          <w:rFonts w:ascii="Lotus Linotype" w:hAnsi="Lotus Linotype" w:cs="Lotus Linotype"/>
          <w:color w:val="000000"/>
          <w:sz w:val="32"/>
          <w:szCs w:val="32"/>
          <w:rtl/>
        </w:rPr>
        <w:t>وكان جمهور الصحابة رضي الله عنهم مع النبي ﷺ في تلك العمرة، وأكثر ما كانوا في حجة الوداع، وكان منهم القارن والمتمتع والمفرد، ثم لما طافوا وسعوا صبح رابع من ذي الحجة</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ألزم النبي ﷺ كل من لم يسق الهدي من مفرد أو قارن</w:t>
      </w:r>
      <w:r w:rsidRPr="00737CED">
        <w:rPr>
          <w:rFonts w:ascii="Lotus Linotype" w:hAnsi="Lotus Linotype" w:cs="Lotus Linotype" w:hint="cs"/>
          <w:color w:val="000000"/>
          <w:sz w:val="32"/>
          <w:szCs w:val="32"/>
          <w:rtl/>
        </w:rPr>
        <w:t xml:space="preserve"> ـ </w:t>
      </w:r>
      <w:r w:rsidRPr="00737CED">
        <w:rPr>
          <w:rFonts w:ascii="Lotus Linotype" w:hAnsi="Lotus Linotype" w:cs="Lotus Linotype"/>
          <w:color w:val="000000"/>
          <w:sz w:val="32"/>
          <w:szCs w:val="32"/>
          <w:rtl/>
        </w:rPr>
        <w:t>لما طافوا بالبيت و</w:t>
      </w:r>
      <w:r w:rsidRPr="00737CED">
        <w:rPr>
          <w:rFonts w:ascii="Lotus Linotype" w:hAnsi="Lotus Linotype" w:cs="Lotus Linotype" w:hint="cs"/>
          <w:color w:val="000000"/>
          <w:sz w:val="32"/>
          <w:szCs w:val="32"/>
          <w:rtl/>
        </w:rPr>
        <w:t xml:space="preserve">سعوا </w:t>
      </w:r>
      <w:r w:rsidRPr="00737CED">
        <w:rPr>
          <w:rFonts w:ascii="Lotus Linotype" w:hAnsi="Lotus Linotype" w:cs="Lotus Linotype"/>
          <w:color w:val="000000"/>
          <w:sz w:val="32"/>
          <w:szCs w:val="32"/>
          <w:rtl/>
        </w:rPr>
        <w:t xml:space="preserve">بين الصفا والمروة </w:t>
      </w:r>
      <w:r w:rsidRPr="00737CED">
        <w:rPr>
          <w:rFonts w:ascii="Lotus Linotype" w:hAnsi="Lotus Linotype" w:cs="Lotus Linotype" w:hint="cs"/>
          <w:color w:val="000000"/>
          <w:sz w:val="32"/>
          <w:szCs w:val="32"/>
          <w:rtl/>
        </w:rPr>
        <w:t>ـ</w:t>
      </w:r>
      <w:r w:rsidRPr="00737CED">
        <w:rPr>
          <w:rFonts w:ascii="Lotus Linotype" w:hAnsi="Lotus Linotype" w:cs="Lotus Linotype"/>
          <w:color w:val="000000"/>
          <w:sz w:val="32"/>
          <w:szCs w:val="32"/>
          <w:rtl/>
        </w:rPr>
        <w:t xml:space="preserve"> أن يحلوا من إحرامهم ويجعلوها عمرة، فصار الصحابة جميع</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ا ما بين قارن ومتمتع</w:t>
      </w:r>
      <w:r w:rsidRPr="00737CED">
        <w:rPr>
          <w:rFonts w:ascii="Lotus Linotype" w:hAnsi="Lotus Linotype" w:cs="Lotus Linotype" w:hint="cs"/>
          <w:color w:val="000000"/>
          <w:sz w:val="32"/>
          <w:szCs w:val="32"/>
          <w:rtl/>
        </w:rPr>
        <w:t xml:space="preserve">، والقارن متمتع من حيث معنى التمتع العام الذي هو جمع العمرة والحج في </w:t>
      </w:r>
      <w:r>
        <w:rPr>
          <w:rFonts w:ascii="Lotus Linotype" w:hAnsi="Lotus Linotype" w:cs="Lotus Linotype" w:hint="cs"/>
          <w:color w:val="000000"/>
          <w:sz w:val="32"/>
          <w:szCs w:val="32"/>
          <w:rtl/>
        </w:rPr>
        <w:t>أ</w:t>
      </w:r>
      <w:r w:rsidRPr="00737CED">
        <w:rPr>
          <w:rFonts w:ascii="Lotus Linotype" w:hAnsi="Lotus Linotype" w:cs="Lotus Linotype" w:hint="cs"/>
          <w:color w:val="000000"/>
          <w:sz w:val="32"/>
          <w:szCs w:val="32"/>
          <w:rtl/>
        </w:rPr>
        <w:t>شهر الحج بسفر واحد من غير أن يفصل بينهما بالرجوع إلى بلده.</w:t>
      </w:r>
    </w:p>
    <w:p w:rsidR="000B7DE2" w:rsidRPr="00737CED" w:rsidRDefault="000B7DE2" w:rsidP="000B7DE2">
      <w:pPr>
        <w:widowControl w:val="0"/>
        <w:spacing w:before="120" w:after="120" w:line="192" w:lineRule="auto"/>
        <w:ind w:firstLine="454"/>
        <w:jc w:val="both"/>
        <w:rPr>
          <w:rFonts w:ascii="Lotus Linotype" w:hAnsi="Lotus Linotype" w:cs="Lotus Linotype"/>
          <w:color w:val="000000"/>
          <w:sz w:val="32"/>
          <w:szCs w:val="32"/>
        </w:rPr>
      </w:pPr>
      <w:r w:rsidRPr="00763474">
        <w:rPr>
          <w:rFonts w:ascii="Lotus Linotype" w:hAnsi="Lotus Linotype" w:cs="Lotus Linotype"/>
          <w:b/>
          <w:bCs/>
          <w:color w:val="000000"/>
          <w:sz w:val="32"/>
          <w:szCs w:val="32"/>
          <w:rtl/>
        </w:rPr>
        <w:t>فيتبين من ذلك:</w:t>
      </w:r>
      <w:r w:rsidRPr="00737CED">
        <w:rPr>
          <w:rFonts w:ascii="Lotus Linotype" w:hAnsi="Lotus Linotype" w:cs="Lotus Linotype"/>
          <w:color w:val="000000"/>
          <w:sz w:val="32"/>
          <w:szCs w:val="32"/>
          <w:rtl/>
        </w:rPr>
        <w:t xml:space="preserve"> أن أفضل الأزمنة </w:t>
      </w:r>
      <w:r w:rsidRPr="00737CED">
        <w:rPr>
          <w:rFonts w:ascii="Lotus Linotype" w:hAnsi="Lotus Linotype" w:cs="Lotus Linotype" w:hint="cs"/>
          <w:color w:val="000000"/>
          <w:sz w:val="32"/>
          <w:szCs w:val="32"/>
          <w:rtl/>
        </w:rPr>
        <w:t>ـ</w:t>
      </w:r>
      <w:r w:rsidRPr="00737CED">
        <w:rPr>
          <w:rFonts w:ascii="Lotus Linotype" w:hAnsi="Lotus Linotype" w:cs="Lotus Linotype"/>
          <w:color w:val="000000"/>
          <w:sz w:val="32"/>
          <w:szCs w:val="32"/>
          <w:rtl/>
        </w:rPr>
        <w:t xml:space="preserve"> لإيقاع العمرة </w:t>
      </w:r>
      <w:r w:rsidRPr="00737CED">
        <w:rPr>
          <w:rFonts w:ascii="Lotus Linotype" w:hAnsi="Lotus Linotype" w:cs="Lotus Linotype" w:hint="cs"/>
          <w:color w:val="000000"/>
          <w:sz w:val="32"/>
          <w:szCs w:val="32"/>
          <w:rtl/>
        </w:rPr>
        <w:t>ـ</w:t>
      </w:r>
      <w:r w:rsidRPr="00737CED">
        <w:rPr>
          <w:rFonts w:ascii="Lotus Linotype" w:hAnsi="Lotus Linotype" w:cs="Lotus Linotype"/>
          <w:color w:val="000000"/>
          <w:sz w:val="32"/>
          <w:szCs w:val="32"/>
          <w:rtl/>
        </w:rPr>
        <w:t xml:space="preserve"> وأحقها بها أشهر الحج، فوقوع العمرة </w:t>
      </w:r>
      <w:r w:rsidRPr="00737CED">
        <w:rPr>
          <w:rFonts w:ascii="Lotus Linotype" w:hAnsi="Lotus Linotype" w:cs="Lotus Linotype" w:hint="cs"/>
          <w:color w:val="000000"/>
          <w:sz w:val="32"/>
          <w:szCs w:val="32"/>
          <w:rtl/>
        </w:rPr>
        <w:t>ـ</w:t>
      </w:r>
      <w:r w:rsidRPr="00737CED">
        <w:rPr>
          <w:rFonts w:ascii="Lotus Linotype" w:hAnsi="Lotus Linotype" w:cs="Lotus Linotype"/>
          <w:color w:val="000000"/>
          <w:sz w:val="32"/>
          <w:szCs w:val="32"/>
          <w:rtl/>
        </w:rPr>
        <w:t xml:space="preserve"> وهي حج أصغر </w:t>
      </w:r>
      <w:r w:rsidRPr="00737CED">
        <w:rPr>
          <w:rFonts w:ascii="Lotus Linotype" w:hAnsi="Lotus Linotype" w:cs="Lotus Linotype" w:hint="cs"/>
          <w:color w:val="000000"/>
          <w:sz w:val="32"/>
          <w:szCs w:val="32"/>
          <w:rtl/>
        </w:rPr>
        <w:t>ـ</w:t>
      </w:r>
      <w:r w:rsidRPr="00737CED">
        <w:rPr>
          <w:rFonts w:ascii="Lotus Linotype" w:hAnsi="Lotus Linotype" w:cs="Lotus Linotype"/>
          <w:color w:val="000000"/>
          <w:sz w:val="32"/>
          <w:szCs w:val="32"/>
          <w:rtl/>
        </w:rPr>
        <w:t xml:space="preserve"> في أشهر الحج نظير وقوع الحج في أشهره، وذلك من وجهين:</w:t>
      </w:r>
    </w:p>
    <w:p w:rsidR="000B7DE2" w:rsidRPr="00737CED" w:rsidRDefault="000B7DE2" w:rsidP="000B7DE2">
      <w:pPr>
        <w:widowControl w:val="0"/>
        <w:spacing w:before="120" w:after="120" w:line="192" w:lineRule="auto"/>
        <w:ind w:firstLine="454"/>
        <w:jc w:val="both"/>
        <w:rPr>
          <w:rFonts w:ascii="Lotus Linotype" w:hAnsi="Lotus Linotype" w:cs="Lotus Linotype"/>
          <w:color w:val="000000"/>
          <w:sz w:val="32"/>
          <w:szCs w:val="32"/>
        </w:rPr>
      </w:pPr>
      <w:r w:rsidRPr="00737CED">
        <w:rPr>
          <w:rFonts w:ascii="Lotus Linotype" w:hAnsi="Lotus Linotype" w:cs="Lotus Linotype"/>
          <w:b/>
          <w:bCs/>
          <w:color w:val="000000"/>
          <w:sz w:val="32"/>
          <w:szCs w:val="32"/>
          <w:rtl/>
        </w:rPr>
        <w:t>الأول:</w:t>
      </w:r>
      <w:r w:rsidRPr="00737CED">
        <w:rPr>
          <w:rFonts w:ascii="Lotus Linotype" w:hAnsi="Lotus Linotype" w:cs="Lotus Linotype"/>
          <w:color w:val="000000"/>
          <w:sz w:val="32"/>
          <w:szCs w:val="32"/>
          <w:rtl/>
        </w:rPr>
        <w:t xml:space="preserve"> أن الله لم يكن ليختار لع</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م</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ر</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نبيه إلا أفضل الأوقات وأشرفها.</w:t>
      </w:r>
    </w:p>
    <w:p w:rsidR="000B7DE2" w:rsidRPr="00737CED" w:rsidRDefault="000B7DE2" w:rsidP="000B7DE2">
      <w:pPr>
        <w:widowControl w:val="0"/>
        <w:spacing w:before="120" w:after="120" w:line="192" w:lineRule="auto"/>
        <w:ind w:firstLine="454"/>
        <w:jc w:val="both"/>
        <w:rPr>
          <w:rFonts w:ascii="Lotus Linotype" w:hAnsi="Lotus Linotype" w:cs="Lotus Linotype"/>
          <w:color w:val="000000"/>
          <w:sz w:val="32"/>
          <w:szCs w:val="32"/>
          <w:rtl/>
        </w:rPr>
      </w:pPr>
      <w:r w:rsidRPr="00737CED">
        <w:rPr>
          <w:rFonts w:ascii="Lotus Linotype" w:hAnsi="Lotus Linotype" w:cs="Lotus Linotype"/>
          <w:b/>
          <w:bCs/>
          <w:color w:val="000000"/>
          <w:sz w:val="32"/>
          <w:szCs w:val="32"/>
          <w:rtl/>
        </w:rPr>
        <w:t>الثاني:</w:t>
      </w:r>
      <w:r w:rsidRPr="00737CED">
        <w:rPr>
          <w:rFonts w:ascii="Lotus Linotype" w:hAnsi="Lotus Linotype" w:cs="Lotus Linotype"/>
          <w:color w:val="000000"/>
          <w:sz w:val="32"/>
          <w:szCs w:val="32"/>
          <w:rtl/>
        </w:rPr>
        <w:t xml:space="preserve"> أن النبي ﷺ لم يكن ليختار لأصحابه إلا أفضل الأوقات للعمرة، فإنه حريص عليهم بالمؤمنين رؤوف رحيم.</w:t>
      </w:r>
    </w:p>
    <w:p w:rsidR="000B7DE2" w:rsidRPr="00737CED" w:rsidRDefault="000B7DE2" w:rsidP="000B7DE2">
      <w:pPr>
        <w:widowControl w:val="0"/>
        <w:spacing w:before="120" w:after="120" w:line="192" w:lineRule="auto"/>
        <w:ind w:firstLine="454"/>
        <w:jc w:val="both"/>
        <w:rPr>
          <w:rFonts w:ascii="Lotus Linotype" w:hAnsi="Lotus Linotype" w:cs="Lotus Linotype"/>
          <w:sz w:val="32"/>
          <w:szCs w:val="32"/>
          <w:rtl/>
        </w:rPr>
      </w:pPr>
      <w:r w:rsidRPr="00737CED">
        <w:rPr>
          <w:rFonts w:ascii="Lotus Linotype" w:hAnsi="Lotus Linotype" w:cs="Lotus Linotype"/>
          <w:sz w:val="32"/>
          <w:szCs w:val="32"/>
          <w:rtl/>
        </w:rPr>
        <w:t>وصلى الله وسلم على نبينا محمد وعلى آله وصحبه أجمعين</w:t>
      </w:r>
      <w:r w:rsidRPr="00737CED">
        <w:rPr>
          <w:rFonts w:ascii="Lotus Linotype" w:hAnsi="Lotus Linotype" w:cs="Lotus Linotype" w:hint="cs"/>
          <w:sz w:val="32"/>
          <w:szCs w:val="32"/>
          <w:rtl/>
        </w:rPr>
        <w:t>.</w:t>
      </w:r>
    </w:p>
    <w:p w:rsidR="000B7DE2" w:rsidRPr="00737CED" w:rsidRDefault="000B7DE2" w:rsidP="000B7DE2">
      <w:pPr>
        <w:widowControl w:val="0"/>
        <w:spacing w:before="120" w:after="120" w:line="192" w:lineRule="auto"/>
        <w:ind w:firstLine="454"/>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br w:type="page"/>
      </w:r>
      <w:r w:rsidR="00D4692E" w:rsidRPr="00737CED">
        <w:rPr>
          <w:noProof/>
          <w:sz w:val="16"/>
          <w:szCs w:val="16"/>
        </w:rPr>
        <w:lastRenderedPageBreak/>
        <mc:AlternateContent>
          <mc:Choice Requires="wps">
            <w:drawing>
              <wp:anchor distT="0" distB="0" distL="114300" distR="114300" simplePos="0" relativeHeight="251658752" behindDoc="0" locked="0" layoutInCell="1" allowOverlap="1">
                <wp:simplePos x="0" y="0"/>
                <wp:positionH relativeFrom="column">
                  <wp:posOffset>1798437</wp:posOffset>
                </wp:positionH>
                <wp:positionV relativeFrom="paragraph">
                  <wp:posOffset>-270717</wp:posOffset>
                </wp:positionV>
                <wp:extent cx="2639422" cy="621276"/>
                <wp:effectExtent l="0" t="0" r="27940" b="26670"/>
                <wp:wrapNone/>
                <wp:docPr id="51"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9422" cy="621276"/>
                        </a:xfrm>
                        <a:prstGeom prst="horizontalScroll">
                          <a:avLst>
                            <a:gd name="adj" fmla="val 21519"/>
                          </a:avLst>
                        </a:prstGeom>
                        <a:solidFill>
                          <a:srgbClr val="FFFFFF"/>
                        </a:solidFill>
                        <a:ln w="9525">
                          <a:solidFill>
                            <a:srgbClr val="000000"/>
                          </a:solidFill>
                          <a:round/>
                          <a:headEnd/>
                          <a:tailEnd/>
                        </a:ln>
                      </wps:spPr>
                      <wps:txbx>
                        <w:txbxContent>
                          <w:p w:rsidR="00BB1633" w:rsidRPr="00D4692E" w:rsidRDefault="00BB1633" w:rsidP="000B7DE2">
                            <w:pPr>
                              <w:spacing w:line="192" w:lineRule="auto"/>
                              <w:jc w:val="center"/>
                              <w:rPr>
                                <w:rFonts w:cs="KFGQPC Uthmanic Script HAFS"/>
                                <w:sz w:val="28"/>
                                <w:szCs w:val="28"/>
                              </w:rPr>
                            </w:pPr>
                            <w:r w:rsidRPr="00D4692E">
                              <w:rPr>
                                <w:rFonts w:ascii="Lotus Linotype" w:hAnsi="Lotus Linotype" w:cs="KFGQPC Uthmanic Script HAFS" w:hint="cs"/>
                                <w:color w:val="000000"/>
                                <w:sz w:val="32"/>
                                <w:szCs w:val="32"/>
                                <w:rtl/>
                              </w:rPr>
                              <w:t xml:space="preserve">المبادرة </w:t>
                            </w:r>
                            <w:r w:rsidRPr="00D4692E">
                              <w:rPr>
                                <w:rFonts w:ascii="Lotus Linotype" w:hAnsi="Lotus Linotype" w:cs="KFGQPC Uthmanic Script HAFS" w:hint="cs"/>
                                <w:color w:val="000000"/>
                                <w:sz w:val="32"/>
                                <w:szCs w:val="32"/>
                                <w:rtl/>
                              </w:rPr>
                              <w:t>إلى أداء الحج قبل الشواغل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1" o:spid="_x0000_s1076" type="#_x0000_t98" style="position:absolute;left:0;text-align:left;margin-left:141.6pt;margin-top:-21.3pt;width:207.85pt;height:48.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" adj="4648">
                <v:textbox inset="0,0,0,0">
                  <w:txbxContent>
                    <w:p w:rsidR="00BB1633" w:rsidRPr="00D4692E" w:rsidRDefault="00BB1633" w:rsidP="000B7DE2">
                      <w:pPr>
                        <w:spacing w:line="192" w:lineRule="auto"/>
                        <w:jc w:val="center"/>
                        <w:rPr>
                          <w:rFonts w:cs="KFGQPC Uthmanic Script HAFS"/>
                          <w:sz w:val="28"/>
                          <w:szCs w:val="28"/>
                        </w:rPr>
                      </w:pPr>
                      <w:r w:rsidRPr="00D4692E">
                        <w:rPr>
                          <w:rFonts w:ascii="Lotus Linotype" w:hAnsi="Lotus Linotype" w:cs="KFGQPC Uthmanic Script HAFS" w:hint="cs"/>
                          <w:color w:val="000000"/>
                          <w:sz w:val="32"/>
                          <w:szCs w:val="32"/>
                          <w:rtl/>
                        </w:rPr>
                        <w:t xml:space="preserve">المبادرة </w:t>
                      </w:r>
                      <w:r w:rsidRPr="00D4692E">
                        <w:rPr>
                          <w:rFonts w:ascii="Lotus Linotype" w:hAnsi="Lotus Linotype" w:cs="KFGQPC Uthmanic Script HAFS" w:hint="cs"/>
                          <w:color w:val="000000"/>
                          <w:sz w:val="32"/>
                          <w:szCs w:val="32"/>
                          <w:rtl/>
                        </w:rPr>
                        <w:t>إلى أداء الحج قبل الشواغل</w:t>
                      </w:r>
                    </w:p>
                  </w:txbxContent>
                </v:textbox>
              </v:shape>
            </w:pict>
          </mc:Fallback>
        </mc:AlternateContent>
      </w:r>
      <w:r w:rsidRPr="00737CED">
        <w:rPr>
          <w:rFonts w:ascii="Lotus Linotype" w:hAnsi="Lotus Linotype" w:cs="Lotus Linotype"/>
          <w:color w:val="000000"/>
          <w:sz w:val="32"/>
          <w:szCs w:val="32"/>
          <w:rtl/>
        </w:rPr>
        <w:t xml:space="preserve">  </w:t>
      </w:r>
    </w:p>
    <w:p w:rsidR="009831A4" w:rsidRDefault="009831A4" w:rsidP="000B7DE2">
      <w:pPr>
        <w:widowControl w:val="0"/>
        <w:spacing w:before="100" w:after="100" w:line="182" w:lineRule="auto"/>
        <w:ind w:firstLine="454"/>
        <w:jc w:val="both"/>
        <w:rPr>
          <w:rFonts w:ascii="Lotus Linotype" w:hAnsi="Lotus Linotype" w:cs="Lotus Linotype"/>
          <w:color w:val="000000"/>
          <w:sz w:val="32"/>
          <w:szCs w:val="32"/>
          <w:rtl/>
        </w:rPr>
      </w:pPr>
    </w:p>
    <w:p w:rsidR="000B7DE2" w:rsidRPr="00737CED" w:rsidRDefault="000B7DE2" w:rsidP="000B7DE2">
      <w:pPr>
        <w:widowControl w:val="0"/>
        <w:spacing w:before="100" w:after="100" w:line="182" w:lineRule="auto"/>
        <w:ind w:firstLine="454"/>
        <w:jc w:val="both"/>
        <w:rPr>
          <w:rFonts w:ascii="Lotus Linotype" w:hAnsi="Lotus Linotype" w:cs="Lotus Linotype"/>
          <w:color w:val="000000"/>
          <w:sz w:val="32"/>
          <w:szCs w:val="32"/>
          <w:rtl/>
        </w:rPr>
      </w:pPr>
      <w:r w:rsidRPr="00737CED">
        <w:rPr>
          <w:rFonts w:ascii="Lotus Linotype" w:hAnsi="Lotus Linotype" w:cs="Lotus Linotype" w:hint="cs"/>
          <w:color w:val="000000"/>
          <w:sz w:val="32"/>
          <w:szCs w:val="32"/>
          <w:rtl/>
        </w:rPr>
        <w:t>الحمد لله الذي أمر بالطاعات ونهى عن المخالفات</w:t>
      </w:r>
      <w:r w:rsidR="004C1EF3">
        <w:rPr>
          <w:rFonts w:ascii="Lotus Linotype" w:hAnsi="Lotus Linotype" w:cs="Lotus Linotype" w:hint="cs"/>
          <w:color w:val="000000"/>
          <w:sz w:val="32"/>
          <w:szCs w:val="32"/>
          <w:rtl/>
        </w:rPr>
        <w:t>،</w:t>
      </w:r>
      <w:r w:rsidRPr="00737CED">
        <w:rPr>
          <w:rFonts w:ascii="Lotus Linotype" w:hAnsi="Lotus Linotype" w:cs="Lotus Linotype" w:hint="cs"/>
          <w:color w:val="000000"/>
          <w:sz w:val="32"/>
          <w:szCs w:val="32"/>
          <w:rtl/>
        </w:rPr>
        <w:t xml:space="preserve"> وحضَّ عباده على المسارعة والمبادرة إلى الأعمال الصالحات</w:t>
      </w:r>
      <w:r w:rsidR="004C1EF3">
        <w:rPr>
          <w:rFonts w:ascii="Lotus Linotype" w:hAnsi="Lotus Linotype" w:cs="Lotus Linotype" w:hint="cs"/>
          <w:color w:val="000000"/>
          <w:sz w:val="32"/>
          <w:szCs w:val="32"/>
          <w:rtl/>
        </w:rPr>
        <w:t>،</w:t>
      </w:r>
      <w:r w:rsidRPr="00737CED">
        <w:rPr>
          <w:rFonts w:ascii="Lotus Linotype" w:hAnsi="Lotus Linotype" w:cs="Lotus Linotype" w:hint="cs"/>
          <w:color w:val="000000"/>
          <w:sz w:val="32"/>
          <w:szCs w:val="32"/>
          <w:rtl/>
        </w:rPr>
        <w:t xml:space="preserve"> وأثنى على مستبقي الخيرات</w:t>
      </w:r>
      <w:r w:rsidR="004C1EF3">
        <w:rPr>
          <w:rFonts w:ascii="Lotus Linotype" w:hAnsi="Lotus Linotype" w:cs="Lotus Linotype" w:hint="cs"/>
          <w:color w:val="000000"/>
          <w:sz w:val="32"/>
          <w:szCs w:val="32"/>
          <w:rtl/>
        </w:rPr>
        <w:t>،</w:t>
      </w:r>
      <w:r w:rsidRPr="00737CED">
        <w:rPr>
          <w:rFonts w:ascii="Lotus Linotype" w:hAnsi="Lotus Linotype" w:cs="Lotus Linotype" w:hint="cs"/>
          <w:color w:val="000000"/>
          <w:sz w:val="32"/>
          <w:szCs w:val="32"/>
          <w:rtl/>
        </w:rPr>
        <w:t xml:space="preserve"> وشهيد لهم بالسبق في محكم الآيات.</w:t>
      </w:r>
    </w:p>
    <w:p w:rsidR="000B7DE2" w:rsidRPr="00737CED" w:rsidRDefault="000B7DE2" w:rsidP="000B7DE2">
      <w:pPr>
        <w:widowControl w:val="0"/>
        <w:spacing w:before="100" w:after="100" w:line="182" w:lineRule="auto"/>
        <w:ind w:firstLine="454"/>
        <w:jc w:val="both"/>
        <w:rPr>
          <w:rFonts w:ascii="Lotus Linotype" w:hAnsi="Lotus Linotype" w:cs="AL-Battar"/>
          <w:b/>
          <w:color w:val="000000"/>
          <w:sz w:val="32"/>
          <w:szCs w:val="32"/>
          <w:rtl/>
        </w:rPr>
      </w:pPr>
      <w:r w:rsidRPr="00737CED">
        <w:rPr>
          <w:rFonts w:ascii="Lotus Linotype" w:hAnsi="Lotus Linotype" w:cs="AL-Battar" w:hint="cs"/>
          <w:b/>
          <w:color w:val="000000"/>
          <w:sz w:val="32"/>
          <w:szCs w:val="32"/>
          <w:rtl/>
        </w:rPr>
        <w:t>أما بعد:</w:t>
      </w:r>
    </w:p>
    <w:p w:rsidR="000B7DE2" w:rsidRPr="00737CED" w:rsidRDefault="000B7DE2" w:rsidP="000B7DE2">
      <w:pPr>
        <w:widowControl w:val="0"/>
        <w:spacing w:before="100" w:after="100" w:line="182" w:lineRule="auto"/>
        <w:ind w:firstLine="454"/>
        <w:jc w:val="both"/>
        <w:rPr>
          <w:rFonts w:ascii="Lotus Linotype" w:hAnsi="Lotus Linotype" w:cs="Lotus Linotype"/>
          <w:color w:val="000000"/>
          <w:sz w:val="32"/>
          <w:szCs w:val="32"/>
          <w:rtl/>
        </w:rPr>
      </w:pPr>
      <w:r w:rsidRPr="00737CED">
        <w:rPr>
          <w:rFonts w:ascii="Lotus Linotype" w:hAnsi="Lotus Linotype" w:cs="Lotus Linotype" w:hint="cs"/>
          <w:color w:val="000000"/>
          <w:sz w:val="32"/>
          <w:szCs w:val="32"/>
          <w:rtl/>
        </w:rPr>
        <w:t xml:space="preserve">فإن </w:t>
      </w:r>
      <w:r w:rsidRPr="00737CED">
        <w:rPr>
          <w:rFonts w:ascii="Lotus Linotype" w:hAnsi="Lotus Linotype" w:cs="Lotus Linotype"/>
          <w:color w:val="000000"/>
          <w:sz w:val="32"/>
          <w:szCs w:val="32"/>
          <w:rtl/>
        </w:rPr>
        <w:t xml:space="preserve">من القواعد المقررة عند أهل العلم أن الأصل في الأوامر الشرعية المبادرة في الامتثال </w:t>
      </w:r>
      <w:r w:rsidRPr="00737CED">
        <w:rPr>
          <w:rFonts w:ascii="Lotus Linotype" w:hAnsi="Lotus Linotype" w:cs="Lotus Linotype" w:hint="cs"/>
          <w:color w:val="000000"/>
          <w:sz w:val="32"/>
          <w:szCs w:val="32"/>
          <w:rtl/>
        </w:rPr>
        <w:t>ـ</w:t>
      </w:r>
      <w:r w:rsidRPr="00737CED">
        <w:rPr>
          <w:rFonts w:ascii="Lotus Linotype" w:hAnsi="Lotus Linotype" w:cs="Lotus Linotype"/>
          <w:color w:val="000000"/>
          <w:sz w:val="32"/>
          <w:szCs w:val="32"/>
          <w:rtl/>
        </w:rPr>
        <w:t xml:space="preserve"> من المكلفين </w:t>
      </w:r>
      <w:r w:rsidRPr="00737CED">
        <w:rPr>
          <w:rFonts w:ascii="Lotus Linotype" w:hAnsi="Lotus Linotype" w:cs="Lotus Linotype" w:hint="cs"/>
          <w:color w:val="000000"/>
          <w:sz w:val="32"/>
          <w:szCs w:val="32"/>
          <w:rtl/>
        </w:rPr>
        <w:t xml:space="preserve">ـ </w:t>
      </w:r>
      <w:r w:rsidRPr="00737CED">
        <w:rPr>
          <w:rFonts w:ascii="Lotus Linotype" w:hAnsi="Lotus Linotype" w:cs="Lotus Linotype"/>
          <w:color w:val="000000"/>
          <w:sz w:val="32"/>
          <w:szCs w:val="32"/>
          <w:rtl/>
        </w:rPr>
        <w:t>متى استطاعوا، ويحرم التأخير إلا لعذر يقتضيه في ميزان الشرع.</w:t>
      </w:r>
    </w:p>
    <w:p w:rsidR="000B7DE2" w:rsidRPr="00737CED" w:rsidRDefault="000B7DE2" w:rsidP="000B7DE2">
      <w:pPr>
        <w:widowControl w:val="0"/>
        <w:spacing w:before="100" w:after="100" w:line="182" w:lineRule="auto"/>
        <w:ind w:firstLine="454"/>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فإن الله تعالى قد أمر باستباق الخيرات، والمسارعة إلى المغفرة والجنات، وشهد للمتسابقين بالسبق والفوز بالقرب والثواب، وذم سبحانه</w:t>
      </w:r>
      <w:r w:rsidRPr="00737CED">
        <w:rPr>
          <w:rFonts w:ascii="Lotus Linotype" w:hAnsi="Lotus Linotype" w:cs="Lotus Linotype" w:hint="cs"/>
          <w:color w:val="000000"/>
          <w:sz w:val="32"/>
          <w:szCs w:val="32"/>
          <w:rtl/>
        </w:rPr>
        <w:t xml:space="preserve"> </w:t>
      </w:r>
      <w:r w:rsidRPr="00737CED">
        <w:rPr>
          <w:rFonts w:ascii="Lotus Linotype" w:hAnsi="Lotus Linotype" w:cs="Lotus Linotype"/>
          <w:color w:val="000000"/>
          <w:sz w:val="32"/>
          <w:szCs w:val="32"/>
          <w:rtl/>
        </w:rPr>
        <w:t>المسوفين والمماطلين</w:t>
      </w:r>
      <w:r w:rsidRPr="00737CED">
        <w:rPr>
          <w:rFonts w:ascii="Lotus Linotype" w:hAnsi="Lotus Linotype" w:cs="Lotus Linotype" w:hint="cs"/>
          <w:color w:val="000000"/>
          <w:sz w:val="32"/>
          <w:szCs w:val="32"/>
          <w:rtl/>
        </w:rPr>
        <w:t xml:space="preserve"> وتهددهم بشديد العقاب</w:t>
      </w:r>
      <w:r w:rsidRPr="00737CED">
        <w:rPr>
          <w:rFonts w:ascii="Lotus Linotype" w:hAnsi="Lotus Linotype" w:cs="Lotus Linotype"/>
          <w:color w:val="000000"/>
          <w:sz w:val="32"/>
          <w:szCs w:val="32"/>
          <w:rtl/>
        </w:rPr>
        <w:t>، وعد</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ذلك من صفات المنافقين المتوعدين بالدرك الأسفل من النار، ولن تجد لهم نصير</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ا.</w:t>
      </w:r>
    </w:p>
    <w:p w:rsidR="000B7DE2" w:rsidRPr="00737CED" w:rsidRDefault="000B7DE2" w:rsidP="000B7DE2">
      <w:pPr>
        <w:widowControl w:val="0"/>
        <w:spacing w:before="100" w:after="100" w:line="182" w:lineRule="auto"/>
        <w:ind w:firstLine="454"/>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إذا تقرر ذلك</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فإن الحج من أعظم فرائض الله تعالى على المستطيعين من عباده، والركن الخامس من أركان الإسلام، وكان فرضه </w:t>
      </w:r>
      <w:r w:rsidRPr="00737CED">
        <w:rPr>
          <w:rFonts w:ascii="Lotus Linotype" w:hAnsi="Lotus Linotype" w:cs="Lotus Linotype" w:hint="cs"/>
          <w:color w:val="000000"/>
          <w:sz w:val="32"/>
          <w:szCs w:val="32"/>
          <w:rtl/>
        </w:rPr>
        <w:t>ـ</w:t>
      </w:r>
      <w:r w:rsidRPr="00737CED">
        <w:rPr>
          <w:rFonts w:ascii="Lotus Linotype" w:hAnsi="Lotus Linotype" w:cs="Lotus Linotype"/>
          <w:color w:val="000000"/>
          <w:sz w:val="32"/>
          <w:szCs w:val="32"/>
          <w:rtl/>
        </w:rPr>
        <w:t xml:space="preserve"> على الصحيح </w:t>
      </w:r>
      <w:r w:rsidRPr="00737CED">
        <w:rPr>
          <w:rFonts w:ascii="Lotus Linotype" w:hAnsi="Lotus Linotype" w:cs="Lotus Linotype" w:hint="cs"/>
          <w:color w:val="000000"/>
          <w:sz w:val="32"/>
          <w:szCs w:val="32"/>
          <w:rtl/>
        </w:rPr>
        <w:t>ـ</w:t>
      </w:r>
      <w:r w:rsidRPr="00737CED">
        <w:rPr>
          <w:rFonts w:ascii="Lotus Linotype" w:hAnsi="Lotus Linotype" w:cs="Lotus Linotype"/>
          <w:color w:val="000000"/>
          <w:sz w:val="32"/>
          <w:szCs w:val="32"/>
          <w:rtl/>
        </w:rPr>
        <w:t xml:space="preserve"> في السنة التاسعة من الهجرة</w:t>
      </w:r>
      <w:r w:rsidRPr="00737CED">
        <w:rPr>
          <w:rFonts w:ascii="Lotus Linotype" w:hAnsi="Lotus Linotype" w:cs="Lotus Linotype" w:hint="cs"/>
          <w:color w:val="000000"/>
          <w:sz w:val="32"/>
          <w:szCs w:val="32"/>
          <w:rtl/>
        </w:rPr>
        <w:t>.</w:t>
      </w:r>
    </w:p>
    <w:p w:rsidR="000B7DE2" w:rsidRPr="00737CED" w:rsidRDefault="000B7DE2" w:rsidP="000B7DE2">
      <w:pPr>
        <w:widowControl w:val="0"/>
        <w:spacing w:before="100" w:after="100" w:line="182" w:lineRule="auto"/>
        <w:ind w:firstLine="454"/>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ولقد بادر النبي ﷺ لأدائه لكن لم يتمكن من السفر إليه في تلك السنة لعوارض معروفة عند أهل العلم بسيرته ﷺ، منها:</w:t>
      </w:r>
    </w:p>
    <w:p w:rsidR="000B7DE2" w:rsidRPr="00737CED" w:rsidRDefault="000B7DE2" w:rsidP="00212E51">
      <w:pPr>
        <w:widowControl w:val="0"/>
        <w:numPr>
          <w:ilvl w:val="0"/>
          <w:numId w:val="30"/>
        </w:numPr>
        <w:tabs>
          <w:tab w:val="clear" w:pos="1174"/>
          <w:tab w:val="num" w:pos="849"/>
        </w:tabs>
        <w:spacing w:before="100" w:after="100" w:line="182" w:lineRule="auto"/>
        <w:ind w:left="849"/>
        <w:jc w:val="both"/>
        <w:rPr>
          <w:rFonts w:ascii="Lotus Linotype" w:hAnsi="Lotus Linotype" w:cs="Lotus Linotype"/>
          <w:color w:val="000000"/>
          <w:sz w:val="32"/>
          <w:szCs w:val="32"/>
        </w:rPr>
      </w:pPr>
      <w:r w:rsidRPr="00737CED">
        <w:rPr>
          <w:rFonts w:ascii="Lotus Linotype" w:hAnsi="Lotus Linotype" w:cs="Lotus Linotype"/>
          <w:color w:val="000000"/>
          <w:sz w:val="32"/>
          <w:szCs w:val="32"/>
          <w:rtl/>
        </w:rPr>
        <w:t xml:space="preserve">وجود </w:t>
      </w:r>
      <w:r w:rsidRPr="00737CED">
        <w:rPr>
          <w:rFonts w:ascii="Lotus Linotype" w:hAnsi="Lotus Linotype" w:cs="Lotus Linotype" w:hint="cs"/>
          <w:color w:val="000000"/>
          <w:sz w:val="32"/>
          <w:szCs w:val="32"/>
          <w:rtl/>
        </w:rPr>
        <w:t xml:space="preserve">بعض </w:t>
      </w:r>
      <w:r w:rsidRPr="00737CED">
        <w:rPr>
          <w:rFonts w:ascii="Lotus Linotype" w:hAnsi="Lotus Linotype" w:cs="Lotus Linotype"/>
          <w:color w:val="000000"/>
          <w:sz w:val="32"/>
          <w:szCs w:val="32"/>
          <w:rtl/>
        </w:rPr>
        <w:t>من أهل الشرك في الحج</w:t>
      </w:r>
      <w:r w:rsidRPr="00737CED">
        <w:rPr>
          <w:rFonts w:ascii="Lotus Linotype" w:hAnsi="Lotus Linotype" w:cs="Lotus Linotype" w:hint="cs"/>
          <w:color w:val="000000"/>
          <w:sz w:val="32"/>
          <w:szCs w:val="32"/>
          <w:rtl/>
        </w:rPr>
        <w:t>.</w:t>
      </w:r>
    </w:p>
    <w:p w:rsidR="000B7DE2" w:rsidRPr="00737CED" w:rsidRDefault="000B7DE2" w:rsidP="00212E51">
      <w:pPr>
        <w:widowControl w:val="0"/>
        <w:numPr>
          <w:ilvl w:val="0"/>
          <w:numId w:val="30"/>
        </w:numPr>
        <w:tabs>
          <w:tab w:val="clear" w:pos="1174"/>
          <w:tab w:val="num" w:pos="849"/>
        </w:tabs>
        <w:spacing w:before="100" w:after="100" w:line="182" w:lineRule="auto"/>
        <w:ind w:left="849"/>
        <w:jc w:val="both"/>
        <w:rPr>
          <w:rFonts w:ascii="Lotus Linotype" w:hAnsi="Lotus Linotype" w:cs="Lotus Linotype"/>
          <w:color w:val="000000"/>
          <w:sz w:val="32"/>
          <w:szCs w:val="32"/>
        </w:rPr>
      </w:pPr>
      <w:r w:rsidRPr="00737CED">
        <w:rPr>
          <w:rFonts w:ascii="Lotus Linotype" w:hAnsi="Lotus Linotype" w:cs="Lotus Linotype"/>
          <w:color w:val="000000"/>
          <w:sz w:val="32"/>
          <w:szCs w:val="32"/>
          <w:rtl/>
        </w:rPr>
        <w:t xml:space="preserve"> كون بعض الناس يطوفون بالبيت عراة </w:t>
      </w:r>
      <w:r w:rsidRPr="00737CED">
        <w:rPr>
          <w:rFonts w:ascii="Lotus Linotype" w:hAnsi="Lotus Linotype" w:cs="Lotus Linotype" w:hint="cs"/>
          <w:color w:val="000000"/>
          <w:sz w:val="32"/>
          <w:szCs w:val="32"/>
          <w:rtl/>
        </w:rPr>
        <w:t xml:space="preserve">على </w:t>
      </w:r>
      <w:r w:rsidRPr="00737CED">
        <w:rPr>
          <w:rFonts w:ascii="Lotus Linotype" w:hAnsi="Lotus Linotype" w:cs="Lotus Linotype"/>
          <w:color w:val="000000"/>
          <w:sz w:val="32"/>
          <w:szCs w:val="32"/>
          <w:rtl/>
        </w:rPr>
        <w:t>عادة أهل الجاهلية</w:t>
      </w:r>
      <w:r w:rsidRPr="00737CED">
        <w:rPr>
          <w:rFonts w:ascii="Lotus Linotype" w:hAnsi="Lotus Linotype" w:cs="Lotus Linotype" w:hint="cs"/>
          <w:color w:val="000000"/>
          <w:sz w:val="32"/>
          <w:szCs w:val="32"/>
          <w:rtl/>
        </w:rPr>
        <w:t>.</w:t>
      </w:r>
    </w:p>
    <w:p w:rsidR="000B7DE2" w:rsidRPr="00737CED" w:rsidRDefault="000B7DE2" w:rsidP="000B7DE2">
      <w:pPr>
        <w:widowControl w:val="0"/>
        <w:spacing w:before="80" w:after="80" w:line="180" w:lineRule="auto"/>
        <w:ind w:firstLine="454"/>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فأمر ﷺ الصديق على الحج تلك السنة، وأردف من ورائه علي</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ا</w:t>
      </w:r>
      <w:r w:rsidRPr="00737CED">
        <w:rPr>
          <w:rFonts w:ascii="Lotus Linotype" w:hAnsi="Lotus Linotype" w:cs="Lotus Linotype" w:hint="cs"/>
          <w:color w:val="000000"/>
          <w:sz w:val="32"/>
          <w:szCs w:val="32"/>
          <w:rtl/>
        </w:rPr>
        <w:t xml:space="preserve"> رضي الله عنه</w:t>
      </w:r>
      <w:r w:rsidRPr="00737CED">
        <w:rPr>
          <w:rFonts w:ascii="Lotus Linotype" w:hAnsi="Lotus Linotype" w:cs="Lotus Linotype"/>
          <w:color w:val="000000"/>
          <w:sz w:val="32"/>
          <w:szCs w:val="32"/>
          <w:rtl/>
        </w:rPr>
        <w:t xml:space="preserve"> يؤذن الناس ببراءة، وأن لا يحج البيت مشرك، ولا يطوف بالبيت عريان، وذلك تهيئة لمقدم النبي ﷺ في السنة العاشرة، وحتى يتسامع الناس بذلك</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فيتهيأوا للائتمام بالنبي ﷺ</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ليأخذوا عنه المناسك وغيرها من مهمات الدين.</w:t>
      </w:r>
    </w:p>
    <w:p w:rsidR="000B7DE2" w:rsidRPr="00737CED" w:rsidRDefault="000B7DE2" w:rsidP="000B7DE2">
      <w:pPr>
        <w:widowControl w:val="0"/>
        <w:spacing w:before="80" w:after="80" w:line="180" w:lineRule="auto"/>
        <w:ind w:firstLine="454"/>
        <w:jc w:val="both"/>
        <w:rPr>
          <w:rFonts w:ascii="Lotus Linotype" w:hAnsi="Lotus Linotype" w:cs="Lotus Linotype"/>
          <w:bCs/>
          <w:color w:val="000000"/>
          <w:sz w:val="32"/>
          <w:szCs w:val="32"/>
          <w:rtl/>
        </w:rPr>
      </w:pPr>
      <w:r w:rsidRPr="00737CED">
        <w:rPr>
          <w:rFonts w:ascii="Lotus Linotype" w:hAnsi="Lotus Linotype" w:cs="Lotus Linotype"/>
          <w:color w:val="000000"/>
          <w:sz w:val="32"/>
          <w:szCs w:val="32"/>
          <w:rtl/>
        </w:rPr>
        <w:t xml:space="preserve">فتبين من ذلك أن الواجب على المستطيع السالم من الموانع أن يبادر لأداء فريضته </w:t>
      </w:r>
      <w:r w:rsidRPr="00737CED">
        <w:rPr>
          <w:rFonts w:ascii="Lotus Linotype" w:hAnsi="Lotus Linotype" w:cs="Lotus Linotype"/>
          <w:bCs/>
          <w:color w:val="000000"/>
          <w:sz w:val="32"/>
          <w:szCs w:val="32"/>
          <w:rtl/>
        </w:rPr>
        <w:t>ليكون من:</w:t>
      </w:r>
    </w:p>
    <w:p w:rsidR="000B7DE2" w:rsidRPr="00737CED" w:rsidRDefault="000B7DE2" w:rsidP="00212E51">
      <w:pPr>
        <w:widowControl w:val="0"/>
        <w:numPr>
          <w:ilvl w:val="0"/>
          <w:numId w:val="31"/>
        </w:numPr>
        <w:tabs>
          <w:tab w:val="clear" w:pos="1628"/>
        </w:tabs>
        <w:spacing w:before="80" w:after="80" w:line="180" w:lineRule="auto"/>
        <w:ind w:left="990"/>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المبادرين إلى امتثال أوامر الله تعالى، المثني عليهم في التنزيل، والموعودين بالسبق في الآخرة والثواب العظيم.</w:t>
      </w:r>
    </w:p>
    <w:p w:rsidR="000B7DE2" w:rsidRPr="00737CED" w:rsidRDefault="000B7DE2" w:rsidP="00212E51">
      <w:pPr>
        <w:widowControl w:val="0"/>
        <w:numPr>
          <w:ilvl w:val="0"/>
          <w:numId w:val="31"/>
        </w:numPr>
        <w:tabs>
          <w:tab w:val="clear" w:pos="1628"/>
        </w:tabs>
        <w:spacing w:before="80" w:after="80" w:line="180" w:lineRule="auto"/>
        <w:ind w:left="990"/>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المتأسين بالنبي ﷺ المستمسكين بسنته ﷺ قولًا وفعلًا.</w:t>
      </w:r>
    </w:p>
    <w:p w:rsidR="000B7DE2" w:rsidRPr="00737CED" w:rsidRDefault="000B7DE2" w:rsidP="00212E51">
      <w:pPr>
        <w:widowControl w:val="0"/>
        <w:numPr>
          <w:ilvl w:val="0"/>
          <w:numId w:val="31"/>
        </w:numPr>
        <w:tabs>
          <w:tab w:val="clear" w:pos="1628"/>
        </w:tabs>
        <w:spacing w:before="80" w:after="80" w:line="180" w:lineRule="auto"/>
        <w:ind w:left="990"/>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 xml:space="preserve">وليكون خارجًا عن طائلة الوعيد في قوله تعالى: </w:t>
      </w:r>
      <w:r w:rsidRPr="00737CED">
        <w:rPr>
          <w:rFonts w:ascii="QCF_BSML" w:hAnsi="QCF_BSML" w:cs="QCF_BSML"/>
          <w:color w:val="000000"/>
          <w:sz w:val="32"/>
          <w:szCs w:val="32"/>
          <w:rtl/>
        </w:rPr>
        <w:t>ﮋ</w:t>
      </w:r>
      <w:r w:rsidRPr="00737CED">
        <w:rPr>
          <w:rFonts w:ascii="QCF_P062" w:hAnsi="QCF_P062" w:cs="QCF_P062"/>
          <w:color w:val="000000"/>
          <w:sz w:val="32"/>
          <w:szCs w:val="32"/>
          <w:rtl/>
        </w:rPr>
        <w:t>ﯗ</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ﯘ</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ﯙ</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ﯚ</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ﯛ</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ﯜ</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ﯝ</w:t>
      </w:r>
      <w:r w:rsidRPr="00737CED">
        <w:rPr>
          <w:rFonts w:ascii="QCF_BSML" w:hAnsi="QCF_BSML" w:cs="QCF_BSML"/>
          <w:color w:val="000000"/>
          <w:sz w:val="32"/>
          <w:szCs w:val="32"/>
          <w:rtl/>
        </w:rPr>
        <w:t>ﮊ</w:t>
      </w:r>
      <w:r w:rsidRPr="00737CED">
        <w:rPr>
          <w:rFonts w:ascii="Lotus Linotype" w:hAnsi="Lotus Linotype" w:cs="Lotus Linotype" w:hint="cs"/>
          <w:color w:val="000000"/>
          <w:sz w:val="32"/>
          <w:szCs w:val="32"/>
          <w:rtl/>
        </w:rPr>
        <w:t xml:space="preserve"> </w:t>
      </w:r>
      <w:r w:rsidRPr="00737CED">
        <w:rPr>
          <w:rFonts w:ascii="Lotus Linotype" w:hAnsi="Lotus Linotype" w:cs="Lotus Linotype" w:hint="cs"/>
          <w:color w:val="000000"/>
          <w:sz w:val="32"/>
          <w:rtl/>
        </w:rPr>
        <w:t>[آل عمران:97]</w:t>
      </w:r>
      <w:r w:rsidRPr="00737CED">
        <w:rPr>
          <w:rFonts w:ascii="Lotus Linotype" w:hAnsi="Lotus Linotype" w:cs="Lotus Linotype"/>
          <w:color w:val="000000"/>
          <w:sz w:val="32"/>
          <w:szCs w:val="32"/>
          <w:rtl/>
        </w:rPr>
        <w:t>.</w:t>
      </w:r>
    </w:p>
    <w:p w:rsidR="000B7DE2" w:rsidRPr="00737CED" w:rsidRDefault="000B7DE2" w:rsidP="00212E51">
      <w:pPr>
        <w:widowControl w:val="0"/>
        <w:numPr>
          <w:ilvl w:val="0"/>
          <w:numId w:val="31"/>
        </w:numPr>
        <w:tabs>
          <w:tab w:val="clear" w:pos="1628"/>
        </w:tabs>
        <w:spacing w:before="80" w:after="80" w:line="180" w:lineRule="auto"/>
        <w:ind w:left="990"/>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وحذر</w:t>
      </w:r>
      <w:r w:rsidRPr="00737CED">
        <w:rPr>
          <w:rFonts w:ascii="Lotus Linotype" w:hAnsi="Lotus Linotype" w:cs="Lotus Linotype" w:hint="cs"/>
          <w:color w:val="000000"/>
          <w:sz w:val="32"/>
          <w:szCs w:val="32"/>
          <w:rtl/>
        </w:rPr>
        <w:t>ًا</w:t>
      </w:r>
      <w:r w:rsidRPr="00737CED">
        <w:rPr>
          <w:rFonts w:ascii="Lotus Linotype" w:hAnsi="Lotus Linotype" w:cs="Lotus Linotype"/>
          <w:color w:val="000000"/>
          <w:sz w:val="32"/>
          <w:szCs w:val="32"/>
          <w:rtl/>
        </w:rPr>
        <w:t xml:space="preserve"> من سوء الخاتمة بسبب التفريط والتسوي</w:t>
      </w:r>
      <w:r w:rsidRPr="00737CED">
        <w:rPr>
          <w:rFonts w:ascii="Lotus Linotype" w:hAnsi="Lotus Linotype" w:cs="Lotus Linotype" w:hint="cs"/>
          <w:color w:val="000000"/>
          <w:sz w:val="32"/>
          <w:szCs w:val="32"/>
          <w:rtl/>
        </w:rPr>
        <w:t>ف</w:t>
      </w:r>
      <w:r w:rsidRPr="00737CED">
        <w:rPr>
          <w:rFonts w:ascii="Lotus Linotype" w:hAnsi="Lotus Linotype" w:cs="Lotus Linotype"/>
          <w:color w:val="000000"/>
          <w:sz w:val="32"/>
          <w:szCs w:val="32"/>
          <w:rtl/>
        </w:rPr>
        <w:t>، قال ﷺ: «</w:t>
      </w:r>
      <w:r w:rsidRPr="00737CED">
        <w:rPr>
          <w:rFonts w:ascii="Lotus Linotype" w:hAnsi="Lotus Linotype" w:cs="Lotus Linotype"/>
          <w:b/>
          <w:bCs/>
          <w:color w:val="000000"/>
          <w:sz w:val="32"/>
          <w:szCs w:val="32"/>
          <w:rtl/>
        </w:rPr>
        <w:t xml:space="preserve">تعجلوا الحج </w:t>
      </w:r>
      <w:r w:rsidRPr="00737CED">
        <w:rPr>
          <w:rFonts w:ascii="Lotus Linotype" w:hAnsi="Lotus Linotype" w:cs="Lotus Linotype" w:hint="cs"/>
          <w:color w:val="000000"/>
          <w:sz w:val="32"/>
          <w:szCs w:val="32"/>
          <w:rtl/>
        </w:rPr>
        <w:t>ـ</w:t>
      </w:r>
      <w:r w:rsidRPr="00737CED">
        <w:rPr>
          <w:rFonts w:ascii="Lotus Linotype" w:hAnsi="Lotus Linotype" w:cs="Lotus Linotype"/>
          <w:color w:val="000000"/>
          <w:sz w:val="32"/>
          <w:szCs w:val="32"/>
          <w:rtl/>
        </w:rPr>
        <w:t xml:space="preserve"> يعني</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الفريضة </w:t>
      </w:r>
      <w:r w:rsidRPr="00737CED">
        <w:rPr>
          <w:rFonts w:ascii="Lotus Linotype" w:hAnsi="Lotus Linotype" w:cs="Lotus Linotype" w:hint="cs"/>
          <w:color w:val="000000"/>
          <w:sz w:val="32"/>
          <w:szCs w:val="32"/>
          <w:rtl/>
        </w:rPr>
        <w:t>ـ</w:t>
      </w:r>
      <w:r w:rsidRPr="00737CED">
        <w:rPr>
          <w:rFonts w:ascii="Lotus Linotype" w:hAnsi="Lotus Linotype" w:cs="Lotus Linotype"/>
          <w:b/>
          <w:bCs/>
          <w:color w:val="000000"/>
          <w:sz w:val="32"/>
          <w:szCs w:val="32"/>
          <w:rtl/>
        </w:rPr>
        <w:t xml:space="preserve"> فإن أحدكم لا يدري ما يعرض له</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وروي عنه ﷺ قال:</w:t>
      </w:r>
      <w:r w:rsidRPr="00737CED">
        <w:rPr>
          <w:rFonts w:ascii="Lotus Linotype" w:hAnsi="Lotus Linotype" w:cs="Lotus Linotype"/>
          <w:b/>
          <w:bCs/>
          <w:color w:val="000000"/>
          <w:sz w:val="32"/>
          <w:szCs w:val="32"/>
          <w:rtl/>
        </w:rPr>
        <w:t xml:space="preserve"> «من أراد الحج فليتعجل</w:t>
      </w:r>
      <w:r w:rsidRPr="00737CED">
        <w:rPr>
          <w:rFonts w:ascii="Lotus Linotype" w:hAnsi="Lotus Linotype" w:cs="Lotus Linotype" w:hint="cs"/>
          <w:b/>
          <w:bCs/>
          <w:color w:val="000000"/>
          <w:sz w:val="32"/>
          <w:szCs w:val="32"/>
          <w:rtl/>
        </w:rPr>
        <w:t>،</w:t>
      </w:r>
      <w:r w:rsidRPr="00737CED">
        <w:rPr>
          <w:rFonts w:ascii="Lotus Linotype" w:hAnsi="Lotus Linotype" w:cs="Lotus Linotype"/>
          <w:b/>
          <w:bCs/>
          <w:color w:val="000000"/>
          <w:sz w:val="32"/>
          <w:szCs w:val="32"/>
          <w:rtl/>
        </w:rPr>
        <w:t xml:space="preserve"> فقد يمرض المريض وتضل الضالة وتعرض الحاجة</w:t>
      </w:r>
      <w:r w:rsidRPr="00737CED">
        <w:rPr>
          <w:rFonts w:ascii="Lotus Linotype" w:hAnsi="Lotus Linotype" w:cs="Lotus Linotype" w:hint="cs"/>
          <w:b/>
          <w:bCs/>
          <w:color w:val="000000"/>
          <w:sz w:val="32"/>
          <w:szCs w:val="32"/>
          <w:rtl/>
        </w:rPr>
        <w:t>»</w:t>
      </w:r>
      <w:r w:rsidRPr="00737CED">
        <w:rPr>
          <w:rFonts w:ascii="Lotus Linotype" w:hAnsi="Lotus Linotype" w:cs="Lotus Linotype"/>
          <w:color w:val="000000"/>
          <w:sz w:val="32"/>
          <w:szCs w:val="32"/>
          <w:rtl/>
        </w:rPr>
        <w:t>، وروي عنه ﷺ التحذير لمن لم يتعجل الحج بأن يموت يهوديًا أو نصرانيًا إلى غير ذلك، مما هو من شؤم المماطلة والتسويف.</w:t>
      </w:r>
    </w:p>
    <w:p w:rsidR="000B7DE2" w:rsidRDefault="000B7DE2" w:rsidP="000B7DE2">
      <w:pPr>
        <w:widowControl w:val="0"/>
        <w:spacing w:before="80" w:after="80" w:line="180" w:lineRule="auto"/>
        <w:ind w:firstLine="454"/>
        <w:jc w:val="both"/>
        <w:rPr>
          <w:rFonts w:ascii="Lotus Linotype" w:hAnsi="Lotus Linotype" w:cs="Lotus Linotype"/>
          <w:color w:val="000000"/>
          <w:sz w:val="32"/>
          <w:szCs w:val="32"/>
          <w:rtl/>
        </w:rPr>
      </w:pPr>
      <w:r w:rsidRPr="00737CED">
        <w:rPr>
          <w:rFonts w:ascii="Lotus Linotype" w:hAnsi="Lotus Linotype" w:cs="Lotus Linotype" w:hint="cs"/>
          <w:color w:val="000000"/>
          <w:sz w:val="32"/>
          <w:szCs w:val="32"/>
          <w:rtl/>
        </w:rPr>
        <w:t>فبادر ـ أُخَيَّ ـ لأداء فرضك، وارضِ الله تعالى بطاعته يرضك</w:t>
      </w:r>
      <w:r w:rsidR="004C1EF3">
        <w:rPr>
          <w:rFonts w:ascii="Lotus Linotype" w:hAnsi="Lotus Linotype" w:cs="Lotus Linotype" w:hint="cs"/>
          <w:color w:val="000000"/>
          <w:sz w:val="32"/>
          <w:szCs w:val="32"/>
          <w:rtl/>
        </w:rPr>
        <w:t>،</w:t>
      </w:r>
      <w:r w:rsidRPr="00737CED">
        <w:rPr>
          <w:rFonts w:ascii="Lotus Linotype" w:hAnsi="Lotus Linotype" w:cs="Lotus Linotype" w:hint="cs"/>
          <w:color w:val="000000"/>
          <w:sz w:val="32"/>
          <w:szCs w:val="32"/>
          <w:rtl/>
        </w:rPr>
        <w:t xml:space="preserve"> ولا تسوف فتخسر وتهلك.</w:t>
      </w:r>
    </w:p>
    <w:p w:rsidR="000B7DE2" w:rsidRDefault="000B7DE2" w:rsidP="000B7DE2">
      <w:pPr>
        <w:widowControl w:val="0"/>
        <w:spacing w:before="80" w:after="80" w:line="180" w:lineRule="auto"/>
        <w:ind w:firstLine="454"/>
        <w:jc w:val="both"/>
        <w:rPr>
          <w:rFonts w:ascii="Lotus Linotype" w:hAnsi="Lotus Linotype" w:cs="Lotus Linotype"/>
          <w:color w:val="000000"/>
          <w:sz w:val="32"/>
          <w:szCs w:val="32"/>
          <w:rtl/>
        </w:rPr>
      </w:pPr>
      <w:r w:rsidRPr="00737CED">
        <w:rPr>
          <w:rFonts w:ascii="Lotus Linotype" w:hAnsi="Lotus Linotype" w:cs="Lotus Linotype" w:hint="cs"/>
          <w:color w:val="000000"/>
          <w:sz w:val="32"/>
          <w:szCs w:val="32"/>
          <w:rtl/>
        </w:rPr>
        <w:t>وصلى الله وسلم على نبينا محمد وآله وصحبه.</w:t>
      </w:r>
    </w:p>
    <w:p w:rsidR="000B7DE2" w:rsidRPr="00737CED" w:rsidRDefault="000B7DE2" w:rsidP="000B7DE2">
      <w:pPr>
        <w:widowControl w:val="0"/>
        <w:spacing w:before="120" w:after="120" w:line="187" w:lineRule="auto"/>
        <w:ind w:firstLine="454"/>
        <w:jc w:val="both"/>
        <w:rPr>
          <w:rFonts w:ascii="Lotus Linotype" w:hAnsi="Lotus Linotype" w:cs="Lotus Linotype"/>
          <w:sz w:val="32"/>
          <w:szCs w:val="32"/>
        </w:rPr>
      </w:pPr>
      <w:r>
        <w:rPr>
          <w:rFonts w:ascii="Lotus Linotype" w:hAnsi="Lotus Linotype" w:cs="Lotus Linotype"/>
          <w:color w:val="000000"/>
          <w:sz w:val="32"/>
          <w:szCs w:val="32"/>
          <w:rtl/>
        </w:rPr>
        <w:br w:type="page"/>
      </w:r>
    </w:p>
    <w:p w:rsidR="000B7DE2" w:rsidRPr="00737CED" w:rsidRDefault="00274735" w:rsidP="000B7DE2">
      <w:pPr>
        <w:widowControl w:val="0"/>
        <w:spacing w:before="120" w:after="120" w:line="192" w:lineRule="auto"/>
        <w:ind w:firstLine="454"/>
        <w:jc w:val="both"/>
        <w:rPr>
          <w:rFonts w:ascii="Lotus Linotype" w:hAnsi="Lotus Linotype" w:cs="Lotus Linotype"/>
          <w:sz w:val="10"/>
          <w:szCs w:val="10"/>
          <w:rtl/>
        </w:rPr>
      </w:pPr>
      <w:r w:rsidRPr="00737CED">
        <w:rPr>
          <w:noProof/>
          <w:sz w:val="10"/>
          <w:szCs w:val="10"/>
        </w:rPr>
        <w:lastRenderedPageBreak/>
        <mc:AlternateContent>
          <mc:Choice Requires="wps">
            <w:drawing>
              <wp:anchor distT="0" distB="0" distL="114300" distR="114300" simplePos="0" relativeHeight="251659776" behindDoc="0" locked="0" layoutInCell="1" allowOverlap="1">
                <wp:simplePos x="0" y="0"/>
                <wp:positionH relativeFrom="column">
                  <wp:posOffset>2421281</wp:posOffset>
                </wp:positionH>
                <wp:positionV relativeFrom="paragraph">
                  <wp:posOffset>-584006</wp:posOffset>
                </wp:positionV>
                <wp:extent cx="2057400" cy="490220"/>
                <wp:effectExtent l="5080" t="8255" r="13970" b="6350"/>
                <wp:wrapNone/>
                <wp:docPr id="50"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90220"/>
                        </a:xfrm>
                        <a:prstGeom prst="horizontalScroll">
                          <a:avLst>
                            <a:gd name="adj" fmla="val 21519"/>
                          </a:avLst>
                        </a:prstGeom>
                        <a:solidFill>
                          <a:srgbClr val="FFFFFF"/>
                        </a:solidFill>
                        <a:ln w="9525">
                          <a:solidFill>
                            <a:srgbClr val="000000"/>
                          </a:solidFill>
                          <a:round/>
                          <a:headEnd/>
                          <a:tailEnd/>
                        </a:ln>
                      </wps:spPr>
                      <wps:txbx>
                        <w:txbxContent>
                          <w:p w:rsidR="00BB1633" w:rsidRPr="00D4692E" w:rsidRDefault="00BB1633" w:rsidP="000B7DE2">
                            <w:pPr>
                              <w:spacing w:line="192" w:lineRule="auto"/>
                              <w:jc w:val="center"/>
                              <w:rPr>
                                <w:rFonts w:cs="KFGQPC Uthmanic Script HAFS"/>
                                <w:sz w:val="32"/>
                                <w:szCs w:val="32"/>
                              </w:rPr>
                            </w:pPr>
                            <w:r w:rsidRPr="00D4692E">
                              <w:rPr>
                                <w:rFonts w:ascii="Lotus Linotype" w:hAnsi="Lotus Linotype" w:cs="KFGQPC Uthmanic Script HAFS" w:hint="cs"/>
                                <w:sz w:val="32"/>
                                <w:szCs w:val="32"/>
                                <w:rtl/>
                              </w:rPr>
                              <w:t xml:space="preserve">من </w:t>
                            </w:r>
                            <w:r w:rsidRPr="00D4692E">
                              <w:rPr>
                                <w:rFonts w:ascii="Lotus Linotype" w:hAnsi="Lotus Linotype" w:cs="KFGQPC Uthmanic Script HAFS" w:hint="cs"/>
                                <w:sz w:val="32"/>
                                <w:szCs w:val="32"/>
                                <w:rtl/>
                              </w:rPr>
                              <w:t>فقه المناسك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2" o:spid="_x0000_s1077" type="#_x0000_t98" style="position:absolute;left:0;text-align:left;margin-left:190.65pt;margin-top:-46pt;width:162pt;height:38.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" adj="4648">
                <v:textbox inset="0,0,0,0">
                  <w:txbxContent>
                    <w:p w:rsidR="00BB1633" w:rsidRPr="00D4692E" w:rsidRDefault="00BB1633" w:rsidP="000B7DE2">
                      <w:pPr>
                        <w:spacing w:line="192" w:lineRule="auto"/>
                        <w:jc w:val="center"/>
                        <w:rPr>
                          <w:rFonts w:cs="KFGQPC Uthmanic Script HAFS"/>
                          <w:sz w:val="32"/>
                          <w:szCs w:val="32"/>
                        </w:rPr>
                      </w:pPr>
                      <w:r w:rsidRPr="00D4692E">
                        <w:rPr>
                          <w:rFonts w:ascii="Lotus Linotype" w:hAnsi="Lotus Linotype" w:cs="KFGQPC Uthmanic Script HAFS" w:hint="cs"/>
                          <w:sz w:val="32"/>
                          <w:szCs w:val="32"/>
                          <w:rtl/>
                        </w:rPr>
                        <w:t xml:space="preserve">من </w:t>
                      </w:r>
                      <w:r w:rsidRPr="00D4692E">
                        <w:rPr>
                          <w:rFonts w:ascii="Lotus Linotype" w:hAnsi="Lotus Linotype" w:cs="KFGQPC Uthmanic Script HAFS" w:hint="cs"/>
                          <w:sz w:val="32"/>
                          <w:szCs w:val="32"/>
                          <w:rtl/>
                        </w:rPr>
                        <w:t>فقه المناسك</w:t>
                      </w:r>
                    </w:p>
                  </w:txbxContent>
                </v:textbox>
              </v:shape>
            </w:pict>
          </mc:Fallback>
        </mc:AlternateContent>
      </w:r>
    </w:p>
    <w:p w:rsidR="000B7DE2" w:rsidRPr="00737CED" w:rsidRDefault="000B7DE2" w:rsidP="000B7DE2">
      <w:pPr>
        <w:widowControl w:val="0"/>
        <w:spacing w:before="120" w:after="120" w:line="197" w:lineRule="auto"/>
        <w:ind w:firstLine="454"/>
        <w:jc w:val="both"/>
        <w:rPr>
          <w:rFonts w:ascii="Lotus Linotype" w:hAnsi="Lotus Linotype" w:cs="Lotus Linotype"/>
          <w:sz w:val="32"/>
          <w:szCs w:val="32"/>
          <w:rtl/>
        </w:rPr>
      </w:pPr>
      <w:r w:rsidRPr="00737CED">
        <w:rPr>
          <w:rFonts w:ascii="Lotus Linotype" w:hAnsi="Lotus Linotype" w:cs="Lotus Linotype" w:hint="cs"/>
          <w:sz w:val="32"/>
          <w:szCs w:val="32"/>
          <w:rtl/>
        </w:rPr>
        <w:t>الحمد لله الذي شرع المناسك</w:t>
      </w:r>
      <w:r w:rsidR="004C1EF3">
        <w:rPr>
          <w:rFonts w:ascii="Lotus Linotype" w:hAnsi="Lotus Linotype" w:cs="Lotus Linotype" w:hint="cs"/>
          <w:sz w:val="32"/>
          <w:szCs w:val="32"/>
          <w:rtl/>
        </w:rPr>
        <w:t>،</w:t>
      </w:r>
      <w:r w:rsidRPr="00737CED">
        <w:rPr>
          <w:rFonts w:ascii="Lotus Linotype" w:hAnsi="Lotus Linotype" w:cs="Lotus Linotype" w:hint="cs"/>
          <w:sz w:val="32"/>
          <w:szCs w:val="32"/>
          <w:rtl/>
        </w:rPr>
        <w:t xml:space="preserve"> وأجزل مثوبة الناسك</w:t>
      </w:r>
      <w:r w:rsidR="004C1EF3">
        <w:rPr>
          <w:rFonts w:ascii="Lotus Linotype" w:hAnsi="Lotus Linotype" w:cs="Lotus Linotype" w:hint="cs"/>
          <w:sz w:val="32"/>
          <w:szCs w:val="32"/>
          <w:rtl/>
        </w:rPr>
        <w:t>،</w:t>
      </w:r>
      <w:r w:rsidRPr="00737CED">
        <w:rPr>
          <w:rFonts w:ascii="Lotus Linotype" w:hAnsi="Lotus Linotype" w:cs="Lotus Linotype" w:hint="cs"/>
          <w:sz w:val="32"/>
          <w:szCs w:val="32"/>
          <w:rtl/>
        </w:rPr>
        <w:t xml:space="preserve"> الذي يحقق الإخلاص لله تعالى في القصد والاتباع للنبي </w:t>
      </w:r>
      <w:r w:rsidRPr="00737CED">
        <w:rPr>
          <w:rFonts w:ascii="Lotus Linotype" w:hAnsi="Lotus Linotype" w:cs="Lotus Linotype"/>
          <w:sz w:val="32"/>
          <w:szCs w:val="32"/>
          <w:rtl/>
        </w:rPr>
        <w:t>ﷺ</w:t>
      </w:r>
      <w:r w:rsidRPr="00737CED">
        <w:rPr>
          <w:rFonts w:ascii="Lotus Linotype" w:hAnsi="Lotus Linotype" w:cs="Lotus Linotype" w:hint="cs"/>
          <w:sz w:val="32"/>
          <w:szCs w:val="32"/>
          <w:rtl/>
        </w:rPr>
        <w:t xml:space="preserve"> في الكيفية في جميع دينه، ومنه المناسك.</w:t>
      </w:r>
    </w:p>
    <w:p w:rsidR="000B7DE2" w:rsidRPr="00737CED" w:rsidRDefault="000B7DE2" w:rsidP="000B7DE2">
      <w:pPr>
        <w:widowControl w:val="0"/>
        <w:spacing w:before="120" w:after="120" w:line="197" w:lineRule="auto"/>
        <w:ind w:firstLine="454"/>
        <w:jc w:val="both"/>
        <w:rPr>
          <w:rFonts w:ascii="Lotus Linotype" w:hAnsi="Lotus Linotype" w:cs="AL-Battar"/>
          <w:b/>
          <w:sz w:val="32"/>
          <w:szCs w:val="32"/>
          <w:rtl/>
        </w:rPr>
      </w:pPr>
      <w:r w:rsidRPr="00737CED">
        <w:rPr>
          <w:rFonts w:ascii="Lotus Linotype" w:hAnsi="Lotus Linotype" w:cs="AL-Battar" w:hint="cs"/>
          <w:b/>
          <w:sz w:val="32"/>
          <w:szCs w:val="32"/>
          <w:rtl/>
        </w:rPr>
        <w:t>أما بعد:</w:t>
      </w:r>
    </w:p>
    <w:p w:rsidR="000B7DE2" w:rsidRPr="00737CED" w:rsidRDefault="000B7DE2" w:rsidP="000B7DE2">
      <w:pPr>
        <w:widowControl w:val="0"/>
        <w:spacing w:before="120" w:after="120" w:line="197" w:lineRule="auto"/>
        <w:ind w:firstLine="454"/>
        <w:jc w:val="both"/>
        <w:rPr>
          <w:rFonts w:ascii="Lotus Linotype" w:hAnsi="Lotus Linotype" w:cs="Lotus Linotype"/>
          <w:sz w:val="32"/>
          <w:szCs w:val="32"/>
          <w:rtl/>
        </w:rPr>
      </w:pPr>
      <w:r w:rsidRPr="00737CED">
        <w:rPr>
          <w:rFonts w:ascii="Lotus Linotype" w:hAnsi="Lotus Linotype" w:cs="Lotus Linotype" w:hint="cs"/>
          <w:bCs/>
          <w:sz w:val="32"/>
          <w:szCs w:val="32"/>
          <w:rtl/>
        </w:rPr>
        <w:t>فإن الإحرام لغة</w:t>
      </w:r>
      <w:r w:rsidRPr="00737CED">
        <w:rPr>
          <w:rFonts w:ascii="Lotus Linotype" w:hAnsi="Lotus Linotype" w:cs="Lotus Linotype" w:hint="cs"/>
          <w:sz w:val="32"/>
          <w:szCs w:val="32"/>
          <w:rtl/>
        </w:rPr>
        <w:t>: مأخوذ من التحريم وهو المنع؛ لأن المحرم يمتنع بالإحرام من أشياء معلومة</w:t>
      </w:r>
      <w:r w:rsidR="004C1EF3">
        <w:rPr>
          <w:rFonts w:ascii="Lotus Linotype" w:hAnsi="Lotus Linotype" w:cs="Lotus Linotype" w:hint="cs"/>
          <w:sz w:val="32"/>
          <w:szCs w:val="32"/>
          <w:rtl/>
        </w:rPr>
        <w:t>،</w:t>
      </w:r>
      <w:r w:rsidRPr="00737CED">
        <w:rPr>
          <w:rFonts w:ascii="Lotus Linotype" w:hAnsi="Lotus Linotype" w:cs="Lotus Linotype" w:hint="cs"/>
          <w:sz w:val="32"/>
          <w:szCs w:val="32"/>
          <w:rtl/>
        </w:rPr>
        <w:t xml:space="preserve"> منعه منها الله تعالى ورسوله </w:t>
      </w:r>
      <w:r w:rsidRPr="00737CED">
        <w:rPr>
          <w:rFonts w:ascii="Lotus Linotype" w:hAnsi="Lotus Linotype" w:cs="Lotus Linotype"/>
          <w:sz w:val="32"/>
          <w:szCs w:val="32"/>
          <w:rtl/>
        </w:rPr>
        <w:t>ﷺ</w:t>
      </w:r>
      <w:r w:rsidRPr="00737CED">
        <w:rPr>
          <w:rFonts w:ascii="Lotus Linotype" w:hAnsi="Lotus Linotype" w:cs="Lotus Linotype" w:hint="cs"/>
          <w:sz w:val="32"/>
          <w:szCs w:val="32"/>
          <w:rtl/>
        </w:rPr>
        <w:t>.</w:t>
      </w:r>
    </w:p>
    <w:p w:rsidR="000B7DE2" w:rsidRPr="00737CED" w:rsidRDefault="000B7DE2" w:rsidP="000B7DE2">
      <w:pPr>
        <w:widowControl w:val="0"/>
        <w:spacing w:before="120" w:after="120" w:line="197" w:lineRule="auto"/>
        <w:ind w:firstLine="454"/>
        <w:jc w:val="both"/>
        <w:rPr>
          <w:rFonts w:ascii="Lotus Linotype" w:hAnsi="Lotus Linotype" w:cs="Lotus Linotype"/>
          <w:sz w:val="32"/>
          <w:szCs w:val="32"/>
          <w:rtl/>
        </w:rPr>
      </w:pPr>
      <w:r w:rsidRPr="00737CED">
        <w:rPr>
          <w:rFonts w:ascii="Lotus Linotype" w:hAnsi="Lotus Linotype" w:cs="Lotus Linotype" w:hint="cs"/>
          <w:b/>
          <w:bCs/>
          <w:sz w:val="32"/>
          <w:szCs w:val="32"/>
          <w:rtl/>
        </w:rPr>
        <w:t>* والإحرام شرعًا:</w:t>
      </w:r>
      <w:r w:rsidRPr="00737CED">
        <w:rPr>
          <w:rFonts w:ascii="Lotus Linotype" w:hAnsi="Lotus Linotype" w:cs="Lotus Linotype" w:hint="cs"/>
          <w:sz w:val="32"/>
          <w:szCs w:val="32"/>
          <w:rtl/>
        </w:rPr>
        <w:t xml:space="preserve"> هو نية الدخول في النسك من عمرة أو حج أو بهما جميعًا</w:t>
      </w:r>
      <w:r w:rsidR="004C1EF3">
        <w:rPr>
          <w:rFonts w:ascii="Lotus Linotype" w:hAnsi="Lotus Linotype" w:cs="Lotus Linotype" w:hint="cs"/>
          <w:sz w:val="32"/>
          <w:szCs w:val="32"/>
          <w:rtl/>
        </w:rPr>
        <w:t>،</w:t>
      </w:r>
      <w:r w:rsidRPr="00737CED">
        <w:rPr>
          <w:rFonts w:ascii="Lotus Linotype" w:hAnsi="Lotus Linotype" w:cs="Lotus Linotype" w:hint="cs"/>
          <w:sz w:val="32"/>
          <w:szCs w:val="32"/>
          <w:rtl/>
        </w:rPr>
        <w:t xml:space="preserve"> مع التلبية بما نواه أو سوق الهدي.</w:t>
      </w:r>
    </w:p>
    <w:p w:rsidR="000B7DE2" w:rsidRPr="00737CED" w:rsidRDefault="000B7DE2" w:rsidP="000B7DE2">
      <w:pPr>
        <w:widowControl w:val="0"/>
        <w:spacing w:before="120" w:after="120" w:line="197" w:lineRule="auto"/>
        <w:ind w:firstLine="454"/>
        <w:jc w:val="both"/>
        <w:rPr>
          <w:rFonts w:ascii="Lotus Linotype" w:hAnsi="Lotus Linotype" w:cs="Lotus Linotype"/>
          <w:sz w:val="32"/>
          <w:szCs w:val="32"/>
          <w:rtl/>
        </w:rPr>
      </w:pPr>
      <w:r w:rsidRPr="00737CED">
        <w:rPr>
          <w:rFonts w:ascii="Lotus Linotype" w:hAnsi="Lotus Linotype" w:cs="Lotus Linotype" w:hint="cs"/>
          <w:sz w:val="32"/>
          <w:szCs w:val="32"/>
          <w:rtl/>
        </w:rPr>
        <w:t xml:space="preserve">فإذا أحرم مريد الحج أو العمرة أو هما معًا، فمعناه: أنه قد دخل بإحرامه في عقد موثق مع الله تعالى، فيجب عليه أن يمضي بالنسك الذي تلبس به حتى يتمّه لله تعالى، قال تعالى: </w:t>
      </w:r>
      <w:r w:rsidRPr="00737CED">
        <w:rPr>
          <w:rFonts w:ascii="QCF_BSML" w:hAnsi="QCF_BSML" w:cs="QCF_BSML"/>
          <w:color w:val="000000"/>
          <w:sz w:val="32"/>
          <w:szCs w:val="32"/>
          <w:rtl/>
        </w:rPr>
        <w:t>ﮋ</w:t>
      </w:r>
      <w:r w:rsidRPr="00737CED">
        <w:rPr>
          <w:rFonts w:ascii="QCF_P030" w:hAnsi="QCF_P030" w:cs="QCF_P030"/>
          <w:color w:val="000000"/>
          <w:sz w:val="32"/>
          <w:szCs w:val="32"/>
          <w:rtl/>
        </w:rPr>
        <w:t>ﮱ</w:t>
      </w:r>
      <w:r w:rsidRPr="00737CED">
        <w:rPr>
          <w:rFonts w:ascii="QCF_P030" w:hAnsi="QCF_P030" w:cs="QCF_P030"/>
          <w:color w:val="000000"/>
          <w:sz w:val="2"/>
          <w:szCs w:val="2"/>
          <w:rtl/>
        </w:rPr>
        <w:t xml:space="preserve"> </w:t>
      </w:r>
      <w:r w:rsidRPr="00737CED">
        <w:rPr>
          <w:rFonts w:ascii="QCF_P030" w:hAnsi="QCF_P030" w:cs="QCF_P030"/>
          <w:color w:val="000000"/>
          <w:sz w:val="32"/>
          <w:szCs w:val="32"/>
          <w:rtl/>
        </w:rPr>
        <w:t>ﯓ</w:t>
      </w:r>
      <w:r w:rsidRPr="00737CED">
        <w:rPr>
          <w:rFonts w:ascii="QCF_P030" w:hAnsi="QCF_P030" w:cs="QCF_P030"/>
          <w:color w:val="000000"/>
          <w:sz w:val="2"/>
          <w:szCs w:val="2"/>
          <w:rtl/>
        </w:rPr>
        <w:t xml:space="preserve"> </w:t>
      </w:r>
      <w:r w:rsidRPr="00737CED">
        <w:rPr>
          <w:rFonts w:ascii="QCF_P030" w:hAnsi="QCF_P030" w:cs="QCF_P030"/>
          <w:color w:val="000000"/>
          <w:sz w:val="32"/>
          <w:szCs w:val="32"/>
          <w:rtl/>
        </w:rPr>
        <w:t>ﯔ</w:t>
      </w:r>
      <w:r w:rsidRPr="00737CED">
        <w:rPr>
          <w:rFonts w:ascii="QCF_P030" w:hAnsi="QCF_P030" w:cs="QCF_P030"/>
          <w:color w:val="000000"/>
          <w:sz w:val="2"/>
          <w:szCs w:val="2"/>
          <w:rtl/>
        </w:rPr>
        <w:t xml:space="preserve"> </w:t>
      </w:r>
      <w:r w:rsidRPr="00737CED">
        <w:rPr>
          <w:rFonts w:ascii="QCF_P030" w:hAnsi="QCF_P030" w:cs="QCF_P030"/>
          <w:color w:val="000000"/>
          <w:sz w:val="32"/>
          <w:szCs w:val="32"/>
          <w:rtl/>
        </w:rPr>
        <w:t>ﯕ</w:t>
      </w:r>
      <w:r w:rsidRPr="00737CED">
        <w:rPr>
          <w:rFonts w:ascii="QCF_BSML" w:hAnsi="QCF_BSML" w:cs="QCF_BSML"/>
          <w:color w:val="000000"/>
          <w:sz w:val="32"/>
          <w:szCs w:val="32"/>
          <w:rtl/>
        </w:rPr>
        <w:t>ﮊ</w:t>
      </w:r>
      <w:r w:rsidRPr="00737CED">
        <w:rPr>
          <w:rFonts w:ascii="Lotus Linotype" w:hAnsi="Lotus Linotype" w:cs="Lotus Linotype" w:hint="cs"/>
          <w:sz w:val="32"/>
          <w:szCs w:val="32"/>
          <w:rtl/>
        </w:rPr>
        <w:t xml:space="preserve"> </w:t>
      </w:r>
      <w:r w:rsidRPr="00737CED">
        <w:rPr>
          <w:rFonts w:ascii="Lotus Linotype" w:hAnsi="Lotus Linotype" w:cs="Lotus Linotype" w:hint="cs"/>
          <w:rtl/>
        </w:rPr>
        <w:t>[البقرة:196]</w:t>
      </w:r>
      <w:r w:rsidR="004C1EF3">
        <w:rPr>
          <w:rFonts w:ascii="Lotus Linotype" w:hAnsi="Lotus Linotype" w:cs="Lotus Linotype" w:hint="cs"/>
          <w:sz w:val="32"/>
          <w:szCs w:val="32"/>
          <w:rtl/>
        </w:rPr>
        <w:t>،</w:t>
      </w:r>
      <w:r w:rsidRPr="00737CED">
        <w:rPr>
          <w:rFonts w:ascii="Lotus Linotype" w:hAnsi="Lotus Linotype" w:cs="Lotus Linotype" w:hint="cs"/>
          <w:sz w:val="32"/>
          <w:szCs w:val="32"/>
          <w:rtl/>
        </w:rPr>
        <w:t xml:space="preserve"> وأن لا يخرج من الإحرام إلا بأدائه</w:t>
      </w:r>
      <w:r w:rsidR="004C1EF3">
        <w:rPr>
          <w:rFonts w:ascii="Lotus Linotype" w:hAnsi="Lotus Linotype" w:cs="Lotus Linotype" w:hint="cs"/>
          <w:sz w:val="32"/>
          <w:szCs w:val="32"/>
          <w:rtl/>
        </w:rPr>
        <w:t>،</w:t>
      </w:r>
      <w:r w:rsidRPr="00737CED">
        <w:rPr>
          <w:rFonts w:ascii="Lotus Linotype" w:hAnsi="Lotus Linotype" w:cs="Lotus Linotype" w:hint="cs"/>
          <w:sz w:val="32"/>
          <w:szCs w:val="32"/>
          <w:rtl/>
        </w:rPr>
        <w:t xml:space="preserve"> فإن عرض له ما يحول بينه وبين أدائه، فليخرج منه وفق الشرع، قال تعالى: </w:t>
      </w:r>
      <w:r w:rsidRPr="00737CED">
        <w:rPr>
          <w:rFonts w:ascii="QCF_BSML" w:hAnsi="QCF_BSML" w:cs="QCF_BSML"/>
          <w:color w:val="000000"/>
          <w:sz w:val="32"/>
          <w:szCs w:val="32"/>
          <w:rtl/>
        </w:rPr>
        <w:t>ﮋ</w:t>
      </w:r>
      <w:r w:rsidRPr="00737CED">
        <w:rPr>
          <w:rFonts w:ascii="QCF_P030" w:hAnsi="QCF_P030" w:cs="QCF_P030"/>
          <w:color w:val="000000"/>
          <w:sz w:val="32"/>
          <w:szCs w:val="32"/>
          <w:rtl/>
        </w:rPr>
        <w:t xml:space="preserve"> ﯗ</w:t>
      </w:r>
      <w:r w:rsidRPr="00737CED">
        <w:rPr>
          <w:rFonts w:ascii="QCF_P030" w:hAnsi="QCF_P030" w:cs="QCF_P030"/>
          <w:color w:val="000000"/>
          <w:sz w:val="2"/>
          <w:szCs w:val="2"/>
          <w:rtl/>
        </w:rPr>
        <w:t xml:space="preserve"> </w:t>
      </w:r>
      <w:r w:rsidRPr="00737CED">
        <w:rPr>
          <w:rFonts w:ascii="QCF_P030" w:hAnsi="QCF_P030" w:cs="QCF_P030"/>
          <w:color w:val="000000"/>
          <w:sz w:val="32"/>
          <w:szCs w:val="32"/>
          <w:rtl/>
        </w:rPr>
        <w:t>ﯘ</w:t>
      </w:r>
      <w:r w:rsidRPr="00737CED">
        <w:rPr>
          <w:rFonts w:ascii="QCF_P030" w:hAnsi="QCF_P030" w:cs="QCF_P030"/>
          <w:color w:val="000000"/>
          <w:sz w:val="2"/>
          <w:szCs w:val="2"/>
          <w:rtl/>
        </w:rPr>
        <w:t xml:space="preserve"> </w:t>
      </w:r>
      <w:r w:rsidRPr="00737CED">
        <w:rPr>
          <w:rFonts w:ascii="QCF_P030" w:hAnsi="QCF_P030" w:cs="QCF_P030"/>
          <w:color w:val="000000"/>
          <w:sz w:val="32"/>
          <w:szCs w:val="32"/>
          <w:rtl/>
        </w:rPr>
        <w:t>ﯙ</w:t>
      </w:r>
      <w:r w:rsidRPr="00737CED">
        <w:rPr>
          <w:rFonts w:ascii="QCF_P030" w:hAnsi="QCF_P030" w:cs="QCF_P030"/>
          <w:color w:val="000000"/>
          <w:sz w:val="2"/>
          <w:szCs w:val="2"/>
          <w:rtl/>
        </w:rPr>
        <w:t xml:space="preserve"> </w:t>
      </w:r>
      <w:r w:rsidRPr="00737CED">
        <w:rPr>
          <w:rFonts w:ascii="QCF_P030" w:hAnsi="QCF_P030" w:cs="QCF_P030"/>
          <w:color w:val="000000"/>
          <w:sz w:val="32"/>
          <w:szCs w:val="32"/>
          <w:rtl/>
        </w:rPr>
        <w:t>ﯚ</w:t>
      </w:r>
      <w:r w:rsidRPr="00737CED">
        <w:rPr>
          <w:rFonts w:ascii="QCF_P030" w:hAnsi="QCF_P030" w:cs="QCF_P030"/>
          <w:color w:val="000000"/>
          <w:sz w:val="2"/>
          <w:szCs w:val="2"/>
          <w:rtl/>
        </w:rPr>
        <w:t xml:space="preserve">   </w:t>
      </w:r>
      <w:r w:rsidRPr="00737CED">
        <w:rPr>
          <w:rFonts w:ascii="QCF_P030" w:hAnsi="QCF_P030" w:cs="QCF_P030"/>
          <w:color w:val="000000"/>
          <w:sz w:val="32"/>
          <w:szCs w:val="32"/>
          <w:rtl/>
        </w:rPr>
        <w:t>ﯛ</w:t>
      </w:r>
      <w:r w:rsidRPr="00737CED">
        <w:rPr>
          <w:rFonts w:ascii="QCF_P030" w:hAnsi="QCF_P030" w:cs="QCF_P030"/>
          <w:color w:val="000000"/>
          <w:sz w:val="2"/>
          <w:szCs w:val="2"/>
          <w:rtl/>
        </w:rPr>
        <w:t xml:space="preserve"> </w:t>
      </w:r>
      <w:r w:rsidRPr="00737CED">
        <w:rPr>
          <w:rFonts w:ascii="QCF_P030" w:hAnsi="QCF_P030" w:cs="QCF_P030"/>
          <w:color w:val="000000"/>
          <w:sz w:val="32"/>
          <w:szCs w:val="32"/>
          <w:rtl/>
        </w:rPr>
        <w:t>ﯜ</w:t>
      </w:r>
      <w:r w:rsidRPr="00737CED">
        <w:rPr>
          <w:rFonts w:ascii="QCF_BSML" w:hAnsi="QCF_BSML" w:cs="QCF_BSML"/>
          <w:color w:val="000000"/>
          <w:sz w:val="32"/>
          <w:szCs w:val="32"/>
          <w:rtl/>
        </w:rPr>
        <w:t>ﮊ</w:t>
      </w:r>
      <w:r w:rsidRPr="00737CED">
        <w:rPr>
          <w:rFonts w:ascii="Lotus Linotype" w:hAnsi="Lotus Linotype" w:cs="Lotus Linotype" w:hint="cs"/>
          <w:sz w:val="32"/>
          <w:szCs w:val="32"/>
          <w:rtl/>
        </w:rPr>
        <w:t xml:space="preserve"> </w:t>
      </w:r>
      <w:r w:rsidRPr="00737CED">
        <w:rPr>
          <w:rFonts w:ascii="Lotus Linotype" w:hAnsi="Lotus Linotype" w:cs="Lotus Linotype" w:hint="cs"/>
          <w:rtl/>
        </w:rPr>
        <w:t>[البقرة:196]</w:t>
      </w:r>
      <w:r w:rsidRPr="00737CED">
        <w:rPr>
          <w:rFonts w:ascii="Lotus Linotype" w:hAnsi="Lotus Linotype" w:cs="Lotus Linotype" w:hint="cs"/>
          <w:sz w:val="32"/>
          <w:szCs w:val="32"/>
          <w:rtl/>
        </w:rPr>
        <w:t>.</w:t>
      </w:r>
    </w:p>
    <w:p w:rsidR="000B7DE2" w:rsidRPr="00737CED" w:rsidRDefault="000B7DE2" w:rsidP="000B7DE2">
      <w:pPr>
        <w:widowControl w:val="0"/>
        <w:spacing w:before="120" w:after="120" w:line="197" w:lineRule="auto"/>
        <w:ind w:firstLine="454"/>
        <w:jc w:val="both"/>
        <w:rPr>
          <w:rFonts w:ascii="Lotus Linotype" w:hAnsi="Lotus Linotype" w:cs="Lotus Linotype"/>
          <w:sz w:val="32"/>
          <w:szCs w:val="32"/>
          <w:rtl/>
        </w:rPr>
      </w:pPr>
      <w:r w:rsidRPr="00737CED">
        <w:rPr>
          <w:rFonts w:ascii="Lotus Linotype" w:hAnsi="Lotus Linotype" w:cs="Lotus Linotype" w:hint="cs"/>
          <w:sz w:val="32"/>
          <w:szCs w:val="32"/>
          <w:rtl/>
        </w:rPr>
        <w:t xml:space="preserve">وفي الصحيح عن النبي </w:t>
      </w:r>
      <w:r w:rsidRPr="00737CED">
        <w:rPr>
          <w:rFonts w:ascii="Lotus Linotype" w:hAnsi="Lotus Linotype" w:cs="Lotus Linotype"/>
          <w:sz w:val="32"/>
          <w:szCs w:val="32"/>
          <w:rtl/>
        </w:rPr>
        <w:t>ﷺ</w:t>
      </w:r>
      <w:r w:rsidRPr="00737CED">
        <w:rPr>
          <w:rFonts w:ascii="Lotus Linotype" w:hAnsi="Lotus Linotype" w:cs="Lotus Linotype" w:hint="cs"/>
          <w:sz w:val="32"/>
          <w:szCs w:val="32"/>
          <w:rtl/>
        </w:rPr>
        <w:t xml:space="preserve"> قال لضباعة رضي الله عنها حين وصلت الميقات وهي شاكية ـ أي: مريضة ـ: </w:t>
      </w:r>
      <w:r w:rsidRPr="00737CED">
        <w:rPr>
          <w:rFonts w:ascii="Lotus Linotype" w:hAnsi="Lotus Linotype" w:cs="Lotus Linotype"/>
          <w:sz w:val="32"/>
          <w:szCs w:val="32"/>
          <w:rtl/>
        </w:rPr>
        <w:t>«</w:t>
      </w:r>
      <w:r w:rsidRPr="00737CED">
        <w:rPr>
          <w:rFonts w:ascii="Lotus Linotype" w:hAnsi="Lotus Linotype" w:cs="Lotus Linotype" w:hint="cs"/>
          <w:b/>
          <w:bCs/>
          <w:sz w:val="32"/>
          <w:szCs w:val="32"/>
          <w:rtl/>
        </w:rPr>
        <w:t>حجي واشترطي فإن لك على ربك ما استثنيت</w:t>
      </w:r>
      <w:r w:rsidRPr="00737CED">
        <w:rPr>
          <w:rFonts w:ascii="Lotus Linotype" w:hAnsi="Lotus Linotype" w:cs="Lotus Linotype"/>
          <w:sz w:val="32"/>
          <w:szCs w:val="32"/>
          <w:rtl/>
        </w:rPr>
        <w:t>»</w:t>
      </w:r>
      <w:r w:rsidRPr="00737CED">
        <w:rPr>
          <w:rFonts w:ascii="Lotus Linotype" w:hAnsi="Lotus Linotype" w:cs="Lotus Linotype" w:hint="cs"/>
          <w:sz w:val="32"/>
          <w:szCs w:val="32"/>
          <w:rtl/>
        </w:rPr>
        <w:t>.</w:t>
      </w:r>
    </w:p>
    <w:p w:rsidR="000B7DE2" w:rsidRPr="00737CED" w:rsidRDefault="000B7DE2" w:rsidP="000B7DE2">
      <w:pPr>
        <w:widowControl w:val="0"/>
        <w:spacing w:before="120" w:after="120" w:line="194" w:lineRule="auto"/>
        <w:ind w:firstLine="454"/>
        <w:jc w:val="both"/>
        <w:rPr>
          <w:rFonts w:ascii="Lotus Linotype" w:hAnsi="Lotus Linotype" w:cs="Lotus Linotype"/>
          <w:sz w:val="32"/>
          <w:szCs w:val="32"/>
          <w:rtl/>
        </w:rPr>
      </w:pPr>
      <w:r w:rsidRPr="00737CED">
        <w:rPr>
          <w:rFonts w:ascii="Lotus Linotype" w:hAnsi="Lotus Linotype" w:cs="Lotus Linotype" w:hint="cs"/>
          <w:sz w:val="32"/>
          <w:szCs w:val="32"/>
          <w:rtl/>
        </w:rPr>
        <w:t>فتبين (مما سبق) أن الإحرام عقد مع الله تعالى معظم، وعهد محترم يجب الوفاء به على وجه الكمال حسب الاستطاعة</w:t>
      </w:r>
      <w:r w:rsidR="004C1EF3">
        <w:rPr>
          <w:rFonts w:ascii="Lotus Linotype" w:hAnsi="Lotus Linotype" w:cs="Lotus Linotype" w:hint="cs"/>
          <w:sz w:val="32"/>
          <w:szCs w:val="32"/>
          <w:rtl/>
        </w:rPr>
        <w:t>،</w:t>
      </w:r>
      <w:r w:rsidRPr="00737CED">
        <w:rPr>
          <w:rFonts w:ascii="Lotus Linotype" w:hAnsi="Lotus Linotype" w:cs="Lotus Linotype" w:hint="cs"/>
          <w:sz w:val="32"/>
          <w:szCs w:val="32"/>
          <w:rtl/>
        </w:rPr>
        <w:t xml:space="preserve"> قال تعالى: </w:t>
      </w:r>
      <w:r w:rsidRPr="00737CED">
        <w:rPr>
          <w:rFonts w:ascii="QCF_BSML" w:hAnsi="QCF_BSML" w:cs="QCF_BSML"/>
          <w:color w:val="000000"/>
          <w:sz w:val="32"/>
          <w:szCs w:val="32"/>
          <w:rtl/>
        </w:rPr>
        <w:t>ﮋ</w:t>
      </w:r>
      <w:r w:rsidRPr="00737CED">
        <w:rPr>
          <w:rFonts w:ascii="QCF_P277" w:hAnsi="QCF_P277" w:cs="QCF_P277"/>
          <w:color w:val="000000"/>
          <w:sz w:val="32"/>
          <w:szCs w:val="32"/>
          <w:rtl/>
        </w:rPr>
        <w:t>ﮍ</w:t>
      </w:r>
      <w:r w:rsidRPr="00737CED">
        <w:rPr>
          <w:rFonts w:ascii="QCF_P277" w:hAnsi="QCF_P277" w:cs="QCF_P277"/>
          <w:color w:val="000000"/>
          <w:sz w:val="2"/>
          <w:szCs w:val="2"/>
          <w:rtl/>
        </w:rPr>
        <w:t xml:space="preserve"> </w:t>
      </w:r>
      <w:r w:rsidRPr="00737CED">
        <w:rPr>
          <w:rFonts w:ascii="QCF_P277" w:hAnsi="QCF_P277" w:cs="QCF_P277"/>
          <w:color w:val="000000"/>
          <w:sz w:val="32"/>
          <w:szCs w:val="32"/>
          <w:rtl/>
        </w:rPr>
        <w:t>ﮎ</w:t>
      </w:r>
      <w:r w:rsidRPr="00737CED">
        <w:rPr>
          <w:rFonts w:ascii="QCF_P277" w:hAnsi="QCF_P277" w:cs="QCF_P277"/>
          <w:color w:val="000000"/>
          <w:sz w:val="2"/>
          <w:szCs w:val="2"/>
          <w:rtl/>
        </w:rPr>
        <w:t xml:space="preserve"> </w:t>
      </w:r>
      <w:r w:rsidRPr="00737CED">
        <w:rPr>
          <w:rFonts w:ascii="QCF_P277" w:hAnsi="QCF_P277" w:cs="QCF_P277"/>
          <w:color w:val="000000"/>
          <w:sz w:val="32"/>
          <w:szCs w:val="32"/>
          <w:rtl/>
        </w:rPr>
        <w:t>ﮏ</w:t>
      </w:r>
      <w:r w:rsidRPr="00737CED">
        <w:rPr>
          <w:rFonts w:ascii="QCF_P277" w:hAnsi="QCF_P277" w:cs="QCF_P277"/>
          <w:color w:val="000000"/>
          <w:sz w:val="2"/>
          <w:szCs w:val="2"/>
          <w:rtl/>
        </w:rPr>
        <w:t xml:space="preserve"> </w:t>
      </w:r>
      <w:r w:rsidRPr="00737CED">
        <w:rPr>
          <w:rFonts w:ascii="QCF_P277" w:hAnsi="QCF_P277" w:cs="QCF_P277"/>
          <w:color w:val="000000"/>
          <w:sz w:val="32"/>
          <w:szCs w:val="32"/>
          <w:rtl/>
        </w:rPr>
        <w:t>ﮐ</w:t>
      </w:r>
      <w:r w:rsidRPr="00737CED">
        <w:rPr>
          <w:rFonts w:ascii="QCF_P277" w:hAnsi="QCF_P277" w:cs="QCF_P277"/>
          <w:color w:val="000000"/>
          <w:sz w:val="2"/>
          <w:szCs w:val="2"/>
          <w:rtl/>
        </w:rPr>
        <w:t xml:space="preserve"> </w:t>
      </w:r>
      <w:r w:rsidRPr="00737CED">
        <w:rPr>
          <w:rFonts w:ascii="QCF_P277" w:hAnsi="QCF_P277" w:cs="QCF_P277"/>
          <w:color w:val="000000"/>
          <w:sz w:val="32"/>
          <w:szCs w:val="32"/>
          <w:rtl/>
        </w:rPr>
        <w:t>ﮑ</w:t>
      </w:r>
      <w:r w:rsidRPr="00737CED">
        <w:rPr>
          <w:rFonts w:ascii="QCF_BSML" w:hAnsi="QCF_BSML" w:cs="QCF_BSML"/>
          <w:color w:val="000000"/>
          <w:sz w:val="32"/>
          <w:szCs w:val="32"/>
          <w:rtl/>
        </w:rPr>
        <w:t>ﮊ</w:t>
      </w:r>
      <w:r w:rsidRPr="00737CED">
        <w:rPr>
          <w:rFonts w:ascii="Lotus Linotype" w:hAnsi="Lotus Linotype" w:cs="Lotus Linotype" w:hint="cs"/>
          <w:rtl/>
        </w:rPr>
        <w:t xml:space="preserve"> [النحل:91]</w:t>
      </w:r>
      <w:r w:rsidR="004C1EF3">
        <w:rPr>
          <w:rFonts w:ascii="Lotus Linotype" w:hAnsi="Lotus Linotype" w:cs="Lotus Linotype" w:hint="cs"/>
          <w:sz w:val="32"/>
          <w:szCs w:val="32"/>
          <w:rtl/>
        </w:rPr>
        <w:t>،</w:t>
      </w:r>
      <w:r w:rsidRPr="00737CED">
        <w:rPr>
          <w:rFonts w:ascii="Lotus Linotype" w:hAnsi="Lotus Linotype" w:cs="Lotus Linotype" w:hint="cs"/>
          <w:sz w:val="32"/>
          <w:szCs w:val="32"/>
          <w:rtl/>
        </w:rPr>
        <w:t xml:space="preserve"> وقال سبحانه: </w:t>
      </w:r>
      <w:r w:rsidRPr="00737CED">
        <w:rPr>
          <w:rFonts w:ascii="QCF_BSML" w:hAnsi="QCF_BSML" w:cs="QCF_BSML"/>
          <w:color w:val="000000"/>
          <w:sz w:val="32"/>
          <w:szCs w:val="32"/>
          <w:rtl/>
        </w:rPr>
        <w:t>ﮋ</w:t>
      </w:r>
      <w:r w:rsidRPr="00737CED">
        <w:rPr>
          <w:rFonts w:ascii="QCF_P106" w:hAnsi="QCF_P106" w:cs="QCF_P106"/>
          <w:color w:val="000000"/>
          <w:sz w:val="32"/>
          <w:szCs w:val="32"/>
          <w:rtl/>
        </w:rPr>
        <w:t>ﮊ</w:t>
      </w:r>
      <w:r w:rsidRPr="00737CED">
        <w:rPr>
          <w:rFonts w:ascii="QCF_P106" w:hAnsi="QCF_P106" w:cs="QCF_P106"/>
          <w:color w:val="000000"/>
          <w:sz w:val="2"/>
          <w:szCs w:val="2"/>
          <w:rtl/>
        </w:rPr>
        <w:t xml:space="preserve"> </w:t>
      </w:r>
      <w:r w:rsidRPr="00737CED">
        <w:rPr>
          <w:rFonts w:ascii="QCF_P106" w:hAnsi="QCF_P106" w:cs="QCF_P106"/>
          <w:color w:val="000000"/>
          <w:sz w:val="32"/>
          <w:szCs w:val="32"/>
          <w:rtl/>
        </w:rPr>
        <w:t>ﮋ</w:t>
      </w:r>
      <w:r w:rsidRPr="00737CED">
        <w:rPr>
          <w:rFonts w:ascii="QCF_P106" w:hAnsi="QCF_P106" w:cs="QCF_P106"/>
          <w:color w:val="000000"/>
          <w:sz w:val="2"/>
          <w:szCs w:val="2"/>
          <w:rtl/>
        </w:rPr>
        <w:t xml:space="preserve"> </w:t>
      </w:r>
      <w:r w:rsidRPr="00737CED">
        <w:rPr>
          <w:rFonts w:ascii="QCF_P106" w:hAnsi="QCF_P106" w:cs="QCF_P106"/>
          <w:color w:val="000000"/>
          <w:sz w:val="32"/>
          <w:szCs w:val="32"/>
          <w:rtl/>
        </w:rPr>
        <w:t>ﮌ</w:t>
      </w:r>
      <w:r w:rsidRPr="00737CED">
        <w:rPr>
          <w:rFonts w:ascii="QCF_P106" w:hAnsi="QCF_P106" w:cs="QCF_P106"/>
          <w:color w:val="000000"/>
          <w:sz w:val="2"/>
          <w:szCs w:val="2"/>
          <w:rtl/>
        </w:rPr>
        <w:t xml:space="preserve"> </w:t>
      </w:r>
      <w:r w:rsidRPr="00737CED">
        <w:rPr>
          <w:rFonts w:ascii="QCF_P106" w:hAnsi="QCF_P106" w:cs="QCF_P106"/>
          <w:color w:val="000000"/>
          <w:sz w:val="32"/>
          <w:szCs w:val="32"/>
          <w:rtl/>
        </w:rPr>
        <w:t>ﮍ</w:t>
      </w:r>
      <w:r w:rsidRPr="00737CED">
        <w:rPr>
          <w:rFonts w:ascii="QCF_P106" w:hAnsi="QCF_P106" w:cs="QCF_P106"/>
          <w:color w:val="000000"/>
          <w:sz w:val="2"/>
          <w:szCs w:val="2"/>
          <w:rtl/>
        </w:rPr>
        <w:t xml:space="preserve"> </w:t>
      </w:r>
      <w:r w:rsidRPr="00737CED">
        <w:rPr>
          <w:rFonts w:ascii="QCF_P106" w:hAnsi="QCF_P106" w:cs="QCF_P106"/>
          <w:color w:val="000000"/>
          <w:sz w:val="32"/>
          <w:szCs w:val="32"/>
          <w:rtl/>
        </w:rPr>
        <w:t>ﮎ</w:t>
      </w:r>
      <w:r w:rsidRPr="00737CED">
        <w:rPr>
          <w:rFonts w:ascii="QCF_BSML" w:hAnsi="QCF_BSML" w:cs="QCF_BSML"/>
          <w:color w:val="000000"/>
          <w:sz w:val="32"/>
          <w:szCs w:val="32"/>
          <w:rtl/>
        </w:rPr>
        <w:t>ﮊ</w:t>
      </w:r>
      <w:r w:rsidRPr="00737CED">
        <w:rPr>
          <w:rFonts w:ascii="Lotus Linotype" w:hAnsi="Lotus Linotype" w:cs="Lotus Linotype" w:hint="cs"/>
          <w:rtl/>
        </w:rPr>
        <w:t xml:space="preserve"> [المائدة:1]</w:t>
      </w:r>
      <w:r w:rsidRPr="00737CED">
        <w:rPr>
          <w:rFonts w:ascii="Lotus Linotype" w:hAnsi="Lotus Linotype" w:cs="Lotus Linotype" w:hint="cs"/>
          <w:sz w:val="32"/>
          <w:szCs w:val="32"/>
          <w:rtl/>
        </w:rPr>
        <w:t>.</w:t>
      </w:r>
    </w:p>
    <w:p w:rsidR="000B7DE2" w:rsidRPr="00737CED" w:rsidRDefault="000B7DE2" w:rsidP="000B7DE2">
      <w:pPr>
        <w:widowControl w:val="0"/>
        <w:spacing w:before="120" w:after="120" w:line="194" w:lineRule="auto"/>
        <w:ind w:firstLine="454"/>
        <w:jc w:val="both"/>
        <w:rPr>
          <w:rFonts w:ascii="Lotus Linotype" w:hAnsi="Lotus Linotype" w:cs="Lotus Linotype"/>
          <w:sz w:val="32"/>
          <w:szCs w:val="32"/>
          <w:rtl/>
        </w:rPr>
      </w:pPr>
      <w:r w:rsidRPr="00737CED">
        <w:rPr>
          <w:rFonts w:ascii="Lotus Linotype" w:hAnsi="Lotus Linotype" w:cs="Lotus Linotype" w:hint="cs"/>
          <w:sz w:val="32"/>
          <w:szCs w:val="32"/>
          <w:rtl/>
        </w:rPr>
        <w:t xml:space="preserve">وفي الصحيح عن النبي </w:t>
      </w:r>
      <w:r w:rsidRPr="00737CED">
        <w:rPr>
          <w:rFonts w:ascii="Lotus Linotype" w:hAnsi="Lotus Linotype" w:cs="Lotus Linotype"/>
          <w:sz w:val="32"/>
          <w:szCs w:val="32"/>
          <w:rtl/>
        </w:rPr>
        <w:t>ﷺ</w:t>
      </w:r>
      <w:r w:rsidRPr="00737CED">
        <w:rPr>
          <w:rFonts w:ascii="Lotus Linotype" w:hAnsi="Lotus Linotype" w:cs="Lotus Linotype" w:hint="cs"/>
          <w:sz w:val="32"/>
          <w:szCs w:val="32"/>
          <w:rtl/>
        </w:rPr>
        <w:t xml:space="preserve"> قال: </w:t>
      </w:r>
      <w:r w:rsidRPr="00737CED">
        <w:rPr>
          <w:rFonts w:ascii="Lotus Linotype" w:hAnsi="Lotus Linotype" w:cs="Lotus Linotype"/>
          <w:sz w:val="32"/>
          <w:szCs w:val="32"/>
          <w:rtl/>
        </w:rPr>
        <w:t>«</w:t>
      </w:r>
      <w:r w:rsidRPr="00737CED">
        <w:rPr>
          <w:rFonts w:ascii="Lotus Linotype" w:hAnsi="Lotus Linotype" w:cs="Lotus Linotype" w:hint="cs"/>
          <w:b/>
          <w:bCs/>
          <w:sz w:val="32"/>
          <w:szCs w:val="32"/>
          <w:rtl/>
        </w:rPr>
        <w:t>آية المنافق ثلاث: إذا حدّث كذب</w:t>
      </w:r>
      <w:r w:rsidR="004C1EF3">
        <w:rPr>
          <w:rFonts w:ascii="Lotus Linotype" w:hAnsi="Lotus Linotype" w:cs="Lotus Linotype" w:hint="cs"/>
          <w:b/>
          <w:bCs/>
          <w:sz w:val="32"/>
          <w:szCs w:val="32"/>
          <w:rtl/>
        </w:rPr>
        <w:t>،</w:t>
      </w:r>
      <w:r w:rsidRPr="00737CED">
        <w:rPr>
          <w:rFonts w:ascii="Lotus Linotype" w:hAnsi="Lotus Linotype" w:cs="Lotus Linotype" w:hint="cs"/>
          <w:b/>
          <w:bCs/>
          <w:sz w:val="32"/>
          <w:szCs w:val="32"/>
          <w:rtl/>
        </w:rPr>
        <w:t xml:space="preserve"> وإذا وعد أخلف</w:t>
      </w:r>
      <w:r w:rsidR="004C1EF3">
        <w:rPr>
          <w:rFonts w:ascii="Lotus Linotype" w:hAnsi="Lotus Linotype" w:cs="Lotus Linotype" w:hint="cs"/>
          <w:b/>
          <w:bCs/>
          <w:sz w:val="32"/>
          <w:szCs w:val="32"/>
          <w:rtl/>
        </w:rPr>
        <w:t>،</w:t>
      </w:r>
      <w:r w:rsidRPr="00737CED">
        <w:rPr>
          <w:rFonts w:ascii="Lotus Linotype" w:hAnsi="Lotus Linotype" w:cs="Lotus Linotype" w:hint="cs"/>
          <w:b/>
          <w:bCs/>
          <w:sz w:val="32"/>
          <w:szCs w:val="32"/>
          <w:rtl/>
        </w:rPr>
        <w:t xml:space="preserve"> وإذا اؤتمن خان</w:t>
      </w:r>
      <w:r w:rsidRPr="00737CED">
        <w:rPr>
          <w:rFonts w:ascii="Lotus Linotype" w:hAnsi="Lotus Linotype" w:cs="Lotus Linotype"/>
          <w:sz w:val="32"/>
          <w:szCs w:val="32"/>
          <w:rtl/>
        </w:rPr>
        <w:t>»</w:t>
      </w:r>
      <w:r w:rsidR="004C1EF3">
        <w:rPr>
          <w:rFonts w:ascii="Lotus Linotype" w:hAnsi="Lotus Linotype" w:cs="Lotus Linotype" w:hint="cs"/>
          <w:sz w:val="32"/>
          <w:szCs w:val="32"/>
          <w:rtl/>
        </w:rPr>
        <w:t>،</w:t>
      </w:r>
      <w:r w:rsidRPr="00737CED">
        <w:rPr>
          <w:rFonts w:ascii="Lotus Linotype" w:hAnsi="Lotus Linotype" w:cs="Lotus Linotype" w:hint="cs"/>
          <w:sz w:val="32"/>
          <w:szCs w:val="32"/>
          <w:rtl/>
        </w:rPr>
        <w:t xml:space="preserve"> وفي الحديث الآخر قال </w:t>
      </w:r>
      <w:r w:rsidRPr="00737CED">
        <w:rPr>
          <w:rFonts w:ascii="Lotus Linotype" w:hAnsi="Lotus Linotype" w:cs="Lotus Linotype"/>
          <w:sz w:val="32"/>
          <w:szCs w:val="32"/>
          <w:rtl/>
        </w:rPr>
        <w:t>ﷺ</w:t>
      </w:r>
      <w:r w:rsidRPr="00737CED">
        <w:rPr>
          <w:rFonts w:ascii="Lotus Linotype" w:hAnsi="Lotus Linotype" w:cs="Lotus Linotype" w:hint="cs"/>
          <w:sz w:val="32"/>
          <w:szCs w:val="32"/>
          <w:rtl/>
        </w:rPr>
        <w:t xml:space="preserve">: </w:t>
      </w:r>
      <w:r w:rsidRPr="00737CED">
        <w:rPr>
          <w:rFonts w:ascii="Lotus Linotype" w:hAnsi="Lotus Linotype" w:cs="Lotus Linotype"/>
          <w:sz w:val="32"/>
          <w:szCs w:val="32"/>
          <w:rtl/>
        </w:rPr>
        <w:t>«</w:t>
      </w:r>
      <w:r w:rsidRPr="00737CED">
        <w:rPr>
          <w:rFonts w:ascii="Lotus Linotype" w:hAnsi="Lotus Linotype" w:cs="Lotus Linotype" w:hint="cs"/>
          <w:b/>
          <w:bCs/>
          <w:sz w:val="32"/>
          <w:szCs w:val="32"/>
          <w:rtl/>
        </w:rPr>
        <w:t>أربع من كن فيه كان منافقًا</w:t>
      </w:r>
      <w:r w:rsidR="004C1EF3">
        <w:rPr>
          <w:rFonts w:ascii="Lotus Linotype" w:hAnsi="Lotus Linotype" w:cs="Lotus Linotype" w:hint="cs"/>
          <w:b/>
          <w:bCs/>
          <w:sz w:val="32"/>
          <w:szCs w:val="32"/>
          <w:rtl/>
        </w:rPr>
        <w:t>،</w:t>
      </w:r>
      <w:r w:rsidRPr="00737CED">
        <w:rPr>
          <w:rFonts w:ascii="Lotus Linotype" w:hAnsi="Lotus Linotype" w:cs="Lotus Linotype" w:hint="cs"/>
          <w:b/>
          <w:bCs/>
          <w:sz w:val="32"/>
          <w:szCs w:val="32"/>
          <w:rtl/>
        </w:rPr>
        <w:t xml:space="preserve"> ومن كانت فيه خصلة منهن كانت فيه خصلة من النفاق حتى يدعها</w:t>
      </w:r>
      <w:r w:rsidRPr="00737CED">
        <w:rPr>
          <w:rFonts w:ascii="Lotus Linotype" w:hAnsi="Lotus Linotype" w:cs="Lotus Linotype"/>
          <w:sz w:val="32"/>
          <w:szCs w:val="32"/>
          <w:rtl/>
        </w:rPr>
        <w:t>»</w:t>
      </w:r>
      <w:r w:rsidRPr="00737CED">
        <w:rPr>
          <w:rFonts w:ascii="Lotus Linotype" w:hAnsi="Lotus Linotype" w:cs="Lotus Linotype" w:hint="cs"/>
          <w:sz w:val="32"/>
          <w:szCs w:val="32"/>
          <w:rtl/>
        </w:rPr>
        <w:t xml:space="preserve"> الحديث، وفيه: </w:t>
      </w:r>
      <w:r w:rsidRPr="00737CED">
        <w:rPr>
          <w:rFonts w:ascii="Lotus Linotype" w:hAnsi="Lotus Linotype" w:cs="Lotus Linotype"/>
          <w:sz w:val="32"/>
          <w:szCs w:val="32"/>
          <w:rtl/>
        </w:rPr>
        <w:t>«</w:t>
      </w:r>
      <w:r w:rsidRPr="00737CED">
        <w:rPr>
          <w:rFonts w:ascii="Lotus Linotype" w:hAnsi="Lotus Linotype" w:cs="Lotus Linotype" w:hint="cs"/>
          <w:b/>
          <w:bCs/>
          <w:sz w:val="32"/>
          <w:szCs w:val="32"/>
          <w:rtl/>
        </w:rPr>
        <w:t>وإذا عاهد غدر</w:t>
      </w:r>
      <w:r w:rsidRPr="00737CED">
        <w:rPr>
          <w:rFonts w:ascii="Lotus Linotype" w:hAnsi="Lotus Linotype" w:cs="Lotus Linotype"/>
          <w:sz w:val="32"/>
          <w:szCs w:val="32"/>
          <w:rtl/>
        </w:rPr>
        <w:t>»</w:t>
      </w:r>
      <w:r w:rsidRPr="00737CED">
        <w:rPr>
          <w:rFonts w:ascii="Lotus Linotype" w:hAnsi="Lotus Linotype" w:cs="Lotus Linotype" w:hint="cs"/>
          <w:sz w:val="32"/>
          <w:szCs w:val="32"/>
          <w:rtl/>
        </w:rPr>
        <w:t>.</w:t>
      </w:r>
    </w:p>
    <w:p w:rsidR="00D4692E" w:rsidRDefault="000B7DE2" w:rsidP="000B7DE2">
      <w:pPr>
        <w:widowControl w:val="0"/>
        <w:spacing w:before="120" w:after="120" w:line="194" w:lineRule="auto"/>
        <w:ind w:firstLine="454"/>
        <w:jc w:val="both"/>
        <w:rPr>
          <w:rFonts w:ascii="Lotus Linotype" w:hAnsi="Lotus Linotype" w:cs="Lotus Linotype"/>
          <w:sz w:val="32"/>
          <w:szCs w:val="32"/>
        </w:rPr>
      </w:pPr>
      <w:r w:rsidRPr="00737CED">
        <w:rPr>
          <w:rFonts w:ascii="Lotus Linotype" w:hAnsi="Lotus Linotype" w:cs="Lotus Linotype" w:hint="cs"/>
          <w:sz w:val="32"/>
          <w:szCs w:val="32"/>
          <w:rtl/>
        </w:rPr>
        <w:t>فيجب تعظيم الإحرام؛ لأنه من حرمات الله عزَّ وجلَّ قال تعالى:</w:t>
      </w:r>
    </w:p>
    <w:p w:rsidR="000B7DE2" w:rsidRPr="00737CED" w:rsidRDefault="000B7DE2" w:rsidP="000B7DE2">
      <w:pPr>
        <w:widowControl w:val="0"/>
        <w:spacing w:before="120" w:after="120" w:line="194" w:lineRule="auto"/>
        <w:ind w:firstLine="454"/>
        <w:jc w:val="both"/>
        <w:rPr>
          <w:rFonts w:ascii="Lotus Linotype" w:hAnsi="Lotus Linotype" w:cs="Lotus Linotype"/>
          <w:sz w:val="32"/>
          <w:szCs w:val="32"/>
          <w:rtl/>
        </w:rPr>
      </w:pPr>
      <w:r w:rsidRPr="00737CED">
        <w:rPr>
          <w:rFonts w:ascii="Lotus Linotype" w:hAnsi="Lotus Linotype" w:cs="Lotus Linotype" w:hint="cs"/>
          <w:sz w:val="32"/>
          <w:szCs w:val="32"/>
          <w:rtl/>
        </w:rPr>
        <w:t xml:space="preserve"> </w:t>
      </w:r>
      <w:r w:rsidRPr="00737CED">
        <w:rPr>
          <w:rFonts w:ascii="QCF_BSML" w:hAnsi="QCF_BSML" w:cs="QCF_BSML"/>
          <w:color w:val="000000"/>
          <w:sz w:val="32"/>
          <w:szCs w:val="32"/>
          <w:rtl/>
        </w:rPr>
        <w:t>ﮋ</w:t>
      </w:r>
      <w:r w:rsidRPr="00737CED">
        <w:rPr>
          <w:rFonts w:ascii="QCF_P335" w:hAnsi="QCF_P335" w:cs="QCF_P335"/>
          <w:color w:val="000000"/>
          <w:sz w:val="32"/>
          <w:szCs w:val="32"/>
          <w:rtl/>
        </w:rPr>
        <w:t>ﯖ</w:t>
      </w:r>
      <w:r w:rsidRPr="00737CED">
        <w:rPr>
          <w:rFonts w:ascii="QCF_P335" w:hAnsi="QCF_P335" w:cs="QCF_P335" w:hint="cs"/>
          <w:color w:val="000000"/>
          <w:sz w:val="32"/>
          <w:szCs w:val="32"/>
          <w:rtl/>
        </w:rPr>
        <w:t xml:space="preserve"> </w:t>
      </w:r>
      <w:r w:rsidRPr="00737CED">
        <w:rPr>
          <w:rFonts w:ascii="QCF_P335" w:hAnsi="QCF_P335" w:cs="QCF_P335"/>
          <w:color w:val="000000"/>
          <w:sz w:val="32"/>
          <w:szCs w:val="32"/>
          <w:rtl/>
        </w:rPr>
        <w:t>ﯗﯘﯙﯚﯛﯜﯝﯞﯟ</w:t>
      </w:r>
      <w:r w:rsidRPr="00737CED">
        <w:rPr>
          <w:rFonts w:ascii="QCF_BSML" w:hAnsi="QCF_BSML" w:cs="QCF_BSML"/>
          <w:color w:val="000000"/>
          <w:sz w:val="32"/>
          <w:szCs w:val="32"/>
          <w:rtl/>
        </w:rPr>
        <w:t>ﮊ</w:t>
      </w:r>
      <w:r w:rsidRPr="00D76D48">
        <w:rPr>
          <w:rFonts w:ascii="Lotus Linotype" w:hAnsi="Lotus Linotype" w:cs="Lotus Linotype"/>
          <w:sz w:val="32"/>
          <w:szCs w:val="32"/>
          <w:rtl/>
        </w:rPr>
        <w:t xml:space="preserve"> </w:t>
      </w:r>
      <w:r w:rsidRPr="00737CED">
        <w:rPr>
          <w:rFonts w:ascii="Lotus Linotype" w:hAnsi="Lotus Linotype" w:cs="Lotus Linotype" w:hint="cs"/>
          <w:rtl/>
        </w:rPr>
        <w:t>[الحج:30]</w:t>
      </w:r>
      <w:r w:rsidR="004C1EF3">
        <w:rPr>
          <w:rFonts w:ascii="Lotus Linotype" w:hAnsi="Lotus Linotype" w:cs="Lotus Linotype" w:hint="cs"/>
          <w:sz w:val="32"/>
          <w:szCs w:val="32"/>
          <w:rtl/>
        </w:rPr>
        <w:t>،</w:t>
      </w:r>
      <w:r w:rsidRPr="00737CED">
        <w:rPr>
          <w:rFonts w:ascii="Lotus Linotype" w:hAnsi="Lotus Linotype" w:cs="Lotus Linotype" w:hint="cs"/>
          <w:sz w:val="32"/>
          <w:szCs w:val="32"/>
          <w:rtl/>
        </w:rPr>
        <w:t xml:space="preserve"> ويجب احترامه؛ لأنه من شعائر الدين الظاهرة، فلا يستهين به المحرم</w:t>
      </w:r>
      <w:r w:rsidR="004C1EF3">
        <w:rPr>
          <w:rFonts w:ascii="Lotus Linotype" w:hAnsi="Lotus Linotype" w:cs="Lotus Linotype" w:hint="cs"/>
          <w:sz w:val="32"/>
          <w:szCs w:val="32"/>
          <w:rtl/>
        </w:rPr>
        <w:t>،</w:t>
      </w:r>
      <w:r w:rsidRPr="00737CED">
        <w:rPr>
          <w:rFonts w:ascii="Lotus Linotype" w:hAnsi="Lotus Linotype" w:cs="Lotus Linotype" w:hint="cs"/>
          <w:sz w:val="32"/>
          <w:szCs w:val="32"/>
          <w:rtl/>
        </w:rPr>
        <w:t xml:space="preserve"> ولا يؤذي محرمًا غيره، قال تعالى: </w:t>
      </w:r>
      <w:r w:rsidRPr="00737CED">
        <w:rPr>
          <w:rFonts w:ascii="QCF_BSML" w:hAnsi="QCF_BSML" w:cs="QCF_BSML"/>
          <w:color w:val="000000"/>
          <w:sz w:val="32"/>
          <w:szCs w:val="32"/>
          <w:rtl/>
        </w:rPr>
        <w:t>ﮋ</w:t>
      </w:r>
      <w:r w:rsidRPr="00737CED">
        <w:rPr>
          <w:rFonts w:ascii="QCF_P336" w:hAnsi="QCF_P336" w:cs="QCF_P336"/>
          <w:color w:val="000000"/>
          <w:sz w:val="32"/>
          <w:szCs w:val="32"/>
          <w:rtl/>
        </w:rPr>
        <w:t>ﭨ</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ﭩ</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ﭪ</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ﭫ</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ﭬ</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ﭭ</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ﭮ</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ﭯ</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ﭰ</w:t>
      </w:r>
      <w:r w:rsidRPr="00737CED">
        <w:rPr>
          <w:rFonts w:ascii="QCF_BSML" w:hAnsi="QCF_BSML" w:cs="QCF_BSML"/>
          <w:color w:val="000000"/>
          <w:sz w:val="32"/>
          <w:szCs w:val="32"/>
          <w:rtl/>
        </w:rPr>
        <w:t>ﮊ</w:t>
      </w:r>
      <w:r w:rsidRPr="00D76D48">
        <w:rPr>
          <w:rFonts w:ascii="Lotus Linotype" w:hAnsi="Lotus Linotype" w:cs="Lotus Linotype" w:hint="cs"/>
          <w:sz w:val="32"/>
          <w:szCs w:val="32"/>
          <w:rtl/>
        </w:rPr>
        <w:t xml:space="preserve"> </w:t>
      </w:r>
      <w:r w:rsidRPr="00737CED">
        <w:rPr>
          <w:rFonts w:ascii="Lotus Linotype" w:hAnsi="Lotus Linotype" w:cs="Lotus Linotype" w:hint="cs"/>
          <w:rtl/>
        </w:rPr>
        <w:t>[الحج:32]</w:t>
      </w:r>
      <w:r w:rsidR="004C1EF3">
        <w:rPr>
          <w:rFonts w:ascii="Lotus Linotype" w:hAnsi="Lotus Linotype" w:cs="Lotus Linotype" w:hint="cs"/>
          <w:sz w:val="32"/>
          <w:szCs w:val="32"/>
          <w:rtl/>
        </w:rPr>
        <w:t>،</w:t>
      </w:r>
      <w:r w:rsidRPr="00737CED">
        <w:rPr>
          <w:rFonts w:ascii="Lotus Linotype" w:hAnsi="Lotus Linotype" w:cs="Lotus Linotype" w:hint="cs"/>
          <w:sz w:val="32"/>
          <w:szCs w:val="32"/>
          <w:rtl/>
        </w:rPr>
        <w:t xml:space="preserve"> وصحّ عن النبي </w:t>
      </w:r>
      <w:r w:rsidRPr="00737CED">
        <w:rPr>
          <w:rFonts w:ascii="Lotus Linotype" w:hAnsi="Lotus Linotype" w:cs="Lotus Linotype"/>
          <w:sz w:val="32"/>
          <w:szCs w:val="32"/>
          <w:rtl/>
        </w:rPr>
        <w:t>ﷺ</w:t>
      </w:r>
      <w:r w:rsidRPr="00737CED">
        <w:rPr>
          <w:rFonts w:ascii="Lotus Linotype" w:hAnsi="Lotus Linotype" w:cs="Lotus Linotype" w:hint="cs"/>
          <w:sz w:val="32"/>
          <w:szCs w:val="32"/>
          <w:rtl/>
        </w:rPr>
        <w:t xml:space="preserve"> أنه قال مخبرًا عن ربه تبارك وتعالى: </w:t>
      </w:r>
      <w:r w:rsidRPr="00737CED">
        <w:rPr>
          <w:rFonts w:ascii="Lotus Linotype" w:hAnsi="Lotus Linotype" w:cs="Lotus Linotype"/>
          <w:sz w:val="32"/>
          <w:szCs w:val="32"/>
          <w:rtl/>
        </w:rPr>
        <w:t>«</w:t>
      </w:r>
      <w:r w:rsidRPr="00737CED">
        <w:rPr>
          <w:rFonts w:ascii="Lotus Linotype" w:hAnsi="Lotus Linotype" w:cs="Lotus Linotype" w:hint="cs"/>
          <w:b/>
          <w:bCs/>
          <w:sz w:val="32"/>
          <w:szCs w:val="32"/>
          <w:rtl/>
        </w:rPr>
        <w:t>وحرم أشياء فلا تنتهكوها</w:t>
      </w:r>
      <w:r w:rsidRPr="00737CED">
        <w:rPr>
          <w:rFonts w:ascii="Lotus Linotype" w:hAnsi="Lotus Linotype" w:cs="Lotus Linotype"/>
          <w:sz w:val="32"/>
          <w:szCs w:val="32"/>
          <w:rtl/>
        </w:rPr>
        <w:t>»</w:t>
      </w:r>
      <w:r w:rsidRPr="00737CED">
        <w:rPr>
          <w:rFonts w:ascii="Lotus Linotype" w:hAnsi="Lotus Linotype" w:cs="Lotus Linotype" w:hint="cs"/>
          <w:sz w:val="32"/>
          <w:szCs w:val="32"/>
          <w:rtl/>
        </w:rPr>
        <w:t>.</w:t>
      </w:r>
    </w:p>
    <w:p w:rsidR="000B7DE2" w:rsidRPr="00737CED" w:rsidRDefault="000B7DE2" w:rsidP="000B7DE2">
      <w:pPr>
        <w:widowControl w:val="0"/>
        <w:spacing w:before="120" w:after="120" w:line="194" w:lineRule="auto"/>
        <w:ind w:firstLine="454"/>
        <w:jc w:val="both"/>
        <w:rPr>
          <w:rFonts w:ascii="Lotus Linotype" w:hAnsi="Lotus Linotype" w:cs="Lotus Linotype"/>
          <w:bCs/>
          <w:sz w:val="32"/>
          <w:szCs w:val="32"/>
          <w:rtl/>
        </w:rPr>
      </w:pPr>
      <w:r w:rsidRPr="00737CED">
        <w:rPr>
          <w:rFonts w:ascii="Lotus Linotype" w:hAnsi="Lotus Linotype" w:cs="Lotus Linotype" w:hint="cs"/>
          <w:bCs/>
          <w:sz w:val="32"/>
          <w:szCs w:val="32"/>
          <w:rtl/>
        </w:rPr>
        <w:t>* فمتى أحرم المسلم أو المسلمة بالنسك وجب عليه أمور:</w:t>
      </w:r>
    </w:p>
    <w:p w:rsidR="000B7DE2" w:rsidRPr="00737CED" w:rsidRDefault="000B7DE2" w:rsidP="000B7DE2">
      <w:pPr>
        <w:widowControl w:val="0"/>
        <w:spacing w:before="120" w:after="120" w:line="194" w:lineRule="auto"/>
        <w:ind w:firstLine="454"/>
        <w:jc w:val="both"/>
        <w:rPr>
          <w:rFonts w:ascii="Lotus Linotype" w:hAnsi="Lotus Linotype" w:cs="Lotus Linotype"/>
          <w:sz w:val="32"/>
          <w:szCs w:val="32"/>
          <w:rtl/>
        </w:rPr>
      </w:pPr>
      <w:r w:rsidRPr="00737CED">
        <w:rPr>
          <w:rFonts w:ascii="Lotus Linotype" w:hAnsi="Lotus Linotype" w:cs="Lotus Linotype" w:hint="cs"/>
          <w:b/>
          <w:bCs/>
          <w:sz w:val="32"/>
          <w:szCs w:val="32"/>
          <w:rtl/>
        </w:rPr>
        <w:t>الأول:</w:t>
      </w:r>
      <w:r w:rsidRPr="00737CED">
        <w:rPr>
          <w:rFonts w:ascii="Lotus Linotype" w:hAnsi="Lotus Linotype" w:cs="Lotus Linotype" w:hint="cs"/>
          <w:sz w:val="32"/>
          <w:szCs w:val="32"/>
          <w:rtl/>
        </w:rPr>
        <w:t xml:space="preserve"> أن يتم النسك الذي أحرم به على وجه المستطاع، فلا يلغيه ولا يفسده.</w:t>
      </w:r>
    </w:p>
    <w:p w:rsidR="000B7DE2" w:rsidRPr="00737CED" w:rsidRDefault="000B7DE2" w:rsidP="000B7DE2">
      <w:pPr>
        <w:widowControl w:val="0"/>
        <w:spacing w:before="120" w:after="120" w:line="194" w:lineRule="auto"/>
        <w:ind w:firstLine="454"/>
        <w:jc w:val="both"/>
        <w:rPr>
          <w:rFonts w:ascii="Lotus Linotype" w:hAnsi="Lotus Linotype" w:cs="Lotus Linotype"/>
          <w:sz w:val="32"/>
          <w:szCs w:val="32"/>
          <w:rtl/>
        </w:rPr>
      </w:pPr>
      <w:r w:rsidRPr="00737CED">
        <w:rPr>
          <w:rFonts w:ascii="Lotus Linotype" w:hAnsi="Lotus Linotype" w:cs="Lotus Linotype" w:hint="cs"/>
          <w:b/>
          <w:bCs/>
          <w:sz w:val="32"/>
          <w:szCs w:val="32"/>
          <w:rtl/>
        </w:rPr>
        <w:t>الثاني:</w:t>
      </w:r>
      <w:r w:rsidRPr="00737CED">
        <w:rPr>
          <w:rFonts w:ascii="Lotus Linotype" w:hAnsi="Lotus Linotype" w:cs="Lotus Linotype" w:hint="cs"/>
          <w:sz w:val="32"/>
          <w:szCs w:val="32"/>
          <w:rtl/>
        </w:rPr>
        <w:t xml:space="preserve"> إذا عرض له مانع يمنعه من أداء النسك بحيث يفوته الحج أو يطول عليه انتظار العمرة بحيث يشق عليه، </w:t>
      </w:r>
      <w:r w:rsidRPr="00737CED">
        <w:rPr>
          <w:rFonts w:ascii="Lotus Linotype" w:hAnsi="Lotus Linotype" w:cs="Lotus Linotype" w:hint="cs"/>
          <w:bCs/>
          <w:sz w:val="32"/>
          <w:szCs w:val="32"/>
          <w:rtl/>
        </w:rPr>
        <w:t>فله حالتان:</w:t>
      </w:r>
    </w:p>
    <w:p w:rsidR="000B7DE2" w:rsidRPr="00737CED" w:rsidRDefault="000B7DE2" w:rsidP="00212E51">
      <w:pPr>
        <w:widowControl w:val="0"/>
        <w:numPr>
          <w:ilvl w:val="0"/>
          <w:numId w:val="34"/>
        </w:numPr>
        <w:tabs>
          <w:tab w:val="clear" w:pos="783"/>
          <w:tab w:val="num" w:pos="849"/>
        </w:tabs>
        <w:spacing w:before="120" w:after="120" w:line="199" w:lineRule="auto"/>
        <w:ind w:left="849" w:hanging="426"/>
        <w:jc w:val="both"/>
        <w:rPr>
          <w:rFonts w:ascii="Lotus Linotype" w:hAnsi="Lotus Linotype" w:cs="Lotus Linotype"/>
          <w:sz w:val="32"/>
          <w:szCs w:val="32"/>
          <w:rtl/>
        </w:rPr>
      </w:pPr>
      <w:r w:rsidRPr="00737CED">
        <w:rPr>
          <w:rFonts w:ascii="Lotus Linotype" w:hAnsi="Lotus Linotype" w:cs="Lotus Linotype" w:hint="cs"/>
          <w:sz w:val="32"/>
          <w:szCs w:val="32"/>
          <w:rtl/>
        </w:rPr>
        <w:t xml:space="preserve">إن كان اشترط بأن قال عند الإحرام: </w:t>
      </w:r>
      <w:r w:rsidRPr="00737CED">
        <w:rPr>
          <w:rFonts w:ascii="Lotus Linotype" w:hAnsi="Lotus Linotype" w:cs="Lotus Linotype"/>
          <w:sz w:val="32"/>
          <w:szCs w:val="32"/>
          <w:rtl/>
        </w:rPr>
        <w:t>«</w:t>
      </w:r>
      <w:r w:rsidRPr="00737CED">
        <w:rPr>
          <w:rFonts w:ascii="Lotus Linotype" w:hAnsi="Lotus Linotype" w:cs="Lotus Linotype" w:hint="cs"/>
          <w:b/>
          <w:bCs/>
          <w:sz w:val="32"/>
          <w:szCs w:val="32"/>
          <w:rtl/>
        </w:rPr>
        <w:t>فإن حبسني حابس فمحلي حيث حبستني</w:t>
      </w:r>
      <w:r w:rsidRPr="00737CED">
        <w:rPr>
          <w:rFonts w:ascii="Lotus Linotype" w:hAnsi="Lotus Linotype" w:cs="Lotus Linotype"/>
          <w:sz w:val="32"/>
          <w:szCs w:val="32"/>
          <w:rtl/>
        </w:rPr>
        <w:t>»</w:t>
      </w:r>
      <w:r w:rsidRPr="00737CED">
        <w:rPr>
          <w:rFonts w:ascii="Lotus Linotype" w:hAnsi="Lotus Linotype" w:cs="Lotus Linotype" w:hint="cs"/>
          <w:sz w:val="32"/>
          <w:szCs w:val="32"/>
          <w:rtl/>
        </w:rPr>
        <w:t>، فإنه يخلع ملابس إحرامه بنية الخروج من الإحرام، ولا شيء عليه، لا فدية ولا غيرها.</w:t>
      </w:r>
    </w:p>
    <w:p w:rsidR="000B7DE2" w:rsidRPr="00737CED" w:rsidRDefault="000B7DE2" w:rsidP="00212E51">
      <w:pPr>
        <w:widowControl w:val="0"/>
        <w:numPr>
          <w:ilvl w:val="0"/>
          <w:numId w:val="34"/>
        </w:numPr>
        <w:tabs>
          <w:tab w:val="clear" w:pos="783"/>
          <w:tab w:val="num" w:pos="849"/>
        </w:tabs>
        <w:spacing w:before="120" w:after="120" w:line="199" w:lineRule="auto"/>
        <w:ind w:left="849" w:hanging="426"/>
        <w:jc w:val="both"/>
        <w:rPr>
          <w:rFonts w:ascii="Lotus Linotype" w:hAnsi="Lotus Linotype" w:cs="Lotus Linotype"/>
          <w:sz w:val="32"/>
          <w:szCs w:val="32"/>
          <w:rtl/>
        </w:rPr>
      </w:pPr>
      <w:r w:rsidRPr="00737CED">
        <w:rPr>
          <w:rFonts w:ascii="Lotus Linotype" w:hAnsi="Lotus Linotype" w:cs="Lotus Linotype" w:hint="cs"/>
          <w:sz w:val="32"/>
          <w:szCs w:val="32"/>
          <w:rtl/>
        </w:rPr>
        <w:t>إن كان لم يشترط عند الإحرام، فإنه يتحلل من إحرامه بالإحصار بأن يذبح هديًا في المكان الذي أحصر فيه، ويحلق رأسه، فإن لم يجد صام عشرة أيام على قول الجمهور، أو سقط عنه الهدي بالعجز على قول بعض أهل العلم، وبذلك يخرج شرعًا من الإحرام.</w:t>
      </w:r>
    </w:p>
    <w:p w:rsidR="000B7DE2" w:rsidRPr="00737CED" w:rsidRDefault="000B7DE2" w:rsidP="000B7DE2">
      <w:pPr>
        <w:widowControl w:val="0"/>
        <w:spacing w:before="120" w:after="120" w:line="199" w:lineRule="auto"/>
        <w:ind w:firstLine="454"/>
        <w:jc w:val="both"/>
        <w:rPr>
          <w:rFonts w:ascii="Lotus Linotype" w:hAnsi="Lotus Linotype" w:cs="Lotus Linotype"/>
          <w:sz w:val="32"/>
          <w:szCs w:val="32"/>
          <w:rtl/>
        </w:rPr>
      </w:pPr>
      <w:r w:rsidRPr="00737CED">
        <w:rPr>
          <w:rFonts w:ascii="Lotus Linotype" w:hAnsi="Lotus Linotype" w:cs="Lotus Linotype" w:hint="cs"/>
          <w:sz w:val="32"/>
          <w:szCs w:val="32"/>
          <w:rtl/>
        </w:rPr>
        <w:t>وفي كلتا الحالتين يقضي نسكه إن كان فريضة، فإن لم يكن فريضة ففي  الأمر سعة.</w:t>
      </w:r>
    </w:p>
    <w:p w:rsidR="000B7DE2" w:rsidRPr="00737CED" w:rsidRDefault="000B7DE2" w:rsidP="000B7DE2">
      <w:pPr>
        <w:widowControl w:val="0"/>
        <w:spacing w:before="120" w:after="120" w:line="199" w:lineRule="auto"/>
        <w:ind w:firstLine="454"/>
        <w:jc w:val="both"/>
        <w:rPr>
          <w:rFonts w:ascii="Lotus Linotype" w:hAnsi="Lotus Linotype" w:cs="Lotus Linotype"/>
          <w:sz w:val="32"/>
          <w:szCs w:val="32"/>
          <w:rtl/>
        </w:rPr>
      </w:pPr>
      <w:r w:rsidRPr="00737CED">
        <w:rPr>
          <w:rFonts w:ascii="Lotus Linotype" w:hAnsi="Lotus Linotype" w:cs="Lotus Linotype" w:hint="cs"/>
          <w:b/>
          <w:bCs/>
          <w:sz w:val="32"/>
          <w:szCs w:val="32"/>
          <w:rtl/>
        </w:rPr>
        <w:lastRenderedPageBreak/>
        <w:t>الثالث:</w:t>
      </w:r>
      <w:r w:rsidRPr="00737CED">
        <w:rPr>
          <w:rFonts w:ascii="Lotus Linotype" w:hAnsi="Lotus Linotype" w:cs="Lotus Linotype" w:hint="cs"/>
          <w:sz w:val="32"/>
          <w:szCs w:val="32"/>
          <w:rtl/>
        </w:rPr>
        <w:t xml:space="preserve"> إن ارتكب محظورًا من محظورات الإحرام التسعة جاهلًا أو ناسيًا أو مكرهًا، فلا شيء عليه، لقوله تعالى: </w:t>
      </w:r>
      <w:r w:rsidRPr="00737CED">
        <w:rPr>
          <w:rFonts w:ascii="QCF_BSML" w:hAnsi="QCF_BSML" w:cs="QCF_BSML"/>
          <w:color w:val="000000"/>
          <w:sz w:val="32"/>
          <w:szCs w:val="32"/>
          <w:rtl/>
        </w:rPr>
        <w:t>ﮋ</w:t>
      </w:r>
      <w:r w:rsidRPr="00737CED">
        <w:rPr>
          <w:rFonts w:ascii="QCF_P049" w:hAnsi="QCF_P049" w:cs="QCF_P049"/>
          <w:color w:val="000000"/>
          <w:sz w:val="32"/>
          <w:szCs w:val="32"/>
          <w:rtl/>
        </w:rPr>
        <w:t>ﯥ</w:t>
      </w:r>
      <w:r w:rsidRPr="00737CED">
        <w:rPr>
          <w:rFonts w:ascii="QCF_P049" w:hAnsi="QCF_P049" w:cs="QCF_P049"/>
          <w:color w:val="000000"/>
          <w:sz w:val="2"/>
          <w:szCs w:val="2"/>
          <w:rtl/>
        </w:rPr>
        <w:t xml:space="preserve"> </w:t>
      </w:r>
      <w:r w:rsidRPr="00737CED">
        <w:rPr>
          <w:rFonts w:ascii="QCF_P049" w:hAnsi="QCF_P049" w:cs="QCF_P049"/>
          <w:color w:val="000000"/>
          <w:sz w:val="32"/>
          <w:szCs w:val="32"/>
          <w:rtl/>
        </w:rPr>
        <w:t>ﯦ</w:t>
      </w:r>
      <w:r w:rsidRPr="00737CED">
        <w:rPr>
          <w:rFonts w:ascii="QCF_P049" w:hAnsi="QCF_P049" w:cs="QCF_P049"/>
          <w:color w:val="000000"/>
          <w:sz w:val="2"/>
          <w:szCs w:val="2"/>
          <w:rtl/>
        </w:rPr>
        <w:t xml:space="preserve"> </w:t>
      </w:r>
      <w:r w:rsidRPr="00737CED">
        <w:rPr>
          <w:rFonts w:ascii="QCF_P049" w:hAnsi="QCF_P049" w:cs="QCF_P049"/>
          <w:color w:val="000000"/>
          <w:sz w:val="32"/>
          <w:szCs w:val="32"/>
          <w:rtl/>
        </w:rPr>
        <w:t>ﯧ</w:t>
      </w:r>
      <w:r w:rsidRPr="00737CED">
        <w:rPr>
          <w:rFonts w:ascii="QCF_P049" w:hAnsi="QCF_P049" w:cs="QCF_P049"/>
          <w:color w:val="000000"/>
          <w:sz w:val="2"/>
          <w:szCs w:val="2"/>
          <w:rtl/>
        </w:rPr>
        <w:t xml:space="preserve"> </w:t>
      </w:r>
      <w:r w:rsidRPr="00737CED">
        <w:rPr>
          <w:rFonts w:ascii="QCF_P049" w:hAnsi="QCF_P049" w:cs="QCF_P049"/>
          <w:color w:val="000000"/>
          <w:sz w:val="32"/>
          <w:szCs w:val="32"/>
          <w:rtl/>
        </w:rPr>
        <w:t>ﯨ</w:t>
      </w:r>
      <w:r w:rsidRPr="00737CED">
        <w:rPr>
          <w:rFonts w:ascii="QCF_P049" w:hAnsi="QCF_P049" w:cs="QCF_P049"/>
          <w:color w:val="000000"/>
          <w:sz w:val="2"/>
          <w:szCs w:val="2"/>
          <w:rtl/>
        </w:rPr>
        <w:t xml:space="preserve">  </w:t>
      </w:r>
      <w:r w:rsidRPr="00737CED">
        <w:rPr>
          <w:rFonts w:ascii="QCF_P049" w:hAnsi="QCF_P049" w:cs="QCF_P049"/>
          <w:color w:val="000000"/>
          <w:sz w:val="32"/>
          <w:szCs w:val="32"/>
          <w:rtl/>
        </w:rPr>
        <w:t>ﯩ</w:t>
      </w:r>
      <w:r w:rsidRPr="00737CED">
        <w:rPr>
          <w:rFonts w:ascii="QCF_P049" w:hAnsi="QCF_P049" w:cs="QCF_P049"/>
          <w:color w:val="000000"/>
          <w:sz w:val="2"/>
          <w:szCs w:val="2"/>
          <w:rtl/>
        </w:rPr>
        <w:t xml:space="preserve"> </w:t>
      </w:r>
      <w:r w:rsidRPr="00737CED">
        <w:rPr>
          <w:rFonts w:ascii="QCF_P049" w:hAnsi="QCF_P049" w:cs="QCF_P049"/>
          <w:color w:val="000000"/>
          <w:sz w:val="32"/>
          <w:szCs w:val="32"/>
          <w:rtl/>
        </w:rPr>
        <w:t>ﯪ</w:t>
      </w:r>
      <w:r w:rsidRPr="00737CED">
        <w:rPr>
          <w:rFonts w:ascii="QCF_P049" w:hAnsi="QCF_P049" w:cs="QCF_P049"/>
          <w:color w:val="000000"/>
          <w:sz w:val="2"/>
          <w:szCs w:val="2"/>
          <w:rtl/>
        </w:rPr>
        <w:t xml:space="preserve"> </w:t>
      </w:r>
      <w:r w:rsidRPr="00737CED">
        <w:rPr>
          <w:rFonts w:ascii="QCF_P049" w:hAnsi="QCF_P049" w:cs="QCF_P049"/>
          <w:color w:val="000000"/>
          <w:sz w:val="32"/>
          <w:szCs w:val="32"/>
          <w:rtl/>
        </w:rPr>
        <w:t>ﯫ</w:t>
      </w:r>
      <w:r w:rsidRPr="00737CED">
        <w:rPr>
          <w:rFonts w:ascii="QCF_BSML" w:hAnsi="QCF_BSML" w:cs="QCF_BSML"/>
          <w:color w:val="000000"/>
          <w:sz w:val="32"/>
          <w:szCs w:val="32"/>
          <w:rtl/>
        </w:rPr>
        <w:t>ﮊ</w:t>
      </w:r>
      <w:r w:rsidRPr="00737CED">
        <w:rPr>
          <w:rFonts w:ascii="QCF_BSML" w:hAnsi="QCF_BSML" w:cs="QCF_BSML" w:hint="cs"/>
          <w:color w:val="000000"/>
          <w:sz w:val="32"/>
          <w:szCs w:val="32"/>
          <w:rtl/>
        </w:rPr>
        <w:t xml:space="preserve"> </w:t>
      </w:r>
      <w:r w:rsidRPr="00737CED">
        <w:rPr>
          <w:rFonts w:ascii="Lotus Linotype" w:hAnsi="Lotus Linotype" w:cs="Lotus Linotype" w:hint="cs"/>
          <w:rtl/>
        </w:rPr>
        <w:t>[البقرة:286]</w:t>
      </w:r>
      <w:r w:rsidRPr="00737CED">
        <w:rPr>
          <w:rFonts w:ascii="Lotus Linotype" w:hAnsi="Lotus Linotype" w:cs="Lotus Linotype" w:hint="cs"/>
          <w:sz w:val="32"/>
          <w:szCs w:val="32"/>
          <w:rtl/>
        </w:rPr>
        <w:t xml:space="preserve">، وفي الصحيح قال الله تعالى: </w:t>
      </w:r>
      <w:r w:rsidRPr="00737CED">
        <w:rPr>
          <w:rFonts w:ascii="Lotus Linotype" w:hAnsi="Lotus Linotype" w:cs="Lotus Linotype"/>
          <w:sz w:val="32"/>
          <w:szCs w:val="32"/>
          <w:rtl/>
        </w:rPr>
        <w:t>«</w:t>
      </w:r>
      <w:r w:rsidRPr="00737CED">
        <w:rPr>
          <w:rFonts w:ascii="Lotus Linotype" w:hAnsi="Lotus Linotype" w:cs="Lotus Linotype" w:hint="cs"/>
          <w:b/>
          <w:bCs/>
          <w:sz w:val="32"/>
          <w:szCs w:val="32"/>
          <w:rtl/>
        </w:rPr>
        <w:t>قد فعلت</w:t>
      </w:r>
      <w:r w:rsidRPr="00737CED">
        <w:rPr>
          <w:rFonts w:ascii="Lotus Linotype" w:hAnsi="Lotus Linotype" w:cs="Lotus Linotype"/>
          <w:sz w:val="32"/>
          <w:szCs w:val="32"/>
          <w:rtl/>
        </w:rPr>
        <w:t>»</w:t>
      </w:r>
      <w:r w:rsidRPr="00737CED">
        <w:rPr>
          <w:rFonts w:ascii="Lotus Linotype" w:hAnsi="Lotus Linotype" w:cs="Lotus Linotype" w:hint="cs"/>
          <w:sz w:val="32"/>
          <w:szCs w:val="32"/>
          <w:rtl/>
        </w:rPr>
        <w:t xml:space="preserve">، وثبت عن النبي </w:t>
      </w:r>
      <w:r w:rsidRPr="00737CED">
        <w:rPr>
          <w:rFonts w:ascii="Lotus Linotype" w:hAnsi="Lotus Linotype" w:cs="Lotus Linotype"/>
          <w:sz w:val="32"/>
          <w:szCs w:val="32"/>
          <w:rtl/>
        </w:rPr>
        <w:t>ﷺ</w:t>
      </w:r>
      <w:r w:rsidRPr="00737CED">
        <w:rPr>
          <w:rFonts w:ascii="Lotus Linotype" w:hAnsi="Lotus Linotype" w:cs="Lotus Linotype" w:hint="cs"/>
          <w:sz w:val="32"/>
          <w:szCs w:val="32"/>
          <w:rtl/>
        </w:rPr>
        <w:t xml:space="preserve"> قوله: </w:t>
      </w:r>
      <w:r w:rsidRPr="00737CED">
        <w:rPr>
          <w:rFonts w:ascii="Lotus Linotype" w:hAnsi="Lotus Linotype" w:cs="Lotus Linotype"/>
          <w:sz w:val="32"/>
          <w:szCs w:val="32"/>
          <w:rtl/>
        </w:rPr>
        <w:t>«</w:t>
      </w:r>
      <w:r w:rsidRPr="00737CED">
        <w:rPr>
          <w:rFonts w:ascii="Lotus Linotype" w:hAnsi="Lotus Linotype" w:cs="Lotus Linotype" w:hint="cs"/>
          <w:b/>
          <w:bCs/>
          <w:sz w:val="32"/>
          <w:szCs w:val="32"/>
          <w:rtl/>
        </w:rPr>
        <w:t>إن الله عفا لأمتي الخطأ والنسيان وما استكرهوا عليه</w:t>
      </w:r>
      <w:r w:rsidRPr="00737CED">
        <w:rPr>
          <w:rFonts w:ascii="Lotus Linotype" w:hAnsi="Lotus Linotype" w:cs="Lotus Linotype"/>
          <w:sz w:val="32"/>
          <w:szCs w:val="32"/>
          <w:rtl/>
        </w:rPr>
        <w:t>»</w:t>
      </w:r>
      <w:r w:rsidRPr="00737CED">
        <w:rPr>
          <w:rFonts w:ascii="Lotus Linotype" w:hAnsi="Lotus Linotype" w:cs="Lotus Linotype" w:hint="cs"/>
          <w:sz w:val="32"/>
          <w:szCs w:val="32"/>
          <w:rtl/>
        </w:rPr>
        <w:t>.</w:t>
      </w:r>
    </w:p>
    <w:p w:rsidR="000B7DE2" w:rsidRPr="00737CED" w:rsidRDefault="000B7DE2" w:rsidP="000B7DE2">
      <w:pPr>
        <w:widowControl w:val="0"/>
        <w:spacing w:before="120" w:after="120" w:line="199" w:lineRule="auto"/>
        <w:ind w:firstLine="454"/>
        <w:jc w:val="both"/>
        <w:rPr>
          <w:rFonts w:ascii="Lotus Linotype" w:hAnsi="Lotus Linotype" w:cs="Lotus Linotype"/>
          <w:bCs/>
          <w:sz w:val="32"/>
          <w:szCs w:val="32"/>
          <w:rtl/>
        </w:rPr>
      </w:pPr>
      <w:r w:rsidRPr="00737CED">
        <w:rPr>
          <w:rFonts w:ascii="Lotus Linotype" w:hAnsi="Lotus Linotype" w:cs="Lotus Linotype" w:hint="cs"/>
          <w:b/>
          <w:bCs/>
          <w:sz w:val="32"/>
          <w:szCs w:val="32"/>
          <w:rtl/>
        </w:rPr>
        <w:t>الرابع:</w:t>
      </w:r>
      <w:r w:rsidRPr="00737CED">
        <w:rPr>
          <w:rFonts w:ascii="Lotus Linotype" w:hAnsi="Lotus Linotype" w:cs="Lotus Linotype" w:hint="cs"/>
          <w:sz w:val="32"/>
          <w:szCs w:val="32"/>
          <w:rtl/>
        </w:rPr>
        <w:t xml:space="preserve"> من ارتكب محظورًا من محظورات الإحرام عالـمًا عامدًا غير مكره، </w:t>
      </w:r>
      <w:r w:rsidRPr="00737CED">
        <w:rPr>
          <w:rFonts w:ascii="Lotus Linotype" w:hAnsi="Lotus Linotype" w:cs="Lotus Linotype" w:hint="cs"/>
          <w:bCs/>
          <w:sz w:val="32"/>
          <w:szCs w:val="32"/>
          <w:rtl/>
        </w:rPr>
        <w:t>ففيه تفصيل:</w:t>
      </w:r>
    </w:p>
    <w:p w:rsidR="000B7DE2" w:rsidRPr="00737CED" w:rsidRDefault="000B7DE2" w:rsidP="00212E51">
      <w:pPr>
        <w:widowControl w:val="0"/>
        <w:numPr>
          <w:ilvl w:val="0"/>
          <w:numId w:val="32"/>
        </w:numPr>
        <w:tabs>
          <w:tab w:val="clear" w:pos="814"/>
          <w:tab w:val="num" w:pos="849"/>
        </w:tabs>
        <w:spacing w:before="120" w:after="120" w:line="199" w:lineRule="auto"/>
        <w:ind w:left="849" w:hanging="425"/>
        <w:jc w:val="both"/>
        <w:rPr>
          <w:rFonts w:ascii="Lotus Linotype" w:hAnsi="Lotus Linotype" w:cs="Lotus Linotype"/>
          <w:bCs/>
          <w:sz w:val="32"/>
          <w:szCs w:val="32"/>
          <w:rtl/>
        </w:rPr>
      </w:pPr>
      <w:r w:rsidRPr="00737CED">
        <w:rPr>
          <w:rFonts w:ascii="Lotus Linotype" w:hAnsi="Lotus Linotype" w:cs="Lotus Linotype" w:hint="cs"/>
          <w:bCs/>
          <w:sz w:val="32"/>
          <w:szCs w:val="32"/>
          <w:rtl/>
        </w:rPr>
        <w:t>أن يكون المحظور الذي ارتكبه هو الجماع، وفيه تفصيل:</w:t>
      </w:r>
    </w:p>
    <w:p w:rsidR="000B7DE2" w:rsidRPr="00737CED" w:rsidRDefault="000B7DE2" w:rsidP="00212E51">
      <w:pPr>
        <w:widowControl w:val="0"/>
        <w:numPr>
          <w:ilvl w:val="1"/>
          <w:numId w:val="32"/>
        </w:numPr>
        <w:tabs>
          <w:tab w:val="clear" w:pos="1534"/>
          <w:tab w:val="num" w:pos="990"/>
        </w:tabs>
        <w:spacing w:before="120" w:after="120" w:line="199" w:lineRule="auto"/>
        <w:ind w:left="990"/>
        <w:jc w:val="both"/>
        <w:rPr>
          <w:rFonts w:ascii="Lotus Linotype" w:hAnsi="Lotus Linotype" w:cs="Lotus Linotype"/>
          <w:sz w:val="32"/>
          <w:szCs w:val="32"/>
          <w:rtl/>
        </w:rPr>
      </w:pPr>
      <w:r w:rsidRPr="00737CED">
        <w:rPr>
          <w:rFonts w:ascii="Lotus Linotype" w:hAnsi="Lotus Linotype" w:cs="Lotus Linotype" w:hint="cs"/>
          <w:sz w:val="32"/>
          <w:szCs w:val="32"/>
          <w:rtl/>
        </w:rPr>
        <w:t>فإن كان الجماع قبل الانصراف من عرفة فإنه يفسد به حجه، وقد أفتى الصحابة رضوان الله عليهم بأن يتم النسك الذي أحرم به ـ ولو كان فاسدًا ـ، ثم يقضيه من العام القابل صحيحًا، وعليه فدية بدنة ـ ثني من الإبل أو البقر ـ.</w:t>
      </w:r>
    </w:p>
    <w:p w:rsidR="000B7DE2" w:rsidRPr="00737CED" w:rsidRDefault="000B7DE2" w:rsidP="00212E51">
      <w:pPr>
        <w:widowControl w:val="0"/>
        <w:numPr>
          <w:ilvl w:val="1"/>
          <w:numId w:val="32"/>
        </w:numPr>
        <w:tabs>
          <w:tab w:val="clear" w:pos="1534"/>
          <w:tab w:val="num" w:pos="990"/>
        </w:tabs>
        <w:spacing w:before="120" w:after="120" w:line="202" w:lineRule="auto"/>
        <w:ind w:left="990"/>
        <w:jc w:val="both"/>
        <w:rPr>
          <w:rFonts w:ascii="Lotus Linotype" w:hAnsi="Lotus Linotype" w:cs="Lotus Linotype"/>
          <w:sz w:val="32"/>
          <w:szCs w:val="32"/>
          <w:rtl/>
        </w:rPr>
      </w:pPr>
      <w:r w:rsidRPr="00737CED">
        <w:rPr>
          <w:rFonts w:ascii="Lotus Linotype" w:hAnsi="Lotus Linotype" w:cs="Lotus Linotype" w:hint="cs"/>
          <w:sz w:val="32"/>
          <w:szCs w:val="32"/>
          <w:rtl/>
        </w:rPr>
        <w:t>وإن وقع الجماع بعد عرفة فالحج صحيح، لكن عليه فدية ذبح رأس من الغنم يصلح أضحية جبرًا له (على الراجح)، وهكذا لو كان الجماع بعد التحلل الأول وقبل التحلل الثاني.</w:t>
      </w:r>
    </w:p>
    <w:p w:rsidR="000B7DE2" w:rsidRPr="00737CED" w:rsidRDefault="000B7DE2" w:rsidP="00212E51">
      <w:pPr>
        <w:widowControl w:val="0"/>
        <w:numPr>
          <w:ilvl w:val="0"/>
          <w:numId w:val="32"/>
        </w:numPr>
        <w:tabs>
          <w:tab w:val="clear" w:pos="814"/>
          <w:tab w:val="num" w:pos="849"/>
        </w:tabs>
        <w:spacing w:before="120" w:after="120" w:line="202" w:lineRule="auto"/>
        <w:ind w:left="849" w:hanging="425"/>
        <w:jc w:val="both"/>
        <w:rPr>
          <w:rFonts w:ascii="Lotus Linotype" w:hAnsi="Lotus Linotype" w:cs="Lotus Linotype"/>
          <w:b/>
          <w:bCs/>
          <w:sz w:val="32"/>
          <w:szCs w:val="32"/>
          <w:rtl/>
        </w:rPr>
      </w:pPr>
      <w:r w:rsidRPr="00737CED">
        <w:rPr>
          <w:rFonts w:ascii="Lotus Linotype" w:hAnsi="Lotus Linotype" w:cs="Lotus Linotype" w:hint="cs"/>
          <w:b/>
          <w:bCs/>
          <w:sz w:val="32"/>
          <w:szCs w:val="32"/>
          <w:rtl/>
        </w:rPr>
        <w:t xml:space="preserve"> وإن ارتكب محظورًا غير الجماع، ففيه تفصيل أيضًا:</w:t>
      </w:r>
    </w:p>
    <w:p w:rsidR="000B7DE2" w:rsidRPr="00737CED" w:rsidRDefault="000B7DE2" w:rsidP="00212E51">
      <w:pPr>
        <w:numPr>
          <w:ilvl w:val="2"/>
          <w:numId w:val="32"/>
        </w:numPr>
        <w:tabs>
          <w:tab w:val="clear" w:pos="2434"/>
          <w:tab w:val="num" w:pos="1132"/>
        </w:tabs>
        <w:spacing w:before="120" w:after="120" w:line="202" w:lineRule="auto"/>
        <w:ind w:left="1132"/>
        <w:jc w:val="both"/>
        <w:rPr>
          <w:rFonts w:ascii="Lotus Linotype" w:hAnsi="Lotus Linotype" w:cs="Lotus Linotype"/>
          <w:sz w:val="32"/>
          <w:szCs w:val="32"/>
          <w:rtl/>
        </w:rPr>
      </w:pPr>
      <w:r w:rsidRPr="00737CED">
        <w:rPr>
          <w:rFonts w:ascii="Lotus Linotype" w:hAnsi="Lotus Linotype" w:cs="Lotus Linotype" w:hint="cs"/>
          <w:sz w:val="32"/>
          <w:szCs w:val="32"/>
          <w:rtl/>
        </w:rPr>
        <w:t>فإن كان المحظور هو إنزال المنيِّ بإرادة الشخص من غير جماع أو احتلام ـ عن طريق الاستمناء مثلًا وغيره ـ ففيه فدية ذبيحة تصلح أضحية، أو سُبع بدنة جبرًا لنسكه على الراجح مع التوبة والاستغفار.</w:t>
      </w:r>
    </w:p>
    <w:p w:rsidR="000B7DE2" w:rsidRPr="00737CED" w:rsidRDefault="000B7DE2" w:rsidP="00212E51">
      <w:pPr>
        <w:numPr>
          <w:ilvl w:val="2"/>
          <w:numId w:val="32"/>
        </w:numPr>
        <w:tabs>
          <w:tab w:val="clear" w:pos="2434"/>
          <w:tab w:val="num" w:pos="1132"/>
        </w:tabs>
        <w:spacing w:before="120" w:after="120" w:line="202" w:lineRule="auto"/>
        <w:ind w:left="1132"/>
        <w:jc w:val="both"/>
        <w:rPr>
          <w:rFonts w:ascii="Lotus Linotype" w:hAnsi="Lotus Linotype" w:cs="Lotus Linotype"/>
          <w:sz w:val="32"/>
          <w:szCs w:val="32"/>
          <w:rtl/>
        </w:rPr>
      </w:pPr>
      <w:r w:rsidRPr="00737CED">
        <w:rPr>
          <w:rFonts w:ascii="Lotus Linotype" w:hAnsi="Lotus Linotype" w:cs="Lotus Linotype" w:hint="cs"/>
          <w:sz w:val="32"/>
          <w:szCs w:val="32"/>
          <w:rtl/>
        </w:rPr>
        <w:t xml:space="preserve">أما إذا كان إنزال المنيِّ بغير إرادة الشخص، عن طريق الاحتلام مثلًا فهذا ليس عليه شيء. </w:t>
      </w:r>
    </w:p>
    <w:p w:rsidR="000B7DE2" w:rsidRPr="00737CED" w:rsidRDefault="000B7DE2" w:rsidP="00212E51">
      <w:pPr>
        <w:widowControl w:val="0"/>
        <w:numPr>
          <w:ilvl w:val="0"/>
          <w:numId w:val="32"/>
        </w:numPr>
        <w:tabs>
          <w:tab w:val="clear" w:pos="814"/>
          <w:tab w:val="num" w:pos="849"/>
        </w:tabs>
        <w:spacing w:before="120" w:after="120" w:line="202" w:lineRule="auto"/>
        <w:ind w:left="849" w:hanging="425"/>
        <w:jc w:val="both"/>
        <w:rPr>
          <w:rFonts w:ascii="Lotus Linotype" w:hAnsi="Lotus Linotype" w:cs="Lotus Linotype"/>
          <w:sz w:val="32"/>
          <w:szCs w:val="32"/>
          <w:rtl/>
        </w:rPr>
      </w:pPr>
      <w:r w:rsidRPr="00737CED">
        <w:rPr>
          <w:rFonts w:ascii="Lotus Linotype" w:hAnsi="Lotus Linotype" w:cs="Lotus Linotype" w:hint="cs"/>
          <w:sz w:val="32"/>
          <w:szCs w:val="32"/>
          <w:rtl/>
        </w:rPr>
        <w:t xml:space="preserve">أما إن كان المحظور من قبيل ما اصطلح الفقهاء ـ رحمهم الله تعالى ـ على تسميته أو إلحاقه بفدية الأذى مثل: قص الشعر، أو قلم الظفر، أو لبس المخيط، أو مس الطيب ونحوها، فيخير من فعل شيئًا من ذلك بين صيام ثلاثة أيام أو إطعام ستة مساكين أو ذبيحة، لعموم قوله تعالى: </w:t>
      </w:r>
      <w:r w:rsidRPr="00737CED">
        <w:rPr>
          <w:rFonts w:ascii="QCF_BSML" w:hAnsi="QCF_BSML" w:cs="QCF_BSML"/>
          <w:color w:val="000000"/>
          <w:sz w:val="32"/>
          <w:szCs w:val="32"/>
          <w:rtl/>
        </w:rPr>
        <w:t>ﮋ</w:t>
      </w:r>
      <w:r w:rsidRPr="00737CED">
        <w:rPr>
          <w:rFonts w:ascii="QCF_P030" w:hAnsi="QCF_P030" w:cs="QCF_P030"/>
          <w:color w:val="000000"/>
          <w:sz w:val="32"/>
          <w:szCs w:val="32"/>
          <w:rtl/>
        </w:rPr>
        <w:t>ﯦ</w:t>
      </w:r>
      <w:r w:rsidRPr="00737CED">
        <w:rPr>
          <w:rFonts w:ascii="QCF_P030" w:hAnsi="QCF_P030" w:cs="QCF_P030"/>
          <w:color w:val="000000"/>
          <w:sz w:val="2"/>
          <w:szCs w:val="2"/>
          <w:rtl/>
        </w:rPr>
        <w:t xml:space="preserve"> </w:t>
      </w:r>
      <w:r w:rsidRPr="00737CED">
        <w:rPr>
          <w:rFonts w:ascii="QCF_P030" w:hAnsi="QCF_P030" w:cs="QCF_P030"/>
          <w:color w:val="000000"/>
          <w:sz w:val="32"/>
          <w:szCs w:val="32"/>
          <w:rtl/>
        </w:rPr>
        <w:t>ﯧ</w:t>
      </w:r>
      <w:r w:rsidRPr="00737CED">
        <w:rPr>
          <w:rFonts w:ascii="QCF_P030" w:hAnsi="QCF_P030" w:cs="QCF_P030"/>
          <w:color w:val="000000"/>
          <w:sz w:val="2"/>
          <w:szCs w:val="2"/>
          <w:rtl/>
        </w:rPr>
        <w:t xml:space="preserve">   </w:t>
      </w:r>
      <w:r w:rsidRPr="00737CED">
        <w:rPr>
          <w:rFonts w:ascii="QCF_P030" w:hAnsi="QCF_P030" w:cs="QCF_P030"/>
          <w:color w:val="000000"/>
          <w:sz w:val="32"/>
          <w:szCs w:val="32"/>
          <w:rtl/>
        </w:rPr>
        <w:t>ﯨ</w:t>
      </w:r>
      <w:r w:rsidRPr="00737CED">
        <w:rPr>
          <w:rFonts w:ascii="QCF_P030" w:hAnsi="QCF_P030" w:cs="QCF_P030"/>
          <w:color w:val="000000"/>
          <w:sz w:val="2"/>
          <w:szCs w:val="2"/>
          <w:rtl/>
        </w:rPr>
        <w:t xml:space="preserve"> </w:t>
      </w:r>
      <w:r w:rsidRPr="00737CED">
        <w:rPr>
          <w:rFonts w:ascii="QCF_P030" w:hAnsi="QCF_P030" w:cs="QCF_P030"/>
          <w:color w:val="000000"/>
          <w:sz w:val="32"/>
          <w:szCs w:val="32"/>
          <w:rtl/>
        </w:rPr>
        <w:t>ﯩ</w:t>
      </w:r>
      <w:r w:rsidRPr="00737CED">
        <w:rPr>
          <w:rFonts w:ascii="QCF_P030" w:hAnsi="QCF_P030" w:cs="QCF_P030"/>
          <w:color w:val="000000"/>
          <w:sz w:val="2"/>
          <w:szCs w:val="2"/>
          <w:rtl/>
        </w:rPr>
        <w:t xml:space="preserve"> </w:t>
      </w:r>
      <w:r w:rsidRPr="00737CED">
        <w:rPr>
          <w:rFonts w:ascii="QCF_P030" w:hAnsi="QCF_P030" w:cs="QCF_P030"/>
          <w:color w:val="000000"/>
          <w:sz w:val="32"/>
          <w:szCs w:val="32"/>
          <w:rtl/>
        </w:rPr>
        <w:t>ﯪ</w:t>
      </w:r>
      <w:r w:rsidRPr="00737CED">
        <w:rPr>
          <w:rFonts w:ascii="QCF_P030" w:hAnsi="QCF_P030" w:cs="QCF_P030"/>
          <w:color w:val="000000"/>
          <w:sz w:val="2"/>
          <w:szCs w:val="2"/>
          <w:rtl/>
        </w:rPr>
        <w:t xml:space="preserve"> </w:t>
      </w:r>
      <w:r w:rsidRPr="00737CED">
        <w:rPr>
          <w:rFonts w:ascii="QCF_P030" w:hAnsi="QCF_P030" w:cs="QCF_P030"/>
          <w:color w:val="000000"/>
          <w:sz w:val="32"/>
          <w:szCs w:val="32"/>
          <w:rtl/>
        </w:rPr>
        <w:t>ﯫ</w:t>
      </w:r>
      <w:r w:rsidRPr="00737CED">
        <w:rPr>
          <w:rFonts w:ascii="QCF_P030" w:hAnsi="QCF_P030" w:cs="QCF_P030"/>
          <w:color w:val="000000"/>
          <w:sz w:val="2"/>
          <w:szCs w:val="2"/>
          <w:rtl/>
        </w:rPr>
        <w:t xml:space="preserve"> </w:t>
      </w:r>
      <w:r w:rsidRPr="00737CED">
        <w:rPr>
          <w:rFonts w:ascii="QCF_P030" w:hAnsi="QCF_P030" w:cs="QCF_P030"/>
          <w:color w:val="000000"/>
          <w:sz w:val="32"/>
          <w:szCs w:val="32"/>
          <w:rtl/>
        </w:rPr>
        <w:t>ﯬ</w:t>
      </w:r>
      <w:r w:rsidRPr="00737CED">
        <w:rPr>
          <w:rFonts w:ascii="QCF_P030" w:hAnsi="QCF_P030" w:cs="QCF_P030"/>
          <w:color w:val="000000"/>
          <w:sz w:val="2"/>
          <w:szCs w:val="2"/>
          <w:rtl/>
        </w:rPr>
        <w:t xml:space="preserve"> </w:t>
      </w:r>
      <w:r w:rsidRPr="00737CED">
        <w:rPr>
          <w:rFonts w:ascii="QCF_P030" w:hAnsi="QCF_P030" w:cs="QCF_P030"/>
          <w:color w:val="000000"/>
          <w:sz w:val="32"/>
          <w:szCs w:val="32"/>
          <w:rtl/>
        </w:rPr>
        <w:t>ﯭ</w:t>
      </w:r>
      <w:r w:rsidRPr="00737CED">
        <w:rPr>
          <w:rFonts w:ascii="QCF_P030" w:hAnsi="QCF_P030" w:cs="QCF_P030"/>
          <w:color w:val="000000"/>
          <w:sz w:val="2"/>
          <w:szCs w:val="2"/>
          <w:rtl/>
        </w:rPr>
        <w:t xml:space="preserve"> </w:t>
      </w:r>
      <w:r w:rsidRPr="00737CED">
        <w:rPr>
          <w:rFonts w:ascii="QCF_P030" w:hAnsi="QCF_P030" w:cs="QCF_P030"/>
          <w:color w:val="000000"/>
          <w:sz w:val="32"/>
          <w:szCs w:val="32"/>
          <w:rtl/>
        </w:rPr>
        <w:t>ﯮ</w:t>
      </w:r>
      <w:r w:rsidRPr="00737CED">
        <w:rPr>
          <w:rFonts w:ascii="QCF_P030" w:hAnsi="QCF_P030" w:cs="QCF_P030"/>
          <w:color w:val="000000"/>
          <w:sz w:val="2"/>
          <w:szCs w:val="2"/>
          <w:rtl/>
        </w:rPr>
        <w:t xml:space="preserve"> </w:t>
      </w:r>
      <w:r w:rsidRPr="00737CED">
        <w:rPr>
          <w:rFonts w:ascii="QCF_P030" w:hAnsi="QCF_P030" w:cs="QCF_P030"/>
          <w:color w:val="000000"/>
          <w:sz w:val="32"/>
          <w:szCs w:val="32"/>
          <w:rtl/>
        </w:rPr>
        <w:t>ﯯ</w:t>
      </w:r>
      <w:r w:rsidRPr="00737CED">
        <w:rPr>
          <w:rFonts w:ascii="QCF_P030" w:hAnsi="QCF_P030" w:cs="QCF_P030"/>
          <w:color w:val="000000"/>
          <w:sz w:val="2"/>
          <w:szCs w:val="2"/>
          <w:rtl/>
        </w:rPr>
        <w:t xml:space="preserve"> </w:t>
      </w:r>
      <w:r w:rsidRPr="00737CED">
        <w:rPr>
          <w:rFonts w:ascii="QCF_P030" w:hAnsi="QCF_P030" w:cs="QCF_P030"/>
          <w:color w:val="000000"/>
          <w:sz w:val="32"/>
          <w:szCs w:val="32"/>
          <w:rtl/>
        </w:rPr>
        <w:t>ﯰ</w:t>
      </w:r>
      <w:r w:rsidRPr="00737CED">
        <w:rPr>
          <w:rFonts w:ascii="QCF_P030" w:hAnsi="QCF_P030" w:cs="QCF_P030"/>
          <w:color w:val="000000"/>
          <w:sz w:val="2"/>
          <w:szCs w:val="2"/>
          <w:rtl/>
        </w:rPr>
        <w:t xml:space="preserve"> </w:t>
      </w:r>
      <w:r w:rsidRPr="00737CED">
        <w:rPr>
          <w:rFonts w:ascii="QCF_P030" w:hAnsi="QCF_P030" w:cs="QCF_P030"/>
          <w:color w:val="000000"/>
          <w:sz w:val="32"/>
          <w:szCs w:val="32"/>
          <w:rtl/>
        </w:rPr>
        <w:t>ﯱ</w:t>
      </w:r>
      <w:r w:rsidRPr="00737CED">
        <w:rPr>
          <w:rFonts w:ascii="QCF_P030" w:hAnsi="QCF_P030" w:cs="QCF_P030"/>
          <w:color w:val="000000"/>
          <w:sz w:val="2"/>
          <w:szCs w:val="2"/>
          <w:rtl/>
        </w:rPr>
        <w:t xml:space="preserve"> </w:t>
      </w:r>
      <w:r w:rsidRPr="00737CED">
        <w:rPr>
          <w:rFonts w:ascii="QCF_P030" w:hAnsi="QCF_P030" w:cs="QCF_P030"/>
          <w:color w:val="000000"/>
          <w:sz w:val="32"/>
          <w:szCs w:val="32"/>
          <w:rtl/>
        </w:rPr>
        <w:t>ﯲ</w:t>
      </w:r>
      <w:r w:rsidRPr="00737CED">
        <w:rPr>
          <w:rFonts w:ascii="QCF_P030" w:hAnsi="QCF_P030" w:cs="QCF_P030"/>
          <w:color w:val="000000"/>
          <w:sz w:val="2"/>
          <w:szCs w:val="2"/>
          <w:rtl/>
        </w:rPr>
        <w:t xml:space="preserve"> </w:t>
      </w:r>
      <w:r w:rsidRPr="00737CED">
        <w:rPr>
          <w:rFonts w:ascii="QCF_P030" w:hAnsi="QCF_P030" w:cs="QCF_P030"/>
          <w:color w:val="000000"/>
          <w:sz w:val="32"/>
          <w:szCs w:val="32"/>
          <w:rtl/>
        </w:rPr>
        <w:t>ﯳ</w:t>
      </w:r>
      <w:r w:rsidRPr="00737CED">
        <w:rPr>
          <w:rFonts w:ascii="QCF_P030" w:hAnsi="QCF_P030" w:cs="QCF_P030"/>
          <w:color w:val="000000"/>
          <w:sz w:val="2"/>
          <w:szCs w:val="2"/>
          <w:rtl/>
        </w:rPr>
        <w:t xml:space="preserve"> </w:t>
      </w:r>
      <w:r w:rsidRPr="00737CED">
        <w:rPr>
          <w:rFonts w:ascii="QCF_P030" w:hAnsi="QCF_P030" w:cs="QCF_P030"/>
          <w:color w:val="000000"/>
          <w:sz w:val="32"/>
          <w:szCs w:val="32"/>
          <w:rtl/>
        </w:rPr>
        <w:t>ﯴ</w:t>
      </w:r>
      <w:r w:rsidRPr="00737CED">
        <w:rPr>
          <w:rFonts w:ascii="QCF_P030" w:hAnsi="QCF_P030" w:cs="QCF_P030"/>
          <w:color w:val="000000"/>
          <w:sz w:val="2"/>
          <w:szCs w:val="2"/>
          <w:rtl/>
        </w:rPr>
        <w:t xml:space="preserve"> </w:t>
      </w:r>
      <w:r w:rsidRPr="00737CED">
        <w:rPr>
          <w:rFonts w:ascii="QCF_P030" w:hAnsi="QCF_P030" w:cs="QCF_P030"/>
          <w:color w:val="000000"/>
          <w:sz w:val="32"/>
          <w:szCs w:val="32"/>
          <w:rtl/>
        </w:rPr>
        <w:t>ﯵ</w:t>
      </w:r>
      <w:r w:rsidRPr="00737CED">
        <w:rPr>
          <w:rFonts w:ascii="QCF_BSML" w:hAnsi="QCF_BSML" w:cs="QCF_BSML"/>
          <w:color w:val="000000"/>
          <w:sz w:val="32"/>
          <w:szCs w:val="32"/>
          <w:rtl/>
        </w:rPr>
        <w:t>ﮊ</w:t>
      </w:r>
      <w:r w:rsidRPr="00737CED">
        <w:rPr>
          <w:rFonts w:ascii="Lotus Linotype" w:hAnsi="Lotus Linotype" w:cs="Lotus Linotype" w:hint="cs"/>
          <w:rtl/>
        </w:rPr>
        <w:t xml:space="preserve"> [البقرة:196]</w:t>
      </w:r>
      <w:r w:rsidRPr="00737CED">
        <w:rPr>
          <w:rFonts w:ascii="Lotus Linotype" w:hAnsi="Lotus Linotype" w:cs="Lotus Linotype" w:hint="cs"/>
          <w:sz w:val="32"/>
          <w:szCs w:val="32"/>
          <w:rtl/>
        </w:rPr>
        <w:t>.</w:t>
      </w:r>
    </w:p>
    <w:p w:rsidR="000B7DE2" w:rsidRPr="00737CED" w:rsidRDefault="000B7DE2" w:rsidP="00212E51">
      <w:pPr>
        <w:widowControl w:val="0"/>
        <w:numPr>
          <w:ilvl w:val="0"/>
          <w:numId w:val="32"/>
        </w:numPr>
        <w:tabs>
          <w:tab w:val="clear" w:pos="814"/>
          <w:tab w:val="num" w:pos="849"/>
        </w:tabs>
        <w:spacing w:before="120" w:after="120" w:line="197" w:lineRule="auto"/>
        <w:ind w:left="849" w:hanging="425"/>
        <w:jc w:val="both"/>
        <w:rPr>
          <w:rFonts w:ascii="Lotus Linotype" w:hAnsi="Lotus Linotype" w:cs="Lotus Linotype"/>
          <w:sz w:val="32"/>
          <w:szCs w:val="32"/>
          <w:rtl/>
        </w:rPr>
      </w:pPr>
      <w:r w:rsidRPr="00737CED">
        <w:rPr>
          <w:rFonts w:ascii="Lotus Linotype" w:hAnsi="Lotus Linotype" w:cs="Lotus Linotype" w:hint="cs"/>
          <w:sz w:val="32"/>
          <w:szCs w:val="32"/>
          <w:rtl/>
        </w:rPr>
        <w:t>أما إن كان المحظور من قبيل ترك الواجب، كالإحرام دون الميقات</w:t>
      </w:r>
      <w:r w:rsidR="004C1EF3">
        <w:rPr>
          <w:rFonts w:ascii="Lotus Linotype" w:hAnsi="Lotus Linotype" w:cs="Lotus Linotype" w:hint="cs"/>
          <w:sz w:val="32"/>
          <w:szCs w:val="32"/>
          <w:rtl/>
        </w:rPr>
        <w:t>،</w:t>
      </w:r>
      <w:r w:rsidRPr="00737CED">
        <w:rPr>
          <w:rFonts w:ascii="Lotus Linotype" w:hAnsi="Lotus Linotype" w:cs="Lotus Linotype" w:hint="cs"/>
          <w:sz w:val="32"/>
          <w:szCs w:val="32"/>
          <w:rtl/>
        </w:rPr>
        <w:t xml:space="preserve"> أو الانصراف من عرفة قبل الغروب أو ترك المبيت بمزدلفة أو منى ليالي أيام التشريق مع وجود مكان له أو ترك رمي شيء من الجمرات أو ترك طواف الوداع، فهذا فيه فدية ذبيحة من الغنم تصلح أضحية أو سُبع بدنة، لما صح عن ابن عباس رضي الله عنهما قال: (من ترك شيئًا من نسكه فليهرق دمًا)، وهذا في حكم المرفوع.</w:t>
      </w:r>
    </w:p>
    <w:p w:rsidR="000B7DE2" w:rsidRPr="00737CED" w:rsidRDefault="000B7DE2" w:rsidP="00212E51">
      <w:pPr>
        <w:widowControl w:val="0"/>
        <w:numPr>
          <w:ilvl w:val="0"/>
          <w:numId w:val="32"/>
        </w:numPr>
        <w:tabs>
          <w:tab w:val="clear" w:pos="814"/>
          <w:tab w:val="num" w:pos="849"/>
        </w:tabs>
        <w:spacing w:before="120" w:after="120" w:line="197" w:lineRule="auto"/>
        <w:ind w:left="849" w:hanging="425"/>
        <w:jc w:val="both"/>
        <w:rPr>
          <w:rFonts w:ascii="Lotus Linotype" w:hAnsi="Lotus Linotype" w:cs="Lotus Linotype"/>
          <w:sz w:val="32"/>
          <w:szCs w:val="32"/>
          <w:rtl/>
        </w:rPr>
      </w:pPr>
      <w:r w:rsidRPr="00737CED">
        <w:rPr>
          <w:rFonts w:ascii="Lotus Linotype" w:hAnsi="Lotus Linotype" w:cs="Lotus Linotype" w:hint="cs"/>
          <w:sz w:val="32"/>
          <w:szCs w:val="32"/>
          <w:rtl/>
        </w:rPr>
        <w:t xml:space="preserve">وإن كان المحظور من قبيل قتل الصيد، فإن كان له مثلٌ، فمثل ما قتل من النعم، لقوله تعالى: </w:t>
      </w:r>
      <w:r w:rsidRPr="00737CED">
        <w:rPr>
          <w:rFonts w:ascii="QCF_BSML" w:hAnsi="QCF_BSML" w:cs="QCF_BSML"/>
          <w:color w:val="000000"/>
          <w:sz w:val="32"/>
          <w:szCs w:val="32"/>
          <w:rtl/>
        </w:rPr>
        <w:t>ﮋ</w:t>
      </w:r>
      <w:r w:rsidRPr="00737CED">
        <w:rPr>
          <w:rFonts w:ascii="QCF_P123" w:hAnsi="QCF_P123" w:cs="QCF_P123"/>
          <w:color w:val="000000"/>
          <w:sz w:val="32"/>
          <w:szCs w:val="32"/>
          <w:rtl/>
        </w:rPr>
        <w:t>ﯧ</w:t>
      </w:r>
      <w:r w:rsidRPr="00737CED">
        <w:rPr>
          <w:rFonts w:ascii="QCF_P123" w:hAnsi="QCF_P123" w:cs="QCF_P123"/>
          <w:color w:val="000000"/>
          <w:sz w:val="2"/>
          <w:szCs w:val="2"/>
          <w:rtl/>
        </w:rPr>
        <w:t xml:space="preserve"> </w:t>
      </w:r>
      <w:r w:rsidRPr="00737CED">
        <w:rPr>
          <w:rFonts w:ascii="QCF_P123" w:hAnsi="QCF_P123" w:cs="QCF_P123"/>
          <w:color w:val="000000"/>
          <w:sz w:val="32"/>
          <w:szCs w:val="32"/>
          <w:rtl/>
        </w:rPr>
        <w:t>ﯨ</w:t>
      </w:r>
      <w:r w:rsidRPr="00737CED">
        <w:rPr>
          <w:rFonts w:ascii="QCF_P123" w:hAnsi="QCF_P123" w:cs="QCF_P123"/>
          <w:color w:val="000000"/>
          <w:sz w:val="2"/>
          <w:szCs w:val="2"/>
          <w:rtl/>
        </w:rPr>
        <w:t xml:space="preserve"> </w:t>
      </w:r>
      <w:r w:rsidRPr="00737CED">
        <w:rPr>
          <w:rFonts w:ascii="QCF_P123" w:hAnsi="QCF_P123" w:cs="QCF_P123"/>
          <w:color w:val="000000"/>
          <w:sz w:val="32"/>
          <w:szCs w:val="32"/>
          <w:rtl/>
        </w:rPr>
        <w:t>ﯩ</w:t>
      </w:r>
      <w:r w:rsidRPr="00737CED">
        <w:rPr>
          <w:rFonts w:ascii="QCF_P123" w:hAnsi="QCF_P123" w:cs="QCF_P123"/>
          <w:color w:val="000000"/>
          <w:sz w:val="2"/>
          <w:szCs w:val="2"/>
          <w:rtl/>
        </w:rPr>
        <w:t xml:space="preserve"> </w:t>
      </w:r>
      <w:r w:rsidRPr="00737CED">
        <w:rPr>
          <w:rFonts w:ascii="QCF_P123" w:hAnsi="QCF_P123" w:cs="QCF_P123"/>
          <w:color w:val="000000"/>
          <w:sz w:val="32"/>
          <w:szCs w:val="32"/>
          <w:rtl/>
        </w:rPr>
        <w:t>ﯪ</w:t>
      </w:r>
      <w:r w:rsidRPr="00737CED">
        <w:rPr>
          <w:rFonts w:ascii="QCF_P123" w:hAnsi="QCF_P123" w:cs="QCF_P123"/>
          <w:color w:val="000000"/>
          <w:sz w:val="2"/>
          <w:szCs w:val="2"/>
          <w:rtl/>
        </w:rPr>
        <w:t xml:space="preserve"> </w:t>
      </w:r>
      <w:r w:rsidRPr="00737CED">
        <w:rPr>
          <w:rFonts w:ascii="QCF_P123" w:hAnsi="QCF_P123" w:cs="QCF_P123"/>
          <w:color w:val="000000"/>
          <w:sz w:val="32"/>
          <w:szCs w:val="32"/>
          <w:rtl/>
        </w:rPr>
        <w:t>ﯫ</w:t>
      </w:r>
      <w:r w:rsidRPr="00737CED">
        <w:rPr>
          <w:rFonts w:ascii="QCF_P123" w:hAnsi="QCF_P123" w:cs="QCF_P123"/>
          <w:color w:val="000000"/>
          <w:sz w:val="2"/>
          <w:szCs w:val="2"/>
          <w:rtl/>
        </w:rPr>
        <w:t xml:space="preserve"> </w:t>
      </w:r>
      <w:r w:rsidRPr="00737CED">
        <w:rPr>
          <w:rFonts w:ascii="QCF_P123" w:hAnsi="QCF_P123" w:cs="QCF_P123"/>
          <w:color w:val="000000"/>
          <w:sz w:val="32"/>
          <w:szCs w:val="32"/>
          <w:rtl/>
        </w:rPr>
        <w:t>ﯬ</w:t>
      </w:r>
      <w:r w:rsidRPr="00737CED">
        <w:rPr>
          <w:rFonts w:ascii="QCF_P123" w:hAnsi="QCF_P123" w:cs="QCF_P123"/>
          <w:color w:val="000000"/>
          <w:sz w:val="2"/>
          <w:szCs w:val="2"/>
          <w:rtl/>
        </w:rPr>
        <w:t xml:space="preserve">   </w:t>
      </w:r>
      <w:r w:rsidRPr="00737CED">
        <w:rPr>
          <w:rFonts w:ascii="QCF_P123" w:hAnsi="QCF_P123" w:cs="QCF_P123"/>
          <w:color w:val="000000"/>
          <w:sz w:val="32"/>
          <w:szCs w:val="32"/>
          <w:rtl/>
        </w:rPr>
        <w:t>ﯭ</w:t>
      </w:r>
      <w:r w:rsidRPr="00737CED">
        <w:rPr>
          <w:rFonts w:ascii="QCF_P123" w:hAnsi="QCF_P123" w:cs="QCF_P123"/>
          <w:color w:val="000000"/>
          <w:sz w:val="2"/>
          <w:szCs w:val="2"/>
          <w:rtl/>
        </w:rPr>
        <w:t xml:space="preserve"> </w:t>
      </w:r>
      <w:r w:rsidRPr="00737CED">
        <w:rPr>
          <w:rFonts w:ascii="QCF_P123" w:hAnsi="QCF_P123" w:cs="QCF_P123"/>
          <w:color w:val="000000"/>
          <w:sz w:val="32"/>
          <w:szCs w:val="32"/>
          <w:rtl/>
        </w:rPr>
        <w:t>ﯮ</w:t>
      </w:r>
      <w:r w:rsidRPr="00737CED">
        <w:rPr>
          <w:rFonts w:ascii="QCF_P123" w:hAnsi="QCF_P123" w:cs="QCF_P123"/>
          <w:color w:val="000000"/>
          <w:sz w:val="2"/>
          <w:szCs w:val="2"/>
          <w:rtl/>
        </w:rPr>
        <w:t xml:space="preserve"> </w:t>
      </w:r>
      <w:r w:rsidRPr="00737CED">
        <w:rPr>
          <w:rFonts w:ascii="QCF_P123" w:hAnsi="QCF_P123" w:cs="QCF_P123"/>
          <w:color w:val="000000"/>
          <w:sz w:val="32"/>
          <w:szCs w:val="32"/>
          <w:rtl/>
        </w:rPr>
        <w:t>ﯯ</w:t>
      </w:r>
      <w:r w:rsidRPr="00737CED">
        <w:rPr>
          <w:rFonts w:ascii="QCF_P123" w:hAnsi="QCF_P123" w:cs="QCF_P123"/>
          <w:color w:val="000000"/>
          <w:sz w:val="2"/>
          <w:szCs w:val="2"/>
          <w:rtl/>
        </w:rPr>
        <w:t xml:space="preserve"> </w:t>
      </w:r>
      <w:r w:rsidRPr="00737CED">
        <w:rPr>
          <w:rFonts w:ascii="QCF_P123" w:hAnsi="QCF_P123" w:cs="QCF_P123"/>
          <w:color w:val="000000"/>
          <w:sz w:val="32"/>
          <w:szCs w:val="32"/>
          <w:rtl/>
        </w:rPr>
        <w:t>ﯰ</w:t>
      </w:r>
      <w:r w:rsidRPr="00737CED">
        <w:rPr>
          <w:rFonts w:ascii="QCF_P123" w:hAnsi="QCF_P123" w:cs="QCF_P123"/>
          <w:color w:val="000000"/>
          <w:sz w:val="2"/>
          <w:szCs w:val="2"/>
          <w:rtl/>
        </w:rPr>
        <w:t xml:space="preserve"> </w:t>
      </w:r>
      <w:r w:rsidRPr="00737CED">
        <w:rPr>
          <w:rFonts w:ascii="QCF_P123" w:hAnsi="QCF_P123" w:cs="QCF_P123"/>
          <w:color w:val="000000"/>
          <w:sz w:val="32"/>
          <w:szCs w:val="32"/>
          <w:rtl/>
        </w:rPr>
        <w:t>ﯱ</w:t>
      </w:r>
      <w:r w:rsidRPr="00737CED">
        <w:rPr>
          <w:rFonts w:ascii="QCF_BSML" w:hAnsi="QCF_BSML" w:cs="QCF_BSML"/>
          <w:color w:val="000000"/>
          <w:sz w:val="32"/>
          <w:szCs w:val="32"/>
          <w:rtl/>
        </w:rPr>
        <w:t>ﮊ</w:t>
      </w:r>
      <w:r w:rsidRPr="00737CED">
        <w:rPr>
          <w:rFonts w:ascii="Lotus Linotype" w:hAnsi="Lotus Linotype" w:cs="Lotus Linotype" w:hint="cs"/>
          <w:rtl/>
        </w:rPr>
        <w:t xml:space="preserve"> [المائدة:95]</w:t>
      </w:r>
      <w:r w:rsidR="004C1EF3">
        <w:rPr>
          <w:rFonts w:ascii="Lotus Linotype" w:hAnsi="Lotus Linotype" w:cs="Lotus Linotype" w:hint="cs"/>
          <w:sz w:val="32"/>
          <w:szCs w:val="32"/>
          <w:rtl/>
        </w:rPr>
        <w:t>،</w:t>
      </w:r>
      <w:r w:rsidRPr="00737CED">
        <w:rPr>
          <w:rFonts w:ascii="Lotus Linotype" w:hAnsi="Lotus Linotype" w:cs="Lotus Linotype" w:hint="cs"/>
          <w:sz w:val="32"/>
          <w:szCs w:val="32"/>
          <w:rtl/>
        </w:rPr>
        <w:t xml:space="preserve"> وإن لم يكن له مثل ـ كالحمام ونحوه ـ فذبيحته مطلقًا.</w:t>
      </w:r>
    </w:p>
    <w:p w:rsidR="000B7DE2" w:rsidRPr="00737CED" w:rsidRDefault="000B7DE2" w:rsidP="00212E51">
      <w:pPr>
        <w:widowControl w:val="0"/>
        <w:numPr>
          <w:ilvl w:val="0"/>
          <w:numId w:val="32"/>
        </w:numPr>
        <w:tabs>
          <w:tab w:val="clear" w:pos="814"/>
          <w:tab w:val="num" w:pos="849"/>
        </w:tabs>
        <w:spacing w:before="120" w:after="120" w:line="197" w:lineRule="auto"/>
        <w:ind w:left="849" w:hanging="425"/>
        <w:jc w:val="both"/>
        <w:rPr>
          <w:rFonts w:ascii="Lotus Linotype" w:hAnsi="Lotus Linotype" w:cs="Lotus Linotype"/>
          <w:sz w:val="32"/>
          <w:szCs w:val="32"/>
          <w:rtl/>
        </w:rPr>
      </w:pPr>
      <w:r w:rsidRPr="00737CED">
        <w:rPr>
          <w:rFonts w:ascii="Lotus Linotype" w:hAnsi="Lotus Linotype" w:cs="Lotus Linotype" w:hint="cs"/>
          <w:sz w:val="32"/>
          <w:szCs w:val="32"/>
          <w:rtl/>
        </w:rPr>
        <w:t>وإن كان المحظور قطع شجر من شجر الحرم البري (الذي لم يغرسه بنو آدم)، فيقوم بقدره، فالشجرة الكبيرة فيها ذبيحة، والصغيرة فيها قيمة بما تساوي من المال.</w:t>
      </w:r>
    </w:p>
    <w:p w:rsidR="000B7DE2" w:rsidRPr="00737CED" w:rsidRDefault="000B7DE2" w:rsidP="000B7DE2">
      <w:pPr>
        <w:widowControl w:val="0"/>
        <w:spacing w:before="120" w:after="120" w:line="197" w:lineRule="auto"/>
        <w:ind w:firstLine="454"/>
        <w:jc w:val="both"/>
        <w:rPr>
          <w:rFonts w:ascii="Lotus Linotype" w:hAnsi="Lotus Linotype" w:cs="Lotus Linotype"/>
          <w:sz w:val="32"/>
          <w:szCs w:val="32"/>
          <w:rtl/>
        </w:rPr>
      </w:pPr>
      <w:r w:rsidRPr="00737CED">
        <w:rPr>
          <w:rFonts w:ascii="Lotus Linotype" w:hAnsi="Lotus Linotype" w:cs="Lotus Linotype" w:hint="cs"/>
          <w:sz w:val="32"/>
          <w:szCs w:val="32"/>
          <w:rtl/>
        </w:rPr>
        <w:t>ومما ينبغي أن يُعلم أن كل هذه الفديات غير الإحصار وفدية الأذى قبل الوصول للحرم من ذبائح أو إطعام أو مال لمساكين الحرم، أي: يتعين أن تذبح بمكة داخل أميال الحرم.</w:t>
      </w:r>
    </w:p>
    <w:p w:rsidR="000B7DE2" w:rsidRPr="00737CED" w:rsidRDefault="000B7DE2" w:rsidP="000B7DE2">
      <w:pPr>
        <w:widowControl w:val="0"/>
        <w:spacing w:before="120" w:after="120" w:line="197" w:lineRule="auto"/>
        <w:ind w:firstLine="454"/>
        <w:jc w:val="both"/>
        <w:rPr>
          <w:rFonts w:ascii="Lotus Linotype" w:hAnsi="Lotus Linotype" w:cs="Lotus Linotype"/>
          <w:sz w:val="32"/>
          <w:szCs w:val="32"/>
          <w:rtl/>
        </w:rPr>
      </w:pPr>
      <w:r w:rsidRPr="00737CED">
        <w:rPr>
          <w:rFonts w:ascii="Lotus Linotype" w:hAnsi="Lotus Linotype" w:cs="Lotus Linotype" w:hint="cs"/>
          <w:sz w:val="32"/>
          <w:szCs w:val="32"/>
          <w:rtl/>
        </w:rPr>
        <w:t xml:space="preserve">فبهذا البيان لشأن الإحرام وما يلزم لمن انتهك حرمته أو أفسده من الفدية  المغلظة أو العادية تتجلى لنا منزلة الإحرام وخطره، وأنه يحرم نقض الإحرام والخروج منه بعد عقده وقبل أداء النسك الذي أحرم به إلا وفق ما شرع العليم الحكيم؛ لأن الإحرام عقد عظيم الشأن، فإنه من أوثق المواثيق، وأشد العقود، وأعظم الحرمات، وأظهر شعائر الدين، فلا تحل الاستهانة به والتلاعب به وأن من ألغاه أو رفضه، فإنه لا يزال في حكمه، فهو محرم أبد الدهر إلا أن يؤدي النسك الذي أحرم به أو يخرج من عهدته وفق ما شرع الله تعالى وبين رسوله </w:t>
      </w:r>
      <w:r w:rsidRPr="00737CED">
        <w:rPr>
          <w:rFonts w:ascii="Lotus Linotype" w:hAnsi="Lotus Linotype" w:cs="Lotus Linotype"/>
          <w:sz w:val="32"/>
          <w:szCs w:val="32"/>
          <w:rtl/>
        </w:rPr>
        <w:t>ﷺ</w:t>
      </w:r>
      <w:r w:rsidRPr="00737CED">
        <w:rPr>
          <w:rFonts w:ascii="Lotus Linotype" w:hAnsi="Lotus Linotype" w:cs="Lotus Linotype" w:hint="cs"/>
          <w:sz w:val="32"/>
          <w:szCs w:val="32"/>
          <w:rtl/>
        </w:rPr>
        <w:t xml:space="preserve"> وأفتى به الصحابة رضي الله عنهم.</w:t>
      </w:r>
    </w:p>
    <w:p w:rsidR="00D4692E" w:rsidRDefault="000B7DE2" w:rsidP="000B7DE2">
      <w:pPr>
        <w:widowControl w:val="0"/>
        <w:spacing w:before="120" w:after="120" w:line="192" w:lineRule="auto"/>
        <w:ind w:firstLine="454"/>
        <w:jc w:val="both"/>
        <w:rPr>
          <w:rFonts w:ascii="Lotus Linotype" w:hAnsi="Lotus Linotype" w:cs="Lotus Linotype"/>
          <w:sz w:val="32"/>
          <w:szCs w:val="32"/>
        </w:rPr>
      </w:pPr>
      <w:r w:rsidRPr="00737CED">
        <w:rPr>
          <w:rFonts w:ascii="Lotus Linotype" w:hAnsi="Lotus Linotype" w:cs="Lotus Linotype" w:hint="cs"/>
          <w:sz w:val="32"/>
          <w:szCs w:val="32"/>
          <w:rtl/>
        </w:rPr>
        <w:t xml:space="preserve">وبذلك يتبين جرم بعض الناس الذين ينقضون الإحرام أو يفسدونه لأدنى سبب دون أن يراجعوا أهل العلم </w:t>
      </w:r>
      <w:r w:rsidRPr="00737CED">
        <w:rPr>
          <w:rFonts w:ascii="Lotus Linotype" w:hAnsi="Lotus Linotype" w:cs="Lotus Linotype" w:hint="cs"/>
          <w:sz w:val="32"/>
          <w:szCs w:val="32"/>
          <w:rtl/>
        </w:rPr>
        <w:lastRenderedPageBreak/>
        <w:t xml:space="preserve">ويسترشدوا منهم كيفية الخروج الشرعي منه، وأن هؤلاء خصمهم الله تعالى يوم القيامة إن لم يتوبوا ويصححوا ماوقعوا فيه من قبل أن يموتوا، قال تعالى: </w:t>
      </w:r>
    </w:p>
    <w:p w:rsidR="000B7DE2" w:rsidRPr="00737CED" w:rsidRDefault="000B7DE2" w:rsidP="000B7DE2">
      <w:pPr>
        <w:widowControl w:val="0"/>
        <w:spacing w:before="120" w:after="120" w:line="192" w:lineRule="auto"/>
        <w:ind w:firstLine="454"/>
        <w:jc w:val="both"/>
        <w:rPr>
          <w:rFonts w:ascii="Lotus Linotype" w:hAnsi="Lotus Linotype" w:cs="Lotus Linotype"/>
          <w:sz w:val="32"/>
          <w:szCs w:val="32"/>
          <w:rtl/>
        </w:rPr>
      </w:pPr>
      <w:r w:rsidRPr="00737CED">
        <w:rPr>
          <w:rFonts w:ascii="QCF_BSML" w:hAnsi="QCF_BSML" w:cs="QCF_BSML"/>
          <w:color w:val="000000"/>
          <w:sz w:val="32"/>
          <w:szCs w:val="32"/>
          <w:rtl/>
        </w:rPr>
        <w:t>ﮋ</w:t>
      </w:r>
      <w:r w:rsidRPr="00737CED">
        <w:rPr>
          <w:rFonts w:ascii="QCF_P079" w:hAnsi="QCF_P079" w:cs="QCF_P079"/>
          <w:color w:val="000000"/>
          <w:sz w:val="32"/>
          <w:szCs w:val="32"/>
          <w:rtl/>
        </w:rPr>
        <w:t>ﯖﯗﯘﯙﯚﯛ</w:t>
      </w:r>
      <w:r w:rsidRPr="00737CED">
        <w:rPr>
          <w:rFonts w:ascii="QCF_P079" w:hAnsi="QCF_P079" w:cs="QCF_P079" w:hint="cs"/>
          <w:color w:val="000000"/>
          <w:sz w:val="2"/>
          <w:szCs w:val="2"/>
          <w:rtl/>
        </w:rPr>
        <w:t xml:space="preserve"> </w:t>
      </w:r>
      <w:r w:rsidRPr="00737CED">
        <w:rPr>
          <w:rFonts w:ascii="QCF_P079" w:hAnsi="QCF_P079" w:cs="QCF_P079"/>
          <w:color w:val="000000"/>
          <w:sz w:val="32"/>
          <w:szCs w:val="32"/>
          <w:rtl/>
        </w:rPr>
        <w:t>ﯜﯝﯞﯟﯠﯡ</w:t>
      </w:r>
      <w:r w:rsidRPr="00737CED">
        <w:rPr>
          <w:rFonts w:ascii="QCF_P079" w:hAnsi="QCF_P079" w:cs="QCF_P079"/>
          <w:color w:val="000000"/>
          <w:sz w:val="2"/>
          <w:szCs w:val="2"/>
          <w:rtl/>
        </w:rPr>
        <w:t xml:space="preserve"> </w:t>
      </w:r>
      <w:r w:rsidRPr="00737CED">
        <w:rPr>
          <w:rFonts w:ascii="QCF_P079" w:hAnsi="QCF_P079" w:cs="QCF_P079"/>
          <w:color w:val="000000"/>
          <w:sz w:val="32"/>
          <w:szCs w:val="32"/>
          <w:rtl/>
        </w:rPr>
        <w:t>ﯢ</w:t>
      </w:r>
      <w:r w:rsidRPr="00737CED">
        <w:rPr>
          <w:rFonts w:ascii="QCF_P079" w:hAnsi="QCF_P079" w:cs="QCF_P079"/>
          <w:color w:val="000000"/>
          <w:sz w:val="2"/>
          <w:szCs w:val="2"/>
          <w:rtl/>
        </w:rPr>
        <w:t xml:space="preserve"> </w:t>
      </w:r>
      <w:r w:rsidRPr="00737CED">
        <w:rPr>
          <w:rFonts w:ascii="QCF_P079" w:hAnsi="QCF_P079" w:cs="QCF_P079"/>
          <w:color w:val="000000"/>
          <w:sz w:val="32"/>
          <w:szCs w:val="32"/>
          <w:rtl/>
        </w:rPr>
        <w:t>ﯣ</w:t>
      </w:r>
      <w:r w:rsidRPr="00737CED">
        <w:rPr>
          <w:rFonts w:ascii="QCF_P079" w:hAnsi="QCF_P079" w:cs="QCF_P079" w:hint="cs"/>
          <w:color w:val="000000"/>
          <w:sz w:val="32"/>
          <w:szCs w:val="32"/>
          <w:rtl/>
        </w:rPr>
        <w:t xml:space="preserve"> </w:t>
      </w:r>
      <w:r w:rsidRPr="00737CED">
        <w:rPr>
          <w:rFonts w:ascii="QCF_P079" w:hAnsi="QCF_P079" w:cs="QCF_P079"/>
          <w:color w:val="000000"/>
          <w:sz w:val="32"/>
          <w:szCs w:val="32"/>
          <w:rtl/>
        </w:rPr>
        <w:t>ﯤ</w:t>
      </w:r>
      <w:r w:rsidRPr="00737CED">
        <w:rPr>
          <w:rFonts w:ascii="QCF_P079" w:hAnsi="QCF_P079" w:cs="QCF_P079"/>
          <w:color w:val="000000"/>
          <w:sz w:val="2"/>
          <w:szCs w:val="2"/>
          <w:rtl/>
        </w:rPr>
        <w:t xml:space="preserve"> </w:t>
      </w:r>
      <w:r w:rsidRPr="00737CED">
        <w:rPr>
          <w:rFonts w:ascii="QCF_P079" w:hAnsi="QCF_P079" w:cs="QCF_P079"/>
          <w:color w:val="000000"/>
          <w:sz w:val="32"/>
          <w:szCs w:val="32"/>
          <w:rtl/>
        </w:rPr>
        <w:t>ﯥﯦ</w:t>
      </w:r>
      <w:r w:rsidRPr="00737CED">
        <w:rPr>
          <w:rFonts w:ascii="QCF_P079" w:hAnsi="QCF_P079" w:cs="QCF_P079"/>
          <w:color w:val="000000"/>
          <w:sz w:val="2"/>
          <w:szCs w:val="2"/>
          <w:rtl/>
        </w:rPr>
        <w:t xml:space="preserve"> </w:t>
      </w:r>
      <w:r w:rsidRPr="00737CED">
        <w:rPr>
          <w:rFonts w:ascii="QCF_P079" w:hAnsi="QCF_P079" w:cs="QCF_P079"/>
          <w:color w:val="000000"/>
          <w:sz w:val="32"/>
          <w:szCs w:val="32"/>
          <w:rtl/>
        </w:rPr>
        <w:t>ﯧ</w:t>
      </w:r>
      <w:r w:rsidRPr="00737CED">
        <w:rPr>
          <w:rFonts w:ascii="QCF_P079" w:hAnsi="QCF_P079" w:cs="QCF_P079"/>
          <w:color w:val="000000"/>
          <w:sz w:val="2"/>
          <w:szCs w:val="2"/>
          <w:rtl/>
        </w:rPr>
        <w:t xml:space="preserve"> </w:t>
      </w:r>
      <w:r w:rsidRPr="00737CED">
        <w:rPr>
          <w:rFonts w:ascii="QCF_P079" w:hAnsi="QCF_P079" w:cs="QCF_P079"/>
          <w:color w:val="000000"/>
          <w:sz w:val="32"/>
          <w:szCs w:val="32"/>
          <w:rtl/>
        </w:rPr>
        <w:t>ﯨ</w:t>
      </w:r>
      <w:r w:rsidRPr="00737CED">
        <w:rPr>
          <w:rFonts w:ascii="QCF_P079" w:hAnsi="QCF_P079" w:cs="QCF_P079"/>
          <w:color w:val="000000"/>
          <w:sz w:val="2"/>
          <w:szCs w:val="2"/>
          <w:rtl/>
        </w:rPr>
        <w:t xml:space="preserve"> </w:t>
      </w:r>
      <w:r w:rsidRPr="00737CED">
        <w:rPr>
          <w:rFonts w:ascii="QCF_P079" w:hAnsi="QCF_P079" w:cs="QCF_P079"/>
          <w:color w:val="000000"/>
          <w:sz w:val="32"/>
          <w:szCs w:val="32"/>
          <w:rtl/>
        </w:rPr>
        <w:t>ﯩ</w:t>
      </w:r>
      <w:r w:rsidRPr="00737CED">
        <w:rPr>
          <w:rFonts w:ascii="QCF_P079" w:hAnsi="QCF_P079" w:cs="QCF_P079"/>
          <w:color w:val="000000"/>
          <w:sz w:val="2"/>
          <w:szCs w:val="2"/>
          <w:rtl/>
        </w:rPr>
        <w:t xml:space="preserve"> </w:t>
      </w:r>
      <w:r w:rsidRPr="00737CED">
        <w:rPr>
          <w:rFonts w:ascii="QCF_P079" w:hAnsi="QCF_P079" w:cs="QCF_P079"/>
          <w:color w:val="000000"/>
          <w:sz w:val="32"/>
          <w:szCs w:val="32"/>
          <w:rtl/>
        </w:rPr>
        <w:t>ﯪ</w:t>
      </w:r>
      <w:r w:rsidRPr="00737CED">
        <w:rPr>
          <w:rFonts w:ascii="QCF_P079" w:hAnsi="QCF_P079" w:cs="QCF_P079"/>
          <w:color w:val="000000"/>
          <w:sz w:val="2"/>
          <w:szCs w:val="2"/>
          <w:rtl/>
        </w:rPr>
        <w:t xml:space="preserve"> </w:t>
      </w:r>
      <w:r w:rsidRPr="00737CED">
        <w:rPr>
          <w:rFonts w:ascii="QCF_P079" w:hAnsi="QCF_P079" w:cs="QCF_P079"/>
          <w:color w:val="000000"/>
          <w:sz w:val="32"/>
          <w:szCs w:val="32"/>
          <w:rtl/>
        </w:rPr>
        <w:t>ﯫ</w:t>
      </w:r>
      <w:r w:rsidRPr="00737CED">
        <w:rPr>
          <w:rFonts w:ascii="QCF_P079" w:hAnsi="QCF_P079" w:cs="QCF_P079"/>
          <w:color w:val="000000"/>
          <w:sz w:val="2"/>
          <w:szCs w:val="2"/>
          <w:rtl/>
        </w:rPr>
        <w:t xml:space="preserve"> </w:t>
      </w:r>
      <w:r w:rsidRPr="00737CED">
        <w:rPr>
          <w:rFonts w:ascii="QCF_P079" w:hAnsi="QCF_P079" w:cs="QCF_P079"/>
          <w:color w:val="000000"/>
          <w:sz w:val="32"/>
          <w:szCs w:val="32"/>
          <w:rtl/>
        </w:rPr>
        <w:t>ﯬ</w:t>
      </w:r>
      <w:r w:rsidRPr="00737CED">
        <w:rPr>
          <w:rFonts w:ascii="QCF_P079" w:hAnsi="QCF_P079" w:cs="QCF_P079"/>
          <w:color w:val="000000"/>
          <w:sz w:val="2"/>
          <w:szCs w:val="2"/>
          <w:rtl/>
        </w:rPr>
        <w:t xml:space="preserve"> </w:t>
      </w:r>
      <w:r w:rsidRPr="00737CED">
        <w:rPr>
          <w:rFonts w:ascii="QCF_P079" w:hAnsi="QCF_P079" w:cs="QCF_P079"/>
          <w:color w:val="000000"/>
          <w:sz w:val="32"/>
          <w:szCs w:val="32"/>
          <w:rtl/>
        </w:rPr>
        <w:t>ﯭ</w:t>
      </w:r>
      <w:r w:rsidRPr="00737CED">
        <w:rPr>
          <w:rFonts w:ascii="QCF_P079" w:hAnsi="QCF_P079" w:cs="QCF_P079"/>
          <w:color w:val="000000"/>
          <w:sz w:val="2"/>
          <w:szCs w:val="2"/>
          <w:rtl/>
        </w:rPr>
        <w:t xml:space="preserve"> </w:t>
      </w:r>
      <w:r w:rsidRPr="00737CED">
        <w:rPr>
          <w:rFonts w:ascii="QCF_P079" w:hAnsi="QCF_P079" w:cs="QCF_P079"/>
          <w:color w:val="000000"/>
          <w:sz w:val="32"/>
          <w:szCs w:val="32"/>
          <w:rtl/>
        </w:rPr>
        <w:t>ﯮ</w:t>
      </w:r>
      <w:r w:rsidRPr="00737CED">
        <w:rPr>
          <w:rFonts w:ascii="QCF_P079" w:hAnsi="QCF_P079" w:cs="QCF_P079"/>
          <w:color w:val="000000"/>
          <w:sz w:val="2"/>
          <w:szCs w:val="2"/>
          <w:rtl/>
        </w:rPr>
        <w:t xml:space="preserve"> </w:t>
      </w:r>
      <w:r w:rsidRPr="00737CED">
        <w:rPr>
          <w:rFonts w:ascii="QCF_P079" w:hAnsi="QCF_P079" w:cs="QCF_P079"/>
          <w:color w:val="000000"/>
          <w:sz w:val="32"/>
          <w:szCs w:val="32"/>
          <w:rtl/>
        </w:rPr>
        <w:t>ﯯ</w:t>
      </w:r>
      <w:r w:rsidRPr="00737CED">
        <w:rPr>
          <w:rFonts w:ascii="QCF_P079" w:hAnsi="QCF_P079" w:cs="QCF_P079"/>
          <w:color w:val="000000"/>
          <w:sz w:val="2"/>
          <w:szCs w:val="2"/>
          <w:rtl/>
        </w:rPr>
        <w:t xml:space="preserve"> </w:t>
      </w:r>
      <w:r w:rsidRPr="00737CED">
        <w:rPr>
          <w:rFonts w:ascii="QCF_P079" w:hAnsi="QCF_P079" w:cs="QCF_P079"/>
          <w:color w:val="000000"/>
          <w:sz w:val="32"/>
          <w:szCs w:val="32"/>
          <w:rtl/>
        </w:rPr>
        <w:t>ﯰ</w:t>
      </w:r>
      <w:r w:rsidRPr="00737CED">
        <w:rPr>
          <w:rFonts w:ascii="QCF_P079" w:hAnsi="QCF_P079" w:cs="QCF_P079"/>
          <w:color w:val="000000"/>
          <w:sz w:val="2"/>
          <w:szCs w:val="2"/>
          <w:rtl/>
        </w:rPr>
        <w:t xml:space="preserve"> </w:t>
      </w:r>
      <w:r w:rsidRPr="00737CED">
        <w:rPr>
          <w:rFonts w:ascii="QCF_P079" w:hAnsi="QCF_P079" w:cs="QCF_P079"/>
          <w:color w:val="000000"/>
          <w:sz w:val="32"/>
          <w:szCs w:val="32"/>
          <w:rtl/>
        </w:rPr>
        <w:t>ﯱ</w:t>
      </w:r>
      <w:r w:rsidRPr="00737CED">
        <w:rPr>
          <w:rFonts w:ascii="QCF_P079" w:hAnsi="QCF_P079" w:cs="QCF_P079"/>
          <w:color w:val="000000"/>
          <w:sz w:val="2"/>
          <w:szCs w:val="2"/>
          <w:rtl/>
        </w:rPr>
        <w:t xml:space="preserve">  </w:t>
      </w:r>
      <w:r w:rsidRPr="00737CED">
        <w:rPr>
          <w:rFonts w:ascii="QCF_P079" w:hAnsi="QCF_P079" w:cs="QCF_P079"/>
          <w:color w:val="000000"/>
          <w:sz w:val="32"/>
          <w:szCs w:val="32"/>
          <w:rtl/>
        </w:rPr>
        <w:t>ﯲ</w:t>
      </w:r>
      <w:r w:rsidRPr="00737CED">
        <w:rPr>
          <w:rFonts w:ascii="QCF_P079" w:hAnsi="QCF_P079" w:cs="QCF_P079"/>
          <w:color w:val="000000"/>
          <w:sz w:val="2"/>
          <w:szCs w:val="2"/>
          <w:rtl/>
        </w:rPr>
        <w:t xml:space="preserve"> </w:t>
      </w:r>
      <w:r w:rsidRPr="00737CED">
        <w:rPr>
          <w:rFonts w:ascii="QCF_P079" w:hAnsi="QCF_P079" w:cs="QCF_P079"/>
          <w:color w:val="000000"/>
          <w:sz w:val="32"/>
          <w:szCs w:val="32"/>
          <w:rtl/>
        </w:rPr>
        <w:t>ﯳ</w:t>
      </w:r>
      <w:r w:rsidRPr="00737CED">
        <w:rPr>
          <w:rFonts w:ascii="QCF_P079" w:hAnsi="QCF_P079" w:cs="QCF_P079"/>
          <w:color w:val="000000"/>
          <w:sz w:val="2"/>
          <w:szCs w:val="2"/>
          <w:rtl/>
        </w:rPr>
        <w:t xml:space="preserve"> </w:t>
      </w:r>
      <w:r w:rsidRPr="00737CED">
        <w:rPr>
          <w:rFonts w:ascii="QCF_P079" w:hAnsi="QCF_P079" w:cs="QCF_P079"/>
          <w:color w:val="000000"/>
          <w:sz w:val="32"/>
          <w:szCs w:val="32"/>
          <w:rtl/>
        </w:rPr>
        <w:t>ﯴ</w:t>
      </w:r>
      <w:r w:rsidRPr="00737CED">
        <w:rPr>
          <w:rFonts w:ascii="QCF_P079" w:hAnsi="QCF_P079" w:cs="QCF_P079"/>
          <w:color w:val="000000"/>
          <w:sz w:val="2"/>
          <w:szCs w:val="2"/>
          <w:rtl/>
        </w:rPr>
        <w:t xml:space="preserve"> </w:t>
      </w:r>
      <w:r w:rsidRPr="00737CED">
        <w:rPr>
          <w:rFonts w:ascii="QCF_P079" w:hAnsi="QCF_P079" w:cs="QCF_P079"/>
          <w:color w:val="000000"/>
          <w:sz w:val="32"/>
          <w:szCs w:val="32"/>
          <w:rtl/>
        </w:rPr>
        <w:t>ﯵ</w:t>
      </w:r>
      <w:r w:rsidRPr="00737CED">
        <w:rPr>
          <w:rFonts w:ascii="QCF_P079" w:hAnsi="QCF_P079" w:cs="QCF_P079"/>
          <w:color w:val="000000"/>
          <w:sz w:val="2"/>
          <w:szCs w:val="2"/>
          <w:rtl/>
        </w:rPr>
        <w:t xml:space="preserve"> </w:t>
      </w:r>
      <w:r w:rsidRPr="00737CED">
        <w:rPr>
          <w:rFonts w:ascii="QCF_P079" w:hAnsi="QCF_P079" w:cs="QCF_P079"/>
          <w:color w:val="000000"/>
          <w:sz w:val="32"/>
          <w:szCs w:val="32"/>
          <w:rtl/>
        </w:rPr>
        <w:t>ﯶ</w:t>
      </w:r>
      <w:r w:rsidRPr="00737CED">
        <w:rPr>
          <w:rFonts w:ascii="QCF_P079" w:hAnsi="QCF_P079" w:cs="QCF_P079"/>
          <w:color w:val="000000"/>
          <w:sz w:val="2"/>
          <w:szCs w:val="2"/>
          <w:rtl/>
        </w:rPr>
        <w:t xml:space="preserve"> </w:t>
      </w:r>
      <w:r w:rsidRPr="00737CED">
        <w:rPr>
          <w:rFonts w:ascii="QCF_P079" w:hAnsi="QCF_P079" w:cs="QCF_P079"/>
          <w:color w:val="000000"/>
          <w:sz w:val="32"/>
          <w:szCs w:val="32"/>
          <w:rtl/>
        </w:rPr>
        <w:t>ﯷ</w:t>
      </w:r>
      <w:r w:rsidRPr="00737CED">
        <w:rPr>
          <w:rFonts w:ascii="QCF_BSML" w:hAnsi="QCF_BSML" w:cs="QCF_BSML"/>
          <w:color w:val="000000"/>
          <w:sz w:val="32"/>
          <w:szCs w:val="32"/>
          <w:rtl/>
        </w:rPr>
        <w:t>ﮊ</w:t>
      </w:r>
      <w:r w:rsidRPr="00737CED">
        <w:rPr>
          <w:rFonts w:ascii="Lotus Linotype" w:hAnsi="Lotus Linotype" w:cs="Lotus Linotype" w:hint="cs"/>
          <w:sz w:val="32"/>
          <w:szCs w:val="32"/>
          <w:rtl/>
        </w:rPr>
        <w:t xml:space="preserve"> </w:t>
      </w:r>
      <w:r w:rsidRPr="00737CED">
        <w:rPr>
          <w:rFonts w:ascii="Lotus Linotype" w:hAnsi="Lotus Linotype" w:cs="Lotus Linotype" w:hint="cs"/>
          <w:rtl/>
        </w:rPr>
        <w:t>[النساء:13</w:t>
      </w:r>
      <w:r w:rsidRPr="00737CED">
        <w:rPr>
          <w:rFonts w:hint="cs"/>
          <w:rtl/>
        </w:rPr>
        <w:t>،</w:t>
      </w:r>
      <w:r w:rsidRPr="00737CED">
        <w:rPr>
          <w:rFonts w:ascii="Lotus Linotype" w:hAnsi="Lotus Linotype" w:cs="Lotus Linotype" w:hint="cs"/>
          <w:rtl/>
        </w:rPr>
        <w:t>14]</w:t>
      </w:r>
      <w:r w:rsidRPr="00737CED">
        <w:rPr>
          <w:rFonts w:ascii="Lotus Linotype" w:hAnsi="Lotus Linotype" w:cs="Lotus Linotype" w:hint="cs"/>
          <w:sz w:val="32"/>
          <w:szCs w:val="32"/>
          <w:rtl/>
        </w:rPr>
        <w:t>.</w:t>
      </w:r>
    </w:p>
    <w:p w:rsidR="000B7DE2" w:rsidRPr="00737CED" w:rsidRDefault="000B7DE2" w:rsidP="000B7DE2">
      <w:pPr>
        <w:widowControl w:val="0"/>
        <w:spacing w:before="120" w:after="120" w:line="192" w:lineRule="auto"/>
        <w:ind w:firstLine="454"/>
        <w:jc w:val="both"/>
        <w:rPr>
          <w:rFonts w:ascii="Lotus Linotype" w:hAnsi="Lotus Linotype" w:cs="Lotus Linotype"/>
          <w:sz w:val="32"/>
          <w:szCs w:val="32"/>
          <w:rtl/>
        </w:rPr>
      </w:pPr>
      <w:r w:rsidRPr="00737CED">
        <w:rPr>
          <w:rFonts w:ascii="Lotus Linotype" w:hAnsi="Lotus Linotype" w:cs="Lotus Linotype"/>
          <w:sz w:val="32"/>
          <w:szCs w:val="32"/>
          <w:rtl/>
        </w:rPr>
        <w:t>وصلى الله وسلم على نبينا محمد وعلى آله وصحبه أجمعين</w:t>
      </w:r>
      <w:r w:rsidRPr="00737CED">
        <w:rPr>
          <w:rFonts w:ascii="Lotus Linotype" w:hAnsi="Lotus Linotype" w:cs="Lotus Linotype" w:hint="cs"/>
          <w:sz w:val="32"/>
          <w:szCs w:val="32"/>
          <w:rtl/>
        </w:rPr>
        <w:t>.</w:t>
      </w:r>
    </w:p>
    <w:p w:rsidR="000B7DE2" w:rsidRPr="00737CED" w:rsidRDefault="000B7DE2" w:rsidP="000B7DE2">
      <w:pPr>
        <w:widowControl w:val="0"/>
        <w:tabs>
          <w:tab w:val="left" w:pos="566"/>
        </w:tabs>
        <w:spacing w:before="120" w:after="120" w:line="192" w:lineRule="auto"/>
        <w:ind w:hanging="2"/>
        <w:jc w:val="center"/>
        <w:rPr>
          <w:rFonts w:ascii="Lotus Linotype" w:hAnsi="Lotus Linotype" w:cs="Lotus Linotype"/>
          <w:color w:val="000000"/>
          <w:sz w:val="32"/>
          <w:szCs w:val="32"/>
          <w:rtl/>
        </w:rPr>
      </w:pPr>
      <w:r w:rsidRPr="00737CED">
        <w:rPr>
          <w:rFonts w:ascii="Lotus Linotype" w:hAnsi="Lotus Linotype" w:cs="Lotus Linotype"/>
          <w:color w:val="000000"/>
          <w:sz w:val="32"/>
          <w:szCs w:val="32"/>
          <w:rtl/>
        </w:rPr>
        <w:t>***</w:t>
      </w:r>
      <w:r w:rsidRPr="00737CED">
        <w:rPr>
          <w:rFonts w:ascii="Lotus Linotype" w:hAnsi="Lotus Linotype" w:cs="Lotus Linotype" w:hint="cs"/>
          <w:color w:val="000000"/>
          <w:sz w:val="32"/>
          <w:szCs w:val="32"/>
          <w:rtl/>
        </w:rPr>
        <w:t>**</w:t>
      </w:r>
    </w:p>
    <w:p w:rsidR="000B7DE2" w:rsidRPr="00737CED" w:rsidRDefault="000B7DE2" w:rsidP="000B7DE2">
      <w:pPr>
        <w:widowControl w:val="0"/>
        <w:spacing w:before="120" w:after="120" w:line="192" w:lineRule="auto"/>
        <w:ind w:firstLine="454"/>
        <w:jc w:val="both"/>
        <w:rPr>
          <w:rFonts w:ascii="Lotus Linotype" w:hAnsi="Lotus Linotype" w:cs="Lotus Linotype"/>
          <w:color w:val="000000"/>
          <w:sz w:val="32"/>
          <w:szCs w:val="32"/>
          <w:rtl/>
        </w:rPr>
      </w:pPr>
      <w:r>
        <w:rPr>
          <w:rFonts w:ascii="Lotus Linotype" w:hAnsi="Lotus Linotype" w:cs="Lotus Linotype"/>
          <w:color w:val="000000"/>
          <w:sz w:val="32"/>
          <w:szCs w:val="32"/>
          <w:rtl/>
        </w:rPr>
        <w:br w:type="page"/>
      </w:r>
      <w:r w:rsidR="00D4692E" w:rsidRPr="00737CED">
        <w:rPr>
          <w:noProof/>
          <w:sz w:val="10"/>
          <w:szCs w:val="10"/>
        </w:rPr>
        <w:lastRenderedPageBreak/>
        <mc:AlternateContent>
          <mc:Choice Requires="wps">
            <w:drawing>
              <wp:anchor distT="0" distB="0" distL="114300" distR="114300" simplePos="0" relativeHeight="251667968" behindDoc="0" locked="0" layoutInCell="1" allowOverlap="1">
                <wp:simplePos x="0" y="0"/>
                <wp:positionH relativeFrom="column">
                  <wp:posOffset>2485818</wp:posOffset>
                </wp:positionH>
                <wp:positionV relativeFrom="paragraph">
                  <wp:posOffset>-345997</wp:posOffset>
                </wp:positionV>
                <wp:extent cx="2057400" cy="533400"/>
                <wp:effectExtent l="5080" t="6350" r="13970" b="12700"/>
                <wp:wrapNone/>
                <wp:docPr id="49"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33400"/>
                        </a:xfrm>
                        <a:prstGeom prst="horizontalScroll">
                          <a:avLst>
                            <a:gd name="adj" fmla="val 21519"/>
                          </a:avLst>
                        </a:prstGeom>
                        <a:solidFill>
                          <a:srgbClr val="FFFFFF"/>
                        </a:solidFill>
                        <a:ln w="9525">
                          <a:solidFill>
                            <a:srgbClr val="000000"/>
                          </a:solidFill>
                          <a:round/>
                          <a:headEnd/>
                          <a:tailEnd/>
                        </a:ln>
                      </wps:spPr>
                      <wps:txbx>
                        <w:txbxContent>
                          <w:p w:rsidR="00BB1633" w:rsidRPr="00D4692E" w:rsidRDefault="00BB1633" w:rsidP="000B7DE2">
                            <w:pPr>
                              <w:spacing w:line="192" w:lineRule="auto"/>
                              <w:jc w:val="center"/>
                              <w:rPr>
                                <w:rFonts w:cs="KFGQPC Uthmanic Script HAFS"/>
                                <w:sz w:val="28"/>
                                <w:szCs w:val="28"/>
                              </w:rPr>
                            </w:pPr>
                            <w:r w:rsidRPr="00D4692E">
                              <w:rPr>
                                <w:rFonts w:ascii="Lotus Linotype" w:hAnsi="Lotus Linotype" w:cs="KFGQPC Uthmanic Script HAFS"/>
                                <w:color w:val="000000"/>
                                <w:sz w:val="32"/>
                                <w:szCs w:val="32"/>
                                <w:rtl/>
                              </w:rPr>
                              <w:t xml:space="preserve">الدعاء </w:t>
                            </w:r>
                            <w:r w:rsidRPr="00D4692E">
                              <w:rPr>
                                <w:rFonts w:ascii="Lotus Linotype" w:hAnsi="Lotus Linotype" w:cs="KFGQPC Uthmanic Script HAFS"/>
                                <w:color w:val="000000"/>
                                <w:sz w:val="32"/>
                                <w:szCs w:val="32"/>
                                <w:rtl/>
                              </w:rPr>
                              <w:t>في المناسك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3" o:spid="_x0000_s1078" type="#_x0000_t98" style="position:absolute;left:0;text-align:left;margin-left:195.75pt;margin-top:-27.25pt;width:162pt;height:4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" adj="4648">
                <v:textbox inset="0,0,0,0">
                  <w:txbxContent>
                    <w:p w:rsidR="00BB1633" w:rsidRPr="00D4692E" w:rsidRDefault="00BB1633" w:rsidP="000B7DE2">
                      <w:pPr>
                        <w:spacing w:line="192" w:lineRule="auto"/>
                        <w:jc w:val="center"/>
                        <w:rPr>
                          <w:rFonts w:cs="KFGQPC Uthmanic Script HAFS"/>
                          <w:sz w:val="28"/>
                          <w:szCs w:val="28"/>
                        </w:rPr>
                      </w:pPr>
                      <w:r w:rsidRPr="00D4692E">
                        <w:rPr>
                          <w:rFonts w:ascii="Lotus Linotype" w:hAnsi="Lotus Linotype" w:cs="KFGQPC Uthmanic Script HAFS"/>
                          <w:color w:val="000000"/>
                          <w:sz w:val="32"/>
                          <w:szCs w:val="32"/>
                          <w:rtl/>
                        </w:rPr>
                        <w:t xml:space="preserve">الدعاء </w:t>
                      </w:r>
                      <w:r w:rsidRPr="00D4692E">
                        <w:rPr>
                          <w:rFonts w:ascii="Lotus Linotype" w:hAnsi="Lotus Linotype" w:cs="KFGQPC Uthmanic Script HAFS"/>
                          <w:color w:val="000000"/>
                          <w:sz w:val="32"/>
                          <w:szCs w:val="32"/>
                          <w:rtl/>
                        </w:rPr>
                        <w:t>في المناسك</w:t>
                      </w:r>
                    </w:p>
                  </w:txbxContent>
                </v:textbox>
              </v:shape>
            </w:pict>
          </mc:Fallback>
        </mc:AlternateContent>
      </w:r>
      <w:r w:rsidRPr="00737CED">
        <w:rPr>
          <w:rFonts w:ascii="Lotus Linotype" w:hAnsi="Lotus Linotype" w:cs="Lotus Linotype"/>
          <w:color w:val="000000"/>
          <w:sz w:val="32"/>
          <w:szCs w:val="32"/>
          <w:rtl/>
        </w:rPr>
        <w:t xml:space="preserve">  </w:t>
      </w:r>
    </w:p>
    <w:p w:rsidR="000B7DE2" w:rsidRPr="00737CED" w:rsidRDefault="000B7DE2" w:rsidP="000B7DE2">
      <w:pPr>
        <w:widowControl w:val="0"/>
        <w:spacing w:before="120" w:after="120" w:line="192" w:lineRule="auto"/>
        <w:ind w:firstLine="454"/>
        <w:jc w:val="both"/>
        <w:rPr>
          <w:rFonts w:ascii="Lotus Linotype" w:hAnsi="Lotus Linotype" w:cs="Lotus Linotype"/>
          <w:color w:val="000000"/>
          <w:sz w:val="10"/>
          <w:szCs w:val="10"/>
          <w:rtl/>
        </w:rPr>
      </w:pPr>
    </w:p>
    <w:p w:rsidR="000B7DE2" w:rsidRPr="00737CED" w:rsidRDefault="000B7DE2" w:rsidP="000B7DE2">
      <w:pPr>
        <w:widowControl w:val="0"/>
        <w:spacing w:before="120" w:after="120" w:line="197" w:lineRule="auto"/>
        <w:ind w:firstLine="454"/>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الحمد لله وحده</w:t>
      </w:r>
      <w:r w:rsidRPr="00737CED">
        <w:rPr>
          <w:rFonts w:ascii="Lotus Linotype" w:hAnsi="Lotus Linotype" w:cs="Lotus Linotype" w:hint="cs"/>
          <w:color w:val="000000"/>
          <w:sz w:val="32"/>
          <w:szCs w:val="32"/>
          <w:rtl/>
        </w:rPr>
        <w:t xml:space="preserve"> الذي أمر بالدعاء ووعد بالإجابة</w:t>
      </w:r>
      <w:r w:rsidR="004C1EF3">
        <w:rPr>
          <w:rFonts w:ascii="Lotus Linotype" w:hAnsi="Lotus Linotype" w:cs="Lotus Linotype" w:hint="cs"/>
          <w:color w:val="000000"/>
          <w:sz w:val="32"/>
          <w:szCs w:val="32"/>
          <w:rtl/>
        </w:rPr>
        <w:t>،</w:t>
      </w:r>
      <w:r w:rsidRPr="00737CED">
        <w:rPr>
          <w:rFonts w:ascii="Lotus Linotype" w:hAnsi="Lotus Linotype" w:cs="Lotus Linotype" w:hint="cs"/>
          <w:color w:val="000000"/>
          <w:sz w:val="32"/>
          <w:szCs w:val="32"/>
          <w:rtl/>
        </w:rPr>
        <w:t xml:space="preserve"> ويسر العمل وأجزل الإثابة</w:t>
      </w:r>
      <w:r w:rsidR="004C1EF3">
        <w:rPr>
          <w:rFonts w:ascii="Lotus Linotype" w:hAnsi="Lotus Linotype" w:cs="Lotus Linotype" w:hint="cs"/>
          <w:color w:val="000000"/>
          <w:sz w:val="32"/>
          <w:szCs w:val="32"/>
          <w:rtl/>
        </w:rPr>
        <w:t>،</w:t>
      </w:r>
      <w:r w:rsidRPr="00737CED">
        <w:rPr>
          <w:rFonts w:ascii="Lotus Linotype" w:hAnsi="Lotus Linotype" w:cs="Lotus Linotype" w:hint="cs"/>
          <w:color w:val="000000"/>
          <w:sz w:val="32"/>
          <w:szCs w:val="32"/>
          <w:rtl/>
        </w:rPr>
        <w:t xml:space="preserve"> وكثَّر أسباب محو الذنوب ليقي عباده عذابه.</w:t>
      </w:r>
    </w:p>
    <w:p w:rsidR="000B7DE2" w:rsidRPr="00737CED" w:rsidRDefault="000B7DE2" w:rsidP="000B7DE2">
      <w:pPr>
        <w:widowControl w:val="0"/>
        <w:spacing w:before="120" w:after="120" w:line="197" w:lineRule="auto"/>
        <w:ind w:firstLine="454"/>
        <w:jc w:val="both"/>
        <w:rPr>
          <w:rFonts w:ascii="Lotus Linotype" w:hAnsi="Lotus Linotype" w:cs="AL-Battar"/>
          <w:b/>
          <w:color w:val="000000"/>
          <w:sz w:val="32"/>
          <w:szCs w:val="32"/>
          <w:rtl/>
        </w:rPr>
      </w:pPr>
      <w:r>
        <w:rPr>
          <w:rFonts w:ascii="Lotus Linotype" w:hAnsi="Lotus Linotype" w:cs="AL-Battar" w:hint="cs"/>
          <w:b/>
          <w:color w:val="000000"/>
          <w:sz w:val="32"/>
          <w:szCs w:val="32"/>
          <w:rtl/>
        </w:rPr>
        <w:t>أما بعد:</w:t>
      </w:r>
    </w:p>
    <w:p w:rsidR="000B7DE2" w:rsidRPr="00737CED" w:rsidRDefault="000B7DE2" w:rsidP="000B7DE2">
      <w:pPr>
        <w:widowControl w:val="0"/>
        <w:spacing w:before="120" w:after="120" w:line="197" w:lineRule="auto"/>
        <w:ind w:firstLine="454"/>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فإن الدعاء</w:t>
      </w:r>
      <w:r w:rsidRPr="00737CED">
        <w:rPr>
          <w:rFonts w:ascii="Lotus Linotype" w:hAnsi="Lotus Linotype" w:cs="Lotus Linotype" w:hint="cs"/>
          <w:color w:val="000000"/>
          <w:sz w:val="32"/>
          <w:szCs w:val="32"/>
          <w:rtl/>
        </w:rPr>
        <w:t>: طلب،</w:t>
      </w:r>
      <w:r w:rsidRPr="00737CED">
        <w:rPr>
          <w:rFonts w:ascii="Lotus Linotype" w:hAnsi="Lotus Linotype" w:cs="Lotus Linotype"/>
          <w:color w:val="000000"/>
          <w:sz w:val="32"/>
          <w:szCs w:val="32"/>
          <w:rtl/>
        </w:rPr>
        <w:t xml:space="preserve"> أي</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سؤال الله تعالى حاجات الدنيا والآخرة</w:t>
      </w:r>
      <w:r w:rsidRPr="00737CED">
        <w:rPr>
          <w:rFonts w:ascii="Lotus Linotype" w:hAnsi="Lotus Linotype" w:cs="Lotus Linotype" w:hint="cs"/>
          <w:color w:val="000000"/>
          <w:sz w:val="32"/>
          <w:szCs w:val="32"/>
          <w:rtl/>
        </w:rPr>
        <w:t>، أو ثناء عليه سبحانه بالتحميد والتسبيح والتكبير والتهليل، وهو</w:t>
      </w:r>
      <w:r w:rsidRPr="00737CED">
        <w:rPr>
          <w:rFonts w:ascii="Lotus Linotype" w:hAnsi="Lotus Linotype" w:cs="Lotus Linotype"/>
          <w:color w:val="000000"/>
          <w:sz w:val="32"/>
          <w:szCs w:val="32"/>
          <w:rtl/>
        </w:rPr>
        <w:t xml:space="preserve"> مفتاح خزائن الخير</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وسبب سعادة الدنيا والآخرة</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واتقاء الضرر والشقاء في العاجل والآجل.</w:t>
      </w:r>
    </w:p>
    <w:p w:rsidR="000B7DE2" w:rsidRPr="00915B64" w:rsidRDefault="000B7DE2" w:rsidP="000B7DE2">
      <w:pPr>
        <w:widowControl w:val="0"/>
        <w:spacing w:before="120" w:after="120" w:line="197" w:lineRule="auto"/>
        <w:ind w:firstLine="454"/>
        <w:jc w:val="both"/>
        <w:rPr>
          <w:rFonts w:ascii="Lotus Linotype" w:hAnsi="Lotus Linotype" w:cs="Lotus Linotype"/>
          <w:b/>
          <w:bCs/>
          <w:color w:val="000000"/>
          <w:sz w:val="32"/>
          <w:szCs w:val="32"/>
          <w:rtl/>
        </w:rPr>
      </w:pPr>
      <w:r w:rsidRPr="00915B64">
        <w:rPr>
          <w:rFonts w:ascii="Lotus Linotype" w:hAnsi="Lotus Linotype" w:cs="Lotus Linotype"/>
          <w:b/>
          <w:bCs/>
          <w:color w:val="000000"/>
          <w:sz w:val="32"/>
          <w:szCs w:val="32"/>
          <w:rtl/>
        </w:rPr>
        <w:t xml:space="preserve">فكم حفظ الله تعالى على عبده </w:t>
      </w:r>
      <w:r w:rsidRPr="00915B64">
        <w:rPr>
          <w:rFonts w:ascii="Lotus Linotype" w:hAnsi="Lotus Linotype" w:cs="Lotus Linotype" w:hint="cs"/>
          <w:b/>
          <w:bCs/>
          <w:color w:val="000000"/>
          <w:sz w:val="32"/>
          <w:szCs w:val="32"/>
          <w:rtl/>
        </w:rPr>
        <w:t>ـ</w:t>
      </w:r>
      <w:r w:rsidRPr="00915B64">
        <w:rPr>
          <w:rFonts w:ascii="Lotus Linotype" w:hAnsi="Lotus Linotype" w:cs="Lotus Linotype"/>
          <w:b/>
          <w:bCs/>
          <w:color w:val="000000"/>
          <w:sz w:val="32"/>
          <w:szCs w:val="32"/>
          <w:rtl/>
        </w:rPr>
        <w:t xml:space="preserve"> بالدعاء </w:t>
      </w:r>
      <w:r w:rsidRPr="00915B64">
        <w:rPr>
          <w:rFonts w:ascii="Lotus Linotype" w:hAnsi="Lotus Linotype" w:cs="Lotus Linotype" w:hint="cs"/>
          <w:b/>
          <w:bCs/>
          <w:color w:val="000000"/>
          <w:sz w:val="32"/>
          <w:szCs w:val="32"/>
          <w:rtl/>
        </w:rPr>
        <w:t>ـ</w:t>
      </w:r>
      <w:r w:rsidRPr="00915B64">
        <w:rPr>
          <w:rFonts w:ascii="Lotus Linotype" w:hAnsi="Lotus Linotype" w:cs="Lotus Linotype"/>
          <w:b/>
          <w:bCs/>
          <w:color w:val="000000"/>
          <w:sz w:val="32"/>
          <w:szCs w:val="32"/>
          <w:rtl/>
        </w:rPr>
        <w:t xml:space="preserve"> من نعمه</w:t>
      </w:r>
      <w:r w:rsidRPr="00915B64">
        <w:rPr>
          <w:rFonts w:ascii="Lotus Linotype" w:hAnsi="Lotus Linotype" w:cs="Lotus Linotype" w:hint="cs"/>
          <w:b/>
          <w:bCs/>
          <w:color w:val="000000"/>
          <w:sz w:val="32"/>
          <w:szCs w:val="32"/>
          <w:rtl/>
        </w:rPr>
        <w:t>؟</w:t>
      </w:r>
    </w:p>
    <w:p w:rsidR="000B7DE2" w:rsidRPr="00915B64" w:rsidRDefault="000B7DE2" w:rsidP="000B7DE2">
      <w:pPr>
        <w:widowControl w:val="0"/>
        <w:spacing w:before="120" w:after="120" w:line="197" w:lineRule="auto"/>
        <w:ind w:firstLine="454"/>
        <w:jc w:val="both"/>
        <w:rPr>
          <w:rFonts w:ascii="Lotus Linotype" w:hAnsi="Lotus Linotype" w:cs="Lotus Linotype"/>
          <w:b/>
          <w:bCs/>
          <w:color w:val="000000"/>
          <w:sz w:val="32"/>
          <w:szCs w:val="32"/>
          <w:rtl/>
        </w:rPr>
      </w:pPr>
      <w:r w:rsidRPr="00915B64">
        <w:rPr>
          <w:rFonts w:ascii="Lotus Linotype" w:hAnsi="Lotus Linotype" w:cs="Lotus Linotype"/>
          <w:b/>
          <w:bCs/>
          <w:color w:val="000000"/>
          <w:sz w:val="32"/>
          <w:szCs w:val="32"/>
          <w:rtl/>
        </w:rPr>
        <w:t>وكم زاده من كرمه</w:t>
      </w:r>
      <w:r w:rsidRPr="00915B64">
        <w:rPr>
          <w:rFonts w:ascii="Lotus Linotype" w:hAnsi="Lotus Linotype" w:cs="Lotus Linotype" w:hint="cs"/>
          <w:b/>
          <w:bCs/>
          <w:color w:val="000000"/>
          <w:sz w:val="32"/>
          <w:szCs w:val="32"/>
          <w:rtl/>
        </w:rPr>
        <w:t>؟</w:t>
      </w:r>
    </w:p>
    <w:p w:rsidR="000B7DE2" w:rsidRPr="00915B64" w:rsidRDefault="000B7DE2" w:rsidP="000B7DE2">
      <w:pPr>
        <w:widowControl w:val="0"/>
        <w:spacing w:before="120" w:after="120" w:line="197" w:lineRule="auto"/>
        <w:ind w:firstLine="454"/>
        <w:jc w:val="both"/>
        <w:rPr>
          <w:rFonts w:ascii="Lotus Linotype" w:hAnsi="Lotus Linotype" w:cs="Lotus Linotype"/>
          <w:b/>
          <w:bCs/>
          <w:color w:val="000000"/>
          <w:sz w:val="32"/>
          <w:szCs w:val="32"/>
          <w:rtl/>
        </w:rPr>
      </w:pPr>
      <w:r w:rsidRPr="00915B64">
        <w:rPr>
          <w:rFonts w:ascii="Lotus Linotype" w:hAnsi="Lotus Linotype" w:cs="Lotus Linotype"/>
          <w:b/>
          <w:bCs/>
          <w:color w:val="000000"/>
          <w:sz w:val="32"/>
          <w:szCs w:val="32"/>
          <w:rtl/>
        </w:rPr>
        <w:t>وكم صرف عنه من بلية</w:t>
      </w:r>
      <w:r w:rsidRPr="00915B64">
        <w:rPr>
          <w:rFonts w:ascii="Lotus Linotype" w:hAnsi="Lotus Linotype" w:cs="Lotus Linotype" w:hint="cs"/>
          <w:b/>
          <w:bCs/>
          <w:color w:val="000000"/>
          <w:sz w:val="32"/>
          <w:szCs w:val="32"/>
          <w:rtl/>
        </w:rPr>
        <w:t>،</w:t>
      </w:r>
      <w:r w:rsidRPr="00915B64">
        <w:rPr>
          <w:rFonts w:ascii="Lotus Linotype" w:hAnsi="Lotus Linotype" w:cs="Lotus Linotype"/>
          <w:b/>
          <w:bCs/>
          <w:color w:val="000000"/>
          <w:sz w:val="32"/>
          <w:szCs w:val="32"/>
          <w:rtl/>
        </w:rPr>
        <w:t xml:space="preserve"> ولطف به عند شدة</w:t>
      </w:r>
      <w:r w:rsidRPr="00915B64">
        <w:rPr>
          <w:rFonts w:ascii="Lotus Linotype" w:hAnsi="Lotus Linotype" w:cs="Lotus Linotype" w:hint="cs"/>
          <w:b/>
          <w:bCs/>
          <w:color w:val="000000"/>
          <w:sz w:val="32"/>
          <w:szCs w:val="32"/>
          <w:rtl/>
        </w:rPr>
        <w:t>؟</w:t>
      </w:r>
    </w:p>
    <w:p w:rsidR="000B7DE2" w:rsidRPr="00915B64" w:rsidRDefault="000B7DE2" w:rsidP="000B7DE2">
      <w:pPr>
        <w:widowControl w:val="0"/>
        <w:spacing w:before="120" w:after="120" w:line="197" w:lineRule="auto"/>
        <w:ind w:firstLine="454"/>
        <w:jc w:val="both"/>
        <w:rPr>
          <w:rFonts w:ascii="Lotus Linotype" w:hAnsi="Lotus Linotype" w:cs="Lotus Linotype"/>
          <w:b/>
          <w:bCs/>
          <w:color w:val="000000"/>
          <w:sz w:val="32"/>
          <w:szCs w:val="32"/>
          <w:rtl/>
        </w:rPr>
      </w:pPr>
      <w:r w:rsidRPr="00915B64">
        <w:rPr>
          <w:rFonts w:ascii="Lotus Linotype" w:hAnsi="Lotus Linotype" w:cs="Lotus Linotype" w:hint="cs"/>
          <w:b/>
          <w:bCs/>
          <w:color w:val="000000"/>
          <w:sz w:val="32"/>
          <w:szCs w:val="32"/>
          <w:rtl/>
        </w:rPr>
        <w:t xml:space="preserve">وكم </w:t>
      </w:r>
      <w:r w:rsidRPr="00915B64">
        <w:rPr>
          <w:rFonts w:ascii="Lotus Linotype" w:hAnsi="Lotus Linotype" w:cs="Lotus Linotype"/>
          <w:b/>
          <w:bCs/>
          <w:color w:val="000000"/>
          <w:sz w:val="32"/>
          <w:szCs w:val="32"/>
          <w:rtl/>
        </w:rPr>
        <w:t>أعطاه من جزيل العطايا وجليل المنح ما لم يكن له في حساب</w:t>
      </w:r>
      <w:r w:rsidRPr="00915B64">
        <w:rPr>
          <w:rFonts w:ascii="Lotus Linotype" w:hAnsi="Lotus Linotype" w:cs="Lotus Linotype" w:hint="cs"/>
          <w:b/>
          <w:bCs/>
          <w:color w:val="000000"/>
          <w:sz w:val="32"/>
          <w:szCs w:val="32"/>
          <w:rtl/>
        </w:rPr>
        <w:t>،</w:t>
      </w:r>
      <w:r w:rsidRPr="00915B64">
        <w:rPr>
          <w:rFonts w:ascii="Lotus Linotype" w:hAnsi="Lotus Linotype" w:cs="Lotus Linotype"/>
          <w:b/>
          <w:bCs/>
          <w:color w:val="000000"/>
          <w:sz w:val="32"/>
          <w:szCs w:val="32"/>
          <w:rtl/>
        </w:rPr>
        <w:t xml:space="preserve"> ولم يخطر له على بال</w:t>
      </w:r>
      <w:r w:rsidRPr="00915B64">
        <w:rPr>
          <w:rFonts w:ascii="Lotus Linotype" w:hAnsi="Lotus Linotype" w:cs="Lotus Linotype" w:hint="cs"/>
          <w:b/>
          <w:bCs/>
          <w:color w:val="000000"/>
          <w:sz w:val="32"/>
          <w:szCs w:val="32"/>
          <w:rtl/>
        </w:rPr>
        <w:t>؟</w:t>
      </w:r>
    </w:p>
    <w:p w:rsidR="000B7DE2" w:rsidRPr="00737CED" w:rsidRDefault="000B7DE2" w:rsidP="000B7DE2">
      <w:pPr>
        <w:widowControl w:val="0"/>
        <w:spacing w:before="120" w:after="120" w:line="197" w:lineRule="auto"/>
        <w:ind w:firstLine="454"/>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بل إن الله تعالى إذا أراد أن يعطي العبد من ألوان جوده وأنواع ألطافه</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شرح صدره للدعاء</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وذلل به لسانه</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أو أجرى الدعاء له على لسان عبد صالح يدعو له بظهر الغيب.</w:t>
      </w:r>
    </w:p>
    <w:p w:rsidR="000B7DE2" w:rsidRPr="00737CED" w:rsidRDefault="000B7DE2" w:rsidP="000B7DE2">
      <w:pPr>
        <w:widowControl w:val="0"/>
        <w:spacing w:before="120" w:after="120" w:line="197" w:lineRule="auto"/>
        <w:ind w:firstLine="454"/>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فالدعاء عبادة وتوحيد</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وسبب موصول بين الله وبين العبيد</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وقد أمر الله تعالى باللهج به والإخلاص له فيه</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وذم الذين يعرضون عنه مستكبرين أو يتركونه غافلين</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قال الله تعالى: </w:t>
      </w:r>
      <w:r w:rsidRPr="00737CED">
        <w:rPr>
          <w:rFonts w:ascii="QCF_BSML" w:hAnsi="QCF_BSML" w:cs="QCF_BSML"/>
          <w:color w:val="000000"/>
          <w:sz w:val="32"/>
          <w:szCs w:val="32"/>
          <w:rtl/>
        </w:rPr>
        <w:t>ﮋ</w:t>
      </w:r>
      <w:r w:rsidRPr="00737CED">
        <w:rPr>
          <w:rFonts w:ascii="QCF_P474" w:hAnsi="QCF_P474" w:cs="QCF_P474"/>
          <w:color w:val="000000"/>
          <w:sz w:val="32"/>
          <w:szCs w:val="32"/>
          <w:rtl/>
        </w:rPr>
        <w:t>ﭝ</w:t>
      </w:r>
      <w:r w:rsidRPr="00737CED">
        <w:rPr>
          <w:rFonts w:ascii="QCF_P474" w:hAnsi="QCF_P474" w:cs="QCF_P474"/>
          <w:color w:val="000000"/>
          <w:sz w:val="2"/>
          <w:szCs w:val="2"/>
          <w:rtl/>
        </w:rPr>
        <w:t xml:space="preserve"> </w:t>
      </w:r>
      <w:r w:rsidRPr="00737CED">
        <w:rPr>
          <w:rFonts w:ascii="QCF_P474" w:hAnsi="QCF_P474" w:cs="QCF_P474"/>
          <w:color w:val="000000"/>
          <w:sz w:val="32"/>
          <w:szCs w:val="32"/>
          <w:rtl/>
        </w:rPr>
        <w:t>ﭞ</w:t>
      </w:r>
      <w:r w:rsidRPr="00737CED">
        <w:rPr>
          <w:rFonts w:ascii="QCF_P474" w:hAnsi="QCF_P474" w:cs="QCF_P474"/>
          <w:color w:val="000000"/>
          <w:sz w:val="2"/>
          <w:szCs w:val="2"/>
          <w:rtl/>
        </w:rPr>
        <w:t xml:space="preserve"> </w:t>
      </w:r>
      <w:r w:rsidRPr="00737CED">
        <w:rPr>
          <w:rFonts w:ascii="QCF_P474" w:hAnsi="QCF_P474" w:cs="QCF_P474"/>
          <w:color w:val="000000"/>
          <w:sz w:val="32"/>
          <w:szCs w:val="32"/>
          <w:rtl/>
        </w:rPr>
        <w:t>ﭟ</w:t>
      </w:r>
      <w:r w:rsidRPr="00737CED">
        <w:rPr>
          <w:rFonts w:ascii="QCF_P474" w:hAnsi="QCF_P474" w:cs="QCF_P474"/>
          <w:color w:val="000000"/>
          <w:sz w:val="2"/>
          <w:szCs w:val="2"/>
          <w:rtl/>
        </w:rPr>
        <w:t xml:space="preserve"> </w:t>
      </w:r>
      <w:r w:rsidRPr="00737CED">
        <w:rPr>
          <w:rFonts w:ascii="QCF_P474" w:hAnsi="QCF_P474" w:cs="QCF_P474"/>
          <w:color w:val="000000"/>
          <w:sz w:val="32"/>
          <w:szCs w:val="32"/>
          <w:rtl/>
        </w:rPr>
        <w:t>ﭠ</w:t>
      </w:r>
      <w:r w:rsidRPr="00737CED">
        <w:rPr>
          <w:rFonts w:ascii="QCF_P474" w:hAnsi="QCF_P474" w:cs="QCF_P474"/>
          <w:color w:val="000000"/>
          <w:sz w:val="2"/>
          <w:szCs w:val="2"/>
          <w:rtl/>
        </w:rPr>
        <w:t xml:space="preserve"> </w:t>
      </w:r>
      <w:r w:rsidRPr="00737CED">
        <w:rPr>
          <w:rFonts w:ascii="QCF_P474" w:hAnsi="QCF_P474" w:cs="QCF_P474"/>
          <w:color w:val="000000"/>
          <w:sz w:val="32"/>
          <w:szCs w:val="32"/>
          <w:rtl/>
        </w:rPr>
        <w:t>ﭡﭢ</w:t>
      </w:r>
      <w:r w:rsidRPr="00737CED">
        <w:rPr>
          <w:rFonts w:ascii="QCF_P474" w:hAnsi="QCF_P474" w:cs="QCF_P474"/>
          <w:color w:val="000000"/>
          <w:sz w:val="2"/>
          <w:szCs w:val="2"/>
          <w:rtl/>
        </w:rPr>
        <w:t xml:space="preserve"> </w:t>
      </w:r>
      <w:r w:rsidRPr="00737CED">
        <w:rPr>
          <w:rFonts w:ascii="QCF_P474" w:hAnsi="QCF_P474" w:cs="QCF_P474"/>
          <w:color w:val="000000"/>
          <w:sz w:val="32"/>
          <w:szCs w:val="32"/>
          <w:rtl/>
        </w:rPr>
        <w:t>ﭣ</w:t>
      </w:r>
      <w:r w:rsidRPr="00737CED">
        <w:rPr>
          <w:rFonts w:ascii="QCF_P474" w:hAnsi="QCF_P474" w:cs="QCF_P474"/>
          <w:color w:val="000000"/>
          <w:sz w:val="2"/>
          <w:szCs w:val="2"/>
          <w:rtl/>
        </w:rPr>
        <w:t xml:space="preserve"> </w:t>
      </w:r>
      <w:r w:rsidRPr="00737CED">
        <w:rPr>
          <w:rFonts w:ascii="QCF_P474" w:hAnsi="QCF_P474" w:cs="QCF_P474"/>
          <w:color w:val="000000"/>
          <w:sz w:val="32"/>
          <w:szCs w:val="32"/>
          <w:rtl/>
        </w:rPr>
        <w:t>ﭤ</w:t>
      </w:r>
      <w:r w:rsidRPr="00737CED">
        <w:rPr>
          <w:rFonts w:ascii="QCF_P474" w:hAnsi="QCF_P474" w:cs="QCF_P474"/>
          <w:color w:val="000000"/>
          <w:sz w:val="2"/>
          <w:szCs w:val="2"/>
          <w:rtl/>
        </w:rPr>
        <w:t xml:space="preserve"> </w:t>
      </w:r>
      <w:r w:rsidRPr="00737CED">
        <w:rPr>
          <w:rFonts w:ascii="QCF_P474" w:hAnsi="QCF_P474" w:cs="QCF_P474"/>
          <w:color w:val="000000"/>
          <w:sz w:val="32"/>
          <w:szCs w:val="32"/>
          <w:rtl/>
        </w:rPr>
        <w:t>ﭥ</w:t>
      </w:r>
      <w:r w:rsidRPr="00737CED">
        <w:rPr>
          <w:rFonts w:ascii="QCF_P474" w:hAnsi="QCF_P474" w:cs="QCF_P474"/>
          <w:color w:val="000000"/>
          <w:sz w:val="2"/>
          <w:szCs w:val="2"/>
          <w:rtl/>
        </w:rPr>
        <w:t xml:space="preserve"> </w:t>
      </w:r>
      <w:r w:rsidRPr="00737CED">
        <w:rPr>
          <w:rFonts w:ascii="QCF_P474" w:hAnsi="QCF_P474" w:cs="QCF_P474"/>
          <w:color w:val="000000"/>
          <w:sz w:val="32"/>
          <w:szCs w:val="32"/>
          <w:rtl/>
        </w:rPr>
        <w:t>ﭦ</w:t>
      </w:r>
      <w:r w:rsidRPr="00737CED">
        <w:rPr>
          <w:rFonts w:ascii="QCF_P474" w:hAnsi="QCF_P474" w:cs="QCF_P474"/>
          <w:color w:val="000000"/>
          <w:sz w:val="2"/>
          <w:szCs w:val="2"/>
          <w:rtl/>
        </w:rPr>
        <w:t xml:space="preserve"> </w:t>
      </w:r>
      <w:r w:rsidRPr="00737CED">
        <w:rPr>
          <w:rFonts w:ascii="QCF_P474" w:hAnsi="QCF_P474" w:cs="QCF_P474"/>
          <w:color w:val="000000"/>
          <w:sz w:val="32"/>
          <w:szCs w:val="32"/>
          <w:rtl/>
        </w:rPr>
        <w:t>ﭧ</w:t>
      </w:r>
      <w:r w:rsidRPr="00737CED">
        <w:rPr>
          <w:rFonts w:ascii="QCF_P474" w:hAnsi="QCF_P474" w:cs="QCF_P474"/>
          <w:color w:val="000000"/>
          <w:sz w:val="2"/>
          <w:szCs w:val="2"/>
          <w:rtl/>
        </w:rPr>
        <w:t xml:space="preserve"> </w:t>
      </w:r>
      <w:r w:rsidRPr="00737CED">
        <w:rPr>
          <w:rFonts w:ascii="QCF_P474" w:hAnsi="QCF_P474" w:cs="QCF_P474"/>
          <w:color w:val="000000"/>
          <w:sz w:val="32"/>
          <w:szCs w:val="32"/>
          <w:rtl/>
        </w:rPr>
        <w:t>ﭨ</w:t>
      </w:r>
      <w:r w:rsidRPr="00737CED">
        <w:rPr>
          <w:rFonts w:ascii="QCF_P474" w:hAnsi="QCF_P474" w:cs="QCF_P474"/>
          <w:color w:val="000000"/>
          <w:sz w:val="2"/>
          <w:szCs w:val="2"/>
          <w:rtl/>
        </w:rPr>
        <w:t xml:space="preserve"> </w:t>
      </w:r>
      <w:r w:rsidRPr="00737CED">
        <w:rPr>
          <w:rFonts w:ascii="QCF_P474" w:hAnsi="QCF_P474" w:cs="QCF_P474"/>
          <w:color w:val="000000"/>
          <w:sz w:val="32"/>
          <w:szCs w:val="32"/>
          <w:rtl/>
        </w:rPr>
        <w:t>ﭩ</w:t>
      </w:r>
      <w:r w:rsidRPr="00737CED">
        <w:rPr>
          <w:rFonts w:ascii="QCF_P474" w:hAnsi="QCF_P474" w:cs="QCF_P474"/>
          <w:color w:val="000000"/>
          <w:sz w:val="2"/>
          <w:szCs w:val="2"/>
          <w:rtl/>
        </w:rPr>
        <w:t xml:space="preserve">  </w:t>
      </w:r>
      <w:r w:rsidRPr="00737CED">
        <w:rPr>
          <w:rFonts w:ascii="QCF_P474" w:hAnsi="QCF_P474" w:cs="QCF_P474"/>
          <w:color w:val="000000"/>
          <w:sz w:val="32"/>
          <w:szCs w:val="32"/>
          <w:rtl/>
        </w:rPr>
        <w:t>ﭪ</w:t>
      </w:r>
      <w:r w:rsidRPr="00737CED">
        <w:rPr>
          <w:rFonts w:ascii="QCF_BSML" w:hAnsi="QCF_BSML" w:cs="QCF_BSML"/>
          <w:color w:val="000000"/>
          <w:sz w:val="32"/>
          <w:szCs w:val="32"/>
          <w:rtl/>
        </w:rPr>
        <w:t>ﮊ</w:t>
      </w:r>
      <w:r w:rsidRPr="00737CED">
        <w:rPr>
          <w:rFonts w:ascii="Lotus Linotype" w:hAnsi="Lotus Linotype" w:cs="Lotus Linotype" w:hint="cs"/>
          <w:color w:val="000000"/>
          <w:sz w:val="32"/>
          <w:rtl/>
        </w:rPr>
        <w:t xml:space="preserve"> </w:t>
      </w:r>
      <w:r w:rsidRPr="00737CED">
        <w:rPr>
          <w:rFonts w:ascii="Lotus Linotype" w:hAnsi="Lotus Linotype" w:cs="Lotus Linotype"/>
          <w:color w:val="000000"/>
          <w:sz w:val="32"/>
          <w:rtl/>
        </w:rPr>
        <w:t>[غافر:60]</w:t>
      </w:r>
      <w:r w:rsidRPr="00737CED">
        <w:rPr>
          <w:rFonts w:ascii="Lotus Linotype" w:hAnsi="Lotus Linotype" w:cs="Lotus Linotype"/>
          <w:color w:val="000000"/>
          <w:sz w:val="32"/>
          <w:szCs w:val="32"/>
          <w:rtl/>
        </w:rPr>
        <w:t xml:space="preserve">، وقال سبحانه وتعالى: </w:t>
      </w:r>
      <w:r w:rsidRPr="00737CED">
        <w:rPr>
          <w:rFonts w:ascii="QCF_BSML" w:hAnsi="QCF_BSML" w:cs="QCF_BSML"/>
          <w:color w:val="000000"/>
          <w:sz w:val="32"/>
          <w:szCs w:val="32"/>
          <w:rtl/>
        </w:rPr>
        <w:t>ﮋ</w:t>
      </w:r>
      <w:r w:rsidRPr="00737CED">
        <w:rPr>
          <w:rFonts w:ascii="QCF_P468" w:hAnsi="QCF_P468" w:cs="QCF_P468"/>
          <w:color w:val="000000"/>
          <w:sz w:val="32"/>
          <w:szCs w:val="32"/>
          <w:rtl/>
        </w:rPr>
        <w:t>ﯓ</w:t>
      </w:r>
      <w:r w:rsidRPr="00737CED">
        <w:rPr>
          <w:rFonts w:ascii="QCF_P468" w:hAnsi="QCF_P468" w:cs="QCF_P468"/>
          <w:color w:val="000000"/>
          <w:sz w:val="2"/>
          <w:szCs w:val="2"/>
          <w:rtl/>
        </w:rPr>
        <w:t xml:space="preserve"> </w:t>
      </w:r>
      <w:r w:rsidRPr="00737CED">
        <w:rPr>
          <w:rFonts w:ascii="QCF_P468" w:hAnsi="QCF_P468" w:cs="QCF_P468"/>
          <w:color w:val="000000"/>
          <w:sz w:val="32"/>
          <w:szCs w:val="32"/>
          <w:rtl/>
        </w:rPr>
        <w:t>ﯔ</w:t>
      </w:r>
      <w:r w:rsidRPr="00737CED">
        <w:rPr>
          <w:rFonts w:ascii="QCF_P468" w:hAnsi="QCF_P468" w:cs="QCF_P468"/>
          <w:color w:val="000000"/>
          <w:sz w:val="2"/>
          <w:szCs w:val="2"/>
          <w:rtl/>
        </w:rPr>
        <w:t xml:space="preserve"> </w:t>
      </w:r>
      <w:r w:rsidRPr="00737CED">
        <w:rPr>
          <w:rFonts w:ascii="QCF_P468" w:hAnsi="QCF_P468" w:cs="QCF_P468"/>
          <w:color w:val="000000"/>
          <w:sz w:val="32"/>
          <w:szCs w:val="32"/>
          <w:rtl/>
        </w:rPr>
        <w:t>ﯕ</w:t>
      </w:r>
      <w:r w:rsidRPr="00737CED">
        <w:rPr>
          <w:rFonts w:ascii="QCF_P468" w:hAnsi="QCF_P468" w:cs="QCF_P468"/>
          <w:color w:val="000000"/>
          <w:sz w:val="2"/>
          <w:szCs w:val="2"/>
          <w:rtl/>
        </w:rPr>
        <w:t xml:space="preserve"> </w:t>
      </w:r>
      <w:r w:rsidRPr="00737CED">
        <w:rPr>
          <w:rFonts w:ascii="QCF_P468" w:hAnsi="QCF_P468" w:cs="QCF_P468"/>
          <w:color w:val="000000"/>
          <w:sz w:val="32"/>
          <w:szCs w:val="32"/>
          <w:rtl/>
        </w:rPr>
        <w:t>ﯖ</w:t>
      </w:r>
      <w:r w:rsidRPr="00737CED">
        <w:rPr>
          <w:rFonts w:ascii="QCF_P468" w:hAnsi="QCF_P468" w:cs="QCF_P468"/>
          <w:color w:val="000000"/>
          <w:sz w:val="2"/>
          <w:szCs w:val="2"/>
          <w:rtl/>
        </w:rPr>
        <w:t xml:space="preserve"> </w:t>
      </w:r>
      <w:r w:rsidRPr="00737CED">
        <w:rPr>
          <w:rFonts w:ascii="QCF_P468" w:hAnsi="QCF_P468" w:cs="QCF_P468"/>
          <w:color w:val="000000"/>
          <w:sz w:val="32"/>
          <w:szCs w:val="32"/>
          <w:rtl/>
        </w:rPr>
        <w:t>ﯗ</w:t>
      </w:r>
      <w:r w:rsidRPr="00737CED">
        <w:rPr>
          <w:rFonts w:ascii="QCF_P468" w:hAnsi="QCF_P468" w:cs="QCF_P468"/>
          <w:color w:val="000000"/>
          <w:sz w:val="2"/>
          <w:szCs w:val="2"/>
          <w:rtl/>
        </w:rPr>
        <w:t xml:space="preserve"> </w:t>
      </w:r>
      <w:r w:rsidRPr="00737CED">
        <w:rPr>
          <w:rFonts w:ascii="QCF_P468" w:hAnsi="QCF_P468" w:cs="QCF_P468"/>
          <w:color w:val="000000"/>
          <w:sz w:val="32"/>
          <w:szCs w:val="32"/>
          <w:rtl/>
        </w:rPr>
        <w:t>ﯘ</w:t>
      </w:r>
      <w:r w:rsidRPr="00737CED">
        <w:rPr>
          <w:rFonts w:ascii="QCF_P468" w:hAnsi="QCF_P468" w:cs="QCF_P468"/>
          <w:color w:val="000000"/>
          <w:sz w:val="2"/>
          <w:szCs w:val="2"/>
          <w:rtl/>
        </w:rPr>
        <w:t xml:space="preserve">   </w:t>
      </w:r>
      <w:r w:rsidRPr="00737CED">
        <w:rPr>
          <w:rFonts w:ascii="QCF_P468" w:hAnsi="QCF_P468" w:cs="QCF_P468"/>
          <w:color w:val="000000"/>
          <w:sz w:val="32"/>
          <w:szCs w:val="32"/>
          <w:rtl/>
        </w:rPr>
        <w:t>ﯙ</w:t>
      </w:r>
      <w:r w:rsidRPr="00737CED">
        <w:rPr>
          <w:rFonts w:ascii="QCF_P468" w:hAnsi="QCF_P468" w:cs="QCF_P468"/>
          <w:color w:val="000000"/>
          <w:sz w:val="2"/>
          <w:szCs w:val="2"/>
          <w:rtl/>
        </w:rPr>
        <w:t xml:space="preserve"> </w:t>
      </w:r>
      <w:r w:rsidRPr="00737CED">
        <w:rPr>
          <w:rFonts w:ascii="QCF_P468" w:hAnsi="QCF_P468" w:cs="QCF_P468"/>
          <w:color w:val="000000"/>
          <w:sz w:val="32"/>
          <w:szCs w:val="32"/>
          <w:rtl/>
        </w:rPr>
        <w:t>ﯚ</w:t>
      </w:r>
      <w:r w:rsidRPr="00737CED">
        <w:rPr>
          <w:rFonts w:ascii="QCF_BSML" w:hAnsi="QCF_BSML" w:cs="QCF_BSML"/>
          <w:color w:val="000000"/>
          <w:sz w:val="32"/>
          <w:szCs w:val="32"/>
          <w:rtl/>
        </w:rPr>
        <w:t>ﮊ</w:t>
      </w:r>
      <w:r w:rsidRPr="00737CED">
        <w:rPr>
          <w:rFonts w:ascii="Lotus Linotype" w:hAnsi="Lotus Linotype" w:cs="Lotus Linotype" w:hint="cs"/>
          <w:color w:val="000000"/>
          <w:sz w:val="32"/>
          <w:rtl/>
        </w:rPr>
        <w:t xml:space="preserve"> </w:t>
      </w:r>
      <w:r w:rsidRPr="00737CED">
        <w:rPr>
          <w:rFonts w:ascii="Lotus Linotype" w:hAnsi="Lotus Linotype" w:cs="Lotus Linotype"/>
          <w:color w:val="000000"/>
          <w:sz w:val="32"/>
          <w:rtl/>
        </w:rPr>
        <w:t>[غافر:14]</w:t>
      </w:r>
      <w:r w:rsidRPr="00737CED">
        <w:rPr>
          <w:rFonts w:ascii="Lotus Linotype" w:hAnsi="Lotus Linotype" w:cs="Lotus Linotype"/>
          <w:color w:val="000000"/>
          <w:sz w:val="32"/>
          <w:szCs w:val="32"/>
          <w:rtl/>
        </w:rPr>
        <w:t>، وقال جل ذكره:</w:t>
      </w:r>
      <w:r w:rsidRPr="00737CED">
        <w:rPr>
          <w:rFonts w:ascii="QCF_BSML" w:hAnsi="QCF_BSML" w:cs="QCF_BSML"/>
          <w:color w:val="000000"/>
          <w:sz w:val="32"/>
          <w:szCs w:val="32"/>
          <w:rtl/>
        </w:rPr>
        <w:t xml:space="preserve"> ﮋ</w:t>
      </w:r>
      <w:r w:rsidRPr="00737CED">
        <w:rPr>
          <w:rFonts w:ascii="QCF_P028" w:hAnsi="QCF_P028" w:cs="QCF_P028"/>
          <w:color w:val="000000"/>
          <w:sz w:val="32"/>
          <w:szCs w:val="32"/>
          <w:rtl/>
        </w:rPr>
        <w:t>ﯩ</w:t>
      </w:r>
      <w:r w:rsidRPr="00737CED">
        <w:rPr>
          <w:rFonts w:ascii="QCF_P028" w:hAnsi="QCF_P028" w:cs="QCF_P028"/>
          <w:color w:val="000000"/>
          <w:sz w:val="2"/>
          <w:szCs w:val="2"/>
          <w:rtl/>
        </w:rPr>
        <w:t xml:space="preserve"> </w:t>
      </w:r>
      <w:r w:rsidRPr="00737CED">
        <w:rPr>
          <w:rFonts w:ascii="QCF_P028" w:hAnsi="QCF_P028" w:cs="QCF_P028"/>
          <w:color w:val="000000"/>
          <w:sz w:val="32"/>
          <w:szCs w:val="32"/>
          <w:rtl/>
        </w:rPr>
        <w:t>ﯪ</w:t>
      </w:r>
      <w:r w:rsidRPr="00737CED">
        <w:rPr>
          <w:rFonts w:ascii="QCF_P028" w:hAnsi="QCF_P028" w:cs="QCF_P028"/>
          <w:color w:val="000000"/>
          <w:sz w:val="2"/>
          <w:szCs w:val="2"/>
          <w:rtl/>
        </w:rPr>
        <w:t xml:space="preserve"> </w:t>
      </w:r>
      <w:r w:rsidRPr="00737CED">
        <w:rPr>
          <w:rFonts w:ascii="QCF_P028" w:hAnsi="QCF_P028" w:cs="QCF_P028"/>
          <w:color w:val="000000"/>
          <w:sz w:val="32"/>
          <w:szCs w:val="32"/>
          <w:rtl/>
        </w:rPr>
        <w:t>ﯫ</w:t>
      </w:r>
      <w:r w:rsidRPr="00737CED">
        <w:rPr>
          <w:rFonts w:ascii="QCF_P028" w:hAnsi="QCF_P028" w:cs="QCF_P028"/>
          <w:color w:val="000000"/>
          <w:sz w:val="2"/>
          <w:szCs w:val="2"/>
          <w:rtl/>
        </w:rPr>
        <w:t xml:space="preserve"> </w:t>
      </w:r>
      <w:r w:rsidRPr="00737CED">
        <w:rPr>
          <w:rFonts w:ascii="QCF_P028" w:hAnsi="QCF_P028" w:cs="QCF_P028"/>
          <w:color w:val="000000"/>
          <w:sz w:val="32"/>
          <w:szCs w:val="32"/>
          <w:rtl/>
        </w:rPr>
        <w:t>ﯬ</w:t>
      </w:r>
      <w:r w:rsidRPr="00737CED">
        <w:rPr>
          <w:rFonts w:ascii="QCF_P028" w:hAnsi="QCF_P028" w:cs="QCF_P028"/>
          <w:color w:val="000000"/>
          <w:sz w:val="2"/>
          <w:szCs w:val="2"/>
          <w:rtl/>
        </w:rPr>
        <w:t xml:space="preserve"> </w:t>
      </w:r>
      <w:r w:rsidRPr="00737CED">
        <w:rPr>
          <w:rFonts w:ascii="QCF_P028" w:hAnsi="QCF_P028" w:cs="QCF_P028"/>
          <w:color w:val="000000"/>
          <w:sz w:val="32"/>
          <w:szCs w:val="32"/>
          <w:rtl/>
        </w:rPr>
        <w:t>ﯭ</w:t>
      </w:r>
      <w:r w:rsidRPr="00737CED">
        <w:rPr>
          <w:rFonts w:ascii="QCF_P028" w:hAnsi="QCF_P028" w:cs="QCF_P028"/>
          <w:color w:val="000000"/>
          <w:sz w:val="2"/>
          <w:szCs w:val="2"/>
          <w:rtl/>
        </w:rPr>
        <w:t xml:space="preserve"> </w:t>
      </w:r>
      <w:r w:rsidRPr="00737CED">
        <w:rPr>
          <w:rFonts w:ascii="QCF_P028" w:hAnsi="QCF_P028" w:cs="QCF_P028"/>
          <w:color w:val="000000"/>
          <w:sz w:val="32"/>
          <w:szCs w:val="32"/>
          <w:rtl/>
        </w:rPr>
        <w:t>ﯮﯯ</w:t>
      </w:r>
      <w:r w:rsidRPr="00737CED">
        <w:rPr>
          <w:rFonts w:ascii="QCF_P028" w:hAnsi="QCF_P028" w:cs="QCF_P028"/>
          <w:color w:val="000000"/>
          <w:sz w:val="2"/>
          <w:szCs w:val="2"/>
          <w:rtl/>
        </w:rPr>
        <w:t xml:space="preserve"> </w:t>
      </w:r>
      <w:r w:rsidRPr="00737CED">
        <w:rPr>
          <w:rFonts w:ascii="QCF_P028" w:hAnsi="QCF_P028" w:cs="QCF_P028"/>
          <w:color w:val="000000"/>
          <w:sz w:val="32"/>
          <w:szCs w:val="32"/>
          <w:rtl/>
        </w:rPr>
        <w:t>ﯰ</w:t>
      </w:r>
      <w:r w:rsidRPr="00737CED">
        <w:rPr>
          <w:rFonts w:ascii="QCF_P028" w:hAnsi="QCF_P028" w:cs="QCF_P028"/>
          <w:color w:val="000000"/>
          <w:sz w:val="2"/>
          <w:szCs w:val="2"/>
          <w:rtl/>
        </w:rPr>
        <w:t xml:space="preserve"> </w:t>
      </w:r>
      <w:r w:rsidRPr="00737CED">
        <w:rPr>
          <w:rFonts w:ascii="QCF_P028" w:hAnsi="QCF_P028" w:cs="QCF_P028"/>
          <w:color w:val="000000"/>
          <w:sz w:val="32"/>
          <w:szCs w:val="32"/>
          <w:rtl/>
        </w:rPr>
        <w:t>ﯱ</w:t>
      </w:r>
      <w:r w:rsidRPr="00737CED">
        <w:rPr>
          <w:rFonts w:ascii="QCF_P028" w:hAnsi="QCF_P028" w:cs="QCF_P028"/>
          <w:color w:val="000000"/>
          <w:sz w:val="2"/>
          <w:szCs w:val="2"/>
          <w:rtl/>
        </w:rPr>
        <w:t xml:space="preserve"> </w:t>
      </w:r>
      <w:r w:rsidRPr="00737CED">
        <w:rPr>
          <w:rFonts w:ascii="QCF_P028" w:hAnsi="QCF_P028" w:cs="QCF_P028"/>
          <w:color w:val="000000"/>
          <w:sz w:val="32"/>
          <w:szCs w:val="32"/>
          <w:rtl/>
        </w:rPr>
        <w:t>ﯲ</w:t>
      </w:r>
      <w:r w:rsidRPr="00737CED">
        <w:rPr>
          <w:rFonts w:ascii="QCF_P028" w:hAnsi="QCF_P028" w:cs="QCF_P028"/>
          <w:color w:val="000000"/>
          <w:sz w:val="2"/>
          <w:szCs w:val="2"/>
          <w:rtl/>
        </w:rPr>
        <w:t xml:space="preserve"> </w:t>
      </w:r>
      <w:r w:rsidRPr="00737CED">
        <w:rPr>
          <w:rFonts w:ascii="QCF_P028" w:hAnsi="QCF_P028" w:cs="QCF_P028"/>
          <w:color w:val="000000"/>
          <w:sz w:val="32"/>
          <w:szCs w:val="32"/>
          <w:rtl/>
        </w:rPr>
        <w:t>ﯳ</w:t>
      </w:r>
      <w:r w:rsidRPr="00737CED">
        <w:rPr>
          <w:rFonts w:ascii="QCF_P028" w:hAnsi="QCF_P028" w:cs="QCF_P028"/>
          <w:color w:val="000000"/>
          <w:sz w:val="2"/>
          <w:szCs w:val="2"/>
          <w:rtl/>
        </w:rPr>
        <w:t xml:space="preserve"> </w:t>
      </w:r>
      <w:r w:rsidRPr="00737CED">
        <w:rPr>
          <w:rFonts w:ascii="QCF_P028" w:hAnsi="QCF_P028" w:cs="QCF_P028"/>
          <w:color w:val="000000"/>
          <w:sz w:val="32"/>
          <w:szCs w:val="32"/>
          <w:rtl/>
        </w:rPr>
        <w:t>ﯴﯵ</w:t>
      </w:r>
      <w:r w:rsidRPr="00737CED">
        <w:rPr>
          <w:rFonts w:ascii="QCF_P028" w:hAnsi="QCF_P028" w:cs="QCF_P028"/>
          <w:color w:val="000000"/>
          <w:sz w:val="2"/>
          <w:szCs w:val="2"/>
          <w:rtl/>
        </w:rPr>
        <w:t xml:space="preserve"> </w:t>
      </w:r>
      <w:r w:rsidRPr="00737CED">
        <w:rPr>
          <w:rFonts w:ascii="QCF_P028" w:hAnsi="QCF_P028" w:cs="QCF_P028"/>
          <w:color w:val="000000"/>
          <w:sz w:val="32"/>
          <w:szCs w:val="32"/>
          <w:rtl/>
        </w:rPr>
        <w:t>ﯶ</w:t>
      </w:r>
      <w:r w:rsidRPr="00737CED">
        <w:rPr>
          <w:rFonts w:ascii="QCF_P028" w:hAnsi="QCF_P028" w:cs="QCF_P028"/>
          <w:color w:val="000000"/>
          <w:sz w:val="2"/>
          <w:szCs w:val="2"/>
          <w:rtl/>
        </w:rPr>
        <w:t xml:space="preserve"> </w:t>
      </w:r>
      <w:r w:rsidRPr="00737CED">
        <w:rPr>
          <w:rFonts w:ascii="QCF_P028" w:hAnsi="QCF_P028" w:cs="QCF_P028"/>
          <w:color w:val="000000"/>
          <w:sz w:val="32"/>
          <w:szCs w:val="32"/>
          <w:rtl/>
        </w:rPr>
        <w:t>ﯷ</w:t>
      </w:r>
      <w:r w:rsidRPr="00737CED">
        <w:rPr>
          <w:rFonts w:ascii="QCF_P028" w:hAnsi="QCF_P028" w:cs="QCF_P028"/>
          <w:color w:val="000000"/>
          <w:sz w:val="2"/>
          <w:szCs w:val="2"/>
          <w:rtl/>
        </w:rPr>
        <w:t xml:space="preserve"> </w:t>
      </w:r>
      <w:r w:rsidRPr="00737CED">
        <w:rPr>
          <w:rFonts w:ascii="QCF_P028" w:hAnsi="QCF_P028" w:cs="QCF_P028"/>
          <w:color w:val="000000"/>
          <w:sz w:val="32"/>
          <w:szCs w:val="32"/>
          <w:rtl/>
        </w:rPr>
        <w:t>ﯸ</w:t>
      </w:r>
      <w:r w:rsidRPr="00737CED">
        <w:rPr>
          <w:rFonts w:ascii="QCF_P028" w:hAnsi="QCF_P028" w:cs="QCF_P028"/>
          <w:color w:val="000000"/>
          <w:sz w:val="2"/>
          <w:szCs w:val="2"/>
          <w:rtl/>
        </w:rPr>
        <w:t xml:space="preserve"> </w:t>
      </w:r>
      <w:r w:rsidRPr="00737CED">
        <w:rPr>
          <w:rFonts w:ascii="QCF_P028" w:hAnsi="QCF_P028" w:cs="QCF_P028"/>
          <w:color w:val="000000"/>
          <w:sz w:val="32"/>
          <w:szCs w:val="32"/>
          <w:rtl/>
        </w:rPr>
        <w:t>ﯹ</w:t>
      </w:r>
      <w:r w:rsidRPr="00737CED">
        <w:rPr>
          <w:rFonts w:ascii="QCF_P028" w:hAnsi="QCF_P028" w:cs="QCF_P028"/>
          <w:color w:val="000000"/>
          <w:sz w:val="2"/>
          <w:szCs w:val="2"/>
          <w:rtl/>
        </w:rPr>
        <w:t xml:space="preserve"> </w:t>
      </w:r>
      <w:r w:rsidRPr="00737CED">
        <w:rPr>
          <w:rFonts w:ascii="QCF_P028" w:hAnsi="QCF_P028" w:cs="QCF_P028"/>
          <w:color w:val="000000"/>
          <w:sz w:val="32"/>
          <w:szCs w:val="32"/>
          <w:rtl/>
        </w:rPr>
        <w:t>ﯺ</w:t>
      </w:r>
      <w:r w:rsidRPr="00737CED">
        <w:rPr>
          <w:rFonts w:ascii="QCF_P028" w:hAnsi="QCF_P028" w:cs="QCF_P028"/>
          <w:color w:val="000000"/>
          <w:sz w:val="2"/>
          <w:szCs w:val="2"/>
          <w:rtl/>
        </w:rPr>
        <w:t xml:space="preserve"> </w:t>
      </w:r>
      <w:r w:rsidRPr="00737CED">
        <w:rPr>
          <w:rFonts w:ascii="QCF_P028" w:hAnsi="QCF_P028" w:cs="QCF_P028"/>
          <w:color w:val="000000"/>
          <w:sz w:val="32"/>
          <w:szCs w:val="32"/>
          <w:rtl/>
        </w:rPr>
        <w:t>ﯻ</w:t>
      </w:r>
      <w:r w:rsidRPr="00737CED">
        <w:rPr>
          <w:rFonts w:ascii="QCF_BSML" w:hAnsi="QCF_BSML" w:cs="QCF_BSML"/>
          <w:color w:val="000000"/>
          <w:sz w:val="32"/>
          <w:szCs w:val="32"/>
          <w:rtl/>
        </w:rPr>
        <w:t>ﮊ</w:t>
      </w:r>
      <w:r w:rsidRPr="00737CED">
        <w:rPr>
          <w:rFonts w:ascii="Lotus Linotype" w:hAnsi="Lotus Linotype" w:cs="Lotus Linotype" w:hint="cs"/>
          <w:color w:val="000000"/>
          <w:sz w:val="32"/>
          <w:szCs w:val="32"/>
          <w:rtl/>
        </w:rPr>
        <w:t xml:space="preserve"> </w:t>
      </w:r>
      <w:r w:rsidRPr="00737CED">
        <w:rPr>
          <w:rFonts w:ascii="Lotus Linotype" w:hAnsi="Lotus Linotype" w:cs="Lotus Linotype"/>
          <w:color w:val="000000"/>
          <w:sz w:val="32"/>
          <w:rtl/>
        </w:rPr>
        <w:t>[البقرة:186]</w:t>
      </w:r>
      <w:r w:rsidRPr="00737CED">
        <w:rPr>
          <w:rFonts w:ascii="Lotus Linotype" w:hAnsi="Lotus Linotype" w:cs="Lotus Linotype"/>
          <w:color w:val="000000"/>
          <w:sz w:val="32"/>
          <w:szCs w:val="32"/>
          <w:rtl/>
        </w:rPr>
        <w:t>.</w:t>
      </w:r>
    </w:p>
    <w:p w:rsidR="000B7DE2" w:rsidRPr="00737CED" w:rsidRDefault="000B7DE2" w:rsidP="000B7DE2">
      <w:pPr>
        <w:widowControl w:val="0"/>
        <w:spacing w:before="120" w:after="120" w:line="197" w:lineRule="auto"/>
        <w:ind w:firstLine="454"/>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 xml:space="preserve">وقد قال عمر </w:t>
      </w:r>
      <w:r w:rsidRPr="00737CED">
        <w:rPr>
          <w:rFonts w:ascii="Lotus Linotype" w:hAnsi="Lotus Linotype" w:cs="Lotus Linotype" w:hint="cs"/>
          <w:color w:val="000000"/>
          <w:sz w:val="32"/>
          <w:szCs w:val="32"/>
          <w:rtl/>
        </w:rPr>
        <w:t>رضي الله عنه</w:t>
      </w:r>
      <w:r w:rsidRPr="00737CED">
        <w:rPr>
          <w:rFonts w:ascii="Lotus Linotype" w:hAnsi="Lotus Linotype" w:cs="Lotus Linotype"/>
          <w:color w:val="000000"/>
          <w:sz w:val="32"/>
          <w:szCs w:val="32"/>
          <w:rtl/>
        </w:rPr>
        <w:t>: والله إني لا أحمل هم الإجابة</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ولكن أحمل هم الدعاء</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فإني إن ألهمت الدعاء علمت أن الإجابة معه. </w:t>
      </w:r>
    </w:p>
    <w:p w:rsidR="000B7DE2" w:rsidRPr="00737CED" w:rsidRDefault="000B7DE2" w:rsidP="000B7DE2">
      <w:pPr>
        <w:widowControl w:val="0"/>
        <w:spacing w:before="120" w:after="120" w:line="197" w:lineRule="auto"/>
        <w:ind w:firstLine="454"/>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وقد أفادت الأحاديث الصحيحة الواردة عن النبي ﷺ أن المسلم ي</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ستجاب دعاؤه بكل حال ما لم يستعجل أو يدع</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بإثم أو قطيعة رحم</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أو يتعاطى مانعًا من موانع إجابة الدعاء</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كأكل الحرام ونحوه</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فدعاء المسلم مستجاب بشرطه</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فإما أن يقضي الله له حاجته</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وإما أن يصرف عنه من السوء مثلها، وإما أن يدخرها له يوم القيامة</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ولذا قال ﷺ: </w:t>
      </w:r>
      <w:r w:rsidRPr="00737CED">
        <w:rPr>
          <w:rFonts w:ascii="Lotus Linotype" w:hAnsi="Lotus Linotype" w:cs="Lotus Linotype"/>
          <w:b/>
          <w:bCs/>
          <w:color w:val="000000"/>
          <w:sz w:val="32"/>
          <w:szCs w:val="32"/>
          <w:rtl/>
        </w:rPr>
        <w:t>«</w:t>
      </w:r>
      <w:r w:rsidRPr="00737CED">
        <w:rPr>
          <w:rFonts w:ascii="Lotus Linotype" w:hAnsi="Lotus Linotype" w:cs="Lotus Linotype"/>
          <w:color w:val="000000"/>
          <w:sz w:val="32"/>
          <w:szCs w:val="32"/>
          <w:rtl/>
        </w:rPr>
        <w:t xml:space="preserve"> </w:t>
      </w:r>
      <w:r w:rsidRPr="00737CED">
        <w:rPr>
          <w:rFonts w:ascii="Lotus Linotype" w:hAnsi="Lotus Linotype" w:cs="Lotus Linotype"/>
          <w:b/>
          <w:bCs/>
          <w:color w:val="000000"/>
          <w:sz w:val="32"/>
          <w:szCs w:val="32"/>
          <w:rtl/>
        </w:rPr>
        <w:t>ادعوا الله وأنتم موقنون بالإجابة»</w:t>
      </w:r>
      <w:r w:rsidRPr="00737CED">
        <w:rPr>
          <w:rFonts w:ascii="Lotus Linotype" w:hAnsi="Lotus Linotype" w:cs="Lotus Linotype"/>
          <w:color w:val="000000"/>
          <w:sz w:val="32"/>
          <w:szCs w:val="32"/>
          <w:rtl/>
        </w:rPr>
        <w:t>، وأخبر أن من لم يسأل الله تعالى يغضب عليه</w:t>
      </w:r>
      <w:r w:rsidRPr="00737CED">
        <w:rPr>
          <w:rFonts w:ascii="Lotus Linotype" w:hAnsi="Lotus Linotype" w:cs="Lotus Linotype" w:hint="cs"/>
          <w:color w:val="000000"/>
          <w:sz w:val="32"/>
          <w:szCs w:val="32"/>
          <w:rtl/>
        </w:rPr>
        <w:t>.</w:t>
      </w:r>
    </w:p>
    <w:p w:rsidR="000B7DE2" w:rsidRPr="00737CED" w:rsidRDefault="000B7DE2" w:rsidP="000B7DE2">
      <w:pPr>
        <w:widowControl w:val="0"/>
        <w:spacing w:before="120" w:after="120" w:line="197" w:lineRule="auto"/>
        <w:ind w:firstLine="454"/>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 xml:space="preserve">وكم في القرآن والسنة </w:t>
      </w:r>
      <w:r w:rsidRPr="00737CED">
        <w:rPr>
          <w:rFonts w:ascii="Lotus Linotype" w:hAnsi="Lotus Linotype" w:cs="Lotus Linotype" w:hint="cs"/>
          <w:color w:val="000000"/>
          <w:sz w:val="32"/>
          <w:szCs w:val="32"/>
          <w:rtl/>
        </w:rPr>
        <w:t xml:space="preserve">الصحيحة </w:t>
      </w:r>
      <w:r w:rsidRPr="00737CED">
        <w:rPr>
          <w:rFonts w:ascii="Lotus Linotype" w:hAnsi="Lotus Linotype" w:cs="Lotus Linotype"/>
          <w:color w:val="000000"/>
          <w:sz w:val="32"/>
          <w:szCs w:val="32"/>
          <w:rtl/>
        </w:rPr>
        <w:t>من جوامع الدعاء التي دعا بها رسل الله المكرمون عليهم الصلاة والسلام وعباده الصالحون</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واقترنت دعواتهم بالإجابة مع ما ادخر الله لهم من الكرامة وعظيم الإثابة</w:t>
      </w:r>
      <w:r w:rsidR="004C1EF3">
        <w:rPr>
          <w:rFonts w:ascii="Lotus Linotype" w:hAnsi="Lotus Linotype" w:cs="Lotus Linotype" w:hint="cs"/>
          <w:color w:val="000000"/>
          <w:sz w:val="32"/>
          <w:szCs w:val="32"/>
          <w:rtl/>
        </w:rPr>
        <w:t>،</w:t>
      </w:r>
      <w:r w:rsidRPr="00737CED">
        <w:rPr>
          <w:rFonts w:ascii="Lotus Linotype" w:hAnsi="Lotus Linotype" w:cs="Lotus Linotype" w:hint="cs"/>
          <w:color w:val="000000"/>
          <w:sz w:val="32"/>
          <w:szCs w:val="32"/>
          <w:rtl/>
        </w:rPr>
        <w:t xml:space="preserve"> فمن دعا الله تعالى مخلصًا بأدعية الكتاب والسنة، حصّل عليَّ المطالب وسني المراتب في الدنيا والآخرة</w:t>
      </w:r>
      <w:r w:rsidR="004C1EF3">
        <w:rPr>
          <w:rFonts w:ascii="Lotus Linotype" w:hAnsi="Lotus Linotype" w:cs="Lotus Linotype" w:hint="cs"/>
          <w:color w:val="000000"/>
          <w:sz w:val="32"/>
          <w:szCs w:val="32"/>
          <w:rtl/>
        </w:rPr>
        <w:t>،</w:t>
      </w:r>
      <w:r w:rsidRPr="00737CED">
        <w:rPr>
          <w:rFonts w:ascii="Lotus Linotype" w:hAnsi="Lotus Linotype" w:cs="Lotus Linotype" w:hint="cs"/>
          <w:color w:val="000000"/>
          <w:sz w:val="32"/>
          <w:szCs w:val="32"/>
          <w:rtl/>
        </w:rPr>
        <w:t xml:space="preserve"> واتقى ما يضره ويسوءه في العاجلة والآجلة، ومن ترك الدعاء أو صد عنه كان ممن نسي الله فنسيه وأنساه نفسه، وأغفل قلبه عن ذكره واتبع هواه وكان أمره فرطًا</w:t>
      </w:r>
      <w:r w:rsidRPr="00737CED">
        <w:rPr>
          <w:rFonts w:ascii="Lotus Linotype" w:hAnsi="Lotus Linotype" w:cs="Lotus Linotype"/>
          <w:color w:val="000000"/>
          <w:sz w:val="32"/>
          <w:szCs w:val="32"/>
          <w:rtl/>
        </w:rPr>
        <w:t>.</w:t>
      </w:r>
    </w:p>
    <w:p w:rsidR="000B7DE2" w:rsidRPr="00737CED" w:rsidRDefault="000B7DE2" w:rsidP="000B7DE2">
      <w:pPr>
        <w:widowControl w:val="0"/>
        <w:spacing w:before="120" w:after="120" w:line="192" w:lineRule="auto"/>
        <w:ind w:firstLine="454"/>
        <w:jc w:val="both"/>
        <w:rPr>
          <w:rFonts w:ascii="Lotus Linotype" w:hAnsi="Lotus Linotype" w:cs="Lotus Linotype"/>
          <w:bCs/>
          <w:color w:val="000000"/>
          <w:sz w:val="32"/>
          <w:szCs w:val="32"/>
          <w:rtl/>
        </w:rPr>
      </w:pPr>
      <w:r w:rsidRPr="00737CED">
        <w:rPr>
          <w:rFonts w:ascii="Lotus Linotype" w:hAnsi="Lotus Linotype" w:cs="Lotus Linotype"/>
          <w:color w:val="000000"/>
          <w:sz w:val="32"/>
          <w:szCs w:val="32"/>
          <w:rtl/>
        </w:rPr>
        <w:t>إذا ع</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لم هذا</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فإن مناسك الحج كلها مواطن </w:t>
      </w:r>
      <w:r w:rsidRPr="00737CED">
        <w:rPr>
          <w:rFonts w:ascii="Lotus Linotype" w:hAnsi="Lotus Linotype" w:cs="Lotus Linotype" w:hint="cs"/>
          <w:color w:val="000000"/>
          <w:sz w:val="32"/>
          <w:szCs w:val="32"/>
          <w:rtl/>
        </w:rPr>
        <w:t>و</w:t>
      </w:r>
      <w:r w:rsidRPr="00737CED">
        <w:rPr>
          <w:rFonts w:ascii="Lotus Linotype" w:hAnsi="Lotus Linotype" w:cs="Lotus Linotype"/>
          <w:color w:val="000000"/>
          <w:sz w:val="32"/>
          <w:szCs w:val="32"/>
          <w:rtl/>
        </w:rPr>
        <w:t>أوقات وأحوال يستجاب فيها للمسلم الدعاء</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ويتحقق له فيها عظيم الرجاء</w:t>
      </w:r>
      <w:r w:rsidRPr="00737CED">
        <w:rPr>
          <w:rFonts w:ascii="Lotus Linotype" w:hAnsi="Lotus Linotype" w:cs="Lotus Linotype" w:hint="cs"/>
          <w:color w:val="000000"/>
          <w:sz w:val="32"/>
          <w:szCs w:val="32"/>
          <w:rtl/>
        </w:rPr>
        <w:t xml:space="preserve">، </w:t>
      </w:r>
      <w:r w:rsidRPr="00737CED">
        <w:rPr>
          <w:rFonts w:ascii="Lotus Linotype" w:hAnsi="Lotus Linotype" w:cs="Lotus Linotype" w:hint="cs"/>
          <w:bCs/>
          <w:color w:val="000000"/>
          <w:sz w:val="32"/>
          <w:szCs w:val="32"/>
          <w:rtl/>
        </w:rPr>
        <w:t>وبيان ذلك:</w:t>
      </w:r>
    </w:p>
    <w:p w:rsidR="000B7DE2" w:rsidRPr="00737CED" w:rsidRDefault="000B7DE2" w:rsidP="00212E51">
      <w:pPr>
        <w:widowControl w:val="0"/>
        <w:numPr>
          <w:ilvl w:val="0"/>
          <w:numId w:val="35"/>
        </w:numPr>
        <w:tabs>
          <w:tab w:val="clear" w:pos="1237"/>
          <w:tab w:val="num" w:pos="990"/>
        </w:tabs>
        <w:spacing w:before="120" w:after="120" w:line="192" w:lineRule="auto"/>
        <w:ind w:left="990" w:hanging="501"/>
        <w:jc w:val="both"/>
        <w:rPr>
          <w:rFonts w:ascii="Lotus Linotype" w:hAnsi="Lotus Linotype" w:cs="Lotus Linotype"/>
          <w:color w:val="000000"/>
          <w:sz w:val="32"/>
          <w:szCs w:val="32"/>
          <w:rtl/>
        </w:rPr>
      </w:pPr>
      <w:r w:rsidRPr="00737CED">
        <w:rPr>
          <w:rFonts w:ascii="Lotus Linotype" w:hAnsi="Lotus Linotype" w:cs="Lotus Linotype" w:hint="cs"/>
          <w:bCs/>
          <w:color w:val="000000"/>
          <w:sz w:val="32"/>
          <w:szCs w:val="32"/>
          <w:rtl/>
        </w:rPr>
        <w:t>أن يدعو بعد التلبية:</w:t>
      </w:r>
      <w:r w:rsidRPr="00737CED">
        <w:rPr>
          <w:rFonts w:ascii="Lotus Linotype" w:hAnsi="Lotus Linotype" w:cs="Lotus Linotype" w:hint="cs"/>
          <w:color w:val="000000"/>
          <w:sz w:val="32"/>
          <w:szCs w:val="32"/>
          <w:rtl/>
        </w:rPr>
        <w:t xml:space="preserve"> </w:t>
      </w:r>
      <w:r w:rsidRPr="00737CED">
        <w:rPr>
          <w:rFonts w:ascii="Lotus Linotype" w:hAnsi="Lotus Linotype" w:cs="Lotus Linotype"/>
          <w:color w:val="000000"/>
          <w:sz w:val="32"/>
          <w:szCs w:val="32"/>
          <w:rtl/>
        </w:rPr>
        <w:t xml:space="preserve">فمن مواطن إجابة الدعاء </w:t>
      </w:r>
      <w:r w:rsidRPr="00737CED">
        <w:rPr>
          <w:rFonts w:ascii="Lotus Linotype" w:hAnsi="Lotus Linotype" w:cs="Lotus Linotype" w:hint="cs"/>
          <w:color w:val="000000"/>
          <w:sz w:val="32"/>
          <w:szCs w:val="32"/>
          <w:rtl/>
        </w:rPr>
        <w:t xml:space="preserve">أن يدعو </w:t>
      </w:r>
      <w:r w:rsidRPr="00737CED">
        <w:rPr>
          <w:rFonts w:ascii="Lotus Linotype" w:hAnsi="Lotus Linotype" w:cs="Lotus Linotype"/>
          <w:color w:val="000000"/>
          <w:sz w:val="32"/>
          <w:szCs w:val="32"/>
          <w:rtl/>
        </w:rPr>
        <w:t>بعد التلبية</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فإذا لبى بنسكه من حج أو عمرة فليدع</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بما شاء </w:t>
      </w:r>
      <w:r w:rsidRPr="00737CED">
        <w:rPr>
          <w:rFonts w:ascii="Lotus Linotype" w:hAnsi="Lotus Linotype" w:cs="Lotus Linotype" w:hint="cs"/>
          <w:color w:val="000000"/>
          <w:sz w:val="32"/>
          <w:szCs w:val="32"/>
          <w:rtl/>
        </w:rPr>
        <w:t>ـ</w:t>
      </w:r>
      <w:r w:rsidRPr="00737CED">
        <w:rPr>
          <w:rFonts w:ascii="Lotus Linotype" w:hAnsi="Lotus Linotype" w:cs="Lotus Linotype"/>
          <w:color w:val="000000"/>
          <w:sz w:val="32"/>
          <w:szCs w:val="32"/>
          <w:rtl/>
        </w:rPr>
        <w:t xml:space="preserve"> كما نص عليه أهل العلم بالمناسك</w:t>
      </w:r>
      <w:r w:rsidRPr="00737CED">
        <w:rPr>
          <w:rFonts w:ascii="Lotus Linotype" w:hAnsi="Lotus Linotype" w:cs="Lotus Linotype" w:hint="cs"/>
          <w:color w:val="000000"/>
          <w:sz w:val="32"/>
          <w:szCs w:val="32"/>
          <w:rtl/>
        </w:rPr>
        <w:t xml:space="preserve"> ـ</w:t>
      </w:r>
      <w:r w:rsidRPr="00737CED">
        <w:rPr>
          <w:rFonts w:ascii="Lotus Linotype" w:hAnsi="Lotus Linotype" w:cs="Lotus Linotype"/>
          <w:color w:val="000000"/>
          <w:sz w:val="32"/>
          <w:szCs w:val="32"/>
          <w:rtl/>
        </w:rPr>
        <w:t xml:space="preserve"> أثناء الطواف، وعند الصعود على الصفا والمروة</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فقد كان النبي ﷺ إذا صعد هلل الله، وكبره، وأثن</w:t>
      </w:r>
      <w:r w:rsidRPr="00737CED">
        <w:rPr>
          <w:rFonts w:ascii="Lotus Linotype" w:hAnsi="Lotus Linotype" w:cs="Lotus Linotype" w:hint="cs"/>
          <w:color w:val="000000"/>
          <w:sz w:val="32"/>
          <w:szCs w:val="32"/>
          <w:rtl/>
        </w:rPr>
        <w:t>ى</w:t>
      </w:r>
      <w:r w:rsidRPr="00737CED">
        <w:rPr>
          <w:rFonts w:ascii="Lotus Linotype" w:hAnsi="Lotus Linotype" w:cs="Lotus Linotype"/>
          <w:color w:val="000000"/>
          <w:sz w:val="32"/>
          <w:szCs w:val="32"/>
          <w:rtl/>
        </w:rPr>
        <w:t xml:space="preserve"> عليه بما هو أهله</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ثم رفع يديه ودعا </w:t>
      </w:r>
      <w:r w:rsidRPr="00737CED">
        <w:rPr>
          <w:rFonts w:ascii="Lotus Linotype" w:hAnsi="Lotus Linotype" w:cs="Lotus Linotype" w:hint="cs"/>
          <w:color w:val="000000"/>
          <w:sz w:val="32"/>
          <w:szCs w:val="32"/>
          <w:rtl/>
        </w:rPr>
        <w:t>ـ</w:t>
      </w:r>
      <w:r w:rsidRPr="00737CED">
        <w:rPr>
          <w:rFonts w:ascii="Lotus Linotype" w:hAnsi="Lotus Linotype" w:cs="Lotus Linotype"/>
          <w:color w:val="000000"/>
          <w:sz w:val="32"/>
          <w:szCs w:val="32"/>
          <w:rtl/>
        </w:rPr>
        <w:t xml:space="preserve"> يفعل ذلك ثلاثًا في بداية كل شوط </w:t>
      </w:r>
      <w:r w:rsidRPr="00737CED">
        <w:rPr>
          <w:rFonts w:ascii="Lotus Linotype" w:hAnsi="Lotus Linotype" w:cs="Lotus Linotype" w:hint="cs"/>
          <w:color w:val="000000"/>
          <w:sz w:val="32"/>
          <w:szCs w:val="32"/>
          <w:rtl/>
        </w:rPr>
        <w:t>ـ،</w:t>
      </w:r>
      <w:r w:rsidRPr="00737CED">
        <w:rPr>
          <w:rFonts w:ascii="Lotus Linotype" w:hAnsi="Lotus Linotype" w:cs="Lotus Linotype"/>
          <w:color w:val="000000"/>
          <w:sz w:val="32"/>
          <w:szCs w:val="32"/>
          <w:rtl/>
        </w:rPr>
        <w:t xml:space="preserve"> وهذا يدل على أنه فرصة إجابة للدعاء، وهكذا حال السعي</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فإنه يلبي ويكبر ويدعو ما تيسر له.</w:t>
      </w:r>
    </w:p>
    <w:p w:rsidR="000B7DE2" w:rsidRPr="00737CED" w:rsidRDefault="000B7DE2" w:rsidP="00212E51">
      <w:pPr>
        <w:widowControl w:val="0"/>
        <w:numPr>
          <w:ilvl w:val="0"/>
          <w:numId w:val="35"/>
        </w:numPr>
        <w:tabs>
          <w:tab w:val="clear" w:pos="1237"/>
          <w:tab w:val="num" w:pos="990"/>
        </w:tabs>
        <w:spacing w:before="120" w:after="120" w:line="192" w:lineRule="auto"/>
        <w:ind w:left="990" w:hanging="501"/>
        <w:jc w:val="both"/>
        <w:rPr>
          <w:rFonts w:ascii="Lotus Linotype" w:hAnsi="Lotus Linotype" w:cs="Lotus Linotype"/>
          <w:color w:val="000000"/>
          <w:sz w:val="32"/>
          <w:szCs w:val="32"/>
          <w:rtl/>
        </w:rPr>
      </w:pPr>
      <w:r w:rsidRPr="00737CED">
        <w:rPr>
          <w:rFonts w:ascii="Lotus Linotype" w:hAnsi="Lotus Linotype" w:cs="Lotus Linotype"/>
          <w:bCs/>
          <w:color w:val="000000"/>
          <w:sz w:val="32"/>
          <w:szCs w:val="32"/>
          <w:rtl/>
        </w:rPr>
        <w:lastRenderedPageBreak/>
        <w:t>حال وقوف الحاج بعرفة</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يستجاب له فيها الدعاء</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فقد وقف ﷺ على راحلته رافعًا يديه يدعو من حين فرغ من صلاة الظهر والعصر جمعًا وقصرًا في وقت الظهر إلى أن غربت الشمس.</w:t>
      </w:r>
    </w:p>
    <w:p w:rsidR="000B7DE2" w:rsidRPr="00737CED" w:rsidRDefault="000B7DE2" w:rsidP="00212E51">
      <w:pPr>
        <w:widowControl w:val="0"/>
        <w:numPr>
          <w:ilvl w:val="0"/>
          <w:numId w:val="35"/>
        </w:numPr>
        <w:tabs>
          <w:tab w:val="clear" w:pos="1237"/>
          <w:tab w:val="num" w:pos="990"/>
        </w:tabs>
        <w:spacing w:before="120" w:after="120" w:line="192" w:lineRule="auto"/>
        <w:ind w:left="990" w:hanging="501"/>
        <w:jc w:val="both"/>
        <w:rPr>
          <w:rFonts w:ascii="Lotus Linotype" w:hAnsi="Lotus Linotype" w:cs="Lotus Linotype"/>
          <w:color w:val="000000"/>
          <w:sz w:val="32"/>
          <w:szCs w:val="32"/>
          <w:rtl/>
        </w:rPr>
      </w:pPr>
      <w:r w:rsidRPr="00737CED">
        <w:rPr>
          <w:rFonts w:ascii="Lotus Linotype" w:hAnsi="Lotus Linotype" w:cs="Lotus Linotype" w:hint="cs"/>
          <w:color w:val="000000"/>
          <w:sz w:val="32"/>
          <w:szCs w:val="32"/>
          <w:rtl/>
        </w:rPr>
        <w:t xml:space="preserve">كذلك فإن </w:t>
      </w:r>
      <w:r w:rsidRPr="00737CED">
        <w:rPr>
          <w:rFonts w:ascii="Lotus Linotype" w:hAnsi="Lotus Linotype" w:cs="Lotus Linotype"/>
          <w:color w:val="000000"/>
          <w:sz w:val="32"/>
          <w:szCs w:val="32"/>
          <w:rtl/>
        </w:rPr>
        <w:t xml:space="preserve">من مواطن </w:t>
      </w:r>
      <w:r w:rsidRPr="00737CED">
        <w:rPr>
          <w:rFonts w:ascii="Lotus Linotype" w:hAnsi="Lotus Linotype" w:cs="Lotus Linotype" w:hint="cs"/>
          <w:color w:val="000000"/>
          <w:sz w:val="32"/>
          <w:szCs w:val="32"/>
          <w:rtl/>
        </w:rPr>
        <w:t xml:space="preserve">إجابة </w:t>
      </w:r>
      <w:r w:rsidRPr="00737CED">
        <w:rPr>
          <w:rFonts w:ascii="Lotus Linotype" w:hAnsi="Lotus Linotype" w:cs="Lotus Linotype"/>
          <w:color w:val="000000"/>
          <w:sz w:val="32"/>
          <w:szCs w:val="32"/>
          <w:rtl/>
        </w:rPr>
        <w:t xml:space="preserve">الدعاء </w:t>
      </w:r>
      <w:r w:rsidRPr="00737CED">
        <w:rPr>
          <w:rFonts w:ascii="Lotus Linotype" w:hAnsi="Lotus Linotype" w:cs="Lotus Linotype"/>
          <w:bCs/>
          <w:color w:val="000000"/>
          <w:sz w:val="32"/>
          <w:szCs w:val="32"/>
          <w:rtl/>
        </w:rPr>
        <w:t>الوقوف بالمشعر الحرام بمزدلفة</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فقد ذهب النبي ﷺ إلى المشعر الحرام</w:t>
      </w:r>
      <w:r w:rsidRPr="00737CED">
        <w:rPr>
          <w:rFonts w:ascii="Lotus Linotype" w:hAnsi="Lotus Linotype" w:cs="Lotus Linotype" w:hint="cs"/>
          <w:color w:val="000000"/>
          <w:sz w:val="32"/>
          <w:szCs w:val="32"/>
          <w:rtl/>
        </w:rPr>
        <w:t xml:space="preserve"> ـ</w:t>
      </w:r>
      <w:r w:rsidRPr="00737CED">
        <w:rPr>
          <w:rFonts w:ascii="Lotus Linotype" w:hAnsi="Lotus Linotype" w:cs="Lotus Linotype"/>
          <w:color w:val="000000"/>
          <w:sz w:val="32"/>
          <w:szCs w:val="32"/>
          <w:rtl/>
        </w:rPr>
        <w:t xml:space="preserve"> موضع المسجد الآن</w:t>
      </w:r>
      <w:r w:rsidRPr="00737CED">
        <w:rPr>
          <w:rFonts w:ascii="Lotus Linotype" w:hAnsi="Lotus Linotype" w:cs="Lotus Linotype" w:hint="cs"/>
          <w:color w:val="000000"/>
          <w:sz w:val="32"/>
          <w:szCs w:val="32"/>
          <w:rtl/>
        </w:rPr>
        <w:t xml:space="preserve"> ـ</w:t>
      </w:r>
      <w:r w:rsidRPr="00737CED">
        <w:rPr>
          <w:rFonts w:ascii="Lotus Linotype" w:hAnsi="Lotus Linotype" w:cs="Lotus Linotype"/>
          <w:color w:val="000000"/>
          <w:sz w:val="32"/>
          <w:szCs w:val="32"/>
          <w:rtl/>
        </w:rPr>
        <w:t xml:space="preserve"> فاستقبل القبلة ورفع يديه ودعا حتى أسفر جد</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ا ثم أفاض إلى منى قبل طلوع الشمس.</w:t>
      </w:r>
    </w:p>
    <w:p w:rsidR="000B7DE2" w:rsidRPr="00737CED" w:rsidRDefault="000B7DE2" w:rsidP="00212E51">
      <w:pPr>
        <w:widowControl w:val="0"/>
        <w:numPr>
          <w:ilvl w:val="0"/>
          <w:numId w:val="35"/>
        </w:numPr>
        <w:tabs>
          <w:tab w:val="clear" w:pos="1237"/>
          <w:tab w:val="num" w:pos="990"/>
        </w:tabs>
        <w:spacing w:before="120" w:after="120" w:line="192" w:lineRule="auto"/>
        <w:ind w:left="990" w:hanging="501"/>
        <w:jc w:val="both"/>
        <w:rPr>
          <w:rFonts w:ascii="Lotus Linotype" w:hAnsi="Lotus Linotype" w:cs="Lotus Linotype"/>
          <w:color w:val="000000"/>
          <w:sz w:val="32"/>
          <w:szCs w:val="32"/>
          <w:rtl/>
        </w:rPr>
      </w:pPr>
      <w:r w:rsidRPr="00737CED">
        <w:rPr>
          <w:rFonts w:ascii="Lotus Linotype" w:hAnsi="Lotus Linotype" w:cs="Lotus Linotype"/>
          <w:b/>
          <w:bCs/>
          <w:color w:val="000000"/>
          <w:sz w:val="32"/>
          <w:szCs w:val="32"/>
          <w:rtl/>
        </w:rPr>
        <w:t>ومن مناسك الحج الح</w:t>
      </w:r>
      <w:r>
        <w:rPr>
          <w:rFonts w:ascii="Lotus Linotype" w:hAnsi="Lotus Linotype" w:cs="Lotus Linotype" w:hint="cs"/>
          <w:b/>
          <w:bCs/>
          <w:color w:val="000000"/>
          <w:sz w:val="32"/>
          <w:szCs w:val="32"/>
          <w:rtl/>
        </w:rPr>
        <w:t>َ</w:t>
      </w:r>
      <w:r w:rsidRPr="00737CED">
        <w:rPr>
          <w:rFonts w:ascii="Lotus Linotype" w:hAnsi="Lotus Linotype" w:cs="Lotus Linotype"/>
          <w:b/>
          <w:bCs/>
          <w:color w:val="000000"/>
          <w:sz w:val="32"/>
          <w:szCs w:val="32"/>
          <w:rtl/>
        </w:rPr>
        <w:t>ر</w:t>
      </w:r>
      <w:r w:rsidRPr="00737CED">
        <w:rPr>
          <w:rFonts w:ascii="Lotus Linotype" w:hAnsi="Lotus Linotype" w:cs="Lotus Linotype" w:hint="cs"/>
          <w:b/>
          <w:bCs/>
          <w:color w:val="000000"/>
          <w:sz w:val="32"/>
          <w:szCs w:val="32"/>
          <w:rtl/>
        </w:rPr>
        <w:t>ِ</w:t>
      </w:r>
      <w:r w:rsidRPr="00737CED">
        <w:rPr>
          <w:rFonts w:ascii="Lotus Linotype" w:hAnsi="Lotus Linotype" w:cs="Lotus Linotype"/>
          <w:b/>
          <w:bCs/>
          <w:color w:val="000000"/>
          <w:sz w:val="32"/>
          <w:szCs w:val="32"/>
          <w:rtl/>
        </w:rPr>
        <w:t>ي</w:t>
      </w:r>
      <w:r w:rsidRPr="00737CED">
        <w:rPr>
          <w:rFonts w:ascii="Lotus Linotype" w:hAnsi="Lotus Linotype" w:cs="Lotus Linotype" w:hint="cs"/>
          <w:b/>
          <w:bCs/>
          <w:color w:val="000000"/>
          <w:sz w:val="32"/>
          <w:szCs w:val="32"/>
          <w:rtl/>
        </w:rPr>
        <w:t>َّ</w:t>
      </w:r>
      <w:r w:rsidRPr="00737CED">
        <w:rPr>
          <w:rFonts w:ascii="Lotus Linotype" w:hAnsi="Lotus Linotype" w:cs="Lotus Linotype"/>
          <w:b/>
          <w:bCs/>
          <w:color w:val="000000"/>
          <w:sz w:val="32"/>
          <w:szCs w:val="32"/>
          <w:rtl/>
        </w:rPr>
        <w:t>ة بإجابة الدعاء:</w:t>
      </w:r>
      <w:r w:rsidRPr="00737CED">
        <w:rPr>
          <w:rFonts w:ascii="Lotus Linotype" w:hAnsi="Lotus Linotype" w:cs="Lotus Linotype"/>
          <w:color w:val="000000"/>
          <w:sz w:val="32"/>
          <w:szCs w:val="32"/>
          <w:rtl/>
        </w:rPr>
        <w:t xml:space="preserve"> بعد رمي الجمرة</w:t>
      </w:r>
      <w:r w:rsidRPr="00737CED">
        <w:rPr>
          <w:rFonts w:ascii="Lotus Linotype" w:hAnsi="Lotus Linotype" w:cs="Lotus Linotype" w:hint="cs"/>
          <w:color w:val="000000"/>
          <w:sz w:val="32"/>
          <w:szCs w:val="32"/>
          <w:rtl/>
        </w:rPr>
        <w:t xml:space="preserve"> الصغرى ـ الأولى ـ</w:t>
      </w:r>
      <w:r w:rsidRPr="00737CED">
        <w:rPr>
          <w:rFonts w:ascii="Lotus Linotype" w:hAnsi="Lotus Linotype" w:cs="Lotus Linotype"/>
          <w:color w:val="000000"/>
          <w:sz w:val="32"/>
          <w:szCs w:val="32"/>
          <w:rtl/>
        </w:rPr>
        <w:t xml:space="preserve"> </w:t>
      </w:r>
      <w:r w:rsidRPr="00737CED">
        <w:rPr>
          <w:rFonts w:ascii="Lotus Linotype" w:hAnsi="Lotus Linotype" w:cs="Lotus Linotype" w:hint="cs"/>
          <w:color w:val="000000"/>
          <w:sz w:val="32"/>
          <w:szCs w:val="32"/>
          <w:rtl/>
        </w:rPr>
        <w:t>و</w:t>
      </w:r>
      <w:r w:rsidRPr="00737CED">
        <w:rPr>
          <w:rFonts w:ascii="Lotus Linotype" w:hAnsi="Lotus Linotype" w:cs="Lotus Linotype"/>
          <w:color w:val="000000"/>
          <w:sz w:val="32"/>
          <w:szCs w:val="32"/>
          <w:rtl/>
        </w:rPr>
        <w:t xml:space="preserve">الوسطى </w:t>
      </w:r>
      <w:r w:rsidRPr="00737CED">
        <w:rPr>
          <w:rFonts w:ascii="Lotus Linotype" w:hAnsi="Lotus Linotype" w:cs="Lotus Linotype" w:hint="cs"/>
          <w:color w:val="000000"/>
          <w:sz w:val="32"/>
          <w:szCs w:val="32"/>
          <w:rtl/>
        </w:rPr>
        <w:t>أيام التشريق،</w:t>
      </w:r>
      <w:r w:rsidRPr="00737CED">
        <w:rPr>
          <w:rFonts w:ascii="Lotus Linotype" w:hAnsi="Lotus Linotype" w:cs="Lotus Linotype"/>
          <w:color w:val="000000"/>
          <w:sz w:val="32"/>
          <w:szCs w:val="32"/>
          <w:rtl/>
        </w:rPr>
        <w:t xml:space="preserve"> فقد وقف النبي ﷺ في الأيام الثلاثة أيام التشريق عند الجمرة الأولى والوسطى بعد الفراغ من الرمي يدعو بقدر ما يقرأ القار</w:t>
      </w:r>
      <w:r w:rsidRPr="00737CED">
        <w:rPr>
          <w:rFonts w:ascii="Lotus Linotype" w:hAnsi="Lotus Linotype" w:cs="Lotus Linotype" w:hint="cs"/>
          <w:color w:val="000000"/>
          <w:sz w:val="32"/>
          <w:szCs w:val="32"/>
          <w:rtl/>
        </w:rPr>
        <w:t>ئ</w:t>
      </w:r>
      <w:r w:rsidRPr="00737CED">
        <w:rPr>
          <w:rFonts w:ascii="Lotus Linotype" w:hAnsi="Lotus Linotype" w:cs="Lotus Linotype"/>
          <w:color w:val="000000"/>
          <w:sz w:val="32"/>
          <w:szCs w:val="32"/>
          <w:rtl/>
        </w:rPr>
        <w:t xml:space="preserve"> سورة البقرة.</w:t>
      </w:r>
    </w:p>
    <w:p w:rsidR="000B7DE2" w:rsidRPr="00737CED" w:rsidRDefault="000B7DE2" w:rsidP="000B7DE2">
      <w:pPr>
        <w:widowControl w:val="0"/>
        <w:spacing w:before="120" w:after="120" w:line="192" w:lineRule="auto"/>
        <w:ind w:firstLine="454"/>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فينبغي للحاج والمعتمر أن يغتنم نسكه بكثرة الدعاء</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وصدق الضراعة</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والإلحاح على الله تعالى في طلب جليل مطالب الدنيا والآخرة</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وليدع</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دعاء الموقن بالإجابة</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لعلمه بغنى ربه وجوده وقدرته وكرمه وحبه للدعاء وكرمه في العطاء</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فإن الله تعالى يستحي أن يرد يدي عبده صفرًا خائبتين، وعليه أن يتحرى جوامع الأدعية في القرآن والمأثورة عن النبي ﷺ</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فإنها جامعة لخيري الدنيا والآخرة</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ويتحرز المسلم إذا تقيد بها من الوقوع في الإثم والاعتداء في الدعاء ويكون قد اتبع الهدى. </w:t>
      </w:r>
    </w:p>
    <w:p w:rsidR="000B7DE2" w:rsidRPr="00737CED" w:rsidRDefault="000B7DE2" w:rsidP="000B7DE2">
      <w:pPr>
        <w:widowControl w:val="0"/>
        <w:spacing w:before="120" w:after="120" w:line="192" w:lineRule="auto"/>
        <w:ind w:firstLine="454"/>
        <w:jc w:val="both"/>
        <w:rPr>
          <w:rFonts w:ascii="Lotus Linotype" w:hAnsi="Lotus Linotype" w:cs="Lotus Linotype"/>
          <w:sz w:val="32"/>
          <w:szCs w:val="32"/>
          <w:rtl/>
        </w:rPr>
      </w:pPr>
      <w:r w:rsidRPr="00737CED">
        <w:rPr>
          <w:rFonts w:ascii="Lotus Linotype" w:hAnsi="Lotus Linotype" w:cs="Lotus Linotype"/>
          <w:sz w:val="32"/>
          <w:szCs w:val="32"/>
          <w:rtl/>
        </w:rPr>
        <w:t>وصلى الله على نبينا محمد وعلى آله وصحبه وسلم</w:t>
      </w:r>
    </w:p>
    <w:p w:rsidR="000B7DE2" w:rsidRPr="00737CED" w:rsidRDefault="000B7DE2" w:rsidP="000B7DE2">
      <w:pPr>
        <w:widowControl w:val="0"/>
        <w:spacing w:before="120" w:after="120" w:line="192" w:lineRule="auto"/>
        <w:ind w:hanging="2"/>
        <w:jc w:val="center"/>
        <w:rPr>
          <w:rFonts w:ascii="Lotus Linotype" w:hAnsi="Lotus Linotype" w:cs="Lotus Linotype"/>
          <w:color w:val="000000"/>
          <w:sz w:val="32"/>
          <w:szCs w:val="32"/>
          <w:rtl/>
        </w:rPr>
      </w:pPr>
      <w:r>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br w:type="page"/>
      </w:r>
    </w:p>
    <w:p w:rsidR="000B7DE2" w:rsidRPr="00737CED" w:rsidRDefault="00274735" w:rsidP="000B7DE2">
      <w:pPr>
        <w:widowControl w:val="0"/>
        <w:spacing w:before="120" w:after="120" w:line="192" w:lineRule="auto"/>
        <w:ind w:firstLine="454"/>
        <w:jc w:val="both"/>
        <w:rPr>
          <w:rFonts w:ascii="Lotus Linotype" w:hAnsi="Lotus Linotype" w:cs="Lotus Linotype"/>
          <w:color w:val="000000"/>
          <w:sz w:val="16"/>
          <w:szCs w:val="16"/>
          <w:rtl/>
        </w:rPr>
      </w:pPr>
      <w:r w:rsidRPr="00737CED">
        <w:rPr>
          <w:noProof/>
          <w:sz w:val="16"/>
          <w:szCs w:val="16"/>
        </w:rPr>
        <w:lastRenderedPageBreak/>
        <mc:AlternateContent>
          <mc:Choice Requires="wps">
            <w:drawing>
              <wp:anchor distT="0" distB="0" distL="114300" distR="114300" simplePos="0" relativeHeight="251668992" behindDoc="0" locked="0" layoutInCell="1" allowOverlap="1">
                <wp:simplePos x="0" y="0"/>
                <wp:positionH relativeFrom="column">
                  <wp:posOffset>2355189</wp:posOffset>
                </wp:positionH>
                <wp:positionV relativeFrom="paragraph">
                  <wp:posOffset>-534099</wp:posOffset>
                </wp:positionV>
                <wp:extent cx="2057400" cy="533400"/>
                <wp:effectExtent l="5080" t="5715" r="13970" b="13335"/>
                <wp:wrapNone/>
                <wp:docPr id="48"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33400"/>
                        </a:xfrm>
                        <a:prstGeom prst="horizontalScroll">
                          <a:avLst>
                            <a:gd name="adj" fmla="val 21519"/>
                          </a:avLst>
                        </a:prstGeom>
                        <a:solidFill>
                          <a:srgbClr val="FFFFFF"/>
                        </a:solidFill>
                        <a:ln w="9525">
                          <a:solidFill>
                            <a:srgbClr val="000000"/>
                          </a:solidFill>
                          <a:round/>
                          <a:headEnd/>
                          <a:tailEnd/>
                        </a:ln>
                      </wps:spPr>
                      <wps:txbx>
                        <w:txbxContent>
                          <w:p w:rsidR="00BB1633" w:rsidRPr="00D4692E" w:rsidRDefault="00BB1633" w:rsidP="000B7DE2">
                            <w:pPr>
                              <w:spacing w:line="192" w:lineRule="auto"/>
                              <w:jc w:val="center"/>
                              <w:rPr>
                                <w:rFonts w:cs="KFGQPC Uthmanic Script HAFS"/>
                                <w:sz w:val="28"/>
                                <w:szCs w:val="28"/>
                              </w:rPr>
                            </w:pPr>
                            <w:r w:rsidRPr="00D4692E">
                              <w:rPr>
                                <w:rFonts w:ascii="Lotus Linotype" w:hAnsi="Lotus Linotype" w:cs="KFGQPC Uthmanic Script HAFS"/>
                                <w:color w:val="000000"/>
                                <w:sz w:val="32"/>
                                <w:szCs w:val="32"/>
                                <w:rtl/>
                              </w:rPr>
                              <w:t xml:space="preserve">التوحيد </w:t>
                            </w:r>
                            <w:r w:rsidRPr="00D4692E">
                              <w:rPr>
                                <w:rFonts w:ascii="Lotus Linotype" w:hAnsi="Lotus Linotype" w:cs="KFGQPC Uthmanic Script HAFS"/>
                                <w:color w:val="000000"/>
                                <w:sz w:val="32"/>
                                <w:szCs w:val="32"/>
                                <w:rtl/>
                              </w:rPr>
                              <w:t>في مناسك الحج</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4" o:spid="_x0000_s1079" type="#_x0000_t98" style="position:absolute;left:0;text-align:left;margin-left:185.45pt;margin-top:-42.05pt;width:162pt;height:42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" adj="4648">
                <v:textbox inset="0,0,0,0">
                  <w:txbxContent>
                    <w:p w:rsidR="00BB1633" w:rsidRPr="00D4692E" w:rsidRDefault="00BB1633" w:rsidP="000B7DE2">
                      <w:pPr>
                        <w:spacing w:line="192" w:lineRule="auto"/>
                        <w:jc w:val="center"/>
                        <w:rPr>
                          <w:rFonts w:cs="KFGQPC Uthmanic Script HAFS"/>
                          <w:sz w:val="28"/>
                          <w:szCs w:val="28"/>
                        </w:rPr>
                      </w:pPr>
                      <w:r w:rsidRPr="00D4692E">
                        <w:rPr>
                          <w:rFonts w:ascii="Lotus Linotype" w:hAnsi="Lotus Linotype" w:cs="KFGQPC Uthmanic Script HAFS"/>
                          <w:color w:val="000000"/>
                          <w:sz w:val="32"/>
                          <w:szCs w:val="32"/>
                          <w:rtl/>
                        </w:rPr>
                        <w:t xml:space="preserve">التوحيد </w:t>
                      </w:r>
                      <w:r w:rsidRPr="00D4692E">
                        <w:rPr>
                          <w:rFonts w:ascii="Lotus Linotype" w:hAnsi="Lotus Linotype" w:cs="KFGQPC Uthmanic Script HAFS"/>
                          <w:color w:val="000000"/>
                          <w:sz w:val="32"/>
                          <w:szCs w:val="32"/>
                          <w:rtl/>
                        </w:rPr>
                        <w:t>في مناسك الحج</w:t>
                      </w:r>
                    </w:p>
                  </w:txbxContent>
                </v:textbox>
              </v:shape>
            </w:pict>
          </mc:Fallback>
        </mc:AlternateContent>
      </w:r>
    </w:p>
    <w:p w:rsidR="000B7DE2" w:rsidRPr="00737CED" w:rsidRDefault="000B7DE2" w:rsidP="000B7DE2">
      <w:pPr>
        <w:widowControl w:val="0"/>
        <w:spacing w:before="120" w:after="120" w:line="199" w:lineRule="auto"/>
        <w:ind w:firstLine="454"/>
        <w:jc w:val="both"/>
        <w:rPr>
          <w:rFonts w:ascii="Lotus Linotype" w:hAnsi="Lotus Linotype" w:cs="Lotus Linotype"/>
          <w:color w:val="000000"/>
          <w:sz w:val="32"/>
          <w:szCs w:val="32"/>
          <w:rtl/>
        </w:rPr>
      </w:pPr>
      <w:r w:rsidRPr="00737CED">
        <w:rPr>
          <w:rFonts w:ascii="Lotus Linotype" w:hAnsi="Lotus Linotype" w:cs="Lotus Linotype" w:hint="cs"/>
          <w:color w:val="000000"/>
          <w:sz w:val="32"/>
          <w:szCs w:val="32"/>
          <w:rtl/>
        </w:rPr>
        <w:t>الحمد لله الأحد الصمد</w:t>
      </w:r>
      <w:r w:rsidR="004C1EF3">
        <w:rPr>
          <w:rFonts w:ascii="Lotus Linotype" w:hAnsi="Lotus Linotype" w:cs="Lotus Linotype" w:hint="cs"/>
          <w:color w:val="000000"/>
          <w:sz w:val="32"/>
          <w:szCs w:val="32"/>
          <w:rtl/>
        </w:rPr>
        <w:t>،</w:t>
      </w:r>
      <w:r w:rsidRPr="00737CED">
        <w:rPr>
          <w:rFonts w:ascii="Lotus Linotype" w:hAnsi="Lotus Linotype" w:cs="Lotus Linotype" w:hint="cs"/>
          <w:color w:val="000000"/>
          <w:sz w:val="32"/>
          <w:szCs w:val="32"/>
          <w:rtl/>
        </w:rPr>
        <w:t xml:space="preserve"> الذي لم يلد ولم يولد ولم يكن له كفوًا أحد</w:t>
      </w:r>
      <w:r w:rsidR="004C1EF3">
        <w:rPr>
          <w:rFonts w:ascii="Lotus Linotype" w:hAnsi="Lotus Linotype" w:cs="Lotus Linotype" w:hint="cs"/>
          <w:color w:val="000000"/>
          <w:sz w:val="32"/>
          <w:szCs w:val="32"/>
          <w:rtl/>
        </w:rPr>
        <w:t>،</w:t>
      </w:r>
      <w:r w:rsidRPr="00737CED">
        <w:rPr>
          <w:rFonts w:ascii="Lotus Linotype" w:hAnsi="Lotus Linotype" w:cs="Lotus Linotype" w:hint="cs"/>
          <w:color w:val="000000"/>
          <w:sz w:val="32"/>
          <w:szCs w:val="32"/>
          <w:rtl/>
        </w:rPr>
        <w:t xml:space="preserve"> وصلى الله وسلم على عبده ورسوله نبينا محمد</w:t>
      </w:r>
      <w:r w:rsidR="004C1EF3">
        <w:rPr>
          <w:rFonts w:ascii="Lotus Linotype" w:hAnsi="Lotus Linotype" w:cs="Lotus Linotype" w:hint="cs"/>
          <w:color w:val="000000"/>
          <w:sz w:val="32"/>
          <w:szCs w:val="32"/>
          <w:rtl/>
        </w:rPr>
        <w:t>،</w:t>
      </w:r>
      <w:r w:rsidRPr="00737CED">
        <w:rPr>
          <w:rFonts w:ascii="Lotus Linotype" w:hAnsi="Lotus Linotype" w:cs="Lotus Linotype" w:hint="cs"/>
          <w:color w:val="000000"/>
          <w:sz w:val="32"/>
          <w:szCs w:val="32"/>
          <w:rtl/>
        </w:rPr>
        <w:t xml:space="preserve"> وعلى آله وأصحابه وكل من أخلص لله ووحده.</w:t>
      </w:r>
    </w:p>
    <w:p w:rsidR="000B7DE2" w:rsidRPr="00737CED" w:rsidRDefault="000B7DE2" w:rsidP="000B7DE2">
      <w:pPr>
        <w:widowControl w:val="0"/>
        <w:spacing w:before="120" w:after="120" w:line="199" w:lineRule="auto"/>
        <w:ind w:firstLine="454"/>
        <w:jc w:val="both"/>
        <w:rPr>
          <w:rFonts w:ascii="Lotus Linotype" w:hAnsi="Lotus Linotype" w:cs="AL-Battar"/>
          <w:color w:val="000000"/>
          <w:sz w:val="32"/>
          <w:szCs w:val="32"/>
          <w:rtl/>
        </w:rPr>
      </w:pPr>
      <w:r w:rsidRPr="00737CED">
        <w:rPr>
          <w:rFonts w:ascii="Lotus Linotype" w:hAnsi="Lotus Linotype" w:cs="AL-Battar" w:hint="cs"/>
          <w:color w:val="000000"/>
          <w:sz w:val="32"/>
          <w:szCs w:val="32"/>
          <w:rtl/>
        </w:rPr>
        <w:t>أما بعد:</w:t>
      </w:r>
    </w:p>
    <w:p w:rsidR="000B7DE2" w:rsidRPr="00737CED" w:rsidRDefault="000B7DE2" w:rsidP="000B7DE2">
      <w:pPr>
        <w:widowControl w:val="0"/>
        <w:spacing w:before="120" w:after="120" w:line="199" w:lineRule="auto"/>
        <w:ind w:firstLine="454"/>
        <w:jc w:val="both"/>
        <w:rPr>
          <w:rFonts w:ascii="Lotus Linotype" w:hAnsi="Lotus Linotype" w:cs="Lotus Linotype"/>
          <w:color w:val="000000"/>
          <w:sz w:val="32"/>
          <w:szCs w:val="32"/>
          <w:rtl/>
        </w:rPr>
      </w:pPr>
      <w:r w:rsidRPr="00737CED">
        <w:rPr>
          <w:rFonts w:ascii="Lotus Linotype" w:hAnsi="Lotus Linotype" w:cs="Lotus Linotype" w:hint="cs"/>
          <w:color w:val="000000"/>
          <w:sz w:val="32"/>
          <w:szCs w:val="32"/>
          <w:rtl/>
        </w:rPr>
        <w:t xml:space="preserve">فإن </w:t>
      </w:r>
      <w:r w:rsidRPr="00737CED">
        <w:rPr>
          <w:rFonts w:ascii="Lotus Linotype" w:hAnsi="Lotus Linotype" w:cs="Lotus Linotype"/>
          <w:color w:val="000000"/>
          <w:sz w:val="32"/>
          <w:szCs w:val="32"/>
          <w:rtl/>
        </w:rPr>
        <w:t>الحج توحيد كله في مقاصده</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وأذكاره</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وأعماله</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فأهم شروط قبولـه أن يبتغي به وجه الله تعالى</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ذلك لأن الإخلاص شرط لقبول جميع العبادات</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قال الله تعالى:</w:t>
      </w:r>
      <w:r w:rsidRPr="00737CED">
        <w:rPr>
          <w:rFonts w:ascii="QCF_BSML" w:hAnsi="QCF_BSML" w:cs="QCF_BSML"/>
          <w:color w:val="000000"/>
          <w:sz w:val="32"/>
          <w:szCs w:val="32"/>
          <w:rtl/>
        </w:rPr>
        <w:t xml:space="preserve"> ﮋ</w:t>
      </w:r>
      <w:r w:rsidRPr="00737CED">
        <w:rPr>
          <w:rFonts w:ascii="QCF_P598" w:hAnsi="QCF_P598" w:cs="QCF_P598"/>
          <w:color w:val="000000"/>
          <w:sz w:val="32"/>
          <w:szCs w:val="32"/>
          <w:rtl/>
        </w:rPr>
        <w:t>ﮘ</w:t>
      </w:r>
      <w:r w:rsidRPr="00737CED">
        <w:rPr>
          <w:rFonts w:ascii="QCF_P598" w:hAnsi="QCF_P598" w:cs="QCF_P598"/>
          <w:color w:val="000000"/>
          <w:sz w:val="2"/>
          <w:szCs w:val="2"/>
          <w:rtl/>
        </w:rPr>
        <w:t xml:space="preserve"> </w:t>
      </w:r>
      <w:r w:rsidRPr="00737CED">
        <w:rPr>
          <w:rFonts w:ascii="QCF_P598" w:hAnsi="QCF_P598" w:cs="QCF_P598"/>
          <w:color w:val="000000"/>
          <w:sz w:val="32"/>
          <w:szCs w:val="32"/>
          <w:rtl/>
        </w:rPr>
        <w:t>ﮙ</w:t>
      </w:r>
      <w:r w:rsidRPr="00737CED">
        <w:rPr>
          <w:rFonts w:ascii="QCF_P598" w:hAnsi="QCF_P598" w:cs="QCF_P598"/>
          <w:color w:val="000000"/>
          <w:sz w:val="2"/>
          <w:szCs w:val="2"/>
          <w:rtl/>
        </w:rPr>
        <w:t xml:space="preserve"> </w:t>
      </w:r>
      <w:r w:rsidRPr="00737CED">
        <w:rPr>
          <w:rFonts w:ascii="QCF_P598" w:hAnsi="QCF_P598" w:cs="QCF_P598"/>
          <w:color w:val="000000"/>
          <w:sz w:val="32"/>
          <w:szCs w:val="32"/>
          <w:rtl/>
        </w:rPr>
        <w:t>ﮚ</w:t>
      </w:r>
      <w:r w:rsidRPr="00737CED">
        <w:rPr>
          <w:rFonts w:ascii="QCF_P598" w:hAnsi="QCF_P598" w:cs="QCF_P598"/>
          <w:color w:val="000000"/>
          <w:sz w:val="2"/>
          <w:szCs w:val="2"/>
          <w:rtl/>
        </w:rPr>
        <w:t xml:space="preserve"> </w:t>
      </w:r>
      <w:r w:rsidRPr="00737CED">
        <w:rPr>
          <w:rFonts w:ascii="QCF_P598" w:hAnsi="QCF_P598" w:cs="QCF_P598"/>
          <w:color w:val="000000"/>
          <w:sz w:val="32"/>
          <w:szCs w:val="32"/>
          <w:rtl/>
        </w:rPr>
        <w:t>ﮛ</w:t>
      </w:r>
      <w:r w:rsidRPr="00737CED">
        <w:rPr>
          <w:rFonts w:ascii="QCF_P598" w:hAnsi="QCF_P598" w:cs="QCF_P598"/>
          <w:color w:val="000000"/>
          <w:sz w:val="2"/>
          <w:szCs w:val="2"/>
          <w:rtl/>
        </w:rPr>
        <w:t xml:space="preserve"> </w:t>
      </w:r>
      <w:r w:rsidRPr="00737CED">
        <w:rPr>
          <w:rFonts w:ascii="QCF_P598" w:hAnsi="QCF_P598" w:cs="QCF_P598"/>
          <w:color w:val="000000"/>
          <w:sz w:val="32"/>
          <w:szCs w:val="32"/>
          <w:rtl/>
        </w:rPr>
        <w:t>ﮜ</w:t>
      </w:r>
      <w:r w:rsidRPr="00737CED">
        <w:rPr>
          <w:rFonts w:ascii="QCF_P598" w:hAnsi="QCF_P598" w:cs="QCF_P598"/>
          <w:color w:val="000000"/>
          <w:sz w:val="2"/>
          <w:szCs w:val="2"/>
          <w:rtl/>
        </w:rPr>
        <w:t xml:space="preserve"> </w:t>
      </w:r>
      <w:r w:rsidRPr="00737CED">
        <w:rPr>
          <w:rFonts w:ascii="QCF_P598" w:hAnsi="QCF_P598" w:cs="QCF_P598"/>
          <w:color w:val="000000"/>
          <w:sz w:val="32"/>
          <w:szCs w:val="32"/>
          <w:rtl/>
        </w:rPr>
        <w:t>ﮝ</w:t>
      </w:r>
      <w:r w:rsidRPr="00737CED">
        <w:rPr>
          <w:rFonts w:ascii="QCF_P598" w:hAnsi="QCF_P598" w:cs="QCF_P598"/>
          <w:color w:val="000000"/>
          <w:sz w:val="2"/>
          <w:szCs w:val="2"/>
          <w:rtl/>
        </w:rPr>
        <w:t xml:space="preserve"> </w:t>
      </w:r>
      <w:r w:rsidRPr="00737CED">
        <w:rPr>
          <w:rFonts w:ascii="QCF_P598" w:hAnsi="QCF_P598" w:cs="QCF_P598"/>
          <w:color w:val="000000"/>
          <w:sz w:val="32"/>
          <w:szCs w:val="32"/>
          <w:rtl/>
        </w:rPr>
        <w:t>ﮞ</w:t>
      </w:r>
      <w:r w:rsidRPr="00737CED">
        <w:rPr>
          <w:rFonts w:ascii="QCF_P598" w:hAnsi="QCF_P598" w:cs="QCF_P598"/>
          <w:color w:val="000000"/>
          <w:sz w:val="2"/>
          <w:szCs w:val="2"/>
          <w:rtl/>
        </w:rPr>
        <w:t xml:space="preserve"> </w:t>
      </w:r>
      <w:r w:rsidRPr="00737CED">
        <w:rPr>
          <w:rFonts w:ascii="QCF_P598" w:hAnsi="QCF_P598" w:cs="QCF_P598"/>
          <w:color w:val="000000"/>
          <w:sz w:val="32"/>
          <w:szCs w:val="32"/>
          <w:rtl/>
        </w:rPr>
        <w:t>ﮟ</w:t>
      </w:r>
      <w:r w:rsidRPr="00737CED">
        <w:rPr>
          <w:rFonts w:ascii="QCF_P598" w:hAnsi="QCF_P598" w:cs="QCF_P598"/>
          <w:color w:val="000000"/>
          <w:sz w:val="2"/>
          <w:szCs w:val="2"/>
          <w:rtl/>
        </w:rPr>
        <w:t xml:space="preserve"> </w:t>
      </w:r>
      <w:r w:rsidRPr="00737CED">
        <w:rPr>
          <w:rFonts w:ascii="QCF_P598" w:hAnsi="QCF_P598" w:cs="QCF_P598"/>
          <w:color w:val="000000"/>
          <w:sz w:val="32"/>
          <w:szCs w:val="32"/>
          <w:rtl/>
        </w:rPr>
        <w:t>ﮠ</w:t>
      </w:r>
      <w:r w:rsidRPr="00737CED">
        <w:rPr>
          <w:rFonts w:ascii="QCF_P598" w:hAnsi="QCF_P598" w:cs="QCF_P598"/>
          <w:color w:val="000000"/>
          <w:sz w:val="2"/>
          <w:szCs w:val="2"/>
          <w:rtl/>
        </w:rPr>
        <w:t xml:space="preserve"> </w:t>
      </w:r>
      <w:r w:rsidRPr="00737CED">
        <w:rPr>
          <w:rFonts w:ascii="QCF_P598" w:hAnsi="QCF_P598" w:cs="QCF_P598"/>
          <w:color w:val="000000"/>
          <w:sz w:val="32"/>
          <w:szCs w:val="32"/>
          <w:rtl/>
        </w:rPr>
        <w:t>ﮡ</w:t>
      </w:r>
      <w:r w:rsidRPr="00737CED">
        <w:rPr>
          <w:rFonts w:ascii="QCF_P598" w:hAnsi="QCF_P598" w:cs="QCF_P598"/>
          <w:color w:val="000000"/>
          <w:sz w:val="2"/>
          <w:szCs w:val="2"/>
          <w:rtl/>
        </w:rPr>
        <w:t xml:space="preserve"> </w:t>
      </w:r>
      <w:r w:rsidRPr="00737CED">
        <w:rPr>
          <w:rFonts w:ascii="QCF_P598" w:hAnsi="QCF_P598" w:cs="QCF_P598"/>
          <w:color w:val="000000"/>
          <w:sz w:val="32"/>
          <w:szCs w:val="32"/>
          <w:rtl/>
        </w:rPr>
        <w:t>ﮢ</w:t>
      </w:r>
      <w:r w:rsidRPr="00737CED">
        <w:rPr>
          <w:rFonts w:ascii="QCF_P598" w:hAnsi="QCF_P598" w:cs="QCF_P598"/>
          <w:color w:val="000000"/>
          <w:sz w:val="2"/>
          <w:szCs w:val="2"/>
          <w:rtl/>
        </w:rPr>
        <w:t xml:space="preserve"> </w:t>
      </w:r>
      <w:r w:rsidRPr="00737CED">
        <w:rPr>
          <w:rFonts w:ascii="QCF_P598" w:hAnsi="QCF_P598" w:cs="QCF_P598"/>
          <w:color w:val="000000"/>
          <w:sz w:val="32"/>
          <w:szCs w:val="32"/>
          <w:rtl/>
        </w:rPr>
        <w:t>ﮣ</w:t>
      </w:r>
      <w:r w:rsidRPr="00737CED">
        <w:rPr>
          <w:rFonts w:ascii="QCF_P598" w:hAnsi="QCF_P598" w:cs="QCF_P598"/>
          <w:color w:val="000000"/>
          <w:sz w:val="2"/>
          <w:szCs w:val="2"/>
          <w:rtl/>
        </w:rPr>
        <w:t xml:space="preserve"> </w:t>
      </w:r>
      <w:r w:rsidRPr="00737CED">
        <w:rPr>
          <w:rFonts w:ascii="QCF_P598" w:hAnsi="QCF_P598" w:cs="QCF_P598"/>
          <w:color w:val="000000"/>
          <w:sz w:val="32"/>
          <w:szCs w:val="32"/>
          <w:rtl/>
        </w:rPr>
        <w:t>ﮤﮥ</w:t>
      </w:r>
      <w:r w:rsidRPr="00737CED">
        <w:rPr>
          <w:rFonts w:ascii="QCF_P598" w:hAnsi="QCF_P598" w:cs="QCF_P598"/>
          <w:color w:val="000000"/>
          <w:sz w:val="2"/>
          <w:szCs w:val="2"/>
          <w:rtl/>
        </w:rPr>
        <w:t xml:space="preserve"> </w:t>
      </w:r>
      <w:r w:rsidRPr="00737CED">
        <w:rPr>
          <w:rFonts w:ascii="QCF_P598" w:hAnsi="QCF_P598" w:cs="QCF_P598"/>
          <w:color w:val="000000"/>
          <w:sz w:val="32"/>
          <w:szCs w:val="32"/>
          <w:rtl/>
        </w:rPr>
        <w:t>ﮦ</w:t>
      </w:r>
      <w:r w:rsidRPr="00737CED">
        <w:rPr>
          <w:rFonts w:ascii="QCF_P598" w:hAnsi="QCF_P598" w:cs="QCF_P598"/>
          <w:color w:val="000000"/>
          <w:sz w:val="2"/>
          <w:szCs w:val="2"/>
          <w:rtl/>
        </w:rPr>
        <w:t xml:space="preserve"> </w:t>
      </w:r>
      <w:r w:rsidRPr="00737CED">
        <w:rPr>
          <w:rFonts w:ascii="QCF_P598" w:hAnsi="QCF_P598" w:cs="QCF_P598"/>
          <w:color w:val="000000"/>
          <w:sz w:val="32"/>
          <w:szCs w:val="32"/>
          <w:rtl/>
        </w:rPr>
        <w:t>ﮧ</w:t>
      </w:r>
      <w:r w:rsidRPr="00737CED">
        <w:rPr>
          <w:rFonts w:ascii="QCF_P598" w:hAnsi="QCF_P598" w:cs="QCF_P598"/>
          <w:color w:val="000000"/>
          <w:sz w:val="2"/>
          <w:szCs w:val="2"/>
          <w:rtl/>
        </w:rPr>
        <w:t xml:space="preserve"> </w:t>
      </w:r>
      <w:r w:rsidRPr="00737CED">
        <w:rPr>
          <w:rFonts w:ascii="QCF_P598" w:hAnsi="QCF_P598" w:cs="QCF_P598"/>
          <w:color w:val="000000"/>
          <w:sz w:val="32"/>
          <w:szCs w:val="32"/>
          <w:rtl/>
        </w:rPr>
        <w:t>ﮨ</w:t>
      </w:r>
      <w:r w:rsidRPr="00737CED">
        <w:rPr>
          <w:rFonts w:ascii="QCF_BSML" w:hAnsi="QCF_BSML" w:cs="QCF_BSML"/>
          <w:color w:val="000000"/>
          <w:sz w:val="32"/>
          <w:szCs w:val="32"/>
          <w:rtl/>
        </w:rPr>
        <w:t>ﮊ</w:t>
      </w:r>
      <w:r w:rsidRPr="00737CED">
        <w:rPr>
          <w:rFonts w:ascii="Lotus Linotype" w:hAnsi="Lotus Linotype" w:cs="Lotus Linotype"/>
          <w:color w:val="000000"/>
          <w:sz w:val="32"/>
          <w:rtl/>
        </w:rPr>
        <w:t xml:space="preserve"> [البينة:5]</w:t>
      </w:r>
      <w:r w:rsidRPr="00737CED">
        <w:rPr>
          <w:rFonts w:ascii="Lotus Linotype" w:hAnsi="Lotus Linotype" w:cs="Lotus Linotype"/>
          <w:color w:val="000000"/>
          <w:sz w:val="32"/>
          <w:szCs w:val="32"/>
          <w:rtl/>
        </w:rPr>
        <w:t xml:space="preserve">، وقال تعالى: </w:t>
      </w:r>
      <w:r w:rsidRPr="00737CED">
        <w:rPr>
          <w:rFonts w:ascii="QCF_BSML" w:hAnsi="QCF_BSML" w:cs="QCF_BSML"/>
          <w:color w:val="000000"/>
          <w:sz w:val="32"/>
          <w:szCs w:val="32"/>
          <w:rtl/>
        </w:rPr>
        <w:t>ﮋ</w:t>
      </w:r>
      <w:r w:rsidRPr="00737CED">
        <w:rPr>
          <w:rFonts w:ascii="QCF_P304" w:hAnsi="QCF_P304" w:cs="QCF_P304"/>
          <w:color w:val="000000"/>
          <w:sz w:val="32"/>
          <w:szCs w:val="32"/>
          <w:rtl/>
        </w:rPr>
        <w:t>ﰐ</w:t>
      </w:r>
      <w:r w:rsidRPr="00737CED">
        <w:rPr>
          <w:rFonts w:ascii="QCF_P304" w:hAnsi="QCF_P304" w:cs="QCF_P304"/>
          <w:color w:val="000000"/>
          <w:sz w:val="2"/>
          <w:szCs w:val="2"/>
          <w:rtl/>
        </w:rPr>
        <w:t xml:space="preserve"> </w:t>
      </w:r>
      <w:r w:rsidRPr="00737CED">
        <w:rPr>
          <w:rFonts w:ascii="QCF_P304" w:hAnsi="QCF_P304" w:cs="QCF_P304"/>
          <w:color w:val="000000"/>
          <w:sz w:val="32"/>
          <w:szCs w:val="32"/>
          <w:rtl/>
        </w:rPr>
        <w:t>ﰑﰒ</w:t>
      </w:r>
      <w:r w:rsidRPr="00737CED">
        <w:rPr>
          <w:rFonts w:ascii="QCF_P304" w:hAnsi="QCF_P304" w:cs="QCF_P304"/>
          <w:color w:val="000000"/>
          <w:sz w:val="2"/>
          <w:szCs w:val="2"/>
          <w:rtl/>
        </w:rPr>
        <w:t xml:space="preserve">  </w:t>
      </w:r>
      <w:r w:rsidRPr="00737CED">
        <w:rPr>
          <w:rFonts w:ascii="QCF_P304" w:hAnsi="QCF_P304" w:cs="QCF_P304"/>
          <w:color w:val="000000"/>
          <w:sz w:val="32"/>
          <w:szCs w:val="32"/>
          <w:rtl/>
        </w:rPr>
        <w:t>ﰓ</w:t>
      </w:r>
      <w:r w:rsidRPr="00737CED">
        <w:rPr>
          <w:rFonts w:ascii="QCF_P304" w:hAnsi="QCF_P304" w:cs="QCF_P304"/>
          <w:color w:val="000000"/>
          <w:sz w:val="2"/>
          <w:szCs w:val="2"/>
          <w:rtl/>
        </w:rPr>
        <w:t xml:space="preserve"> </w:t>
      </w:r>
      <w:r w:rsidRPr="00737CED">
        <w:rPr>
          <w:rFonts w:ascii="QCF_P304" w:hAnsi="QCF_P304" w:cs="QCF_P304"/>
          <w:color w:val="000000"/>
          <w:sz w:val="32"/>
          <w:szCs w:val="32"/>
          <w:rtl/>
        </w:rPr>
        <w:t>ﰔ</w:t>
      </w:r>
      <w:r w:rsidRPr="00737CED">
        <w:rPr>
          <w:rFonts w:ascii="QCF_P304" w:hAnsi="QCF_P304" w:cs="QCF_P304"/>
          <w:color w:val="000000"/>
          <w:sz w:val="2"/>
          <w:szCs w:val="2"/>
          <w:rtl/>
        </w:rPr>
        <w:t xml:space="preserve"> </w:t>
      </w:r>
      <w:r w:rsidRPr="00737CED">
        <w:rPr>
          <w:rFonts w:ascii="QCF_P304" w:hAnsi="QCF_P304" w:cs="QCF_P304"/>
          <w:color w:val="000000"/>
          <w:sz w:val="32"/>
          <w:szCs w:val="32"/>
          <w:rtl/>
        </w:rPr>
        <w:t>ﰕ</w:t>
      </w:r>
      <w:r w:rsidRPr="00737CED">
        <w:rPr>
          <w:rFonts w:ascii="QCF_P304" w:hAnsi="QCF_P304" w:cs="QCF_P304"/>
          <w:color w:val="000000"/>
          <w:sz w:val="2"/>
          <w:szCs w:val="2"/>
          <w:rtl/>
        </w:rPr>
        <w:t xml:space="preserve">  </w:t>
      </w:r>
      <w:r w:rsidRPr="00737CED">
        <w:rPr>
          <w:rFonts w:ascii="QCF_P304" w:hAnsi="QCF_P304" w:cs="QCF_P304"/>
          <w:color w:val="000000"/>
          <w:sz w:val="32"/>
          <w:szCs w:val="32"/>
          <w:rtl/>
        </w:rPr>
        <w:t>ﰖ</w:t>
      </w:r>
      <w:r w:rsidRPr="00737CED">
        <w:rPr>
          <w:rFonts w:ascii="QCF_P304" w:hAnsi="QCF_P304" w:cs="QCF_P304"/>
          <w:color w:val="000000"/>
          <w:sz w:val="2"/>
          <w:szCs w:val="2"/>
          <w:rtl/>
        </w:rPr>
        <w:t xml:space="preserve"> </w:t>
      </w:r>
      <w:r w:rsidRPr="00737CED">
        <w:rPr>
          <w:rFonts w:ascii="QCF_P304" w:hAnsi="QCF_P304" w:cs="QCF_P304"/>
          <w:color w:val="000000"/>
          <w:sz w:val="32"/>
          <w:szCs w:val="32"/>
          <w:rtl/>
        </w:rPr>
        <w:t>ﰗ</w:t>
      </w:r>
      <w:r w:rsidRPr="00737CED">
        <w:rPr>
          <w:rFonts w:ascii="QCF_P304" w:hAnsi="QCF_P304" w:cs="QCF_P304"/>
          <w:color w:val="000000"/>
          <w:sz w:val="2"/>
          <w:szCs w:val="2"/>
          <w:rtl/>
        </w:rPr>
        <w:t xml:space="preserve"> </w:t>
      </w:r>
      <w:r w:rsidRPr="00737CED">
        <w:rPr>
          <w:rFonts w:ascii="QCF_P304" w:hAnsi="QCF_P304" w:cs="QCF_P304"/>
          <w:color w:val="000000"/>
          <w:sz w:val="32"/>
          <w:szCs w:val="32"/>
          <w:rtl/>
        </w:rPr>
        <w:t>ﰘ</w:t>
      </w:r>
      <w:r w:rsidRPr="00737CED">
        <w:rPr>
          <w:rFonts w:ascii="QCF_P304" w:hAnsi="QCF_P304" w:cs="QCF_P304"/>
          <w:color w:val="000000"/>
          <w:sz w:val="2"/>
          <w:szCs w:val="2"/>
          <w:rtl/>
        </w:rPr>
        <w:t xml:space="preserve"> </w:t>
      </w:r>
      <w:r w:rsidRPr="00737CED">
        <w:rPr>
          <w:rFonts w:ascii="QCF_P304" w:hAnsi="QCF_P304" w:cs="QCF_P304"/>
          <w:color w:val="000000"/>
          <w:sz w:val="32"/>
          <w:szCs w:val="32"/>
          <w:rtl/>
        </w:rPr>
        <w:t>ﰙ</w:t>
      </w:r>
      <w:r w:rsidRPr="00737CED">
        <w:rPr>
          <w:rFonts w:ascii="QCF_P304" w:hAnsi="QCF_P304" w:cs="QCF_P304"/>
          <w:color w:val="000000"/>
          <w:sz w:val="2"/>
          <w:szCs w:val="2"/>
          <w:rtl/>
        </w:rPr>
        <w:t xml:space="preserve"> </w:t>
      </w:r>
      <w:r w:rsidRPr="00737CED">
        <w:rPr>
          <w:rFonts w:ascii="QCF_P304" w:hAnsi="QCF_P304" w:cs="QCF_P304"/>
          <w:color w:val="000000"/>
          <w:sz w:val="32"/>
          <w:szCs w:val="32"/>
          <w:rtl/>
        </w:rPr>
        <w:t>ﰚ</w:t>
      </w:r>
      <w:r w:rsidRPr="00737CED">
        <w:rPr>
          <w:rFonts w:ascii="QCF_P304" w:hAnsi="QCF_P304" w:cs="QCF_P304"/>
          <w:color w:val="000000"/>
          <w:sz w:val="2"/>
          <w:szCs w:val="2"/>
          <w:rtl/>
        </w:rPr>
        <w:t xml:space="preserve">  </w:t>
      </w:r>
      <w:r w:rsidRPr="00737CED">
        <w:rPr>
          <w:rFonts w:ascii="QCF_P304" w:hAnsi="QCF_P304" w:cs="QCF_P304"/>
          <w:color w:val="000000"/>
          <w:sz w:val="32"/>
          <w:szCs w:val="32"/>
          <w:rtl/>
        </w:rPr>
        <w:t>ﰛ</w:t>
      </w:r>
      <w:r w:rsidRPr="00737CED">
        <w:rPr>
          <w:rFonts w:ascii="QCF_P304" w:hAnsi="QCF_P304" w:cs="QCF_P304"/>
          <w:color w:val="000000"/>
          <w:sz w:val="2"/>
          <w:szCs w:val="2"/>
          <w:rtl/>
        </w:rPr>
        <w:t xml:space="preserve"> </w:t>
      </w:r>
      <w:r w:rsidRPr="00737CED">
        <w:rPr>
          <w:rFonts w:ascii="QCF_P304" w:hAnsi="QCF_P304" w:cs="QCF_P304"/>
          <w:color w:val="000000"/>
          <w:sz w:val="32"/>
          <w:szCs w:val="32"/>
          <w:rtl/>
        </w:rPr>
        <w:t>ﰜ</w:t>
      </w:r>
      <w:r w:rsidRPr="00737CED">
        <w:rPr>
          <w:rFonts w:ascii="QCF_BSML" w:hAnsi="QCF_BSML" w:cs="QCF_BSML"/>
          <w:color w:val="000000"/>
          <w:sz w:val="32"/>
          <w:szCs w:val="32"/>
          <w:rtl/>
        </w:rPr>
        <w:t>ﮊ</w:t>
      </w:r>
      <w:r w:rsidRPr="00737CED">
        <w:rPr>
          <w:rFonts w:ascii="Lotus Linotype" w:hAnsi="Lotus Linotype" w:cs="Lotus Linotype"/>
          <w:color w:val="000000"/>
          <w:sz w:val="32"/>
          <w:rtl/>
        </w:rPr>
        <w:t xml:space="preserve"> [الكهف:110]</w:t>
      </w:r>
      <w:r w:rsidRPr="00737CED">
        <w:rPr>
          <w:rFonts w:ascii="Lotus Linotype" w:hAnsi="Lotus Linotype" w:cs="Lotus Linotype"/>
          <w:color w:val="000000"/>
          <w:sz w:val="32"/>
          <w:szCs w:val="32"/>
          <w:rtl/>
        </w:rPr>
        <w:t xml:space="preserve">، وقال تعالى: </w:t>
      </w:r>
      <w:r w:rsidRPr="00737CED">
        <w:rPr>
          <w:rFonts w:ascii="QCF_BSML" w:hAnsi="QCF_BSML" w:cs="QCF_BSML"/>
          <w:color w:val="000000"/>
          <w:sz w:val="32"/>
          <w:szCs w:val="32"/>
          <w:rtl/>
        </w:rPr>
        <w:t>ﮋ</w:t>
      </w:r>
      <w:r w:rsidRPr="00737CED">
        <w:rPr>
          <w:rFonts w:ascii="QCF_P062" w:hAnsi="QCF_P062" w:cs="QCF_P062"/>
          <w:color w:val="000000"/>
          <w:sz w:val="32"/>
          <w:szCs w:val="32"/>
          <w:rtl/>
        </w:rPr>
        <w:t>ﮬ</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ﮭ</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ﮮ</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ﮯ</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ﮰ</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ﮱ</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ﯓ</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ﯔ</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ﯕﯖ</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ﯗ</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ﯘ</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ﯙ</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ﯚ</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ﯛ</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ﯜ</w:t>
      </w:r>
      <w:r w:rsidRPr="00737CED">
        <w:rPr>
          <w:rFonts w:ascii="QCF_P062" w:hAnsi="QCF_P062" w:cs="QCF_P062"/>
          <w:color w:val="000000"/>
          <w:sz w:val="2"/>
          <w:szCs w:val="2"/>
          <w:rtl/>
        </w:rPr>
        <w:t xml:space="preserve"> </w:t>
      </w:r>
      <w:r w:rsidRPr="00737CED">
        <w:rPr>
          <w:rFonts w:ascii="QCF_P062" w:hAnsi="QCF_P062" w:cs="QCF_P062"/>
          <w:color w:val="000000"/>
          <w:sz w:val="32"/>
          <w:szCs w:val="32"/>
          <w:rtl/>
        </w:rPr>
        <w:t>ﯝ</w:t>
      </w:r>
      <w:r w:rsidRPr="00737CED">
        <w:rPr>
          <w:rFonts w:ascii="QCF_BSML" w:hAnsi="QCF_BSML" w:cs="QCF_BSML"/>
          <w:color w:val="000000"/>
          <w:sz w:val="32"/>
          <w:szCs w:val="32"/>
          <w:rtl/>
        </w:rPr>
        <w:t>ﮊ</w:t>
      </w:r>
      <w:r w:rsidRPr="00737CED">
        <w:rPr>
          <w:rFonts w:ascii="Lotus Linotype" w:hAnsi="Lotus Linotype" w:cs="Lotus Linotype" w:hint="cs"/>
          <w:color w:val="000000"/>
          <w:sz w:val="32"/>
          <w:rtl/>
        </w:rPr>
        <w:t xml:space="preserve"> [آل عمران:97]</w:t>
      </w:r>
      <w:r w:rsidRPr="00737CED">
        <w:rPr>
          <w:rFonts w:ascii="Lotus Linotype" w:hAnsi="Lotus Linotype" w:cs="Lotus Linotype"/>
          <w:color w:val="000000"/>
          <w:sz w:val="32"/>
          <w:szCs w:val="32"/>
          <w:rtl/>
        </w:rPr>
        <w:t xml:space="preserve">، وقال سبحانه وتعالى: </w:t>
      </w:r>
      <w:r w:rsidRPr="00737CED">
        <w:rPr>
          <w:rFonts w:ascii="QCF_BSML" w:hAnsi="QCF_BSML" w:cs="QCF_BSML"/>
          <w:color w:val="000000"/>
          <w:sz w:val="32"/>
          <w:szCs w:val="32"/>
          <w:rtl/>
        </w:rPr>
        <w:t>ﮋ</w:t>
      </w:r>
      <w:r w:rsidRPr="00737CED">
        <w:rPr>
          <w:rFonts w:ascii="QCF_P030" w:hAnsi="QCF_P030" w:cs="QCF_P030"/>
          <w:color w:val="000000"/>
          <w:sz w:val="32"/>
          <w:szCs w:val="32"/>
          <w:rtl/>
        </w:rPr>
        <w:t>ﮱ</w:t>
      </w:r>
      <w:r w:rsidRPr="00737CED">
        <w:rPr>
          <w:rFonts w:ascii="QCF_P030" w:hAnsi="QCF_P030" w:cs="QCF_P030"/>
          <w:color w:val="000000"/>
          <w:sz w:val="2"/>
          <w:szCs w:val="2"/>
          <w:rtl/>
        </w:rPr>
        <w:t xml:space="preserve"> </w:t>
      </w:r>
      <w:r w:rsidRPr="00737CED">
        <w:rPr>
          <w:rFonts w:ascii="QCF_P030" w:hAnsi="QCF_P030" w:cs="QCF_P030"/>
          <w:color w:val="000000"/>
          <w:sz w:val="32"/>
          <w:szCs w:val="32"/>
          <w:rtl/>
        </w:rPr>
        <w:t>ﯓ</w:t>
      </w:r>
      <w:r w:rsidRPr="00737CED">
        <w:rPr>
          <w:rFonts w:ascii="QCF_P030" w:hAnsi="QCF_P030" w:cs="QCF_P030"/>
          <w:color w:val="000000"/>
          <w:sz w:val="2"/>
          <w:szCs w:val="2"/>
          <w:rtl/>
        </w:rPr>
        <w:t xml:space="preserve"> </w:t>
      </w:r>
      <w:r w:rsidRPr="00737CED">
        <w:rPr>
          <w:rFonts w:ascii="QCF_P030" w:hAnsi="QCF_P030" w:cs="QCF_P030"/>
          <w:color w:val="000000"/>
          <w:sz w:val="32"/>
          <w:szCs w:val="32"/>
          <w:rtl/>
        </w:rPr>
        <w:t>ﯔ</w:t>
      </w:r>
      <w:r w:rsidRPr="00737CED">
        <w:rPr>
          <w:rFonts w:ascii="QCF_P030" w:hAnsi="QCF_P030" w:cs="QCF_P030"/>
          <w:color w:val="000000"/>
          <w:sz w:val="2"/>
          <w:szCs w:val="2"/>
          <w:rtl/>
        </w:rPr>
        <w:t xml:space="preserve"> </w:t>
      </w:r>
      <w:r w:rsidRPr="00737CED">
        <w:rPr>
          <w:rFonts w:ascii="QCF_P030" w:hAnsi="QCF_P030" w:cs="QCF_P030"/>
          <w:color w:val="000000"/>
          <w:sz w:val="32"/>
          <w:szCs w:val="32"/>
          <w:rtl/>
        </w:rPr>
        <w:t>ﯕﯖ</w:t>
      </w:r>
      <w:r w:rsidRPr="00737CED">
        <w:rPr>
          <w:rFonts w:ascii="QCF_BSML" w:hAnsi="QCF_BSML" w:cs="QCF_BSML"/>
          <w:color w:val="000000"/>
          <w:sz w:val="32"/>
          <w:szCs w:val="32"/>
          <w:rtl/>
        </w:rPr>
        <w:t>ﮊ</w:t>
      </w:r>
      <w:r w:rsidRPr="00737CED">
        <w:rPr>
          <w:rFonts w:ascii="Lotus Linotype" w:hAnsi="Lotus Linotype" w:cs="Lotus Linotype" w:hint="cs"/>
          <w:color w:val="000000"/>
          <w:sz w:val="32"/>
          <w:szCs w:val="32"/>
          <w:rtl/>
        </w:rPr>
        <w:t xml:space="preserve"> </w:t>
      </w:r>
      <w:r w:rsidRPr="00737CED">
        <w:rPr>
          <w:rFonts w:ascii="Lotus Linotype" w:hAnsi="Lotus Linotype" w:cs="Lotus Linotype" w:hint="cs"/>
          <w:color w:val="000000"/>
          <w:sz w:val="32"/>
          <w:rtl/>
        </w:rPr>
        <w:t>[البقرة:196]</w:t>
      </w:r>
      <w:r w:rsidRPr="00737CED">
        <w:rPr>
          <w:rFonts w:ascii="Lotus Linotype" w:hAnsi="Lotus Linotype" w:cs="Lotus Linotype" w:hint="cs"/>
          <w:color w:val="000000"/>
          <w:sz w:val="32"/>
          <w:szCs w:val="32"/>
          <w:rtl/>
        </w:rPr>
        <w:t>.</w:t>
      </w:r>
    </w:p>
    <w:p w:rsidR="000B7DE2" w:rsidRPr="00737CED" w:rsidRDefault="000B7DE2" w:rsidP="000B7DE2">
      <w:pPr>
        <w:widowControl w:val="0"/>
        <w:spacing w:before="120" w:after="120" w:line="199" w:lineRule="auto"/>
        <w:ind w:firstLine="454"/>
        <w:jc w:val="both"/>
        <w:rPr>
          <w:rFonts w:ascii="Lotus Linotype" w:hAnsi="Lotus Linotype" w:cs="Lotus Linotype"/>
          <w:color w:val="000000"/>
          <w:sz w:val="32"/>
          <w:szCs w:val="32"/>
          <w:rtl/>
        </w:rPr>
      </w:pPr>
      <w:r w:rsidRPr="00737CED">
        <w:rPr>
          <w:rFonts w:ascii="Lotus Linotype" w:hAnsi="Lotus Linotype" w:cs="Lotus Linotype" w:hint="cs"/>
          <w:bCs/>
          <w:color w:val="000000"/>
          <w:sz w:val="32"/>
          <w:szCs w:val="32"/>
          <w:rtl/>
        </w:rPr>
        <w:t>والإخلاص</w:t>
      </w:r>
      <w:r w:rsidRPr="00737CED">
        <w:rPr>
          <w:rFonts w:ascii="Lotus Linotype" w:hAnsi="Lotus Linotype" w:cs="Lotus Linotype" w:hint="cs"/>
          <w:color w:val="000000"/>
          <w:sz w:val="32"/>
          <w:szCs w:val="32"/>
          <w:rtl/>
        </w:rPr>
        <w:t>: هو أن يقصد بالعبادة المشروعة وجه الله تعالى، فلا يلتفت بشيء منها إلى أحد من خلقه كائنًا من كان، ولا يطلب بها حظًّا من حظوظ النفس أو عرضًا من أعراض الدنيا.</w:t>
      </w:r>
    </w:p>
    <w:p w:rsidR="000B7DE2" w:rsidRDefault="000B7DE2" w:rsidP="000B7DE2">
      <w:pPr>
        <w:widowControl w:val="0"/>
        <w:spacing w:before="120" w:after="120" w:line="197" w:lineRule="auto"/>
        <w:ind w:firstLine="454"/>
        <w:jc w:val="both"/>
        <w:rPr>
          <w:rFonts w:ascii="Lotus Linotype" w:hAnsi="Lotus Linotype" w:cs="Lotus Linotype"/>
          <w:color w:val="000000"/>
          <w:sz w:val="32"/>
          <w:szCs w:val="32"/>
          <w:rtl/>
        </w:rPr>
      </w:pPr>
      <w:r w:rsidRPr="00737CED">
        <w:rPr>
          <w:rFonts w:ascii="Lotus Linotype" w:hAnsi="Lotus Linotype" w:cs="Lotus Linotype" w:hint="cs"/>
          <w:color w:val="000000"/>
          <w:sz w:val="32"/>
          <w:szCs w:val="32"/>
          <w:rtl/>
        </w:rPr>
        <w:t xml:space="preserve">فالحج </w:t>
      </w:r>
      <w:r w:rsidRPr="00737CED">
        <w:rPr>
          <w:rFonts w:ascii="Lotus Linotype" w:hAnsi="Lotus Linotype" w:cs="Lotus Linotype"/>
          <w:color w:val="000000"/>
          <w:sz w:val="32"/>
          <w:szCs w:val="32"/>
          <w:rtl/>
        </w:rPr>
        <w:t xml:space="preserve">حق لله تعالى على العبد </w:t>
      </w:r>
      <w:r w:rsidRPr="00737CED">
        <w:rPr>
          <w:rFonts w:ascii="Lotus Linotype" w:hAnsi="Lotus Linotype" w:cs="Lotus Linotype" w:hint="cs"/>
          <w:color w:val="000000"/>
          <w:sz w:val="32"/>
          <w:szCs w:val="32"/>
          <w:rtl/>
        </w:rPr>
        <w:t xml:space="preserve">ـ بشرطه ـ </w:t>
      </w:r>
      <w:r w:rsidRPr="00737CED">
        <w:rPr>
          <w:rFonts w:ascii="Lotus Linotype" w:hAnsi="Lotus Linotype" w:cs="Lotus Linotype"/>
          <w:color w:val="000000"/>
          <w:sz w:val="32"/>
          <w:szCs w:val="32"/>
          <w:rtl/>
        </w:rPr>
        <w:t>مرة في العمر، والإخلاص أداء حق الله تعالى إليه</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وعدم ال</w:t>
      </w:r>
      <w:r w:rsidRPr="00737CED">
        <w:rPr>
          <w:rFonts w:ascii="Lotus Linotype" w:hAnsi="Lotus Linotype" w:cs="Lotus Linotype" w:hint="cs"/>
          <w:color w:val="000000"/>
          <w:sz w:val="32"/>
          <w:szCs w:val="32"/>
          <w:rtl/>
        </w:rPr>
        <w:t>ا</w:t>
      </w:r>
      <w:r w:rsidRPr="00737CED">
        <w:rPr>
          <w:rFonts w:ascii="Lotus Linotype" w:hAnsi="Lotus Linotype" w:cs="Lotus Linotype"/>
          <w:color w:val="000000"/>
          <w:sz w:val="32"/>
          <w:szCs w:val="32"/>
          <w:rtl/>
        </w:rPr>
        <w:t>لتفات بشيء فيه إلى الخلق</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فمن</w:t>
      </w:r>
      <w:r w:rsidRPr="00737CED">
        <w:rPr>
          <w:rFonts w:ascii="Lotus Linotype" w:hAnsi="Lotus Linotype" w:cs="Lotus Linotype" w:hint="cs"/>
          <w:color w:val="000000"/>
          <w:sz w:val="32"/>
          <w:szCs w:val="32"/>
          <w:rtl/>
        </w:rPr>
        <w:t xml:space="preserve"> </w:t>
      </w:r>
      <w:r w:rsidRPr="00737CED">
        <w:rPr>
          <w:rFonts w:ascii="Lotus Linotype" w:hAnsi="Lotus Linotype" w:cs="Lotus Linotype"/>
          <w:color w:val="000000"/>
          <w:sz w:val="32"/>
          <w:szCs w:val="32"/>
          <w:rtl/>
        </w:rPr>
        <w:t>جمع</w:t>
      </w:r>
      <w:r w:rsidRPr="00737CED">
        <w:rPr>
          <w:rFonts w:ascii="Lotus Linotype" w:hAnsi="Lotus Linotype" w:cs="Lotus Linotype" w:hint="cs"/>
          <w:color w:val="000000"/>
          <w:sz w:val="32"/>
          <w:szCs w:val="32"/>
          <w:rtl/>
        </w:rPr>
        <w:t xml:space="preserve"> فيه</w:t>
      </w:r>
      <w:r w:rsidRPr="00737CED">
        <w:rPr>
          <w:rFonts w:ascii="Lotus Linotype" w:hAnsi="Lotus Linotype" w:cs="Lotus Linotype"/>
          <w:color w:val="000000"/>
          <w:sz w:val="32"/>
          <w:szCs w:val="32"/>
          <w:rtl/>
        </w:rPr>
        <w:t xml:space="preserve"> بين الإخلاص </w:t>
      </w:r>
      <w:r w:rsidRPr="00737CED">
        <w:rPr>
          <w:rFonts w:ascii="Lotus Linotype" w:hAnsi="Lotus Linotype" w:cs="Lotus Linotype" w:hint="cs"/>
          <w:color w:val="000000"/>
          <w:sz w:val="32"/>
          <w:szCs w:val="32"/>
          <w:rtl/>
        </w:rPr>
        <w:t xml:space="preserve">لله تعالى </w:t>
      </w:r>
      <w:r w:rsidRPr="00737CED">
        <w:rPr>
          <w:rFonts w:ascii="Lotus Linotype" w:hAnsi="Lotus Linotype" w:cs="Lotus Linotype"/>
          <w:color w:val="000000"/>
          <w:sz w:val="32"/>
          <w:szCs w:val="32"/>
          <w:rtl/>
        </w:rPr>
        <w:t>في القصد</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w:t>
      </w:r>
      <w:r w:rsidRPr="00737CED">
        <w:rPr>
          <w:rFonts w:ascii="Lotus Linotype" w:hAnsi="Lotus Linotype" w:cs="Lotus Linotype" w:hint="cs"/>
          <w:color w:val="000000"/>
          <w:sz w:val="32"/>
          <w:szCs w:val="32"/>
          <w:rtl/>
        </w:rPr>
        <w:t>ا</w:t>
      </w:r>
      <w:r w:rsidRPr="00737CED">
        <w:rPr>
          <w:rFonts w:ascii="Lotus Linotype" w:hAnsi="Lotus Linotype" w:cs="Lotus Linotype"/>
          <w:color w:val="000000"/>
          <w:sz w:val="32"/>
          <w:szCs w:val="32"/>
          <w:rtl/>
        </w:rPr>
        <w:t>تباع السنة في الكيفية</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فقد جمع أسباب القبول والمثوبة</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قال الله تعالى:</w:t>
      </w:r>
      <w:r w:rsidRPr="00737CED">
        <w:rPr>
          <w:rFonts w:ascii="QCF_BSML" w:hAnsi="QCF_BSML" w:cs="QCF_BSML"/>
          <w:color w:val="000000"/>
          <w:sz w:val="32"/>
          <w:szCs w:val="32"/>
          <w:rtl/>
        </w:rPr>
        <w:t xml:space="preserve"> ﮋ</w:t>
      </w:r>
      <w:r w:rsidRPr="00737CED">
        <w:rPr>
          <w:rFonts w:ascii="QCF_P017" w:hAnsi="QCF_P017" w:cs="QCF_P017"/>
          <w:color w:val="000000"/>
          <w:sz w:val="32"/>
          <w:szCs w:val="32"/>
          <w:rtl/>
        </w:rPr>
        <w:t>ﯼ</w:t>
      </w:r>
      <w:r w:rsidRPr="00737CED">
        <w:rPr>
          <w:rFonts w:ascii="QCF_P017" w:hAnsi="QCF_P017" w:cs="QCF_P017"/>
          <w:color w:val="000000"/>
          <w:sz w:val="2"/>
          <w:szCs w:val="2"/>
          <w:rtl/>
        </w:rPr>
        <w:t xml:space="preserve"> </w:t>
      </w:r>
      <w:r w:rsidRPr="00737CED">
        <w:rPr>
          <w:rFonts w:ascii="QCF_P017" w:hAnsi="QCF_P017" w:cs="QCF_P017"/>
          <w:color w:val="000000"/>
          <w:sz w:val="32"/>
          <w:szCs w:val="32"/>
          <w:rtl/>
        </w:rPr>
        <w:t>ﯽ</w:t>
      </w:r>
      <w:r w:rsidRPr="00737CED">
        <w:rPr>
          <w:rFonts w:ascii="QCF_P017" w:hAnsi="QCF_P017" w:cs="QCF_P017"/>
          <w:color w:val="000000"/>
          <w:sz w:val="2"/>
          <w:szCs w:val="2"/>
          <w:rtl/>
        </w:rPr>
        <w:t xml:space="preserve"> </w:t>
      </w:r>
      <w:r w:rsidRPr="00737CED">
        <w:rPr>
          <w:rFonts w:ascii="QCF_P017" w:hAnsi="QCF_P017" w:cs="QCF_P017"/>
          <w:color w:val="000000"/>
          <w:sz w:val="32"/>
          <w:szCs w:val="32"/>
          <w:rtl/>
        </w:rPr>
        <w:t>ﯾ</w:t>
      </w:r>
      <w:r w:rsidRPr="00737CED">
        <w:rPr>
          <w:rFonts w:ascii="QCF_P017" w:hAnsi="QCF_P017" w:cs="QCF_P017"/>
          <w:color w:val="000000"/>
          <w:sz w:val="2"/>
          <w:szCs w:val="2"/>
          <w:rtl/>
        </w:rPr>
        <w:t xml:space="preserve"> </w:t>
      </w:r>
      <w:r w:rsidRPr="00737CED">
        <w:rPr>
          <w:rFonts w:ascii="QCF_P017" w:hAnsi="QCF_P017" w:cs="QCF_P017"/>
          <w:color w:val="000000"/>
          <w:sz w:val="32"/>
          <w:szCs w:val="32"/>
          <w:rtl/>
        </w:rPr>
        <w:t>ﯿ</w:t>
      </w:r>
      <w:r w:rsidRPr="00737CED">
        <w:rPr>
          <w:rFonts w:ascii="QCF_P017" w:hAnsi="QCF_P017" w:cs="QCF_P017"/>
          <w:color w:val="000000"/>
          <w:sz w:val="2"/>
          <w:szCs w:val="2"/>
          <w:rtl/>
        </w:rPr>
        <w:t xml:space="preserve"> </w:t>
      </w:r>
      <w:r w:rsidRPr="00737CED">
        <w:rPr>
          <w:rFonts w:ascii="QCF_P017" w:hAnsi="QCF_P017" w:cs="QCF_P017"/>
          <w:color w:val="000000"/>
          <w:sz w:val="32"/>
          <w:szCs w:val="32"/>
          <w:rtl/>
        </w:rPr>
        <w:t>ﰀ</w:t>
      </w:r>
      <w:r w:rsidRPr="00737CED">
        <w:rPr>
          <w:rFonts w:ascii="QCF_P017" w:hAnsi="QCF_P017" w:cs="QCF_P017"/>
          <w:color w:val="000000"/>
          <w:sz w:val="2"/>
          <w:szCs w:val="2"/>
          <w:rtl/>
        </w:rPr>
        <w:t xml:space="preserve"> </w:t>
      </w:r>
      <w:r w:rsidRPr="00737CED">
        <w:rPr>
          <w:rFonts w:ascii="QCF_P017" w:hAnsi="QCF_P017" w:cs="QCF_P017"/>
          <w:color w:val="000000"/>
          <w:sz w:val="32"/>
          <w:szCs w:val="32"/>
          <w:rtl/>
        </w:rPr>
        <w:t>ﰁ</w:t>
      </w:r>
      <w:r w:rsidRPr="00737CED">
        <w:rPr>
          <w:rFonts w:ascii="QCF_P017" w:hAnsi="QCF_P017" w:cs="QCF_P017"/>
          <w:color w:val="000000"/>
          <w:sz w:val="2"/>
          <w:szCs w:val="2"/>
          <w:rtl/>
        </w:rPr>
        <w:t xml:space="preserve"> </w:t>
      </w:r>
      <w:r w:rsidRPr="00737CED">
        <w:rPr>
          <w:rFonts w:ascii="QCF_P017" w:hAnsi="QCF_P017" w:cs="QCF_P017"/>
          <w:color w:val="000000"/>
          <w:sz w:val="32"/>
          <w:szCs w:val="32"/>
          <w:rtl/>
        </w:rPr>
        <w:t>ﰂ</w:t>
      </w:r>
      <w:r w:rsidRPr="00737CED">
        <w:rPr>
          <w:rFonts w:ascii="QCF_P017" w:hAnsi="QCF_P017" w:cs="QCF_P017"/>
          <w:color w:val="000000"/>
          <w:sz w:val="2"/>
          <w:szCs w:val="2"/>
          <w:rtl/>
        </w:rPr>
        <w:t xml:space="preserve"> </w:t>
      </w:r>
      <w:r w:rsidRPr="00737CED">
        <w:rPr>
          <w:rFonts w:ascii="QCF_P017" w:hAnsi="QCF_P017" w:cs="QCF_P017"/>
          <w:color w:val="000000"/>
          <w:sz w:val="32"/>
          <w:szCs w:val="32"/>
          <w:rtl/>
        </w:rPr>
        <w:t>ﰃ</w:t>
      </w:r>
      <w:r w:rsidRPr="00737CED">
        <w:rPr>
          <w:rFonts w:ascii="QCF_P017" w:hAnsi="QCF_P017" w:cs="QCF_P017"/>
          <w:color w:val="000000"/>
          <w:sz w:val="2"/>
          <w:szCs w:val="2"/>
          <w:rtl/>
        </w:rPr>
        <w:t xml:space="preserve"> </w:t>
      </w:r>
      <w:r w:rsidRPr="00737CED">
        <w:rPr>
          <w:rFonts w:ascii="QCF_P017" w:hAnsi="QCF_P017" w:cs="QCF_P017"/>
          <w:color w:val="000000"/>
          <w:sz w:val="32"/>
          <w:szCs w:val="32"/>
          <w:rtl/>
        </w:rPr>
        <w:t>ﰄ</w:t>
      </w:r>
      <w:r w:rsidRPr="00737CED">
        <w:rPr>
          <w:rFonts w:ascii="QCF_P017" w:hAnsi="QCF_P017" w:cs="QCF_P017"/>
          <w:color w:val="000000"/>
          <w:sz w:val="2"/>
          <w:szCs w:val="2"/>
          <w:rtl/>
        </w:rPr>
        <w:t xml:space="preserve"> </w:t>
      </w:r>
      <w:r w:rsidRPr="00737CED">
        <w:rPr>
          <w:rFonts w:ascii="QCF_P017" w:hAnsi="QCF_P017" w:cs="QCF_P017"/>
          <w:color w:val="000000"/>
          <w:sz w:val="32"/>
          <w:szCs w:val="32"/>
          <w:rtl/>
        </w:rPr>
        <w:t>ﰅ</w:t>
      </w:r>
      <w:r w:rsidRPr="00737CED">
        <w:rPr>
          <w:rFonts w:ascii="QCF_P017" w:hAnsi="QCF_P017" w:cs="QCF_P017"/>
          <w:color w:val="000000"/>
          <w:sz w:val="2"/>
          <w:szCs w:val="2"/>
          <w:rtl/>
        </w:rPr>
        <w:t xml:space="preserve"> </w:t>
      </w:r>
      <w:r w:rsidRPr="00737CED">
        <w:rPr>
          <w:rFonts w:ascii="QCF_P017" w:hAnsi="QCF_P017" w:cs="QCF_P017"/>
          <w:color w:val="000000"/>
          <w:sz w:val="32"/>
          <w:szCs w:val="32"/>
          <w:rtl/>
        </w:rPr>
        <w:t>ﰆ</w:t>
      </w:r>
      <w:r w:rsidRPr="00737CED">
        <w:rPr>
          <w:rFonts w:ascii="QCF_P017" w:hAnsi="QCF_P017" w:cs="QCF_P017"/>
          <w:color w:val="000000"/>
          <w:sz w:val="2"/>
          <w:szCs w:val="2"/>
          <w:rtl/>
        </w:rPr>
        <w:t xml:space="preserve"> </w:t>
      </w:r>
      <w:r w:rsidRPr="00737CED">
        <w:rPr>
          <w:rFonts w:ascii="QCF_P017" w:hAnsi="QCF_P017" w:cs="QCF_P017"/>
          <w:color w:val="000000"/>
          <w:sz w:val="32"/>
          <w:szCs w:val="32"/>
          <w:rtl/>
        </w:rPr>
        <w:t>ﰇ</w:t>
      </w:r>
      <w:r w:rsidRPr="00737CED">
        <w:rPr>
          <w:rFonts w:ascii="QCF_P017" w:hAnsi="QCF_P017" w:cs="QCF_P017"/>
          <w:color w:val="000000"/>
          <w:sz w:val="2"/>
          <w:szCs w:val="2"/>
          <w:rtl/>
        </w:rPr>
        <w:t xml:space="preserve"> </w:t>
      </w:r>
      <w:r w:rsidRPr="00737CED">
        <w:rPr>
          <w:rFonts w:ascii="QCF_P017" w:hAnsi="QCF_P017" w:cs="QCF_P017"/>
          <w:color w:val="000000"/>
          <w:sz w:val="32"/>
          <w:szCs w:val="32"/>
          <w:rtl/>
        </w:rPr>
        <w:t>ﰈ</w:t>
      </w:r>
      <w:r w:rsidRPr="00737CED">
        <w:rPr>
          <w:rFonts w:ascii="QCF_P017" w:hAnsi="QCF_P017" w:cs="QCF_P017"/>
          <w:color w:val="000000"/>
          <w:sz w:val="2"/>
          <w:szCs w:val="2"/>
          <w:rtl/>
        </w:rPr>
        <w:t xml:space="preserve"> </w:t>
      </w:r>
      <w:r w:rsidRPr="00737CED">
        <w:rPr>
          <w:rFonts w:ascii="QCF_P017" w:hAnsi="QCF_P017" w:cs="QCF_P017"/>
          <w:color w:val="000000"/>
          <w:sz w:val="32"/>
          <w:szCs w:val="32"/>
          <w:rtl/>
        </w:rPr>
        <w:t>ﰉ</w:t>
      </w:r>
      <w:r w:rsidRPr="00737CED">
        <w:rPr>
          <w:rFonts w:ascii="QCF_P017" w:hAnsi="QCF_P017" w:cs="QCF_P017"/>
          <w:color w:val="000000"/>
          <w:sz w:val="2"/>
          <w:szCs w:val="2"/>
          <w:rtl/>
        </w:rPr>
        <w:t xml:space="preserve"> </w:t>
      </w:r>
      <w:r w:rsidRPr="00737CED">
        <w:rPr>
          <w:rFonts w:ascii="QCF_P017" w:hAnsi="QCF_P017" w:cs="QCF_P017"/>
          <w:color w:val="000000"/>
          <w:sz w:val="32"/>
          <w:szCs w:val="32"/>
          <w:rtl/>
        </w:rPr>
        <w:t>ﰊ</w:t>
      </w:r>
      <w:r w:rsidRPr="00737CED">
        <w:rPr>
          <w:rFonts w:ascii="QCF_P017" w:hAnsi="QCF_P017" w:cs="QCF_P017"/>
          <w:color w:val="000000"/>
          <w:sz w:val="2"/>
          <w:szCs w:val="2"/>
          <w:rtl/>
        </w:rPr>
        <w:t xml:space="preserve"> </w:t>
      </w:r>
      <w:r w:rsidRPr="00737CED">
        <w:rPr>
          <w:rFonts w:ascii="QCF_P017" w:hAnsi="QCF_P017" w:cs="QCF_P017"/>
          <w:color w:val="000000"/>
          <w:sz w:val="32"/>
          <w:szCs w:val="32"/>
          <w:rtl/>
        </w:rPr>
        <w:t>ﰋ</w:t>
      </w:r>
      <w:r w:rsidRPr="00737CED">
        <w:rPr>
          <w:rFonts w:ascii="QCF_P017" w:hAnsi="QCF_P017" w:cs="QCF_P017"/>
          <w:color w:val="000000"/>
          <w:sz w:val="2"/>
          <w:szCs w:val="2"/>
          <w:rtl/>
        </w:rPr>
        <w:t xml:space="preserve"> </w:t>
      </w:r>
      <w:r w:rsidRPr="00737CED">
        <w:rPr>
          <w:rFonts w:ascii="QCF_P017" w:hAnsi="QCF_P017" w:cs="QCF_P017"/>
          <w:color w:val="000000"/>
          <w:sz w:val="32"/>
          <w:szCs w:val="32"/>
          <w:rtl/>
        </w:rPr>
        <w:t>ﰌ</w:t>
      </w:r>
      <w:r w:rsidRPr="00737CED">
        <w:rPr>
          <w:rFonts w:ascii="QCF_BSML" w:hAnsi="QCF_BSML" w:cs="QCF_BSML"/>
          <w:color w:val="000000"/>
          <w:sz w:val="32"/>
          <w:szCs w:val="32"/>
          <w:rtl/>
        </w:rPr>
        <w:t>ﮊ</w:t>
      </w:r>
      <w:r w:rsidRPr="00737CED">
        <w:rPr>
          <w:rFonts w:ascii="Lotus Linotype" w:hAnsi="Lotus Linotype" w:cs="Lotus Linotype" w:hint="cs"/>
          <w:color w:val="000000"/>
          <w:sz w:val="32"/>
          <w:rtl/>
        </w:rPr>
        <w:t xml:space="preserve"> [البقرة:112]</w:t>
      </w:r>
      <w:r>
        <w:rPr>
          <w:rFonts w:ascii="Lotus Linotype" w:hAnsi="Lotus Linotype" w:cs="Lotus Linotype" w:hint="cs"/>
          <w:color w:val="000000"/>
          <w:sz w:val="32"/>
          <w:szCs w:val="32"/>
          <w:rtl/>
        </w:rPr>
        <w:t>.</w:t>
      </w:r>
    </w:p>
    <w:p w:rsidR="000B7DE2" w:rsidRPr="00C82B4F" w:rsidRDefault="000B7DE2" w:rsidP="000B7DE2">
      <w:pPr>
        <w:widowControl w:val="0"/>
        <w:spacing w:before="120" w:after="120" w:line="197" w:lineRule="auto"/>
        <w:ind w:firstLine="454"/>
        <w:jc w:val="both"/>
        <w:rPr>
          <w:rFonts w:ascii="Lotus Linotype" w:hAnsi="Lotus Linotype" w:cs="Lotus Linotype"/>
          <w:b/>
          <w:bCs/>
          <w:color w:val="000000"/>
          <w:sz w:val="32"/>
          <w:szCs w:val="32"/>
          <w:rtl/>
        </w:rPr>
      </w:pPr>
      <w:r w:rsidRPr="00C82B4F">
        <w:rPr>
          <w:rFonts w:ascii="Lotus Linotype" w:hAnsi="Lotus Linotype" w:cs="Lotus Linotype" w:hint="cs"/>
          <w:b/>
          <w:bCs/>
          <w:color w:val="000000"/>
          <w:sz w:val="32"/>
          <w:szCs w:val="32"/>
          <w:rtl/>
        </w:rPr>
        <w:t>ومن معالم التوحيد في  الحج ما يلي:</w:t>
      </w:r>
    </w:p>
    <w:p w:rsidR="000B7DE2" w:rsidRPr="00737CED" w:rsidRDefault="000B7DE2" w:rsidP="00212E51">
      <w:pPr>
        <w:widowControl w:val="0"/>
        <w:numPr>
          <w:ilvl w:val="0"/>
          <w:numId w:val="33"/>
        </w:numPr>
        <w:spacing w:before="120" w:after="120" w:line="197" w:lineRule="auto"/>
        <w:jc w:val="both"/>
        <w:rPr>
          <w:rFonts w:ascii="Lotus Linotype" w:hAnsi="Lotus Linotype" w:cs="Lotus Linotype"/>
          <w:color w:val="000000"/>
          <w:sz w:val="32"/>
          <w:szCs w:val="32"/>
          <w:rtl/>
        </w:rPr>
      </w:pPr>
      <w:r w:rsidRPr="00737CED">
        <w:rPr>
          <w:rFonts w:ascii="Lotus Linotype" w:hAnsi="Lotus Linotype" w:cs="Lotus Linotype" w:hint="cs"/>
          <w:color w:val="000000"/>
          <w:sz w:val="32"/>
          <w:szCs w:val="32"/>
          <w:rtl/>
        </w:rPr>
        <w:t xml:space="preserve">أن </w:t>
      </w:r>
      <w:r w:rsidRPr="00737CED">
        <w:rPr>
          <w:rFonts w:ascii="Lotus Linotype" w:hAnsi="Lotus Linotype" w:cs="Lotus Linotype"/>
          <w:color w:val="000000"/>
          <w:sz w:val="32"/>
          <w:szCs w:val="32"/>
          <w:rtl/>
        </w:rPr>
        <w:t xml:space="preserve">التلبية </w:t>
      </w:r>
      <w:r w:rsidRPr="00737CED">
        <w:rPr>
          <w:rFonts w:ascii="Lotus Linotype" w:hAnsi="Lotus Linotype" w:cs="Lotus Linotype" w:hint="cs"/>
          <w:color w:val="000000"/>
          <w:sz w:val="32"/>
          <w:szCs w:val="32"/>
          <w:rtl/>
        </w:rPr>
        <w:t xml:space="preserve">ـ التي </w:t>
      </w:r>
      <w:r w:rsidRPr="00737CED">
        <w:rPr>
          <w:rFonts w:ascii="Lotus Linotype" w:hAnsi="Lotus Linotype" w:cs="Lotus Linotype"/>
          <w:color w:val="000000"/>
          <w:sz w:val="32"/>
          <w:szCs w:val="32"/>
          <w:rtl/>
        </w:rPr>
        <w:t xml:space="preserve">هي شعار الحج </w:t>
      </w:r>
      <w:r w:rsidRPr="00737CED">
        <w:rPr>
          <w:rFonts w:ascii="Lotus Linotype" w:hAnsi="Lotus Linotype" w:cs="Lotus Linotype" w:hint="cs"/>
          <w:color w:val="000000"/>
          <w:sz w:val="32"/>
          <w:szCs w:val="32"/>
          <w:rtl/>
        </w:rPr>
        <w:t xml:space="preserve">ـ </w:t>
      </w:r>
      <w:r w:rsidRPr="00737CED">
        <w:rPr>
          <w:rFonts w:ascii="Lotus Linotype" w:hAnsi="Lotus Linotype" w:cs="Lotus Linotype"/>
          <w:color w:val="000000"/>
          <w:sz w:val="32"/>
          <w:szCs w:val="32"/>
          <w:rtl/>
        </w:rPr>
        <w:t>توحيد صريح</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لأنها تتضمن التصريح بإجابة الله وحده</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ونفي الشريك عنه</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والثناء عليه بأن الحمد والنعمة والملك لله وحده لا شريك له</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وفي ذلك براءة من تخليط المشركين وتنقصهم لرب العالمين حيث كانوا يقولون في تلبيتهم: </w:t>
      </w:r>
      <w:r w:rsidRPr="00737CED">
        <w:rPr>
          <w:rFonts w:ascii="Lotus Linotype" w:hAnsi="Lotus Linotype" w:cs="Lotus Linotype"/>
          <w:b/>
          <w:bCs/>
          <w:color w:val="000000"/>
          <w:sz w:val="32"/>
          <w:szCs w:val="32"/>
          <w:rtl/>
        </w:rPr>
        <w:t>«لبيك لا شريك لك إلا شريكًا هو لك، تملكه وما ملك</w:t>
      </w:r>
      <w:r w:rsidRPr="00737CED">
        <w:rPr>
          <w:rFonts w:ascii="Lotus Linotype" w:hAnsi="Lotus Linotype" w:cs="Lotus Linotype" w:hint="cs"/>
          <w:b/>
          <w:bCs/>
          <w:color w:val="000000"/>
          <w:sz w:val="32"/>
          <w:szCs w:val="32"/>
          <w:rtl/>
        </w:rPr>
        <w:t>»</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فيشركون في التلبية ويجاهرون بالشرك.</w:t>
      </w:r>
    </w:p>
    <w:p w:rsidR="000B7DE2" w:rsidRPr="00915B64" w:rsidRDefault="000B7DE2" w:rsidP="000B7DE2">
      <w:pPr>
        <w:widowControl w:val="0"/>
        <w:spacing w:before="120" w:after="120" w:line="197" w:lineRule="auto"/>
        <w:ind w:left="849"/>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 xml:space="preserve">من أجل ذلك جاء شعار الحج التوحيد الصريح: </w:t>
      </w:r>
      <w:r w:rsidRPr="00737CED">
        <w:rPr>
          <w:rFonts w:ascii="Lotus Linotype" w:hAnsi="Lotus Linotype" w:cs="Lotus Linotype"/>
          <w:b/>
          <w:bCs/>
          <w:color w:val="000000"/>
          <w:sz w:val="32"/>
          <w:szCs w:val="32"/>
          <w:rtl/>
        </w:rPr>
        <w:t>«لبيك اللهم لبيك، لبيك لا شريك لك لبيك، إن الحمد والنعمة لك والملك لا شريك لك</w:t>
      </w:r>
      <w:r w:rsidRPr="00737CED">
        <w:rPr>
          <w:rFonts w:ascii="Lotus Linotype" w:hAnsi="Lotus Linotype" w:cs="Lotus Linotype"/>
          <w:color w:val="000000"/>
          <w:sz w:val="32"/>
          <w:szCs w:val="32"/>
          <w:rtl/>
        </w:rPr>
        <w:t>»</w:t>
      </w:r>
      <w:r>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w:t>
      </w:r>
      <w:r w:rsidRPr="00737CED">
        <w:rPr>
          <w:rFonts w:ascii="Lotus Linotype" w:hAnsi="Lotus Linotype" w:cs="Lotus Linotype" w:hint="cs"/>
          <w:color w:val="000000"/>
          <w:sz w:val="32"/>
          <w:szCs w:val="32"/>
          <w:rtl/>
        </w:rPr>
        <w:t xml:space="preserve">قال جابر رضي الله عنه وهو يصف </w:t>
      </w:r>
      <w:r w:rsidRPr="00915B64">
        <w:rPr>
          <w:rFonts w:ascii="Lotus Linotype" w:hAnsi="Lotus Linotype" w:cs="Lotus Linotype" w:hint="cs"/>
          <w:color w:val="000000"/>
          <w:sz w:val="32"/>
          <w:szCs w:val="32"/>
          <w:rtl/>
        </w:rPr>
        <w:t xml:space="preserve">حجة النبي </w:t>
      </w:r>
      <w:r w:rsidRPr="00915B64">
        <w:rPr>
          <w:rFonts w:ascii="Lotus Linotype" w:hAnsi="Lotus Linotype" w:cs="Lotus Linotype"/>
          <w:color w:val="000000"/>
          <w:sz w:val="32"/>
          <w:szCs w:val="32"/>
          <w:rtl/>
        </w:rPr>
        <w:t>ﷺ</w:t>
      </w:r>
      <w:r>
        <w:rPr>
          <w:rFonts w:ascii="Lotus Linotype" w:hAnsi="Lotus Linotype" w:cs="Lotus Linotype" w:hint="cs"/>
          <w:color w:val="000000"/>
          <w:sz w:val="32"/>
          <w:szCs w:val="32"/>
          <w:rtl/>
        </w:rPr>
        <w:t>:</w:t>
      </w:r>
      <w:r w:rsidRPr="00915B64">
        <w:rPr>
          <w:rFonts w:ascii="Lotus Linotype" w:hAnsi="Lotus Linotype" w:cs="Lotus Linotype" w:hint="cs"/>
          <w:color w:val="000000"/>
          <w:sz w:val="32"/>
          <w:szCs w:val="32"/>
          <w:rtl/>
        </w:rPr>
        <w:t xml:space="preserve"> </w:t>
      </w:r>
      <w:r w:rsidRPr="00737CED">
        <w:rPr>
          <w:rFonts w:ascii="Lotus Linotype" w:hAnsi="Lotus Linotype" w:cs="Lotus Linotype"/>
          <w:b/>
          <w:bCs/>
          <w:color w:val="000000"/>
          <w:sz w:val="32"/>
          <w:szCs w:val="32"/>
          <w:rtl/>
        </w:rPr>
        <w:t>«</w:t>
      </w:r>
      <w:r w:rsidRPr="00915B64">
        <w:rPr>
          <w:rFonts w:ascii="Lotus Linotype" w:hAnsi="Lotus Linotype" w:cs="Lotus Linotype" w:hint="cs"/>
          <w:b/>
          <w:bCs/>
          <w:color w:val="000000"/>
          <w:sz w:val="32"/>
          <w:szCs w:val="32"/>
          <w:rtl/>
        </w:rPr>
        <w:t>فأهل</w:t>
      </w:r>
      <w:r w:rsidRPr="00915B64">
        <w:rPr>
          <w:rFonts w:ascii="Lotus Linotype" w:hAnsi="Lotus Linotype" w:cs="Lotus Linotype" w:hint="cs"/>
          <w:color w:val="000000"/>
          <w:sz w:val="32"/>
          <w:szCs w:val="32"/>
          <w:rtl/>
        </w:rPr>
        <w:t xml:space="preserve"> ـ أي: لبّى ـ </w:t>
      </w:r>
      <w:r w:rsidRPr="00915B64">
        <w:rPr>
          <w:rFonts w:ascii="Lotus Linotype" w:hAnsi="Lotus Linotype" w:cs="Lotus Linotype" w:hint="cs"/>
          <w:b/>
          <w:bCs/>
          <w:color w:val="000000"/>
          <w:sz w:val="32"/>
          <w:szCs w:val="32"/>
          <w:rtl/>
        </w:rPr>
        <w:t>بالتوحيد</w:t>
      </w:r>
      <w:r w:rsidRPr="00737CED">
        <w:rPr>
          <w:rFonts w:ascii="Lotus Linotype" w:hAnsi="Lotus Linotype" w:cs="Lotus Linotype"/>
          <w:color w:val="000000"/>
          <w:sz w:val="32"/>
          <w:szCs w:val="32"/>
          <w:rtl/>
        </w:rPr>
        <w:t>»</w:t>
      </w:r>
      <w:r w:rsidRPr="00915B64">
        <w:rPr>
          <w:rFonts w:ascii="Lotus Linotype" w:hAnsi="Lotus Linotype" w:cs="Lotus Linotype" w:hint="cs"/>
          <w:color w:val="000000"/>
          <w:sz w:val="32"/>
          <w:szCs w:val="32"/>
          <w:rtl/>
        </w:rPr>
        <w:t>.</w:t>
      </w:r>
    </w:p>
    <w:p w:rsidR="000B7DE2" w:rsidRPr="00737CED" w:rsidRDefault="000B7DE2" w:rsidP="00212E51">
      <w:pPr>
        <w:widowControl w:val="0"/>
        <w:numPr>
          <w:ilvl w:val="0"/>
          <w:numId w:val="33"/>
        </w:numPr>
        <w:spacing w:before="120" w:after="120" w:line="197" w:lineRule="auto"/>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 xml:space="preserve">وفي الصحيح عن النبي ﷺ قال: </w:t>
      </w:r>
      <w:r w:rsidRPr="00737CED">
        <w:rPr>
          <w:rFonts w:ascii="Lotus Linotype" w:hAnsi="Lotus Linotype" w:cs="Lotus Linotype"/>
          <w:b/>
          <w:bCs/>
          <w:color w:val="000000"/>
          <w:sz w:val="32"/>
          <w:szCs w:val="32"/>
          <w:rtl/>
        </w:rPr>
        <w:t>«إنما ج</w:t>
      </w:r>
      <w:r w:rsidRPr="00737CED">
        <w:rPr>
          <w:rFonts w:ascii="Lotus Linotype" w:hAnsi="Lotus Linotype" w:cs="Lotus Linotype" w:hint="cs"/>
          <w:b/>
          <w:bCs/>
          <w:color w:val="000000"/>
          <w:sz w:val="32"/>
          <w:szCs w:val="32"/>
          <w:rtl/>
        </w:rPr>
        <w:t>ُ</w:t>
      </w:r>
      <w:r w:rsidRPr="00737CED">
        <w:rPr>
          <w:rFonts w:ascii="Lotus Linotype" w:hAnsi="Lotus Linotype" w:cs="Lotus Linotype"/>
          <w:b/>
          <w:bCs/>
          <w:color w:val="000000"/>
          <w:sz w:val="32"/>
          <w:szCs w:val="32"/>
          <w:rtl/>
        </w:rPr>
        <w:t>عل الطواف بالبيت وبين الصفا والمروة والوقوف بعرفة ورمي الجمرات لإقامة ذكر الله تعالى</w:t>
      </w:r>
      <w:r w:rsidRPr="00737CED">
        <w:rPr>
          <w:rFonts w:ascii="Lotus Linotype" w:hAnsi="Lotus Linotype" w:cs="Lotus Linotype"/>
          <w:color w:val="000000"/>
          <w:sz w:val="32"/>
          <w:szCs w:val="32"/>
          <w:rtl/>
        </w:rPr>
        <w:t>»</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ذلك لأن جميع هذه الشعائر المعظمة والمشاعر المحترمة إنما تقصد على وجه التعبد لله تعالى</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والتقرب إليه سبحانه وتعالى بما شرع من النسك فيها</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وذكر الله تعالى هو توحيده</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أي</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إفراده فيما هو مختص به وعدم قصد غيره في شيء من عبادته .</w:t>
      </w:r>
      <w:r w:rsidRPr="00737CED">
        <w:rPr>
          <w:rFonts w:ascii="Lotus Linotype" w:hAnsi="Lotus Linotype" w:cs="Lotus Linotype" w:hint="cs"/>
          <w:color w:val="000000"/>
          <w:sz w:val="32"/>
          <w:szCs w:val="32"/>
          <w:rtl/>
        </w:rPr>
        <w:t xml:space="preserve"> وثبت في الصحيح عن النبي </w:t>
      </w:r>
      <w:r w:rsidRPr="00737CED">
        <w:rPr>
          <w:rFonts w:ascii="Lotus Linotype" w:hAnsi="Lotus Linotype" w:cs="Lotus Linotype"/>
          <w:color w:val="000000"/>
          <w:sz w:val="32"/>
          <w:szCs w:val="32"/>
          <w:rtl/>
        </w:rPr>
        <w:t>ﷺ</w:t>
      </w:r>
      <w:r w:rsidRPr="00737CED">
        <w:rPr>
          <w:rFonts w:ascii="Lotus Linotype" w:hAnsi="Lotus Linotype" w:cs="Lotus Linotype" w:hint="cs"/>
          <w:color w:val="000000"/>
          <w:sz w:val="32"/>
          <w:szCs w:val="32"/>
          <w:rtl/>
        </w:rPr>
        <w:t xml:space="preserve"> قال: </w:t>
      </w:r>
      <w:r w:rsidRPr="00737CED">
        <w:rPr>
          <w:rFonts w:ascii="Lotus Linotype" w:hAnsi="Lotus Linotype" w:cs="Lotus Linotype"/>
          <w:b/>
          <w:bCs/>
          <w:color w:val="000000"/>
          <w:sz w:val="32"/>
          <w:szCs w:val="32"/>
          <w:rtl/>
        </w:rPr>
        <w:t>«</w:t>
      </w:r>
      <w:r w:rsidRPr="00737CED">
        <w:rPr>
          <w:rFonts w:ascii="Lotus Linotype" w:hAnsi="Lotus Linotype" w:cs="Lotus Linotype" w:hint="cs"/>
          <w:b/>
          <w:bCs/>
          <w:color w:val="000000"/>
          <w:sz w:val="32"/>
          <w:szCs w:val="32"/>
          <w:rtl/>
        </w:rPr>
        <w:t xml:space="preserve">خير ما قلت أنا والنبيون من قبلي يوم عرفة: </w:t>
      </w:r>
      <w:r>
        <w:rPr>
          <w:rFonts w:ascii="Lotus Linotype" w:hAnsi="Lotus Linotype" w:cs="Lotus Linotype" w:hint="cs"/>
          <w:b/>
          <w:bCs/>
          <w:color w:val="000000"/>
          <w:sz w:val="32"/>
          <w:szCs w:val="32"/>
          <w:rtl/>
        </w:rPr>
        <w:t xml:space="preserve">لا </w:t>
      </w:r>
      <w:r w:rsidRPr="00737CED">
        <w:rPr>
          <w:rFonts w:ascii="Lotus Linotype" w:hAnsi="Lotus Linotype" w:cs="Lotus Linotype" w:hint="cs"/>
          <w:b/>
          <w:bCs/>
          <w:color w:val="000000"/>
          <w:sz w:val="32"/>
          <w:szCs w:val="32"/>
          <w:rtl/>
        </w:rPr>
        <w:t>إله إلا الله وحده لا شريك له، له الملك، وله الحمد، وهو على كل شيء قدير</w:t>
      </w:r>
      <w:r w:rsidRPr="00737CED">
        <w:rPr>
          <w:rFonts w:ascii="Lotus Linotype" w:hAnsi="Lotus Linotype" w:cs="Lotus Linotype"/>
          <w:color w:val="000000"/>
          <w:sz w:val="32"/>
          <w:szCs w:val="32"/>
          <w:rtl/>
        </w:rPr>
        <w:t>»</w:t>
      </w:r>
      <w:r w:rsidRPr="00737CED">
        <w:rPr>
          <w:rFonts w:ascii="Lotus Linotype" w:hAnsi="Lotus Linotype" w:cs="Lotus Linotype" w:hint="cs"/>
          <w:color w:val="000000"/>
          <w:sz w:val="32"/>
          <w:szCs w:val="32"/>
          <w:rtl/>
        </w:rPr>
        <w:t>.</w:t>
      </w:r>
    </w:p>
    <w:p w:rsidR="000B7DE2" w:rsidRPr="00737CED" w:rsidRDefault="000B7DE2" w:rsidP="00212E51">
      <w:pPr>
        <w:widowControl w:val="0"/>
        <w:numPr>
          <w:ilvl w:val="0"/>
          <w:numId w:val="33"/>
        </w:numPr>
        <w:spacing w:before="120" w:after="120" w:line="192" w:lineRule="auto"/>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وقد ثبت في السنة الصحيحة أن النبي ﷺ وقف على الصفا والمروة وفي عرفة والمشعر الحرام وعند الجمرة الصغرى والوسطى</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ودعا الله </w:t>
      </w:r>
      <w:r w:rsidRPr="00915B64">
        <w:rPr>
          <w:rFonts w:ascii="Lotus Linotype" w:hAnsi="Lotus Linotype" w:cs="Lotus Linotype"/>
          <w:color w:val="000000"/>
          <w:sz w:val="32"/>
          <w:szCs w:val="32"/>
          <w:rtl/>
        </w:rPr>
        <w:t>تعالى رافعًا يديه يكرر ذلك</w:t>
      </w:r>
      <w:r w:rsidRPr="00915B64">
        <w:rPr>
          <w:rFonts w:ascii="Lotus Linotype" w:hAnsi="Lotus Linotype" w:cs="Lotus Linotype" w:hint="cs"/>
          <w:color w:val="000000"/>
          <w:sz w:val="32"/>
          <w:szCs w:val="32"/>
          <w:rtl/>
        </w:rPr>
        <w:t>،</w:t>
      </w:r>
      <w:r w:rsidRPr="00915B64">
        <w:rPr>
          <w:rFonts w:ascii="Lotus Linotype" w:hAnsi="Lotus Linotype" w:cs="Lotus Linotype"/>
          <w:color w:val="000000"/>
          <w:sz w:val="32"/>
          <w:szCs w:val="32"/>
          <w:rtl/>
        </w:rPr>
        <w:t xml:space="preserve"> والدعاء هو العبادة</w:t>
      </w:r>
      <w:r w:rsidRPr="00915B64">
        <w:rPr>
          <w:rFonts w:ascii="Lotus Linotype" w:hAnsi="Lotus Linotype" w:cs="Lotus Linotype" w:hint="cs"/>
          <w:color w:val="000000"/>
          <w:sz w:val="32"/>
          <w:szCs w:val="32"/>
          <w:rtl/>
        </w:rPr>
        <w:t>؛</w:t>
      </w:r>
      <w:r w:rsidRPr="00915B64">
        <w:rPr>
          <w:rFonts w:ascii="Lotus Linotype" w:hAnsi="Lotus Linotype" w:cs="Lotus Linotype"/>
          <w:color w:val="000000"/>
          <w:sz w:val="32"/>
          <w:szCs w:val="32"/>
          <w:rtl/>
        </w:rPr>
        <w:t xml:space="preserve"> لأن أدل وأج</w:t>
      </w:r>
      <w:r w:rsidRPr="00915B64">
        <w:rPr>
          <w:rFonts w:ascii="Lotus Linotype" w:hAnsi="Lotus Linotype" w:cs="Lotus Linotype" w:hint="cs"/>
          <w:color w:val="000000"/>
          <w:sz w:val="32"/>
          <w:szCs w:val="32"/>
          <w:rtl/>
        </w:rPr>
        <w:t>م</w:t>
      </w:r>
      <w:r w:rsidRPr="00915B64">
        <w:rPr>
          <w:rFonts w:ascii="Lotus Linotype" w:hAnsi="Lotus Linotype" w:cs="Lotus Linotype"/>
          <w:color w:val="000000"/>
          <w:sz w:val="32"/>
          <w:szCs w:val="32"/>
          <w:rtl/>
        </w:rPr>
        <w:t>ل</w:t>
      </w:r>
      <w:r w:rsidRPr="00737CED">
        <w:rPr>
          <w:rFonts w:ascii="Lotus Linotype" w:hAnsi="Lotus Linotype" w:cs="Lotus Linotype"/>
          <w:color w:val="000000"/>
          <w:sz w:val="32"/>
          <w:szCs w:val="32"/>
          <w:rtl/>
        </w:rPr>
        <w:t xml:space="preserve"> مظاهره العبودية </w:t>
      </w:r>
      <w:r w:rsidRPr="00737CED">
        <w:rPr>
          <w:rFonts w:ascii="Lotus Linotype" w:hAnsi="Lotus Linotype" w:cs="Lotus Linotype" w:hint="cs"/>
          <w:color w:val="000000"/>
          <w:sz w:val="32"/>
          <w:szCs w:val="32"/>
          <w:rtl/>
        </w:rPr>
        <w:t xml:space="preserve">بالتواضع والانقياد والذل </w:t>
      </w:r>
      <w:r w:rsidRPr="00737CED">
        <w:rPr>
          <w:rFonts w:ascii="Lotus Linotype" w:hAnsi="Lotus Linotype" w:cs="Lotus Linotype"/>
          <w:color w:val="000000"/>
          <w:sz w:val="32"/>
          <w:szCs w:val="32"/>
          <w:rtl/>
        </w:rPr>
        <w:t>والافتقار والاضطرار إلى الله عز وجل</w:t>
      </w:r>
      <w:r>
        <w:rPr>
          <w:rFonts w:ascii="Lotus Linotype" w:hAnsi="Lotus Linotype" w:cs="Lotus Linotype" w:hint="cs"/>
          <w:color w:val="000000"/>
          <w:sz w:val="32"/>
          <w:szCs w:val="32"/>
          <w:rtl/>
        </w:rPr>
        <w:t>،</w:t>
      </w:r>
      <w:r w:rsidRPr="00737CED">
        <w:rPr>
          <w:rFonts w:ascii="Lotus Linotype" w:hAnsi="Lotus Linotype" w:cs="Lotus Linotype" w:hint="cs"/>
          <w:color w:val="000000"/>
          <w:sz w:val="32"/>
          <w:szCs w:val="32"/>
          <w:rtl/>
        </w:rPr>
        <w:t xml:space="preserve"> ودعاء الله تعالى وحده هو عبادته التي هي توحيده، قال تعالى: </w:t>
      </w:r>
      <w:r w:rsidRPr="00737CED">
        <w:rPr>
          <w:rFonts w:ascii="QCF_BSML" w:hAnsi="QCF_BSML" w:cs="QCF_BSML"/>
          <w:color w:val="000000"/>
          <w:sz w:val="32"/>
          <w:szCs w:val="32"/>
          <w:rtl/>
        </w:rPr>
        <w:t>ﮋ</w:t>
      </w:r>
      <w:r w:rsidRPr="00737CED">
        <w:rPr>
          <w:rFonts w:ascii="QCF_BSML" w:hAnsi="QCF_BSML" w:cs="QCF_BSML"/>
          <w:color w:val="000000"/>
          <w:sz w:val="2"/>
          <w:szCs w:val="2"/>
          <w:rtl/>
        </w:rPr>
        <w:t xml:space="preserve"> </w:t>
      </w:r>
      <w:r w:rsidRPr="00737CED">
        <w:rPr>
          <w:rFonts w:ascii="QCF_P474" w:hAnsi="QCF_P474" w:cs="QCF_P474"/>
          <w:color w:val="000000"/>
          <w:sz w:val="32"/>
          <w:szCs w:val="32"/>
          <w:rtl/>
        </w:rPr>
        <w:t>ﭝ</w:t>
      </w:r>
      <w:r w:rsidRPr="00737CED">
        <w:rPr>
          <w:rFonts w:ascii="QCF_P474" w:hAnsi="QCF_P474" w:cs="QCF_P474"/>
          <w:color w:val="000000"/>
          <w:sz w:val="2"/>
          <w:szCs w:val="2"/>
          <w:rtl/>
        </w:rPr>
        <w:t xml:space="preserve"> </w:t>
      </w:r>
      <w:r w:rsidRPr="00737CED">
        <w:rPr>
          <w:rFonts w:ascii="QCF_P474" w:hAnsi="QCF_P474" w:cs="QCF_P474"/>
          <w:color w:val="000000"/>
          <w:sz w:val="32"/>
          <w:szCs w:val="32"/>
          <w:rtl/>
        </w:rPr>
        <w:t>ﭞ</w:t>
      </w:r>
      <w:r w:rsidRPr="00737CED">
        <w:rPr>
          <w:rFonts w:ascii="QCF_P474" w:hAnsi="QCF_P474" w:cs="QCF_P474"/>
          <w:color w:val="000000"/>
          <w:sz w:val="2"/>
          <w:szCs w:val="2"/>
          <w:rtl/>
        </w:rPr>
        <w:t xml:space="preserve"> </w:t>
      </w:r>
      <w:r w:rsidRPr="00737CED">
        <w:rPr>
          <w:rFonts w:ascii="QCF_P474" w:hAnsi="QCF_P474" w:cs="QCF_P474"/>
          <w:color w:val="000000"/>
          <w:sz w:val="32"/>
          <w:szCs w:val="32"/>
          <w:rtl/>
        </w:rPr>
        <w:t>ﭟ</w:t>
      </w:r>
      <w:r w:rsidRPr="00737CED">
        <w:rPr>
          <w:rFonts w:ascii="QCF_P474" w:hAnsi="QCF_P474" w:cs="QCF_P474"/>
          <w:color w:val="000000"/>
          <w:sz w:val="2"/>
          <w:szCs w:val="2"/>
          <w:rtl/>
        </w:rPr>
        <w:t xml:space="preserve"> </w:t>
      </w:r>
      <w:r w:rsidRPr="00737CED">
        <w:rPr>
          <w:rFonts w:ascii="QCF_P474" w:hAnsi="QCF_P474" w:cs="QCF_P474"/>
          <w:color w:val="000000"/>
          <w:sz w:val="32"/>
          <w:szCs w:val="32"/>
          <w:rtl/>
        </w:rPr>
        <w:t>ﭠ</w:t>
      </w:r>
      <w:r w:rsidRPr="00737CED">
        <w:rPr>
          <w:rFonts w:ascii="QCF_P474" w:hAnsi="QCF_P474" w:cs="QCF_P474"/>
          <w:color w:val="000000"/>
          <w:sz w:val="2"/>
          <w:szCs w:val="2"/>
          <w:rtl/>
        </w:rPr>
        <w:t xml:space="preserve"> </w:t>
      </w:r>
      <w:r w:rsidRPr="00737CED">
        <w:rPr>
          <w:rFonts w:ascii="QCF_P474" w:hAnsi="QCF_P474" w:cs="QCF_P474"/>
          <w:color w:val="000000"/>
          <w:sz w:val="32"/>
          <w:szCs w:val="32"/>
          <w:rtl/>
        </w:rPr>
        <w:t>ﭡﭢ</w:t>
      </w:r>
      <w:r w:rsidRPr="00737CED">
        <w:rPr>
          <w:rFonts w:ascii="QCF_P474" w:hAnsi="QCF_P474" w:cs="QCF_P474"/>
          <w:color w:val="000000"/>
          <w:sz w:val="2"/>
          <w:szCs w:val="2"/>
          <w:rtl/>
        </w:rPr>
        <w:t xml:space="preserve">  </w:t>
      </w:r>
      <w:r w:rsidRPr="00737CED">
        <w:rPr>
          <w:rFonts w:ascii="QCF_P474" w:hAnsi="QCF_P474" w:cs="QCF_P474"/>
          <w:color w:val="000000"/>
          <w:sz w:val="32"/>
          <w:szCs w:val="32"/>
          <w:rtl/>
        </w:rPr>
        <w:t>ﭣ</w:t>
      </w:r>
      <w:r w:rsidRPr="00737CED">
        <w:rPr>
          <w:rFonts w:ascii="QCF_P474" w:hAnsi="QCF_P474" w:cs="QCF_P474"/>
          <w:color w:val="000000"/>
          <w:sz w:val="2"/>
          <w:szCs w:val="2"/>
          <w:rtl/>
        </w:rPr>
        <w:t xml:space="preserve">  </w:t>
      </w:r>
      <w:r w:rsidRPr="00737CED">
        <w:rPr>
          <w:rFonts w:ascii="QCF_P474" w:hAnsi="QCF_P474" w:cs="QCF_P474"/>
          <w:color w:val="000000"/>
          <w:sz w:val="32"/>
          <w:szCs w:val="32"/>
          <w:rtl/>
        </w:rPr>
        <w:t>ﭤ</w:t>
      </w:r>
      <w:r w:rsidRPr="00737CED">
        <w:rPr>
          <w:rFonts w:ascii="QCF_P474" w:hAnsi="QCF_P474" w:cs="QCF_P474"/>
          <w:color w:val="000000"/>
          <w:sz w:val="2"/>
          <w:szCs w:val="2"/>
          <w:rtl/>
        </w:rPr>
        <w:t xml:space="preserve"> </w:t>
      </w:r>
      <w:r w:rsidRPr="00737CED">
        <w:rPr>
          <w:rFonts w:ascii="QCF_P474" w:hAnsi="QCF_P474" w:cs="QCF_P474"/>
          <w:color w:val="000000"/>
          <w:sz w:val="32"/>
          <w:szCs w:val="32"/>
          <w:rtl/>
        </w:rPr>
        <w:t>ﭥ</w:t>
      </w:r>
      <w:r w:rsidRPr="00737CED">
        <w:rPr>
          <w:rFonts w:ascii="QCF_P474" w:hAnsi="QCF_P474" w:cs="QCF_P474"/>
          <w:color w:val="000000"/>
          <w:sz w:val="2"/>
          <w:szCs w:val="2"/>
          <w:rtl/>
        </w:rPr>
        <w:t xml:space="preserve"> </w:t>
      </w:r>
      <w:r w:rsidRPr="00737CED">
        <w:rPr>
          <w:rFonts w:ascii="QCF_P474" w:hAnsi="QCF_P474" w:cs="QCF_P474"/>
          <w:color w:val="000000"/>
          <w:sz w:val="32"/>
          <w:szCs w:val="32"/>
          <w:rtl/>
        </w:rPr>
        <w:t>ﭦ</w:t>
      </w:r>
      <w:r w:rsidRPr="00737CED">
        <w:rPr>
          <w:rFonts w:ascii="QCF_P474" w:hAnsi="QCF_P474" w:cs="QCF_P474"/>
          <w:color w:val="000000"/>
          <w:sz w:val="2"/>
          <w:szCs w:val="2"/>
          <w:rtl/>
        </w:rPr>
        <w:t xml:space="preserve"> </w:t>
      </w:r>
      <w:r w:rsidRPr="00737CED">
        <w:rPr>
          <w:rFonts w:ascii="QCF_P474" w:hAnsi="QCF_P474" w:cs="QCF_P474"/>
          <w:color w:val="000000"/>
          <w:sz w:val="32"/>
          <w:szCs w:val="32"/>
          <w:rtl/>
        </w:rPr>
        <w:t>ﭧ</w:t>
      </w:r>
      <w:r w:rsidRPr="00737CED">
        <w:rPr>
          <w:rFonts w:ascii="QCF_P474" w:hAnsi="QCF_P474" w:cs="QCF_P474"/>
          <w:color w:val="000000"/>
          <w:sz w:val="2"/>
          <w:szCs w:val="2"/>
          <w:rtl/>
        </w:rPr>
        <w:t xml:space="preserve"> </w:t>
      </w:r>
      <w:r w:rsidRPr="00737CED">
        <w:rPr>
          <w:rFonts w:ascii="QCF_P474" w:hAnsi="QCF_P474" w:cs="QCF_P474"/>
          <w:color w:val="000000"/>
          <w:sz w:val="32"/>
          <w:szCs w:val="32"/>
          <w:rtl/>
        </w:rPr>
        <w:t>ﭨ</w:t>
      </w:r>
      <w:r w:rsidRPr="00737CED">
        <w:rPr>
          <w:rFonts w:ascii="QCF_P474" w:hAnsi="QCF_P474" w:cs="QCF_P474"/>
          <w:color w:val="000000"/>
          <w:sz w:val="2"/>
          <w:szCs w:val="2"/>
          <w:rtl/>
        </w:rPr>
        <w:t xml:space="preserve"> </w:t>
      </w:r>
      <w:r w:rsidRPr="00737CED">
        <w:rPr>
          <w:rFonts w:ascii="QCF_P474" w:hAnsi="QCF_P474" w:cs="QCF_P474"/>
          <w:color w:val="000000"/>
          <w:sz w:val="32"/>
          <w:szCs w:val="32"/>
          <w:rtl/>
        </w:rPr>
        <w:t>ﭩ</w:t>
      </w:r>
      <w:r w:rsidRPr="00737CED">
        <w:rPr>
          <w:rFonts w:ascii="QCF_P474" w:hAnsi="QCF_P474" w:cs="QCF_P474"/>
          <w:color w:val="000000"/>
          <w:sz w:val="2"/>
          <w:szCs w:val="2"/>
          <w:rtl/>
        </w:rPr>
        <w:t xml:space="preserve">   </w:t>
      </w:r>
      <w:r w:rsidRPr="00737CED">
        <w:rPr>
          <w:rFonts w:ascii="QCF_P474" w:hAnsi="QCF_P474" w:cs="QCF_P474"/>
          <w:color w:val="000000"/>
          <w:sz w:val="32"/>
          <w:szCs w:val="32"/>
          <w:rtl/>
        </w:rPr>
        <w:t>ﭪ</w:t>
      </w:r>
      <w:r w:rsidRPr="00737CED">
        <w:rPr>
          <w:rFonts w:ascii="QCF_P474" w:hAnsi="QCF_P474" w:cs="QCF_P474"/>
          <w:color w:val="000000"/>
          <w:sz w:val="2"/>
          <w:szCs w:val="2"/>
          <w:rtl/>
        </w:rPr>
        <w:t xml:space="preserve"> </w:t>
      </w:r>
      <w:r w:rsidRPr="00737CED">
        <w:rPr>
          <w:rFonts w:ascii="QCF_BSML" w:hAnsi="QCF_BSML" w:cs="QCF_BSML"/>
          <w:color w:val="000000"/>
          <w:sz w:val="32"/>
          <w:szCs w:val="32"/>
          <w:rtl/>
        </w:rPr>
        <w:t>ﮊ</w:t>
      </w:r>
      <w:r w:rsidRPr="00737CED">
        <w:rPr>
          <w:rFonts w:ascii="Arial" w:hAnsi="Arial" w:cs="Arial"/>
          <w:color w:val="000000"/>
          <w:sz w:val="18"/>
          <w:szCs w:val="18"/>
          <w:rtl/>
        </w:rPr>
        <w:t xml:space="preserve"> </w:t>
      </w:r>
      <w:r w:rsidRPr="00737CED">
        <w:rPr>
          <w:rFonts w:ascii="Arial" w:hAnsi="Arial" w:cs="Arial" w:hint="cs"/>
          <w:color w:val="000000"/>
          <w:sz w:val="18"/>
          <w:szCs w:val="18"/>
          <w:rtl/>
        </w:rPr>
        <w:t>[</w:t>
      </w:r>
      <w:r w:rsidRPr="00737CED">
        <w:rPr>
          <w:rFonts w:ascii="mylotus" w:hAnsi="mylotus" w:cs="mylotus"/>
          <w:color w:val="000000"/>
          <w:sz w:val="23"/>
          <w:szCs w:val="23"/>
          <w:rtl/>
        </w:rPr>
        <w:t>غافر:٦٠</w:t>
      </w:r>
      <w:r w:rsidRPr="00737CED">
        <w:rPr>
          <w:rFonts w:ascii="mylotus" w:hAnsi="mylotus" w:cs="mylotus" w:hint="cs"/>
          <w:color w:val="000000"/>
          <w:sz w:val="23"/>
          <w:szCs w:val="23"/>
          <w:rtl/>
        </w:rPr>
        <w:t>]</w:t>
      </w:r>
      <w:r w:rsidRPr="00737CED">
        <w:rPr>
          <w:rFonts w:ascii="Lotus Linotype" w:hAnsi="Lotus Linotype" w:cs="Lotus Linotype" w:hint="cs"/>
          <w:color w:val="000000"/>
          <w:sz w:val="32"/>
          <w:szCs w:val="32"/>
          <w:rtl/>
        </w:rPr>
        <w:t xml:space="preserve">، مع قوله تعالى: </w:t>
      </w:r>
      <w:r w:rsidRPr="00737CED">
        <w:rPr>
          <w:rFonts w:ascii="QCF_BSML" w:hAnsi="QCF_BSML" w:cs="QCF_BSML"/>
          <w:color w:val="000000"/>
          <w:sz w:val="32"/>
          <w:szCs w:val="32"/>
          <w:rtl/>
        </w:rPr>
        <w:t>ﮋ</w:t>
      </w:r>
      <w:r w:rsidRPr="00737CED">
        <w:rPr>
          <w:rFonts w:ascii="QCF_BSML" w:hAnsi="QCF_BSML" w:cs="QCF_BSML"/>
          <w:color w:val="000000"/>
          <w:sz w:val="2"/>
          <w:szCs w:val="2"/>
          <w:rtl/>
        </w:rPr>
        <w:t xml:space="preserve"> </w:t>
      </w:r>
      <w:r w:rsidRPr="00737CED">
        <w:rPr>
          <w:rFonts w:ascii="QCF_P523" w:hAnsi="QCF_P523" w:cs="QCF_P523"/>
          <w:color w:val="000000"/>
          <w:sz w:val="32"/>
          <w:szCs w:val="32"/>
          <w:rtl/>
        </w:rPr>
        <w:t>ﭳ</w:t>
      </w:r>
      <w:r w:rsidRPr="00737CED">
        <w:rPr>
          <w:rFonts w:ascii="QCF_P523" w:hAnsi="QCF_P523" w:cs="QCF_P523"/>
          <w:color w:val="000000"/>
          <w:sz w:val="2"/>
          <w:szCs w:val="2"/>
          <w:rtl/>
        </w:rPr>
        <w:t xml:space="preserve">  </w:t>
      </w:r>
      <w:r w:rsidRPr="00737CED">
        <w:rPr>
          <w:rFonts w:ascii="QCF_P523" w:hAnsi="QCF_P523" w:cs="QCF_P523"/>
          <w:color w:val="000000"/>
          <w:sz w:val="32"/>
          <w:szCs w:val="32"/>
          <w:rtl/>
        </w:rPr>
        <w:t>ﭴ</w:t>
      </w:r>
      <w:r w:rsidRPr="00737CED">
        <w:rPr>
          <w:rFonts w:ascii="QCF_P523" w:hAnsi="QCF_P523" w:cs="QCF_P523"/>
          <w:color w:val="000000"/>
          <w:sz w:val="2"/>
          <w:szCs w:val="2"/>
          <w:rtl/>
        </w:rPr>
        <w:t xml:space="preserve"> </w:t>
      </w:r>
      <w:r w:rsidRPr="00737CED">
        <w:rPr>
          <w:rFonts w:ascii="QCF_P523" w:hAnsi="QCF_P523" w:cs="QCF_P523"/>
          <w:color w:val="000000"/>
          <w:sz w:val="32"/>
          <w:szCs w:val="32"/>
          <w:rtl/>
        </w:rPr>
        <w:t>ﭵ</w:t>
      </w:r>
      <w:r w:rsidRPr="00737CED">
        <w:rPr>
          <w:rFonts w:ascii="QCF_P523" w:hAnsi="QCF_P523" w:cs="QCF_P523"/>
          <w:color w:val="000000"/>
          <w:sz w:val="2"/>
          <w:szCs w:val="2"/>
          <w:rtl/>
        </w:rPr>
        <w:t xml:space="preserve"> </w:t>
      </w:r>
      <w:r w:rsidRPr="00737CED">
        <w:rPr>
          <w:rFonts w:ascii="QCF_P523" w:hAnsi="QCF_P523" w:cs="QCF_P523"/>
          <w:color w:val="000000"/>
          <w:sz w:val="32"/>
          <w:szCs w:val="32"/>
          <w:rtl/>
        </w:rPr>
        <w:t>ﭶ</w:t>
      </w:r>
      <w:r w:rsidRPr="00737CED">
        <w:rPr>
          <w:rFonts w:ascii="QCF_P523" w:hAnsi="QCF_P523" w:cs="QCF_P523"/>
          <w:color w:val="000000"/>
          <w:sz w:val="2"/>
          <w:szCs w:val="2"/>
          <w:rtl/>
        </w:rPr>
        <w:t xml:space="preserve"> </w:t>
      </w:r>
      <w:r w:rsidRPr="00737CED">
        <w:rPr>
          <w:rFonts w:ascii="QCF_P523" w:hAnsi="QCF_P523" w:cs="QCF_P523"/>
          <w:color w:val="000000"/>
          <w:sz w:val="32"/>
          <w:szCs w:val="32"/>
          <w:rtl/>
        </w:rPr>
        <w:t>ﭷ</w:t>
      </w:r>
      <w:r w:rsidRPr="00737CED">
        <w:rPr>
          <w:rFonts w:ascii="QCF_P523" w:hAnsi="QCF_P523" w:cs="QCF_P523"/>
          <w:color w:val="000000"/>
          <w:sz w:val="2"/>
          <w:szCs w:val="2"/>
          <w:rtl/>
        </w:rPr>
        <w:t xml:space="preserve"> </w:t>
      </w:r>
      <w:r w:rsidRPr="00737CED">
        <w:rPr>
          <w:rFonts w:ascii="QCF_P523" w:hAnsi="QCF_P523" w:cs="QCF_P523"/>
          <w:color w:val="000000"/>
          <w:sz w:val="32"/>
          <w:szCs w:val="32"/>
          <w:rtl/>
        </w:rPr>
        <w:t>ﭸ</w:t>
      </w:r>
      <w:r w:rsidRPr="00737CED">
        <w:rPr>
          <w:rFonts w:ascii="QCF_P523" w:hAnsi="QCF_P523" w:cs="QCF_P523"/>
          <w:color w:val="000000"/>
          <w:sz w:val="2"/>
          <w:szCs w:val="2"/>
          <w:rtl/>
        </w:rPr>
        <w:t xml:space="preserve">  </w:t>
      </w:r>
      <w:r w:rsidRPr="00737CED">
        <w:rPr>
          <w:rFonts w:ascii="QCF_BSML" w:hAnsi="QCF_BSML" w:cs="QCF_BSML"/>
          <w:color w:val="000000"/>
          <w:sz w:val="32"/>
          <w:szCs w:val="32"/>
          <w:rtl/>
        </w:rPr>
        <w:t>ﮊ</w:t>
      </w:r>
      <w:r w:rsidRPr="00737CED">
        <w:rPr>
          <w:rFonts w:ascii="Arial" w:hAnsi="Arial" w:cs="Arial"/>
          <w:color w:val="000000"/>
          <w:sz w:val="18"/>
          <w:szCs w:val="18"/>
          <w:rtl/>
        </w:rPr>
        <w:t xml:space="preserve"> </w:t>
      </w:r>
      <w:r w:rsidRPr="00737CED">
        <w:rPr>
          <w:rFonts w:ascii="mylotus" w:hAnsi="mylotus" w:cs="mylotus" w:hint="cs"/>
          <w:color w:val="000000"/>
          <w:sz w:val="23"/>
          <w:szCs w:val="23"/>
          <w:rtl/>
        </w:rPr>
        <w:t>[</w:t>
      </w:r>
      <w:r w:rsidRPr="00737CED">
        <w:rPr>
          <w:rFonts w:ascii="mylotus" w:hAnsi="mylotus" w:cs="mylotus"/>
          <w:color w:val="000000"/>
          <w:sz w:val="23"/>
          <w:szCs w:val="23"/>
          <w:rtl/>
        </w:rPr>
        <w:t>الذاريات: ٥٦</w:t>
      </w:r>
      <w:r w:rsidRPr="00737CED">
        <w:rPr>
          <w:rFonts w:ascii="mylotus" w:hAnsi="mylotus" w:cs="mylotus" w:hint="cs"/>
          <w:color w:val="000000"/>
          <w:sz w:val="23"/>
          <w:szCs w:val="23"/>
          <w:rtl/>
        </w:rPr>
        <w:t>]</w:t>
      </w:r>
      <w:r w:rsidRPr="00737CED">
        <w:rPr>
          <w:rFonts w:ascii="Lotus Linotype" w:hAnsi="Lotus Linotype" w:cs="Lotus Linotype" w:hint="cs"/>
          <w:color w:val="000000"/>
          <w:sz w:val="32"/>
          <w:szCs w:val="32"/>
          <w:rtl/>
        </w:rPr>
        <w:t>، أي: يوحّدون.</w:t>
      </w:r>
    </w:p>
    <w:p w:rsidR="000B7DE2" w:rsidRPr="00737CED" w:rsidRDefault="000B7DE2" w:rsidP="00212E51">
      <w:pPr>
        <w:widowControl w:val="0"/>
        <w:numPr>
          <w:ilvl w:val="0"/>
          <w:numId w:val="33"/>
        </w:numPr>
        <w:spacing w:before="120" w:after="120" w:line="192" w:lineRule="auto"/>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ومن مقاصد الأذان بالحج أن يأتي الناس من كل جهة رجالًا وركبانًا</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ليشهدوا منافع لهم</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ومن ذلك </w:t>
      </w:r>
      <w:r w:rsidRPr="00737CED">
        <w:rPr>
          <w:rFonts w:ascii="Lotus Linotype" w:hAnsi="Lotus Linotype" w:cs="Lotus Linotype"/>
          <w:color w:val="000000"/>
          <w:sz w:val="32"/>
          <w:szCs w:val="32"/>
          <w:rtl/>
        </w:rPr>
        <w:lastRenderedPageBreak/>
        <w:t>ذكرهم الله تعالى على ما رزقهم من بهيمة الأنعام</w:t>
      </w:r>
      <w:r w:rsidRPr="00737CED">
        <w:rPr>
          <w:rFonts w:ascii="Lotus Linotype" w:hAnsi="Lotus Linotype" w:cs="Lotus Linotype" w:hint="cs"/>
          <w:color w:val="000000"/>
          <w:sz w:val="32"/>
          <w:szCs w:val="32"/>
          <w:rtl/>
        </w:rPr>
        <w:t xml:space="preserve"> بالتسمية والتكبير عند نحرها، والتقرب إلى الله تعالى بذلك </w:t>
      </w:r>
      <w:r w:rsidRPr="00737CED">
        <w:rPr>
          <w:rFonts w:ascii="Lotus Linotype" w:hAnsi="Lotus Linotype" w:cs="Lotus Linotype"/>
          <w:color w:val="000000"/>
          <w:sz w:val="32"/>
          <w:szCs w:val="32"/>
          <w:rtl/>
        </w:rPr>
        <w:t>في الأيام</w:t>
      </w:r>
      <w:r w:rsidRPr="00737CED">
        <w:rPr>
          <w:rFonts w:ascii="Lotus Linotype" w:hAnsi="Lotus Linotype" w:cs="Lotus Linotype" w:hint="cs"/>
          <w:color w:val="000000"/>
          <w:sz w:val="32"/>
          <w:szCs w:val="32"/>
          <w:rtl/>
        </w:rPr>
        <w:t xml:space="preserve"> </w:t>
      </w:r>
      <w:r w:rsidRPr="00737CED">
        <w:rPr>
          <w:rFonts w:ascii="Lotus Linotype" w:hAnsi="Lotus Linotype" w:cs="Lotus Linotype"/>
          <w:color w:val="000000"/>
          <w:sz w:val="32"/>
          <w:szCs w:val="32"/>
          <w:rtl/>
        </w:rPr>
        <w:t>المعلومات والمعدودات</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فإن النسك من أعظم مظاهر التوحيد والعبودية لله تعالى من العبيد</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وقد جعل الله تعالى النحر قرين الصلاة</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وأثنى به على المؤمنين</w:t>
      </w:r>
      <w:r w:rsidRPr="00737CED">
        <w:rPr>
          <w:rFonts w:ascii="Lotus Linotype" w:hAnsi="Lotus Linotype" w:cs="Lotus Linotype" w:hint="cs"/>
          <w:color w:val="000000"/>
          <w:sz w:val="32"/>
          <w:szCs w:val="32"/>
          <w:rtl/>
        </w:rPr>
        <w:t xml:space="preserve"> في محكم الآيات؛</w:t>
      </w:r>
      <w:r w:rsidRPr="00737CED">
        <w:rPr>
          <w:rFonts w:ascii="Lotus Linotype" w:hAnsi="Lotus Linotype" w:cs="Lotus Linotype"/>
          <w:color w:val="000000"/>
          <w:sz w:val="32"/>
          <w:szCs w:val="32"/>
          <w:rtl/>
        </w:rPr>
        <w:t xml:space="preserve"> لأنه من أجلّ الأعمال الصالحات.</w:t>
      </w:r>
      <w:r w:rsidRPr="00737CED">
        <w:rPr>
          <w:rFonts w:ascii="Lotus Linotype" w:hAnsi="Lotus Linotype" w:cs="Lotus Linotype" w:hint="cs"/>
          <w:color w:val="000000"/>
          <w:sz w:val="32"/>
          <w:szCs w:val="32"/>
          <w:rtl/>
        </w:rPr>
        <w:t xml:space="preserve"> فيجتمع لهم شرف العبادة وشرف الزمان وشرف المكان، فيتضاعف الثواب من جميع هذه الوجوه، ثم يزيدهم الله من فضله.</w:t>
      </w:r>
    </w:p>
    <w:p w:rsidR="000B7DE2" w:rsidRPr="00737CED" w:rsidRDefault="000B7DE2" w:rsidP="00212E51">
      <w:pPr>
        <w:widowControl w:val="0"/>
        <w:numPr>
          <w:ilvl w:val="0"/>
          <w:numId w:val="33"/>
        </w:numPr>
        <w:spacing w:before="120" w:after="120" w:line="192" w:lineRule="auto"/>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وهكذا أيام منى</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فإنها أيام أكل وشرب وذكر</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لله عز وجل</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w:t>
      </w:r>
      <w:r w:rsidRPr="00737CED">
        <w:rPr>
          <w:rFonts w:ascii="Lotus Linotype" w:hAnsi="Lotus Linotype" w:cs="Lotus Linotype"/>
          <w:bCs/>
          <w:color w:val="000000"/>
          <w:sz w:val="32"/>
          <w:szCs w:val="32"/>
          <w:rtl/>
        </w:rPr>
        <w:t>وذكر الله</w:t>
      </w:r>
      <w:r w:rsidRPr="00737CED">
        <w:rPr>
          <w:rFonts w:ascii="Lotus Linotype" w:hAnsi="Lotus Linotype" w:cs="Lotus Linotype" w:hint="cs"/>
          <w:bCs/>
          <w:color w:val="000000"/>
          <w:sz w:val="32"/>
          <w:szCs w:val="32"/>
          <w:rtl/>
        </w:rPr>
        <w:t>:</w:t>
      </w:r>
      <w:r w:rsidRPr="00737CED">
        <w:rPr>
          <w:rFonts w:ascii="Lotus Linotype" w:hAnsi="Lotus Linotype" w:cs="Lotus Linotype"/>
          <w:bCs/>
          <w:color w:val="000000"/>
          <w:sz w:val="32"/>
          <w:szCs w:val="32"/>
          <w:rtl/>
        </w:rPr>
        <w:t xml:space="preserve"> </w:t>
      </w:r>
      <w:r w:rsidRPr="00737CED">
        <w:rPr>
          <w:rFonts w:ascii="Lotus Linotype" w:hAnsi="Lotus Linotype" w:cs="Lotus Linotype"/>
          <w:color w:val="000000"/>
          <w:sz w:val="32"/>
          <w:szCs w:val="32"/>
          <w:rtl/>
        </w:rPr>
        <w:t>هو توحيده بالأقوال والأعمال والمقاصد والأحوال</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وبهذا يتجلى أن الحج توحيد كله وجهاد من أجل توحيده</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ولذلك كان خامس أركان الإسلام</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وكان أداؤه لله تعالى وعلى الكيفية المأثورة عن نبيه ﷺ</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مع اجتناب الرفث والفسوق والجدال من أسباب محو الآثام</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ودخول الجنة دار السلام</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وسعة الرزق</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ومرضاة الحق، فهنيئًا لمن أدى فرضه على وجه الإخلاص والإحسان وتن</w:t>
      </w:r>
      <w:r w:rsidRPr="00737CED">
        <w:rPr>
          <w:rFonts w:ascii="Lotus Linotype" w:hAnsi="Lotus Linotype" w:cs="Lotus Linotype" w:hint="cs"/>
          <w:color w:val="000000"/>
          <w:sz w:val="32"/>
          <w:szCs w:val="32"/>
          <w:rtl/>
        </w:rPr>
        <w:t>ف</w:t>
      </w:r>
      <w:r w:rsidRPr="00737CED">
        <w:rPr>
          <w:rFonts w:ascii="Lotus Linotype" w:hAnsi="Lotus Linotype" w:cs="Lotus Linotype"/>
          <w:color w:val="000000"/>
          <w:sz w:val="32"/>
          <w:szCs w:val="32"/>
          <w:rtl/>
        </w:rPr>
        <w:t>ل به ما أمكن طاعة للملك الديان.</w:t>
      </w:r>
    </w:p>
    <w:p w:rsidR="000B7DE2" w:rsidRPr="00737CED" w:rsidRDefault="000B7DE2" w:rsidP="000B7DE2">
      <w:pPr>
        <w:widowControl w:val="0"/>
        <w:spacing w:before="120" w:after="120" w:line="192" w:lineRule="auto"/>
        <w:ind w:firstLine="454"/>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نسأل الله تعالى أن يرزقنا الحج ومغفرة الذنب وسعة الرزق والنجاة من النار ودخول الفردوس مع الأخيار</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وأن يجمعنا والمسلمين بمنافعه العاجلة والآجلة</w:t>
      </w:r>
      <w:r w:rsidRPr="00737CED">
        <w:rPr>
          <w:rFonts w:ascii="Lotus Linotype" w:hAnsi="Lotus Linotype" w:cs="Lotus Linotype" w:hint="cs"/>
          <w:color w:val="000000"/>
          <w:sz w:val="32"/>
          <w:szCs w:val="32"/>
          <w:rtl/>
        </w:rPr>
        <w:t>ُ.</w:t>
      </w:r>
    </w:p>
    <w:p w:rsidR="000B7DE2" w:rsidRPr="00737CED" w:rsidRDefault="000B7DE2" w:rsidP="000B7DE2">
      <w:pPr>
        <w:widowControl w:val="0"/>
        <w:spacing w:before="120" w:after="120" w:line="192" w:lineRule="auto"/>
        <w:ind w:firstLine="454"/>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 xml:space="preserve">وصلى </w:t>
      </w:r>
      <w:r w:rsidRPr="00737CED">
        <w:rPr>
          <w:rFonts w:ascii="Lotus Linotype" w:hAnsi="Lotus Linotype" w:cs="Lotus Linotype" w:hint="cs"/>
          <w:color w:val="000000"/>
          <w:sz w:val="32"/>
          <w:szCs w:val="32"/>
          <w:rtl/>
        </w:rPr>
        <w:t xml:space="preserve">الله </w:t>
      </w:r>
      <w:r w:rsidRPr="00737CED">
        <w:rPr>
          <w:rFonts w:ascii="Lotus Linotype" w:hAnsi="Lotus Linotype" w:cs="Lotus Linotype"/>
          <w:color w:val="000000"/>
          <w:sz w:val="32"/>
          <w:szCs w:val="32"/>
          <w:rtl/>
        </w:rPr>
        <w:t xml:space="preserve">على نبينا محمد وعلى آله وصحبه وسلم. </w:t>
      </w:r>
    </w:p>
    <w:p w:rsidR="000B7DE2" w:rsidRPr="00737CED" w:rsidRDefault="000B7DE2" w:rsidP="000B7DE2">
      <w:pPr>
        <w:widowControl w:val="0"/>
        <w:spacing w:before="120" w:after="120" w:line="192" w:lineRule="auto"/>
        <w:ind w:hanging="2"/>
        <w:jc w:val="center"/>
        <w:rPr>
          <w:rFonts w:ascii="Lotus Linotype" w:hAnsi="Lotus Linotype" w:cs="Lotus Linotype"/>
          <w:sz w:val="32"/>
          <w:szCs w:val="32"/>
          <w:rtl/>
        </w:rPr>
      </w:pPr>
      <w:r w:rsidRPr="00737CED">
        <w:rPr>
          <w:rFonts w:ascii="Lotus Linotype" w:hAnsi="Lotus Linotype" w:cs="Lotus Linotype" w:hint="cs"/>
          <w:sz w:val="32"/>
          <w:szCs w:val="32"/>
          <w:rtl/>
        </w:rPr>
        <w:t>*****</w:t>
      </w:r>
    </w:p>
    <w:p w:rsidR="000B7DE2" w:rsidRPr="00737CED" w:rsidRDefault="000B7DE2" w:rsidP="000B7DE2">
      <w:pPr>
        <w:spacing w:before="120" w:after="120" w:line="192" w:lineRule="auto"/>
        <w:ind w:firstLine="454"/>
        <w:jc w:val="both"/>
        <w:rPr>
          <w:rFonts w:ascii="Lotus Linotype" w:hAnsi="Lotus Linotype" w:cs="Lotus Linotype"/>
          <w:sz w:val="32"/>
          <w:szCs w:val="32"/>
          <w:rtl/>
        </w:rPr>
      </w:pPr>
      <w:r w:rsidRPr="00737CED">
        <w:rPr>
          <w:rFonts w:ascii="Lotus Linotype" w:hAnsi="Lotus Linotype" w:cs="Lotus Linotype"/>
          <w:color w:val="000000"/>
          <w:sz w:val="32"/>
          <w:szCs w:val="32"/>
          <w:rtl/>
        </w:rPr>
        <w:br w:type="page"/>
      </w:r>
    </w:p>
    <w:p w:rsidR="000B7DE2" w:rsidRPr="00737CED" w:rsidRDefault="00274735" w:rsidP="000B7DE2">
      <w:pPr>
        <w:spacing w:before="120" w:after="120" w:line="180" w:lineRule="auto"/>
        <w:ind w:firstLine="454"/>
        <w:jc w:val="both"/>
        <w:rPr>
          <w:rFonts w:ascii="Lotus Linotype" w:hAnsi="Lotus Linotype" w:cs="Lotus Linotype"/>
          <w:sz w:val="32"/>
          <w:szCs w:val="32"/>
          <w:rtl/>
        </w:rPr>
      </w:pPr>
      <w:r w:rsidRPr="009C620A">
        <w:rPr>
          <w:rFonts w:ascii="Lotus Linotype" w:hAnsi="Lotus Linotype" w:cs="Lotus Linotype"/>
          <w:noProof/>
          <w:sz w:val="16"/>
          <w:szCs w:val="16"/>
        </w:rPr>
        <w:lastRenderedPageBreak/>
        <mc:AlternateContent>
          <mc:Choice Requires="wps">
            <w:drawing>
              <wp:anchor distT="0" distB="0" distL="114300" distR="114300" simplePos="0" relativeHeight="251660800" behindDoc="0" locked="0" layoutInCell="1" allowOverlap="1">
                <wp:simplePos x="0" y="0"/>
                <wp:positionH relativeFrom="column">
                  <wp:posOffset>2513823</wp:posOffset>
                </wp:positionH>
                <wp:positionV relativeFrom="paragraph">
                  <wp:posOffset>-669199</wp:posOffset>
                </wp:positionV>
                <wp:extent cx="2057400" cy="485140"/>
                <wp:effectExtent l="7620" t="5715" r="11430" b="13970"/>
                <wp:wrapNone/>
                <wp:docPr id="47"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85140"/>
                        </a:xfrm>
                        <a:prstGeom prst="horizontalScroll">
                          <a:avLst>
                            <a:gd name="adj" fmla="val 21519"/>
                          </a:avLst>
                        </a:prstGeom>
                        <a:solidFill>
                          <a:srgbClr val="FFFFFF"/>
                        </a:solidFill>
                        <a:ln w="9525">
                          <a:solidFill>
                            <a:srgbClr val="000000"/>
                          </a:solidFill>
                          <a:round/>
                          <a:headEnd/>
                          <a:tailEnd/>
                        </a:ln>
                      </wps:spPr>
                      <wps:txbx>
                        <w:txbxContent>
                          <w:p w:rsidR="00BB1633" w:rsidRPr="00D4692E" w:rsidRDefault="00BB1633" w:rsidP="000B7DE2">
                            <w:pPr>
                              <w:spacing w:line="144" w:lineRule="auto"/>
                              <w:jc w:val="center"/>
                              <w:rPr>
                                <w:rFonts w:cs="KFGQPC Uthmanic Script HAFS"/>
                                <w:sz w:val="32"/>
                                <w:szCs w:val="32"/>
                              </w:rPr>
                            </w:pPr>
                            <w:r w:rsidRPr="00D4692E">
                              <w:rPr>
                                <w:rFonts w:ascii="Lotus Linotype" w:hAnsi="Lotus Linotype" w:cs="KFGQPC Uthmanic Script HAFS" w:hint="cs"/>
                                <w:sz w:val="32"/>
                                <w:szCs w:val="32"/>
                                <w:rtl/>
                              </w:rPr>
                              <w:t xml:space="preserve">الوقوف </w:t>
                            </w:r>
                            <w:r w:rsidRPr="00D4692E">
                              <w:rPr>
                                <w:rFonts w:ascii="Lotus Linotype" w:hAnsi="Lotus Linotype" w:cs="KFGQPC Uthmanic Script HAFS" w:hint="cs"/>
                                <w:sz w:val="32"/>
                                <w:szCs w:val="32"/>
                                <w:rtl/>
                              </w:rPr>
                              <w:t>بعرفة وفضله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3" o:spid="_x0000_s1080" type="#_x0000_t98" style="position:absolute;left:0;text-align:left;margin-left:197.95pt;margin-top:-52.7pt;width:162pt;height:38.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" adj="4648">
                <v:textbox inset="0,0,0,0">
                  <w:txbxContent>
                    <w:p w:rsidR="00BB1633" w:rsidRPr="00D4692E" w:rsidRDefault="00BB1633" w:rsidP="000B7DE2">
                      <w:pPr>
                        <w:spacing w:line="144" w:lineRule="auto"/>
                        <w:jc w:val="center"/>
                        <w:rPr>
                          <w:rFonts w:cs="KFGQPC Uthmanic Script HAFS"/>
                          <w:sz w:val="32"/>
                          <w:szCs w:val="32"/>
                        </w:rPr>
                      </w:pPr>
                      <w:r w:rsidRPr="00D4692E">
                        <w:rPr>
                          <w:rFonts w:ascii="Lotus Linotype" w:hAnsi="Lotus Linotype" w:cs="KFGQPC Uthmanic Script HAFS" w:hint="cs"/>
                          <w:sz w:val="32"/>
                          <w:szCs w:val="32"/>
                          <w:rtl/>
                        </w:rPr>
                        <w:t xml:space="preserve">الوقوف </w:t>
                      </w:r>
                      <w:r w:rsidRPr="00D4692E">
                        <w:rPr>
                          <w:rFonts w:ascii="Lotus Linotype" w:hAnsi="Lotus Linotype" w:cs="KFGQPC Uthmanic Script HAFS" w:hint="cs"/>
                          <w:sz w:val="32"/>
                          <w:szCs w:val="32"/>
                          <w:rtl/>
                        </w:rPr>
                        <w:t>بعرفة وفضله</w:t>
                      </w:r>
                    </w:p>
                  </w:txbxContent>
                </v:textbox>
              </v:shape>
            </w:pict>
          </mc:Fallback>
        </mc:AlternateContent>
      </w:r>
      <w:r w:rsidR="000B7DE2" w:rsidRPr="00737CED">
        <w:rPr>
          <w:rFonts w:ascii="Lotus Linotype" w:hAnsi="Lotus Linotype" w:cs="Lotus Linotype" w:hint="cs"/>
          <w:sz w:val="32"/>
          <w:szCs w:val="32"/>
          <w:rtl/>
        </w:rPr>
        <w:t>الحمد لله الذي يهدي من استهداه</w:t>
      </w:r>
      <w:r w:rsidR="004C1EF3">
        <w:rPr>
          <w:rFonts w:ascii="Lotus Linotype" w:hAnsi="Lotus Linotype" w:cs="Lotus Linotype" w:hint="cs"/>
          <w:sz w:val="32"/>
          <w:szCs w:val="32"/>
          <w:rtl/>
        </w:rPr>
        <w:t>،</w:t>
      </w:r>
      <w:r w:rsidR="000B7DE2" w:rsidRPr="00737CED">
        <w:rPr>
          <w:rFonts w:ascii="Lotus Linotype" w:hAnsi="Lotus Linotype" w:cs="Lotus Linotype" w:hint="cs"/>
          <w:sz w:val="32"/>
          <w:szCs w:val="32"/>
          <w:rtl/>
        </w:rPr>
        <w:t xml:space="preserve"> ويجيب من دعاه</w:t>
      </w:r>
      <w:r w:rsidR="004C1EF3">
        <w:rPr>
          <w:rFonts w:ascii="Lotus Linotype" w:hAnsi="Lotus Linotype" w:cs="Lotus Linotype" w:hint="cs"/>
          <w:sz w:val="32"/>
          <w:szCs w:val="32"/>
          <w:rtl/>
        </w:rPr>
        <w:t>،</w:t>
      </w:r>
      <w:r w:rsidR="000B7DE2" w:rsidRPr="00737CED">
        <w:rPr>
          <w:rFonts w:ascii="Lotus Linotype" w:hAnsi="Lotus Linotype" w:cs="Lotus Linotype" w:hint="cs"/>
          <w:sz w:val="32"/>
          <w:szCs w:val="32"/>
          <w:rtl/>
        </w:rPr>
        <w:t xml:space="preserve"> ويتوب على من أخلص التوبة له ورجاه.</w:t>
      </w:r>
    </w:p>
    <w:p w:rsidR="000B7DE2" w:rsidRPr="00737CED" w:rsidRDefault="000B7DE2" w:rsidP="000B7DE2">
      <w:pPr>
        <w:widowControl w:val="0"/>
        <w:spacing w:before="120" w:after="120" w:line="180" w:lineRule="auto"/>
        <w:ind w:firstLine="454"/>
        <w:jc w:val="both"/>
        <w:rPr>
          <w:rFonts w:ascii="Lotus Linotype" w:hAnsi="Lotus Linotype" w:cs="AL-Battar"/>
          <w:b/>
          <w:sz w:val="32"/>
          <w:szCs w:val="32"/>
          <w:rtl/>
        </w:rPr>
      </w:pPr>
      <w:r w:rsidRPr="00737CED">
        <w:rPr>
          <w:rFonts w:ascii="Lotus Linotype" w:hAnsi="Lotus Linotype" w:cs="AL-Battar" w:hint="cs"/>
          <w:b/>
          <w:sz w:val="32"/>
          <w:szCs w:val="32"/>
          <w:rtl/>
        </w:rPr>
        <w:t>أما بعد:</w:t>
      </w:r>
    </w:p>
    <w:p w:rsidR="000B7DE2" w:rsidRPr="00737CED" w:rsidRDefault="000B7DE2" w:rsidP="000B7DE2">
      <w:pPr>
        <w:widowControl w:val="0"/>
        <w:spacing w:before="120" w:after="120" w:line="180" w:lineRule="auto"/>
        <w:ind w:firstLine="454"/>
        <w:jc w:val="both"/>
        <w:rPr>
          <w:rFonts w:ascii="Lotus Linotype" w:hAnsi="Lotus Linotype" w:cs="Lotus Linotype"/>
          <w:sz w:val="32"/>
          <w:szCs w:val="32"/>
          <w:rtl/>
        </w:rPr>
      </w:pPr>
      <w:r w:rsidRPr="00737CED">
        <w:rPr>
          <w:rFonts w:ascii="Lotus Linotype" w:hAnsi="Lotus Linotype" w:cs="Lotus Linotype" w:hint="cs"/>
          <w:sz w:val="32"/>
          <w:szCs w:val="32"/>
          <w:rtl/>
        </w:rPr>
        <w:t xml:space="preserve">فإن معنى </w:t>
      </w:r>
      <w:r w:rsidRPr="00737CED">
        <w:rPr>
          <w:rFonts w:ascii="Lotus Linotype" w:hAnsi="Lotus Linotype" w:cs="Lotus Linotype"/>
          <w:sz w:val="32"/>
          <w:szCs w:val="32"/>
          <w:rtl/>
        </w:rPr>
        <w:t>«</w:t>
      </w:r>
      <w:r w:rsidRPr="00737CED">
        <w:rPr>
          <w:rFonts w:ascii="Lotus Linotype" w:hAnsi="Lotus Linotype" w:cs="Lotus Linotype" w:hint="cs"/>
          <w:b/>
          <w:bCs/>
          <w:sz w:val="32"/>
          <w:szCs w:val="32"/>
          <w:rtl/>
        </w:rPr>
        <w:t>الوقوف بعرفة</w:t>
      </w:r>
      <w:r w:rsidRPr="00737CED">
        <w:rPr>
          <w:rFonts w:ascii="Lotus Linotype" w:hAnsi="Lotus Linotype" w:cs="Lotus Linotype"/>
          <w:sz w:val="32"/>
          <w:szCs w:val="32"/>
          <w:rtl/>
        </w:rPr>
        <w:t>»</w:t>
      </w:r>
      <w:r w:rsidRPr="00737CED">
        <w:rPr>
          <w:rFonts w:ascii="Lotus Linotype" w:hAnsi="Lotus Linotype" w:cs="Lotus Linotype" w:hint="cs"/>
          <w:sz w:val="32"/>
          <w:szCs w:val="32"/>
          <w:rtl/>
        </w:rPr>
        <w:t>: هو حضور الحاج يوم عرفة بالمكان المسمى بعرفات بنية أداء شعيرة الوقوف من ظهر اليوم التاسع من ذي الحجة إلى غروب الشمس، ويمتد وقت الموقوف لمن لم يدرك في النهار إلى طلوع الفجر من ليلة العاشر من ذي الحجة.</w:t>
      </w:r>
    </w:p>
    <w:p w:rsidR="000B7DE2" w:rsidRPr="00737CED" w:rsidRDefault="000B7DE2" w:rsidP="000B7DE2">
      <w:pPr>
        <w:widowControl w:val="0"/>
        <w:spacing w:before="120" w:after="120" w:line="180" w:lineRule="auto"/>
        <w:ind w:firstLine="454"/>
        <w:jc w:val="both"/>
        <w:rPr>
          <w:rFonts w:ascii="Lotus Linotype" w:hAnsi="Lotus Linotype" w:cs="Lotus Linotype"/>
          <w:sz w:val="32"/>
          <w:szCs w:val="32"/>
          <w:rtl/>
        </w:rPr>
      </w:pPr>
      <w:r w:rsidRPr="00737CED">
        <w:rPr>
          <w:rFonts w:ascii="Lotus Linotype" w:hAnsi="Lotus Linotype" w:cs="Lotus Linotype" w:hint="cs"/>
          <w:sz w:val="32"/>
          <w:szCs w:val="32"/>
          <w:rtl/>
        </w:rPr>
        <w:t>* وإن يوم عرفة يوم عظيم من أيام الله عزَّ وجلَّ يشرع فيه من العبادات ما لا يشرع في غيره، ويغفر لأهل الإسلام فيه من الخطيئات والجرائر ما لا يغفر في غيره.</w:t>
      </w:r>
    </w:p>
    <w:p w:rsidR="000B7DE2" w:rsidRPr="00737CED" w:rsidRDefault="000B7DE2" w:rsidP="000B7DE2">
      <w:pPr>
        <w:widowControl w:val="0"/>
        <w:spacing w:before="120" w:after="120" w:line="180" w:lineRule="auto"/>
        <w:ind w:firstLine="454"/>
        <w:jc w:val="both"/>
        <w:rPr>
          <w:rFonts w:ascii="Lotus Linotype" w:hAnsi="Lotus Linotype" w:cs="Lotus Linotype"/>
          <w:bCs/>
          <w:sz w:val="32"/>
          <w:szCs w:val="32"/>
          <w:rtl/>
        </w:rPr>
      </w:pPr>
      <w:r w:rsidRPr="00737CED">
        <w:rPr>
          <w:rFonts w:ascii="Lotus Linotype" w:hAnsi="Lotus Linotype" w:cs="Lotus Linotype" w:hint="cs"/>
          <w:sz w:val="32"/>
          <w:szCs w:val="32"/>
          <w:rtl/>
        </w:rPr>
        <w:t>* وحسب طالب الحق ومريد الخير ما جاءت به نصوص السنة الصحيحة بشأنه</w:t>
      </w:r>
      <w:r>
        <w:rPr>
          <w:rFonts w:ascii="Lotus Linotype" w:hAnsi="Lotus Linotype" w:cs="Lotus Linotype" w:hint="cs"/>
          <w:sz w:val="32"/>
          <w:szCs w:val="32"/>
          <w:rtl/>
        </w:rPr>
        <w:t>،</w:t>
      </w:r>
      <w:r w:rsidRPr="00737CED">
        <w:rPr>
          <w:rFonts w:ascii="Lotus Linotype" w:hAnsi="Lotus Linotype" w:cs="Lotus Linotype" w:hint="cs"/>
          <w:sz w:val="32"/>
          <w:szCs w:val="32"/>
          <w:rtl/>
        </w:rPr>
        <w:t xml:space="preserve"> </w:t>
      </w:r>
      <w:r w:rsidRPr="00737CED">
        <w:rPr>
          <w:rFonts w:ascii="Lotus Linotype" w:hAnsi="Lotus Linotype" w:cs="Lotus Linotype" w:hint="cs"/>
          <w:bCs/>
          <w:sz w:val="32"/>
          <w:szCs w:val="32"/>
          <w:rtl/>
        </w:rPr>
        <w:t>وبيان فضله:</w:t>
      </w:r>
    </w:p>
    <w:p w:rsidR="000B7DE2" w:rsidRPr="00737CED" w:rsidRDefault="000B7DE2" w:rsidP="000B7DE2">
      <w:pPr>
        <w:spacing w:before="120" w:after="120" w:line="180" w:lineRule="auto"/>
        <w:ind w:firstLine="454"/>
        <w:jc w:val="both"/>
        <w:rPr>
          <w:rFonts w:ascii="Lotus Linotype" w:hAnsi="Lotus Linotype" w:cs="Lotus Linotype"/>
          <w:sz w:val="32"/>
          <w:szCs w:val="32"/>
          <w:rtl/>
        </w:rPr>
      </w:pPr>
      <w:r w:rsidRPr="00737CED">
        <w:rPr>
          <w:rFonts w:ascii="Lotus Linotype" w:hAnsi="Lotus Linotype" w:cs="Lotus Linotype" w:hint="cs"/>
          <w:sz w:val="32"/>
          <w:szCs w:val="32"/>
          <w:rtl/>
        </w:rPr>
        <w:t xml:space="preserve">1 ـ فالوقوف بعرفة هو ركن الحج الأعظم، قال </w:t>
      </w:r>
      <w:r w:rsidRPr="00737CED">
        <w:rPr>
          <w:rFonts w:ascii="Lotus Linotype" w:hAnsi="Lotus Linotype" w:cs="Lotus Linotype"/>
          <w:sz w:val="32"/>
          <w:szCs w:val="32"/>
          <w:rtl/>
        </w:rPr>
        <w:t>ﷺ</w:t>
      </w:r>
      <w:r w:rsidRPr="00737CED">
        <w:rPr>
          <w:rFonts w:ascii="Lotus Linotype" w:hAnsi="Lotus Linotype" w:cs="Lotus Linotype" w:hint="cs"/>
          <w:sz w:val="32"/>
          <w:szCs w:val="32"/>
          <w:rtl/>
        </w:rPr>
        <w:t xml:space="preserve">: </w:t>
      </w:r>
      <w:r w:rsidRPr="00737CED">
        <w:rPr>
          <w:rFonts w:ascii="Lotus Linotype" w:hAnsi="Lotus Linotype" w:cs="Lotus Linotype"/>
          <w:sz w:val="32"/>
          <w:szCs w:val="32"/>
          <w:rtl/>
        </w:rPr>
        <w:t>«</w:t>
      </w:r>
      <w:r w:rsidRPr="00737CED">
        <w:rPr>
          <w:rFonts w:ascii="Lotus Linotype" w:hAnsi="Lotus Linotype" w:cs="Lotus Linotype" w:hint="cs"/>
          <w:b/>
          <w:bCs/>
          <w:sz w:val="32"/>
          <w:szCs w:val="32"/>
          <w:rtl/>
        </w:rPr>
        <w:t>الحج عرفة</w:t>
      </w:r>
      <w:r w:rsidRPr="00737CED">
        <w:rPr>
          <w:rFonts w:ascii="Lotus Linotype" w:hAnsi="Lotus Linotype" w:cs="Lotus Linotype"/>
          <w:sz w:val="32"/>
          <w:szCs w:val="32"/>
          <w:rtl/>
        </w:rPr>
        <w:t>»</w:t>
      </w:r>
      <w:r>
        <w:rPr>
          <w:rFonts w:ascii="Lotus Linotype" w:hAnsi="Lotus Linotype" w:cs="Lotus Linotype" w:hint="cs"/>
          <w:sz w:val="32"/>
          <w:szCs w:val="32"/>
          <w:rtl/>
        </w:rPr>
        <w:t>،</w:t>
      </w:r>
      <w:r w:rsidRPr="00737CED">
        <w:rPr>
          <w:rFonts w:ascii="Lotus Linotype" w:hAnsi="Lotus Linotype" w:cs="Lotus Linotype" w:hint="cs"/>
          <w:sz w:val="32"/>
          <w:szCs w:val="32"/>
          <w:rtl/>
        </w:rPr>
        <w:t xml:space="preserve"> والمراد التنبيه على أن من فاته الوقوف ـ في وقت الوقوف ـ فقد فاته الحج، وهذا معلوم بإجماع المسلمين.</w:t>
      </w:r>
    </w:p>
    <w:p w:rsidR="000B7DE2" w:rsidRPr="00737CED" w:rsidRDefault="000B7DE2" w:rsidP="000B7DE2">
      <w:pPr>
        <w:spacing w:before="120" w:after="120" w:line="180" w:lineRule="auto"/>
        <w:ind w:firstLine="454"/>
        <w:jc w:val="both"/>
        <w:rPr>
          <w:rFonts w:ascii="Lotus Linotype" w:hAnsi="Lotus Linotype" w:cs="Lotus Linotype"/>
          <w:sz w:val="32"/>
          <w:szCs w:val="32"/>
          <w:rtl/>
        </w:rPr>
      </w:pPr>
      <w:r w:rsidRPr="00737CED">
        <w:rPr>
          <w:rFonts w:ascii="Lotus Linotype" w:hAnsi="Lotus Linotype" w:cs="Lotus Linotype" w:hint="cs"/>
          <w:sz w:val="32"/>
          <w:szCs w:val="32"/>
          <w:rtl/>
        </w:rPr>
        <w:t xml:space="preserve">2 ـ وهو يوم يكثر فيه العتق من النار، كما ثبت في صحيح مسلم رحمه الله عن عائشة رضي الله عنها قالت: قال رسول الله </w:t>
      </w:r>
      <w:r w:rsidRPr="00737CED">
        <w:rPr>
          <w:rFonts w:ascii="Lotus Linotype" w:hAnsi="Lotus Linotype" w:cs="Lotus Linotype"/>
          <w:sz w:val="32"/>
          <w:szCs w:val="32"/>
          <w:rtl/>
        </w:rPr>
        <w:t>ﷺ</w:t>
      </w:r>
      <w:r w:rsidRPr="00737CED">
        <w:rPr>
          <w:rFonts w:ascii="Lotus Linotype" w:hAnsi="Lotus Linotype" w:cs="Lotus Linotype" w:hint="cs"/>
          <w:sz w:val="32"/>
          <w:szCs w:val="32"/>
          <w:rtl/>
        </w:rPr>
        <w:t xml:space="preserve">: </w:t>
      </w:r>
      <w:r w:rsidRPr="00737CED">
        <w:rPr>
          <w:rFonts w:ascii="Lotus Linotype" w:hAnsi="Lotus Linotype" w:cs="Lotus Linotype"/>
          <w:sz w:val="32"/>
          <w:szCs w:val="32"/>
          <w:rtl/>
        </w:rPr>
        <w:t>«</w:t>
      </w:r>
      <w:r w:rsidRPr="00737CED">
        <w:rPr>
          <w:rFonts w:ascii="Lotus Linotype" w:hAnsi="Lotus Linotype" w:cs="Lotus Linotype" w:hint="cs"/>
          <w:b/>
          <w:bCs/>
          <w:sz w:val="32"/>
          <w:szCs w:val="32"/>
          <w:rtl/>
        </w:rPr>
        <w:t>ما من يوم أكثر من أن يعتق الله عزَّ وجلَّ فيه عبدًا من النار من يوم عرفة</w:t>
      </w:r>
      <w:r w:rsidRPr="00737CED">
        <w:rPr>
          <w:rFonts w:ascii="Lotus Linotype" w:hAnsi="Lotus Linotype" w:cs="Lotus Linotype"/>
          <w:sz w:val="32"/>
          <w:szCs w:val="32"/>
          <w:rtl/>
        </w:rPr>
        <w:t>»</w:t>
      </w:r>
      <w:r w:rsidRPr="00737CED">
        <w:rPr>
          <w:rFonts w:ascii="Lotus Linotype" w:hAnsi="Lotus Linotype" w:cs="Lotus Linotype" w:hint="cs"/>
          <w:sz w:val="32"/>
          <w:szCs w:val="32"/>
          <w:rtl/>
        </w:rPr>
        <w:t>.</w:t>
      </w:r>
    </w:p>
    <w:p w:rsidR="000B7DE2" w:rsidRPr="00737CED" w:rsidRDefault="000B7DE2" w:rsidP="000B7DE2">
      <w:pPr>
        <w:spacing w:before="120" w:after="120" w:line="199" w:lineRule="auto"/>
        <w:ind w:firstLine="454"/>
        <w:jc w:val="both"/>
        <w:rPr>
          <w:rFonts w:ascii="Lotus Linotype" w:hAnsi="Lotus Linotype" w:cs="Lotus Linotype"/>
          <w:sz w:val="32"/>
          <w:szCs w:val="32"/>
          <w:rtl/>
        </w:rPr>
      </w:pPr>
      <w:r w:rsidRPr="00737CED">
        <w:rPr>
          <w:rFonts w:ascii="Lotus Linotype" w:hAnsi="Lotus Linotype" w:cs="Lotus Linotype" w:hint="cs"/>
          <w:sz w:val="32"/>
          <w:szCs w:val="32"/>
          <w:rtl/>
        </w:rPr>
        <w:t xml:space="preserve">3 ـ وهو يوم يدنو فيه الجبار ـ جلّ وعلا ـ من عباده كما في إخباره </w:t>
      </w:r>
      <w:r w:rsidRPr="00737CED">
        <w:rPr>
          <w:rFonts w:ascii="Lotus Linotype" w:hAnsi="Lotus Linotype" w:cs="Lotus Linotype"/>
          <w:sz w:val="32"/>
          <w:szCs w:val="32"/>
          <w:rtl/>
        </w:rPr>
        <w:t>ﷺ</w:t>
      </w:r>
      <w:r w:rsidRPr="00737CED">
        <w:rPr>
          <w:rFonts w:ascii="Lotus Linotype" w:hAnsi="Lotus Linotype" w:cs="Lotus Linotype" w:hint="cs"/>
          <w:sz w:val="32"/>
          <w:szCs w:val="32"/>
          <w:rtl/>
        </w:rPr>
        <w:t xml:space="preserve"> عن ربه يقول: </w:t>
      </w:r>
      <w:r w:rsidRPr="00737CED">
        <w:rPr>
          <w:rFonts w:ascii="Lotus Linotype" w:hAnsi="Lotus Linotype" w:cs="Lotus Linotype"/>
          <w:sz w:val="32"/>
          <w:szCs w:val="32"/>
          <w:rtl/>
        </w:rPr>
        <w:t>«</w:t>
      </w:r>
      <w:r w:rsidRPr="00737CED">
        <w:rPr>
          <w:rFonts w:ascii="Lotus Linotype" w:hAnsi="Lotus Linotype" w:cs="Lotus Linotype" w:hint="cs"/>
          <w:b/>
          <w:bCs/>
          <w:sz w:val="32"/>
          <w:szCs w:val="32"/>
          <w:rtl/>
        </w:rPr>
        <w:t>وإنه ليدنو يباهي بهم الملائكة فيقول: ماذا أراد هؤلاء</w:t>
      </w:r>
      <w:r w:rsidRPr="00737CED">
        <w:rPr>
          <w:rFonts w:ascii="Lotus Linotype" w:hAnsi="Lotus Linotype" w:cs="Lotus Linotype"/>
          <w:sz w:val="32"/>
          <w:szCs w:val="32"/>
          <w:rtl/>
        </w:rPr>
        <w:t>»</w:t>
      </w:r>
      <w:r w:rsidRPr="00737CED">
        <w:rPr>
          <w:rFonts w:ascii="Lotus Linotype" w:hAnsi="Lotus Linotype" w:cs="Lotus Linotype" w:hint="cs"/>
          <w:sz w:val="32"/>
          <w:szCs w:val="32"/>
          <w:rtl/>
        </w:rPr>
        <w:t>، رواه مسلم.</w:t>
      </w:r>
    </w:p>
    <w:p w:rsidR="000B7DE2" w:rsidRPr="00737CED" w:rsidRDefault="000B7DE2" w:rsidP="000B7DE2">
      <w:pPr>
        <w:widowControl w:val="0"/>
        <w:spacing w:before="120" w:after="120" w:line="199" w:lineRule="auto"/>
        <w:ind w:firstLine="454"/>
        <w:jc w:val="both"/>
        <w:rPr>
          <w:rFonts w:ascii="Lotus Linotype" w:hAnsi="Lotus Linotype" w:cs="Lotus Linotype"/>
          <w:sz w:val="32"/>
          <w:szCs w:val="32"/>
          <w:rtl/>
        </w:rPr>
      </w:pPr>
      <w:r w:rsidRPr="00737CED">
        <w:rPr>
          <w:rFonts w:ascii="Lotus Linotype" w:hAnsi="Lotus Linotype" w:cs="Lotus Linotype" w:hint="cs"/>
          <w:sz w:val="32"/>
          <w:szCs w:val="32"/>
          <w:rtl/>
        </w:rPr>
        <w:t xml:space="preserve">وخرّج ابن حبان والحاكم وصححه، ووافقه الذهبي عن أبي هريرة رضي الله عنه عن النبي </w:t>
      </w:r>
      <w:r w:rsidRPr="00737CED">
        <w:rPr>
          <w:rFonts w:ascii="Lotus Linotype" w:hAnsi="Lotus Linotype" w:cs="Lotus Linotype"/>
          <w:sz w:val="32"/>
          <w:szCs w:val="32"/>
          <w:rtl/>
        </w:rPr>
        <w:t>ﷺ</w:t>
      </w:r>
      <w:r w:rsidRPr="00737CED">
        <w:rPr>
          <w:rFonts w:ascii="Lotus Linotype" w:hAnsi="Lotus Linotype" w:cs="Lotus Linotype" w:hint="cs"/>
          <w:sz w:val="32"/>
          <w:szCs w:val="32"/>
          <w:rtl/>
        </w:rPr>
        <w:t xml:space="preserve">: </w:t>
      </w:r>
      <w:r w:rsidRPr="00737CED">
        <w:rPr>
          <w:rFonts w:ascii="Lotus Linotype" w:hAnsi="Lotus Linotype" w:cs="Lotus Linotype"/>
          <w:sz w:val="32"/>
          <w:szCs w:val="32"/>
          <w:rtl/>
        </w:rPr>
        <w:t>«</w:t>
      </w:r>
      <w:r w:rsidRPr="00737CED">
        <w:rPr>
          <w:rFonts w:ascii="Lotus Linotype" w:hAnsi="Lotus Linotype" w:cs="Lotus Linotype" w:hint="cs"/>
          <w:b/>
          <w:bCs/>
          <w:sz w:val="32"/>
          <w:szCs w:val="32"/>
          <w:rtl/>
        </w:rPr>
        <w:t>إن الله يباهي بأهل عرفات أهل السماء، فيقول لهم: انظروا إلى عبادي هؤلاء جاءوني شعثًا غبرًا</w:t>
      </w:r>
      <w:r w:rsidRPr="00737CED">
        <w:rPr>
          <w:rFonts w:ascii="Lotus Linotype" w:hAnsi="Lotus Linotype" w:cs="Lotus Linotype"/>
          <w:sz w:val="32"/>
          <w:szCs w:val="32"/>
          <w:rtl/>
        </w:rPr>
        <w:t>»</w:t>
      </w:r>
      <w:r w:rsidRPr="00737CED">
        <w:rPr>
          <w:rFonts w:ascii="Lotus Linotype" w:hAnsi="Lotus Linotype" w:cs="Lotus Linotype" w:hint="cs"/>
          <w:sz w:val="32"/>
          <w:szCs w:val="32"/>
          <w:rtl/>
        </w:rPr>
        <w:t>.</w:t>
      </w:r>
    </w:p>
    <w:p w:rsidR="000B7DE2" w:rsidRPr="00737CED" w:rsidRDefault="000B7DE2" w:rsidP="000B7DE2">
      <w:pPr>
        <w:spacing w:before="120" w:after="120" w:line="199" w:lineRule="auto"/>
        <w:ind w:firstLine="454"/>
        <w:jc w:val="both"/>
        <w:rPr>
          <w:rFonts w:ascii="Lotus Linotype" w:hAnsi="Lotus Linotype" w:cs="Lotus Linotype"/>
          <w:sz w:val="32"/>
          <w:szCs w:val="32"/>
          <w:rtl/>
        </w:rPr>
      </w:pPr>
      <w:r w:rsidRPr="00737CED">
        <w:rPr>
          <w:rFonts w:ascii="Lotus Linotype" w:hAnsi="Lotus Linotype" w:cs="Lotus Linotype" w:hint="cs"/>
          <w:sz w:val="32"/>
          <w:szCs w:val="32"/>
          <w:rtl/>
        </w:rPr>
        <w:t xml:space="preserve">4 ـ وفيه يغفر الله الذنوب العظيمة كما في مصنف عبد الرزاق بإسناد حسن عن ابن عمر رضي الله عنهما قال: جاء رجل إلى رسول الله </w:t>
      </w:r>
      <w:r w:rsidRPr="00737CED">
        <w:rPr>
          <w:rFonts w:ascii="Lotus Linotype" w:hAnsi="Lotus Linotype" w:cs="Lotus Linotype"/>
          <w:sz w:val="32"/>
          <w:szCs w:val="32"/>
          <w:rtl/>
        </w:rPr>
        <w:t>ﷺ</w:t>
      </w:r>
      <w:r w:rsidRPr="00737CED">
        <w:rPr>
          <w:rFonts w:ascii="Lotus Linotype" w:hAnsi="Lotus Linotype" w:cs="Lotus Linotype" w:hint="cs"/>
          <w:sz w:val="32"/>
          <w:szCs w:val="32"/>
          <w:rtl/>
        </w:rPr>
        <w:t xml:space="preserve"> فذكر الحديث</w:t>
      </w:r>
      <w:r>
        <w:rPr>
          <w:rFonts w:ascii="Lotus Linotype" w:hAnsi="Lotus Linotype" w:cs="Lotus Linotype" w:hint="cs"/>
          <w:sz w:val="32"/>
          <w:szCs w:val="32"/>
          <w:rtl/>
        </w:rPr>
        <w:t>،</w:t>
      </w:r>
      <w:r w:rsidRPr="00737CED">
        <w:rPr>
          <w:rFonts w:ascii="Lotus Linotype" w:hAnsi="Lotus Linotype" w:cs="Lotus Linotype" w:hint="cs"/>
          <w:sz w:val="32"/>
          <w:szCs w:val="32"/>
          <w:rtl/>
        </w:rPr>
        <w:t xml:space="preserve"> وفيه: </w:t>
      </w:r>
      <w:r w:rsidRPr="00737CED">
        <w:rPr>
          <w:rFonts w:ascii="Lotus Linotype" w:hAnsi="Lotus Linotype" w:cs="Lotus Linotype"/>
          <w:sz w:val="32"/>
          <w:szCs w:val="32"/>
          <w:rtl/>
        </w:rPr>
        <w:t>«</w:t>
      </w:r>
      <w:r w:rsidRPr="00737CED">
        <w:rPr>
          <w:rFonts w:ascii="Lotus Linotype" w:hAnsi="Lotus Linotype" w:cs="Lotus Linotype" w:hint="cs"/>
          <w:b/>
          <w:bCs/>
          <w:sz w:val="32"/>
          <w:szCs w:val="32"/>
          <w:rtl/>
        </w:rPr>
        <w:t>قال: وأما وقوفك بعرفة فإن الله تبارك وتعالى ينزل إلى السماء الدنيا فيباهي بهم الملائكة فيقول: هؤلاء عبادي جاءوا شعثًا غبرًا من كل فج عميق يرجون رحمتي ويخافون عذابي، ولم يروني، فكيف لو رأوني؟ فلو كان عليك مثل رمال عالج، أو مثل أيام الدنيا، أو مثل قطر السماء ذنوبًا غسلها الله عنك</w:t>
      </w:r>
      <w:r w:rsidRPr="00737CED">
        <w:rPr>
          <w:rFonts w:ascii="Lotus Linotype" w:hAnsi="Lotus Linotype" w:cs="Lotus Linotype"/>
          <w:sz w:val="32"/>
          <w:szCs w:val="32"/>
          <w:rtl/>
        </w:rPr>
        <w:t>»</w:t>
      </w:r>
      <w:r w:rsidRPr="00737CED">
        <w:rPr>
          <w:rFonts w:ascii="Lotus Linotype" w:hAnsi="Lotus Linotype" w:cs="Lotus Linotype" w:hint="cs"/>
          <w:sz w:val="32"/>
          <w:szCs w:val="32"/>
          <w:rtl/>
        </w:rPr>
        <w:t>.</w:t>
      </w:r>
    </w:p>
    <w:p w:rsidR="000B7DE2" w:rsidRPr="00737CED" w:rsidRDefault="000B7DE2" w:rsidP="000B7DE2">
      <w:pPr>
        <w:widowControl w:val="0"/>
        <w:spacing w:before="120" w:after="120" w:line="199" w:lineRule="auto"/>
        <w:ind w:firstLine="454"/>
        <w:jc w:val="both"/>
        <w:rPr>
          <w:rFonts w:ascii="Lotus Linotype" w:hAnsi="Lotus Linotype" w:cs="Lotus Linotype"/>
          <w:sz w:val="32"/>
          <w:szCs w:val="32"/>
          <w:rtl/>
        </w:rPr>
      </w:pPr>
      <w:r w:rsidRPr="00737CED">
        <w:rPr>
          <w:rFonts w:ascii="Lotus Linotype" w:hAnsi="Lotus Linotype" w:cs="Lotus Linotype" w:hint="cs"/>
          <w:sz w:val="32"/>
          <w:szCs w:val="32"/>
          <w:rtl/>
        </w:rPr>
        <w:t>وفي الموطأ، ومصنف عبد الرزاق بإسناد حسنه جمع من أهل العلم</w:t>
      </w:r>
      <w:r w:rsidR="004C1EF3">
        <w:rPr>
          <w:rFonts w:ascii="Lotus Linotype" w:hAnsi="Lotus Linotype" w:cs="Lotus Linotype" w:hint="cs"/>
          <w:sz w:val="32"/>
          <w:szCs w:val="32"/>
          <w:rtl/>
        </w:rPr>
        <w:t>،</w:t>
      </w:r>
      <w:r w:rsidRPr="00737CED">
        <w:rPr>
          <w:rFonts w:ascii="Lotus Linotype" w:hAnsi="Lotus Linotype" w:cs="Lotus Linotype" w:hint="cs"/>
          <w:sz w:val="32"/>
          <w:szCs w:val="32"/>
          <w:rtl/>
        </w:rPr>
        <w:t xml:space="preserve"> عن طلحة بن عبيد الله بن كريز رضي الله عنه قال: قال رسول الله </w:t>
      </w:r>
      <w:r w:rsidRPr="00737CED">
        <w:rPr>
          <w:rFonts w:ascii="Lotus Linotype" w:hAnsi="Lotus Linotype" w:cs="Lotus Linotype"/>
          <w:sz w:val="32"/>
          <w:szCs w:val="32"/>
          <w:rtl/>
        </w:rPr>
        <w:t>ﷺ</w:t>
      </w:r>
      <w:r w:rsidRPr="00737CED">
        <w:rPr>
          <w:rFonts w:ascii="Lotus Linotype" w:hAnsi="Lotus Linotype" w:cs="Lotus Linotype" w:hint="cs"/>
          <w:sz w:val="32"/>
          <w:szCs w:val="32"/>
          <w:rtl/>
        </w:rPr>
        <w:t xml:space="preserve">: </w:t>
      </w:r>
      <w:r w:rsidRPr="00737CED">
        <w:rPr>
          <w:rFonts w:ascii="Lotus Linotype" w:hAnsi="Lotus Linotype" w:cs="Lotus Linotype"/>
          <w:sz w:val="32"/>
          <w:szCs w:val="32"/>
          <w:rtl/>
        </w:rPr>
        <w:t>«</w:t>
      </w:r>
      <w:r w:rsidRPr="00737CED">
        <w:rPr>
          <w:rFonts w:ascii="Lotus Linotype" w:hAnsi="Lotus Linotype" w:cs="Lotus Linotype" w:hint="cs"/>
          <w:b/>
          <w:bCs/>
          <w:sz w:val="32"/>
          <w:szCs w:val="32"/>
          <w:rtl/>
        </w:rPr>
        <w:t>ما رئي الشيطان أصغر ولا أحقر ولا أغيظ منه يوم عرفة، لما يرى من نزول الرحمة وتجاوز الله تعالى عن الأمور العظام؛ إلا ما رئي يوم بدر...</w:t>
      </w:r>
      <w:r w:rsidRPr="00737CED">
        <w:rPr>
          <w:rFonts w:ascii="Lotus Linotype" w:hAnsi="Lotus Linotype" w:cs="Lotus Linotype" w:hint="cs"/>
          <w:sz w:val="32"/>
          <w:szCs w:val="32"/>
          <w:rtl/>
        </w:rPr>
        <w:t>إلخ.</w:t>
      </w:r>
    </w:p>
    <w:p w:rsidR="000B7DE2" w:rsidRPr="00737CED" w:rsidRDefault="000B7DE2" w:rsidP="000B7DE2">
      <w:pPr>
        <w:widowControl w:val="0"/>
        <w:spacing w:before="120" w:after="120" w:line="199" w:lineRule="auto"/>
        <w:ind w:firstLine="454"/>
        <w:jc w:val="both"/>
        <w:rPr>
          <w:rFonts w:ascii="Lotus Linotype" w:hAnsi="Lotus Linotype" w:cs="Lotus Linotype"/>
          <w:sz w:val="32"/>
          <w:szCs w:val="32"/>
          <w:rtl/>
        </w:rPr>
      </w:pPr>
      <w:r w:rsidRPr="00737CED">
        <w:rPr>
          <w:rFonts w:ascii="Lotus Linotype" w:hAnsi="Lotus Linotype" w:cs="Lotus Linotype" w:hint="cs"/>
          <w:sz w:val="32"/>
          <w:szCs w:val="32"/>
          <w:rtl/>
        </w:rPr>
        <w:t xml:space="preserve">وفي ابن ماجه بإسناد صحيح </w:t>
      </w:r>
      <w:r w:rsidRPr="00737CED">
        <w:rPr>
          <w:rFonts w:ascii="Lotus Linotype" w:hAnsi="Lotus Linotype" w:cs="Lotus Linotype"/>
          <w:sz w:val="32"/>
          <w:szCs w:val="32"/>
          <w:rtl/>
        </w:rPr>
        <w:t>«</w:t>
      </w:r>
      <w:r w:rsidRPr="00737CED">
        <w:rPr>
          <w:rFonts w:ascii="Lotus Linotype" w:hAnsi="Lotus Linotype" w:cs="Lotus Linotype" w:hint="cs"/>
          <w:b/>
          <w:bCs/>
          <w:sz w:val="32"/>
          <w:szCs w:val="32"/>
          <w:rtl/>
        </w:rPr>
        <w:t>قال غداة جمع</w:t>
      </w:r>
      <w:r w:rsidRPr="00737CED">
        <w:rPr>
          <w:rFonts w:ascii="Lotus Linotype" w:hAnsi="Lotus Linotype" w:cs="Lotus Linotype"/>
          <w:sz w:val="32"/>
          <w:szCs w:val="32"/>
          <w:rtl/>
        </w:rPr>
        <w:t>»</w:t>
      </w:r>
      <w:r w:rsidRPr="00737CED">
        <w:rPr>
          <w:rFonts w:ascii="Lotus Linotype" w:hAnsi="Lotus Linotype" w:cs="Lotus Linotype" w:hint="cs"/>
          <w:sz w:val="32"/>
          <w:szCs w:val="32"/>
          <w:rtl/>
        </w:rPr>
        <w:t xml:space="preserve"> ومن طريق آخر عن أنس رضي الله عنه قال: وقف النبي </w:t>
      </w:r>
      <w:r w:rsidRPr="00737CED">
        <w:rPr>
          <w:rFonts w:ascii="Lotus Linotype" w:hAnsi="Lotus Linotype" w:cs="Lotus Linotype"/>
          <w:sz w:val="32"/>
          <w:szCs w:val="32"/>
          <w:rtl/>
        </w:rPr>
        <w:t>ﷺ</w:t>
      </w:r>
      <w:r w:rsidRPr="00737CED">
        <w:rPr>
          <w:rFonts w:ascii="Lotus Linotype" w:hAnsi="Lotus Linotype" w:cs="Lotus Linotype" w:hint="cs"/>
          <w:sz w:val="32"/>
          <w:szCs w:val="32"/>
          <w:rtl/>
        </w:rPr>
        <w:t xml:space="preserve"> بعرفات، وكادت الشمس أن تؤوب أي تغرب، فقال: </w:t>
      </w:r>
      <w:r w:rsidRPr="00737CED">
        <w:rPr>
          <w:rFonts w:ascii="Lotus Linotype" w:hAnsi="Lotus Linotype" w:cs="Lotus Linotype"/>
          <w:sz w:val="32"/>
          <w:szCs w:val="32"/>
          <w:rtl/>
        </w:rPr>
        <w:t>«</w:t>
      </w:r>
      <w:r w:rsidRPr="00737CED">
        <w:rPr>
          <w:rFonts w:ascii="Lotus Linotype" w:hAnsi="Lotus Linotype" w:cs="Lotus Linotype" w:hint="cs"/>
          <w:b/>
          <w:bCs/>
          <w:sz w:val="32"/>
          <w:szCs w:val="32"/>
          <w:rtl/>
        </w:rPr>
        <w:t>إن الله تطاول عليكم في يومكم هذا، فوهب مسيئكم لمحسنكم، وأعطى محسنكم ما سأل، ادفعوا باسم الله</w:t>
      </w:r>
      <w:r w:rsidRPr="00737CED">
        <w:rPr>
          <w:rFonts w:ascii="Lotus Linotype" w:hAnsi="Lotus Linotype" w:cs="Lotus Linotype"/>
          <w:sz w:val="32"/>
          <w:szCs w:val="32"/>
          <w:rtl/>
        </w:rPr>
        <w:t>»</w:t>
      </w:r>
      <w:r w:rsidRPr="00737CED">
        <w:rPr>
          <w:rFonts w:ascii="Lotus Linotype" w:hAnsi="Lotus Linotype" w:cs="Lotus Linotype" w:hint="cs"/>
          <w:sz w:val="32"/>
          <w:szCs w:val="32"/>
          <w:rtl/>
        </w:rPr>
        <w:t>.</w:t>
      </w:r>
    </w:p>
    <w:p w:rsidR="000B7DE2" w:rsidRPr="00737CED" w:rsidRDefault="000B7DE2" w:rsidP="000B7DE2">
      <w:pPr>
        <w:widowControl w:val="0"/>
        <w:spacing w:before="120" w:after="120" w:line="192" w:lineRule="auto"/>
        <w:ind w:firstLine="454"/>
        <w:jc w:val="both"/>
        <w:rPr>
          <w:rFonts w:ascii="Lotus Linotype" w:hAnsi="Lotus Linotype" w:cs="Lotus Linotype"/>
          <w:sz w:val="32"/>
          <w:szCs w:val="32"/>
          <w:rtl/>
        </w:rPr>
      </w:pPr>
      <w:r w:rsidRPr="00737CED">
        <w:rPr>
          <w:rFonts w:ascii="Lotus Linotype" w:hAnsi="Lotus Linotype" w:cs="Lotus Linotype" w:hint="cs"/>
          <w:sz w:val="32"/>
          <w:szCs w:val="32"/>
          <w:rtl/>
        </w:rPr>
        <w:t xml:space="preserve">فيوم هذا بعض شأنه، ينبغي للمسلم الذي بلغه الله إياه أن يغتنم وجوده فيه بين المسلمين في الإكثار من ذكر الله تعالى، وتكرار شهادة التوحيد مع الإخلاص لله تعالى في الدعاء، والاجتهاد بالضراعة إلى الله عزَّ وجلَّ، فقد صح عن النبي </w:t>
      </w:r>
      <w:r w:rsidRPr="00737CED">
        <w:rPr>
          <w:rFonts w:ascii="Lotus Linotype" w:hAnsi="Lotus Linotype" w:cs="Lotus Linotype"/>
          <w:sz w:val="32"/>
          <w:szCs w:val="32"/>
          <w:rtl/>
        </w:rPr>
        <w:t>ﷺ</w:t>
      </w:r>
      <w:r w:rsidRPr="00737CED">
        <w:rPr>
          <w:rFonts w:ascii="Lotus Linotype" w:hAnsi="Lotus Linotype" w:cs="Lotus Linotype" w:hint="cs"/>
          <w:sz w:val="32"/>
          <w:szCs w:val="32"/>
          <w:rtl/>
        </w:rPr>
        <w:t xml:space="preserve"> قوله: </w:t>
      </w:r>
      <w:r w:rsidRPr="00737CED">
        <w:rPr>
          <w:rFonts w:ascii="Lotus Linotype" w:hAnsi="Lotus Linotype" w:cs="Lotus Linotype"/>
          <w:sz w:val="32"/>
          <w:szCs w:val="32"/>
          <w:rtl/>
        </w:rPr>
        <w:t>«</w:t>
      </w:r>
      <w:r w:rsidRPr="00737CED">
        <w:rPr>
          <w:rFonts w:ascii="Lotus Linotype" w:hAnsi="Lotus Linotype" w:cs="Lotus Linotype" w:hint="cs"/>
          <w:bCs/>
          <w:sz w:val="32"/>
          <w:szCs w:val="32"/>
          <w:rtl/>
        </w:rPr>
        <w:t>خير الدعاء دعاء يوم عرفة</w:t>
      </w:r>
      <w:r w:rsidRPr="00737CED">
        <w:rPr>
          <w:rFonts w:ascii="Lotus Linotype" w:hAnsi="Lotus Linotype" w:cs="Lotus Linotype"/>
          <w:sz w:val="32"/>
          <w:szCs w:val="32"/>
          <w:rtl/>
        </w:rPr>
        <w:t>»</w:t>
      </w:r>
      <w:r w:rsidRPr="00737CED">
        <w:rPr>
          <w:rFonts w:ascii="Lotus Linotype" w:hAnsi="Lotus Linotype" w:cs="Lotus Linotype" w:hint="cs"/>
          <w:sz w:val="32"/>
          <w:szCs w:val="32"/>
          <w:rtl/>
        </w:rPr>
        <w:t xml:space="preserve">، وقال أسامة بن زيد رضي الله عنه: وقف النبي </w:t>
      </w:r>
      <w:r w:rsidRPr="00737CED">
        <w:rPr>
          <w:rFonts w:ascii="Lotus Linotype" w:hAnsi="Lotus Linotype" w:cs="Lotus Linotype"/>
          <w:sz w:val="32"/>
          <w:szCs w:val="32"/>
          <w:rtl/>
        </w:rPr>
        <w:t>ﷺ</w:t>
      </w:r>
      <w:r w:rsidRPr="00737CED">
        <w:rPr>
          <w:rFonts w:ascii="Lotus Linotype" w:hAnsi="Lotus Linotype" w:cs="Lotus Linotype" w:hint="cs"/>
          <w:sz w:val="32"/>
          <w:szCs w:val="32"/>
          <w:rtl/>
        </w:rPr>
        <w:t xml:space="preserve"> بعرفة فجعل يدعو...الخ.</w:t>
      </w:r>
    </w:p>
    <w:p w:rsidR="000B7DE2" w:rsidRPr="00737CED" w:rsidRDefault="000B7DE2" w:rsidP="000B7DE2">
      <w:pPr>
        <w:widowControl w:val="0"/>
        <w:spacing w:before="120" w:after="120" w:line="192" w:lineRule="auto"/>
        <w:ind w:firstLine="454"/>
        <w:jc w:val="both"/>
        <w:rPr>
          <w:rFonts w:ascii="Lotus Linotype" w:hAnsi="Lotus Linotype" w:cs="Lotus Linotype"/>
          <w:sz w:val="32"/>
          <w:szCs w:val="32"/>
          <w:rtl/>
        </w:rPr>
      </w:pPr>
      <w:r w:rsidRPr="00737CED">
        <w:rPr>
          <w:rFonts w:ascii="Lotus Linotype" w:hAnsi="Lotus Linotype" w:cs="Lotus Linotype" w:hint="cs"/>
          <w:sz w:val="32"/>
          <w:szCs w:val="32"/>
          <w:rtl/>
        </w:rPr>
        <w:t>وعن ابن عباس رضي الله عنهما قال: رأيت رسول الله بعرفة ـ يعني: يدعو ـ يداه إلى صدره كاستطعام المسكين.</w:t>
      </w:r>
    </w:p>
    <w:p w:rsidR="000B7DE2" w:rsidRPr="00737CED" w:rsidRDefault="000B7DE2" w:rsidP="000B7DE2">
      <w:pPr>
        <w:widowControl w:val="0"/>
        <w:spacing w:before="120" w:after="120" w:line="192" w:lineRule="auto"/>
        <w:ind w:firstLine="454"/>
        <w:jc w:val="both"/>
        <w:rPr>
          <w:rFonts w:ascii="Lotus Linotype" w:hAnsi="Lotus Linotype" w:cs="Lotus Linotype"/>
          <w:sz w:val="32"/>
          <w:szCs w:val="32"/>
          <w:rtl/>
        </w:rPr>
      </w:pPr>
      <w:r w:rsidRPr="00737CED">
        <w:rPr>
          <w:rFonts w:ascii="Lotus Linotype" w:hAnsi="Lotus Linotype" w:cs="Lotus Linotype" w:hint="cs"/>
          <w:sz w:val="32"/>
          <w:szCs w:val="32"/>
          <w:rtl/>
        </w:rPr>
        <w:t>وأن يختار الجوامع من الدعاء من القرآن والسنة، ويكرر الدعاء ثلاثًا</w:t>
      </w:r>
      <w:r w:rsidR="004C1EF3">
        <w:rPr>
          <w:rFonts w:ascii="Lotus Linotype" w:hAnsi="Lotus Linotype" w:cs="Lotus Linotype" w:hint="cs"/>
          <w:sz w:val="32"/>
          <w:szCs w:val="32"/>
          <w:rtl/>
        </w:rPr>
        <w:t>،</w:t>
      </w:r>
      <w:r w:rsidRPr="00737CED">
        <w:rPr>
          <w:rFonts w:ascii="Lotus Linotype" w:hAnsi="Lotus Linotype" w:cs="Lotus Linotype" w:hint="cs"/>
          <w:sz w:val="32"/>
          <w:szCs w:val="32"/>
          <w:rtl/>
        </w:rPr>
        <w:t xml:space="preserve"> ويستقبل القبلة رافعًا يديه، وأن يكرر التوبة والاستغفار من ذنبه وخطاياه بصدق، لعل الله أن يعم بفضله على الحجاج، فيرحمه معهم.</w:t>
      </w:r>
    </w:p>
    <w:p w:rsidR="000B7DE2" w:rsidRPr="00737CED" w:rsidRDefault="000B7DE2" w:rsidP="000B7DE2">
      <w:pPr>
        <w:widowControl w:val="0"/>
        <w:spacing w:before="120" w:after="120" w:line="192" w:lineRule="auto"/>
        <w:ind w:firstLine="454"/>
        <w:jc w:val="both"/>
        <w:rPr>
          <w:rFonts w:ascii="Lotus Linotype" w:hAnsi="Lotus Linotype" w:cs="Lotus Linotype"/>
          <w:color w:val="000000"/>
          <w:sz w:val="32"/>
          <w:szCs w:val="32"/>
          <w:rtl/>
        </w:rPr>
      </w:pPr>
      <w:r w:rsidRPr="00737CED">
        <w:rPr>
          <w:rFonts w:ascii="Lotus Linotype" w:hAnsi="Lotus Linotype" w:cs="Lotus Linotype" w:hint="cs"/>
          <w:sz w:val="32"/>
          <w:szCs w:val="32"/>
          <w:rtl/>
        </w:rPr>
        <w:t>وصلى الله على نبينا محمد وعلى آله وصحبه وسلم.</w:t>
      </w:r>
    </w:p>
    <w:p w:rsidR="000B7DE2" w:rsidRPr="00737CED" w:rsidRDefault="000B7DE2" w:rsidP="000B7DE2">
      <w:pPr>
        <w:widowControl w:val="0"/>
        <w:tabs>
          <w:tab w:val="left" w:pos="566"/>
        </w:tabs>
        <w:spacing w:before="120" w:after="120" w:line="192" w:lineRule="auto"/>
        <w:ind w:hanging="2"/>
        <w:jc w:val="center"/>
        <w:rPr>
          <w:rFonts w:ascii="Lotus Linotype" w:hAnsi="Lotus Linotype" w:cs="Lotus Linotype"/>
          <w:color w:val="000000"/>
          <w:sz w:val="32"/>
          <w:szCs w:val="32"/>
          <w:rtl/>
        </w:rPr>
      </w:pPr>
      <w:r w:rsidRPr="00737CED">
        <w:rPr>
          <w:rFonts w:ascii="Lotus Linotype" w:hAnsi="Lotus Linotype" w:cs="Lotus Linotype"/>
          <w:color w:val="000000"/>
          <w:sz w:val="32"/>
          <w:szCs w:val="32"/>
          <w:rtl/>
        </w:rPr>
        <w:t>***</w:t>
      </w:r>
      <w:r w:rsidRPr="00737CED">
        <w:rPr>
          <w:rFonts w:ascii="Lotus Linotype" w:hAnsi="Lotus Linotype" w:cs="Lotus Linotype" w:hint="cs"/>
          <w:color w:val="000000"/>
          <w:sz w:val="32"/>
          <w:szCs w:val="32"/>
          <w:rtl/>
        </w:rPr>
        <w:t>**</w:t>
      </w:r>
    </w:p>
    <w:p w:rsidR="000B7DE2" w:rsidRPr="00737CED" w:rsidRDefault="000B7DE2" w:rsidP="000B7DE2">
      <w:pPr>
        <w:widowControl w:val="0"/>
        <w:spacing w:before="120" w:after="120" w:line="192" w:lineRule="auto"/>
        <w:ind w:firstLine="454"/>
        <w:jc w:val="both"/>
        <w:rPr>
          <w:rFonts w:ascii="Lotus Linotype" w:hAnsi="Lotus Linotype" w:cs="Lotus Linotype"/>
          <w:sz w:val="32"/>
          <w:szCs w:val="32"/>
          <w:rtl/>
        </w:rPr>
      </w:pPr>
      <w:r w:rsidRPr="00737CED">
        <w:rPr>
          <w:rFonts w:ascii="Lotus Linotype" w:hAnsi="Lotus Linotype" w:cs="Lotus Linotype"/>
          <w:color w:val="000000"/>
          <w:sz w:val="32"/>
          <w:szCs w:val="32"/>
          <w:rtl/>
        </w:rPr>
        <w:br w:type="page"/>
      </w:r>
      <w:r w:rsidR="00274735" w:rsidRPr="00737CED">
        <w:rPr>
          <w:noProof/>
        </w:rPr>
        <w:lastRenderedPageBreak/>
        <mc:AlternateContent>
          <mc:Choice Requires="wps">
            <w:drawing>
              <wp:anchor distT="0" distB="0" distL="114300" distR="114300" simplePos="0" relativeHeight="251661824" behindDoc="0" locked="0" layoutInCell="1" allowOverlap="1">
                <wp:simplePos x="0" y="0"/>
                <wp:positionH relativeFrom="column">
                  <wp:posOffset>2294540</wp:posOffset>
                </wp:positionH>
                <wp:positionV relativeFrom="paragraph">
                  <wp:posOffset>-217572</wp:posOffset>
                </wp:positionV>
                <wp:extent cx="2057400" cy="533400"/>
                <wp:effectExtent l="5080" t="12700" r="13970" b="6350"/>
                <wp:wrapNone/>
                <wp:docPr id="46"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33400"/>
                        </a:xfrm>
                        <a:prstGeom prst="horizontalScroll">
                          <a:avLst>
                            <a:gd name="adj" fmla="val 21519"/>
                          </a:avLst>
                        </a:prstGeom>
                        <a:solidFill>
                          <a:srgbClr val="FFFFFF"/>
                        </a:solidFill>
                        <a:ln w="9525">
                          <a:solidFill>
                            <a:srgbClr val="000000"/>
                          </a:solidFill>
                          <a:round/>
                          <a:headEnd/>
                          <a:tailEnd/>
                        </a:ln>
                      </wps:spPr>
                      <wps:txbx>
                        <w:txbxContent>
                          <w:p w:rsidR="00BB1633" w:rsidRPr="00C1459D" w:rsidRDefault="00BB1633" w:rsidP="000B7DE2">
                            <w:pPr>
                              <w:spacing w:line="192" w:lineRule="auto"/>
                              <w:jc w:val="center"/>
                              <w:rPr>
                                <w:rFonts w:cs="KFGQPC Uthmanic Script HAFS"/>
                                <w:sz w:val="28"/>
                                <w:szCs w:val="28"/>
                              </w:rPr>
                            </w:pPr>
                            <w:r w:rsidRPr="00C1459D">
                              <w:rPr>
                                <w:rFonts w:ascii="Lotus Linotype" w:hAnsi="Lotus Linotype" w:cs="KFGQPC Uthmanic Script HAFS"/>
                                <w:sz w:val="32"/>
                                <w:szCs w:val="32"/>
                                <w:rtl/>
                              </w:rPr>
                              <w:t xml:space="preserve">أعمال </w:t>
                            </w:r>
                            <w:r w:rsidRPr="00C1459D">
                              <w:rPr>
                                <w:rFonts w:ascii="Lotus Linotype" w:hAnsi="Lotus Linotype" w:cs="KFGQPC Uthmanic Script HAFS"/>
                                <w:sz w:val="32"/>
                                <w:szCs w:val="32"/>
                                <w:rtl/>
                              </w:rPr>
                              <w:t>يوم النحر</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4" o:spid="_x0000_s1081" type="#_x0000_t98" style="position:absolute;left:0;text-align:left;margin-left:180.65pt;margin-top:-17.15pt;width:162pt;height:4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" adj="4648">
                <v:textbox inset="0,0,0,0">
                  <w:txbxContent>
                    <w:p w:rsidR="00BB1633" w:rsidRPr="00C1459D" w:rsidRDefault="00BB1633" w:rsidP="000B7DE2">
                      <w:pPr>
                        <w:spacing w:line="192" w:lineRule="auto"/>
                        <w:jc w:val="center"/>
                        <w:rPr>
                          <w:rFonts w:cs="KFGQPC Uthmanic Script HAFS"/>
                          <w:sz w:val="28"/>
                          <w:szCs w:val="28"/>
                        </w:rPr>
                      </w:pPr>
                      <w:r w:rsidRPr="00C1459D">
                        <w:rPr>
                          <w:rFonts w:ascii="Lotus Linotype" w:hAnsi="Lotus Linotype" w:cs="KFGQPC Uthmanic Script HAFS"/>
                          <w:sz w:val="32"/>
                          <w:szCs w:val="32"/>
                          <w:rtl/>
                        </w:rPr>
                        <w:t xml:space="preserve">أعمال </w:t>
                      </w:r>
                      <w:r w:rsidRPr="00C1459D">
                        <w:rPr>
                          <w:rFonts w:ascii="Lotus Linotype" w:hAnsi="Lotus Linotype" w:cs="KFGQPC Uthmanic Script HAFS"/>
                          <w:sz w:val="32"/>
                          <w:szCs w:val="32"/>
                          <w:rtl/>
                        </w:rPr>
                        <w:t>يوم النحر</w:t>
                      </w:r>
                    </w:p>
                  </w:txbxContent>
                </v:textbox>
              </v:shape>
            </w:pict>
          </mc:Fallback>
        </mc:AlternateContent>
      </w:r>
      <w:r w:rsidRPr="00737CED">
        <w:rPr>
          <w:rFonts w:ascii="Lotus Linotype" w:hAnsi="Lotus Linotype" w:cs="Lotus Linotype"/>
          <w:sz w:val="32"/>
          <w:szCs w:val="32"/>
          <w:rtl/>
        </w:rPr>
        <w:t xml:space="preserve">  </w:t>
      </w:r>
    </w:p>
    <w:p w:rsidR="000B7DE2" w:rsidRPr="00737CED" w:rsidRDefault="000B7DE2" w:rsidP="000B7DE2">
      <w:pPr>
        <w:widowControl w:val="0"/>
        <w:spacing w:before="120" w:after="120" w:line="192" w:lineRule="auto"/>
        <w:ind w:firstLine="454"/>
        <w:jc w:val="both"/>
        <w:rPr>
          <w:rFonts w:ascii="Lotus Linotype" w:hAnsi="Lotus Linotype" w:cs="Lotus Linotype"/>
          <w:sz w:val="16"/>
          <w:szCs w:val="16"/>
          <w:rtl/>
        </w:rPr>
      </w:pPr>
    </w:p>
    <w:p w:rsidR="000B7DE2" w:rsidRPr="00737CED" w:rsidRDefault="000B7DE2" w:rsidP="000B7DE2">
      <w:pPr>
        <w:widowControl w:val="0"/>
        <w:spacing w:before="120" w:after="120" w:line="199" w:lineRule="auto"/>
        <w:ind w:firstLine="454"/>
        <w:jc w:val="both"/>
        <w:rPr>
          <w:rFonts w:ascii="Lotus Linotype" w:hAnsi="Lotus Linotype" w:cs="Lotus Linotype"/>
          <w:sz w:val="32"/>
          <w:szCs w:val="32"/>
          <w:rtl/>
        </w:rPr>
      </w:pPr>
      <w:r w:rsidRPr="00737CED">
        <w:rPr>
          <w:rFonts w:ascii="Lotus Linotype" w:hAnsi="Lotus Linotype" w:cs="Lotus Linotype" w:hint="cs"/>
          <w:sz w:val="32"/>
          <w:szCs w:val="32"/>
          <w:rtl/>
        </w:rPr>
        <w:t>الحمد لله وحده</w:t>
      </w:r>
      <w:r w:rsidR="004C1EF3">
        <w:rPr>
          <w:rFonts w:ascii="Lotus Linotype" w:hAnsi="Lotus Linotype" w:cs="Lotus Linotype" w:hint="cs"/>
          <w:sz w:val="32"/>
          <w:szCs w:val="32"/>
          <w:rtl/>
        </w:rPr>
        <w:t>،</w:t>
      </w:r>
      <w:r w:rsidRPr="00737CED">
        <w:rPr>
          <w:rFonts w:ascii="Lotus Linotype" w:hAnsi="Lotus Linotype" w:cs="Lotus Linotype" w:hint="cs"/>
          <w:sz w:val="32"/>
          <w:szCs w:val="32"/>
          <w:rtl/>
        </w:rPr>
        <w:t xml:space="preserve"> والصلاة والسلام على من لا نبي بعده، وعلى آله وصحبه ومن تبعهم بإحسان إل يوم الدين.</w:t>
      </w:r>
    </w:p>
    <w:p w:rsidR="000B7DE2" w:rsidRPr="00737CED" w:rsidRDefault="000B7DE2" w:rsidP="000B7DE2">
      <w:pPr>
        <w:widowControl w:val="0"/>
        <w:spacing w:before="120" w:after="120" w:line="199" w:lineRule="auto"/>
        <w:ind w:firstLine="454"/>
        <w:jc w:val="both"/>
        <w:rPr>
          <w:rFonts w:ascii="Lotus Linotype" w:hAnsi="Lotus Linotype" w:cs="AL-Battar"/>
          <w:b/>
          <w:sz w:val="32"/>
          <w:szCs w:val="32"/>
          <w:rtl/>
        </w:rPr>
      </w:pPr>
      <w:r w:rsidRPr="00737CED">
        <w:rPr>
          <w:rFonts w:ascii="Lotus Linotype" w:hAnsi="Lotus Linotype" w:cs="AL-Battar" w:hint="cs"/>
          <w:b/>
          <w:sz w:val="32"/>
          <w:szCs w:val="32"/>
          <w:rtl/>
        </w:rPr>
        <w:t>أما بعد:</w:t>
      </w:r>
    </w:p>
    <w:p w:rsidR="000B7DE2" w:rsidRPr="00737CED" w:rsidRDefault="000B7DE2" w:rsidP="000B7DE2">
      <w:pPr>
        <w:widowControl w:val="0"/>
        <w:spacing w:before="120" w:after="120" w:line="199" w:lineRule="auto"/>
        <w:ind w:firstLine="454"/>
        <w:jc w:val="both"/>
        <w:rPr>
          <w:rFonts w:ascii="Lotus Linotype" w:hAnsi="Lotus Linotype" w:cs="Lotus Linotype"/>
          <w:bCs/>
          <w:sz w:val="32"/>
          <w:szCs w:val="32"/>
          <w:rtl/>
        </w:rPr>
      </w:pPr>
      <w:r w:rsidRPr="00737CED">
        <w:rPr>
          <w:rFonts w:ascii="Lotus Linotype" w:hAnsi="Lotus Linotype" w:cs="Lotus Linotype"/>
          <w:sz w:val="32"/>
          <w:szCs w:val="32"/>
          <w:rtl/>
        </w:rPr>
        <w:t>فإن يوم عيد الأضحى هو يوم النحر ويوم الحج الأكبر</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وهو أفضل أيام السنة على الإطلاق كما قال المحققون من أهل العلم</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وذلك لما يقع فيه من الأعمال الجليلة من المسلمين الحجاج والمقيمين في الأمصار</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فمن الحجاج </w:t>
      </w:r>
      <w:r w:rsidRPr="00737CED">
        <w:rPr>
          <w:rFonts w:ascii="Lotus Linotype" w:hAnsi="Lotus Linotype" w:cs="Lotus Linotype"/>
          <w:bCs/>
          <w:sz w:val="32"/>
          <w:szCs w:val="32"/>
          <w:rtl/>
        </w:rPr>
        <w:t>تقع الأعمال التالية:</w:t>
      </w:r>
    </w:p>
    <w:p w:rsidR="000B7DE2" w:rsidRPr="00737CED" w:rsidRDefault="000B7DE2" w:rsidP="000B7DE2">
      <w:pPr>
        <w:widowControl w:val="0"/>
        <w:numPr>
          <w:ilvl w:val="0"/>
          <w:numId w:val="4"/>
        </w:numPr>
        <w:tabs>
          <w:tab w:val="clear" w:pos="1560"/>
        </w:tabs>
        <w:spacing w:before="120" w:after="120" w:line="199" w:lineRule="auto"/>
        <w:ind w:left="849" w:right="0" w:hanging="425"/>
        <w:jc w:val="both"/>
        <w:rPr>
          <w:rFonts w:ascii="Lotus Linotype" w:hAnsi="Lotus Linotype" w:cs="Lotus Linotype"/>
          <w:sz w:val="32"/>
          <w:szCs w:val="32"/>
        </w:rPr>
      </w:pPr>
      <w:r w:rsidRPr="00737CED">
        <w:rPr>
          <w:rFonts w:ascii="Lotus Linotype" w:hAnsi="Lotus Linotype" w:cs="Lotus Linotype"/>
          <w:b/>
          <w:bCs/>
          <w:sz w:val="32"/>
          <w:szCs w:val="32"/>
          <w:rtl/>
        </w:rPr>
        <w:t xml:space="preserve">رمي </w:t>
      </w:r>
      <w:r w:rsidRPr="00737CED">
        <w:rPr>
          <w:rFonts w:ascii="Lotus Linotype" w:hAnsi="Lotus Linotype" w:cs="Lotus Linotype" w:hint="cs"/>
          <w:b/>
          <w:bCs/>
          <w:sz w:val="32"/>
          <w:szCs w:val="32"/>
          <w:rtl/>
        </w:rPr>
        <w:t>ج</w:t>
      </w:r>
      <w:r w:rsidRPr="00737CED">
        <w:rPr>
          <w:rFonts w:ascii="Lotus Linotype" w:hAnsi="Lotus Linotype" w:cs="Lotus Linotype"/>
          <w:b/>
          <w:bCs/>
          <w:sz w:val="32"/>
          <w:szCs w:val="32"/>
          <w:rtl/>
        </w:rPr>
        <w:t>مرة العقبة ضحى يوم العيد</w:t>
      </w:r>
      <w:r w:rsidRPr="00737CED">
        <w:rPr>
          <w:rFonts w:ascii="Lotus Linotype" w:hAnsi="Lotus Linotype" w:cs="Lotus Linotype"/>
          <w:sz w:val="32"/>
          <w:szCs w:val="32"/>
          <w:rtl/>
        </w:rPr>
        <w:t xml:space="preserve"> ويمتد وقت الرمي إلى الليل</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فالرمي هو تحية منى</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وهو أول الأعمال يوم العيد إذا تيسر للحجاج</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فلا ينبغي أن يقدم عليه غيره</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لأن النبي ﷺ أول</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ما عمل يوم النحر رمى جمرة العقبة.</w:t>
      </w:r>
    </w:p>
    <w:p w:rsidR="000B7DE2" w:rsidRPr="00737CED" w:rsidRDefault="000B7DE2" w:rsidP="000B7DE2">
      <w:pPr>
        <w:widowControl w:val="0"/>
        <w:numPr>
          <w:ilvl w:val="0"/>
          <w:numId w:val="4"/>
        </w:numPr>
        <w:tabs>
          <w:tab w:val="clear" w:pos="1560"/>
        </w:tabs>
        <w:spacing w:before="120" w:after="120" w:line="199" w:lineRule="auto"/>
        <w:ind w:left="849" w:right="0" w:hanging="425"/>
        <w:jc w:val="both"/>
        <w:rPr>
          <w:rFonts w:ascii="Lotus Linotype" w:hAnsi="Lotus Linotype" w:cs="Lotus Linotype"/>
          <w:sz w:val="32"/>
          <w:szCs w:val="32"/>
        </w:rPr>
      </w:pPr>
      <w:r w:rsidRPr="00737CED">
        <w:rPr>
          <w:rFonts w:ascii="Lotus Linotype" w:hAnsi="Lotus Linotype" w:cs="Lotus Linotype"/>
          <w:b/>
          <w:bCs/>
          <w:sz w:val="32"/>
          <w:szCs w:val="32"/>
          <w:rtl/>
        </w:rPr>
        <w:t xml:space="preserve">نحر الهدي وذبحه </w:t>
      </w:r>
      <w:r w:rsidRPr="00737CED">
        <w:rPr>
          <w:rFonts w:ascii="Lotus Linotype" w:hAnsi="Lotus Linotype" w:cs="Lotus Linotype" w:hint="cs"/>
          <w:b/>
          <w:bCs/>
          <w:sz w:val="32"/>
          <w:szCs w:val="32"/>
          <w:rtl/>
        </w:rPr>
        <w:t>ـ</w:t>
      </w:r>
      <w:r w:rsidRPr="00737CED">
        <w:rPr>
          <w:rFonts w:ascii="Lotus Linotype" w:hAnsi="Lotus Linotype" w:cs="Lotus Linotype"/>
          <w:b/>
          <w:bCs/>
          <w:sz w:val="32"/>
          <w:szCs w:val="32"/>
          <w:rtl/>
        </w:rPr>
        <w:t xml:space="preserve"> إذا تيسر </w:t>
      </w:r>
      <w:r w:rsidRPr="00737CED">
        <w:rPr>
          <w:rFonts w:ascii="Lotus Linotype" w:hAnsi="Lotus Linotype" w:cs="Lotus Linotype" w:hint="cs"/>
          <w:b/>
          <w:bCs/>
          <w:sz w:val="32"/>
          <w:szCs w:val="32"/>
          <w:rtl/>
        </w:rPr>
        <w:t>ـ</w:t>
      </w:r>
      <w:r w:rsidRPr="00737CED">
        <w:rPr>
          <w:rFonts w:ascii="Lotus Linotype" w:hAnsi="Lotus Linotype" w:cs="Lotus Linotype"/>
          <w:sz w:val="32"/>
          <w:szCs w:val="32"/>
          <w:rtl/>
        </w:rPr>
        <w:t xml:space="preserve"> </w:t>
      </w:r>
      <w:r w:rsidRPr="00737CED">
        <w:rPr>
          <w:rFonts w:ascii="Lotus Linotype" w:hAnsi="Lotus Linotype" w:cs="Lotus Linotype" w:hint="cs"/>
          <w:sz w:val="32"/>
          <w:szCs w:val="32"/>
          <w:rtl/>
        </w:rPr>
        <w:t>؛</w:t>
      </w:r>
      <w:r w:rsidRPr="00737CED">
        <w:rPr>
          <w:rFonts w:ascii="Lotus Linotype" w:hAnsi="Lotus Linotype" w:cs="Lotus Linotype"/>
          <w:sz w:val="32"/>
          <w:szCs w:val="32"/>
          <w:rtl/>
        </w:rPr>
        <w:t>لأنه فعل النبي ﷺ فإن لم يتيسر فيوم العيد والثلاثة الأيام بعده ولياليها كلها أيام ذبح</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فالأمر واسع بحمد الله</w:t>
      </w:r>
      <w:r w:rsidRPr="00737CED">
        <w:rPr>
          <w:rFonts w:ascii="Lotus Linotype" w:hAnsi="Lotus Linotype" w:cs="Lotus Linotype" w:hint="cs"/>
          <w:sz w:val="32"/>
          <w:szCs w:val="32"/>
          <w:rtl/>
        </w:rPr>
        <w:t>، ومنى كلها منحر</w:t>
      </w:r>
      <w:r w:rsidR="004C1EF3">
        <w:rPr>
          <w:rFonts w:ascii="Lotus Linotype" w:hAnsi="Lotus Linotype" w:cs="Lotus Linotype" w:hint="cs"/>
          <w:sz w:val="32"/>
          <w:szCs w:val="32"/>
          <w:rtl/>
        </w:rPr>
        <w:t>،</w:t>
      </w:r>
      <w:r w:rsidRPr="00737CED">
        <w:rPr>
          <w:rFonts w:ascii="Lotus Linotype" w:hAnsi="Lotus Linotype" w:cs="Lotus Linotype" w:hint="cs"/>
          <w:sz w:val="32"/>
          <w:szCs w:val="32"/>
          <w:rtl/>
        </w:rPr>
        <w:t xml:space="preserve"> وفجاج مكة كلها طريق ومنحر</w:t>
      </w:r>
      <w:r w:rsidR="004C1EF3">
        <w:rPr>
          <w:rFonts w:ascii="Lotus Linotype" w:hAnsi="Lotus Linotype" w:cs="Lotus Linotype" w:hint="cs"/>
          <w:sz w:val="32"/>
          <w:szCs w:val="32"/>
          <w:rtl/>
        </w:rPr>
        <w:t>،</w:t>
      </w:r>
      <w:r w:rsidRPr="00737CED">
        <w:rPr>
          <w:rFonts w:ascii="Lotus Linotype" w:hAnsi="Lotus Linotype" w:cs="Lotus Linotype" w:hint="cs"/>
          <w:sz w:val="32"/>
          <w:szCs w:val="32"/>
          <w:rtl/>
        </w:rPr>
        <w:t xml:space="preserve"> فلينحر الحاج نسكه في أي مكانٍ داخل أميال الحرم</w:t>
      </w:r>
      <w:r w:rsidRPr="00737CED">
        <w:rPr>
          <w:rFonts w:ascii="Lotus Linotype" w:hAnsi="Lotus Linotype" w:cs="Lotus Linotype"/>
          <w:sz w:val="32"/>
          <w:szCs w:val="32"/>
          <w:rtl/>
        </w:rPr>
        <w:t>.</w:t>
      </w:r>
    </w:p>
    <w:p w:rsidR="000B7DE2" w:rsidRPr="00737CED" w:rsidRDefault="000B7DE2" w:rsidP="000B7DE2">
      <w:pPr>
        <w:widowControl w:val="0"/>
        <w:numPr>
          <w:ilvl w:val="0"/>
          <w:numId w:val="4"/>
        </w:numPr>
        <w:tabs>
          <w:tab w:val="clear" w:pos="1560"/>
        </w:tabs>
        <w:spacing w:before="120" w:after="120" w:line="199" w:lineRule="auto"/>
        <w:ind w:left="849" w:right="0" w:hanging="425"/>
        <w:jc w:val="both"/>
        <w:rPr>
          <w:rFonts w:ascii="Lotus Linotype" w:hAnsi="Lotus Linotype" w:cs="Lotus Linotype"/>
          <w:sz w:val="32"/>
          <w:szCs w:val="32"/>
        </w:rPr>
      </w:pPr>
      <w:r w:rsidRPr="00737CED">
        <w:rPr>
          <w:rFonts w:ascii="Lotus Linotype" w:hAnsi="Lotus Linotype" w:cs="Lotus Linotype"/>
          <w:b/>
          <w:bCs/>
          <w:sz w:val="32"/>
          <w:szCs w:val="32"/>
          <w:rtl/>
        </w:rPr>
        <w:t>الحلق أو التقصير</w:t>
      </w:r>
      <w:r w:rsidRPr="00737CED">
        <w:rPr>
          <w:rFonts w:ascii="Lotus Linotype" w:hAnsi="Lotus Linotype" w:cs="Lotus Linotype" w:hint="cs"/>
          <w:b/>
          <w:bCs/>
          <w:sz w:val="32"/>
          <w:szCs w:val="32"/>
          <w:rtl/>
        </w:rPr>
        <w:t>،</w:t>
      </w:r>
      <w:r w:rsidRPr="00737CED">
        <w:rPr>
          <w:rFonts w:ascii="Lotus Linotype" w:hAnsi="Lotus Linotype" w:cs="Lotus Linotype"/>
          <w:sz w:val="32"/>
          <w:szCs w:val="32"/>
          <w:rtl/>
        </w:rPr>
        <w:t xml:space="preserve"> والحلق أفضل</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فإن النبي ﷺ دعا للمحلقين بالرحمة ثلاث مرات وللمقصرين مرة</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وإذا قصر فليأخذ من مجموع شعر الرأس</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فإنه نسك لا يحل التهاون به.</w:t>
      </w:r>
    </w:p>
    <w:p w:rsidR="000B7DE2" w:rsidRPr="00737CED" w:rsidRDefault="000B7DE2" w:rsidP="000B7DE2">
      <w:pPr>
        <w:widowControl w:val="0"/>
        <w:numPr>
          <w:ilvl w:val="0"/>
          <w:numId w:val="4"/>
        </w:numPr>
        <w:tabs>
          <w:tab w:val="clear" w:pos="1560"/>
        </w:tabs>
        <w:spacing w:before="120" w:after="120" w:line="192" w:lineRule="auto"/>
        <w:ind w:left="849" w:right="0" w:hanging="425"/>
        <w:jc w:val="both"/>
        <w:rPr>
          <w:rFonts w:ascii="Lotus Linotype" w:hAnsi="Lotus Linotype" w:cs="Lotus Linotype"/>
          <w:sz w:val="32"/>
          <w:szCs w:val="32"/>
        </w:rPr>
      </w:pPr>
      <w:r w:rsidRPr="00BB4567">
        <w:rPr>
          <w:rFonts w:ascii="Lotus Linotype" w:hAnsi="Lotus Linotype" w:cs="Lotus Linotype"/>
          <w:b/>
          <w:bCs/>
          <w:sz w:val="32"/>
          <w:szCs w:val="32"/>
          <w:rtl/>
        </w:rPr>
        <w:t>الطواف بالبيت والسعي بعده</w:t>
      </w:r>
      <w:r w:rsidRPr="00737CED">
        <w:rPr>
          <w:rFonts w:ascii="Lotus Linotype" w:hAnsi="Lotus Linotype" w:cs="Lotus Linotype"/>
          <w:sz w:val="32"/>
          <w:szCs w:val="32"/>
          <w:rtl/>
        </w:rPr>
        <w:t xml:space="preserve"> </w:t>
      </w:r>
      <w:r w:rsidRPr="00737CED">
        <w:rPr>
          <w:rFonts w:ascii="Lotus Linotype" w:hAnsi="Lotus Linotype" w:cs="Lotus Linotype" w:hint="cs"/>
          <w:sz w:val="32"/>
          <w:szCs w:val="32"/>
          <w:rtl/>
        </w:rPr>
        <w:t xml:space="preserve">ـ </w:t>
      </w:r>
      <w:r w:rsidRPr="00737CED">
        <w:rPr>
          <w:rFonts w:ascii="Lotus Linotype" w:hAnsi="Lotus Linotype" w:cs="Lotus Linotype"/>
          <w:sz w:val="32"/>
          <w:szCs w:val="32"/>
          <w:rtl/>
        </w:rPr>
        <w:t xml:space="preserve">في حق المتمتع والمفرد والقارن إذا لم يسعيا بعد طواف القدوم </w:t>
      </w:r>
      <w:r w:rsidRPr="00737CED">
        <w:rPr>
          <w:rFonts w:ascii="Lotus Linotype" w:hAnsi="Lotus Linotype" w:cs="Lotus Linotype" w:hint="cs"/>
          <w:sz w:val="32"/>
          <w:szCs w:val="32"/>
          <w:rtl/>
        </w:rPr>
        <w:t>ـ،</w:t>
      </w:r>
      <w:r w:rsidRPr="00737CED">
        <w:rPr>
          <w:rFonts w:ascii="Lotus Linotype" w:hAnsi="Lotus Linotype" w:cs="Lotus Linotype"/>
          <w:sz w:val="32"/>
          <w:szCs w:val="32"/>
          <w:rtl/>
        </w:rPr>
        <w:t xml:space="preserve"> </w:t>
      </w:r>
      <w:r w:rsidRPr="00737CED">
        <w:rPr>
          <w:rFonts w:ascii="Lotus Linotype" w:hAnsi="Lotus Linotype" w:cs="Lotus Linotype" w:hint="cs"/>
          <w:sz w:val="32"/>
          <w:szCs w:val="32"/>
          <w:rtl/>
        </w:rPr>
        <w:t>و</w:t>
      </w:r>
      <w:r w:rsidRPr="00737CED">
        <w:rPr>
          <w:rFonts w:ascii="Lotus Linotype" w:hAnsi="Lotus Linotype" w:cs="Lotus Linotype"/>
          <w:sz w:val="32"/>
          <w:szCs w:val="32"/>
          <w:rtl/>
        </w:rPr>
        <w:t>الرمي والحلق أو التقصير والطواف والسعي بعده لمن عليه سعي</w:t>
      </w:r>
      <w:r w:rsidRPr="00737CED">
        <w:rPr>
          <w:rFonts w:ascii="Lotus Linotype" w:hAnsi="Lotus Linotype" w:cs="Lotus Linotype" w:hint="cs"/>
          <w:sz w:val="32"/>
          <w:szCs w:val="32"/>
          <w:rtl/>
        </w:rPr>
        <w:t xml:space="preserve">، فإن </w:t>
      </w:r>
      <w:r w:rsidRPr="00737CED">
        <w:rPr>
          <w:rFonts w:ascii="Lotus Linotype" w:hAnsi="Lotus Linotype" w:cs="Lotus Linotype"/>
          <w:sz w:val="32"/>
          <w:szCs w:val="32"/>
          <w:rtl/>
        </w:rPr>
        <w:t>هذه الأعمال مشتركة بين جميع الحجاج</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فمن فعل اثنين منها حل التحلل الأول الذي يبيح له لبس الثياب والطيب وتقليم الأظافر</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أما الزوجة فلا تحل له حتى يفعلها جميعًا.</w:t>
      </w:r>
    </w:p>
    <w:p w:rsidR="000B7DE2" w:rsidRPr="00737CED" w:rsidRDefault="000B7DE2" w:rsidP="000B7DE2">
      <w:pPr>
        <w:widowControl w:val="0"/>
        <w:numPr>
          <w:ilvl w:val="0"/>
          <w:numId w:val="4"/>
        </w:numPr>
        <w:tabs>
          <w:tab w:val="clear" w:pos="1560"/>
        </w:tabs>
        <w:spacing w:before="120" w:after="120" w:line="192" w:lineRule="auto"/>
        <w:ind w:left="849" w:right="0" w:hanging="425"/>
        <w:jc w:val="both"/>
        <w:rPr>
          <w:rFonts w:ascii="Lotus Linotype" w:hAnsi="Lotus Linotype" w:cs="Lotus Linotype"/>
          <w:sz w:val="32"/>
          <w:szCs w:val="32"/>
        </w:rPr>
      </w:pPr>
      <w:r w:rsidRPr="00737CED">
        <w:rPr>
          <w:rFonts w:ascii="Lotus Linotype" w:hAnsi="Lotus Linotype" w:cs="Lotus Linotype"/>
          <w:sz w:val="32"/>
          <w:szCs w:val="32"/>
          <w:rtl/>
        </w:rPr>
        <w:t>وأما الأضحية والتكبير والذكر</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فهي مشروعة للحجاج وغيرهم يوم العيد وأيام التشريق بعده ولياليها، وهن من صالح العمل وجليل القرب</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فإظهار ذلك يوم العيد من إعلان الشعائر وتعظيمها</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وذلك دلالة على تقوى القلوب لعل</w:t>
      </w:r>
      <w:r w:rsidRPr="00737CED">
        <w:rPr>
          <w:rFonts w:ascii="Lotus Linotype" w:hAnsi="Lotus Linotype" w:cs="Lotus Linotype" w:hint="cs"/>
          <w:sz w:val="32"/>
          <w:szCs w:val="32"/>
          <w:rtl/>
        </w:rPr>
        <w:t>ّ</w:t>
      </w:r>
      <w:r w:rsidRPr="00737CED">
        <w:rPr>
          <w:rFonts w:ascii="Lotus Linotype" w:hAnsi="Lotus Linotype" w:cs="Lotus Linotype"/>
          <w:sz w:val="32"/>
          <w:szCs w:val="32"/>
          <w:rtl/>
        </w:rPr>
        <w:t>ام الغيوب.</w:t>
      </w:r>
    </w:p>
    <w:p w:rsidR="000B7DE2" w:rsidRPr="00737CED" w:rsidRDefault="000B7DE2" w:rsidP="000B7DE2">
      <w:pPr>
        <w:widowControl w:val="0"/>
        <w:spacing w:before="120" w:after="120" w:line="192" w:lineRule="auto"/>
        <w:ind w:firstLine="454"/>
        <w:jc w:val="both"/>
        <w:rPr>
          <w:rFonts w:ascii="Lotus Linotype" w:hAnsi="Lotus Linotype" w:cs="Lotus Linotype"/>
          <w:sz w:val="32"/>
          <w:szCs w:val="32"/>
          <w:rtl/>
        </w:rPr>
      </w:pPr>
      <w:r w:rsidRPr="00737CED">
        <w:rPr>
          <w:rFonts w:ascii="Lotus Linotype" w:hAnsi="Lotus Linotype" w:cs="Lotus Linotype"/>
          <w:sz w:val="32"/>
          <w:szCs w:val="32"/>
          <w:rtl/>
        </w:rPr>
        <w:t>وصلى الله على نبينا محمد وعلى آله وصحبه أجمعين.</w:t>
      </w:r>
    </w:p>
    <w:p w:rsidR="000B7DE2" w:rsidRPr="00737CED" w:rsidRDefault="000B7DE2" w:rsidP="000B7DE2">
      <w:pPr>
        <w:widowControl w:val="0"/>
        <w:spacing w:before="120" w:after="120" w:line="192" w:lineRule="auto"/>
        <w:ind w:hanging="2"/>
        <w:jc w:val="center"/>
        <w:rPr>
          <w:rFonts w:ascii="Lotus Linotype" w:hAnsi="Lotus Linotype" w:cs="Lotus Linotype"/>
          <w:sz w:val="32"/>
          <w:szCs w:val="32"/>
          <w:rtl/>
        </w:rPr>
      </w:pPr>
      <w:r w:rsidRPr="00737CED">
        <w:rPr>
          <w:rFonts w:ascii="Lotus Linotype" w:hAnsi="Lotus Linotype" w:cs="Lotus Linotype"/>
          <w:sz w:val="32"/>
          <w:szCs w:val="32"/>
        </w:rPr>
        <w:t>*****</w:t>
      </w:r>
    </w:p>
    <w:p w:rsidR="000B7DE2" w:rsidRPr="00737CED" w:rsidRDefault="000B7DE2" w:rsidP="000B7DE2">
      <w:pPr>
        <w:widowControl w:val="0"/>
        <w:spacing w:before="120" w:after="120" w:line="192" w:lineRule="auto"/>
        <w:ind w:firstLine="454"/>
        <w:jc w:val="both"/>
        <w:rPr>
          <w:rFonts w:ascii="Lotus Linotype" w:hAnsi="Lotus Linotype" w:cs="Lotus Linotype"/>
          <w:color w:val="000000"/>
          <w:sz w:val="32"/>
          <w:szCs w:val="32"/>
          <w:rtl/>
        </w:rPr>
      </w:pPr>
      <w:r w:rsidRPr="00737CED">
        <w:rPr>
          <w:rFonts w:ascii="Lotus Linotype" w:hAnsi="Lotus Linotype" w:cs="Lotus Linotype"/>
          <w:b/>
          <w:bCs/>
          <w:sz w:val="32"/>
          <w:szCs w:val="32"/>
          <w:rtl/>
        </w:rPr>
        <w:br w:type="page"/>
      </w:r>
      <w:r w:rsidR="00C1459D" w:rsidRPr="00737CED">
        <w:rPr>
          <w:noProof/>
          <w:sz w:val="16"/>
          <w:szCs w:val="16"/>
        </w:rPr>
        <w:lastRenderedPageBreak/>
        <mc:AlternateContent>
          <mc:Choice Requires="wps">
            <w:drawing>
              <wp:anchor distT="0" distB="0" distL="114300" distR="114300" simplePos="0" relativeHeight="251662848" behindDoc="0" locked="0" layoutInCell="1" allowOverlap="1">
                <wp:simplePos x="0" y="0"/>
                <wp:positionH relativeFrom="column">
                  <wp:posOffset>1860641</wp:posOffset>
                </wp:positionH>
                <wp:positionV relativeFrom="paragraph">
                  <wp:posOffset>-305500</wp:posOffset>
                </wp:positionV>
                <wp:extent cx="2720288" cy="533400"/>
                <wp:effectExtent l="0" t="0" r="23495" b="19050"/>
                <wp:wrapNone/>
                <wp:docPr id="45"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0288" cy="533400"/>
                        </a:xfrm>
                        <a:prstGeom prst="horizontalScroll">
                          <a:avLst>
                            <a:gd name="adj" fmla="val 21519"/>
                          </a:avLst>
                        </a:prstGeom>
                        <a:solidFill>
                          <a:srgbClr val="FFFFFF"/>
                        </a:solidFill>
                        <a:ln w="9525">
                          <a:solidFill>
                            <a:srgbClr val="000000"/>
                          </a:solidFill>
                          <a:round/>
                          <a:headEnd/>
                          <a:tailEnd/>
                        </a:ln>
                      </wps:spPr>
                      <wps:txbx>
                        <w:txbxContent>
                          <w:p w:rsidR="00BB1633" w:rsidRPr="00C1459D" w:rsidRDefault="00BB1633" w:rsidP="000B7DE2">
                            <w:pPr>
                              <w:spacing w:line="192" w:lineRule="auto"/>
                              <w:jc w:val="center"/>
                              <w:rPr>
                                <w:rFonts w:cs="KFGQPC Uthmanic Script HAFS"/>
                                <w:sz w:val="28"/>
                                <w:szCs w:val="28"/>
                              </w:rPr>
                            </w:pPr>
                            <w:r w:rsidRPr="00C1459D">
                              <w:rPr>
                                <w:rFonts w:ascii="Lotus Linotype" w:hAnsi="Lotus Linotype" w:cs="KFGQPC Uthmanic Script HAFS"/>
                                <w:color w:val="000000"/>
                                <w:sz w:val="32"/>
                                <w:szCs w:val="32"/>
                                <w:rtl/>
                              </w:rPr>
                              <w:t xml:space="preserve">لا </w:t>
                            </w:r>
                            <w:r w:rsidRPr="00C1459D">
                              <w:rPr>
                                <w:rFonts w:ascii="Lotus Linotype" w:hAnsi="Lotus Linotype" w:cs="KFGQPC Uthmanic Script HAFS"/>
                                <w:color w:val="000000"/>
                                <w:sz w:val="32"/>
                                <w:szCs w:val="32"/>
                                <w:rtl/>
                              </w:rPr>
                              <w:t>يذبح هدي المتمتع قبل يوم العيد</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5" o:spid="_x0000_s1082" type="#_x0000_t98" style="position:absolute;left:0;text-align:left;margin-left:146.5pt;margin-top:-24.05pt;width:214.2pt;height:4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" adj="4648">
                <v:textbox inset="0,0,0,0">
                  <w:txbxContent>
                    <w:p w:rsidR="00BB1633" w:rsidRPr="00C1459D" w:rsidRDefault="00BB1633" w:rsidP="000B7DE2">
                      <w:pPr>
                        <w:spacing w:line="192" w:lineRule="auto"/>
                        <w:jc w:val="center"/>
                        <w:rPr>
                          <w:rFonts w:cs="KFGQPC Uthmanic Script HAFS"/>
                          <w:sz w:val="28"/>
                          <w:szCs w:val="28"/>
                        </w:rPr>
                      </w:pPr>
                      <w:r w:rsidRPr="00C1459D">
                        <w:rPr>
                          <w:rFonts w:ascii="Lotus Linotype" w:hAnsi="Lotus Linotype" w:cs="KFGQPC Uthmanic Script HAFS"/>
                          <w:color w:val="000000"/>
                          <w:sz w:val="32"/>
                          <w:szCs w:val="32"/>
                          <w:rtl/>
                        </w:rPr>
                        <w:t xml:space="preserve">لا </w:t>
                      </w:r>
                      <w:r w:rsidRPr="00C1459D">
                        <w:rPr>
                          <w:rFonts w:ascii="Lotus Linotype" w:hAnsi="Lotus Linotype" w:cs="KFGQPC Uthmanic Script HAFS"/>
                          <w:color w:val="000000"/>
                          <w:sz w:val="32"/>
                          <w:szCs w:val="32"/>
                          <w:rtl/>
                        </w:rPr>
                        <w:t>يذبح هدي المتمتع قبل يوم العيد</w:t>
                      </w:r>
                    </w:p>
                  </w:txbxContent>
                </v:textbox>
              </v:shape>
            </w:pict>
          </mc:Fallback>
        </mc:AlternateContent>
      </w:r>
      <w:r w:rsidRPr="00737CED">
        <w:rPr>
          <w:rFonts w:ascii="Lotus Linotype" w:hAnsi="Lotus Linotype" w:cs="Lotus Linotype"/>
          <w:color w:val="000000"/>
          <w:sz w:val="32"/>
          <w:szCs w:val="32"/>
          <w:rtl/>
        </w:rPr>
        <w:t xml:space="preserve">  </w:t>
      </w:r>
    </w:p>
    <w:p w:rsidR="000B7DE2" w:rsidRPr="00737CED" w:rsidRDefault="000B7DE2" w:rsidP="000B7DE2">
      <w:pPr>
        <w:widowControl w:val="0"/>
        <w:spacing w:before="120" w:after="120" w:line="192" w:lineRule="auto"/>
        <w:ind w:firstLine="454"/>
        <w:jc w:val="both"/>
        <w:rPr>
          <w:rFonts w:ascii="Lotus Linotype" w:hAnsi="Lotus Linotype" w:cs="Lotus Linotype"/>
          <w:color w:val="000000"/>
          <w:sz w:val="16"/>
          <w:szCs w:val="16"/>
          <w:rtl/>
        </w:rPr>
      </w:pPr>
    </w:p>
    <w:p w:rsidR="000B7DE2" w:rsidRPr="00737CED" w:rsidRDefault="000B7DE2" w:rsidP="000B7DE2">
      <w:pPr>
        <w:widowControl w:val="0"/>
        <w:spacing w:before="120" w:after="120" w:line="192" w:lineRule="auto"/>
        <w:ind w:firstLine="454"/>
        <w:jc w:val="both"/>
        <w:rPr>
          <w:rFonts w:ascii="Lotus Linotype" w:hAnsi="Lotus Linotype" w:cs="Lotus Linotype"/>
          <w:color w:val="000000"/>
          <w:sz w:val="32"/>
          <w:szCs w:val="32"/>
          <w:rtl/>
        </w:rPr>
      </w:pPr>
      <w:r w:rsidRPr="00737CED">
        <w:rPr>
          <w:rFonts w:ascii="Lotus Linotype" w:hAnsi="Lotus Linotype" w:cs="Lotus Linotype" w:hint="cs"/>
          <w:color w:val="000000"/>
          <w:sz w:val="32"/>
          <w:szCs w:val="32"/>
          <w:rtl/>
        </w:rPr>
        <w:t>الحمد لله وحده، والصلاة والسلام على من لا نبيَّ بعده، وعلى آله وصحبه أجمعين، ومن تبعهم بإحسان إلى يوم الدين.</w:t>
      </w:r>
    </w:p>
    <w:p w:rsidR="000B7DE2" w:rsidRPr="00737CED" w:rsidRDefault="000B7DE2" w:rsidP="000B7DE2">
      <w:pPr>
        <w:widowControl w:val="0"/>
        <w:spacing w:before="120" w:after="120" w:line="192" w:lineRule="auto"/>
        <w:ind w:firstLine="454"/>
        <w:jc w:val="both"/>
        <w:rPr>
          <w:rFonts w:ascii="Lotus Linotype" w:hAnsi="Lotus Linotype" w:cs="AL-Battar"/>
          <w:b/>
          <w:color w:val="000000"/>
          <w:sz w:val="32"/>
          <w:szCs w:val="32"/>
          <w:rtl/>
        </w:rPr>
      </w:pPr>
      <w:r w:rsidRPr="00737CED">
        <w:rPr>
          <w:rFonts w:ascii="Lotus Linotype" w:hAnsi="Lotus Linotype" w:cs="AL-Battar" w:hint="cs"/>
          <w:b/>
          <w:color w:val="000000"/>
          <w:sz w:val="32"/>
          <w:szCs w:val="32"/>
          <w:rtl/>
        </w:rPr>
        <w:t>أما بعد:</w:t>
      </w:r>
    </w:p>
    <w:p w:rsidR="000B7DE2" w:rsidRPr="00737CED" w:rsidRDefault="000B7DE2" w:rsidP="000B7DE2">
      <w:pPr>
        <w:widowControl w:val="0"/>
        <w:spacing w:before="120" w:after="120" w:line="192" w:lineRule="auto"/>
        <w:ind w:firstLine="454"/>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 xml:space="preserve">فمن المتفق عليه بين أهل العلم بحجة النبي ﷺ حجة الوداع أن النبي ﷺ </w:t>
      </w:r>
      <w:r w:rsidRPr="00737CED">
        <w:rPr>
          <w:rFonts w:ascii="Lotus Linotype" w:hAnsi="Lotus Linotype" w:cs="Lotus Linotype" w:hint="cs"/>
          <w:color w:val="000000"/>
          <w:sz w:val="32"/>
          <w:szCs w:val="32"/>
          <w:rtl/>
        </w:rPr>
        <w:t xml:space="preserve">وأصحابه </w:t>
      </w:r>
      <w:r w:rsidRPr="00737CED">
        <w:rPr>
          <w:rFonts w:ascii="Lotus Linotype" w:hAnsi="Lotus Linotype" w:cs="Lotus Linotype"/>
          <w:color w:val="000000"/>
          <w:sz w:val="32"/>
          <w:szCs w:val="32"/>
          <w:rtl/>
        </w:rPr>
        <w:t xml:space="preserve">الذين قدموا </w:t>
      </w:r>
      <w:r w:rsidRPr="00737CED">
        <w:rPr>
          <w:rFonts w:ascii="Lotus Linotype" w:hAnsi="Lotus Linotype" w:cs="Lotus Linotype" w:hint="cs"/>
          <w:color w:val="000000"/>
          <w:sz w:val="32"/>
          <w:szCs w:val="32"/>
          <w:rtl/>
        </w:rPr>
        <w:t xml:space="preserve">مكة </w:t>
      </w:r>
      <w:r w:rsidRPr="00737CED">
        <w:rPr>
          <w:rFonts w:ascii="Lotus Linotype" w:hAnsi="Lotus Linotype" w:cs="Lotus Linotype"/>
          <w:color w:val="000000"/>
          <w:sz w:val="32"/>
          <w:szCs w:val="32"/>
          <w:rtl/>
        </w:rPr>
        <w:t>معه لما طافوا بالبيت</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وسعوا بين الصفا والمروة، </w:t>
      </w:r>
      <w:r w:rsidRPr="00737CED">
        <w:rPr>
          <w:rFonts w:ascii="Lotus Linotype" w:hAnsi="Lotus Linotype" w:cs="Lotus Linotype" w:hint="cs"/>
          <w:color w:val="000000"/>
          <w:sz w:val="32"/>
          <w:szCs w:val="32"/>
          <w:rtl/>
        </w:rPr>
        <w:t xml:space="preserve">وفرغوا من ذلك، </w:t>
      </w:r>
      <w:r w:rsidRPr="00737CED">
        <w:rPr>
          <w:rFonts w:ascii="Lotus Linotype" w:hAnsi="Lotus Linotype" w:cs="Lotus Linotype" w:hint="cs"/>
          <w:bCs/>
          <w:color w:val="000000"/>
          <w:sz w:val="32"/>
          <w:szCs w:val="32"/>
          <w:rtl/>
        </w:rPr>
        <w:t xml:space="preserve">صاروا فريقين: </w:t>
      </w:r>
    </w:p>
    <w:p w:rsidR="000B7DE2" w:rsidRPr="00737CED" w:rsidRDefault="000B7DE2" w:rsidP="000B7DE2">
      <w:pPr>
        <w:widowControl w:val="0"/>
        <w:spacing w:before="120" w:after="120" w:line="192" w:lineRule="auto"/>
        <w:ind w:firstLine="454"/>
        <w:jc w:val="both"/>
        <w:rPr>
          <w:rFonts w:ascii="Lotus Linotype" w:hAnsi="Lotus Linotype" w:cs="Lotus Linotype"/>
          <w:color w:val="000000"/>
          <w:sz w:val="32"/>
          <w:szCs w:val="32"/>
          <w:rtl/>
        </w:rPr>
      </w:pPr>
      <w:r w:rsidRPr="00737CED">
        <w:rPr>
          <w:rFonts w:ascii="Lotus Linotype" w:hAnsi="Lotus Linotype" w:cs="Lotus Linotype"/>
          <w:bCs/>
          <w:color w:val="000000"/>
          <w:sz w:val="32"/>
          <w:szCs w:val="32"/>
          <w:rtl/>
        </w:rPr>
        <w:t>الأول:</w:t>
      </w:r>
      <w:r w:rsidRPr="00737CED">
        <w:rPr>
          <w:rFonts w:ascii="Lotus Linotype" w:hAnsi="Lotus Linotype" w:cs="Lotus Linotype"/>
          <w:color w:val="000000"/>
          <w:sz w:val="32"/>
          <w:szCs w:val="32"/>
          <w:rtl/>
        </w:rPr>
        <w:t xml:space="preserve"> الذين ساقوا الهدي، وقرنوا بين الحج والعمرة، و</w:t>
      </w:r>
      <w:r w:rsidRPr="00737CED">
        <w:rPr>
          <w:rFonts w:ascii="Lotus Linotype" w:hAnsi="Lotus Linotype" w:cs="Lotus Linotype" w:hint="cs"/>
          <w:color w:val="000000"/>
          <w:sz w:val="32"/>
          <w:szCs w:val="32"/>
          <w:rtl/>
        </w:rPr>
        <w:t xml:space="preserve">هم النبي </w:t>
      </w:r>
      <w:r w:rsidRPr="00737CED">
        <w:rPr>
          <w:rFonts w:ascii="Lotus Linotype" w:hAnsi="Lotus Linotype" w:cs="Lotus Linotype"/>
          <w:color w:val="000000"/>
          <w:sz w:val="32"/>
          <w:szCs w:val="32"/>
          <w:rtl/>
        </w:rPr>
        <w:t>ﷺ</w:t>
      </w:r>
      <w:r w:rsidRPr="00737CED">
        <w:rPr>
          <w:rFonts w:ascii="Lotus Linotype" w:hAnsi="Lotus Linotype" w:cs="Lotus Linotype" w:hint="cs"/>
          <w:color w:val="000000"/>
          <w:sz w:val="32"/>
          <w:szCs w:val="32"/>
          <w:rtl/>
        </w:rPr>
        <w:t xml:space="preserve"> وعدد يسير من أصحابه رضي الله عنهم، فهؤلاء </w:t>
      </w:r>
      <w:r w:rsidRPr="00737CED">
        <w:rPr>
          <w:rFonts w:ascii="Lotus Linotype" w:hAnsi="Lotus Linotype" w:cs="Lotus Linotype"/>
          <w:color w:val="000000"/>
          <w:sz w:val="32"/>
          <w:szCs w:val="32"/>
          <w:rtl/>
        </w:rPr>
        <w:t>لم يحلوا من إحرامهم، بل بقوا محرمين أسوة</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بالنبي ﷺ وبإقراره، وقد قال ﷺ: «</w:t>
      </w:r>
      <w:r w:rsidRPr="00737CED">
        <w:rPr>
          <w:rFonts w:ascii="Lotus Linotype" w:hAnsi="Lotus Linotype" w:cs="Lotus Linotype"/>
          <w:b/>
          <w:bCs/>
          <w:color w:val="000000"/>
          <w:sz w:val="32"/>
          <w:szCs w:val="32"/>
          <w:rtl/>
        </w:rPr>
        <w:t>لا يحل مني حرام حتى يبلغ الهدي محله</w:t>
      </w:r>
      <w:r w:rsidRPr="00737CED">
        <w:rPr>
          <w:rFonts w:ascii="Lotus Linotype" w:hAnsi="Lotus Linotype" w:cs="Lotus Linotype"/>
          <w:color w:val="000000"/>
          <w:sz w:val="32"/>
          <w:szCs w:val="32"/>
          <w:rtl/>
        </w:rPr>
        <w:t>»</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فلما صار يوم النحر</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ورمى ﷺ جمرة العقبة، نحر هديه، وحلق رأسه، وحل إحرامه، </w:t>
      </w:r>
      <w:r w:rsidRPr="00737CED">
        <w:rPr>
          <w:rFonts w:ascii="Lotus Linotype" w:hAnsi="Lotus Linotype" w:cs="Lotus Linotype" w:hint="cs"/>
          <w:color w:val="000000"/>
          <w:sz w:val="32"/>
          <w:szCs w:val="32"/>
          <w:rtl/>
        </w:rPr>
        <w:t xml:space="preserve">وهكذا فعل كل من ساق الهدي من الصحابة رضي الله عنهم </w:t>
      </w:r>
      <w:r w:rsidRPr="00737CED">
        <w:rPr>
          <w:rFonts w:ascii="Lotus Linotype" w:hAnsi="Lotus Linotype" w:cs="Lotus Linotype"/>
          <w:color w:val="000000"/>
          <w:sz w:val="32"/>
          <w:szCs w:val="32"/>
          <w:rtl/>
        </w:rPr>
        <w:t>فما نحر ﷺ هديه لا هو ولا أصحابه القارنون إلا يوم العيد</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وذلك باتفاق المسلمين.</w:t>
      </w:r>
    </w:p>
    <w:p w:rsidR="000B7DE2" w:rsidRPr="00737CED" w:rsidRDefault="000B7DE2" w:rsidP="000B7DE2">
      <w:pPr>
        <w:widowControl w:val="0"/>
        <w:spacing w:before="120" w:after="120" w:line="192" w:lineRule="auto"/>
        <w:ind w:firstLine="454"/>
        <w:jc w:val="both"/>
        <w:rPr>
          <w:rFonts w:ascii="Lotus Linotype" w:hAnsi="Lotus Linotype" w:cs="Lotus Linotype"/>
          <w:bCs/>
          <w:color w:val="000000"/>
          <w:sz w:val="32"/>
          <w:szCs w:val="32"/>
          <w:rtl/>
        </w:rPr>
      </w:pPr>
      <w:r w:rsidRPr="00737CED">
        <w:rPr>
          <w:rFonts w:ascii="Lotus Linotype" w:hAnsi="Lotus Linotype" w:cs="Lotus Linotype"/>
          <w:bCs/>
          <w:color w:val="000000"/>
          <w:sz w:val="32"/>
          <w:szCs w:val="32"/>
          <w:rtl/>
        </w:rPr>
        <w:t>الثاني</w:t>
      </w:r>
      <w:r w:rsidRPr="00737CED">
        <w:rPr>
          <w:rFonts w:ascii="Lotus Linotype" w:hAnsi="Lotus Linotype" w:cs="Lotus Linotype"/>
          <w:color w:val="000000"/>
          <w:sz w:val="32"/>
          <w:szCs w:val="32"/>
          <w:rtl/>
        </w:rPr>
        <w:t xml:space="preserve">: الذين تمتعوا وحلوا إحرامهم لما فرغوا من الطواف والسعي يوم قدومهم </w:t>
      </w:r>
      <w:r w:rsidRPr="00737CED">
        <w:rPr>
          <w:rFonts w:ascii="Lotus Linotype" w:hAnsi="Lotus Linotype" w:cs="Lotus Linotype" w:hint="cs"/>
          <w:color w:val="000000"/>
          <w:sz w:val="32"/>
          <w:szCs w:val="32"/>
          <w:rtl/>
        </w:rPr>
        <w:t>ـ</w:t>
      </w:r>
      <w:r w:rsidRPr="00737CED">
        <w:rPr>
          <w:rFonts w:ascii="Lotus Linotype" w:hAnsi="Lotus Linotype" w:cs="Lotus Linotype"/>
          <w:color w:val="000000"/>
          <w:sz w:val="32"/>
          <w:szCs w:val="32"/>
          <w:rtl/>
        </w:rPr>
        <w:t xml:space="preserve"> ضحى اليوم الرابع من ذي الحجة </w:t>
      </w:r>
      <w:r w:rsidRPr="00737CED">
        <w:rPr>
          <w:rFonts w:ascii="Lotus Linotype" w:hAnsi="Lotus Linotype" w:cs="Lotus Linotype" w:hint="cs"/>
          <w:color w:val="000000"/>
          <w:sz w:val="32"/>
          <w:szCs w:val="32"/>
          <w:rtl/>
        </w:rPr>
        <w:t>ـ،</w:t>
      </w:r>
      <w:r w:rsidRPr="00737CED">
        <w:rPr>
          <w:rFonts w:ascii="Lotus Linotype" w:hAnsi="Lotus Linotype" w:cs="Lotus Linotype"/>
          <w:color w:val="000000"/>
          <w:sz w:val="32"/>
          <w:szCs w:val="32"/>
          <w:rtl/>
        </w:rPr>
        <w:t xml:space="preserve"> وكان منهم أمهات المؤمنين، فإنهن كن ما بين متمتعة وهن الأكثر، وقارنة وهي عائشة فقط </w:t>
      </w:r>
      <w:r w:rsidRPr="00737CED">
        <w:rPr>
          <w:rFonts w:ascii="Lotus Linotype" w:hAnsi="Lotus Linotype" w:cs="Lotus Linotype" w:hint="cs"/>
          <w:color w:val="000000"/>
          <w:sz w:val="32"/>
          <w:szCs w:val="32"/>
          <w:rtl/>
        </w:rPr>
        <w:t xml:space="preserve">حين لم تستطع أداء عمرتها بسبب الحيض، فأمرها النبي </w:t>
      </w:r>
      <w:r w:rsidRPr="00737CED">
        <w:rPr>
          <w:rFonts w:ascii="Lotus Linotype" w:hAnsi="Lotus Linotype" w:cs="Lotus Linotype"/>
          <w:color w:val="000000"/>
          <w:sz w:val="32"/>
          <w:szCs w:val="32"/>
          <w:rtl/>
        </w:rPr>
        <w:t>ﷺ</w:t>
      </w:r>
      <w:r w:rsidRPr="00737CED">
        <w:rPr>
          <w:rFonts w:ascii="Lotus Linotype" w:hAnsi="Lotus Linotype" w:cs="Lotus Linotype" w:hint="cs"/>
          <w:color w:val="000000"/>
          <w:sz w:val="32"/>
          <w:szCs w:val="32"/>
          <w:rtl/>
        </w:rPr>
        <w:t xml:space="preserve"> أن تدخل الحج على العمرة، فصارت قارنة لهذا الظرف</w:t>
      </w:r>
      <w:r w:rsidRPr="00737CED">
        <w:rPr>
          <w:rFonts w:ascii="Lotus Linotype" w:hAnsi="Lotus Linotype" w:cs="Lotus Linotype"/>
          <w:color w:val="000000"/>
          <w:sz w:val="32"/>
          <w:szCs w:val="32"/>
          <w:rtl/>
        </w:rPr>
        <w:t>، فهؤلاء جميع</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ا لم يذبحوا هديهم ذلك اليوم</w:t>
      </w:r>
      <w:r w:rsidRPr="00737CED">
        <w:rPr>
          <w:rFonts w:ascii="Lotus Linotype" w:hAnsi="Lotus Linotype" w:cs="Lotus Linotype" w:hint="cs"/>
          <w:color w:val="000000"/>
          <w:sz w:val="32"/>
          <w:szCs w:val="32"/>
          <w:rtl/>
        </w:rPr>
        <w:t>، أي: يوم قدومهم مكة، ولا الأيام التي بعده قبل يوم النحر</w:t>
      </w:r>
      <w:r w:rsidRPr="00737CED">
        <w:rPr>
          <w:rFonts w:ascii="Lotus Linotype" w:hAnsi="Lotus Linotype" w:cs="Lotus Linotype"/>
          <w:color w:val="000000"/>
          <w:sz w:val="32"/>
          <w:szCs w:val="32"/>
          <w:rtl/>
        </w:rPr>
        <w:t xml:space="preserve">، </w:t>
      </w:r>
      <w:r w:rsidRPr="00737CED">
        <w:rPr>
          <w:rFonts w:ascii="Lotus Linotype" w:hAnsi="Lotus Linotype" w:cs="Lotus Linotype"/>
          <w:bCs/>
          <w:color w:val="000000"/>
          <w:sz w:val="32"/>
          <w:szCs w:val="32"/>
          <w:rtl/>
        </w:rPr>
        <w:t xml:space="preserve">ومن أدلة ذلك: </w:t>
      </w:r>
    </w:p>
    <w:p w:rsidR="000B7DE2" w:rsidRPr="00737CED" w:rsidRDefault="000B7DE2" w:rsidP="00212E51">
      <w:pPr>
        <w:widowControl w:val="0"/>
        <w:numPr>
          <w:ilvl w:val="0"/>
          <w:numId w:val="15"/>
        </w:numPr>
        <w:tabs>
          <w:tab w:val="clear" w:pos="1545"/>
        </w:tabs>
        <w:spacing w:before="120" w:after="120" w:line="192" w:lineRule="auto"/>
        <w:ind w:left="849" w:right="0" w:hanging="425"/>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 xml:space="preserve">أنه لم يرد في أحاديث </w:t>
      </w:r>
      <w:r w:rsidRPr="00737CED">
        <w:rPr>
          <w:rFonts w:ascii="Lotus Linotype" w:hAnsi="Lotus Linotype" w:cs="Lotus Linotype" w:hint="cs"/>
          <w:color w:val="000000"/>
          <w:sz w:val="32"/>
          <w:szCs w:val="32"/>
          <w:rtl/>
        </w:rPr>
        <w:t>إ</w:t>
      </w:r>
      <w:r w:rsidRPr="00737CED">
        <w:rPr>
          <w:rFonts w:ascii="Lotus Linotype" w:hAnsi="Lotus Linotype" w:cs="Lotus Linotype"/>
          <w:color w:val="000000"/>
          <w:sz w:val="32"/>
          <w:szCs w:val="32"/>
          <w:rtl/>
        </w:rPr>
        <w:t xml:space="preserve">حلالهم </w:t>
      </w:r>
      <w:r w:rsidRPr="00737CED">
        <w:rPr>
          <w:rFonts w:ascii="Lotus Linotype" w:hAnsi="Lotus Linotype" w:cs="Lotus Linotype" w:hint="cs"/>
          <w:color w:val="000000"/>
          <w:sz w:val="32"/>
          <w:szCs w:val="32"/>
          <w:rtl/>
        </w:rPr>
        <w:t>ـ</w:t>
      </w:r>
      <w:r w:rsidRPr="00737CED">
        <w:rPr>
          <w:rFonts w:ascii="Lotus Linotype" w:hAnsi="Lotus Linotype" w:cs="Lotus Linotype"/>
          <w:color w:val="000000"/>
          <w:sz w:val="32"/>
          <w:szCs w:val="32"/>
          <w:rtl/>
        </w:rPr>
        <w:t xml:space="preserve"> على كثرتها </w:t>
      </w:r>
      <w:r w:rsidRPr="00737CED">
        <w:rPr>
          <w:rFonts w:ascii="Lotus Linotype" w:hAnsi="Lotus Linotype" w:cs="Lotus Linotype" w:hint="cs"/>
          <w:color w:val="000000"/>
          <w:sz w:val="32"/>
          <w:szCs w:val="32"/>
          <w:rtl/>
        </w:rPr>
        <w:t>ـ</w:t>
      </w:r>
      <w:r w:rsidRPr="00737CED">
        <w:rPr>
          <w:rFonts w:ascii="Lotus Linotype" w:hAnsi="Lotus Linotype" w:cs="Lotus Linotype"/>
          <w:color w:val="000000"/>
          <w:sz w:val="32"/>
          <w:szCs w:val="32"/>
          <w:rtl/>
        </w:rPr>
        <w:t xml:space="preserve"> أن النبي ﷺ أمرهم بذبح الهدي، ولا أن أحد</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ا منهم فعله.</w:t>
      </w:r>
    </w:p>
    <w:p w:rsidR="000B7DE2" w:rsidRPr="00737CED" w:rsidRDefault="000B7DE2" w:rsidP="00212E51">
      <w:pPr>
        <w:widowControl w:val="0"/>
        <w:numPr>
          <w:ilvl w:val="0"/>
          <w:numId w:val="15"/>
        </w:numPr>
        <w:tabs>
          <w:tab w:val="clear" w:pos="1545"/>
        </w:tabs>
        <w:spacing w:before="120" w:after="120" w:line="192" w:lineRule="auto"/>
        <w:ind w:left="849" w:right="0" w:hanging="425"/>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أن النبي ﷺ ذبح هدي أزواجه يوم النحر، وكن كلهن متمتعات سوى عائشة رضي الله عنهن.</w:t>
      </w:r>
    </w:p>
    <w:p w:rsidR="000B7DE2" w:rsidRPr="00737CED" w:rsidRDefault="000B7DE2" w:rsidP="000B7DE2">
      <w:pPr>
        <w:widowControl w:val="0"/>
        <w:spacing w:before="120" w:after="120" w:line="192" w:lineRule="auto"/>
        <w:ind w:firstLine="454"/>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 xml:space="preserve">فدل ذلك على أنه لا ينبغي أن يذبح هدي التمتع قبل يوم العيد، وقد قال تعالى: </w:t>
      </w:r>
      <w:r w:rsidRPr="00737CED">
        <w:rPr>
          <w:rFonts w:ascii="QCF_BSML" w:hAnsi="QCF_BSML" w:cs="QCF_BSML"/>
          <w:color w:val="000000"/>
          <w:sz w:val="32"/>
          <w:szCs w:val="32"/>
          <w:rtl/>
        </w:rPr>
        <w:t>ﮋ</w:t>
      </w:r>
      <w:r w:rsidRPr="00737CED">
        <w:rPr>
          <w:rFonts w:ascii="QCF_P420" w:hAnsi="QCF_P420" w:cs="QCF_P420"/>
          <w:color w:val="000000"/>
          <w:sz w:val="32"/>
          <w:szCs w:val="32"/>
          <w:rtl/>
        </w:rPr>
        <w:t>ﯯ</w:t>
      </w:r>
      <w:r w:rsidRPr="00737CED">
        <w:rPr>
          <w:rFonts w:ascii="QCF_P420" w:hAnsi="QCF_P420" w:cs="QCF_P420"/>
          <w:color w:val="000000"/>
          <w:sz w:val="2"/>
          <w:szCs w:val="2"/>
          <w:rtl/>
        </w:rPr>
        <w:t xml:space="preserve"> </w:t>
      </w:r>
      <w:r w:rsidRPr="00737CED">
        <w:rPr>
          <w:rFonts w:ascii="QCF_P420" w:hAnsi="QCF_P420" w:cs="QCF_P420"/>
          <w:color w:val="000000"/>
          <w:sz w:val="32"/>
          <w:szCs w:val="32"/>
          <w:rtl/>
        </w:rPr>
        <w:t>ﯰﯱ</w:t>
      </w:r>
      <w:r w:rsidRPr="00737CED">
        <w:rPr>
          <w:rFonts w:ascii="QCF_P420" w:hAnsi="QCF_P420" w:cs="QCF_P420"/>
          <w:color w:val="000000"/>
          <w:sz w:val="2"/>
          <w:szCs w:val="2"/>
          <w:rtl/>
        </w:rPr>
        <w:t xml:space="preserve"> </w:t>
      </w:r>
      <w:r w:rsidRPr="00737CED">
        <w:rPr>
          <w:rFonts w:ascii="QCF_P420" w:hAnsi="QCF_P420" w:cs="QCF_P420"/>
          <w:color w:val="000000"/>
          <w:sz w:val="32"/>
          <w:szCs w:val="32"/>
          <w:rtl/>
        </w:rPr>
        <w:t>ﯲ</w:t>
      </w:r>
      <w:r w:rsidRPr="00737CED">
        <w:rPr>
          <w:rFonts w:ascii="QCF_P420" w:hAnsi="QCF_P420" w:cs="QCF_P420"/>
          <w:color w:val="000000"/>
          <w:sz w:val="2"/>
          <w:szCs w:val="2"/>
          <w:rtl/>
        </w:rPr>
        <w:t xml:space="preserve"> </w:t>
      </w:r>
      <w:r w:rsidRPr="00737CED">
        <w:rPr>
          <w:rFonts w:ascii="QCF_P420" w:hAnsi="QCF_P420" w:cs="QCF_P420"/>
          <w:color w:val="000000"/>
          <w:sz w:val="32"/>
          <w:szCs w:val="32"/>
          <w:rtl/>
        </w:rPr>
        <w:t>ﯳ</w:t>
      </w:r>
      <w:r w:rsidRPr="00737CED">
        <w:rPr>
          <w:rFonts w:ascii="QCF_P420" w:hAnsi="QCF_P420" w:cs="QCF_P420"/>
          <w:color w:val="000000"/>
          <w:sz w:val="2"/>
          <w:szCs w:val="2"/>
          <w:rtl/>
        </w:rPr>
        <w:t xml:space="preserve"> </w:t>
      </w:r>
      <w:r w:rsidRPr="00737CED">
        <w:rPr>
          <w:rFonts w:ascii="QCF_P420" w:hAnsi="QCF_P420" w:cs="QCF_P420"/>
          <w:color w:val="000000"/>
          <w:sz w:val="32"/>
          <w:szCs w:val="32"/>
          <w:rtl/>
        </w:rPr>
        <w:t>ﯴ</w:t>
      </w:r>
      <w:r w:rsidRPr="00737CED">
        <w:rPr>
          <w:rFonts w:ascii="QCF_P420" w:hAnsi="QCF_P420" w:cs="QCF_P420"/>
          <w:color w:val="000000"/>
          <w:sz w:val="2"/>
          <w:szCs w:val="2"/>
          <w:rtl/>
        </w:rPr>
        <w:t xml:space="preserve"> </w:t>
      </w:r>
      <w:r w:rsidRPr="00737CED">
        <w:rPr>
          <w:rFonts w:ascii="QCF_P420" w:hAnsi="QCF_P420" w:cs="QCF_P420"/>
          <w:color w:val="000000"/>
          <w:sz w:val="32"/>
          <w:szCs w:val="32"/>
          <w:rtl/>
        </w:rPr>
        <w:t>ﯵ</w:t>
      </w:r>
      <w:r w:rsidRPr="00737CED">
        <w:rPr>
          <w:rFonts w:ascii="QCF_P420" w:hAnsi="QCF_P420" w:cs="QCF_P420"/>
          <w:color w:val="000000"/>
          <w:sz w:val="2"/>
          <w:szCs w:val="2"/>
          <w:rtl/>
        </w:rPr>
        <w:t xml:space="preserve"> </w:t>
      </w:r>
      <w:r w:rsidRPr="00737CED">
        <w:rPr>
          <w:rFonts w:ascii="QCF_P420" w:hAnsi="QCF_P420" w:cs="QCF_P420"/>
          <w:color w:val="000000"/>
          <w:sz w:val="32"/>
          <w:szCs w:val="32"/>
          <w:rtl/>
        </w:rPr>
        <w:t>ﯶ</w:t>
      </w:r>
      <w:r w:rsidRPr="00737CED">
        <w:rPr>
          <w:rFonts w:ascii="QCF_BSML" w:hAnsi="QCF_BSML" w:cs="QCF_BSML"/>
          <w:color w:val="000000"/>
          <w:sz w:val="32"/>
          <w:szCs w:val="32"/>
          <w:rtl/>
        </w:rPr>
        <w:t>ﮊ</w:t>
      </w:r>
      <w:r w:rsidRPr="00737CED">
        <w:rPr>
          <w:rFonts w:ascii="Lotus Linotype" w:hAnsi="Lotus Linotype" w:cs="Lotus Linotype" w:hint="cs"/>
          <w:color w:val="000000"/>
          <w:sz w:val="32"/>
          <w:szCs w:val="32"/>
          <w:rtl/>
        </w:rPr>
        <w:t xml:space="preserve"> </w:t>
      </w:r>
      <w:r w:rsidRPr="00737CED">
        <w:rPr>
          <w:rFonts w:ascii="Lotus Linotype" w:hAnsi="Lotus Linotype" w:cs="Lotus Linotype"/>
          <w:color w:val="000000"/>
          <w:sz w:val="32"/>
          <w:rtl/>
        </w:rPr>
        <w:t>[</w:t>
      </w:r>
      <w:r w:rsidRPr="00737CED">
        <w:rPr>
          <w:rFonts w:ascii="Lotus Linotype" w:hAnsi="Lotus Linotype" w:cs="Lotus Linotype" w:hint="cs"/>
          <w:color w:val="000000"/>
          <w:sz w:val="32"/>
          <w:rtl/>
        </w:rPr>
        <w:t>الأحزاب:21]</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وقال ﷺ: </w:t>
      </w:r>
      <w:r w:rsidRPr="00737CED">
        <w:rPr>
          <w:rFonts w:ascii="Lotus Linotype" w:hAnsi="Lotus Linotype" w:cs="Lotus Linotype"/>
          <w:b/>
          <w:bCs/>
          <w:color w:val="000000"/>
          <w:sz w:val="32"/>
          <w:szCs w:val="32"/>
          <w:rtl/>
        </w:rPr>
        <w:t>«عليكم بسنتي»</w:t>
      </w:r>
      <w:r w:rsidRPr="00737CED">
        <w:rPr>
          <w:rFonts w:ascii="Lotus Linotype" w:hAnsi="Lotus Linotype" w:cs="Lotus Linotype"/>
          <w:color w:val="000000"/>
          <w:sz w:val="32"/>
          <w:szCs w:val="32"/>
          <w:rtl/>
        </w:rPr>
        <w:t xml:space="preserve">، وقال عليه الصلاة والسلام: </w:t>
      </w:r>
      <w:r w:rsidRPr="00737CED">
        <w:rPr>
          <w:rFonts w:ascii="Lotus Linotype" w:hAnsi="Lotus Linotype" w:cs="Lotus Linotype"/>
          <w:b/>
          <w:bCs/>
          <w:color w:val="000000"/>
          <w:sz w:val="32"/>
          <w:szCs w:val="32"/>
          <w:rtl/>
        </w:rPr>
        <w:t>«من رغب عن سنتي فليس مني»</w:t>
      </w:r>
      <w:r w:rsidRPr="00737CED">
        <w:rPr>
          <w:rFonts w:ascii="Lotus Linotype" w:hAnsi="Lotus Linotype" w:cs="Lotus Linotype" w:hint="cs"/>
          <w:b/>
          <w:bCs/>
          <w:color w:val="000000"/>
          <w:sz w:val="32"/>
          <w:szCs w:val="32"/>
          <w:rtl/>
        </w:rPr>
        <w:t>،</w:t>
      </w:r>
      <w:r w:rsidRPr="00737CED">
        <w:rPr>
          <w:rFonts w:ascii="Lotus Linotype" w:hAnsi="Lotus Linotype" w:cs="Lotus Linotype"/>
          <w:b/>
          <w:bCs/>
          <w:color w:val="000000"/>
          <w:sz w:val="32"/>
          <w:szCs w:val="32"/>
          <w:rtl/>
        </w:rPr>
        <w:t xml:space="preserve"> </w:t>
      </w:r>
      <w:r w:rsidRPr="00737CED">
        <w:rPr>
          <w:rFonts w:ascii="Lotus Linotype" w:hAnsi="Lotus Linotype" w:cs="Lotus Linotype"/>
          <w:color w:val="000000"/>
          <w:sz w:val="32"/>
          <w:szCs w:val="32"/>
          <w:rtl/>
        </w:rPr>
        <w:t>والله أعلم.</w:t>
      </w:r>
    </w:p>
    <w:p w:rsidR="000B7DE2" w:rsidRDefault="000B7DE2" w:rsidP="000B7DE2">
      <w:pPr>
        <w:widowControl w:val="0"/>
        <w:spacing w:before="120" w:after="120" w:line="192" w:lineRule="auto"/>
        <w:ind w:firstLine="454"/>
        <w:jc w:val="both"/>
        <w:rPr>
          <w:rFonts w:ascii="Lotus Linotype" w:hAnsi="Lotus Linotype" w:cs="Lotus Linotype"/>
          <w:color w:val="000000"/>
          <w:sz w:val="32"/>
          <w:szCs w:val="32"/>
          <w:rtl/>
        </w:rPr>
      </w:pPr>
      <w:r w:rsidRPr="00737CED">
        <w:rPr>
          <w:rFonts w:ascii="Lotus Linotype" w:hAnsi="Lotus Linotype" w:cs="Lotus Linotype" w:hint="cs"/>
          <w:color w:val="000000"/>
          <w:sz w:val="32"/>
          <w:szCs w:val="32"/>
          <w:rtl/>
        </w:rPr>
        <w:t>ثم اشتركت الأضحية مع الهدي في هذا الأمر، فلا تذبح إلا يوم النحر، وما ذبح منها قبل يوم النحر فإنما هو لحم يقدمه المرء لأهله، فعلامَ يتعجل المؤمن ويفقد منها حظه في مشاركة أهل المناسك؟!</w:t>
      </w:r>
    </w:p>
    <w:p w:rsidR="000B7DE2" w:rsidRPr="00737CED" w:rsidRDefault="000B7DE2" w:rsidP="000B7DE2">
      <w:pPr>
        <w:widowControl w:val="0"/>
        <w:spacing w:before="120" w:after="120" w:line="192" w:lineRule="auto"/>
        <w:ind w:firstLine="454"/>
        <w:jc w:val="both"/>
        <w:rPr>
          <w:rFonts w:ascii="Lotus Linotype" w:hAnsi="Lotus Linotype" w:cs="Lotus Linotype"/>
          <w:color w:val="000000"/>
          <w:sz w:val="32"/>
          <w:szCs w:val="32"/>
          <w:rtl/>
        </w:rPr>
      </w:pPr>
      <w:r>
        <w:rPr>
          <w:rFonts w:ascii="Lotus Linotype" w:hAnsi="Lotus Linotype" w:cs="Lotus Linotype" w:hint="cs"/>
          <w:color w:val="000000"/>
          <w:sz w:val="32"/>
          <w:szCs w:val="32"/>
          <w:rtl/>
        </w:rPr>
        <w:t>والله من وراء القصد وهو يهدي إلى سواء السبيل.</w:t>
      </w:r>
    </w:p>
    <w:p w:rsidR="000B7DE2" w:rsidRPr="00737CED" w:rsidRDefault="000B7DE2" w:rsidP="000B7DE2">
      <w:pPr>
        <w:widowControl w:val="0"/>
        <w:spacing w:before="120" w:after="120" w:line="192" w:lineRule="auto"/>
        <w:ind w:firstLine="454"/>
        <w:jc w:val="both"/>
        <w:rPr>
          <w:rFonts w:ascii="Lotus Linotype" w:hAnsi="Lotus Linotype" w:cs="Lotus Linotype"/>
          <w:color w:val="000000"/>
          <w:sz w:val="32"/>
          <w:szCs w:val="32"/>
          <w:rtl/>
        </w:rPr>
      </w:pPr>
      <w:r w:rsidRPr="00737CED">
        <w:rPr>
          <w:rFonts w:ascii="Lotus Linotype" w:hAnsi="Lotus Linotype" w:cs="Lotus Linotype" w:hint="cs"/>
          <w:color w:val="000000"/>
          <w:sz w:val="32"/>
          <w:szCs w:val="32"/>
          <w:rtl/>
        </w:rPr>
        <w:t>وصلى الله وسلم على نبينا محمد وآل بيته وصحبه أجمعين.</w:t>
      </w:r>
    </w:p>
    <w:p w:rsidR="000B7DE2" w:rsidRPr="00737CED" w:rsidRDefault="000B7DE2" w:rsidP="000B7DE2">
      <w:pPr>
        <w:widowControl w:val="0"/>
        <w:spacing w:before="120" w:after="120" w:line="192" w:lineRule="auto"/>
        <w:ind w:hanging="2"/>
        <w:jc w:val="center"/>
        <w:rPr>
          <w:rFonts w:ascii="Lotus Linotype" w:hAnsi="Lotus Linotype" w:cs="Lotus Linotype"/>
          <w:color w:val="000000"/>
          <w:sz w:val="32"/>
          <w:szCs w:val="32"/>
          <w:rtl/>
        </w:rPr>
      </w:pPr>
      <w:r w:rsidRPr="00737CED">
        <w:rPr>
          <w:rFonts w:ascii="Lotus Linotype" w:hAnsi="Lotus Linotype" w:cs="Lotus Linotype" w:hint="cs"/>
          <w:color w:val="000000"/>
          <w:sz w:val="32"/>
          <w:szCs w:val="32"/>
          <w:rtl/>
        </w:rPr>
        <w:t>*****</w:t>
      </w:r>
    </w:p>
    <w:p w:rsidR="000B7DE2" w:rsidRPr="00737CED" w:rsidRDefault="000B7DE2" w:rsidP="000B7DE2">
      <w:pPr>
        <w:widowControl w:val="0"/>
        <w:spacing w:before="120" w:after="120" w:line="192" w:lineRule="auto"/>
        <w:ind w:firstLine="454"/>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br w:type="page"/>
      </w:r>
      <w:r w:rsidR="00C1459D" w:rsidRPr="006C5DE6">
        <w:rPr>
          <w:noProof/>
          <w:sz w:val="16"/>
          <w:szCs w:val="16"/>
        </w:rPr>
        <w:lastRenderedPageBreak/>
        <mc:AlternateContent>
          <mc:Choice Requires="wps">
            <w:drawing>
              <wp:anchor distT="0" distB="0" distL="114300" distR="114300" simplePos="0" relativeHeight="251663872" behindDoc="0" locked="0" layoutInCell="1" allowOverlap="1">
                <wp:simplePos x="0" y="0"/>
                <wp:positionH relativeFrom="column">
                  <wp:posOffset>2289849</wp:posOffset>
                </wp:positionH>
                <wp:positionV relativeFrom="paragraph">
                  <wp:posOffset>-326702</wp:posOffset>
                </wp:positionV>
                <wp:extent cx="2385941" cy="608835"/>
                <wp:effectExtent l="0" t="0" r="14605" b="20320"/>
                <wp:wrapNone/>
                <wp:docPr id="44"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5941" cy="608835"/>
                        </a:xfrm>
                        <a:prstGeom prst="horizontalScroll">
                          <a:avLst>
                            <a:gd name="adj" fmla="val 21519"/>
                          </a:avLst>
                        </a:prstGeom>
                        <a:solidFill>
                          <a:srgbClr val="FFFFFF"/>
                        </a:solidFill>
                        <a:ln w="9525">
                          <a:solidFill>
                            <a:srgbClr val="000000"/>
                          </a:solidFill>
                          <a:round/>
                          <a:headEnd/>
                          <a:tailEnd/>
                        </a:ln>
                      </wps:spPr>
                      <wps:txbx>
                        <w:txbxContent>
                          <w:p w:rsidR="00BB1633" w:rsidRPr="00C1459D" w:rsidRDefault="00BB1633" w:rsidP="000B7DE2">
                            <w:pPr>
                              <w:spacing w:line="192" w:lineRule="auto"/>
                              <w:jc w:val="center"/>
                              <w:rPr>
                                <w:rFonts w:cs="KFGQPC Uthmanic Script HAFS"/>
                                <w:sz w:val="28"/>
                                <w:szCs w:val="28"/>
                              </w:rPr>
                            </w:pPr>
                            <w:r w:rsidRPr="00C1459D">
                              <w:rPr>
                                <w:rFonts w:ascii="Lotus Linotype" w:hAnsi="Lotus Linotype" w:cs="KFGQPC Uthmanic Script HAFS" w:hint="cs"/>
                                <w:color w:val="000000"/>
                                <w:sz w:val="32"/>
                                <w:szCs w:val="32"/>
                                <w:rtl/>
                              </w:rPr>
                              <w:t xml:space="preserve">تذكرة </w:t>
                            </w:r>
                            <w:r w:rsidRPr="00C1459D">
                              <w:rPr>
                                <w:rFonts w:ascii="Lotus Linotype" w:hAnsi="Lotus Linotype" w:cs="KFGQPC Uthmanic Script HAFS" w:hint="cs"/>
                                <w:color w:val="000000"/>
                                <w:sz w:val="32"/>
                                <w:szCs w:val="32"/>
                                <w:rtl/>
                              </w:rPr>
                              <w:t>بشأن الأيام</w:t>
                            </w:r>
                            <w:r w:rsidRPr="00C1459D">
                              <w:rPr>
                                <w:rFonts w:ascii="Lotus Linotype" w:hAnsi="Lotus Linotype" w:cs="KFGQPC Uthmanic Script HAFS"/>
                                <w:color w:val="000000"/>
                                <w:sz w:val="32"/>
                                <w:szCs w:val="32"/>
                                <w:rtl/>
                              </w:rPr>
                              <w:t xml:space="preserve"> المعدودات</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6" o:spid="_x0000_s1083" type="#_x0000_t98" style="position:absolute;left:0;text-align:left;margin-left:180.3pt;margin-top:-25.7pt;width:187.85pt;height:47.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" adj="4648">
                <v:textbox inset="0,0,0,0">
                  <w:txbxContent>
                    <w:p w:rsidR="00BB1633" w:rsidRPr="00C1459D" w:rsidRDefault="00BB1633" w:rsidP="000B7DE2">
                      <w:pPr>
                        <w:spacing w:line="192" w:lineRule="auto"/>
                        <w:jc w:val="center"/>
                        <w:rPr>
                          <w:rFonts w:cs="KFGQPC Uthmanic Script HAFS"/>
                          <w:sz w:val="28"/>
                          <w:szCs w:val="28"/>
                        </w:rPr>
                      </w:pPr>
                      <w:r w:rsidRPr="00C1459D">
                        <w:rPr>
                          <w:rFonts w:ascii="Lotus Linotype" w:hAnsi="Lotus Linotype" w:cs="KFGQPC Uthmanic Script HAFS" w:hint="cs"/>
                          <w:color w:val="000000"/>
                          <w:sz w:val="32"/>
                          <w:szCs w:val="32"/>
                          <w:rtl/>
                        </w:rPr>
                        <w:t xml:space="preserve">تذكرة </w:t>
                      </w:r>
                      <w:r w:rsidRPr="00C1459D">
                        <w:rPr>
                          <w:rFonts w:ascii="Lotus Linotype" w:hAnsi="Lotus Linotype" w:cs="KFGQPC Uthmanic Script HAFS" w:hint="cs"/>
                          <w:color w:val="000000"/>
                          <w:sz w:val="32"/>
                          <w:szCs w:val="32"/>
                          <w:rtl/>
                        </w:rPr>
                        <w:t>بشأن الأيام</w:t>
                      </w:r>
                      <w:r w:rsidRPr="00C1459D">
                        <w:rPr>
                          <w:rFonts w:ascii="Lotus Linotype" w:hAnsi="Lotus Linotype" w:cs="KFGQPC Uthmanic Script HAFS"/>
                          <w:color w:val="000000"/>
                          <w:sz w:val="32"/>
                          <w:szCs w:val="32"/>
                          <w:rtl/>
                        </w:rPr>
                        <w:t xml:space="preserve"> المعدودات</w:t>
                      </w:r>
                    </w:p>
                  </w:txbxContent>
                </v:textbox>
              </v:shape>
            </w:pict>
          </mc:Fallback>
        </mc:AlternateContent>
      </w:r>
      <w:r w:rsidRPr="00737CED">
        <w:rPr>
          <w:rFonts w:ascii="Lotus Linotype" w:hAnsi="Lotus Linotype" w:cs="Lotus Linotype"/>
          <w:color w:val="000000"/>
          <w:sz w:val="32"/>
          <w:szCs w:val="32"/>
          <w:rtl/>
        </w:rPr>
        <w:t xml:space="preserve">  </w:t>
      </w:r>
    </w:p>
    <w:p w:rsidR="009831A4" w:rsidRDefault="009831A4" w:rsidP="000B7DE2">
      <w:pPr>
        <w:widowControl w:val="0"/>
        <w:spacing w:before="120" w:after="120" w:line="180" w:lineRule="auto"/>
        <w:ind w:firstLine="454"/>
        <w:jc w:val="both"/>
        <w:rPr>
          <w:rFonts w:ascii="Lotus Linotype" w:hAnsi="Lotus Linotype" w:cs="Lotus Linotype"/>
          <w:b/>
          <w:color w:val="000000"/>
          <w:sz w:val="32"/>
          <w:szCs w:val="32"/>
          <w:rtl/>
        </w:rPr>
      </w:pPr>
    </w:p>
    <w:p w:rsidR="000B7DE2" w:rsidRPr="00737CED" w:rsidRDefault="000B7DE2" w:rsidP="000B7DE2">
      <w:pPr>
        <w:widowControl w:val="0"/>
        <w:spacing w:before="120" w:after="120" w:line="180" w:lineRule="auto"/>
        <w:ind w:firstLine="454"/>
        <w:jc w:val="both"/>
        <w:rPr>
          <w:rFonts w:ascii="Lotus Linotype" w:hAnsi="Lotus Linotype" w:cs="Lotus Linotype"/>
          <w:b/>
          <w:color w:val="000000"/>
          <w:sz w:val="32"/>
          <w:szCs w:val="32"/>
          <w:rtl/>
        </w:rPr>
      </w:pPr>
      <w:r w:rsidRPr="00737CED">
        <w:rPr>
          <w:rFonts w:ascii="Lotus Linotype" w:hAnsi="Lotus Linotype" w:cs="Lotus Linotype"/>
          <w:b/>
          <w:color w:val="000000"/>
          <w:sz w:val="32"/>
          <w:szCs w:val="32"/>
          <w:rtl/>
        </w:rPr>
        <w:t xml:space="preserve">الحمد لله </w:t>
      </w:r>
      <w:r w:rsidRPr="00737CED">
        <w:rPr>
          <w:rFonts w:ascii="Lotus Linotype" w:hAnsi="Lotus Linotype" w:cs="Lotus Linotype" w:hint="cs"/>
          <w:b/>
          <w:color w:val="000000"/>
          <w:sz w:val="32"/>
          <w:szCs w:val="32"/>
          <w:rtl/>
        </w:rPr>
        <w:t>قابل التوبات، وغافر الزلات، جعل للتوبة بابًا مفتوحًا لا يغلق، وقدم لذلك مواسم للخير لمن صدق فيها العبادة وحقّق، ومنها الأيام المعدودات، والصلاة والسلام على من لا نبي بعده.</w:t>
      </w:r>
      <w:r w:rsidRPr="00737CED">
        <w:rPr>
          <w:rFonts w:ascii="Lotus Linotype" w:hAnsi="Lotus Linotype" w:cs="Lotus Linotype"/>
          <w:b/>
          <w:color w:val="000000"/>
          <w:sz w:val="32"/>
          <w:szCs w:val="32"/>
          <w:rtl/>
        </w:rPr>
        <w:t xml:space="preserve"> </w:t>
      </w:r>
    </w:p>
    <w:p w:rsidR="000B7DE2" w:rsidRPr="00737CED" w:rsidRDefault="000B7DE2" w:rsidP="000B7DE2">
      <w:pPr>
        <w:widowControl w:val="0"/>
        <w:spacing w:before="120" w:after="120" w:line="180" w:lineRule="auto"/>
        <w:ind w:firstLine="454"/>
        <w:jc w:val="both"/>
        <w:rPr>
          <w:rFonts w:ascii="Lotus Linotype" w:hAnsi="Lotus Linotype" w:cs="AL-Battar"/>
          <w:color w:val="000000"/>
          <w:sz w:val="32"/>
          <w:szCs w:val="32"/>
          <w:rtl/>
        </w:rPr>
      </w:pPr>
      <w:r w:rsidRPr="00737CED">
        <w:rPr>
          <w:rFonts w:ascii="Lotus Linotype" w:hAnsi="Lotus Linotype" w:cs="AL-Battar" w:hint="cs"/>
          <w:color w:val="000000"/>
          <w:sz w:val="32"/>
          <w:szCs w:val="32"/>
          <w:rtl/>
        </w:rPr>
        <w:t>أما بعد:</w:t>
      </w:r>
    </w:p>
    <w:p w:rsidR="000B7DE2" w:rsidRPr="00737CED" w:rsidRDefault="000B7DE2" w:rsidP="000B7DE2">
      <w:pPr>
        <w:widowControl w:val="0"/>
        <w:spacing w:before="120" w:after="120" w:line="180" w:lineRule="auto"/>
        <w:ind w:firstLine="454"/>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 xml:space="preserve">فقد قال الله تعالى: </w:t>
      </w:r>
      <w:r w:rsidRPr="00737CED">
        <w:rPr>
          <w:rFonts w:ascii="QCF_BSML" w:hAnsi="QCF_BSML" w:cs="QCF_BSML"/>
          <w:color w:val="000000"/>
          <w:sz w:val="32"/>
          <w:szCs w:val="32"/>
          <w:rtl/>
        </w:rPr>
        <w:t>ﮋ</w:t>
      </w:r>
      <w:r w:rsidRPr="00737CED">
        <w:rPr>
          <w:rFonts w:ascii="QCF_P032" w:hAnsi="QCF_P032" w:cs="QCF_P032"/>
          <w:color w:val="000000"/>
          <w:sz w:val="32"/>
          <w:szCs w:val="32"/>
          <w:rtl/>
        </w:rPr>
        <w:t>ﭑ</w:t>
      </w:r>
      <w:r w:rsidRPr="00737CED">
        <w:rPr>
          <w:rFonts w:ascii="QCF_P032" w:hAnsi="QCF_P032" w:cs="QCF_P032"/>
          <w:color w:val="000000"/>
          <w:sz w:val="2"/>
          <w:szCs w:val="2"/>
          <w:rtl/>
        </w:rPr>
        <w:t xml:space="preserve"> </w:t>
      </w:r>
      <w:r w:rsidRPr="00737CED">
        <w:rPr>
          <w:rFonts w:ascii="QCF_P032" w:hAnsi="QCF_P032" w:cs="QCF_P032"/>
          <w:color w:val="000000"/>
          <w:sz w:val="32"/>
          <w:szCs w:val="32"/>
          <w:rtl/>
        </w:rPr>
        <w:t>ﭒ</w:t>
      </w:r>
      <w:r w:rsidRPr="00737CED">
        <w:rPr>
          <w:rFonts w:ascii="QCF_P032" w:hAnsi="QCF_P032" w:cs="QCF_P032"/>
          <w:color w:val="000000"/>
          <w:sz w:val="2"/>
          <w:szCs w:val="2"/>
          <w:rtl/>
        </w:rPr>
        <w:t xml:space="preserve"> </w:t>
      </w:r>
      <w:r w:rsidRPr="00737CED">
        <w:rPr>
          <w:rFonts w:ascii="QCF_P032" w:hAnsi="QCF_P032" w:cs="QCF_P032"/>
          <w:color w:val="000000"/>
          <w:sz w:val="32"/>
          <w:szCs w:val="32"/>
          <w:rtl/>
        </w:rPr>
        <w:t>ﭓ</w:t>
      </w:r>
      <w:r w:rsidRPr="00737CED">
        <w:rPr>
          <w:rFonts w:ascii="QCF_P032" w:hAnsi="QCF_P032" w:cs="QCF_P032"/>
          <w:color w:val="000000"/>
          <w:sz w:val="2"/>
          <w:szCs w:val="2"/>
          <w:rtl/>
        </w:rPr>
        <w:t xml:space="preserve"> </w:t>
      </w:r>
      <w:r w:rsidRPr="00737CED">
        <w:rPr>
          <w:rFonts w:ascii="QCF_P032" w:hAnsi="QCF_P032" w:cs="QCF_P032"/>
          <w:color w:val="000000"/>
          <w:sz w:val="32"/>
          <w:szCs w:val="32"/>
          <w:rtl/>
        </w:rPr>
        <w:t>ﭔ</w:t>
      </w:r>
      <w:r w:rsidRPr="00737CED">
        <w:rPr>
          <w:rFonts w:ascii="QCF_P032" w:hAnsi="QCF_P032" w:cs="QCF_P032"/>
          <w:color w:val="000000"/>
          <w:sz w:val="2"/>
          <w:szCs w:val="2"/>
          <w:rtl/>
        </w:rPr>
        <w:t xml:space="preserve"> </w:t>
      </w:r>
      <w:r w:rsidRPr="00737CED">
        <w:rPr>
          <w:rFonts w:ascii="QCF_P032" w:hAnsi="QCF_P032" w:cs="QCF_P032"/>
          <w:color w:val="000000"/>
          <w:sz w:val="32"/>
          <w:szCs w:val="32"/>
          <w:rtl/>
        </w:rPr>
        <w:t>ﭕ</w:t>
      </w:r>
      <w:r w:rsidRPr="00737CED">
        <w:rPr>
          <w:rFonts w:ascii="QCF_P032" w:hAnsi="QCF_P032" w:cs="QCF_P032"/>
          <w:color w:val="000000"/>
          <w:sz w:val="2"/>
          <w:szCs w:val="2"/>
          <w:rtl/>
        </w:rPr>
        <w:t xml:space="preserve"> </w:t>
      </w:r>
      <w:r w:rsidRPr="00737CED">
        <w:rPr>
          <w:rFonts w:ascii="QCF_P032" w:hAnsi="QCF_P032" w:cs="QCF_P032"/>
          <w:color w:val="000000"/>
          <w:sz w:val="32"/>
          <w:szCs w:val="32"/>
          <w:rtl/>
        </w:rPr>
        <w:t>ﭖﭗ</w:t>
      </w:r>
      <w:r w:rsidRPr="00737CED">
        <w:rPr>
          <w:rFonts w:ascii="QCF_P032" w:hAnsi="QCF_P032" w:cs="QCF_P032"/>
          <w:color w:val="000000"/>
          <w:sz w:val="2"/>
          <w:szCs w:val="2"/>
          <w:rtl/>
        </w:rPr>
        <w:t xml:space="preserve"> </w:t>
      </w:r>
      <w:r w:rsidRPr="00737CED">
        <w:rPr>
          <w:rFonts w:ascii="QCF_P032" w:hAnsi="QCF_P032" w:cs="QCF_P032"/>
          <w:color w:val="000000"/>
          <w:sz w:val="32"/>
          <w:szCs w:val="32"/>
          <w:rtl/>
        </w:rPr>
        <w:t>ﭘ</w:t>
      </w:r>
      <w:r w:rsidRPr="00737CED">
        <w:rPr>
          <w:rFonts w:ascii="QCF_P032" w:hAnsi="QCF_P032" w:cs="QCF_P032"/>
          <w:color w:val="000000"/>
          <w:sz w:val="2"/>
          <w:szCs w:val="2"/>
          <w:rtl/>
        </w:rPr>
        <w:t xml:space="preserve"> </w:t>
      </w:r>
      <w:r w:rsidRPr="00737CED">
        <w:rPr>
          <w:rFonts w:ascii="QCF_P032" w:hAnsi="QCF_P032" w:cs="QCF_P032"/>
          <w:color w:val="000000"/>
          <w:sz w:val="32"/>
          <w:szCs w:val="32"/>
          <w:rtl/>
        </w:rPr>
        <w:t>ﭙ</w:t>
      </w:r>
      <w:r w:rsidRPr="00737CED">
        <w:rPr>
          <w:rFonts w:ascii="QCF_P032" w:hAnsi="QCF_P032" w:cs="QCF_P032"/>
          <w:color w:val="000000"/>
          <w:sz w:val="2"/>
          <w:szCs w:val="2"/>
          <w:rtl/>
        </w:rPr>
        <w:t xml:space="preserve"> </w:t>
      </w:r>
      <w:r w:rsidRPr="00737CED">
        <w:rPr>
          <w:rFonts w:ascii="QCF_P032" w:hAnsi="QCF_P032" w:cs="QCF_P032"/>
          <w:color w:val="000000"/>
          <w:sz w:val="32"/>
          <w:szCs w:val="32"/>
          <w:rtl/>
        </w:rPr>
        <w:t>ﭚ</w:t>
      </w:r>
      <w:r w:rsidRPr="00737CED">
        <w:rPr>
          <w:rFonts w:ascii="QCF_P032" w:hAnsi="QCF_P032" w:cs="QCF_P032"/>
          <w:color w:val="000000"/>
          <w:sz w:val="2"/>
          <w:szCs w:val="2"/>
          <w:rtl/>
        </w:rPr>
        <w:t xml:space="preserve"> </w:t>
      </w:r>
      <w:r w:rsidRPr="00737CED">
        <w:rPr>
          <w:rFonts w:ascii="QCF_P032" w:hAnsi="QCF_P032" w:cs="QCF_P032"/>
          <w:color w:val="000000"/>
          <w:sz w:val="32"/>
          <w:szCs w:val="32"/>
          <w:rtl/>
        </w:rPr>
        <w:t>ﭛ</w:t>
      </w:r>
      <w:r w:rsidRPr="00737CED">
        <w:rPr>
          <w:rFonts w:ascii="QCF_P032" w:hAnsi="QCF_P032" w:cs="QCF_P032"/>
          <w:color w:val="000000"/>
          <w:sz w:val="2"/>
          <w:szCs w:val="2"/>
          <w:rtl/>
        </w:rPr>
        <w:t xml:space="preserve"> </w:t>
      </w:r>
      <w:r w:rsidRPr="00737CED">
        <w:rPr>
          <w:rFonts w:ascii="QCF_P032" w:hAnsi="QCF_P032" w:cs="QCF_P032"/>
          <w:color w:val="000000"/>
          <w:sz w:val="32"/>
          <w:szCs w:val="32"/>
          <w:rtl/>
        </w:rPr>
        <w:t>ﭜ</w:t>
      </w:r>
      <w:r w:rsidRPr="00737CED">
        <w:rPr>
          <w:rFonts w:ascii="QCF_P032" w:hAnsi="QCF_P032" w:cs="QCF_P032"/>
          <w:color w:val="000000"/>
          <w:sz w:val="2"/>
          <w:szCs w:val="2"/>
          <w:rtl/>
        </w:rPr>
        <w:t xml:space="preserve"> </w:t>
      </w:r>
      <w:r w:rsidRPr="00737CED">
        <w:rPr>
          <w:rFonts w:ascii="QCF_P032" w:hAnsi="QCF_P032" w:cs="QCF_P032"/>
          <w:color w:val="000000"/>
          <w:sz w:val="32"/>
          <w:szCs w:val="32"/>
          <w:rtl/>
        </w:rPr>
        <w:t>ﭝ</w:t>
      </w:r>
      <w:r w:rsidRPr="00737CED">
        <w:rPr>
          <w:rFonts w:ascii="QCF_P032" w:hAnsi="QCF_P032" w:cs="QCF_P032"/>
          <w:color w:val="000000"/>
          <w:sz w:val="2"/>
          <w:szCs w:val="2"/>
          <w:rtl/>
        </w:rPr>
        <w:t xml:space="preserve">   </w:t>
      </w:r>
      <w:r w:rsidRPr="00737CED">
        <w:rPr>
          <w:rFonts w:ascii="QCF_P032" w:hAnsi="QCF_P032" w:cs="QCF_P032"/>
          <w:color w:val="000000"/>
          <w:sz w:val="32"/>
          <w:szCs w:val="32"/>
          <w:rtl/>
        </w:rPr>
        <w:t>ﭞ</w:t>
      </w:r>
      <w:r w:rsidRPr="00737CED">
        <w:rPr>
          <w:rFonts w:ascii="QCF_P032" w:hAnsi="QCF_P032" w:cs="QCF_P032"/>
          <w:color w:val="000000"/>
          <w:sz w:val="2"/>
          <w:szCs w:val="2"/>
          <w:rtl/>
        </w:rPr>
        <w:t xml:space="preserve"> </w:t>
      </w:r>
      <w:r w:rsidRPr="00737CED">
        <w:rPr>
          <w:rFonts w:ascii="QCF_P032" w:hAnsi="QCF_P032" w:cs="QCF_P032"/>
          <w:color w:val="000000"/>
          <w:sz w:val="32"/>
          <w:szCs w:val="32"/>
          <w:rtl/>
        </w:rPr>
        <w:t>ﭟ</w:t>
      </w:r>
      <w:r w:rsidRPr="00737CED">
        <w:rPr>
          <w:rFonts w:ascii="QCF_P032" w:hAnsi="QCF_P032" w:cs="QCF_P032"/>
          <w:color w:val="000000"/>
          <w:sz w:val="2"/>
          <w:szCs w:val="2"/>
          <w:rtl/>
        </w:rPr>
        <w:t xml:space="preserve"> </w:t>
      </w:r>
      <w:r w:rsidRPr="00737CED">
        <w:rPr>
          <w:rFonts w:ascii="QCF_P032" w:hAnsi="QCF_P032" w:cs="QCF_P032"/>
          <w:color w:val="000000"/>
          <w:sz w:val="32"/>
          <w:szCs w:val="32"/>
          <w:rtl/>
        </w:rPr>
        <w:t>ﭠ</w:t>
      </w:r>
      <w:r w:rsidRPr="00737CED">
        <w:rPr>
          <w:rFonts w:ascii="QCF_P032" w:hAnsi="QCF_P032" w:cs="QCF_P032"/>
          <w:color w:val="000000"/>
          <w:sz w:val="2"/>
          <w:szCs w:val="2"/>
          <w:rtl/>
        </w:rPr>
        <w:t xml:space="preserve"> </w:t>
      </w:r>
      <w:r w:rsidRPr="00737CED">
        <w:rPr>
          <w:rFonts w:ascii="QCF_P032" w:hAnsi="QCF_P032" w:cs="QCF_P032"/>
          <w:color w:val="000000"/>
          <w:sz w:val="32"/>
          <w:szCs w:val="32"/>
          <w:rtl/>
        </w:rPr>
        <w:t>ﭡ</w:t>
      </w:r>
      <w:r w:rsidRPr="00737CED">
        <w:rPr>
          <w:rFonts w:ascii="QCF_P032" w:hAnsi="QCF_P032" w:cs="QCF_P032"/>
          <w:color w:val="000000"/>
          <w:sz w:val="2"/>
          <w:szCs w:val="2"/>
          <w:rtl/>
        </w:rPr>
        <w:t xml:space="preserve"> </w:t>
      </w:r>
      <w:r w:rsidRPr="00737CED">
        <w:rPr>
          <w:rFonts w:ascii="QCF_P032" w:hAnsi="QCF_P032" w:cs="QCF_P032"/>
          <w:color w:val="000000"/>
          <w:sz w:val="32"/>
          <w:szCs w:val="32"/>
          <w:rtl/>
        </w:rPr>
        <w:t>ﭢ</w:t>
      </w:r>
      <w:r w:rsidRPr="00737CED">
        <w:rPr>
          <w:rFonts w:ascii="QCF_P032" w:hAnsi="QCF_P032" w:cs="QCF_P032"/>
          <w:color w:val="000000"/>
          <w:sz w:val="2"/>
          <w:szCs w:val="2"/>
          <w:rtl/>
        </w:rPr>
        <w:t xml:space="preserve">   </w:t>
      </w:r>
      <w:r w:rsidRPr="00737CED">
        <w:rPr>
          <w:rFonts w:ascii="QCF_P032" w:hAnsi="QCF_P032" w:cs="QCF_P032"/>
          <w:color w:val="000000"/>
          <w:sz w:val="32"/>
          <w:szCs w:val="32"/>
          <w:rtl/>
        </w:rPr>
        <w:t>ﭣﭤ</w:t>
      </w:r>
      <w:r w:rsidRPr="00737CED">
        <w:rPr>
          <w:rFonts w:ascii="QCF_P032" w:hAnsi="QCF_P032" w:cs="QCF_P032"/>
          <w:color w:val="000000"/>
          <w:sz w:val="2"/>
          <w:szCs w:val="2"/>
          <w:rtl/>
        </w:rPr>
        <w:t xml:space="preserve"> </w:t>
      </w:r>
      <w:r w:rsidRPr="00737CED">
        <w:rPr>
          <w:rFonts w:ascii="QCF_P032" w:hAnsi="QCF_P032" w:cs="QCF_P032"/>
          <w:color w:val="000000"/>
          <w:sz w:val="32"/>
          <w:szCs w:val="32"/>
          <w:rtl/>
        </w:rPr>
        <w:t>ﭥ</w:t>
      </w:r>
      <w:r w:rsidRPr="00737CED">
        <w:rPr>
          <w:rFonts w:ascii="QCF_P032" w:hAnsi="QCF_P032" w:cs="QCF_P032"/>
          <w:color w:val="000000"/>
          <w:sz w:val="2"/>
          <w:szCs w:val="2"/>
          <w:rtl/>
        </w:rPr>
        <w:t xml:space="preserve"> </w:t>
      </w:r>
      <w:r w:rsidRPr="00737CED">
        <w:rPr>
          <w:rFonts w:ascii="QCF_P032" w:hAnsi="QCF_P032" w:cs="QCF_P032"/>
          <w:color w:val="000000"/>
          <w:sz w:val="32"/>
          <w:szCs w:val="32"/>
          <w:rtl/>
        </w:rPr>
        <w:t>ﭦﭧ</w:t>
      </w:r>
      <w:r w:rsidRPr="00737CED">
        <w:rPr>
          <w:rFonts w:ascii="QCF_P032" w:hAnsi="QCF_P032" w:cs="QCF_P032"/>
          <w:color w:val="000000"/>
          <w:sz w:val="2"/>
          <w:szCs w:val="2"/>
          <w:rtl/>
        </w:rPr>
        <w:t xml:space="preserve"> </w:t>
      </w:r>
      <w:r w:rsidRPr="00737CED">
        <w:rPr>
          <w:rFonts w:ascii="QCF_P032" w:hAnsi="QCF_P032" w:cs="QCF_P032"/>
          <w:color w:val="000000"/>
          <w:sz w:val="32"/>
          <w:szCs w:val="32"/>
          <w:rtl/>
        </w:rPr>
        <w:t>ﭨ</w:t>
      </w:r>
      <w:r w:rsidRPr="00737CED">
        <w:rPr>
          <w:rFonts w:ascii="QCF_P032" w:hAnsi="QCF_P032" w:cs="QCF_P032"/>
          <w:color w:val="000000"/>
          <w:sz w:val="2"/>
          <w:szCs w:val="2"/>
          <w:rtl/>
        </w:rPr>
        <w:t xml:space="preserve"> </w:t>
      </w:r>
      <w:r w:rsidRPr="00737CED">
        <w:rPr>
          <w:rFonts w:ascii="QCF_P032" w:hAnsi="QCF_P032" w:cs="QCF_P032"/>
          <w:color w:val="000000"/>
          <w:sz w:val="32"/>
          <w:szCs w:val="32"/>
          <w:rtl/>
        </w:rPr>
        <w:t>ﭩ</w:t>
      </w:r>
      <w:r w:rsidRPr="00737CED">
        <w:rPr>
          <w:rFonts w:ascii="QCF_P032" w:hAnsi="QCF_P032" w:cs="QCF_P032"/>
          <w:color w:val="000000"/>
          <w:sz w:val="2"/>
          <w:szCs w:val="2"/>
          <w:rtl/>
        </w:rPr>
        <w:t xml:space="preserve"> </w:t>
      </w:r>
      <w:r w:rsidRPr="00737CED">
        <w:rPr>
          <w:rFonts w:ascii="QCF_P032" w:hAnsi="QCF_P032" w:cs="QCF_P032"/>
          <w:color w:val="000000"/>
          <w:sz w:val="32"/>
          <w:szCs w:val="32"/>
          <w:rtl/>
        </w:rPr>
        <w:t>ﭪ</w:t>
      </w:r>
      <w:r w:rsidRPr="00737CED">
        <w:rPr>
          <w:rFonts w:ascii="QCF_P032" w:hAnsi="QCF_P032" w:cs="QCF_P032"/>
          <w:color w:val="000000"/>
          <w:sz w:val="2"/>
          <w:szCs w:val="2"/>
          <w:rtl/>
        </w:rPr>
        <w:t xml:space="preserve"> </w:t>
      </w:r>
      <w:r w:rsidRPr="00737CED">
        <w:rPr>
          <w:rFonts w:ascii="QCF_P032" w:hAnsi="QCF_P032" w:cs="QCF_P032"/>
          <w:color w:val="000000"/>
          <w:sz w:val="32"/>
          <w:szCs w:val="32"/>
          <w:rtl/>
        </w:rPr>
        <w:t>ﭫ</w:t>
      </w:r>
      <w:r w:rsidRPr="00737CED">
        <w:rPr>
          <w:rFonts w:ascii="QCF_P032" w:hAnsi="QCF_P032" w:cs="QCF_P032"/>
          <w:color w:val="000000"/>
          <w:sz w:val="2"/>
          <w:szCs w:val="2"/>
          <w:rtl/>
        </w:rPr>
        <w:t xml:space="preserve"> </w:t>
      </w:r>
      <w:r w:rsidRPr="00737CED">
        <w:rPr>
          <w:rFonts w:ascii="QCF_P032" w:hAnsi="QCF_P032" w:cs="QCF_P032"/>
          <w:color w:val="000000"/>
          <w:sz w:val="32"/>
          <w:szCs w:val="32"/>
          <w:rtl/>
        </w:rPr>
        <w:t>ﭬ</w:t>
      </w:r>
      <w:r w:rsidRPr="00737CED">
        <w:rPr>
          <w:rFonts w:ascii="QCF_P032" w:hAnsi="QCF_P032" w:cs="QCF_P032"/>
          <w:color w:val="000000"/>
          <w:sz w:val="2"/>
          <w:szCs w:val="2"/>
          <w:rtl/>
        </w:rPr>
        <w:t xml:space="preserve"> </w:t>
      </w:r>
      <w:r w:rsidRPr="00737CED">
        <w:rPr>
          <w:rFonts w:ascii="QCF_P032" w:hAnsi="QCF_P032" w:cs="QCF_P032"/>
          <w:color w:val="000000"/>
          <w:sz w:val="32"/>
          <w:szCs w:val="32"/>
          <w:rtl/>
        </w:rPr>
        <w:t>ﭭ</w:t>
      </w:r>
      <w:r w:rsidRPr="00737CED">
        <w:rPr>
          <w:rFonts w:ascii="QCF_BSML" w:hAnsi="QCF_BSML" w:cs="QCF_BSML"/>
          <w:color w:val="000000"/>
          <w:sz w:val="32"/>
          <w:szCs w:val="32"/>
          <w:rtl/>
        </w:rPr>
        <w:t>ﮊ</w:t>
      </w:r>
      <w:r w:rsidRPr="00737CED">
        <w:rPr>
          <w:rFonts w:ascii="Lotus Linotype" w:hAnsi="Lotus Linotype" w:cs="Lotus Linotype"/>
          <w:color w:val="000000"/>
          <w:sz w:val="32"/>
          <w:szCs w:val="32"/>
          <w:rtl/>
        </w:rPr>
        <w:t xml:space="preserve"> </w:t>
      </w:r>
      <w:r w:rsidRPr="00737CED">
        <w:rPr>
          <w:rFonts w:ascii="Lotus Linotype" w:hAnsi="Lotus Linotype" w:cs="Lotus Linotype"/>
          <w:color w:val="000000"/>
          <w:sz w:val="32"/>
          <w:rtl/>
        </w:rPr>
        <w:t>[البقرة:203]</w:t>
      </w:r>
      <w:r w:rsidRPr="00737CED">
        <w:rPr>
          <w:rFonts w:ascii="Lotus Linotype" w:hAnsi="Lotus Linotype" w:cs="Lotus Linotype"/>
          <w:color w:val="000000"/>
          <w:sz w:val="32"/>
          <w:szCs w:val="32"/>
          <w:rtl/>
        </w:rPr>
        <w:t>.</w:t>
      </w:r>
    </w:p>
    <w:p w:rsidR="000B7DE2" w:rsidRPr="00737CED" w:rsidRDefault="000B7DE2" w:rsidP="000B7DE2">
      <w:pPr>
        <w:widowControl w:val="0"/>
        <w:spacing w:before="120" w:after="120" w:line="180" w:lineRule="auto"/>
        <w:ind w:firstLine="454"/>
        <w:jc w:val="both"/>
        <w:rPr>
          <w:rFonts w:ascii="Lotus Linotype" w:hAnsi="Lotus Linotype" w:cs="Lotus Linotype"/>
          <w:color w:val="000000"/>
          <w:sz w:val="32"/>
          <w:szCs w:val="32"/>
          <w:rtl/>
        </w:rPr>
      </w:pPr>
      <w:r w:rsidRPr="00737CED">
        <w:rPr>
          <w:rFonts w:ascii="Lotus Linotype" w:hAnsi="Lotus Linotype" w:cs="Lotus Linotype"/>
          <w:b/>
          <w:bCs/>
          <w:color w:val="000000"/>
          <w:sz w:val="32"/>
          <w:szCs w:val="32"/>
          <w:rtl/>
        </w:rPr>
        <w:t>الأيام المعدودات</w:t>
      </w:r>
      <w:r w:rsidRPr="00737CED">
        <w:rPr>
          <w:rFonts w:ascii="Lotus Linotype" w:hAnsi="Lotus Linotype" w:cs="Lotus Linotype" w:hint="cs"/>
          <w:b/>
          <w:bCs/>
          <w:color w:val="000000"/>
          <w:sz w:val="32"/>
          <w:szCs w:val="32"/>
          <w:rtl/>
        </w:rPr>
        <w:t>:</w:t>
      </w:r>
      <w:r w:rsidRPr="00737CED">
        <w:rPr>
          <w:rFonts w:ascii="Lotus Linotype" w:hAnsi="Lotus Linotype" w:cs="Lotus Linotype"/>
          <w:color w:val="000000"/>
          <w:sz w:val="32"/>
          <w:szCs w:val="32"/>
          <w:rtl/>
        </w:rPr>
        <w:t xml:space="preserve"> هي الحادي عشر</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والثاني عشر</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والثالث عشر من شهر ذي الحجة</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وهي أيام التشريق، س</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ميت بذلك</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لأنهم كانوا يشرقون فيها اللحم أي</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يقطعونه على شكل سيور ثم يجففونه</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ليتزودا به في سفر رجوعهم إلى أهلهم من الحج</w:t>
      </w:r>
      <w:r w:rsidRPr="00737CED">
        <w:rPr>
          <w:rFonts w:ascii="Lotus Linotype" w:hAnsi="Lotus Linotype" w:cs="Lotus Linotype" w:hint="cs"/>
          <w:color w:val="000000"/>
          <w:sz w:val="32"/>
          <w:szCs w:val="32"/>
          <w:rtl/>
        </w:rPr>
        <w:t>.</w:t>
      </w:r>
    </w:p>
    <w:p w:rsidR="000B7DE2" w:rsidRPr="00737CED" w:rsidRDefault="000B7DE2" w:rsidP="000B7DE2">
      <w:pPr>
        <w:widowControl w:val="0"/>
        <w:spacing w:before="120" w:after="120" w:line="180" w:lineRule="auto"/>
        <w:ind w:firstLine="454"/>
        <w:jc w:val="both"/>
        <w:rPr>
          <w:rFonts w:ascii="Lotus Linotype" w:hAnsi="Lotus Linotype" w:cs="Lotus Linotype"/>
          <w:b/>
          <w:bCs/>
          <w:color w:val="000000"/>
          <w:sz w:val="32"/>
          <w:szCs w:val="32"/>
          <w:rtl/>
        </w:rPr>
      </w:pPr>
      <w:r w:rsidRPr="00737CED">
        <w:rPr>
          <w:rFonts w:ascii="Lotus Linotype" w:hAnsi="Lotus Linotype" w:cs="Lotus Linotype"/>
          <w:b/>
          <w:bCs/>
          <w:color w:val="000000"/>
          <w:sz w:val="32"/>
          <w:szCs w:val="32"/>
          <w:rtl/>
        </w:rPr>
        <w:t xml:space="preserve">فهي ثلاثة أيام بعد يوم النحر: </w:t>
      </w:r>
    </w:p>
    <w:p w:rsidR="000B7DE2" w:rsidRPr="00737CED" w:rsidRDefault="000B7DE2" w:rsidP="00212E51">
      <w:pPr>
        <w:widowControl w:val="0"/>
        <w:numPr>
          <w:ilvl w:val="0"/>
          <w:numId w:val="28"/>
        </w:numPr>
        <w:tabs>
          <w:tab w:val="clear" w:pos="1174"/>
          <w:tab w:val="left" w:pos="849"/>
        </w:tabs>
        <w:spacing w:before="120" w:after="120" w:line="180" w:lineRule="auto"/>
        <w:ind w:left="849" w:hanging="283"/>
        <w:jc w:val="both"/>
        <w:rPr>
          <w:rFonts w:ascii="Lotus Linotype" w:hAnsi="Lotus Linotype" w:cs="Lotus Linotype"/>
          <w:color w:val="000000"/>
          <w:sz w:val="32"/>
          <w:szCs w:val="32"/>
          <w:rtl/>
        </w:rPr>
      </w:pPr>
      <w:r w:rsidRPr="00737CED">
        <w:rPr>
          <w:rFonts w:ascii="Lotus Linotype" w:hAnsi="Lotus Linotype" w:cs="Lotus Linotype"/>
          <w:bCs/>
          <w:color w:val="000000"/>
          <w:sz w:val="32"/>
          <w:szCs w:val="32"/>
          <w:rtl/>
        </w:rPr>
        <w:t>فاليوم الأول منها</w:t>
      </w:r>
      <w:r w:rsidRPr="00737CED">
        <w:rPr>
          <w:rFonts w:ascii="Lotus Linotype" w:hAnsi="Lotus Linotype" w:cs="Lotus Linotype" w:hint="cs"/>
          <w:bCs/>
          <w:color w:val="000000"/>
          <w:sz w:val="32"/>
          <w:szCs w:val="32"/>
          <w:rtl/>
        </w:rPr>
        <w:t>:</w:t>
      </w:r>
      <w:r w:rsidRPr="00737CED">
        <w:rPr>
          <w:rFonts w:ascii="Lotus Linotype" w:hAnsi="Lotus Linotype" w:cs="Lotus Linotype"/>
          <w:color w:val="000000"/>
          <w:sz w:val="32"/>
          <w:szCs w:val="32"/>
          <w:rtl/>
        </w:rPr>
        <w:t xml:space="preserve"> هو الحادي عشر ويسمى</w:t>
      </w:r>
      <w:r>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w:t>
      </w:r>
      <w:r w:rsidRPr="003B31A5">
        <w:rPr>
          <w:rFonts w:ascii="Lotus Linotype" w:hAnsi="Lotus Linotype" w:cs="Lotus Linotype"/>
          <w:b/>
          <w:bCs/>
          <w:color w:val="000000"/>
          <w:sz w:val="32"/>
          <w:szCs w:val="32"/>
          <w:rtl/>
        </w:rPr>
        <w:t>يوم القَر</w:t>
      </w:r>
      <w:r w:rsidRPr="00737CED">
        <w:rPr>
          <w:rFonts w:ascii="Lotus Linotype" w:hAnsi="Lotus Linotype" w:cs="Lotus Linotype"/>
          <w:color w:val="000000"/>
          <w:sz w:val="32"/>
          <w:szCs w:val="32"/>
          <w:rtl/>
        </w:rPr>
        <w:t>»</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لأن ال</w:t>
      </w:r>
      <w:r w:rsidRPr="00737CED">
        <w:rPr>
          <w:rFonts w:ascii="Lotus Linotype" w:hAnsi="Lotus Linotype" w:cs="Lotus Linotype" w:hint="cs"/>
          <w:color w:val="000000"/>
          <w:sz w:val="32"/>
          <w:szCs w:val="32"/>
          <w:rtl/>
        </w:rPr>
        <w:t xml:space="preserve">حجاج </w:t>
      </w:r>
      <w:r w:rsidRPr="00737CED">
        <w:rPr>
          <w:rFonts w:ascii="Lotus Linotype" w:hAnsi="Lotus Linotype" w:cs="Lotus Linotype"/>
          <w:color w:val="000000"/>
          <w:sz w:val="32"/>
          <w:szCs w:val="32"/>
          <w:rtl/>
        </w:rPr>
        <w:t>يستقرون فيه في منى</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فلا يفكرون فيه في النفر إلى أهليهم</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لأن أعمال المناسك لم تكمل بعد</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وكانوا يسمونه</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«يوم الرؤ</w:t>
      </w:r>
      <w:r w:rsidRPr="00737CED">
        <w:rPr>
          <w:rFonts w:ascii="Lotus Linotype" w:hAnsi="Lotus Linotype" w:cs="Lotus Linotype" w:hint="cs"/>
          <w:color w:val="000000"/>
          <w:sz w:val="32"/>
          <w:szCs w:val="32"/>
          <w:rtl/>
        </w:rPr>
        <w:t>و</w:t>
      </w:r>
      <w:r w:rsidRPr="00737CED">
        <w:rPr>
          <w:rFonts w:ascii="Lotus Linotype" w:hAnsi="Lotus Linotype" w:cs="Lotus Linotype"/>
          <w:color w:val="000000"/>
          <w:sz w:val="32"/>
          <w:szCs w:val="32"/>
          <w:rtl/>
        </w:rPr>
        <w:t>س»</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لأن من الحجاج من كان يشتغل فيه برؤ</w:t>
      </w:r>
      <w:r w:rsidRPr="00737CED">
        <w:rPr>
          <w:rFonts w:ascii="Lotus Linotype" w:hAnsi="Lotus Linotype" w:cs="Lotus Linotype" w:hint="cs"/>
          <w:color w:val="000000"/>
          <w:sz w:val="32"/>
          <w:szCs w:val="32"/>
          <w:rtl/>
        </w:rPr>
        <w:t>و</w:t>
      </w:r>
      <w:r w:rsidRPr="00737CED">
        <w:rPr>
          <w:rFonts w:ascii="Lotus Linotype" w:hAnsi="Lotus Linotype" w:cs="Lotus Linotype"/>
          <w:color w:val="000000"/>
          <w:sz w:val="32"/>
          <w:szCs w:val="32"/>
          <w:rtl/>
        </w:rPr>
        <w:t>س الهدي وتشريق اللحم.</w:t>
      </w:r>
    </w:p>
    <w:p w:rsidR="000B7DE2" w:rsidRPr="00737CED" w:rsidRDefault="000B7DE2" w:rsidP="00212E51">
      <w:pPr>
        <w:widowControl w:val="0"/>
        <w:numPr>
          <w:ilvl w:val="0"/>
          <w:numId w:val="28"/>
        </w:numPr>
        <w:tabs>
          <w:tab w:val="clear" w:pos="1174"/>
          <w:tab w:val="left" w:pos="849"/>
        </w:tabs>
        <w:spacing w:before="120" w:after="120" w:line="180" w:lineRule="auto"/>
        <w:ind w:left="849" w:hanging="283"/>
        <w:jc w:val="both"/>
        <w:rPr>
          <w:rFonts w:ascii="Lotus Linotype" w:hAnsi="Lotus Linotype" w:cs="Lotus Linotype"/>
          <w:color w:val="000000"/>
          <w:sz w:val="32"/>
          <w:szCs w:val="32"/>
          <w:rtl/>
        </w:rPr>
      </w:pPr>
      <w:r w:rsidRPr="00737CED">
        <w:rPr>
          <w:rFonts w:ascii="Lotus Linotype" w:hAnsi="Lotus Linotype" w:cs="Lotus Linotype"/>
          <w:bCs/>
          <w:color w:val="000000"/>
          <w:sz w:val="32"/>
          <w:szCs w:val="32"/>
          <w:rtl/>
        </w:rPr>
        <w:t>أما اليوم الثاني</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فهو اليوم الثاني عشر ويس</w:t>
      </w:r>
      <w:r w:rsidRPr="00737CED">
        <w:rPr>
          <w:rFonts w:ascii="Lotus Linotype" w:hAnsi="Lotus Linotype" w:cs="Lotus Linotype" w:hint="cs"/>
          <w:color w:val="000000"/>
          <w:sz w:val="32"/>
          <w:szCs w:val="32"/>
          <w:rtl/>
        </w:rPr>
        <w:t>م</w:t>
      </w:r>
      <w:r w:rsidRPr="00737CED">
        <w:rPr>
          <w:rFonts w:ascii="Lotus Linotype" w:hAnsi="Lotus Linotype" w:cs="Lotus Linotype"/>
          <w:color w:val="000000"/>
          <w:sz w:val="32"/>
          <w:szCs w:val="32"/>
          <w:rtl/>
        </w:rPr>
        <w:t>ى</w:t>
      </w:r>
      <w:r>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w:t>
      </w:r>
      <w:r w:rsidRPr="003B31A5">
        <w:rPr>
          <w:rFonts w:ascii="Lotus Linotype" w:hAnsi="Lotus Linotype" w:cs="Lotus Linotype"/>
          <w:b/>
          <w:bCs/>
          <w:color w:val="000000"/>
          <w:sz w:val="32"/>
          <w:szCs w:val="32"/>
          <w:rtl/>
        </w:rPr>
        <w:t>يوم النفر الأول</w:t>
      </w:r>
      <w:r w:rsidRPr="00737CED">
        <w:rPr>
          <w:rFonts w:ascii="Lotus Linotype" w:hAnsi="Lotus Linotype" w:cs="Lotus Linotype"/>
          <w:color w:val="000000"/>
          <w:sz w:val="32"/>
          <w:szCs w:val="32"/>
          <w:rtl/>
        </w:rPr>
        <w:t>»</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لأنه يرخص فيه لمن رمى الجمرات فيه بعد الزوال أن ينفر من منى إلى مكة قبل غروب شمس ذلك اليوم</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فيطوف الوداع ثم يتوجه إلى بلده.</w:t>
      </w:r>
    </w:p>
    <w:p w:rsidR="000B7DE2" w:rsidRPr="00737CED" w:rsidRDefault="000B7DE2" w:rsidP="00212E51">
      <w:pPr>
        <w:widowControl w:val="0"/>
        <w:numPr>
          <w:ilvl w:val="0"/>
          <w:numId w:val="28"/>
        </w:numPr>
        <w:tabs>
          <w:tab w:val="clear" w:pos="1174"/>
          <w:tab w:val="left" w:pos="849"/>
        </w:tabs>
        <w:spacing w:before="120" w:after="120" w:line="180" w:lineRule="auto"/>
        <w:ind w:left="849" w:hanging="283"/>
        <w:jc w:val="both"/>
        <w:rPr>
          <w:rFonts w:ascii="Lotus Linotype" w:hAnsi="Lotus Linotype" w:cs="Lotus Linotype"/>
          <w:color w:val="000000"/>
          <w:sz w:val="32"/>
          <w:szCs w:val="32"/>
          <w:rtl/>
        </w:rPr>
      </w:pPr>
      <w:r w:rsidRPr="00737CED">
        <w:rPr>
          <w:rFonts w:ascii="Lotus Linotype" w:hAnsi="Lotus Linotype" w:cs="Lotus Linotype"/>
          <w:bCs/>
          <w:color w:val="000000"/>
          <w:sz w:val="32"/>
          <w:szCs w:val="32"/>
          <w:rtl/>
        </w:rPr>
        <w:t>وأما اليوم الثالث عشر</w:t>
      </w:r>
      <w:r w:rsidRPr="00737CED">
        <w:rPr>
          <w:rFonts w:ascii="Lotus Linotype" w:hAnsi="Lotus Linotype" w:cs="Lotus Linotype" w:hint="cs"/>
          <w:bCs/>
          <w:color w:val="000000"/>
          <w:sz w:val="32"/>
          <w:szCs w:val="32"/>
          <w:rtl/>
        </w:rPr>
        <w:t>:</w:t>
      </w:r>
      <w:r w:rsidRPr="00737CED">
        <w:rPr>
          <w:rFonts w:ascii="Lotus Linotype" w:hAnsi="Lotus Linotype" w:cs="Lotus Linotype"/>
          <w:color w:val="000000"/>
          <w:sz w:val="32"/>
          <w:szCs w:val="32"/>
          <w:rtl/>
        </w:rPr>
        <w:t xml:space="preserve"> فهو</w:t>
      </w:r>
      <w:r>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w:t>
      </w:r>
      <w:r w:rsidRPr="003B31A5">
        <w:rPr>
          <w:rFonts w:ascii="Lotus Linotype" w:hAnsi="Lotus Linotype" w:cs="Lotus Linotype"/>
          <w:b/>
          <w:bCs/>
          <w:color w:val="000000"/>
          <w:sz w:val="32"/>
          <w:szCs w:val="32"/>
          <w:rtl/>
        </w:rPr>
        <w:t>يوم النفر الثاني</w:t>
      </w:r>
      <w:r w:rsidRPr="00737CED">
        <w:rPr>
          <w:rFonts w:ascii="Lotus Linotype" w:hAnsi="Lotus Linotype" w:cs="Lotus Linotype"/>
          <w:color w:val="000000"/>
          <w:sz w:val="32"/>
          <w:szCs w:val="32"/>
          <w:rtl/>
        </w:rPr>
        <w:t>»</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لأن الأفضل لمن تيسر له من الحجاج أن يقيم في منى بقية يوم الثاني عشر وليلة الثالث عشر</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ثم يرمي الجمرات الثلاث بعد الزوال من يـوم الثالث عشر</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ثم ينفر من منى لطواف الوداع ثم التوجه إلى بلده</w:t>
      </w:r>
      <w:r w:rsidR="004C1EF3">
        <w:rPr>
          <w:rFonts w:ascii="Lotus Linotype" w:hAnsi="Lotus Linotype" w:cs="Lotus Linotype" w:hint="cs"/>
          <w:color w:val="000000"/>
          <w:sz w:val="32"/>
          <w:szCs w:val="32"/>
          <w:rtl/>
        </w:rPr>
        <w:t>،</w:t>
      </w:r>
      <w:r w:rsidRPr="00737CED">
        <w:rPr>
          <w:rFonts w:ascii="Lotus Linotype" w:hAnsi="Lotus Linotype" w:cs="Lotus Linotype" w:hint="cs"/>
          <w:color w:val="000000"/>
          <w:sz w:val="32"/>
          <w:szCs w:val="32"/>
          <w:rtl/>
        </w:rPr>
        <w:t xml:space="preserve"> ولا يجب عليه إلا إن غربت شمس اليوم الثاني عشر من ذي الحجة، وهو مقيم في منى</w:t>
      </w:r>
      <w:r w:rsidRPr="00737CED">
        <w:rPr>
          <w:rFonts w:ascii="Lotus Linotype" w:hAnsi="Lotus Linotype" w:cs="Lotus Linotype"/>
          <w:color w:val="000000"/>
          <w:sz w:val="32"/>
          <w:szCs w:val="32"/>
          <w:rtl/>
        </w:rPr>
        <w:t>.</w:t>
      </w:r>
    </w:p>
    <w:p w:rsidR="000B7DE2" w:rsidRPr="00737CED" w:rsidRDefault="000B7DE2" w:rsidP="000B7DE2">
      <w:pPr>
        <w:widowControl w:val="0"/>
        <w:spacing w:before="120" w:after="120" w:line="180" w:lineRule="auto"/>
        <w:ind w:firstLine="454"/>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فتلكم هي الأيام المعدودات</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وهي أيام التشريق</w:t>
      </w:r>
      <w:r w:rsidRPr="00737CED">
        <w:rPr>
          <w:rFonts w:ascii="Lotus Linotype" w:hAnsi="Lotus Linotype" w:cs="Lotus Linotype" w:hint="cs"/>
          <w:color w:val="000000"/>
          <w:sz w:val="32"/>
          <w:szCs w:val="32"/>
          <w:rtl/>
        </w:rPr>
        <w:t>، وهي</w:t>
      </w:r>
      <w:r w:rsidRPr="00737CED">
        <w:rPr>
          <w:rFonts w:ascii="Lotus Linotype" w:hAnsi="Lotus Linotype" w:cs="Lotus Linotype"/>
          <w:color w:val="000000"/>
          <w:sz w:val="32"/>
          <w:szCs w:val="32"/>
          <w:rtl/>
        </w:rPr>
        <w:t xml:space="preserve"> ثلاثة أيام بعد يوم النحر</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فليس يوم النحر منها كما قد يفهمه بعض الناس.</w:t>
      </w:r>
    </w:p>
    <w:p w:rsidR="000B7DE2" w:rsidRPr="00737CED" w:rsidRDefault="000B7DE2" w:rsidP="000B7DE2">
      <w:pPr>
        <w:widowControl w:val="0"/>
        <w:spacing w:before="120" w:after="120" w:line="180" w:lineRule="auto"/>
        <w:ind w:firstLine="454"/>
        <w:jc w:val="both"/>
        <w:rPr>
          <w:rFonts w:ascii="Lotus Linotype" w:hAnsi="Lotus Linotype" w:cs="Lotus Linotype"/>
          <w:b/>
          <w:bCs/>
          <w:color w:val="000000"/>
          <w:sz w:val="32"/>
          <w:szCs w:val="32"/>
          <w:rtl/>
        </w:rPr>
      </w:pPr>
      <w:r w:rsidRPr="00737CED">
        <w:rPr>
          <w:rFonts w:ascii="Lotus Linotype" w:hAnsi="Lotus Linotype" w:cs="Lotus Linotype"/>
          <w:b/>
          <w:bCs/>
          <w:color w:val="000000"/>
          <w:sz w:val="32"/>
          <w:szCs w:val="32"/>
          <w:rtl/>
        </w:rPr>
        <w:t>وذكرُ الله تعالى فيها أنواع:</w:t>
      </w:r>
    </w:p>
    <w:p w:rsidR="000B7DE2" w:rsidRPr="00737CED" w:rsidRDefault="000B7DE2" w:rsidP="00212E51">
      <w:pPr>
        <w:widowControl w:val="0"/>
        <w:numPr>
          <w:ilvl w:val="0"/>
          <w:numId w:val="14"/>
        </w:numPr>
        <w:tabs>
          <w:tab w:val="clear" w:pos="1590"/>
        </w:tabs>
        <w:spacing w:before="120" w:after="120" w:line="180" w:lineRule="auto"/>
        <w:ind w:left="849" w:right="0" w:hanging="425"/>
        <w:jc w:val="both"/>
        <w:rPr>
          <w:rFonts w:ascii="Lotus Linotype" w:hAnsi="Lotus Linotype" w:cs="Lotus Linotype"/>
          <w:color w:val="000000"/>
          <w:sz w:val="32"/>
          <w:szCs w:val="32"/>
        </w:rPr>
      </w:pPr>
      <w:r w:rsidRPr="00737CED">
        <w:rPr>
          <w:rFonts w:ascii="Lotus Linotype" w:hAnsi="Lotus Linotype" w:cs="Lotus Linotype"/>
          <w:color w:val="000000"/>
          <w:sz w:val="32"/>
          <w:szCs w:val="32"/>
          <w:rtl/>
        </w:rPr>
        <w:t>فمنه التسمية والتكبير عند ذبح الهدي</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وكل هذه الأيام بلياليها وقت لذبح الهد</w:t>
      </w:r>
      <w:r w:rsidRPr="00737CED">
        <w:rPr>
          <w:rFonts w:ascii="Lotus Linotype" w:hAnsi="Lotus Linotype" w:cs="Lotus Linotype" w:hint="cs"/>
          <w:color w:val="000000"/>
          <w:sz w:val="32"/>
          <w:szCs w:val="32"/>
          <w:rtl/>
        </w:rPr>
        <w:t>ي</w:t>
      </w:r>
      <w:r w:rsidRPr="00737CED">
        <w:rPr>
          <w:rFonts w:ascii="Lotus Linotype" w:hAnsi="Lotus Linotype" w:cs="Lotus Linotype"/>
          <w:color w:val="000000"/>
          <w:sz w:val="32"/>
          <w:szCs w:val="32"/>
          <w:rtl/>
        </w:rPr>
        <w:t xml:space="preserve"> حتى غروب شمس يوم الثالث عشر.</w:t>
      </w:r>
    </w:p>
    <w:p w:rsidR="000B7DE2" w:rsidRPr="00737CED" w:rsidRDefault="000B7DE2" w:rsidP="00212E51">
      <w:pPr>
        <w:widowControl w:val="0"/>
        <w:numPr>
          <w:ilvl w:val="0"/>
          <w:numId w:val="14"/>
        </w:numPr>
        <w:tabs>
          <w:tab w:val="clear" w:pos="1590"/>
        </w:tabs>
        <w:spacing w:before="120" w:after="120" w:line="180" w:lineRule="auto"/>
        <w:ind w:left="849" w:right="0" w:hanging="425"/>
        <w:jc w:val="both"/>
        <w:rPr>
          <w:rFonts w:ascii="Lotus Linotype" w:hAnsi="Lotus Linotype" w:cs="Lotus Linotype"/>
          <w:color w:val="000000"/>
          <w:sz w:val="32"/>
          <w:szCs w:val="32"/>
        </w:rPr>
      </w:pPr>
      <w:r w:rsidRPr="00737CED">
        <w:rPr>
          <w:rFonts w:ascii="Lotus Linotype" w:hAnsi="Lotus Linotype" w:cs="Lotus Linotype"/>
          <w:color w:val="000000"/>
          <w:sz w:val="32"/>
          <w:szCs w:val="32"/>
          <w:rtl/>
        </w:rPr>
        <w:t>ومنه رمي الجمرات في تلك الأيام الثلاثة بعد الزوال</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ومن لم يتيسر له الرمي نهارًا رمى في الليل عن اليوم الذي قبل تلك الليلة لا عن اليوم الذي بعدها عند جمهور أهل العلم.</w:t>
      </w:r>
    </w:p>
    <w:p w:rsidR="000B7DE2" w:rsidRPr="00737CED" w:rsidRDefault="000B7DE2" w:rsidP="00212E51">
      <w:pPr>
        <w:widowControl w:val="0"/>
        <w:numPr>
          <w:ilvl w:val="0"/>
          <w:numId w:val="14"/>
        </w:numPr>
        <w:tabs>
          <w:tab w:val="clear" w:pos="1590"/>
        </w:tabs>
        <w:spacing w:before="120" w:after="120" w:line="180" w:lineRule="auto"/>
        <w:ind w:left="849" w:right="0" w:hanging="425"/>
        <w:jc w:val="both"/>
        <w:rPr>
          <w:rFonts w:ascii="Lotus Linotype" w:hAnsi="Lotus Linotype" w:cs="Lotus Linotype"/>
          <w:color w:val="000000"/>
          <w:sz w:val="32"/>
          <w:szCs w:val="32"/>
        </w:rPr>
      </w:pPr>
      <w:r w:rsidRPr="00737CED">
        <w:rPr>
          <w:rFonts w:ascii="Lotus Linotype" w:hAnsi="Lotus Linotype" w:cs="Lotus Linotype"/>
          <w:color w:val="000000"/>
          <w:sz w:val="32"/>
          <w:szCs w:val="32"/>
          <w:rtl/>
        </w:rPr>
        <w:t xml:space="preserve">ومنه التكبير المطلق </w:t>
      </w:r>
      <w:r w:rsidRPr="00737CED">
        <w:rPr>
          <w:rFonts w:ascii="Lotus Linotype" w:hAnsi="Lotus Linotype" w:cs="Lotus Linotype" w:hint="cs"/>
          <w:color w:val="000000"/>
          <w:sz w:val="32"/>
          <w:szCs w:val="32"/>
          <w:rtl/>
        </w:rPr>
        <w:t xml:space="preserve">والمقيد بأدبار الصلوات </w:t>
      </w:r>
      <w:r w:rsidRPr="00737CED">
        <w:rPr>
          <w:rFonts w:ascii="Lotus Linotype" w:hAnsi="Lotus Linotype" w:cs="Lotus Linotype"/>
          <w:color w:val="000000"/>
          <w:sz w:val="32"/>
          <w:szCs w:val="32"/>
          <w:rtl/>
        </w:rPr>
        <w:t>في تلك الأيام في قول جمهور أهل العلم</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w:t>
      </w:r>
      <w:r w:rsidRPr="00737CED">
        <w:rPr>
          <w:rFonts w:ascii="Lotus Linotype" w:hAnsi="Lotus Linotype" w:cs="Lotus Linotype" w:hint="cs"/>
          <w:color w:val="000000"/>
          <w:sz w:val="32"/>
          <w:szCs w:val="32"/>
          <w:rtl/>
        </w:rPr>
        <w:t xml:space="preserve">فيشترك في التكبير الحجاج وغيرهم من عامة المسلمين في الأمصار، فقد </w:t>
      </w:r>
      <w:r w:rsidRPr="00737CED">
        <w:rPr>
          <w:rFonts w:ascii="Lotus Linotype" w:hAnsi="Lotus Linotype" w:cs="Lotus Linotype"/>
          <w:color w:val="000000"/>
          <w:sz w:val="32"/>
          <w:szCs w:val="32"/>
          <w:rtl/>
        </w:rPr>
        <w:t>كان الصحابة رضي الله تعالى عنهم يكبرون في تلك الأيام</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ويرفعون أصواتهم بالتكبير في منى حتى ترتج الجبال من صدى أصواتهم.</w:t>
      </w:r>
    </w:p>
    <w:p w:rsidR="000B7DE2" w:rsidRPr="00737CED" w:rsidRDefault="000B7DE2" w:rsidP="00212E51">
      <w:pPr>
        <w:widowControl w:val="0"/>
        <w:numPr>
          <w:ilvl w:val="0"/>
          <w:numId w:val="14"/>
        </w:numPr>
        <w:tabs>
          <w:tab w:val="clear" w:pos="1590"/>
        </w:tabs>
        <w:spacing w:before="120" w:after="120" w:line="192" w:lineRule="auto"/>
        <w:ind w:left="849" w:right="0" w:hanging="425"/>
        <w:jc w:val="both"/>
        <w:rPr>
          <w:rFonts w:ascii="Lotus Linotype" w:hAnsi="Lotus Linotype" w:cs="Lotus Linotype"/>
          <w:color w:val="000000"/>
          <w:sz w:val="32"/>
          <w:szCs w:val="32"/>
        </w:rPr>
      </w:pPr>
      <w:r w:rsidRPr="00737CED">
        <w:rPr>
          <w:rFonts w:ascii="Lotus Linotype" w:hAnsi="Lotus Linotype" w:cs="Lotus Linotype"/>
          <w:color w:val="000000"/>
          <w:sz w:val="32"/>
          <w:szCs w:val="32"/>
          <w:rtl/>
        </w:rPr>
        <w:t xml:space="preserve">وقوله تعالى: </w:t>
      </w:r>
      <w:r w:rsidRPr="00737CED">
        <w:rPr>
          <w:rFonts w:ascii="QCF_BSML" w:hAnsi="QCF_BSML" w:cs="QCF_BSML"/>
          <w:color w:val="000000"/>
          <w:sz w:val="32"/>
          <w:szCs w:val="32"/>
          <w:rtl/>
        </w:rPr>
        <w:t>ﮋ</w:t>
      </w:r>
      <w:r w:rsidRPr="00737CED">
        <w:rPr>
          <w:rFonts w:ascii="QCF_P032" w:hAnsi="QCF_P032" w:cs="QCF_P032"/>
          <w:color w:val="000000"/>
          <w:sz w:val="32"/>
          <w:szCs w:val="32"/>
          <w:rtl/>
        </w:rPr>
        <w:t>ﭘ</w:t>
      </w:r>
      <w:r w:rsidRPr="00737CED">
        <w:rPr>
          <w:rFonts w:ascii="QCF_P032" w:hAnsi="QCF_P032" w:cs="QCF_P032"/>
          <w:color w:val="000000"/>
          <w:sz w:val="2"/>
          <w:szCs w:val="2"/>
          <w:rtl/>
        </w:rPr>
        <w:t xml:space="preserve"> </w:t>
      </w:r>
      <w:r w:rsidRPr="00737CED">
        <w:rPr>
          <w:rFonts w:ascii="QCF_P032" w:hAnsi="QCF_P032" w:cs="QCF_P032"/>
          <w:color w:val="000000"/>
          <w:sz w:val="32"/>
          <w:szCs w:val="32"/>
          <w:rtl/>
        </w:rPr>
        <w:t>ﭙ</w:t>
      </w:r>
      <w:r w:rsidRPr="00737CED">
        <w:rPr>
          <w:rFonts w:ascii="QCF_P032" w:hAnsi="QCF_P032" w:cs="QCF_P032"/>
          <w:color w:val="000000"/>
          <w:sz w:val="2"/>
          <w:szCs w:val="2"/>
          <w:rtl/>
        </w:rPr>
        <w:t xml:space="preserve"> </w:t>
      </w:r>
      <w:r w:rsidRPr="00737CED">
        <w:rPr>
          <w:rFonts w:ascii="QCF_P032" w:hAnsi="QCF_P032" w:cs="QCF_P032"/>
          <w:color w:val="000000"/>
          <w:sz w:val="32"/>
          <w:szCs w:val="32"/>
          <w:rtl/>
        </w:rPr>
        <w:t>ﭚ</w:t>
      </w:r>
      <w:r w:rsidRPr="00737CED">
        <w:rPr>
          <w:rFonts w:ascii="QCF_P032" w:hAnsi="QCF_P032" w:cs="QCF_P032"/>
          <w:color w:val="000000"/>
          <w:sz w:val="2"/>
          <w:szCs w:val="2"/>
          <w:rtl/>
        </w:rPr>
        <w:t xml:space="preserve"> </w:t>
      </w:r>
      <w:r w:rsidRPr="00737CED">
        <w:rPr>
          <w:rFonts w:ascii="QCF_P032" w:hAnsi="QCF_P032" w:cs="QCF_P032"/>
          <w:color w:val="000000"/>
          <w:sz w:val="32"/>
          <w:szCs w:val="32"/>
          <w:rtl/>
        </w:rPr>
        <w:t>ﭛ</w:t>
      </w:r>
      <w:r w:rsidRPr="00737CED">
        <w:rPr>
          <w:rFonts w:ascii="QCF_BSML" w:hAnsi="QCF_BSML" w:cs="QCF_BSML"/>
          <w:color w:val="000000"/>
          <w:sz w:val="32"/>
          <w:szCs w:val="32"/>
          <w:rtl/>
        </w:rPr>
        <w:t>ﮊ</w:t>
      </w:r>
      <w:r w:rsidRPr="00737CED">
        <w:rPr>
          <w:rFonts w:ascii="Lotus Linotype" w:hAnsi="Lotus Linotype" w:cs="Lotus Linotype" w:hint="cs"/>
          <w:color w:val="000000"/>
          <w:sz w:val="32"/>
          <w:szCs w:val="32"/>
          <w:rtl/>
        </w:rPr>
        <w:t xml:space="preserve"> ، </w:t>
      </w:r>
      <w:r w:rsidRPr="00737CED">
        <w:rPr>
          <w:rFonts w:ascii="Lotus Linotype" w:hAnsi="Lotus Linotype" w:cs="Lotus Linotype"/>
          <w:color w:val="000000"/>
          <w:sz w:val="32"/>
          <w:szCs w:val="32"/>
          <w:rtl/>
        </w:rPr>
        <w:t>أي</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من تعجل ال</w:t>
      </w:r>
      <w:r w:rsidRPr="00737CED">
        <w:rPr>
          <w:rFonts w:ascii="Lotus Linotype" w:hAnsi="Lotus Linotype" w:cs="Lotus Linotype" w:hint="cs"/>
          <w:color w:val="000000"/>
          <w:sz w:val="32"/>
          <w:szCs w:val="32"/>
          <w:rtl/>
        </w:rPr>
        <w:t>س</w:t>
      </w:r>
      <w:r w:rsidRPr="00737CED">
        <w:rPr>
          <w:rFonts w:ascii="Lotus Linotype" w:hAnsi="Lotus Linotype" w:cs="Lotus Linotype"/>
          <w:color w:val="000000"/>
          <w:sz w:val="32"/>
          <w:szCs w:val="32"/>
          <w:rtl/>
        </w:rPr>
        <w:t>فر إلى أهله يوم الثاني عشر بعد رميه الجمرات بعد الزوال وطواف الوداع بعده</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w:t>
      </w:r>
      <w:r w:rsidRPr="00737CED">
        <w:rPr>
          <w:rFonts w:ascii="QCF_BSML" w:hAnsi="QCF_BSML" w:cs="QCF_BSML"/>
          <w:color w:val="000000"/>
          <w:sz w:val="32"/>
          <w:szCs w:val="32"/>
          <w:rtl/>
        </w:rPr>
        <w:t>ﮋ</w:t>
      </w:r>
      <w:r w:rsidRPr="00737CED">
        <w:rPr>
          <w:rFonts w:ascii="QCF_P032" w:hAnsi="QCF_P032" w:cs="QCF_P032"/>
          <w:color w:val="000000"/>
          <w:sz w:val="32"/>
          <w:szCs w:val="32"/>
          <w:rtl/>
        </w:rPr>
        <w:t>ﭜ</w:t>
      </w:r>
      <w:r w:rsidRPr="00737CED">
        <w:rPr>
          <w:rFonts w:ascii="QCF_P032" w:hAnsi="QCF_P032" w:cs="QCF_P032"/>
          <w:color w:val="000000"/>
          <w:sz w:val="2"/>
          <w:szCs w:val="2"/>
          <w:rtl/>
        </w:rPr>
        <w:t xml:space="preserve"> </w:t>
      </w:r>
      <w:r w:rsidRPr="00737CED">
        <w:rPr>
          <w:rFonts w:ascii="QCF_P032" w:hAnsi="QCF_P032" w:cs="QCF_P032"/>
          <w:color w:val="000000"/>
          <w:sz w:val="32"/>
          <w:szCs w:val="32"/>
          <w:rtl/>
        </w:rPr>
        <w:t>ﭝ</w:t>
      </w:r>
      <w:r w:rsidRPr="00737CED">
        <w:rPr>
          <w:rFonts w:ascii="QCF_P032" w:hAnsi="QCF_P032" w:cs="QCF_P032"/>
          <w:color w:val="000000"/>
          <w:sz w:val="2"/>
          <w:szCs w:val="2"/>
          <w:rtl/>
        </w:rPr>
        <w:t xml:space="preserve">   </w:t>
      </w:r>
      <w:r w:rsidRPr="00737CED">
        <w:rPr>
          <w:rFonts w:ascii="QCF_P032" w:hAnsi="QCF_P032" w:cs="QCF_P032"/>
          <w:color w:val="000000"/>
          <w:sz w:val="32"/>
          <w:szCs w:val="32"/>
          <w:rtl/>
        </w:rPr>
        <w:t>ﭞ</w:t>
      </w:r>
      <w:r w:rsidRPr="00737CED">
        <w:rPr>
          <w:rFonts w:ascii="QCF_BSML" w:hAnsi="QCF_BSML" w:cs="QCF_BSML"/>
          <w:color w:val="000000"/>
          <w:sz w:val="32"/>
          <w:szCs w:val="32"/>
          <w:rtl/>
        </w:rPr>
        <w:t>ﮊ</w:t>
      </w:r>
      <w:r w:rsidRPr="00737CED">
        <w:rPr>
          <w:rFonts w:ascii="Lotus Linotype" w:hAnsi="Lotus Linotype" w:cs="Lotus Linotype" w:hint="cs"/>
          <w:color w:val="000000"/>
          <w:sz w:val="32"/>
          <w:szCs w:val="32"/>
          <w:rtl/>
        </w:rPr>
        <w:t xml:space="preserve"> ، </w:t>
      </w:r>
      <w:r w:rsidRPr="00737CED">
        <w:rPr>
          <w:rFonts w:ascii="Lotus Linotype" w:hAnsi="Lotus Linotype" w:cs="Lotus Linotype"/>
          <w:color w:val="000000"/>
          <w:sz w:val="32"/>
          <w:szCs w:val="32"/>
          <w:rtl/>
        </w:rPr>
        <w:t>أي</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فلا حرج عليه في الترخص في النفير إذا اتقى الله تعالى بأداء ما عليه من نسكه على الوجه الشرعي</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واتقى الله في جميع الأمور</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بامتثال أوامر الله</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واجتناب نواهيه</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فقد رخص النبي ﷺ للناس في النفير من منى ذلك اليوم.</w:t>
      </w:r>
    </w:p>
    <w:p w:rsidR="000B7DE2" w:rsidRPr="00737CED" w:rsidRDefault="000B7DE2" w:rsidP="00212E51">
      <w:pPr>
        <w:widowControl w:val="0"/>
        <w:numPr>
          <w:ilvl w:val="0"/>
          <w:numId w:val="14"/>
        </w:numPr>
        <w:tabs>
          <w:tab w:val="clear" w:pos="1590"/>
        </w:tabs>
        <w:spacing w:before="120" w:after="120" w:line="192" w:lineRule="auto"/>
        <w:ind w:left="849" w:right="0" w:hanging="425"/>
        <w:jc w:val="both"/>
        <w:rPr>
          <w:rFonts w:ascii="Lotus Linotype" w:hAnsi="Lotus Linotype" w:cs="Lotus Linotype"/>
          <w:color w:val="000000"/>
          <w:sz w:val="32"/>
          <w:szCs w:val="32"/>
        </w:rPr>
      </w:pPr>
      <w:r w:rsidRPr="00737CED">
        <w:rPr>
          <w:rFonts w:ascii="Lotus Linotype" w:hAnsi="Lotus Linotype" w:cs="Lotus Linotype"/>
          <w:color w:val="000000"/>
          <w:sz w:val="32"/>
          <w:szCs w:val="32"/>
          <w:rtl/>
        </w:rPr>
        <w:t xml:space="preserve">قوله سبحانه وتعالى: </w:t>
      </w:r>
      <w:r w:rsidRPr="00737CED">
        <w:rPr>
          <w:rFonts w:ascii="QCF_BSML" w:hAnsi="QCF_BSML" w:cs="QCF_BSML"/>
          <w:color w:val="000000"/>
          <w:sz w:val="32"/>
          <w:szCs w:val="32"/>
          <w:rtl/>
        </w:rPr>
        <w:t>ﮋ</w:t>
      </w:r>
      <w:r w:rsidRPr="00737CED">
        <w:rPr>
          <w:rFonts w:ascii="QCF_P032" w:hAnsi="QCF_P032" w:cs="QCF_P032"/>
          <w:color w:val="000000"/>
          <w:sz w:val="32"/>
          <w:szCs w:val="32"/>
          <w:rtl/>
        </w:rPr>
        <w:t>ﭟ</w:t>
      </w:r>
      <w:r w:rsidRPr="00737CED">
        <w:rPr>
          <w:rFonts w:ascii="QCF_P032" w:hAnsi="QCF_P032" w:cs="QCF_P032"/>
          <w:color w:val="000000"/>
          <w:sz w:val="2"/>
          <w:szCs w:val="2"/>
          <w:rtl/>
        </w:rPr>
        <w:t xml:space="preserve"> </w:t>
      </w:r>
      <w:r w:rsidRPr="00737CED">
        <w:rPr>
          <w:rFonts w:ascii="QCF_P032" w:hAnsi="QCF_P032" w:cs="QCF_P032"/>
          <w:color w:val="000000"/>
          <w:sz w:val="32"/>
          <w:szCs w:val="32"/>
          <w:rtl/>
        </w:rPr>
        <w:t>ﭠ</w:t>
      </w:r>
      <w:r w:rsidRPr="00737CED">
        <w:rPr>
          <w:rFonts w:ascii="QCF_BSML" w:hAnsi="QCF_BSML" w:cs="QCF_BSML"/>
          <w:color w:val="000000"/>
          <w:sz w:val="32"/>
          <w:szCs w:val="32"/>
          <w:rtl/>
        </w:rPr>
        <w:t>ﮊ</w:t>
      </w:r>
      <w:r w:rsidRPr="00737CED">
        <w:rPr>
          <w:rFonts w:ascii="Lotus Linotype" w:hAnsi="Lotus Linotype" w:cs="Lotus Linotype" w:hint="cs"/>
          <w:color w:val="000000"/>
          <w:sz w:val="32"/>
          <w:szCs w:val="32"/>
          <w:rtl/>
        </w:rPr>
        <w:t xml:space="preserve"> ، </w:t>
      </w:r>
      <w:r w:rsidRPr="00737CED">
        <w:rPr>
          <w:rFonts w:ascii="Lotus Linotype" w:hAnsi="Lotus Linotype" w:cs="Lotus Linotype"/>
          <w:color w:val="000000"/>
          <w:sz w:val="32"/>
          <w:szCs w:val="32"/>
          <w:rtl/>
        </w:rPr>
        <w:t>أي</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من تأخر فبات في منى ليلة الثالث عشر ورمى الجمرات الثلاث يوم الثالث عشر بعد الزوال ثم نفر بعد ذلك من منى </w:t>
      </w:r>
      <w:r w:rsidRPr="00737CED">
        <w:rPr>
          <w:rFonts w:ascii="QCF_BSML" w:hAnsi="QCF_BSML" w:cs="QCF_BSML"/>
          <w:color w:val="000000"/>
          <w:sz w:val="32"/>
          <w:szCs w:val="32"/>
          <w:rtl/>
        </w:rPr>
        <w:t>ﮋ</w:t>
      </w:r>
      <w:r w:rsidRPr="00737CED">
        <w:rPr>
          <w:rFonts w:ascii="QCF_P032" w:hAnsi="QCF_P032" w:cs="QCF_P032"/>
          <w:color w:val="000000"/>
          <w:sz w:val="32"/>
          <w:szCs w:val="32"/>
          <w:rtl/>
        </w:rPr>
        <w:t>ﭡ</w:t>
      </w:r>
      <w:r w:rsidRPr="00737CED">
        <w:rPr>
          <w:rFonts w:ascii="QCF_P032" w:hAnsi="QCF_P032" w:cs="QCF_P032"/>
          <w:color w:val="000000"/>
          <w:sz w:val="2"/>
          <w:szCs w:val="2"/>
          <w:rtl/>
        </w:rPr>
        <w:t xml:space="preserve"> </w:t>
      </w:r>
      <w:r w:rsidRPr="00737CED">
        <w:rPr>
          <w:rFonts w:ascii="QCF_P032" w:hAnsi="QCF_P032" w:cs="QCF_P032"/>
          <w:color w:val="000000"/>
          <w:sz w:val="32"/>
          <w:szCs w:val="32"/>
          <w:rtl/>
        </w:rPr>
        <w:t>ﭢ</w:t>
      </w:r>
      <w:r w:rsidRPr="00737CED">
        <w:rPr>
          <w:rFonts w:ascii="QCF_P032" w:hAnsi="QCF_P032" w:cs="QCF_P032"/>
          <w:color w:val="000000"/>
          <w:sz w:val="2"/>
          <w:szCs w:val="2"/>
          <w:rtl/>
        </w:rPr>
        <w:t xml:space="preserve">   </w:t>
      </w:r>
      <w:r w:rsidRPr="00737CED">
        <w:rPr>
          <w:rFonts w:ascii="QCF_P032" w:hAnsi="QCF_P032" w:cs="QCF_P032"/>
          <w:color w:val="000000"/>
          <w:sz w:val="32"/>
          <w:szCs w:val="32"/>
          <w:rtl/>
        </w:rPr>
        <w:t>ﭣﭤ</w:t>
      </w:r>
      <w:r w:rsidRPr="00737CED">
        <w:rPr>
          <w:rFonts w:ascii="QCF_BSML" w:hAnsi="QCF_BSML" w:cs="QCF_BSML"/>
          <w:color w:val="000000"/>
          <w:sz w:val="32"/>
          <w:szCs w:val="32"/>
          <w:rtl/>
        </w:rPr>
        <w:t>ﮊ</w:t>
      </w:r>
      <w:r w:rsidRPr="00737CED">
        <w:rPr>
          <w:rFonts w:ascii="Lotus Linotype" w:hAnsi="Lotus Linotype" w:cs="Lotus Linotype" w:hint="cs"/>
          <w:color w:val="000000"/>
          <w:sz w:val="32"/>
          <w:rtl/>
        </w:rPr>
        <w:t xml:space="preserve"> </w:t>
      </w:r>
      <w:r w:rsidRPr="00737CED">
        <w:rPr>
          <w:rFonts w:ascii="Lotus Linotype" w:hAnsi="Lotus Linotype" w:cs="Lotus Linotype"/>
          <w:color w:val="000000"/>
          <w:sz w:val="32"/>
          <w:szCs w:val="32"/>
          <w:rtl/>
        </w:rPr>
        <w:t>في الترخص في التأخير</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وهو أفضل عمل</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ا</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وأكثر أجر</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ا</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وهو فعل النبي ﷺ وخصوصًا أصحابه رضي الله تعالى عنهم.</w:t>
      </w:r>
    </w:p>
    <w:p w:rsidR="000B7DE2" w:rsidRPr="00737CED" w:rsidRDefault="000B7DE2" w:rsidP="00212E51">
      <w:pPr>
        <w:widowControl w:val="0"/>
        <w:numPr>
          <w:ilvl w:val="0"/>
          <w:numId w:val="14"/>
        </w:numPr>
        <w:tabs>
          <w:tab w:val="clear" w:pos="1590"/>
        </w:tabs>
        <w:spacing w:before="120" w:after="120" w:line="192" w:lineRule="auto"/>
        <w:ind w:left="849" w:right="0" w:hanging="425"/>
        <w:jc w:val="both"/>
        <w:rPr>
          <w:rFonts w:ascii="Lotus Linotype" w:hAnsi="Lotus Linotype" w:cs="Lotus Linotype"/>
          <w:color w:val="000000"/>
          <w:sz w:val="32"/>
          <w:szCs w:val="32"/>
        </w:rPr>
      </w:pPr>
      <w:r w:rsidRPr="00737CED">
        <w:rPr>
          <w:rFonts w:ascii="Lotus Linotype" w:hAnsi="Lotus Linotype" w:cs="Lotus Linotype"/>
          <w:color w:val="000000"/>
          <w:sz w:val="32"/>
          <w:szCs w:val="32"/>
          <w:rtl/>
        </w:rPr>
        <w:lastRenderedPageBreak/>
        <w:t xml:space="preserve">وقوله تعالى: </w:t>
      </w:r>
      <w:r w:rsidRPr="00737CED">
        <w:rPr>
          <w:rFonts w:ascii="QCF_BSML" w:hAnsi="QCF_BSML" w:cs="QCF_BSML"/>
          <w:color w:val="000000"/>
          <w:sz w:val="32"/>
          <w:szCs w:val="32"/>
          <w:rtl/>
        </w:rPr>
        <w:t>ﮋ</w:t>
      </w:r>
      <w:r w:rsidRPr="00737CED">
        <w:rPr>
          <w:rFonts w:ascii="QCF_P032" w:hAnsi="QCF_P032" w:cs="QCF_P032"/>
          <w:color w:val="000000"/>
          <w:sz w:val="32"/>
          <w:szCs w:val="32"/>
          <w:rtl/>
        </w:rPr>
        <w:t>ﭥ</w:t>
      </w:r>
      <w:r w:rsidRPr="00737CED">
        <w:rPr>
          <w:rFonts w:ascii="QCF_P032" w:hAnsi="QCF_P032" w:cs="QCF_P032"/>
          <w:color w:val="000000"/>
          <w:sz w:val="2"/>
          <w:szCs w:val="2"/>
          <w:rtl/>
        </w:rPr>
        <w:t xml:space="preserve"> </w:t>
      </w:r>
      <w:r w:rsidRPr="00737CED">
        <w:rPr>
          <w:rFonts w:ascii="QCF_P032" w:hAnsi="QCF_P032" w:cs="QCF_P032"/>
          <w:color w:val="000000"/>
          <w:sz w:val="32"/>
          <w:szCs w:val="32"/>
          <w:rtl/>
        </w:rPr>
        <w:t>ﭦﭧ</w:t>
      </w:r>
      <w:r w:rsidRPr="00737CED">
        <w:rPr>
          <w:rFonts w:ascii="QCF_BSML" w:hAnsi="QCF_BSML" w:cs="QCF_BSML"/>
          <w:color w:val="000000"/>
          <w:sz w:val="32"/>
          <w:szCs w:val="32"/>
          <w:rtl/>
        </w:rPr>
        <w:t>ﮊ</w:t>
      </w:r>
      <w:r w:rsidRPr="00737CED">
        <w:rPr>
          <w:rFonts w:ascii="Lotus Linotype" w:hAnsi="Lotus Linotype" w:cs="Lotus Linotype" w:hint="cs"/>
          <w:color w:val="000000"/>
          <w:sz w:val="32"/>
          <w:szCs w:val="32"/>
          <w:rtl/>
        </w:rPr>
        <w:t xml:space="preserve"> ، </w:t>
      </w:r>
      <w:r w:rsidRPr="00737CED">
        <w:rPr>
          <w:rFonts w:ascii="Lotus Linotype" w:hAnsi="Lotus Linotype" w:cs="Lotus Linotype"/>
          <w:color w:val="000000"/>
          <w:sz w:val="32"/>
          <w:szCs w:val="32"/>
          <w:rtl/>
        </w:rPr>
        <w:t>أي</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إذا اتقى الله تعالى في أداء نسكه على الوجه الشرعي</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واتقى الله في جميع الأمور بامتثال أوامر</w:t>
      </w:r>
      <w:r w:rsidRPr="00737CED">
        <w:rPr>
          <w:rFonts w:ascii="Lotus Linotype" w:hAnsi="Lotus Linotype" w:cs="Lotus Linotype" w:hint="cs"/>
          <w:color w:val="000000"/>
          <w:sz w:val="32"/>
          <w:szCs w:val="32"/>
          <w:rtl/>
        </w:rPr>
        <w:t>ه</w:t>
      </w:r>
      <w:r w:rsidRPr="00737CED">
        <w:rPr>
          <w:rFonts w:ascii="Lotus Linotype" w:hAnsi="Lotus Linotype" w:cs="Lotus Linotype"/>
          <w:color w:val="000000"/>
          <w:sz w:val="32"/>
          <w:szCs w:val="32"/>
          <w:rtl/>
        </w:rPr>
        <w:t xml:space="preserve"> واجتناب نواهيه.</w:t>
      </w:r>
    </w:p>
    <w:p w:rsidR="000B7DE2" w:rsidRPr="00737CED" w:rsidRDefault="000B7DE2" w:rsidP="00212E51">
      <w:pPr>
        <w:widowControl w:val="0"/>
        <w:numPr>
          <w:ilvl w:val="0"/>
          <w:numId w:val="14"/>
        </w:numPr>
        <w:tabs>
          <w:tab w:val="clear" w:pos="1590"/>
        </w:tabs>
        <w:spacing w:before="120" w:after="120" w:line="180" w:lineRule="auto"/>
        <w:ind w:left="849" w:right="0" w:hanging="425"/>
        <w:jc w:val="both"/>
        <w:rPr>
          <w:rFonts w:ascii="Lotus Linotype" w:hAnsi="Lotus Linotype" w:cs="Lotus Linotype"/>
          <w:color w:val="000000"/>
          <w:sz w:val="32"/>
          <w:szCs w:val="32"/>
        </w:rPr>
      </w:pPr>
      <w:r w:rsidRPr="00737CED">
        <w:rPr>
          <w:rFonts w:ascii="Lotus Linotype" w:hAnsi="Lotus Linotype" w:cs="Lotus Linotype"/>
          <w:color w:val="000000"/>
          <w:sz w:val="32"/>
          <w:szCs w:val="32"/>
          <w:rtl/>
        </w:rPr>
        <w:t>وقوله سبحانه وتعالى:</w:t>
      </w:r>
      <w:r w:rsidRPr="00737CED">
        <w:rPr>
          <w:rFonts w:ascii="QCF_BSML" w:hAnsi="QCF_BSML" w:cs="QCF_BSML"/>
          <w:color w:val="000000"/>
          <w:sz w:val="32"/>
          <w:szCs w:val="32"/>
          <w:rtl/>
        </w:rPr>
        <w:t xml:space="preserve"> ﮋ</w:t>
      </w:r>
      <w:r w:rsidRPr="00737CED">
        <w:rPr>
          <w:rFonts w:ascii="QCF_P032" w:hAnsi="QCF_P032" w:cs="QCF_P032"/>
          <w:color w:val="000000"/>
          <w:sz w:val="32"/>
          <w:szCs w:val="32"/>
          <w:rtl/>
        </w:rPr>
        <w:t>ﭨ</w:t>
      </w:r>
      <w:r w:rsidRPr="00737CED">
        <w:rPr>
          <w:rFonts w:ascii="QCF_P032" w:hAnsi="QCF_P032" w:cs="QCF_P032"/>
          <w:color w:val="000000"/>
          <w:sz w:val="2"/>
          <w:szCs w:val="2"/>
          <w:rtl/>
        </w:rPr>
        <w:t xml:space="preserve"> </w:t>
      </w:r>
      <w:r w:rsidRPr="00737CED">
        <w:rPr>
          <w:rFonts w:ascii="QCF_P032" w:hAnsi="QCF_P032" w:cs="QCF_P032"/>
          <w:color w:val="000000"/>
          <w:sz w:val="32"/>
          <w:szCs w:val="32"/>
          <w:rtl/>
        </w:rPr>
        <w:t>ﭩ</w:t>
      </w:r>
      <w:r w:rsidRPr="00737CED">
        <w:rPr>
          <w:rFonts w:ascii="QCF_P032" w:hAnsi="QCF_P032" w:cs="QCF_P032"/>
          <w:color w:val="000000"/>
          <w:sz w:val="2"/>
          <w:szCs w:val="2"/>
          <w:rtl/>
        </w:rPr>
        <w:t xml:space="preserve"> </w:t>
      </w:r>
      <w:r w:rsidRPr="00737CED">
        <w:rPr>
          <w:rFonts w:ascii="QCF_P032" w:hAnsi="QCF_P032" w:cs="QCF_P032"/>
          <w:color w:val="000000"/>
          <w:sz w:val="32"/>
          <w:szCs w:val="32"/>
          <w:rtl/>
        </w:rPr>
        <w:t>ﭪ</w:t>
      </w:r>
      <w:r w:rsidRPr="00737CED">
        <w:rPr>
          <w:rFonts w:ascii="QCF_P032" w:hAnsi="QCF_P032" w:cs="QCF_P032"/>
          <w:color w:val="000000"/>
          <w:sz w:val="2"/>
          <w:szCs w:val="2"/>
          <w:rtl/>
        </w:rPr>
        <w:t xml:space="preserve"> </w:t>
      </w:r>
      <w:r w:rsidRPr="00737CED">
        <w:rPr>
          <w:rFonts w:ascii="QCF_P032" w:hAnsi="QCF_P032" w:cs="QCF_P032"/>
          <w:color w:val="000000"/>
          <w:sz w:val="32"/>
          <w:szCs w:val="32"/>
          <w:rtl/>
        </w:rPr>
        <w:t>ﭫ</w:t>
      </w:r>
      <w:r w:rsidRPr="00737CED">
        <w:rPr>
          <w:rFonts w:ascii="QCF_P032" w:hAnsi="QCF_P032" w:cs="QCF_P032"/>
          <w:color w:val="000000"/>
          <w:sz w:val="2"/>
          <w:szCs w:val="2"/>
          <w:rtl/>
        </w:rPr>
        <w:t xml:space="preserve"> </w:t>
      </w:r>
      <w:r w:rsidRPr="00737CED">
        <w:rPr>
          <w:rFonts w:ascii="QCF_P032" w:hAnsi="QCF_P032" w:cs="QCF_P032"/>
          <w:color w:val="000000"/>
          <w:sz w:val="32"/>
          <w:szCs w:val="32"/>
          <w:rtl/>
        </w:rPr>
        <w:t>ﭬ</w:t>
      </w:r>
      <w:r w:rsidRPr="00737CED">
        <w:rPr>
          <w:rFonts w:ascii="QCF_P032" w:hAnsi="QCF_P032" w:cs="QCF_P032"/>
          <w:color w:val="000000"/>
          <w:sz w:val="2"/>
          <w:szCs w:val="2"/>
          <w:rtl/>
        </w:rPr>
        <w:t xml:space="preserve"> </w:t>
      </w:r>
      <w:r w:rsidRPr="00737CED">
        <w:rPr>
          <w:rFonts w:ascii="QCF_P032" w:hAnsi="QCF_P032" w:cs="QCF_P032"/>
          <w:color w:val="000000"/>
          <w:sz w:val="32"/>
          <w:szCs w:val="32"/>
          <w:rtl/>
        </w:rPr>
        <w:t>ﭭ</w:t>
      </w:r>
      <w:r w:rsidRPr="00737CED">
        <w:rPr>
          <w:rFonts w:ascii="QCF_BSML" w:hAnsi="QCF_BSML" w:cs="QCF_BSML"/>
          <w:color w:val="000000"/>
          <w:sz w:val="32"/>
          <w:szCs w:val="32"/>
          <w:rtl/>
        </w:rPr>
        <w:t>ﮊ</w:t>
      </w:r>
      <w:r w:rsidRPr="00737CED">
        <w:rPr>
          <w:rFonts w:ascii="Lotus Linotype" w:hAnsi="Lotus Linotype" w:cs="Lotus Linotype" w:hint="cs"/>
          <w:color w:val="000000"/>
          <w:sz w:val="32"/>
          <w:szCs w:val="32"/>
          <w:rtl/>
        </w:rPr>
        <w:t xml:space="preserve"> </w:t>
      </w:r>
      <w:r w:rsidRPr="00737CED">
        <w:rPr>
          <w:rFonts w:ascii="Lotus Linotype" w:hAnsi="Lotus Linotype" w:cs="Lotus Linotype"/>
          <w:color w:val="000000"/>
          <w:sz w:val="32"/>
          <w:szCs w:val="32"/>
          <w:rtl/>
        </w:rPr>
        <w:t>وصية لجميع الحجاج بالتقوى</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وهي وصية الله للأولين والآخرين</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لأنه سبب للخير في الدنيا والآخرة</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ووقاية من الشر في العاجلة والآجلة</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قال الله تعالى: </w:t>
      </w:r>
      <w:r w:rsidRPr="00737CED">
        <w:rPr>
          <w:rFonts w:ascii="QCF_BSML" w:hAnsi="QCF_BSML" w:cs="QCF_BSML"/>
          <w:color w:val="000000"/>
          <w:sz w:val="32"/>
          <w:szCs w:val="32"/>
          <w:rtl/>
        </w:rPr>
        <w:t>ﮋ</w:t>
      </w:r>
      <w:r w:rsidRPr="00737CED">
        <w:rPr>
          <w:rFonts w:ascii="QCF_P048" w:hAnsi="QCF_P048" w:cs="QCF_P048"/>
          <w:color w:val="000000"/>
          <w:sz w:val="32"/>
          <w:szCs w:val="32"/>
          <w:rtl/>
        </w:rPr>
        <w:t>ﯸ</w:t>
      </w:r>
      <w:r w:rsidRPr="00737CED">
        <w:rPr>
          <w:rFonts w:ascii="QCF_P048" w:hAnsi="QCF_P048" w:cs="QCF_P048"/>
          <w:color w:val="000000"/>
          <w:sz w:val="2"/>
          <w:szCs w:val="2"/>
          <w:rtl/>
        </w:rPr>
        <w:t xml:space="preserve"> </w:t>
      </w:r>
      <w:r w:rsidRPr="00737CED">
        <w:rPr>
          <w:rFonts w:ascii="QCF_P048" w:hAnsi="QCF_P048" w:cs="QCF_P048"/>
          <w:color w:val="000000"/>
          <w:sz w:val="32"/>
          <w:szCs w:val="32"/>
          <w:rtl/>
        </w:rPr>
        <w:t>ﯹﯺ</w:t>
      </w:r>
      <w:r w:rsidRPr="00737CED">
        <w:rPr>
          <w:rFonts w:ascii="QCF_P048" w:hAnsi="QCF_P048" w:cs="QCF_P048"/>
          <w:color w:val="000000"/>
          <w:sz w:val="2"/>
          <w:szCs w:val="2"/>
          <w:rtl/>
        </w:rPr>
        <w:t xml:space="preserve"> </w:t>
      </w:r>
      <w:r w:rsidRPr="00737CED">
        <w:rPr>
          <w:rFonts w:ascii="QCF_P048" w:hAnsi="QCF_P048" w:cs="QCF_P048"/>
          <w:color w:val="000000"/>
          <w:sz w:val="32"/>
          <w:szCs w:val="32"/>
          <w:rtl/>
        </w:rPr>
        <w:t>ﯻ</w:t>
      </w:r>
      <w:r w:rsidRPr="00737CED">
        <w:rPr>
          <w:rFonts w:ascii="QCF_P048" w:hAnsi="QCF_P048" w:cs="QCF_P048"/>
          <w:color w:val="000000"/>
          <w:sz w:val="2"/>
          <w:szCs w:val="2"/>
          <w:rtl/>
        </w:rPr>
        <w:t xml:space="preserve"> </w:t>
      </w:r>
      <w:r w:rsidRPr="00737CED">
        <w:rPr>
          <w:rFonts w:ascii="QCF_P048" w:hAnsi="QCF_P048" w:cs="QCF_P048"/>
          <w:color w:val="000000"/>
          <w:sz w:val="32"/>
          <w:szCs w:val="32"/>
          <w:rtl/>
        </w:rPr>
        <w:t>ﯼﯽ</w:t>
      </w:r>
      <w:r w:rsidRPr="00737CED">
        <w:rPr>
          <w:rFonts w:ascii="QCF_BSML" w:hAnsi="QCF_BSML" w:cs="QCF_BSML"/>
          <w:color w:val="000000"/>
          <w:sz w:val="32"/>
          <w:szCs w:val="32"/>
          <w:rtl/>
        </w:rPr>
        <w:t>ﮊ</w:t>
      </w:r>
      <w:r w:rsidRPr="00737CED">
        <w:rPr>
          <w:rFonts w:ascii="Lotus Linotype" w:hAnsi="Lotus Linotype" w:cs="Lotus Linotype"/>
          <w:color w:val="000000"/>
          <w:sz w:val="32"/>
          <w:szCs w:val="32"/>
          <w:rtl/>
        </w:rPr>
        <w:t xml:space="preserve"> </w:t>
      </w:r>
      <w:r w:rsidRPr="00737CED">
        <w:rPr>
          <w:rFonts w:ascii="Lotus Linotype" w:hAnsi="Lotus Linotype" w:cs="Lotus Linotype"/>
          <w:color w:val="000000"/>
          <w:sz w:val="32"/>
          <w:rtl/>
        </w:rPr>
        <w:t>[البقرة:282]</w:t>
      </w:r>
      <w:r w:rsidRPr="00737CED">
        <w:rPr>
          <w:rFonts w:ascii="Lotus Linotype" w:hAnsi="Lotus Linotype" w:cs="Lotus Linotype"/>
          <w:color w:val="000000"/>
          <w:sz w:val="32"/>
          <w:szCs w:val="32"/>
          <w:rtl/>
        </w:rPr>
        <w:t>، وقال عز وجل:</w:t>
      </w:r>
      <w:r w:rsidRPr="00737CED">
        <w:rPr>
          <w:rFonts w:ascii="Lotus Linotype" w:hAnsi="Lotus Linotype" w:cs="Lotus Linotype" w:hint="cs"/>
          <w:color w:val="000000"/>
          <w:sz w:val="32"/>
          <w:szCs w:val="32"/>
          <w:rtl/>
        </w:rPr>
        <w:t xml:space="preserve"> </w:t>
      </w:r>
      <w:r w:rsidRPr="00737CED">
        <w:rPr>
          <w:rFonts w:ascii="QCF_BSML" w:hAnsi="QCF_BSML" w:cs="QCF_BSML"/>
          <w:color w:val="000000"/>
          <w:sz w:val="32"/>
          <w:szCs w:val="32"/>
          <w:rtl/>
        </w:rPr>
        <w:t>ﮋ</w:t>
      </w:r>
      <w:r w:rsidRPr="00737CED">
        <w:rPr>
          <w:rFonts w:ascii="QCF_P558" w:hAnsi="QCF_P558" w:cs="QCF_P558"/>
          <w:color w:val="000000"/>
          <w:sz w:val="32"/>
          <w:szCs w:val="32"/>
          <w:rtl/>
        </w:rPr>
        <w:t>ﮚ</w:t>
      </w:r>
      <w:r w:rsidRPr="00737CED">
        <w:rPr>
          <w:rFonts w:ascii="QCF_P558" w:hAnsi="QCF_P558" w:cs="QCF_P558"/>
          <w:color w:val="000000"/>
          <w:sz w:val="2"/>
          <w:szCs w:val="2"/>
          <w:rtl/>
        </w:rPr>
        <w:t xml:space="preserve"> </w:t>
      </w:r>
      <w:r w:rsidRPr="00737CED">
        <w:rPr>
          <w:rFonts w:ascii="QCF_P558" w:hAnsi="QCF_P558" w:cs="QCF_P558"/>
          <w:color w:val="000000"/>
          <w:sz w:val="32"/>
          <w:szCs w:val="32"/>
          <w:rtl/>
        </w:rPr>
        <w:t>ﮛ</w:t>
      </w:r>
      <w:r w:rsidRPr="00737CED">
        <w:rPr>
          <w:rFonts w:ascii="QCF_P558" w:hAnsi="QCF_P558" w:cs="QCF_P558"/>
          <w:color w:val="000000"/>
          <w:sz w:val="2"/>
          <w:szCs w:val="2"/>
          <w:rtl/>
        </w:rPr>
        <w:t xml:space="preserve">  </w:t>
      </w:r>
      <w:r w:rsidRPr="00737CED">
        <w:rPr>
          <w:rFonts w:ascii="QCF_P558" w:hAnsi="QCF_P558" w:cs="QCF_P558"/>
          <w:color w:val="000000"/>
          <w:sz w:val="32"/>
          <w:szCs w:val="32"/>
          <w:rtl/>
        </w:rPr>
        <w:t>ﮜ</w:t>
      </w:r>
      <w:r w:rsidRPr="00737CED">
        <w:rPr>
          <w:rFonts w:ascii="QCF_P558" w:hAnsi="QCF_P558" w:cs="QCF_P558"/>
          <w:color w:val="000000"/>
          <w:sz w:val="2"/>
          <w:szCs w:val="2"/>
          <w:rtl/>
        </w:rPr>
        <w:t xml:space="preserve"> </w:t>
      </w:r>
      <w:r w:rsidRPr="00737CED">
        <w:rPr>
          <w:rFonts w:ascii="QCF_P558" w:hAnsi="QCF_P558" w:cs="QCF_P558"/>
          <w:color w:val="000000"/>
          <w:sz w:val="32"/>
          <w:szCs w:val="32"/>
          <w:rtl/>
        </w:rPr>
        <w:t>ﮝ</w:t>
      </w:r>
      <w:r w:rsidRPr="00737CED">
        <w:rPr>
          <w:rFonts w:ascii="QCF_P558" w:hAnsi="QCF_P558" w:cs="QCF_P558"/>
          <w:color w:val="000000"/>
          <w:sz w:val="2"/>
          <w:szCs w:val="2"/>
          <w:rtl/>
        </w:rPr>
        <w:t xml:space="preserve"> </w:t>
      </w:r>
      <w:r w:rsidRPr="00737CED">
        <w:rPr>
          <w:rFonts w:ascii="QCF_P558" w:hAnsi="QCF_P558" w:cs="QCF_P558"/>
          <w:color w:val="000000"/>
          <w:sz w:val="32"/>
          <w:szCs w:val="32"/>
          <w:rtl/>
        </w:rPr>
        <w:t>ﮞ</w:t>
      </w:r>
      <w:r w:rsidRPr="00737CED">
        <w:rPr>
          <w:rFonts w:ascii="QCF_P558" w:hAnsi="QCF_P558" w:cs="QCF_P558"/>
          <w:color w:val="000000"/>
          <w:sz w:val="2"/>
          <w:szCs w:val="2"/>
          <w:rtl/>
        </w:rPr>
        <w:t xml:space="preserve">  </w:t>
      </w:r>
      <w:r w:rsidRPr="00737CED">
        <w:rPr>
          <w:rFonts w:ascii="QCF_P558" w:hAnsi="QCF_P558" w:cs="QCF_P558"/>
          <w:color w:val="000000"/>
          <w:sz w:val="32"/>
          <w:szCs w:val="32"/>
          <w:rtl/>
        </w:rPr>
        <w:t>ﮟ</w:t>
      </w:r>
      <w:r w:rsidRPr="00737CED">
        <w:rPr>
          <w:rFonts w:ascii="QCF_P558" w:hAnsi="QCF_P558" w:cs="QCF_P558"/>
          <w:color w:val="000000"/>
          <w:sz w:val="2"/>
          <w:szCs w:val="2"/>
          <w:rtl/>
        </w:rPr>
        <w:t xml:space="preserve"> </w:t>
      </w:r>
      <w:r w:rsidRPr="00737CED">
        <w:rPr>
          <w:rFonts w:ascii="QCF_P558" w:hAnsi="QCF_P558" w:cs="QCF_P558"/>
          <w:color w:val="000000"/>
          <w:sz w:val="32"/>
          <w:szCs w:val="32"/>
          <w:rtl/>
        </w:rPr>
        <w:t>ﮠ</w:t>
      </w:r>
      <w:r w:rsidRPr="00737CED">
        <w:rPr>
          <w:rFonts w:ascii="QCF_P558" w:hAnsi="QCF_P558" w:cs="QCF_P558"/>
          <w:color w:val="000000"/>
          <w:sz w:val="2"/>
          <w:szCs w:val="2"/>
          <w:rtl/>
        </w:rPr>
        <w:t xml:space="preserve"> </w:t>
      </w:r>
      <w:r w:rsidRPr="00737CED">
        <w:rPr>
          <w:rFonts w:ascii="QCF_P558" w:hAnsi="QCF_P558" w:cs="QCF_P558"/>
          <w:color w:val="000000"/>
          <w:sz w:val="32"/>
          <w:szCs w:val="32"/>
          <w:rtl/>
        </w:rPr>
        <w:t>ﮡ</w:t>
      </w:r>
      <w:r w:rsidRPr="00737CED">
        <w:rPr>
          <w:rFonts w:ascii="QCF_P558" w:hAnsi="QCF_P558" w:cs="QCF_P558"/>
          <w:color w:val="000000"/>
          <w:sz w:val="2"/>
          <w:szCs w:val="2"/>
          <w:rtl/>
        </w:rPr>
        <w:t xml:space="preserve"> </w:t>
      </w:r>
      <w:r w:rsidRPr="00737CED">
        <w:rPr>
          <w:rFonts w:ascii="QCF_P558" w:hAnsi="QCF_P558" w:cs="QCF_P558"/>
          <w:color w:val="000000"/>
          <w:sz w:val="32"/>
          <w:szCs w:val="32"/>
          <w:rtl/>
        </w:rPr>
        <w:t>ﮢ</w:t>
      </w:r>
      <w:r w:rsidRPr="00737CED">
        <w:rPr>
          <w:rFonts w:ascii="QCF_P558" w:hAnsi="QCF_P558" w:cs="QCF_P558"/>
          <w:color w:val="000000"/>
          <w:sz w:val="2"/>
          <w:szCs w:val="2"/>
          <w:rtl/>
        </w:rPr>
        <w:t xml:space="preserve"> </w:t>
      </w:r>
      <w:r w:rsidRPr="00737CED">
        <w:rPr>
          <w:rFonts w:ascii="QCF_P558" w:hAnsi="QCF_P558" w:cs="QCF_P558"/>
          <w:color w:val="000000"/>
          <w:sz w:val="32"/>
          <w:szCs w:val="32"/>
          <w:rtl/>
        </w:rPr>
        <w:t>ﮣ</w:t>
      </w:r>
      <w:r w:rsidRPr="00737CED">
        <w:rPr>
          <w:rFonts w:ascii="QCF_P558" w:hAnsi="QCF_P558" w:cs="QCF_P558"/>
          <w:color w:val="000000"/>
          <w:sz w:val="2"/>
          <w:szCs w:val="2"/>
          <w:rtl/>
        </w:rPr>
        <w:t xml:space="preserve"> </w:t>
      </w:r>
      <w:r w:rsidRPr="00737CED">
        <w:rPr>
          <w:rFonts w:ascii="QCF_P558" w:hAnsi="QCF_P558" w:cs="QCF_P558"/>
          <w:color w:val="000000"/>
          <w:sz w:val="32"/>
          <w:szCs w:val="32"/>
          <w:rtl/>
        </w:rPr>
        <w:t>ﮤ</w:t>
      </w:r>
      <w:r w:rsidRPr="00737CED">
        <w:rPr>
          <w:rFonts w:ascii="QCF_P558" w:hAnsi="QCF_P558" w:cs="QCF_P558"/>
          <w:color w:val="000000"/>
          <w:sz w:val="2"/>
          <w:szCs w:val="2"/>
          <w:rtl/>
        </w:rPr>
        <w:t xml:space="preserve"> </w:t>
      </w:r>
      <w:r w:rsidRPr="00737CED">
        <w:rPr>
          <w:rFonts w:ascii="QCF_P558" w:hAnsi="QCF_P558" w:cs="QCF_P558"/>
          <w:color w:val="000000"/>
          <w:sz w:val="32"/>
          <w:szCs w:val="32"/>
          <w:rtl/>
        </w:rPr>
        <w:t>ﮥﮦ</w:t>
      </w:r>
      <w:r w:rsidRPr="00737CED">
        <w:rPr>
          <w:rFonts w:ascii="QCF_BSML" w:hAnsi="QCF_BSML" w:cs="QCF_BSML"/>
          <w:color w:val="000000"/>
          <w:sz w:val="32"/>
          <w:szCs w:val="32"/>
          <w:rtl/>
        </w:rPr>
        <w:t>ﮊ</w:t>
      </w:r>
      <w:r w:rsidRPr="00737CED">
        <w:rPr>
          <w:rFonts w:ascii="Lotus Linotype" w:hAnsi="Lotus Linotype" w:cs="Lotus Linotype"/>
          <w:color w:val="000000"/>
          <w:sz w:val="32"/>
          <w:rtl/>
        </w:rPr>
        <w:t xml:space="preserve"> [الطلاق:2</w:t>
      </w:r>
      <w:r w:rsidRPr="00737CED">
        <w:rPr>
          <w:rFonts w:ascii="Lotus Linotype" w:hAnsi="Lotus Linotype" w:cs="Lotus Linotype" w:hint="cs"/>
          <w:color w:val="000000"/>
          <w:sz w:val="32"/>
          <w:rtl/>
        </w:rPr>
        <w:t>،</w:t>
      </w:r>
      <w:r w:rsidRPr="00737CED">
        <w:rPr>
          <w:rFonts w:ascii="Lotus Linotype" w:hAnsi="Lotus Linotype" w:cs="Lotus Linotype"/>
          <w:color w:val="000000"/>
          <w:sz w:val="32"/>
          <w:rtl/>
        </w:rPr>
        <w:t>3]</w:t>
      </w:r>
      <w:r w:rsidRPr="00737CED">
        <w:rPr>
          <w:rFonts w:ascii="Lotus Linotype" w:hAnsi="Lotus Linotype" w:cs="Lotus Linotype"/>
          <w:color w:val="000000"/>
          <w:sz w:val="32"/>
          <w:szCs w:val="32"/>
          <w:rtl/>
        </w:rPr>
        <w:t xml:space="preserve">، وقال الله تعالى: </w:t>
      </w:r>
      <w:r w:rsidRPr="00737CED">
        <w:rPr>
          <w:rFonts w:ascii="QCF_BSML" w:hAnsi="QCF_BSML" w:cs="QCF_BSML"/>
          <w:color w:val="000000"/>
          <w:sz w:val="32"/>
          <w:szCs w:val="32"/>
          <w:rtl/>
        </w:rPr>
        <w:t>ﮋ</w:t>
      </w:r>
      <w:r w:rsidRPr="00737CED">
        <w:rPr>
          <w:rFonts w:ascii="QCF_P558" w:hAnsi="QCF_P558" w:cs="QCF_P558"/>
          <w:color w:val="000000"/>
          <w:sz w:val="32"/>
          <w:szCs w:val="32"/>
          <w:rtl/>
        </w:rPr>
        <w:t>ﰀ</w:t>
      </w:r>
      <w:r w:rsidRPr="00737CED">
        <w:rPr>
          <w:rFonts w:ascii="QCF_P558" w:hAnsi="QCF_P558" w:cs="QCF_P558"/>
          <w:color w:val="000000"/>
          <w:sz w:val="2"/>
          <w:szCs w:val="2"/>
          <w:rtl/>
        </w:rPr>
        <w:t xml:space="preserve"> </w:t>
      </w:r>
      <w:r w:rsidRPr="00737CED">
        <w:rPr>
          <w:rFonts w:ascii="QCF_P558" w:hAnsi="QCF_P558" w:cs="QCF_P558"/>
          <w:color w:val="000000"/>
          <w:sz w:val="32"/>
          <w:szCs w:val="32"/>
          <w:rtl/>
        </w:rPr>
        <w:t>ﰁ</w:t>
      </w:r>
      <w:r w:rsidRPr="00737CED">
        <w:rPr>
          <w:rFonts w:ascii="QCF_P558" w:hAnsi="QCF_P558" w:cs="QCF_P558"/>
          <w:color w:val="000000"/>
          <w:sz w:val="2"/>
          <w:szCs w:val="2"/>
          <w:rtl/>
        </w:rPr>
        <w:t xml:space="preserve"> </w:t>
      </w:r>
      <w:r w:rsidRPr="00737CED">
        <w:rPr>
          <w:rFonts w:ascii="QCF_P558" w:hAnsi="QCF_P558" w:cs="QCF_P558"/>
          <w:color w:val="000000"/>
          <w:sz w:val="32"/>
          <w:szCs w:val="32"/>
          <w:rtl/>
        </w:rPr>
        <w:t>ﰂ</w:t>
      </w:r>
      <w:r w:rsidRPr="00737CED">
        <w:rPr>
          <w:rFonts w:ascii="QCF_P558" w:hAnsi="QCF_P558" w:cs="QCF_P558"/>
          <w:color w:val="000000"/>
          <w:sz w:val="2"/>
          <w:szCs w:val="2"/>
          <w:rtl/>
        </w:rPr>
        <w:t xml:space="preserve"> </w:t>
      </w:r>
      <w:r w:rsidRPr="00737CED">
        <w:rPr>
          <w:rFonts w:ascii="QCF_P558" w:hAnsi="QCF_P558" w:cs="QCF_P558"/>
          <w:color w:val="000000"/>
          <w:sz w:val="32"/>
          <w:szCs w:val="32"/>
          <w:rtl/>
        </w:rPr>
        <w:t>ﰃ</w:t>
      </w:r>
      <w:r w:rsidRPr="00737CED">
        <w:rPr>
          <w:rFonts w:ascii="QCF_P558" w:hAnsi="QCF_P558" w:cs="QCF_P558"/>
          <w:color w:val="000000"/>
          <w:sz w:val="2"/>
          <w:szCs w:val="2"/>
          <w:rtl/>
        </w:rPr>
        <w:t xml:space="preserve"> </w:t>
      </w:r>
      <w:r w:rsidRPr="00737CED">
        <w:rPr>
          <w:rFonts w:ascii="QCF_P558" w:hAnsi="QCF_P558" w:cs="QCF_P558"/>
          <w:color w:val="000000"/>
          <w:sz w:val="32"/>
          <w:szCs w:val="32"/>
          <w:rtl/>
        </w:rPr>
        <w:t>ﰄ</w:t>
      </w:r>
      <w:r w:rsidRPr="00737CED">
        <w:rPr>
          <w:rFonts w:ascii="QCF_P558" w:hAnsi="QCF_P558" w:cs="QCF_P558"/>
          <w:color w:val="000000"/>
          <w:sz w:val="2"/>
          <w:szCs w:val="2"/>
          <w:rtl/>
        </w:rPr>
        <w:t xml:space="preserve">     </w:t>
      </w:r>
      <w:r w:rsidRPr="00737CED">
        <w:rPr>
          <w:rFonts w:ascii="QCF_P558" w:hAnsi="QCF_P558" w:cs="QCF_P558"/>
          <w:color w:val="000000"/>
          <w:sz w:val="32"/>
          <w:szCs w:val="32"/>
          <w:rtl/>
        </w:rPr>
        <w:t>ﰅ</w:t>
      </w:r>
      <w:r w:rsidRPr="00737CED">
        <w:rPr>
          <w:rFonts w:ascii="QCF_P558" w:hAnsi="QCF_P558" w:cs="QCF_P558"/>
          <w:color w:val="000000"/>
          <w:sz w:val="2"/>
          <w:szCs w:val="2"/>
          <w:rtl/>
        </w:rPr>
        <w:t xml:space="preserve"> </w:t>
      </w:r>
      <w:r w:rsidRPr="00737CED">
        <w:rPr>
          <w:rFonts w:ascii="QCF_P558" w:hAnsi="QCF_P558" w:cs="QCF_P558"/>
          <w:color w:val="000000"/>
          <w:sz w:val="32"/>
          <w:szCs w:val="32"/>
          <w:rtl/>
        </w:rPr>
        <w:t>ﰆ</w:t>
      </w:r>
      <w:r w:rsidRPr="00737CED">
        <w:rPr>
          <w:rFonts w:ascii="QCF_P558" w:hAnsi="QCF_P558" w:cs="QCF_P558"/>
          <w:color w:val="000000"/>
          <w:sz w:val="2"/>
          <w:szCs w:val="2"/>
          <w:rtl/>
        </w:rPr>
        <w:t xml:space="preserve"> </w:t>
      </w:r>
      <w:r w:rsidRPr="00737CED">
        <w:rPr>
          <w:rFonts w:ascii="QCF_P558" w:hAnsi="QCF_P558" w:cs="QCF_P558"/>
          <w:color w:val="000000"/>
          <w:sz w:val="32"/>
          <w:szCs w:val="32"/>
          <w:rtl/>
        </w:rPr>
        <w:t>ﰇ</w:t>
      </w:r>
      <w:r w:rsidRPr="00737CED">
        <w:rPr>
          <w:rFonts w:ascii="QCF_P558" w:hAnsi="QCF_P558" w:cs="QCF_P558"/>
          <w:color w:val="000000"/>
          <w:sz w:val="2"/>
          <w:szCs w:val="2"/>
          <w:rtl/>
        </w:rPr>
        <w:t xml:space="preserve"> </w:t>
      </w:r>
      <w:r w:rsidRPr="00737CED">
        <w:rPr>
          <w:rFonts w:ascii="QCF_P558" w:hAnsi="QCF_P558" w:cs="QCF_P558"/>
          <w:color w:val="000000"/>
          <w:sz w:val="32"/>
          <w:szCs w:val="32"/>
          <w:rtl/>
        </w:rPr>
        <w:t>ﰈ</w:t>
      </w:r>
      <w:r w:rsidRPr="00737CED">
        <w:rPr>
          <w:rFonts w:ascii="QCF_BSML" w:hAnsi="QCF_BSML" w:cs="QCF_BSML"/>
          <w:color w:val="000000"/>
          <w:sz w:val="32"/>
          <w:szCs w:val="32"/>
          <w:rtl/>
        </w:rPr>
        <w:t>ﮊ</w:t>
      </w:r>
      <w:r w:rsidRPr="00737CED">
        <w:rPr>
          <w:rFonts w:ascii="Lotus Linotype" w:hAnsi="Lotus Linotype" w:cs="Lotus Linotype"/>
          <w:color w:val="000000"/>
          <w:sz w:val="32"/>
          <w:rtl/>
        </w:rPr>
        <w:t xml:space="preserve"> [الطلاق:5]</w:t>
      </w:r>
      <w:r w:rsidRPr="00737CED">
        <w:rPr>
          <w:rFonts w:ascii="Lotus Linotype" w:hAnsi="Lotus Linotype" w:cs="Lotus Linotype" w:hint="cs"/>
          <w:color w:val="000000"/>
          <w:sz w:val="32"/>
          <w:szCs w:val="32"/>
          <w:rtl/>
        </w:rPr>
        <w:t>.</w:t>
      </w:r>
    </w:p>
    <w:p w:rsidR="000B7DE2" w:rsidRPr="00737CED" w:rsidRDefault="000B7DE2" w:rsidP="000B7DE2">
      <w:pPr>
        <w:widowControl w:val="0"/>
        <w:tabs>
          <w:tab w:val="left" w:pos="990"/>
        </w:tabs>
        <w:spacing w:before="120" w:after="120" w:line="180" w:lineRule="auto"/>
        <w:ind w:left="849"/>
        <w:jc w:val="both"/>
        <w:rPr>
          <w:rFonts w:ascii="Lotus Linotype" w:hAnsi="Lotus Linotype" w:cs="Lotus Linotype"/>
          <w:color w:val="000000"/>
          <w:sz w:val="32"/>
          <w:szCs w:val="32"/>
        </w:rPr>
      </w:pPr>
      <w:r w:rsidRPr="00737CED">
        <w:rPr>
          <w:rFonts w:ascii="Lotus Linotype" w:hAnsi="Lotus Linotype" w:cs="Lotus Linotype"/>
          <w:color w:val="000000"/>
          <w:sz w:val="32"/>
          <w:szCs w:val="32"/>
          <w:rtl/>
        </w:rPr>
        <w:t xml:space="preserve">وقد ضمن سبحانه للمتقين النجاة من النار بقوله تعالى: </w:t>
      </w:r>
      <w:r w:rsidRPr="00737CED">
        <w:rPr>
          <w:rFonts w:ascii="QCF_BSML" w:hAnsi="QCF_BSML" w:cs="QCF_BSML"/>
          <w:color w:val="000000"/>
          <w:sz w:val="32"/>
          <w:szCs w:val="32"/>
          <w:rtl/>
        </w:rPr>
        <w:t>ﮋ</w:t>
      </w:r>
      <w:r w:rsidRPr="00737CED">
        <w:rPr>
          <w:rFonts w:ascii="QCF_P310" w:hAnsi="QCF_P310" w:cs="QCF_P310"/>
          <w:color w:val="000000"/>
          <w:sz w:val="32"/>
          <w:szCs w:val="32"/>
          <w:rtl/>
        </w:rPr>
        <w:t>ﮛ</w:t>
      </w:r>
      <w:r w:rsidRPr="00737CED">
        <w:rPr>
          <w:rFonts w:ascii="QCF_P310" w:hAnsi="QCF_P310" w:cs="QCF_P310"/>
          <w:color w:val="000000"/>
          <w:sz w:val="2"/>
          <w:szCs w:val="2"/>
          <w:rtl/>
        </w:rPr>
        <w:t xml:space="preserve"> </w:t>
      </w:r>
      <w:r w:rsidRPr="00737CED">
        <w:rPr>
          <w:rFonts w:ascii="QCF_P310" w:hAnsi="QCF_P310" w:cs="QCF_P310"/>
          <w:color w:val="000000"/>
          <w:sz w:val="32"/>
          <w:szCs w:val="32"/>
          <w:rtl/>
        </w:rPr>
        <w:t>ﮜ</w:t>
      </w:r>
      <w:r w:rsidRPr="00737CED">
        <w:rPr>
          <w:rFonts w:ascii="QCF_P310" w:hAnsi="QCF_P310" w:cs="QCF_P310"/>
          <w:color w:val="000000"/>
          <w:sz w:val="2"/>
          <w:szCs w:val="2"/>
          <w:rtl/>
        </w:rPr>
        <w:t xml:space="preserve"> </w:t>
      </w:r>
      <w:r w:rsidRPr="00737CED">
        <w:rPr>
          <w:rFonts w:ascii="QCF_P310" w:hAnsi="QCF_P310" w:cs="QCF_P310"/>
          <w:color w:val="000000"/>
          <w:sz w:val="32"/>
          <w:szCs w:val="32"/>
          <w:rtl/>
        </w:rPr>
        <w:t>ﮝ</w:t>
      </w:r>
      <w:r w:rsidRPr="00737CED">
        <w:rPr>
          <w:rFonts w:ascii="QCF_P310" w:hAnsi="QCF_P310" w:cs="QCF_P310"/>
          <w:color w:val="000000"/>
          <w:sz w:val="2"/>
          <w:szCs w:val="2"/>
          <w:rtl/>
        </w:rPr>
        <w:t xml:space="preserve"> </w:t>
      </w:r>
      <w:r w:rsidRPr="00737CED">
        <w:rPr>
          <w:rFonts w:ascii="QCF_P310" w:hAnsi="QCF_P310" w:cs="QCF_P310"/>
          <w:color w:val="000000"/>
          <w:sz w:val="32"/>
          <w:szCs w:val="32"/>
          <w:rtl/>
        </w:rPr>
        <w:t>ﮞ</w:t>
      </w:r>
      <w:r w:rsidRPr="00737CED">
        <w:rPr>
          <w:rFonts w:ascii="QCF_BSML" w:hAnsi="QCF_BSML" w:cs="QCF_BSML"/>
          <w:color w:val="000000"/>
          <w:sz w:val="32"/>
          <w:szCs w:val="32"/>
          <w:rtl/>
        </w:rPr>
        <w:t>ﮊ</w:t>
      </w:r>
      <w:r w:rsidRPr="00737CED">
        <w:rPr>
          <w:rFonts w:ascii="Lotus Linotype" w:hAnsi="Lotus Linotype" w:cs="Lotus Linotype"/>
          <w:color w:val="000000"/>
          <w:sz w:val="32"/>
          <w:rtl/>
        </w:rPr>
        <w:t xml:space="preserve"> [مريم:72]</w:t>
      </w:r>
      <w:r w:rsidRPr="00737CED">
        <w:rPr>
          <w:rFonts w:ascii="Lotus Linotype" w:hAnsi="Lotus Linotype" w:cs="Lotus Linotype" w:hint="cs"/>
          <w:color w:val="000000"/>
          <w:sz w:val="32"/>
          <w:szCs w:val="32"/>
          <w:rtl/>
        </w:rPr>
        <w:t xml:space="preserve">، </w:t>
      </w:r>
      <w:r w:rsidRPr="00737CED">
        <w:rPr>
          <w:rFonts w:ascii="Lotus Linotype" w:hAnsi="Lotus Linotype" w:cs="Lotus Linotype"/>
          <w:color w:val="000000"/>
          <w:sz w:val="32"/>
          <w:szCs w:val="32"/>
          <w:rtl/>
        </w:rPr>
        <w:t xml:space="preserve">وضمن سبحانه للمتقين دخول الجنة بقوله تعالى: </w:t>
      </w:r>
      <w:r w:rsidRPr="00737CED">
        <w:rPr>
          <w:rFonts w:ascii="QCF_BSML" w:hAnsi="QCF_BSML" w:cs="QCF_BSML"/>
          <w:color w:val="000000"/>
          <w:sz w:val="32"/>
          <w:szCs w:val="32"/>
          <w:rtl/>
        </w:rPr>
        <w:t>ﮋ</w:t>
      </w:r>
      <w:r w:rsidRPr="00737CED">
        <w:rPr>
          <w:rFonts w:ascii="QCF_P309" w:hAnsi="QCF_P309" w:cs="QCF_P309"/>
          <w:color w:val="000000"/>
          <w:sz w:val="32"/>
          <w:szCs w:val="32"/>
          <w:rtl/>
        </w:rPr>
        <w:t>ﯼ</w:t>
      </w:r>
      <w:r w:rsidRPr="00737CED">
        <w:rPr>
          <w:rFonts w:ascii="QCF_P309" w:hAnsi="QCF_P309" w:cs="QCF_P309"/>
          <w:color w:val="000000"/>
          <w:sz w:val="2"/>
          <w:szCs w:val="2"/>
          <w:rtl/>
        </w:rPr>
        <w:t xml:space="preserve"> </w:t>
      </w:r>
      <w:r w:rsidRPr="00737CED">
        <w:rPr>
          <w:rFonts w:ascii="QCF_P309" w:hAnsi="QCF_P309" w:cs="QCF_P309"/>
          <w:color w:val="000000"/>
          <w:sz w:val="32"/>
          <w:szCs w:val="32"/>
          <w:rtl/>
        </w:rPr>
        <w:t>ﯽ</w:t>
      </w:r>
      <w:r w:rsidRPr="00737CED">
        <w:rPr>
          <w:rFonts w:ascii="QCF_P309" w:hAnsi="QCF_P309" w:cs="QCF_P309"/>
          <w:color w:val="000000"/>
          <w:sz w:val="2"/>
          <w:szCs w:val="2"/>
          <w:rtl/>
        </w:rPr>
        <w:t xml:space="preserve">    </w:t>
      </w:r>
      <w:r w:rsidRPr="00737CED">
        <w:rPr>
          <w:rFonts w:ascii="QCF_P309" w:hAnsi="QCF_P309" w:cs="QCF_P309"/>
          <w:color w:val="000000"/>
          <w:sz w:val="32"/>
          <w:szCs w:val="32"/>
          <w:rtl/>
        </w:rPr>
        <w:t>ﯾ</w:t>
      </w:r>
      <w:r w:rsidRPr="00737CED">
        <w:rPr>
          <w:rFonts w:ascii="QCF_P309" w:hAnsi="QCF_P309" w:cs="QCF_P309"/>
          <w:color w:val="000000"/>
          <w:sz w:val="2"/>
          <w:szCs w:val="2"/>
          <w:rtl/>
        </w:rPr>
        <w:t xml:space="preserve"> </w:t>
      </w:r>
      <w:r w:rsidRPr="00737CED">
        <w:rPr>
          <w:rFonts w:ascii="QCF_P309" w:hAnsi="QCF_P309" w:cs="QCF_P309"/>
          <w:color w:val="000000"/>
          <w:sz w:val="32"/>
          <w:szCs w:val="32"/>
          <w:rtl/>
        </w:rPr>
        <w:t>ﯿ</w:t>
      </w:r>
      <w:r w:rsidRPr="00737CED">
        <w:rPr>
          <w:rFonts w:ascii="QCF_P309" w:hAnsi="QCF_P309" w:cs="QCF_P309"/>
          <w:color w:val="000000"/>
          <w:sz w:val="2"/>
          <w:szCs w:val="2"/>
          <w:rtl/>
        </w:rPr>
        <w:t xml:space="preserve"> </w:t>
      </w:r>
      <w:r w:rsidRPr="00737CED">
        <w:rPr>
          <w:rFonts w:ascii="QCF_P309" w:hAnsi="QCF_P309" w:cs="QCF_P309"/>
          <w:color w:val="000000"/>
          <w:sz w:val="32"/>
          <w:szCs w:val="32"/>
          <w:rtl/>
        </w:rPr>
        <w:t>ﰀ</w:t>
      </w:r>
      <w:r w:rsidRPr="00737CED">
        <w:rPr>
          <w:rFonts w:ascii="QCF_P309" w:hAnsi="QCF_P309" w:cs="QCF_P309"/>
          <w:color w:val="000000"/>
          <w:sz w:val="2"/>
          <w:szCs w:val="2"/>
          <w:rtl/>
        </w:rPr>
        <w:t xml:space="preserve"> </w:t>
      </w:r>
      <w:r w:rsidRPr="00737CED">
        <w:rPr>
          <w:rFonts w:ascii="QCF_P309" w:hAnsi="QCF_P309" w:cs="QCF_P309"/>
          <w:color w:val="000000"/>
          <w:sz w:val="32"/>
          <w:szCs w:val="32"/>
          <w:rtl/>
        </w:rPr>
        <w:t>ﰁ</w:t>
      </w:r>
      <w:r w:rsidRPr="00737CED">
        <w:rPr>
          <w:rFonts w:ascii="QCF_P309" w:hAnsi="QCF_P309" w:cs="QCF_P309"/>
          <w:color w:val="000000"/>
          <w:sz w:val="2"/>
          <w:szCs w:val="2"/>
          <w:rtl/>
        </w:rPr>
        <w:t xml:space="preserve"> </w:t>
      </w:r>
      <w:r w:rsidRPr="00737CED">
        <w:rPr>
          <w:rFonts w:ascii="QCF_P309" w:hAnsi="QCF_P309" w:cs="QCF_P309"/>
          <w:color w:val="000000"/>
          <w:sz w:val="32"/>
          <w:szCs w:val="32"/>
          <w:rtl/>
        </w:rPr>
        <w:t>ﰂ</w:t>
      </w:r>
      <w:r w:rsidRPr="00737CED">
        <w:rPr>
          <w:rFonts w:ascii="QCF_P309" w:hAnsi="QCF_P309" w:cs="QCF_P309"/>
          <w:color w:val="000000"/>
          <w:sz w:val="2"/>
          <w:szCs w:val="2"/>
          <w:rtl/>
        </w:rPr>
        <w:t xml:space="preserve"> </w:t>
      </w:r>
      <w:r w:rsidRPr="00737CED">
        <w:rPr>
          <w:rFonts w:ascii="QCF_P309" w:hAnsi="QCF_P309" w:cs="QCF_P309"/>
          <w:color w:val="000000"/>
          <w:sz w:val="32"/>
          <w:szCs w:val="32"/>
          <w:rtl/>
        </w:rPr>
        <w:t>ﰃ</w:t>
      </w:r>
      <w:r w:rsidRPr="00737CED">
        <w:rPr>
          <w:rFonts w:ascii="QCF_P309" w:hAnsi="QCF_P309" w:cs="QCF_P309"/>
          <w:color w:val="000000"/>
          <w:sz w:val="2"/>
          <w:szCs w:val="2"/>
          <w:rtl/>
        </w:rPr>
        <w:t xml:space="preserve">       </w:t>
      </w:r>
      <w:r w:rsidRPr="00737CED">
        <w:rPr>
          <w:rFonts w:ascii="QCF_P309" w:hAnsi="QCF_P309" w:cs="QCF_P309"/>
          <w:color w:val="000000"/>
          <w:sz w:val="32"/>
          <w:szCs w:val="32"/>
          <w:rtl/>
        </w:rPr>
        <w:t>ﰄ</w:t>
      </w:r>
      <w:r w:rsidRPr="00737CED">
        <w:rPr>
          <w:rFonts w:ascii="QCF_BSML" w:hAnsi="QCF_BSML" w:cs="QCF_BSML"/>
          <w:color w:val="000000"/>
          <w:sz w:val="32"/>
          <w:szCs w:val="32"/>
          <w:rtl/>
        </w:rPr>
        <w:t>ﮊ</w:t>
      </w:r>
      <w:r w:rsidRPr="00737CED">
        <w:rPr>
          <w:rFonts w:ascii="Lotus Linotype" w:hAnsi="Lotus Linotype" w:cs="Lotus Linotype"/>
          <w:color w:val="000000"/>
          <w:sz w:val="32"/>
          <w:szCs w:val="32"/>
          <w:rtl/>
        </w:rPr>
        <w:t xml:space="preserve"> </w:t>
      </w:r>
      <w:r w:rsidRPr="00737CED">
        <w:rPr>
          <w:rFonts w:ascii="Lotus Linotype" w:hAnsi="Lotus Linotype" w:cs="Lotus Linotype"/>
          <w:color w:val="000000"/>
          <w:sz w:val="32"/>
          <w:rtl/>
        </w:rPr>
        <w:t>[مريم:63]</w:t>
      </w:r>
      <w:r w:rsidRPr="00737CED">
        <w:rPr>
          <w:rFonts w:ascii="Lotus Linotype" w:hAnsi="Lotus Linotype" w:cs="Lotus Linotype"/>
          <w:color w:val="000000"/>
          <w:sz w:val="32"/>
          <w:szCs w:val="32"/>
          <w:rtl/>
        </w:rPr>
        <w:t>، وكل من كان في التقوى أكمل كان أعلى منزلة في الجنة وأفضل</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قال الله تعالى: </w:t>
      </w:r>
      <w:r w:rsidRPr="00737CED">
        <w:rPr>
          <w:rFonts w:ascii="QCF_BSML" w:hAnsi="QCF_BSML" w:cs="QCF_BSML"/>
          <w:color w:val="000000"/>
          <w:sz w:val="32"/>
          <w:szCs w:val="32"/>
          <w:rtl/>
        </w:rPr>
        <w:t>ﮋ</w:t>
      </w:r>
      <w:r w:rsidRPr="00737CED">
        <w:rPr>
          <w:rFonts w:ascii="QCF_P531" w:hAnsi="QCF_P531" w:cs="QCF_P531"/>
          <w:color w:val="000000"/>
          <w:sz w:val="32"/>
          <w:szCs w:val="32"/>
          <w:rtl/>
        </w:rPr>
        <w:t>ﭪ</w:t>
      </w:r>
      <w:r w:rsidRPr="00737CED">
        <w:rPr>
          <w:rFonts w:ascii="QCF_P531" w:hAnsi="QCF_P531" w:cs="QCF_P531"/>
          <w:color w:val="000000"/>
          <w:sz w:val="2"/>
          <w:szCs w:val="2"/>
          <w:rtl/>
        </w:rPr>
        <w:t xml:space="preserve"> </w:t>
      </w:r>
      <w:r w:rsidRPr="00737CED">
        <w:rPr>
          <w:rFonts w:ascii="QCF_P531" w:hAnsi="QCF_P531" w:cs="QCF_P531"/>
          <w:color w:val="000000"/>
          <w:sz w:val="32"/>
          <w:szCs w:val="32"/>
          <w:rtl/>
        </w:rPr>
        <w:t>ﭫ</w:t>
      </w:r>
      <w:r w:rsidRPr="00737CED">
        <w:rPr>
          <w:rFonts w:ascii="QCF_P531" w:hAnsi="QCF_P531" w:cs="QCF_P531"/>
          <w:color w:val="000000"/>
          <w:sz w:val="2"/>
          <w:szCs w:val="2"/>
          <w:rtl/>
        </w:rPr>
        <w:t xml:space="preserve">   </w:t>
      </w:r>
      <w:r w:rsidRPr="00737CED">
        <w:rPr>
          <w:rFonts w:ascii="QCF_P531" w:hAnsi="QCF_P531" w:cs="QCF_P531"/>
          <w:color w:val="000000"/>
          <w:sz w:val="32"/>
          <w:szCs w:val="32"/>
          <w:rtl/>
        </w:rPr>
        <w:t>ﭬ</w:t>
      </w:r>
      <w:r w:rsidRPr="00737CED">
        <w:rPr>
          <w:rFonts w:ascii="QCF_P531" w:hAnsi="QCF_P531" w:cs="QCF_P531"/>
          <w:color w:val="000000"/>
          <w:sz w:val="2"/>
          <w:szCs w:val="2"/>
          <w:rtl/>
        </w:rPr>
        <w:t xml:space="preserve"> </w:t>
      </w:r>
      <w:r w:rsidRPr="00737CED">
        <w:rPr>
          <w:rFonts w:ascii="QCF_P531" w:hAnsi="QCF_P531" w:cs="QCF_P531"/>
          <w:color w:val="000000"/>
          <w:sz w:val="32"/>
          <w:szCs w:val="32"/>
          <w:rtl/>
        </w:rPr>
        <w:t>ﭭ</w:t>
      </w:r>
      <w:r w:rsidRPr="00737CED">
        <w:rPr>
          <w:rFonts w:ascii="QCF_P531" w:hAnsi="QCF_P531" w:cs="QCF_P531"/>
          <w:color w:val="000000"/>
          <w:sz w:val="2"/>
          <w:szCs w:val="2"/>
          <w:rtl/>
        </w:rPr>
        <w:t xml:space="preserve"> </w:t>
      </w:r>
      <w:r w:rsidRPr="00737CED">
        <w:rPr>
          <w:rFonts w:ascii="QCF_P531" w:hAnsi="QCF_P531" w:cs="QCF_P531"/>
          <w:color w:val="000000"/>
          <w:sz w:val="32"/>
          <w:szCs w:val="32"/>
          <w:rtl/>
        </w:rPr>
        <w:t>ﭮ</w:t>
      </w:r>
      <w:r w:rsidRPr="00737CED">
        <w:rPr>
          <w:rFonts w:ascii="QCF_P531" w:hAnsi="QCF_P531" w:cs="QCF_P531"/>
          <w:color w:val="000000"/>
          <w:sz w:val="2"/>
          <w:szCs w:val="2"/>
          <w:rtl/>
        </w:rPr>
        <w:t xml:space="preserve"> </w:t>
      </w:r>
      <w:r w:rsidRPr="00737CED">
        <w:rPr>
          <w:rFonts w:ascii="QCF_P531" w:hAnsi="QCF_P531" w:cs="QCF_P531"/>
          <w:color w:val="000000"/>
          <w:sz w:val="32"/>
          <w:szCs w:val="32"/>
          <w:rtl/>
        </w:rPr>
        <w:t>ﭯ</w:t>
      </w:r>
      <w:r w:rsidRPr="00737CED">
        <w:rPr>
          <w:rFonts w:ascii="QCF_P531" w:hAnsi="QCF_P531" w:cs="QCF_P531"/>
          <w:color w:val="000000"/>
          <w:sz w:val="2"/>
          <w:szCs w:val="2"/>
          <w:rtl/>
        </w:rPr>
        <w:t xml:space="preserve"> </w:t>
      </w:r>
      <w:r w:rsidRPr="00737CED">
        <w:rPr>
          <w:rFonts w:ascii="QCF_P531" w:hAnsi="QCF_P531" w:cs="QCF_P531"/>
          <w:color w:val="000000"/>
          <w:sz w:val="32"/>
          <w:szCs w:val="32"/>
          <w:rtl/>
        </w:rPr>
        <w:t>ﭰ</w:t>
      </w:r>
      <w:r w:rsidRPr="00737CED">
        <w:rPr>
          <w:rFonts w:ascii="QCF_P531" w:hAnsi="QCF_P531" w:cs="QCF_P531"/>
          <w:color w:val="000000"/>
          <w:sz w:val="2"/>
          <w:szCs w:val="2"/>
          <w:rtl/>
        </w:rPr>
        <w:t xml:space="preserve"> </w:t>
      </w:r>
      <w:r w:rsidRPr="00737CED">
        <w:rPr>
          <w:rFonts w:ascii="QCF_P531" w:hAnsi="QCF_P531" w:cs="QCF_P531"/>
          <w:color w:val="000000"/>
          <w:sz w:val="32"/>
          <w:szCs w:val="32"/>
          <w:rtl/>
        </w:rPr>
        <w:t>ﭱ</w:t>
      </w:r>
      <w:r w:rsidRPr="00737CED">
        <w:rPr>
          <w:rFonts w:ascii="QCF_P531" w:hAnsi="QCF_P531" w:cs="QCF_P531"/>
          <w:color w:val="000000"/>
          <w:sz w:val="2"/>
          <w:szCs w:val="2"/>
          <w:rtl/>
        </w:rPr>
        <w:t xml:space="preserve"> </w:t>
      </w:r>
      <w:r w:rsidRPr="00737CED">
        <w:rPr>
          <w:rFonts w:ascii="QCF_P531" w:hAnsi="QCF_P531" w:cs="QCF_P531"/>
          <w:color w:val="000000"/>
          <w:sz w:val="32"/>
          <w:szCs w:val="32"/>
          <w:rtl/>
        </w:rPr>
        <w:t>ﭲ</w:t>
      </w:r>
      <w:r w:rsidRPr="00737CED">
        <w:rPr>
          <w:rFonts w:ascii="QCF_P531" w:hAnsi="QCF_P531" w:cs="QCF_P531"/>
          <w:color w:val="000000"/>
          <w:sz w:val="2"/>
          <w:szCs w:val="2"/>
          <w:rtl/>
        </w:rPr>
        <w:t xml:space="preserve"> </w:t>
      </w:r>
      <w:r w:rsidRPr="00737CED">
        <w:rPr>
          <w:rFonts w:ascii="QCF_P531" w:hAnsi="QCF_P531" w:cs="QCF_P531"/>
          <w:color w:val="000000"/>
          <w:sz w:val="32"/>
          <w:szCs w:val="32"/>
          <w:rtl/>
        </w:rPr>
        <w:t>ﭳ</w:t>
      </w:r>
      <w:r w:rsidRPr="00737CED">
        <w:rPr>
          <w:rFonts w:ascii="QCF_P531" w:hAnsi="QCF_P531" w:cs="QCF_P531"/>
          <w:color w:val="000000"/>
          <w:sz w:val="2"/>
          <w:szCs w:val="2"/>
          <w:rtl/>
        </w:rPr>
        <w:t xml:space="preserve"> </w:t>
      </w:r>
      <w:r w:rsidRPr="00737CED">
        <w:rPr>
          <w:rFonts w:ascii="QCF_P531" w:hAnsi="QCF_P531" w:cs="QCF_P531"/>
          <w:color w:val="000000"/>
          <w:sz w:val="32"/>
          <w:szCs w:val="32"/>
          <w:rtl/>
        </w:rPr>
        <w:t>ﭴ</w:t>
      </w:r>
      <w:r w:rsidRPr="00737CED">
        <w:rPr>
          <w:rFonts w:ascii="QCF_P531" w:hAnsi="QCF_P531" w:cs="QCF_P531"/>
          <w:color w:val="000000"/>
          <w:sz w:val="2"/>
          <w:szCs w:val="2"/>
          <w:rtl/>
        </w:rPr>
        <w:t xml:space="preserve"> </w:t>
      </w:r>
      <w:r w:rsidRPr="00737CED">
        <w:rPr>
          <w:rFonts w:ascii="QCF_P531" w:hAnsi="QCF_P531" w:cs="QCF_P531"/>
          <w:color w:val="000000"/>
          <w:sz w:val="32"/>
          <w:szCs w:val="32"/>
          <w:rtl/>
        </w:rPr>
        <w:t>ﭵ</w:t>
      </w:r>
      <w:r w:rsidRPr="00737CED">
        <w:rPr>
          <w:rFonts w:ascii="QCF_BSML" w:hAnsi="QCF_BSML" w:cs="QCF_BSML"/>
          <w:color w:val="000000"/>
          <w:sz w:val="32"/>
          <w:szCs w:val="32"/>
          <w:rtl/>
        </w:rPr>
        <w:t>ﮊ</w:t>
      </w:r>
      <w:r w:rsidRPr="00737CED">
        <w:rPr>
          <w:rFonts w:ascii="Lotus Linotype" w:hAnsi="Lotus Linotype" w:cs="Lotus Linotype"/>
          <w:color w:val="000000"/>
          <w:sz w:val="32"/>
          <w:szCs w:val="32"/>
          <w:rtl/>
        </w:rPr>
        <w:t xml:space="preserve"> </w:t>
      </w:r>
      <w:r w:rsidRPr="00737CED">
        <w:rPr>
          <w:rFonts w:ascii="Lotus Linotype" w:hAnsi="Lotus Linotype" w:cs="Lotus Linotype"/>
          <w:color w:val="000000"/>
          <w:sz w:val="32"/>
          <w:rtl/>
        </w:rPr>
        <w:t>[القمر:54</w:t>
      </w:r>
      <w:r w:rsidRPr="00737CED">
        <w:rPr>
          <w:rFonts w:ascii="Lotus Linotype" w:hAnsi="Lotus Linotype" w:cs="Lotus Linotype" w:hint="cs"/>
          <w:color w:val="000000"/>
          <w:sz w:val="32"/>
          <w:rtl/>
        </w:rPr>
        <w:t>،</w:t>
      </w:r>
      <w:r w:rsidRPr="00737CED">
        <w:rPr>
          <w:rFonts w:ascii="Lotus Linotype" w:hAnsi="Lotus Linotype" w:cs="Lotus Linotype"/>
          <w:color w:val="000000"/>
          <w:sz w:val="32"/>
          <w:rtl/>
        </w:rPr>
        <w:t>55]</w:t>
      </w:r>
      <w:r w:rsidRPr="00737CED">
        <w:rPr>
          <w:rFonts w:ascii="Lotus Linotype" w:hAnsi="Lotus Linotype" w:cs="Lotus Linotype"/>
          <w:color w:val="000000"/>
          <w:sz w:val="32"/>
          <w:szCs w:val="32"/>
          <w:rtl/>
        </w:rPr>
        <w:t>.</w:t>
      </w:r>
    </w:p>
    <w:p w:rsidR="000B7DE2" w:rsidRPr="00737CED" w:rsidRDefault="000B7DE2" w:rsidP="00212E51">
      <w:pPr>
        <w:widowControl w:val="0"/>
        <w:numPr>
          <w:ilvl w:val="0"/>
          <w:numId w:val="14"/>
        </w:numPr>
        <w:tabs>
          <w:tab w:val="clear" w:pos="1590"/>
        </w:tabs>
        <w:spacing w:before="120" w:after="120" w:line="180" w:lineRule="auto"/>
        <w:ind w:left="849" w:right="0" w:hanging="425"/>
        <w:jc w:val="both"/>
        <w:rPr>
          <w:rFonts w:ascii="Lotus Linotype" w:hAnsi="Lotus Linotype" w:cs="Lotus Linotype"/>
          <w:color w:val="000000"/>
          <w:sz w:val="32"/>
          <w:szCs w:val="32"/>
        </w:rPr>
      </w:pPr>
      <w:r w:rsidRPr="00737CED">
        <w:rPr>
          <w:rFonts w:ascii="Lotus Linotype" w:hAnsi="Lotus Linotype" w:cs="Lotus Linotype"/>
          <w:color w:val="000000"/>
          <w:sz w:val="32"/>
          <w:szCs w:val="32"/>
          <w:rtl/>
        </w:rPr>
        <w:t xml:space="preserve">وقوله تعالى: </w:t>
      </w:r>
      <w:r w:rsidRPr="00737CED">
        <w:rPr>
          <w:rFonts w:ascii="QCF_BSML" w:hAnsi="QCF_BSML" w:cs="QCF_BSML"/>
          <w:color w:val="000000"/>
          <w:sz w:val="32"/>
          <w:szCs w:val="32"/>
          <w:rtl/>
        </w:rPr>
        <w:t>ﮋ</w:t>
      </w:r>
      <w:r w:rsidRPr="00737CED">
        <w:rPr>
          <w:rFonts w:ascii="QCF_P032" w:hAnsi="QCF_P032" w:cs="QCF_P032"/>
          <w:color w:val="000000"/>
          <w:sz w:val="32"/>
          <w:szCs w:val="32"/>
          <w:rtl/>
        </w:rPr>
        <w:t>ﭪ</w:t>
      </w:r>
      <w:r w:rsidRPr="00737CED">
        <w:rPr>
          <w:rFonts w:ascii="QCF_P032" w:hAnsi="QCF_P032" w:cs="QCF_P032"/>
          <w:color w:val="000000"/>
          <w:sz w:val="2"/>
          <w:szCs w:val="2"/>
          <w:rtl/>
        </w:rPr>
        <w:t xml:space="preserve"> </w:t>
      </w:r>
      <w:r w:rsidRPr="00737CED">
        <w:rPr>
          <w:rFonts w:ascii="QCF_P032" w:hAnsi="QCF_P032" w:cs="QCF_P032"/>
          <w:color w:val="000000"/>
          <w:sz w:val="32"/>
          <w:szCs w:val="32"/>
          <w:rtl/>
        </w:rPr>
        <w:t>ﭫ</w:t>
      </w:r>
      <w:r w:rsidRPr="00737CED">
        <w:rPr>
          <w:rFonts w:ascii="QCF_P032" w:hAnsi="QCF_P032" w:cs="QCF_P032"/>
          <w:color w:val="000000"/>
          <w:sz w:val="2"/>
          <w:szCs w:val="2"/>
          <w:rtl/>
        </w:rPr>
        <w:t xml:space="preserve"> </w:t>
      </w:r>
      <w:r w:rsidRPr="00737CED">
        <w:rPr>
          <w:rFonts w:ascii="QCF_P032" w:hAnsi="QCF_P032" w:cs="QCF_P032"/>
          <w:color w:val="000000"/>
          <w:sz w:val="32"/>
          <w:szCs w:val="32"/>
          <w:rtl/>
        </w:rPr>
        <w:t>ﭬ</w:t>
      </w:r>
      <w:r w:rsidRPr="00737CED">
        <w:rPr>
          <w:rFonts w:ascii="QCF_P032" w:hAnsi="QCF_P032" w:cs="QCF_P032"/>
          <w:color w:val="000000"/>
          <w:sz w:val="2"/>
          <w:szCs w:val="2"/>
          <w:rtl/>
        </w:rPr>
        <w:t xml:space="preserve"> </w:t>
      </w:r>
      <w:r w:rsidRPr="00737CED">
        <w:rPr>
          <w:rFonts w:ascii="QCF_P032" w:hAnsi="QCF_P032" w:cs="QCF_P032"/>
          <w:color w:val="000000"/>
          <w:sz w:val="32"/>
          <w:szCs w:val="32"/>
          <w:rtl/>
        </w:rPr>
        <w:t>ﭭ</w:t>
      </w:r>
      <w:r w:rsidRPr="00737CED">
        <w:rPr>
          <w:rFonts w:ascii="QCF_BSML" w:hAnsi="QCF_BSML" w:cs="QCF_BSML"/>
          <w:color w:val="000000"/>
          <w:sz w:val="32"/>
          <w:szCs w:val="32"/>
          <w:rtl/>
        </w:rPr>
        <w:t>ﮊ</w:t>
      </w:r>
      <w:r w:rsidRPr="00737CED">
        <w:rPr>
          <w:rFonts w:ascii="Lotus Linotype" w:hAnsi="Lotus Linotype" w:cs="Lotus Linotype"/>
          <w:color w:val="000000"/>
          <w:sz w:val="32"/>
          <w:rtl/>
        </w:rPr>
        <w:t xml:space="preserve"> [البقرة:203]</w:t>
      </w:r>
      <w:r w:rsidRPr="00737CED">
        <w:rPr>
          <w:rFonts w:ascii="Lotus Linotype" w:hAnsi="Lotus Linotype" w:cs="Lotus Linotype"/>
          <w:color w:val="000000"/>
          <w:sz w:val="32"/>
          <w:szCs w:val="32"/>
          <w:rtl/>
        </w:rPr>
        <w:t xml:space="preserve"> تذكير لهم بيوم الحشر والنشور</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فإن </w:t>
      </w:r>
      <w:r w:rsidRPr="00737CED">
        <w:rPr>
          <w:rFonts w:ascii="Lotus Linotype" w:hAnsi="Lotus Linotype" w:cs="Lotus Linotype" w:hint="cs"/>
          <w:color w:val="000000"/>
          <w:sz w:val="32"/>
          <w:szCs w:val="32"/>
          <w:rtl/>
        </w:rPr>
        <w:t>ت</w:t>
      </w:r>
      <w:r w:rsidRPr="00737CED">
        <w:rPr>
          <w:rFonts w:ascii="Lotus Linotype" w:hAnsi="Lotus Linotype" w:cs="Lotus Linotype"/>
          <w:color w:val="000000"/>
          <w:sz w:val="32"/>
          <w:szCs w:val="32"/>
          <w:rtl/>
        </w:rPr>
        <w:t>جمعهم في تلك المشاعر ثم تفرقهم منها ما بين</w:t>
      </w:r>
      <w:r w:rsidRPr="00737CED">
        <w:rPr>
          <w:rFonts w:ascii="Lotus Linotype" w:hAnsi="Lotus Linotype" w:cs="Lotus Linotype" w:hint="cs"/>
          <w:color w:val="000000"/>
          <w:sz w:val="32"/>
          <w:szCs w:val="32"/>
          <w:rtl/>
        </w:rPr>
        <w:t xml:space="preserve"> </w:t>
      </w:r>
      <w:r w:rsidRPr="00737CED">
        <w:rPr>
          <w:rFonts w:ascii="Lotus Linotype" w:hAnsi="Lotus Linotype" w:cs="Lotus Linotype"/>
          <w:color w:val="000000"/>
          <w:sz w:val="32"/>
          <w:szCs w:val="32"/>
          <w:rtl/>
        </w:rPr>
        <w:t>مقبول ومردود ومنقوص من أعظم المذكرات</w:t>
      </w:r>
      <w:r w:rsidRPr="00737CED">
        <w:rPr>
          <w:rFonts w:ascii="Lotus Linotype" w:hAnsi="Lotus Linotype" w:cs="Lotus Linotype" w:hint="cs"/>
          <w:color w:val="000000"/>
          <w:sz w:val="32"/>
          <w:szCs w:val="32"/>
          <w:rtl/>
        </w:rPr>
        <w:t>، يقول تعالى:</w:t>
      </w:r>
      <w:r w:rsidRPr="00737CED">
        <w:rPr>
          <w:rFonts w:ascii="QCF_BSML" w:hAnsi="QCF_BSML" w:cs="QCF_BSML" w:hint="cs"/>
          <w:color w:val="000000"/>
          <w:sz w:val="32"/>
          <w:szCs w:val="32"/>
          <w:rtl/>
        </w:rPr>
        <w:t xml:space="preserve"> </w:t>
      </w:r>
      <w:r w:rsidRPr="00737CED">
        <w:rPr>
          <w:rFonts w:ascii="QCF_BSML" w:hAnsi="QCF_BSML" w:cs="QCF_BSML"/>
          <w:color w:val="000000"/>
          <w:sz w:val="32"/>
          <w:szCs w:val="32"/>
          <w:rtl/>
        </w:rPr>
        <w:t>ﮋ</w:t>
      </w:r>
      <w:r w:rsidRPr="00737CED">
        <w:rPr>
          <w:rFonts w:ascii="QCF_P599" w:hAnsi="QCF_P599" w:cs="QCF_P599"/>
          <w:color w:val="000000"/>
          <w:sz w:val="32"/>
          <w:szCs w:val="32"/>
          <w:rtl/>
        </w:rPr>
        <w:t>ﮀ</w:t>
      </w:r>
      <w:r w:rsidRPr="00737CED">
        <w:rPr>
          <w:rFonts w:ascii="QCF_P599" w:hAnsi="QCF_P599" w:cs="QCF_P599"/>
          <w:color w:val="000000"/>
          <w:sz w:val="2"/>
          <w:szCs w:val="2"/>
          <w:rtl/>
        </w:rPr>
        <w:t xml:space="preserve"> </w:t>
      </w:r>
      <w:r w:rsidRPr="00737CED">
        <w:rPr>
          <w:rFonts w:ascii="QCF_P599" w:hAnsi="QCF_P599" w:cs="QCF_P599"/>
          <w:color w:val="000000"/>
          <w:sz w:val="32"/>
          <w:szCs w:val="32"/>
          <w:rtl/>
        </w:rPr>
        <w:t>ﮁ</w:t>
      </w:r>
      <w:r w:rsidRPr="00737CED">
        <w:rPr>
          <w:rFonts w:ascii="QCF_P599" w:hAnsi="QCF_P599" w:cs="QCF_P599"/>
          <w:color w:val="000000"/>
          <w:sz w:val="2"/>
          <w:szCs w:val="2"/>
          <w:rtl/>
        </w:rPr>
        <w:t xml:space="preserve"> </w:t>
      </w:r>
      <w:r w:rsidRPr="00737CED">
        <w:rPr>
          <w:rFonts w:ascii="QCF_P599" w:hAnsi="QCF_P599" w:cs="QCF_P599"/>
          <w:color w:val="000000"/>
          <w:sz w:val="32"/>
          <w:szCs w:val="32"/>
          <w:rtl/>
        </w:rPr>
        <w:t>ﮂ</w:t>
      </w:r>
      <w:r w:rsidRPr="00737CED">
        <w:rPr>
          <w:rFonts w:ascii="QCF_P599" w:hAnsi="QCF_P599" w:cs="QCF_P599"/>
          <w:color w:val="000000"/>
          <w:sz w:val="2"/>
          <w:szCs w:val="2"/>
          <w:rtl/>
        </w:rPr>
        <w:t xml:space="preserve"> </w:t>
      </w:r>
      <w:r w:rsidRPr="00737CED">
        <w:rPr>
          <w:rFonts w:ascii="QCF_P599" w:hAnsi="QCF_P599" w:cs="QCF_P599"/>
          <w:color w:val="000000"/>
          <w:sz w:val="32"/>
          <w:szCs w:val="32"/>
          <w:rtl/>
        </w:rPr>
        <w:t>ﮃ</w:t>
      </w:r>
      <w:r w:rsidRPr="00737CED">
        <w:rPr>
          <w:rFonts w:ascii="QCF_P599" w:hAnsi="QCF_P599" w:cs="QCF_P599"/>
          <w:color w:val="000000"/>
          <w:sz w:val="2"/>
          <w:szCs w:val="2"/>
          <w:rtl/>
        </w:rPr>
        <w:t xml:space="preserve"> </w:t>
      </w:r>
      <w:r w:rsidRPr="00737CED">
        <w:rPr>
          <w:rFonts w:ascii="QCF_P599" w:hAnsi="QCF_P599" w:cs="QCF_P599"/>
          <w:color w:val="000000"/>
          <w:sz w:val="32"/>
          <w:szCs w:val="32"/>
          <w:rtl/>
        </w:rPr>
        <w:t>ﮄ</w:t>
      </w:r>
      <w:r w:rsidRPr="00737CED">
        <w:rPr>
          <w:rFonts w:ascii="QCF_P599" w:hAnsi="QCF_P599" w:cs="QCF_P599"/>
          <w:color w:val="000000"/>
          <w:sz w:val="2"/>
          <w:szCs w:val="2"/>
          <w:rtl/>
        </w:rPr>
        <w:t xml:space="preserve"> </w:t>
      </w:r>
      <w:r w:rsidRPr="00737CED">
        <w:rPr>
          <w:rFonts w:ascii="QCF_P599" w:hAnsi="QCF_P599" w:cs="QCF_P599"/>
          <w:color w:val="000000"/>
          <w:sz w:val="32"/>
          <w:szCs w:val="32"/>
          <w:rtl/>
        </w:rPr>
        <w:t>ﮅ</w:t>
      </w:r>
      <w:r w:rsidRPr="00737CED">
        <w:rPr>
          <w:rFonts w:ascii="QCF_BSML" w:hAnsi="QCF_BSML" w:cs="QCF_BSML"/>
          <w:color w:val="000000"/>
          <w:sz w:val="32"/>
          <w:szCs w:val="32"/>
          <w:rtl/>
        </w:rPr>
        <w:t>ﮊ</w:t>
      </w:r>
      <w:r w:rsidRPr="00737CED">
        <w:rPr>
          <w:rFonts w:ascii="Lotus Linotype" w:hAnsi="Lotus Linotype" w:cs="Lotus Linotype" w:hint="cs"/>
          <w:color w:val="000000"/>
          <w:sz w:val="32"/>
          <w:rtl/>
        </w:rPr>
        <w:t xml:space="preserve"> </w:t>
      </w:r>
      <w:r w:rsidRPr="00737CED">
        <w:rPr>
          <w:rFonts w:ascii="Lotus Linotype" w:hAnsi="Lotus Linotype" w:cs="Lotus Linotype"/>
          <w:color w:val="000000"/>
          <w:sz w:val="32"/>
          <w:rtl/>
        </w:rPr>
        <w:t>[الزلزلة:6]</w:t>
      </w:r>
      <w:r w:rsidRPr="00737CED">
        <w:rPr>
          <w:rFonts w:ascii="Lotus Linotype" w:hAnsi="Lotus Linotype" w:cs="Lotus Linotype" w:hint="cs"/>
          <w:color w:val="000000"/>
          <w:sz w:val="32"/>
          <w:szCs w:val="32"/>
          <w:rtl/>
        </w:rPr>
        <w:t xml:space="preserve">، </w:t>
      </w:r>
      <w:r w:rsidRPr="00737CED">
        <w:rPr>
          <w:rFonts w:ascii="Lotus Linotype" w:hAnsi="Lotus Linotype" w:cs="Lotus Linotype"/>
          <w:color w:val="000000"/>
          <w:sz w:val="32"/>
          <w:szCs w:val="32"/>
          <w:rtl/>
        </w:rPr>
        <w:t>وحث لهم على الاستعداد بخير الزاد</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والتوبة قبل المعاد ولاسيما أنهم يستقبلون مخاطر السفر</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فقد يكون انصرافهم من تلك المشاعر إلى المقابر فيرتهنون بما عملوا</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ويتبين ذلك</w:t>
      </w:r>
      <w:r w:rsidRPr="00737CED">
        <w:rPr>
          <w:rFonts w:ascii="Lotus Linotype" w:hAnsi="Lotus Linotype" w:cs="Lotus Linotype" w:hint="cs"/>
          <w:color w:val="000000"/>
          <w:sz w:val="32"/>
          <w:szCs w:val="32"/>
          <w:rtl/>
        </w:rPr>
        <w:t xml:space="preserve"> في قوله تعالى</w:t>
      </w:r>
      <w:r w:rsidRPr="00737CED">
        <w:rPr>
          <w:rFonts w:ascii="Lotus Linotype" w:hAnsi="Lotus Linotype" w:cs="Lotus Linotype"/>
          <w:color w:val="000000"/>
          <w:sz w:val="32"/>
          <w:szCs w:val="32"/>
          <w:rtl/>
        </w:rPr>
        <w:t xml:space="preserve">: </w:t>
      </w:r>
      <w:r w:rsidRPr="00737CED">
        <w:rPr>
          <w:rFonts w:ascii="QCF_BSML" w:hAnsi="QCF_BSML" w:cs="QCF_BSML"/>
          <w:color w:val="000000"/>
          <w:sz w:val="32"/>
          <w:szCs w:val="32"/>
          <w:rtl/>
        </w:rPr>
        <w:t>ﮋ</w:t>
      </w:r>
      <w:r w:rsidRPr="00737CED">
        <w:rPr>
          <w:rFonts w:ascii="QCF_P591" w:hAnsi="QCF_P591" w:cs="QCF_P591"/>
          <w:color w:val="000000"/>
          <w:sz w:val="32"/>
          <w:szCs w:val="32"/>
          <w:rtl/>
        </w:rPr>
        <w:t>ﭸ</w:t>
      </w:r>
      <w:r w:rsidRPr="00737CED">
        <w:rPr>
          <w:rFonts w:ascii="QCF_P591" w:hAnsi="QCF_P591" w:cs="QCF_P591"/>
          <w:color w:val="000000"/>
          <w:sz w:val="2"/>
          <w:szCs w:val="2"/>
          <w:rtl/>
        </w:rPr>
        <w:t xml:space="preserve"> </w:t>
      </w:r>
      <w:r w:rsidRPr="00737CED">
        <w:rPr>
          <w:rFonts w:ascii="QCF_P591" w:hAnsi="QCF_P591" w:cs="QCF_P591"/>
          <w:color w:val="000000"/>
          <w:sz w:val="32"/>
          <w:szCs w:val="32"/>
          <w:rtl/>
        </w:rPr>
        <w:t>ﭹ</w:t>
      </w:r>
      <w:r w:rsidRPr="00737CED">
        <w:rPr>
          <w:rFonts w:ascii="QCF_P591" w:hAnsi="QCF_P591" w:cs="QCF_P591"/>
          <w:color w:val="000000"/>
          <w:sz w:val="2"/>
          <w:szCs w:val="2"/>
          <w:rtl/>
        </w:rPr>
        <w:t xml:space="preserve">    </w:t>
      </w:r>
      <w:r w:rsidRPr="00737CED">
        <w:rPr>
          <w:rFonts w:ascii="QCF_P591" w:hAnsi="QCF_P591" w:cs="QCF_P591"/>
          <w:color w:val="000000"/>
          <w:sz w:val="32"/>
          <w:szCs w:val="32"/>
          <w:rtl/>
        </w:rPr>
        <w:t>ﭺ</w:t>
      </w:r>
      <w:r w:rsidRPr="00737CED">
        <w:rPr>
          <w:rFonts w:ascii="QCF_BSML" w:hAnsi="QCF_BSML" w:cs="QCF_BSML"/>
          <w:color w:val="000000"/>
          <w:sz w:val="32"/>
          <w:szCs w:val="32"/>
          <w:rtl/>
        </w:rPr>
        <w:t>ﮊ</w:t>
      </w:r>
      <w:r w:rsidRPr="00737CED">
        <w:rPr>
          <w:rFonts w:ascii="Lotus Linotype" w:hAnsi="Lotus Linotype" w:cs="Lotus Linotype"/>
          <w:color w:val="000000"/>
          <w:sz w:val="32"/>
          <w:szCs w:val="32"/>
          <w:rtl/>
        </w:rPr>
        <w:t xml:space="preserve"> </w:t>
      </w:r>
      <w:r w:rsidRPr="00737CED">
        <w:rPr>
          <w:rFonts w:ascii="Lotus Linotype" w:hAnsi="Lotus Linotype" w:cs="Lotus Linotype"/>
          <w:color w:val="000000"/>
          <w:sz w:val="32"/>
          <w:rtl/>
        </w:rPr>
        <w:t>[الطارق:9]</w:t>
      </w:r>
      <w:r w:rsidRPr="00737CED">
        <w:rPr>
          <w:rFonts w:ascii="Lotus Linotype" w:hAnsi="Lotus Linotype" w:cs="Lotus Linotype" w:hint="cs"/>
          <w:color w:val="000000"/>
          <w:sz w:val="32"/>
          <w:szCs w:val="32"/>
          <w:rtl/>
        </w:rPr>
        <w:t>.</w:t>
      </w:r>
    </w:p>
    <w:p w:rsidR="000B7DE2" w:rsidRPr="00737CED" w:rsidRDefault="000B7DE2" w:rsidP="000B7DE2">
      <w:pPr>
        <w:widowControl w:val="0"/>
        <w:tabs>
          <w:tab w:val="left" w:pos="990"/>
        </w:tabs>
        <w:spacing w:before="120" w:after="120" w:line="180" w:lineRule="auto"/>
        <w:ind w:firstLine="454"/>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نسأل الله تعالى للجميع حسن الختام</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وتكفير الآثام</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والنجاة من النار</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والفوز بالجنة دار ا</w:t>
      </w:r>
      <w:r w:rsidRPr="00737CED">
        <w:rPr>
          <w:rFonts w:ascii="Lotus Linotype" w:hAnsi="Lotus Linotype" w:cs="Lotus Linotype" w:hint="cs"/>
          <w:color w:val="000000"/>
          <w:sz w:val="32"/>
          <w:szCs w:val="32"/>
          <w:rtl/>
        </w:rPr>
        <w:t>لأبرار</w:t>
      </w:r>
      <w:r w:rsidRPr="00737CED">
        <w:rPr>
          <w:rFonts w:ascii="Lotus Linotype" w:hAnsi="Lotus Linotype" w:cs="Lotus Linotype"/>
          <w:color w:val="000000"/>
          <w:sz w:val="32"/>
          <w:szCs w:val="32"/>
          <w:rtl/>
        </w:rPr>
        <w:t>.</w:t>
      </w:r>
    </w:p>
    <w:p w:rsidR="000B7DE2" w:rsidRPr="00737CED" w:rsidRDefault="000B7DE2" w:rsidP="000B7DE2">
      <w:pPr>
        <w:widowControl w:val="0"/>
        <w:tabs>
          <w:tab w:val="left" w:pos="990"/>
        </w:tabs>
        <w:spacing w:before="120" w:after="120" w:line="180" w:lineRule="auto"/>
        <w:ind w:firstLine="454"/>
        <w:jc w:val="both"/>
        <w:rPr>
          <w:rFonts w:ascii="Lotus Linotype" w:hAnsi="Lotus Linotype" w:cs="Lotus Linotype"/>
          <w:color w:val="000000"/>
          <w:sz w:val="32"/>
          <w:szCs w:val="32"/>
          <w:rtl/>
        </w:rPr>
      </w:pPr>
      <w:r w:rsidRPr="00737CED">
        <w:rPr>
          <w:rFonts w:ascii="Lotus Linotype" w:hAnsi="Lotus Linotype" w:cs="Lotus Linotype" w:hint="cs"/>
          <w:color w:val="000000"/>
          <w:sz w:val="32"/>
          <w:szCs w:val="32"/>
          <w:rtl/>
        </w:rPr>
        <w:t>وصلى الله وسلم على نبينا محمد وعلى آله وصحبه.</w:t>
      </w:r>
    </w:p>
    <w:p w:rsidR="000B7DE2" w:rsidRPr="00737CED" w:rsidRDefault="000B7DE2" w:rsidP="000B7DE2">
      <w:pPr>
        <w:widowControl w:val="0"/>
        <w:spacing w:before="120" w:after="120" w:line="192" w:lineRule="auto"/>
        <w:ind w:firstLine="454"/>
        <w:jc w:val="both"/>
        <w:rPr>
          <w:rFonts w:ascii="Lotus Linotype" w:hAnsi="Lotus Linotype" w:cs="Lotus Linotype"/>
          <w:sz w:val="32"/>
          <w:szCs w:val="32"/>
          <w:rtl/>
        </w:rPr>
      </w:pPr>
      <w:r>
        <w:rPr>
          <w:rFonts w:ascii="Lotus Linotype" w:hAnsi="Lotus Linotype" w:cs="Lotus Linotype"/>
          <w:color w:val="000000"/>
          <w:sz w:val="32"/>
          <w:szCs w:val="32"/>
          <w:rtl/>
        </w:rPr>
        <w:br w:type="page"/>
      </w:r>
    </w:p>
    <w:p w:rsidR="000B7DE2" w:rsidRPr="00737CED" w:rsidRDefault="00C1459D" w:rsidP="000B7DE2">
      <w:pPr>
        <w:widowControl w:val="0"/>
        <w:spacing w:before="120" w:after="120" w:line="192" w:lineRule="auto"/>
        <w:ind w:firstLine="454"/>
        <w:jc w:val="both"/>
        <w:rPr>
          <w:rFonts w:ascii="Lotus Linotype" w:hAnsi="Lotus Linotype" w:cs="Lotus Linotype"/>
          <w:sz w:val="10"/>
          <w:szCs w:val="10"/>
          <w:rtl/>
        </w:rPr>
      </w:pPr>
      <w:r>
        <w:rPr>
          <w:rFonts w:ascii="Lotus Linotype" w:hAnsi="Lotus Linotype" w:cs="Lotus Linotype"/>
          <w:noProof/>
          <w:sz w:val="32"/>
          <w:szCs w:val="32"/>
          <w:rtl/>
        </w:rPr>
        <w:lastRenderedPageBreak/>
        <mc:AlternateContent>
          <mc:Choice Requires="wps">
            <w:drawing>
              <wp:anchor distT="0" distB="0" distL="114300" distR="114300" simplePos="0" relativeHeight="251670016" behindDoc="0" locked="0" layoutInCell="1" allowOverlap="1">
                <wp:simplePos x="0" y="0"/>
                <wp:positionH relativeFrom="column">
                  <wp:posOffset>2153000</wp:posOffset>
                </wp:positionH>
                <wp:positionV relativeFrom="paragraph">
                  <wp:posOffset>-619567</wp:posOffset>
                </wp:positionV>
                <wp:extent cx="2529011" cy="727529"/>
                <wp:effectExtent l="0" t="0" r="24130" b="15875"/>
                <wp:wrapNone/>
                <wp:docPr id="43"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9011" cy="727529"/>
                        </a:xfrm>
                        <a:prstGeom prst="horizontalScroll">
                          <a:avLst>
                            <a:gd name="adj" fmla="val 21519"/>
                          </a:avLst>
                        </a:prstGeom>
                        <a:solidFill>
                          <a:srgbClr val="FFFFFF"/>
                        </a:solidFill>
                        <a:ln w="9525">
                          <a:solidFill>
                            <a:srgbClr val="000000"/>
                          </a:solidFill>
                          <a:round/>
                          <a:headEnd/>
                          <a:tailEnd/>
                        </a:ln>
                      </wps:spPr>
                      <wps:txbx>
                        <w:txbxContent>
                          <w:p w:rsidR="00BB1633" w:rsidRPr="00C1459D" w:rsidRDefault="00BB1633" w:rsidP="000B7DE2">
                            <w:pPr>
                              <w:spacing w:line="192" w:lineRule="auto"/>
                              <w:jc w:val="center"/>
                              <w:rPr>
                                <w:rFonts w:cs="KFGQPC Uthmanic Script HAFS"/>
                                <w:sz w:val="28"/>
                                <w:szCs w:val="28"/>
                              </w:rPr>
                            </w:pPr>
                            <w:r w:rsidRPr="00C1459D">
                              <w:rPr>
                                <w:rFonts w:ascii="Lotus Linotype" w:hAnsi="Lotus Linotype" w:cs="KFGQPC Uthmanic Script HAFS"/>
                                <w:color w:val="000000"/>
                                <w:sz w:val="32"/>
                                <w:szCs w:val="32"/>
                                <w:rtl/>
                              </w:rPr>
                              <w:t>ضحوا تقبل الله ضحاياكم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5" o:spid="_x0000_s1084" type="#_x0000_t98" style="position:absolute;left:0;text-align:left;margin-left:169.55pt;margin-top:-48.8pt;width:199.15pt;height:57.3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" adj="4648">
                <v:textbox inset="0,0,0,0">
                  <w:txbxContent>
                    <w:p w:rsidR="00BB1633" w:rsidRPr="00C1459D" w:rsidRDefault="00BB1633" w:rsidP="000B7DE2">
                      <w:pPr>
                        <w:spacing w:line="192" w:lineRule="auto"/>
                        <w:jc w:val="center"/>
                        <w:rPr>
                          <w:rFonts w:cs="KFGQPC Uthmanic Script HAFS"/>
                          <w:sz w:val="28"/>
                          <w:szCs w:val="28"/>
                        </w:rPr>
                      </w:pPr>
                      <w:r w:rsidRPr="00C1459D">
                        <w:rPr>
                          <w:rFonts w:ascii="Lotus Linotype" w:hAnsi="Lotus Linotype" w:cs="KFGQPC Uthmanic Script HAFS"/>
                          <w:color w:val="000000"/>
                          <w:sz w:val="32"/>
                          <w:szCs w:val="32"/>
                          <w:rtl/>
                        </w:rPr>
                        <w:t>ضحوا تقبل الله ضحاياكم</w:t>
                      </w:r>
                    </w:p>
                  </w:txbxContent>
                </v:textbox>
              </v:shape>
            </w:pict>
          </mc:Fallback>
        </mc:AlternateContent>
      </w:r>
    </w:p>
    <w:p w:rsidR="009831A4" w:rsidRDefault="009831A4" w:rsidP="000B7DE2">
      <w:pPr>
        <w:widowControl w:val="0"/>
        <w:spacing w:before="120" w:after="120" w:line="182" w:lineRule="auto"/>
        <w:ind w:firstLine="454"/>
        <w:jc w:val="both"/>
        <w:rPr>
          <w:rFonts w:ascii="Lotus Linotype" w:hAnsi="Lotus Linotype" w:cs="Lotus Linotype"/>
          <w:sz w:val="32"/>
          <w:szCs w:val="32"/>
          <w:rtl/>
        </w:rPr>
      </w:pPr>
    </w:p>
    <w:p w:rsidR="000B7DE2" w:rsidRPr="00737CED" w:rsidRDefault="000B7DE2" w:rsidP="000B7DE2">
      <w:pPr>
        <w:widowControl w:val="0"/>
        <w:spacing w:before="120" w:after="120" w:line="182" w:lineRule="auto"/>
        <w:ind w:firstLine="454"/>
        <w:jc w:val="both"/>
        <w:rPr>
          <w:rFonts w:ascii="Lotus Linotype" w:hAnsi="Lotus Linotype" w:cs="Lotus Linotype"/>
          <w:sz w:val="32"/>
          <w:szCs w:val="32"/>
        </w:rPr>
      </w:pPr>
      <w:r w:rsidRPr="00737CED">
        <w:rPr>
          <w:rFonts w:ascii="Lotus Linotype" w:hAnsi="Lotus Linotype" w:cs="Lotus Linotype"/>
          <w:sz w:val="32"/>
          <w:szCs w:val="32"/>
          <w:rtl/>
        </w:rPr>
        <w:t>الحمد لله</w:t>
      </w:r>
      <w:r w:rsidRPr="00737CED">
        <w:rPr>
          <w:rFonts w:ascii="Lotus Linotype" w:hAnsi="Lotus Linotype" w:cs="Lotus Linotype" w:hint="cs"/>
          <w:sz w:val="32"/>
          <w:szCs w:val="32"/>
          <w:rtl/>
        </w:rPr>
        <w:t xml:space="preserve"> الذي أجزل العطية، وأثاب المضحِّيَ حسنةً بكل شعرة من الأضحية، ويضاعف الله لمن يشاء، والصلاة والسلام على محمد خير البرية، وعلى آله وصحبه أعلام الهدى والصحبة النقية، ومن تبعهم على صراطهم السوية.</w:t>
      </w:r>
    </w:p>
    <w:p w:rsidR="000B7DE2" w:rsidRPr="00737CED" w:rsidRDefault="000B7DE2" w:rsidP="000B7DE2">
      <w:pPr>
        <w:widowControl w:val="0"/>
        <w:spacing w:before="120" w:after="120" w:line="182" w:lineRule="auto"/>
        <w:ind w:firstLine="454"/>
        <w:jc w:val="both"/>
        <w:rPr>
          <w:rFonts w:ascii="Lotus Linotype" w:hAnsi="Lotus Linotype" w:cs="Lotus Linotype"/>
          <w:sz w:val="32"/>
          <w:szCs w:val="32"/>
          <w:rtl/>
        </w:rPr>
      </w:pPr>
      <w:r w:rsidRPr="00737CED">
        <w:rPr>
          <w:rFonts w:ascii="Lotus Linotype" w:hAnsi="Lotus Linotype" w:cs="AL-Battar"/>
          <w:b/>
          <w:sz w:val="32"/>
          <w:szCs w:val="32"/>
          <w:rtl/>
        </w:rPr>
        <w:t>أما بعد:</w:t>
      </w:r>
    </w:p>
    <w:p w:rsidR="000B7DE2" w:rsidRPr="00737CED" w:rsidRDefault="000B7DE2" w:rsidP="000B7DE2">
      <w:pPr>
        <w:widowControl w:val="0"/>
        <w:spacing w:before="120" w:after="120" w:line="182" w:lineRule="auto"/>
        <w:ind w:firstLine="454"/>
        <w:jc w:val="both"/>
        <w:rPr>
          <w:rFonts w:ascii="Lotus Linotype" w:hAnsi="Lotus Linotype" w:cs="Lotus Linotype"/>
          <w:bCs/>
          <w:sz w:val="32"/>
          <w:szCs w:val="32"/>
          <w:rtl/>
        </w:rPr>
      </w:pPr>
      <w:r w:rsidRPr="00737CED">
        <w:rPr>
          <w:rFonts w:ascii="Lotus Linotype" w:hAnsi="Lotus Linotype" w:cs="Lotus Linotype" w:hint="cs"/>
          <w:sz w:val="32"/>
          <w:szCs w:val="32"/>
          <w:rtl/>
        </w:rPr>
        <w:t xml:space="preserve">فهذه مهمات تتعلق بالأضاحي ينبغي أن يعلمها المسلم؛ حتى يضحي على وفق الشرع، </w:t>
      </w:r>
      <w:r w:rsidRPr="00737CED">
        <w:rPr>
          <w:rFonts w:ascii="Lotus Linotype" w:hAnsi="Lotus Linotype" w:cs="Lotus Linotype" w:hint="cs"/>
          <w:bCs/>
          <w:sz w:val="32"/>
          <w:szCs w:val="32"/>
          <w:rtl/>
        </w:rPr>
        <w:t>وفيما يلي ذكر جملة منها:</w:t>
      </w:r>
    </w:p>
    <w:p w:rsidR="000B7DE2" w:rsidRPr="00737CED" w:rsidRDefault="000B7DE2" w:rsidP="000B7DE2">
      <w:pPr>
        <w:widowControl w:val="0"/>
        <w:spacing w:before="120" w:after="120" w:line="182" w:lineRule="auto"/>
        <w:ind w:firstLine="454"/>
        <w:jc w:val="both"/>
        <w:rPr>
          <w:rFonts w:ascii="Lotus Linotype" w:hAnsi="Lotus Linotype" w:cs="Lotus Linotype"/>
          <w:bCs/>
          <w:sz w:val="32"/>
          <w:szCs w:val="32"/>
          <w:rtl/>
        </w:rPr>
      </w:pPr>
      <w:r w:rsidRPr="00737CED">
        <w:rPr>
          <w:rFonts w:ascii="Lotus Linotype" w:hAnsi="Lotus Linotype" w:cs="Lotus Linotype" w:hint="cs"/>
          <w:bCs/>
          <w:sz w:val="32"/>
          <w:szCs w:val="32"/>
          <w:rtl/>
        </w:rPr>
        <w:t>أولًا: منزلة الأضحية من الدين:</w:t>
      </w:r>
    </w:p>
    <w:p w:rsidR="000B7DE2" w:rsidRPr="00737CED" w:rsidRDefault="000B7DE2" w:rsidP="000B7DE2">
      <w:pPr>
        <w:widowControl w:val="0"/>
        <w:spacing w:before="120" w:after="120" w:line="182" w:lineRule="auto"/>
        <w:ind w:firstLine="454"/>
        <w:jc w:val="both"/>
        <w:rPr>
          <w:rFonts w:ascii="Lotus Linotype" w:hAnsi="Lotus Linotype" w:cs="Lotus Linotype"/>
          <w:sz w:val="32"/>
          <w:szCs w:val="32"/>
          <w:rtl/>
        </w:rPr>
      </w:pPr>
      <w:r w:rsidRPr="00737CED">
        <w:rPr>
          <w:rFonts w:ascii="Lotus Linotype" w:hAnsi="Lotus Linotype" w:cs="Lotus Linotype" w:hint="cs"/>
          <w:sz w:val="32"/>
          <w:szCs w:val="32"/>
          <w:rtl/>
        </w:rPr>
        <w:t xml:space="preserve">* </w:t>
      </w:r>
      <w:r w:rsidRPr="00737CED">
        <w:rPr>
          <w:rFonts w:ascii="Lotus Linotype" w:hAnsi="Lotus Linotype" w:cs="Lotus Linotype"/>
          <w:bCs/>
          <w:sz w:val="32"/>
          <w:szCs w:val="32"/>
          <w:rtl/>
        </w:rPr>
        <w:t>الأضحية</w:t>
      </w:r>
      <w:r w:rsidRPr="00737CED">
        <w:rPr>
          <w:rFonts w:ascii="Lotus Linotype" w:hAnsi="Lotus Linotype" w:cs="Lotus Linotype" w:hint="cs"/>
          <w:bCs/>
          <w:sz w:val="32"/>
          <w:szCs w:val="32"/>
          <w:rtl/>
        </w:rPr>
        <w:t>:</w:t>
      </w:r>
      <w:r w:rsidRPr="00737CED">
        <w:rPr>
          <w:rFonts w:ascii="Lotus Linotype" w:hAnsi="Lotus Linotype" w:cs="Lotus Linotype"/>
          <w:sz w:val="32"/>
          <w:szCs w:val="32"/>
          <w:rtl/>
        </w:rPr>
        <w:t xml:space="preserve"> شعيرة معظمة، وسنة مؤكدة في حق من يقدر عليها،</w:t>
      </w:r>
      <w:r w:rsidRPr="00737CED">
        <w:rPr>
          <w:rFonts w:ascii="Lotus Linotype" w:hAnsi="Lotus Linotype" w:cs="Lotus Linotype" w:hint="cs"/>
          <w:sz w:val="32"/>
          <w:szCs w:val="32"/>
          <w:rtl/>
        </w:rPr>
        <w:t xml:space="preserve"> اتباعًا لسنة الخليلين إبراهيم ومحمد عليهما أفضل الصلاة وأتم التسليم،</w:t>
      </w:r>
      <w:r w:rsidRPr="00737CED">
        <w:rPr>
          <w:rFonts w:ascii="Lotus Linotype" w:hAnsi="Lotus Linotype" w:cs="Lotus Linotype"/>
          <w:sz w:val="32"/>
          <w:szCs w:val="32"/>
          <w:rtl/>
        </w:rPr>
        <w:t xml:space="preserve"> وهي قربة جليلة، ونسك عظيم من أفضل ما يتقرب به المسلمون إلى ربهم يوم عيد الأضحى والأيام</w:t>
      </w:r>
      <w:r w:rsidRPr="00737CED">
        <w:rPr>
          <w:rFonts w:ascii="Lotus Linotype" w:hAnsi="Lotus Linotype" w:cs="Lotus Linotype" w:hint="cs"/>
          <w:sz w:val="32"/>
          <w:szCs w:val="32"/>
          <w:rtl/>
        </w:rPr>
        <w:t xml:space="preserve"> الثلاثة</w:t>
      </w:r>
      <w:r w:rsidRPr="00737CED">
        <w:rPr>
          <w:rFonts w:ascii="Lotus Linotype" w:hAnsi="Lotus Linotype" w:cs="Lotus Linotype"/>
          <w:sz w:val="32"/>
          <w:szCs w:val="32"/>
          <w:rtl/>
        </w:rPr>
        <w:t xml:space="preserve"> بعده</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قال تعالى: </w:t>
      </w:r>
      <w:r w:rsidRPr="00737CED">
        <w:rPr>
          <w:rFonts w:ascii="QCF_BSML" w:hAnsi="QCF_BSML" w:cs="QCF_BSML"/>
          <w:color w:val="000000"/>
          <w:sz w:val="32"/>
          <w:szCs w:val="32"/>
          <w:rtl/>
        </w:rPr>
        <w:t>ﮋ</w:t>
      </w:r>
      <w:r w:rsidRPr="00737CED">
        <w:rPr>
          <w:rFonts w:ascii="QCF_P602" w:hAnsi="QCF_P602" w:cs="QCF_P602"/>
          <w:color w:val="000000"/>
          <w:sz w:val="32"/>
          <w:szCs w:val="32"/>
          <w:rtl/>
        </w:rPr>
        <w:t>ﮊ</w:t>
      </w:r>
      <w:r w:rsidRPr="00737CED">
        <w:rPr>
          <w:rFonts w:ascii="QCF_P602" w:hAnsi="QCF_P602" w:cs="QCF_P602"/>
          <w:color w:val="000000"/>
          <w:sz w:val="2"/>
          <w:szCs w:val="2"/>
          <w:rtl/>
        </w:rPr>
        <w:t xml:space="preserve"> </w:t>
      </w:r>
      <w:r w:rsidRPr="00737CED">
        <w:rPr>
          <w:rFonts w:ascii="QCF_P602" w:hAnsi="QCF_P602" w:cs="QCF_P602"/>
          <w:color w:val="000000"/>
          <w:sz w:val="32"/>
          <w:szCs w:val="32"/>
          <w:rtl/>
        </w:rPr>
        <w:t>ﮋ</w:t>
      </w:r>
      <w:r w:rsidRPr="00737CED">
        <w:rPr>
          <w:rFonts w:ascii="QCF_P602" w:hAnsi="QCF_P602" w:cs="QCF_P602"/>
          <w:color w:val="000000"/>
          <w:sz w:val="2"/>
          <w:szCs w:val="2"/>
          <w:rtl/>
        </w:rPr>
        <w:t xml:space="preserve"> </w:t>
      </w:r>
      <w:r w:rsidRPr="00737CED">
        <w:rPr>
          <w:rFonts w:ascii="QCF_P602" w:hAnsi="QCF_P602" w:cs="QCF_P602"/>
          <w:color w:val="000000"/>
          <w:sz w:val="32"/>
          <w:szCs w:val="32"/>
          <w:rtl/>
        </w:rPr>
        <w:t>ﮌ</w:t>
      </w:r>
      <w:r w:rsidRPr="00737CED">
        <w:rPr>
          <w:rFonts w:ascii="QCF_BSML" w:hAnsi="QCF_BSML" w:cs="QCF_BSML"/>
          <w:color w:val="000000"/>
          <w:sz w:val="32"/>
          <w:szCs w:val="32"/>
          <w:rtl/>
        </w:rPr>
        <w:t>ﮊ</w:t>
      </w:r>
      <w:r w:rsidRPr="00737CED">
        <w:rPr>
          <w:rFonts w:ascii="Lotus Linotype" w:hAnsi="Lotus Linotype" w:cs="Lotus Linotype"/>
          <w:sz w:val="32"/>
          <w:szCs w:val="32"/>
          <w:rtl/>
        </w:rPr>
        <w:t xml:space="preserve"> </w:t>
      </w:r>
      <w:r w:rsidRPr="00737CED">
        <w:rPr>
          <w:rFonts w:ascii="Lotus Linotype" w:hAnsi="Lotus Linotype" w:cs="Lotus Linotype"/>
          <w:rtl/>
        </w:rPr>
        <w:t>[الكوثر:2]</w:t>
      </w:r>
      <w:r w:rsidRPr="00737CED">
        <w:rPr>
          <w:rFonts w:ascii="Lotus Linotype" w:hAnsi="Lotus Linotype" w:cs="Lotus Linotype"/>
          <w:sz w:val="32"/>
          <w:szCs w:val="32"/>
          <w:rtl/>
        </w:rPr>
        <w:t xml:space="preserve">، وقال سبحانه: </w:t>
      </w:r>
      <w:r w:rsidRPr="00737CED">
        <w:rPr>
          <w:rFonts w:ascii="QCF_BSML" w:hAnsi="QCF_BSML" w:cs="QCF_BSML"/>
          <w:color w:val="000000"/>
          <w:sz w:val="32"/>
          <w:szCs w:val="32"/>
          <w:rtl/>
        </w:rPr>
        <w:t>ﮋ</w:t>
      </w:r>
      <w:r w:rsidRPr="00737CED">
        <w:rPr>
          <w:rFonts w:ascii="QCF_P336" w:hAnsi="QCF_P336" w:cs="QCF_P336"/>
          <w:color w:val="000000"/>
          <w:sz w:val="32"/>
          <w:szCs w:val="32"/>
          <w:rtl/>
        </w:rPr>
        <w:t>ﭾ</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ﭿ</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ﮀ</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ﮁ</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ﮂ</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ﮃ</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ﮄ</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ﮅ</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ﮆ</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ﮇ</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ﮈ</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ﮉ</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ﮊﮋ</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ﮌ</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ﮍ</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ﮎ</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ﮏ</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ﮐﮑ</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ﮒ</w:t>
      </w:r>
      <w:r w:rsidRPr="00737CED">
        <w:rPr>
          <w:rFonts w:ascii="QCF_P336" w:hAnsi="QCF_P336" w:cs="QCF_P336"/>
          <w:color w:val="000000"/>
          <w:sz w:val="2"/>
          <w:szCs w:val="2"/>
          <w:rtl/>
        </w:rPr>
        <w:t xml:space="preserve"> </w:t>
      </w:r>
      <w:r w:rsidRPr="00737CED">
        <w:rPr>
          <w:rFonts w:ascii="QCF_P336" w:hAnsi="QCF_P336" w:cs="QCF_P336"/>
          <w:color w:val="000000"/>
          <w:sz w:val="32"/>
          <w:szCs w:val="32"/>
          <w:rtl/>
        </w:rPr>
        <w:t>ﮓ</w:t>
      </w:r>
      <w:r w:rsidRPr="00737CED">
        <w:rPr>
          <w:rFonts w:ascii="QCF_BSML" w:hAnsi="QCF_BSML" w:cs="QCF_BSML"/>
          <w:color w:val="000000"/>
          <w:sz w:val="32"/>
          <w:szCs w:val="32"/>
          <w:rtl/>
        </w:rPr>
        <w:t>ﮊ</w:t>
      </w:r>
      <w:r w:rsidRPr="00737CED">
        <w:rPr>
          <w:rFonts w:ascii="Lotus Linotype" w:hAnsi="Lotus Linotype" w:cs="Lotus Linotype"/>
          <w:sz w:val="32"/>
          <w:szCs w:val="32"/>
          <w:rtl/>
        </w:rPr>
        <w:t xml:space="preserve"> </w:t>
      </w:r>
      <w:r w:rsidRPr="00737CED">
        <w:rPr>
          <w:rFonts w:ascii="Lotus Linotype" w:hAnsi="Lotus Linotype" w:cs="Lotus Linotype"/>
          <w:rtl/>
        </w:rPr>
        <w:t>[الحج:34]</w:t>
      </w:r>
      <w:r w:rsidRPr="00737CED">
        <w:rPr>
          <w:rFonts w:ascii="Lotus Linotype" w:hAnsi="Lotus Linotype" w:cs="Lotus Linotype"/>
          <w:sz w:val="32"/>
          <w:szCs w:val="32"/>
          <w:rtl/>
        </w:rPr>
        <w:t>.</w:t>
      </w:r>
    </w:p>
    <w:p w:rsidR="000B7DE2" w:rsidRPr="00737CED" w:rsidRDefault="000B7DE2" w:rsidP="000B7DE2">
      <w:pPr>
        <w:widowControl w:val="0"/>
        <w:spacing w:before="120" w:after="120" w:line="182" w:lineRule="auto"/>
        <w:ind w:firstLine="454"/>
        <w:jc w:val="both"/>
        <w:rPr>
          <w:rFonts w:ascii="Lotus Linotype" w:hAnsi="Lotus Linotype" w:cs="Lotus Linotype"/>
          <w:sz w:val="32"/>
          <w:szCs w:val="32"/>
          <w:rtl/>
        </w:rPr>
      </w:pPr>
      <w:r w:rsidRPr="00737CED">
        <w:rPr>
          <w:rFonts w:ascii="Lotus Linotype" w:hAnsi="Lotus Linotype" w:cs="Lotus Linotype"/>
          <w:sz w:val="32"/>
          <w:szCs w:val="32"/>
          <w:rtl/>
        </w:rPr>
        <w:t>ولقد صح</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عن ابن عمر رضي الله عنهما أنه قال: أقام رسول الله ﷺ بالمدينة عشر سنين يضحي، ولما سئل ر</w:t>
      </w:r>
      <w:r w:rsidRPr="00737CED">
        <w:rPr>
          <w:rFonts w:ascii="Lotus Linotype" w:hAnsi="Lotus Linotype" w:cs="Lotus Linotype" w:hint="cs"/>
          <w:sz w:val="32"/>
          <w:szCs w:val="32"/>
          <w:rtl/>
        </w:rPr>
        <w:t>ضي الله عنه</w:t>
      </w:r>
      <w:r w:rsidRPr="00737CED">
        <w:rPr>
          <w:rFonts w:ascii="Lotus Linotype" w:hAnsi="Lotus Linotype" w:cs="Lotus Linotype"/>
          <w:sz w:val="32"/>
          <w:szCs w:val="32"/>
          <w:rtl/>
        </w:rPr>
        <w:t xml:space="preserve"> عن الأضحية أواجبة هي؟ قال: ضحى رسول ﷺ  والمسلمون بعده.</w:t>
      </w:r>
    </w:p>
    <w:p w:rsidR="000B7DE2" w:rsidRPr="00737CED" w:rsidRDefault="000B7DE2" w:rsidP="000B7DE2">
      <w:pPr>
        <w:widowControl w:val="0"/>
        <w:spacing w:before="120" w:after="120" w:line="197" w:lineRule="auto"/>
        <w:ind w:firstLine="454"/>
        <w:jc w:val="both"/>
        <w:rPr>
          <w:rFonts w:ascii="Lotus Linotype" w:hAnsi="Lotus Linotype" w:cs="Lotus Linotype"/>
          <w:sz w:val="32"/>
          <w:szCs w:val="32"/>
          <w:rtl/>
        </w:rPr>
      </w:pPr>
      <w:r w:rsidRPr="00737CED">
        <w:rPr>
          <w:rFonts w:ascii="Lotus Linotype" w:hAnsi="Lotus Linotype" w:cs="Lotus Linotype"/>
          <w:sz w:val="32"/>
          <w:szCs w:val="32"/>
          <w:rtl/>
        </w:rPr>
        <w:t>وقد ضحى المسلمون كذلك في حياته وبعد وفاته</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حتى استحب بعض أهل العلم للشخص أن يستدين ويضحي إذا كان يستطيع السداد فيما بعد</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اغتنامًا لموسم الأضحية وعظيم ثوابها</w:t>
      </w:r>
      <w:r w:rsidRPr="00737CED">
        <w:rPr>
          <w:rFonts w:ascii="Lotus Linotype" w:hAnsi="Lotus Linotype" w:cs="Lotus Linotype" w:hint="cs"/>
          <w:sz w:val="32"/>
          <w:szCs w:val="32"/>
          <w:rtl/>
        </w:rPr>
        <w:t>، وإظهارًا  لشعيرة من شعائر الإسلام.</w:t>
      </w:r>
    </w:p>
    <w:p w:rsidR="000B7DE2" w:rsidRPr="00737CED" w:rsidRDefault="000B7DE2" w:rsidP="000B7DE2">
      <w:pPr>
        <w:widowControl w:val="0"/>
        <w:spacing w:before="120" w:after="120" w:line="197" w:lineRule="auto"/>
        <w:ind w:firstLine="454"/>
        <w:jc w:val="both"/>
        <w:rPr>
          <w:rFonts w:ascii="Lotus Linotype" w:hAnsi="Lotus Linotype" w:cs="Lotus Linotype"/>
          <w:bCs/>
          <w:sz w:val="32"/>
          <w:szCs w:val="32"/>
          <w:rtl/>
        </w:rPr>
      </w:pPr>
      <w:r w:rsidRPr="00737CED">
        <w:rPr>
          <w:rFonts w:ascii="Lotus Linotype" w:hAnsi="Lotus Linotype" w:cs="Lotus Linotype" w:hint="cs"/>
          <w:bCs/>
          <w:sz w:val="32"/>
          <w:szCs w:val="32"/>
          <w:rtl/>
        </w:rPr>
        <w:t>ثانيًا: فضل الأضحية:</w:t>
      </w:r>
    </w:p>
    <w:p w:rsidR="000B7DE2" w:rsidRPr="00737CED" w:rsidRDefault="000B7DE2" w:rsidP="000B7DE2">
      <w:pPr>
        <w:widowControl w:val="0"/>
        <w:spacing w:before="120" w:after="120" w:line="197" w:lineRule="auto"/>
        <w:ind w:firstLine="454"/>
        <w:jc w:val="both"/>
        <w:rPr>
          <w:rFonts w:ascii="Lotus Linotype" w:hAnsi="Lotus Linotype" w:cs="Lotus Linotype"/>
          <w:sz w:val="32"/>
          <w:szCs w:val="32"/>
          <w:rtl/>
        </w:rPr>
      </w:pPr>
      <w:r w:rsidRPr="00737CED">
        <w:rPr>
          <w:rFonts w:ascii="Lotus Linotype" w:hAnsi="Lotus Linotype" w:cs="Lotus Linotype"/>
          <w:sz w:val="32"/>
          <w:szCs w:val="32"/>
          <w:rtl/>
        </w:rPr>
        <w:t xml:space="preserve">وجاء في فضلها ما رواه الترمذي وحسنه عن عائشة رضي الله عنها عن النبي  ﷺ قال: « </w:t>
      </w:r>
      <w:r w:rsidRPr="00737CED">
        <w:rPr>
          <w:rFonts w:ascii="Lotus Linotype" w:hAnsi="Lotus Linotype" w:cs="Lotus Linotype"/>
          <w:b/>
          <w:bCs/>
          <w:sz w:val="32"/>
          <w:szCs w:val="32"/>
          <w:rtl/>
        </w:rPr>
        <w:t xml:space="preserve">ما عمل ابن </w:t>
      </w:r>
      <w:r w:rsidRPr="00737CED">
        <w:rPr>
          <w:rFonts w:ascii="Lotus Linotype" w:hAnsi="Lotus Linotype" w:cs="Lotus Linotype" w:hint="cs"/>
          <w:b/>
          <w:bCs/>
          <w:sz w:val="32"/>
          <w:szCs w:val="32"/>
          <w:rtl/>
        </w:rPr>
        <w:t>آ</w:t>
      </w:r>
      <w:r w:rsidRPr="00737CED">
        <w:rPr>
          <w:rFonts w:ascii="Lotus Linotype" w:hAnsi="Lotus Linotype" w:cs="Lotus Linotype"/>
          <w:b/>
          <w:bCs/>
          <w:sz w:val="32"/>
          <w:szCs w:val="32"/>
          <w:rtl/>
        </w:rPr>
        <w:t>دم يوم النحر عملا أحب إلى الله تعالى من إهراقة دم</w:t>
      </w:r>
      <w:r w:rsidRPr="00737CED">
        <w:rPr>
          <w:rFonts w:ascii="Lotus Linotype" w:hAnsi="Lotus Linotype" w:cs="Lotus Linotype" w:hint="cs"/>
          <w:b/>
          <w:bCs/>
          <w:sz w:val="32"/>
          <w:szCs w:val="32"/>
          <w:rtl/>
        </w:rPr>
        <w:t>،</w:t>
      </w:r>
      <w:r w:rsidRPr="00737CED">
        <w:rPr>
          <w:rFonts w:ascii="Lotus Linotype" w:hAnsi="Lotus Linotype" w:cs="Lotus Linotype"/>
          <w:b/>
          <w:bCs/>
          <w:sz w:val="32"/>
          <w:szCs w:val="32"/>
          <w:rtl/>
        </w:rPr>
        <w:t xml:space="preserve"> وإنها لتأتي يوم القيامة بقرونها وأظلافها وأشعارها، وإن الدم ليقع من الله تعالى بمكان قبل أن يقع على الأرض</w:t>
      </w:r>
      <w:r w:rsidRPr="00737CED">
        <w:rPr>
          <w:rFonts w:ascii="Lotus Linotype" w:hAnsi="Lotus Linotype" w:cs="Lotus Linotype" w:hint="cs"/>
          <w:b/>
          <w:bCs/>
          <w:sz w:val="32"/>
          <w:szCs w:val="32"/>
          <w:rtl/>
        </w:rPr>
        <w:t>،</w:t>
      </w:r>
      <w:r w:rsidRPr="00737CED">
        <w:rPr>
          <w:rFonts w:ascii="Lotus Linotype" w:hAnsi="Lotus Linotype" w:cs="Lotus Linotype"/>
          <w:b/>
          <w:bCs/>
          <w:sz w:val="32"/>
          <w:szCs w:val="32"/>
          <w:rtl/>
        </w:rPr>
        <w:t xml:space="preserve"> فطيبوا بها نفسًا</w:t>
      </w:r>
      <w:r w:rsidRPr="00737CED">
        <w:rPr>
          <w:rFonts w:ascii="Lotus Linotype" w:hAnsi="Lotus Linotype" w:cs="Lotus Linotype"/>
          <w:sz w:val="32"/>
          <w:szCs w:val="32"/>
          <w:rtl/>
        </w:rPr>
        <w:t>»، وروي أن النبي ﷺ س</w:t>
      </w:r>
      <w:r w:rsidRPr="00737CED">
        <w:rPr>
          <w:rFonts w:ascii="Lotus Linotype" w:hAnsi="Lotus Linotype" w:cs="Lotus Linotype" w:hint="cs"/>
          <w:sz w:val="32"/>
          <w:szCs w:val="32"/>
          <w:rtl/>
        </w:rPr>
        <w:t>ُ</w:t>
      </w:r>
      <w:r w:rsidRPr="00737CED">
        <w:rPr>
          <w:rFonts w:ascii="Lotus Linotype" w:hAnsi="Lotus Linotype" w:cs="Lotus Linotype"/>
          <w:sz w:val="32"/>
          <w:szCs w:val="32"/>
          <w:rtl/>
        </w:rPr>
        <w:t>ئل عن الأضحية</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فقال: «</w:t>
      </w:r>
      <w:r w:rsidRPr="00737CED">
        <w:rPr>
          <w:rFonts w:ascii="Lotus Linotype" w:hAnsi="Lotus Linotype" w:cs="Lotus Linotype"/>
          <w:b/>
          <w:bCs/>
          <w:sz w:val="32"/>
          <w:szCs w:val="32"/>
          <w:rtl/>
        </w:rPr>
        <w:t xml:space="preserve">سنة أبيكم إبراهيم» </w:t>
      </w:r>
      <w:r w:rsidRPr="00737CED">
        <w:rPr>
          <w:rFonts w:ascii="Lotus Linotype" w:hAnsi="Lotus Linotype" w:cs="Lotus Linotype"/>
          <w:sz w:val="32"/>
          <w:szCs w:val="32"/>
          <w:rtl/>
        </w:rPr>
        <w:t>قالوا: ما لنا فيها. قال</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w:t>
      </w:r>
      <w:r w:rsidRPr="00737CED">
        <w:rPr>
          <w:rFonts w:ascii="Lotus Linotype" w:hAnsi="Lotus Linotype" w:cs="Lotus Linotype"/>
          <w:b/>
          <w:bCs/>
          <w:sz w:val="32"/>
          <w:szCs w:val="32"/>
          <w:rtl/>
        </w:rPr>
        <w:t xml:space="preserve">«بكل شعرة حسنة» </w:t>
      </w:r>
      <w:r w:rsidRPr="00737CED">
        <w:rPr>
          <w:rFonts w:ascii="Lotus Linotype" w:hAnsi="Lotus Linotype" w:cs="Lotus Linotype"/>
          <w:sz w:val="32"/>
          <w:szCs w:val="32"/>
          <w:rtl/>
        </w:rPr>
        <w:t>رواه ابن ماجه عن زيد بن أرقم، ورواه البيهقي عن ابن عباس رضي الله عنهما قال: ما أنفقت الورق في شيء أفضل من نحيرة يوم العيد.</w:t>
      </w:r>
    </w:p>
    <w:p w:rsidR="000B7DE2" w:rsidRPr="00737CED" w:rsidRDefault="000B7DE2" w:rsidP="000B7DE2">
      <w:pPr>
        <w:widowControl w:val="0"/>
        <w:spacing w:before="120" w:after="120" w:line="197" w:lineRule="auto"/>
        <w:ind w:firstLine="454"/>
        <w:jc w:val="both"/>
        <w:rPr>
          <w:rFonts w:ascii="Lotus Linotype" w:hAnsi="Lotus Linotype" w:cs="Lotus Linotype"/>
          <w:sz w:val="32"/>
          <w:szCs w:val="32"/>
          <w:rtl/>
        </w:rPr>
      </w:pPr>
      <w:r w:rsidRPr="00737CED">
        <w:rPr>
          <w:rFonts w:ascii="Lotus Linotype" w:hAnsi="Lotus Linotype" w:cs="Lotus Linotype"/>
          <w:sz w:val="32"/>
          <w:szCs w:val="32"/>
          <w:rtl/>
        </w:rPr>
        <w:t>ويكفي في فضلها أن الله تعالى جمع بين النسك والصلاة</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w:t>
      </w:r>
      <w:r w:rsidRPr="00737CED">
        <w:rPr>
          <w:rFonts w:ascii="Lotus Linotype" w:hAnsi="Lotus Linotype" w:cs="Lotus Linotype" w:hint="cs"/>
          <w:sz w:val="32"/>
          <w:szCs w:val="32"/>
          <w:rtl/>
        </w:rPr>
        <w:t xml:space="preserve">فجعل الأضحية والهدي قرينة الصلاة، </w:t>
      </w:r>
      <w:r w:rsidRPr="00737CED">
        <w:rPr>
          <w:rFonts w:ascii="Lotus Linotype" w:hAnsi="Lotus Linotype" w:cs="Lotus Linotype"/>
          <w:sz w:val="32"/>
          <w:szCs w:val="32"/>
          <w:rtl/>
        </w:rPr>
        <w:t xml:space="preserve">فقال تعالى: </w:t>
      </w:r>
      <w:r w:rsidRPr="00737CED">
        <w:rPr>
          <w:rFonts w:ascii="QCF_BSML" w:hAnsi="QCF_BSML" w:cs="QCF_BSML"/>
          <w:color w:val="000000"/>
          <w:sz w:val="32"/>
          <w:szCs w:val="32"/>
          <w:rtl/>
        </w:rPr>
        <w:t>ﮋ</w:t>
      </w:r>
      <w:r w:rsidRPr="00737CED">
        <w:rPr>
          <w:rFonts w:ascii="QCF_P150" w:hAnsi="QCF_P150" w:cs="QCF_P150"/>
          <w:color w:val="000000"/>
          <w:sz w:val="32"/>
          <w:szCs w:val="32"/>
          <w:rtl/>
        </w:rPr>
        <w:t>ﯓ</w:t>
      </w:r>
      <w:r w:rsidRPr="00737CED">
        <w:rPr>
          <w:rFonts w:ascii="QCF_P150" w:hAnsi="QCF_P150" w:cs="QCF_P150"/>
          <w:color w:val="000000"/>
          <w:sz w:val="2"/>
          <w:szCs w:val="2"/>
          <w:rtl/>
        </w:rPr>
        <w:t xml:space="preserve"> </w:t>
      </w:r>
      <w:r w:rsidRPr="00737CED">
        <w:rPr>
          <w:rFonts w:ascii="QCF_P150" w:hAnsi="QCF_P150" w:cs="QCF_P150"/>
          <w:color w:val="000000"/>
          <w:sz w:val="32"/>
          <w:szCs w:val="32"/>
          <w:rtl/>
        </w:rPr>
        <w:t>ﯔ</w:t>
      </w:r>
      <w:r w:rsidRPr="00737CED">
        <w:rPr>
          <w:rFonts w:ascii="QCF_P150" w:hAnsi="QCF_P150" w:cs="QCF_P150"/>
          <w:color w:val="000000"/>
          <w:sz w:val="2"/>
          <w:szCs w:val="2"/>
          <w:rtl/>
        </w:rPr>
        <w:t xml:space="preserve"> </w:t>
      </w:r>
      <w:r w:rsidRPr="00737CED">
        <w:rPr>
          <w:rFonts w:ascii="QCF_P150" w:hAnsi="QCF_P150" w:cs="QCF_P150"/>
          <w:color w:val="000000"/>
          <w:sz w:val="32"/>
          <w:szCs w:val="32"/>
          <w:rtl/>
        </w:rPr>
        <w:t>ﯕ</w:t>
      </w:r>
      <w:r w:rsidRPr="00737CED">
        <w:rPr>
          <w:rFonts w:ascii="QCF_P150" w:hAnsi="QCF_P150" w:cs="QCF_P150"/>
          <w:color w:val="000000"/>
          <w:sz w:val="2"/>
          <w:szCs w:val="2"/>
          <w:rtl/>
        </w:rPr>
        <w:t xml:space="preserve"> </w:t>
      </w:r>
      <w:r w:rsidRPr="00737CED">
        <w:rPr>
          <w:rFonts w:ascii="QCF_P150" w:hAnsi="QCF_P150" w:cs="QCF_P150"/>
          <w:color w:val="000000"/>
          <w:sz w:val="32"/>
          <w:szCs w:val="32"/>
          <w:rtl/>
        </w:rPr>
        <w:t>ﯖ</w:t>
      </w:r>
      <w:r w:rsidRPr="00737CED">
        <w:rPr>
          <w:rFonts w:ascii="QCF_P150" w:hAnsi="QCF_P150" w:cs="QCF_P150"/>
          <w:color w:val="000000"/>
          <w:sz w:val="2"/>
          <w:szCs w:val="2"/>
          <w:rtl/>
        </w:rPr>
        <w:t xml:space="preserve"> </w:t>
      </w:r>
      <w:r w:rsidRPr="00737CED">
        <w:rPr>
          <w:rFonts w:ascii="QCF_P150" w:hAnsi="QCF_P150" w:cs="QCF_P150"/>
          <w:color w:val="000000"/>
          <w:sz w:val="32"/>
          <w:szCs w:val="32"/>
          <w:rtl/>
        </w:rPr>
        <w:t>ﯗ</w:t>
      </w:r>
      <w:r w:rsidRPr="00737CED">
        <w:rPr>
          <w:rFonts w:ascii="QCF_P150" w:hAnsi="QCF_P150" w:cs="QCF_P150"/>
          <w:color w:val="000000"/>
          <w:sz w:val="2"/>
          <w:szCs w:val="2"/>
          <w:rtl/>
        </w:rPr>
        <w:t xml:space="preserve"> </w:t>
      </w:r>
      <w:r w:rsidRPr="00737CED">
        <w:rPr>
          <w:rFonts w:ascii="QCF_P150" w:hAnsi="QCF_P150" w:cs="QCF_P150"/>
          <w:color w:val="000000"/>
          <w:sz w:val="32"/>
          <w:szCs w:val="32"/>
          <w:rtl/>
        </w:rPr>
        <w:t>ﯘ</w:t>
      </w:r>
      <w:r w:rsidRPr="00737CED">
        <w:rPr>
          <w:rFonts w:ascii="QCF_P150" w:hAnsi="QCF_P150" w:cs="QCF_P150"/>
          <w:color w:val="000000"/>
          <w:sz w:val="2"/>
          <w:szCs w:val="2"/>
          <w:rtl/>
        </w:rPr>
        <w:t xml:space="preserve"> </w:t>
      </w:r>
      <w:r w:rsidRPr="00737CED">
        <w:rPr>
          <w:rFonts w:ascii="QCF_P150" w:hAnsi="QCF_P150" w:cs="QCF_P150"/>
          <w:color w:val="000000"/>
          <w:sz w:val="32"/>
          <w:szCs w:val="32"/>
          <w:rtl/>
        </w:rPr>
        <w:t>ﯙ</w:t>
      </w:r>
      <w:r w:rsidRPr="00737CED">
        <w:rPr>
          <w:rFonts w:ascii="QCF_P150" w:hAnsi="QCF_P150" w:cs="QCF_P150"/>
          <w:color w:val="000000"/>
          <w:sz w:val="2"/>
          <w:szCs w:val="2"/>
          <w:rtl/>
        </w:rPr>
        <w:t xml:space="preserve"> </w:t>
      </w:r>
      <w:r w:rsidRPr="00737CED">
        <w:rPr>
          <w:rFonts w:ascii="QCF_P150" w:hAnsi="QCF_P150" w:cs="QCF_P150"/>
          <w:color w:val="000000"/>
          <w:sz w:val="32"/>
          <w:szCs w:val="32"/>
          <w:rtl/>
        </w:rPr>
        <w:t>ﯚ</w:t>
      </w:r>
      <w:r w:rsidRPr="00737CED">
        <w:rPr>
          <w:rFonts w:ascii="QCF_P150" w:hAnsi="QCF_P150" w:cs="QCF_P150"/>
          <w:color w:val="000000"/>
          <w:sz w:val="2"/>
          <w:szCs w:val="2"/>
          <w:rtl/>
        </w:rPr>
        <w:t xml:space="preserve"> </w:t>
      </w:r>
      <w:r w:rsidRPr="00737CED">
        <w:rPr>
          <w:rFonts w:ascii="QCF_P150" w:hAnsi="QCF_P150" w:cs="QCF_P150"/>
          <w:color w:val="000000"/>
          <w:sz w:val="32"/>
          <w:szCs w:val="32"/>
          <w:rtl/>
        </w:rPr>
        <w:t>ﯛ</w:t>
      </w:r>
      <w:r w:rsidRPr="00737CED">
        <w:rPr>
          <w:rFonts w:ascii="QCF_BSML" w:hAnsi="QCF_BSML" w:cs="QCF_BSML"/>
          <w:color w:val="000000"/>
          <w:sz w:val="32"/>
          <w:szCs w:val="32"/>
          <w:rtl/>
        </w:rPr>
        <w:t>ﮊ</w:t>
      </w:r>
      <w:r w:rsidRPr="00737CED">
        <w:rPr>
          <w:rFonts w:ascii="Lotus Linotype" w:hAnsi="Lotus Linotype" w:cs="Lotus Linotype" w:hint="cs"/>
          <w:sz w:val="32"/>
          <w:szCs w:val="32"/>
          <w:rtl/>
        </w:rPr>
        <w:t xml:space="preserve"> </w:t>
      </w:r>
      <w:r w:rsidRPr="00737CED">
        <w:rPr>
          <w:rFonts w:ascii="Lotus Linotype" w:hAnsi="Lotus Linotype" w:cs="Lotus Linotype"/>
          <w:sz w:val="32"/>
          <w:szCs w:val="32"/>
          <w:rtl/>
        </w:rPr>
        <w:t xml:space="preserve"> </w:t>
      </w:r>
      <w:r w:rsidRPr="00737CED">
        <w:rPr>
          <w:rFonts w:ascii="Lotus Linotype" w:hAnsi="Lotus Linotype" w:cs="Lotus Linotype"/>
          <w:sz w:val="32"/>
          <w:rtl/>
        </w:rPr>
        <w:t>[الأنعام:162]</w:t>
      </w:r>
      <w:r w:rsidRPr="00737CED">
        <w:rPr>
          <w:rFonts w:ascii="Lotus Linotype" w:hAnsi="Lotus Linotype" w:cs="Lotus Linotype"/>
          <w:sz w:val="32"/>
          <w:szCs w:val="32"/>
          <w:rtl/>
        </w:rPr>
        <w:t xml:space="preserve">، وقال تعالى: </w:t>
      </w:r>
      <w:r w:rsidRPr="00737CED">
        <w:rPr>
          <w:rFonts w:ascii="Lotus Linotype" w:hAnsi="Lotus Linotype" w:cs="Lotus Linotype" w:hint="cs"/>
          <w:sz w:val="32"/>
          <w:szCs w:val="32"/>
          <w:rtl/>
        </w:rPr>
        <w:t xml:space="preserve"> </w:t>
      </w:r>
      <w:r w:rsidRPr="00737CED">
        <w:rPr>
          <w:rFonts w:ascii="QCF_BSML" w:hAnsi="QCF_BSML" w:cs="QCF_BSML"/>
          <w:color w:val="000000"/>
          <w:sz w:val="32"/>
          <w:szCs w:val="32"/>
          <w:rtl/>
        </w:rPr>
        <w:t>ﮋ</w:t>
      </w:r>
      <w:r w:rsidRPr="00737CED">
        <w:rPr>
          <w:rFonts w:ascii="QCF_P602" w:hAnsi="QCF_P602" w:cs="QCF_P602"/>
          <w:color w:val="000000"/>
          <w:sz w:val="32"/>
          <w:szCs w:val="32"/>
          <w:rtl/>
        </w:rPr>
        <w:t>ﮊ</w:t>
      </w:r>
      <w:r w:rsidRPr="00737CED">
        <w:rPr>
          <w:rFonts w:ascii="QCF_P602" w:hAnsi="QCF_P602" w:cs="QCF_P602"/>
          <w:color w:val="000000"/>
          <w:sz w:val="2"/>
          <w:szCs w:val="2"/>
          <w:rtl/>
        </w:rPr>
        <w:t xml:space="preserve"> </w:t>
      </w:r>
      <w:r w:rsidRPr="00737CED">
        <w:rPr>
          <w:rFonts w:ascii="QCF_P602" w:hAnsi="QCF_P602" w:cs="QCF_P602"/>
          <w:color w:val="000000"/>
          <w:sz w:val="32"/>
          <w:szCs w:val="32"/>
          <w:rtl/>
        </w:rPr>
        <w:t>ﮋ</w:t>
      </w:r>
      <w:r w:rsidRPr="00737CED">
        <w:rPr>
          <w:rFonts w:ascii="QCF_P602" w:hAnsi="QCF_P602" w:cs="QCF_P602"/>
          <w:color w:val="000000"/>
          <w:sz w:val="2"/>
          <w:szCs w:val="2"/>
          <w:rtl/>
        </w:rPr>
        <w:t xml:space="preserve"> </w:t>
      </w:r>
      <w:r w:rsidRPr="00737CED">
        <w:rPr>
          <w:rFonts w:ascii="QCF_P602" w:hAnsi="QCF_P602" w:cs="QCF_P602"/>
          <w:color w:val="000000"/>
          <w:sz w:val="32"/>
          <w:szCs w:val="32"/>
          <w:rtl/>
        </w:rPr>
        <w:t>ﮌ</w:t>
      </w:r>
      <w:r w:rsidRPr="00737CED">
        <w:rPr>
          <w:rFonts w:ascii="QCF_BSML" w:hAnsi="QCF_BSML" w:cs="QCF_BSML"/>
          <w:color w:val="000000"/>
          <w:sz w:val="32"/>
          <w:szCs w:val="32"/>
          <w:rtl/>
        </w:rPr>
        <w:t>ﮊ</w:t>
      </w:r>
      <w:r w:rsidRPr="00737CED">
        <w:rPr>
          <w:rFonts w:ascii="Lotus Linotype" w:hAnsi="Lotus Linotype" w:cs="Lotus Linotype"/>
          <w:sz w:val="32"/>
          <w:szCs w:val="32"/>
          <w:rtl/>
        </w:rPr>
        <w:t xml:space="preserve"> </w:t>
      </w:r>
      <w:r w:rsidRPr="00737CED">
        <w:rPr>
          <w:rFonts w:ascii="Lotus Linotype" w:hAnsi="Lotus Linotype" w:cs="Lotus Linotype"/>
          <w:rtl/>
        </w:rPr>
        <w:t>[الكوثر:2]</w:t>
      </w:r>
      <w:r w:rsidRPr="00737CED">
        <w:rPr>
          <w:rFonts w:ascii="Lotus Linotype" w:hAnsi="Lotus Linotype" w:cs="Lotus Linotype"/>
          <w:sz w:val="32"/>
          <w:szCs w:val="32"/>
          <w:rtl/>
        </w:rPr>
        <w:t>، وكان النبي ﷺ كثير النحر</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كثير الصلاة</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وهما أجلّ ما يتقرب بهما المسلمون في أمصار المسلمين يوم العيد.</w:t>
      </w:r>
    </w:p>
    <w:p w:rsidR="000B7DE2" w:rsidRPr="00737CED" w:rsidRDefault="000B7DE2" w:rsidP="000B7DE2">
      <w:pPr>
        <w:widowControl w:val="0"/>
        <w:spacing w:before="120" w:after="120" w:line="187" w:lineRule="auto"/>
        <w:ind w:firstLine="454"/>
        <w:jc w:val="both"/>
        <w:rPr>
          <w:rFonts w:ascii="Lotus Linotype" w:hAnsi="Lotus Linotype" w:cs="Lotus Linotype"/>
          <w:sz w:val="32"/>
          <w:szCs w:val="32"/>
          <w:rtl/>
        </w:rPr>
      </w:pPr>
      <w:r w:rsidRPr="00737CED">
        <w:rPr>
          <w:rFonts w:ascii="Lotus Linotype" w:hAnsi="Lotus Linotype" w:cs="Lotus Linotype" w:hint="cs"/>
          <w:sz w:val="32"/>
          <w:szCs w:val="32"/>
          <w:rtl/>
        </w:rPr>
        <w:t xml:space="preserve">ولما كان للأضحية هذا الفضل العظيم، فإنه ينبغي أن </w:t>
      </w:r>
      <w:r w:rsidRPr="00737CED">
        <w:rPr>
          <w:rFonts w:ascii="Lotus Linotype" w:hAnsi="Lotus Linotype" w:cs="Lotus Linotype"/>
          <w:sz w:val="32"/>
          <w:szCs w:val="32"/>
          <w:rtl/>
        </w:rPr>
        <w:t>تظهر في مجتمعات المسلمين</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فتشتهر في الأحياء والمدن والقرى والهجر، فينبغي أن تذبح في البيوت</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وأن يعرف الصغار قيمتها وحكمتها</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ويأكلوا منها و</w:t>
      </w:r>
      <w:r w:rsidRPr="00737CED">
        <w:rPr>
          <w:rFonts w:ascii="Lotus Linotype" w:hAnsi="Lotus Linotype" w:cs="Lotus Linotype" w:hint="cs"/>
          <w:sz w:val="32"/>
          <w:szCs w:val="32"/>
          <w:rtl/>
        </w:rPr>
        <w:t>ي</w:t>
      </w:r>
      <w:r w:rsidRPr="00737CED">
        <w:rPr>
          <w:rFonts w:ascii="Lotus Linotype" w:hAnsi="Lotus Linotype" w:cs="Lotus Linotype"/>
          <w:sz w:val="32"/>
          <w:szCs w:val="32"/>
          <w:rtl/>
        </w:rPr>
        <w:t>هد</w:t>
      </w:r>
      <w:r w:rsidRPr="00737CED">
        <w:rPr>
          <w:rFonts w:ascii="Lotus Linotype" w:hAnsi="Lotus Linotype" w:cs="Lotus Linotype" w:hint="cs"/>
          <w:sz w:val="32"/>
          <w:szCs w:val="32"/>
          <w:rtl/>
        </w:rPr>
        <w:t>و</w:t>
      </w:r>
      <w:r w:rsidRPr="00737CED">
        <w:rPr>
          <w:rFonts w:ascii="Lotus Linotype" w:hAnsi="Lotus Linotype" w:cs="Lotus Linotype"/>
          <w:sz w:val="32"/>
          <w:szCs w:val="32"/>
          <w:rtl/>
        </w:rPr>
        <w:t>ا منها، فلا يجوز إخفاؤها</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ولذا أفتى المحققون من أهل العلم بأن ذبح الأضحية أولى من التصدق بثمنها وإرسالها إلى خارج البلد</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w:t>
      </w:r>
      <w:r w:rsidRPr="00737CED">
        <w:rPr>
          <w:rFonts w:ascii="Lotus Linotype" w:hAnsi="Lotus Linotype" w:cs="Lotus Linotype" w:hint="cs"/>
          <w:sz w:val="32"/>
          <w:szCs w:val="32"/>
          <w:rtl/>
        </w:rPr>
        <w:t xml:space="preserve">لأن </w:t>
      </w:r>
      <w:r w:rsidRPr="00737CED">
        <w:rPr>
          <w:rFonts w:ascii="Lotus Linotype" w:hAnsi="Lotus Linotype" w:cs="Lotus Linotype"/>
          <w:sz w:val="32"/>
          <w:szCs w:val="32"/>
          <w:rtl/>
        </w:rPr>
        <w:t xml:space="preserve">التوكيل على إخراجها هناك من أسباب خفاء الشعيرة والجهل </w:t>
      </w:r>
      <w:r w:rsidRPr="00737CED">
        <w:rPr>
          <w:rFonts w:ascii="Lotus Linotype" w:hAnsi="Lotus Linotype" w:cs="Lotus Linotype" w:hint="cs"/>
          <w:sz w:val="32"/>
          <w:szCs w:val="32"/>
          <w:rtl/>
        </w:rPr>
        <w:t>ب</w:t>
      </w:r>
      <w:r w:rsidRPr="00737CED">
        <w:rPr>
          <w:rFonts w:ascii="Lotus Linotype" w:hAnsi="Lotus Linotype" w:cs="Lotus Linotype"/>
          <w:sz w:val="32"/>
          <w:szCs w:val="32"/>
          <w:rtl/>
        </w:rPr>
        <w:t>أحكامها في بلد المضحين. فلو ذبحت في البلد ثم أرسل ما لا يحتاج إليه بعد ذبحها كان أولى</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لأنه يتحقق به إظهار الشعيرة ونيل ثواب الصدقة.</w:t>
      </w:r>
    </w:p>
    <w:p w:rsidR="000B7DE2" w:rsidRPr="00737CED" w:rsidRDefault="000B7DE2" w:rsidP="000B7DE2">
      <w:pPr>
        <w:widowControl w:val="0"/>
        <w:spacing w:before="120" w:after="120" w:line="187" w:lineRule="auto"/>
        <w:ind w:firstLine="454"/>
        <w:jc w:val="both"/>
        <w:rPr>
          <w:rFonts w:ascii="Lotus Linotype" w:hAnsi="Lotus Linotype" w:cs="Lotus Linotype"/>
          <w:bCs/>
          <w:sz w:val="32"/>
          <w:szCs w:val="32"/>
          <w:rtl/>
        </w:rPr>
      </w:pPr>
      <w:r w:rsidRPr="00737CED">
        <w:rPr>
          <w:rFonts w:ascii="Lotus Linotype" w:hAnsi="Lotus Linotype" w:cs="Lotus Linotype" w:hint="cs"/>
          <w:bCs/>
          <w:sz w:val="32"/>
          <w:szCs w:val="32"/>
          <w:rtl/>
        </w:rPr>
        <w:t>ثالثًا: تجزئ الأضحية الواحدة عن الشخص وأهل بيته:</w:t>
      </w:r>
    </w:p>
    <w:p w:rsidR="000B7DE2" w:rsidRPr="00737CED" w:rsidRDefault="000B7DE2" w:rsidP="000B7DE2">
      <w:pPr>
        <w:widowControl w:val="0"/>
        <w:spacing w:before="120" w:after="120" w:line="187" w:lineRule="auto"/>
        <w:ind w:firstLine="454"/>
        <w:jc w:val="both"/>
        <w:rPr>
          <w:rFonts w:ascii="Lotus Linotype" w:hAnsi="Lotus Linotype" w:cs="Lotus Linotype"/>
          <w:sz w:val="32"/>
          <w:szCs w:val="32"/>
          <w:rtl/>
        </w:rPr>
      </w:pPr>
      <w:r w:rsidRPr="00737CED">
        <w:rPr>
          <w:rFonts w:ascii="Lotus Linotype" w:hAnsi="Lotus Linotype" w:cs="Lotus Linotype"/>
          <w:bCs/>
          <w:sz w:val="32"/>
          <w:szCs w:val="32"/>
          <w:rtl/>
        </w:rPr>
        <w:t>والأصل في الأضحية</w:t>
      </w:r>
      <w:r w:rsidRPr="00737CED">
        <w:rPr>
          <w:rFonts w:ascii="Lotus Linotype" w:hAnsi="Lotus Linotype" w:cs="Lotus Linotype" w:hint="cs"/>
          <w:bCs/>
          <w:sz w:val="32"/>
          <w:szCs w:val="32"/>
          <w:rtl/>
        </w:rPr>
        <w:t>:</w:t>
      </w:r>
      <w:r w:rsidRPr="00737CED">
        <w:rPr>
          <w:rFonts w:ascii="Lotus Linotype" w:hAnsi="Lotus Linotype" w:cs="Lotus Linotype"/>
          <w:sz w:val="32"/>
          <w:szCs w:val="32"/>
          <w:rtl/>
        </w:rPr>
        <w:t xml:space="preserve"> أنها قربة يتقرب بها المسلم الحي إلى ربه يوم العيد، وينتفع الميت بالأضحية إذا أوصى بها من ثلثه، أو تبرع بها وارثه له، أو أشركه معه في أضحيته، ولقد كان الرسول ﷺ يضحي بالكبش </w:t>
      </w:r>
      <w:r w:rsidRPr="00737CED">
        <w:rPr>
          <w:rFonts w:ascii="Lotus Linotype" w:hAnsi="Lotus Linotype" w:cs="Lotus Linotype"/>
          <w:sz w:val="32"/>
          <w:szCs w:val="32"/>
          <w:rtl/>
        </w:rPr>
        <w:lastRenderedPageBreak/>
        <w:t>الواحد عنه وعن أهل بيته</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وفيهم الأحياء والأموات</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ففي صحيح مسلم عن عائشة رضي الله عنها: أن رسول الله ﷺ أمر بكبش أقرن يطأ في سواد ويبرك في سواد وينظر في سواد، فأتي به</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ليضحي به</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فقال لها: يا عائشة هلمي المدية - يعني السكين - ثم قال: اشحذيها بحجر، ففعلت، ثم أخذها</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وأخذ الكبش فأضجعه ثم ذبحه ثم قال: </w:t>
      </w:r>
      <w:r w:rsidRPr="00737CED">
        <w:rPr>
          <w:rFonts w:ascii="Lotus Linotype" w:hAnsi="Lotus Linotype" w:cs="Lotus Linotype"/>
          <w:b/>
          <w:bCs/>
          <w:sz w:val="32"/>
          <w:szCs w:val="32"/>
          <w:rtl/>
        </w:rPr>
        <w:t>«بسم الله اللهم تقبل من محمد وآل محمد»</w:t>
      </w:r>
      <w:r w:rsidRPr="00737CED">
        <w:rPr>
          <w:rFonts w:ascii="Lotus Linotype" w:hAnsi="Lotus Linotype" w:cs="Lotus Linotype"/>
          <w:sz w:val="32"/>
          <w:szCs w:val="32"/>
          <w:rtl/>
        </w:rPr>
        <w:t xml:space="preserve">، وفي حديث أبي رافع عند </w:t>
      </w:r>
      <w:r w:rsidRPr="00737CED">
        <w:rPr>
          <w:rFonts w:ascii="Lotus Linotype" w:hAnsi="Lotus Linotype" w:cs="Lotus Linotype" w:hint="cs"/>
          <w:sz w:val="32"/>
          <w:szCs w:val="32"/>
          <w:rtl/>
        </w:rPr>
        <w:t>أ</w:t>
      </w:r>
      <w:r w:rsidRPr="00737CED">
        <w:rPr>
          <w:rFonts w:ascii="Lotus Linotype" w:hAnsi="Lotus Linotype" w:cs="Lotus Linotype"/>
          <w:sz w:val="32"/>
          <w:szCs w:val="32"/>
          <w:rtl/>
        </w:rPr>
        <w:t xml:space="preserve">حمد قال: فمكثنا سنين ليس لرجل من بني هاشم يضحي قد كفاه الله المؤنة </w:t>
      </w:r>
      <w:r w:rsidRPr="00737CED">
        <w:rPr>
          <w:rFonts w:ascii="Lotus Linotype" w:hAnsi="Lotus Linotype" w:cs="Lotus Linotype" w:hint="cs"/>
          <w:sz w:val="32"/>
          <w:szCs w:val="32"/>
          <w:rtl/>
        </w:rPr>
        <w:t>ـ</w:t>
      </w:r>
      <w:r w:rsidRPr="00737CED">
        <w:rPr>
          <w:rFonts w:ascii="Lotus Linotype" w:hAnsi="Lotus Linotype" w:cs="Lotus Linotype"/>
          <w:sz w:val="32"/>
          <w:szCs w:val="32"/>
          <w:rtl/>
        </w:rPr>
        <w:t xml:space="preserve"> برسول الله ﷺ</w:t>
      </w:r>
      <w:r w:rsidRPr="00737CED">
        <w:rPr>
          <w:rFonts w:ascii="Lotus Linotype" w:hAnsi="Lotus Linotype" w:cs="Lotus Linotype" w:hint="cs"/>
          <w:sz w:val="32"/>
          <w:szCs w:val="32"/>
          <w:rtl/>
        </w:rPr>
        <w:t xml:space="preserve"> ـ</w:t>
      </w:r>
      <w:r w:rsidRPr="00737CED">
        <w:rPr>
          <w:rFonts w:ascii="Lotus Linotype" w:hAnsi="Lotus Linotype" w:cs="Lotus Linotype"/>
          <w:sz w:val="32"/>
          <w:szCs w:val="32"/>
          <w:rtl/>
        </w:rPr>
        <w:t xml:space="preserve"> والغرم وعند الترمذي، وابن ماجه، عن أبي أيوب ر</w:t>
      </w:r>
      <w:r w:rsidRPr="00737CED">
        <w:rPr>
          <w:rFonts w:ascii="Lotus Linotype" w:hAnsi="Lotus Linotype" w:cs="Lotus Linotype" w:hint="cs"/>
          <w:sz w:val="32"/>
          <w:szCs w:val="32"/>
          <w:rtl/>
        </w:rPr>
        <w:t>ضي الله عنه</w:t>
      </w:r>
      <w:r w:rsidRPr="00737CED">
        <w:rPr>
          <w:rFonts w:ascii="Lotus Linotype" w:hAnsi="Lotus Linotype" w:cs="Lotus Linotype"/>
          <w:sz w:val="32"/>
          <w:szCs w:val="32"/>
          <w:rtl/>
        </w:rPr>
        <w:t xml:space="preserve"> قال: كان الرجل في عهد رسول الله ﷺ يضحي بالشاة عنه وعن أهل بيته</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فيأكلون ويطعمون.</w:t>
      </w:r>
    </w:p>
    <w:p w:rsidR="000B7DE2" w:rsidRPr="00737CED" w:rsidRDefault="000B7DE2" w:rsidP="000B7DE2">
      <w:pPr>
        <w:widowControl w:val="0"/>
        <w:spacing w:before="120" w:after="120" w:line="187" w:lineRule="auto"/>
        <w:ind w:firstLine="454"/>
        <w:jc w:val="both"/>
        <w:rPr>
          <w:rFonts w:ascii="Lotus Linotype" w:hAnsi="Lotus Linotype" w:cs="Lotus Linotype"/>
          <w:bCs/>
          <w:sz w:val="32"/>
          <w:szCs w:val="32"/>
          <w:rtl/>
        </w:rPr>
      </w:pPr>
      <w:r w:rsidRPr="00737CED">
        <w:rPr>
          <w:rFonts w:ascii="Lotus Linotype" w:hAnsi="Lotus Linotype" w:cs="Lotus Linotype" w:hint="cs"/>
          <w:bCs/>
          <w:sz w:val="32"/>
          <w:szCs w:val="32"/>
          <w:rtl/>
        </w:rPr>
        <w:t>رابعًا: ذبح الأضحية أفضل من إرسالها إلا الأمصار أو التصدق بثمنها:</w:t>
      </w:r>
    </w:p>
    <w:p w:rsidR="000B7DE2" w:rsidRPr="00737CED" w:rsidRDefault="000B7DE2" w:rsidP="000B7DE2">
      <w:pPr>
        <w:widowControl w:val="0"/>
        <w:spacing w:before="120" w:after="120" w:line="194" w:lineRule="auto"/>
        <w:ind w:firstLine="454"/>
        <w:jc w:val="both"/>
        <w:rPr>
          <w:rFonts w:ascii="Lotus Linotype" w:hAnsi="Lotus Linotype" w:cs="Lotus Linotype"/>
          <w:sz w:val="32"/>
          <w:szCs w:val="32"/>
          <w:rtl/>
        </w:rPr>
      </w:pPr>
      <w:r w:rsidRPr="00737CED">
        <w:rPr>
          <w:rFonts w:ascii="Lotus Linotype" w:hAnsi="Lotus Linotype" w:cs="Lotus Linotype"/>
          <w:sz w:val="32"/>
          <w:szCs w:val="32"/>
          <w:rtl/>
        </w:rPr>
        <w:t>ولما كانت الأضحية شعيرة دينية</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ونسكًا عامًا في الأمصار كان ذبحها أفضل من التصدق بثمنها - ولو مع الحاجة -</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لما في ذبحها من </w:t>
      </w:r>
      <w:r w:rsidRPr="00737CED">
        <w:rPr>
          <w:rFonts w:ascii="Lotus Linotype" w:hAnsi="Lotus Linotype" w:cs="Lotus Linotype" w:hint="cs"/>
          <w:sz w:val="32"/>
          <w:szCs w:val="32"/>
          <w:rtl/>
        </w:rPr>
        <w:t>إ</w:t>
      </w:r>
      <w:r w:rsidRPr="00737CED">
        <w:rPr>
          <w:rFonts w:ascii="Lotus Linotype" w:hAnsi="Lotus Linotype" w:cs="Lotus Linotype"/>
          <w:sz w:val="32"/>
          <w:szCs w:val="32"/>
          <w:rtl/>
        </w:rPr>
        <w:t>ظهار الشعيرة ولأنه يمكن مواساة الفقراء بلحمها بعد ذبحها</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فيحصل الأمران: الذبح والصدقة، وهو عمل النبي ﷺ وخلفائه الراشدين، فإنهم كانوا يضحون مع ما بالمسلمين في زمانهم من الشدة والفقر حتى أن النبي ﷺ كان يحث أصحابه على الأضاحي</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ويأمرهم بتفريق لحمها على الفقراء</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وينهاهم عن ادخاره فوق ثلاثة أيام</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كما ثبت في الصحيحين عن سلمة ابن الاكوع ر</w:t>
      </w:r>
      <w:r w:rsidRPr="00737CED">
        <w:rPr>
          <w:rFonts w:ascii="Lotus Linotype" w:hAnsi="Lotus Linotype" w:cs="Lotus Linotype" w:hint="cs"/>
          <w:sz w:val="32"/>
          <w:szCs w:val="32"/>
          <w:rtl/>
        </w:rPr>
        <w:t>ضي الله عنه</w:t>
      </w:r>
      <w:r w:rsidRPr="00737CED">
        <w:rPr>
          <w:rFonts w:ascii="Lotus Linotype" w:hAnsi="Lotus Linotype" w:cs="Lotus Linotype"/>
          <w:sz w:val="32"/>
          <w:szCs w:val="32"/>
          <w:rtl/>
        </w:rPr>
        <w:t xml:space="preserve"> قال:  قال رسول الله ﷺ:</w:t>
      </w:r>
      <w:r w:rsidRPr="00737CED">
        <w:rPr>
          <w:rFonts w:ascii="Lotus Linotype" w:hAnsi="Lotus Linotype" w:cs="Lotus Linotype"/>
          <w:b/>
          <w:bCs/>
          <w:sz w:val="32"/>
          <w:szCs w:val="32"/>
          <w:rtl/>
        </w:rPr>
        <w:t xml:space="preserve"> «من ضحى منكم فلا يصبحن بعد ثالثة وبقي في بيته من</w:t>
      </w:r>
      <w:r w:rsidRPr="00737CED">
        <w:rPr>
          <w:rFonts w:ascii="Lotus Linotype" w:hAnsi="Lotus Linotype" w:cs="Lotus Linotype" w:hint="cs"/>
          <w:b/>
          <w:bCs/>
          <w:sz w:val="32"/>
          <w:szCs w:val="32"/>
          <w:rtl/>
        </w:rPr>
        <w:t>ها</w:t>
      </w:r>
      <w:r w:rsidRPr="00737CED">
        <w:rPr>
          <w:rFonts w:ascii="Lotus Linotype" w:hAnsi="Lotus Linotype" w:cs="Lotus Linotype"/>
          <w:b/>
          <w:bCs/>
          <w:sz w:val="32"/>
          <w:szCs w:val="32"/>
          <w:rtl/>
        </w:rPr>
        <w:t xml:space="preserve"> شيء»</w:t>
      </w:r>
      <w:r w:rsidRPr="00737CED">
        <w:rPr>
          <w:rFonts w:ascii="Lotus Linotype" w:hAnsi="Lotus Linotype" w:cs="Lotus Linotype" w:hint="cs"/>
          <w:b/>
          <w:bCs/>
          <w:sz w:val="32"/>
          <w:szCs w:val="32"/>
          <w:rtl/>
        </w:rPr>
        <w:t>،</w:t>
      </w:r>
      <w:r w:rsidRPr="00737CED">
        <w:rPr>
          <w:rFonts w:ascii="Lotus Linotype" w:hAnsi="Lotus Linotype" w:cs="Lotus Linotype"/>
          <w:b/>
          <w:bCs/>
          <w:sz w:val="32"/>
          <w:szCs w:val="32"/>
          <w:rtl/>
        </w:rPr>
        <w:t xml:space="preserve"> </w:t>
      </w:r>
      <w:r w:rsidRPr="00737CED">
        <w:rPr>
          <w:rFonts w:ascii="Lotus Linotype" w:hAnsi="Lotus Linotype" w:cs="Lotus Linotype"/>
          <w:sz w:val="32"/>
          <w:szCs w:val="32"/>
          <w:rtl/>
        </w:rPr>
        <w:t>فلما كان من العام المقبل</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قالوا: يا رسول الله نفعل كما فعلنا في العام الماضي؟! فقال رسول الله ﷺ</w:t>
      </w:r>
      <w:r w:rsidRPr="00737CED">
        <w:rPr>
          <w:rFonts w:ascii="Lotus Linotype" w:hAnsi="Lotus Linotype" w:cs="Lotus Linotype"/>
          <w:b/>
          <w:bCs/>
          <w:sz w:val="32"/>
          <w:szCs w:val="32"/>
          <w:rtl/>
        </w:rPr>
        <w:t xml:space="preserve">: «كلوا وأطعموا وادخروا، فإن ذلك العام كان بالناس جهد فأردت </w:t>
      </w:r>
      <w:r w:rsidRPr="00737CED">
        <w:rPr>
          <w:rFonts w:ascii="Lotus Linotype" w:hAnsi="Lotus Linotype" w:cs="Lotus Linotype" w:hint="cs"/>
          <w:b/>
          <w:bCs/>
          <w:sz w:val="32"/>
          <w:szCs w:val="32"/>
          <w:rtl/>
        </w:rPr>
        <w:t>أ</w:t>
      </w:r>
      <w:r w:rsidRPr="00737CED">
        <w:rPr>
          <w:rFonts w:ascii="Lotus Linotype" w:hAnsi="Lotus Linotype" w:cs="Lotus Linotype"/>
          <w:b/>
          <w:bCs/>
          <w:sz w:val="32"/>
          <w:szCs w:val="32"/>
          <w:rtl/>
        </w:rPr>
        <w:t>ن تعينوا فيها</w:t>
      </w:r>
      <w:r w:rsidRPr="00737CED">
        <w:rPr>
          <w:rFonts w:ascii="Lotus Linotype" w:hAnsi="Lotus Linotype" w:cs="Lotus Linotype"/>
          <w:sz w:val="32"/>
          <w:szCs w:val="32"/>
          <w:rtl/>
        </w:rPr>
        <w:t>»</w:t>
      </w:r>
      <w:r w:rsidRPr="00737CED">
        <w:rPr>
          <w:rFonts w:ascii="Lotus Linotype" w:hAnsi="Lotus Linotype" w:cs="Lotus Linotype" w:hint="cs"/>
          <w:sz w:val="32"/>
          <w:szCs w:val="32"/>
          <w:rtl/>
        </w:rPr>
        <w:t>.</w:t>
      </w:r>
    </w:p>
    <w:p w:rsidR="000B7DE2" w:rsidRPr="00737CED" w:rsidRDefault="000B7DE2" w:rsidP="000B7DE2">
      <w:pPr>
        <w:widowControl w:val="0"/>
        <w:spacing w:before="120" w:after="120" w:line="194" w:lineRule="auto"/>
        <w:ind w:firstLine="454"/>
        <w:jc w:val="both"/>
        <w:rPr>
          <w:bCs/>
          <w:sz w:val="32"/>
          <w:szCs w:val="32"/>
          <w:rtl/>
        </w:rPr>
      </w:pPr>
      <w:r w:rsidRPr="00737CED">
        <w:rPr>
          <w:rFonts w:ascii="Lotus Linotype" w:hAnsi="Lotus Linotype" w:cs="Lotus Linotype" w:hint="cs"/>
          <w:bCs/>
          <w:sz w:val="32"/>
          <w:szCs w:val="32"/>
          <w:rtl/>
        </w:rPr>
        <w:t xml:space="preserve">خامسًا: صفة أضحية النبي </w:t>
      </w:r>
      <w:r w:rsidRPr="00737CED">
        <w:rPr>
          <w:rFonts w:ascii="Lotus Linotype" w:hAnsi="Lotus Linotype" w:cs="Lotus Linotype"/>
          <w:bCs/>
          <w:sz w:val="32"/>
          <w:szCs w:val="32"/>
          <w:rtl/>
        </w:rPr>
        <w:t>ﷺ</w:t>
      </w:r>
      <w:r w:rsidRPr="00737CED">
        <w:rPr>
          <w:rFonts w:ascii="Lotus Linotype" w:hAnsi="Lotus Linotype" w:cs="Lotus Linotype" w:hint="cs"/>
          <w:bCs/>
          <w:sz w:val="32"/>
          <w:szCs w:val="32"/>
          <w:rtl/>
        </w:rPr>
        <w:t>:</w:t>
      </w:r>
    </w:p>
    <w:p w:rsidR="000B7DE2" w:rsidRPr="00737CED" w:rsidRDefault="000B7DE2" w:rsidP="000B7DE2">
      <w:pPr>
        <w:widowControl w:val="0"/>
        <w:spacing w:before="120" w:after="120" w:line="194" w:lineRule="auto"/>
        <w:ind w:firstLine="454"/>
        <w:jc w:val="both"/>
        <w:rPr>
          <w:rFonts w:ascii="Lotus Linotype" w:hAnsi="Lotus Linotype" w:cs="Lotus Linotype"/>
          <w:sz w:val="32"/>
          <w:szCs w:val="32"/>
          <w:rtl/>
        </w:rPr>
      </w:pPr>
      <w:r w:rsidRPr="00737CED">
        <w:rPr>
          <w:rFonts w:ascii="Lotus Linotype" w:hAnsi="Lotus Linotype" w:cs="Lotus Linotype" w:hint="cs"/>
          <w:sz w:val="32"/>
          <w:szCs w:val="32"/>
          <w:rtl/>
        </w:rPr>
        <w:t xml:space="preserve">* </w:t>
      </w:r>
      <w:r w:rsidRPr="00737CED">
        <w:rPr>
          <w:rFonts w:ascii="Lotus Linotype" w:hAnsi="Lotus Linotype" w:cs="Lotus Linotype"/>
          <w:sz w:val="32"/>
          <w:szCs w:val="32"/>
          <w:rtl/>
        </w:rPr>
        <w:t xml:space="preserve">وثبت في الصحيح عن </w:t>
      </w:r>
      <w:r w:rsidRPr="00737CED">
        <w:rPr>
          <w:rFonts w:ascii="Lotus Linotype" w:hAnsi="Lotus Linotype" w:cs="Lotus Linotype" w:hint="cs"/>
          <w:sz w:val="32"/>
          <w:szCs w:val="32"/>
          <w:rtl/>
        </w:rPr>
        <w:t>أ</w:t>
      </w:r>
      <w:r w:rsidRPr="00737CED">
        <w:rPr>
          <w:rFonts w:ascii="Lotus Linotype" w:hAnsi="Lotus Linotype" w:cs="Lotus Linotype"/>
          <w:sz w:val="32"/>
          <w:szCs w:val="32"/>
          <w:rtl/>
        </w:rPr>
        <w:t>بي سعيد ر</w:t>
      </w:r>
      <w:r w:rsidRPr="00737CED">
        <w:rPr>
          <w:rFonts w:ascii="Lotus Linotype" w:hAnsi="Lotus Linotype" w:cs="Lotus Linotype" w:hint="cs"/>
          <w:sz w:val="32"/>
          <w:szCs w:val="32"/>
          <w:rtl/>
        </w:rPr>
        <w:t>ضي الله عنه</w:t>
      </w:r>
      <w:r w:rsidRPr="00737CED">
        <w:rPr>
          <w:rFonts w:ascii="Lotus Linotype" w:hAnsi="Lotus Linotype" w:cs="Lotus Linotype"/>
          <w:sz w:val="32"/>
          <w:szCs w:val="32"/>
          <w:rtl/>
        </w:rPr>
        <w:t xml:space="preserve"> قال: «</w:t>
      </w:r>
      <w:r w:rsidRPr="00737CED">
        <w:rPr>
          <w:rFonts w:ascii="Lotus Linotype" w:hAnsi="Lotus Linotype" w:cs="Lotus Linotype"/>
          <w:b/>
          <w:bCs/>
          <w:sz w:val="32"/>
          <w:szCs w:val="32"/>
          <w:rtl/>
        </w:rPr>
        <w:t>ضح</w:t>
      </w:r>
      <w:r w:rsidRPr="00737CED">
        <w:rPr>
          <w:rFonts w:ascii="Lotus Linotype" w:hAnsi="Lotus Linotype" w:cs="Lotus Linotype" w:hint="cs"/>
          <w:b/>
          <w:bCs/>
          <w:sz w:val="32"/>
          <w:szCs w:val="32"/>
          <w:rtl/>
        </w:rPr>
        <w:t>ّ</w:t>
      </w:r>
      <w:r w:rsidRPr="00737CED">
        <w:rPr>
          <w:rFonts w:ascii="Lotus Linotype" w:hAnsi="Lotus Linotype" w:cs="Lotus Linotype"/>
          <w:b/>
          <w:bCs/>
          <w:sz w:val="32"/>
          <w:szCs w:val="32"/>
          <w:rtl/>
        </w:rPr>
        <w:t>ى رسول الله ﷺ بكبش أقرن فحيل يأكل في سواد ويمشي في سواد وينظر في سواد</w:t>
      </w:r>
      <w:r w:rsidRPr="00737CED">
        <w:rPr>
          <w:rFonts w:ascii="Lotus Linotype" w:hAnsi="Lotus Linotype" w:cs="Lotus Linotype"/>
          <w:sz w:val="32"/>
          <w:szCs w:val="32"/>
          <w:rtl/>
        </w:rPr>
        <w:t>»</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وفي الصحيحين عن </w:t>
      </w:r>
      <w:r w:rsidRPr="00737CED">
        <w:rPr>
          <w:rFonts w:ascii="Lotus Linotype" w:hAnsi="Lotus Linotype" w:cs="Lotus Linotype" w:hint="cs"/>
          <w:sz w:val="32"/>
          <w:szCs w:val="32"/>
          <w:rtl/>
        </w:rPr>
        <w:t>أ</w:t>
      </w:r>
      <w:r w:rsidRPr="00737CED">
        <w:rPr>
          <w:rFonts w:ascii="Lotus Linotype" w:hAnsi="Lotus Linotype" w:cs="Lotus Linotype"/>
          <w:sz w:val="32"/>
          <w:szCs w:val="32"/>
          <w:rtl/>
        </w:rPr>
        <w:t>نس ر</w:t>
      </w:r>
      <w:r w:rsidRPr="00737CED">
        <w:rPr>
          <w:rFonts w:ascii="Lotus Linotype" w:hAnsi="Lotus Linotype" w:cs="Lotus Linotype" w:hint="cs"/>
          <w:sz w:val="32"/>
          <w:szCs w:val="32"/>
          <w:rtl/>
        </w:rPr>
        <w:t>ضي الله عنه</w:t>
      </w:r>
      <w:r w:rsidRPr="00737CED">
        <w:rPr>
          <w:rFonts w:ascii="Lotus Linotype" w:hAnsi="Lotus Linotype" w:cs="Lotus Linotype"/>
          <w:sz w:val="32"/>
          <w:szCs w:val="32"/>
          <w:rtl/>
        </w:rPr>
        <w:t xml:space="preserve"> قال: «</w:t>
      </w:r>
      <w:r w:rsidRPr="00737CED">
        <w:rPr>
          <w:rFonts w:ascii="Lotus Linotype" w:hAnsi="Lotus Linotype" w:cs="Lotus Linotype"/>
          <w:b/>
          <w:bCs/>
          <w:sz w:val="32"/>
          <w:szCs w:val="32"/>
          <w:rtl/>
        </w:rPr>
        <w:t xml:space="preserve">ضحى النبي </w:t>
      </w:r>
      <w:r w:rsidRPr="00737CED">
        <w:rPr>
          <w:rFonts w:ascii="Lotus Linotype" w:hAnsi="Lotus Linotype" w:cs="Lotus Linotype"/>
          <w:sz w:val="32"/>
          <w:szCs w:val="32"/>
          <w:rtl/>
        </w:rPr>
        <w:t>ﷺ</w:t>
      </w:r>
      <w:r w:rsidRPr="00737CED">
        <w:rPr>
          <w:rFonts w:ascii="Lotus Linotype" w:hAnsi="Lotus Linotype" w:cs="Lotus Linotype"/>
          <w:b/>
          <w:bCs/>
          <w:sz w:val="32"/>
          <w:szCs w:val="32"/>
          <w:rtl/>
        </w:rPr>
        <w:t xml:space="preserve"> بكبشين أملحين</w:t>
      </w:r>
      <w:r w:rsidRPr="00737CED">
        <w:rPr>
          <w:rFonts w:ascii="Lotus Linotype" w:hAnsi="Lotus Linotype" w:cs="Lotus Linotype"/>
          <w:sz w:val="32"/>
          <w:szCs w:val="32"/>
          <w:rtl/>
        </w:rPr>
        <w:t>»، والأملح هو الذي فيه سواد وبياض والبياض أكثر، وفي المسند عن أبي هريرة ر</w:t>
      </w:r>
      <w:r w:rsidRPr="00737CED">
        <w:rPr>
          <w:rFonts w:ascii="Lotus Linotype" w:hAnsi="Lotus Linotype" w:cs="Lotus Linotype" w:hint="cs"/>
          <w:sz w:val="32"/>
          <w:szCs w:val="32"/>
          <w:rtl/>
        </w:rPr>
        <w:t>ضي الله عنه</w:t>
      </w:r>
      <w:r w:rsidRPr="00737CED">
        <w:rPr>
          <w:rFonts w:ascii="Lotus Linotype" w:hAnsi="Lotus Linotype" w:cs="Lotus Linotype"/>
          <w:sz w:val="32"/>
          <w:szCs w:val="32"/>
          <w:rtl/>
        </w:rPr>
        <w:t xml:space="preserve"> مرفوعًا: دم عفراء أحب إلي</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من دم سوداوين. والعفراء البيضاء بياضًا ليس بالشديد</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قال الإمام أحمد</w:t>
      </w:r>
      <w:r w:rsidRPr="00737CED">
        <w:rPr>
          <w:rFonts w:ascii="Lotus Linotype" w:hAnsi="Lotus Linotype" w:cs="Lotus Linotype" w:hint="cs"/>
          <w:sz w:val="32"/>
          <w:szCs w:val="32"/>
          <w:rtl/>
        </w:rPr>
        <w:t xml:space="preserve"> </w:t>
      </w:r>
      <w:r w:rsidRPr="00737CED">
        <w:rPr>
          <w:rFonts w:ascii="Lotus Linotype" w:hAnsi="Lotus Linotype" w:cs="Lotus Linotype"/>
          <w:sz w:val="32"/>
          <w:szCs w:val="32"/>
          <w:rtl/>
        </w:rPr>
        <w:t>رحمه الله: يعجبني البياض.</w:t>
      </w:r>
    </w:p>
    <w:p w:rsidR="000B7DE2" w:rsidRPr="00737CED" w:rsidRDefault="000B7DE2" w:rsidP="000B7DE2">
      <w:pPr>
        <w:widowControl w:val="0"/>
        <w:spacing w:before="120" w:after="120" w:line="194" w:lineRule="auto"/>
        <w:ind w:firstLine="454"/>
        <w:jc w:val="both"/>
        <w:rPr>
          <w:rFonts w:ascii="Lotus Linotype" w:hAnsi="Lotus Linotype" w:cs="Lotus Linotype"/>
          <w:sz w:val="32"/>
          <w:szCs w:val="32"/>
          <w:rtl/>
        </w:rPr>
      </w:pPr>
      <w:r w:rsidRPr="00737CED">
        <w:rPr>
          <w:rFonts w:ascii="Lotus Linotype" w:hAnsi="Lotus Linotype" w:cs="Lotus Linotype"/>
          <w:sz w:val="32"/>
          <w:szCs w:val="32"/>
          <w:rtl/>
        </w:rPr>
        <w:t>ومن تأمل الأحاديث الواردة بشأن أضحية النبي ﷺ</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وتوجيهه للأمة في ذلك تبين له أنه ينبغي أن يجتمع في الأضحية أوصاف عدة هي: </w:t>
      </w:r>
      <w:r w:rsidRPr="00737CED">
        <w:rPr>
          <w:rFonts w:ascii="Lotus Linotype" w:hAnsi="Lotus Linotype" w:cs="Lotus Linotype"/>
          <w:b/>
          <w:bCs/>
          <w:sz w:val="32"/>
          <w:szCs w:val="32"/>
          <w:rtl/>
        </w:rPr>
        <w:t>أن تكون</w:t>
      </w:r>
      <w:r>
        <w:rPr>
          <w:rFonts w:ascii="Lotus Linotype" w:hAnsi="Lotus Linotype" w:cs="Lotus Linotype" w:hint="cs"/>
          <w:b/>
          <w:bCs/>
          <w:sz w:val="32"/>
          <w:szCs w:val="32"/>
          <w:rtl/>
        </w:rPr>
        <w:t>:</w:t>
      </w:r>
      <w:r w:rsidRPr="00737CED">
        <w:rPr>
          <w:rFonts w:ascii="Lotus Linotype" w:hAnsi="Lotus Linotype" w:cs="Lotus Linotype"/>
          <w:b/>
          <w:bCs/>
          <w:sz w:val="32"/>
          <w:szCs w:val="32"/>
          <w:rtl/>
        </w:rPr>
        <w:t xml:space="preserve"> كبشًا من الضأن</w:t>
      </w:r>
      <w:r>
        <w:rPr>
          <w:rFonts w:ascii="Lotus Linotype" w:hAnsi="Lotus Linotype" w:cs="Lotus Linotype" w:hint="cs"/>
          <w:b/>
          <w:bCs/>
          <w:sz w:val="32"/>
          <w:szCs w:val="32"/>
          <w:rtl/>
        </w:rPr>
        <w:t>،</w:t>
      </w:r>
      <w:r w:rsidRPr="00737CED">
        <w:rPr>
          <w:rFonts w:ascii="Lotus Linotype" w:hAnsi="Lotus Linotype" w:cs="Lotus Linotype"/>
          <w:b/>
          <w:bCs/>
          <w:sz w:val="32"/>
          <w:szCs w:val="32"/>
          <w:rtl/>
        </w:rPr>
        <w:t xml:space="preserve"> فحلًا خصيً</w:t>
      </w:r>
      <w:r>
        <w:rPr>
          <w:rFonts w:ascii="Lotus Linotype" w:hAnsi="Lotus Linotype" w:cs="Lotus Linotype" w:hint="cs"/>
          <w:b/>
          <w:bCs/>
          <w:sz w:val="32"/>
          <w:szCs w:val="32"/>
          <w:rtl/>
        </w:rPr>
        <w:t>ّ</w:t>
      </w:r>
      <w:r w:rsidRPr="00737CED">
        <w:rPr>
          <w:rFonts w:ascii="Lotus Linotype" w:hAnsi="Lotus Linotype" w:cs="Lotus Linotype"/>
          <w:b/>
          <w:bCs/>
          <w:sz w:val="32"/>
          <w:szCs w:val="32"/>
          <w:rtl/>
        </w:rPr>
        <w:t>ا</w:t>
      </w:r>
      <w:r>
        <w:rPr>
          <w:rFonts w:ascii="Lotus Linotype" w:hAnsi="Lotus Linotype" w:cs="Lotus Linotype" w:hint="cs"/>
          <w:b/>
          <w:bCs/>
          <w:sz w:val="32"/>
          <w:szCs w:val="32"/>
          <w:rtl/>
        </w:rPr>
        <w:t>،</w:t>
      </w:r>
      <w:r w:rsidRPr="00737CED">
        <w:rPr>
          <w:rFonts w:ascii="Lotus Linotype" w:hAnsi="Lotus Linotype" w:cs="Lotus Linotype"/>
          <w:b/>
          <w:bCs/>
          <w:sz w:val="32"/>
          <w:szCs w:val="32"/>
          <w:rtl/>
        </w:rPr>
        <w:t xml:space="preserve"> أقرن</w:t>
      </w:r>
      <w:r>
        <w:rPr>
          <w:rFonts w:ascii="Lotus Linotype" w:hAnsi="Lotus Linotype" w:cs="Lotus Linotype" w:hint="cs"/>
          <w:b/>
          <w:bCs/>
          <w:sz w:val="32"/>
          <w:szCs w:val="32"/>
          <w:rtl/>
        </w:rPr>
        <w:t>،</w:t>
      </w:r>
      <w:r w:rsidRPr="00737CED">
        <w:rPr>
          <w:rFonts w:ascii="Lotus Linotype" w:hAnsi="Lotus Linotype" w:cs="Lotus Linotype"/>
          <w:b/>
          <w:bCs/>
          <w:sz w:val="32"/>
          <w:szCs w:val="32"/>
          <w:rtl/>
        </w:rPr>
        <w:t xml:space="preserve"> أعفر</w:t>
      </w:r>
      <w:r>
        <w:rPr>
          <w:rFonts w:ascii="Lotus Linotype" w:hAnsi="Lotus Linotype" w:cs="Lotus Linotype" w:hint="cs"/>
          <w:b/>
          <w:bCs/>
          <w:sz w:val="32"/>
          <w:szCs w:val="32"/>
          <w:rtl/>
        </w:rPr>
        <w:t>،</w:t>
      </w:r>
      <w:r w:rsidRPr="00737CED">
        <w:rPr>
          <w:rFonts w:ascii="Lotus Linotype" w:hAnsi="Lotus Linotype" w:cs="Lotus Linotype"/>
          <w:b/>
          <w:bCs/>
          <w:sz w:val="32"/>
          <w:szCs w:val="32"/>
          <w:rtl/>
        </w:rPr>
        <w:t xml:space="preserve"> به سواد وبياض</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والسواد في فمه وعينيه وبطنه وأسفل قوائمه</w:t>
      </w:r>
      <w:r>
        <w:rPr>
          <w:rFonts w:ascii="Lotus Linotype" w:hAnsi="Lotus Linotype" w:cs="Lotus Linotype" w:hint="cs"/>
          <w:sz w:val="32"/>
          <w:szCs w:val="32"/>
          <w:rtl/>
        </w:rPr>
        <w:t>،</w:t>
      </w:r>
      <w:r w:rsidRPr="00737CED">
        <w:rPr>
          <w:rFonts w:ascii="Lotus Linotype" w:hAnsi="Lotus Linotype" w:cs="Lotus Linotype"/>
          <w:sz w:val="32"/>
          <w:szCs w:val="32"/>
          <w:rtl/>
        </w:rPr>
        <w:t xml:space="preserve"> وما سوى ذلك أبيض ليس بالبياض الخالص، و</w:t>
      </w:r>
      <w:r w:rsidRPr="00737CED">
        <w:rPr>
          <w:rFonts w:ascii="Lotus Linotype" w:hAnsi="Lotus Linotype" w:cs="Lotus Linotype"/>
          <w:b/>
          <w:bCs/>
          <w:sz w:val="32"/>
          <w:szCs w:val="32"/>
          <w:rtl/>
        </w:rPr>
        <w:t>أن يكون ثنيً</w:t>
      </w:r>
      <w:r>
        <w:rPr>
          <w:rFonts w:ascii="Lotus Linotype" w:hAnsi="Lotus Linotype" w:cs="Lotus Linotype" w:hint="cs"/>
          <w:b/>
          <w:bCs/>
          <w:sz w:val="32"/>
          <w:szCs w:val="32"/>
          <w:rtl/>
        </w:rPr>
        <w:t>ّ</w:t>
      </w:r>
      <w:r w:rsidRPr="00737CED">
        <w:rPr>
          <w:rFonts w:ascii="Lotus Linotype" w:hAnsi="Lotus Linotype" w:cs="Lotus Linotype"/>
          <w:b/>
          <w:bCs/>
          <w:sz w:val="32"/>
          <w:szCs w:val="32"/>
          <w:rtl/>
        </w:rPr>
        <w:t>ا، ويجزىء الجذع من الضأن، وأن يختار السمين العظيم الجسم</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فيجمع فيه السِّمن، وعظم الجسم، وجمال الصورة، وتمام السن.</w:t>
      </w:r>
    </w:p>
    <w:p w:rsidR="000B7DE2" w:rsidRPr="00737CED" w:rsidRDefault="000B7DE2" w:rsidP="000B7DE2">
      <w:pPr>
        <w:widowControl w:val="0"/>
        <w:spacing w:before="120" w:after="120" w:line="192" w:lineRule="auto"/>
        <w:ind w:firstLine="454"/>
        <w:jc w:val="both"/>
        <w:rPr>
          <w:rFonts w:ascii="Lotus Linotype" w:hAnsi="Lotus Linotype" w:cs="Lotus Linotype"/>
          <w:bCs/>
          <w:sz w:val="32"/>
          <w:szCs w:val="32"/>
          <w:rtl/>
        </w:rPr>
      </w:pPr>
      <w:r w:rsidRPr="00737CED">
        <w:rPr>
          <w:rFonts w:ascii="Lotus Linotype" w:hAnsi="Lotus Linotype" w:cs="Lotus Linotype" w:hint="cs"/>
          <w:bCs/>
          <w:sz w:val="32"/>
          <w:szCs w:val="32"/>
          <w:rtl/>
        </w:rPr>
        <w:t>سادسًا: وقت ذبح الأضحية:</w:t>
      </w:r>
    </w:p>
    <w:p w:rsidR="000B7DE2" w:rsidRPr="00737CED" w:rsidRDefault="000B7DE2" w:rsidP="000B7DE2">
      <w:pPr>
        <w:widowControl w:val="0"/>
        <w:spacing w:before="120" w:after="120" w:line="192" w:lineRule="auto"/>
        <w:ind w:firstLine="454"/>
        <w:jc w:val="both"/>
        <w:rPr>
          <w:rFonts w:ascii="Lotus Linotype" w:hAnsi="Lotus Linotype" w:cs="Lotus Linotype"/>
          <w:sz w:val="32"/>
          <w:szCs w:val="32"/>
          <w:rtl/>
        </w:rPr>
      </w:pPr>
      <w:r w:rsidRPr="00737CED">
        <w:rPr>
          <w:rFonts w:ascii="Lotus Linotype" w:hAnsi="Lotus Linotype" w:cs="Lotus Linotype"/>
          <w:sz w:val="32"/>
          <w:szCs w:val="32"/>
          <w:rtl/>
        </w:rPr>
        <w:t>ومما ينبغي</w:t>
      </w:r>
      <w:r w:rsidRPr="00737CED">
        <w:rPr>
          <w:rFonts w:ascii="Lotus Linotype" w:hAnsi="Lotus Linotype" w:cs="Lotus Linotype" w:hint="cs"/>
          <w:sz w:val="32"/>
          <w:szCs w:val="32"/>
          <w:rtl/>
        </w:rPr>
        <w:t xml:space="preserve"> أن يعلم أن وقت ذبح الأضحية يبدأ بعد الفراغ من صلاة العيد، فلا يجوز أن تذبح قبل الصلاة،</w:t>
      </w:r>
      <w:r w:rsidRPr="00737CED">
        <w:rPr>
          <w:rFonts w:ascii="Lotus Linotype" w:hAnsi="Lotus Linotype" w:cs="Lotus Linotype"/>
          <w:sz w:val="32"/>
          <w:szCs w:val="32"/>
          <w:rtl/>
        </w:rPr>
        <w:t xml:space="preserve"> فمن ذبح قبل صلاة العيد</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فذبيحته غير مجزية بل هي ذبيحة لحم، فعليه أن يذبح بدلا عنها، ويمتد وقت الذبح إلى غروب الشمس يوم الثالث عشر من ذي الحجة</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لقوله ﷺ: </w:t>
      </w:r>
      <w:r w:rsidRPr="00737CED">
        <w:rPr>
          <w:rFonts w:ascii="Lotus Linotype" w:hAnsi="Lotus Linotype" w:cs="Lotus Linotype"/>
          <w:b/>
          <w:bCs/>
          <w:sz w:val="32"/>
          <w:szCs w:val="32"/>
          <w:rtl/>
        </w:rPr>
        <w:t>«وكل أيام التشريق ذبح»</w:t>
      </w:r>
      <w:r w:rsidRPr="00737CED">
        <w:rPr>
          <w:rFonts w:ascii="Lotus Linotype" w:hAnsi="Lotus Linotype" w:cs="Lotus Linotype" w:hint="cs"/>
          <w:sz w:val="32"/>
          <w:szCs w:val="32"/>
          <w:rtl/>
        </w:rPr>
        <w:t>.</w:t>
      </w:r>
    </w:p>
    <w:p w:rsidR="000B7DE2" w:rsidRPr="00737CED" w:rsidRDefault="000B7DE2" w:rsidP="000B7DE2">
      <w:pPr>
        <w:widowControl w:val="0"/>
        <w:spacing w:before="120" w:after="120" w:line="192" w:lineRule="auto"/>
        <w:ind w:firstLine="454"/>
        <w:jc w:val="both"/>
        <w:rPr>
          <w:rFonts w:ascii="Lotus Linotype" w:hAnsi="Lotus Linotype" w:cs="Lotus Linotype"/>
          <w:sz w:val="32"/>
          <w:szCs w:val="32"/>
          <w:rtl/>
        </w:rPr>
      </w:pPr>
      <w:r w:rsidRPr="00737CED">
        <w:rPr>
          <w:rFonts w:ascii="Lotus Linotype" w:hAnsi="Lotus Linotype" w:cs="Lotus Linotype" w:hint="cs"/>
          <w:sz w:val="32"/>
          <w:szCs w:val="32"/>
          <w:rtl/>
        </w:rPr>
        <w:t>ويجوز ذبح الأضحية ليلًا ـ في تلك المدة ـ لكن الذبح نهارًا أفضل لما فيه من اتباع السنة، وإظهارًا للشعيرة، ولكن قد تدعو الحاجة إلى الذبح ليلًا فيسّر الله ذلك، و</w:t>
      </w:r>
      <w:r>
        <w:rPr>
          <w:rFonts w:ascii="Lotus Linotype" w:hAnsi="Lotus Linotype" w:cs="Lotus Linotype" w:hint="cs"/>
          <w:sz w:val="32"/>
          <w:szCs w:val="32"/>
          <w:rtl/>
        </w:rPr>
        <w:t xml:space="preserve">له </w:t>
      </w:r>
      <w:r w:rsidRPr="00737CED">
        <w:rPr>
          <w:rFonts w:ascii="Lotus Linotype" w:hAnsi="Lotus Linotype" w:cs="Lotus Linotype" w:hint="cs"/>
          <w:sz w:val="32"/>
          <w:szCs w:val="32"/>
          <w:rtl/>
        </w:rPr>
        <w:t>الحمد والشكر.</w:t>
      </w:r>
    </w:p>
    <w:p w:rsidR="000B7DE2" w:rsidRPr="00737CED" w:rsidRDefault="000B7DE2" w:rsidP="000B7DE2">
      <w:pPr>
        <w:widowControl w:val="0"/>
        <w:spacing w:before="120" w:after="120" w:line="192" w:lineRule="auto"/>
        <w:ind w:firstLine="454"/>
        <w:jc w:val="both"/>
        <w:rPr>
          <w:rFonts w:ascii="Lotus Linotype" w:hAnsi="Lotus Linotype" w:cs="Lotus Linotype"/>
          <w:bCs/>
          <w:sz w:val="32"/>
          <w:szCs w:val="32"/>
          <w:rtl/>
        </w:rPr>
      </w:pPr>
      <w:r w:rsidRPr="00737CED">
        <w:rPr>
          <w:rFonts w:ascii="Lotus Linotype" w:hAnsi="Lotus Linotype" w:cs="Lotus Linotype" w:hint="cs"/>
          <w:bCs/>
          <w:sz w:val="32"/>
          <w:szCs w:val="32"/>
          <w:rtl/>
        </w:rPr>
        <w:t>سابعًا: ومما يتعلق بالأضحية كذلك:</w:t>
      </w:r>
    </w:p>
    <w:p w:rsidR="000B7DE2" w:rsidRPr="00737CED" w:rsidRDefault="000B7DE2" w:rsidP="000B7DE2">
      <w:pPr>
        <w:widowControl w:val="0"/>
        <w:spacing w:before="120" w:after="120" w:line="192" w:lineRule="auto"/>
        <w:ind w:firstLine="454"/>
        <w:jc w:val="both"/>
        <w:rPr>
          <w:rFonts w:ascii="Lotus Linotype" w:hAnsi="Lotus Linotype" w:cs="Lotus Linotype"/>
          <w:sz w:val="32"/>
          <w:szCs w:val="32"/>
          <w:rtl/>
        </w:rPr>
      </w:pPr>
      <w:r w:rsidRPr="00737CED">
        <w:rPr>
          <w:rFonts w:ascii="Lotus Linotype" w:hAnsi="Lotus Linotype" w:cs="Lotus Linotype" w:hint="cs"/>
          <w:sz w:val="32"/>
          <w:szCs w:val="32"/>
          <w:rtl/>
        </w:rPr>
        <w:t>أنه</w:t>
      </w:r>
      <w:r w:rsidRPr="00737CED">
        <w:rPr>
          <w:rFonts w:ascii="Lotus Linotype" w:hAnsi="Lotus Linotype" w:cs="Lotus Linotype"/>
          <w:sz w:val="32"/>
          <w:szCs w:val="32"/>
          <w:rtl/>
        </w:rPr>
        <w:t xml:space="preserve"> ينبغي أن يباشر</w:t>
      </w:r>
      <w:r w:rsidRPr="00737CED">
        <w:rPr>
          <w:rFonts w:ascii="Lotus Linotype" w:hAnsi="Lotus Linotype" w:cs="Lotus Linotype" w:hint="cs"/>
          <w:sz w:val="32"/>
          <w:szCs w:val="32"/>
          <w:rtl/>
        </w:rPr>
        <w:t xml:space="preserve"> المضحي</w:t>
      </w:r>
      <w:r w:rsidRPr="00737CED">
        <w:rPr>
          <w:rFonts w:ascii="Lotus Linotype" w:hAnsi="Lotus Linotype" w:cs="Lotus Linotype"/>
          <w:sz w:val="32"/>
          <w:szCs w:val="32"/>
          <w:rtl/>
        </w:rPr>
        <w:t xml:space="preserve"> ذبح أضحيته بنفسه </w:t>
      </w:r>
      <w:r w:rsidRPr="00737CED">
        <w:rPr>
          <w:rFonts w:ascii="Lotus Linotype" w:hAnsi="Lotus Linotype" w:cs="Lotus Linotype" w:hint="cs"/>
          <w:sz w:val="32"/>
          <w:szCs w:val="32"/>
          <w:rtl/>
        </w:rPr>
        <w:t xml:space="preserve">ـ إن تيسر له ـ </w:t>
      </w:r>
      <w:r w:rsidRPr="00737CED">
        <w:rPr>
          <w:rFonts w:ascii="Lotus Linotype" w:hAnsi="Lotus Linotype" w:cs="Lotus Linotype"/>
          <w:sz w:val="32"/>
          <w:szCs w:val="32"/>
          <w:rtl/>
        </w:rPr>
        <w:t>اقتداء بالنبي ﷺ</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وأن تكون الأضحية سليمة من العيوب، فإن ذلك من تعظيم شعائر الله</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ومن يعظم شعائر الله</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فإنها من تقوى القلوب</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فلا يكون فيها عور، ولا عرج، ولا مرض، ولا هزال، </w:t>
      </w:r>
      <w:r w:rsidRPr="00737CED">
        <w:rPr>
          <w:rFonts w:ascii="Lotus Linotype" w:hAnsi="Lotus Linotype" w:cs="Lotus Linotype" w:hint="cs"/>
          <w:sz w:val="32"/>
          <w:szCs w:val="32"/>
          <w:rtl/>
        </w:rPr>
        <w:t xml:space="preserve">ولا قطع، ولا كسر قرن، </w:t>
      </w:r>
      <w:r w:rsidRPr="00737CED">
        <w:rPr>
          <w:rFonts w:ascii="Lotus Linotype" w:hAnsi="Lotus Linotype" w:cs="Lotus Linotype"/>
          <w:sz w:val="32"/>
          <w:szCs w:val="32"/>
          <w:rtl/>
        </w:rPr>
        <w:t>ولا غير ذلك من العيوب</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ولذا أمرهم النبي ﷺ أن يستس</w:t>
      </w:r>
      <w:r w:rsidRPr="00737CED">
        <w:rPr>
          <w:rFonts w:ascii="Lotus Linotype" w:hAnsi="Lotus Linotype" w:cs="Lotus Linotype" w:hint="cs"/>
          <w:sz w:val="32"/>
          <w:szCs w:val="32"/>
          <w:rtl/>
        </w:rPr>
        <w:t>م</w:t>
      </w:r>
      <w:r w:rsidRPr="00737CED">
        <w:rPr>
          <w:rFonts w:ascii="Lotus Linotype" w:hAnsi="Lotus Linotype" w:cs="Lotus Linotype"/>
          <w:sz w:val="32"/>
          <w:szCs w:val="32"/>
          <w:rtl/>
        </w:rPr>
        <w:t>نوا الأضاحي وأن يستعظموها</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وأن يستبشروا القرن والأذن.</w:t>
      </w:r>
    </w:p>
    <w:p w:rsidR="000B7DE2" w:rsidRPr="00737CED" w:rsidRDefault="000B7DE2" w:rsidP="000B7DE2">
      <w:pPr>
        <w:widowControl w:val="0"/>
        <w:spacing w:before="120" w:after="120" w:line="192" w:lineRule="auto"/>
        <w:ind w:firstLine="454"/>
        <w:jc w:val="both"/>
        <w:rPr>
          <w:rFonts w:ascii="Lotus Linotype" w:hAnsi="Lotus Linotype" w:cs="Lotus Linotype"/>
          <w:sz w:val="32"/>
          <w:szCs w:val="32"/>
          <w:rtl/>
        </w:rPr>
      </w:pPr>
      <w:r w:rsidRPr="00737CED">
        <w:rPr>
          <w:rFonts w:ascii="Lotus Linotype" w:hAnsi="Lotus Linotype" w:cs="Lotus Linotype"/>
          <w:sz w:val="32"/>
          <w:szCs w:val="32"/>
          <w:rtl/>
        </w:rPr>
        <w:t>ومن</w:t>
      </w:r>
      <w:r w:rsidRPr="00737CED">
        <w:rPr>
          <w:rFonts w:ascii="Lotus Linotype" w:hAnsi="Lotus Linotype" w:cs="Lotus Linotype" w:hint="cs"/>
          <w:sz w:val="32"/>
          <w:szCs w:val="32"/>
          <w:rtl/>
        </w:rPr>
        <w:t xml:space="preserve"> أحكام الأضحية أن من</w:t>
      </w:r>
      <w:r w:rsidRPr="00737CED">
        <w:rPr>
          <w:rFonts w:ascii="Lotus Linotype" w:hAnsi="Lotus Linotype" w:cs="Lotus Linotype"/>
          <w:sz w:val="32"/>
          <w:szCs w:val="32"/>
          <w:rtl/>
        </w:rPr>
        <w:t xml:space="preserve"> أراد أن يضحي فلا يأخذ من شعره ولا ظفره شيئًا من دخول عشر ذي الحجة، </w:t>
      </w:r>
      <w:r w:rsidRPr="00737CED">
        <w:rPr>
          <w:rFonts w:ascii="Lotus Linotype" w:hAnsi="Lotus Linotype" w:cs="Lotus Linotype"/>
          <w:sz w:val="32"/>
          <w:szCs w:val="32"/>
          <w:rtl/>
        </w:rPr>
        <w:lastRenderedPageBreak/>
        <w:t>حتى يذبح أضحيته</w:t>
      </w:r>
      <w:r w:rsidRPr="00737CED">
        <w:rPr>
          <w:rFonts w:ascii="Lotus Linotype" w:hAnsi="Lotus Linotype" w:cs="Lotus Linotype" w:hint="cs"/>
          <w:sz w:val="32"/>
          <w:szCs w:val="32"/>
          <w:rtl/>
        </w:rPr>
        <w:t>؛</w:t>
      </w:r>
      <w:r w:rsidRPr="00737CED">
        <w:rPr>
          <w:rFonts w:ascii="Lotus Linotype" w:hAnsi="Lotus Linotype" w:cs="Lotus Linotype"/>
          <w:sz w:val="32"/>
          <w:szCs w:val="32"/>
          <w:rtl/>
        </w:rPr>
        <w:t xml:space="preserve"> لقوله ﷺ: </w:t>
      </w:r>
      <w:r w:rsidRPr="00737CED">
        <w:rPr>
          <w:rFonts w:ascii="Lotus Linotype" w:hAnsi="Lotus Linotype" w:cs="Lotus Linotype"/>
          <w:b/>
          <w:bCs/>
          <w:sz w:val="32"/>
          <w:szCs w:val="32"/>
          <w:rtl/>
        </w:rPr>
        <w:t>«إذا دخلت العشر وأراد أحدكم أن يضحي فلا يمسن من شعره وبشره شيئًا»،</w:t>
      </w:r>
      <w:r w:rsidRPr="00737CED">
        <w:rPr>
          <w:rFonts w:ascii="Lotus Linotype" w:hAnsi="Lotus Linotype" w:cs="Lotus Linotype"/>
          <w:sz w:val="32"/>
          <w:szCs w:val="32"/>
          <w:rtl/>
        </w:rPr>
        <w:t xml:space="preserve"> وفي رواية: </w:t>
      </w:r>
      <w:r w:rsidRPr="00737CED">
        <w:rPr>
          <w:rFonts w:ascii="Lotus Linotype" w:hAnsi="Lotus Linotype" w:cs="Lotus Linotype"/>
          <w:b/>
          <w:bCs/>
          <w:sz w:val="32"/>
          <w:szCs w:val="32"/>
          <w:rtl/>
        </w:rPr>
        <w:t>«فليمسك عن شعره وأظفاره»</w:t>
      </w:r>
      <w:r w:rsidRPr="00737CED">
        <w:rPr>
          <w:rFonts w:ascii="Lotus Linotype" w:hAnsi="Lotus Linotype" w:cs="Lotus Linotype" w:hint="cs"/>
          <w:b/>
          <w:bCs/>
          <w:sz w:val="32"/>
          <w:szCs w:val="32"/>
          <w:rtl/>
        </w:rPr>
        <w:t>،</w:t>
      </w:r>
      <w:r w:rsidRPr="00737CED">
        <w:rPr>
          <w:rFonts w:ascii="Lotus Linotype" w:hAnsi="Lotus Linotype" w:cs="Lotus Linotype"/>
          <w:sz w:val="32"/>
          <w:szCs w:val="32"/>
          <w:rtl/>
        </w:rPr>
        <w:t xml:space="preserve"> وهذا خاص بمن يبذل عن الأضحية</w:t>
      </w:r>
      <w:r w:rsidRPr="00737CED">
        <w:rPr>
          <w:rFonts w:ascii="Lotus Linotype" w:hAnsi="Lotus Linotype" w:cs="Lotus Linotype" w:hint="cs"/>
          <w:sz w:val="32"/>
          <w:szCs w:val="32"/>
          <w:rtl/>
        </w:rPr>
        <w:t>، فمن أخذ من شعره وأظفاره شيئًا ناسيًا فلا شيء عليه، وإن كان متعمدًا أثم وأضحيته صحيحة.</w:t>
      </w:r>
    </w:p>
    <w:p w:rsidR="000B7DE2" w:rsidRPr="00737CED" w:rsidRDefault="000B7DE2" w:rsidP="000B7DE2">
      <w:pPr>
        <w:widowControl w:val="0"/>
        <w:spacing w:before="120" w:after="120" w:line="192" w:lineRule="auto"/>
        <w:ind w:firstLine="454"/>
        <w:jc w:val="both"/>
        <w:rPr>
          <w:rFonts w:ascii="Lotus Linotype" w:hAnsi="Lotus Linotype" w:cs="Lotus Linotype"/>
          <w:sz w:val="32"/>
          <w:szCs w:val="32"/>
          <w:rtl/>
        </w:rPr>
      </w:pPr>
      <w:r w:rsidRPr="00737CED">
        <w:rPr>
          <w:rFonts w:ascii="Lotus Linotype" w:hAnsi="Lotus Linotype" w:cs="Lotus Linotype"/>
          <w:sz w:val="32"/>
          <w:szCs w:val="32"/>
          <w:rtl/>
        </w:rPr>
        <w:t>وصلى الله وسلم على نبينا محمد وعلى آله وصحبه أجمعين</w:t>
      </w:r>
      <w:r w:rsidRPr="00737CED">
        <w:rPr>
          <w:rFonts w:ascii="Lotus Linotype" w:hAnsi="Lotus Linotype" w:cs="Lotus Linotype" w:hint="cs"/>
          <w:sz w:val="32"/>
          <w:szCs w:val="32"/>
          <w:rtl/>
        </w:rPr>
        <w:t>.</w:t>
      </w:r>
    </w:p>
    <w:p w:rsidR="000B7DE2" w:rsidRPr="00737CED" w:rsidRDefault="000B7DE2" w:rsidP="000B7DE2">
      <w:pPr>
        <w:spacing w:before="120" w:after="120" w:line="192" w:lineRule="auto"/>
        <w:ind w:hanging="2"/>
        <w:jc w:val="center"/>
        <w:rPr>
          <w:szCs w:val="22"/>
          <w:rtl/>
        </w:rPr>
      </w:pPr>
      <w:r w:rsidRPr="00737CED">
        <w:rPr>
          <w:rFonts w:ascii="Lotus Linotype" w:hAnsi="Lotus Linotype" w:cs="Lotus Linotype" w:hint="cs"/>
          <w:sz w:val="32"/>
          <w:szCs w:val="32"/>
          <w:rtl/>
        </w:rPr>
        <w:t>*****</w:t>
      </w:r>
    </w:p>
    <w:p w:rsidR="000B7DE2" w:rsidRPr="00737CED" w:rsidRDefault="000B7DE2" w:rsidP="000B7DE2">
      <w:pPr>
        <w:widowControl w:val="0"/>
        <w:spacing w:before="120" w:after="120" w:line="192" w:lineRule="auto"/>
        <w:jc w:val="both"/>
        <w:rPr>
          <w:rFonts w:ascii="Lotus Linotype" w:hAnsi="Lotus Linotype" w:cs="Lotus Linotype"/>
          <w:color w:val="000000"/>
          <w:sz w:val="32"/>
          <w:szCs w:val="32"/>
          <w:rtl/>
        </w:rPr>
      </w:pPr>
    </w:p>
    <w:p w:rsidR="000B7DE2" w:rsidRPr="00737CED" w:rsidRDefault="000B7DE2" w:rsidP="000B7DE2">
      <w:pPr>
        <w:widowControl w:val="0"/>
        <w:spacing w:before="120" w:after="120" w:line="192" w:lineRule="auto"/>
        <w:ind w:firstLine="454"/>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br w:type="page"/>
      </w:r>
    </w:p>
    <w:p w:rsidR="000B7DE2" w:rsidRPr="00737CED" w:rsidRDefault="00C1459D" w:rsidP="000B7DE2">
      <w:pPr>
        <w:widowControl w:val="0"/>
        <w:spacing w:before="120" w:after="120" w:line="192" w:lineRule="auto"/>
        <w:ind w:firstLine="454"/>
        <w:jc w:val="both"/>
        <w:rPr>
          <w:rFonts w:ascii="Lotus Linotype" w:hAnsi="Lotus Linotype" w:cs="Lotus Linotype"/>
          <w:color w:val="000000"/>
          <w:sz w:val="16"/>
          <w:szCs w:val="16"/>
          <w:rtl/>
        </w:rPr>
      </w:pPr>
      <w:r w:rsidRPr="00737CED">
        <w:rPr>
          <w:noProof/>
        </w:rPr>
        <w:lastRenderedPageBreak/>
        <mc:AlternateContent>
          <mc:Choice Requires="wps">
            <w:drawing>
              <wp:anchor distT="0" distB="0" distL="114300" distR="114300" simplePos="0" relativeHeight="251664896" behindDoc="0" locked="0" layoutInCell="1" allowOverlap="1">
                <wp:simplePos x="0" y="0"/>
                <wp:positionH relativeFrom="column">
                  <wp:posOffset>2644723</wp:posOffset>
                </wp:positionH>
                <wp:positionV relativeFrom="paragraph">
                  <wp:posOffset>-693627</wp:posOffset>
                </wp:positionV>
                <wp:extent cx="2057400" cy="533400"/>
                <wp:effectExtent l="5080" t="12700" r="13970" b="6350"/>
                <wp:wrapNone/>
                <wp:docPr id="42"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33400"/>
                        </a:xfrm>
                        <a:prstGeom prst="horizontalScroll">
                          <a:avLst>
                            <a:gd name="adj" fmla="val 21519"/>
                          </a:avLst>
                        </a:prstGeom>
                        <a:solidFill>
                          <a:srgbClr val="FFFFFF"/>
                        </a:solidFill>
                        <a:ln w="9525">
                          <a:solidFill>
                            <a:srgbClr val="000000"/>
                          </a:solidFill>
                          <a:round/>
                          <a:headEnd/>
                          <a:tailEnd/>
                        </a:ln>
                      </wps:spPr>
                      <wps:txbx>
                        <w:txbxContent>
                          <w:p w:rsidR="00BB1633" w:rsidRPr="00C1459D" w:rsidRDefault="00BB1633" w:rsidP="000B7DE2">
                            <w:pPr>
                              <w:spacing w:line="192" w:lineRule="auto"/>
                              <w:jc w:val="center"/>
                              <w:rPr>
                                <w:rFonts w:cs="KFGQPC Uthmanic Script HAFS"/>
                                <w:sz w:val="28"/>
                                <w:szCs w:val="28"/>
                              </w:rPr>
                            </w:pPr>
                            <w:r w:rsidRPr="00C1459D">
                              <w:rPr>
                                <w:rFonts w:ascii="Lotus Linotype" w:hAnsi="Lotus Linotype" w:cs="KFGQPC Uthmanic Script HAFS"/>
                                <w:color w:val="000000"/>
                                <w:sz w:val="32"/>
                                <w:szCs w:val="32"/>
                                <w:rtl/>
                              </w:rPr>
                              <w:t xml:space="preserve">في </w:t>
                            </w:r>
                            <w:r w:rsidRPr="00C1459D">
                              <w:rPr>
                                <w:rFonts w:ascii="Lotus Linotype" w:hAnsi="Lotus Linotype" w:cs="KFGQPC Uthmanic Script HAFS"/>
                                <w:color w:val="000000"/>
                                <w:sz w:val="32"/>
                                <w:szCs w:val="32"/>
                                <w:rtl/>
                              </w:rPr>
                              <w:t>ختام المناسك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7" o:spid="_x0000_s1085" type="#_x0000_t98" style="position:absolute;left:0;text-align:left;margin-left:208.25pt;margin-top:-54.6pt;width:162pt;height:4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" adj="4648">
                <v:textbox inset="0,0,0,0">
                  <w:txbxContent>
                    <w:p w:rsidR="00BB1633" w:rsidRPr="00C1459D" w:rsidRDefault="00BB1633" w:rsidP="000B7DE2">
                      <w:pPr>
                        <w:spacing w:line="192" w:lineRule="auto"/>
                        <w:jc w:val="center"/>
                        <w:rPr>
                          <w:rFonts w:cs="KFGQPC Uthmanic Script HAFS"/>
                          <w:sz w:val="28"/>
                          <w:szCs w:val="28"/>
                        </w:rPr>
                      </w:pPr>
                      <w:r w:rsidRPr="00C1459D">
                        <w:rPr>
                          <w:rFonts w:ascii="Lotus Linotype" w:hAnsi="Lotus Linotype" w:cs="KFGQPC Uthmanic Script HAFS"/>
                          <w:color w:val="000000"/>
                          <w:sz w:val="32"/>
                          <w:szCs w:val="32"/>
                          <w:rtl/>
                        </w:rPr>
                        <w:t xml:space="preserve">في </w:t>
                      </w:r>
                      <w:r w:rsidRPr="00C1459D">
                        <w:rPr>
                          <w:rFonts w:ascii="Lotus Linotype" w:hAnsi="Lotus Linotype" w:cs="KFGQPC Uthmanic Script HAFS"/>
                          <w:color w:val="000000"/>
                          <w:sz w:val="32"/>
                          <w:szCs w:val="32"/>
                          <w:rtl/>
                        </w:rPr>
                        <w:t>ختام المناسك</w:t>
                      </w:r>
                    </w:p>
                  </w:txbxContent>
                </v:textbox>
              </v:shape>
            </w:pict>
          </mc:Fallback>
        </mc:AlternateContent>
      </w:r>
    </w:p>
    <w:p w:rsidR="000B7DE2" w:rsidRPr="00737CED" w:rsidRDefault="000B7DE2" w:rsidP="000B7DE2">
      <w:pPr>
        <w:widowControl w:val="0"/>
        <w:spacing w:before="120" w:after="120" w:line="199" w:lineRule="auto"/>
        <w:ind w:firstLine="454"/>
        <w:jc w:val="both"/>
        <w:rPr>
          <w:rFonts w:ascii="Lotus Linotype" w:hAnsi="Lotus Linotype" w:cs="Lotus Linotype"/>
          <w:color w:val="000000"/>
          <w:sz w:val="32"/>
          <w:szCs w:val="32"/>
          <w:rtl/>
        </w:rPr>
      </w:pPr>
      <w:r w:rsidRPr="00737CED">
        <w:rPr>
          <w:rFonts w:ascii="Lotus Linotype" w:hAnsi="Lotus Linotype" w:cs="Lotus Linotype" w:hint="cs"/>
          <w:color w:val="000000"/>
          <w:sz w:val="32"/>
          <w:szCs w:val="32"/>
          <w:rtl/>
        </w:rPr>
        <w:t>الحمد لله وحده</w:t>
      </w:r>
      <w:r w:rsidR="004C1EF3">
        <w:rPr>
          <w:rFonts w:ascii="Lotus Linotype" w:hAnsi="Lotus Linotype" w:cs="Lotus Linotype" w:hint="cs"/>
          <w:color w:val="000000"/>
          <w:sz w:val="32"/>
          <w:szCs w:val="32"/>
          <w:rtl/>
        </w:rPr>
        <w:t>،</w:t>
      </w:r>
      <w:r w:rsidRPr="00737CED">
        <w:rPr>
          <w:rFonts w:ascii="Lotus Linotype" w:hAnsi="Lotus Linotype" w:cs="Lotus Linotype" w:hint="cs"/>
          <w:color w:val="000000"/>
          <w:sz w:val="32"/>
          <w:szCs w:val="32"/>
          <w:rtl/>
        </w:rPr>
        <w:t xml:space="preserve"> والصلاة والسلام على من لا نبيَّ بعده، وعلى آله وصحبه أجمعين، ومن تبعهم بإحسان إلى يوم الدين.</w:t>
      </w:r>
    </w:p>
    <w:p w:rsidR="000B7DE2" w:rsidRPr="00737CED" w:rsidRDefault="000B7DE2" w:rsidP="000B7DE2">
      <w:pPr>
        <w:widowControl w:val="0"/>
        <w:spacing w:before="120" w:after="120" w:line="199" w:lineRule="auto"/>
        <w:ind w:firstLine="454"/>
        <w:jc w:val="both"/>
        <w:rPr>
          <w:rFonts w:ascii="Lotus Linotype" w:hAnsi="Lotus Linotype" w:cs="AL-Battar"/>
          <w:color w:val="000000"/>
          <w:sz w:val="32"/>
          <w:szCs w:val="32"/>
          <w:rtl/>
        </w:rPr>
      </w:pPr>
      <w:r w:rsidRPr="00737CED">
        <w:rPr>
          <w:rFonts w:ascii="Lotus Linotype" w:hAnsi="Lotus Linotype" w:cs="AL-Battar" w:hint="cs"/>
          <w:color w:val="000000"/>
          <w:sz w:val="32"/>
          <w:szCs w:val="32"/>
          <w:rtl/>
        </w:rPr>
        <w:t>أما بعد:</w:t>
      </w:r>
    </w:p>
    <w:p w:rsidR="000B7DE2" w:rsidRPr="00737CED" w:rsidRDefault="000B7DE2" w:rsidP="000B7DE2">
      <w:pPr>
        <w:widowControl w:val="0"/>
        <w:spacing w:before="120" w:after="120" w:line="199" w:lineRule="auto"/>
        <w:ind w:firstLine="454"/>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 xml:space="preserve">قال الله تعالى في سياق آيات المناسك: </w:t>
      </w:r>
      <w:r w:rsidRPr="00737CED">
        <w:rPr>
          <w:rFonts w:ascii="QCF_BSML" w:hAnsi="QCF_BSML" w:cs="QCF_BSML"/>
          <w:color w:val="000000"/>
          <w:sz w:val="32"/>
          <w:szCs w:val="32"/>
          <w:rtl/>
        </w:rPr>
        <w:t>ﮋ</w:t>
      </w:r>
      <w:r w:rsidRPr="00737CED">
        <w:rPr>
          <w:rFonts w:ascii="QCF_P031" w:hAnsi="QCF_P031" w:cs="QCF_P031"/>
          <w:color w:val="000000"/>
          <w:sz w:val="32"/>
          <w:szCs w:val="32"/>
          <w:rtl/>
        </w:rPr>
        <w:t>ﮞ</w:t>
      </w:r>
      <w:r w:rsidRPr="00737CED">
        <w:rPr>
          <w:rFonts w:ascii="QCF_P031" w:hAnsi="QCF_P031" w:cs="QCF_P031"/>
          <w:color w:val="000000"/>
          <w:sz w:val="2"/>
          <w:szCs w:val="2"/>
          <w:rtl/>
        </w:rPr>
        <w:t xml:space="preserve"> </w:t>
      </w:r>
      <w:r w:rsidRPr="00737CED">
        <w:rPr>
          <w:rFonts w:ascii="QCF_P031" w:hAnsi="QCF_P031" w:cs="QCF_P031"/>
          <w:color w:val="000000"/>
          <w:sz w:val="32"/>
          <w:szCs w:val="32"/>
          <w:rtl/>
        </w:rPr>
        <w:t>ﮟ</w:t>
      </w:r>
      <w:r w:rsidRPr="00737CED">
        <w:rPr>
          <w:rFonts w:ascii="QCF_P031" w:hAnsi="QCF_P031" w:cs="QCF_P031"/>
          <w:color w:val="000000"/>
          <w:sz w:val="2"/>
          <w:szCs w:val="2"/>
          <w:rtl/>
        </w:rPr>
        <w:t xml:space="preserve"> </w:t>
      </w:r>
      <w:r w:rsidRPr="00737CED">
        <w:rPr>
          <w:rFonts w:ascii="QCF_P031" w:hAnsi="QCF_P031" w:cs="QCF_P031"/>
          <w:color w:val="000000"/>
          <w:sz w:val="32"/>
          <w:szCs w:val="32"/>
          <w:rtl/>
        </w:rPr>
        <w:t>ﮠ</w:t>
      </w:r>
      <w:r w:rsidRPr="00737CED">
        <w:rPr>
          <w:rFonts w:ascii="QCF_P031" w:hAnsi="QCF_P031" w:cs="QCF_P031"/>
          <w:color w:val="000000"/>
          <w:sz w:val="2"/>
          <w:szCs w:val="2"/>
          <w:rtl/>
        </w:rPr>
        <w:t xml:space="preserve"> </w:t>
      </w:r>
      <w:r w:rsidRPr="00737CED">
        <w:rPr>
          <w:rFonts w:ascii="QCF_P031" w:hAnsi="QCF_P031" w:cs="QCF_P031"/>
          <w:color w:val="000000"/>
          <w:sz w:val="32"/>
          <w:szCs w:val="32"/>
          <w:rtl/>
        </w:rPr>
        <w:t>ﮡ</w:t>
      </w:r>
      <w:r w:rsidRPr="00737CED">
        <w:rPr>
          <w:rFonts w:ascii="QCF_P031" w:hAnsi="QCF_P031" w:cs="QCF_P031"/>
          <w:color w:val="000000"/>
          <w:sz w:val="2"/>
          <w:szCs w:val="2"/>
          <w:rtl/>
        </w:rPr>
        <w:t xml:space="preserve"> </w:t>
      </w:r>
      <w:r w:rsidRPr="00737CED">
        <w:rPr>
          <w:rFonts w:ascii="QCF_P031" w:hAnsi="QCF_P031" w:cs="QCF_P031"/>
          <w:color w:val="000000"/>
          <w:sz w:val="32"/>
          <w:szCs w:val="32"/>
          <w:rtl/>
        </w:rPr>
        <w:t>ﮢ</w:t>
      </w:r>
      <w:r w:rsidRPr="00737CED">
        <w:rPr>
          <w:rFonts w:ascii="QCF_P031" w:hAnsi="QCF_P031" w:cs="QCF_P031"/>
          <w:color w:val="000000"/>
          <w:sz w:val="2"/>
          <w:szCs w:val="2"/>
          <w:rtl/>
        </w:rPr>
        <w:t xml:space="preserve"> </w:t>
      </w:r>
      <w:r w:rsidRPr="00737CED">
        <w:rPr>
          <w:rFonts w:ascii="QCF_P031" w:hAnsi="QCF_P031" w:cs="QCF_P031"/>
          <w:color w:val="000000"/>
          <w:sz w:val="32"/>
          <w:szCs w:val="32"/>
          <w:rtl/>
        </w:rPr>
        <w:t>ﮣ</w:t>
      </w:r>
      <w:r w:rsidRPr="00737CED">
        <w:rPr>
          <w:rFonts w:ascii="QCF_P031" w:hAnsi="QCF_P031" w:cs="QCF_P031"/>
          <w:color w:val="000000"/>
          <w:sz w:val="2"/>
          <w:szCs w:val="2"/>
          <w:rtl/>
        </w:rPr>
        <w:t xml:space="preserve">          </w:t>
      </w:r>
      <w:r w:rsidRPr="00737CED">
        <w:rPr>
          <w:rFonts w:ascii="QCF_P031" w:hAnsi="QCF_P031" w:cs="QCF_P031"/>
          <w:color w:val="000000"/>
          <w:sz w:val="32"/>
          <w:szCs w:val="32"/>
          <w:rtl/>
        </w:rPr>
        <w:t>ﮤ</w:t>
      </w:r>
      <w:r w:rsidRPr="00737CED">
        <w:rPr>
          <w:rFonts w:ascii="QCF_P031" w:hAnsi="QCF_P031" w:cs="QCF_P031"/>
          <w:color w:val="000000"/>
          <w:sz w:val="2"/>
          <w:szCs w:val="2"/>
          <w:rtl/>
        </w:rPr>
        <w:t xml:space="preserve"> </w:t>
      </w:r>
      <w:r w:rsidRPr="00737CED">
        <w:rPr>
          <w:rFonts w:ascii="QCF_P031" w:hAnsi="QCF_P031" w:cs="QCF_P031"/>
          <w:color w:val="000000"/>
          <w:sz w:val="32"/>
          <w:szCs w:val="32"/>
          <w:rtl/>
        </w:rPr>
        <w:t>ﮥ</w:t>
      </w:r>
      <w:r w:rsidRPr="00737CED">
        <w:rPr>
          <w:rFonts w:ascii="QCF_P031" w:hAnsi="QCF_P031" w:cs="QCF_P031"/>
          <w:color w:val="000000"/>
          <w:sz w:val="2"/>
          <w:szCs w:val="2"/>
          <w:rtl/>
        </w:rPr>
        <w:t xml:space="preserve"> </w:t>
      </w:r>
      <w:r w:rsidRPr="00737CED">
        <w:rPr>
          <w:rFonts w:ascii="QCF_P031" w:hAnsi="QCF_P031" w:cs="QCF_P031"/>
          <w:color w:val="000000"/>
          <w:sz w:val="32"/>
          <w:szCs w:val="32"/>
          <w:rtl/>
        </w:rPr>
        <w:t>ﮦ</w:t>
      </w:r>
      <w:r w:rsidRPr="00737CED">
        <w:rPr>
          <w:rFonts w:ascii="QCF_P031" w:hAnsi="QCF_P031" w:cs="QCF_P031"/>
          <w:color w:val="000000"/>
          <w:sz w:val="2"/>
          <w:szCs w:val="2"/>
          <w:rtl/>
        </w:rPr>
        <w:t xml:space="preserve"> </w:t>
      </w:r>
      <w:r w:rsidRPr="00737CED">
        <w:rPr>
          <w:rFonts w:ascii="QCF_P031" w:hAnsi="QCF_P031" w:cs="QCF_P031"/>
          <w:color w:val="000000"/>
          <w:sz w:val="32"/>
          <w:szCs w:val="32"/>
          <w:rtl/>
        </w:rPr>
        <w:t>ﮧﮨ</w:t>
      </w:r>
      <w:r w:rsidRPr="00737CED">
        <w:rPr>
          <w:rFonts w:ascii="QCF_BSML" w:hAnsi="QCF_BSML" w:cs="QCF_BSML"/>
          <w:color w:val="000000"/>
          <w:sz w:val="32"/>
          <w:szCs w:val="32"/>
          <w:rtl/>
        </w:rPr>
        <w:t>ﮊ</w:t>
      </w:r>
      <w:r w:rsidRPr="00737CED">
        <w:rPr>
          <w:rFonts w:ascii="Lotus Linotype" w:hAnsi="Lotus Linotype" w:cs="Lotus Linotype"/>
          <w:color w:val="000000"/>
          <w:sz w:val="32"/>
          <w:szCs w:val="32"/>
          <w:rtl/>
        </w:rPr>
        <w:t xml:space="preserve"> </w:t>
      </w:r>
      <w:r w:rsidRPr="00737CED">
        <w:rPr>
          <w:rFonts w:ascii="Lotus Linotype" w:hAnsi="Lotus Linotype" w:cs="Lotus Linotype"/>
          <w:color w:val="000000"/>
          <w:rtl/>
        </w:rPr>
        <w:t>[البقرة:200]</w:t>
      </w:r>
      <w:r w:rsidRPr="00737CED">
        <w:rPr>
          <w:rFonts w:ascii="Lotus Linotype" w:hAnsi="Lotus Linotype" w:cs="Lotus Linotype" w:hint="cs"/>
          <w:color w:val="000000"/>
          <w:sz w:val="32"/>
          <w:szCs w:val="32"/>
          <w:rtl/>
        </w:rPr>
        <w:t xml:space="preserve">، </w:t>
      </w:r>
      <w:r w:rsidRPr="00737CED">
        <w:rPr>
          <w:rFonts w:ascii="Lotus Linotype" w:hAnsi="Lotus Linotype" w:cs="Lotus Linotype"/>
          <w:color w:val="000000"/>
          <w:sz w:val="32"/>
          <w:szCs w:val="32"/>
          <w:rtl/>
        </w:rPr>
        <w:t>فأمر تعالى بأن يلهج الحجاج بذكره سبحانه كما يلهجون بذكر آبائهم أو أشد</w:t>
      </w:r>
      <w:r w:rsidRPr="00737CED">
        <w:rPr>
          <w:rFonts w:ascii="Lotus Linotype" w:hAnsi="Lotus Linotype" w:cs="Lotus Linotype" w:hint="cs"/>
          <w:color w:val="000000"/>
          <w:sz w:val="32"/>
          <w:szCs w:val="32"/>
          <w:rtl/>
        </w:rPr>
        <w:t xml:space="preserve">، </w:t>
      </w:r>
      <w:r w:rsidRPr="00737CED">
        <w:rPr>
          <w:rFonts w:ascii="Lotus Linotype" w:hAnsi="Lotus Linotype" w:cs="Lotus Linotype"/>
          <w:color w:val="000000"/>
          <w:sz w:val="32"/>
          <w:szCs w:val="32"/>
          <w:rtl/>
        </w:rPr>
        <w:t xml:space="preserve">والمعنى على ما قال جماعة من المفسرين رحمهم الله تعالى </w:t>
      </w:r>
      <w:r w:rsidRPr="00737CED">
        <w:rPr>
          <w:rFonts w:ascii="Lotus Linotype" w:hAnsi="Lotus Linotype" w:cs="Lotus Linotype"/>
          <w:b/>
          <w:bCs/>
          <w:color w:val="000000"/>
          <w:sz w:val="32"/>
          <w:szCs w:val="32"/>
          <w:rtl/>
        </w:rPr>
        <w:t>على أمرين:</w:t>
      </w:r>
      <w:r w:rsidRPr="00737CED">
        <w:rPr>
          <w:rFonts w:ascii="Lotus Linotype" w:hAnsi="Lotus Linotype" w:cs="Lotus Linotype"/>
          <w:color w:val="000000"/>
          <w:sz w:val="32"/>
          <w:szCs w:val="32"/>
          <w:rtl/>
        </w:rPr>
        <w:t xml:space="preserve"> </w:t>
      </w:r>
    </w:p>
    <w:p w:rsidR="000B7DE2" w:rsidRPr="00737CED" w:rsidRDefault="000B7DE2" w:rsidP="000B7DE2">
      <w:pPr>
        <w:widowControl w:val="0"/>
        <w:spacing w:before="120" w:after="120" w:line="199" w:lineRule="auto"/>
        <w:ind w:firstLine="454"/>
        <w:jc w:val="both"/>
        <w:rPr>
          <w:rFonts w:ascii="Lotus Linotype" w:hAnsi="Lotus Linotype" w:cs="Lotus Linotype"/>
          <w:color w:val="000000"/>
          <w:sz w:val="32"/>
          <w:szCs w:val="32"/>
          <w:rtl/>
        </w:rPr>
      </w:pPr>
      <w:r w:rsidRPr="00737CED">
        <w:rPr>
          <w:rFonts w:ascii="Lotus Linotype" w:hAnsi="Lotus Linotype" w:cs="Lotus Linotype"/>
          <w:bCs/>
          <w:color w:val="000000"/>
          <w:sz w:val="32"/>
          <w:szCs w:val="32"/>
          <w:rtl/>
        </w:rPr>
        <w:t>المعنى الأول:</w:t>
      </w:r>
      <w:r w:rsidRPr="00737CED">
        <w:rPr>
          <w:rFonts w:ascii="Lotus Linotype" w:hAnsi="Lotus Linotype" w:cs="Lotus Linotype"/>
          <w:color w:val="000000"/>
          <w:sz w:val="32"/>
          <w:szCs w:val="32"/>
          <w:rtl/>
        </w:rPr>
        <w:t xml:space="preserve"> أن يلهجوا بذكر الله تعالى كما يلهج الأطفال بذكر آبائهم وأمهاتهم مما يدل على شدة التعلق بالله تعالى</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وذلك لأن الطفل لا يعرف إلا أباه وأمه</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فتعلقه بهما شديد، وهكذا حال من لا يعرف إلا ربه </w:t>
      </w:r>
      <w:r w:rsidRPr="00737CED">
        <w:rPr>
          <w:rFonts w:ascii="Lotus Linotype" w:hAnsi="Lotus Linotype" w:cs="Lotus Linotype" w:hint="cs"/>
          <w:color w:val="000000"/>
          <w:sz w:val="32"/>
          <w:szCs w:val="32"/>
          <w:rtl/>
        </w:rPr>
        <w:t xml:space="preserve">ـ </w:t>
      </w:r>
      <w:r w:rsidRPr="00737CED">
        <w:rPr>
          <w:rFonts w:ascii="Lotus Linotype" w:hAnsi="Lotus Linotype" w:cs="Lotus Linotype"/>
          <w:color w:val="000000"/>
          <w:sz w:val="32"/>
          <w:szCs w:val="32"/>
          <w:rtl/>
        </w:rPr>
        <w:t xml:space="preserve">جل وعلا </w:t>
      </w:r>
      <w:r w:rsidRPr="00737CED">
        <w:rPr>
          <w:rFonts w:ascii="Lotus Linotype" w:hAnsi="Lotus Linotype" w:cs="Lotus Linotype" w:hint="cs"/>
          <w:color w:val="000000"/>
          <w:sz w:val="32"/>
          <w:szCs w:val="32"/>
          <w:rtl/>
        </w:rPr>
        <w:t xml:space="preserve">ـ </w:t>
      </w:r>
      <w:r w:rsidRPr="00737CED">
        <w:rPr>
          <w:rFonts w:ascii="Lotus Linotype" w:hAnsi="Lotus Linotype" w:cs="Lotus Linotype"/>
          <w:color w:val="000000"/>
          <w:sz w:val="32"/>
          <w:szCs w:val="32"/>
          <w:rtl/>
        </w:rPr>
        <w:t>فهو الذي يستحق أن يلهج بذكره آناء الليل وآناء النهار</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لعظم حقه وكمال حبه وكثرة إحسانه وشدة تعلق قلوب العباد به.</w:t>
      </w:r>
    </w:p>
    <w:p w:rsidR="000B7DE2" w:rsidRPr="00737CED" w:rsidRDefault="000B7DE2" w:rsidP="000B7DE2">
      <w:pPr>
        <w:widowControl w:val="0"/>
        <w:spacing w:before="120" w:after="120" w:line="199" w:lineRule="auto"/>
        <w:ind w:firstLine="454"/>
        <w:jc w:val="both"/>
        <w:rPr>
          <w:rFonts w:ascii="Lotus Linotype" w:hAnsi="Lotus Linotype" w:cs="Lotus Linotype"/>
          <w:color w:val="000000"/>
          <w:sz w:val="32"/>
          <w:szCs w:val="32"/>
          <w:rtl/>
        </w:rPr>
      </w:pPr>
      <w:r w:rsidRPr="00737CED">
        <w:rPr>
          <w:rFonts w:ascii="Lotus Linotype" w:hAnsi="Lotus Linotype" w:cs="Lotus Linotype"/>
          <w:bCs/>
          <w:color w:val="000000"/>
          <w:sz w:val="32"/>
          <w:szCs w:val="32"/>
          <w:rtl/>
        </w:rPr>
        <w:t>المعن</w:t>
      </w:r>
      <w:r w:rsidRPr="00737CED">
        <w:rPr>
          <w:rFonts w:ascii="Lotus Linotype" w:hAnsi="Lotus Linotype" w:cs="Lotus Linotype" w:hint="cs"/>
          <w:bCs/>
          <w:color w:val="000000"/>
          <w:sz w:val="32"/>
          <w:szCs w:val="32"/>
          <w:rtl/>
        </w:rPr>
        <w:t xml:space="preserve">ى </w:t>
      </w:r>
      <w:r w:rsidRPr="00737CED">
        <w:rPr>
          <w:rFonts w:ascii="Lotus Linotype" w:hAnsi="Lotus Linotype" w:cs="Lotus Linotype"/>
          <w:bCs/>
          <w:color w:val="000000"/>
          <w:sz w:val="32"/>
          <w:szCs w:val="32"/>
          <w:rtl/>
        </w:rPr>
        <w:t>الثاني</w:t>
      </w:r>
      <w:r w:rsidRPr="00737CED">
        <w:rPr>
          <w:rFonts w:ascii="Lotus Linotype" w:hAnsi="Lotus Linotype" w:cs="Lotus Linotype"/>
          <w:color w:val="000000"/>
          <w:sz w:val="32"/>
          <w:szCs w:val="32"/>
          <w:rtl/>
        </w:rPr>
        <w:t>:</w:t>
      </w:r>
      <w:r w:rsidRPr="00737CED">
        <w:rPr>
          <w:rFonts w:ascii="Lotus Linotype" w:hAnsi="Lotus Linotype" w:cs="Lotus Linotype" w:hint="cs"/>
          <w:color w:val="000000"/>
          <w:sz w:val="32"/>
          <w:szCs w:val="32"/>
          <w:rtl/>
        </w:rPr>
        <w:t xml:space="preserve"> أ</w:t>
      </w:r>
      <w:r w:rsidRPr="00737CED">
        <w:rPr>
          <w:rFonts w:ascii="Lotus Linotype" w:hAnsi="Lotus Linotype" w:cs="Lotus Linotype"/>
          <w:color w:val="000000"/>
          <w:sz w:val="32"/>
          <w:szCs w:val="32"/>
          <w:rtl/>
        </w:rPr>
        <w:t>ن أهل الشرك كانوا إذا فرغوا من المناسك</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وقفوا عند الجمرات وأخذ الشخص منهم يعدد مآثر آبائه وأجداده على وجه التمدح والتعاظم والتفاخر على الآخرين</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فأمر الله تعالى أهل الإيمان أن يذكروا الله تعالى بعد فراغهم من مناسكهم</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وأن يثنوا عليه أكثر مما يتمادح أهل الجاهلية بآبائهم ويعددوا من مآثرهم ومفاخرهم</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فإن حق الله أعظم وإحسانه أجل</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w:t>
      </w:r>
    </w:p>
    <w:p w:rsidR="000B7DE2" w:rsidRPr="00737CED" w:rsidRDefault="000B7DE2" w:rsidP="000B7DE2">
      <w:pPr>
        <w:widowControl w:val="0"/>
        <w:spacing w:before="120" w:after="120" w:line="192" w:lineRule="auto"/>
        <w:ind w:firstLine="454"/>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 xml:space="preserve">والآية </w:t>
      </w:r>
      <w:r w:rsidRPr="00737CED">
        <w:rPr>
          <w:rFonts w:ascii="Lotus Linotype" w:hAnsi="Lotus Linotype" w:cs="Lotus Linotype" w:hint="cs"/>
          <w:color w:val="000000"/>
          <w:sz w:val="32"/>
          <w:szCs w:val="32"/>
          <w:rtl/>
        </w:rPr>
        <w:t xml:space="preserve">ـ </w:t>
      </w:r>
      <w:r w:rsidRPr="00737CED">
        <w:rPr>
          <w:rFonts w:ascii="Lotus Linotype" w:hAnsi="Lotus Linotype" w:cs="Lotus Linotype"/>
          <w:color w:val="000000"/>
          <w:sz w:val="32"/>
          <w:szCs w:val="32"/>
          <w:rtl/>
        </w:rPr>
        <w:t xml:space="preserve">على كل من التقديرين </w:t>
      </w:r>
      <w:r w:rsidRPr="00737CED">
        <w:rPr>
          <w:rFonts w:ascii="Lotus Linotype" w:hAnsi="Lotus Linotype" w:cs="Lotus Linotype" w:hint="cs"/>
          <w:color w:val="000000"/>
          <w:sz w:val="32"/>
          <w:szCs w:val="32"/>
          <w:rtl/>
        </w:rPr>
        <w:t xml:space="preserve">ـ </w:t>
      </w:r>
      <w:r w:rsidRPr="00737CED">
        <w:rPr>
          <w:rFonts w:ascii="Lotus Linotype" w:hAnsi="Lotus Linotype" w:cs="Lotus Linotype"/>
          <w:color w:val="000000"/>
          <w:sz w:val="32"/>
          <w:szCs w:val="32"/>
          <w:rtl/>
        </w:rPr>
        <w:t>توجه إلى كثرة ذكر الله تعالى</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والمبالغة في الثناء عليه بما هو أهله وإظهار الافتقار إليه في ختام المناسك</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لعظم حقه وكثرة ما أنعم به مع صدق الضراعة إليه أن يمن بالعفو وأن يختم بالقبول وأن يمنح عباده الجليل من مطالب الدنيا والآخرة وأن يحسن الختام والمنقلب</w:t>
      </w:r>
      <w:r w:rsidRPr="00737CED">
        <w:rPr>
          <w:rFonts w:ascii="Lotus Linotype" w:hAnsi="Lotus Linotype" w:cs="Lotus Linotype" w:hint="cs"/>
          <w:color w:val="000000"/>
          <w:sz w:val="32"/>
          <w:szCs w:val="32"/>
          <w:rtl/>
        </w:rPr>
        <w:t>.</w:t>
      </w:r>
    </w:p>
    <w:p w:rsidR="000B7DE2" w:rsidRPr="00737CED" w:rsidRDefault="000B7DE2" w:rsidP="000B7DE2">
      <w:pPr>
        <w:widowControl w:val="0"/>
        <w:spacing w:before="120" w:after="120" w:line="192" w:lineRule="auto"/>
        <w:ind w:firstLine="454"/>
        <w:jc w:val="both"/>
        <w:rPr>
          <w:rFonts w:ascii="Lotus Linotype" w:hAnsi="Lotus Linotype" w:cs="Lotus Linotype"/>
          <w:b/>
          <w:bCs/>
          <w:color w:val="000000"/>
          <w:sz w:val="32"/>
          <w:szCs w:val="32"/>
          <w:rtl/>
        </w:rPr>
      </w:pPr>
      <w:r w:rsidRPr="00737CED">
        <w:rPr>
          <w:rFonts w:ascii="Lotus Linotype" w:hAnsi="Lotus Linotype" w:cs="Lotus Linotype"/>
          <w:b/>
          <w:bCs/>
          <w:color w:val="000000"/>
          <w:sz w:val="32"/>
          <w:szCs w:val="32"/>
          <w:rtl/>
        </w:rPr>
        <w:t>ولهذا ذكر سبحانه أنواع الناس في الطلب والاحتياج إلى الله تعالى</w:t>
      </w:r>
      <w:r w:rsidRPr="00737CED">
        <w:rPr>
          <w:rFonts w:ascii="Lotus Linotype" w:hAnsi="Lotus Linotype" w:cs="Lotus Linotype" w:hint="cs"/>
          <w:b/>
          <w:bCs/>
          <w:color w:val="000000"/>
          <w:sz w:val="32"/>
          <w:szCs w:val="32"/>
          <w:rtl/>
        </w:rPr>
        <w:t>:</w:t>
      </w:r>
    </w:p>
    <w:p w:rsidR="000B7DE2" w:rsidRPr="00737CED" w:rsidRDefault="000B7DE2" w:rsidP="00212E51">
      <w:pPr>
        <w:widowControl w:val="0"/>
        <w:numPr>
          <w:ilvl w:val="0"/>
          <w:numId w:val="26"/>
        </w:numPr>
        <w:tabs>
          <w:tab w:val="clear" w:pos="1174"/>
          <w:tab w:val="num" w:pos="849"/>
        </w:tabs>
        <w:spacing w:before="120" w:after="120" w:line="192" w:lineRule="auto"/>
        <w:ind w:left="849" w:hanging="425"/>
        <w:jc w:val="both"/>
        <w:rPr>
          <w:rFonts w:ascii="Lotus Linotype" w:hAnsi="Lotus Linotype" w:cs="Lotus Linotype"/>
          <w:color w:val="000000"/>
          <w:sz w:val="32"/>
          <w:szCs w:val="32"/>
          <w:rtl/>
        </w:rPr>
      </w:pPr>
      <w:r w:rsidRPr="00C10559">
        <w:rPr>
          <w:rFonts w:ascii="Lotus Linotype" w:hAnsi="Lotus Linotype" w:cs="Lotus Linotype"/>
          <w:b/>
          <w:bCs/>
          <w:color w:val="000000"/>
          <w:sz w:val="32"/>
          <w:szCs w:val="32"/>
          <w:rtl/>
        </w:rPr>
        <w:t>فمنهم من همه الدنيا</w:t>
      </w:r>
      <w:r w:rsidRPr="00C10559">
        <w:rPr>
          <w:rFonts w:ascii="Lotus Linotype" w:hAnsi="Lotus Linotype" w:cs="Lotus Linotype" w:hint="cs"/>
          <w:b/>
          <w:bCs/>
          <w:color w:val="000000"/>
          <w:sz w:val="32"/>
          <w:szCs w:val="32"/>
          <w:rtl/>
        </w:rPr>
        <w:t>،</w:t>
      </w:r>
      <w:r w:rsidRPr="00C10559">
        <w:rPr>
          <w:rFonts w:ascii="Lotus Linotype" w:hAnsi="Lotus Linotype" w:cs="Lotus Linotype"/>
          <w:b/>
          <w:bCs/>
          <w:color w:val="000000"/>
          <w:sz w:val="32"/>
          <w:szCs w:val="32"/>
          <w:rtl/>
        </w:rPr>
        <w:t xml:space="preserve"> ولا رغبة له في الآخرة</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لقصور نظره ونقص عقله وقلة فقهه، إذ ملأت الدنيا قلبه</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فأعمته عن آخرته</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ولهذا أشار الحق إليه بقوله سبحانه: </w:t>
      </w:r>
      <w:r w:rsidRPr="00737CED">
        <w:rPr>
          <w:rFonts w:ascii="QCF_BSML" w:hAnsi="QCF_BSML" w:cs="QCF_BSML"/>
          <w:color w:val="000000"/>
          <w:sz w:val="32"/>
          <w:szCs w:val="32"/>
          <w:rtl/>
        </w:rPr>
        <w:t>ﮋ</w:t>
      </w:r>
      <w:r w:rsidRPr="00737CED">
        <w:rPr>
          <w:rFonts w:ascii="QCF_P031" w:hAnsi="QCF_P031" w:cs="QCF_P031"/>
          <w:color w:val="000000"/>
          <w:sz w:val="32"/>
          <w:szCs w:val="32"/>
          <w:rtl/>
        </w:rPr>
        <w:t>ﮩ</w:t>
      </w:r>
      <w:r w:rsidRPr="00737CED">
        <w:rPr>
          <w:rFonts w:ascii="QCF_P031" w:hAnsi="QCF_P031" w:cs="QCF_P031"/>
          <w:color w:val="000000"/>
          <w:sz w:val="2"/>
          <w:szCs w:val="2"/>
          <w:rtl/>
        </w:rPr>
        <w:t xml:space="preserve"> </w:t>
      </w:r>
      <w:r w:rsidRPr="00737CED">
        <w:rPr>
          <w:rFonts w:ascii="QCF_P031" w:hAnsi="QCF_P031" w:cs="QCF_P031"/>
          <w:color w:val="000000"/>
          <w:sz w:val="32"/>
          <w:szCs w:val="32"/>
          <w:rtl/>
        </w:rPr>
        <w:t>ﮪ</w:t>
      </w:r>
      <w:r w:rsidRPr="00737CED">
        <w:rPr>
          <w:rFonts w:ascii="QCF_P031" w:hAnsi="QCF_P031" w:cs="QCF_P031"/>
          <w:color w:val="000000"/>
          <w:sz w:val="2"/>
          <w:szCs w:val="2"/>
          <w:rtl/>
        </w:rPr>
        <w:t xml:space="preserve"> </w:t>
      </w:r>
      <w:r w:rsidRPr="00737CED">
        <w:rPr>
          <w:rFonts w:ascii="QCF_P031" w:hAnsi="QCF_P031" w:cs="QCF_P031"/>
          <w:color w:val="000000"/>
          <w:sz w:val="32"/>
          <w:szCs w:val="32"/>
          <w:rtl/>
        </w:rPr>
        <w:t>ﮫ</w:t>
      </w:r>
      <w:r w:rsidRPr="00737CED">
        <w:rPr>
          <w:rFonts w:ascii="QCF_P031" w:hAnsi="QCF_P031" w:cs="QCF_P031"/>
          <w:color w:val="000000"/>
          <w:sz w:val="2"/>
          <w:szCs w:val="2"/>
          <w:rtl/>
        </w:rPr>
        <w:t xml:space="preserve">  </w:t>
      </w:r>
      <w:r w:rsidRPr="00737CED">
        <w:rPr>
          <w:rFonts w:ascii="QCF_P031" w:hAnsi="QCF_P031" w:cs="QCF_P031"/>
          <w:color w:val="000000"/>
          <w:sz w:val="32"/>
          <w:szCs w:val="32"/>
          <w:rtl/>
        </w:rPr>
        <w:t>ﮬ</w:t>
      </w:r>
      <w:r w:rsidRPr="00737CED">
        <w:rPr>
          <w:rFonts w:ascii="QCF_P031" w:hAnsi="QCF_P031" w:cs="QCF_P031"/>
          <w:color w:val="000000"/>
          <w:sz w:val="2"/>
          <w:szCs w:val="2"/>
          <w:rtl/>
        </w:rPr>
        <w:t xml:space="preserve"> </w:t>
      </w:r>
      <w:r w:rsidRPr="00737CED">
        <w:rPr>
          <w:rFonts w:ascii="QCF_P031" w:hAnsi="QCF_P031" w:cs="QCF_P031"/>
          <w:color w:val="000000"/>
          <w:sz w:val="32"/>
          <w:szCs w:val="32"/>
          <w:rtl/>
        </w:rPr>
        <w:t>ﮭ</w:t>
      </w:r>
      <w:r w:rsidRPr="00737CED">
        <w:rPr>
          <w:rFonts w:ascii="QCF_P031" w:hAnsi="QCF_P031" w:cs="QCF_P031"/>
          <w:color w:val="000000"/>
          <w:sz w:val="2"/>
          <w:szCs w:val="2"/>
          <w:rtl/>
        </w:rPr>
        <w:t xml:space="preserve"> </w:t>
      </w:r>
      <w:r w:rsidRPr="00737CED">
        <w:rPr>
          <w:rFonts w:ascii="QCF_P031" w:hAnsi="QCF_P031" w:cs="QCF_P031"/>
          <w:color w:val="000000"/>
          <w:sz w:val="32"/>
          <w:szCs w:val="32"/>
          <w:rtl/>
        </w:rPr>
        <w:t>ﮮ</w:t>
      </w:r>
      <w:r w:rsidRPr="00737CED">
        <w:rPr>
          <w:rFonts w:ascii="QCF_P031" w:hAnsi="QCF_P031" w:cs="QCF_P031"/>
          <w:color w:val="000000"/>
          <w:sz w:val="2"/>
          <w:szCs w:val="2"/>
          <w:rtl/>
        </w:rPr>
        <w:t xml:space="preserve"> </w:t>
      </w:r>
      <w:r w:rsidRPr="00737CED">
        <w:rPr>
          <w:rFonts w:ascii="QCF_P031" w:hAnsi="QCF_P031" w:cs="QCF_P031"/>
          <w:color w:val="000000"/>
          <w:sz w:val="32"/>
          <w:szCs w:val="32"/>
          <w:rtl/>
        </w:rPr>
        <w:t>ﮯ</w:t>
      </w:r>
      <w:r w:rsidRPr="00737CED">
        <w:rPr>
          <w:rFonts w:ascii="QCF_P031" w:hAnsi="QCF_P031" w:cs="QCF_P031"/>
          <w:color w:val="000000"/>
          <w:sz w:val="2"/>
          <w:szCs w:val="2"/>
          <w:rtl/>
        </w:rPr>
        <w:t xml:space="preserve"> </w:t>
      </w:r>
      <w:r w:rsidRPr="00737CED">
        <w:rPr>
          <w:rFonts w:ascii="QCF_P031" w:hAnsi="QCF_P031" w:cs="QCF_P031"/>
          <w:color w:val="000000"/>
          <w:sz w:val="32"/>
          <w:szCs w:val="32"/>
          <w:rtl/>
        </w:rPr>
        <w:t>ﮰ</w:t>
      </w:r>
      <w:r w:rsidRPr="00737CED">
        <w:rPr>
          <w:rFonts w:ascii="QCF_P031" w:hAnsi="QCF_P031" w:cs="QCF_P031"/>
          <w:color w:val="000000"/>
          <w:sz w:val="2"/>
          <w:szCs w:val="2"/>
          <w:rtl/>
        </w:rPr>
        <w:t xml:space="preserve"> </w:t>
      </w:r>
      <w:r w:rsidRPr="00737CED">
        <w:rPr>
          <w:rFonts w:ascii="QCF_P031" w:hAnsi="QCF_P031" w:cs="QCF_P031"/>
          <w:color w:val="000000"/>
          <w:sz w:val="32"/>
          <w:szCs w:val="32"/>
          <w:rtl/>
        </w:rPr>
        <w:t>ﮱ</w:t>
      </w:r>
      <w:r w:rsidRPr="00737CED">
        <w:rPr>
          <w:rFonts w:ascii="QCF_P031" w:hAnsi="QCF_P031" w:cs="QCF_P031"/>
          <w:color w:val="000000"/>
          <w:sz w:val="2"/>
          <w:szCs w:val="2"/>
          <w:rtl/>
        </w:rPr>
        <w:t xml:space="preserve"> </w:t>
      </w:r>
      <w:r w:rsidRPr="00737CED">
        <w:rPr>
          <w:rFonts w:ascii="QCF_P031" w:hAnsi="QCF_P031" w:cs="QCF_P031"/>
          <w:color w:val="000000"/>
          <w:sz w:val="32"/>
          <w:szCs w:val="32"/>
          <w:rtl/>
        </w:rPr>
        <w:t>ﯓ</w:t>
      </w:r>
      <w:r w:rsidRPr="00737CED">
        <w:rPr>
          <w:rFonts w:ascii="QCF_P031" w:hAnsi="QCF_P031" w:cs="QCF_P031"/>
          <w:color w:val="000000"/>
          <w:sz w:val="2"/>
          <w:szCs w:val="2"/>
          <w:rtl/>
        </w:rPr>
        <w:t xml:space="preserve"> </w:t>
      </w:r>
      <w:r w:rsidRPr="00737CED">
        <w:rPr>
          <w:rFonts w:ascii="QCF_P031" w:hAnsi="QCF_P031" w:cs="QCF_P031"/>
          <w:color w:val="000000"/>
          <w:sz w:val="32"/>
          <w:szCs w:val="32"/>
          <w:rtl/>
        </w:rPr>
        <w:t>ﯔ</w:t>
      </w:r>
      <w:r w:rsidRPr="00737CED">
        <w:rPr>
          <w:rFonts w:ascii="QCF_P031" w:hAnsi="QCF_P031" w:cs="QCF_P031"/>
          <w:color w:val="000000"/>
          <w:sz w:val="2"/>
          <w:szCs w:val="2"/>
          <w:rtl/>
        </w:rPr>
        <w:t xml:space="preserve"> </w:t>
      </w:r>
      <w:r w:rsidRPr="00737CED">
        <w:rPr>
          <w:rFonts w:ascii="QCF_P031" w:hAnsi="QCF_P031" w:cs="QCF_P031"/>
          <w:color w:val="000000"/>
          <w:sz w:val="32"/>
          <w:szCs w:val="32"/>
          <w:rtl/>
        </w:rPr>
        <w:t>ﯕ</w:t>
      </w:r>
      <w:r w:rsidRPr="00737CED">
        <w:rPr>
          <w:rFonts w:ascii="QCF_P031" w:hAnsi="QCF_P031" w:cs="QCF_P031"/>
          <w:color w:val="000000"/>
          <w:sz w:val="2"/>
          <w:szCs w:val="2"/>
          <w:rtl/>
        </w:rPr>
        <w:t xml:space="preserve"> </w:t>
      </w:r>
      <w:r w:rsidRPr="00737CED">
        <w:rPr>
          <w:rFonts w:ascii="QCF_P031" w:hAnsi="QCF_P031" w:cs="QCF_P031"/>
          <w:color w:val="000000"/>
          <w:sz w:val="32"/>
          <w:szCs w:val="32"/>
          <w:rtl/>
        </w:rPr>
        <w:t>ﯖ</w:t>
      </w:r>
      <w:r w:rsidRPr="00737CED">
        <w:rPr>
          <w:rFonts w:ascii="QCF_P031" w:hAnsi="QCF_P031" w:cs="QCF_P031"/>
          <w:color w:val="000000"/>
          <w:sz w:val="2"/>
          <w:szCs w:val="2"/>
          <w:rtl/>
        </w:rPr>
        <w:t xml:space="preserve"> </w:t>
      </w:r>
      <w:r w:rsidRPr="00737CED">
        <w:rPr>
          <w:rFonts w:ascii="QCF_P031" w:hAnsi="QCF_P031" w:cs="QCF_P031"/>
          <w:color w:val="000000"/>
          <w:sz w:val="32"/>
          <w:szCs w:val="32"/>
          <w:rtl/>
        </w:rPr>
        <w:t>ﯗ</w:t>
      </w:r>
      <w:r w:rsidRPr="00737CED">
        <w:rPr>
          <w:rFonts w:ascii="QCF_BSML" w:hAnsi="QCF_BSML" w:cs="QCF_BSML"/>
          <w:color w:val="000000"/>
          <w:sz w:val="32"/>
          <w:szCs w:val="32"/>
          <w:rtl/>
        </w:rPr>
        <w:t>ﮊ</w:t>
      </w:r>
      <w:r w:rsidRPr="00737CED">
        <w:rPr>
          <w:rFonts w:ascii="Lotus Linotype" w:hAnsi="Lotus Linotype" w:cs="Lotus Linotype" w:hint="cs"/>
          <w:color w:val="000000"/>
          <w:sz w:val="32"/>
          <w:szCs w:val="32"/>
          <w:rtl/>
        </w:rPr>
        <w:t xml:space="preserve"> </w:t>
      </w:r>
      <w:r w:rsidRPr="00737CED">
        <w:rPr>
          <w:rFonts w:ascii="Lotus Linotype" w:hAnsi="Lotus Linotype" w:cs="Lotus Linotype" w:hint="cs"/>
          <w:color w:val="000000"/>
          <w:sz w:val="32"/>
          <w:rtl/>
        </w:rPr>
        <w:t>[البقرة:200]</w:t>
      </w:r>
      <w:r w:rsidRPr="00737CED">
        <w:rPr>
          <w:rFonts w:ascii="Lotus Linotype" w:hAnsi="Lotus Linotype" w:cs="Lotus Linotype" w:hint="cs"/>
          <w:color w:val="000000"/>
          <w:sz w:val="32"/>
          <w:szCs w:val="32"/>
          <w:rtl/>
        </w:rPr>
        <w:t xml:space="preserve">، ومن كانت الدنيا </w:t>
      </w:r>
      <w:r w:rsidRPr="00737CED">
        <w:rPr>
          <w:rFonts w:ascii="Lotus Linotype" w:hAnsi="Lotus Linotype" w:cs="Lotus Linotype"/>
          <w:color w:val="000000"/>
          <w:sz w:val="32"/>
          <w:szCs w:val="32"/>
          <w:rtl/>
        </w:rPr>
        <w:t>همه فر</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ق الله شمله</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وشتت ضيعته</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وجعل فقره بين عينيه</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ولم يأته من الدنيا إلا ما ك</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تب له.</w:t>
      </w:r>
    </w:p>
    <w:p w:rsidR="000B7DE2" w:rsidRDefault="000B7DE2" w:rsidP="00212E51">
      <w:pPr>
        <w:widowControl w:val="0"/>
        <w:numPr>
          <w:ilvl w:val="0"/>
          <w:numId w:val="26"/>
        </w:numPr>
        <w:tabs>
          <w:tab w:val="clear" w:pos="1174"/>
          <w:tab w:val="num" w:pos="849"/>
        </w:tabs>
        <w:spacing w:before="120" w:after="120" w:line="192" w:lineRule="auto"/>
        <w:ind w:left="849" w:hanging="425"/>
        <w:jc w:val="both"/>
        <w:rPr>
          <w:rFonts w:ascii="Lotus Linotype" w:hAnsi="Lotus Linotype" w:cs="Lotus Linotype"/>
          <w:color w:val="000000"/>
          <w:sz w:val="32"/>
          <w:szCs w:val="32"/>
          <w:rtl/>
        </w:rPr>
      </w:pPr>
      <w:r w:rsidRPr="00C10559">
        <w:rPr>
          <w:rFonts w:ascii="Lotus Linotype" w:hAnsi="Lotus Linotype" w:cs="Lotus Linotype"/>
          <w:b/>
          <w:bCs/>
          <w:color w:val="000000"/>
          <w:sz w:val="32"/>
          <w:szCs w:val="32"/>
          <w:rtl/>
        </w:rPr>
        <w:t>وأما الص</w:t>
      </w:r>
      <w:r w:rsidRPr="00C10559">
        <w:rPr>
          <w:rFonts w:ascii="Lotus Linotype" w:hAnsi="Lotus Linotype" w:cs="Lotus Linotype" w:hint="cs"/>
          <w:b/>
          <w:bCs/>
          <w:color w:val="000000"/>
          <w:sz w:val="32"/>
          <w:szCs w:val="32"/>
          <w:rtl/>
        </w:rPr>
        <w:t>ِّ</w:t>
      </w:r>
      <w:r w:rsidRPr="00C10559">
        <w:rPr>
          <w:rFonts w:ascii="Lotus Linotype" w:hAnsi="Lotus Linotype" w:cs="Lotus Linotype"/>
          <w:b/>
          <w:bCs/>
          <w:color w:val="000000"/>
          <w:sz w:val="32"/>
          <w:szCs w:val="32"/>
          <w:rtl/>
        </w:rPr>
        <w:t>نف الآخر الموفق</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فهو الذي جعل الآخرة همه ولم ينس نصيبه من الدنيا</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لفقهه في دينه وعلمه بقيمة آخرته</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وأن طلب الآخرة يأتي على مطالب الدنيا والآخرة</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وقد أشار إلى ذلك بقوله سبحانه وتعالى: </w:t>
      </w:r>
      <w:r w:rsidRPr="00737CED">
        <w:rPr>
          <w:rFonts w:ascii="QCF_BSML" w:hAnsi="QCF_BSML" w:cs="QCF_BSML"/>
          <w:color w:val="000000"/>
          <w:sz w:val="32"/>
          <w:szCs w:val="32"/>
          <w:rtl/>
        </w:rPr>
        <w:t>ﮋ</w:t>
      </w:r>
      <w:r w:rsidRPr="00737CED">
        <w:rPr>
          <w:rFonts w:ascii="QCF_P031" w:hAnsi="QCF_P031" w:cs="QCF_P031"/>
          <w:color w:val="000000"/>
          <w:sz w:val="32"/>
          <w:szCs w:val="32"/>
          <w:rtl/>
        </w:rPr>
        <w:t>ﯙ</w:t>
      </w:r>
      <w:r w:rsidRPr="00737CED">
        <w:rPr>
          <w:rFonts w:ascii="QCF_P031" w:hAnsi="QCF_P031" w:cs="QCF_P031"/>
          <w:color w:val="000000"/>
          <w:sz w:val="2"/>
          <w:szCs w:val="2"/>
          <w:rtl/>
        </w:rPr>
        <w:t xml:space="preserve"> </w:t>
      </w:r>
      <w:r w:rsidRPr="00737CED">
        <w:rPr>
          <w:rFonts w:ascii="QCF_P031" w:hAnsi="QCF_P031" w:cs="QCF_P031"/>
          <w:color w:val="000000"/>
          <w:sz w:val="32"/>
          <w:szCs w:val="32"/>
          <w:rtl/>
        </w:rPr>
        <w:t>ﯚ</w:t>
      </w:r>
      <w:r w:rsidRPr="00737CED">
        <w:rPr>
          <w:rFonts w:ascii="QCF_P031" w:hAnsi="QCF_P031" w:cs="QCF_P031"/>
          <w:color w:val="000000"/>
          <w:sz w:val="2"/>
          <w:szCs w:val="2"/>
          <w:rtl/>
        </w:rPr>
        <w:t xml:space="preserve"> </w:t>
      </w:r>
      <w:r w:rsidRPr="00737CED">
        <w:rPr>
          <w:rFonts w:ascii="QCF_P031" w:hAnsi="QCF_P031" w:cs="QCF_P031"/>
          <w:color w:val="000000"/>
          <w:sz w:val="32"/>
          <w:szCs w:val="32"/>
          <w:rtl/>
        </w:rPr>
        <w:t>ﯛ</w:t>
      </w:r>
      <w:r w:rsidRPr="00737CED">
        <w:rPr>
          <w:rFonts w:ascii="QCF_P031" w:hAnsi="QCF_P031" w:cs="QCF_P031"/>
          <w:color w:val="000000"/>
          <w:sz w:val="2"/>
          <w:szCs w:val="2"/>
          <w:rtl/>
        </w:rPr>
        <w:t xml:space="preserve"> </w:t>
      </w:r>
      <w:r w:rsidRPr="00737CED">
        <w:rPr>
          <w:rFonts w:ascii="QCF_P031" w:hAnsi="QCF_P031" w:cs="QCF_P031"/>
          <w:color w:val="000000"/>
          <w:sz w:val="32"/>
          <w:szCs w:val="32"/>
          <w:rtl/>
        </w:rPr>
        <w:t>ﯜ</w:t>
      </w:r>
      <w:r w:rsidRPr="00737CED">
        <w:rPr>
          <w:rFonts w:ascii="QCF_P031" w:hAnsi="QCF_P031" w:cs="QCF_P031"/>
          <w:color w:val="000000"/>
          <w:sz w:val="2"/>
          <w:szCs w:val="2"/>
          <w:rtl/>
        </w:rPr>
        <w:t xml:space="preserve"> </w:t>
      </w:r>
      <w:r w:rsidRPr="00737CED">
        <w:rPr>
          <w:rFonts w:ascii="QCF_P031" w:hAnsi="QCF_P031" w:cs="QCF_P031"/>
          <w:color w:val="000000"/>
          <w:sz w:val="32"/>
          <w:szCs w:val="32"/>
          <w:rtl/>
        </w:rPr>
        <w:t>ﯝ</w:t>
      </w:r>
      <w:r w:rsidRPr="00737CED">
        <w:rPr>
          <w:rFonts w:ascii="QCF_P031" w:hAnsi="QCF_P031" w:cs="QCF_P031"/>
          <w:color w:val="000000"/>
          <w:sz w:val="2"/>
          <w:szCs w:val="2"/>
          <w:rtl/>
        </w:rPr>
        <w:t xml:space="preserve"> </w:t>
      </w:r>
      <w:r w:rsidRPr="00737CED">
        <w:rPr>
          <w:rFonts w:ascii="QCF_P031" w:hAnsi="QCF_P031" w:cs="QCF_P031"/>
          <w:color w:val="000000"/>
          <w:sz w:val="32"/>
          <w:szCs w:val="32"/>
          <w:rtl/>
        </w:rPr>
        <w:t>ﯞ</w:t>
      </w:r>
      <w:r w:rsidRPr="00737CED">
        <w:rPr>
          <w:rFonts w:ascii="QCF_P031" w:hAnsi="QCF_P031" w:cs="QCF_P031"/>
          <w:color w:val="000000"/>
          <w:sz w:val="2"/>
          <w:szCs w:val="2"/>
          <w:rtl/>
        </w:rPr>
        <w:t xml:space="preserve"> </w:t>
      </w:r>
      <w:r w:rsidRPr="00737CED">
        <w:rPr>
          <w:rFonts w:ascii="QCF_P031" w:hAnsi="QCF_P031" w:cs="QCF_P031"/>
          <w:color w:val="000000"/>
          <w:sz w:val="32"/>
          <w:szCs w:val="32"/>
          <w:rtl/>
        </w:rPr>
        <w:t>ﯟ</w:t>
      </w:r>
      <w:r w:rsidRPr="00737CED">
        <w:rPr>
          <w:rFonts w:ascii="QCF_P031" w:hAnsi="QCF_P031" w:cs="QCF_P031"/>
          <w:color w:val="000000"/>
          <w:sz w:val="2"/>
          <w:szCs w:val="2"/>
          <w:rtl/>
        </w:rPr>
        <w:t xml:space="preserve"> </w:t>
      </w:r>
      <w:r w:rsidRPr="00737CED">
        <w:rPr>
          <w:rFonts w:ascii="QCF_P031" w:hAnsi="QCF_P031" w:cs="QCF_P031"/>
          <w:color w:val="000000"/>
          <w:sz w:val="32"/>
          <w:szCs w:val="32"/>
          <w:rtl/>
        </w:rPr>
        <w:t>ﯠ</w:t>
      </w:r>
      <w:r w:rsidRPr="00737CED">
        <w:rPr>
          <w:rFonts w:ascii="QCF_P031" w:hAnsi="QCF_P031" w:cs="QCF_P031"/>
          <w:color w:val="000000"/>
          <w:sz w:val="2"/>
          <w:szCs w:val="2"/>
          <w:rtl/>
        </w:rPr>
        <w:t xml:space="preserve"> </w:t>
      </w:r>
      <w:r w:rsidRPr="00737CED">
        <w:rPr>
          <w:rFonts w:ascii="QCF_P031" w:hAnsi="QCF_P031" w:cs="QCF_P031"/>
          <w:color w:val="000000"/>
          <w:sz w:val="32"/>
          <w:szCs w:val="32"/>
          <w:rtl/>
        </w:rPr>
        <w:t>ﯡ</w:t>
      </w:r>
      <w:r w:rsidRPr="00737CED">
        <w:rPr>
          <w:rFonts w:ascii="QCF_P031" w:hAnsi="QCF_P031" w:cs="QCF_P031"/>
          <w:color w:val="000000"/>
          <w:sz w:val="2"/>
          <w:szCs w:val="2"/>
          <w:rtl/>
        </w:rPr>
        <w:t xml:space="preserve"> </w:t>
      </w:r>
      <w:r w:rsidRPr="00737CED">
        <w:rPr>
          <w:rFonts w:ascii="QCF_P031" w:hAnsi="QCF_P031" w:cs="QCF_P031"/>
          <w:color w:val="000000"/>
          <w:sz w:val="32"/>
          <w:szCs w:val="32"/>
          <w:rtl/>
        </w:rPr>
        <w:t>ﯢ</w:t>
      </w:r>
      <w:r w:rsidRPr="00737CED">
        <w:rPr>
          <w:rFonts w:ascii="QCF_P031" w:hAnsi="QCF_P031" w:cs="QCF_P031"/>
          <w:color w:val="000000"/>
          <w:sz w:val="2"/>
          <w:szCs w:val="2"/>
          <w:rtl/>
        </w:rPr>
        <w:t xml:space="preserve"> </w:t>
      </w:r>
      <w:r w:rsidRPr="00737CED">
        <w:rPr>
          <w:rFonts w:ascii="QCF_P031" w:hAnsi="QCF_P031" w:cs="QCF_P031"/>
          <w:color w:val="000000"/>
          <w:sz w:val="32"/>
          <w:szCs w:val="32"/>
          <w:rtl/>
        </w:rPr>
        <w:t>ﯣ</w:t>
      </w:r>
      <w:r w:rsidRPr="00737CED">
        <w:rPr>
          <w:rFonts w:ascii="QCF_P031" w:hAnsi="QCF_P031" w:cs="QCF_P031"/>
          <w:color w:val="000000"/>
          <w:sz w:val="2"/>
          <w:szCs w:val="2"/>
          <w:rtl/>
        </w:rPr>
        <w:t xml:space="preserve"> </w:t>
      </w:r>
      <w:r w:rsidRPr="00737CED">
        <w:rPr>
          <w:rFonts w:ascii="QCF_P031" w:hAnsi="QCF_P031" w:cs="QCF_P031"/>
          <w:color w:val="000000"/>
          <w:sz w:val="32"/>
          <w:szCs w:val="32"/>
          <w:rtl/>
        </w:rPr>
        <w:t>ﯤ</w:t>
      </w:r>
      <w:r w:rsidRPr="00737CED">
        <w:rPr>
          <w:rFonts w:ascii="QCF_P031" w:hAnsi="QCF_P031" w:cs="QCF_P031"/>
          <w:color w:val="000000"/>
          <w:sz w:val="2"/>
          <w:szCs w:val="2"/>
          <w:rtl/>
        </w:rPr>
        <w:t xml:space="preserve"> </w:t>
      </w:r>
      <w:r w:rsidRPr="00737CED">
        <w:rPr>
          <w:rFonts w:ascii="QCF_P031" w:hAnsi="QCF_P031" w:cs="QCF_P031"/>
          <w:color w:val="000000"/>
          <w:sz w:val="32"/>
          <w:szCs w:val="32"/>
          <w:rtl/>
        </w:rPr>
        <w:t>ﯥ</w:t>
      </w:r>
      <w:r w:rsidRPr="00737CED">
        <w:rPr>
          <w:rFonts w:ascii="QCF_P031" w:hAnsi="QCF_P031" w:cs="QCF_P031"/>
          <w:color w:val="000000"/>
          <w:sz w:val="2"/>
          <w:szCs w:val="2"/>
          <w:rtl/>
        </w:rPr>
        <w:t xml:space="preserve"> </w:t>
      </w:r>
      <w:r w:rsidRPr="00737CED">
        <w:rPr>
          <w:rFonts w:ascii="QCF_P031" w:hAnsi="QCF_P031" w:cs="QCF_P031"/>
          <w:color w:val="000000"/>
          <w:sz w:val="32"/>
          <w:szCs w:val="32"/>
          <w:rtl/>
        </w:rPr>
        <w:t>ﯦ</w:t>
      </w:r>
      <w:r w:rsidRPr="00737CED">
        <w:rPr>
          <w:rFonts w:ascii="Arial" w:hAnsi="Arial" w:cs="Arial"/>
          <w:color w:val="000000"/>
          <w:sz w:val="2"/>
          <w:szCs w:val="2"/>
        </w:rPr>
        <w:t xml:space="preserve"> </w:t>
      </w:r>
      <w:r w:rsidRPr="00737CED">
        <w:rPr>
          <w:rFonts w:ascii="QCF_BSML" w:hAnsi="QCF_BSML" w:cs="QCF_BSML"/>
          <w:color w:val="000000"/>
          <w:sz w:val="32"/>
          <w:szCs w:val="32"/>
          <w:rtl/>
        </w:rPr>
        <w:t>ﮊ</w:t>
      </w:r>
      <w:r w:rsidRPr="00737CED">
        <w:rPr>
          <w:rFonts w:ascii="Lotus Linotype" w:hAnsi="Lotus Linotype" w:cs="Lotus Linotype"/>
          <w:color w:val="000000"/>
          <w:sz w:val="32"/>
          <w:rtl/>
        </w:rPr>
        <w:t xml:space="preserve"> [البقرة:</w:t>
      </w:r>
      <w:r w:rsidRPr="00737CED">
        <w:rPr>
          <w:rFonts w:ascii="Lotus Linotype" w:hAnsi="Lotus Linotype" w:cs="Lotus Linotype" w:hint="cs"/>
          <w:color w:val="000000"/>
          <w:sz w:val="32"/>
          <w:rtl/>
        </w:rPr>
        <w:t>201</w:t>
      </w:r>
      <w:r w:rsidRPr="00737CED">
        <w:rPr>
          <w:rFonts w:ascii="Lotus Linotype" w:hAnsi="Lotus Linotype" w:cs="Lotus Linotype"/>
          <w:color w:val="000000"/>
          <w:sz w:val="32"/>
          <w:rtl/>
        </w:rPr>
        <w:t>]</w:t>
      </w:r>
      <w:r w:rsidRPr="00737CED">
        <w:rPr>
          <w:rFonts w:ascii="Lotus Linotype" w:hAnsi="Lotus Linotype" w:cs="Lotus Linotype"/>
          <w:color w:val="000000"/>
          <w:sz w:val="32"/>
          <w:szCs w:val="32"/>
          <w:rtl/>
        </w:rPr>
        <w:t>.</w:t>
      </w:r>
      <w:r>
        <w:rPr>
          <w:rFonts w:ascii="Lotus Linotype" w:hAnsi="Lotus Linotype" w:cs="Lotus Linotype" w:hint="cs"/>
          <w:color w:val="000000"/>
          <w:sz w:val="32"/>
          <w:szCs w:val="32"/>
          <w:rtl/>
        </w:rPr>
        <w:t xml:space="preserve"> </w:t>
      </w:r>
      <w:r w:rsidRPr="00737CED">
        <w:rPr>
          <w:rFonts w:ascii="Lotus Linotype" w:hAnsi="Lotus Linotype" w:cs="Lotus Linotype"/>
          <w:color w:val="000000"/>
          <w:sz w:val="32"/>
          <w:szCs w:val="32"/>
          <w:rtl/>
        </w:rPr>
        <w:t>ومن كانت ال</w:t>
      </w:r>
      <w:r w:rsidRPr="00737CED">
        <w:rPr>
          <w:rFonts w:ascii="Lotus Linotype" w:hAnsi="Lotus Linotype" w:cs="Lotus Linotype" w:hint="cs"/>
          <w:color w:val="000000"/>
          <w:sz w:val="32"/>
          <w:szCs w:val="32"/>
          <w:rtl/>
        </w:rPr>
        <w:t>آخرة</w:t>
      </w:r>
      <w:r w:rsidRPr="00737CED">
        <w:rPr>
          <w:rFonts w:ascii="Lotus Linotype" w:hAnsi="Lotus Linotype" w:cs="Lotus Linotype"/>
          <w:color w:val="000000"/>
          <w:sz w:val="32"/>
          <w:szCs w:val="32"/>
          <w:rtl/>
        </w:rPr>
        <w:t xml:space="preserve"> هم</w:t>
      </w:r>
      <w:r w:rsidRPr="00737CED">
        <w:rPr>
          <w:rFonts w:ascii="Lotus Linotype" w:hAnsi="Lotus Linotype" w:cs="Lotus Linotype" w:hint="cs"/>
          <w:color w:val="000000"/>
          <w:sz w:val="32"/>
          <w:szCs w:val="32"/>
          <w:rtl/>
        </w:rPr>
        <w:t>ه</w:t>
      </w:r>
      <w:r w:rsidRPr="00737CED">
        <w:rPr>
          <w:rFonts w:ascii="Lotus Linotype" w:hAnsi="Lotus Linotype" w:cs="Lotus Linotype"/>
          <w:color w:val="000000"/>
          <w:sz w:val="32"/>
          <w:szCs w:val="32"/>
          <w:rtl/>
        </w:rPr>
        <w:t xml:space="preserve"> جمع الله له ضيعته</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وجعل غناه في قلبه</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وأتته الدنيا وهي راغمة.</w:t>
      </w:r>
    </w:p>
    <w:p w:rsidR="000B7DE2" w:rsidRPr="00737CED" w:rsidRDefault="000B7DE2" w:rsidP="000B7DE2">
      <w:pPr>
        <w:widowControl w:val="0"/>
        <w:spacing w:before="120" w:after="120" w:line="192" w:lineRule="auto"/>
        <w:ind w:firstLine="454"/>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ومن جوده سبحانه أن يعطي كل</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ا من سعته</w:t>
      </w:r>
      <w:r w:rsidRPr="00737CED">
        <w:rPr>
          <w:rFonts w:ascii="Lotus Linotype" w:hAnsi="Lotus Linotype" w:cs="Lotus Linotype" w:hint="cs"/>
          <w:color w:val="000000"/>
          <w:sz w:val="32"/>
          <w:szCs w:val="32"/>
          <w:rtl/>
        </w:rPr>
        <w:t xml:space="preserve">، يقول تعالى: </w:t>
      </w:r>
      <w:r w:rsidRPr="00737CED">
        <w:rPr>
          <w:rFonts w:ascii="QCF_BSML" w:hAnsi="QCF_BSML" w:cs="QCF_BSML"/>
          <w:color w:val="000000"/>
          <w:sz w:val="32"/>
          <w:szCs w:val="32"/>
          <w:rtl/>
        </w:rPr>
        <w:t>ﮋ</w:t>
      </w:r>
      <w:r w:rsidRPr="00737CED">
        <w:rPr>
          <w:rFonts w:ascii="QCF_P031" w:hAnsi="QCF_P031" w:cs="QCF_P031"/>
          <w:color w:val="000000"/>
          <w:sz w:val="32"/>
          <w:szCs w:val="32"/>
          <w:rtl/>
        </w:rPr>
        <w:t>ﯨ</w:t>
      </w:r>
      <w:r w:rsidRPr="00737CED">
        <w:rPr>
          <w:rFonts w:ascii="QCF_P031" w:hAnsi="QCF_P031" w:cs="QCF_P031"/>
          <w:color w:val="000000"/>
          <w:sz w:val="2"/>
          <w:szCs w:val="2"/>
          <w:rtl/>
        </w:rPr>
        <w:t xml:space="preserve"> </w:t>
      </w:r>
      <w:r w:rsidRPr="00737CED">
        <w:rPr>
          <w:rFonts w:ascii="QCF_P031" w:hAnsi="QCF_P031" w:cs="QCF_P031"/>
          <w:color w:val="000000"/>
          <w:sz w:val="32"/>
          <w:szCs w:val="32"/>
          <w:rtl/>
        </w:rPr>
        <w:t>ﯩ</w:t>
      </w:r>
      <w:r w:rsidRPr="00737CED">
        <w:rPr>
          <w:rFonts w:ascii="QCF_P031" w:hAnsi="QCF_P031" w:cs="QCF_P031"/>
          <w:color w:val="000000"/>
          <w:sz w:val="2"/>
          <w:szCs w:val="2"/>
          <w:rtl/>
        </w:rPr>
        <w:t xml:space="preserve"> </w:t>
      </w:r>
      <w:r w:rsidRPr="00737CED">
        <w:rPr>
          <w:rFonts w:ascii="QCF_P031" w:hAnsi="QCF_P031" w:cs="QCF_P031"/>
          <w:color w:val="000000"/>
          <w:sz w:val="32"/>
          <w:szCs w:val="32"/>
          <w:rtl/>
        </w:rPr>
        <w:t>ﯪ</w:t>
      </w:r>
      <w:r w:rsidRPr="00737CED">
        <w:rPr>
          <w:rFonts w:ascii="QCF_P031" w:hAnsi="QCF_P031" w:cs="QCF_P031"/>
          <w:color w:val="000000"/>
          <w:sz w:val="2"/>
          <w:szCs w:val="2"/>
          <w:rtl/>
        </w:rPr>
        <w:t xml:space="preserve"> </w:t>
      </w:r>
      <w:r w:rsidRPr="00737CED">
        <w:rPr>
          <w:rFonts w:ascii="QCF_P031" w:hAnsi="QCF_P031" w:cs="QCF_P031"/>
          <w:color w:val="000000"/>
          <w:sz w:val="32"/>
          <w:szCs w:val="32"/>
          <w:rtl/>
        </w:rPr>
        <w:t>ﯫ</w:t>
      </w:r>
      <w:r w:rsidRPr="00737CED">
        <w:rPr>
          <w:rFonts w:ascii="QCF_P031" w:hAnsi="QCF_P031" w:cs="QCF_P031"/>
          <w:color w:val="000000"/>
          <w:sz w:val="2"/>
          <w:szCs w:val="2"/>
          <w:rtl/>
        </w:rPr>
        <w:t xml:space="preserve"> </w:t>
      </w:r>
      <w:r w:rsidRPr="00737CED">
        <w:rPr>
          <w:rFonts w:ascii="QCF_P031" w:hAnsi="QCF_P031" w:cs="QCF_P031"/>
          <w:color w:val="000000"/>
          <w:sz w:val="32"/>
          <w:szCs w:val="32"/>
          <w:rtl/>
        </w:rPr>
        <w:t>ﯬﯭ</w:t>
      </w:r>
      <w:r w:rsidRPr="00737CED">
        <w:rPr>
          <w:rFonts w:ascii="QCF_BSML" w:hAnsi="QCF_BSML" w:cs="QCF_BSML"/>
          <w:color w:val="000000"/>
          <w:sz w:val="32"/>
          <w:szCs w:val="32"/>
          <w:rtl/>
        </w:rPr>
        <w:t>ﮊ</w:t>
      </w:r>
      <w:r w:rsidRPr="00737CED">
        <w:rPr>
          <w:rFonts w:ascii="Lotus Linotype" w:hAnsi="Lotus Linotype" w:cs="Lotus Linotype" w:hint="cs"/>
          <w:color w:val="000000"/>
          <w:sz w:val="32"/>
          <w:rtl/>
        </w:rPr>
        <w:t xml:space="preserve"> [البقرة:202]</w:t>
      </w:r>
      <w:r w:rsidRPr="00737CED">
        <w:rPr>
          <w:rFonts w:ascii="Lotus Linotype" w:hAnsi="Lotus Linotype" w:cs="Lotus Linotype"/>
          <w:color w:val="000000"/>
          <w:sz w:val="32"/>
          <w:szCs w:val="32"/>
          <w:rtl/>
        </w:rPr>
        <w:t>، ولذا قال سبحانه:</w:t>
      </w:r>
      <w:r w:rsidRPr="00737CED">
        <w:rPr>
          <w:rFonts w:ascii="Lotus Linotype" w:hAnsi="Lotus Linotype" w:cs="Lotus Linotype" w:hint="cs"/>
          <w:color w:val="000000"/>
          <w:sz w:val="32"/>
          <w:szCs w:val="32"/>
          <w:rtl/>
        </w:rPr>
        <w:t xml:space="preserve"> </w:t>
      </w:r>
      <w:r w:rsidRPr="00737CED">
        <w:rPr>
          <w:rFonts w:ascii="QCF_BSML" w:hAnsi="QCF_BSML" w:cs="QCF_BSML"/>
          <w:color w:val="000000"/>
          <w:sz w:val="32"/>
          <w:szCs w:val="32"/>
          <w:rtl/>
        </w:rPr>
        <w:t>ﮋ</w:t>
      </w:r>
      <w:r w:rsidRPr="00737CED">
        <w:rPr>
          <w:rFonts w:ascii="QCF_P284" w:hAnsi="QCF_P284" w:cs="QCF_P284"/>
          <w:color w:val="000000"/>
          <w:sz w:val="32"/>
          <w:szCs w:val="32"/>
          <w:rtl/>
        </w:rPr>
        <w:t>ﭑ</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ﭒ</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ﭓ</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ﭔ</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ﭕ</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ﭖ</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ﭗ</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ﭘ</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ﭙ</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ﭚ</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ﭛ</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ﭜ</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ﭝ</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ﭞ</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ﭟ</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ﭠ</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ﭡ</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ﭢ</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ﭣ</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ﭤ</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ﭥ</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ﭦ</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ﭧ</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ﭨ</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ﭩ</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ﭪ</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ﭫ</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ﭬ</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ﭭ</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ﭮ</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ﭯ</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ﭰ</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ﭱ</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ﭲ</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ﭳ</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ﭴ</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ﭵ</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ﭶ</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ﭷﭸ</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ﭹ</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ﭺ</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ﭻ</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ﭼ</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ﭽ</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ﭾ</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ﭿ</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ﮀ</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ﮁ</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ﮂ</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ﮃ</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ﮄﮅ</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ﮆ</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ﮇ</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ﮈ</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ﮉ</w:t>
      </w:r>
      <w:r w:rsidRPr="00737CED">
        <w:rPr>
          <w:rFonts w:ascii="QCF_P284" w:hAnsi="QCF_P284" w:cs="QCF_P284"/>
          <w:color w:val="000000"/>
          <w:sz w:val="2"/>
          <w:szCs w:val="2"/>
          <w:rtl/>
        </w:rPr>
        <w:t xml:space="preserve"> </w:t>
      </w:r>
      <w:r w:rsidRPr="00737CED">
        <w:rPr>
          <w:rFonts w:ascii="QCF_P284" w:hAnsi="QCF_P284" w:cs="QCF_P284"/>
          <w:color w:val="000000"/>
          <w:sz w:val="32"/>
          <w:szCs w:val="32"/>
          <w:rtl/>
        </w:rPr>
        <w:t>ﮊ</w:t>
      </w:r>
      <w:r w:rsidRPr="00737CED">
        <w:rPr>
          <w:rFonts w:ascii="QCF_BSML" w:hAnsi="QCF_BSML" w:cs="QCF_BSML"/>
          <w:color w:val="000000"/>
          <w:sz w:val="32"/>
          <w:szCs w:val="32"/>
          <w:rtl/>
        </w:rPr>
        <w:t>ﮊ</w:t>
      </w:r>
      <w:r w:rsidRPr="00737CED">
        <w:rPr>
          <w:rFonts w:ascii="Lotus Linotype" w:hAnsi="Lotus Linotype" w:cs="Lotus Linotype"/>
          <w:color w:val="000000"/>
          <w:sz w:val="32"/>
          <w:szCs w:val="32"/>
          <w:rtl/>
        </w:rPr>
        <w:t xml:space="preserve"> </w:t>
      </w:r>
      <w:r w:rsidRPr="00737CED">
        <w:rPr>
          <w:rFonts w:ascii="Lotus Linotype" w:hAnsi="Lotus Linotype" w:cs="Lotus Linotype"/>
          <w:color w:val="000000"/>
          <w:sz w:val="32"/>
          <w:rtl/>
        </w:rPr>
        <w:t>[الإسراء:18-21]</w:t>
      </w:r>
      <w:r w:rsidRPr="00737CED">
        <w:rPr>
          <w:rFonts w:ascii="Lotus Linotype" w:hAnsi="Lotus Linotype" w:cs="Lotus Linotype"/>
          <w:color w:val="000000"/>
          <w:sz w:val="32"/>
          <w:szCs w:val="32"/>
          <w:rtl/>
        </w:rPr>
        <w:t>.</w:t>
      </w:r>
    </w:p>
    <w:p w:rsidR="000B7DE2" w:rsidRPr="00737CED" w:rsidRDefault="000B7DE2" w:rsidP="000B7DE2">
      <w:pPr>
        <w:widowControl w:val="0"/>
        <w:spacing w:before="120" w:after="120" w:line="192" w:lineRule="auto"/>
        <w:ind w:firstLine="454"/>
        <w:jc w:val="both"/>
        <w:rPr>
          <w:rFonts w:ascii="Lotus Linotype" w:hAnsi="Lotus Linotype" w:cs="Lotus Linotype"/>
          <w:color w:val="000000"/>
          <w:sz w:val="32"/>
          <w:szCs w:val="32"/>
          <w:rtl/>
        </w:rPr>
      </w:pPr>
      <w:r w:rsidRPr="00737CED">
        <w:rPr>
          <w:rFonts w:ascii="Lotus Linotype" w:hAnsi="Lotus Linotype" w:cs="Lotus Linotype"/>
          <w:color w:val="000000"/>
          <w:sz w:val="32"/>
          <w:szCs w:val="32"/>
          <w:rtl/>
        </w:rPr>
        <w:t>فينبغي للحجاج في خت</w:t>
      </w:r>
      <w:r w:rsidRPr="00737CED">
        <w:rPr>
          <w:rFonts w:ascii="Lotus Linotype" w:hAnsi="Lotus Linotype" w:cs="Lotus Linotype" w:hint="cs"/>
          <w:color w:val="000000"/>
          <w:sz w:val="32"/>
          <w:szCs w:val="32"/>
          <w:rtl/>
        </w:rPr>
        <w:t>ا</w:t>
      </w:r>
      <w:r w:rsidRPr="00737CED">
        <w:rPr>
          <w:rFonts w:ascii="Lotus Linotype" w:hAnsi="Lotus Linotype" w:cs="Lotus Linotype"/>
          <w:color w:val="000000"/>
          <w:sz w:val="32"/>
          <w:szCs w:val="32"/>
          <w:rtl/>
        </w:rPr>
        <w:t>م مناسكهم</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أن يلهجوا بذكر الله تعالى</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والضراعة إليه</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وأن يكون جل مطلبهم الفوز بالأرباح في الآخرة ولا يفوت ذلك عليهم من دنياهم شيئًا</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فإن ذكر الله تعالى ودعاءه هو مخ العبادة وحقيقة التوحيد</w:t>
      </w:r>
      <w:r w:rsidRPr="00737CED">
        <w:rPr>
          <w:rFonts w:ascii="Lotus Linotype" w:hAnsi="Lotus Linotype" w:cs="Lotus Linotype" w:hint="cs"/>
          <w:color w:val="000000"/>
          <w:sz w:val="32"/>
          <w:szCs w:val="32"/>
          <w:rtl/>
        </w:rPr>
        <w:t>،</w:t>
      </w:r>
      <w:r w:rsidRPr="00737CED">
        <w:rPr>
          <w:rFonts w:ascii="Lotus Linotype" w:hAnsi="Lotus Linotype" w:cs="Lotus Linotype"/>
          <w:color w:val="000000"/>
          <w:sz w:val="32"/>
          <w:szCs w:val="32"/>
          <w:rtl/>
        </w:rPr>
        <w:t xml:space="preserve"> والوسيلة العظمى لتحصيل المطالب و</w:t>
      </w:r>
      <w:r w:rsidRPr="00737CED">
        <w:rPr>
          <w:rFonts w:ascii="Lotus Linotype" w:hAnsi="Lotus Linotype" w:cs="Lotus Linotype" w:hint="cs"/>
          <w:color w:val="000000"/>
          <w:sz w:val="32"/>
          <w:szCs w:val="32"/>
          <w:rtl/>
        </w:rPr>
        <w:t>أ</w:t>
      </w:r>
      <w:r w:rsidRPr="00737CED">
        <w:rPr>
          <w:rFonts w:ascii="Lotus Linotype" w:hAnsi="Lotus Linotype" w:cs="Lotus Linotype"/>
          <w:color w:val="000000"/>
          <w:sz w:val="32"/>
          <w:szCs w:val="32"/>
          <w:rtl/>
        </w:rPr>
        <w:t>عل</w:t>
      </w:r>
      <w:r w:rsidRPr="00737CED">
        <w:rPr>
          <w:rFonts w:ascii="Lotus Linotype" w:hAnsi="Lotus Linotype" w:cs="Lotus Linotype" w:hint="cs"/>
          <w:color w:val="000000"/>
          <w:sz w:val="32"/>
          <w:szCs w:val="32"/>
          <w:rtl/>
        </w:rPr>
        <w:t>ى</w:t>
      </w:r>
      <w:r w:rsidRPr="00737CED">
        <w:rPr>
          <w:rFonts w:ascii="Lotus Linotype" w:hAnsi="Lotus Linotype" w:cs="Lotus Linotype"/>
          <w:color w:val="000000"/>
          <w:sz w:val="32"/>
          <w:szCs w:val="32"/>
          <w:rtl/>
        </w:rPr>
        <w:t xml:space="preserve"> المراتب في الدنيا والآخرة.</w:t>
      </w:r>
    </w:p>
    <w:p w:rsidR="000B7DE2" w:rsidRPr="00737CED" w:rsidRDefault="000B7DE2" w:rsidP="000B7DE2">
      <w:pPr>
        <w:widowControl w:val="0"/>
        <w:spacing w:before="120" w:after="120" w:line="192" w:lineRule="auto"/>
        <w:ind w:firstLine="454"/>
        <w:jc w:val="both"/>
        <w:rPr>
          <w:rFonts w:ascii="Lotus Linotype" w:hAnsi="Lotus Linotype" w:cs="Lotus Linotype"/>
          <w:sz w:val="32"/>
          <w:szCs w:val="32"/>
          <w:rtl/>
        </w:rPr>
      </w:pPr>
      <w:r w:rsidRPr="00737CED">
        <w:rPr>
          <w:rFonts w:ascii="Lotus Linotype" w:hAnsi="Lotus Linotype" w:cs="Lotus Linotype"/>
          <w:sz w:val="32"/>
          <w:szCs w:val="32"/>
          <w:rtl/>
        </w:rPr>
        <w:t>وصلى الله وسلم على نبينا محمد وعلى آله وصحبه وسلم.</w:t>
      </w:r>
    </w:p>
    <w:p w:rsidR="000B7DE2" w:rsidRPr="00737CED" w:rsidRDefault="000B7DE2" w:rsidP="000B7DE2">
      <w:pPr>
        <w:widowControl w:val="0"/>
        <w:spacing w:before="120" w:after="120" w:line="192" w:lineRule="auto"/>
        <w:ind w:hanging="2"/>
        <w:jc w:val="center"/>
        <w:rPr>
          <w:rFonts w:ascii="Lotus Linotype" w:hAnsi="Lotus Linotype" w:cs="Lotus Linotype"/>
          <w:color w:val="000000"/>
          <w:sz w:val="32"/>
          <w:szCs w:val="32"/>
          <w:rtl/>
        </w:rPr>
      </w:pPr>
      <w:r w:rsidRPr="00737CED">
        <w:rPr>
          <w:rFonts w:ascii="Lotus Linotype" w:hAnsi="Lotus Linotype" w:cs="Lotus Linotype" w:hint="cs"/>
          <w:sz w:val="32"/>
          <w:szCs w:val="32"/>
          <w:rtl/>
        </w:rPr>
        <w:t>*****</w:t>
      </w:r>
    </w:p>
    <w:p w:rsidR="000B7DE2" w:rsidRPr="00131B9F" w:rsidRDefault="00C1459D" w:rsidP="000B7DE2">
      <w:pPr>
        <w:spacing w:before="120" w:after="120" w:line="192" w:lineRule="auto"/>
        <w:ind w:firstLine="454"/>
        <w:jc w:val="both"/>
        <w:rPr>
          <w:sz w:val="32"/>
          <w:szCs w:val="22"/>
          <w:rtl/>
        </w:rPr>
      </w:pPr>
      <w:r w:rsidRPr="00131B9F">
        <w:rPr>
          <w:rFonts w:hint="cs"/>
          <w:noProof/>
          <w:sz w:val="32"/>
          <w:szCs w:val="22"/>
          <w:rtl/>
        </w:rPr>
        <w:lastRenderedPageBreak/>
        <mc:AlternateContent>
          <mc:Choice Requires="wps">
            <w:drawing>
              <wp:anchor distT="0" distB="0" distL="114300" distR="114300" simplePos="0" relativeHeight="251671040" behindDoc="0" locked="0" layoutInCell="1" allowOverlap="1">
                <wp:simplePos x="0" y="0"/>
                <wp:positionH relativeFrom="column">
                  <wp:posOffset>1805461</wp:posOffset>
                </wp:positionH>
                <wp:positionV relativeFrom="paragraph">
                  <wp:posOffset>-235650</wp:posOffset>
                </wp:positionV>
                <wp:extent cx="4000500" cy="5143500"/>
                <wp:effectExtent l="5080" t="12700" r="13970" b="6350"/>
                <wp:wrapNone/>
                <wp:docPr id="41"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5143500"/>
                        </a:xfrm>
                        <a:prstGeom prst="bevel">
                          <a:avLst>
                            <a:gd name="adj" fmla="val 12060"/>
                          </a:avLst>
                        </a:prstGeom>
                        <a:solidFill>
                          <a:srgbClr val="FFFFFF"/>
                        </a:solidFill>
                        <a:ln w="9525">
                          <a:solidFill>
                            <a:srgbClr val="000000"/>
                          </a:solidFill>
                          <a:miter lim="800000"/>
                          <a:headEnd/>
                          <a:tailEnd/>
                        </a:ln>
                      </wps:spPr>
                      <wps:txbx>
                        <w:txbxContent>
                          <w:p w:rsidR="00BB1633" w:rsidRDefault="00BB1633" w:rsidP="000B7DE2">
                            <w:pPr>
                              <w:spacing w:before="120" w:after="120" w:line="192" w:lineRule="auto"/>
                              <w:jc w:val="center"/>
                              <w:rPr>
                                <w:rFonts w:ascii="Lotus Linotype" w:hAnsi="Lotus Linotype" w:cs="AdvertisingExtraBold"/>
                                <w:sz w:val="40"/>
                                <w:szCs w:val="40"/>
                              </w:rPr>
                            </w:pPr>
                          </w:p>
                          <w:p w:rsidR="00BB1633" w:rsidRPr="00293133" w:rsidRDefault="00BB1633" w:rsidP="000B7DE2">
                            <w:pPr>
                              <w:spacing w:before="120" w:after="120" w:line="192" w:lineRule="auto"/>
                              <w:jc w:val="center"/>
                              <w:rPr>
                                <w:rFonts w:ascii="Lotus Linotype" w:hAnsi="Lotus Linotype" w:cs="AdvertisingExtraBold"/>
                                <w:sz w:val="32"/>
                                <w:szCs w:val="32"/>
                                <w:rtl/>
                              </w:rPr>
                            </w:pPr>
                          </w:p>
                          <w:p w:rsidR="00845F05" w:rsidRDefault="00845F05" w:rsidP="000B7DE2">
                            <w:pPr>
                              <w:spacing w:before="120" w:after="120" w:line="192" w:lineRule="auto"/>
                              <w:jc w:val="center"/>
                              <w:rPr>
                                <w:rFonts w:ascii="Lotus Linotype" w:hAnsi="Lotus Linotype" w:cs="KFGQPC Uthmanic Script HAFS"/>
                                <w:spacing w:val="-8"/>
                                <w:sz w:val="80"/>
                                <w:szCs w:val="80"/>
                              </w:rPr>
                            </w:pPr>
                          </w:p>
                          <w:p w:rsidR="00BB1633" w:rsidRPr="00845F05" w:rsidRDefault="00BB1633" w:rsidP="000B7DE2">
                            <w:pPr>
                              <w:spacing w:before="120" w:after="120" w:line="192" w:lineRule="auto"/>
                              <w:jc w:val="center"/>
                              <w:rPr>
                                <w:rFonts w:ascii="Lotus Linotype" w:hAnsi="Lotus Linotype" w:cs="KFGQPC Uthmanic Script HAFS"/>
                                <w:sz w:val="80"/>
                                <w:szCs w:val="80"/>
                                <w:rtl/>
                              </w:rPr>
                            </w:pPr>
                            <w:r w:rsidRPr="00845F05">
                              <w:rPr>
                                <w:rFonts w:ascii="Lotus Linotype" w:hAnsi="Lotus Linotype" w:cs="KFGQPC Uthmanic Script HAFS" w:hint="cs"/>
                                <w:spacing w:val="-8"/>
                                <w:sz w:val="80"/>
                                <w:szCs w:val="80"/>
                                <w:rtl/>
                              </w:rPr>
                              <w:t>موضوعات</w:t>
                            </w:r>
                            <w:r w:rsidRPr="00845F05">
                              <w:rPr>
                                <w:rFonts w:ascii="Lotus Linotype" w:hAnsi="Lotus Linotype" w:cs="KFGQPC Uthmanic Script HAFS" w:hint="cs"/>
                                <w:sz w:val="80"/>
                                <w:szCs w:val="80"/>
                                <w:rtl/>
                              </w:rPr>
                              <w:t xml:space="preserve"> </w:t>
                            </w:r>
                            <w:r w:rsidRPr="00845F05">
                              <w:rPr>
                                <w:rFonts w:ascii="Lotus Linotype" w:hAnsi="Lotus Linotype" w:cs="KFGQPC Uthmanic Script HAFS" w:hint="cs"/>
                                <w:spacing w:val="-8"/>
                                <w:sz w:val="80"/>
                                <w:szCs w:val="80"/>
                                <w:rtl/>
                              </w:rPr>
                              <w:t>متفرقة</w:t>
                            </w:r>
                          </w:p>
                          <w:p w:rsidR="00BB1633" w:rsidRDefault="00BB1633" w:rsidP="000B7DE2">
                            <w:pPr>
                              <w:jc w:val="center"/>
                              <w:rPr>
                                <w:rtl/>
                              </w:rPr>
                            </w:pPr>
                          </w:p>
                          <w:p w:rsidR="00BB1633" w:rsidRDefault="00BB1633" w:rsidP="000B7DE2">
                            <w:pPr>
                              <w:ind w:right="-180"/>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6" o:spid="_x0000_s1086" type="#_x0000_t84" style="position:absolute;left:0;text-align:left;margin-left:142.15pt;margin-top:-18.55pt;width:315pt;height:40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" adj="2605">
                <v:textbox inset="0,0,0,0">
                  <w:txbxContent>
                    <w:p w:rsidR="00BB1633" w:rsidRDefault="00BB1633" w:rsidP="000B7DE2">
                      <w:pPr>
                        <w:spacing w:before="120" w:after="120" w:line="192" w:lineRule="auto"/>
                        <w:jc w:val="center"/>
                        <w:rPr>
                          <w:rFonts w:ascii="Lotus Linotype" w:hAnsi="Lotus Linotype" w:cs="AdvertisingExtraBold"/>
                          <w:sz w:val="40"/>
                          <w:szCs w:val="40"/>
                        </w:rPr>
                      </w:pPr>
                    </w:p>
                    <w:p w:rsidR="00BB1633" w:rsidRPr="00293133" w:rsidRDefault="00BB1633" w:rsidP="000B7DE2">
                      <w:pPr>
                        <w:spacing w:before="120" w:after="120" w:line="192" w:lineRule="auto"/>
                        <w:jc w:val="center"/>
                        <w:rPr>
                          <w:rFonts w:ascii="Lotus Linotype" w:hAnsi="Lotus Linotype" w:cs="AdvertisingExtraBold"/>
                          <w:sz w:val="32"/>
                          <w:szCs w:val="32"/>
                          <w:rtl/>
                        </w:rPr>
                      </w:pPr>
                    </w:p>
                    <w:p w:rsidR="00845F05" w:rsidRDefault="00845F05" w:rsidP="000B7DE2">
                      <w:pPr>
                        <w:spacing w:before="120" w:after="120" w:line="192" w:lineRule="auto"/>
                        <w:jc w:val="center"/>
                        <w:rPr>
                          <w:rFonts w:ascii="Lotus Linotype" w:hAnsi="Lotus Linotype" w:cs="KFGQPC Uthmanic Script HAFS"/>
                          <w:spacing w:val="-8"/>
                          <w:sz w:val="80"/>
                          <w:szCs w:val="80"/>
                        </w:rPr>
                      </w:pPr>
                    </w:p>
                    <w:p w:rsidR="00BB1633" w:rsidRPr="00845F05" w:rsidRDefault="00BB1633" w:rsidP="000B7DE2">
                      <w:pPr>
                        <w:spacing w:before="120" w:after="120" w:line="192" w:lineRule="auto"/>
                        <w:jc w:val="center"/>
                        <w:rPr>
                          <w:rFonts w:ascii="Lotus Linotype" w:hAnsi="Lotus Linotype" w:cs="KFGQPC Uthmanic Script HAFS"/>
                          <w:sz w:val="80"/>
                          <w:szCs w:val="80"/>
                          <w:rtl/>
                        </w:rPr>
                      </w:pPr>
                      <w:r w:rsidRPr="00845F05">
                        <w:rPr>
                          <w:rFonts w:ascii="Lotus Linotype" w:hAnsi="Lotus Linotype" w:cs="KFGQPC Uthmanic Script HAFS" w:hint="cs"/>
                          <w:spacing w:val="-8"/>
                          <w:sz w:val="80"/>
                          <w:szCs w:val="80"/>
                          <w:rtl/>
                        </w:rPr>
                        <w:t>موضوعات</w:t>
                      </w:r>
                      <w:r w:rsidRPr="00845F05">
                        <w:rPr>
                          <w:rFonts w:ascii="Lotus Linotype" w:hAnsi="Lotus Linotype" w:cs="KFGQPC Uthmanic Script HAFS" w:hint="cs"/>
                          <w:sz w:val="80"/>
                          <w:szCs w:val="80"/>
                          <w:rtl/>
                        </w:rPr>
                        <w:t xml:space="preserve"> </w:t>
                      </w:r>
                      <w:r w:rsidRPr="00845F05">
                        <w:rPr>
                          <w:rFonts w:ascii="Lotus Linotype" w:hAnsi="Lotus Linotype" w:cs="KFGQPC Uthmanic Script HAFS" w:hint="cs"/>
                          <w:spacing w:val="-8"/>
                          <w:sz w:val="80"/>
                          <w:szCs w:val="80"/>
                          <w:rtl/>
                        </w:rPr>
                        <w:t>متفرقة</w:t>
                      </w:r>
                    </w:p>
                    <w:p w:rsidR="00BB1633" w:rsidRDefault="00BB1633" w:rsidP="000B7DE2">
                      <w:pPr>
                        <w:jc w:val="center"/>
                        <w:rPr>
                          <w:rtl/>
                        </w:rPr>
                      </w:pPr>
                    </w:p>
                    <w:p w:rsidR="00BB1633" w:rsidRDefault="00BB1633" w:rsidP="000B7DE2">
                      <w:pPr>
                        <w:ind w:right="-180"/>
                        <w:jc w:val="center"/>
                      </w:pPr>
                    </w:p>
                  </w:txbxContent>
                </v:textbox>
              </v:shape>
            </w:pict>
          </mc:Fallback>
        </mc:AlternateContent>
      </w:r>
    </w:p>
    <w:p w:rsidR="000B7DE2" w:rsidRPr="00131B9F" w:rsidRDefault="000B7DE2" w:rsidP="000B7DE2">
      <w:pPr>
        <w:spacing w:before="120" w:after="120" w:line="192" w:lineRule="auto"/>
        <w:ind w:firstLine="454"/>
        <w:jc w:val="both"/>
        <w:rPr>
          <w:sz w:val="32"/>
          <w:szCs w:val="22"/>
          <w:rtl/>
        </w:rPr>
      </w:pPr>
    </w:p>
    <w:p w:rsidR="000B7DE2" w:rsidRPr="00131B9F" w:rsidRDefault="000B7DE2" w:rsidP="000B7DE2">
      <w:pPr>
        <w:spacing w:before="120" w:after="120" w:line="192" w:lineRule="auto"/>
        <w:ind w:firstLine="454"/>
        <w:jc w:val="both"/>
        <w:rPr>
          <w:sz w:val="32"/>
          <w:szCs w:val="22"/>
          <w:rtl/>
        </w:rPr>
      </w:pPr>
    </w:p>
    <w:p w:rsidR="000B7DE2" w:rsidRPr="00131B9F" w:rsidRDefault="000B7DE2" w:rsidP="000B7DE2">
      <w:pPr>
        <w:spacing w:before="120" w:after="120" w:line="192" w:lineRule="auto"/>
        <w:ind w:firstLine="454"/>
        <w:jc w:val="both"/>
        <w:rPr>
          <w:sz w:val="32"/>
          <w:szCs w:val="22"/>
          <w:rtl/>
        </w:rPr>
      </w:pPr>
    </w:p>
    <w:p w:rsidR="000B7DE2" w:rsidRPr="00131B9F" w:rsidRDefault="000B7DE2" w:rsidP="000B7DE2">
      <w:pPr>
        <w:spacing w:before="120" w:after="120" w:line="192" w:lineRule="auto"/>
        <w:ind w:firstLine="454"/>
        <w:jc w:val="both"/>
        <w:rPr>
          <w:sz w:val="32"/>
          <w:szCs w:val="22"/>
          <w:rtl/>
        </w:rPr>
      </w:pPr>
    </w:p>
    <w:p w:rsidR="000B7DE2" w:rsidRPr="00131B9F" w:rsidRDefault="000B7DE2" w:rsidP="000B7DE2">
      <w:pPr>
        <w:spacing w:before="120" w:after="120" w:line="192" w:lineRule="auto"/>
        <w:ind w:firstLine="454"/>
        <w:jc w:val="both"/>
        <w:rPr>
          <w:sz w:val="32"/>
          <w:szCs w:val="22"/>
          <w:rtl/>
        </w:rPr>
      </w:pPr>
    </w:p>
    <w:p w:rsidR="000B7DE2" w:rsidRPr="00131B9F" w:rsidRDefault="000B7DE2" w:rsidP="000B7DE2">
      <w:pPr>
        <w:spacing w:before="120" w:after="120" w:line="192" w:lineRule="auto"/>
        <w:ind w:firstLine="454"/>
        <w:jc w:val="both"/>
        <w:rPr>
          <w:sz w:val="32"/>
          <w:szCs w:val="22"/>
          <w:rtl/>
        </w:rPr>
      </w:pPr>
    </w:p>
    <w:p w:rsidR="000B7DE2" w:rsidRPr="00131B9F" w:rsidRDefault="000B7DE2" w:rsidP="000B7DE2">
      <w:pPr>
        <w:spacing w:before="120" w:after="120" w:line="192" w:lineRule="auto"/>
        <w:ind w:firstLine="454"/>
        <w:jc w:val="both"/>
        <w:rPr>
          <w:sz w:val="32"/>
          <w:szCs w:val="22"/>
          <w:rtl/>
        </w:rPr>
      </w:pPr>
    </w:p>
    <w:p w:rsidR="000B7DE2" w:rsidRPr="00131B9F" w:rsidRDefault="000B7DE2" w:rsidP="000B7DE2">
      <w:pPr>
        <w:spacing w:before="120" w:after="120" w:line="192" w:lineRule="auto"/>
        <w:ind w:firstLine="454"/>
        <w:jc w:val="both"/>
        <w:rPr>
          <w:sz w:val="32"/>
          <w:szCs w:val="22"/>
          <w:rtl/>
        </w:rPr>
      </w:pPr>
    </w:p>
    <w:p w:rsidR="000B7DE2" w:rsidRPr="00131B9F" w:rsidRDefault="000B7DE2" w:rsidP="000B7DE2">
      <w:pPr>
        <w:spacing w:before="120" w:after="120" w:line="192" w:lineRule="auto"/>
        <w:ind w:firstLine="454"/>
        <w:jc w:val="both"/>
        <w:rPr>
          <w:sz w:val="32"/>
          <w:szCs w:val="22"/>
          <w:rtl/>
        </w:rPr>
      </w:pPr>
    </w:p>
    <w:p w:rsidR="000B7DE2" w:rsidRPr="00131B9F" w:rsidRDefault="000B7DE2" w:rsidP="000B7DE2">
      <w:pPr>
        <w:spacing w:before="120" w:after="120" w:line="192" w:lineRule="auto"/>
        <w:ind w:firstLine="454"/>
        <w:jc w:val="both"/>
        <w:rPr>
          <w:sz w:val="32"/>
          <w:szCs w:val="22"/>
          <w:rtl/>
        </w:rPr>
      </w:pPr>
    </w:p>
    <w:p w:rsidR="000B7DE2" w:rsidRPr="00131B9F" w:rsidRDefault="000B7DE2" w:rsidP="000B7DE2">
      <w:pPr>
        <w:spacing w:before="120" w:after="120" w:line="192" w:lineRule="auto"/>
        <w:ind w:firstLine="454"/>
        <w:jc w:val="both"/>
        <w:rPr>
          <w:sz w:val="32"/>
          <w:szCs w:val="22"/>
          <w:rtl/>
        </w:rPr>
      </w:pPr>
    </w:p>
    <w:p w:rsidR="000B7DE2" w:rsidRPr="00131B9F" w:rsidRDefault="000B7DE2" w:rsidP="000B7DE2">
      <w:pPr>
        <w:spacing w:before="120" w:after="120" w:line="192" w:lineRule="auto"/>
        <w:ind w:firstLine="454"/>
        <w:jc w:val="both"/>
        <w:rPr>
          <w:sz w:val="32"/>
          <w:szCs w:val="22"/>
          <w:rtl/>
        </w:rPr>
      </w:pPr>
    </w:p>
    <w:p w:rsidR="000B7DE2" w:rsidRPr="00131B9F" w:rsidRDefault="000B7DE2" w:rsidP="000B7DE2">
      <w:pPr>
        <w:spacing w:before="120" w:after="120" w:line="192" w:lineRule="auto"/>
        <w:ind w:firstLine="454"/>
        <w:jc w:val="both"/>
        <w:rPr>
          <w:sz w:val="32"/>
          <w:szCs w:val="22"/>
          <w:rtl/>
        </w:rPr>
      </w:pPr>
    </w:p>
    <w:p w:rsidR="000B7DE2" w:rsidRPr="00131B9F" w:rsidRDefault="000B7DE2" w:rsidP="000B7DE2">
      <w:pPr>
        <w:spacing w:before="120" w:after="120" w:line="192" w:lineRule="auto"/>
        <w:ind w:firstLine="454"/>
        <w:jc w:val="both"/>
        <w:rPr>
          <w:sz w:val="32"/>
          <w:szCs w:val="22"/>
          <w:rtl/>
        </w:rPr>
      </w:pPr>
    </w:p>
    <w:p w:rsidR="000B7DE2" w:rsidRPr="00131B9F" w:rsidRDefault="000B7DE2" w:rsidP="000B7DE2">
      <w:pPr>
        <w:spacing w:before="120" w:after="120" w:line="192" w:lineRule="auto"/>
        <w:ind w:firstLine="454"/>
        <w:jc w:val="both"/>
        <w:rPr>
          <w:sz w:val="32"/>
          <w:szCs w:val="22"/>
          <w:rtl/>
        </w:rPr>
      </w:pPr>
    </w:p>
    <w:p w:rsidR="000B7DE2" w:rsidRPr="00131B9F" w:rsidRDefault="000B7DE2" w:rsidP="000B7DE2">
      <w:pPr>
        <w:spacing w:before="120" w:after="120" w:line="192" w:lineRule="auto"/>
        <w:ind w:firstLine="454"/>
        <w:jc w:val="both"/>
        <w:rPr>
          <w:sz w:val="32"/>
          <w:szCs w:val="22"/>
          <w:rtl/>
        </w:rPr>
      </w:pPr>
    </w:p>
    <w:p w:rsidR="000B7DE2" w:rsidRPr="00131B9F" w:rsidRDefault="000B7DE2" w:rsidP="000B7DE2">
      <w:pPr>
        <w:spacing w:before="120" w:after="120" w:line="192" w:lineRule="auto"/>
        <w:ind w:firstLine="454"/>
        <w:jc w:val="both"/>
        <w:rPr>
          <w:sz w:val="32"/>
          <w:szCs w:val="22"/>
          <w:rtl/>
        </w:rPr>
      </w:pPr>
    </w:p>
    <w:p w:rsidR="000B7DE2" w:rsidRPr="00131B9F" w:rsidRDefault="000B7DE2" w:rsidP="000B7DE2">
      <w:pPr>
        <w:spacing w:before="120" w:after="120" w:line="192" w:lineRule="auto"/>
        <w:ind w:firstLine="454"/>
        <w:jc w:val="both"/>
        <w:rPr>
          <w:sz w:val="32"/>
          <w:szCs w:val="22"/>
          <w:rtl/>
        </w:rPr>
      </w:pPr>
    </w:p>
    <w:p w:rsidR="000B7DE2" w:rsidRPr="00131B9F" w:rsidRDefault="000B7DE2" w:rsidP="00600407">
      <w:pPr>
        <w:widowControl w:val="0"/>
        <w:spacing w:before="120" w:after="120" w:line="192" w:lineRule="auto"/>
        <w:ind w:firstLine="454"/>
        <w:jc w:val="both"/>
        <w:rPr>
          <w:rFonts w:ascii="Lotus Linotype" w:hAnsi="Lotus Linotype" w:cs="Lotus Linotype"/>
          <w:color w:val="000000"/>
          <w:sz w:val="32"/>
          <w:szCs w:val="32"/>
          <w:rtl/>
        </w:rPr>
      </w:pPr>
      <w:r w:rsidRPr="00131B9F">
        <w:rPr>
          <w:sz w:val="32"/>
          <w:szCs w:val="22"/>
          <w:rtl/>
        </w:rPr>
        <w:br w:type="page"/>
      </w:r>
    </w:p>
    <w:p w:rsidR="000B7DE2" w:rsidRPr="00131B9F" w:rsidRDefault="00274735" w:rsidP="000B7DE2">
      <w:pPr>
        <w:spacing w:before="120" w:after="120" w:line="192" w:lineRule="auto"/>
        <w:ind w:firstLine="454"/>
        <w:jc w:val="both"/>
        <w:rPr>
          <w:rFonts w:ascii="Lotus Linotype" w:hAnsi="Lotus Linotype" w:cs="Lotus Linotype"/>
          <w:sz w:val="16"/>
          <w:szCs w:val="16"/>
          <w:rtl/>
        </w:rPr>
      </w:pPr>
      <w:r w:rsidRPr="00131B9F">
        <w:rPr>
          <w:noProof/>
          <w:sz w:val="16"/>
          <w:szCs w:val="16"/>
        </w:rPr>
        <w:lastRenderedPageBreak/>
        <mc:AlternateContent>
          <mc:Choice Requires="wps">
            <w:drawing>
              <wp:anchor distT="0" distB="0" distL="114300" distR="114300" simplePos="0" relativeHeight="251672064" behindDoc="0" locked="0" layoutInCell="1" allowOverlap="1">
                <wp:simplePos x="0" y="0"/>
                <wp:positionH relativeFrom="column">
                  <wp:posOffset>2545689</wp:posOffset>
                </wp:positionH>
                <wp:positionV relativeFrom="paragraph">
                  <wp:posOffset>-526467</wp:posOffset>
                </wp:positionV>
                <wp:extent cx="2057400" cy="533400"/>
                <wp:effectExtent l="5080" t="6350" r="13970" b="12700"/>
                <wp:wrapNone/>
                <wp:docPr id="40"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33400"/>
                        </a:xfrm>
                        <a:prstGeom prst="horizontalScroll">
                          <a:avLst>
                            <a:gd name="adj" fmla="val 21519"/>
                          </a:avLst>
                        </a:prstGeom>
                        <a:solidFill>
                          <a:srgbClr val="FFFFFF"/>
                        </a:solidFill>
                        <a:ln w="9525">
                          <a:solidFill>
                            <a:srgbClr val="000000"/>
                          </a:solidFill>
                          <a:round/>
                          <a:headEnd/>
                          <a:tailEnd/>
                        </a:ln>
                      </wps:spPr>
                      <wps:txbx>
                        <w:txbxContent>
                          <w:p w:rsidR="00BB1633" w:rsidRPr="00845F05" w:rsidRDefault="00BB1633" w:rsidP="000B7DE2">
                            <w:pPr>
                              <w:spacing w:line="192" w:lineRule="auto"/>
                              <w:jc w:val="center"/>
                              <w:rPr>
                                <w:rFonts w:cs="KFGQPC Uthmanic Script HAFS"/>
                                <w:sz w:val="28"/>
                                <w:szCs w:val="28"/>
                              </w:rPr>
                            </w:pPr>
                            <w:r w:rsidRPr="00845F05">
                              <w:rPr>
                                <w:rFonts w:ascii="Lotus Linotype" w:hAnsi="Lotus Linotype" w:cs="KFGQPC Uthmanic Script HAFS"/>
                                <w:color w:val="000000"/>
                                <w:sz w:val="32"/>
                                <w:szCs w:val="32"/>
                                <w:rtl/>
                              </w:rPr>
                              <w:t xml:space="preserve">فضل القرآن الكريم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7" o:spid="_x0000_s1087" type="#_x0000_t98" style="position:absolute;left:0;text-align:left;margin-left:200.45pt;margin-top:-41.45pt;width:162pt;height:42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" adj="4648">
                <v:textbox inset="0,0,0,0">
                  <w:txbxContent>
                    <w:p w:rsidR="00BB1633" w:rsidRPr="00845F05" w:rsidRDefault="00BB1633" w:rsidP="000B7DE2">
                      <w:pPr>
                        <w:spacing w:line="192" w:lineRule="auto"/>
                        <w:jc w:val="center"/>
                        <w:rPr>
                          <w:rFonts w:cs="KFGQPC Uthmanic Script HAFS"/>
                          <w:sz w:val="28"/>
                          <w:szCs w:val="28"/>
                        </w:rPr>
                      </w:pPr>
                      <w:r w:rsidRPr="00845F05">
                        <w:rPr>
                          <w:rFonts w:ascii="Lotus Linotype" w:hAnsi="Lotus Linotype" w:cs="KFGQPC Uthmanic Script HAFS"/>
                          <w:color w:val="000000"/>
                          <w:sz w:val="32"/>
                          <w:szCs w:val="32"/>
                          <w:rtl/>
                        </w:rPr>
                        <w:t xml:space="preserve">فضل القرآن الكريم  </w:t>
                      </w:r>
                    </w:p>
                  </w:txbxContent>
                </v:textbox>
              </v:shape>
            </w:pict>
          </mc:Fallback>
        </mc:AlternateContent>
      </w:r>
    </w:p>
    <w:p w:rsidR="000B7DE2" w:rsidRPr="00131B9F" w:rsidRDefault="000B7DE2" w:rsidP="000B7DE2">
      <w:pPr>
        <w:spacing w:before="120" w:after="120" w:line="194" w:lineRule="auto"/>
        <w:ind w:firstLine="454"/>
        <w:jc w:val="both"/>
        <w:rPr>
          <w:rFonts w:ascii="Lotus Linotype" w:hAnsi="Lotus Linotype" w:cs="Lotus Linotype"/>
          <w:sz w:val="32"/>
          <w:szCs w:val="32"/>
          <w:rtl/>
        </w:rPr>
      </w:pPr>
      <w:r w:rsidRPr="00131B9F">
        <w:rPr>
          <w:rFonts w:ascii="Lotus Linotype" w:hAnsi="Lotus Linotype" w:cs="Lotus Linotype"/>
          <w:sz w:val="32"/>
          <w:szCs w:val="32"/>
          <w:rtl/>
        </w:rPr>
        <w:t>الحمد لله الذي نزل الفرقان على عبده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ليكون للعالمين نذيرًا، وصلى</w:t>
      </w:r>
      <w:r w:rsidRPr="00131B9F">
        <w:rPr>
          <w:rFonts w:ascii="Lotus Linotype" w:hAnsi="Lotus Linotype" w:cs="Lotus Linotype"/>
          <w:sz w:val="32"/>
          <w:szCs w:val="32"/>
        </w:rPr>
        <w:t xml:space="preserve"> </w:t>
      </w:r>
      <w:r w:rsidRPr="00131B9F">
        <w:rPr>
          <w:rFonts w:ascii="Lotus Linotype" w:hAnsi="Lotus Linotype" w:cs="Lotus Linotype"/>
          <w:sz w:val="32"/>
          <w:szCs w:val="32"/>
          <w:rtl/>
        </w:rPr>
        <w:t>الله</w:t>
      </w:r>
      <w:r w:rsidRPr="00131B9F">
        <w:rPr>
          <w:rFonts w:ascii="Lotus Linotype" w:hAnsi="Lotus Linotype" w:cs="Lotus Linotype" w:hint="cs"/>
          <w:sz w:val="32"/>
          <w:szCs w:val="32"/>
          <w:rtl/>
        </w:rPr>
        <w:t xml:space="preserve"> وسلم</w:t>
      </w:r>
      <w:r w:rsidRPr="00131B9F">
        <w:rPr>
          <w:rFonts w:ascii="Lotus Linotype" w:hAnsi="Lotus Linotype" w:cs="Lotus Linotype"/>
          <w:sz w:val="32"/>
          <w:szCs w:val="32"/>
          <w:rtl/>
        </w:rPr>
        <w:t xml:space="preserve"> على نبينا محمد الذي أنزل</w:t>
      </w:r>
      <w:r w:rsidRPr="00131B9F">
        <w:rPr>
          <w:rFonts w:ascii="Lotus Linotype" w:hAnsi="Lotus Linotype" w:cs="Lotus Linotype" w:hint="cs"/>
          <w:sz w:val="32"/>
          <w:szCs w:val="32"/>
          <w:rtl/>
        </w:rPr>
        <w:t xml:space="preserve"> الله عليه</w:t>
      </w:r>
      <w:r w:rsidRPr="00131B9F">
        <w:rPr>
          <w:rFonts w:ascii="Lotus Linotype" w:hAnsi="Lotus Linotype" w:cs="Lotus Linotype"/>
          <w:sz w:val="32"/>
          <w:szCs w:val="32"/>
          <w:rtl/>
        </w:rPr>
        <w:t xml:space="preserve"> الكتاب والحكمة</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وعلمه ما لم يكن يعلم وكان فضل</w:t>
      </w:r>
      <w:r w:rsidRPr="00131B9F">
        <w:rPr>
          <w:rFonts w:ascii="Lotus Linotype" w:hAnsi="Lotus Linotype" w:cs="Lotus Linotype"/>
          <w:sz w:val="32"/>
          <w:szCs w:val="32"/>
        </w:rPr>
        <w:t xml:space="preserve"> </w:t>
      </w:r>
      <w:r w:rsidRPr="00131B9F">
        <w:rPr>
          <w:rFonts w:ascii="Lotus Linotype" w:hAnsi="Lotus Linotype" w:cs="Lotus Linotype"/>
          <w:sz w:val="32"/>
          <w:szCs w:val="32"/>
          <w:rtl/>
        </w:rPr>
        <w:t>الله</w:t>
      </w:r>
      <w:r w:rsidRPr="00131B9F">
        <w:rPr>
          <w:rFonts w:ascii="Lotus Linotype" w:hAnsi="Lotus Linotype" w:cs="Lotus Linotype"/>
          <w:sz w:val="32"/>
          <w:szCs w:val="32"/>
        </w:rPr>
        <w:t xml:space="preserve"> </w:t>
      </w:r>
      <w:r w:rsidRPr="00131B9F">
        <w:rPr>
          <w:rFonts w:ascii="Lotus Linotype" w:hAnsi="Lotus Linotype" w:cs="Lotus Linotype"/>
          <w:sz w:val="32"/>
          <w:szCs w:val="32"/>
          <w:rtl/>
        </w:rPr>
        <w:t>عليه عظيمًا، وعلى آله وأصحابه الذين آمنوا به وعزروه ونصروه</w:t>
      </w:r>
      <w:r w:rsidRPr="00131B9F">
        <w:rPr>
          <w:rFonts w:ascii="Lotus Linotype" w:hAnsi="Lotus Linotype" w:cs="Lotus Linotype"/>
          <w:sz w:val="32"/>
          <w:szCs w:val="32"/>
        </w:rPr>
        <w:t xml:space="preserve"> </w:t>
      </w:r>
      <w:r w:rsidRPr="00131B9F">
        <w:rPr>
          <w:rFonts w:ascii="Lotus Linotype" w:hAnsi="Lotus Linotype" w:cs="Lotus Linotype"/>
          <w:sz w:val="32"/>
          <w:szCs w:val="32"/>
          <w:rtl/>
        </w:rPr>
        <w:t>واتبعوا النور الذي أ</w:t>
      </w:r>
      <w:r w:rsidRPr="00131B9F">
        <w:rPr>
          <w:rFonts w:ascii="Lotus Linotype" w:hAnsi="Lotus Linotype" w:cs="Lotus Linotype" w:hint="cs"/>
          <w:sz w:val="32"/>
          <w:szCs w:val="32"/>
          <w:rtl/>
        </w:rPr>
        <w:t>ُ</w:t>
      </w:r>
      <w:r w:rsidRPr="00131B9F">
        <w:rPr>
          <w:rFonts w:ascii="Lotus Linotype" w:hAnsi="Lotus Linotype" w:cs="Lotus Linotype"/>
          <w:sz w:val="32"/>
          <w:szCs w:val="32"/>
          <w:rtl/>
        </w:rPr>
        <w:t>نزل معه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أولئك هم المفلحون</w:t>
      </w:r>
      <w:r w:rsidRPr="00131B9F">
        <w:rPr>
          <w:rFonts w:ascii="Lotus Linotype" w:hAnsi="Lotus Linotype" w:cs="Lotus Linotype" w:hint="cs"/>
          <w:sz w:val="32"/>
          <w:szCs w:val="32"/>
          <w:rtl/>
        </w:rPr>
        <w:t>.</w:t>
      </w:r>
    </w:p>
    <w:p w:rsidR="000B7DE2" w:rsidRPr="00131B9F" w:rsidRDefault="000B7DE2" w:rsidP="000B7DE2">
      <w:pPr>
        <w:spacing w:before="120" w:after="120" w:line="194" w:lineRule="auto"/>
        <w:ind w:firstLine="454"/>
        <w:jc w:val="both"/>
        <w:rPr>
          <w:rFonts w:ascii="Lotus Linotype" w:hAnsi="Lotus Linotype" w:cs="AL-Battar"/>
          <w:b/>
          <w:sz w:val="32"/>
          <w:szCs w:val="32"/>
          <w:rtl/>
        </w:rPr>
      </w:pPr>
      <w:r w:rsidRPr="00131B9F">
        <w:rPr>
          <w:rFonts w:ascii="Lotus Linotype" w:hAnsi="Lotus Linotype" w:cs="AL-Battar"/>
          <w:b/>
          <w:sz w:val="32"/>
          <w:szCs w:val="32"/>
          <w:rtl/>
        </w:rPr>
        <w:t xml:space="preserve">أما بعد: </w:t>
      </w:r>
    </w:p>
    <w:p w:rsidR="000B7DE2" w:rsidRPr="00131B9F" w:rsidRDefault="000B7DE2" w:rsidP="000B7DE2">
      <w:pPr>
        <w:spacing w:before="120" w:after="120" w:line="194" w:lineRule="auto"/>
        <w:ind w:firstLine="454"/>
        <w:jc w:val="both"/>
        <w:rPr>
          <w:rFonts w:ascii="Lotus Linotype" w:hAnsi="Lotus Linotype" w:cs="Lotus Linotype"/>
          <w:sz w:val="32"/>
          <w:szCs w:val="32"/>
          <w:rtl/>
        </w:rPr>
      </w:pPr>
      <w:r w:rsidRPr="00131B9F">
        <w:rPr>
          <w:rFonts w:ascii="Lotus Linotype" w:hAnsi="Lotus Linotype" w:cs="Lotus Linotype"/>
          <w:sz w:val="32"/>
          <w:szCs w:val="32"/>
          <w:rtl/>
        </w:rPr>
        <w:t>فإن القرآن</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هو كلام الله المتعبد بتلاوته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المنزل على قلب</w:t>
      </w:r>
      <w:r w:rsidRPr="00131B9F">
        <w:rPr>
          <w:rFonts w:ascii="Lotus Linotype" w:hAnsi="Lotus Linotype" w:cs="Lotus Linotype"/>
          <w:sz w:val="32"/>
          <w:szCs w:val="32"/>
        </w:rPr>
        <w:t xml:space="preserve"> </w:t>
      </w:r>
      <w:r w:rsidRPr="00131B9F">
        <w:rPr>
          <w:rFonts w:ascii="Lotus Linotype" w:hAnsi="Lotus Linotype" w:cs="Lotus Linotype"/>
          <w:sz w:val="32"/>
          <w:szCs w:val="32"/>
          <w:rtl/>
        </w:rPr>
        <w:t>محمد ﷺ بلسان عربي مبين</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المعجز بأقصر آية منه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الذي أعجز الورى</w:t>
      </w:r>
      <w:r w:rsidRPr="00131B9F">
        <w:rPr>
          <w:rFonts w:ascii="Lotus Linotype" w:hAnsi="Lotus Linotype" w:cs="Lotus Linotype"/>
          <w:sz w:val="32"/>
          <w:szCs w:val="32"/>
        </w:rPr>
        <w:t xml:space="preserve"> </w:t>
      </w:r>
      <w:r w:rsidRPr="00131B9F">
        <w:rPr>
          <w:rFonts w:ascii="Lotus Linotype" w:hAnsi="Lotus Linotype" w:cs="Lotus Linotype"/>
          <w:sz w:val="32"/>
          <w:szCs w:val="32"/>
          <w:rtl/>
        </w:rPr>
        <w:t>عن</w:t>
      </w:r>
      <w:r w:rsidRPr="00131B9F">
        <w:rPr>
          <w:rFonts w:ascii="Lotus Linotype" w:hAnsi="Lotus Linotype" w:cs="Lotus Linotype"/>
          <w:sz w:val="32"/>
          <w:szCs w:val="32"/>
        </w:rPr>
        <w:t xml:space="preserve"> </w:t>
      </w:r>
      <w:r w:rsidRPr="00131B9F">
        <w:rPr>
          <w:rFonts w:ascii="Lotus Linotype" w:hAnsi="Lotus Linotype" w:cs="Lotus Linotype"/>
          <w:sz w:val="32"/>
          <w:szCs w:val="32"/>
          <w:rtl/>
        </w:rPr>
        <w:t>الإتيان بمثله ولو كان بعضهم لبعض ظهيرًا، المبدوء بالحمد لله رب</w:t>
      </w:r>
      <w:r w:rsidRPr="00131B9F">
        <w:rPr>
          <w:rFonts w:ascii="Lotus Linotype" w:hAnsi="Lotus Linotype" w:cs="Lotus Linotype"/>
          <w:sz w:val="32"/>
          <w:szCs w:val="32"/>
        </w:rPr>
        <w:t xml:space="preserve"> </w:t>
      </w:r>
      <w:r w:rsidRPr="00131B9F">
        <w:rPr>
          <w:rFonts w:ascii="Lotus Linotype" w:hAnsi="Lotus Linotype" w:cs="Lotus Linotype"/>
          <w:sz w:val="32"/>
          <w:szCs w:val="32"/>
          <w:rtl/>
        </w:rPr>
        <w:t>العالمين</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المختتم بالجنة والناس.</w:t>
      </w:r>
    </w:p>
    <w:p w:rsidR="000B7DE2" w:rsidRPr="00131B9F" w:rsidRDefault="000B7DE2" w:rsidP="000B7DE2">
      <w:pPr>
        <w:spacing w:before="120" w:after="120" w:line="194" w:lineRule="auto"/>
        <w:ind w:firstLine="454"/>
        <w:jc w:val="both"/>
        <w:rPr>
          <w:rFonts w:ascii="Lotus Linotype" w:hAnsi="Lotus Linotype" w:cs="Lotus Linotype"/>
          <w:sz w:val="32"/>
          <w:szCs w:val="32"/>
          <w:rtl/>
        </w:rPr>
      </w:pPr>
      <w:r w:rsidRPr="00131B9F">
        <w:rPr>
          <w:rFonts w:ascii="Lotus Linotype" w:hAnsi="Lotus Linotype" w:cs="Lotus Linotype"/>
          <w:sz w:val="32"/>
          <w:szCs w:val="32"/>
          <w:rtl/>
        </w:rPr>
        <w:t>وهو أصدق الحديث</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وأ</w:t>
      </w:r>
      <w:r w:rsidRPr="00131B9F">
        <w:rPr>
          <w:rFonts w:ascii="Lotus Linotype" w:hAnsi="Lotus Linotype" w:cs="Lotus Linotype" w:hint="cs"/>
          <w:sz w:val="32"/>
          <w:szCs w:val="32"/>
          <w:rtl/>
        </w:rPr>
        <w:t>فضل</w:t>
      </w:r>
      <w:r w:rsidRPr="00131B9F">
        <w:rPr>
          <w:rFonts w:ascii="Lotus Linotype" w:hAnsi="Lotus Linotype" w:cs="Lotus Linotype"/>
          <w:sz w:val="32"/>
          <w:szCs w:val="32"/>
          <w:rtl/>
        </w:rPr>
        <w:t xml:space="preserve"> الكلام</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وأ</w:t>
      </w:r>
      <w:r w:rsidRPr="00131B9F">
        <w:rPr>
          <w:rFonts w:ascii="Lotus Linotype" w:hAnsi="Lotus Linotype" w:cs="Lotus Linotype" w:hint="cs"/>
          <w:sz w:val="32"/>
          <w:szCs w:val="32"/>
          <w:rtl/>
        </w:rPr>
        <w:t>شرف</w:t>
      </w:r>
      <w:r w:rsidRPr="00131B9F">
        <w:rPr>
          <w:rFonts w:ascii="Lotus Linotype" w:hAnsi="Lotus Linotype" w:cs="Lotus Linotype"/>
          <w:sz w:val="32"/>
          <w:szCs w:val="32"/>
          <w:rtl/>
        </w:rPr>
        <w:t xml:space="preserve"> الذكر</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وفضله على سائر</w:t>
      </w:r>
      <w:r w:rsidRPr="00131B9F">
        <w:rPr>
          <w:rFonts w:ascii="Lotus Linotype" w:hAnsi="Lotus Linotype" w:cs="Lotus Linotype"/>
          <w:sz w:val="32"/>
          <w:szCs w:val="32"/>
        </w:rPr>
        <w:t xml:space="preserve"> </w:t>
      </w:r>
      <w:r w:rsidRPr="00131B9F">
        <w:rPr>
          <w:rFonts w:ascii="Lotus Linotype" w:hAnsi="Lotus Linotype" w:cs="Lotus Linotype"/>
          <w:sz w:val="32"/>
          <w:szCs w:val="32"/>
          <w:rtl/>
        </w:rPr>
        <w:t>الكلام كفضل الله تعالى على خلقه.</w:t>
      </w:r>
    </w:p>
    <w:p w:rsidR="000B7DE2" w:rsidRPr="00131B9F" w:rsidRDefault="000B7DE2" w:rsidP="000B7DE2">
      <w:pPr>
        <w:widowControl w:val="0"/>
        <w:spacing w:before="120" w:after="120" w:line="194" w:lineRule="auto"/>
        <w:ind w:firstLine="454"/>
        <w:jc w:val="both"/>
        <w:rPr>
          <w:rFonts w:ascii="Lotus Linotype" w:hAnsi="Lotus Linotype" w:cs="Lotus Linotype"/>
          <w:sz w:val="32"/>
          <w:szCs w:val="32"/>
          <w:rtl/>
        </w:rPr>
      </w:pPr>
      <w:r w:rsidRPr="00131B9F">
        <w:rPr>
          <w:rFonts w:ascii="Lotus Linotype" w:hAnsi="Lotus Linotype" w:cs="Lotus Linotype"/>
          <w:sz w:val="32"/>
          <w:szCs w:val="32"/>
        </w:rPr>
        <w:t xml:space="preserve"> </w:t>
      </w:r>
      <w:r w:rsidRPr="00131B9F">
        <w:rPr>
          <w:rFonts w:ascii="Lotus Linotype" w:hAnsi="Lotus Linotype" w:cs="Lotus Linotype"/>
          <w:sz w:val="32"/>
          <w:szCs w:val="32"/>
          <w:rtl/>
        </w:rPr>
        <w:t>وصفه الله تعالى بأوصاف تنب</w:t>
      </w:r>
      <w:r w:rsidRPr="00131B9F">
        <w:rPr>
          <w:rFonts w:ascii="Lotus Linotype" w:hAnsi="Lotus Linotype" w:cs="Lotus Linotype" w:hint="cs"/>
          <w:sz w:val="32"/>
          <w:szCs w:val="32"/>
          <w:rtl/>
        </w:rPr>
        <w:t>ئ</w:t>
      </w:r>
      <w:r w:rsidRPr="00131B9F">
        <w:rPr>
          <w:rFonts w:ascii="Lotus Linotype" w:hAnsi="Lotus Linotype" w:cs="Lotus Linotype"/>
          <w:sz w:val="32"/>
          <w:szCs w:val="32"/>
          <w:rtl/>
        </w:rPr>
        <w:t xml:space="preserve"> عن عظمة شأنه وقوة حججه وبرهانه</w:t>
      </w:r>
      <w:r w:rsidRPr="00131B9F">
        <w:rPr>
          <w:rFonts w:ascii="Lotus Linotype" w:hAnsi="Lotus Linotype" w:cs="Lotus Linotype" w:hint="cs"/>
          <w:sz w:val="32"/>
          <w:szCs w:val="32"/>
          <w:rtl/>
        </w:rPr>
        <w:t xml:space="preserve"> وبليغ بيانه</w:t>
      </w:r>
      <w:r w:rsidRPr="00131B9F">
        <w:rPr>
          <w:rFonts w:ascii="Lotus Linotype" w:hAnsi="Lotus Linotype" w:cs="Lotus Linotype"/>
          <w:sz w:val="32"/>
          <w:szCs w:val="32"/>
        </w:rPr>
        <w:t xml:space="preserve"> </w:t>
      </w:r>
      <w:r w:rsidRPr="00131B9F">
        <w:rPr>
          <w:rFonts w:ascii="Lotus Linotype" w:hAnsi="Lotus Linotype" w:cs="Lotus Linotype"/>
          <w:sz w:val="32"/>
          <w:szCs w:val="32"/>
          <w:rtl/>
        </w:rPr>
        <w:t>وحسن عاقبته على تاليه والمتدبر له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ويمنه على أهله العام</w:t>
      </w:r>
      <w:r w:rsidRPr="00131B9F">
        <w:rPr>
          <w:rFonts w:ascii="Lotus Linotype" w:hAnsi="Lotus Linotype" w:cs="Lotus Linotype" w:hint="cs"/>
          <w:sz w:val="32"/>
          <w:szCs w:val="32"/>
          <w:rtl/>
        </w:rPr>
        <w:t>ل</w:t>
      </w:r>
      <w:r w:rsidRPr="00131B9F">
        <w:rPr>
          <w:rFonts w:ascii="Lotus Linotype" w:hAnsi="Lotus Linotype" w:cs="Lotus Linotype"/>
          <w:sz w:val="32"/>
          <w:szCs w:val="32"/>
          <w:rtl/>
        </w:rPr>
        <w:t>ين به، فوصفه الله تعالى</w:t>
      </w:r>
      <w:r w:rsidRPr="00131B9F">
        <w:rPr>
          <w:rFonts w:ascii="Lotus Linotype" w:hAnsi="Lotus Linotype" w:cs="Lotus Linotype"/>
          <w:sz w:val="32"/>
          <w:szCs w:val="32"/>
        </w:rPr>
        <w:t xml:space="preserve"> </w:t>
      </w:r>
      <w:r w:rsidRPr="00131B9F">
        <w:rPr>
          <w:rFonts w:ascii="Lotus Linotype" w:hAnsi="Lotus Linotype" w:cs="Lotus Linotype"/>
          <w:sz w:val="32"/>
          <w:szCs w:val="32"/>
          <w:rtl/>
        </w:rPr>
        <w:t>بأنه نور</w:t>
      </w:r>
      <w:r w:rsidRPr="00131B9F">
        <w:rPr>
          <w:rFonts w:ascii="Lotus Linotype" w:hAnsi="Lotus Linotype" w:cs="Lotus Linotype"/>
          <w:sz w:val="32"/>
          <w:szCs w:val="32"/>
        </w:rPr>
        <w:t xml:space="preserve"> </w:t>
      </w:r>
      <w:r w:rsidRPr="00131B9F">
        <w:rPr>
          <w:rFonts w:ascii="Lotus Linotype" w:hAnsi="Lotus Linotype" w:cs="Lotus Linotype"/>
          <w:sz w:val="32"/>
          <w:szCs w:val="32"/>
          <w:rtl/>
        </w:rPr>
        <w:t>وهدى وموعظة وذكرى وتبصرة وشفاء</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w:t>
      </w:r>
      <w:r w:rsidRPr="00131B9F">
        <w:rPr>
          <w:rFonts w:ascii="Lotus Linotype" w:hAnsi="Lotus Linotype" w:cs="Lotus Linotype" w:hint="cs"/>
          <w:sz w:val="32"/>
          <w:szCs w:val="32"/>
          <w:rtl/>
        </w:rPr>
        <w:t>أ</w:t>
      </w:r>
      <w:r w:rsidRPr="00131B9F">
        <w:rPr>
          <w:rFonts w:ascii="Lotus Linotype" w:hAnsi="Lotus Linotype" w:cs="Lotus Linotype"/>
          <w:sz w:val="32"/>
          <w:szCs w:val="32"/>
          <w:rtl/>
        </w:rPr>
        <w:t>نه فرقان وبيان إلى غير ذلك من</w:t>
      </w:r>
      <w:r w:rsidRPr="00131B9F">
        <w:rPr>
          <w:rFonts w:ascii="Lotus Linotype" w:hAnsi="Lotus Linotype" w:cs="Lotus Linotype"/>
          <w:sz w:val="32"/>
          <w:szCs w:val="32"/>
        </w:rPr>
        <w:t xml:space="preserve"> </w:t>
      </w:r>
      <w:r w:rsidRPr="00131B9F">
        <w:rPr>
          <w:rFonts w:ascii="Lotus Linotype" w:hAnsi="Lotus Linotype" w:cs="Lotus Linotype"/>
          <w:sz w:val="32"/>
          <w:szCs w:val="32"/>
          <w:rtl/>
        </w:rPr>
        <w:t xml:space="preserve">أوصافه العظيمة ونعوته الكريمة ولو لم يكن من ذلك إلا قوله تعالى: </w:t>
      </w:r>
      <w:r w:rsidRPr="00131B9F">
        <w:rPr>
          <w:rFonts w:ascii="QCF_BSML" w:hAnsi="QCF_BSML" w:cs="QCF_BSML"/>
          <w:color w:val="000000"/>
          <w:sz w:val="32"/>
          <w:szCs w:val="32"/>
          <w:rtl/>
        </w:rPr>
        <w:t>ﮋ</w:t>
      </w:r>
      <w:r w:rsidRPr="00131B9F">
        <w:rPr>
          <w:rFonts w:ascii="QCF_P283" w:hAnsi="QCF_P283" w:cs="QCF_P283"/>
          <w:color w:val="000000"/>
          <w:sz w:val="32"/>
          <w:szCs w:val="32"/>
          <w:rtl/>
        </w:rPr>
        <w:t>ﭟ</w:t>
      </w:r>
      <w:r w:rsidRPr="00131B9F">
        <w:rPr>
          <w:rFonts w:ascii="QCF_P283" w:hAnsi="QCF_P283" w:cs="QCF_P283"/>
          <w:color w:val="000000"/>
          <w:sz w:val="2"/>
          <w:szCs w:val="2"/>
          <w:rtl/>
        </w:rPr>
        <w:t xml:space="preserve"> </w:t>
      </w:r>
      <w:r w:rsidRPr="00131B9F">
        <w:rPr>
          <w:rFonts w:ascii="QCF_P283" w:hAnsi="QCF_P283" w:cs="QCF_P283"/>
          <w:color w:val="000000"/>
          <w:sz w:val="32"/>
          <w:szCs w:val="32"/>
          <w:rtl/>
        </w:rPr>
        <w:t>ﭠ</w:t>
      </w:r>
      <w:r w:rsidRPr="00131B9F">
        <w:rPr>
          <w:rFonts w:ascii="QCF_P283" w:hAnsi="QCF_P283" w:cs="QCF_P283"/>
          <w:color w:val="000000"/>
          <w:sz w:val="2"/>
          <w:szCs w:val="2"/>
          <w:rtl/>
        </w:rPr>
        <w:t xml:space="preserve"> </w:t>
      </w:r>
      <w:r w:rsidRPr="00131B9F">
        <w:rPr>
          <w:rFonts w:ascii="QCF_P283" w:hAnsi="QCF_P283" w:cs="QCF_P283"/>
          <w:color w:val="000000"/>
          <w:sz w:val="32"/>
          <w:szCs w:val="32"/>
          <w:rtl/>
        </w:rPr>
        <w:t>ﭡ</w:t>
      </w:r>
      <w:r w:rsidRPr="00131B9F">
        <w:rPr>
          <w:rFonts w:ascii="QCF_P283" w:hAnsi="QCF_P283" w:cs="QCF_P283"/>
          <w:color w:val="000000"/>
          <w:sz w:val="2"/>
          <w:szCs w:val="2"/>
          <w:rtl/>
        </w:rPr>
        <w:t xml:space="preserve"> </w:t>
      </w:r>
      <w:r w:rsidRPr="00131B9F">
        <w:rPr>
          <w:rFonts w:ascii="QCF_P283" w:hAnsi="QCF_P283" w:cs="QCF_P283"/>
          <w:color w:val="000000"/>
          <w:sz w:val="32"/>
          <w:szCs w:val="32"/>
          <w:rtl/>
        </w:rPr>
        <w:t>ﭢ</w:t>
      </w:r>
      <w:r w:rsidRPr="00131B9F">
        <w:rPr>
          <w:rFonts w:ascii="QCF_P283" w:hAnsi="QCF_P283" w:cs="QCF_P283"/>
          <w:color w:val="000000"/>
          <w:sz w:val="2"/>
          <w:szCs w:val="2"/>
          <w:rtl/>
        </w:rPr>
        <w:t xml:space="preserve"> </w:t>
      </w:r>
      <w:r w:rsidRPr="00131B9F">
        <w:rPr>
          <w:rFonts w:ascii="QCF_P283" w:hAnsi="QCF_P283" w:cs="QCF_P283"/>
          <w:color w:val="000000"/>
          <w:sz w:val="32"/>
          <w:szCs w:val="32"/>
          <w:rtl/>
        </w:rPr>
        <w:t>ﭣ</w:t>
      </w:r>
      <w:r w:rsidRPr="00131B9F">
        <w:rPr>
          <w:rFonts w:ascii="QCF_P283" w:hAnsi="QCF_P283" w:cs="QCF_P283"/>
          <w:color w:val="000000"/>
          <w:sz w:val="2"/>
          <w:szCs w:val="2"/>
          <w:rtl/>
        </w:rPr>
        <w:t xml:space="preserve"> </w:t>
      </w:r>
      <w:r w:rsidRPr="00131B9F">
        <w:rPr>
          <w:rFonts w:ascii="QCF_P283" w:hAnsi="QCF_P283" w:cs="QCF_P283"/>
          <w:color w:val="000000"/>
          <w:sz w:val="32"/>
          <w:szCs w:val="32"/>
          <w:rtl/>
        </w:rPr>
        <w:t>ﭤ</w:t>
      </w:r>
      <w:r w:rsidRPr="00131B9F">
        <w:rPr>
          <w:rFonts w:ascii="QCF_P283" w:hAnsi="QCF_P283" w:cs="QCF_P283"/>
          <w:color w:val="000000"/>
          <w:sz w:val="2"/>
          <w:szCs w:val="2"/>
          <w:rtl/>
        </w:rPr>
        <w:t xml:space="preserve"> </w:t>
      </w:r>
      <w:r w:rsidRPr="00131B9F">
        <w:rPr>
          <w:rFonts w:ascii="QCF_P283" w:hAnsi="QCF_P283" w:cs="QCF_P283"/>
          <w:color w:val="000000"/>
          <w:sz w:val="32"/>
          <w:szCs w:val="32"/>
          <w:rtl/>
        </w:rPr>
        <w:t>ﭥ</w:t>
      </w:r>
      <w:r w:rsidRPr="00131B9F">
        <w:rPr>
          <w:rFonts w:ascii="QCF_P283" w:hAnsi="QCF_P283" w:cs="QCF_P283"/>
          <w:color w:val="000000"/>
          <w:sz w:val="2"/>
          <w:szCs w:val="2"/>
          <w:rtl/>
        </w:rPr>
        <w:t xml:space="preserve"> </w:t>
      </w:r>
      <w:r w:rsidRPr="00131B9F">
        <w:rPr>
          <w:rFonts w:ascii="QCF_P283" w:hAnsi="QCF_P283" w:cs="QCF_P283"/>
          <w:color w:val="000000"/>
          <w:sz w:val="32"/>
          <w:szCs w:val="32"/>
          <w:rtl/>
        </w:rPr>
        <w:t>ﭦ</w:t>
      </w:r>
      <w:r w:rsidRPr="00131B9F">
        <w:rPr>
          <w:rFonts w:ascii="QCF_P283" w:hAnsi="QCF_P283" w:cs="QCF_P283"/>
          <w:color w:val="000000"/>
          <w:sz w:val="2"/>
          <w:szCs w:val="2"/>
          <w:rtl/>
        </w:rPr>
        <w:t xml:space="preserve">  </w:t>
      </w:r>
      <w:r w:rsidRPr="00131B9F">
        <w:rPr>
          <w:rFonts w:ascii="QCF_P283" w:hAnsi="QCF_P283" w:cs="QCF_P283"/>
          <w:color w:val="000000"/>
          <w:sz w:val="32"/>
          <w:szCs w:val="32"/>
          <w:rtl/>
        </w:rPr>
        <w:t>ﭧ</w:t>
      </w:r>
      <w:r w:rsidRPr="00131B9F">
        <w:rPr>
          <w:rFonts w:ascii="QCF_BSML" w:hAnsi="QCF_BSML" w:cs="QCF_BSML"/>
          <w:color w:val="000000"/>
          <w:sz w:val="32"/>
          <w:szCs w:val="32"/>
          <w:rtl/>
        </w:rPr>
        <w:t>ﮊ</w:t>
      </w:r>
      <w:r w:rsidRPr="00131B9F">
        <w:rPr>
          <w:rFonts w:ascii="Lotus Linotype" w:hAnsi="Lotus Linotype" w:cs="Lotus Linotype" w:hint="cs"/>
          <w:sz w:val="32"/>
          <w:szCs w:val="32"/>
          <w:rtl/>
        </w:rPr>
        <w:t xml:space="preserve"> </w:t>
      </w:r>
      <w:r w:rsidRPr="00131B9F">
        <w:rPr>
          <w:rFonts w:ascii="Lotus Linotype" w:hAnsi="Lotus Linotype" w:cs="Lotus Linotype"/>
          <w:color w:val="000000"/>
          <w:sz w:val="32"/>
          <w:rtl/>
        </w:rPr>
        <w:t>[الإسراء:9]</w:t>
      </w:r>
      <w:r w:rsidRPr="00131B9F">
        <w:rPr>
          <w:rFonts w:ascii="Lotus Linotype" w:hAnsi="Lotus Linotype" w:cs="Lotus Linotype"/>
          <w:color w:val="000000"/>
          <w:sz w:val="32"/>
          <w:szCs w:val="32"/>
          <w:rtl/>
        </w:rPr>
        <w:t>،</w:t>
      </w:r>
      <w:r w:rsidRPr="00131B9F">
        <w:rPr>
          <w:rFonts w:ascii="Lotus Linotype" w:hAnsi="Lotus Linotype" w:cs="Lotus Linotype"/>
          <w:sz w:val="32"/>
          <w:szCs w:val="32"/>
          <w:rtl/>
        </w:rPr>
        <w:t xml:space="preserve"> وقوله: </w:t>
      </w:r>
      <w:r w:rsidRPr="00131B9F">
        <w:rPr>
          <w:rFonts w:ascii="QCF_BSML" w:hAnsi="QCF_BSML" w:cs="QCF_BSML"/>
          <w:color w:val="000000"/>
          <w:sz w:val="32"/>
          <w:szCs w:val="32"/>
          <w:rtl/>
        </w:rPr>
        <w:t>ﮋ</w:t>
      </w:r>
      <w:r w:rsidRPr="00131B9F">
        <w:rPr>
          <w:rFonts w:ascii="QCF_P384" w:hAnsi="QCF_P384" w:cs="QCF_P384"/>
          <w:color w:val="000000"/>
          <w:sz w:val="32"/>
          <w:szCs w:val="32"/>
          <w:rtl/>
        </w:rPr>
        <w:t>ﭑ</w:t>
      </w:r>
      <w:r w:rsidRPr="00131B9F">
        <w:rPr>
          <w:rFonts w:ascii="QCF_P384" w:hAnsi="QCF_P384" w:cs="QCF_P384"/>
          <w:color w:val="000000"/>
          <w:sz w:val="2"/>
          <w:szCs w:val="2"/>
          <w:rtl/>
        </w:rPr>
        <w:t xml:space="preserve"> </w:t>
      </w:r>
      <w:r w:rsidRPr="00131B9F">
        <w:rPr>
          <w:rFonts w:ascii="QCF_P384" w:hAnsi="QCF_P384" w:cs="QCF_P384"/>
          <w:color w:val="000000"/>
          <w:sz w:val="32"/>
          <w:szCs w:val="32"/>
          <w:rtl/>
        </w:rPr>
        <w:t>ﭒ</w:t>
      </w:r>
      <w:r w:rsidRPr="00131B9F">
        <w:rPr>
          <w:rFonts w:ascii="QCF_P384" w:hAnsi="QCF_P384" w:cs="QCF_P384"/>
          <w:color w:val="000000"/>
          <w:sz w:val="2"/>
          <w:szCs w:val="2"/>
          <w:rtl/>
        </w:rPr>
        <w:t xml:space="preserve"> </w:t>
      </w:r>
      <w:r w:rsidRPr="00131B9F">
        <w:rPr>
          <w:rFonts w:ascii="QCF_P384" w:hAnsi="QCF_P384" w:cs="QCF_P384"/>
          <w:color w:val="000000"/>
          <w:sz w:val="32"/>
          <w:szCs w:val="32"/>
          <w:rtl/>
        </w:rPr>
        <w:t>ﭓ</w:t>
      </w:r>
      <w:r w:rsidRPr="00131B9F">
        <w:rPr>
          <w:rFonts w:ascii="QCF_P384" w:hAnsi="QCF_P384" w:cs="QCF_P384"/>
          <w:color w:val="000000"/>
          <w:sz w:val="2"/>
          <w:szCs w:val="2"/>
          <w:rtl/>
        </w:rPr>
        <w:t xml:space="preserve"> </w:t>
      </w:r>
      <w:r w:rsidRPr="00131B9F">
        <w:rPr>
          <w:rFonts w:ascii="QCF_P384" w:hAnsi="QCF_P384" w:cs="QCF_P384"/>
          <w:color w:val="000000"/>
          <w:sz w:val="32"/>
          <w:szCs w:val="32"/>
          <w:rtl/>
        </w:rPr>
        <w:t>ﭔ</w:t>
      </w:r>
      <w:r w:rsidRPr="00131B9F">
        <w:rPr>
          <w:rFonts w:ascii="QCF_BSML" w:hAnsi="QCF_BSML" w:cs="QCF_BSML"/>
          <w:color w:val="000000"/>
          <w:sz w:val="32"/>
          <w:szCs w:val="32"/>
          <w:rtl/>
        </w:rPr>
        <w:t>ﮊ</w:t>
      </w:r>
      <w:r w:rsidRPr="00131B9F">
        <w:rPr>
          <w:rFonts w:ascii="Lotus Linotype" w:hAnsi="Lotus Linotype" w:cs="Lotus Linotype" w:hint="cs"/>
          <w:sz w:val="32"/>
          <w:szCs w:val="32"/>
          <w:rtl/>
        </w:rPr>
        <w:t xml:space="preserve"> </w:t>
      </w:r>
      <w:r w:rsidRPr="00131B9F">
        <w:rPr>
          <w:rFonts w:ascii="Lotus Linotype" w:hAnsi="Lotus Linotype" w:cs="Lotus Linotype"/>
          <w:color w:val="000000"/>
          <w:sz w:val="32"/>
          <w:rtl/>
        </w:rPr>
        <w:t>[النمل:77]</w:t>
      </w:r>
      <w:r w:rsidRPr="00131B9F">
        <w:rPr>
          <w:rFonts w:ascii="Lotus Linotype" w:hAnsi="Lotus Linotype" w:cs="Lotus Linotype"/>
          <w:sz w:val="32"/>
          <w:szCs w:val="32"/>
          <w:rtl/>
        </w:rPr>
        <w:t xml:space="preserve">، وقوله: </w:t>
      </w:r>
      <w:r w:rsidRPr="00131B9F">
        <w:rPr>
          <w:rFonts w:ascii="QCF_BSML" w:hAnsi="QCF_BSML" w:cs="QCF_BSML"/>
          <w:color w:val="000000"/>
          <w:sz w:val="32"/>
          <w:szCs w:val="32"/>
          <w:rtl/>
        </w:rPr>
        <w:t>ﮋ</w:t>
      </w:r>
      <w:r w:rsidRPr="00131B9F">
        <w:rPr>
          <w:rFonts w:ascii="QCF_P063" w:hAnsi="QCF_P063" w:cs="QCF_P063"/>
          <w:color w:val="000000"/>
          <w:sz w:val="32"/>
          <w:szCs w:val="32"/>
          <w:rtl/>
        </w:rPr>
        <w:t>ﭱ</w:t>
      </w:r>
      <w:r w:rsidRPr="00131B9F">
        <w:rPr>
          <w:rFonts w:ascii="QCF_P063" w:hAnsi="QCF_P063" w:cs="QCF_P063"/>
          <w:color w:val="000000"/>
          <w:sz w:val="2"/>
          <w:szCs w:val="2"/>
          <w:rtl/>
        </w:rPr>
        <w:t xml:space="preserve"> </w:t>
      </w:r>
      <w:r w:rsidRPr="00131B9F">
        <w:rPr>
          <w:rFonts w:ascii="QCF_P063" w:hAnsi="QCF_P063" w:cs="QCF_P063"/>
          <w:color w:val="000000"/>
          <w:sz w:val="32"/>
          <w:szCs w:val="32"/>
          <w:rtl/>
        </w:rPr>
        <w:t>ﭲ</w:t>
      </w:r>
      <w:r w:rsidRPr="00131B9F">
        <w:rPr>
          <w:rFonts w:ascii="QCF_P063" w:hAnsi="QCF_P063" w:cs="QCF_P063"/>
          <w:color w:val="000000"/>
          <w:sz w:val="2"/>
          <w:szCs w:val="2"/>
          <w:rtl/>
        </w:rPr>
        <w:t xml:space="preserve"> </w:t>
      </w:r>
      <w:r w:rsidRPr="00131B9F">
        <w:rPr>
          <w:rFonts w:ascii="QCF_P063" w:hAnsi="QCF_P063" w:cs="QCF_P063"/>
          <w:color w:val="000000"/>
          <w:sz w:val="32"/>
          <w:szCs w:val="32"/>
          <w:rtl/>
        </w:rPr>
        <w:t>ﭳ</w:t>
      </w:r>
      <w:r w:rsidRPr="00131B9F">
        <w:rPr>
          <w:rFonts w:ascii="QCF_P063" w:hAnsi="QCF_P063" w:cs="QCF_P063"/>
          <w:color w:val="000000"/>
          <w:sz w:val="2"/>
          <w:szCs w:val="2"/>
          <w:rtl/>
        </w:rPr>
        <w:t xml:space="preserve"> </w:t>
      </w:r>
      <w:r w:rsidRPr="00131B9F">
        <w:rPr>
          <w:rFonts w:ascii="QCF_P063" w:hAnsi="QCF_P063" w:cs="QCF_P063"/>
          <w:color w:val="000000"/>
          <w:sz w:val="32"/>
          <w:szCs w:val="32"/>
          <w:rtl/>
        </w:rPr>
        <w:t>ﭴ</w:t>
      </w:r>
      <w:r w:rsidRPr="00131B9F">
        <w:rPr>
          <w:rFonts w:ascii="QCF_P063" w:hAnsi="QCF_P063" w:cs="QCF_P063"/>
          <w:color w:val="000000"/>
          <w:sz w:val="2"/>
          <w:szCs w:val="2"/>
          <w:rtl/>
        </w:rPr>
        <w:t xml:space="preserve"> </w:t>
      </w:r>
      <w:r w:rsidRPr="00131B9F">
        <w:rPr>
          <w:rFonts w:ascii="QCF_P063" w:hAnsi="QCF_P063" w:cs="QCF_P063"/>
          <w:color w:val="000000"/>
          <w:sz w:val="32"/>
          <w:szCs w:val="32"/>
          <w:rtl/>
        </w:rPr>
        <w:t>ﭵ</w:t>
      </w:r>
      <w:r w:rsidRPr="00131B9F">
        <w:rPr>
          <w:rFonts w:ascii="QCF_P063" w:hAnsi="QCF_P063" w:cs="QCF_P063"/>
          <w:color w:val="000000"/>
          <w:sz w:val="2"/>
          <w:szCs w:val="2"/>
          <w:rtl/>
        </w:rPr>
        <w:t xml:space="preserve"> </w:t>
      </w:r>
      <w:r w:rsidRPr="00131B9F">
        <w:rPr>
          <w:rFonts w:ascii="QCF_P063" w:hAnsi="QCF_P063" w:cs="QCF_P063"/>
          <w:color w:val="000000"/>
          <w:sz w:val="32"/>
          <w:szCs w:val="32"/>
          <w:rtl/>
        </w:rPr>
        <w:t>ﭶﭷ</w:t>
      </w:r>
      <w:r w:rsidRPr="00131B9F">
        <w:rPr>
          <w:rFonts w:ascii="QCF_P063" w:hAnsi="QCF_P063" w:cs="QCF_P063"/>
          <w:color w:val="000000"/>
          <w:sz w:val="2"/>
          <w:szCs w:val="2"/>
        </w:rPr>
        <w:t xml:space="preserve"> </w:t>
      </w:r>
      <w:r w:rsidRPr="00131B9F">
        <w:rPr>
          <w:rFonts w:ascii="QCF_BSML" w:hAnsi="QCF_BSML" w:cs="QCF_BSML"/>
          <w:color w:val="000000"/>
          <w:sz w:val="32"/>
          <w:szCs w:val="32"/>
          <w:rtl/>
        </w:rPr>
        <w:t>ﮊ</w:t>
      </w:r>
      <w:r w:rsidRPr="00131B9F">
        <w:rPr>
          <w:rFonts w:ascii="Lotus Linotype" w:hAnsi="Lotus Linotype" w:cs="Lotus Linotype" w:hint="cs"/>
          <w:sz w:val="32"/>
          <w:szCs w:val="32"/>
          <w:rtl/>
        </w:rPr>
        <w:t xml:space="preserve"> </w:t>
      </w:r>
      <w:r w:rsidRPr="00131B9F">
        <w:rPr>
          <w:rFonts w:ascii="Lotus Linotype" w:hAnsi="Lotus Linotype" w:cs="Lotus Linotype"/>
          <w:sz w:val="32"/>
          <w:rtl/>
        </w:rPr>
        <w:t>[آل</w:t>
      </w:r>
      <w:r w:rsidRPr="00131B9F">
        <w:rPr>
          <w:rFonts w:ascii="Lotus Linotype" w:hAnsi="Lotus Linotype" w:cs="Lotus Linotype" w:hint="cs"/>
          <w:sz w:val="32"/>
          <w:rtl/>
        </w:rPr>
        <w:t xml:space="preserve"> </w:t>
      </w:r>
      <w:r w:rsidRPr="00131B9F">
        <w:rPr>
          <w:rFonts w:ascii="Lotus Linotype" w:hAnsi="Lotus Linotype" w:cs="Lotus Linotype"/>
          <w:sz w:val="32"/>
          <w:rtl/>
        </w:rPr>
        <w:t>عمران:103]</w:t>
      </w:r>
      <w:r>
        <w:rPr>
          <w:rFonts w:ascii="Lotus Linotype" w:hAnsi="Lotus Linotype" w:cs="Lotus Linotype" w:hint="cs"/>
          <w:sz w:val="32"/>
          <w:szCs w:val="32"/>
          <w:rtl/>
        </w:rPr>
        <w:t>؛</w:t>
      </w:r>
      <w:r w:rsidRPr="00131B9F">
        <w:rPr>
          <w:rFonts w:ascii="Lotus Linotype" w:hAnsi="Lotus Linotype" w:cs="Lotus Linotype"/>
          <w:sz w:val="32"/>
          <w:szCs w:val="32"/>
          <w:rtl/>
        </w:rPr>
        <w:t xml:space="preserve"> لكفى في التنويه بشرفه والإ</w:t>
      </w:r>
      <w:r w:rsidRPr="00131B9F">
        <w:rPr>
          <w:rFonts w:ascii="Lotus Linotype" w:hAnsi="Lotus Linotype" w:cs="Lotus Linotype" w:hint="cs"/>
          <w:sz w:val="32"/>
          <w:szCs w:val="32"/>
          <w:rtl/>
        </w:rPr>
        <w:t>شادة</w:t>
      </w:r>
      <w:r w:rsidRPr="00131B9F">
        <w:rPr>
          <w:rFonts w:ascii="Lotus Linotype" w:hAnsi="Lotus Linotype" w:cs="Lotus Linotype"/>
          <w:sz w:val="32"/>
          <w:szCs w:val="32"/>
          <w:rtl/>
        </w:rPr>
        <w:t xml:space="preserve"> بفضله.</w:t>
      </w:r>
    </w:p>
    <w:p w:rsidR="000B7DE2" w:rsidRPr="00131B9F" w:rsidRDefault="000B7DE2" w:rsidP="000B7DE2">
      <w:pPr>
        <w:widowControl w:val="0"/>
        <w:spacing w:before="120" w:after="120" w:line="199" w:lineRule="auto"/>
        <w:ind w:firstLine="454"/>
        <w:jc w:val="both"/>
        <w:rPr>
          <w:rFonts w:ascii="Lotus Linotype" w:hAnsi="Lotus Linotype" w:cs="Lotus Linotype"/>
          <w:sz w:val="32"/>
          <w:szCs w:val="32"/>
          <w:rtl/>
        </w:rPr>
      </w:pPr>
      <w:r w:rsidRPr="00131B9F">
        <w:rPr>
          <w:rFonts w:ascii="Lotus Linotype" w:hAnsi="Lotus Linotype" w:cs="Lotus Linotype"/>
          <w:sz w:val="32"/>
          <w:szCs w:val="32"/>
          <w:rtl/>
        </w:rPr>
        <w:t>وهو النور المبين</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والصراط المستقيم</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والحبل المتين الذي لا تنق</w:t>
      </w:r>
      <w:r w:rsidRPr="00131B9F">
        <w:rPr>
          <w:rFonts w:ascii="Lotus Linotype" w:hAnsi="Lotus Linotype" w:cs="Lotus Linotype" w:hint="cs"/>
          <w:sz w:val="32"/>
          <w:szCs w:val="32"/>
          <w:rtl/>
        </w:rPr>
        <w:t>ضي</w:t>
      </w:r>
      <w:r w:rsidRPr="00131B9F">
        <w:rPr>
          <w:rFonts w:ascii="Lotus Linotype" w:hAnsi="Lotus Linotype" w:cs="Lotus Linotype"/>
          <w:sz w:val="32"/>
          <w:szCs w:val="32"/>
        </w:rPr>
        <w:t xml:space="preserve"> </w:t>
      </w:r>
      <w:r w:rsidRPr="00131B9F">
        <w:rPr>
          <w:rFonts w:ascii="Lotus Linotype" w:hAnsi="Lotus Linotype" w:cs="Lotus Linotype"/>
          <w:sz w:val="32"/>
          <w:szCs w:val="32"/>
          <w:rtl/>
        </w:rPr>
        <w:t>عجائبه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ولا ي</w:t>
      </w:r>
      <w:r w:rsidRPr="00131B9F">
        <w:rPr>
          <w:rFonts w:ascii="Lotus Linotype" w:hAnsi="Lotus Linotype" w:cs="Lotus Linotype" w:hint="cs"/>
          <w:sz w:val="32"/>
          <w:szCs w:val="32"/>
          <w:rtl/>
        </w:rPr>
        <w:t>َ</w:t>
      </w:r>
      <w:r w:rsidRPr="00131B9F">
        <w:rPr>
          <w:rFonts w:ascii="Lotus Linotype" w:hAnsi="Lotus Linotype" w:cs="Lotus Linotype"/>
          <w:sz w:val="32"/>
          <w:szCs w:val="32"/>
          <w:rtl/>
        </w:rPr>
        <w:t>خ</w:t>
      </w:r>
      <w:r w:rsidRPr="00131B9F">
        <w:rPr>
          <w:rFonts w:ascii="Lotus Linotype" w:hAnsi="Lotus Linotype" w:cs="Lotus Linotype" w:hint="cs"/>
          <w:sz w:val="32"/>
          <w:szCs w:val="32"/>
          <w:rtl/>
        </w:rPr>
        <w:t>ْ</w:t>
      </w:r>
      <w:r w:rsidRPr="00131B9F">
        <w:rPr>
          <w:rFonts w:ascii="Lotus Linotype" w:hAnsi="Lotus Linotype" w:cs="Lotus Linotype"/>
          <w:sz w:val="32"/>
          <w:szCs w:val="32"/>
          <w:rtl/>
        </w:rPr>
        <w:t>ل</w:t>
      </w:r>
      <w:r w:rsidRPr="00131B9F">
        <w:rPr>
          <w:rFonts w:ascii="Lotus Linotype" w:hAnsi="Lotus Linotype" w:cs="Lotus Linotype" w:hint="cs"/>
          <w:sz w:val="32"/>
          <w:szCs w:val="32"/>
          <w:rtl/>
        </w:rPr>
        <w:t>َ</w:t>
      </w:r>
      <w:r w:rsidRPr="00131B9F">
        <w:rPr>
          <w:rFonts w:ascii="Lotus Linotype" w:hAnsi="Lotus Linotype" w:cs="Lotus Linotype"/>
          <w:sz w:val="32"/>
          <w:szCs w:val="32"/>
          <w:rtl/>
        </w:rPr>
        <w:t>ق</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من كثرة الرد</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وناهيك بكتاب هذا شأنه وأثنى الله تعالى على بركته</w:t>
      </w:r>
      <w:r w:rsidRPr="00131B9F">
        <w:rPr>
          <w:rFonts w:ascii="Lotus Linotype" w:hAnsi="Lotus Linotype" w:cs="Lotus Linotype"/>
          <w:sz w:val="32"/>
          <w:szCs w:val="32"/>
        </w:rPr>
        <w:t xml:space="preserve"> </w:t>
      </w:r>
      <w:r w:rsidRPr="00131B9F">
        <w:rPr>
          <w:rFonts w:ascii="Lotus Linotype" w:hAnsi="Lotus Linotype" w:cs="Lotus Linotype"/>
          <w:sz w:val="32"/>
          <w:szCs w:val="32"/>
          <w:rtl/>
        </w:rPr>
        <w:t>وبيانه.</w:t>
      </w:r>
    </w:p>
    <w:p w:rsidR="000B7DE2" w:rsidRPr="00131B9F" w:rsidRDefault="000B7DE2" w:rsidP="000B7DE2">
      <w:pPr>
        <w:widowControl w:val="0"/>
        <w:spacing w:before="120" w:after="120" w:line="199" w:lineRule="auto"/>
        <w:ind w:firstLine="454"/>
        <w:jc w:val="both"/>
        <w:rPr>
          <w:rFonts w:ascii="Lotus Linotype" w:hAnsi="Lotus Linotype" w:cs="Lotus Linotype"/>
          <w:bCs/>
          <w:sz w:val="32"/>
          <w:szCs w:val="32"/>
          <w:rtl/>
        </w:rPr>
      </w:pPr>
      <w:r w:rsidRPr="00131B9F">
        <w:rPr>
          <w:rFonts w:ascii="Lotus Linotype" w:hAnsi="Lotus Linotype" w:cs="Lotus Linotype" w:hint="cs"/>
          <w:sz w:val="32"/>
          <w:szCs w:val="32"/>
          <w:rtl/>
        </w:rPr>
        <w:t xml:space="preserve">* </w:t>
      </w:r>
      <w:r w:rsidRPr="00131B9F">
        <w:rPr>
          <w:rFonts w:ascii="Lotus Linotype" w:hAnsi="Lotus Linotype" w:cs="Lotus Linotype"/>
          <w:sz w:val="32"/>
          <w:szCs w:val="32"/>
          <w:rtl/>
        </w:rPr>
        <w:t>وكم في سنة النبي ﷺ من الحث على العناية</w:t>
      </w:r>
      <w:r w:rsidRPr="00131B9F">
        <w:rPr>
          <w:rFonts w:ascii="Lotus Linotype" w:hAnsi="Lotus Linotype" w:cs="Lotus Linotype"/>
          <w:sz w:val="32"/>
          <w:szCs w:val="32"/>
        </w:rPr>
        <w:t xml:space="preserve"> </w:t>
      </w:r>
      <w:r w:rsidRPr="00131B9F">
        <w:rPr>
          <w:rFonts w:ascii="Lotus Linotype" w:hAnsi="Lotus Linotype" w:cs="Lotus Linotype"/>
          <w:sz w:val="32"/>
          <w:szCs w:val="32"/>
          <w:rtl/>
        </w:rPr>
        <w:t>بالقرآن</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والترغيب بما في تلاوته وتدبره من فضل الرحمن</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كقوله ﷺ في</w:t>
      </w:r>
      <w:r w:rsidRPr="00131B9F">
        <w:rPr>
          <w:rFonts w:ascii="Lotus Linotype" w:hAnsi="Lotus Linotype" w:cs="Lotus Linotype"/>
          <w:sz w:val="32"/>
          <w:szCs w:val="32"/>
        </w:rPr>
        <w:t xml:space="preserve"> </w:t>
      </w:r>
      <w:r w:rsidRPr="00131B9F">
        <w:rPr>
          <w:rFonts w:ascii="Lotus Linotype" w:hAnsi="Lotus Linotype" w:cs="Lotus Linotype"/>
          <w:sz w:val="32"/>
          <w:szCs w:val="32"/>
          <w:rtl/>
        </w:rPr>
        <w:t>الحديث الصحيح</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w:t>
      </w:r>
      <w:r w:rsidRPr="00131B9F">
        <w:rPr>
          <w:rFonts w:ascii="Lotus Linotype" w:hAnsi="Lotus Linotype" w:cs="Lotus Linotype"/>
          <w:bCs/>
          <w:sz w:val="32"/>
          <w:szCs w:val="32"/>
          <w:rtl/>
        </w:rPr>
        <w:t>خيركم من تعلم القرآن وعلمه</w:t>
      </w:r>
      <w:r w:rsidRPr="00131B9F">
        <w:rPr>
          <w:rFonts w:ascii="Lotus Linotype" w:hAnsi="Lotus Linotype" w:cs="Lotus Linotype"/>
          <w:sz w:val="32"/>
          <w:szCs w:val="32"/>
          <w:rtl/>
        </w:rPr>
        <w:t>»</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وقوله عليه الصلاة</w:t>
      </w:r>
      <w:r w:rsidRPr="00131B9F">
        <w:rPr>
          <w:rFonts w:ascii="Lotus Linotype" w:hAnsi="Lotus Linotype" w:cs="Lotus Linotype"/>
          <w:sz w:val="32"/>
          <w:szCs w:val="32"/>
        </w:rPr>
        <w:t xml:space="preserve"> </w:t>
      </w:r>
      <w:r w:rsidRPr="00131B9F">
        <w:rPr>
          <w:rFonts w:ascii="Lotus Linotype" w:hAnsi="Lotus Linotype" w:cs="Lotus Linotype"/>
          <w:sz w:val="32"/>
          <w:szCs w:val="32"/>
          <w:rtl/>
        </w:rPr>
        <w:t xml:space="preserve">والسلام: </w:t>
      </w:r>
      <w:r w:rsidRPr="00131B9F">
        <w:rPr>
          <w:rFonts w:ascii="Lotus Linotype" w:hAnsi="Lotus Linotype" w:cs="Lotus Linotype"/>
          <w:b/>
          <w:bCs/>
          <w:sz w:val="32"/>
          <w:szCs w:val="32"/>
          <w:rtl/>
        </w:rPr>
        <w:t xml:space="preserve">«إن الله يرفع بهذا القرآن أقوامًا»، </w:t>
      </w:r>
      <w:r w:rsidRPr="00131B9F">
        <w:rPr>
          <w:rFonts w:ascii="Lotus Linotype" w:hAnsi="Lotus Linotype" w:cs="Lotus Linotype"/>
          <w:sz w:val="32"/>
          <w:szCs w:val="32"/>
          <w:rtl/>
        </w:rPr>
        <w:t>وقوله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w:t>
      </w:r>
      <w:r w:rsidRPr="00131B9F">
        <w:rPr>
          <w:rFonts w:ascii="Lotus Linotype" w:hAnsi="Lotus Linotype" w:cs="Lotus Linotype"/>
          <w:bCs/>
          <w:sz w:val="32"/>
          <w:szCs w:val="32"/>
          <w:rtl/>
        </w:rPr>
        <w:t>اقرؤوا القرآن فإنه يأتي شفيعًا</w:t>
      </w:r>
      <w:r w:rsidRPr="00131B9F">
        <w:rPr>
          <w:rFonts w:ascii="Lotus Linotype" w:hAnsi="Lotus Linotype" w:cs="Lotus Linotype"/>
          <w:bCs/>
          <w:sz w:val="32"/>
          <w:szCs w:val="32"/>
        </w:rPr>
        <w:t xml:space="preserve"> </w:t>
      </w:r>
      <w:r w:rsidRPr="00131B9F">
        <w:rPr>
          <w:rFonts w:ascii="Lotus Linotype" w:hAnsi="Lotus Linotype" w:cs="Lotus Linotype"/>
          <w:bCs/>
          <w:sz w:val="32"/>
          <w:szCs w:val="32"/>
          <w:rtl/>
        </w:rPr>
        <w:t>لأهله»</w:t>
      </w:r>
      <w:r w:rsidRPr="00131B9F">
        <w:rPr>
          <w:rFonts w:ascii="Lotus Linotype" w:hAnsi="Lotus Linotype" w:cs="Lotus Linotype" w:hint="cs"/>
          <w:bCs/>
          <w:sz w:val="32"/>
          <w:szCs w:val="32"/>
          <w:rtl/>
        </w:rPr>
        <w:t>،</w:t>
      </w:r>
      <w:r w:rsidRPr="00131B9F">
        <w:rPr>
          <w:rFonts w:ascii="Lotus Linotype" w:hAnsi="Lotus Linotype" w:cs="Lotus Linotype"/>
          <w:sz w:val="32"/>
          <w:szCs w:val="32"/>
        </w:rPr>
        <w:t xml:space="preserve"> </w:t>
      </w:r>
      <w:r w:rsidRPr="00131B9F">
        <w:rPr>
          <w:rFonts w:ascii="Lotus Linotype" w:hAnsi="Lotus Linotype" w:cs="Lotus Linotype"/>
          <w:sz w:val="32"/>
          <w:szCs w:val="32"/>
          <w:rtl/>
        </w:rPr>
        <w:t>وقوله عليه الصلاة والسلام: «</w:t>
      </w:r>
      <w:r w:rsidRPr="00131B9F">
        <w:rPr>
          <w:rFonts w:ascii="Lotus Linotype" w:hAnsi="Lotus Linotype" w:cs="Lotus Linotype"/>
          <w:bCs/>
          <w:sz w:val="32"/>
          <w:szCs w:val="32"/>
          <w:rtl/>
        </w:rPr>
        <w:t>الذي يقرأ القرآن وهو ماهر فيه مع</w:t>
      </w:r>
      <w:r w:rsidRPr="00131B9F">
        <w:rPr>
          <w:rFonts w:ascii="Lotus Linotype" w:hAnsi="Lotus Linotype" w:cs="Lotus Linotype"/>
          <w:bCs/>
          <w:sz w:val="32"/>
          <w:szCs w:val="32"/>
        </w:rPr>
        <w:t xml:space="preserve"> </w:t>
      </w:r>
      <w:r w:rsidRPr="00131B9F">
        <w:rPr>
          <w:rFonts w:ascii="Lotus Linotype" w:hAnsi="Lotus Linotype" w:cs="Lotus Linotype"/>
          <w:bCs/>
          <w:sz w:val="32"/>
          <w:szCs w:val="32"/>
          <w:rtl/>
        </w:rPr>
        <w:t>السفرة الكرام البررة</w:t>
      </w:r>
      <w:r w:rsidRPr="00131B9F">
        <w:rPr>
          <w:rFonts w:ascii="Lotus Linotype" w:hAnsi="Lotus Linotype" w:cs="Lotus Linotype" w:hint="cs"/>
          <w:bCs/>
          <w:sz w:val="32"/>
          <w:szCs w:val="32"/>
          <w:rtl/>
        </w:rPr>
        <w:t>،</w:t>
      </w:r>
      <w:r w:rsidRPr="00131B9F">
        <w:rPr>
          <w:rFonts w:ascii="Lotus Linotype" w:hAnsi="Lotus Linotype" w:cs="Lotus Linotype"/>
          <w:bCs/>
          <w:sz w:val="32"/>
          <w:szCs w:val="32"/>
          <w:rtl/>
        </w:rPr>
        <w:t xml:space="preserve"> والذي يقرأ القرآن ويتعتع فيه وهو عليه شاق له أجران»</w:t>
      </w:r>
      <w:r w:rsidRPr="00131B9F">
        <w:rPr>
          <w:rFonts w:ascii="Lotus Linotype" w:hAnsi="Lotus Linotype" w:cs="Lotus Linotype" w:hint="cs"/>
          <w:bCs/>
          <w:sz w:val="32"/>
          <w:szCs w:val="32"/>
          <w:rtl/>
        </w:rPr>
        <w:t>.</w:t>
      </w:r>
    </w:p>
    <w:p w:rsidR="000B7DE2" w:rsidRPr="00131B9F" w:rsidRDefault="000B7DE2" w:rsidP="000B7DE2">
      <w:pPr>
        <w:widowControl w:val="0"/>
        <w:spacing w:before="120" w:after="120" w:line="199" w:lineRule="auto"/>
        <w:ind w:firstLine="454"/>
        <w:jc w:val="both"/>
        <w:rPr>
          <w:rFonts w:ascii="Lotus Linotype" w:hAnsi="Lotus Linotype" w:cs="Lotus Linotype"/>
          <w:sz w:val="32"/>
          <w:szCs w:val="32"/>
        </w:rPr>
      </w:pPr>
      <w:r w:rsidRPr="00131B9F">
        <w:rPr>
          <w:rFonts w:ascii="Lotus Linotype" w:hAnsi="Lotus Linotype" w:cs="Lotus Linotype"/>
          <w:sz w:val="32"/>
          <w:szCs w:val="32"/>
          <w:rtl/>
        </w:rPr>
        <w:t>فكل هذه</w:t>
      </w:r>
      <w:r w:rsidRPr="00131B9F">
        <w:rPr>
          <w:rFonts w:ascii="Lotus Linotype" w:hAnsi="Lotus Linotype" w:cs="Lotus Linotype"/>
          <w:sz w:val="32"/>
          <w:szCs w:val="32"/>
        </w:rPr>
        <w:t xml:space="preserve"> </w:t>
      </w:r>
      <w:r w:rsidRPr="00131B9F">
        <w:rPr>
          <w:rFonts w:ascii="Lotus Linotype" w:hAnsi="Lotus Linotype" w:cs="Lotus Linotype"/>
          <w:sz w:val="32"/>
          <w:szCs w:val="32"/>
          <w:rtl/>
        </w:rPr>
        <w:t>النصوص</w:t>
      </w:r>
      <w:r w:rsidRPr="00131B9F">
        <w:rPr>
          <w:rFonts w:ascii="Lotus Linotype" w:hAnsi="Lotus Linotype" w:cs="Lotus Linotype"/>
          <w:sz w:val="32"/>
          <w:szCs w:val="32"/>
        </w:rPr>
        <w:t xml:space="preserve"> </w:t>
      </w:r>
      <w:r w:rsidRPr="00131B9F">
        <w:rPr>
          <w:rFonts w:ascii="Lotus Linotype" w:hAnsi="Lotus Linotype" w:cs="Lotus Linotype"/>
          <w:sz w:val="32"/>
          <w:szCs w:val="32"/>
          <w:rtl/>
        </w:rPr>
        <w:t xml:space="preserve">وأمثالها كثيرة في الإشادة بفضائل القرآن والتنبيه على </w:t>
      </w:r>
      <w:r w:rsidRPr="00131B9F">
        <w:rPr>
          <w:rFonts w:ascii="Lotus Linotype" w:hAnsi="Lotus Linotype" w:cs="Lotus Linotype" w:hint="cs"/>
          <w:sz w:val="32"/>
          <w:szCs w:val="32"/>
          <w:rtl/>
        </w:rPr>
        <w:t xml:space="preserve">حسن </w:t>
      </w:r>
      <w:r w:rsidRPr="00131B9F">
        <w:rPr>
          <w:rFonts w:ascii="Lotus Linotype" w:hAnsi="Lotus Linotype" w:cs="Lotus Linotype"/>
          <w:sz w:val="32"/>
          <w:szCs w:val="32"/>
          <w:rtl/>
        </w:rPr>
        <w:t>أثره</w:t>
      </w:r>
      <w:r w:rsidRPr="00131B9F">
        <w:rPr>
          <w:rFonts w:ascii="Lotus Linotype" w:hAnsi="Lotus Linotype" w:cs="Lotus Linotype"/>
          <w:sz w:val="32"/>
          <w:szCs w:val="32"/>
        </w:rPr>
        <w:t xml:space="preserve"> </w:t>
      </w:r>
      <w:r w:rsidRPr="00131B9F">
        <w:rPr>
          <w:rFonts w:ascii="Lotus Linotype" w:hAnsi="Lotus Linotype" w:cs="Lotus Linotype"/>
          <w:sz w:val="32"/>
          <w:szCs w:val="32"/>
          <w:rtl/>
        </w:rPr>
        <w:t>وبركته على أهل العلم والإيمان</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والح</w:t>
      </w:r>
      <w:r w:rsidRPr="00131B9F">
        <w:rPr>
          <w:rFonts w:ascii="Lotus Linotype" w:hAnsi="Lotus Linotype" w:cs="Lotus Linotype" w:hint="cs"/>
          <w:sz w:val="32"/>
          <w:szCs w:val="32"/>
          <w:rtl/>
        </w:rPr>
        <w:t>ض</w:t>
      </w:r>
      <w:r w:rsidRPr="00131B9F">
        <w:rPr>
          <w:rFonts w:ascii="Lotus Linotype" w:hAnsi="Lotus Linotype" w:cs="Lotus Linotype"/>
          <w:sz w:val="32"/>
          <w:szCs w:val="32"/>
          <w:rtl/>
        </w:rPr>
        <w:t xml:space="preserve"> على العناية بتلاوته وتجويد قراءته والتغني به</w:t>
      </w:r>
      <w:r w:rsidRPr="00131B9F">
        <w:rPr>
          <w:rFonts w:ascii="Lotus Linotype" w:hAnsi="Lotus Linotype" w:cs="Lotus Linotype" w:hint="cs"/>
          <w:sz w:val="32"/>
          <w:szCs w:val="32"/>
          <w:rtl/>
        </w:rPr>
        <w:t>،</w:t>
      </w:r>
      <w:r w:rsidRPr="00131B9F">
        <w:rPr>
          <w:rFonts w:ascii="Lotus Linotype" w:hAnsi="Lotus Linotype" w:cs="Lotus Linotype"/>
          <w:sz w:val="32"/>
          <w:szCs w:val="32"/>
        </w:rPr>
        <w:t xml:space="preserve"> </w:t>
      </w:r>
      <w:r w:rsidRPr="00131B9F">
        <w:rPr>
          <w:rFonts w:ascii="Lotus Linotype" w:hAnsi="Lotus Linotype" w:cs="Lotus Linotype"/>
          <w:sz w:val="32"/>
          <w:szCs w:val="32"/>
          <w:rtl/>
        </w:rPr>
        <w:t>«</w:t>
      </w:r>
      <w:r w:rsidRPr="00131B9F">
        <w:rPr>
          <w:rFonts w:ascii="Lotus Linotype" w:hAnsi="Lotus Linotype" w:cs="Lotus Linotype"/>
          <w:b/>
          <w:bCs/>
          <w:sz w:val="32"/>
          <w:szCs w:val="32"/>
          <w:rtl/>
        </w:rPr>
        <w:t>فما أذن</w:t>
      </w:r>
      <w:r w:rsidRPr="00131B9F">
        <w:rPr>
          <w:rFonts w:ascii="Lotus Linotype" w:hAnsi="Lotus Linotype" w:cs="Lotus Linotype"/>
          <w:b/>
          <w:bCs/>
          <w:sz w:val="32"/>
          <w:szCs w:val="32"/>
        </w:rPr>
        <w:t xml:space="preserve"> </w:t>
      </w:r>
      <w:r w:rsidRPr="00131B9F">
        <w:rPr>
          <w:rFonts w:ascii="Lotus Linotype" w:hAnsi="Lotus Linotype" w:cs="Lotus Linotype"/>
          <w:b/>
          <w:bCs/>
          <w:sz w:val="32"/>
          <w:szCs w:val="32"/>
          <w:rtl/>
        </w:rPr>
        <w:t>الله</w:t>
      </w:r>
      <w:r w:rsidRPr="00131B9F">
        <w:rPr>
          <w:rFonts w:ascii="Lotus Linotype" w:hAnsi="Lotus Linotype" w:cs="Lotus Linotype"/>
          <w:sz w:val="32"/>
          <w:szCs w:val="32"/>
          <w:rtl/>
        </w:rPr>
        <w:t xml:space="preserve"> ـ أي: استمع ـ </w:t>
      </w:r>
      <w:r w:rsidRPr="00131B9F">
        <w:rPr>
          <w:rFonts w:ascii="Lotus Linotype" w:hAnsi="Lotus Linotype" w:cs="Lotus Linotype"/>
          <w:b/>
          <w:bCs/>
          <w:sz w:val="32"/>
          <w:szCs w:val="32"/>
          <w:rtl/>
        </w:rPr>
        <w:t>لشيء أ</w:t>
      </w:r>
      <w:r w:rsidRPr="00131B9F">
        <w:rPr>
          <w:rFonts w:ascii="Lotus Linotype" w:hAnsi="Lotus Linotype" w:cs="Lotus Linotype" w:hint="cs"/>
          <w:b/>
          <w:bCs/>
          <w:sz w:val="32"/>
          <w:szCs w:val="32"/>
          <w:rtl/>
        </w:rPr>
        <w:t>َ</w:t>
      </w:r>
      <w:r w:rsidRPr="00131B9F">
        <w:rPr>
          <w:rFonts w:ascii="Lotus Linotype" w:hAnsi="Lotus Linotype" w:cs="Lotus Linotype"/>
          <w:b/>
          <w:bCs/>
          <w:sz w:val="32"/>
          <w:szCs w:val="32"/>
          <w:rtl/>
        </w:rPr>
        <w:t>ذ</w:t>
      </w:r>
      <w:r w:rsidRPr="00131B9F">
        <w:rPr>
          <w:rFonts w:ascii="Lotus Linotype" w:hAnsi="Lotus Linotype" w:cs="Lotus Linotype" w:hint="cs"/>
          <w:b/>
          <w:bCs/>
          <w:sz w:val="32"/>
          <w:szCs w:val="32"/>
          <w:rtl/>
        </w:rPr>
        <w:t>ِ</w:t>
      </w:r>
      <w:r w:rsidRPr="00131B9F">
        <w:rPr>
          <w:rFonts w:ascii="Lotus Linotype" w:hAnsi="Lotus Linotype" w:cs="Lotus Linotype"/>
          <w:b/>
          <w:bCs/>
          <w:sz w:val="32"/>
          <w:szCs w:val="32"/>
          <w:rtl/>
        </w:rPr>
        <w:t>ن</w:t>
      </w:r>
      <w:r w:rsidRPr="00131B9F">
        <w:rPr>
          <w:rFonts w:ascii="Lotus Linotype" w:hAnsi="Lotus Linotype" w:cs="Lotus Linotype" w:hint="cs"/>
          <w:b/>
          <w:bCs/>
          <w:sz w:val="32"/>
          <w:szCs w:val="32"/>
          <w:rtl/>
        </w:rPr>
        <w:t>َ</w:t>
      </w:r>
      <w:r w:rsidRPr="00131B9F">
        <w:rPr>
          <w:rFonts w:ascii="Lotus Linotype" w:hAnsi="Lotus Linotype" w:cs="Lotus Linotype"/>
          <w:b/>
          <w:bCs/>
          <w:sz w:val="32"/>
          <w:szCs w:val="32"/>
          <w:rtl/>
        </w:rPr>
        <w:t>ه</w:t>
      </w:r>
      <w:r w:rsidRPr="00131B9F">
        <w:rPr>
          <w:rFonts w:ascii="Lotus Linotype" w:hAnsi="Lotus Linotype" w:cs="Lotus Linotype" w:hint="cs"/>
          <w:b/>
          <w:bCs/>
          <w:sz w:val="32"/>
          <w:szCs w:val="32"/>
          <w:rtl/>
        </w:rPr>
        <w:t>ُ</w:t>
      </w:r>
      <w:r w:rsidRPr="00131B9F">
        <w:rPr>
          <w:rFonts w:ascii="Lotus Linotype" w:hAnsi="Lotus Linotype" w:cs="Lotus Linotype" w:hint="cs"/>
          <w:sz w:val="32"/>
          <w:szCs w:val="32"/>
          <w:rtl/>
        </w:rPr>
        <w:t xml:space="preserve"> ـ أي: استماعه ـ </w:t>
      </w:r>
      <w:r w:rsidRPr="00131B9F">
        <w:rPr>
          <w:rFonts w:ascii="Lotus Linotype" w:hAnsi="Lotus Linotype" w:cs="Lotus Linotype"/>
          <w:b/>
          <w:bCs/>
          <w:sz w:val="32"/>
          <w:szCs w:val="32"/>
          <w:rtl/>
        </w:rPr>
        <w:t>لرجل حسن الصوت يتغنى بالقرآن</w:t>
      </w:r>
      <w:r w:rsidRPr="00131B9F">
        <w:rPr>
          <w:rFonts w:ascii="Lotus Linotype" w:hAnsi="Lotus Linotype" w:cs="Lotus Linotype"/>
          <w:bCs/>
          <w:sz w:val="32"/>
          <w:szCs w:val="32"/>
          <w:rtl/>
        </w:rPr>
        <w:t>»</w:t>
      </w:r>
      <w:r w:rsidRPr="00131B9F">
        <w:rPr>
          <w:rFonts w:ascii="Lotus Linotype" w:hAnsi="Lotus Linotype" w:cs="Lotus Linotype"/>
          <w:sz w:val="32"/>
          <w:szCs w:val="32"/>
          <w:rtl/>
        </w:rPr>
        <w:t>.</w:t>
      </w:r>
    </w:p>
    <w:p w:rsidR="000B7DE2" w:rsidRPr="00131B9F" w:rsidRDefault="000B7DE2" w:rsidP="000B7DE2">
      <w:pPr>
        <w:widowControl w:val="0"/>
        <w:spacing w:before="120" w:after="120" w:line="199" w:lineRule="auto"/>
        <w:ind w:firstLine="454"/>
        <w:jc w:val="both"/>
        <w:rPr>
          <w:rFonts w:ascii="Lotus Linotype" w:hAnsi="Lotus Linotype" w:cs="Lotus Linotype"/>
          <w:sz w:val="32"/>
          <w:szCs w:val="32"/>
          <w:rtl/>
        </w:rPr>
      </w:pPr>
      <w:r w:rsidRPr="00131B9F">
        <w:rPr>
          <w:rFonts w:ascii="Lotus Linotype" w:hAnsi="Lotus Linotype" w:cs="Lotus Linotype"/>
          <w:sz w:val="32"/>
          <w:szCs w:val="32"/>
          <w:rtl/>
        </w:rPr>
        <w:t xml:space="preserve">فكن </w:t>
      </w:r>
      <w:r w:rsidRPr="00131B9F">
        <w:rPr>
          <w:rFonts w:ascii="Lotus Linotype" w:hAnsi="Lotus Linotype" w:cs="Lotus Linotype" w:hint="cs"/>
          <w:sz w:val="32"/>
          <w:szCs w:val="32"/>
          <w:rtl/>
        </w:rPr>
        <w:t xml:space="preserve">ـ </w:t>
      </w:r>
      <w:r w:rsidRPr="00131B9F">
        <w:rPr>
          <w:rFonts w:ascii="Lotus Linotype" w:hAnsi="Lotus Linotype" w:cs="Lotus Linotype"/>
          <w:sz w:val="32"/>
          <w:szCs w:val="32"/>
          <w:rtl/>
        </w:rPr>
        <w:t xml:space="preserve">أخي المسلم </w:t>
      </w:r>
      <w:r w:rsidRPr="00131B9F">
        <w:rPr>
          <w:rFonts w:ascii="Lotus Linotype" w:hAnsi="Lotus Linotype" w:cs="Lotus Linotype" w:hint="cs"/>
          <w:sz w:val="32"/>
          <w:szCs w:val="32"/>
          <w:rtl/>
        </w:rPr>
        <w:t xml:space="preserve">ـ </w:t>
      </w:r>
      <w:r w:rsidRPr="00131B9F">
        <w:rPr>
          <w:rFonts w:ascii="Lotus Linotype" w:hAnsi="Lotus Linotype" w:cs="Lotus Linotype"/>
          <w:sz w:val="32"/>
          <w:szCs w:val="32"/>
          <w:rtl/>
        </w:rPr>
        <w:t>من أهل القرآن الذين هم أهل الله وخاص</w:t>
      </w:r>
      <w:r w:rsidRPr="00131B9F">
        <w:rPr>
          <w:rFonts w:ascii="Lotus Linotype" w:hAnsi="Lotus Linotype" w:cs="Lotus Linotype" w:hint="cs"/>
          <w:sz w:val="32"/>
          <w:szCs w:val="32"/>
          <w:rtl/>
        </w:rPr>
        <w:t>ته،</w:t>
      </w:r>
      <w:r w:rsidRPr="00131B9F">
        <w:rPr>
          <w:rFonts w:ascii="Lotus Linotype" w:hAnsi="Lotus Linotype" w:cs="Lotus Linotype"/>
          <w:sz w:val="32"/>
          <w:szCs w:val="32"/>
          <w:rtl/>
        </w:rPr>
        <w:t xml:space="preserve"> </w:t>
      </w:r>
      <w:r w:rsidRPr="00131B9F">
        <w:rPr>
          <w:rFonts w:ascii="Lotus Linotype" w:hAnsi="Lotus Linotype" w:cs="Lotus Linotype" w:hint="cs"/>
          <w:sz w:val="32"/>
          <w:szCs w:val="32"/>
          <w:rtl/>
        </w:rPr>
        <w:t xml:space="preserve">وذلك بتعلمه وتدبره وفهمه ومعرفة مراد الله به بفهم السلف الصالح، والعمل به والتخلق به، والدعوة إليه، وتعليمه وتحكيمه على نفسك، ودعوة الناس إلى العمل به والتحاكم إليه، والحذر من الإعراض عنه ومخالفته والاشتغال بتلاوته، كل ذلك على الهدي المأثور عن النبي </w:t>
      </w:r>
      <w:r w:rsidRPr="00131B9F">
        <w:rPr>
          <w:rFonts w:ascii="Lotus Linotype" w:hAnsi="Lotus Linotype" w:cs="Lotus Linotype"/>
          <w:sz w:val="32"/>
          <w:szCs w:val="32"/>
          <w:rtl/>
        </w:rPr>
        <w:t>ﷺ</w:t>
      </w:r>
      <w:r w:rsidRPr="00131B9F">
        <w:rPr>
          <w:rFonts w:ascii="Lotus Linotype" w:hAnsi="Lotus Linotype" w:cs="Lotus Linotype" w:hint="cs"/>
          <w:sz w:val="32"/>
          <w:szCs w:val="32"/>
          <w:rtl/>
        </w:rPr>
        <w:t xml:space="preserve"> وصحابته الكرام رضي الله عنهم، </w:t>
      </w:r>
      <w:r w:rsidRPr="00131B9F">
        <w:rPr>
          <w:rFonts w:ascii="Lotus Linotype" w:hAnsi="Lotus Linotype" w:cs="Lotus Linotype"/>
          <w:sz w:val="32"/>
          <w:szCs w:val="32"/>
          <w:rtl/>
        </w:rPr>
        <w:t>تكن مبارك</w:t>
      </w:r>
      <w:r w:rsidRPr="00131B9F">
        <w:rPr>
          <w:rFonts w:ascii="Lotus Linotype" w:hAnsi="Lotus Linotype" w:cs="Lotus Linotype" w:hint="cs"/>
          <w:sz w:val="32"/>
          <w:szCs w:val="32"/>
          <w:rtl/>
        </w:rPr>
        <w:t>ً</w:t>
      </w:r>
      <w:r w:rsidRPr="00131B9F">
        <w:rPr>
          <w:rFonts w:ascii="Lotus Linotype" w:hAnsi="Lotus Linotype" w:cs="Lotus Linotype"/>
          <w:sz w:val="32"/>
          <w:szCs w:val="32"/>
          <w:rtl/>
        </w:rPr>
        <w:t>ا أينما كنت</w:t>
      </w:r>
      <w:r w:rsidRPr="00131B9F">
        <w:rPr>
          <w:rFonts w:ascii="Lotus Linotype" w:hAnsi="Lotus Linotype" w:cs="Lotus Linotype" w:hint="cs"/>
          <w:sz w:val="32"/>
          <w:szCs w:val="32"/>
          <w:rtl/>
        </w:rPr>
        <w:t>،</w:t>
      </w:r>
      <w:r w:rsidRPr="00131B9F">
        <w:rPr>
          <w:rFonts w:ascii="Lotus Linotype" w:hAnsi="Lotus Linotype" w:cs="Lotus Linotype"/>
          <w:sz w:val="32"/>
          <w:szCs w:val="32"/>
        </w:rPr>
        <w:t xml:space="preserve"> </w:t>
      </w:r>
      <w:r w:rsidRPr="00131B9F">
        <w:rPr>
          <w:rFonts w:ascii="Lotus Linotype" w:hAnsi="Lotus Linotype" w:cs="Lotus Linotype"/>
          <w:sz w:val="32"/>
          <w:szCs w:val="32"/>
          <w:rtl/>
        </w:rPr>
        <w:t>وب</w:t>
      </w:r>
      <w:r w:rsidRPr="00131B9F">
        <w:rPr>
          <w:rFonts w:ascii="Lotus Linotype" w:hAnsi="Lotus Linotype" w:cs="Lotus Linotype" w:hint="cs"/>
          <w:sz w:val="32"/>
          <w:szCs w:val="32"/>
          <w:rtl/>
        </w:rPr>
        <w:t>فضله تنال ا</w:t>
      </w:r>
      <w:r w:rsidRPr="00131B9F">
        <w:rPr>
          <w:rFonts w:ascii="Lotus Linotype" w:hAnsi="Lotus Linotype" w:cs="Lotus Linotype"/>
          <w:sz w:val="32"/>
          <w:szCs w:val="32"/>
          <w:rtl/>
        </w:rPr>
        <w:t>لفوز بالجنة والكرامة</w:t>
      </w:r>
      <w:r w:rsidRPr="00131B9F">
        <w:rPr>
          <w:rFonts w:ascii="Lotus Linotype" w:hAnsi="Lotus Linotype" w:cs="Lotus Linotype" w:hint="cs"/>
          <w:sz w:val="32"/>
          <w:szCs w:val="32"/>
          <w:rtl/>
        </w:rPr>
        <w:t>.</w:t>
      </w:r>
    </w:p>
    <w:p w:rsidR="000B7DE2" w:rsidRPr="00131B9F" w:rsidRDefault="000B7DE2" w:rsidP="000B7DE2">
      <w:pPr>
        <w:widowControl w:val="0"/>
        <w:spacing w:before="120" w:after="120" w:line="192" w:lineRule="auto"/>
        <w:ind w:firstLine="454"/>
        <w:jc w:val="both"/>
        <w:rPr>
          <w:rFonts w:ascii="Lotus Linotype" w:hAnsi="Lotus Linotype" w:cs="Lotus Linotype"/>
          <w:sz w:val="32"/>
          <w:szCs w:val="32"/>
          <w:rtl/>
        </w:rPr>
      </w:pPr>
      <w:r w:rsidRPr="00131B9F">
        <w:rPr>
          <w:rFonts w:ascii="Lotus Linotype" w:hAnsi="Lotus Linotype" w:cs="Lotus Linotype"/>
          <w:sz w:val="32"/>
          <w:szCs w:val="32"/>
          <w:rtl/>
        </w:rPr>
        <w:t>جعلني الله وإياك من أهله وأئمة</w:t>
      </w:r>
      <w:r w:rsidRPr="00131B9F">
        <w:rPr>
          <w:rFonts w:ascii="Lotus Linotype" w:hAnsi="Lotus Linotype" w:cs="Lotus Linotype"/>
          <w:sz w:val="32"/>
          <w:szCs w:val="32"/>
        </w:rPr>
        <w:t xml:space="preserve"> </w:t>
      </w:r>
      <w:r w:rsidRPr="00131B9F">
        <w:rPr>
          <w:rFonts w:ascii="Lotus Linotype" w:hAnsi="Lotus Linotype" w:cs="Lotus Linotype"/>
          <w:sz w:val="32"/>
          <w:szCs w:val="32"/>
          <w:rtl/>
        </w:rPr>
        <w:t>الناس فيه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وجعله حجة لنا</w:t>
      </w:r>
      <w:r w:rsidRPr="00131B9F">
        <w:rPr>
          <w:rFonts w:ascii="Lotus Linotype" w:hAnsi="Lotus Linotype" w:cs="Lotus Linotype" w:hint="cs"/>
          <w:sz w:val="32"/>
          <w:szCs w:val="32"/>
          <w:rtl/>
        </w:rPr>
        <w:t xml:space="preserve"> ورفعة عنده</w:t>
      </w:r>
      <w:r w:rsidRPr="00131B9F">
        <w:rPr>
          <w:rFonts w:ascii="Lotus Linotype" w:hAnsi="Lotus Linotype" w:cs="Lotus Linotype"/>
          <w:sz w:val="32"/>
          <w:szCs w:val="32"/>
          <w:rtl/>
        </w:rPr>
        <w:t xml:space="preserve"> يوم نلاقيه.</w:t>
      </w:r>
    </w:p>
    <w:p w:rsidR="000B7DE2" w:rsidRPr="00131B9F" w:rsidRDefault="000B7DE2" w:rsidP="000B7DE2">
      <w:pPr>
        <w:widowControl w:val="0"/>
        <w:spacing w:before="120" w:after="120" w:line="192" w:lineRule="auto"/>
        <w:ind w:firstLine="454"/>
        <w:jc w:val="both"/>
        <w:rPr>
          <w:rFonts w:ascii="Lotus Linotype" w:hAnsi="Lotus Linotype" w:cs="Lotus Linotype"/>
          <w:sz w:val="32"/>
          <w:szCs w:val="32"/>
          <w:rtl/>
        </w:rPr>
      </w:pPr>
      <w:r w:rsidRPr="00131B9F">
        <w:rPr>
          <w:rFonts w:ascii="Lotus Linotype" w:hAnsi="Lotus Linotype" w:cs="Lotus Linotype"/>
          <w:sz w:val="32"/>
          <w:szCs w:val="32"/>
          <w:rtl/>
        </w:rPr>
        <w:t>وصلى الله على رسوله محمد وعلى آله وصحبه وسلم.</w:t>
      </w:r>
    </w:p>
    <w:p w:rsidR="000B7DE2" w:rsidRPr="00131B9F" w:rsidRDefault="000B7DE2" w:rsidP="000B7DE2">
      <w:pPr>
        <w:widowControl w:val="0"/>
        <w:spacing w:before="120" w:after="120" w:line="192" w:lineRule="auto"/>
        <w:ind w:hanging="2"/>
        <w:jc w:val="center"/>
        <w:rPr>
          <w:rFonts w:ascii="Lotus Linotype" w:hAnsi="Lotus Linotype" w:cs="Lotus Linotype"/>
          <w:color w:val="000000"/>
          <w:sz w:val="32"/>
          <w:szCs w:val="32"/>
          <w:rtl/>
        </w:rPr>
      </w:pPr>
      <w:r>
        <w:rPr>
          <w:rFonts w:ascii="Lotus Linotype" w:hAnsi="Lotus Linotype" w:cs="Lotus Linotype" w:hint="cs"/>
          <w:sz w:val="32"/>
          <w:szCs w:val="32"/>
          <w:rtl/>
        </w:rPr>
        <w:t>*****</w:t>
      </w:r>
      <w:r w:rsidRPr="00131B9F">
        <w:rPr>
          <w:rFonts w:ascii="Lotus Linotype" w:hAnsi="Lotus Linotype" w:cs="Lotus Linotype"/>
          <w:sz w:val="32"/>
          <w:szCs w:val="32"/>
          <w:rtl/>
        </w:rPr>
        <w:br w:type="page"/>
      </w:r>
    </w:p>
    <w:p w:rsidR="000B7DE2" w:rsidRPr="00131B9F" w:rsidRDefault="00274735" w:rsidP="000B7DE2">
      <w:pPr>
        <w:widowControl w:val="0"/>
        <w:spacing w:before="120" w:after="120" w:line="192" w:lineRule="auto"/>
        <w:ind w:firstLine="454"/>
        <w:jc w:val="both"/>
        <w:rPr>
          <w:rFonts w:ascii="Lotus Linotype" w:hAnsi="Lotus Linotype" w:cs="Lotus Linotype"/>
          <w:color w:val="000000"/>
          <w:sz w:val="28"/>
          <w:szCs w:val="28"/>
          <w:rtl/>
        </w:rPr>
      </w:pPr>
      <w:r w:rsidRPr="00131B9F">
        <w:rPr>
          <w:noProof/>
        </w:rPr>
        <w:lastRenderedPageBreak/>
        <mc:AlternateContent>
          <mc:Choice Requires="wps">
            <w:drawing>
              <wp:anchor distT="0" distB="0" distL="114300" distR="114300" simplePos="0" relativeHeight="251673088" behindDoc="0" locked="0" layoutInCell="1" allowOverlap="1">
                <wp:simplePos x="0" y="0"/>
                <wp:positionH relativeFrom="column">
                  <wp:posOffset>1325686</wp:posOffset>
                </wp:positionH>
                <wp:positionV relativeFrom="paragraph">
                  <wp:posOffset>-582502</wp:posOffset>
                </wp:positionV>
                <wp:extent cx="3656744" cy="702906"/>
                <wp:effectExtent l="0" t="0" r="20320" b="21590"/>
                <wp:wrapNone/>
                <wp:docPr id="39"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6744" cy="702906"/>
                        </a:xfrm>
                        <a:prstGeom prst="horizontalScroll">
                          <a:avLst>
                            <a:gd name="adj" fmla="val 21519"/>
                          </a:avLst>
                        </a:prstGeom>
                        <a:solidFill>
                          <a:srgbClr val="FFFFFF"/>
                        </a:solidFill>
                        <a:ln w="9525">
                          <a:solidFill>
                            <a:srgbClr val="000000"/>
                          </a:solidFill>
                          <a:round/>
                          <a:headEnd/>
                          <a:tailEnd/>
                        </a:ln>
                      </wps:spPr>
                      <wps:txbx>
                        <w:txbxContent>
                          <w:p w:rsidR="00BB1633" w:rsidRPr="00AC745D" w:rsidRDefault="00BB1633" w:rsidP="000B7DE2">
                            <w:pPr>
                              <w:spacing w:line="192" w:lineRule="auto"/>
                              <w:jc w:val="center"/>
                              <w:rPr>
                                <w:rFonts w:cs="KFGQPC Uthmanic Script HAFS"/>
                                <w:sz w:val="28"/>
                                <w:szCs w:val="28"/>
                              </w:rPr>
                            </w:pPr>
                            <w:r w:rsidRPr="00AC745D">
                              <w:rPr>
                                <w:rFonts w:ascii="Lotus Linotype" w:hAnsi="Lotus Linotype" w:cs="KFGQPC Uthmanic Script HAFS"/>
                                <w:color w:val="000000"/>
                                <w:sz w:val="32"/>
                                <w:szCs w:val="32"/>
                                <w:rtl/>
                              </w:rPr>
                              <w:t xml:space="preserve">واجب </w:t>
                            </w:r>
                            <w:r w:rsidRPr="00AC745D">
                              <w:rPr>
                                <w:rFonts w:ascii="Lotus Linotype" w:hAnsi="Lotus Linotype" w:cs="KFGQPC Uthmanic Script HAFS"/>
                                <w:color w:val="000000"/>
                                <w:sz w:val="32"/>
                                <w:szCs w:val="32"/>
                                <w:rtl/>
                              </w:rPr>
                              <w:t>الأمة نحو تعليم القرآن والمشتغلين بحفظه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8" o:spid="_x0000_s1088" type="#_x0000_t98" style="position:absolute;left:0;text-align:left;margin-left:104.4pt;margin-top:-45.85pt;width:287.95pt;height:55.3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" adj="4648">
                <v:textbox inset="0,0,0,0">
                  <w:txbxContent>
                    <w:p w:rsidR="00BB1633" w:rsidRPr="00AC745D" w:rsidRDefault="00BB1633" w:rsidP="000B7DE2">
                      <w:pPr>
                        <w:spacing w:line="192" w:lineRule="auto"/>
                        <w:jc w:val="center"/>
                        <w:rPr>
                          <w:rFonts w:cs="KFGQPC Uthmanic Script HAFS"/>
                          <w:sz w:val="28"/>
                          <w:szCs w:val="28"/>
                        </w:rPr>
                      </w:pPr>
                      <w:r w:rsidRPr="00AC745D">
                        <w:rPr>
                          <w:rFonts w:ascii="Lotus Linotype" w:hAnsi="Lotus Linotype" w:cs="KFGQPC Uthmanic Script HAFS"/>
                          <w:color w:val="000000"/>
                          <w:sz w:val="32"/>
                          <w:szCs w:val="32"/>
                          <w:rtl/>
                        </w:rPr>
                        <w:t xml:space="preserve">واجب </w:t>
                      </w:r>
                      <w:r w:rsidRPr="00AC745D">
                        <w:rPr>
                          <w:rFonts w:ascii="Lotus Linotype" w:hAnsi="Lotus Linotype" w:cs="KFGQPC Uthmanic Script HAFS"/>
                          <w:color w:val="000000"/>
                          <w:sz w:val="32"/>
                          <w:szCs w:val="32"/>
                          <w:rtl/>
                        </w:rPr>
                        <w:t>الأمة نحو تعليم القرآن والمشتغلين بحفظه</w:t>
                      </w:r>
                    </w:p>
                  </w:txbxContent>
                </v:textbox>
              </v:shape>
            </w:pict>
          </mc:Fallback>
        </mc:AlternateContent>
      </w:r>
    </w:p>
    <w:p w:rsidR="000B7DE2" w:rsidRPr="00131B9F" w:rsidRDefault="000B7DE2" w:rsidP="000B7DE2">
      <w:pPr>
        <w:widowControl w:val="0"/>
        <w:spacing w:before="120" w:after="120" w:line="192"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 xml:space="preserve">الحمد لله </w:t>
      </w:r>
      <w:r w:rsidRPr="00131B9F">
        <w:rPr>
          <w:rFonts w:ascii="Lotus Linotype" w:hAnsi="Lotus Linotype" w:cs="Lotus Linotype" w:hint="cs"/>
          <w:color w:val="000000"/>
          <w:sz w:val="32"/>
          <w:szCs w:val="32"/>
          <w:rtl/>
        </w:rPr>
        <w:t>ذي الفضل والنعمة، منزل الكتاب والحكمة</w:t>
      </w:r>
      <w:r w:rsidRPr="00131B9F">
        <w:rPr>
          <w:rFonts w:ascii="Lotus Linotype" w:hAnsi="Lotus Linotype" w:cs="Lotus Linotype"/>
          <w:color w:val="000000"/>
          <w:sz w:val="32"/>
          <w:szCs w:val="32"/>
          <w:rtl/>
        </w:rPr>
        <w:t>، وصلى الله وسلم على نبينا محمد</w:t>
      </w:r>
      <w:r w:rsidRPr="00131B9F">
        <w:rPr>
          <w:rFonts w:ascii="Lotus Linotype" w:hAnsi="Lotus Linotype" w:cs="Lotus Linotype" w:hint="cs"/>
          <w:color w:val="000000"/>
          <w:sz w:val="32"/>
          <w:szCs w:val="32"/>
          <w:rtl/>
        </w:rPr>
        <w:t xml:space="preserve"> الذي بشر بخيرية من تعلم القرآن وعلمه،</w:t>
      </w:r>
      <w:r w:rsidRPr="00131B9F">
        <w:rPr>
          <w:rFonts w:ascii="Lotus Linotype" w:hAnsi="Lotus Linotype" w:cs="Lotus Linotype"/>
          <w:color w:val="000000"/>
          <w:sz w:val="32"/>
          <w:szCs w:val="32"/>
          <w:rtl/>
        </w:rPr>
        <w:t xml:space="preserve"> وآله وصحبه</w:t>
      </w:r>
      <w:r w:rsidRPr="00131B9F">
        <w:rPr>
          <w:rFonts w:ascii="Lotus Linotype" w:hAnsi="Lotus Linotype" w:cs="Lotus Linotype" w:hint="cs"/>
          <w:color w:val="000000"/>
          <w:sz w:val="32"/>
          <w:szCs w:val="32"/>
          <w:rtl/>
        </w:rPr>
        <w:t xml:space="preserve"> أجمعين.</w:t>
      </w:r>
    </w:p>
    <w:p w:rsidR="000B7DE2" w:rsidRPr="00131B9F" w:rsidRDefault="000B7DE2" w:rsidP="000B7DE2">
      <w:pPr>
        <w:widowControl w:val="0"/>
        <w:spacing w:before="120" w:after="120" w:line="192" w:lineRule="auto"/>
        <w:ind w:firstLine="454"/>
        <w:jc w:val="both"/>
        <w:rPr>
          <w:rFonts w:ascii="Lotus Linotype" w:hAnsi="Lotus Linotype" w:cs="AL-Battar"/>
          <w:b/>
          <w:color w:val="000000"/>
          <w:sz w:val="32"/>
          <w:szCs w:val="32"/>
          <w:rtl/>
        </w:rPr>
      </w:pPr>
      <w:r w:rsidRPr="00131B9F">
        <w:rPr>
          <w:rFonts w:ascii="Lotus Linotype" w:hAnsi="Lotus Linotype" w:cs="AL-Battar"/>
          <w:b/>
          <w:color w:val="000000"/>
          <w:sz w:val="32"/>
          <w:szCs w:val="32"/>
          <w:rtl/>
        </w:rPr>
        <w:t>أما بعد:</w:t>
      </w:r>
    </w:p>
    <w:p w:rsidR="000B7DE2" w:rsidRPr="00131B9F" w:rsidRDefault="000B7DE2" w:rsidP="000B7DE2">
      <w:pPr>
        <w:widowControl w:val="0"/>
        <w:spacing w:before="120" w:after="120" w:line="192"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فمن المتقرر لدى كل مسلم أن القرآن الكريم هو كلام الله تعالى الذي أنزله سبحانه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هداية </w:t>
      </w:r>
      <w:r w:rsidRPr="00131B9F">
        <w:rPr>
          <w:rFonts w:ascii="Lotus Linotype" w:hAnsi="Lotus Linotype" w:cs="Lotus Linotype" w:hint="cs"/>
          <w:color w:val="000000"/>
          <w:sz w:val="32"/>
          <w:szCs w:val="32"/>
          <w:rtl/>
        </w:rPr>
        <w:t>ل</w:t>
      </w:r>
      <w:r w:rsidRPr="00131B9F">
        <w:rPr>
          <w:rFonts w:ascii="Lotus Linotype" w:hAnsi="Lotus Linotype" w:cs="Lotus Linotype"/>
          <w:color w:val="000000"/>
          <w:sz w:val="32"/>
          <w:szCs w:val="32"/>
          <w:rtl/>
        </w:rPr>
        <w:t>عباد</w:t>
      </w:r>
      <w:r w:rsidRPr="00131B9F">
        <w:rPr>
          <w:rFonts w:ascii="Lotus Linotype" w:hAnsi="Lotus Linotype" w:cs="Lotus Linotype" w:hint="cs"/>
          <w:color w:val="000000"/>
          <w:sz w:val="32"/>
          <w:szCs w:val="32"/>
          <w:rtl/>
        </w:rPr>
        <w:t>ه</w:t>
      </w:r>
      <w:r w:rsidRPr="00131B9F">
        <w:rPr>
          <w:rFonts w:ascii="Lotus Linotype" w:hAnsi="Lotus Linotype" w:cs="Lotus Linotype"/>
          <w:color w:val="000000"/>
          <w:sz w:val="32"/>
          <w:szCs w:val="32"/>
          <w:rtl/>
        </w:rPr>
        <w:t xml:space="preserve"> وموعظة لهم وذكرى ونورًا وشفاء وتبيانًا لكل شيء، وهاديًا للتي هي أقوم إلى غير ذلك من أوصافه العظيمة الدالة على عظمته وعظم بركته وحسن عاقبته على من يتعلمه ويتلوه حق تلاوته.</w:t>
      </w:r>
    </w:p>
    <w:p w:rsidR="000B7DE2" w:rsidRPr="00131B9F" w:rsidRDefault="000B7DE2" w:rsidP="000B7DE2">
      <w:pPr>
        <w:widowControl w:val="0"/>
        <w:spacing w:before="120" w:after="120" w:line="192"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فهو فضل الله تعالى على عباده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أنزله على محمد ﷺ الرحمة المهداة وهما ـ أعني القرآن والرسول ـ أعظم م</w:t>
      </w:r>
      <w:r w:rsidRPr="00131B9F">
        <w:rPr>
          <w:rFonts w:ascii="Lotus Linotype" w:hAnsi="Lotus Linotype" w:cs="Lotus Linotype" w:hint="cs"/>
          <w:color w:val="000000"/>
          <w:sz w:val="32"/>
          <w:szCs w:val="32"/>
          <w:rtl/>
        </w:rPr>
        <w:t>ا يُ</w:t>
      </w:r>
      <w:r w:rsidRPr="00131B9F">
        <w:rPr>
          <w:rFonts w:ascii="Lotus Linotype" w:hAnsi="Lotus Linotype" w:cs="Lotus Linotype"/>
          <w:color w:val="000000"/>
          <w:sz w:val="32"/>
          <w:szCs w:val="32"/>
          <w:rtl/>
        </w:rPr>
        <w:t>فرح بهما في هذه الحياة الدنيا</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قال الله تعالى: </w:t>
      </w:r>
      <w:r w:rsidRPr="00131B9F">
        <w:rPr>
          <w:rFonts w:ascii="QCF_BSML" w:hAnsi="QCF_BSML" w:cs="QCF_BSML"/>
          <w:color w:val="000000"/>
          <w:sz w:val="32"/>
          <w:szCs w:val="32"/>
          <w:rtl/>
        </w:rPr>
        <w:t>ﮋ</w:t>
      </w:r>
      <w:r w:rsidRPr="00131B9F">
        <w:rPr>
          <w:rFonts w:ascii="QCF_P215" w:hAnsi="QCF_P215" w:cs="QCF_P215"/>
          <w:color w:val="000000"/>
          <w:sz w:val="32"/>
          <w:szCs w:val="32"/>
          <w:rtl/>
        </w:rPr>
        <w:t>ﮑ</w:t>
      </w:r>
      <w:r w:rsidRPr="00131B9F">
        <w:rPr>
          <w:rFonts w:ascii="QCF_P215" w:hAnsi="QCF_P215" w:cs="QCF_P215"/>
          <w:color w:val="000000"/>
          <w:sz w:val="2"/>
          <w:szCs w:val="2"/>
          <w:rtl/>
        </w:rPr>
        <w:t xml:space="preserve"> </w:t>
      </w:r>
      <w:r w:rsidRPr="00131B9F">
        <w:rPr>
          <w:rFonts w:ascii="QCF_P215" w:hAnsi="QCF_P215" w:cs="QCF_P215"/>
          <w:color w:val="000000"/>
          <w:sz w:val="32"/>
          <w:szCs w:val="32"/>
          <w:rtl/>
        </w:rPr>
        <w:t>ﮒ</w:t>
      </w:r>
      <w:r w:rsidRPr="00131B9F">
        <w:rPr>
          <w:rFonts w:ascii="QCF_P215" w:hAnsi="QCF_P215" w:cs="QCF_P215"/>
          <w:color w:val="000000"/>
          <w:sz w:val="2"/>
          <w:szCs w:val="2"/>
          <w:rtl/>
        </w:rPr>
        <w:t xml:space="preserve">  </w:t>
      </w:r>
      <w:r w:rsidRPr="00131B9F">
        <w:rPr>
          <w:rFonts w:ascii="QCF_P215" w:hAnsi="QCF_P215" w:cs="QCF_P215"/>
          <w:color w:val="000000"/>
          <w:sz w:val="32"/>
          <w:szCs w:val="32"/>
          <w:rtl/>
        </w:rPr>
        <w:t>ﮓ</w:t>
      </w:r>
      <w:r w:rsidRPr="00131B9F">
        <w:rPr>
          <w:rFonts w:ascii="QCF_P215" w:hAnsi="QCF_P215" w:cs="QCF_P215"/>
          <w:color w:val="000000"/>
          <w:sz w:val="2"/>
          <w:szCs w:val="2"/>
          <w:rtl/>
        </w:rPr>
        <w:t xml:space="preserve"> </w:t>
      </w:r>
      <w:r w:rsidRPr="00131B9F">
        <w:rPr>
          <w:rFonts w:ascii="QCF_P215" w:hAnsi="QCF_P215" w:cs="QCF_P215"/>
          <w:color w:val="000000"/>
          <w:sz w:val="32"/>
          <w:szCs w:val="32"/>
          <w:rtl/>
        </w:rPr>
        <w:t>ﮔ</w:t>
      </w:r>
      <w:r w:rsidRPr="00131B9F">
        <w:rPr>
          <w:rFonts w:ascii="QCF_P215" w:hAnsi="QCF_P215" w:cs="QCF_P215"/>
          <w:color w:val="000000"/>
          <w:sz w:val="2"/>
          <w:szCs w:val="2"/>
          <w:rtl/>
        </w:rPr>
        <w:t xml:space="preserve"> </w:t>
      </w:r>
      <w:r w:rsidRPr="00131B9F">
        <w:rPr>
          <w:rFonts w:ascii="QCF_P215" w:hAnsi="QCF_P215" w:cs="QCF_P215"/>
          <w:color w:val="000000"/>
          <w:sz w:val="32"/>
          <w:szCs w:val="32"/>
          <w:rtl/>
        </w:rPr>
        <w:t>ﮕ</w:t>
      </w:r>
      <w:r w:rsidRPr="00131B9F">
        <w:rPr>
          <w:rFonts w:ascii="QCF_P215" w:hAnsi="QCF_P215" w:cs="QCF_P215"/>
          <w:color w:val="000000"/>
          <w:sz w:val="2"/>
          <w:szCs w:val="2"/>
          <w:rtl/>
        </w:rPr>
        <w:t xml:space="preserve"> </w:t>
      </w:r>
      <w:r w:rsidRPr="00131B9F">
        <w:rPr>
          <w:rFonts w:ascii="QCF_P215" w:hAnsi="QCF_P215" w:cs="QCF_P215"/>
          <w:color w:val="000000"/>
          <w:sz w:val="32"/>
          <w:szCs w:val="32"/>
          <w:rtl/>
        </w:rPr>
        <w:t>ﮖ</w:t>
      </w:r>
      <w:r w:rsidRPr="00131B9F">
        <w:rPr>
          <w:rFonts w:ascii="QCF_P215" w:hAnsi="QCF_P215" w:cs="QCF_P215"/>
          <w:color w:val="000000"/>
          <w:sz w:val="2"/>
          <w:szCs w:val="2"/>
          <w:rtl/>
        </w:rPr>
        <w:t xml:space="preserve"> </w:t>
      </w:r>
      <w:r w:rsidRPr="00131B9F">
        <w:rPr>
          <w:rFonts w:ascii="QCF_P215" w:hAnsi="QCF_P215" w:cs="QCF_P215"/>
          <w:color w:val="000000"/>
          <w:sz w:val="32"/>
          <w:szCs w:val="32"/>
          <w:rtl/>
        </w:rPr>
        <w:t>ﮗ</w:t>
      </w:r>
      <w:r w:rsidRPr="00131B9F">
        <w:rPr>
          <w:rFonts w:ascii="QCF_P215" w:hAnsi="QCF_P215" w:cs="QCF_P215"/>
          <w:color w:val="000000"/>
          <w:sz w:val="2"/>
          <w:szCs w:val="2"/>
          <w:rtl/>
        </w:rPr>
        <w:t xml:space="preserve"> </w:t>
      </w:r>
      <w:r w:rsidRPr="00131B9F">
        <w:rPr>
          <w:rFonts w:ascii="QCF_P215" w:hAnsi="QCF_P215" w:cs="QCF_P215"/>
          <w:color w:val="000000"/>
          <w:sz w:val="32"/>
          <w:szCs w:val="32"/>
          <w:rtl/>
        </w:rPr>
        <w:t>ﮘ</w:t>
      </w:r>
      <w:r w:rsidRPr="00131B9F">
        <w:rPr>
          <w:rFonts w:ascii="QCF_P215" w:hAnsi="QCF_P215" w:cs="QCF_P215"/>
          <w:color w:val="000000"/>
          <w:sz w:val="2"/>
          <w:szCs w:val="2"/>
          <w:rtl/>
        </w:rPr>
        <w:t xml:space="preserve"> </w:t>
      </w:r>
      <w:r w:rsidRPr="00131B9F">
        <w:rPr>
          <w:rFonts w:ascii="QCF_P215" w:hAnsi="QCF_P215" w:cs="QCF_P215"/>
          <w:color w:val="000000"/>
          <w:sz w:val="32"/>
          <w:szCs w:val="32"/>
          <w:rtl/>
        </w:rPr>
        <w:t>ﮙ</w:t>
      </w:r>
      <w:r w:rsidRPr="00131B9F">
        <w:rPr>
          <w:rFonts w:ascii="QCF_P215" w:hAnsi="QCF_P215" w:cs="QCF_P215"/>
          <w:color w:val="000000"/>
          <w:sz w:val="2"/>
          <w:szCs w:val="2"/>
          <w:rtl/>
        </w:rPr>
        <w:t xml:space="preserve"> </w:t>
      </w:r>
      <w:r w:rsidRPr="00131B9F">
        <w:rPr>
          <w:rFonts w:ascii="QCF_P215" w:hAnsi="QCF_P215" w:cs="QCF_P215"/>
          <w:color w:val="000000"/>
          <w:sz w:val="32"/>
          <w:szCs w:val="32"/>
          <w:rtl/>
        </w:rPr>
        <w:t>ﮚ</w:t>
      </w:r>
      <w:r w:rsidRPr="00131B9F">
        <w:rPr>
          <w:rFonts w:ascii="QCF_BSML" w:hAnsi="QCF_BSML" w:cs="QCF_BSML"/>
          <w:color w:val="000000"/>
          <w:sz w:val="32"/>
          <w:szCs w:val="32"/>
          <w:rtl/>
        </w:rPr>
        <w:t>ﮊ</w:t>
      </w:r>
      <w:r w:rsidRPr="00131B9F">
        <w:rPr>
          <w:rFonts w:ascii="Lotus Linotype" w:hAnsi="Lotus Linotype" w:cs="Lotus Linotype" w:hint="cs"/>
          <w:sz w:val="32"/>
          <w:szCs w:val="32"/>
          <w:rtl/>
        </w:rPr>
        <w:t xml:space="preserve"> </w:t>
      </w:r>
      <w:r w:rsidRPr="00131B9F">
        <w:rPr>
          <w:rFonts w:ascii="Lotus Linotype" w:hAnsi="Lotus Linotype" w:cs="Lotus Linotype"/>
          <w:color w:val="000000"/>
          <w:sz w:val="32"/>
          <w:rtl/>
        </w:rPr>
        <w:t>[يونس:58]</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فيشرع الفرح بهما، وينبغي إظهار الاغتباط بهما</w:t>
      </w:r>
      <w:r w:rsidRPr="00131B9F">
        <w:rPr>
          <w:rFonts w:ascii="Lotus Linotype" w:hAnsi="Lotus Linotype" w:cs="Lotus Linotype" w:hint="cs"/>
          <w:color w:val="000000"/>
          <w:sz w:val="32"/>
          <w:szCs w:val="32"/>
          <w:rtl/>
        </w:rPr>
        <w:t>.</w:t>
      </w:r>
    </w:p>
    <w:p w:rsidR="000B7DE2" w:rsidRPr="00131B9F" w:rsidRDefault="000B7DE2" w:rsidP="000B7DE2">
      <w:pPr>
        <w:widowControl w:val="0"/>
        <w:spacing w:before="120" w:after="120" w:line="180"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 xml:space="preserve">وقد صح عن النبي ﷺ قوله: </w:t>
      </w:r>
      <w:r w:rsidRPr="00131B9F">
        <w:rPr>
          <w:rFonts w:ascii="Lotus Linotype" w:hAnsi="Lotus Linotype" w:cs="Lotus Linotype"/>
          <w:b/>
          <w:bCs/>
          <w:color w:val="000000"/>
          <w:sz w:val="32"/>
          <w:szCs w:val="32"/>
          <w:rtl/>
        </w:rPr>
        <w:t xml:space="preserve">«ما أذن الله </w:t>
      </w:r>
      <w:r w:rsidRPr="00131B9F">
        <w:rPr>
          <w:rFonts w:ascii="Lotus Linotype" w:hAnsi="Lotus Linotype" w:cs="Lotus Linotype" w:hint="cs"/>
          <w:color w:val="000000"/>
          <w:sz w:val="32"/>
          <w:szCs w:val="32"/>
          <w:rtl/>
        </w:rPr>
        <w:t>ـ</w:t>
      </w:r>
      <w:r w:rsidRPr="00131B9F">
        <w:rPr>
          <w:rFonts w:ascii="Lotus Linotype" w:hAnsi="Lotus Linotype" w:cs="Lotus Linotype"/>
          <w:color w:val="000000"/>
          <w:sz w:val="32"/>
          <w:szCs w:val="32"/>
          <w:rtl/>
        </w:rPr>
        <w:t xml:space="preserve"> أي</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استمع </w:t>
      </w:r>
      <w:r w:rsidRPr="00131B9F">
        <w:rPr>
          <w:rFonts w:ascii="Lotus Linotype" w:hAnsi="Lotus Linotype" w:cs="Lotus Linotype" w:hint="cs"/>
          <w:color w:val="000000"/>
          <w:sz w:val="32"/>
          <w:szCs w:val="32"/>
          <w:rtl/>
        </w:rPr>
        <w:t>ـ</w:t>
      </w:r>
      <w:r w:rsidRPr="00131B9F">
        <w:rPr>
          <w:rFonts w:ascii="Lotus Linotype" w:hAnsi="Lotus Linotype" w:cs="Lotus Linotype"/>
          <w:b/>
          <w:bCs/>
          <w:color w:val="000000"/>
          <w:sz w:val="32"/>
          <w:szCs w:val="32"/>
          <w:rtl/>
        </w:rPr>
        <w:t xml:space="preserve"> لشيء </w:t>
      </w:r>
      <w:r w:rsidRPr="00131B9F">
        <w:rPr>
          <w:rFonts w:ascii="Lotus Linotype" w:hAnsi="Lotus Linotype" w:cs="Lotus Linotype" w:hint="cs"/>
          <w:b/>
          <w:bCs/>
          <w:color w:val="000000"/>
          <w:sz w:val="32"/>
          <w:szCs w:val="32"/>
          <w:rtl/>
        </w:rPr>
        <w:t>أَ</w:t>
      </w:r>
      <w:r w:rsidRPr="00131B9F">
        <w:rPr>
          <w:rFonts w:ascii="Lotus Linotype" w:hAnsi="Lotus Linotype" w:cs="Lotus Linotype"/>
          <w:b/>
          <w:bCs/>
          <w:color w:val="000000"/>
          <w:sz w:val="32"/>
          <w:szCs w:val="32"/>
          <w:rtl/>
        </w:rPr>
        <w:t>ذ</w:t>
      </w:r>
      <w:r w:rsidRPr="00131B9F">
        <w:rPr>
          <w:rFonts w:ascii="Lotus Linotype" w:hAnsi="Lotus Linotype" w:cs="Lotus Linotype" w:hint="cs"/>
          <w:b/>
          <w:bCs/>
          <w:color w:val="000000"/>
          <w:sz w:val="32"/>
          <w:szCs w:val="32"/>
          <w:rtl/>
        </w:rPr>
        <w:t>ِ</w:t>
      </w:r>
      <w:r w:rsidRPr="00131B9F">
        <w:rPr>
          <w:rFonts w:ascii="Lotus Linotype" w:hAnsi="Lotus Linotype" w:cs="Lotus Linotype"/>
          <w:b/>
          <w:bCs/>
          <w:color w:val="000000"/>
          <w:sz w:val="32"/>
          <w:szCs w:val="32"/>
          <w:rtl/>
        </w:rPr>
        <w:t>نَه</w:t>
      </w:r>
      <w:r w:rsidRPr="00131B9F">
        <w:rPr>
          <w:rFonts w:ascii="Lotus Linotype" w:hAnsi="Lotus Linotype" w:cs="Lotus Linotype" w:hint="cs"/>
          <w:b/>
          <w:bCs/>
          <w:color w:val="000000"/>
          <w:sz w:val="32"/>
          <w:szCs w:val="32"/>
          <w:rtl/>
        </w:rPr>
        <w:t>ُ</w:t>
      </w:r>
      <w:r w:rsidRPr="00131B9F">
        <w:rPr>
          <w:rFonts w:ascii="Lotus Linotype" w:hAnsi="Lotus Linotype" w:cs="Lotus Linotype"/>
          <w:b/>
          <w:bCs/>
          <w:color w:val="000000"/>
          <w:sz w:val="32"/>
          <w:szCs w:val="32"/>
          <w:rtl/>
        </w:rPr>
        <w:t xml:space="preserve"> </w:t>
      </w:r>
      <w:r w:rsidRPr="00131B9F">
        <w:rPr>
          <w:rFonts w:ascii="Lotus Linotype" w:hAnsi="Lotus Linotype" w:cs="Lotus Linotype" w:hint="cs"/>
          <w:color w:val="000000"/>
          <w:sz w:val="32"/>
          <w:szCs w:val="32"/>
          <w:rtl/>
        </w:rPr>
        <w:t>ـ</w:t>
      </w:r>
      <w:r w:rsidRPr="00131B9F">
        <w:rPr>
          <w:rFonts w:ascii="Lotus Linotype" w:hAnsi="Lotus Linotype" w:cs="Lotus Linotype"/>
          <w:color w:val="000000"/>
          <w:sz w:val="32"/>
          <w:szCs w:val="32"/>
          <w:rtl/>
        </w:rPr>
        <w:t xml:space="preserve"> أي</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استماعه </w:t>
      </w:r>
      <w:r w:rsidRPr="00131B9F">
        <w:rPr>
          <w:rFonts w:ascii="Lotus Linotype" w:hAnsi="Lotus Linotype" w:cs="Lotus Linotype" w:hint="cs"/>
          <w:color w:val="000000"/>
          <w:sz w:val="32"/>
          <w:szCs w:val="32"/>
          <w:rtl/>
        </w:rPr>
        <w:t>ـ</w:t>
      </w:r>
      <w:r w:rsidRPr="00131B9F">
        <w:rPr>
          <w:rFonts w:ascii="Lotus Linotype" w:hAnsi="Lotus Linotype" w:cs="Lotus Linotype"/>
          <w:b/>
          <w:bCs/>
          <w:color w:val="000000"/>
          <w:sz w:val="32"/>
          <w:szCs w:val="32"/>
          <w:rtl/>
        </w:rPr>
        <w:t xml:space="preserve"> لرجل حسن الصوت يتغنى بالقرآن»</w:t>
      </w:r>
      <w:r w:rsidRPr="00131B9F">
        <w:rPr>
          <w:rFonts w:ascii="Lotus Linotype" w:hAnsi="Lotus Linotype" w:cs="Lotus Linotype" w:hint="cs"/>
          <w:b/>
          <w:bCs/>
          <w:color w:val="000000"/>
          <w:sz w:val="32"/>
          <w:szCs w:val="32"/>
          <w:rtl/>
        </w:rPr>
        <w:t>،</w:t>
      </w:r>
      <w:r w:rsidRPr="00131B9F">
        <w:rPr>
          <w:rFonts w:ascii="Lotus Linotype" w:hAnsi="Lotus Linotype" w:cs="Lotus Linotype"/>
          <w:b/>
          <w:bCs/>
          <w:color w:val="000000"/>
          <w:sz w:val="32"/>
          <w:szCs w:val="32"/>
          <w:rtl/>
        </w:rPr>
        <w:t xml:space="preserve"> </w:t>
      </w:r>
      <w:r w:rsidRPr="00131B9F">
        <w:rPr>
          <w:rFonts w:ascii="Lotus Linotype" w:hAnsi="Lotus Linotype" w:cs="Lotus Linotype"/>
          <w:color w:val="000000"/>
          <w:sz w:val="32"/>
          <w:szCs w:val="32"/>
          <w:rtl/>
        </w:rPr>
        <w:t>كيف لا</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وقد قال ﷺ: «</w:t>
      </w:r>
      <w:r w:rsidRPr="00131B9F">
        <w:rPr>
          <w:rFonts w:ascii="Lotus Linotype" w:hAnsi="Lotus Linotype" w:cs="Lotus Linotype"/>
          <w:b/>
          <w:bCs/>
          <w:color w:val="000000"/>
          <w:sz w:val="32"/>
          <w:szCs w:val="32"/>
          <w:rtl/>
        </w:rPr>
        <w:t xml:space="preserve">ما بعث الله نبيًا قبلي إلا </w:t>
      </w:r>
      <w:r w:rsidRPr="00131B9F">
        <w:rPr>
          <w:rFonts w:ascii="Lotus Linotype" w:hAnsi="Lotus Linotype" w:cs="Lotus Linotype" w:hint="cs"/>
          <w:b/>
          <w:bCs/>
          <w:color w:val="000000"/>
          <w:sz w:val="32"/>
          <w:szCs w:val="32"/>
          <w:rtl/>
        </w:rPr>
        <w:t>آ</w:t>
      </w:r>
      <w:r w:rsidRPr="00131B9F">
        <w:rPr>
          <w:rFonts w:ascii="Lotus Linotype" w:hAnsi="Lotus Linotype" w:cs="Lotus Linotype"/>
          <w:b/>
          <w:bCs/>
          <w:color w:val="000000"/>
          <w:sz w:val="32"/>
          <w:szCs w:val="32"/>
          <w:rtl/>
        </w:rPr>
        <w:t>تاه من الآيات ما آمن على مثله البشر</w:t>
      </w:r>
      <w:r w:rsidRPr="00131B9F">
        <w:rPr>
          <w:rFonts w:ascii="Lotus Linotype" w:hAnsi="Lotus Linotype" w:cs="Lotus Linotype" w:hint="cs"/>
          <w:b/>
          <w:bCs/>
          <w:color w:val="000000"/>
          <w:sz w:val="32"/>
          <w:szCs w:val="32"/>
          <w:rtl/>
        </w:rPr>
        <w:t>،</w:t>
      </w:r>
      <w:r w:rsidRPr="00131B9F">
        <w:rPr>
          <w:rFonts w:ascii="Lotus Linotype" w:hAnsi="Lotus Linotype" w:cs="Lotus Linotype"/>
          <w:b/>
          <w:bCs/>
          <w:color w:val="000000"/>
          <w:sz w:val="32"/>
          <w:szCs w:val="32"/>
          <w:rtl/>
        </w:rPr>
        <w:t xml:space="preserve"> وإنما كان الذي أوتيته وحيًا أوحاه الله إليَّ </w:t>
      </w:r>
      <w:r w:rsidRPr="00131B9F">
        <w:rPr>
          <w:rFonts w:ascii="Lotus Linotype" w:hAnsi="Lotus Linotype" w:cs="Lotus Linotype" w:hint="cs"/>
          <w:color w:val="000000"/>
          <w:sz w:val="32"/>
          <w:szCs w:val="32"/>
          <w:rtl/>
        </w:rPr>
        <w:t>ـ</w:t>
      </w:r>
      <w:r w:rsidRPr="00131B9F">
        <w:rPr>
          <w:rFonts w:ascii="Lotus Linotype" w:hAnsi="Lotus Linotype" w:cs="Lotus Linotype"/>
          <w:color w:val="000000"/>
          <w:sz w:val="32"/>
          <w:szCs w:val="32"/>
          <w:rtl/>
        </w:rPr>
        <w:t xml:space="preserve"> يعني</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القرآن وبيانه من السنة ـ</w:t>
      </w:r>
      <w:r w:rsidRPr="00131B9F">
        <w:rPr>
          <w:rFonts w:ascii="Lotus Linotype" w:hAnsi="Lotus Linotype" w:cs="Lotus Linotype" w:hint="cs"/>
          <w:b/>
          <w:bCs/>
          <w:color w:val="000000"/>
          <w:sz w:val="32"/>
          <w:szCs w:val="32"/>
          <w:rtl/>
        </w:rPr>
        <w:t>،</w:t>
      </w:r>
      <w:r w:rsidRPr="00131B9F">
        <w:rPr>
          <w:rFonts w:ascii="Lotus Linotype" w:hAnsi="Lotus Linotype" w:cs="Lotus Linotype"/>
          <w:b/>
          <w:bCs/>
          <w:color w:val="000000"/>
          <w:sz w:val="32"/>
          <w:szCs w:val="32"/>
          <w:rtl/>
        </w:rPr>
        <w:t xml:space="preserve"> فأرجو أن أكون أكثرهم تابعًا يوم القيامة</w:t>
      </w:r>
      <w:r w:rsidRPr="00131B9F">
        <w:rPr>
          <w:rFonts w:ascii="Lotus Linotype" w:hAnsi="Lotus Linotype" w:cs="Lotus Linotype"/>
          <w:color w:val="000000"/>
          <w:sz w:val="32"/>
          <w:szCs w:val="32"/>
          <w:rtl/>
        </w:rPr>
        <w:t>»</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وقد تحقق ذلك بحمد الله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فصارت هذه الأمة أكثر الأمم </w:t>
      </w:r>
      <w:r w:rsidRPr="00131B9F">
        <w:rPr>
          <w:rFonts w:ascii="Lotus Linotype" w:hAnsi="Lotus Linotype" w:cs="Lotus Linotype" w:hint="cs"/>
          <w:color w:val="000000"/>
          <w:sz w:val="32"/>
          <w:szCs w:val="32"/>
          <w:rtl/>
        </w:rPr>
        <w:t>ا</w:t>
      </w:r>
      <w:r w:rsidRPr="00131B9F">
        <w:rPr>
          <w:rFonts w:ascii="Lotus Linotype" w:hAnsi="Lotus Linotype" w:cs="Lotus Linotype"/>
          <w:color w:val="000000"/>
          <w:sz w:val="32"/>
          <w:szCs w:val="32"/>
          <w:rtl/>
        </w:rPr>
        <w:t>تباعًا للمرسلين</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وهي أكثر أهل الجنة يوم الدين</w:t>
      </w:r>
      <w:r w:rsidRPr="00131B9F">
        <w:rPr>
          <w:rFonts w:ascii="Lotus Linotype" w:hAnsi="Lotus Linotype" w:cs="Lotus Linotype" w:hint="cs"/>
          <w:color w:val="000000"/>
          <w:sz w:val="32"/>
          <w:szCs w:val="32"/>
          <w:rtl/>
        </w:rPr>
        <w:t>، ومن أسباب ذلك إيمانها بالقرآن وعنايتها بتعلمه وتعليمه والعمل به وتحكيمه واحترامه وحسن الأدب معه وتعظيمه وإجلال وتكريم حفظته العاملين به.</w:t>
      </w:r>
    </w:p>
    <w:p w:rsidR="000B7DE2" w:rsidRPr="00131B9F" w:rsidRDefault="000B7DE2" w:rsidP="000B7DE2">
      <w:pPr>
        <w:widowControl w:val="0"/>
        <w:spacing w:before="120" w:after="120" w:line="180" w:lineRule="auto"/>
        <w:ind w:firstLine="454"/>
        <w:jc w:val="both"/>
        <w:rPr>
          <w:rFonts w:ascii="Lotus Linotype" w:hAnsi="Lotus Linotype" w:cs="Lotus Linotype"/>
          <w:b/>
          <w:bCs/>
          <w:color w:val="000000"/>
          <w:sz w:val="32"/>
          <w:szCs w:val="32"/>
          <w:rtl/>
        </w:rPr>
      </w:pPr>
      <w:r w:rsidRPr="00131B9F">
        <w:rPr>
          <w:rFonts w:ascii="Lotus Linotype" w:hAnsi="Lotus Linotype" w:cs="Lotus Linotype" w:hint="cs"/>
          <w:b/>
          <w:bCs/>
          <w:color w:val="000000"/>
          <w:sz w:val="32"/>
          <w:szCs w:val="32"/>
          <w:rtl/>
        </w:rPr>
        <w:t>وقد تضمّن</w:t>
      </w:r>
      <w:r w:rsidRPr="00131B9F">
        <w:rPr>
          <w:rFonts w:ascii="Lotus Linotype" w:hAnsi="Lotus Linotype" w:cs="Lotus Linotype"/>
          <w:b/>
          <w:bCs/>
          <w:color w:val="000000"/>
          <w:sz w:val="32"/>
          <w:szCs w:val="32"/>
          <w:rtl/>
        </w:rPr>
        <w:t xml:space="preserve"> الحديث السابق إشارة</w:t>
      </w:r>
      <w:r w:rsidRPr="00131B9F">
        <w:rPr>
          <w:rFonts w:ascii="Lotus Linotype" w:hAnsi="Lotus Linotype" w:cs="Lotus Linotype" w:hint="cs"/>
          <w:b/>
          <w:bCs/>
          <w:color w:val="000000"/>
          <w:sz w:val="32"/>
          <w:szCs w:val="32"/>
          <w:rtl/>
        </w:rPr>
        <w:t>ً</w:t>
      </w:r>
      <w:r w:rsidRPr="00131B9F">
        <w:rPr>
          <w:rFonts w:ascii="Lotus Linotype" w:hAnsi="Lotus Linotype" w:cs="Lotus Linotype"/>
          <w:b/>
          <w:bCs/>
          <w:color w:val="000000"/>
          <w:sz w:val="32"/>
          <w:szCs w:val="32"/>
          <w:rtl/>
        </w:rPr>
        <w:t xml:space="preserve"> إلى أمرين:</w:t>
      </w:r>
    </w:p>
    <w:p w:rsidR="000B7DE2" w:rsidRPr="00131B9F" w:rsidRDefault="000B7DE2" w:rsidP="000B7DE2">
      <w:pPr>
        <w:widowControl w:val="0"/>
        <w:spacing w:before="120" w:after="120" w:line="180" w:lineRule="auto"/>
        <w:ind w:firstLine="454"/>
        <w:jc w:val="both"/>
        <w:rPr>
          <w:rFonts w:ascii="Lotus Linotype" w:hAnsi="Lotus Linotype" w:cs="Lotus Linotype"/>
          <w:color w:val="000000"/>
          <w:sz w:val="32"/>
          <w:szCs w:val="32"/>
          <w:rtl/>
        </w:rPr>
      </w:pPr>
      <w:r w:rsidRPr="00131B9F">
        <w:rPr>
          <w:rFonts w:ascii="Lotus Linotype" w:hAnsi="Lotus Linotype" w:cs="Lotus Linotype"/>
          <w:bCs/>
          <w:color w:val="000000"/>
          <w:sz w:val="32"/>
          <w:szCs w:val="32"/>
          <w:rtl/>
        </w:rPr>
        <w:t>الأول:</w:t>
      </w:r>
      <w:r w:rsidRPr="00131B9F">
        <w:rPr>
          <w:rFonts w:ascii="Lotus Linotype" w:hAnsi="Lotus Linotype" w:cs="Lotus Linotype"/>
          <w:color w:val="000000"/>
          <w:sz w:val="32"/>
          <w:szCs w:val="32"/>
          <w:rtl/>
        </w:rPr>
        <w:t xml:space="preserve"> أن</w:t>
      </w:r>
      <w:r w:rsidRPr="00131B9F">
        <w:rPr>
          <w:rFonts w:ascii="Lotus Linotype" w:hAnsi="Lotus Linotype" w:cs="Lotus Linotype" w:hint="cs"/>
          <w:color w:val="000000"/>
          <w:sz w:val="32"/>
          <w:szCs w:val="32"/>
          <w:rtl/>
        </w:rPr>
        <w:t xml:space="preserve"> الكتب التي أنزلها الله تبارك وتعالى على المرسلين، وأعظمها شأنًا</w:t>
      </w:r>
      <w:r w:rsidRPr="00131B9F">
        <w:rPr>
          <w:rFonts w:ascii="Lotus Linotype" w:hAnsi="Lotus Linotype" w:cs="Lotus Linotype"/>
          <w:color w:val="000000"/>
          <w:sz w:val="32"/>
          <w:szCs w:val="32"/>
          <w:rtl/>
        </w:rPr>
        <w:t xml:space="preserve"> القرآن أعظم آيات الأنبياء </w:t>
      </w:r>
      <w:r w:rsidRPr="00131B9F">
        <w:rPr>
          <w:rFonts w:ascii="Lotus Linotype" w:hAnsi="Lotus Linotype" w:cs="Lotus Linotype" w:hint="cs"/>
          <w:color w:val="000000"/>
          <w:sz w:val="32"/>
          <w:szCs w:val="32"/>
          <w:rtl/>
        </w:rPr>
        <w:t xml:space="preserve">عليهم الصلاة والسلام </w:t>
      </w:r>
      <w:r w:rsidRPr="00131B9F">
        <w:rPr>
          <w:rFonts w:ascii="Lotus Linotype" w:hAnsi="Lotus Linotype" w:cs="Lotus Linotype"/>
          <w:color w:val="000000"/>
          <w:sz w:val="32"/>
          <w:szCs w:val="32"/>
          <w:rtl/>
        </w:rPr>
        <w:t>التي أيدهم الله تعالى بها على الإطلاق.</w:t>
      </w:r>
    </w:p>
    <w:p w:rsidR="000B7DE2" w:rsidRPr="00131B9F" w:rsidRDefault="000B7DE2" w:rsidP="000B7DE2">
      <w:pPr>
        <w:widowControl w:val="0"/>
        <w:spacing w:before="120" w:after="120" w:line="180" w:lineRule="auto"/>
        <w:ind w:firstLine="454"/>
        <w:jc w:val="both"/>
        <w:rPr>
          <w:rFonts w:ascii="Lotus Linotype" w:hAnsi="Lotus Linotype" w:cs="Lotus Linotype"/>
          <w:color w:val="000000"/>
          <w:sz w:val="32"/>
          <w:szCs w:val="32"/>
          <w:rtl/>
        </w:rPr>
      </w:pPr>
      <w:r w:rsidRPr="00131B9F">
        <w:rPr>
          <w:rFonts w:ascii="Lotus Linotype" w:hAnsi="Lotus Linotype" w:cs="Lotus Linotype"/>
          <w:bCs/>
          <w:color w:val="000000"/>
          <w:sz w:val="32"/>
          <w:szCs w:val="32"/>
          <w:rtl/>
        </w:rPr>
        <w:t>الثاني:</w:t>
      </w:r>
      <w:r w:rsidRPr="00131B9F">
        <w:rPr>
          <w:rFonts w:ascii="Lotus Linotype" w:hAnsi="Lotus Linotype" w:cs="Lotus Linotype"/>
          <w:color w:val="000000"/>
          <w:sz w:val="32"/>
          <w:szCs w:val="32"/>
          <w:rtl/>
        </w:rPr>
        <w:t xml:space="preserve"> عظم أثر</w:t>
      </w:r>
      <w:r w:rsidRPr="00131B9F">
        <w:rPr>
          <w:rFonts w:ascii="Lotus Linotype" w:hAnsi="Lotus Linotype" w:cs="Lotus Linotype" w:hint="cs"/>
          <w:color w:val="000000"/>
          <w:sz w:val="32"/>
          <w:szCs w:val="32"/>
          <w:rtl/>
        </w:rPr>
        <w:t xml:space="preserve"> القرآن العظيم</w:t>
      </w:r>
      <w:r w:rsidRPr="00131B9F">
        <w:rPr>
          <w:rFonts w:ascii="Lotus Linotype" w:hAnsi="Lotus Linotype" w:cs="Lotus Linotype"/>
          <w:color w:val="000000"/>
          <w:sz w:val="32"/>
          <w:szCs w:val="32"/>
          <w:rtl/>
        </w:rPr>
        <w:t xml:space="preserve"> في إصلاح القلوب، وإنارة البصائر، وهداية ال</w:t>
      </w:r>
      <w:r w:rsidRPr="00131B9F">
        <w:rPr>
          <w:rFonts w:ascii="Lotus Linotype" w:hAnsi="Lotus Linotype" w:cs="Lotus Linotype" w:hint="cs"/>
          <w:color w:val="000000"/>
          <w:sz w:val="32"/>
          <w:szCs w:val="32"/>
          <w:rtl/>
        </w:rPr>
        <w:t xml:space="preserve">مكلفين </w:t>
      </w:r>
      <w:r w:rsidRPr="00131B9F">
        <w:rPr>
          <w:rFonts w:ascii="Lotus Linotype" w:hAnsi="Lotus Linotype" w:cs="Lotus Linotype"/>
          <w:color w:val="000000"/>
          <w:sz w:val="32"/>
          <w:szCs w:val="32"/>
          <w:rtl/>
        </w:rPr>
        <w:t xml:space="preserve">إلى دين الله تعالى </w:t>
      </w:r>
      <w:r w:rsidRPr="00131B9F">
        <w:rPr>
          <w:rFonts w:ascii="Lotus Linotype" w:hAnsi="Lotus Linotype" w:cs="Lotus Linotype" w:hint="cs"/>
          <w:color w:val="000000"/>
          <w:sz w:val="32"/>
          <w:szCs w:val="32"/>
          <w:rtl/>
        </w:rPr>
        <w:t>، لا سيما وقد تكفل الله تبارك وتعالى بتيسيره وبيانه وحفظه.</w:t>
      </w:r>
    </w:p>
    <w:p w:rsidR="000B7DE2" w:rsidRPr="00131B9F" w:rsidRDefault="000B7DE2" w:rsidP="000B7DE2">
      <w:pPr>
        <w:widowControl w:val="0"/>
        <w:spacing w:before="120" w:after="120" w:line="180"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فالقرآن هو آية الله الباقية على مر الدهور</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والمعجزة المستمرة على توالي العصور</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والنظام الشامل</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والشرع الكامل للمكلفين من الجن والإنس</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وقد بل</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غه النبي ﷺ كما أ</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نزل إليه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وبينه للناس كما أوحاه الله تعالى إليه</w:t>
      </w:r>
      <w:r w:rsidRPr="00131B9F">
        <w:rPr>
          <w:rFonts w:ascii="Lotus Linotype" w:hAnsi="Lotus Linotype" w:cs="Lotus Linotype" w:hint="cs"/>
          <w:color w:val="000000"/>
          <w:sz w:val="32"/>
          <w:szCs w:val="32"/>
          <w:rtl/>
        </w:rPr>
        <w:t xml:space="preserve"> على وجه اتضحت به المحجة وقامت به الحجة وزالت به المعذرة ووجب العمل</w:t>
      </w:r>
      <w:r w:rsidRPr="00131B9F">
        <w:rPr>
          <w:rFonts w:ascii="Lotus Linotype" w:hAnsi="Lotus Linotype" w:cs="Lotus Linotype"/>
          <w:color w:val="000000"/>
          <w:sz w:val="32"/>
          <w:szCs w:val="32"/>
          <w:rtl/>
        </w:rPr>
        <w:t>.</w:t>
      </w:r>
    </w:p>
    <w:p w:rsidR="000B7DE2" w:rsidRPr="00131B9F" w:rsidRDefault="000B7DE2" w:rsidP="000B7DE2">
      <w:pPr>
        <w:widowControl w:val="0"/>
        <w:spacing w:before="120" w:after="120" w:line="180"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وكتاب</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هذا شأنه ينبغي أن يكون محل عناية المسلمين عامة وأولياء الأمور خاصة</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وأن تت</w:t>
      </w:r>
      <w:r w:rsidRPr="00131B9F">
        <w:rPr>
          <w:rFonts w:ascii="Lotus Linotype" w:hAnsi="Lotus Linotype" w:cs="Lotus Linotype" w:hint="cs"/>
          <w:color w:val="000000"/>
          <w:sz w:val="32"/>
          <w:szCs w:val="32"/>
          <w:rtl/>
        </w:rPr>
        <w:t>ض</w:t>
      </w:r>
      <w:r w:rsidRPr="00131B9F">
        <w:rPr>
          <w:rFonts w:ascii="Lotus Linotype" w:hAnsi="Lotus Linotype" w:cs="Lotus Linotype"/>
          <w:color w:val="000000"/>
          <w:sz w:val="32"/>
          <w:szCs w:val="32"/>
          <w:rtl/>
        </w:rPr>
        <w:t xml:space="preserve">افر جهود الجميع </w:t>
      </w:r>
      <w:r w:rsidRPr="00131B9F">
        <w:rPr>
          <w:rFonts w:ascii="Lotus Linotype" w:hAnsi="Lotus Linotype" w:cs="Lotus Linotype" w:hint="cs"/>
          <w:color w:val="000000"/>
          <w:sz w:val="32"/>
          <w:szCs w:val="32"/>
          <w:rtl/>
        </w:rPr>
        <w:t xml:space="preserve">ـ </w:t>
      </w:r>
      <w:r w:rsidRPr="00131B9F">
        <w:rPr>
          <w:rFonts w:ascii="Lotus Linotype" w:hAnsi="Lotus Linotype" w:cs="Lotus Linotype"/>
          <w:color w:val="000000"/>
          <w:sz w:val="32"/>
          <w:szCs w:val="32"/>
          <w:rtl/>
        </w:rPr>
        <w:t>كل</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w:t>
      </w:r>
      <w:r w:rsidRPr="00131B9F">
        <w:rPr>
          <w:rFonts w:ascii="Lotus Linotype" w:hAnsi="Lotus Linotype" w:cs="Lotus Linotype" w:hint="cs"/>
          <w:color w:val="000000"/>
          <w:sz w:val="32"/>
          <w:szCs w:val="32"/>
          <w:rtl/>
        </w:rPr>
        <w:t xml:space="preserve">على </w:t>
      </w:r>
      <w:r w:rsidRPr="00131B9F">
        <w:rPr>
          <w:rFonts w:ascii="Lotus Linotype" w:hAnsi="Lotus Linotype" w:cs="Lotus Linotype"/>
          <w:color w:val="000000"/>
          <w:sz w:val="32"/>
          <w:szCs w:val="32"/>
          <w:rtl/>
        </w:rPr>
        <w:t>حسب</w:t>
      </w:r>
      <w:r w:rsidRPr="00131B9F">
        <w:rPr>
          <w:rFonts w:ascii="Lotus Linotype" w:hAnsi="Lotus Linotype" w:cs="Lotus Linotype" w:hint="cs"/>
          <w:color w:val="000000"/>
          <w:sz w:val="32"/>
          <w:szCs w:val="32"/>
          <w:rtl/>
        </w:rPr>
        <w:t xml:space="preserve"> طاقته ـ</w:t>
      </w:r>
      <w:r w:rsidRPr="00131B9F">
        <w:rPr>
          <w:rFonts w:ascii="Lotus Linotype" w:hAnsi="Lotus Linotype" w:cs="Lotus Linotype"/>
          <w:color w:val="000000"/>
          <w:sz w:val="32"/>
          <w:szCs w:val="32"/>
          <w:rtl/>
        </w:rPr>
        <w:t xml:space="preserve"> </w:t>
      </w:r>
      <w:r w:rsidRPr="00131B9F">
        <w:rPr>
          <w:rFonts w:ascii="Lotus Linotype" w:hAnsi="Lotus Linotype" w:cs="Lotus Linotype" w:hint="cs"/>
          <w:color w:val="000000"/>
          <w:sz w:val="32"/>
          <w:szCs w:val="32"/>
          <w:rtl/>
        </w:rPr>
        <w:t>على</w:t>
      </w:r>
      <w:r w:rsidRPr="00131B9F">
        <w:rPr>
          <w:rFonts w:ascii="Lotus Linotype" w:hAnsi="Lotus Linotype" w:cs="Lotus Linotype"/>
          <w:color w:val="000000"/>
          <w:sz w:val="32"/>
          <w:szCs w:val="32"/>
          <w:rtl/>
        </w:rPr>
        <w:t xml:space="preserve"> توجيه الهمم إليه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وإعانة أهل الإسلام على حسن </w:t>
      </w:r>
      <w:r w:rsidRPr="00131B9F">
        <w:rPr>
          <w:rFonts w:ascii="Lotus Linotype" w:hAnsi="Lotus Linotype" w:cs="Lotus Linotype" w:hint="cs"/>
          <w:color w:val="000000"/>
          <w:sz w:val="32"/>
          <w:szCs w:val="32"/>
          <w:rtl/>
        </w:rPr>
        <w:t>تعلمه و</w:t>
      </w:r>
      <w:r w:rsidRPr="00131B9F">
        <w:rPr>
          <w:rFonts w:ascii="Lotus Linotype" w:hAnsi="Lotus Linotype" w:cs="Lotus Linotype"/>
          <w:color w:val="000000"/>
          <w:sz w:val="32"/>
          <w:szCs w:val="32"/>
          <w:rtl/>
        </w:rPr>
        <w:t>تلاوته وفهم معانيه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ومعرفة كيفية العمل به</w:t>
      </w:r>
      <w:r w:rsidRPr="00131B9F">
        <w:rPr>
          <w:rFonts w:ascii="Lotus Linotype" w:hAnsi="Lotus Linotype" w:cs="Lotus Linotype" w:hint="cs"/>
          <w:color w:val="000000"/>
          <w:sz w:val="32"/>
          <w:szCs w:val="32"/>
          <w:rtl/>
        </w:rPr>
        <w:t xml:space="preserve"> والدعوة إليه.</w:t>
      </w:r>
      <w:r w:rsidRPr="00131B9F">
        <w:rPr>
          <w:rFonts w:ascii="Lotus Linotype" w:hAnsi="Lotus Linotype" w:cs="Lotus Linotype"/>
          <w:color w:val="000000"/>
          <w:sz w:val="32"/>
          <w:szCs w:val="32"/>
          <w:rtl/>
        </w:rPr>
        <w:t xml:space="preserve"> </w:t>
      </w:r>
    </w:p>
    <w:p w:rsidR="000B7DE2" w:rsidRPr="00131B9F" w:rsidRDefault="000B7DE2" w:rsidP="00212E51">
      <w:pPr>
        <w:widowControl w:val="0"/>
        <w:numPr>
          <w:ilvl w:val="0"/>
          <w:numId w:val="27"/>
        </w:numPr>
        <w:tabs>
          <w:tab w:val="clear" w:pos="1324"/>
        </w:tabs>
        <w:spacing w:before="120" w:after="120" w:line="180" w:lineRule="auto"/>
        <w:ind w:left="849" w:hanging="425"/>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فالآباء يوجهون أبناءهم إلى مجالس دراسته وحفظه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ويرغبونهم ويلزمونهم ويؤدبون المتكاسل واللاعب.</w:t>
      </w:r>
    </w:p>
    <w:p w:rsidR="000B7DE2" w:rsidRPr="00131B9F" w:rsidRDefault="000B7DE2" w:rsidP="00212E51">
      <w:pPr>
        <w:widowControl w:val="0"/>
        <w:numPr>
          <w:ilvl w:val="0"/>
          <w:numId w:val="27"/>
        </w:numPr>
        <w:tabs>
          <w:tab w:val="clear" w:pos="1324"/>
        </w:tabs>
        <w:spacing w:before="120" w:after="120" w:line="197" w:lineRule="auto"/>
        <w:ind w:left="850" w:hanging="425"/>
        <w:jc w:val="both"/>
        <w:rPr>
          <w:rFonts w:ascii="Lotus Linotype" w:hAnsi="Lotus Linotype" w:cs="Lotus Linotype"/>
          <w:color w:val="000000"/>
          <w:sz w:val="32"/>
          <w:szCs w:val="32"/>
        </w:rPr>
      </w:pPr>
      <w:r w:rsidRPr="00131B9F">
        <w:rPr>
          <w:rFonts w:ascii="Lotus Linotype" w:hAnsi="Lotus Linotype" w:cs="Lotus Linotype"/>
          <w:color w:val="000000"/>
          <w:sz w:val="32"/>
          <w:szCs w:val="32"/>
          <w:rtl/>
        </w:rPr>
        <w:t>وجماعات تحفيظ القرآن ت</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عنى بتوفير المدرسين الأك</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فاء</w:t>
      </w:r>
      <w:r w:rsidRPr="00131B9F">
        <w:rPr>
          <w:rFonts w:ascii="Lotus Linotype" w:hAnsi="Lotus Linotype" w:cs="Lotus Linotype" w:hint="cs"/>
          <w:color w:val="000000"/>
          <w:sz w:val="32"/>
          <w:szCs w:val="32"/>
          <w:rtl/>
        </w:rPr>
        <w:t xml:space="preserve"> </w:t>
      </w:r>
      <w:r w:rsidRPr="00131B9F">
        <w:rPr>
          <w:rFonts w:ascii="Lotus Linotype" w:hAnsi="Lotus Linotype" w:cs="Lotus Linotype"/>
          <w:color w:val="000000"/>
          <w:sz w:val="32"/>
          <w:szCs w:val="32"/>
          <w:rtl/>
        </w:rPr>
        <w:t>المؤهلين الأمناء ذوي الاعتقاد الصحيح والعمل الصالح والخلق الحسن</w:t>
      </w:r>
      <w:r w:rsidRPr="00131B9F">
        <w:rPr>
          <w:rFonts w:ascii="Lotus Linotype" w:hAnsi="Lotus Linotype" w:cs="Lotus Linotype" w:hint="cs"/>
          <w:color w:val="000000"/>
          <w:sz w:val="32"/>
          <w:szCs w:val="32"/>
          <w:rtl/>
        </w:rPr>
        <w:t>.</w:t>
      </w:r>
    </w:p>
    <w:p w:rsidR="000B7DE2" w:rsidRPr="00131B9F" w:rsidRDefault="000B7DE2" w:rsidP="00212E51">
      <w:pPr>
        <w:widowControl w:val="0"/>
        <w:numPr>
          <w:ilvl w:val="0"/>
          <w:numId w:val="27"/>
        </w:numPr>
        <w:tabs>
          <w:tab w:val="clear" w:pos="1324"/>
        </w:tabs>
        <w:spacing w:before="120" w:after="120" w:line="197" w:lineRule="auto"/>
        <w:ind w:left="850" w:hanging="425"/>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 xml:space="preserve"> وتواصل</w:t>
      </w:r>
      <w:r w:rsidRPr="00131B9F">
        <w:rPr>
          <w:rFonts w:ascii="Lotus Linotype" w:hAnsi="Lotus Linotype" w:cs="Lotus Linotype" w:hint="cs"/>
          <w:color w:val="000000"/>
          <w:sz w:val="32"/>
          <w:szCs w:val="32"/>
          <w:rtl/>
        </w:rPr>
        <w:t xml:space="preserve"> جهات تعليمه </w:t>
      </w:r>
      <w:r w:rsidRPr="00131B9F">
        <w:rPr>
          <w:rFonts w:ascii="Lotus Linotype" w:hAnsi="Lotus Linotype" w:cs="Lotus Linotype"/>
          <w:color w:val="000000"/>
          <w:sz w:val="32"/>
          <w:szCs w:val="32"/>
          <w:rtl/>
        </w:rPr>
        <w:t>متابعة الإشراف وتقويم الأداء ودراسة النتائج</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ضمانًا لتحقيق الغرض</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وحذرًا من ظهور نشء يقر</w:t>
      </w:r>
      <w:r w:rsidRPr="00131B9F">
        <w:rPr>
          <w:rFonts w:ascii="Lotus Linotype" w:hAnsi="Lotus Linotype" w:cs="Lotus Linotype" w:hint="cs"/>
          <w:color w:val="000000"/>
          <w:sz w:val="32"/>
          <w:szCs w:val="32"/>
          <w:rtl/>
        </w:rPr>
        <w:t>ء</w:t>
      </w:r>
      <w:r w:rsidRPr="00131B9F">
        <w:rPr>
          <w:rFonts w:ascii="Lotus Linotype" w:hAnsi="Lotus Linotype" w:cs="Lotus Linotype"/>
          <w:color w:val="000000"/>
          <w:sz w:val="32"/>
          <w:szCs w:val="32"/>
          <w:rtl/>
        </w:rPr>
        <w:t>ون القرآن</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ويتأولونه على غير تأويله، في</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هلكون وي</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هلكون غيرهم.</w:t>
      </w:r>
    </w:p>
    <w:p w:rsidR="000B7DE2" w:rsidRPr="00131B9F" w:rsidRDefault="000B7DE2" w:rsidP="00212E51">
      <w:pPr>
        <w:widowControl w:val="0"/>
        <w:numPr>
          <w:ilvl w:val="0"/>
          <w:numId w:val="27"/>
        </w:numPr>
        <w:tabs>
          <w:tab w:val="clear" w:pos="1324"/>
        </w:tabs>
        <w:spacing w:before="120" w:after="120" w:line="197" w:lineRule="auto"/>
        <w:ind w:left="850" w:hanging="425"/>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وأهل المال والفضل يبذلو</w:t>
      </w:r>
      <w:r w:rsidRPr="00131B9F">
        <w:rPr>
          <w:rFonts w:ascii="Lotus Linotype" w:hAnsi="Lotus Linotype" w:cs="Lotus Linotype" w:hint="cs"/>
          <w:color w:val="000000"/>
          <w:sz w:val="32"/>
          <w:szCs w:val="32"/>
          <w:rtl/>
        </w:rPr>
        <w:t>ن أموالهم</w:t>
      </w:r>
      <w:r w:rsidRPr="00131B9F">
        <w:rPr>
          <w:rFonts w:ascii="Lotus Linotype" w:hAnsi="Lotus Linotype" w:cs="Lotus Linotype"/>
          <w:color w:val="000000"/>
          <w:sz w:val="32"/>
          <w:szCs w:val="32"/>
          <w:rtl/>
        </w:rPr>
        <w:t xml:space="preserve"> بسخاء في سبيله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طمعًا في مضاعفة المثوبة ورفعة الدرجة في الدنيا والآخرة</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فإن هذا الاتجاه أفضل ما ت</w:t>
      </w:r>
      <w:r w:rsidRPr="00131B9F">
        <w:rPr>
          <w:rFonts w:ascii="Lotus Linotype" w:hAnsi="Lotus Linotype" w:cs="Lotus Linotype" w:hint="cs"/>
          <w:color w:val="000000"/>
          <w:sz w:val="32"/>
          <w:szCs w:val="32"/>
          <w:rtl/>
        </w:rPr>
        <w:t>ُن</w:t>
      </w:r>
      <w:r w:rsidRPr="00131B9F">
        <w:rPr>
          <w:rFonts w:ascii="Lotus Linotype" w:hAnsi="Lotus Linotype" w:cs="Lotus Linotype"/>
          <w:color w:val="000000"/>
          <w:sz w:val="32"/>
          <w:szCs w:val="32"/>
          <w:rtl/>
        </w:rPr>
        <w:t>فق فيه الأموال</w:t>
      </w:r>
      <w:r w:rsidRPr="00131B9F">
        <w:rPr>
          <w:rFonts w:ascii="Lotus Linotype" w:hAnsi="Lotus Linotype" w:cs="Lotus Linotype" w:hint="cs"/>
          <w:color w:val="000000"/>
          <w:sz w:val="32"/>
          <w:szCs w:val="32"/>
          <w:rtl/>
        </w:rPr>
        <w:t>، قال تعالى</w:t>
      </w:r>
      <w:r w:rsidRPr="00131B9F">
        <w:rPr>
          <w:rFonts w:ascii="Lotus Linotype" w:hAnsi="Lotus Linotype" w:cs="Lotus Linotype"/>
          <w:color w:val="000000"/>
          <w:sz w:val="32"/>
          <w:szCs w:val="32"/>
          <w:rtl/>
        </w:rPr>
        <w:t xml:space="preserve">: </w:t>
      </w:r>
      <w:r w:rsidRPr="00131B9F">
        <w:rPr>
          <w:rFonts w:ascii="QCF_BSML" w:hAnsi="QCF_BSML" w:cs="QCF_BSML"/>
          <w:color w:val="000000"/>
          <w:sz w:val="32"/>
          <w:szCs w:val="32"/>
          <w:rtl/>
        </w:rPr>
        <w:t>ﮋ</w:t>
      </w:r>
      <w:r w:rsidRPr="00131B9F">
        <w:rPr>
          <w:rFonts w:ascii="QCF_P432" w:hAnsi="QCF_P432" w:cs="QCF_P432"/>
          <w:color w:val="000000"/>
          <w:sz w:val="32"/>
          <w:szCs w:val="32"/>
          <w:rtl/>
        </w:rPr>
        <w:t>ﯼ</w:t>
      </w:r>
      <w:r w:rsidRPr="00131B9F">
        <w:rPr>
          <w:rFonts w:ascii="QCF_P432" w:hAnsi="QCF_P432" w:cs="QCF_P432"/>
          <w:color w:val="000000"/>
          <w:sz w:val="2"/>
          <w:szCs w:val="2"/>
          <w:rtl/>
        </w:rPr>
        <w:t xml:space="preserve"> </w:t>
      </w:r>
      <w:r w:rsidRPr="00131B9F">
        <w:rPr>
          <w:rFonts w:ascii="QCF_P432" w:hAnsi="QCF_P432" w:cs="QCF_P432"/>
          <w:color w:val="000000"/>
          <w:sz w:val="32"/>
          <w:szCs w:val="32"/>
          <w:rtl/>
        </w:rPr>
        <w:t>ﯽ</w:t>
      </w:r>
      <w:r w:rsidRPr="00131B9F">
        <w:rPr>
          <w:rFonts w:ascii="QCF_P432" w:hAnsi="QCF_P432" w:cs="QCF_P432"/>
          <w:color w:val="000000"/>
          <w:sz w:val="2"/>
          <w:szCs w:val="2"/>
          <w:rtl/>
        </w:rPr>
        <w:t xml:space="preserve"> </w:t>
      </w:r>
      <w:r w:rsidRPr="00131B9F">
        <w:rPr>
          <w:rFonts w:ascii="QCF_P432" w:hAnsi="QCF_P432" w:cs="QCF_P432"/>
          <w:color w:val="000000"/>
          <w:sz w:val="32"/>
          <w:szCs w:val="32"/>
          <w:rtl/>
        </w:rPr>
        <w:t>ﯾ</w:t>
      </w:r>
      <w:r w:rsidRPr="00131B9F">
        <w:rPr>
          <w:rFonts w:ascii="QCF_P432" w:hAnsi="QCF_P432" w:cs="QCF_P432"/>
          <w:color w:val="000000"/>
          <w:sz w:val="2"/>
          <w:szCs w:val="2"/>
          <w:rtl/>
        </w:rPr>
        <w:t xml:space="preserve"> </w:t>
      </w:r>
      <w:r w:rsidRPr="00131B9F">
        <w:rPr>
          <w:rFonts w:ascii="QCF_P432" w:hAnsi="QCF_P432" w:cs="QCF_P432"/>
          <w:color w:val="000000"/>
          <w:sz w:val="32"/>
          <w:szCs w:val="32"/>
          <w:rtl/>
        </w:rPr>
        <w:t>ﯿ</w:t>
      </w:r>
      <w:r w:rsidRPr="00131B9F">
        <w:rPr>
          <w:rFonts w:ascii="QCF_P432" w:hAnsi="QCF_P432" w:cs="QCF_P432"/>
          <w:color w:val="000000"/>
          <w:sz w:val="2"/>
          <w:szCs w:val="2"/>
          <w:rtl/>
        </w:rPr>
        <w:t xml:space="preserve"> </w:t>
      </w:r>
      <w:r w:rsidRPr="00131B9F">
        <w:rPr>
          <w:rFonts w:ascii="QCF_P432" w:hAnsi="QCF_P432" w:cs="QCF_P432"/>
          <w:color w:val="000000"/>
          <w:sz w:val="32"/>
          <w:szCs w:val="32"/>
          <w:rtl/>
        </w:rPr>
        <w:t>ﰀ</w:t>
      </w:r>
      <w:r w:rsidRPr="00131B9F">
        <w:rPr>
          <w:rFonts w:ascii="QCF_P432" w:hAnsi="QCF_P432" w:cs="QCF_P432"/>
          <w:color w:val="000000"/>
          <w:sz w:val="2"/>
          <w:szCs w:val="2"/>
          <w:rtl/>
        </w:rPr>
        <w:t xml:space="preserve"> </w:t>
      </w:r>
      <w:r w:rsidRPr="00131B9F">
        <w:rPr>
          <w:rFonts w:ascii="QCF_P432" w:hAnsi="QCF_P432" w:cs="QCF_P432"/>
          <w:color w:val="000000"/>
          <w:sz w:val="32"/>
          <w:szCs w:val="32"/>
          <w:rtl/>
        </w:rPr>
        <w:t>ﰁﰂ</w:t>
      </w:r>
      <w:r w:rsidRPr="00131B9F">
        <w:rPr>
          <w:rFonts w:ascii="QCF_P432" w:hAnsi="QCF_P432" w:cs="QCF_P432"/>
          <w:color w:val="000000"/>
          <w:sz w:val="2"/>
          <w:szCs w:val="2"/>
          <w:rtl/>
        </w:rPr>
        <w:t xml:space="preserve"> </w:t>
      </w:r>
      <w:r w:rsidRPr="00131B9F">
        <w:rPr>
          <w:rFonts w:ascii="QCF_P432" w:hAnsi="QCF_P432" w:cs="QCF_P432"/>
          <w:color w:val="000000"/>
          <w:sz w:val="32"/>
          <w:szCs w:val="32"/>
          <w:rtl/>
        </w:rPr>
        <w:t>ﰃ</w:t>
      </w:r>
      <w:r w:rsidRPr="00131B9F">
        <w:rPr>
          <w:rFonts w:ascii="QCF_P432" w:hAnsi="QCF_P432" w:cs="QCF_P432"/>
          <w:color w:val="000000"/>
          <w:sz w:val="2"/>
          <w:szCs w:val="2"/>
          <w:rtl/>
        </w:rPr>
        <w:t xml:space="preserve"> </w:t>
      </w:r>
      <w:r w:rsidRPr="00131B9F">
        <w:rPr>
          <w:rFonts w:ascii="QCF_P432" w:hAnsi="QCF_P432" w:cs="QCF_P432"/>
          <w:color w:val="000000"/>
          <w:sz w:val="32"/>
          <w:szCs w:val="32"/>
          <w:rtl/>
        </w:rPr>
        <w:t>ﰄ</w:t>
      </w:r>
      <w:r w:rsidRPr="00131B9F">
        <w:rPr>
          <w:rFonts w:ascii="QCF_P432" w:hAnsi="QCF_P432" w:cs="QCF_P432"/>
          <w:color w:val="000000"/>
          <w:sz w:val="2"/>
          <w:szCs w:val="2"/>
          <w:rtl/>
        </w:rPr>
        <w:t xml:space="preserve">      </w:t>
      </w:r>
      <w:r w:rsidRPr="00131B9F">
        <w:rPr>
          <w:rFonts w:ascii="QCF_P432" w:hAnsi="QCF_P432" w:cs="QCF_P432"/>
          <w:color w:val="000000"/>
          <w:sz w:val="32"/>
          <w:szCs w:val="32"/>
          <w:rtl/>
        </w:rPr>
        <w:t>ﰅ</w:t>
      </w:r>
      <w:r w:rsidRPr="00131B9F">
        <w:rPr>
          <w:rFonts w:ascii="QCF_BSML" w:hAnsi="QCF_BSML" w:cs="QCF_BSML"/>
          <w:color w:val="000000"/>
          <w:sz w:val="32"/>
          <w:szCs w:val="32"/>
          <w:rtl/>
        </w:rPr>
        <w:t>ﮊ</w:t>
      </w:r>
      <w:r w:rsidRPr="00131B9F">
        <w:rPr>
          <w:rFonts w:ascii="Lotus Linotype" w:hAnsi="Lotus Linotype" w:cs="Lotus Linotype" w:hint="cs"/>
          <w:sz w:val="32"/>
          <w:szCs w:val="32"/>
          <w:rtl/>
        </w:rPr>
        <w:t xml:space="preserve"> </w:t>
      </w:r>
      <w:r w:rsidRPr="00131B9F">
        <w:rPr>
          <w:rFonts w:ascii="Lotus Linotype" w:hAnsi="Lotus Linotype" w:cs="Lotus Linotype"/>
          <w:color w:val="000000"/>
          <w:sz w:val="32"/>
          <w:rtl/>
        </w:rPr>
        <w:t>[سبأ:39]</w:t>
      </w:r>
      <w:r w:rsidRPr="00131B9F">
        <w:rPr>
          <w:rFonts w:ascii="Lotus Linotype" w:hAnsi="Lotus Linotype" w:cs="Lotus Linotype"/>
          <w:color w:val="000000"/>
          <w:sz w:val="32"/>
          <w:szCs w:val="32"/>
          <w:rtl/>
        </w:rPr>
        <w:t>.</w:t>
      </w:r>
    </w:p>
    <w:p w:rsidR="000B7DE2" w:rsidRPr="00131B9F" w:rsidRDefault="000B7DE2" w:rsidP="00212E51">
      <w:pPr>
        <w:widowControl w:val="0"/>
        <w:numPr>
          <w:ilvl w:val="0"/>
          <w:numId w:val="27"/>
        </w:numPr>
        <w:tabs>
          <w:tab w:val="clear" w:pos="1324"/>
        </w:tabs>
        <w:spacing w:before="120" w:after="120" w:line="197" w:lineRule="auto"/>
        <w:ind w:left="850" w:hanging="425"/>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ومعلمو</w:t>
      </w:r>
      <w:r w:rsidRPr="00131B9F">
        <w:rPr>
          <w:rFonts w:ascii="Lotus Linotype" w:hAnsi="Lotus Linotype" w:cs="Lotus Linotype" w:hint="cs"/>
          <w:color w:val="000000"/>
          <w:sz w:val="32"/>
          <w:szCs w:val="32"/>
          <w:rtl/>
        </w:rPr>
        <w:t xml:space="preserve"> </w:t>
      </w:r>
      <w:r w:rsidRPr="00131B9F">
        <w:rPr>
          <w:rFonts w:ascii="Lotus Linotype" w:hAnsi="Lotus Linotype" w:cs="Lotus Linotype"/>
          <w:color w:val="000000"/>
          <w:sz w:val="32"/>
          <w:szCs w:val="32"/>
          <w:rtl/>
        </w:rPr>
        <w:t>القرآن يتذكرون قوله ﷺ:</w:t>
      </w:r>
      <w:r w:rsidRPr="00131B9F">
        <w:rPr>
          <w:rFonts w:ascii="Lotus Linotype" w:hAnsi="Lotus Linotype" w:cs="Lotus Linotype" w:hint="cs"/>
          <w:b/>
          <w:bCs/>
          <w:color w:val="000000"/>
          <w:sz w:val="32"/>
          <w:szCs w:val="32"/>
          <w:rtl/>
        </w:rPr>
        <w:t xml:space="preserve"> </w:t>
      </w:r>
      <w:r w:rsidRPr="00131B9F">
        <w:rPr>
          <w:rFonts w:ascii="Lotus Linotype" w:hAnsi="Lotus Linotype" w:cs="Lotus Linotype"/>
          <w:b/>
          <w:bCs/>
          <w:color w:val="000000"/>
          <w:sz w:val="32"/>
          <w:szCs w:val="32"/>
          <w:rtl/>
        </w:rPr>
        <w:t>«خيركم من تعلم القرآن وعلمه»</w:t>
      </w:r>
      <w:r w:rsidRPr="00131B9F">
        <w:rPr>
          <w:rFonts w:ascii="Lotus Linotype" w:hAnsi="Lotus Linotype" w:cs="Lotus Linotype" w:hint="cs"/>
          <w:b/>
          <w:bCs/>
          <w:color w:val="000000"/>
          <w:sz w:val="32"/>
          <w:szCs w:val="32"/>
          <w:rtl/>
        </w:rPr>
        <w:t>،</w:t>
      </w:r>
      <w:r w:rsidRPr="00131B9F">
        <w:rPr>
          <w:rFonts w:ascii="Lotus Linotype" w:hAnsi="Lotus Linotype" w:cs="Lotus Linotype"/>
          <w:b/>
          <w:bCs/>
          <w:color w:val="000000"/>
          <w:sz w:val="32"/>
          <w:szCs w:val="32"/>
          <w:rtl/>
        </w:rPr>
        <w:t xml:space="preserve"> </w:t>
      </w:r>
      <w:r w:rsidRPr="00131B9F">
        <w:rPr>
          <w:rFonts w:ascii="Lotus Linotype" w:hAnsi="Lotus Linotype" w:cs="Lotus Linotype"/>
          <w:color w:val="000000"/>
          <w:sz w:val="32"/>
          <w:szCs w:val="32"/>
          <w:rtl/>
        </w:rPr>
        <w:t>فيصبرون على التعليم والمتعلمين ويعلمونهم الآيات وما فيها من العلم والعمل</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ويحتسبون اللحظات والأنفاس عند الله تعالى في الموازين، وقد جلس أبو عبد</w:t>
      </w:r>
      <w:r w:rsidRPr="00131B9F">
        <w:rPr>
          <w:rFonts w:ascii="Lotus Linotype" w:hAnsi="Lotus Linotype" w:cs="Lotus Linotype" w:hint="cs"/>
          <w:color w:val="000000"/>
          <w:sz w:val="32"/>
          <w:szCs w:val="32"/>
          <w:rtl/>
        </w:rPr>
        <w:t xml:space="preserve"> </w:t>
      </w:r>
      <w:r w:rsidRPr="00131B9F">
        <w:rPr>
          <w:rFonts w:ascii="Lotus Linotype" w:hAnsi="Lotus Linotype" w:cs="Lotus Linotype"/>
          <w:color w:val="000000"/>
          <w:sz w:val="32"/>
          <w:szCs w:val="32"/>
          <w:rtl/>
        </w:rPr>
        <w:t>الرحمن السلمي رحمه الله تعالى</w:t>
      </w:r>
      <w:r w:rsidRPr="00131B9F">
        <w:rPr>
          <w:rFonts w:ascii="Lotus Linotype" w:hAnsi="Lotus Linotype" w:cs="Lotus Linotype" w:hint="cs"/>
          <w:color w:val="000000"/>
          <w:sz w:val="32"/>
          <w:szCs w:val="32"/>
          <w:rtl/>
        </w:rPr>
        <w:t xml:space="preserve"> </w:t>
      </w:r>
      <w:r w:rsidRPr="00131B9F">
        <w:rPr>
          <w:rFonts w:ascii="Lotus Linotype" w:hAnsi="Lotus Linotype" w:cs="Lotus Linotype"/>
          <w:color w:val="000000"/>
          <w:sz w:val="32"/>
          <w:szCs w:val="32"/>
          <w:rtl/>
        </w:rPr>
        <w:t>لتعليم القرآن أكثر من خمسين سنة.</w:t>
      </w:r>
    </w:p>
    <w:p w:rsidR="000B7DE2" w:rsidRPr="00131B9F" w:rsidRDefault="000B7DE2" w:rsidP="00212E51">
      <w:pPr>
        <w:widowControl w:val="0"/>
        <w:numPr>
          <w:ilvl w:val="0"/>
          <w:numId w:val="27"/>
        </w:numPr>
        <w:tabs>
          <w:tab w:val="clear" w:pos="1324"/>
        </w:tabs>
        <w:spacing w:before="120" w:after="120" w:line="197" w:lineRule="auto"/>
        <w:ind w:left="850" w:hanging="425"/>
        <w:jc w:val="both"/>
        <w:rPr>
          <w:rFonts w:ascii="Lotus Linotype" w:hAnsi="Lotus Linotype" w:cs="Lotus Linotype"/>
          <w:color w:val="000000"/>
          <w:sz w:val="32"/>
          <w:szCs w:val="32"/>
        </w:rPr>
      </w:pPr>
      <w:r w:rsidRPr="00131B9F">
        <w:rPr>
          <w:rFonts w:ascii="Lotus Linotype" w:hAnsi="Lotus Linotype" w:cs="Lotus Linotype"/>
          <w:color w:val="000000"/>
          <w:sz w:val="32"/>
          <w:szCs w:val="32"/>
          <w:rtl/>
        </w:rPr>
        <w:lastRenderedPageBreak/>
        <w:t>وولاة الأمور من العلماء والحكام وكافة المسؤولين في الدولة</w:t>
      </w:r>
      <w:r w:rsidRPr="00131B9F">
        <w:rPr>
          <w:rFonts w:ascii="Lotus Linotype" w:hAnsi="Lotus Linotype" w:cs="Lotus Linotype" w:hint="cs"/>
          <w:color w:val="000000"/>
          <w:sz w:val="32"/>
          <w:szCs w:val="32"/>
          <w:rtl/>
        </w:rPr>
        <w:t xml:space="preserve"> </w:t>
      </w:r>
      <w:r w:rsidRPr="00131B9F">
        <w:rPr>
          <w:rFonts w:ascii="Lotus Linotype" w:hAnsi="Lotus Linotype" w:cs="Lotus Linotype"/>
          <w:color w:val="000000"/>
          <w:sz w:val="32"/>
          <w:szCs w:val="32"/>
          <w:rtl/>
        </w:rPr>
        <w:t>يؤدون واجبهم نحو هذا المشروع الخيِّر بنصيحة وحسن رعاية وجدية في المتابعة</w:t>
      </w:r>
      <w:r w:rsidRPr="00131B9F">
        <w:rPr>
          <w:rFonts w:ascii="Lotus Linotype" w:hAnsi="Lotus Linotype" w:cs="Lotus Linotype" w:hint="cs"/>
          <w:color w:val="000000"/>
          <w:sz w:val="32"/>
          <w:szCs w:val="32"/>
          <w:rtl/>
        </w:rPr>
        <w:t xml:space="preserve">؛ </w:t>
      </w:r>
      <w:r w:rsidRPr="00131B9F">
        <w:rPr>
          <w:rFonts w:ascii="Lotus Linotype" w:hAnsi="Lotus Linotype" w:cs="Lotus Linotype"/>
          <w:color w:val="000000"/>
          <w:sz w:val="32"/>
          <w:szCs w:val="32"/>
          <w:rtl/>
        </w:rPr>
        <w:t>كما ينصحون لسائر فئات الأمة</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أداء</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للأمانة وضمانًا للمسيرة</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وإن الله ليزع بالسلطان ما</w:t>
      </w:r>
      <w:r w:rsidRPr="00131B9F">
        <w:rPr>
          <w:rFonts w:ascii="Lotus Linotype" w:hAnsi="Lotus Linotype" w:cs="Lotus Linotype" w:hint="cs"/>
          <w:color w:val="000000"/>
          <w:sz w:val="32"/>
          <w:szCs w:val="32"/>
          <w:rtl/>
        </w:rPr>
        <w:t xml:space="preserve"> </w:t>
      </w:r>
      <w:r w:rsidRPr="00131B9F">
        <w:rPr>
          <w:rFonts w:ascii="Lotus Linotype" w:hAnsi="Lotus Linotype" w:cs="Lotus Linotype"/>
          <w:color w:val="000000"/>
          <w:sz w:val="32"/>
          <w:szCs w:val="32"/>
          <w:rtl/>
        </w:rPr>
        <w:t>لا يزع بالقرآن، وأجرهم على الكريم عظيم الإحسان. مع إخلاص النية</w:t>
      </w:r>
      <w:r w:rsidRPr="00131B9F">
        <w:rPr>
          <w:rFonts w:ascii="Lotus Linotype" w:hAnsi="Lotus Linotype" w:cs="Lotus Linotype" w:hint="cs"/>
          <w:color w:val="000000"/>
          <w:sz w:val="32"/>
          <w:szCs w:val="32"/>
          <w:rtl/>
        </w:rPr>
        <w:t>.</w:t>
      </w:r>
    </w:p>
    <w:p w:rsidR="000B7DE2" w:rsidRPr="00131B9F" w:rsidRDefault="000B7DE2" w:rsidP="00212E51">
      <w:pPr>
        <w:widowControl w:val="0"/>
        <w:numPr>
          <w:ilvl w:val="0"/>
          <w:numId w:val="27"/>
        </w:numPr>
        <w:tabs>
          <w:tab w:val="clear" w:pos="1324"/>
        </w:tabs>
        <w:spacing w:before="120" w:after="120" w:line="192" w:lineRule="auto"/>
        <w:ind w:left="849" w:hanging="425"/>
        <w:jc w:val="both"/>
        <w:rPr>
          <w:rFonts w:ascii="Lotus Linotype" w:hAnsi="Lotus Linotype" w:cs="Lotus Linotype"/>
          <w:color w:val="000000"/>
          <w:sz w:val="32"/>
          <w:szCs w:val="32"/>
        </w:rPr>
      </w:pPr>
      <w:r w:rsidRPr="00131B9F">
        <w:rPr>
          <w:rFonts w:ascii="Lotus Linotype" w:hAnsi="Lotus Linotype" w:cs="Lotus Linotype" w:hint="cs"/>
          <w:color w:val="000000"/>
          <w:sz w:val="32"/>
          <w:szCs w:val="32"/>
          <w:rtl/>
        </w:rPr>
        <w:t xml:space="preserve">وإخلاص القصد لله تعالى مع الاستغاثة به </w:t>
      </w:r>
      <w:r w:rsidRPr="00131B9F">
        <w:rPr>
          <w:rFonts w:ascii="Lotus Linotype" w:hAnsi="Lotus Linotype" w:cs="Lotus Linotype"/>
          <w:color w:val="000000"/>
          <w:sz w:val="32"/>
          <w:szCs w:val="32"/>
          <w:rtl/>
        </w:rPr>
        <w:t>وحسن الأسوة بالنبي ﷺ تكلل الجهود بالنجاح وتوفر أسباب الصلاح والفلاح</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ولن ي</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صلح آخر هذه الأمة </w:t>
      </w:r>
      <w:r w:rsidRPr="00131B9F">
        <w:rPr>
          <w:rFonts w:ascii="Lotus Linotype" w:hAnsi="Lotus Linotype" w:cs="Lotus Linotype" w:hint="cs"/>
          <w:color w:val="000000"/>
          <w:sz w:val="32"/>
          <w:szCs w:val="32"/>
          <w:rtl/>
        </w:rPr>
        <w:t xml:space="preserve">إلا </w:t>
      </w:r>
      <w:r w:rsidRPr="00131B9F">
        <w:rPr>
          <w:rFonts w:ascii="Lotus Linotype" w:hAnsi="Lotus Linotype" w:cs="Lotus Linotype"/>
          <w:color w:val="000000"/>
          <w:sz w:val="32"/>
          <w:szCs w:val="32"/>
          <w:rtl/>
        </w:rPr>
        <w:t xml:space="preserve">ما أصلح أولها، وقد </w:t>
      </w:r>
      <w:r w:rsidRPr="00131B9F">
        <w:rPr>
          <w:rFonts w:ascii="Lotus Linotype" w:hAnsi="Lotus Linotype" w:cs="Lotus Linotype" w:hint="cs"/>
          <w:color w:val="000000"/>
          <w:sz w:val="32"/>
          <w:szCs w:val="32"/>
          <w:rtl/>
        </w:rPr>
        <w:t>أ</w:t>
      </w:r>
      <w:r w:rsidRPr="00131B9F">
        <w:rPr>
          <w:rFonts w:ascii="Lotus Linotype" w:hAnsi="Lotus Linotype" w:cs="Lotus Linotype"/>
          <w:color w:val="000000"/>
          <w:sz w:val="32"/>
          <w:szCs w:val="32"/>
          <w:rtl/>
        </w:rPr>
        <w:t>صلح أولها الإيمان بالله ورسوله والعمل الصالح ابتغاء وجه الله تعالى عن علم ويقين</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والنصح للخاص والعام</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ومحبة الخير لسائر أهل الإسلام</w:t>
      </w:r>
      <w:r w:rsidRPr="00131B9F">
        <w:rPr>
          <w:rFonts w:ascii="Lotus Linotype" w:hAnsi="Lotus Linotype" w:cs="Lotus Linotype" w:hint="cs"/>
          <w:color w:val="000000"/>
          <w:sz w:val="32"/>
          <w:szCs w:val="32"/>
          <w:rtl/>
        </w:rPr>
        <w:t>.</w:t>
      </w:r>
    </w:p>
    <w:p w:rsidR="000B7DE2" w:rsidRPr="00131B9F" w:rsidRDefault="000B7DE2" w:rsidP="000B7DE2">
      <w:pPr>
        <w:widowControl w:val="0"/>
        <w:spacing w:before="120" w:after="120" w:line="192" w:lineRule="auto"/>
        <w:ind w:firstLine="454"/>
        <w:jc w:val="both"/>
        <w:rPr>
          <w:rFonts w:ascii="Lotus Linotype" w:hAnsi="Lotus Linotype" w:cs="Lotus Linotype"/>
          <w:color w:val="000000"/>
          <w:sz w:val="32"/>
          <w:szCs w:val="32"/>
        </w:rPr>
      </w:pPr>
      <w:r w:rsidRPr="00131B9F">
        <w:rPr>
          <w:rFonts w:ascii="Lotus Linotype" w:hAnsi="Lotus Linotype" w:cs="Lotus Linotype"/>
          <w:color w:val="000000"/>
          <w:sz w:val="32"/>
          <w:szCs w:val="32"/>
          <w:rtl/>
        </w:rPr>
        <w:t xml:space="preserve">وصدق الله العظيم إذ يقول: </w:t>
      </w:r>
      <w:r w:rsidRPr="00131B9F">
        <w:rPr>
          <w:rFonts w:ascii="QCF_BSML" w:hAnsi="QCF_BSML" w:cs="QCF_BSML"/>
          <w:color w:val="000000"/>
          <w:sz w:val="32"/>
          <w:szCs w:val="32"/>
          <w:rtl/>
        </w:rPr>
        <w:t>ﮋ</w:t>
      </w:r>
      <w:r w:rsidRPr="00131B9F">
        <w:rPr>
          <w:rFonts w:ascii="QCF_P089" w:hAnsi="QCF_P089" w:cs="QCF_P089"/>
          <w:color w:val="000000"/>
          <w:sz w:val="32"/>
          <w:szCs w:val="32"/>
          <w:rtl/>
        </w:rPr>
        <w:t>ﭢ</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ﭣ</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ﭤ</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ﭥ</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ﭦ</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ﭧ</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ﭨ</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ﭩ</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ﭪ</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ﭫ</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ﭬ</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ﭭ</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ﭮ</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ﭯ</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ﭰ</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ﭱ</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ﭲ</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ﭳ</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ﭴ</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ﭵ</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ﭶ</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ﭷ</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ﭸ</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ﭹ</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ﭺ</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ﭻ</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ﭼ</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ﭽ</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ﭾ</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ﭿ</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ﮀ</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ﮁ</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ﮂ</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ﮃ</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ﮄ</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ﮅ</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ﮆ</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ﮇﮈ</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ﮉ</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ﮊ</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ﮋ</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ﮌ</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ﮍ</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ﮎ</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ﮏ</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ﮐﮑ</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ﮒ</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ﮓ</w:t>
      </w:r>
      <w:r w:rsidRPr="00131B9F">
        <w:rPr>
          <w:rFonts w:ascii="QCF_P089" w:hAnsi="QCF_P089" w:cs="QCF_P089"/>
          <w:color w:val="000000"/>
          <w:sz w:val="2"/>
          <w:szCs w:val="2"/>
          <w:rtl/>
        </w:rPr>
        <w:t xml:space="preserve"> </w:t>
      </w:r>
      <w:r w:rsidRPr="00131B9F">
        <w:rPr>
          <w:rFonts w:ascii="QCF_P089" w:hAnsi="QCF_P089" w:cs="QCF_P089"/>
          <w:color w:val="000000"/>
          <w:sz w:val="32"/>
          <w:szCs w:val="32"/>
          <w:rtl/>
        </w:rPr>
        <w:t>ﮔ</w:t>
      </w:r>
      <w:r w:rsidRPr="00131B9F">
        <w:rPr>
          <w:rFonts w:ascii="QCF_BSML" w:hAnsi="QCF_BSML" w:cs="QCF_BSML"/>
          <w:color w:val="000000"/>
          <w:sz w:val="32"/>
          <w:szCs w:val="32"/>
          <w:rtl/>
        </w:rPr>
        <w:t>ﮊ</w:t>
      </w:r>
      <w:r w:rsidRPr="00131B9F">
        <w:rPr>
          <w:rFonts w:ascii="Lotus Linotype" w:hAnsi="Lotus Linotype" w:cs="Lotus Linotype"/>
          <w:color w:val="000000"/>
          <w:sz w:val="32"/>
          <w:szCs w:val="32"/>
          <w:rtl/>
        </w:rPr>
        <w:t xml:space="preserve"> </w:t>
      </w:r>
      <w:r w:rsidRPr="00131B9F">
        <w:rPr>
          <w:rFonts w:ascii="Lotus Linotype" w:hAnsi="Lotus Linotype" w:cs="Lotus Linotype"/>
          <w:color w:val="000000"/>
          <w:sz w:val="32"/>
          <w:rtl/>
        </w:rPr>
        <w:t>[النساء:66-70]</w:t>
      </w:r>
      <w:r w:rsidRPr="00131B9F">
        <w:rPr>
          <w:rFonts w:ascii="Lotus Linotype" w:hAnsi="Lotus Linotype" w:cs="Lotus Linotype" w:hint="cs"/>
          <w:color w:val="000000"/>
          <w:sz w:val="32"/>
          <w:szCs w:val="32"/>
          <w:rtl/>
        </w:rPr>
        <w:t>.</w:t>
      </w:r>
    </w:p>
    <w:p w:rsidR="000B7DE2" w:rsidRPr="00131B9F" w:rsidRDefault="000B7DE2" w:rsidP="000B7DE2">
      <w:pPr>
        <w:widowControl w:val="0"/>
        <w:spacing w:before="120" w:after="120" w:line="192"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 xml:space="preserve">وصلى الله على نبينا محمد وصحبه وأزواجه وذرياته. </w:t>
      </w:r>
    </w:p>
    <w:p w:rsidR="000B7DE2" w:rsidRPr="00131B9F" w:rsidRDefault="000B7DE2" w:rsidP="000B7DE2">
      <w:pPr>
        <w:widowControl w:val="0"/>
        <w:spacing w:before="120" w:after="120" w:line="192" w:lineRule="auto"/>
        <w:ind w:hanging="2"/>
        <w:jc w:val="center"/>
        <w:rPr>
          <w:rFonts w:ascii="Lotus Linotype" w:hAnsi="Lotus Linotype" w:cs="Lotus Linotype"/>
          <w:b/>
          <w:bCs/>
          <w:color w:val="000000"/>
          <w:sz w:val="32"/>
          <w:szCs w:val="32"/>
          <w:rtl/>
        </w:rPr>
      </w:pPr>
      <w:r w:rsidRPr="00131B9F">
        <w:rPr>
          <w:rFonts w:ascii="Lotus Linotype" w:hAnsi="Lotus Linotype" w:cs="Lotus Linotype" w:hint="cs"/>
          <w:sz w:val="32"/>
          <w:szCs w:val="32"/>
          <w:rtl/>
        </w:rPr>
        <w:t>*****</w:t>
      </w:r>
    </w:p>
    <w:p w:rsidR="000B7DE2" w:rsidRPr="00131B9F" w:rsidRDefault="000B7DE2" w:rsidP="000B7DE2">
      <w:pPr>
        <w:widowControl w:val="0"/>
        <w:spacing w:before="120" w:after="120" w:line="192" w:lineRule="auto"/>
        <w:ind w:firstLine="454"/>
        <w:jc w:val="both"/>
        <w:rPr>
          <w:rFonts w:ascii="Lotus Linotype" w:hAnsi="Lotus Linotype" w:cs="Lotus Linotype"/>
          <w:sz w:val="32"/>
          <w:szCs w:val="32"/>
          <w:rtl/>
        </w:rPr>
      </w:pPr>
      <w:r w:rsidRPr="00131B9F">
        <w:rPr>
          <w:rFonts w:ascii="Lotus Linotype" w:hAnsi="Lotus Linotype" w:cs="Lotus Linotype"/>
          <w:b/>
          <w:bCs/>
          <w:color w:val="000000"/>
          <w:sz w:val="32"/>
          <w:szCs w:val="32"/>
          <w:rtl/>
        </w:rPr>
        <w:br w:type="page"/>
      </w:r>
      <w:r w:rsidR="00AC745D" w:rsidRPr="00131B9F">
        <w:rPr>
          <w:noProof/>
        </w:rPr>
        <w:lastRenderedPageBreak/>
        <mc:AlternateContent>
          <mc:Choice Requires="wps">
            <w:drawing>
              <wp:anchor distT="0" distB="0" distL="114300" distR="114300" simplePos="0" relativeHeight="251674112" behindDoc="0" locked="0" layoutInCell="1" allowOverlap="1">
                <wp:simplePos x="0" y="0"/>
                <wp:positionH relativeFrom="column">
                  <wp:posOffset>1817098</wp:posOffset>
                </wp:positionH>
                <wp:positionV relativeFrom="paragraph">
                  <wp:posOffset>-482846</wp:posOffset>
                </wp:positionV>
                <wp:extent cx="2793715" cy="634352"/>
                <wp:effectExtent l="0" t="0" r="26035" b="13970"/>
                <wp:wrapNone/>
                <wp:docPr id="38" name="Auto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3715" cy="634352"/>
                        </a:xfrm>
                        <a:prstGeom prst="horizontalScroll">
                          <a:avLst>
                            <a:gd name="adj" fmla="val 21519"/>
                          </a:avLst>
                        </a:prstGeom>
                        <a:solidFill>
                          <a:srgbClr val="FFFFFF"/>
                        </a:solidFill>
                        <a:ln w="9525">
                          <a:solidFill>
                            <a:srgbClr val="000000"/>
                          </a:solidFill>
                          <a:round/>
                          <a:headEnd/>
                          <a:tailEnd/>
                        </a:ln>
                      </wps:spPr>
                      <wps:txbx>
                        <w:txbxContent>
                          <w:p w:rsidR="00BB1633" w:rsidRPr="00AC745D" w:rsidRDefault="00BB1633" w:rsidP="000B7DE2">
                            <w:pPr>
                              <w:spacing w:line="192" w:lineRule="auto"/>
                              <w:jc w:val="center"/>
                              <w:rPr>
                                <w:rFonts w:cs="KFGQPC Uthmanic Script HAFS"/>
                                <w:sz w:val="28"/>
                                <w:szCs w:val="28"/>
                              </w:rPr>
                            </w:pPr>
                            <w:r w:rsidRPr="00AC745D">
                              <w:rPr>
                                <w:rFonts w:ascii="Lotus Linotype" w:hAnsi="Lotus Linotype" w:cs="KFGQPC Uthmanic Script HAFS"/>
                                <w:sz w:val="32"/>
                                <w:szCs w:val="32"/>
                                <w:rtl/>
                              </w:rPr>
                              <w:t>واجب المجتمع نحو حفظة كتاب الله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9" o:spid="_x0000_s1089" type="#_x0000_t98" style="position:absolute;left:0;text-align:left;margin-left:143.1pt;margin-top:-38pt;width:220pt;height:49.9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" adj="4648">
                <v:textbox inset="0,0,0,0">
                  <w:txbxContent>
                    <w:p w:rsidR="00BB1633" w:rsidRPr="00AC745D" w:rsidRDefault="00BB1633" w:rsidP="000B7DE2">
                      <w:pPr>
                        <w:spacing w:line="192" w:lineRule="auto"/>
                        <w:jc w:val="center"/>
                        <w:rPr>
                          <w:rFonts w:cs="KFGQPC Uthmanic Script HAFS"/>
                          <w:sz w:val="28"/>
                          <w:szCs w:val="28"/>
                        </w:rPr>
                      </w:pPr>
                      <w:r w:rsidRPr="00AC745D">
                        <w:rPr>
                          <w:rFonts w:ascii="Lotus Linotype" w:hAnsi="Lotus Linotype" w:cs="KFGQPC Uthmanic Script HAFS"/>
                          <w:sz w:val="32"/>
                          <w:szCs w:val="32"/>
                          <w:rtl/>
                        </w:rPr>
                        <w:t>واجب المجتمع نحو حفظة كتاب الله</w:t>
                      </w:r>
                    </w:p>
                  </w:txbxContent>
                </v:textbox>
              </v:shape>
            </w:pict>
          </mc:Fallback>
        </mc:AlternateContent>
      </w:r>
      <w:r w:rsidRPr="00131B9F">
        <w:rPr>
          <w:rFonts w:ascii="Lotus Linotype" w:hAnsi="Lotus Linotype" w:cs="Lotus Linotype"/>
          <w:sz w:val="32"/>
          <w:szCs w:val="32"/>
          <w:rtl/>
        </w:rPr>
        <w:t xml:space="preserve">  </w:t>
      </w:r>
    </w:p>
    <w:p w:rsidR="000B7DE2" w:rsidRPr="00131B9F" w:rsidRDefault="000B7DE2" w:rsidP="000B7DE2">
      <w:pPr>
        <w:widowControl w:val="0"/>
        <w:spacing w:before="120" w:after="120" w:line="192" w:lineRule="auto"/>
        <w:ind w:firstLine="454"/>
        <w:jc w:val="both"/>
        <w:rPr>
          <w:rFonts w:ascii="Lotus Linotype" w:hAnsi="Lotus Linotype" w:cs="Lotus Linotype"/>
          <w:bCs/>
          <w:sz w:val="32"/>
          <w:szCs w:val="6"/>
          <w:rtl/>
        </w:rPr>
      </w:pPr>
    </w:p>
    <w:p w:rsidR="000B7DE2" w:rsidRPr="00131B9F" w:rsidRDefault="000B7DE2" w:rsidP="000B7DE2">
      <w:pPr>
        <w:widowControl w:val="0"/>
        <w:spacing w:before="120" w:after="120" w:line="187" w:lineRule="auto"/>
        <w:ind w:firstLine="454"/>
        <w:jc w:val="both"/>
        <w:rPr>
          <w:rFonts w:ascii="Lotus Linotype" w:hAnsi="Lotus Linotype" w:cs="Lotus Linotype"/>
          <w:sz w:val="32"/>
          <w:szCs w:val="32"/>
          <w:rtl/>
        </w:rPr>
      </w:pPr>
      <w:r w:rsidRPr="00131B9F">
        <w:rPr>
          <w:rFonts w:ascii="Lotus Linotype" w:hAnsi="Lotus Linotype" w:cs="Lotus Linotype" w:hint="cs"/>
          <w:sz w:val="32"/>
          <w:szCs w:val="32"/>
          <w:rtl/>
        </w:rPr>
        <w:t>الحمد لله الذي أنزل الكتاب لكل شيء تبيانًا، وأقام فيه على خلقه برهانًا، وقيض لحفظه البر والفاجر، فالبر مأمون، والفاجر محزون، وصلى الله وسلم على النبي الأمي، وعلى من تبعه على نهجه النقي، وعلى آله وصحبه أجمعين، ومن تبعهم بإحسان إلى يوم الدين.</w:t>
      </w:r>
    </w:p>
    <w:p w:rsidR="000B7DE2" w:rsidRPr="00131B9F" w:rsidRDefault="000B7DE2" w:rsidP="000B7DE2">
      <w:pPr>
        <w:widowControl w:val="0"/>
        <w:spacing w:before="120" w:after="120" w:line="187" w:lineRule="auto"/>
        <w:ind w:firstLine="454"/>
        <w:jc w:val="both"/>
        <w:rPr>
          <w:rFonts w:ascii="Lotus Linotype" w:hAnsi="Lotus Linotype" w:cs="AL-Battar"/>
          <w:sz w:val="32"/>
          <w:szCs w:val="32"/>
          <w:rtl/>
        </w:rPr>
      </w:pPr>
      <w:r w:rsidRPr="00131B9F">
        <w:rPr>
          <w:rFonts w:ascii="Lotus Linotype" w:hAnsi="Lotus Linotype" w:cs="AL-Battar" w:hint="cs"/>
          <w:sz w:val="32"/>
          <w:szCs w:val="32"/>
          <w:rtl/>
        </w:rPr>
        <w:t>أما بعد:</w:t>
      </w:r>
    </w:p>
    <w:p w:rsidR="000B7DE2" w:rsidRPr="00131B9F" w:rsidRDefault="000B7DE2" w:rsidP="000B7DE2">
      <w:pPr>
        <w:widowControl w:val="0"/>
        <w:spacing w:before="120" w:after="120" w:line="187" w:lineRule="auto"/>
        <w:ind w:firstLine="454"/>
        <w:jc w:val="both"/>
        <w:rPr>
          <w:rFonts w:ascii="Lotus Linotype" w:hAnsi="Lotus Linotype" w:cs="Lotus Linotype"/>
          <w:sz w:val="32"/>
          <w:szCs w:val="32"/>
          <w:rtl/>
        </w:rPr>
      </w:pPr>
      <w:r w:rsidRPr="00131B9F">
        <w:rPr>
          <w:rFonts w:ascii="Lotus Linotype" w:hAnsi="Lotus Linotype" w:cs="Lotus Linotype"/>
          <w:sz w:val="32"/>
          <w:szCs w:val="32"/>
          <w:rtl/>
        </w:rPr>
        <w:t>فإن القرآن العظيم هو كلام رب العالمين أصدق القيل وأحسن الحديث</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وأبرك الذكر و</w:t>
      </w:r>
      <w:r w:rsidRPr="00131B9F">
        <w:rPr>
          <w:rFonts w:ascii="Lotus Linotype" w:hAnsi="Lotus Linotype" w:cs="Lotus Linotype" w:hint="cs"/>
          <w:sz w:val="32"/>
          <w:szCs w:val="32"/>
          <w:rtl/>
        </w:rPr>
        <w:t>أ</w:t>
      </w:r>
      <w:r w:rsidRPr="00131B9F">
        <w:rPr>
          <w:rFonts w:ascii="Lotus Linotype" w:hAnsi="Lotus Linotype" w:cs="Lotus Linotype"/>
          <w:sz w:val="32"/>
          <w:szCs w:val="32"/>
          <w:rtl/>
        </w:rPr>
        <w:t>شرف الكتب</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هدى لمن تلاه حق تلاوته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ونور لمن اتبعه وتمسك به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وتذكرة لمن تدبره وعقله، وله الأثر المبارك على من استمسك به في صلاح سريرته وجمال سيرته ونور بصيرته وانشراح صدره وتيسير أمره وقوة حجته وبلاغة عبارته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إلى غير ذلك من عواقبه الحميدة و</w:t>
      </w:r>
      <w:r w:rsidRPr="00131B9F">
        <w:rPr>
          <w:rFonts w:ascii="Lotus Linotype" w:hAnsi="Lotus Linotype" w:cs="Lotus Linotype" w:hint="cs"/>
          <w:sz w:val="32"/>
          <w:szCs w:val="32"/>
          <w:rtl/>
        </w:rPr>
        <w:t>آ</w:t>
      </w:r>
      <w:r w:rsidRPr="00131B9F">
        <w:rPr>
          <w:rFonts w:ascii="Lotus Linotype" w:hAnsi="Lotus Linotype" w:cs="Lotus Linotype"/>
          <w:sz w:val="32"/>
          <w:szCs w:val="32"/>
          <w:rtl/>
        </w:rPr>
        <w:t>ثار</w:t>
      </w:r>
      <w:r w:rsidRPr="00131B9F">
        <w:rPr>
          <w:rFonts w:ascii="Lotus Linotype" w:hAnsi="Lotus Linotype" w:cs="Lotus Linotype" w:hint="cs"/>
          <w:sz w:val="32"/>
          <w:szCs w:val="32"/>
          <w:rtl/>
        </w:rPr>
        <w:t>ه</w:t>
      </w:r>
      <w:r w:rsidRPr="00131B9F">
        <w:rPr>
          <w:rFonts w:ascii="Lotus Linotype" w:hAnsi="Lotus Linotype" w:cs="Lotus Linotype"/>
          <w:sz w:val="32"/>
          <w:szCs w:val="32"/>
          <w:rtl/>
        </w:rPr>
        <w:t xml:space="preserve"> الحسنة.</w:t>
      </w:r>
    </w:p>
    <w:p w:rsidR="000B7DE2" w:rsidRPr="00131B9F" w:rsidRDefault="000B7DE2" w:rsidP="000B7DE2">
      <w:pPr>
        <w:widowControl w:val="0"/>
        <w:spacing w:before="120" w:after="120" w:line="187" w:lineRule="auto"/>
        <w:ind w:firstLine="454"/>
        <w:jc w:val="both"/>
        <w:rPr>
          <w:rFonts w:ascii="Lotus Linotype" w:hAnsi="Lotus Linotype" w:cs="Lotus Linotype"/>
          <w:sz w:val="32"/>
          <w:szCs w:val="32"/>
          <w:rtl/>
        </w:rPr>
      </w:pPr>
      <w:r w:rsidRPr="00131B9F">
        <w:rPr>
          <w:rFonts w:ascii="Lotus Linotype" w:hAnsi="Lotus Linotype" w:cs="Lotus Linotype"/>
          <w:sz w:val="32"/>
          <w:szCs w:val="32"/>
          <w:rtl/>
        </w:rPr>
        <w:t>ولهذا أمر الله تعالى بتلاوته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وحث على تدبره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وأوصى بالتمسك به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وأثنى على أهله العالمين به المتخلقين بأخلاقه المتأدبين بآدابه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وجعلهم أئمة عباده وخاصته من خلقه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لما يحصل بذلك من تحقيق العمل به وتطبيق أحكامه ونشر هداياته والتعبد لله تعالى به والإحسان إلى عباده بهدايتهم إليه . ولا يكون المرء مباركًا أينما كان حتى يكون عال</w:t>
      </w:r>
      <w:r w:rsidRPr="00131B9F">
        <w:rPr>
          <w:rFonts w:ascii="Lotus Linotype" w:hAnsi="Lotus Linotype" w:cs="Lotus Linotype" w:hint="cs"/>
          <w:sz w:val="32"/>
          <w:szCs w:val="32"/>
          <w:rtl/>
        </w:rPr>
        <w:t>ـ</w:t>
      </w:r>
      <w:r w:rsidRPr="00131B9F">
        <w:rPr>
          <w:rFonts w:ascii="Lotus Linotype" w:hAnsi="Lotus Linotype" w:cs="Lotus Linotype"/>
          <w:sz w:val="32"/>
          <w:szCs w:val="32"/>
          <w:rtl/>
        </w:rPr>
        <w:t>مًا بكتاب الله تعالى</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عاملًا به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داعيًا عباده إليه.</w:t>
      </w:r>
    </w:p>
    <w:p w:rsidR="000B7DE2" w:rsidRPr="00131B9F" w:rsidRDefault="000B7DE2" w:rsidP="000B7DE2">
      <w:pPr>
        <w:widowControl w:val="0"/>
        <w:spacing w:before="120" w:after="120" w:line="197" w:lineRule="auto"/>
        <w:ind w:firstLine="454"/>
        <w:jc w:val="both"/>
        <w:rPr>
          <w:rFonts w:ascii="Lotus Linotype" w:hAnsi="Lotus Linotype" w:cs="Lotus Linotype"/>
          <w:sz w:val="32"/>
          <w:szCs w:val="32"/>
          <w:rtl/>
        </w:rPr>
      </w:pPr>
      <w:r w:rsidRPr="00131B9F">
        <w:rPr>
          <w:rFonts w:ascii="Lotus Linotype" w:hAnsi="Lotus Linotype" w:cs="Lotus Linotype" w:hint="cs"/>
          <w:sz w:val="32"/>
          <w:szCs w:val="32"/>
          <w:rtl/>
        </w:rPr>
        <w:t xml:space="preserve">ولقد </w:t>
      </w:r>
      <w:r w:rsidRPr="00131B9F">
        <w:rPr>
          <w:rFonts w:ascii="Lotus Linotype" w:hAnsi="Lotus Linotype" w:cs="Lotus Linotype"/>
          <w:sz w:val="32"/>
          <w:szCs w:val="32"/>
          <w:rtl/>
        </w:rPr>
        <w:t xml:space="preserve">جاءت السنة الصحيحة </w:t>
      </w:r>
      <w:r w:rsidRPr="00131B9F">
        <w:rPr>
          <w:rFonts w:ascii="Lotus Linotype" w:hAnsi="Lotus Linotype" w:cs="Lotus Linotype" w:hint="cs"/>
          <w:sz w:val="32"/>
          <w:szCs w:val="32"/>
          <w:rtl/>
        </w:rPr>
        <w:t xml:space="preserve">عن النبي </w:t>
      </w:r>
      <w:r w:rsidRPr="00131B9F">
        <w:rPr>
          <w:rFonts w:ascii="Lotus Linotype" w:hAnsi="Lotus Linotype" w:cs="Lotus Linotype"/>
          <w:sz w:val="32"/>
          <w:szCs w:val="32"/>
          <w:rtl/>
        </w:rPr>
        <w:t>ﷺ</w:t>
      </w:r>
      <w:r w:rsidRPr="00131B9F">
        <w:rPr>
          <w:rFonts w:ascii="Lotus Linotype" w:hAnsi="Lotus Linotype" w:cs="Lotus Linotype" w:hint="cs"/>
          <w:sz w:val="32"/>
          <w:szCs w:val="32"/>
          <w:rtl/>
        </w:rPr>
        <w:t xml:space="preserve"> </w:t>
      </w:r>
      <w:r w:rsidRPr="00131B9F">
        <w:rPr>
          <w:rFonts w:ascii="Lotus Linotype" w:hAnsi="Lotus Linotype" w:cs="Lotus Linotype"/>
          <w:sz w:val="32"/>
          <w:szCs w:val="32"/>
          <w:rtl/>
        </w:rPr>
        <w:t>بالأمر بتعلمه وتعليمه والثناء على المعتنين به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ووعدهم بالوعد الكريم </w:t>
      </w:r>
      <w:r w:rsidRPr="00131B9F">
        <w:rPr>
          <w:rFonts w:ascii="Lotus Linotype" w:hAnsi="Lotus Linotype" w:cs="Lotus Linotype" w:hint="cs"/>
          <w:sz w:val="32"/>
          <w:szCs w:val="32"/>
          <w:rtl/>
        </w:rPr>
        <w:t>و</w:t>
      </w:r>
      <w:r w:rsidRPr="00131B9F">
        <w:rPr>
          <w:rFonts w:ascii="Lotus Linotype" w:hAnsi="Lotus Linotype" w:cs="Lotus Linotype"/>
          <w:sz w:val="32"/>
          <w:szCs w:val="32"/>
          <w:rtl/>
        </w:rPr>
        <w:t>الأجر العظيم من الرب الرحيم</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w:t>
      </w:r>
      <w:r w:rsidRPr="00131B9F">
        <w:rPr>
          <w:rFonts w:ascii="Lotus Linotype" w:hAnsi="Lotus Linotype" w:cs="Lotus Linotype" w:hint="cs"/>
          <w:sz w:val="32"/>
          <w:szCs w:val="32"/>
          <w:rtl/>
        </w:rPr>
        <w:t>ك</w:t>
      </w:r>
      <w:r w:rsidRPr="00131B9F">
        <w:rPr>
          <w:rFonts w:ascii="Lotus Linotype" w:hAnsi="Lotus Linotype" w:cs="Lotus Linotype"/>
          <w:sz w:val="32"/>
          <w:szCs w:val="32"/>
          <w:rtl/>
        </w:rPr>
        <w:t xml:space="preserve">قوله ﷺ: </w:t>
      </w:r>
      <w:r w:rsidRPr="00131B9F">
        <w:rPr>
          <w:rFonts w:ascii="Lotus Linotype" w:hAnsi="Lotus Linotype" w:cs="Lotus Linotype"/>
          <w:b/>
          <w:bCs/>
          <w:sz w:val="32"/>
          <w:szCs w:val="32"/>
          <w:rtl/>
        </w:rPr>
        <w:t xml:space="preserve">«خيركم من تعلم القرآن وعلمه»، </w:t>
      </w:r>
      <w:r w:rsidRPr="00131B9F">
        <w:rPr>
          <w:rFonts w:ascii="Lotus Linotype" w:hAnsi="Lotus Linotype" w:cs="Lotus Linotype"/>
          <w:sz w:val="32"/>
          <w:szCs w:val="32"/>
          <w:rtl/>
        </w:rPr>
        <w:t xml:space="preserve">وقوله عليه الصلاة والسلام: </w:t>
      </w:r>
      <w:r w:rsidRPr="00131B9F">
        <w:rPr>
          <w:rFonts w:ascii="Lotus Linotype" w:hAnsi="Lotus Linotype" w:cs="Lotus Linotype"/>
          <w:b/>
          <w:bCs/>
          <w:sz w:val="32"/>
          <w:szCs w:val="32"/>
          <w:rtl/>
        </w:rPr>
        <w:t>«إن الله يرفع بهذا القرآن أقوامًا»</w:t>
      </w:r>
      <w:r w:rsidRPr="00131B9F">
        <w:rPr>
          <w:rFonts w:ascii="Lotus Linotype" w:hAnsi="Lotus Linotype" w:cs="Lotus Linotype"/>
          <w:sz w:val="32"/>
          <w:szCs w:val="32"/>
          <w:rtl/>
        </w:rPr>
        <w:t>، وقوله ﷺ: «</w:t>
      </w:r>
      <w:r w:rsidRPr="00131B9F">
        <w:rPr>
          <w:rFonts w:ascii="Lotus Linotype" w:hAnsi="Lotus Linotype" w:cs="Lotus Linotype"/>
          <w:b/>
          <w:bCs/>
          <w:sz w:val="32"/>
          <w:szCs w:val="32"/>
          <w:rtl/>
        </w:rPr>
        <w:t>الماهر بالقرآن مع السفرة الكرام البررة»</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والأحاديث في هذا المعنى كثيرة وشهيرة.</w:t>
      </w:r>
    </w:p>
    <w:p w:rsidR="000B7DE2" w:rsidRPr="00131B9F" w:rsidRDefault="000B7DE2" w:rsidP="000B7DE2">
      <w:pPr>
        <w:widowControl w:val="0"/>
        <w:spacing w:before="120" w:after="120" w:line="197" w:lineRule="auto"/>
        <w:ind w:firstLine="454"/>
        <w:jc w:val="both"/>
        <w:rPr>
          <w:rFonts w:ascii="Lotus Linotype" w:hAnsi="Lotus Linotype" w:cs="Lotus Linotype"/>
          <w:b/>
          <w:bCs/>
          <w:sz w:val="32"/>
          <w:szCs w:val="32"/>
          <w:rtl/>
        </w:rPr>
      </w:pPr>
      <w:r w:rsidRPr="00131B9F">
        <w:rPr>
          <w:rFonts w:ascii="Lotus Linotype" w:hAnsi="Lotus Linotype" w:cs="Lotus Linotype"/>
          <w:sz w:val="32"/>
          <w:szCs w:val="32"/>
          <w:rtl/>
        </w:rPr>
        <w:t>وعليه فإن تشجيع المجتمع بكافة فئاته لحفظ</w:t>
      </w:r>
      <w:r w:rsidRPr="00131B9F">
        <w:rPr>
          <w:rFonts w:ascii="Lotus Linotype" w:hAnsi="Lotus Linotype" w:cs="Lotus Linotype" w:hint="cs"/>
          <w:sz w:val="32"/>
          <w:szCs w:val="32"/>
          <w:rtl/>
        </w:rPr>
        <w:t>ة</w:t>
      </w:r>
      <w:r w:rsidRPr="00131B9F">
        <w:rPr>
          <w:rFonts w:ascii="Lotus Linotype" w:hAnsi="Lotus Linotype" w:cs="Lotus Linotype"/>
          <w:sz w:val="32"/>
          <w:szCs w:val="32"/>
          <w:rtl/>
        </w:rPr>
        <w:t xml:space="preserve"> كتاب الله تعالى والمنتسبين لحلق</w:t>
      </w:r>
      <w:r w:rsidRPr="00131B9F">
        <w:rPr>
          <w:rFonts w:ascii="Lotus Linotype" w:hAnsi="Lotus Linotype" w:cs="Lotus Linotype" w:hint="cs"/>
          <w:sz w:val="32"/>
          <w:szCs w:val="32"/>
          <w:rtl/>
        </w:rPr>
        <w:t>ات</w:t>
      </w:r>
      <w:r w:rsidRPr="00131B9F">
        <w:rPr>
          <w:rFonts w:ascii="Lotus Linotype" w:hAnsi="Lotus Linotype" w:cs="Lotus Linotype"/>
          <w:sz w:val="32"/>
          <w:szCs w:val="32"/>
          <w:rtl/>
        </w:rPr>
        <w:t xml:space="preserve"> تحفيظ القرآن والجهات المشرفة على ذلك ي</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عد من </w:t>
      </w:r>
      <w:r w:rsidRPr="00131B9F">
        <w:rPr>
          <w:rFonts w:ascii="Lotus Linotype" w:hAnsi="Lotus Linotype" w:cs="Lotus Linotype" w:hint="cs"/>
          <w:sz w:val="32"/>
          <w:szCs w:val="32"/>
          <w:rtl/>
        </w:rPr>
        <w:t>نفيس</w:t>
      </w:r>
      <w:r w:rsidRPr="00131B9F">
        <w:rPr>
          <w:rFonts w:ascii="Lotus Linotype" w:hAnsi="Lotus Linotype" w:cs="Lotus Linotype"/>
          <w:sz w:val="32"/>
          <w:szCs w:val="32"/>
          <w:rtl/>
        </w:rPr>
        <w:t xml:space="preserve"> القرب وجليل العبادات</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لما يرجى أن يتحقق بذلك من حفظه وضبطه وتذكرة الناس به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وصيانته من الغلط والتحريف</w:t>
      </w:r>
      <w:r w:rsidRPr="00131B9F">
        <w:rPr>
          <w:rFonts w:ascii="Lotus Linotype" w:hAnsi="Lotus Linotype" w:cs="Lotus Linotype" w:hint="cs"/>
          <w:sz w:val="32"/>
          <w:szCs w:val="32"/>
          <w:rtl/>
        </w:rPr>
        <w:t>، أو تأوله على غير تأويله مما ينتج عنه سوء فهمه والعمل به باتباع المتشابه منه، وترك محكمه، فلذلك تنبغي العناية به وبحفظته حتى يُتلى حق تلاوته، وحتى يثبت حفظتُه على منهاج السلف الصالح في العلم والاعتقاد والقول والعمل والهدي والدعوة والبعد عن الشبه وأسباب الزيغ والفتنة،</w:t>
      </w:r>
      <w:r w:rsidRPr="00131B9F">
        <w:rPr>
          <w:rFonts w:ascii="Lotus Linotype" w:hAnsi="Lotus Linotype" w:cs="Lotus Linotype"/>
          <w:sz w:val="32"/>
          <w:szCs w:val="32"/>
          <w:rtl/>
        </w:rPr>
        <w:t xml:space="preserve"> وقد قال الله تعالى:</w:t>
      </w:r>
      <w:r w:rsidRPr="00131B9F">
        <w:rPr>
          <w:rFonts w:ascii="Lotus Linotype" w:hAnsi="Lotus Linotype" w:cs="Lotus Linotype"/>
          <w:color w:val="000000"/>
          <w:sz w:val="32"/>
          <w:szCs w:val="32"/>
          <w:rtl/>
        </w:rPr>
        <w:t xml:space="preserve"> </w:t>
      </w:r>
      <w:r w:rsidRPr="00131B9F">
        <w:rPr>
          <w:rFonts w:ascii="QCF_BSML" w:hAnsi="QCF_BSML" w:cs="QCF_BSML"/>
          <w:color w:val="000000"/>
          <w:sz w:val="32"/>
          <w:szCs w:val="32"/>
          <w:rtl/>
        </w:rPr>
        <w:t>ﮋ</w:t>
      </w:r>
      <w:r w:rsidRPr="00131B9F">
        <w:rPr>
          <w:rFonts w:ascii="QCF_P106" w:hAnsi="QCF_P106" w:cs="QCF_P106"/>
          <w:color w:val="000000"/>
          <w:sz w:val="32"/>
          <w:szCs w:val="32"/>
          <w:rtl/>
        </w:rPr>
        <w:t>ﯭﯮﯯﯰﯱ</w:t>
      </w:r>
      <w:r w:rsidRPr="00131B9F">
        <w:rPr>
          <w:rFonts w:ascii="QCF_BSML" w:hAnsi="QCF_BSML" w:cs="QCF_BSML"/>
          <w:color w:val="000000"/>
          <w:sz w:val="32"/>
          <w:szCs w:val="32"/>
          <w:rtl/>
        </w:rPr>
        <w:t>ﮊ</w:t>
      </w:r>
      <w:r w:rsidRPr="00131B9F">
        <w:rPr>
          <w:rFonts w:ascii="Lotus Linotype" w:hAnsi="Lotus Linotype" w:cs="Lotus Linotype" w:hint="cs"/>
          <w:sz w:val="32"/>
          <w:szCs w:val="32"/>
          <w:rtl/>
        </w:rPr>
        <w:t xml:space="preserve"> </w:t>
      </w:r>
      <w:r w:rsidRPr="00131B9F">
        <w:rPr>
          <w:rFonts w:ascii="Lotus Linotype" w:hAnsi="Lotus Linotype" w:cs="Lotus Linotype" w:hint="cs"/>
          <w:color w:val="000000"/>
          <w:sz w:val="32"/>
          <w:rtl/>
        </w:rPr>
        <w:t>[المائدة:2]</w:t>
      </w:r>
      <w:r w:rsidRPr="00131B9F">
        <w:rPr>
          <w:rFonts w:ascii="Lotus Linotype" w:hAnsi="Lotus Linotype" w:cs="Lotus Linotype"/>
          <w:color w:val="000000"/>
          <w:sz w:val="32"/>
          <w:szCs w:val="32"/>
          <w:rtl/>
        </w:rPr>
        <w:t xml:space="preserve">، </w:t>
      </w:r>
      <w:r w:rsidRPr="00131B9F">
        <w:rPr>
          <w:rFonts w:ascii="Lotus Linotype" w:hAnsi="Lotus Linotype" w:cs="Lotus Linotype"/>
          <w:sz w:val="32"/>
          <w:szCs w:val="32"/>
          <w:rtl/>
        </w:rPr>
        <w:t xml:space="preserve">وقال سبحانه: </w:t>
      </w:r>
      <w:r w:rsidRPr="00131B9F">
        <w:rPr>
          <w:rFonts w:ascii="QCF_BSML" w:hAnsi="QCF_BSML" w:cs="QCF_BSML"/>
          <w:color w:val="000000"/>
          <w:sz w:val="32"/>
          <w:szCs w:val="32"/>
          <w:rtl/>
        </w:rPr>
        <w:t>ﮋ</w:t>
      </w:r>
      <w:r w:rsidRPr="00131B9F">
        <w:rPr>
          <w:rFonts w:ascii="QCF_P601" w:hAnsi="QCF_P601" w:cs="QCF_P601"/>
          <w:color w:val="000000"/>
          <w:sz w:val="32"/>
          <w:szCs w:val="32"/>
          <w:rtl/>
        </w:rPr>
        <w:t>ﭝ</w:t>
      </w:r>
      <w:r w:rsidRPr="00131B9F">
        <w:rPr>
          <w:rFonts w:ascii="QCF_P601" w:hAnsi="QCF_P601" w:cs="QCF_P601"/>
          <w:color w:val="000000"/>
          <w:sz w:val="2"/>
          <w:szCs w:val="2"/>
          <w:rtl/>
        </w:rPr>
        <w:t xml:space="preserve"> </w:t>
      </w:r>
      <w:r w:rsidRPr="00131B9F">
        <w:rPr>
          <w:rFonts w:ascii="QCF_P601" w:hAnsi="QCF_P601" w:cs="QCF_P601"/>
          <w:color w:val="000000"/>
          <w:sz w:val="32"/>
          <w:szCs w:val="32"/>
          <w:rtl/>
        </w:rPr>
        <w:t>ﭞ</w:t>
      </w:r>
      <w:r w:rsidRPr="00131B9F">
        <w:rPr>
          <w:rFonts w:ascii="QCF_P601" w:hAnsi="QCF_P601" w:cs="QCF_P601"/>
          <w:color w:val="000000"/>
          <w:sz w:val="2"/>
          <w:szCs w:val="2"/>
          <w:rtl/>
        </w:rPr>
        <w:t xml:space="preserve"> </w:t>
      </w:r>
      <w:r w:rsidRPr="00131B9F">
        <w:rPr>
          <w:rFonts w:ascii="QCF_P601" w:hAnsi="QCF_P601" w:cs="QCF_P601"/>
          <w:color w:val="000000"/>
          <w:sz w:val="32"/>
          <w:szCs w:val="32"/>
          <w:rtl/>
        </w:rPr>
        <w:t>ﭟ</w:t>
      </w:r>
      <w:r w:rsidRPr="00131B9F">
        <w:rPr>
          <w:rFonts w:ascii="QCF_P601" w:hAnsi="QCF_P601" w:cs="QCF_P601"/>
          <w:color w:val="000000"/>
          <w:sz w:val="2"/>
          <w:szCs w:val="2"/>
          <w:rtl/>
        </w:rPr>
        <w:t xml:space="preserve"> </w:t>
      </w:r>
      <w:r w:rsidRPr="00131B9F">
        <w:rPr>
          <w:rFonts w:ascii="QCF_P601" w:hAnsi="QCF_P601" w:cs="QCF_P601"/>
          <w:color w:val="000000"/>
          <w:sz w:val="32"/>
          <w:szCs w:val="32"/>
          <w:rtl/>
        </w:rPr>
        <w:t>ﭠ</w:t>
      </w:r>
      <w:r w:rsidRPr="00131B9F">
        <w:rPr>
          <w:rFonts w:ascii="QCF_BSML" w:hAnsi="QCF_BSML" w:cs="QCF_BSML"/>
          <w:color w:val="000000"/>
          <w:sz w:val="32"/>
          <w:szCs w:val="32"/>
          <w:rtl/>
        </w:rPr>
        <w:t>ﮊ</w:t>
      </w:r>
      <w:r w:rsidRPr="00131B9F">
        <w:rPr>
          <w:rFonts w:ascii="Lotus Linotype" w:hAnsi="Lotus Linotype" w:cs="Lotus Linotype" w:hint="cs"/>
          <w:sz w:val="32"/>
          <w:szCs w:val="32"/>
          <w:rtl/>
        </w:rPr>
        <w:t xml:space="preserve"> </w:t>
      </w:r>
      <w:r w:rsidRPr="00131B9F">
        <w:rPr>
          <w:rFonts w:ascii="Lotus Linotype" w:hAnsi="Lotus Linotype" w:cs="Lotus Linotype" w:hint="cs"/>
          <w:sz w:val="32"/>
          <w:rtl/>
        </w:rPr>
        <w:t>[العصر:3]</w:t>
      </w:r>
      <w:r w:rsidRPr="00131B9F">
        <w:rPr>
          <w:rFonts w:ascii="Lotus Linotype" w:hAnsi="Lotus Linotype" w:cs="Lotus Linotype"/>
          <w:sz w:val="32"/>
          <w:szCs w:val="32"/>
          <w:rtl/>
        </w:rPr>
        <w:t>،</w:t>
      </w:r>
      <w:r w:rsidRPr="00131B9F">
        <w:rPr>
          <w:rFonts w:ascii="Lotus Linotype" w:hAnsi="Lotus Linotype" w:cs="Lotus Linotype"/>
          <w:color w:val="000000"/>
          <w:sz w:val="32"/>
          <w:szCs w:val="32"/>
          <w:rtl/>
        </w:rPr>
        <w:t xml:space="preserve"> </w:t>
      </w:r>
      <w:r w:rsidRPr="00131B9F">
        <w:rPr>
          <w:rFonts w:ascii="Lotus Linotype" w:hAnsi="Lotus Linotype" w:cs="Lotus Linotype"/>
          <w:sz w:val="32"/>
          <w:szCs w:val="32"/>
          <w:rtl/>
        </w:rPr>
        <w:t xml:space="preserve">وصح عن النبي ﷺ قوله: </w:t>
      </w:r>
      <w:r w:rsidRPr="00131B9F">
        <w:rPr>
          <w:rFonts w:ascii="Lotus Linotype" w:hAnsi="Lotus Linotype" w:cs="Lotus Linotype"/>
          <w:b/>
          <w:bCs/>
          <w:sz w:val="32"/>
          <w:szCs w:val="32"/>
          <w:rtl/>
        </w:rPr>
        <w:t>«من دل</w:t>
      </w:r>
      <w:r w:rsidRPr="00131B9F">
        <w:rPr>
          <w:rFonts w:ascii="Lotus Linotype" w:hAnsi="Lotus Linotype" w:cs="Lotus Linotype" w:hint="cs"/>
          <w:b/>
          <w:bCs/>
          <w:sz w:val="32"/>
          <w:szCs w:val="32"/>
          <w:rtl/>
        </w:rPr>
        <w:t>ّ</w:t>
      </w:r>
      <w:r w:rsidRPr="00131B9F">
        <w:rPr>
          <w:rFonts w:ascii="Lotus Linotype" w:hAnsi="Lotus Linotype" w:cs="Lotus Linotype"/>
          <w:b/>
          <w:bCs/>
          <w:sz w:val="32"/>
          <w:szCs w:val="32"/>
          <w:rtl/>
        </w:rPr>
        <w:t xml:space="preserve"> على خير فله مثل أجر فاعله»</w:t>
      </w:r>
      <w:r w:rsidRPr="00131B9F">
        <w:rPr>
          <w:rFonts w:ascii="Lotus Linotype" w:hAnsi="Lotus Linotype" w:cs="Lotus Linotype"/>
          <w:sz w:val="32"/>
          <w:szCs w:val="32"/>
          <w:rtl/>
        </w:rPr>
        <w:t xml:space="preserve">، وقوله ﷺ: </w:t>
      </w:r>
      <w:r w:rsidRPr="00131B9F">
        <w:rPr>
          <w:rFonts w:ascii="Lotus Linotype" w:hAnsi="Lotus Linotype" w:cs="Lotus Linotype"/>
          <w:b/>
          <w:bCs/>
          <w:sz w:val="32"/>
          <w:szCs w:val="32"/>
          <w:rtl/>
        </w:rPr>
        <w:t>«والله في عون العبد ما كان العبد في عون أخيه</w:t>
      </w:r>
      <w:r w:rsidRPr="00131B9F">
        <w:rPr>
          <w:rFonts w:ascii="Lotus Linotype" w:hAnsi="Lotus Linotype" w:cs="Lotus Linotype"/>
          <w:sz w:val="32"/>
          <w:szCs w:val="32"/>
          <w:rtl/>
        </w:rPr>
        <w:t>»</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وقوله: </w:t>
      </w:r>
      <w:r w:rsidRPr="00131B9F">
        <w:rPr>
          <w:rFonts w:ascii="Lotus Linotype" w:hAnsi="Lotus Linotype" w:cs="Lotus Linotype"/>
          <w:b/>
          <w:bCs/>
          <w:sz w:val="32"/>
          <w:szCs w:val="32"/>
          <w:rtl/>
        </w:rPr>
        <w:t>«من كان في حاجة أخيه كان الله في حاجته»</w:t>
      </w:r>
      <w:r w:rsidRPr="00131B9F">
        <w:rPr>
          <w:rFonts w:ascii="Lotus Linotype" w:hAnsi="Lotus Linotype" w:cs="Lotus Linotype" w:hint="cs"/>
          <w:b/>
          <w:bCs/>
          <w:sz w:val="32"/>
          <w:szCs w:val="32"/>
          <w:rtl/>
        </w:rPr>
        <w:t>.</w:t>
      </w:r>
    </w:p>
    <w:p w:rsidR="000B7DE2" w:rsidRPr="00131B9F" w:rsidRDefault="000B7DE2" w:rsidP="000B7DE2">
      <w:pPr>
        <w:widowControl w:val="0"/>
        <w:spacing w:before="120" w:after="120" w:line="197" w:lineRule="auto"/>
        <w:ind w:firstLine="454"/>
        <w:jc w:val="both"/>
        <w:rPr>
          <w:rFonts w:ascii="Lotus Linotype" w:hAnsi="Lotus Linotype" w:cs="Lotus Linotype"/>
          <w:sz w:val="32"/>
          <w:szCs w:val="32"/>
          <w:rtl/>
        </w:rPr>
      </w:pPr>
      <w:r w:rsidRPr="00131B9F">
        <w:rPr>
          <w:rFonts w:ascii="Lotus Linotype" w:hAnsi="Lotus Linotype" w:cs="Lotus Linotype" w:hint="cs"/>
          <w:sz w:val="32"/>
          <w:szCs w:val="32"/>
          <w:rtl/>
        </w:rPr>
        <w:t xml:space="preserve">* </w:t>
      </w:r>
      <w:r w:rsidRPr="00131B9F">
        <w:rPr>
          <w:rFonts w:ascii="Lotus Linotype" w:hAnsi="Lotus Linotype" w:cs="Lotus Linotype"/>
          <w:sz w:val="32"/>
          <w:szCs w:val="32"/>
          <w:rtl/>
        </w:rPr>
        <w:t xml:space="preserve">فكن </w:t>
      </w:r>
      <w:r w:rsidRPr="00131B9F">
        <w:rPr>
          <w:rFonts w:ascii="Lotus Linotype" w:hAnsi="Lotus Linotype" w:cs="Lotus Linotype" w:hint="cs"/>
          <w:sz w:val="32"/>
          <w:szCs w:val="32"/>
          <w:rtl/>
        </w:rPr>
        <w:t xml:space="preserve">ـ </w:t>
      </w:r>
      <w:r w:rsidRPr="00131B9F">
        <w:rPr>
          <w:rFonts w:ascii="Lotus Linotype" w:hAnsi="Lotus Linotype" w:cs="Lotus Linotype"/>
          <w:sz w:val="32"/>
          <w:szCs w:val="32"/>
          <w:rtl/>
        </w:rPr>
        <w:t xml:space="preserve">أخي المسلم </w:t>
      </w:r>
      <w:r w:rsidRPr="00131B9F">
        <w:rPr>
          <w:rFonts w:ascii="Lotus Linotype" w:hAnsi="Lotus Linotype" w:cs="Lotus Linotype" w:hint="cs"/>
          <w:sz w:val="32"/>
          <w:szCs w:val="32"/>
          <w:rtl/>
        </w:rPr>
        <w:t xml:space="preserve">ـ </w:t>
      </w:r>
      <w:r w:rsidRPr="00131B9F">
        <w:rPr>
          <w:rFonts w:ascii="Lotus Linotype" w:hAnsi="Lotus Linotype" w:cs="Lotus Linotype"/>
          <w:sz w:val="32"/>
          <w:szCs w:val="32"/>
          <w:rtl/>
        </w:rPr>
        <w:t>ممن يعين على هذا المسلك الراشد، والنهج القويم، والاتجاه الخير، تحمد العاقبة، وتربح في التجارة في الآخرة، ساهم في هذ</w:t>
      </w:r>
      <w:r w:rsidRPr="00131B9F">
        <w:rPr>
          <w:rFonts w:ascii="Lotus Linotype" w:hAnsi="Lotus Linotype" w:cs="Lotus Linotype" w:hint="cs"/>
          <w:sz w:val="32"/>
          <w:szCs w:val="32"/>
          <w:rtl/>
        </w:rPr>
        <w:t>ه</w:t>
      </w:r>
      <w:r w:rsidRPr="00131B9F">
        <w:rPr>
          <w:rFonts w:ascii="Lotus Linotype" w:hAnsi="Lotus Linotype" w:cs="Lotus Linotype"/>
          <w:sz w:val="32"/>
          <w:szCs w:val="32"/>
          <w:rtl/>
        </w:rPr>
        <w:t xml:space="preserve"> المسيرة الخيرة، وأعن هذه النخبة المباركة</w:t>
      </w:r>
      <w:r w:rsidRPr="00131B9F">
        <w:rPr>
          <w:rFonts w:ascii="Lotus Linotype" w:hAnsi="Lotus Linotype" w:cs="Lotus Linotype" w:hint="cs"/>
          <w:sz w:val="32"/>
          <w:szCs w:val="32"/>
          <w:rtl/>
        </w:rPr>
        <w:t xml:space="preserve"> ـ المشتغلين بتعلُّم القرآن وتعليمه ـ</w:t>
      </w:r>
      <w:r w:rsidRPr="00131B9F">
        <w:rPr>
          <w:rFonts w:ascii="Lotus Linotype" w:hAnsi="Lotus Linotype" w:cs="Lotus Linotype"/>
          <w:sz w:val="32"/>
          <w:szCs w:val="32"/>
          <w:rtl/>
        </w:rPr>
        <w:t xml:space="preserve"> برأيك، وجهدك ومالك وجاهك وقلمك</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وابذل ما استطعت من إمكاناتك</w:t>
      </w:r>
      <w:r w:rsidRPr="00131B9F">
        <w:rPr>
          <w:rFonts w:ascii="Lotus Linotype" w:hAnsi="Lotus Linotype" w:cs="Lotus Linotype" w:hint="cs"/>
          <w:sz w:val="32"/>
          <w:szCs w:val="32"/>
          <w:rtl/>
        </w:rPr>
        <w:t xml:space="preserve">، قال تعالى: </w:t>
      </w:r>
      <w:r w:rsidRPr="00131B9F">
        <w:rPr>
          <w:rFonts w:ascii="QCF_BSML" w:hAnsi="QCF_BSML" w:cs="QCF_BSML"/>
          <w:color w:val="000000"/>
          <w:sz w:val="32"/>
          <w:szCs w:val="32"/>
          <w:rtl/>
        </w:rPr>
        <w:t>ﮋ</w:t>
      </w:r>
      <w:r w:rsidRPr="00131B9F">
        <w:rPr>
          <w:rFonts w:ascii="QCF_P031" w:hAnsi="QCF_P031" w:cs="QCF_P031"/>
          <w:color w:val="000000"/>
          <w:sz w:val="32"/>
          <w:szCs w:val="32"/>
          <w:rtl/>
        </w:rPr>
        <w:t>ﭢ</w:t>
      </w:r>
      <w:r w:rsidRPr="00131B9F">
        <w:rPr>
          <w:rFonts w:ascii="QCF_P031" w:hAnsi="QCF_P031" w:cs="QCF_P031"/>
          <w:color w:val="000000"/>
          <w:sz w:val="2"/>
          <w:szCs w:val="2"/>
          <w:rtl/>
        </w:rPr>
        <w:t xml:space="preserve"> </w:t>
      </w:r>
      <w:r w:rsidRPr="00131B9F">
        <w:rPr>
          <w:rFonts w:ascii="QCF_P031" w:hAnsi="QCF_P031" w:cs="QCF_P031"/>
          <w:color w:val="000000"/>
          <w:sz w:val="32"/>
          <w:szCs w:val="32"/>
          <w:rtl/>
        </w:rPr>
        <w:t>ﭣ</w:t>
      </w:r>
      <w:r w:rsidRPr="00131B9F">
        <w:rPr>
          <w:rFonts w:ascii="QCF_P031" w:hAnsi="QCF_P031" w:cs="QCF_P031"/>
          <w:color w:val="000000"/>
          <w:sz w:val="2"/>
          <w:szCs w:val="2"/>
          <w:rtl/>
        </w:rPr>
        <w:t xml:space="preserve"> </w:t>
      </w:r>
      <w:r w:rsidRPr="00131B9F">
        <w:rPr>
          <w:rFonts w:ascii="QCF_P031" w:hAnsi="QCF_P031" w:cs="QCF_P031"/>
          <w:color w:val="000000"/>
          <w:sz w:val="32"/>
          <w:szCs w:val="32"/>
          <w:rtl/>
        </w:rPr>
        <w:t>ﭤ</w:t>
      </w:r>
      <w:r w:rsidRPr="00131B9F">
        <w:rPr>
          <w:rFonts w:ascii="QCF_P031" w:hAnsi="QCF_P031" w:cs="QCF_P031"/>
          <w:color w:val="000000"/>
          <w:sz w:val="2"/>
          <w:szCs w:val="2"/>
          <w:rtl/>
        </w:rPr>
        <w:t xml:space="preserve"> </w:t>
      </w:r>
      <w:r w:rsidRPr="00131B9F">
        <w:rPr>
          <w:rFonts w:ascii="QCF_P031" w:hAnsi="QCF_P031" w:cs="QCF_P031"/>
          <w:color w:val="000000"/>
          <w:sz w:val="32"/>
          <w:szCs w:val="32"/>
          <w:rtl/>
        </w:rPr>
        <w:t>ﭥ</w:t>
      </w:r>
      <w:r w:rsidRPr="00131B9F">
        <w:rPr>
          <w:rFonts w:ascii="QCF_P031" w:hAnsi="QCF_P031" w:cs="QCF_P031"/>
          <w:color w:val="000000"/>
          <w:sz w:val="2"/>
          <w:szCs w:val="2"/>
          <w:rtl/>
        </w:rPr>
        <w:t xml:space="preserve"> </w:t>
      </w:r>
      <w:r w:rsidRPr="00131B9F">
        <w:rPr>
          <w:rFonts w:ascii="QCF_P031" w:hAnsi="QCF_P031" w:cs="QCF_P031"/>
          <w:color w:val="000000"/>
          <w:sz w:val="32"/>
          <w:szCs w:val="32"/>
          <w:rtl/>
        </w:rPr>
        <w:t>ﭦ</w:t>
      </w:r>
      <w:r w:rsidRPr="00131B9F">
        <w:rPr>
          <w:rFonts w:ascii="QCF_P031" w:hAnsi="QCF_P031" w:cs="QCF_P031"/>
          <w:color w:val="000000"/>
          <w:sz w:val="2"/>
          <w:szCs w:val="2"/>
          <w:rtl/>
        </w:rPr>
        <w:t xml:space="preserve"> </w:t>
      </w:r>
      <w:r w:rsidRPr="00131B9F">
        <w:rPr>
          <w:rFonts w:ascii="QCF_P031" w:hAnsi="QCF_P031" w:cs="QCF_P031"/>
          <w:color w:val="000000"/>
          <w:sz w:val="32"/>
          <w:szCs w:val="32"/>
          <w:rtl/>
        </w:rPr>
        <w:t>ﭧ</w:t>
      </w:r>
      <w:r w:rsidRPr="00131B9F">
        <w:rPr>
          <w:rFonts w:ascii="QCF_BSML" w:hAnsi="QCF_BSML" w:cs="QCF_BSML"/>
          <w:color w:val="000000"/>
          <w:sz w:val="32"/>
          <w:szCs w:val="32"/>
          <w:rtl/>
        </w:rPr>
        <w:t>ﮊ</w:t>
      </w:r>
      <w:r w:rsidRPr="00131B9F">
        <w:rPr>
          <w:rFonts w:ascii="Arial" w:hAnsi="Arial" w:cs="Arial"/>
          <w:color w:val="000000"/>
          <w:sz w:val="18"/>
          <w:szCs w:val="18"/>
          <w:rtl/>
        </w:rPr>
        <w:t xml:space="preserve"> </w:t>
      </w:r>
      <w:r w:rsidRPr="00131B9F">
        <w:rPr>
          <w:rFonts w:ascii="Lotus Linotype" w:hAnsi="Lotus Linotype" w:cs="Lotus Linotype" w:hint="cs"/>
          <w:color w:val="000000"/>
          <w:rtl/>
        </w:rPr>
        <w:t>[</w:t>
      </w:r>
      <w:r w:rsidRPr="00131B9F">
        <w:rPr>
          <w:rFonts w:ascii="Lotus Linotype" w:hAnsi="Lotus Linotype" w:cs="Lotus Linotype"/>
          <w:color w:val="000000"/>
          <w:rtl/>
        </w:rPr>
        <w:t>البقرة:١٩٧</w:t>
      </w:r>
      <w:r w:rsidRPr="00131B9F">
        <w:rPr>
          <w:rFonts w:ascii="Lotus Linotype" w:hAnsi="Lotus Linotype" w:cs="Lotus Linotype" w:hint="cs"/>
          <w:color w:val="000000"/>
          <w:rtl/>
        </w:rPr>
        <w:t xml:space="preserve">]، </w:t>
      </w:r>
      <w:r w:rsidRPr="00131B9F">
        <w:rPr>
          <w:rFonts w:ascii="Lotus Linotype" w:hAnsi="Lotus Linotype" w:cs="Lotus Linotype" w:hint="cs"/>
          <w:sz w:val="32"/>
          <w:szCs w:val="32"/>
          <w:rtl/>
        </w:rPr>
        <w:t>وقال سبحانه:</w:t>
      </w:r>
      <w:r w:rsidRPr="00131B9F">
        <w:rPr>
          <w:rFonts w:ascii="Lotus Linotype" w:hAnsi="Lotus Linotype" w:cs="Lotus Linotype"/>
          <w:color w:val="000000"/>
          <w:sz w:val="2"/>
          <w:szCs w:val="2"/>
        </w:rPr>
        <w:t xml:space="preserve"> </w:t>
      </w:r>
      <w:r w:rsidRPr="00131B9F">
        <w:rPr>
          <w:rFonts w:ascii="Lotus Linotype" w:hAnsi="Lotus Linotype" w:cs="Lotus Linotype" w:hint="cs"/>
          <w:sz w:val="32"/>
          <w:szCs w:val="32"/>
          <w:rtl/>
        </w:rPr>
        <w:t xml:space="preserve"> </w:t>
      </w:r>
      <w:r w:rsidRPr="00131B9F">
        <w:rPr>
          <w:rFonts w:ascii="QCF_BSML" w:hAnsi="QCF_BSML" w:cs="QCF_BSML"/>
          <w:color w:val="000000"/>
          <w:sz w:val="32"/>
          <w:szCs w:val="32"/>
          <w:rtl/>
        </w:rPr>
        <w:t>ﮋ</w:t>
      </w:r>
      <w:r w:rsidRPr="00131B9F">
        <w:rPr>
          <w:rFonts w:ascii="QCF_P046" w:hAnsi="QCF_P046" w:cs="QCF_P046"/>
          <w:color w:val="000000"/>
          <w:sz w:val="32"/>
          <w:szCs w:val="32"/>
          <w:rtl/>
        </w:rPr>
        <w:t>ﮄ</w:t>
      </w:r>
      <w:r w:rsidRPr="00131B9F">
        <w:rPr>
          <w:rFonts w:ascii="QCF_P046" w:hAnsi="QCF_P046" w:cs="QCF_P046"/>
          <w:color w:val="000000"/>
          <w:sz w:val="2"/>
          <w:szCs w:val="2"/>
          <w:rtl/>
        </w:rPr>
        <w:t xml:space="preserve"> </w:t>
      </w:r>
      <w:r w:rsidRPr="00131B9F">
        <w:rPr>
          <w:rFonts w:ascii="QCF_P046" w:hAnsi="QCF_P046" w:cs="QCF_P046"/>
          <w:color w:val="000000"/>
          <w:sz w:val="32"/>
          <w:szCs w:val="32"/>
          <w:rtl/>
        </w:rPr>
        <w:t>ﮅ</w:t>
      </w:r>
      <w:r w:rsidRPr="00131B9F">
        <w:rPr>
          <w:rFonts w:ascii="QCF_P046" w:hAnsi="QCF_P046" w:cs="QCF_P046"/>
          <w:color w:val="000000"/>
          <w:sz w:val="2"/>
          <w:szCs w:val="2"/>
          <w:rtl/>
        </w:rPr>
        <w:t xml:space="preserve"> </w:t>
      </w:r>
      <w:r w:rsidRPr="00131B9F">
        <w:rPr>
          <w:rFonts w:ascii="QCF_P046" w:hAnsi="QCF_P046" w:cs="QCF_P046"/>
          <w:color w:val="000000"/>
          <w:sz w:val="32"/>
          <w:szCs w:val="32"/>
          <w:rtl/>
        </w:rPr>
        <w:t>ﮆ</w:t>
      </w:r>
      <w:r w:rsidRPr="00131B9F">
        <w:rPr>
          <w:rFonts w:ascii="QCF_P046" w:hAnsi="QCF_P046" w:cs="QCF_P046"/>
          <w:color w:val="000000"/>
          <w:sz w:val="2"/>
          <w:szCs w:val="2"/>
          <w:rtl/>
        </w:rPr>
        <w:t xml:space="preserve">   </w:t>
      </w:r>
      <w:r w:rsidRPr="00131B9F">
        <w:rPr>
          <w:rFonts w:ascii="QCF_P046" w:hAnsi="QCF_P046" w:cs="QCF_P046"/>
          <w:color w:val="000000"/>
          <w:sz w:val="32"/>
          <w:szCs w:val="32"/>
          <w:rtl/>
        </w:rPr>
        <w:t>ﮇ</w:t>
      </w:r>
      <w:r w:rsidRPr="00131B9F">
        <w:rPr>
          <w:rFonts w:ascii="QCF_P046" w:hAnsi="QCF_P046" w:cs="QCF_P046"/>
          <w:color w:val="000000"/>
          <w:sz w:val="2"/>
          <w:szCs w:val="2"/>
          <w:rtl/>
        </w:rPr>
        <w:t xml:space="preserve"> </w:t>
      </w:r>
      <w:r w:rsidRPr="00131B9F">
        <w:rPr>
          <w:rFonts w:ascii="QCF_P046" w:hAnsi="QCF_P046" w:cs="QCF_P046"/>
          <w:color w:val="000000"/>
          <w:sz w:val="32"/>
          <w:szCs w:val="32"/>
          <w:rtl/>
        </w:rPr>
        <w:t>ﮈ</w:t>
      </w:r>
      <w:r w:rsidRPr="00131B9F">
        <w:rPr>
          <w:rFonts w:ascii="QCF_BSML" w:hAnsi="QCF_BSML" w:cs="QCF_BSML"/>
          <w:color w:val="000000"/>
          <w:sz w:val="32"/>
          <w:szCs w:val="32"/>
          <w:rtl/>
        </w:rPr>
        <w:t>ﮊ</w:t>
      </w:r>
      <w:r w:rsidRPr="00131B9F">
        <w:rPr>
          <w:rFonts w:ascii="Arial" w:hAnsi="Arial" w:cs="Arial"/>
          <w:color w:val="000000"/>
          <w:sz w:val="18"/>
          <w:szCs w:val="18"/>
          <w:rtl/>
        </w:rPr>
        <w:t xml:space="preserve"> </w:t>
      </w:r>
      <w:r w:rsidRPr="00131B9F">
        <w:rPr>
          <w:rFonts w:ascii="Lotus Linotype" w:hAnsi="Lotus Linotype" w:cs="Lotus Linotype"/>
          <w:color w:val="000000"/>
          <w:rtl/>
        </w:rPr>
        <w:t>[البقرة:٢٧٢</w:t>
      </w:r>
      <w:r w:rsidRPr="00131B9F">
        <w:rPr>
          <w:rFonts w:ascii="Lotus Linotype" w:hAnsi="Lotus Linotype" w:cs="Lotus Linotype"/>
          <w:color w:val="000000"/>
        </w:rPr>
        <w:t xml:space="preserve"> </w:t>
      </w:r>
      <w:r w:rsidRPr="00131B9F">
        <w:rPr>
          <w:rFonts w:ascii="Lotus Linotype" w:hAnsi="Lotus Linotype" w:cs="Lotus Linotype"/>
          <w:rtl/>
        </w:rPr>
        <w:t>]</w:t>
      </w:r>
      <w:r w:rsidRPr="00131B9F">
        <w:rPr>
          <w:rFonts w:ascii="Lotus Linotype" w:hAnsi="Lotus Linotype" w:cs="Lotus Linotype" w:hint="cs"/>
          <w:sz w:val="32"/>
          <w:szCs w:val="32"/>
          <w:rtl/>
        </w:rPr>
        <w:t>، واحذر أن تكون ممن لا يرفع بهذا الخير رأسًا، فإن الله تعالى غني عنك، وله من العباد منهم خير منك</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w:t>
      </w:r>
      <w:r w:rsidRPr="00131B9F">
        <w:rPr>
          <w:rFonts w:ascii="Lotus Linotype" w:hAnsi="Lotus Linotype" w:cs="Lotus Linotype"/>
          <w:sz w:val="32"/>
          <w:szCs w:val="32"/>
          <w:rtl/>
        </w:rPr>
        <w:t xml:space="preserve">قال الله تعالى: </w:t>
      </w:r>
      <w:r w:rsidRPr="00131B9F">
        <w:rPr>
          <w:rFonts w:ascii="QCF_BSML" w:hAnsi="QCF_BSML" w:cs="QCF_BSML"/>
          <w:color w:val="000000"/>
          <w:sz w:val="32"/>
          <w:szCs w:val="32"/>
          <w:rtl/>
        </w:rPr>
        <w:t>ﮋ</w:t>
      </w:r>
      <w:r w:rsidRPr="00131B9F">
        <w:rPr>
          <w:rFonts w:ascii="QCF_P510" w:hAnsi="QCF_P510" w:cs="QCF_P510"/>
          <w:color w:val="000000"/>
          <w:sz w:val="32"/>
          <w:szCs w:val="32"/>
          <w:rtl/>
        </w:rPr>
        <w:t>ﯶ</w:t>
      </w:r>
      <w:r w:rsidRPr="00131B9F">
        <w:rPr>
          <w:rFonts w:ascii="QCF_P510" w:hAnsi="QCF_P510" w:cs="QCF_P510"/>
          <w:color w:val="000000"/>
          <w:sz w:val="2"/>
          <w:szCs w:val="2"/>
          <w:rtl/>
        </w:rPr>
        <w:t xml:space="preserve"> </w:t>
      </w:r>
      <w:r w:rsidRPr="00131B9F">
        <w:rPr>
          <w:rFonts w:ascii="QCF_P510" w:hAnsi="QCF_P510" w:cs="QCF_P510"/>
          <w:color w:val="000000"/>
          <w:sz w:val="32"/>
          <w:szCs w:val="32"/>
          <w:rtl/>
        </w:rPr>
        <w:t>ﯷ</w:t>
      </w:r>
      <w:r w:rsidRPr="00131B9F">
        <w:rPr>
          <w:rFonts w:ascii="QCF_P510" w:hAnsi="QCF_P510" w:cs="QCF_P510"/>
          <w:color w:val="000000"/>
          <w:sz w:val="2"/>
          <w:szCs w:val="2"/>
          <w:rtl/>
        </w:rPr>
        <w:t xml:space="preserve"> </w:t>
      </w:r>
      <w:r w:rsidRPr="00131B9F">
        <w:rPr>
          <w:rFonts w:ascii="QCF_P510" w:hAnsi="QCF_P510" w:cs="QCF_P510"/>
          <w:color w:val="000000"/>
          <w:sz w:val="32"/>
          <w:szCs w:val="32"/>
          <w:rtl/>
        </w:rPr>
        <w:t>ﯸ</w:t>
      </w:r>
      <w:r w:rsidRPr="00131B9F">
        <w:rPr>
          <w:rFonts w:ascii="QCF_P510" w:hAnsi="QCF_P510" w:cs="QCF_P510"/>
          <w:color w:val="000000"/>
          <w:sz w:val="2"/>
          <w:szCs w:val="2"/>
          <w:rtl/>
        </w:rPr>
        <w:t xml:space="preserve"> </w:t>
      </w:r>
      <w:r w:rsidRPr="00131B9F">
        <w:rPr>
          <w:rFonts w:ascii="QCF_P510" w:hAnsi="QCF_P510" w:cs="QCF_P510"/>
          <w:color w:val="000000"/>
          <w:sz w:val="32"/>
          <w:szCs w:val="32"/>
          <w:rtl/>
        </w:rPr>
        <w:t>ﯹ</w:t>
      </w:r>
      <w:r w:rsidRPr="00131B9F">
        <w:rPr>
          <w:rFonts w:ascii="QCF_P510" w:hAnsi="QCF_P510" w:cs="QCF_P510"/>
          <w:color w:val="000000"/>
          <w:sz w:val="2"/>
          <w:szCs w:val="2"/>
          <w:rtl/>
        </w:rPr>
        <w:t xml:space="preserve"> </w:t>
      </w:r>
      <w:r w:rsidRPr="00131B9F">
        <w:rPr>
          <w:rFonts w:ascii="QCF_P510" w:hAnsi="QCF_P510" w:cs="QCF_P510"/>
          <w:color w:val="000000"/>
          <w:sz w:val="32"/>
          <w:szCs w:val="32"/>
          <w:rtl/>
        </w:rPr>
        <w:t>ﯺ</w:t>
      </w:r>
      <w:r w:rsidRPr="00131B9F">
        <w:rPr>
          <w:rFonts w:ascii="QCF_P510" w:hAnsi="QCF_P510" w:cs="QCF_P510"/>
          <w:color w:val="000000"/>
          <w:sz w:val="2"/>
          <w:szCs w:val="2"/>
          <w:rtl/>
        </w:rPr>
        <w:t xml:space="preserve"> </w:t>
      </w:r>
      <w:r w:rsidRPr="00131B9F">
        <w:rPr>
          <w:rFonts w:ascii="QCF_P510" w:hAnsi="QCF_P510" w:cs="QCF_P510"/>
          <w:color w:val="000000"/>
          <w:sz w:val="32"/>
          <w:szCs w:val="32"/>
          <w:rtl/>
        </w:rPr>
        <w:t>ﯻ</w:t>
      </w:r>
      <w:r w:rsidRPr="00131B9F">
        <w:rPr>
          <w:rFonts w:ascii="QCF_P510" w:hAnsi="QCF_P510" w:cs="QCF_P510"/>
          <w:color w:val="000000"/>
          <w:sz w:val="2"/>
          <w:szCs w:val="2"/>
          <w:rtl/>
        </w:rPr>
        <w:t xml:space="preserve"> </w:t>
      </w:r>
      <w:r w:rsidRPr="00131B9F">
        <w:rPr>
          <w:rFonts w:ascii="QCF_P510" w:hAnsi="QCF_P510" w:cs="QCF_P510"/>
          <w:color w:val="000000"/>
          <w:sz w:val="32"/>
          <w:szCs w:val="32"/>
          <w:rtl/>
        </w:rPr>
        <w:t>ﯼ</w:t>
      </w:r>
      <w:r w:rsidRPr="00131B9F">
        <w:rPr>
          <w:rFonts w:ascii="QCF_P510" w:hAnsi="QCF_P510" w:cs="QCF_P510"/>
          <w:color w:val="000000"/>
          <w:sz w:val="2"/>
          <w:szCs w:val="2"/>
          <w:rtl/>
        </w:rPr>
        <w:t xml:space="preserve"> </w:t>
      </w:r>
      <w:r w:rsidRPr="00131B9F">
        <w:rPr>
          <w:rFonts w:ascii="QCF_P510" w:hAnsi="QCF_P510" w:cs="QCF_P510"/>
          <w:color w:val="000000"/>
          <w:sz w:val="32"/>
          <w:szCs w:val="32"/>
          <w:rtl/>
        </w:rPr>
        <w:t>ﯽ</w:t>
      </w:r>
      <w:r w:rsidRPr="00131B9F">
        <w:rPr>
          <w:rFonts w:ascii="QCF_P510" w:hAnsi="QCF_P510" w:cs="QCF_P510"/>
          <w:color w:val="000000"/>
          <w:sz w:val="2"/>
          <w:szCs w:val="2"/>
          <w:rtl/>
        </w:rPr>
        <w:t xml:space="preserve"> </w:t>
      </w:r>
      <w:r w:rsidRPr="00131B9F">
        <w:rPr>
          <w:rFonts w:ascii="QCF_P510" w:hAnsi="QCF_P510" w:cs="QCF_P510"/>
          <w:color w:val="000000"/>
          <w:sz w:val="32"/>
          <w:szCs w:val="32"/>
          <w:rtl/>
        </w:rPr>
        <w:t>ﯾ</w:t>
      </w:r>
      <w:r w:rsidRPr="00131B9F">
        <w:rPr>
          <w:rFonts w:ascii="QCF_BSML" w:hAnsi="QCF_BSML" w:cs="QCF_BSML"/>
          <w:color w:val="000000"/>
          <w:sz w:val="32"/>
          <w:szCs w:val="32"/>
          <w:rtl/>
        </w:rPr>
        <w:t>ﮊ</w:t>
      </w:r>
      <w:r w:rsidRPr="00131B9F">
        <w:rPr>
          <w:rFonts w:ascii="Lotus Linotype" w:hAnsi="Lotus Linotype" w:cs="Lotus Linotype"/>
          <w:sz w:val="32"/>
          <w:szCs w:val="32"/>
          <w:rtl/>
        </w:rPr>
        <w:t xml:space="preserve"> </w:t>
      </w:r>
      <w:r w:rsidRPr="00131B9F">
        <w:rPr>
          <w:rFonts w:ascii="Lotus Linotype" w:hAnsi="Lotus Linotype" w:cs="Lotus Linotype"/>
          <w:sz w:val="32"/>
          <w:rtl/>
        </w:rPr>
        <w:t>[محمد:38]</w:t>
      </w:r>
      <w:r w:rsidRPr="00131B9F">
        <w:rPr>
          <w:rFonts w:ascii="Lotus Linotype" w:hAnsi="Lotus Linotype" w:cs="Lotus Linotype"/>
          <w:sz w:val="32"/>
          <w:szCs w:val="32"/>
          <w:rtl/>
        </w:rPr>
        <w:t>.</w:t>
      </w:r>
    </w:p>
    <w:p w:rsidR="000B7DE2" w:rsidRPr="00131B9F" w:rsidRDefault="000B7DE2" w:rsidP="000B7DE2">
      <w:pPr>
        <w:widowControl w:val="0"/>
        <w:spacing w:before="120" w:after="120" w:line="192" w:lineRule="auto"/>
        <w:ind w:firstLine="454"/>
        <w:jc w:val="both"/>
        <w:rPr>
          <w:rFonts w:ascii="Lotus Linotype" w:hAnsi="Lotus Linotype" w:cs="Lotus Linotype"/>
          <w:sz w:val="32"/>
          <w:szCs w:val="32"/>
          <w:rtl/>
        </w:rPr>
      </w:pPr>
      <w:r w:rsidRPr="00131B9F">
        <w:rPr>
          <w:rFonts w:ascii="Lotus Linotype" w:hAnsi="Lotus Linotype" w:cs="Lotus Linotype"/>
          <w:sz w:val="32"/>
          <w:szCs w:val="32"/>
          <w:rtl/>
        </w:rPr>
        <w:t>جعلني الله وإياك من أهل القرآن الذين هم أهل الله وخاصته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ومن أئمة الناس فيه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وحشرنا إليه وفدًا مع الذين أنعم الله عليهم من النبيين والصديقين والشهداء والصالحين</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وحسن أولئك رفيق</w:t>
      </w:r>
      <w:r w:rsidRPr="00131B9F">
        <w:rPr>
          <w:rFonts w:ascii="Lotus Linotype" w:hAnsi="Lotus Linotype" w:cs="Lotus Linotype" w:hint="cs"/>
          <w:sz w:val="32"/>
          <w:szCs w:val="32"/>
          <w:rtl/>
        </w:rPr>
        <w:t>ً</w:t>
      </w:r>
      <w:r w:rsidRPr="00131B9F">
        <w:rPr>
          <w:rFonts w:ascii="Lotus Linotype" w:hAnsi="Lotus Linotype" w:cs="Lotus Linotype"/>
          <w:sz w:val="32"/>
          <w:szCs w:val="32"/>
          <w:rtl/>
        </w:rPr>
        <w:t>ا.</w:t>
      </w:r>
    </w:p>
    <w:p w:rsidR="000B7DE2" w:rsidRPr="00131B9F" w:rsidRDefault="000B7DE2" w:rsidP="000B7DE2">
      <w:pPr>
        <w:widowControl w:val="0"/>
        <w:spacing w:before="120" w:after="120" w:line="192" w:lineRule="auto"/>
        <w:ind w:firstLine="454"/>
        <w:jc w:val="both"/>
        <w:rPr>
          <w:rFonts w:ascii="Lotus Linotype" w:hAnsi="Lotus Linotype" w:cs="Lotus Linotype"/>
          <w:sz w:val="32"/>
          <w:szCs w:val="32"/>
          <w:rtl/>
        </w:rPr>
      </w:pPr>
      <w:r w:rsidRPr="00131B9F">
        <w:rPr>
          <w:rFonts w:ascii="Lotus Linotype" w:hAnsi="Lotus Linotype" w:cs="Lotus Linotype"/>
          <w:sz w:val="32"/>
          <w:szCs w:val="32"/>
          <w:rtl/>
        </w:rPr>
        <w:t>وصل</w:t>
      </w:r>
      <w:r w:rsidRPr="00131B9F">
        <w:rPr>
          <w:rFonts w:ascii="Lotus Linotype" w:hAnsi="Lotus Linotype" w:cs="Lotus Linotype" w:hint="cs"/>
          <w:sz w:val="32"/>
          <w:szCs w:val="32"/>
          <w:rtl/>
        </w:rPr>
        <w:t>ّ</w:t>
      </w:r>
      <w:r w:rsidRPr="00131B9F">
        <w:rPr>
          <w:rFonts w:ascii="Lotus Linotype" w:hAnsi="Lotus Linotype" w:cs="Lotus Linotype"/>
          <w:sz w:val="32"/>
          <w:szCs w:val="32"/>
          <w:rtl/>
        </w:rPr>
        <w:t>ى الله وسلم على نبينا محمد وآله وصحبه وسلم.</w:t>
      </w:r>
    </w:p>
    <w:p w:rsidR="000B7DE2" w:rsidRPr="00131B9F" w:rsidRDefault="000B7DE2" w:rsidP="000B7DE2">
      <w:pPr>
        <w:widowControl w:val="0"/>
        <w:spacing w:before="120" w:after="120" w:line="192" w:lineRule="auto"/>
        <w:ind w:hanging="2"/>
        <w:jc w:val="center"/>
        <w:rPr>
          <w:rFonts w:ascii="Lotus Linotype" w:hAnsi="Lotus Linotype" w:cs="Lotus Linotype"/>
          <w:sz w:val="32"/>
          <w:szCs w:val="32"/>
          <w:rtl/>
        </w:rPr>
      </w:pPr>
      <w:r>
        <w:rPr>
          <w:rFonts w:ascii="Lotus Linotype" w:hAnsi="Lotus Linotype" w:cs="Lotus Linotype" w:hint="cs"/>
          <w:b/>
          <w:bCs/>
          <w:sz w:val="32"/>
          <w:szCs w:val="32"/>
          <w:rtl/>
        </w:rPr>
        <w:t>*****</w:t>
      </w:r>
      <w:r w:rsidRPr="00131B9F">
        <w:rPr>
          <w:rFonts w:ascii="Lotus Linotype" w:hAnsi="Lotus Linotype" w:cs="Lotus Linotype"/>
          <w:b/>
          <w:bCs/>
          <w:sz w:val="32"/>
          <w:szCs w:val="32"/>
          <w:rtl/>
        </w:rPr>
        <w:br w:type="page"/>
      </w:r>
    </w:p>
    <w:p w:rsidR="000B7DE2" w:rsidRPr="00131B9F" w:rsidRDefault="00274735" w:rsidP="000B7DE2">
      <w:pPr>
        <w:widowControl w:val="0"/>
        <w:spacing w:before="120" w:after="120" w:line="192" w:lineRule="auto"/>
        <w:ind w:firstLine="454"/>
        <w:jc w:val="both"/>
        <w:rPr>
          <w:rFonts w:ascii="Lotus Linotype" w:hAnsi="Lotus Linotype" w:cs="Lotus Linotype"/>
          <w:sz w:val="16"/>
          <w:szCs w:val="16"/>
          <w:rtl/>
        </w:rPr>
      </w:pPr>
      <w:r w:rsidRPr="00131B9F">
        <w:rPr>
          <w:noProof/>
          <w:sz w:val="16"/>
          <w:szCs w:val="16"/>
        </w:rPr>
        <w:lastRenderedPageBreak/>
        <mc:AlternateContent>
          <mc:Choice Requires="wps">
            <w:drawing>
              <wp:anchor distT="0" distB="0" distL="114300" distR="114300" simplePos="0" relativeHeight="251675136" behindDoc="0" locked="0" layoutInCell="1" allowOverlap="1">
                <wp:simplePos x="0" y="0"/>
                <wp:positionH relativeFrom="column">
                  <wp:posOffset>2240086</wp:posOffset>
                </wp:positionH>
                <wp:positionV relativeFrom="paragraph">
                  <wp:posOffset>-525754</wp:posOffset>
                </wp:positionV>
                <wp:extent cx="2193108" cy="590174"/>
                <wp:effectExtent l="0" t="0" r="17145" b="19685"/>
                <wp:wrapNone/>
                <wp:docPr id="3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3108" cy="590174"/>
                        </a:xfrm>
                        <a:prstGeom prst="horizontalScroll">
                          <a:avLst>
                            <a:gd name="adj" fmla="val 21519"/>
                          </a:avLst>
                        </a:prstGeom>
                        <a:solidFill>
                          <a:srgbClr val="FFFFFF"/>
                        </a:solidFill>
                        <a:ln w="9525">
                          <a:solidFill>
                            <a:srgbClr val="000000"/>
                          </a:solidFill>
                          <a:round/>
                          <a:headEnd/>
                          <a:tailEnd/>
                        </a:ln>
                      </wps:spPr>
                      <wps:txbx>
                        <w:txbxContent>
                          <w:p w:rsidR="00BB1633" w:rsidRPr="00AC745D" w:rsidRDefault="00BB1633" w:rsidP="000B7DE2">
                            <w:pPr>
                              <w:spacing w:line="192" w:lineRule="auto"/>
                              <w:jc w:val="center"/>
                              <w:rPr>
                                <w:rFonts w:cs="KFGQPC Uthmanic Script HAFS"/>
                                <w:sz w:val="28"/>
                                <w:szCs w:val="28"/>
                              </w:rPr>
                            </w:pPr>
                            <w:r w:rsidRPr="00AC745D">
                              <w:rPr>
                                <w:rFonts w:ascii="Lotus Linotype" w:hAnsi="Lotus Linotype" w:cs="KFGQPC Uthmanic Script HAFS"/>
                                <w:sz w:val="32"/>
                                <w:szCs w:val="32"/>
                                <w:rtl/>
                              </w:rPr>
                              <w:t xml:space="preserve">معالم </w:t>
                            </w:r>
                            <w:r w:rsidRPr="00AC745D">
                              <w:rPr>
                                <w:rFonts w:ascii="Lotus Linotype" w:hAnsi="Lotus Linotype" w:cs="KFGQPC Uthmanic Script HAFS"/>
                                <w:sz w:val="32"/>
                                <w:szCs w:val="32"/>
                                <w:rtl/>
                              </w:rPr>
                              <w:t>من المنهاج النبوي</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0" o:spid="_x0000_s1090" type="#_x0000_t98" style="position:absolute;left:0;text-align:left;margin-left:176.4pt;margin-top:-41.4pt;width:172.7pt;height:46.4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" adj="4648">
                <v:textbox inset="0,0,0,0">
                  <w:txbxContent>
                    <w:p w:rsidR="00BB1633" w:rsidRPr="00AC745D" w:rsidRDefault="00BB1633" w:rsidP="000B7DE2">
                      <w:pPr>
                        <w:spacing w:line="192" w:lineRule="auto"/>
                        <w:jc w:val="center"/>
                        <w:rPr>
                          <w:rFonts w:cs="KFGQPC Uthmanic Script HAFS"/>
                          <w:sz w:val="28"/>
                          <w:szCs w:val="28"/>
                        </w:rPr>
                      </w:pPr>
                      <w:r w:rsidRPr="00AC745D">
                        <w:rPr>
                          <w:rFonts w:ascii="Lotus Linotype" w:hAnsi="Lotus Linotype" w:cs="KFGQPC Uthmanic Script HAFS"/>
                          <w:sz w:val="32"/>
                          <w:szCs w:val="32"/>
                          <w:rtl/>
                        </w:rPr>
                        <w:t xml:space="preserve">معالم </w:t>
                      </w:r>
                      <w:r w:rsidRPr="00AC745D">
                        <w:rPr>
                          <w:rFonts w:ascii="Lotus Linotype" w:hAnsi="Lotus Linotype" w:cs="KFGQPC Uthmanic Script HAFS"/>
                          <w:sz w:val="32"/>
                          <w:szCs w:val="32"/>
                          <w:rtl/>
                        </w:rPr>
                        <w:t>من المنهاج النبوي</w:t>
                      </w:r>
                    </w:p>
                  </w:txbxContent>
                </v:textbox>
              </v:shape>
            </w:pict>
          </mc:Fallback>
        </mc:AlternateContent>
      </w:r>
    </w:p>
    <w:p w:rsidR="000B7DE2" w:rsidRPr="00131B9F" w:rsidRDefault="000B7DE2" w:rsidP="000B7DE2">
      <w:pPr>
        <w:widowControl w:val="0"/>
        <w:spacing w:before="120" w:after="120" w:line="204" w:lineRule="auto"/>
        <w:ind w:firstLine="454"/>
        <w:jc w:val="both"/>
        <w:rPr>
          <w:rFonts w:ascii="Lotus Linotype" w:hAnsi="Lotus Linotype" w:cs="Lotus Linotype"/>
          <w:sz w:val="32"/>
          <w:szCs w:val="32"/>
          <w:rtl/>
        </w:rPr>
      </w:pPr>
      <w:r w:rsidRPr="00131B9F">
        <w:rPr>
          <w:rFonts w:ascii="Lotus Linotype" w:hAnsi="Lotus Linotype" w:cs="Lotus Linotype" w:hint="cs"/>
          <w:sz w:val="32"/>
          <w:szCs w:val="32"/>
          <w:rtl/>
        </w:rPr>
        <w:t>الحمد لله الذي أنزل الهدى</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وجعل نبيه محمد </w:t>
      </w:r>
      <w:r w:rsidRPr="00131B9F">
        <w:rPr>
          <w:rFonts w:ascii="Lotus Linotype" w:hAnsi="Lotus Linotype" w:cs="Lotus Linotype"/>
          <w:sz w:val="32"/>
          <w:szCs w:val="32"/>
          <w:rtl/>
        </w:rPr>
        <w:t>ﷺ</w:t>
      </w:r>
      <w:r w:rsidRPr="00131B9F">
        <w:rPr>
          <w:rFonts w:ascii="Lotus Linotype" w:hAnsi="Lotus Linotype" w:cs="Lotus Linotype" w:hint="cs"/>
          <w:sz w:val="32"/>
          <w:szCs w:val="32"/>
          <w:rtl/>
        </w:rPr>
        <w:t xml:space="preserve"> إمامًا لمن اهتدى</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وقائدًا إلى جنة المأوى، وعلى آله وصحبه أدلاء من أراد التقوى.</w:t>
      </w:r>
    </w:p>
    <w:p w:rsidR="000B7DE2" w:rsidRPr="00131B9F" w:rsidRDefault="000B7DE2" w:rsidP="000B7DE2">
      <w:pPr>
        <w:widowControl w:val="0"/>
        <w:spacing w:before="120" w:after="120" w:line="204" w:lineRule="auto"/>
        <w:ind w:firstLine="454"/>
        <w:jc w:val="both"/>
        <w:rPr>
          <w:rFonts w:ascii="Lotus Linotype" w:hAnsi="Lotus Linotype" w:cs="AL-Battar"/>
          <w:b/>
          <w:sz w:val="32"/>
          <w:szCs w:val="32"/>
          <w:rtl/>
        </w:rPr>
      </w:pPr>
      <w:r w:rsidRPr="00131B9F">
        <w:rPr>
          <w:rFonts w:ascii="Lotus Linotype" w:hAnsi="Lotus Linotype" w:cs="AL-Battar" w:hint="cs"/>
          <w:b/>
          <w:sz w:val="32"/>
          <w:szCs w:val="32"/>
          <w:rtl/>
        </w:rPr>
        <w:t>أما بعد:</w:t>
      </w:r>
    </w:p>
    <w:p w:rsidR="000B7DE2" w:rsidRPr="00131B9F" w:rsidRDefault="000B7DE2" w:rsidP="000B7DE2">
      <w:pPr>
        <w:widowControl w:val="0"/>
        <w:spacing w:before="120" w:after="120" w:line="204" w:lineRule="auto"/>
        <w:ind w:firstLine="454"/>
        <w:jc w:val="both"/>
        <w:rPr>
          <w:rFonts w:ascii="Lotus Linotype" w:hAnsi="Lotus Linotype" w:cs="Lotus Linotype"/>
          <w:sz w:val="32"/>
          <w:szCs w:val="32"/>
          <w:rtl/>
        </w:rPr>
      </w:pPr>
      <w:r w:rsidRPr="00131B9F">
        <w:rPr>
          <w:rFonts w:ascii="Lotus Linotype" w:hAnsi="Lotus Linotype" w:cs="Lotus Linotype"/>
          <w:sz w:val="32"/>
          <w:szCs w:val="32"/>
          <w:rtl/>
        </w:rPr>
        <w:t xml:space="preserve">فقد كان من معالم المنهاج النبوي </w:t>
      </w:r>
      <w:r w:rsidRPr="00131B9F">
        <w:rPr>
          <w:rFonts w:ascii="Lotus Linotype" w:hAnsi="Lotus Linotype" w:cs="Lotus Linotype" w:hint="cs"/>
          <w:sz w:val="32"/>
          <w:szCs w:val="32"/>
          <w:rtl/>
        </w:rPr>
        <w:t xml:space="preserve">ـ </w:t>
      </w:r>
      <w:r w:rsidRPr="00131B9F">
        <w:rPr>
          <w:rFonts w:ascii="Lotus Linotype" w:hAnsi="Lotus Linotype" w:cs="Lotus Linotype"/>
          <w:sz w:val="32"/>
          <w:szCs w:val="32"/>
          <w:rtl/>
        </w:rPr>
        <w:t>على صاحبه أفضل الصلاة والسلام</w:t>
      </w:r>
      <w:r w:rsidRPr="00131B9F">
        <w:rPr>
          <w:rFonts w:ascii="Lotus Linotype" w:hAnsi="Lotus Linotype" w:cs="Lotus Linotype" w:hint="cs"/>
          <w:sz w:val="32"/>
          <w:szCs w:val="32"/>
          <w:rtl/>
        </w:rPr>
        <w:t xml:space="preserve"> ـ</w:t>
      </w:r>
      <w:r w:rsidRPr="00131B9F">
        <w:rPr>
          <w:rFonts w:ascii="Lotus Linotype" w:hAnsi="Lotus Linotype" w:cs="Lotus Linotype"/>
          <w:sz w:val="32"/>
          <w:szCs w:val="32"/>
          <w:rtl/>
        </w:rPr>
        <w:t xml:space="preserve"> مبادرة الأوقات والمناسبات، بما شرع الله تعالى فيها من فرائض الطاعات، و</w:t>
      </w:r>
      <w:r w:rsidRPr="00131B9F">
        <w:rPr>
          <w:rFonts w:ascii="Lotus Linotype" w:hAnsi="Lotus Linotype" w:cs="Lotus Linotype" w:hint="cs"/>
          <w:sz w:val="32"/>
          <w:szCs w:val="32"/>
          <w:rtl/>
        </w:rPr>
        <w:t xml:space="preserve">فعل </w:t>
      </w:r>
      <w:r w:rsidRPr="00131B9F">
        <w:rPr>
          <w:rFonts w:ascii="Lotus Linotype" w:hAnsi="Lotus Linotype" w:cs="Lotus Linotype"/>
          <w:sz w:val="32"/>
          <w:szCs w:val="32"/>
          <w:rtl/>
        </w:rPr>
        <w:t>جنسها من جليل القربات</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تحببًا إلى الله تعالى، وتجملًا بين يديه، ومسارعة إلى مغفرته وجنته، وطلبًا لرفعة الدرجة لديه، وعمارة للوقت بما يحب</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وتكميلًا لما ي</w:t>
      </w:r>
      <w:r w:rsidRPr="00131B9F">
        <w:rPr>
          <w:rFonts w:ascii="Lotus Linotype" w:hAnsi="Lotus Linotype" w:cs="Lotus Linotype" w:hint="cs"/>
          <w:sz w:val="32"/>
          <w:szCs w:val="32"/>
          <w:rtl/>
        </w:rPr>
        <w:t>ستح</w:t>
      </w:r>
      <w:r w:rsidRPr="00131B9F">
        <w:rPr>
          <w:rFonts w:ascii="Lotus Linotype" w:hAnsi="Lotus Linotype" w:cs="Lotus Linotype"/>
          <w:sz w:val="32"/>
          <w:szCs w:val="32"/>
          <w:rtl/>
        </w:rPr>
        <w:t>ب، طلبًا لعظيم الأجر، وكريم المثوبة، وحسن العاقبة في الدنيا والآخرة، والأدلة على ذلك أكثر من أن تحصى فضلًا عن أن تستقصى</w:t>
      </w:r>
      <w:r w:rsidRPr="00131B9F">
        <w:rPr>
          <w:rFonts w:ascii="Lotus Linotype" w:hAnsi="Lotus Linotype" w:cs="Lotus Linotype" w:hint="cs"/>
          <w:sz w:val="32"/>
          <w:szCs w:val="32"/>
          <w:rtl/>
        </w:rPr>
        <w:t>.</w:t>
      </w:r>
    </w:p>
    <w:p w:rsidR="000B7DE2" w:rsidRPr="00131B9F" w:rsidRDefault="000B7DE2" w:rsidP="000B7DE2">
      <w:pPr>
        <w:widowControl w:val="0"/>
        <w:spacing w:before="120" w:after="120" w:line="204" w:lineRule="auto"/>
        <w:ind w:firstLine="454"/>
        <w:jc w:val="both"/>
        <w:rPr>
          <w:rFonts w:ascii="Lotus Linotype" w:hAnsi="Lotus Linotype" w:cs="Lotus Linotype"/>
          <w:sz w:val="32"/>
          <w:szCs w:val="32"/>
          <w:rtl/>
        </w:rPr>
      </w:pPr>
      <w:r w:rsidRPr="00131B9F">
        <w:rPr>
          <w:rFonts w:ascii="Lotus Linotype" w:hAnsi="Lotus Linotype" w:cs="Lotus Linotype" w:hint="cs"/>
          <w:bCs/>
          <w:sz w:val="32"/>
          <w:szCs w:val="32"/>
          <w:rtl/>
        </w:rPr>
        <w:t>وأنا أذكرُ لك معالم بارزة وقواعد جامعة لهذا المنهاج الكريم تجمع أساسه وتفصل أجناسه</w:t>
      </w:r>
      <w:r w:rsidRPr="00131B9F">
        <w:rPr>
          <w:rFonts w:ascii="Lotus Linotype" w:hAnsi="Lotus Linotype" w:cs="Lotus Linotype"/>
          <w:bCs/>
          <w:sz w:val="32"/>
          <w:szCs w:val="32"/>
          <w:rtl/>
        </w:rPr>
        <w:t xml:space="preserve">: </w:t>
      </w:r>
    </w:p>
    <w:p w:rsidR="000B7DE2" w:rsidRPr="00131B9F" w:rsidRDefault="000B7DE2" w:rsidP="000B7DE2">
      <w:pPr>
        <w:widowControl w:val="0"/>
        <w:spacing w:before="120" w:after="120" w:line="204" w:lineRule="auto"/>
        <w:ind w:firstLine="454"/>
        <w:jc w:val="both"/>
        <w:rPr>
          <w:rFonts w:ascii="Lotus Linotype" w:hAnsi="Lotus Linotype" w:cs="Lotus Linotype"/>
          <w:bCs/>
          <w:sz w:val="32"/>
          <w:szCs w:val="32"/>
          <w:rtl/>
        </w:rPr>
      </w:pPr>
      <w:r w:rsidRPr="00131B9F">
        <w:rPr>
          <w:rFonts w:ascii="Lotus Linotype" w:hAnsi="Lotus Linotype" w:cs="Lotus Linotype" w:hint="cs"/>
          <w:bCs/>
          <w:sz w:val="32"/>
          <w:szCs w:val="32"/>
          <w:rtl/>
        </w:rPr>
        <w:t>أولًا: الاشتغال بالذكر والحض على الإكثار منه:</w:t>
      </w:r>
    </w:p>
    <w:p w:rsidR="000B7DE2" w:rsidRPr="00131B9F" w:rsidRDefault="000B7DE2" w:rsidP="00600407">
      <w:pPr>
        <w:widowControl w:val="0"/>
        <w:numPr>
          <w:ilvl w:val="0"/>
          <w:numId w:val="3"/>
        </w:numPr>
        <w:tabs>
          <w:tab w:val="clear" w:pos="1230"/>
        </w:tabs>
        <w:spacing w:before="120" w:after="120" w:line="204" w:lineRule="auto"/>
        <w:ind w:left="707" w:right="0" w:hanging="284"/>
        <w:jc w:val="both"/>
        <w:rPr>
          <w:rFonts w:ascii="Lotus Linotype" w:hAnsi="Lotus Linotype" w:cs="Lotus Linotype"/>
          <w:sz w:val="32"/>
          <w:szCs w:val="32"/>
        </w:rPr>
      </w:pPr>
      <w:r w:rsidRPr="00131B9F">
        <w:rPr>
          <w:rFonts w:ascii="Lotus Linotype" w:hAnsi="Lotus Linotype" w:cs="Lotus Linotype" w:hint="cs"/>
          <w:sz w:val="32"/>
          <w:szCs w:val="32"/>
          <w:rtl/>
        </w:rPr>
        <w:t xml:space="preserve">فلقد كان النبي </w:t>
      </w:r>
      <w:r w:rsidRPr="00131B9F">
        <w:rPr>
          <w:rFonts w:ascii="Lotus Linotype" w:hAnsi="Lotus Linotype" w:cs="Lotus Linotype"/>
          <w:sz w:val="32"/>
          <w:szCs w:val="32"/>
          <w:rtl/>
        </w:rPr>
        <w:t xml:space="preserve">ﷺ يذكر الله تعالى </w:t>
      </w:r>
      <w:r w:rsidRPr="00131B9F">
        <w:rPr>
          <w:rFonts w:ascii="Lotus Linotype" w:hAnsi="Lotus Linotype" w:cs="Lotus Linotype" w:hint="cs"/>
          <w:sz w:val="32"/>
          <w:szCs w:val="32"/>
          <w:rtl/>
        </w:rPr>
        <w:t>في كل وقت وحين</w:t>
      </w:r>
      <w:r w:rsidR="004C1EF3">
        <w:rPr>
          <w:rFonts w:ascii="Lotus Linotype" w:hAnsi="Lotus Linotype" w:cs="Lotus Linotype" w:hint="cs"/>
          <w:sz w:val="32"/>
          <w:szCs w:val="32"/>
          <w:rtl/>
        </w:rPr>
        <w:t>،</w:t>
      </w:r>
      <w:r w:rsidRPr="00131B9F">
        <w:rPr>
          <w:rFonts w:ascii="Lotus Linotype" w:hAnsi="Lotus Linotype" w:cs="Lotus Linotype"/>
          <w:sz w:val="32"/>
          <w:szCs w:val="32"/>
          <w:rtl/>
        </w:rPr>
        <w:t xml:space="preserve"> وأوصى غيره بقوله: </w:t>
      </w:r>
      <w:r w:rsidRPr="00131B9F">
        <w:rPr>
          <w:rFonts w:ascii="Lotus Linotype" w:hAnsi="Lotus Linotype" w:cs="Lotus Linotype"/>
          <w:b/>
          <w:bCs/>
          <w:sz w:val="32"/>
          <w:szCs w:val="32"/>
          <w:rtl/>
        </w:rPr>
        <w:t>«لا يزال لسانك رطبًا من ذكر الله»</w:t>
      </w:r>
      <w:r w:rsidRPr="00131B9F">
        <w:rPr>
          <w:rFonts w:ascii="Lotus Linotype" w:hAnsi="Lotus Linotype" w:cs="Lotus Linotype"/>
          <w:sz w:val="32"/>
          <w:szCs w:val="32"/>
          <w:rtl/>
        </w:rPr>
        <w:t xml:space="preserve">،  وقال: </w:t>
      </w:r>
      <w:r w:rsidRPr="00131B9F">
        <w:rPr>
          <w:rFonts w:ascii="Lotus Linotype" w:hAnsi="Lotus Linotype" w:cs="Lotus Linotype"/>
          <w:b/>
          <w:bCs/>
          <w:sz w:val="32"/>
          <w:szCs w:val="32"/>
          <w:rtl/>
        </w:rPr>
        <w:t xml:space="preserve">«سـبق المفردون». </w:t>
      </w:r>
      <w:r w:rsidRPr="00131B9F">
        <w:rPr>
          <w:rFonts w:ascii="Lotus Linotype" w:hAnsi="Lotus Linotype" w:cs="Lotus Linotype"/>
          <w:sz w:val="32"/>
          <w:szCs w:val="32"/>
          <w:rtl/>
        </w:rPr>
        <w:t>فقيل:</w:t>
      </w:r>
      <w:r w:rsidRPr="00131B9F">
        <w:rPr>
          <w:rFonts w:ascii="Lotus Linotype" w:hAnsi="Lotus Linotype" w:cs="Lotus Linotype"/>
          <w:b/>
          <w:bCs/>
          <w:sz w:val="32"/>
          <w:szCs w:val="32"/>
          <w:rtl/>
        </w:rPr>
        <w:t xml:space="preserve"> </w:t>
      </w:r>
      <w:r w:rsidRPr="00131B9F">
        <w:rPr>
          <w:rFonts w:ascii="Lotus Linotype" w:hAnsi="Lotus Linotype" w:cs="Lotus Linotype"/>
          <w:sz w:val="32"/>
          <w:szCs w:val="32"/>
          <w:rtl/>
        </w:rPr>
        <w:t>ومن المفردون يا رسول الله؟</w:t>
      </w:r>
      <w:r w:rsidRPr="00131B9F">
        <w:rPr>
          <w:rFonts w:ascii="Lotus Linotype" w:hAnsi="Lotus Linotype" w:cs="Lotus Linotype"/>
          <w:b/>
          <w:bCs/>
          <w:sz w:val="32"/>
          <w:szCs w:val="32"/>
          <w:rtl/>
        </w:rPr>
        <w:t xml:space="preserve"> فقال: «الذاكرون الله كثيرًا والذاكرات»</w:t>
      </w:r>
      <w:r w:rsidRPr="00131B9F">
        <w:rPr>
          <w:rFonts w:ascii="Lotus Linotype" w:hAnsi="Lotus Linotype" w:cs="Lotus Linotype" w:hint="cs"/>
          <w:b/>
          <w:bCs/>
          <w:sz w:val="32"/>
          <w:szCs w:val="32"/>
          <w:rtl/>
        </w:rPr>
        <w:t>،</w:t>
      </w:r>
      <w:r w:rsidRPr="00131B9F">
        <w:rPr>
          <w:rFonts w:ascii="Lotus Linotype" w:hAnsi="Lotus Linotype" w:cs="Lotus Linotype"/>
          <w:b/>
          <w:bCs/>
          <w:sz w:val="32"/>
          <w:szCs w:val="32"/>
          <w:rtl/>
        </w:rPr>
        <w:t xml:space="preserve"> </w:t>
      </w:r>
      <w:r w:rsidRPr="00131B9F">
        <w:rPr>
          <w:rFonts w:ascii="Lotus Linotype" w:hAnsi="Lotus Linotype" w:cs="Lotus Linotype"/>
          <w:sz w:val="32"/>
          <w:szCs w:val="32"/>
          <w:rtl/>
        </w:rPr>
        <w:t xml:space="preserve">إحالة على قوله تعالى: </w:t>
      </w:r>
      <w:r w:rsidRPr="00131B9F">
        <w:rPr>
          <w:rFonts w:ascii="QCF_BSML" w:hAnsi="QCF_BSML" w:cs="QCF_BSML"/>
          <w:color w:val="000000"/>
          <w:sz w:val="32"/>
          <w:szCs w:val="32"/>
          <w:rtl/>
        </w:rPr>
        <w:t>ﮋ</w:t>
      </w:r>
      <w:r w:rsidRPr="00131B9F">
        <w:rPr>
          <w:rFonts w:ascii="QCF_P422" w:hAnsi="QCF_P422" w:cs="QCF_P422"/>
          <w:color w:val="000000"/>
          <w:sz w:val="32"/>
          <w:szCs w:val="32"/>
          <w:rtl/>
        </w:rPr>
        <w:t>ﯗ</w:t>
      </w:r>
      <w:r w:rsidRPr="00131B9F">
        <w:rPr>
          <w:rFonts w:ascii="QCF_P422" w:hAnsi="QCF_P422" w:cs="QCF_P422"/>
          <w:color w:val="000000"/>
          <w:sz w:val="2"/>
          <w:szCs w:val="2"/>
          <w:rtl/>
        </w:rPr>
        <w:t xml:space="preserve"> </w:t>
      </w:r>
      <w:r w:rsidRPr="00131B9F">
        <w:rPr>
          <w:rFonts w:ascii="QCF_P422" w:hAnsi="QCF_P422" w:cs="QCF_P422"/>
          <w:color w:val="000000"/>
          <w:sz w:val="32"/>
          <w:szCs w:val="32"/>
          <w:rtl/>
        </w:rPr>
        <w:t>ﯘ</w:t>
      </w:r>
      <w:r w:rsidRPr="00131B9F">
        <w:rPr>
          <w:rFonts w:ascii="QCF_P422" w:hAnsi="QCF_P422" w:cs="QCF_P422"/>
          <w:color w:val="000000"/>
          <w:sz w:val="2"/>
          <w:szCs w:val="2"/>
          <w:rtl/>
        </w:rPr>
        <w:t xml:space="preserve"> </w:t>
      </w:r>
      <w:r w:rsidRPr="00131B9F">
        <w:rPr>
          <w:rFonts w:ascii="QCF_P422" w:hAnsi="QCF_P422" w:cs="QCF_P422"/>
          <w:color w:val="000000"/>
          <w:sz w:val="32"/>
          <w:szCs w:val="32"/>
          <w:rtl/>
        </w:rPr>
        <w:t>ﯙ</w:t>
      </w:r>
      <w:r w:rsidRPr="00131B9F">
        <w:rPr>
          <w:rFonts w:ascii="QCF_P422" w:hAnsi="QCF_P422" w:cs="QCF_P422"/>
          <w:color w:val="000000"/>
          <w:sz w:val="2"/>
          <w:szCs w:val="2"/>
          <w:rtl/>
        </w:rPr>
        <w:t xml:space="preserve">   </w:t>
      </w:r>
      <w:r w:rsidRPr="00131B9F">
        <w:rPr>
          <w:rFonts w:ascii="QCF_P422" w:hAnsi="QCF_P422" w:cs="QCF_P422"/>
          <w:color w:val="000000"/>
          <w:sz w:val="32"/>
          <w:szCs w:val="32"/>
          <w:rtl/>
        </w:rPr>
        <w:t>ﯚ</w:t>
      </w:r>
      <w:r w:rsidRPr="00131B9F">
        <w:rPr>
          <w:rFonts w:ascii="QCF_P422" w:hAnsi="QCF_P422" w:cs="QCF_P422"/>
          <w:color w:val="000000"/>
          <w:sz w:val="2"/>
          <w:szCs w:val="2"/>
          <w:rtl/>
        </w:rPr>
        <w:t xml:space="preserve"> </w:t>
      </w:r>
      <w:r w:rsidRPr="00131B9F">
        <w:rPr>
          <w:rFonts w:ascii="QCF_P422" w:hAnsi="QCF_P422" w:cs="QCF_P422"/>
          <w:color w:val="000000"/>
          <w:sz w:val="32"/>
          <w:szCs w:val="32"/>
          <w:rtl/>
        </w:rPr>
        <w:t>ﯛ</w:t>
      </w:r>
      <w:r w:rsidRPr="00131B9F">
        <w:rPr>
          <w:rFonts w:ascii="QCF_P422" w:hAnsi="QCF_P422" w:cs="QCF_P422"/>
          <w:color w:val="000000"/>
          <w:sz w:val="2"/>
          <w:szCs w:val="2"/>
          <w:rtl/>
        </w:rPr>
        <w:t xml:space="preserve"> </w:t>
      </w:r>
      <w:r w:rsidRPr="00131B9F">
        <w:rPr>
          <w:rFonts w:ascii="QCF_P422" w:hAnsi="QCF_P422" w:cs="QCF_P422"/>
          <w:color w:val="000000"/>
          <w:sz w:val="32"/>
          <w:szCs w:val="32"/>
          <w:rtl/>
        </w:rPr>
        <w:t>ﯜ</w:t>
      </w:r>
      <w:r w:rsidRPr="00131B9F">
        <w:rPr>
          <w:rFonts w:ascii="QCF_P422" w:hAnsi="QCF_P422" w:cs="QCF_P422"/>
          <w:color w:val="000000"/>
          <w:sz w:val="2"/>
          <w:szCs w:val="2"/>
          <w:rtl/>
        </w:rPr>
        <w:t xml:space="preserve"> </w:t>
      </w:r>
      <w:r w:rsidRPr="00131B9F">
        <w:rPr>
          <w:rFonts w:ascii="QCF_P422" w:hAnsi="QCF_P422" w:cs="QCF_P422"/>
          <w:color w:val="000000"/>
          <w:sz w:val="32"/>
          <w:szCs w:val="32"/>
          <w:rtl/>
        </w:rPr>
        <w:t>ﯝ</w:t>
      </w:r>
      <w:r w:rsidRPr="00131B9F">
        <w:rPr>
          <w:rFonts w:ascii="QCF_P422" w:hAnsi="QCF_P422" w:cs="QCF_P422"/>
          <w:color w:val="000000"/>
          <w:sz w:val="2"/>
          <w:szCs w:val="2"/>
          <w:rtl/>
        </w:rPr>
        <w:t xml:space="preserve"> </w:t>
      </w:r>
      <w:r w:rsidRPr="00131B9F">
        <w:rPr>
          <w:rFonts w:ascii="QCF_P422" w:hAnsi="QCF_P422" w:cs="QCF_P422"/>
          <w:color w:val="000000"/>
          <w:sz w:val="32"/>
          <w:szCs w:val="32"/>
          <w:rtl/>
        </w:rPr>
        <w:t>ﯞ</w:t>
      </w:r>
      <w:r w:rsidRPr="00131B9F">
        <w:rPr>
          <w:rFonts w:ascii="QCF_P422" w:hAnsi="QCF_P422" w:cs="QCF_P422"/>
          <w:color w:val="000000"/>
          <w:sz w:val="2"/>
          <w:szCs w:val="2"/>
          <w:rtl/>
        </w:rPr>
        <w:t xml:space="preserve"> </w:t>
      </w:r>
      <w:r w:rsidRPr="00131B9F">
        <w:rPr>
          <w:rFonts w:ascii="QCF_P422" w:hAnsi="QCF_P422" w:cs="QCF_P422"/>
          <w:color w:val="000000"/>
          <w:sz w:val="32"/>
          <w:szCs w:val="32"/>
          <w:rtl/>
        </w:rPr>
        <w:t>ﯟ</w:t>
      </w:r>
      <w:r w:rsidRPr="00131B9F">
        <w:rPr>
          <w:rFonts w:ascii="QCF_P422" w:hAnsi="QCF_P422" w:cs="QCF_P422"/>
          <w:color w:val="000000"/>
          <w:sz w:val="2"/>
          <w:szCs w:val="2"/>
          <w:rtl/>
        </w:rPr>
        <w:t xml:space="preserve"> </w:t>
      </w:r>
      <w:r w:rsidRPr="00131B9F">
        <w:rPr>
          <w:rFonts w:ascii="QCF_P422" w:hAnsi="QCF_P422" w:cs="QCF_P422"/>
          <w:color w:val="000000"/>
          <w:sz w:val="32"/>
          <w:szCs w:val="32"/>
          <w:rtl/>
        </w:rPr>
        <w:t>ﯠ</w:t>
      </w:r>
      <w:r w:rsidRPr="00131B9F">
        <w:rPr>
          <w:rFonts w:ascii="QCF_BSML" w:hAnsi="QCF_BSML" w:cs="QCF_BSML"/>
          <w:color w:val="000000"/>
          <w:sz w:val="32"/>
          <w:szCs w:val="32"/>
          <w:rtl/>
        </w:rPr>
        <w:t>ﮊ</w:t>
      </w:r>
      <w:r w:rsidRPr="00131B9F">
        <w:rPr>
          <w:rFonts w:ascii="Lotus Linotype" w:hAnsi="Lotus Linotype" w:cs="Lotus Linotype" w:hint="cs"/>
          <w:color w:val="000000"/>
          <w:rtl/>
        </w:rPr>
        <w:t xml:space="preserve"> [</w:t>
      </w:r>
      <w:r w:rsidRPr="00131B9F">
        <w:rPr>
          <w:rFonts w:ascii="Lotus Linotype" w:hAnsi="Lotus Linotype" w:cs="Lotus Linotype"/>
          <w:color w:val="000000"/>
          <w:rtl/>
        </w:rPr>
        <w:t>الأحزاب:٣٥</w:t>
      </w:r>
      <w:r w:rsidRPr="00131B9F">
        <w:rPr>
          <w:rFonts w:ascii="Lotus Linotype" w:hAnsi="Lotus Linotype" w:cs="Lotus Linotype" w:hint="cs"/>
          <w:color w:val="000000"/>
          <w:rtl/>
        </w:rPr>
        <w:t>]</w:t>
      </w:r>
      <w:r w:rsidRPr="00131B9F">
        <w:rPr>
          <w:rFonts w:ascii="Lotus Linotype" w:hAnsi="Lotus Linotype" w:cs="Lotus Linotype"/>
          <w:color w:val="000000"/>
          <w:sz w:val="2"/>
          <w:szCs w:val="2"/>
          <w:rtl/>
        </w:rPr>
        <w:t>،</w:t>
      </w:r>
      <w:r w:rsidRPr="00131B9F">
        <w:rPr>
          <w:rFonts w:ascii="Lotus Linotype" w:hAnsi="Lotus Linotype" w:cs="Lotus Linotype" w:hint="cs"/>
          <w:sz w:val="32"/>
          <w:szCs w:val="32"/>
          <w:rtl/>
        </w:rPr>
        <w:t xml:space="preserve">، </w:t>
      </w:r>
      <w:r w:rsidRPr="00131B9F">
        <w:rPr>
          <w:rFonts w:ascii="Lotus Linotype" w:hAnsi="Lotus Linotype" w:cs="Lotus Linotype"/>
          <w:sz w:val="32"/>
          <w:szCs w:val="32"/>
          <w:rtl/>
        </w:rPr>
        <w:t>وقال ﷺ:</w:t>
      </w:r>
      <w:r w:rsidRPr="00131B9F">
        <w:rPr>
          <w:rFonts w:ascii="Lotus Linotype" w:hAnsi="Lotus Linotype" w:cs="Lotus Linotype" w:hint="cs"/>
          <w:sz w:val="32"/>
          <w:szCs w:val="32"/>
          <w:rtl/>
        </w:rPr>
        <w:t xml:space="preserve"> </w:t>
      </w:r>
      <w:r w:rsidRPr="00131B9F">
        <w:rPr>
          <w:rFonts w:ascii="Lotus Linotype" w:hAnsi="Lotus Linotype" w:cs="Lotus Linotype"/>
          <w:b/>
          <w:bCs/>
          <w:sz w:val="32"/>
          <w:szCs w:val="32"/>
          <w:rtl/>
        </w:rPr>
        <w:t>«ألا أنبئكم بخير أعمالكم وأزكاها عند مليككم وأرفعها في درجاتكم</w:t>
      </w:r>
      <w:r w:rsidRPr="00131B9F">
        <w:rPr>
          <w:rFonts w:ascii="Lotus Linotype" w:hAnsi="Lotus Linotype" w:cs="Lotus Linotype" w:hint="cs"/>
          <w:b/>
          <w:bCs/>
          <w:sz w:val="32"/>
          <w:szCs w:val="32"/>
          <w:rtl/>
        </w:rPr>
        <w:t>،</w:t>
      </w:r>
      <w:r w:rsidRPr="00131B9F">
        <w:rPr>
          <w:rFonts w:ascii="Lotus Linotype" w:hAnsi="Lotus Linotype" w:cs="Lotus Linotype"/>
          <w:b/>
          <w:bCs/>
          <w:sz w:val="32"/>
          <w:szCs w:val="32"/>
          <w:rtl/>
        </w:rPr>
        <w:t xml:space="preserve"> وخير لكم من إنفاق الذهب والورق </w:t>
      </w:r>
      <w:r w:rsidRPr="00131B9F">
        <w:rPr>
          <w:rFonts w:ascii="Lotus Linotype" w:hAnsi="Lotus Linotype" w:cs="Lotus Linotype" w:hint="cs"/>
          <w:sz w:val="32"/>
          <w:szCs w:val="32"/>
          <w:rtl/>
        </w:rPr>
        <w:t>ـ</w:t>
      </w:r>
      <w:r w:rsidRPr="00131B9F">
        <w:rPr>
          <w:rFonts w:ascii="Lotus Linotype" w:hAnsi="Lotus Linotype" w:cs="Lotus Linotype"/>
          <w:sz w:val="32"/>
          <w:szCs w:val="32"/>
          <w:rtl/>
        </w:rPr>
        <w:t xml:space="preserve"> يعني</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الفضة</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w:t>
      </w:r>
      <w:r w:rsidRPr="00131B9F">
        <w:rPr>
          <w:rFonts w:ascii="Lotus Linotype" w:hAnsi="Lotus Linotype" w:cs="Lotus Linotype" w:hint="cs"/>
          <w:sz w:val="32"/>
          <w:szCs w:val="32"/>
          <w:rtl/>
        </w:rPr>
        <w:t>ـ</w:t>
      </w:r>
      <w:r w:rsidRPr="00131B9F">
        <w:rPr>
          <w:rFonts w:ascii="Lotus Linotype" w:hAnsi="Lotus Linotype" w:cs="Lotus Linotype"/>
          <w:sz w:val="32"/>
          <w:szCs w:val="32"/>
          <w:rtl/>
        </w:rPr>
        <w:t xml:space="preserve"> </w:t>
      </w:r>
      <w:r w:rsidRPr="00131B9F">
        <w:rPr>
          <w:rFonts w:ascii="Lotus Linotype" w:hAnsi="Lotus Linotype" w:cs="Lotus Linotype"/>
          <w:b/>
          <w:bCs/>
          <w:sz w:val="32"/>
          <w:szCs w:val="32"/>
          <w:rtl/>
        </w:rPr>
        <w:t xml:space="preserve">وخير لكم من أن تلقوا عدوكم فتضربوا أعناقهم ويضربوا أعناقكم </w:t>
      </w:r>
      <w:r w:rsidRPr="00131B9F">
        <w:rPr>
          <w:rFonts w:ascii="Lotus Linotype" w:hAnsi="Lotus Linotype" w:cs="Lotus Linotype" w:hint="cs"/>
          <w:sz w:val="32"/>
          <w:szCs w:val="32"/>
          <w:rtl/>
        </w:rPr>
        <w:t>ـ</w:t>
      </w:r>
      <w:r w:rsidRPr="00131B9F">
        <w:rPr>
          <w:rFonts w:ascii="Lotus Linotype" w:hAnsi="Lotus Linotype" w:cs="Lotus Linotype"/>
          <w:sz w:val="32"/>
          <w:szCs w:val="32"/>
          <w:rtl/>
        </w:rPr>
        <w:t xml:space="preserve"> يعني نافلة الجهاد </w:t>
      </w:r>
      <w:r w:rsidRPr="00131B9F">
        <w:rPr>
          <w:rFonts w:ascii="Lotus Linotype" w:hAnsi="Lotus Linotype" w:cs="Lotus Linotype" w:hint="cs"/>
          <w:sz w:val="32"/>
          <w:szCs w:val="32"/>
          <w:rtl/>
        </w:rPr>
        <w:t>ـ،</w:t>
      </w:r>
      <w:r w:rsidRPr="00131B9F">
        <w:rPr>
          <w:rFonts w:ascii="Lotus Linotype" w:hAnsi="Lotus Linotype" w:cs="Lotus Linotype"/>
          <w:b/>
          <w:bCs/>
          <w:sz w:val="32"/>
          <w:szCs w:val="32"/>
          <w:rtl/>
        </w:rPr>
        <w:t xml:space="preserve"> </w:t>
      </w:r>
      <w:r w:rsidRPr="00131B9F">
        <w:rPr>
          <w:rFonts w:ascii="Lotus Linotype" w:hAnsi="Lotus Linotype" w:cs="Lotus Linotype" w:hint="cs"/>
          <w:b/>
          <w:sz w:val="32"/>
          <w:szCs w:val="32"/>
          <w:rtl/>
        </w:rPr>
        <w:t>قالوا: بلى يا رسول الله!</w:t>
      </w:r>
      <w:r w:rsidRPr="00131B9F">
        <w:rPr>
          <w:rFonts w:ascii="Lotus Linotype" w:hAnsi="Lotus Linotype" w:cs="Lotus Linotype" w:hint="cs"/>
          <w:b/>
          <w:bCs/>
          <w:sz w:val="32"/>
          <w:szCs w:val="32"/>
          <w:rtl/>
        </w:rPr>
        <w:t xml:space="preserve"> </w:t>
      </w:r>
      <w:r w:rsidRPr="00131B9F">
        <w:rPr>
          <w:rFonts w:ascii="Lotus Linotype" w:hAnsi="Lotus Linotype" w:cs="Lotus Linotype" w:hint="cs"/>
          <w:b/>
          <w:sz w:val="32"/>
          <w:szCs w:val="32"/>
          <w:rtl/>
        </w:rPr>
        <w:t>قال:</w:t>
      </w:r>
      <w:r w:rsidRPr="00131B9F">
        <w:rPr>
          <w:rFonts w:ascii="Lotus Linotype" w:hAnsi="Lotus Linotype" w:cs="Lotus Linotype" w:hint="cs"/>
          <w:b/>
          <w:bCs/>
          <w:sz w:val="32"/>
          <w:szCs w:val="32"/>
          <w:rtl/>
        </w:rPr>
        <w:t xml:space="preserve"> ذكر الله</w:t>
      </w:r>
      <w:r w:rsidRPr="00131B9F">
        <w:rPr>
          <w:rFonts w:ascii="Lotus Linotype" w:hAnsi="Lotus Linotype" w:cs="Lotus Linotype"/>
          <w:b/>
          <w:bCs/>
          <w:sz w:val="32"/>
          <w:szCs w:val="32"/>
          <w:rtl/>
        </w:rPr>
        <w:t xml:space="preserve">»، </w:t>
      </w:r>
      <w:r w:rsidRPr="00131B9F">
        <w:rPr>
          <w:rFonts w:ascii="Lotus Linotype" w:hAnsi="Lotus Linotype" w:cs="Lotus Linotype"/>
          <w:sz w:val="32"/>
          <w:szCs w:val="32"/>
          <w:rtl/>
        </w:rPr>
        <w:t>وس</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ئل ﷺ عن أفضل أهل كل عمل؟ فقال: </w:t>
      </w:r>
      <w:r w:rsidRPr="00131B9F">
        <w:rPr>
          <w:rFonts w:ascii="Lotus Linotype" w:hAnsi="Lotus Linotype" w:cs="Lotus Linotype"/>
          <w:b/>
          <w:bCs/>
          <w:sz w:val="32"/>
          <w:szCs w:val="32"/>
          <w:rtl/>
        </w:rPr>
        <w:t>« أكثرهم لله تعالى ذكرًا »</w:t>
      </w:r>
      <w:r w:rsidRPr="00131B9F">
        <w:rPr>
          <w:rFonts w:ascii="Lotus Linotype" w:hAnsi="Lotus Linotype" w:cs="Lotus Linotype"/>
          <w:sz w:val="32"/>
          <w:szCs w:val="32"/>
          <w:rtl/>
        </w:rPr>
        <w:t>.</w:t>
      </w:r>
    </w:p>
    <w:p w:rsidR="000B7DE2" w:rsidRPr="00131B9F" w:rsidRDefault="000B7DE2" w:rsidP="000B7DE2">
      <w:pPr>
        <w:widowControl w:val="0"/>
        <w:numPr>
          <w:ilvl w:val="0"/>
          <w:numId w:val="3"/>
        </w:numPr>
        <w:tabs>
          <w:tab w:val="clear" w:pos="1230"/>
        </w:tabs>
        <w:spacing w:before="120" w:after="120" w:line="192" w:lineRule="auto"/>
        <w:ind w:left="707" w:right="0" w:hanging="284"/>
        <w:jc w:val="both"/>
        <w:rPr>
          <w:rFonts w:ascii="Lotus Linotype" w:hAnsi="Lotus Linotype" w:cs="Lotus Linotype"/>
          <w:sz w:val="32"/>
          <w:szCs w:val="32"/>
        </w:rPr>
      </w:pPr>
      <w:r w:rsidRPr="00131B9F">
        <w:rPr>
          <w:rFonts w:ascii="Lotus Linotype" w:hAnsi="Lotus Linotype" w:cs="Lotus Linotype"/>
          <w:sz w:val="32"/>
          <w:szCs w:val="32"/>
          <w:rtl/>
        </w:rPr>
        <w:t>وإنما كان ذكر الله تعالى بهذه المثابة</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لأنه أدل شيء على توحيد الله تعالى وخشيته وحبه والرغبة الصادقة في رضاه وحبه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w:t>
      </w:r>
      <w:r w:rsidRPr="00131B9F">
        <w:rPr>
          <w:rFonts w:ascii="Lotus Linotype" w:hAnsi="Lotus Linotype" w:cs="Lotus Linotype" w:hint="cs"/>
          <w:sz w:val="32"/>
          <w:szCs w:val="32"/>
          <w:rtl/>
        </w:rPr>
        <w:t xml:space="preserve">فإن من أحبّ شيئًا أكثر ذكره، </w:t>
      </w:r>
      <w:r w:rsidRPr="00131B9F">
        <w:rPr>
          <w:rFonts w:ascii="Lotus Linotype" w:hAnsi="Lotus Linotype" w:cs="Lotus Linotype"/>
          <w:sz w:val="32"/>
          <w:szCs w:val="32"/>
          <w:rtl/>
        </w:rPr>
        <w:t>وفيه صلاح القلب وطمأنينة النفس وانبعاث الهمة والجوارح إلى طاعة الله تعالى وقوتها على ذلك وانكفافها عن معصيته ومخالفته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رغبة إليه ورهبة منه.</w:t>
      </w:r>
    </w:p>
    <w:p w:rsidR="000B7DE2" w:rsidRPr="00131B9F" w:rsidRDefault="000B7DE2" w:rsidP="000B7DE2">
      <w:pPr>
        <w:widowControl w:val="0"/>
        <w:spacing w:before="120" w:after="120" w:line="192" w:lineRule="auto"/>
        <w:ind w:firstLine="454"/>
        <w:jc w:val="both"/>
        <w:rPr>
          <w:rFonts w:ascii="Lotus Linotype" w:hAnsi="Lotus Linotype" w:cs="Lotus Linotype"/>
          <w:bCs/>
          <w:sz w:val="32"/>
          <w:szCs w:val="32"/>
        </w:rPr>
      </w:pPr>
      <w:r w:rsidRPr="00131B9F">
        <w:rPr>
          <w:rFonts w:ascii="Lotus Linotype" w:hAnsi="Lotus Linotype" w:cs="Lotus Linotype" w:hint="cs"/>
          <w:bCs/>
          <w:sz w:val="32"/>
          <w:szCs w:val="32"/>
          <w:rtl/>
        </w:rPr>
        <w:t>ثانيًا: العناية بشأن الصلاة فريضة ونافلة:</w:t>
      </w:r>
    </w:p>
    <w:p w:rsidR="000B7DE2" w:rsidRPr="00131B9F" w:rsidRDefault="000B7DE2" w:rsidP="000B7DE2">
      <w:pPr>
        <w:widowControl w:val="0"/>
        <w:numPr>
          <w:ilvl w:val="0"/>
          <w:numId w:val="3"/>
        </w:numPr>
        <w:tabs>
          <w:tab w:val="clear" w:pos="1230"/>
        </w:tabs>
        <w:spacing w:before="120" w:after="120" w:line="192" w:lineRule="auto"/>
        <w:ind w:left="707" w:right="0" w:hanging="284"/>
        <w:jc w:val="both"/>
        <w:rPr>
          <w:rFonts w:ascii="Lotus Linotype" w:hAnsi="Lotus Linotype" w:cs="Lotus Linotype"/>
          <w:sz w:val="32"/>
          <w:szCs w:val="32"/>
        </w:rPr>
      </w:pPr>
      <w:r w:rsidRPr="00131B9F">
        <w:rPr>
          <w:rFonts w:ascii="Lotus Linotype" w:hAnsi="Lotus Linotype" w:cs="Lotus Linotype"/>
          <w:sz w:val="32"/>
          <w:szCs w:val="32"/>
          <w:rtl/>
        </w:rPr>
        <w:t>وكان ﷺ إذا أ</w:t>
      </w:r>
      <w:r w:rsidRPr="00131B9F">
        <w:rPr>
          <w:rFonts w:ascii="Lotus Linotype" w:hAnsi="Lotus Linotype" w:cs="Lotus Linotype" w:hint="cs"/>
          <w:sz w:val="32"/>
          <w:szCs w:val="32"/>
          <w:rtl/>
        </w:rPr>
        <w:t>ُ</w:t>
      </w:r>
      <w:r w:rsidRPr="00131B9F">
        <w:rPr>
          <w:rFonts w:ascii="Lotus Linotype" w:hAnsi="Lotus Linotype" w:cs="Lotus Linotype"/>
          <w:sz w:val="32"/>
          <w:szCs w:val="32"/>
          <w:rtl/>
        </w:rPr>
        <w:t>ذن للصلاة وثب وترك شغله الذي بين يديه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واشتغل بأمر صلاته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w:t>
      </w:r>
      <w:r w:rsidRPr="00131B9F">
        <w:rPr>
          <w:rFonts w:ascii="Lotus Linotype" w:hAnsi="Lotus Linotype" w:cs="Lotus Linotype" w:hint="cs"/>
          <w:sz w:val="32"/>
          <w:szCs w:val="32"/>
          <w:rtl/>
        </w:rPr>
        <w:t>أ</w:t>
      </w:r>
      <w:r w:rsidRPr="00131B9F">
        <w:rPr>
          <w:rFonts w:ascii="Lotus Linotype" w:hAnsi="Lotus Linotype" w:cs="Lotus Linotype"/>
          <w:sz w:val="32"/>
          <w:szCs w:val="32"/>
          <w:rtl/>
        </w:rPr>
        <w:t>خبر أن أحب العمل إلى الله تعالى الصلاة لوقتها</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ويح</w:t>
      </w:r>
      <w:r w:rsidRPr="00131B9F">
        <w:rPr>
          <w:rFonts w:ascii="Lotus Linotype" w:hAnsi="Lotus Linotype" w:cs="Lotus Linotype" w:hint="cs"/>
          <w:sz w:val="32"/>
          <w:szCs w:val="32"/>
          <w:rtl/>
        </w:rPr>
        <w:t>ض</w:t>
      </w:r>
      <w:r w:rsidRPr="00131B9F">
        <w:rPr>
          <w:rFonts w:ascii="Lotus Linotype" w:hAnsi="Lotus Linotype" w:cs="Lotus Linotype"/>
          <w:sz w:val="32"/>
          <w:szCs w:val="32"/>
          <w:rtl/>
        </w:rPr>
        <w:t xml:space="preserve"> على الصلاة مع الجماعة</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ويبين أنها أكمل للصلاة</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وأعظم للأجر وأرضى لله تعالى و</w:t>
      </w:r>
      <w:r w:rsidRPr="00131B9F">
        <w:rPr>
          <w:rFonts w:ascii="Lotus Linotype" w:hAnsi="Lotus Linotype" w:cs="Lotus Linotype" w:hint="cs"/>
          <w:sz w:val="32"/>
          <w:szCs w:val="32"/>
          <w:rtl/>
        </w:rPr>
        <w:t>أ</w:t>
      </w:r>
      <w:r w:rsidRPr="00131B9F">
        <w:rPr>
          <w:rFonts w:ascii="Lotus Linotype" w:hAnsi="Lotus Linotype" w:cs="Lotus Linotype"/>
          <w:sz w:val="32"/>
          <w:szCs w:val="32"/>
          <w:rtl/>
        </w:rPr>
        <w:t>رفع للدرجة عنده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وأنها براءة من النفاق ومن النار، </w:t>
      </w:r>
      <w:r w:rsidRPr="00131B9F">
        <w:rPr>
          <w:rFonts w:ascii="Lotus Linotype" w:hAnsi="Lotus Linotype" w:cs="Lotus Linotype" w:hint="cs"/>
          <w:sz w:val="32"/>
          <w:szCs w:val="32"/>
          <w:rtl/>
        </w:rPr>
        <w:t xml:space="preserve">ويقول: </w:t>
      </w:r>
      <w:r w:rsidRPr="00131B9F">
        <w:rPr>
          <w:rFonts w:ascii="Lotus Linotype" w:hAnsi="Lotus Linotype" w:cs="Lotus Linotype"/>
          <w:sz w:val="32"/>
          <w:szCs w:val="32"/>
          <w:rtl/>
        </w:rPr>
        <w:t>«</w:t>
      </w:r>
      <w:r w:rsidRPr="00131B9F">
        <w:rPr>
          <w:rFonts w:ascii="Lotus Linotype" w:hAnsi="Lotus Linotype" w:cs="Lotus Linotype" w:hint="cs"/>
          <w:bCs/>
          <w:sz w:val="32"/>
          <w:szCs w:val="32"/>
          <w:rtl/>
        </w:rPr>
        <w:t xml:space="preserve">من سمع النداء </w:t>
      </w:r>
      <w:r w:rsidRPr="00131B9F">
        <w:rPr>
          <w:rFonts w:ascii="Lotus Linotype" w:hAnsi="Lotus Linotype" w:cs="Lotus Linotype" w:hint="cs"/>
          <w:sz w:val="32"/>
          <w:szCs w:val="32"/>
          <w:rtl/>
        </w:rPr>
        <w:t xml:space="preserve">ـ يعني: الأذان ـ </w:t>
      </w:r>
      <w:r w:rsidRPr="00131B9F">
        <w:rPr>
          <w:rFonts w:ascii="Lotus Linotype" w:hAnsi="Lotus Linotype" w:cs="Lotus Linotype" w:hint="cs"/>
          <w:bCs/>
          <w:sz w:val="32"/>
          <w:szCs w:val="32"/>
          <w:rtl/>
        </w:rPr>
        <w:t>فلم يجب فلا صلاة له إلا من عذر</w:t>
      </w:r>
      <w:r w:rsidRPr="00131B9F">
        <w:rPr>
          <w:rFonts w:ascii="Lotus Linotype" w:hAnsi="Lotus Linotype" w:cs="Lotus Linotype"/>
          <w:sz w:val="32"/>
          <w:szCs w:val="32"/>
          <w:rtl/>
        </w:rPr>
        <w:t>»</w:t>
      </w:r>
      <w:r w:rsidRPr="00131B9F">
        <w:rPr>
          <w:rFonts w:ascii="Lotus Linotype" w:hAnsi="Lotus Linotype" w:cs="Lotus Linotype" w:hint="cs"/>
          <w:sz w:val="32"/>
          <w:szCs w:val="32"/>
          <w:rtl/>
        </w:rPr>
        <w:t xml:space="preserve">، وقال </w:t>
      </w:r>
      <w:r w:rsidRPr="00131B9F">
        <w:rPr>
          <w:rFonts w:ascii="Lotus Linotype" w:hAnsi="Lotus Linotype" w:cs="Lotus Linotype"/>
          <w:sz w:val="32"/>
          <w:szCs w:val="32"/>
          <w:rtl/>
        </w:rPr>
        <w:t>ﷺ</w:t>
      </w:r>
      <w:r w:rsidRPr="00131B9F">
        <w:rPr>
          <w:rFonts w:ascii="Lotus Linotype" w:hAnsi="Lotus Linotype" w:cs="Lotus Linotype" w:hint="cs"/>
          <w:sz w:val="32"/>
          <w:szCs w:val="32"/>
          <w:rtl/>
        </w:rPr>
        <w:t xml:space="preserve"> لرجل طلب منه الترخيص في ترك الجماعة: </w:t>
      </w:r>
      <w:r w:rsidRPr="00131B9F">
        <w:rPr>
          <w:rFonts w:ascii="Lotus Linotype" w:hAnsi="Lotus Linotype" w:cs="Lotus Linotype"/>
          <w:sz w:val="32"/>
          <w:szCs w:val="32"/>
          <w:rtl/>
        </w:rPr>
        <w:t>«</w:t>
      </w:r>
      <w:r w:rsidRPr="00131B9F">
        <w:rPr>
          <w:rFonts w:ascii="Lotus Linotype" w:hAnsi="Lotus Linotype" w:cs="Lotus Linotype" w:hint="cs"/>
          <w:bCs/>
          <w:sz w:val="32"/>
          <w:szCs w:val="32"/>
          <w:rtl/>
        </w:rPr>
        <w:t>أتسمع النداء</w:t>
      </w:r>
      <w:r w:rsidRPr="00131B9F">
        <w:rPr>
          <w:rFonts w:ascii="Lotus Linotype" w:hAnsi="Lotus Linotype" w:cs="Lotus Linotype" w:hint="cs"/>
          <w:sz w:val="32"/>
          <w:szCs w:val="32"/>
          <w:rtl/>
        </w:rPr>
        <w:t>؟</w:t>
      </w:r>
      <w:r w:rsidRPr="00131B9F">
        <w:rPr>
          <w:rFonts w:ascii="Lotus Linotype" w:hAnsi="Lotus Linotype" w:cs="Lotus Linotype"/>
          <w:sz w:val="32"/>
          <w:szCs w:val="32"/>
          <w:rtl/>
        </w:rPr>
        <w:t>»</w:t>
      </w:r>
      <w:r w:rsidRPr="00131B9F">
        <w:rPr>
          <w:rFonts w:ascii="Lotus Linotype" w:hAnsi="Lotus Linotype" w:cs="Lotus Linotype" w:hint="cs"/>
          <w:sz w:val="32"/>
          <w:szCs w:val="32"/>
          <w:rtl/>
        </w:rPr>
        <w:t>، قال: نعم</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قال: </w:t>
      </w:r>
      <w:r w:rsidRPr="00131B9F">
        <w:rPr>
          <w:rFonts w:ascii="Lotus Linotype" w:hAnsi="Lotus Linotype" w:cs="Lotus Linotype"/>
          <w:sz w:val="32"/>
          <w:szCs w:val="32"/>
          <w:rtl/>
        </w:rPr>
        <w:t>«</w:t>
      </w:r>
      <w:r w:rsidRPr="00131B9F">
        <w:rPr>
          <w:rFonts w:ascii="Lotus Linotype" w:hAnsi="Lotus Linotype" w:cs="Lotus Linotype" w:hint="cs"/>
          <w:bCs/>
          <w:sz w:val="32"/>
          <w:szCs w:val="32"/>
          <w:rtl/>
        </w:rPr>
        <w:t>فأجب</w:t>
      </w:r>
      <w:r w:rsidRPr="00131B9F">
        <w:rPr>
          <w:rFonts w:ascii="Lotus Linotype" w:hAnsi="Lotus Linotype" w:cs="Lotus Linotype"/>
          <w:sz w:val="32"/>
          <w:szCs w:val="32"/>
          <w:rtl/>
        </w:rPr>
        <w:t>»</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وفي رواية: قال: </w:t>
      </w:r>
      <w:r w:rsidRPr="00131B9F">
        <w:rPr>
          <w:rFonts w:ascii="Lotus Linotype" w:hAnsi="Lotus Linotype" w:cs="Lotus Linotype"/>
          <w:sz w:val="32"/>
          <w:szCs w:val="32"/>
          <w:rtl/>
        </w:rPr>
        <w:t>«</w:t>
      </w:r>
      <w:r w:rsidRPr="00131B9F">
        <w:rPr>
          <w:rFonts w:ascii="Lotus Linotype" w:hAnsi="Lotus Linotype" w:cs="Lotus Linotype" w:hint="cs"/>
          <w:bCs/>
          <w:sz w:val="32"/>
          <w:szCs w:val="32"/>
          <w:rtl/>
        </w:rPr>
        <w:t>لا أجد لك رخصة</w:t>
      </w:r>
      <w:r w:rsidRPr="00131B9F">
        <w:rPr>
          <w:rFonts w:ascii="Lotus Linotype" w:hAnsi="Lotus Linotype" w:cs="Lotus Linotype"/>
          <w:sz w:val="32"/>
          <w:szCs w:val="32"/>
          <w:rtl/>
        </w:rPr>
        <w:t>»</w:t>
      </w:r>
      <w:r w:rsidRPr="00131B9F">
        <w:rPr>
          <w:rFonts w:ascii="Lotus Linotype" w:hAnsi="Lotus Linotype" w:cs="Lotus Linotype" w:hint="cs"/>
          <w:sz w:val="32"/>
          <w:szCs w:val="32"/>
          <w:rtl/>
        </w:rPr>
        <w:t>.</w:t>
      </w:r>
    </w:p>
    <w:p w:rsidR="000B7DE2" w:rsidRPr="00131B9F" w:rsidRDefault="000B7DE2" w:rsidP="000B7DE2">
      <w:pPr>
        <w:widowControl w:val="0"/>
        <w:numPr>
          <w:ilvl w:val="0"/>
          <w:numId w:val="3"/>
        </w:numPr>
        <w:tabs>
          <w:tab w:val="clear" w:pos="1230"/>
        </w:tabs>
        <w:spacing w:before="120" w:after="120" w:line="192" w:lineRule="auto"/>
        <w:ind w:left="707" w:right="0" w:hanging="284"/>
        <w:jc w:val="both"/>
        <w:rPr>
          <w:rFonts w:ascii="Lotus Linotype" w:hAnsi="Lotus Linotype" w:cs="Lotus Linotype"/>
          <w:sz w:val="32"/>
          <w:szCs w:val="32"/>
        </w:rPr>
      </w:pPr>
      <w:r w:rsidRPr="00131B9F">
        <w:rPr>
          <w:rFonts w:ascii="Lotus Linotype" w:hAnsi="Lotus Linotype" w:cs="Lotus Linotype" w:hint="cs"/>
          <w:sz w:val="32"/>
          <w:szCs w:val="32"/>
          <w:rtl/>
        </w:rPr>
        <w:t xml:space="preserve">وكان </w:t>
      </w:r>
      <w:r w:rsidRPr="00131B9F">
        <w:rPr>
          <w:rFonts w:ascii="Lotus Linotype" w:hAnsi="Lotus Linotype" w:cs="Lotus Linotype"/>
          <w:sz w:val="32"/>
          <w:szCs w:val="32"/>
          <w:rtl/>
        </w:rPr>
        <w:t>ﷺ</w:t>
      </w:r>
      <w:r w:rsidRPr="00131B9F">
        <w:rPr>
          <w:rFonts w:ascii="Lotus Linotype" w:hAnsi="Lotus Linotype" w:cs="Lotus Linotype" w:hint="cs"/>
          <w:sz w:val="32"/>
          <w:szCs w:val="32"/>
          <w:rtl/>
        </w:rPr>
        <w:t xml:space="preserve"> </w:t>
      </w:r>
      <w:r w:rsidRPr="00131B9F">
        <w:rPr>
          <w:rFonts w:ascii="Lotus Linotype" w:hAnsi="Lotus Linotype" w:cs="Lotus Linotype"/>
          <w:sz w:val="32"/>
          <w:szCs w:val="32"/>
          <w:rtl/>
        </w:rPr>
        <w:t>يتوعد المتخلفين عن الجماعة من غير عذر بتحريق بيوتهم عليهم ويصفهم بالنفاق ويحذرهم من سوء الخاتمة</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وبين أن ترك الصلاة محبط للعمل</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وأنه شرك وكفر وسبب للحشر مع فرعون وهامان وقارون وأبي بن خلف ونحوهم من أساطين الكفر وأكابر الطغاة المتجبرين على الله تعالى والذين يعرضون على النار غدوًا وعشيًا </w:t>
      </w:r>
      <w:r w:rsidRPr="00131B9F">
        <w:rPr>
          <w:rFonts w:ascii="Lotus Linotype" w:hAnsi="Lotus Linotype" w:cs="Lotus Linotype" w:hint="cs"/>
          <w:sz w:val="32"/>
          <w:szCs w:val="32"/>
          <w:rtl/>
        </w:rPr>
        <w:t>ـ</w:t>
      </w:r>
      <w:r w:rsidRPr="00131B9F">
        <w:rPr>
          <w:rFonts w:ascii="Lotus Linotype" w:hAnsi="Lotus Linotype" w:cs="Lotus Linotype"/>
          <w:sz w:val="32"/>
          <w:szCs w:val="32"/>
          <w:rtl/>
        </w:rPr>
        <w:t xml:space="preserve"> مدة البرزخ </w:t>
      </w:r>
      <w:r w:rsidRPr="00131B9F">
        <w:rPr>
          <w:rFonts w:ascii="Lotus Linotype" w:hAnsi="Lotus Linotype" w:cs="Lotus Linotype" w:hint="cs"/>
          <w:sz w:val="32"/>
          <w:szCs w:val="32"/>
          <w:rtl/>
        </w:rPr>
        <w:t>ـ</w:t>
      </w:r>
      <w:r w:rsidRPr="00131B9F">
        <w:rPr>
          <w:rFonts w:ascii="Lotus Linotype" w:hAnsi="Lotus Linotype" w:cs="Lotus Linotype"/>
          <w:sz w:val="32"/>
          <w:szCs w:val="32"/>
          <w:rtl/>
        </w:rPr>
        <w:t xml:space="preserve"> ويوم القيامة يدخلون أشد العذاب</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والنصوص في هذا معلومة</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وشهرتها تغني عن ذكرها.</w:t>
      </w:r>
    </w:p>
    <w:p w:rsidR="000B7DE2" w:rsidRPr="00131B9F" w:rsidRDefault="000B7DE2" w:rsidP="000B7DE2">
      <w:pPr>
        <w:widowControl w:val="0"/>
        <w:spacing w:before="120" w:after="120" w:line="192" w:lineRule="auto"/>
        <w:ind w:firstLine="454"/>
        <w:jc w:val="both"/>
        <w:rPr>
          <w:rFonts w:ascii="Lotus Linotype" w:hAnsi="Lotus Linotype" w:cs="Lotus Linotype"/>
          <w:bCs/>
          <w:sz w:val="32"/>
          <w:szCs w:val="32"/>
          <w:rtl/>
        </w:rPr>
      </w:pPr>
      <w:r w:rsidRPr="00131B9F">
        <w:rPr>
          <w:rFonts w:ascii="Lotus Linotype" w:hAnsi="Lotus Linotype" w:cs="Lotus Linotype" w:hint="cs"/>
          <w:bCs/>
          <w:sz w:val="32"/>
          <w:szCs w:val="32"/>
          <w:rtl/>
        </w:rPr>
        <w:t>ثالثًا: الاهتمام بالصدقة والزكاة والتشديد بشأنها:</w:t>
      </w:r>
    </w:p>
    <w:p w:rsidR="000B7DE2" w:rsidRPr="00131B9F" w:rsidRDefault="000B7DE2" w:rsidP="000B7DE2">
      <w:pPr>
        <w:widowControl w:val="0"/>
        <w:numPr>
          <w:ilvl w:val="0"/>
          <w:numId w:val="3"/>
        </w:numPr>
        <w:tabs>
          <w:tab w:val="clear" w:pos="1230"/>
        </w:tabs>
        <w:spacing w:before="120" w:after="120" w:line="192" w:lineRule="auto"/>
        <w:ind w:left="707" w:right="0" w:hanging="284"/>
        <w:jc w:val="both"/>
        <w:rPr>
          <w:rFonts w:ascii="Lotus Linotype" w:hAnsi="Lotus Linotype" w:cs="Lotus Linotype"/>
          <w:sz w:val="32"/>
          <w:szCs w:val="32"/>
          <w:rtl/>
        </w:rPr>
      </w:pPr>
      <w:r w:rsidRPr="00131B9F">
        <w:rPr>
          <w:rFonts w:ascii="Lotus Linotype" w:hAnsi="Lotus Linotype" w:cs="Lotus Linotype"/>
          <w:sz w:val="32"/>
          <w:szCs w:val="32"/>
          <w:rtl/>
        </w:rPr>
        <w:t>وذات مرة قام ﷺ من مصلا</w:t>
      </w:r>
      <w:r w:rsidRPr="00131B9F">
        <w:rPr>
          <w:rFonts w:ascii="Lotus Linotype" w:hAnsi="Lotus Linotype" w:cs="Lotus Linotype" w:hint="cs"/>
          <w:sz w:val="32"/>
          <w:szCs w:val="32"/>
          <w:rtl/>
        </w:rPr>
        <w:t>ه</w:t>
      </w:r>
      <w:r w:rsidRPr="00131B9F">
        <w:rPr>
          <w:rFonts w:ascii="Lotus Linotype" w:hAnsi="Lotus Linotype" w:cs="Lotus Linotype"/>
          <w:sz w:val="32"/>
          <w:szCs w:val="32"/>
          <w:rtl/>
        </w:rPr>
        <w:t xml:space="preserve"> </w:t>
      </w:r>
      <w:r w:rsidRPr="00131B9F">
        <w:rPr>
          <w:rFonts w:ascii="Lotus Linotype" w:hAnsi="Lotus Linotype" w:cs="Lotus Linotype" w:hint="cs"/>
          <w:sz w:val="32"/>
          <w:szCs w:val="32"/>
          <w:rtl/>
        </w:rPr>
        <w:t>ـ</w:t>
      </w:r>
      <w:r w:rsidRPr="00131B9F">
        <w:rPr>
          <w:rFonts w:ascii="Lotus Linotype" w:hAnsi="Lotus Linotype" w:cs="Lotus Linotype"/>
          <w:sz w:val="32"/>
          <w:szCs w:val="32"/>
          <w:rtl/>
        </w:rPr>
        <w:t xml:space="preserve"> حين صلى العصر </w:t>
      </w:r>
      <w:r w:rsidRPr="00131B9F">
        <w:rPr>
          <w:rFonts w:ascii="Lotus Linotype" w:hAnsi="Lotus Linotype" w:cs="Lotus Linotype" w:hint="cs"/>
          <w:sz w:val="32"/>
          <w:szCs w:val="32"/>
          <w:rtl/>
        </w:rPr>
        <w:t xml:space="preserve">ـ </w:t>
      </w:r>
      <w:r w:rsidRPr="00131B9F">
        <w:rPr>
          <w:rFonts w:ascii="Lotus Linotype" w:hAnsi="Lotus Linotype" w:cs="Lotus Linotype"/>
          <w:sz w:val="32"/>
          <w:szCs w:val="32"/>
          <w:rtl/>
        </w:rPr>
        <w:t>مسرعًا إلى بيته ثم رجع إلى المسجد</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فلما رأى أن الناس قد استنكروا مبادرته قال: </w:t>
      </w:r>
      <w:r w:rsidRPr="00131B9F">
        <w:rPr>
          <w:rFonts w:ascii="Lotus Linotype" w:hAnsi="Lotus Linotype" w:cs="Lotus Linotype"/>
          <w:b/>
          <w:bCs/>
          <w:sz w:val="32"/>
          <w:szCs w:val="32"/>
          <w:rtl/>
        </w:rPr>
        <w:t>«إني ذكرت تبر</w:t>
      </w:r>
      <w:r w:rsidRPr="00131B9F">
        <w:rPr>
          <w:rFonts w:ascii="Lotus Linotype" w:hAnsi="Lotus Linotype" w:cs="Lotus Linotype" w:hint="cs"/>
          <w:b/>
          <w:bCs/>
          <w:sz w:val="32"/>
          <w:szCs w:val="32"/>
          <w:rtl/>
        </w:rPr>
        <w:t>ً</w:t>
      </w:r>
      <w:r w:rsidRPr="00131B9F">
        <w:rPr>
          <w:rFonts w:ascii="Lotus Linotype" w:hAnsi="Lotus Linotype" w:cs="Lotus Linotype"/>
          <w:b/>
          <w:bCs/>
          <w:sz w:val="32"/>
          <w:szCs w:val="32"/>
          <w:rtl/>
        </w:rPr>
        <w:t xml:space="preserve">ا </w:t>
      </w:r>
      <w:r w:rsidRPr="00131B9F">
        <w:rPr>
          <w:rFonts w:ascii="Lotus Linotype" w:hAnsi="Lotus Linotype" w:cs="Lotus Linotype" w:hint="cs"/>
          <w:sz w:val="32"/>
          <w:szCs w:val="32"/>
          <w:rtl/>
        </w:rPr>
        <w:t>ـ</w:t>
      </w:r>
      <w:r w:rsidRPr="00131B9F">
        <w:rPr>
          <w:rFonts w:ascii="Lotus Linotype" w:hAnsi="Lotus Linotype" w:cs="Lotus Linotype"/>
          <w:sz w:val="32"/>
          <w:szCs w:val="32"/>
          <w:rtl/>
        </w:rPr>
        <w:t xml:space="preserve"> يعني</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ذهبًا </w:t>
      </w:r>
      <w:r w:rsidRPr="00131B9F">
        <w:rPr>
          <w:rFonts w:ascii="Lotus Linotype" w:hAnsi="Lotus Linotype" w:cs="Lotus Linotype" w:hint="cs"/>
          <w:sz w:val="32"/>
          <w:szCs w:val="32"/>
          <w:rtl/>
        </w:rPr>
        <w:t>ـ</w:t>
      </w:r>
      <w:r w:rsidRPr="00131B9F">
        <w:rPr>
          <w:rFonts w:ascii="Lotus Linotype" w:hAnsi="Lotus Linotype" w:cs="Lotus Linotype"/>
          <w:b/>
          <w:bCs/>
          <w:sz w:val="32"/>
          <w:szCs w:val="32"/>
          <w:rtl/>
        </w:rPr>
        <w:t xml:space="preserve"> عندنا من الصدقة لم يقسم فأمرت بقسمته»</w:t>
      </w:r>
      <w:r w:rsidRPr="00131B9F">
        <w:rPr>
          <w:rFonts w:ascii="Lotus Linotype" w:hAnsi="Lotus Linotype" w:cs="Lotus Linotype"/>
          <w:sz w:val="32"/>
          <w:szCs w:val="32"/>
          <w:rtl/>
        </w:rPr>
        <w:t>.</w:t>
      </w:r>
    </w:p>
    <w:p w:rsidR="000B7DE2" w:rsidRPr="00131B9F" w:rsidRDefault="000B7DE2" w:rsidP="000B7DE2">
      <w:pPr>
        <w:widowControl w:val="0"/>
        <w:numPr>
          <w:ilvl w:val="0"/>
          <w:numId w:val="3"/>
        </w:numPr>
        <w:tabs>
          <w:tab w:val="clear" w:pos="1230"/>
        </w:tabs>
        <w:spacing w:before="120" w:after="120" w:line="192" w:lineRule="auto"/>
        <w:ind w:left="707" w:right="0" w:hanging="284"/>
        <w:jc w:val="both"/>
        <w:rPr>
          <w:rFonts w:ascii="Lotus Linotype" w:hAnsi="Lotus Linotype" w:cs="Lotus Linotype"/>
          <w:sz w:val="32"/>
          <w:szCs w:val="32"/>
        </w:rPr>
      </w:pPr>
      <w:r w:rsidRPr="00131B9F">
        <w:rPr>
          <w:rFonts w:ascii="Lotus Linotype" w:hAnsi="Lotus Linotype" w:cs="Lotus Linotype"/>
          <w:sz w:val="32"/>
          <w:szCs w:val="32"/>
          <w:rtl/>
        </w:rPr>
        <w:lastRenderedPageBreak/>
        <w:t>وكان ﷺ يح</w:t>
      </w:r>
      <w:r w:rsidRPr="00131B9F">
        <w:rPr>
          <w:rFonts w:ascii="Lotus Linotype" w:hAnsi="Lotus Linotype" w:cs="Lotus Linotype" w:hint="cs"/>
          <w:sz w:val="32"/>
          <w:szCs w:val="32"/>
          <w:rtl/>
        </w:rPr>
        <w:t>ض</w:t>
      </w:r>
      <w:r w:rsidRPr="00131B9F">
        <w:rPr>
          <w:rFonts w:ascii="Lotus Linotype" w:hAnsi="Lotus Linotype" w:cs="Lotus Linotype"/>
          <w:sz w:val="32"/>
          <w:szCs w:val="32"/>
          <w:rtl/>
        </w:rPr>
        <w:t xml:space="preserve"> على الزكاة والصدقة</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وبين أنها لا تنقص المال</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وأن الله تعالى يخلف على المرء ما أنفق صدقة وزكاة</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ويقول: </w:t>
      </w:r>
      <w:r w:rsidRPr="00131B9F">
        <w:rPr>
          <w:rFonts w:ascii="Lotus Linotype" w:hAnsi="Lotus Linotype" w:cs="Lotus Linotype"/>
          <w:b/>
          <w:bCs/>
          <w:sz w:val="32"/>
          <w:szCs w:val="32"/>
          <w:rtl/>
        </w:rPr>
        <w:t>«اتقوا النار ولو بشق تمرة</w:t>
      </w:r>
      <w:r w:rsidRPr="00131B9F">
        <w:rPr>
          <w:rFonts w:ascii="Lotus Linotype" w:hAnsi="Lotus Linotype" w:cs="Lotus Linotype" w:hint="cs"/>
          <w:b/>
          <w:bCs/>
          <w:sz w:val="32"/>
          <w:szCs w:val="32"/>
          <w:rtl/>
        </w:rPr>
        <w:t>،</w:t>
      </w:r>
      <w:r w:rsidRPr="00131B9F">
        <w:rPr>
          <w:rFonts w:ascii="Lotus Linotype" w:hAnsi="Lotus Linotype" w:cs="Lotus Linotype"/>
          <w:b/>
          <w:bCs/>
          <w:sz w:val="32"/>
          <w:szCs w:val="32"/>
          <w:rtl/>
        </w:rPr>
        <w:t xml:space="preserve"> فإن لم تجدوا فبكلمة طيبة»</w:t>
      </w:r>
      <w:r w:rsidRPr="00131B9F">
        <w:rPr>
          <w:rFonts w:ascii="Lotus Linotype" w:hAnsi="Lotus Linotype" w:cs="Lotus Linotype"/>
          <w:sz w:val="32"/>
          <w:szCs w:val="32"/>
          <w:rtl/>
        </w:rPr>
        <w:t xml:space="preserve">، ويقول: </w:t>
      </w:r>
      <w:r w:rsidRPr="00131B9F">
        <w:rPr>
          <w:rFonts w:ascii="Lotus Linotype" w:hAnsi="Lotus Linotype" w:cs="Lotus Linotype"/>
          <w:b/>
          <w:bCs/>
          <w:sz w:val="32"/>
          <w:szCs w:val="32"/>
          <w:rtl/>
        </w:rPr>
        <w:t>«ما يسرني أن لي مثل أحد ذهبًا تمضي عليّ ثلاث ليالٍ وعندي منه شيء إلا أقول به في عباد الله هكذا وهكذا وهكذا عن يمينه وشماله ومن وراء ظهره»</w:t>
      </w:r>
      <w:r w:rsidRPr="00131B9F">
        <w:rPr>
          <w:rFonts w:ascii="Lotus Linotype" w:hAnsi="Lotus Linotype" w:cs="Lotus Linotype" w:hint="cs"/>
          <w:b/>
          <w:bCs/>
          <w:sz w:val="32"/>
          <w:szCs w:val="32"/>
          <w:rtl/>
        </w:rPr>
        <w:t>.</w:t>
      </w:r>
    </w:p>
    <w:p w:rsidR="000B7DE2" w:rsidRPr="00131B9F" w:rsidRDefault="000B7DE2" w:rsidP="000B7DE2">
      <w:pPr>
        <w:widowControl w:val="0"/>
        <w:numPr>
          <w:ilvl w:val="0"/>
          <w:numId w:val="3"/>
        </w:numPr>
        <w:tabs>
          <w:tab w:val="clear" w:pos="1230"/>
        </w:tabs>
        <w:spacing w:before="120" w:after="120" w:line="192" w:lineRule="auto"/>
        <w:ind w:left="707" w:right="0" w:hanging="284"/>
        <w:jc w:val="both"/>
        <w:rPr>
          <w:rFonts w:ascii="Lotus Linotype" w:hAnsi="Lotus Linotype" w:cs="Lotus Linotype"/>
          <w:sz w:val="32"/>
          <w:szCs w:val="32"/>
        </w:rPr>
      </w:pPr>
      <w:r w:rsidRPr="00131B9F">
        <w:rPr>
          <w:rFonts w:ascii="Lotus Linotype" w:hAnsi="Lotus Linotype" w:cs="Lotus Linotype"/>
          <w:sz w:val="32"/>
          <w:szCs w:val="32"/>
          <w:rtl/>
        </w:rPr>
        <w:t>وكان ﷺ أجود الناس وأسخاهم بما في يده وأبعدهم عن المن بفضله، وما ذلك إلا لحسن ظنه بربه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وصدق توكله عليه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وعظيم رجائه له وشديد رغبته في مثوبته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وحبه لما يحبه الله من الإحسان</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وزهده في الدنيا والتماسه لما فيه رفعة الدرجة في ال</w:t>
      </w:r>
      <w:r w:rsidRPr="00131B9F">
        <w:rPr>
          <w:rFonts w:ascii="Lotus Linotype" w:hAnsi="Lotus Linotype" w:cs="Lotus Linotype" w:hint="cs"/>
          <w:sz w:val="32"/>
          <w:szCs w:val="32"/>
          <w:rtl/>
        </w:rPr>
        <w:t>آ</w:t>
      </w:r>
      <w:r w:rsidRPr="00131B9F">
        <w:rPr>
          <w:rFonts w:ascii="Lotus Linotype" w:hAnsi="Lotus Linotype" w:cs="Lotus Linotype"/>
          <w:sz w:val="32"/>
          <w:szCs w:val="32"/>
          <w:rtl/>
        </w:rPr>
        <w:t>خر</w:t>
      </w:r>
      <w:r w:rsidRPr="00131B9F">
        <w:rPr>
          <w:rFonts w:ascii="Lotus Linotype" w:hAnsi="Lotus Linotype" w:cs="Lotus Linotype" w:hint="cs"/>
          <w:sz w:val="32"/>
          <w:szCs w:val="32"/>
          <w:rtl/>
        </w:rPr>
        <w:t>ة</w:t>
      </w:r>
      <w:r w:rsidRPr="00131B9F">
        <w:rPr>
          <w:rFonts w:ascii="Lotus Linotype" w:hAnsi="Lotus Linotype" w:cs="Lotus Linotype"/>
          <w:sz w:val="32"/>
          <w:szCs w:val="32"/>
          <w:rtl/>
        </w:rPr>
        <w:t>.</w:t>
      </w:r>
    </w:p>
    <w:p w:rsidR="000B7DE2" w:rsidRPr="00131B9F" w:rsidRDefault="000B7DE2" w:rsidP="000B7DE2">
      <w:pPr>
        <w:widowControl w:val="0"/>
        <w:spacing w:before="120" w:after="120" w:line="197" w:lineRule="auto"/>
        <w:ind w:firstLine="454"/>
        <w:jc w:val="both"/>
        <w:rPr>
          <w:rFonts w:ascii="Lotus Linotype" w:hAnsi="Lotus Linotype" w:cs="Lotus Linotype"/>
          <w:bCs/>
          <w:sz w:val="32"/>
          <w:szCs w:val="32"/>
        </w:rPr>
      </w:pPr>
      <w:r w:rsidRPr="00131B9F">
        <w:rPr>
          <w:rFonts w:ascii="Lotus Linotype" w:hAnsi="Lotus Linotype" w:cs="Lotus Linotype" w:hint="cs"/>
          <w:bCs/>
          <w:sz w:val="32"/>
          <w:szCs w:val="32"/>
          <w:rtl/>
        </w:rPr>
        <w:t>رابعًا: الإكثار من صوم النافلة والتأكيد على الوصية به:</w:t>
      </w:r>
    </w:p>
    <w:p w:rsidR="000B7DE2" w:rsidRPr="00131B9F" w:rsidRDefault="000B7DE2" w:rsidP="000B7DE2">
      <w:pPr>
        <w:widowControl w:val="0"/>
        <w:numPr>
          <w:ilvl w:val="0"/>
          <w:numId w:val="3"/>
        </w:numPr>
        <w:tabs>
          <w:tab w:val="clear" w:pos="1230"/>
        </w:tabs>
        <w:spacing w:before="120" w:after="120" w:line="197" w:lineRule="auto"/>
        <w:ind w:left="707" w:right="0" w:hanging="284"/>
        <w:jc w:val="both"/>
        <w:rPr>
          <w:rFonts w:ascii="Lotus Linotype" w:hAnsi="Lotus Linotype" w:cs="Lotus Linotype"/>
          <w:sz w:val="32"/>
          <w:szCs w:val="32"/>
        </w:rPr>
      </w:pPr>
      <w:r w:rsidRPr="00131B9F">
        <w:rPr>
          <w:rFonts w:ascii="Lotus Linotype" w:hAnsi="Lotus Linotype" w:cs="Lotus Linotype"/>
          <w:sz w:val="32"/>
          <w:szCs w:val="32"/>
          <w:rtl/>
        </w:rPr>
        <w:t>وكان ﷺ يصوم يومي الاثنين والخميس</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ويقول عنهما: «</w:t>
      </w:r>
      <w:r w:rsidRPr="00131B9F">
        <w:rPr>
          <w:rFonts w:ascii="Lotus Linotype" w:hAnsi="Lotus Linotype" w:cs="Lotus Linotype"/>
          <w:b/>
          <w:bCs/>
          <w:sz w:val="32"/>
          <w:szCs w:val="32"/>
          <w:rtl/>
        </w:rPr>
        <w:t>إنهما يومان تعرض فيهما أعمال العباد على الله تعالى</w:t>
      </w:r>
      <w:r w:rsidRPr="00131B9F">
        <w:rPr>
          <w:rFonts w:ascii="Lotus Linotype" w:hAnsi="Lotus Linotype" w:cs="Lotus Linotype" w:hint="cs"/>
          <w:b/>
          <w:bCs/>
          <w:sz w:val="32"/>
          <w:szCs w:val="32"/>
          <w:rtl/>
        </w:rPr>
        <w:t>،</w:t>
      </w:r>
      <w:r w:rsidRPr="00131B9F">
        <w:rPr>
          <w:rFonts w:ascii="Lotus Linotype" w:hAnsi="Lotus Linotype" w:cs="Lotus Linotype"/>
          <w:b/>
          <w:bCs/>
          <w:sz w:val="32"/>
          <w:szCs w:val="32"/>
          <w:rtl/>
        </w:rPr>
        <w:t xml:space="preserve"> فأحب أن يعرض عملي وأنا صائم</w:t>
      </w:r>
      <w:r w:rsidRPr="00131B9F">
        <w:rPr>
          <w:rFonts w:ascii="Lotus Linotype" w:hAnsi="Lotus Linotype" w:cs="Lotus Linotype"/>
          <w:sz w:val="32"/>
          <w:szCs w:val="32"/>
          <w:rtl/>
        </w:rPr>
        <w:t>»، فيتز</w:t>
      </w:r>
      <w:r w:rsidRPr="00131B9F">
        <w:rPr>
          <w:rFonts w:ascii="Lotus Linotype" w:hAnsi="Lotus Linotype" w:cs="Lotus Linotype" w:hint="cs"/>
          <w:sz w:val="32"/>
          <w:szCs w:val="32"/>
          <w:rtl/>
        </w:rPr>
        <w:t>ي</w:t>
      </w:r>
      <w:r w:rsidRPr="00131B9F">
        <w:rPr>
          <w:rFonts w:ascii="Lotus Linotype" w:hAnsi="Lotus Linotype" w:cs="Lotus Linotype"/>
          <w:sz w:val="32"/>
          <w:szCs w:val="32"/>
          <w:rtl/>
        </w:rPr>
        <w:t xml:space="preserve">ن ﷺ لعرض عمله على ربه بالصيام الذي قال الله تعالى فيه: « </w:t>
      </w:r>
      <w:r w:rsidRPr="00131B9F">
        <w:rPr>
          <w:rFonts w:ascii="Lotus Linotype" w:hAnsi="Lotus Linotype" w:cs="Lotus Linotype"/>
          <w:b/>
          <w:bCs/>
          <w:sz w:val="32"/>
          <w:szCs w:val="32"/>
          <w:rtl/>
        </w:rPr>
        <w:t xml:space="preserve">كل عمل </w:t>
      </w:r>
      <w:r w:rsidRPr="00131B9F">
        <w:rPr>
          <w:rFonts w:ascii="Lotus Linotype" w:hAnsi="Lotus Linotype" w:cs="Lotus Linotype" w:hint="cs"/>
          <w:b/>
          <w:bCs/>
          <w:sz w:val="32"/>
          <w:szCs w:val="32"/>
          <w:rtl/>
        </w:rPr>
        <w:t>ا</w:t>
      </w:r>
      <w:r w:rsidRPr="00131B9F">
        <w:rPr>
          <w:rFonts w:ascii="Lotus Linotype" w:hAnsi="Lotus Linotype" w:cs="Lotus Linotype"/>
          <w:b/>
          <w:bCs/>
          <w:sz w:val="32"/>
          <w:szCs w:val="32"/>
          <w:rtl/>
        </w:rPr>
        <w:t>بن آدم له إلا الصوم فإنه لي وأنا أجزي به</w:t>
      </w:r>
      <w:r w:rsidRPr="00131B9F">
        <w:rPr>
          <w:rFonts w:ascii="Lotus Linotype" w:hAnsi="Lotus Linotype" w:cs="Lotus Linotype"/>
          <w:sz w:val="32"/>
          <w:szCs w:val="32"/>
          <w:rtl/>
        </w:rPr>
        <w:t>»، وكان ﷺ لا تشاء أن تراه صائمًا إلا رأيته، ولا تشاء أن تراه مفطرًا إلا رأيتـه، وما ذلك إلا أنه ﷺ كان إذا شغل عن صيام اعتاده بسفر أو مرض أو نحوهما قضى ما فاته من تلك الأيام فصامها سردًا.</w:t>
      </w:r>
    </w:p>
    <w:p w:rsidR="000B7DE2" w:rsidRPr="00131B9F" w:rsidRDefault="000B7DE2" w:rsidP="000B7DE2">
      <w:pPr>
        <w:widowControl w:val="0"/>
        <w:spacing w:before="120" w:after="120" w:line="197" w:lineRule="auto"/>
        <w:ind w:firstLine="454"/>
        <w:jc w:val="both"/>
        <w:rPr>
          <w:rFonts w:ascii="Lotus Linotype" w:hAnsi="Lotus Linotype" w:cs="Lotus Linotype"/>
          <w:bCs/>
          <w:sz w:val="32"/>
          <w:szCs w:val="32"/>
          <w:rtl/>
        </w:rPr>
      </w:pPr>
      <w:r w:rsidRPr="00131B9F">
        <w:rPr>
          <w:rFonts w:ascii="Lotus Linotype" w:hAnsi="Lotus Linotype" w:cs="Lotus Linotype" w:hint="cs"/>
          <w:bCs/>
          <w:sz w:val="32"/>
          <w:szCs w:val="32"/>
          <w:rtl/>
        </w:rPr>
        <w:t>خامسًا: الشفاعة الحسنة والحض عليها:</w:t>
      </w:r>
    </w:p>
    <w:p w:rsidR="000B7DE2" w:rsidRPr="00131B9F" w:rsidRDefault="000B7DE2" w:rsidP="000B7DE2">
      <w:pPr>
        <w:widowControl w:val="0"/>
        <w:numPr>
          <w:ilvl w:val="0"/>
          <w:numId w:val="3"/>
        </w:numPr>
        <w:tabs>
          <w:tab w:val="clear" w:pos="1230"/>
        </w:tabs>
        <w:spacing w:before="120" w:after="120" w:line="197" w:lineRule="auto"/>
        <w:ind w:left="707" w:right="0" w:hanging="284"/>
        <w:jc w:val="both"/>
        <w:rPr>
          <w:rFonts w:ascii="Lotus Linotype" w:hAnsi="Lotus Linotype" w:cs="Lotus Linotype"/>
          <w:sz w:val="32"/>
          <w:szCs w:val="32"/>
        </w:rPr>
      </w:pPr>
      <w:r w:rsidRPr="00131B9F">
        <w:rPr>
          <w:rFonts w:ascii="Lotus Linotype" w:hAnsi="Lotus Linotype" w:cs="Lotus Linotype"/>
          <w:sz w:val="32"/>
          <w:szCs w:val="32"/>
          <w:rtl/>
        </w:rPr>
        <w:t>وكان ﷺ إذا جاء طالب شفاعة أو صاحب حاجة شفع له وسعى في حاجته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حتى إنه ﷺ شفع لأحد أصحابه عند يهودي</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فلم يشفعه، وشفع لدى مولاته بريرة لزوجها مغيث أن تبقى على ز</w:t>
      </w:r>
      <w:r w:rsidRPr="00131B9F">
        <w:rPr>
          <w:rFonts w:ascii="Lotus Linotype" w:hAnsi="Lotus Linotype" w:cs="Lotus Linotype" w:hint="cs"/>
          <w:sz w:val="32"/>
          <w:szCs w:val="32"/>
          <w:rtl/>
        </w:rPr>
        <w:t>واجه بها</w:t>
      </w:r>
      <w:r w:rsidRPr="00131B9F">
        <w:rPr>
          <w:rFonts w:ascii="Lotus Linotype" w:hAnsi="Lotus Linotype" w:cs="Lotus Linotype"/>
          <w:sz w:val="32"/>
          <w:szCs w:val="32"/>
          <w:rtl/>
        </w:rPr>
        <w:t xml:space="preserve"> بعد عتقها فلم تقبل منه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وكان ﷺ إذا جاءه صاحب حاجة أقبل على أصحابه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فقال: «</w:t>
      </w:r>
      <w:r w:rsidRPr="00131B9F">
        <w:rPr>
          <w:rFonts w:ascii="Lotus Linotype" w:hAnsi="Lotus Linotype" w:cs="Lotus Linotype"/>
          <w:b/>
          <w:bCs/>
          <w:sz w:val="32"/>
          <w:szCs w:val="32"/>
          <w:rtl/>
        </w:rPr>
        <w:t>اشفعوا تؤجروا ويقضي الله على لسان نبيه ما شاء</w:t>
      </w:r>
      <w:r w:rsidRPr="00131B9F">
        <w:rPr>
          <w:rFonts w:ascii="Lotus Linotype" w:hAnsi="Lotus Linotype" w:cs="Lotus Linotype"/>
          <w:sz w:val="32"/>
          <w:szCs w:val="32"/>
          <w:rtl/>
        </w:rPr>
        <w:t>»، وفي رواية</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w:t>
      </w:r>
      <w:r w:rsidRPr="00131B9F">
        <w:rPr>
          <w:rFonts w:ascii="Lotus Linotype" w:hAnsi="Lotus Linotype" w:cs="Lotus Linotype"/>
          <w:b/>
          <w:bCs/>
          <w:sz w:val="32"/>
          <w:szCs w:val="32"/>
          <w:rtl/>
        </w:rPr>
        <w:t>ما أحب</w:t>
      </w:r>
      <w:r w:rsidRPr="00131B9F">
        <w:rPr>
          <w:rFonts w:ascii="Lotus Linotype" w:hAnsi="Lotus Linotype" w:cs="Lotus Linotype"/>
          <w:sz w:val="32"/>
          <w:szCs w:val="32"/>
          <w:rtl/>
        </w:rPr>
        <w:t>»، وكان يقول: «</w:t>
      </w:r>
      <w:r w:rsidRPr="00131B9F">
        <w:rPr>
          <w:rFonts w:ascii="Lotus Linotype" w:hAnsi="Lotus Linotype" w:cs="Lotus Linotype"/>
          <w:b/>
          <w:bCs/>
          <w:sz w:val="32"/>
          <w:szCs w:val="32"/>
          <w:rtl/>
        </w:rPr>
        <w:t>والله في عون العبد ما كان العبد في عون أخيه</w:t>
      </w:r>
      <w:r w:rsidRPr="00131B9F">
        <w:rPr>
          <w:rFonts w:ascii="Lotus Linotype" w:hAnsi="Lotus Linotype" w:cs="Lotus Linotype"/>
          <w:sz w:val="32"/>
          <w:szCs w:val="32"/>
          <w:rtl/>
        </w:rPr>
        <w:t>»</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ويقول: «</w:t>
      </w:r>
      <w:r w:rsidRPr="00131B9F">
        <w:rPr>
          <w:rFonts w:ascii="Lotus Linotype" w:hAnsi="Lotus Linotype" w:cs="Lotus Linotype"/>
          <w:b/>
          <w:bCs/>
          <w:sz w:val="32"/>
          <w:szCs w:val="32"/>
          <w:rtl/>
        </w:rPr>
        <w:t>من كان في حاجة أخيه كان الله في حاجته</w:t>
      </w:r>
      <w:r w:rsidRPr="00131B9F">
        <w:rPr>
          <w:rFonts w:ascii="Lotus Linotype" w:hAnsi="Lotus Linotype" w:cs="Lotus Linotype"/>
          <w:sz w:val="32"/>
          <w:szCs w:val="32"/>
          <w:rtl/>
        </w:rPr>
        <w:t xml:space="preserve">». </w:t>
      </w:r>
    </w:p>
    <w:p w:rsidR="000B7DE2" w:rsidRPr="00131B9F" w:rsidRDefault="000B7DE2" w:rsidP="000B7DE2">
      <w:pPr>
        <w:widowControl w:val="0"/>
        <w:spacing w:before="120" w:after="120" w:line="197" w:lineRule="auto"/>
        <w:ind w:firstLine="454"/>
        <w:jc w:val="both"/>
        <w:rPr>
          <w:rFonts w:ascii="Lotus Linotype" w:hAnsi="Lotus Linotype" w:cs="Lotus Linotype"/>
          <w:bCs/>
          <w:sz w:val="32"/>
          <w:szCs w:val="32"/>
          <w:rtl/>
        </w:rPr>
      </w:pPr>
      <w:r w:rsidRPr="00131B9F">
        <w:rPr>
          <w:rFonts w:ascii="Lotus Linotype" w:hAnsi="Lotus Linotype" w:cs="Lotus Linotype" w:hint="cs"/>
          <w:bCs/>
          <w:sz w:val="32"/>
          <w:szCs w:val="32"/>
          <w:rtl/>
        </w:rPr>
        <w:t xml:space="preserve">سادسًا: الحض على الإحسان إلى مستحقه: </w:t>
      </w:r>
    </w:p>
    <w:p w:rsidR="000B7DE2" w:rsidRPr="00131B9F" w:rsidRDefault="000B7DE2" w:rsidP="000B7DE2">
      <w:pPr>
        <w:widowControl w:val="0"/>
        <w:numPr>
          <w:ilvl w:val="0"/>
          <w:numId w:val="3"/>
        </w:numPr>
        <w:tabs>
          <w:tab w:val="clear" w:pos="1230"/>
        </w:tabs>
        <w:spacing w:before="120" w:after="120" w:line="197" w:lineRule="auto"/>
        <w:ind w:left="707" w:right="0" w:hanging="284"/>
        <w:jc w:val="both"/>
        <w:rPr>
          <w:rFonts w:ascii="Lotus Linotype" w:hAnsi="Lotus Linotype" w:cs="Lotus Linotype"/>
          <w:sz w:val="32"/>
          <w:szCs w:val="32"/>
          <w:rtl/>
        </w:rPr>
      </w:pPr>
      <w:r w:rsidRPr="00131B9F">
        <w:rPr>
          <w:rFonts w:ascii="Lotus Linotype" w:hAnsi="Lotus Linotype" w:cs="Lotus Linotype" w:hint="cs"/>
          <w:sz w:val="32"/>
          <w:szCs w:val="32"/>
          <w:rtl/>
        </w:rPr>
        <w:t xml:space="preserve">فقد كان </w:t>
      </w:r>
      <w:r w:rsidRPr="00131B9F">
        <w:rPr>
          <w:rFonts w:ascii="Lotus Linotype" w:hAnsi="Lotus Linotype" w:cs="Lotus Linotype"/>
          <w:sz w:val="32"/>
          <w:szCs w:val="32"/>
          <w:rtl/>
        </w:rPr>
        <w:t>ﷺ</w:t>
      </w:r>
      <w:r w:rsidRPr="00131B9F">
        <w:rPr>
          <w:rFonts w:ascii="Lotus Linotype" w:hAnsi="Lotus Linotype" w:cs="Lotus Linotype" w:hint="cs"/>
          <w:sz w:val="32"/>
          <w:szCs w:val="32"/>
          <w:rtl/>
        </w:rPr>
        <w:t xml:space="preserve"> يحسن إلى الناس بقوله وفعله، فيعفو عن المسيء، ويحلم على الجاهل، ويبذل المعروف، ويحض الناس على الإحسان بالكلمة الطيبة ويخبر أنها صدقة</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ويقول: كل معروف صدقة</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ويحض على إماطة الأذى عن الطريق</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والإحسان إلى البهائم، ويخبر أن ذلك من الصدقات التي تنال بها المغفرة وتدخل بها الجنة.</w:t>
      </w:r>
    </w:p>
    <w:p w:rsidR="000B7DE2" w:rsidRPr="00131B9F" w:rsidRDefault="000B7DE2" w:rsidP="000B7DE2">
      <w:pPr>
        <w:widowControl w:val="0"/>
        <w:spacing w:before="120" w:after="120" w:line="192" w:lineRule="auto"/>
        <w:ind w:firstLine="454"/>
        <w:jc w:val="both"/>
        <w:rPr>
          <w:rFonts w:ascii="Lotus Linotype" w:hAnsi="Lotus Linotype" w:cs="Lotus Linotype"/>
          <w:sz w:val="32"/>
          <w:szCs w:val="32"/>
          <w:rtl/>
        </w:rPr>
      </w:pPr>
      <w:r w:rsidRPr="00131B9F">
        <w:rPr>
          <w:rFonts w:ascii="Lotus Linotype" w:hAnsi="Lotus Linotype" w:cs="Lotus Linotype"/>
          <w:sz w:val="32"/>
          <w:szCs w:val="32"/>
          <w:rtl/>
        </w:rPr>
        <w:t>وأدلة هذا المنهاج النبوي كثيرة ومعالمه شهيرة</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فعليك </w:t>
      </w:r>
      <w:r w:rsidRPr="00131B9F">
        <w:rPr>
          <w:rFonts w:ascii="Lotus Linotype" w:hAnsi="Lotus Linotype" w:cs="Lotus Linotype" w:hint="cs"/>
          <w:sz w:val="32"/>
          <w:szCs w:val="32"/>
          <w:rtl/>
        </w:rPr>
        <w:t xml:space="preserve">ـ </w:t>
      </w:r>
      <w:r w:rsidRPr="00131B9F">
        <w:rPr>
          <w:rFonts w:ascii="Lotus Linotype" w:hAnsi="Lotus Linotype" w:cs="Lotus Linotype"/>
          <w:sz w:val="32"/>
          <w:szCs w:val="32"/>
          <w:rtl/>
        </w:rPr>
        <w:t xml:space="preserve">أخي المسلم </w:t>
      </w:r>
      <w:r w:rsidRPr="00131B9F">
        <w:rPr>
          <w:rFonts w:ascii="Lotus Linotype" w:hAnsi="Lotus Linotype" w:cs="Lotus Linotype" w:hint="cs"/>
          <w:sz w:val="32"/>
          <w:szCs w:val="32"/>
          <w:rtl/>
        </w:rPr>
        <w:t xml:space="preserve">ـ </w:t>
      </w:r>
      <w:r w:rsidRPr="00131B9F">
        <w:rPr>
          <w:rFonts w:ascii="Lotus Linotype" w:hAnsi="Lotus Linotype" w:cs="Lotus Linotype"/>
          <w:sz w:val="32"/>
          <w:szCs w:val="32"/>
          <w:rtl/>
        </w:rPr>
        <w:t>أن تحذو حذو نبيك ﷺ وأن تتأسى به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وتستن بسنته حتى يحبك الله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ويغفر لك ويمن عليك بواسع فضله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ويشرح لك صدرك ويضع عنك وزرك</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ويرفع لك ذكرك</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ويجعلك مباركًا أينما كنت على نفسك وأهلك ومن حولك. </w:t>
      </w:r>
    </w:p>
    <w:p w:rsidR="000B7DE2" w:rsidRPr="00131B9F" w:rsidRDefault="000B7DE2" w:rsidP="000B7DE2">
      <w:pPr>
        <w:widowControl w:val="0"/>
        <w:spacing w:before="120" w:after="120" w:line="192" w:lineRule="auto"/>
        <w:ind w:firstLine="454"/>
        <w:jc w:val="both"/>
        <w:rPr>
          <w:rFonts w:ascii="Lotus Linotype" w:hAnsi="Lotus Linotype" w:cs="Lotus Linotype"/>
          <w:sz w:val="32"/>
          <w:szCs w:val="32"/>
          <w:rtl/>
        </w:rPr>
      </w:pPr>
      <w:r w:rsidRPr="00131B9F">
        <w:rPr>
          <w:rFonts w:ascii="Lotus Linotype" w:hAnsi="Lotus Linotype" w:cs="Lotus Linotype"/>
          <w:sz w:val="32"/>
          <w:szCs w:val="32"/>
          <w:rtl/>
        </w:rPr>
        <w:t>رزقنا الله وإياك ذلك</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وألحقنا بنبينا صلى الله عليه </w:t>
      </w:r>
      <w:r>
        <w:rPr>
          <w:rFonts w:ascii="Lotus Linotype" w:hAnsi="Lotus Linotype" w:cs="Lotus Linotype" w:hint="cs"/>
          <w:sz w:val="32"/>
          <w:szCs w:val="32"/>
          <w:rtl/>
        </w:rPr>
        <w:t xml:space="preserve">وآله </w:t>
      </w:r>
      <w:r w:rsidRPr="00131B9F">
        <w:rPr>
          <w:rFonts w:ascii="Lotus Linotype" w:hAnsi="Lotus Linotype" w:cs="Lotus Linotype"/>
          <w:sz w:val="32"/>
          <w:szCs w:val="32"/>
          <w:rtl/>
        </w:rPr>
        <w:t>وصحبه وسلم</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فإن المرء مع من أحب يوم القيامة، و</w:t>
      </w:r>
      <w:r w:rsidRPr="00131B9F">
        <w:rPr>
          <w:rFonts w:ascii="Lotus Linotype" w:hAnsi="Lotus Linotype" w:cs="Lotus Linotype" w:hint="cs"/>
          <w:sz w:val="32"/>
          <w:szCs w:val="32"/>
          <w:rtl/>
        </w:rPr>
        <w:t>آ</w:t>
      </w:r>
      <w:r w:rsidRPr="00131B9F">
        <w:rPr>
          <w:rFonts w:ascii="Lotus Linotype" w:hAnsi="Lotus Linotype" w:cs="Lotus Linotype"/>
          <w:sz w:val="32"/>
          <w:szCs w:val="32"/>
          <w:rtl/>
        </w:rPr>
        <w:t>ية الحب الاتباع</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والحذر من هجر السنة والابتداع. </w:t>
      </w:r>
    </w:p>
    <w:p w:rsidR="000B7DE2" w:rsidRPr="00131B9F" w:rsidRDefault="000B7DE2" w:rsidP="000B7DE2">
      <w:pPr>
        <w:widowControl w:val="0"/>
        <w:spacing w:before="120" w:after="120" w:line="192" w:lineRule="auto"/>
        <w:ind w:firstLine="454"/>
        <w:jc w:val="both"/>
        <w:rPr>
          <w:rFonts w:ascii="Lotus Linotype" w:hAnsi="Lotus Linotype" w:cs="Lotus Linotype"/>
          <w:sz w:val="32"/>
          <w:szCs w:val="32"/>
          <w:rtl/>
        </w:rPr>
      </w:pPr>
      <w:r w:rsidRPr="00131B9F">
        <w:rPr>
          <w:rFonts w:ascii="Lotus Linotype" w:hAnsi="Lotus Linotype" w:cs="Lotus Linotype"/>
          <w:sz w:val="32"/>
          <w:szCs w:val="32"/>
          <w:rtl/>
        </w:rPr>
        <w:t>وصلى الله على نبينا محمد وآله وصحبه</w:t>
      </w:r>
      <w:r w:rsidRPr="00131B9F">
        <w:rPr>
          <w:rFonts w:ascii="Lotus Linotype" w:hAnsi="Lotus Linotype" w:cs="Lotus Linotype" w:hint="cs"/>
          <w:sz w:val="32"/>
          <w:szCs w:val="32"/>
          <w:rtl/>
        </w:rPr>
        <w:t xml:space="preserve"> وسلم</w:t>
      </w:r>
      <w:r w:rsidRPr="00131B9F">
        <w:rPr>
          <w:rFonts w:ascii="Lotus Linotype" w:hAnsi="Lotus Linotype" w:cs="Lotus Linotype"/>
          <w:sz w:val="32"/>
          <w:szCs w:val="32"/>
          <w:rtl/>
        </w:rPr>
        <w:t>.</w:t>
      </w:r>
    </w:p>
    <w:p w:rsidR="000B7DE2" w:rsidRPr="00131B9F" w:rsidRDefault="000B7DE2" w:rsidP="000B7DE2">
      <w:pPr>
        <w:widowControl w:val="0"/>
        <w:spacing w:before="120" w:after="120" w:line="192" w:lineRule="auto"/>
        <w:ind w:firstLine="454"/>
        <w:jc w:val="both"/>
        <w:rPr>
          <w:rFonts w:ascii="Lotus Linotype" w:hAnsi="Lotus Linotype" w:cs="Lotus Linotype"/>
          <w:color w:val="000000"/>
          <w:sz w:val="32"/>
          <w:szCs w:val="32"/>
          <w:rtl/>
        </w:rPr>
      </w:pPr>
      <w:r w:rsidRPr="00131B9F">
        <w:rPr>
          <w:rFonts w:ascii="Lotus Linotype" w:hAnsi="Lotus Linotype" w:cs="Lotus Linotype"/>
          <w:b/>
          <w:bCs/>
          <w:sz w:val="32"/>
          <w:szCs w:val="32"/>
          <w:rtl/>
        </w:rPr>
        <w:br w:type="page"/>
      </w:r>
      <w:r w:rsidR="00AC745D" w:rsidRPr="00131B9F">
        <w:rPr>
          <w:noProof/>
          <w:sz w:val="10"/>
          <w:szCs w:val="10"/>
        </w:rPr>
        <w:lastRenderedPageBreak/>
        <mc:AlternateContent>
          <mc:Choice Requires="wps">
            <w:drawing>
              <wp:anchor distT="0" distB="0" distL="114300" distR="114300" simplePos="0" relativeHeight="251676160" behindDoc="0" locked="0" layoutInCell="1" allowOverlap="1">
                <wp:simplePos x="0" y="0"/>
                <wp:positionH relativeFrom="column">
                  <wp:posOffset>2302290</wp:posOffset>
                </wp:positionH>
                <wp:positionV relativeFrom="paragraph">
                  <wp:posOffset>-545050</wp:posOffset>
                </wp:positionV>
                <wp:extent cx="2137125" cy="572148"/>
                <wp:effectExtent l="0" t="0" r="15875" b="18415"/>
                <wp:wrapNone/>
                <wp:docPr id="36" name="Auto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7125" cy="572148"/>
                        </a:xfrm>
                        <a:prstGeom prst="horizontalScroll">
                          <a:avLst>
                            <a:gd name="adj" fmla="val 21519"/>
                          </a:avLst>
                        </a:prstGeom>
                        <a:solidFill>
                          <a:srgbClr val="FFFFFF"/>
                        </a:solidFill>
                        <a:ln w="9525">
                          <a:solidFill>
                            <a:srgbClr val="000000"/>
                          </a:solidFill>
                          <a:round/>
                          <a:headEnd/>
                          <a:tailEnd/>
                        </a:ln>
                      </wps:spPr>
                      <wps:txbx>
                        <w:txbxContent>
                          <w:p w:rsidR="00BB1633" w:rsidRPr="00AC745D" w:rsidRDefault="00BB1633" w:rsidP="000B7DE2">
                            <w:pPr>
                              <w:spacing w:line="192" w:lineRule="auto"/>
                              <w:jc w:val="center"/>
                              <w:rPr>
                                <w:rFonts w:cs="KFGQPC Uthmanic Script HAFS"/>
                                <w:sz w:val="28"/>
                                <w:szCs w:val="28"/>
                              </w:rPr>
                            </w:pPr>
                            <w:r w:rsidRPr="00AC745D">
                              <w:rPr>
                                <w:rFonts w:ascii="Lotus Linotype" w:hAnsi="Lotus Linotype" w:cs="KFGQPC Uthmanic Script HAFS"/>
                                <w:color w:val="000000"/>
                                <w:sz w:val="32"/>
                                <w:szCs w:val="32"/>
                                <w:rtl/>
                              </w:rPr>
                              <w:t xml:space="preserve">وصايا </w:t>
                            </w:r>
                            <w:r w:rsidRPr="00AC745D">
                              <w:rPr>
                                <w:rFonts w:ascii="Lotus Linotype" w:hAnsi="Lotus Linotype" w:cs="KFGQPC Uthmanic Script HAFS"/>
                                <w:color w:val="000000"/>
                                <w:sz w:val="32"/>
                                <w:szCs w:val="32"/>
                                <w:rtl/>
                              </w:rPr>
                              <w:t>من جوامع الكلم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1" o:spid="_x0000_s1091" type="#_x0000_t98" style="position:absolute;left:0;text-align:left;margin-left:181.3pt;margin-top:-42.9pt;width:168.3pt;height:45.0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" adj="4648">
                <v:textbox inset="0,0,0,0">
                  <w:txbxContent>
                    <w:p w:rsidR="00BB1633" w:rsidRPr="00AC745D" w:rsidRDefault="00BB1633" w:rsidP="000B7DE2">
                      <w:pPr>
                        <w:spacing w:line="192" w:lineRule="auto"/>
                        <w:jc w:val="center"/>
                        <w:rPr>
                          <w:rFonts w:cs="KFGQPC Uthmanic Script HAFS"/>
                          <w:sz w:val="28"/>
                          <w:szCs w:val="28"/>
                        </w:rPr>
                      </w:pPr>
                      <w:r w:rsidRPr="00AC745D">
                        <w:rPr>
                          <w:rFonts w:ascii="Lotus Linotype" w:hAnsi="Lotus Linotype" w:cs="KFGQPC Uthmanic Script HAFS"/>
                          <w:color w:val="000000"/>
                          <w:sz w:val="32"/>
                          <w:szCs w:val="32"/>
                          <w:rtl/>
                        </w:rPr>
                        <w:t xml:space="preserve">وصايا </w:t>
                      </w:r>
                      <w:r w:rsidRPr="00AC745D">
                        <w:rPr>
                          <w:rFonts w:ascii="Lotus Linotype" w:hAnsi="Lotus Linotype" w:cs="KFGQPC Uthmanic Script HAFS"/>
                          <w:color w:val="000000"/>
                          <w:sz w:val="32"/>
                          <w:szCs w:val="32"/>
                          <w:rtl/>
                        </w:rPr>
                        <w:t>من جوامع الكلم</w:t>
                      </w:r>
                    </w:p>
                  </w:txbxContent>
                </v:textbox>
              </v:shape>
            </w:pict>
          </mc:Fallback>
        </mc:AlternateContent>
      </w:r>
      <w:r w:rsidRPr="00131B9F">
        <w:rPr>
          <w:rFonts w:ascii="Lotus Linotype" w:hAnsi="Lotus Linotype" w:cs="Lotus Linotype"/>
          <w:color w:val="000000"/>
          <w:sz w:val="32"/>
          <w:szCs w:val="32"/>
          <w:rtl/>
        </w:rPr>
        <w:t xml:space="preserve">  </w:t>
      </w:r>
    </w:p>
    <w:p w:rsidR="000B7DE2" w:rsidRPr="00131B9F" w:rsidRDefault="000B7DE2" w:rsidP="000B7DE2">
      <w:pPr>
        <w:widowControl w:val="0"/>
        <w:spacing w:before="120" w:after="120" w:line="182" w:lineRule="auto"/>
        <w:ind w:firstLine="454"/>
        <w:jc w:val="both"/>
        <w:rPr>
          <w:rFonts w:ascii="Lotus Linotype" w:hAnsi="Lotus Linotype" w:cs="Lotus Linotype"/>
          <w:color w:val="000000"/>
          <w:sz w:val="32"/>
          <w:szCs w:val="32"/>
          <w:rtl/>
        </w:rPr>
      </w:pPr>
      <w:r w:rsidRPr="00131B9F">
        <w:rPr>
          <w:rFonts w:ascii="Lotus Linotype" w:hAnsi="Lotus Linotype" w:cs="Lotus Linotype" w:hint="cs"/>
          <w:color w:val="000000"/>
          <w:sz w:val="32"/>
          <w:szCs w:val="32"/>
          <w:rtl/>
        </w:rPr>
        <w:t>الحمد لله وكفى</w:t>
      </w:r>
      <w:r w:rsidR="004C1EF3">
        <w:rPr>
          <w:rFonts w:ascii="Lotus Linotype" w:hAnsi="Lotus Linotype" w:cs="Lotus Linotype" w:hint="cs"/>
          <w:color w:val="000000"/>
          <w:sz w:val="32"/>
          <w:szCs w:val="32"/>
          <w:rtl/>
        </w:rPr>
        <w:t>،</w:t>
      </w:r>
      <w:r w:rsidRPr="00131B9F">
        <w:rPr>
          <w:rFonts w:ascii="Lotus Linotype" w:hAnsi="Lotus Linotype" w:cs="Lotus Linotype" w:hint="cs"/>
          <w:color w:val="000000"/>
          <w:sz w:val="32"/>
          <w:szCs w:val="32"/>
          <w:rtl/>
        </w:rPr>
        <w:t xml:space="preserve"> وصلى الله وسلم وبارك على نبيه المصطفى ورسوله المجتبى</w:t>
      </w:r>
      <w:r w:rsidR="004C1EF3">
        <w:rPr>
          <w:rFonts w:ascii="Lotus Linotype" w:hAnsi="Lotus Linotype" w:cs="Lotus Linotype" w:hint="cs"/>
          <w:color w:val="000000"/>
          <w:sz w:val="32"/>
          <w:szCs w:val="32"/>
          <w:rtl/>
        </w:rPr>
        <w:t>،</w:t>
      </w:r>
      <w:r w:rsidRPr="00131B9F">
        <w:rPr>
          <w:rFonts w:ascii="Lotus Linotype" w:hAnsi="Lotus Linotype" w:cs="Lotus Linotype" w:hint="cs"/>
          <w:color w:val="000000"/>
          <w:sz w:val="32"/>
          <w:szCs w:val="32"/>
          <w:rtl/>
        </w:rPr>
        <w:t xml:space="preserve"> اعتنى عليه بقوله تعالى</w:t>
      </w:r>
      <w:r w:rsidR="004C1EF3">
        <w:rPr>
          <w:rFonts w:ascii="Lotus Linotype" w:hAnsi="Lotus Linotype" w:cs="Lotus Linotype" w:hint="cs"/>
          <w:color w:val="000000"/>
          <w:sz w:val="32"/>
          <w:szCs w:val="32"/>
          <w:rtl/>
        </w:rPr>
        <w:t>،</w:t>
      </w:r>
      <w:r w:rsidRPr="00131B9F">
        <w:rPr>
          <w:rFonts w:ascii="Lotus Linotype" w:hAnsi="Lotus Linotype" w:cs="Lotus Linotype" w:hint="cs"/>
          <w:color w:val="000000"/>
          <w:sz w:val="32"/>
          <w:szCs w:val="32"/>
          <w:rtl/>
        </w:rPr>
        <w:t xml:space="preserve"> </w:t>
      </w:r>
      <w:r w:rsidRPr="00131B9F">
        <w:rPr>
          <w:rFonts w:ascii="QCF_BSML" w:hAnsi="QCF_BSML" w:cs="QCF_BSML"/>
          <w:color w:val="000000"/>
          <w:sz w:val="32"/>
          <w:szCs w:val="32"/>
          <w:rtl/>
        </w:rPr>
        <w:t>ﮋ</w:t>
      </w:r>
      <w:r w:rsidRPr="00131B9F">
        <w:rPr>
          <w:rFonts w:ascii="QCF_P526" w:hAnsi="QCF_P526" w:cs="QCF_P526"/>
          <w:color w:val="000000"/>
          <w:sz w:val="32"/>
          <w:szCs w:val="32"/>
          <w:rtl/>
        </w:rPr>
        <w:t>ﭛ</w:t>
      </w:r>
      <w:r w:rsidRPr="00131B9F">
        <w:rPr>
          <w:rFonts w:ascii="QCF_P526" w:hAnsi="QCF_P526" w:cs="QCF_P526"/>
          <w:color w:val="000000"/>
          <w:sz w:val="2"/>
          <w:szCs w:val="2"/>
          <w:rtl/>
        </w:rPr>
        <w:t xml:space="preserve"> </w:t>
      </w:r>
      <w:r w:rsidRPr="00131B9F">
        <w:rPr>
          <w:rFonts w:ascii="QCF_P526" w:hAnsi="QCF_P526" w:cs="QCF_P526"/>
          <w:color w:val="000000"/>
          <w:sz w:val="32"/>
          <w:szCs w:val="32"/>
          <w:rtl/>
        </w:rPr>
        <w:t>ﭜ</w:t>
      </w:r>
      <w:r w:rsidRPr="00131B9F">
        <w:rPr>
          <w:rFonts w:ascii="QCF_P526" w:hAnsi="QCF_P526" w:cs="QCF_P526"/>
          <w:color w:val="000000"/>
          <w:sz w:val="2"/>
          <w:szCs w:val="2"/>
          <w:rtl/>
        </w:rPr>
        <w:t xml:space="preserve"> </w:t>
      </w:r>
      <w:r w:rsidRPr="00131B9F">
        <w:rPr>
          <w:rFonts w:ascii="QCF_P526" w:hAnsi="QCF_P526" w:cs="QCF_P526"/>
          <w:color w:val="000000"/>
          <w:sz w:val="32"/>
          <w:szCs w:val="32"/>
          <w:rtl/>
        </w:rPr>
        <w:t>ﭝ</w:t>
      </w:r>
      <w:r w:rsidRPr="00131B9F">
        <w:rPr>
          <w:rFonts w:ascii="QCF_P526" w:hAnsi="QCF_P526" w:cs="QCF_P526"/>
          <w:color w:val="000000"/>
          <w:sz w:val="2"/>
          <w:szCs w:val="2"/>
          <w:rtl/>
        </w:rPr>
        <w:t xml:space="preserve"> </w:t>
      </w:r>
      <w:r w:rsidRPr="00131B9F">
        <w:rPr>
          <w:rFonts w:ascii="QCF_P526" w:hAnsi="QCF_P526" w:cs="QCF_P526"/>
          <w:color w:val="000000"/>
          <w:sz w:val="32"/>
          <w:szCs w:val="32"/>
          <w:rtl/>
        </w:rPr>
        <w:t>ﭞ</w:t>
      </w:r>
      <w:r w:rsidRPr="00131B9F">
        <w:rPr>
          <w:rFonts w:ascii="QCF_P526" w:hAnsi="QCF_P526" w:cs="QCF_P526"/>
          <w:color w:val="000000"/>
          <w:sz w:val="2"/>
          <w:szCs w:val="2"/>
          <w:rtl/>
        </w:rPr>
        <w:t xml:space="preserve"> </w:t>
      </w:r>
      <w:r w:rsidRPr="00131B9F">
        <w:rPr>
          <w:rFonts w:ascii="QCF_P526" w:hAnsi="QCF_P526" w:cs="QCF_P526"/>
          <w:color w:val="000000"/>
          <w:sz w:val="32"/>
          <w:szCs w:val="32"/>
          <w:rtl/>
        </w:rPr>
        <w:t>ﭟ</w:t>
      </w:r>
      <w:r w:rsidRPr="00131B9F">
        <w:rPr>
          <w:rFonts w:ascii="QCF_P526" w:hAnsi="QCF_P526" w:cs="QCF_P526"/>
          <w:color w:val="000000"/>
          <w:sz w:val="2"/>
          <w:szCs w:val="2"/>
          <w:rtl/>
        </w:rPr>
        <w:t xml:space="preserve"> </w:t>
      </w:r>
      <w:r w:rsidRPr="00131B9F">
        <w:rPr>
          <w:rFonts w:ascii="QCF_P526" w:hAnsi="QCF_P526" w:cs="QCF_P526"/>
          <w:color w:val="000000"/>
          <w:sz w:val="32"/>
          <w:szCs w:val="32"/>
          <w:rtl/>
        </w:rPr>
        <w:t>ﭠ</w:t>
      </w:r>
      <w:r w:rsidRPr="00131B9F">
        <w:rPr>
          <w:rFonts w:ascii="QCF_P526" w:hAnsi="QCF_P526" w:cs="QCF_P526"/>
          <w:color w:val="000000"/>
          <w:sz w:val="2"/>
          <w:szCs w:val="2"/>
          <w:rtl/>
        </w:rPr>
        <w:t xml:space="preserve"> </w:t>
      </w:r>
      <w:r w:rsidRPr="00131B9F">
        <w:rPr>
          <w:rFonts w:ascii="QCF_P526" w:hAnsi="QCF_P526" w:cs="QCF_P526"/>
          <w:color w:val="000000"/>
          <w:sz w:val="32"/>
          <w:szCs w:val="32"/>
          <w:rtl/>
        </w:rPr>
        <w:t>ﭡ</w:t>
      </w:r>
      <w:r w:rsidRPr="00131B9F">
        <w:rPr>
          <w:rFonts w:ascii="QCF_P526" w:hAnsi="QCF_P526" w:cs="QCF_P526"/>
          <w:color w:val="000000"/>
          <w:sz w:val="2"/>
          <w:szCs w:val="2"/>
          <w:rtl/>
        </w:rPr>
        <w:t xml:space="preserve"> </w:t>
      </w:r>
      <w:r w:rsidRPr="00131B9F">
        <w:rPr>
          <w:rFonts w:ascii="QCF_P526" w:hAnsi="QCF_P526" w:cs="QCF_P526"/>
          <w:color w:val="000000"/>
          <w:sz w:val="32"/>
          <w:szCs w:val="32"/>
          <w:rtl/>
        </w:rPr>
        <w:t>ﭢ</w:t>
      </w:r>
      <w:r w:rsidRPr="00131B9F">
        <w:rPr>
          <w:rFonts w:ascii="QCF_P526" w:hAnsi="QCF_P526" w:cs="QCF_P526"/>
          <w:color w:val="000000"/>
          <w:sz w:val="2"/>
          <w:szCs w:val="2"/>
          <w:rtl/>
        </w:rPr>
        <w:t xml:space="preserve">  </w:t>
      </w:r>
      <w:r w:rsidRPr="00131B9F">
        <w:rPr>
          <w:rFonts w:ascii="QCF_P526" w:hAnsi="QCF_P526" w:cs="QCF_P526"/>
          <w:color w:val="000000"/>
          <w:sz w:val="32"/>
          <w:szCs w:val="32"/>
          <w:rtl/>
        </w:rPr>
        <w:t>ﭣ</w:t>
      </w:r>
      <w:r w:rsidRPr="00131B9F">
        <w:rPr>
          <w:rFonts w:ascii="QCF_P526" w:hAnsi="QCF_P526" w:cs="QCF_P526"/>
          <w:color w:val="000000"/>
          <w:sz w:val="2"/>
          <w:szCs w:val="2"/>
          <w:rtl/>
        </w:rPr>
        <w:t xml:space="preserve"> </w:t>
      </w:r>
      <w:r w:rsidRPr="00131B9F">
        <w:rPr>
          <w:rFonts w:ascii="QCF_P526" w:hAnsi="QCF_P526" w:cs="QCF_P526"/>
          <w:color w:val="000000"/>
          <w:sz w:val="32"/>
          <w:szCs w:val="32"/>
          <w:rtl/>
        </w:rPr>
        <w:t>ﭤ</w:t>
      </w:r>
      <w:r w:rsidRPr="00131B9F">
        <w:rPr>
          <w:rFonts w:ascii="QCF_BSML" w:hAnsi="QCF_BSML" w:cs="QCF_BSML"/>
          <w:color w:val="000000"/>
          <w:sz w:val="32"/>
          <w:szCs w:val="32"/>
          <w:rtl/>
        </w:rPr>
        <w:t>ﮊ</w:t>
      </w:r>
      <w:r w:rsidRPr="00131B9F">
        <w:rPr>
          <w:rFonts w:ascii="Lotus Linotype" w:hAnsi="Lotus Linotype" w:cs="Lotus Linotype" w:hint="cs"/>
          <w:sz w:val="32"/>
          <w:szCs w:val="32"/>
          <w:rtl/>
        </w:rPr>
        <w:t xml:space="preserve"> </w:t>
      </w:r>
      <w:r w:rsidRPr="00131B9F">
        <w:rPr>
          <w:rFonts w:ascii="Lotus Linotype" w:hAnsi="Lotus Linotype" w:cs="Lotus Linotype" w:hint="cs"/>
          <w:sz w:val="32"/>
          <w:rtl/>
        </w:rPr>
        <w:t>[النجم:3،4]</w:t>
      </w:r>
      <w:r w:rsidRPr="00131B9F">
        <w:rPr>
          <w:rFonts w:ascii="Lotus Linotype" w:hAnsi="Lotus Linotype" w:cs="Lotus Linotype" w:hint="cs"/>
          <w:sz w:val="32"/>
          <w:szCs w:val="32"/>
          <w:rtl/>
        </w:rPr>
        <w:t>.</w:t>
      </w:r>
    </w:p>
    <w:p w:rsidR="000B7DE2" w:rsidRPr="00131B9F" w:rsidRDefault="000B7DE2" w:rsidP="000B7DE2">
      <w:pPr>
        <w:widowControl w:val="0"/>
        <w:spacing w:before="120" w:after="120" w:line="182" w:lineRule="auto"/>
        <w:ind w:firstLine="454"/>
        <w:jc w:val="both"/>
        <w:rPr>
          <w:rFonts w:ascii="Lotus Linotype" w:hAnsi="Lotus Linotype" w:cs="AL-Battar"/>
          <w:color w:val="000000"/>
          <w:sz w:val="32"/>
          <w:szCs w:val="32"/>
          <w:rtl/>
        </w:rPr>
      </w:pPr>
      <w:r w:rsidRPr="00131B9F">
        <w:rPr>
          <w:rFonts w:ascii="Lotus Linotype" w:hAnsi="Lotus Linotype" w:cs="AL-Battar" w:hint="cs"/>
          <w:color w:val="000000"/>
          <w:sz w:val="32"/>
          <w:szCs w:val="32"/>
          <w:rtl/>
        </w:rPr>
        <w:t>أما بعد:</w:t>
      </w:r>
    </w:p>
    <w:p w:rsidR="000B7DE2" w:rsidRPr="00131B9F" w:rsidRDefault="000B7DE2" w:rsidP="000B7DE2">
      <w:pPr>
        <w:widowControl w:val="0"/>
        <w:spacing w:before="120" w:after="120" w:line="182"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فإن من المتفق عليه بين أهل العلم بسيرة النبي ﷺ أن النبي ﷺ قد أوتي جوامع الكلم واختصر له الكلام اختصارًا</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فيعبر عن المعاني الكبيرة الكثيرة بألفاظ واضحة يسيرة .</w:t>
      </w:r>
    </w:p>
    <w:p w:rsidR="000B7DE2" w:rsidRPr="00131B9F" w:rsidRDefault="000B7DE2" w:rsidP="000B7DE2">
      <w:pPr>
        <w:widowControl w:val="0"/>
        <w:spacing w:before="120" w:after="120" w:line="182"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فمن جوامع كلمه ﷺ ما وص</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ى به أحد أصحابه رضي الله عنهم قائلًا: </w:t>
      </w:r>
      <w:r w:rsidRPr="00131B9F">
        <w:rPr>
          <w:rFonts w:ascii="Lotus Linotype" w:hAnsi="Lotus Linotype" w:cs="Lotus Linotype"/>
          <w:b/>
          <w:bCs/>
          <w:color w:val="000000"/>
          <w:sz w:val="32"/>
          <w:szCs w:val="32"/>
          <w:rtl/>
        </w:rPr>
        <w:t>«اتق الله حيثما كنت</w:t>
      </w:r>
      <w:r w:rsidRPr="00131B9F">
        <w:rPr>
          <w:rFonts w:ascii="Lotus Linotype" w:hAnsi="Lotus Linotype" w:cs="Lotus Linotype" w:hint="cs"/>
          <w:b/>
          <w:bCs/>
          <w:color w:val="000000"/>
          <w:sz w:val="32"/>
          <w:szCs w:val="32"/>
          <w:rtl/>
        </w:rPr>
        <w:t>،</w:t>
      </w:r>
      <w:r w:rsidRPr="00131B9F">
        <w:rPr>
          <w:rFonts w:ascii="Lotus Linotype" w:hAnsi="Lotus Linotype" w:cs="Lotus Linotype"/>
          <w:b/>
          <w:bCs/>
          <w:color w:val="000000"/>
          <w:sz w:val="32"/>
          <w:szCs w:val="32"/>
          <w:rtl/>
        </w:rPr>
        <w:t xml:space="preserve"> و</w:t>
      </w:r>
      <w:r w:rsidRPr="00131B9F">
        <w:rPr>
          <w:rFonts w:ascii="Lotus Linotype" w:hAnsi="Lotus Linotype" w:cs="Lotus Linotype" w:hint="cs"/>
          <w:b/>
          <w:bCs/>
          <w:color w:val="000000"/>
          <w:sz w:val="32"/>
          <w:szCs w:val="32"/>
          <w:rtl/>
        </w:rPr>
        <w:t>أ</w:t>
      </w:r>
      <w:r w:rsidRPr="00131B9F">
        <w:rPr>
          <w:rFonts w:ascii="Lotus Linotype" w:hAnsi="Lotus Linotype" w:cs="Lotus Linotype"/>
          <w:b/>
          <w:bCs/>
          <w:color w:val="000000"/>
          <w:sz w:val="32"/>
          <w:szCs w:val="32"/>
          <w:rtl/>
        </w:rPr>
        <w:t>تبع السيئة الحسنة تمحها</w:t>
      </w:r>
      <w:r w:rsidRPr="00131B9F">
        <w:rPr>
          <w:rFonts w:ascii="Lotus Linotype" w:hAnsi="Lotus Linotype" w:cs="Lotus Linotype" w:hint="cs"/>
          <w:b/>
          <w:bCs/>
          <w:color w:val="000000"/>
          <w:sz w:val="32"/>
          <w:szCs w:val="32"/>
          <w:rtl/>
        </w:rPr>
        <w:t>،</w:t>
      </w:r>
      <w:r w:rsidRPr="00131B9F">
        <w:rPr>
          <w:rFonts w:ascii="Lotus Linotype" w:hAnsi="Lotus Linotype" w:cs="Lotus Linotype"/>
          <w:b/>
          <w:bCs/>
          <w:color w:val="000000"/>
          <w:sz w:val="32"/>
          <w:szCs w:val="32"/>
          <w:rtl/>
        </w:rPr>
        <w:t xml:space="preserve"> وخالق الناس بخلق حسن»</w:t>
      </w:r>
      <w:r w:rsidRPr="00131B9F">
        <w:rPr>
          <w:rFonts w:ascii="Lotus Linotype" w:hAnsi="Lotus Linotype" w:cs="Lotus Linotype"/>
          <w:color w:val="000000"/>
          <w:sz w:val="32"/>
          <w:szCs w:val="32"/>
          <w:rtl/>
        </w:rPr>
        <w:t>.</w:t>
      </w:r>
    </w:p>
    <w:p w:rsidR="000B7DE2" w:rsidRPr="00131B9F" w:rsidRDefault="000B7DE2" w:rsidP="000B7DE2">
      <w:pPr>
        <w:widowControl w:val="0"/>
        <w:spacing w:before="120" w:after="120" w:line="182" w:lineRule="auto"/>
        <w:ind w:firstLine="454"/>
        <w:jc w:val="both"/>
        <w:rPr>
          <w:rFonts w:ascii="Lotus Linotype" w:hAnsi="Lotus Linotype" w:cs="Lotus Linotype"/>
          <w:b/>
          <w:bCs/>
          <w:color w:val="000000"/>
          <w:sz w:val="32"/>
          <w:szCs w:val="32"/>
          <w:rtl/>
        </w:rPr>
      </w:pPr>
      <w:r w:rsidRPr="00131B9F">
        <w:rPr>
          <w:rFonts w:ascii="Lotus Linotype" w:hAnsi="Lotus Linotype" w:cs="Lotus Linotype"/>
          <w:b/>
          <w:bCs/>
          <w:color w:val="000000"/>
          <w:sz w:val="32"/>
          <w:szCs w:val="32"/>
          <w:rtl/>
        </w:rPr>
        <w:t>فهذه ثلاث وصايا عظيمة جوامع لخيري الدنيا والآخرة:</w:t>
      </w:r>
    </w:p>
    <w:p w:rsidR="000B7DE2" w:rsidRPr="00131B9F" w:rsidRDefault="000B7DE2" w:rsidP="000B7DE2">
      <w:pPr>
        <w:widowControl w:val="0"/>
        <w:spacing w:before="120" w:after="120" w:line="182" w:lineRule="auto"/>
        <w:ind w:firstLine="454"/>
        <w:jc w:val="both"/>
        <w:rPr>
          <w:rFonts w:ascii="Lotus Linotype" w:hAnsi="Lotus Linotype" w:cs="Lotus Linotype"/>
          <w:bCs/>
          <w:color w:val="000000"/>
          <w:sz w:val="32"/>
          <w:szCs w:val="32"/>
          <w:rtl/>
        </w:rPr>
      </w:pPr>
      <w:r w:rsidRPr="00131B9F">
        <w:rPr>
          <w:rFonts w:ascii="Lotus Linotype" w:hAnsi="Lotus Linotype" w:cs="Lotus Linotype" w:hint="cs"/>
          <w:bCs/>
          <w:color w:val="000000"/>
          <w:sz w:val="32"/>
          <w:szCs w:val="32"/>
          <w:rtl/>
        </w:rPr>
        <w:t xml:space="preserve">الوصية </w:t>
      </w:r>
      <w:r w:rsidRPr="00131B9F">
        <w:rPr>
          <w:rFonts w:ascii="Lotus Linotype" w:hAnsi="Lotus Linotype" w:cs="Lotus Linotype"/>
          <w:bCs/>
          <w:color w:val="000000"/>
          <w:sz w:val="32"/>
          <w:szCs w:val="32"/>
          <w:rtl/>
        </w:rPr>
        <w:t xml:space="preserve">الأولى: </w:t>
      </w:r>
      <w:r w:rsidRPr="00131B9F">
        <w:rPr>
          <w:rFonts w:ascii="Lotus Linotype" w:hAnsi="Lotus Linotype" w:cs="Lotus Linotype" w:hint="cs"/>
          <w:bCs/>
          <w:color w:val="000000"/>
          <w:sz w:val="32"/>
          <w:szCs w:val="32"/>
          <w:rtl/>
        </w:rPr>
        <w:t>اتق الله حيثما شئت:</w:t>
      </w:r>
    </w:p>
    <w:p w:rsidR="000B7DE2" w:rsidRPr="00131B9F" w:rsidRDefault="000B7DE2" w:rsidP="000B7DE2">
      <w:pPr>
        <w:widowControl w:val="0"/>
        <w:spacing w:before="120" w:after="120" w:line="182" w:lineRule="auto"/>
        <w:ind w:firstLine="454"/>
        <w:jc w:val="both"/>
        <w:rPr>
          <w:rFonts w:ascii="Lotus Linotype" w:hAnsi="Lotus Linotype" w:cs="Lotus Linotype"/>
          <w:color w:val="000000"/>
          <w:sz w:val="32"/>
          <w:szCs w:val="32"/>
          <w:rtl/>
        </w:rPr>
      </w:pPr>
      <w:r w:rsidRPr="00131B9F">
        <w:rPr>
          <w:rFonts w:ascii="Lotus Linotype" w:hAnsi="Lotus Linotype" w:cs="Lotus Linotype" w:hint="cs"/>
          <w:color w:val="000000"/>
          <w:sz w:val="32"/>
          <w:szCs w:val="32"/>
          <w:rtl/>
        </w:rPr>
        <w:t xml:space="preserve">يعني: </w:t>
      </w:r>
      <w:r w:rsidRPr="00131B9F">
        <w:rPr>
          <w:rFonts w:ascii="Lotus Linotype" w:hAnsi="Lotus Linotype" w:cs="Lotus Linotype"/>
          <w:color w:val="000000"/>
          <w:sz w:val="32"/>
          <w:szCs w:val="32"/>
          <w:rtl/>
        </w:rPr>
        <w:t>الوصية بتقوى الله تعالى في كل حال وزمان ومكان</w:t>
      </w:r>
      <w:r w:rsidRPr="00131B9F">
        <w:rPr>
          <w:rFonts w:ascii="Lotus Linotype" w:hAnsi="Lotus Linotype" w:cs="Lotus Linotype" w:hint="cs"/>
          <w:color w:val="000000"/>
          <w:sz w:val="32"/>
          <w:szCs w:val="32"/>
          <w:rtl/>
        </w:rPr>
        <w:t>.</w:t>
      </w:r>
    </w:p>
    <w:p w:rsidR="000B7DE2" w:rsidRPr="00131B9F" w:rsidRDefault="000B7DE2" w:rsidP="000B7DE2">
      <w:pPr>
        <w:widowControl w:val="0"/>
        <w:spacing w:before="120" w:after="120" w:line="182" w:lineRule="auto"/>
        <w:ind w:firstLine="454"/>
        <w:jc w:val="both"/>
        <w:rPr>
          <w:rFonts w:ascii="Lotus Linotype" w:hAnsi="Lotus Linotype" w:cs="Lotus Linotype"/>
          <w:color w:val="000000"/>
          <w:sz w:val="32"/>
          <w:szCs w:val="32"/>
          <w:rtl/>
        </w:rPr>
      </w:pPr>
      <w:r w:rsidRPr="00131B9F">
        <w:rPr>
          <w:rFonts w:ascii="Lotus Linotype" w:hAnsi="Lotus Linotype" w:cs="Lotus Linotype"/>
          <w:b/>
          <w:bCs/>
          <w:color w:val="000000"/>
          <w:sz w:val="32"/>
          <w:szCs w:val="32"/>
          <w:rtl/>
        </w:rPr>
        <w:t>والتقوى</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اتخاذ وقاية بين الشخص وبين عذاب الله تعالى بفعل طاعة الله على نور الله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رجاء ثواب الله وترك معصية الله على نور من الله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خوف عقاب الله، فلا يراه الله حيث نهاه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ولا يفقده حيث أمره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وغايتها أن يدع مالا بأس به خشية مما به بأس.</w:t>
      </w:r>
    </w:p>
    <w:p w:rsidR="000B7DE2" w:rsidRPr="00131B9F" w:rsidRDefault="000B7DE2" w:rsidP="000B7DE2">
      <w:pPr>
        <w:widowControl w:val="0"/>
        <w:spacing w:before="120" w:after="120" w:line="182"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والوصية بالتقوى هي وصية الله للأولين والآخرين</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قال الله تعالى: </w:t>
      </w:r>
      <w:r w:rsidRPr="00131B9F">
        <w:rPr>
          <w:rFonts w:ascii="Lotus Linotype" w:hAnsi="Lotus Linotype" w:cs="Lotus Linotype" w:hint="cs"/>
          <w:color w:val="000000"/>
          <w:sz w:val="32"/>
          <w:szCs w:val="32"/>
          <w:rtl/>
        </w:rPr>
        <w:t xml:space="preserve">       </w:t>
      </w:r>
      <w:r w:rsidRPr="00131B9F">
        <w:rPr>
          <w:rFonts w:ascii="QCF_BSML" w:hAnsi="QCF_BSML" w:cs="QCF_BSML"/>
          <w:color w:val="000000"/>
          <w:sz w:val="32"/>
          <w:szCs w:val="32"/>
          <w:rtl/>
        </w:rPr>
        <w:t>ﮋ</w:t>
      </w:r>
      <w:r w:rsidRPr="00131B9F">
        <w:rPr>
          <w:rFonts w:ascii="QCF_P099" w:hAnsi="QCF_P099" w:cs="QCF_P099"/>
          <w:color w:val="000000"/>
          <w:sz w:val="32"/>
          <w:szCs w:val="32"/>
          <w:rtl/>
        </w:rPr>
        <w:t>ﮠ</w:t>
      </w:r>
      <w:r w:rsidRPr="00131B9F">
        <w:rPr>
          <w:rFonts w:ascii="QCF_P099" w:hAnsi="QCF_P099" w:cs="QCF_P099"/>
          <w:color w:val="000000"/>
          <w:sz w:val="2"/>
          <w:szCs w:val="2"/>
          <w:rtl/>
        </w:rPr>
        <w:t xml:space="preserve"> </w:t>
      </w:r>
      <w:r w:rsidRPr="00131B9F">
        <w:rPr>
          <w:rFonts w:ascii="QCF_P099" w:hAnsi="QCF_P099" w:cs="QCF_P099"/>
          <w:color w:val="000000"/>
          <w:sz w:val="32"/>
          <w:szCs w:val="32"/>
          <w:rtl/>
        </w:rPr>
        <w:t>ﮡ</w:t>
      </w:r>
      <w:r w:rsidRPr="00131B9F">
        <w:rPr>
          <w:rFonts w:ascii="QCF_P099" w:hAnsi="QCF_P099" w:cs="QCF_P099"/>
          <w:color w:val="000000"/>
          <w:sz w:val="2"/>
          <w:szCs w:val="2"/>
          <w:rtl/>
        </w:rPr>
        <w:t xml:space="preserve"> </w:t>
      </w:r>
      <w:r w:rsidRPr="00131B9F">
        <w:rPr>
          <w:rFonts w:ascii="QCF_P099" w:hAnsi="QCF_P099" w:cs="QCF_P099"/>
          <w:color w:val="000000"/>
          <w:sz w:val="32"/>
          <w:szCs w:val="32"/>
          <w:rtl/>
        </w:rPr>
        <w:t>ﮢ</w:t>
      </w:r>
      <w:r w:rsidRPr="00131B9F">
        <w:rPr>
          <w:rFonts w:ascii="QCF_P099" w:hAnsi="QCF_P099" w:cs="QCF_P099"/>
          <w:color w:val="000000"/>
          <w:sz w:val="2"/>
          <w:szCs w:val="2"/>
          <w:rtl/>
        </w:rPr>
        <w:t xml:space="preserve"> </w:t>
      </w:r>
      <w:r w:rsidRPr="00131B9F">
        <w:rPr>
          <w:rFonts w:ascii="QCF_P099" w:hAnsi="QCF_P099" w:cs="QCF_P099"/>
          <w:color w:val="000000"/>
          <w:sz w:val="32"/>
          <w:szCs w:val="32"/>
          <w:rtl/>
        </w:rPr>
        <w:t>ﮣ</w:t>
      </w:r>
      <w:r w:rsidRPr="00131B9F">
        <w:rPr>
          <w:rFonts w:ascii="QCF_P099" w:hAnsi="QCF_P099" w:cs="QCF_P099"/>
          <w:color w:val="000000"/>
          <w:sz w:val="2"/>
          <w:szCs w:val="2"/>
          <w:rtl/>
        </w:rPr>
        <w:t xml:space="preserve"> </w:t>
      </w:r>
      <w:r w:rsidRPr="00131B9F">
        <w:rPr>
          <w:rFonts w:ascii="QCF_P099" w:hAnsi="QCF_P099" w:cs="QCF_P099"/>
          <w:color w:val="000000"/>
          <w:sz w:val="32"/>
          <w:szCs w:val="32"/>
          <w:rtl/>
        </w:rPr>
        <w:t>ﮤ</w:t>
      </w:r>
      <w:r w:rsidRPr="00131B9F">
        <w:rPr>
          <w:rFonts w:ascii="QCF_P099" w:hAnsi="QCF_P099" w:cs="QCF_P099"/>
          <w:color w:val="000000"/>
          <w:sz w:val="2"/>
          <w:szCs w:val="2"/>
          <w:rtl/>
        </w:rPr>
        <w:t xml:space="preserve">  </w:t>
      </w:r>
      <w:r w:rsidRPr="00131B9F">
        <w:rPr>
          <w:rFonts w:ascii="QCF_P099" w:hAnsi="QCF_P099" w:cs="QCF_P099"/>
          <w:color w:val="000000"/>
          <w:sz w:val="32"/>
          <w:szCs w:val="32"/>
          <w:rtl/>
        </w:rPr>
        <w:t>ﮥ</w:t>
      </w:r>
      <w:r w:rsidRPr="00131B9F">
        <w:rPr>
          <w:rFonts w:ascii="QCF_P099" w:hAnsi="QCF_P099" w:cs="QCF_P099"/>
          <w:color w:val="000000"/>
          <w:sz w:val="2"/>
          <w:szCs w:val="2"/>
          <w:rtl/>
        </w:rPr>
        <w:t xml:space="preserve"> </w:t>
      </w:r>
      <w:r w:rsidRPr="00131B9F">
        <w:rPr>
          <w:rFonts w:ascii="QCF_P099" w:hAnsi="QCF_P099" w:cs="QCF_P099"/>
          <w:color w:val="000000"/>
          <w:sz w:val="32"/>
          <w:szCs w:val="32"/>
          <w:rtl/>
        </w:rPr>
        <w:t>ﮦ</w:t>
      </w:r>
      <w:r w:rsidRPr="00131B9F">
        <w:rPr>
          <w:rFonts w:ascii="QCF_P099" w:hAnsi="QCF_P099" w:cs="QCF_P099"/>
          <w:color w:val="000000"/>
          <w:sz w:val="2"/>
          <w:szCs w:val="2"/>
          <w:rtl/>
        </w:rPr>
        <w:t xml:space="preserve"> </w:t>
      </w:r>
      <w:r w:rsidRPr="00131B9F">
        <w:rPr>
          <w:rFonts w:ascii="QCF_P099" w:hAnsi="QCF_P099" w:cs="QCF_P099"/>
          <w:color w:val="000000"/>
          <w:sz w:val="32"/>
          <w:szCs w:val="32"/>
          <w:rtl/>
        </w:rPr>
        <w:t>ﮧ</w:t>
      </w:r>
      <w:r w:rsidRPr="00131B9F">
        <w:rPr>
          <w:rFonts w:ascii="QCF_P099" w:hAnsi="QCF_P099" w:cs="QCF_P099"/>
          <w:color w:val="000000"/>
          <w:sz w:val="2"/>
          <w:szCs w:val="2"/>
          <w:rtl/>
        </w:rPr>
        <w:t xml:space="preserve"> </w:t>
      </w:r>
      <w:r w:rsidRPr="00131B9F">
        <w:rPr>
          <w:rFonts w:ascii="QCF_P099" w:hAnsi="QCF_P099" w:cs="QCF_P099"/>
          <w:color w:val="000000"/>
          <w:sz w:val="32"/>
          <w:szCs w:val="32"/>
          <w:rtl/>
        </w:rPr>
        <w:t>ﮨ</w:t>
      </w:r>
      <w:r w:rsidRPr="00131B9F">
        <w:rPr>
          <w:rFonts w:ascii="QCF_P099" w:hAnsi="QCF_P099" w:cs="QCF_P099"/>
          <w:color w:val="000000"/>
          <w:sz w:val="2"/>
          <w:szCs w:val="2"/>
          <w:rtl/>
        </w:rPr>
        <w:t xml:space="preserve"> </w:t>
      </w:r>
      <w:r w:rsidRPr="00131B9F">
        <w:rPr>
          <w:rFonts w:ascii="QCF_P099" w:hAnsi="QCF_P099" w:cs="QCF_P099"/>
          <w:color w:val="000000"/>
          <w:sz w:val="32"/>
          <w:szCs w:val="32"/>
          <w:rtl/>
        </w:rPr>
        <w:t>ﮩ</w:t>
      </w:r>
      <w:r w:rsidRPr="00131B9F">
        <w:rPr>
          <w:rFonts w:ascii="QCF_P099" w:hAnsi="QCF_P099" w:cs="QCF_P099"/>
          <w:color w:val="000000"/>
          <w:sz w:val="2"/>
          <w:szCs w:val="2"/>
          <w:rtl/>
        </w:rPr>
        <w:t xml:space="preserve"> </w:t>
      </w:r>
      <w:r w:rsidRPr="00131B9F">
        <w:rPr>
          <w:rFonts w:ascii="QCF_P099" w:hAnsi="QCF_P099" w:cs="QCF_P099"/>
          <w:color w:val="000000"/>
          <w:sz w:val="32"/>
          <w:szCs w:val="32"/>
          <w:rtl/>
        </w:rPr>
        <w:t>ﮪﮫ</w:t>
      </w:r>
      <w:r w:rsidRPr="00131B9F">
        <w:rPr>
          <w:rFonts w:ascii="QCF_BSML" w:hAnsi="QCF_BSML" w:cs="QCF_BSML"/>
          <w:color w:val="000000"/>
          <w:sz w:val="32"/>
          <w:szCs w:val="32"/>
          <w:rtl/>
        </w:rPr>
        <w:t>ﮊ</w:t>
      </w:r>
      <w:r w:rsidRPr="00131B9F">
        <w:rPr>
          <w:rFonts w:ascii="Lotus Linotype" w:hAnsi="Lotus Linotype" w:cs="Lotus Linotype"/>
          <w:color w:val="000000"/>
          <w:sz w:val="32"/>
          <w:szCs w:val="32"/>
          <w:rtl/>
        </w:rPr>
        <w:t xml:space="preserve"> </w:t>
      </w:r>
      <w:r w:rsidRPr="00131B9F">
        <w:rPr>
          <w:rFonts w:ascii="Lotus Linotype" w:hAnsi="Lotus Linotype" w:cs="Lotus Linotype"/>
          <w:color w:val="000000"/>
          <w:sz w:val="32"/>
          <w:rtl/>
        </w:rPr>
        <w:t>[النساء:</w:t>
      </w:r>
      <w:r w:rsidRPr="00131B9F">
        <w:rPr>
          <w:rFonts w:ascii="Lotus Linotype" w:hAnsi="Lotus Linotype" w:cs="Lotus Linotype" w:hint="cs"/>
          <w:color w:val="000000"/>
          <w:sz w:val="32"/>
          <w:rtl/>
        </w:rPr>
        <w:t>131</w:t>
      </w:r>
      <w:r w:rsidRPr="00131B9F">
        <w:rPr>
          <w:rFonts w:ascii="Lotus Linotype" w:hAnsi="Lotus Linotype" w:cs="Lotus Linotype"/>
          <w:color w:val="000000"/>
          <w:sz w:val="32"/>
          <w:rtl/>
        </w:rPr>
        <w:t>]</w:t>
      </w:r>
      <w:r w:rsidRPr="00131B9F">
        <w:rPr>
          <w:rFonts w:ascii="Lotus Linotype" w:hAnsi="Lotus Linotype" w:cs="Lotus Linotype"/>
          <w:color w:val="000000"/>
          <w:sz w:val="32"/>
          <w:szCs w:val="32"/>
          <w:rtl/>
        </w:rPr>
        <w:t xml:space="preserve">، وقال الله تعالى: </w:t>
      </w:r>
      <w:r w:rsidRPr="00131B9F">
        <w:rPr>
          <w:rFonts w:ascii="QCF_BSML" w:hAnsi="QCF_BSML" w:cs="QCF_BSML"/>
          <w:color w:val="000000"/>
          <w:sz w:val="32"/>
          <w:szCs w:val="32"/>
          <w:rtl/>
        </w:rPr>
        <w:t>ﮋ</w:t>
      </w:r>
      <w:r w:rsidRPr="00131B9F">
        <w:rPr>
          <w:rFonts w:ascii="QCF_P077" w:hAnsi="QCF_P077" w:cs="QCF_P077"/>
          <w:color w:val="000000"/>
          <w:sz w:val="32"/>
          <w:szCs w:val="32"/>
          <w:rtl/>
        </w:rPr>
        <w:t>ﭑ</w:t>
      </w:r>
      <w:r w:rsidRPr="00131B9F">
        <w:rPr>
          <w:rFonts w:ascii="QCF_P077" w:hAnsi="QCF_P077" w:cs="QCF_P077"/>
          <w:color w:val="000000"/>
          <w:sz w:val="2"/>
          <w:szCs w:val="2"/>
          <w:rtl/>
        </w:rPr>
        <w:t xml:space="preserve"> </w:t>
      </w:r>
      <w:r w:rsidRPr="00131B9F">
        <w:rPr>
          <w:rFonts w:ascii="QCF_P077" w:hAnsi="QCF_P077" w:cs="QCF_P077"/>
          <w:color w:val="000000"/>
          <w:sz w:val="32"/>
          <w:szCs w:val="32"/>
          <w:rtl/>
        </w:rPr>
        <w:t>ﭒ</w:t>
      </w:r>
      <w:r w:rsidRPr="00131B9F">
        <w:rPr>
          <w:rFonts w:ascii="QCF_P077" w:hAnsi="QCF_P077" w:cs="QCF_P077"/>
          <w:color w:val="000000"/>
          <w:sz w:val="2"/>
          <w:szCs w:val="2"/>
          <w:rtl/>
        </w:rPr>
        <w:t xml:space="preserve"> </w:t>
      </w:r>
      <w:r w:rsidRPr="00131B9F">
        <w:rPr>
          <w:rFonts w:ascii="QCF_P077" w:hAnsi="QCF_P077" w:cs="QCF_P077"/>
          <w:color w:val="000000"/>
          <w:sz w:val="32"/>
          <w:szCs w:val="32"/>
          <w:rtl/>
        </w:rPr>
        <w:t>ﭓ</w:t>
      </w:r>
      <w:r w:rsidRPr="00131B9F">
        <w:rPr>
          <w:rFonts w:ascii="QCF_P077" w:hAnsi="QCF_P077" w:cs="QCF_P077"/>
          <w:color w:val="000000"/>
          <w:sz w:val="2"/>
          <w:szCs w:val="2"/>
          <w:rtl/>
        </w:rPr>
        <w:t xml:space="preserve"> </w:t>
      </w:r>
      <w:r w:rsidRPr="00131B9F">
        <w:rPr>
          <w:rFonts w:ascii="QCF_P077" w:hAnsi="QCF_P077" w:cs="QCF_P077"/>
          <w:color w:val="000000"/>
          <w:sz w:val="32"/>
          <w:szCs w:val="32"/>
          <w:rtl/>
        </w:rPr>
        <w:t>ﭔ</w:t>
      </w:r>
      <w:r w:rsidRPr="00131B9F">
        <w:rPr>
          <w:rFonts w:ascii="QCF_BSML" w:hAnsi="QCF_BSML" w:cs="QCF_BSML"/>
          <w:color w:val="000000"/>
          <w:sz w:val="32"/>
          <w:szCs w:val="32"/>
          <w:rtl/>
        </w:rPr>
        <w:t>ﮊ</w:t>
      </w:r>
      <w:r w:rsidRPr="00131B9F">
        <w:rPr>
          <w:rFonts w:ascii="Lotus Linotype" w:hAnsi="Lotus Linotype" w:cs="Lotus Linotype"/>
          <w:color w:val="000000"/>
          <w:sz w:val="32"/>
          <w:szCs w:val="32"/>
          <w:rtl/>
        </w:rPr>
        <w:t xml:space="preserve"> </w:t>
      </w:r>
      <w:r w:rsidRPr="00131B9F">
        <w:rPr>
          <w:rFonts w:ascii="Lotus Linotype" w:hAnsi="Lotus Linotype" w:cs="Lotus Linotype"/>
          <w:color w:val="000000"/>
          <w:sz w:val="32"/>
          <w:rtl/>
        </w:rPr>
        <w:t>[النساء:1]</w:t>
      </w:r>
      <w:r w:rsidRPr="00131B9F">
        <w:rPr>
          <w:rFonts w:ascii="Lotus Linotype" w:hAnsi="Lotus Linotype" w:cs="Lotus Linotype" w:hint="cs"/>
          <w:color w:val="000000"/>
          <w:sz w:val="32"/>
          <w:szCs w:val="32"/>
          <w:rtl/>
        </w:rPr>
        <w:t xml:space="preserve">، </w:t>
      </w:r>
      <w:r w:rsidRPr="00131B9F">
        <w:rPr>
          <w:rFonts w:ascii="Lotus Linotype" w:hAnsi="Lotus Linotype" w:cs="Lotus Linotype"/>
          <w:color w:val="000000"/>
          <w:sz w:val="32"/>
          <w:szCs w:val="32"/>
          <w:rtl/>
        </w:rPr>
        <w:t>وصح</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عن النبي ﷺ قوله: «</w:t>
      </w:r>
      <w:r w:rsidRPr="00131B9F">
        <w:rPr>
          <w:rFonts w:ascii="Lotus Linotype" w:hAnsi="Lotus Linotype" w:cs="Lotus Linotype"/>
          <w:b/>
          <w:bCs/>
          <w:color w:val="000000"/>
          <w:sz w:val="32"/>
          <w:szCs w:val="32"/>
          <w:rtl/>
        </w:rPr>
        <w:t>وأكرم الناس عند الله تعالى أتقاهم له</w:t>
      </w:r>
      <w:r w:rsidRPr="00131B9F">
        <w:rPr>
          <w:rFonts w:ascii="Lotus Linotype" w:hAnsi="Lotus Linotype" w:cs="Lotus Linotype"/>
          <w:color w:val="000000"/>
          <w:sz w:val="32"/>
          <w:szCs w:val="32"/>
          <w:rtl/>
        </w:rPr>
        <w:t>».</w:t>
      </w:r>
    </w:p>
    <w:p w:rsidR="000B7DE2" w:rsidRPr="00131B9F" w:rsidRDefault="000B7DE2" w:rsidP="000B7DE2">
      <w:pPr>
        <w:widowControl w:val="0"/>
        <w:spacing w:before="120" w:after="120" w:line="197" w:lineRule="auto"/>
        <w:ind w:firstLine="454"/>
        <w:jc w:val="both"/>
        <w:rPr>
          <w:rFonts w:ascii="Lotus Linotype" w:hAnsi="Lotus Linotype" w:cs="Lotus Linotype"/>
          <w:color w:val="000000"/>
          <w:sz w:val="32"/>
          <w:szCs w:val="32"/>
          <w:rtl/>
        </w:rPr>
      </w:pPr>
      <w:r w:rsidRPr="00131B9F">
        <w:rPr>
          <w:rFonts w:ascii="Lotus Linotype" w:hAnsi="Lotus Linotype" w:cs="Lotus Linotype"/>
          <w:b/>
          <w:bCs/>
          <w:color w:val="000000"/>
          <w:sz w:val="32"/>
          <w:szCs w:val="32"/>
          <w:rtl/>
        </w:rPr>
        <w:t>ومن ثمرات التقوى</w:t>
      </w:r>
      <w:r w:rsidRPr="00131B9F">
        <w:rPr>
          <w:rFonts w:ascii="Lotus Linotype" w:hAnsi="Lotus Linotype" w:cs="Lotus Linotype" w:hint="cs"/>
          <w:b/>
          <w:bCs/>
          <w:color w:val="000000"/>
          <w:sz w:val="32"/>
          <w:szCs w:val="32"/>
          <w:rtl/>
        </w:rPr>
        <w:t>:</w:t>
      </w:r>
      <w:r w:rsidRPr="00131B9F">
        <w:rPr>
          <w:rFonts w:ascii="Lotus Linotype" w:hAnsi="Lotus Linotype" w:cs="Lotus Linotype"/>
          <w:color w:val="000000"/>
          <w:sz w:val="32"/>
          <w:szCs w:val="32"/>
          <w:rtl/>
        </w:rPr>
        <w:t xml:space="preserve"> المخرج من الضيق</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والرزق من غير احتساب</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وتيسير الأمور</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وتكفير السيئات</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وعظم الأجور</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قال الله تعالى: </w:t>
      </w:r>
      <w:r w:rsidRPr="00131B9F">
        <w:rPr>
          <w:rFonts w:ascii="QCF_BSML" w:hAnsi="QCF_BSML" w:cs="QCF_BSML"/>
          <w:color w:val="000000"/>
          <w:sz w:val="32"/>
          <w:szCs w:val="32"/>
          <w:rtl/>
        </w:rPr>
        <w:t>ﮋ</w:t>
      </w:r>
      <w:r w:rsidRPr="00131B9F">
        <w:rPr>
          <w:rFonts w:ascii="QCF_P558" w:hAnsi="QCF_P558" w:cs="QCF_P558"/>
          <w:color w:val="000000"/>
          <w:sz w:val="32"/>
          <w:szCs w:val="32"/>
          <w:rtl/>
        </w:rPr>
        <w:t>ﮚ</w:t>
      </w:r>
      <w:r w:rsidRPr="00131B9F">
        <w:rPr>
          <w:rFonts w:ascii="QCF_P558" w:hAnsi="QCF_P558" w:cs="QCF_P558"/>
          <w:color w:val="000000"/>
          <w:sz w:val="2"/>
          <w:szCs w:val="2"/>
          <w:rtl/>
        </w:rPr>
        <w:t xml:space="preserve"> </w:t>
      </w:r>
      <w:r w:rsidRPr="00131B9F">
        <w:rPr>
          <w:rFonts w:ascii="QCF_P558" w:hAnsi="QCF_P558" w:cs="QCF_P558"/>
          <w:color w:val="000000"/>
          <w:sz w:val="32"/>
          <w:szCs w:val="32"/>
          <w:rtl/>
        </w:rPr>
        <w:t>ﮛ</w:t>
      </w:r>
      <w:r w:rsidRPr="00131B9F">
        <w:rPr>
          <w:rFonts w:ascii="QCF_P558" w:hAnsi="QCF_P558" w:cs="QCF_P558"/>
          <w:color w:val="000000"/>
          <w:sz w:val="2"/>
          <w:szCs w:val="2"/>
          <w:rtl/>
        </w:rPr>
        <w:t xml:space="preserve">  </w:t>
      </w:r>
      <w:r w:rsidRPr="00131B9F">
        <w:rPr>
          <w:rFonts w:ascii="QCF_P558" w:hAnsi="QCF_P558" w:cs="QCF_P558"/>
          <w:color w:val="000000"/>
          <w:sz w:val="32"/>
          <w:szCs w:val="32"/>
          <w:rtl/>
        </w:rPr>
        <w:t>ﮜ</w:t>
      </w:r>
      <w:r w:rsidRPr="00131B9F">
        <w:rPr>
          <w:rFonts w:ascii="QCF_P558" w:hAnsi="QCF_P558" w:cs="QCF_P558"/>
          <w:color w:val="000000"/>
          <w:sz w:val="2"/>
          <w:szCs w:val="2"/>
          <w:rtl/>
        </w:rPr>
        <w:t xml:space="preserve"> </w:t>
      </w:r>
      <w:r w:rsidRPr="00131B9F">
        <w:rPr>
          <w:rFonts w:ascii="QCF_P558" w:hAnsi="QCF_P558" w:cs="QCF_P558"/>
          <w:color w:val="000000"/>
          <w:sz w:val="32"/>
          <w:szCs w:val="32"/>
          <w:rtl/>
        </w:rPr>
        <w:t>ﮝ</w:t>
      </w:r>
      <w:r w:rsidRPr="00131B9F">
        <w:rPr>
          <w:rFonts w:ascii="QCF_P558" w:hAnsi="QCF_P558" w:cs="QCF_P558"/>
          <w:color w:val="000000"/>
          <w:sz w:val="2"/>
          <w:szCs w:val="2"/>
          <w:rtl/>
        </w:rPr>
        <w:t xml:space="preserve"> </w:t>
      </w:r>
      <w:r w:rsidRPr="00131B9F">
        <w:rPr>
          <w:rFonts w:ascii="QCF_P558" w:hAnsi="QCF_P558" w:cs="QCF_P558"/>
          <w:color w:val="000000"/>
          <w:sz w:val="32"/>
          <w:szCs w:val="32"/>
          <w:rtl/>
        </w:rPr>
        <w:t>ﮞ</w:t>
      </w:r>
      <w:r w:rsidRPr="00131B9F">
        <w:rPr>
          <w:rFonts w:ascii="QCF_P558" w:hAnsi="QCF_P558" w:cs="QCF_P558"/>
          <w:color w:val="000000"/>
          <w:sz w:val="2"/>
          <w:szCs w:val="2"/>
          <w:rtl/>
        </w:rPr>
        <w:t xml:space="preserve">  </w:t>
      </w:r>
      <w:r w:rsidRPr="00131B9F">
        <w:rPr>
          <w:rFonts w:ascii="QCF_P558" w:hAnsi="QCF_P558" w:cs="QCF_P558"/>
          <w:color w:val="000000"/>
          <w:sz w:val="32"/>
          <w:szCs w:val="32"/>
          <w:rtl/>
        </w:rPr>
        <w:t>ﮟ</w:t>
      </w:r>
      <w:r w:rsidRPr="00131B9F">
        <w:rPr>
          <w:rFonts w:ascii="QCF_P558" w:hAnsi="QCF_P558" w:cs="QCF_P558"/>
          <w:color w:val="000000"/>
          <w:sz w:val="2"/>
          <w:szCs w:val="2"/>
          <w:rtl/>
        </w:rPr>
        <w:t xml:space="preserve"> </w:t>
      </w:r>
      <w:r w:rsidRPr="00131B9F">
        <w:rPr>
          <w:rFonts w:ascii="QCF_P558" w:hAnsi="QCF_P558" w:cs="QCF_P558"/>
          <w:color w:val="000000"/>
          <w:sz w:val="32"/>
          <w:szCs w:val="32"/>
          <w:rtl/>
        </w:rPr>
        <w:t>ﮠ</w:t>
      </w:r>
      <w:r w:rsidRPr="00131B9F">
        <w:rPr>
          <w:rFonts w:ascii="QCF_P558" w:hAnsi="QCF_P558" w:cs="QCF_P558"/>
          <w:color w:val="000000"/>
          <w:sz w:val="2"/>
          <w:szCs w:val="2"/>
          <w:rtl/>
        </w:rPr>
        <w:t xml:space="preserve"> </w:t>
      </w:r>
      <w:r w:rsidRPr="00131B9F">
        <w:rPr>
          <w:rFonts w:ascii="QCF_P558" w:hAnsi="QCF_P558" w:cs="QCF_P558"/>
          <w:color w:val="000000"/>
          <w:sz w:val="32"/>
          <w:szCs w:val="32"/>
          <w:rtl/>
        </w:rPr>
        <w:t>ﮡ</w:t>
      </w:r>
      <w:r w:rsidRPr="00131B9F">
        <w:rPr>
          <w:rFonts w:ascii="QCF_P558" w:hAnsi="QCF_P558" w:cs="QCF_P558"/>
          <w:color w:val="000000"/>
          <w:sz w:val="2"/>
          <w:szCs w:val="2"/>
          <w:rtl/>
        </w:rPr>
        <w:t xml:space="preserve"> </w:t>
      </w:r>
      <w:r w:rsidRPr="00131B9F">
        <w:rPr>
          <w:rFonts w:ascii="QCF_P558" w:hAnsi="QCF_P558" w:cs="QCF_P558"/>
          <w:color w:val="000000"/>
          <w:sz w:val="32"/>
          <w:szCs w:val="32"/>
          <w:rtl/>
        </w:rPr>
        <w:t>ﮢ</w:t>
      </w:r>
      <w:r w:rsidRPr="00131B9F">
        <w:rPr>
          <w:rFonts w:ascii="QCF_P558" w:hAnsi="QCF_P558" w:cs="QCF_P558"/>
          <w:color w:val="000000"/>
          <w:sz w:val="2"/>
          <w:szCs w:val="2"/>
          <w:rtl/>
        </w:rPr>
        <w:t xml:space="preserve"> </w:t>
      </w:r>
      <w:r w:rsidRPr="00131B9F">
        <w:rPr>
          <w:rFonts w:ascii="QCF_P558" w:hAnsi="QCF_P558" w:cs="QCF_P558"/>
          <w:color w:val="000000"/>
          <w:sz w:val="32"/>
          <w:szCs w:val="32"/>
          <w:rtl/>
        </w:rPr>
        <w:t>ﮣ</w:t>
      </w:r>
      <w:r w:rsidRPr="00131B9F">
        <w:rPr>
          <w:rFonts w:ascii="QCF_P558" w:hAnsi="QCF_P558" w:cs="QCF_P558"/>
          <w:color w:val="000000"/>
          <w:sz w:val="2"/>
          <w:szCs w:val="2"/>
          <w:rtl/>
        </w:rPr>
        <w:t xml:space="preserve"> </w:t>
      </w:r>
      <w:r w:rsidRPr="00131B9F">
        <w:rPr>
          <w:rFonts w:ascii="QCF_P558" w:hAnsi="QCF_P558" w:cs="QCF_P558"/>
          <w:color w:val="000000"/>
          <w:sz w:val="32"/>
          <w:szCs w:val="32"/>
          <w:rtl/>
        </w:rPr>
        <w:t>ﮤ</w:t>
      </w:r>
      <w:r w:rsidRPr="00131B9F">
        <w:rPr>
          <w:rFonts w:ascii="QCF_P558" w:hAnsi="QCF_P558" w:cs="QCF_P558"/>
          <w:color w:val="000000"/>
          <w:sz w:val="2"/>
          <w:szCs w:val="2"/>
          <w:rtl/>
        </w:rPr>
        <w:t xml:space="preserve"> </w:t>
      </w:r>
      <w:r w:rsidRPr="00131B9F">
        <w:rPr>
          <w:rFonts w:ascii="QCF_P558" w:hAnsi="QCF_P558" w:cs="QCF_P558"/>
          <w:color w:val="000000"/>
          <w:sz w:val="32"/>
          <w:szCs w:val="32"/>
          <w:rtl/>
        </w:rPr>
        <w:t>ﮥﮦ</w:t>
      </w:r>
      <w:r w:rsidRPr="00131B9F">
        <w:rPr>
          <w:rFonts w:ascii="QCF_BSML" w:hAnsi="QCF_BSML" w:cs="QCF_BSML"/>
          <w:color w:val="000000"/>
          <w:sz w:val="32"/>
          <w:szCs w:val="32"/>
          <w:rtl/>
        </w:rPr>
        <w:t>ﮊ</w:t>
      </w:r>
      <w:r w:rsidRPr="00131B9F">
        <w:rPr>
          <w:rFonts w:ascii="Lotus Linotype" w:hAnsi="Lotus Linotype" w:cs="Lotus Linotype"/>
          <w:color w:val="000000"/>
          <w:sz w:val="32"/>
          <w:szCs w:val="32"/>
          <w:rtl/>
        </w:rPr>
        <w:t xml:space="preserve"> </w:t>
      </w:r>
      <w:r w:rsidRPr="00131B9F">
        <w:rPr>
          <w:rFonts w:ascii="Lotus Linotype" w:hAnsi="Lotus Linotype" w:cs="Lotus Linotype"/>
          <w:color w:val="000000"/>
          <w:sz w:val="32"/>
          <w:rtl/>
        </w:rPr>
        <w:t>[الطلاق:2</w:t>
      </w:r>
      <w:r w:rsidRPr="00131B9F">
        <w:rPr>
          <w:rFonts w:ascii="Lotus Linotype" w:hAnsi="Lotus Linotype" w:cs="Lotus Linotype" w:hint="cs"/>
          <w:color w:val="000000"/>
          <w:sz w:val="32"/>
          <w:rtl/>
        </w:rPr>
        <w:t>،</w:t>
      </w:r>
      <w:r w:rsidRPr="00131B9F">
        <w:rPr>
          <w:rFonts w:ascii="Lotus Linotype" w:hAnsi="Lotus Linotype" w:cs="Lotus Linotype"/>
          <w:color w:val="000000"/>
          <w:sz w:val="32"/>
          <w:rtl/>
        </w:rPr>
        <w:t>3]</w:t>
      </w:r>
      <w:r w:rsidRPr="00131B9F">
        <w:rPr>
          <w:rFonts w:ascii="Lotus Linotype" w:hAnsi="Lotus Linotype" w:cs="Lotus Linotype"/>
          <w:color w:val="000000"/>
          <w:sz w:val="32"/>
          <w:szCs w:val="32"/>
          <w:rtl/>
        </w:rPr>
        <w:t xml:space="preserve">،  وقال تعالى: </w:t>
      </w:r>
      <w:r w:rsidRPr="00131B9F">
        <w:rPr>
          <w:rFonts w:ascii="QCF_BSML" w:hAnsi="QCF_BSML" w:cs="QCF_BSML"/>
          <w:color w:val="000000"/>
          <w:sz w:val="32"/>
          <w:szCs w:val="32"/>
          <w:rtl/>
        </w:rPr>
        <w:t>ﮋ</w:t>
      </w:r>
      <w:r w:rsidRPr="00131B9F">
        <w:rPr>
          <w:rFonts w:ascii="QCF_P558" w:hAnsi="QCF_P558" w:cs="QCF_P558"/>
          <w:color w:val="000000"/>
          <w:sz w:val="32"/>
          <w:szCs w:val="32"/>
          <w:rtl/>
        </w:rPr>
        <w:t>ﯱ</w:t>
      </w:r>
      <w:r w:rsidRPr="00131B9F">
        <w:rPr>
          <w:rFonts w:ascii="QCF_P558" w:hAnsi="QCF_P558" w:cs="QCF_P558"/>
          <w:color w:val="000000"/>
          <w:sz w:val="2"/>
          <w:szCs w:val="2"/>
          <w:rtl/>
        </w:rPr>
        <w:t xml:space="preserve"> </w:t>
      </w:r>
      <w:r w:rsidRPr="00131B9F">
        <w:rPr>
          <w:rFonts w:ascii="QCF_P558" w:hAnsi="QCF_P558" w:cs="QCF_P558"/>
          <w:color w:val="000000"/>
          <w:sz w:val="32"/>
          <w:szCs w:val="32"/>
          <w:rtl/>
        </w:rPr>
        <w:t>ﯲ</w:t>
      </w:r>
      <w:r w:rsidRPr="00131B9F">
        <w:rPr>
          <w:rFonts w:ascii="QCF_P558" w:hAnsi="QCF_P558" w:cs="QCF_P558"/>
          <w:color w:val="000000"/>
          <w:sz w:val="2"/>
          <w:szCs w:val="2"/>
          <w:rtl/>
        </w:rPr>
        <w:t xml:space="preserve">  </w:t>
      </w:r>
      <w:r w:rsidRPr="00131B9F">
        <w:rPr>
          <w:rFonts w:ascii="QCF_P558" w:hAnsi="QCF_P558" w:cs="QCF_P558"/>
          <w:color w:val="000000"/>
          <w:sz w:val="32"/>
          <w:szCs w:val="32"/>
          <w:rtl/>
        </w:rPr>
        <w:t>ﯳ</w:t>
      </w:r>
      <w:r w:rsidRPr="00131B9F">
        <w:rPr>
          <w:rFonts w:ascii="QCF_P558" w:hAnsi="QCF_P558" w:cs="QCF_P558"/>
          <w:color w:val="000000"/>
          <w:sz w:val="2"/>
          <w:szCs w:val="2"/>
          <w:rtl/>
        </w:rPr>
        <w:t xml:space="preserve"> </w:t>
      </w:r>
      <w:r w:rsidRPr="00131B9F">
        <w:rPr>
          <w:rFonts w:ascii="QCF_P558" w:hAnsi="QCF_P558" w:cs="QCF_P558"/>
          <w:color w:val="000000"/>
          <w:sz w:val="32"/>
          <w:szCs w:val="32"/>
          <w:rtl/>
        </w:rPr>
        <w:t>ﯴ</w:t>
      </w:r>
      <w:r w:rsidRPr="00131B9F">
        <w:rPr>
          <w:rFonts w:ascii="QCF_P558" w:hAnsi="QCF_P558" w:cs="QCF_P558"/>
          <w:color w:val="000000"/>
          <w:sz w:val="2"/>
          <w:szCs w:val="2"/>
          <w:rtl/>
        </w:rPr>
        <w:t xml:space="preserve"> </w:t>
      </w:r>
      <w:r w:rsidRPr="00131B9F">
        <w:rPr>
          <w:rFonts w:ascii="QCF_P558" w:hAnsi="QCF_P558" w:cs="QCF_P558"/>
          <w:color w:val="000000"/>
          <w:sz w:val="32"/>
          <w:szCs w:val="32"/>
          <w:rtl/>
        </w:rPr>
        <w:t>ﯵ</w:t>
      </w:r>
      <w:r w:rsidRPr="00131B9F">
        <w:rPr>
          <w:rFonts w:ascii="QCF_P558" w:hAnsi="QCF_P558" w:cs="QCF_P558"/>
          <w:color w:val="000000"/>
          <w:sz w:val="2"/>
          <w:szCs w:val="2"/>
          <w:rtl/>
        </w:rPr>
        <w:t xml:space="preserve"> </w:t>
      </w:r>
      <w:r w:rsidRPr="00131B9F">
        <w:rPr>
          <w:rFonts w:ascii="QCF_P558" w:hAnsi="QCF_P558" w:cs="QCF_P558"/>
          <w:color w:val="000000"/>
          <w:sz w:val="32"/>
          <w:szCs w:val="32"/>
          <w:rtl/>
        </w:rPr>
        <w:t>ﯶ</w:t>
      </w:r>
      <w:r w:rsidRPr="00131B9F">
        <w:rPr>
          <w:rFonts w:ascii="QCF_P558" w:hAnsi="QCF_P558" w:cs="QCF_P558"/>
          <w:color w:val="000000"/>
          <w:sz w:val="2"/>
          <w:szCs w:val="2"/>
          <w:rtl/>
        </w:rPr>
        <w:t xml:space="preserve"> </w:t>
      </w:r>
      <w:r w:rsidRPr="00131B9F">
        <w:rPr>
          <w:rFonts w:ascii="QCF_P558" w:hAnsi="QCF_P558" w:cs="QCF_P558"/>
          <w:color w:val="000000"/>
          <w:sz w:val="32"/>
          <w:szCs w:val="32"/>
          <w:rtl/>
        </w:rPr>
        <w:t>ﯷ</w:t>
      </w:r>
      <w:r w:rsidRPr="00131B9F">
        <w:rPr>
          <w:rFonts w:ascii="QCF_P558" w:hAnsi="QCF_P558" w:cs="QCF_P558"/>
          <w:color w:val="000000"/>
          <w:sz w:val="2"/>
          <w:szCs w:val="2"/>
          <w:rtl/>
        </w:rPr>
        <w:t xml:space="preserve"> </w:t>
      </w:r>
      <w:r w:rsidRPr="00131B9F">
        <w:rPr>
          <w:rFonts w:ascii="QCF_P558" w:hAnsi="QCF_P558" w:cs="QCF_P558"/>
          <w:color w:val="000000"/>
          <w:sz w:val="32"/>
          <w:szCs w:val="32"/>
          <w:rtl/>
        </w:rPr>
        <w:t>ﯸ</w:t>
      </w:r>
      <w:r w:rsidRPr="00131B9F">
        <w:rPr>
          <w:rFonts w:ascii="QCF_BSML" w:hAnsi="QCF_BSML" w:cs="QCF_BSML"/>
          <w:color w:val="000000"/>
          <w:sz w:val="32"/>
          <w:szCs w:val="32"/>
          <w:rtl/>
        </w:rPr>
        <w:t>ﮊ</w:t>
      </w:r>
      <w:r w:rsidRPr="00131B9F">
        <w:rPr>
          <w:rFonts w:ascii="Lotus Linotype" w:hAnsi="Lotus Linotype" w:cs="Lotus Linotype" w:hint="cs"/>
          <w:sz w:val="32"/>
          <w:szCs w:val="32"/>
          <w:rtl/>
        </w:rPr>
        <w:t xml:space="preserve"> </w:t>
      </w:r>
      <w:r w:rsidRPr="00131B9F">
        <w:rPr>
          <w:rFonts w:ascii="Lotus Linotype" w:hAnsi="Lotus Linotype" w:cs="Lotus Linotype"/>
          <w:color w:val="000000"/>
          <w:sz w:val="32"/>
          <w:rtl/>
        </w:rPr>
        <w:t>[الطلاق:4]</w:t>
      </w:r>
      <w:r w:rsidRPr="00131B9F">
        <w:rPr>
          <w:rFonts w:ascii="Lotus Linotype" w:hAnsi="Lotus Linotype" w:cs="Lotus Linotype"/>
          <w:color w:val="000000"/>
          <w:sz w:val="32"/>
          <w:szCs w:val="32"/>
          <w:rtl/>
        </w:rPr>
        <w:t xml:space="preserve">، وقال سبحانه وتعالى: </w:t>
      </w:r>
      <w:r w:rsidRPr="00131B9F">
        <w:rPr>
          <w:rFonts w:ascii="QCF_BSML" w:hAnsi="QCF_BSML" w:cs="QCF_BSML"/>
          <w:color w:val="000000"/>
          <w:sz w:val="32"/>
          <w:szCs w:val="32"/>
          <w:rtl/>
        </w:rPr>
        <w:t>ﮋ</w:t>
      </w:r>
      <w:r w:rsidRPr="00131B9F">
        <w:rPr>
          <w:rFonts w:ascii="QCF_P558" w:hAnsi="QCF_P558" w:cs="QCF_P558"/>
          <w:color w:val="000000"/>
          <w:sz w:val="32"/>
          <w:szCs w:val="32"/>
          <w:rtl/>
        </w:rPr>
        <w:t>ﰀ</w:t>
      </w:r>
      <w:r w:rsidRPr="00131B9F">
        <w:rPr>
          <w:rFonts w:ascii="QCF_P558" w:hAnsi="QCF_P558" w:cs="QCF_P558"/>
          <w:color w:val="000000"/>
          <w:sz w:val="2"/>
          <w:szCs w:val="2"/>
          <w:rtl/>
        </w:rPr>
        <w:t xml:space="preserve"> </w:t>
      </w:r>
      <w:r w:rsidRPr="00131B9F">
        <w:rPr>
          <w:rFonts w:ascii="QCF_P558" w:hAnsi="QCF_P558" w:cs="QCF_P558"/>
          <w:color w:val="000000"/>
          <w:sz w:val="32"/>
          <w:szCs w:val="32"/>
          <w:rtl/>
        </w:rPr>
        <w:t>ﰁ</w:t>
      </w:r>
      <w:r w:rsidRPr="00131B9F">
        <w:rPr>
          <w:rFonts w:ascii="QCF_P558" w:hAnsi="QCF_P558" w:cs="QCF_P558"/>
          <w:color w:val="000000"/>
          <w:sz w:val="2"/>
          <w:szCs w:val="2"/>
          <w:rtl/>
        </w:rPr>
        <w:t xml:space="preserve"> </w:t>
      </w:r>
      <w:r w:rsidRPr="00131B9F">
        <w:rPr>
          <w:rFonts w:ascii="QCF_P558" w:hAnsi="QCF_P558" w:cs="QCF_P558"/>
          <w:color w:val="000000"/>
          <w:sz w:val="32"/>
          <w:szCs w:val="32"/>
          <w:rtl/>
        </w:rPr>
        <w:t>ﰂ</w:t>
      </w:r>
      <w:r w:rsidRPr="00131B9F">
        <w:rPr>
          <w:rFonts w:ascii="QCF_P558" w:hAnsi="QCF_P558" w:cs="QCF_P558"/>
          <w:color w:val="000000"/>
          <w:sz w:val="2"/>
          <w:szCs w:val="2"/>
          <w:rtl/>
        </w:rPr>
        <w:t xml:space="preserve"> </w:t>
      </w:r>
      <w:r w:rsidRPr="00131B9F">
        <w:rPr>
          <w:rFonts w:ascii="QCF_P558" w:hAnsi="QCF_P558" w:cs="QCF_P558"/>
          <w:color w:val="000000"/>
          <w:sz w:val="32"/>
          <w:szCs w:val="32"/>
          <w:rtl/>
        </w:rPr>
        <w:t>ﰃ</w:t>
      </w:r>
      <w:r w:rsidRPr="00131B9F">
        <w:rPr>
          <w:rFonts w:ascii="QCF_P558" w:hAnsi="QCF_P558" w:cs="QCF_P558"/>
          <w:color w:val="000000"/>
          <w:sz w:val="2"/>
          <w:szCs w:val="2"/>
          <w:rtl/>
        </w:rPr>
        <w:t xml:space="preserve"> </w:t>
      </w:r>
      <w:r w:rsidRPr="00131B9F">
        <w:rPr>
          <w:rFonts w:ascii="QCF_P558" w:hAnsi="QCF_P558" w:cs="QCF_P558"/>
          <w:color w:val="000000"/>
          <w:sz w:val="32"/>
          <w:szCs w:val="32"/>
          <w:rtl/>
        </w:rPr>
        <w:t>ﰄ</w:t>
      </w:r>
      <w:r w:rsidRPr="00131B9F">
        <w:rPr>
          <w:rFonts w:ascii="QCF_P558" w:hAnsi="QCF_P558" w:cs="QCF_P558"/>
          <w:color w:val="000000"/>
          <w:sz w:val="2"/>
          <w:szCs w:val="2"/>
          <w:rtl/>
        </w:rPr>
        <w:t xml:space="preserve">     </w:t>
      </w:r>
      <w:r w:rsidRPr="00131B9F">
        <w:rPr>
          <w:rFonts w:ascii="QCF_P558" w:hAnsi="QCF_P558" w:cs="QCF_P558"/>
          <w:color w:val="000000"/>
          <w:sz w:val="32"/>
          <w:szCs w:val="32"/>
          <w:rtl/>
        </w:rPr>
        <w:t>ﰅ</w:t>
      </w:r>
      <w:r w:rsidRPr="00131B9F">
        <w:rPr>
          <w:rFonts w:ascii="QCF_P558" w:hAnsi="QCF_P558" w:cs="QCF_P558"/>
          <w:color w:val="000000"/>
          <w:sz w:val="2"/>
          <w:szCs w:val="2"/>
          <w:rtl/>
        </w:rPr>
        <w:t xml:space="preserve"> </w:t>
      </w:r>
      <w:r w:rsidRPr="00131B9F">
        <w:rPr>
          <w:rFonts w:ascii="QCF_P558" w:hAnsi="QCF_P558" w:cs="QCF_P558"/>
          <w:color w:val="000000"/>
          <w:sz w:val="32"/>
          <w:szCs w:val="32"/>
          <w:rtl/>
        </w:rPr>
        <w:t>ﰆ</w:t>
      </w:r>
      <w:r w:rsidRPr="00131B9F">
        <w:rPr>
          <w:rFonts w:ascii="QCF_P558" w:hAnsi="QCF_P558" w:cs="QCF_P558"/>
          <w:color w:val="000000"/>
          <w:sz w:val="2"/>
          <w:szCs w:val="2"/>
          <w:rtl/>
        </w:rPr>
        <w:t xml:space="preserve"> </w:t>
      </w:r>
      <w:r w:rsidRPr="00131B9F">
        <w:rPr>
          <w:rFonts w:ascii="QCF_P558" w:hAnsi="QCF_P558" w:cs="QCF_P558"/>
          <w:color w:val="000000"/>
          <w:sz w:val="32"/>
          <w:szCs w:val="32"/>
          <w:rtl/>
        </w:rPr>
        <w:t>ﰇ</w:t>
      </w:r>
      <w:r w:rsidRPr="00131B9F">
        <w:rPr>
          <w:rFonts w:ascii="QCF_P558" w:hAnsi="QCF_P558" w:cs="QCF_P558"/>
          <w:color w:val="000000"/>
          <w:sz w:val="2"/>
          <w:szCs w:val="2"/>
          <w:rtl/>
        </w:rPr>
        <w:t xml:space="preserve"> </w:t>
      </w:r>
      <w:r w:rsidRPr="00131B9F">
        <w:rPr>
          <w:rFonts w:ascii="QCF_P558" w:hAnsi="QCF_P558" w:cs="QCF_P558"/>
          <w:color w:val="000000"/>
          <w:sz w:val="32"/>
          <w:szCs w:val="32"/>
          <w:rtl/>
        </w:rPr>
        <w:t>ﰈ</w:t>
      </w:r>
      <w:r w:rsidRPr="00131B9F">
        <w:rPr>
          <w:rFonts w:ascii="QCF_BSML" w:hAnsi="QCF_BSML" w:cs="QCF_BSML"/>
          <w:color w:val="000000"/>
          <w:sz w:val="32"/>
          <w:szCs w:val="32"/>
          <w:rtl/>
        </w:rPr>
        <w:t>ﮊ</w:t>
      </w:r>
      <w:r w:rsidRPr="00131B9F">
        <w:rPr>
          <w:rFonts w:ascii="Lotus Linotype" w:hAnsi="Lotus Linotype" w:cs="Lotus Linotype"/>
          <w:color w:val="000000"/>
          <w:sz w:val="32"/>
          <w:szCs w:val="32"/>
          <w:rtl/>
        </w:rPr>
        <w:t xml:space="preserve"> </w:t>
      </w:r>
      <w:r w:rsidRPr="00131B9F">
        <w:rPr>
          <w:rFonts w:ascii="Lotus Linotype" w:hAnsi="Lotus Linotype" w:cs="Lotus Linotype"/>
          <w:color w:val="000000"/>
          <w:sz w:val="32"/>
          <w:rtl/>
        </w:rPr>
        <w:t>[الطلاق:5]</w:t>
      </w:r>
      <w:r w:rsidRPr="00131B9F">
        <w:rPr>
          <w:rFonts w:ascii="Lotus Linotype" w:hAnsi="Lotus Linotype" w:cs="Lotus Linotype"/>
          <w:color w:val="000000"/>
          <w:sz w:val="32"/>
          <w:szCs w:val="32"/>
          <w:rtl/>
        </w:rPr>
        <w:t>.</w:t>
      </w:r>
    </w:p>
    <w:p w:rsidR="000B7DE2" w:rsidRPr="00131B9F" w:rsidRDefault="000B7DE2" w:rsidP="000B7DE2">
      <w:pPr>
        <w:widowControl w:val="0"/>
        <w:spacing w:before="120" w:after="120" w:line="197" w:lineRule="auto"/>
        <w:ind w:firstLine="454"/>
        <w:jc w:val="both"/>
        <w:rPr>
          <w:rFonts w:ascii="Lotus Linotype" w:hAnsi="Lotus Linotype" w:cs="Lotus Linotype"/>
          <w:color w:val="000000"/>
          <w:sz w:val="32"/>
          <w:szCs w:val="32"/>
          <w:rtl/>
        </w:rPr>
      </w:pPr>
      <w:r w:rsidRPr="00131B9F">
        <w:rPr>
          <w:rFonts w:ascii="Lotus Linotype" w:hAnsi="Lotus Linotype" w:cs="Lotus Linotype"/>
          <w:b/>
          <w:bCs/>
          <w:color w:val="000000"/>
          <w:sz w:val="32"/>
          <w:szCs w:val="32"/>
          <w:rtl/>
        </w:rPr>
        <w:t>ومن ثمراتها</w:t>
      </w:r>
      <w:r w:rsidRPr="00131B9F">
        <w:rPr>
          <w:rFonts w:ascii="Lotus Linotype" w:hAnsi="Lotus Linotype" w:cs="Lotus Linotype" w:hint="cs"/>
          <w:b/>
          <w:bCs/>
          <w:color w:val="000000"/>
          <w:sz w:val="32"/>
          <w:szCs w:val="32"/>
          <w:rtl/>
        </w:rPr>
        <w:t>:</w:t>
      </w:r>
      <w:r w:rsidRPr="00131B9F">
        <w:rPr>
          <w:rFonts w:ascii="Lotus Linotype" w:hAnsi="Lotus Linotype" w:cs="Lotus Linotype"/>
          <w:color w:val="000000"/>
          <w:sz w:val="32"/>
          <w:szCs w:val="32"/>
          <w:rtl/>
        </w:rPr>
        <w:t xml:space="preserve"> العلم النافع</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والفرقان بين الحق والباطل</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وإيتاء الرحمة والنور</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ومغفرة الذنوب</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وزيادة الفضل</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قال الله تعالى: </w:t>
      </w:r>
      <w:r w:rsidRPr="00131B9F">
        <w:rPr>
          <w:rFonts w:ascii="QCF_BSML" w:hAnsi="QCF_BSML" w:cs="QCF_BSML"/>
          <w:color w:val="000000"/>
          <w:sz w:val="32"/>
          <w:szCs w:val="32"/>
          <w:rtl/>
        </w:rPr>
        <w:t>ﮋ</w:t>
      </w:r>
      <w:r w:rsidRPr="00131B9F">
        <w:rPr>
          <w:rFonts w:ascii="QCF_P048" w:hAnsi="QCF_P048" w:cs="QCF_P048"/>
          <w:color w:val="000000"/>
          <w:sz w:val="32"/>
          <w:szCs w:val="32"/>
          <w:rtl/>
        </w:rPr>
        <w:t>ﯸ</w:t>
      </w:r>
      <w:r w:rsidRPr="00131B9F">
        <w:rPr>
          <w:rFonts w:ascii="QCF_P048" w:hAnsi="QCF_P048" w:cs="QCF_P048"/>
          <w:color w:val="000000"/>
          <w:sz w:val="2"/>
          <w:szCs w:val="2"/>
          <w:rtl/>
        </w:rPr>
        <w:t xml:space="preserve"> </w:t>
      </w:r>
      <w:r w:rsidRPr="00131B9F">
        <w:rPr>
          <w:rFonts w:ascii="QCF_P048" w:hAnsi="QCF_P048" w:cs="QCF_P048"/>
          <w:color w:val="000000"/>
          <w:sz w:val="32"/>
          <w:szCs w:val="32"/>
          <w:rtl/>
        </w:rPr>
        <w:t>ﯹﯺ</w:t>
      </w:r>
      <w:r w:rsidRPr="00131B9F">
        <w:rPr>
          <w:rFonts w:ascii="QCF_P048" w:hAnsi="QCF_P048" w:cs="QCF_P048"/>
          <w:color w:val="000000"/>
          <w:sz w:val="2"/>
          <w:szCs w:val="2"/>
          <w:rtl/>
        </w:rPr>
        <w:t xml:space="preserve"> </w:t>
      </w:r>
      <w:r w:rsidRPr="00131B9F">
        <w:rPr>
          <w:rFonts w:ascii="QCF_P048" w:hAnsi="QCF_P048" w:cs="QCF_P048"/>
          <w:color w:val="000000"/>
          <w:sz w:val="32"/>
          <w:szCs w:val="32"/>
          <w:rtl/>
        </w:rPr>
        <w:t>ﯻ</w:t>
      </w:r>
      <w:r w:rsidRPr="00131B9F">
        <w:rPr>
          <w:rFonts w:ascii="QCF_P048" w:hAnsi="QCF_P048" w:cs="QCF_P048"/>
          <w:color w:val="000000"/>
          <w:sz w:val="2"/>
          <w:szCs w:val="2"/>
          <w:rtl/>
        </w:rPr>
        <w:t xml:space="preserve"> </w:t>
      </w:r>
      <w:r w:rsidRPr="00131B9F">
        <w:rPr>
          <w:rFonts w:ascii="QCF_P048" w:hAnsi="QCF_P048" w:cs="QCF_P048"/>
          <w:color w:val="000000"/>
          <w:sz w:val="32"/>
          <w:szCs w:val="32"/>
          <w:rtl/>
        </w:rPr>
        <w:t>ﯼﯽ</w:t>
      </w:r>
      <w:r w:rsidRPr="00131B9F">
        <w:rPr>
          <w:rFonts w:ascii="QCF_BSML" w:hAnsi="QCF_BSML" w:cs="QCF_BSML"/>
          <w:color w:val="000000"/>
          <w:sz w:val="32"/>
          <w:szCs w:val="32"/>
          <w:rtl/>
        </w:rPr>
        <w:t xml:space="preserve"> ﮊ</w:t>
      </w:r>
      <w:r w:rsidRPr="00131B9F">
        <w:rPr>
          <w:rFonts w:ascii="Lotus Linotype" w:hAnsi="Lotus Linotype" w:cs="Lotus Linotype"/>
          <w:color w:val="000000"/>
          <w:sz w:val="32"/>
          <w:szCs w:val="32"/>
          <w:rtl/>
        </w:rPr>
        <w:t xml:space="preserve"> </w:t>
      </w:r>
      <w:r w:rsidRPr="00131B9F">
        <w:rPr>
          <w:rFonts w:ascii="Lotus Linotype" w:hAnsi="Lotus Linotype" w:cs="Lotus Linotype"/>
          <w:color w:val="000000"/>
          <w:sz w:val="32"/>
          <w:rtl/>
        </w:rPr>
        <w:t>[البقرة:282]</w:t>
      </w:r>
      <w:r w:rsidRPr="00131B9F">
        <w:rPr>
          <w:rFonts w:ascii="Lotus Linotype" w:hAnsi="Lotus Linotype" w:cs="Lotus Linotype"/>
          <w:color w:val="000000"/>
          <w:sz w:val="32"/>
          <w:szCs w:val="32"/>
          <w:rtl/>
        </w:rPr>
        <w:t xml:space="preserve">، وقال سـبحانه وتعالى: </w:t>
      </w:r>
      <w:r w:rsidRPr="00131B9F">
        <w:rPr>
          <w:rFonts w:ascii="QCF_BSML" w:hAnsi="QCF_BSML" w:cs="QCF_BSML"/>
          <w:color w:val="000000"/>
          <w:sz w:val="32"/>
          <w:szCs w:val="32"/>
          <w:rtl/>
        </w:rPr>
        <w:t>ﮋ</w:t>
      </w:r>
      <w:r w:rsidRPr="00131B9F">
        <w:rPr>
          <w:rFonts w:ascii="QCF_P180" w:hAnsi="QCF_P180" w:cs="QCF_P180"/>
          <w:color w:val="000000"/>
          <w:sz w:val="32"/>
          <w:szCs w:val="32"/>
          <w:rtl/>
        </w:rPr>
        <w:t>ﭼ</w:t>
      </w:r>
      <w:r w:rsidRPr="00131B9F">
        <w:rPr>
          <w:rFonts w:ascii="QCF_P180" w:hAnsi="QCF_P180" w:cs="QCF_P180"/>
          <w:color w:val="000000"/>
          <w:sz w:val="2"/>
          <w:szCs w:val="2"/>
          <w:rtl/>
        </w:rPr>
        <w:t xml:space="preserve"> </w:t>
      </w:r>
      <w:r w:rsidRPr="00131B9F">
        <w:rPr>
          <w:rFonts w:ascii="QCF_P180" w:hAnsi="QCF_P180" w:cs="QCF_P180"/>
          <w:color w:val="000000"/>
          <w:sz w:val="32"/>
          <w:szCs w:val="32"/>
          <w:rtl/>
        </w:rPr>
        <w:t>ﭽ</w:t>
      </w:r>
      <w:r w:rsidRPr="00131B9F">
        <w:rPr>
          <w:rFonts w:ascii="QCF_P180" w:hAnsi="QCF_P180" w:cs="QCF_P180"/>
          <w:color w:val="000000"/>
          <w:sz w:val="2"/>
          <w:szCs w:val="2"/>
          <w:rtl/>
        </w:rPr>
        <w:t xml:space="preserve"> </w:t>
      </w:r>
      <w:r w:rsidRPr="00131B9F">
        <w:rPr>
          <w:rFonts w:ascii="QCF_P180" w:hAnsi="QCF_P180" w:cs="QCF_P180"/>
          <w:color w:val="000000"/>
          <w:sz w:val="32"/>
          <w:szCs w:val="32"/>
          <w:rtl/>
        </w:rPr>
        <w:t>ﭾ</w:t>
      </w:r>
      <w:r w:rsidRPr="00131B9F">
        <w:rPr>
          <w:rFonts w:ascii="QCF_P180" w:hAnsi="QCF_P180" w:cs="QCF_P180"/>
          <w:color w:val="000000"/>
          <w:sz w:val="2"/>
          <w:szCs w:val="2"/>
          <w:rtl/>
        </w:rPr>
        <w:t xml:space="preserve"> </w:t>
      </w:r>
      <w:r w:rsidRPr="00131B9F">
        <w:rPr>
          <w:rFonts w:ascii="QCF_P180" w:hAnsi="QCF_P180" w:cs="QCF_P180"/>
          <w:color w:val="000000"/>
          <w:sz w:val="32"/>
          <w:szCs w:val="32"/>
          <w:rtl/>
        </w:rPr>
        <w:t>ﭿ</w:t>
      </w:r>
      <w:r w:rsidRPr="00131B9F">
        <w:rPr>
          <w:rFonts w:ascii="QCF_P180" w:hAnsi="QCF_P180" w:cs="QCF_P180"/>
          <w:color w:val="000000"/>
          <w:sz w:val="2"/>
          <w:szCs w:val="2"/>
          <w:rtl/>
        </w:rPr>
        <w:t xml:space="preserve"> </w:t>
      </w:r>
      <w:r w:rsidRPr="00131B9F">
        <w:rPr>
          <w:rFonts w:ascii="QCF_P180" w:hAnsi="QCF_P180" w:cs="QCF_P180"/>
          <w:color w:val="000000"/>
          <w:sz w:val="32"/>
          <w:szCs w:val="32"/>
          <w:rtl/>
        </w:rPr>
        <w:t>ﮀ</w:t>
      </w:r>
      <w:r w:rsidRPr="00131B9F">
        <w:rPr>
          <w:rFonts w:ascii="QCF_P180" w:hAnsi="QCF_P180" w:cs="QCF_P180"/>
          <w:color w:val="000000"/>
          <w:sz w:val="2"/>
          <w:szCs w:val="2"/>
          <w:rtl/>
        </w:rPr>
        <w:t xml:space="preserve"> </w:t>
      </w:r>
      <w:r w:rsidRPr="00131B9F">
        <w:rPr>
          <w:rFonts w:ascii="QCF_P180" w:hAnsi="QCF_P180" w:cs="QCF_P180"/>
          <w:color w:val="000000"/>
          <w:sz w:val="32"/>
          <w:szCs w:val="32"/>
          <w:rtl/>
        </w:rPr>
        <w:t>ﮁ</w:t>
      </w:r>
      <w:r w:rsidRPr="00131B9F">
        <w:rPr>
          <w:rFonts w:ascii="QCF_P180" w:hAnsi="QCF_P180" w:cs="QCF_P180"/>
          <w:color w:val="000000"/>
          <w:sz w:val="2"/>
          <w:szCs w:val="2"/>
          <w:rtl/>
        </w:rPr>
        <w:t xml:space="preserve"> </w:t>
      </w:r>
      <w:r w:rsidRPr="00131B9F">
        <w:rPr>
          <w:rFonts w:ascii="QCF_P180" w:hAnsi="QCF_P180" w:cs="QCF_P180"/>
          <w:color w:val="000000"/>
          <w:sz w:val="32"/>
          <w:szCs w:val="32"/>
          <w:rtl/>
        </w:rPr>
        <w:t>ﮂ</w:t>
      </w:r>
      <w:r w:rsidRPr="00131B9F">
        <w:rPr>
          <w:rFonts w:ascii="QCF_P180" w:hAnsi="QCF_P180" w:cs="QCF_P180"/>
          <w:color w:val="000000"/>
          <w:sz w:val="2"/>
          <w:szCs w:val="2"/>
          <w:rtl/>
        </w:rPr>
        <w:t xml:space="preserve"> </w:t>
      </w:r>
      <w:r w:rsidRPr="00131B9F">
        <w:rPr>
          <w:rFonts w:ascii="QCF_P180" w:hAnsi="QCF_P180" w:cs="QCF_P180"/>
          <w:color w:val="000000"/>
          <w:sz w:val="32"/>
          <w:szCs w:val="32"/>
          <w:rtl/>
        </w:rPr>
        <w:t>ﮃ</w:t>
      </w:r>
      <w:r w:rsidRPr="00131B9F">
        <w:rPr>
          <w:rFonts w:ascii="QCF_P180" w:hAnsi="QCF_P180" w:cs="QCF_P180"/>
          <w:color w:val="000000"/>
          <w:sz w:val="2"/>
          <w:szCs w:val="2"/>
          <w:rtl/>
        </w:rPr>
        <w:t xml:space="preserve"> </w:t>
      </w:r>
      <w:r w:rsidRPr="00131B9F">
        <w:rPr>
          <w:rFonts w:ascii="QCF_P180" w:hAnsi="QCF_P180" w:cs="QCF_P180"/>
          <w:color w:val="000000"/>
          <w:sz w:val="32"/>
          <w:szCs w:val="32"/>
          <w:rtl/>
        </w:rPr>
        <w:t>ﮄ</w:t>
      </w:r>
      <w:r w:rsidRPr="00131B9F">
        <w:rPr>
          <w:rFonts w:ascii="QCF_P180" w:hAnsi="QCF_P180" w:cs="QCF_P180"/>
          <w:color w:val="000000"/>
          <w:sz w:val="2"/>
          <w:szCs w:val="2"/>
          <w:rtl/>
        </w:rPr>
        <w:t xml:space="preserve"> </w:t>
      </w:r>
      <w:r w:rsidRPr="00131B9F">
        <w:rPr>
          <w:rFonts w:ascii="QCF_P180" w:hAnsi="QCF_P180" w:cs="QCF_P180"/>
          <w:color w:val="000000"/>
          <w:sz w:val="32"/>
          <w:szCs w:val="32"/>
          <w:rtl/>
        </w:rPr>
        <w:t>ﮅ</w:t>
      </w:r>
      <w:r w:rsidRPr="00131B9F">
        <w:rPr>
          <w:rFonts w:ascii="QCF_P180" w:hAnsi="QCF_P180" w:cs="QCF_P180"/>
          <w:color w:val="000000"/>
          <w:sz w:val="2"/>
          <w:szCs w:val="2"/>
          <w:rtl/>
        </w:rPr>
        <w:t xml:space="preserve"> </w:t>
      </w:r>
      <w:r w:rsidRPr="00131B9F">
        <w:rPr>
          <w:rFonts w:ascii="QCF_P180" w:hAnsi="QCF_P180" w:cs="QCF_P180"/>
          <w:color w:val="000000"/>
          <w:sz w:val="32"/>
          <w:szCs w:val="32"/>
          <w:rtl/>
        </w:rPr>
        <w:t>ﮆ</w:t>
      </w:r>
      <w:r w:rsidRPr="00131B9F">
        <w:rPr>
          <w:rFonts w:ascii="QCF_P180" w:hAnsi="QCF_P180" w:cs="QCF_P180"/>
          <w:color w:val="000000"/>
          <w:sz w:val="2"/>
          <w:szCs w:val="2"/>
          <w:rtl/>
        </w:rPr>
        <w:t xml:space="preserve"> </w:t>
      </w:r>
      <w:r w:rsidRPr="00131B9F">
        <w:rPr>
          <w:rFonts w:ascii="QCF_P180" w:hAnsi="QCF_P180" w:cs="QCF_P180"/>
          <w:color w:val="000000"/>
          <w:sz w:val="32"/>
          <w:szCs w:val="32"/>
          <w:rtl/>
        </w:rPr>
        <w:t>ﮇ</w:t>
      </w:r>
      <w:r w:rsidRPr="00131B9F">
        <w:rPr>
          <w:rFonts w:ascii="QCF_P180" w:hAnsi="QCF_P180" w:cs="QCF_P180"/>
          <w:color w:val="000000"/>
          <w:sz w:val="2"/>
          <w:szCs w:val="2"/>
          <w:rtl/>
        </w:rPr>
        <w:t xml:space="preserve"> </w:t>
      </w:r>
      <w:r w:rsidRPr="00131B9F">
        <w:rPr>
          <w:rFonts w:ascii="QCF_P180" w:hAnsi="QCF_P180" w:cs="QCF_P180"/>
          <w:color w:val="000000"/>
          <w:sz w:val="32"/>
          <w:szCs w:val="32"/>
          <w:rtl/>
        </w:rPr>
        <w:t>ﮈ</w:t>
      </w:r>
      <w:r w:rsidRPr="00131B9F">
        <w:rPr>
          <w:rFonts w:ascii="QCF_P180" w:hAnsi="QCF_P180" w:cs="QCF_P180"/>
          <w:color w:val="000000"/>
          <w:sz w:val="2"/>
          <w:szCs w:val="2"/>
          <w:rtl/>
        </w:rPr>
        <w:t xml:space="preserve"> </w:t>
      </w:r>
      <w:r w:rsidRPr="00131B9F">
        <w:rPr>
          <w:rFonts w:ascii="QCF_P180" w:hAnsi="QCF_P180" w:cs="QCF_P180"/>
          <w:color w:val="000000"/>
          <w:sz w:val="32"/>
          <w:szCs w:val="32"/>
          <w:rtl/>
        </w:rPr>
        <w:t>ﮉﮊ</w:t>
      </w:r>
      <w:r w:rsidRPr="00131B9F">
        <w:rPr>
          <w:rFonts w:ascii="QCF_P180" w:hAnsi="QCF_P180" w:cs="QCF_P180"/>
          <w:color w:val="000000"/>
          <w:sz w:val="2"/>
          <w:szCs w:val="2"/>
          <w:rtl/>
        </w:rPr>
        <w:t xml:space="preserve"> </w:t>
      </w:r>
      <w:r w:rsidRPr="00131B9F">
        <w:rPr>
          <w:rFonts w:ascii="QCF_P180" w:hAnsi="QCF_P180" w:cs="QCF_P180"/>
          <w:color w:val="000000"/>
          <w:sz w:val="32"/>
          <w:szCs w:val="32"/>
          <w:rtl/>
        </w:rPr>
        <w:t>ﮋ</w:t>
      </w:r>
      <w:r w:rsidRPr="00131B9F">
        <w:rPr>
          <w:rFonts w:ascii="QCF_P180" w:hAnsi="QCF_P180" w:cs="QCF_P180"/>
          <w:color w:val="000000"/>
          <w:sz w:val="2"/>
          <w:szCs w:val="2"/>
          <w:rtl/>
        </w:rPr>
        <w:t xml:space="preserve"> </w:t>
      </w:r>
      <w:r w:rsidRPr="00131B9F">
        <w:rPr>
          <w:rFonts w:ascii="QCF_P180" w:hAnsi="QCF_P180" w:cs="QCF_P180"/>
          <w:color w:val="000000"/>
          <w:sz w:val="32"/>
          <w:szCs w:val="32"/>
          <w:rtl/>
        </w:rPr>
        <w:t>ﮌ</w:t>
      </w:r>
      <w:r w:rsidRPr="00131B9F">
        <w:rPr>
          <w:rFonts w:ascii="QCF_P180" w:hAnsi="QCF_P180" w:cs="QCF_P180"/>
          <w:color w:val="000000"/>
          <w:sz w:val="2"/>
          <w:szCs w:val="2"/>
          <w:rtl/>
        </w:rPr>
        <w:t xml:space="preserve"> </w:t>
      </w:r>
      <w:r w:rsidRPr="00131B9F">
        <w:rPr>
          <w:rFonts w:ascii="QCF_P180" w:hAnsi="QCF_P180" w:cs="QCF_P180"/>
          <w:color w:val="000000"/>
          <w:sz w:val="32"/>
          <w:szCs w:val="32"/>
          <w:rtl/>
        </w:rPr>
        <w:t>ﮍ</w:t>
      </w:r>
      <w:r w:rsidRPr="00131B9F">
        <w:rPr>
          <w:rFonts w:ascii="QCF_P180" w:hAnsi="QCF_P180" w:cs="QCF_P180"/>
          <w:color w:val="000000"/>
          <w:sz w:val="2"/>
          <w:szCs w:val="2"/>
          <w:rtl/>
        </w:rPr>
        <w:t xml:space="preserve"> </w:t>
      </w:r>
      <w:r w:rsidRPr="00131B9F">
        <w:rPr>
          <w:rFonts w:ascii="QCF_P180" w:hAnsi="QCF_P180" w:cs="QCF_P180"/>
          <w:color w:val="000000"/>
          <w:sz w:val="32"/>
          <w:szCs w:val="32"/>
          <w:rtl/>
        </w:rPr>
        <w:t>ﮎ</w:t>
      </w:r>
      <w:r w:rsidRPr="00131B9F">
        <w:rPr>
          <w:rFonts w:ascii="QCF_BSML" w:hAnsi="QCF_BSML" w:cs="QCF_BSML"/>
          <w:color w:val="000000"/>
          <w:sz w:val="32"/>
          <w:szCs w:val="32"/>
          <w:rtl/>
        </w:rPr>
        <w:t>ﮊ</w:t>
      </w:r>
      <w:r w:rsidRPr="00131B9F">
        <w:rPr>
          <w:rFonts w:ascii="Lotus Linotype" w:hAnsi="Lotus Linotype" w:cs="Lotus Linotype"/>
          <w:color w:val="000000"/>
          <w:sz w:val="32"/>
          <w:szCs w:val="32"/>
          <w:rtl/>
        </w:rPr>
        <w:t xml:space="preserve"> </w:t>
      </w:r>
      <w:r w:rsidRPr="00131B9F">
        <w:rPr>
          <w:rFonts w:ascii="Lotus Linotype" w:hAnsi="Lotus Linotype" w:cs="Lotus Linotype"/>
          <w:color w:val="000000"/>
          <w:sz w:val="32"/>
          <w:rtl/>
        </w:rPr>
        <w:t>[الأنفال:29]</w:t>
      </w:r>
      <w:r w:rsidRPr="00131B9F">
        <w:rPr>
          <w:rFonts w:ascii="Lotus Linotype" w:hAnsi="Lotus Linotype" w:cs="Lotus Linotype"/>
          <w:color w:val="000000"/>
          <w:sz w:val="32"/>
          <w:szCs w:val="32"/>
          <w:rtl/>
        </w:rPr>
        <w:t>.</w:t>
      </w:r>
    </w:p>
    <w:p w:rsidR="000B7DE2" w:rsidRPr="00131B9F" w:rsidRDefault="000B7DE2" w:rsidP="000B7DE2">
      <w:pPr>
        <w:widowControl w:val="0"/>
        <w:spacing w:before="120" w:after="120" w:line="197" w:lineRule="auto"/>
        <w:ind w:firstLine="454"/>
        <w:jc w:val="both"/>
        <w:rPr>
          <w:rFonts w:ascii="Lotus Linotype" w:hAnsi="Lotus Linotype" w:cs="Lotus Linotype"/>
          <w:color w:val="000000"/>
          <w:sz w:val="32"/>
          <w:szCs w:val="32"/>
          <w:rtl/>
        </w:rPr>
      </w:pPr>
      <w:r w:rsidRPr="00131B9F">
        <w:rPr>
          <w:rFonts w:ascii="Lotus Linotype" w:hAnsi="Lotus Linotype" w:cs="Lotus Linotype"/>
          <w:b/>
          <w:bCs/>
          <w:color w:val="000000"/>
          <w:sz w:val="32"/>
          <w:szCs w:val="32"/>
          <w:rtl/>
        </w:rPr>
        <w:t>وأعظم ثمرات التقوى</w:t>
      </w:r>
      <w:r w:rsidRPr="00131B9F">
        <w:rPr>
          <w:rFonts w:ascii="Lotus Linotype" w:hAnsi="Lotus Linotype" w:cs="Lotus Linotype" w:hint="cs"/>
          <w:b/>
          <w:bCs/>
          <w:color w:val="000000"/>
          <w:sz w:val="32"/>
          <w:szCs w:val="32"/>
          <w:rtl/>
        </w:rPr>
        <w:t>:</w:t>
      </w:r>
      <w:r w:rsidRPr="00131B9F">
        <w:rPr>
          <w:rFonts w:ascii="Lotus Linotype" w:hAnsi="Lotus Linotype" w:cs="Lotus Linotype"/>
          <w:color w:val="000000"/>
          <w:sz w:val="32"/>
          <w:szCs w:val="32"/>
          <w:rtl/>
        </w:rPr>
        <w:t xml:space="preserve"> النجاة من النار</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w:t>
      </w:r>
      <w:r w:rsidRPr="00131B9F">
        <w:rPr>
          <w:rFonts w:ascii="Lotus Linotype" w:hAnsi="Lotus Linotype" w:cs="Lotus Linotype" w:hint="cs"/>
          <w:color w:val="000000"/>
          <w:sz w:val="32"/>
          <w:szCs w:val="32"/>
          <w:rtl/>
        </w:rPr>
        <w:t>و</w:t>
      </w:r>
      <w:r w:rsidRPr="00131B9F">
        <w:rPr>
          <w:rFonts w:ascii="Lotus Linotype" w:hAnsi="Lotus Linotype" w:cs="Lotus Linotype"/>
          <w:color w:val="000000"/>
          <w:sz w:val="32"/>
          <w:szCs w:val="32"/>
          <w:rtl/>
        </w:rPr>
        <w:t>وراثة الجنة دار الأخيار</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فإن الله تعالى لما ذكر النار</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قال الله تعالى:</w:t>
      </w:r>
      <w:r w:rsidRPr="00131B9F">
        <w:rPr>
          <w:rFonts w:ascii="QCF_BSML" w:hAnsi="QCF_BSML" w:cs="QCF_BSML"/>
          <w:color w:val="000000"/>
          <w:sz w:val="32"/>
          <w:szCs w:val="32"/>
          <w:rtl/>
        </w:rPr>
        <w:t xml:space="preserve"> ﮋ</w:t>
      </w:r>
      <w:r w:rsidRPr="00131B9F">
        <w:rPr>
          <w:rFonts w:ascii="QCF_P310" w:hAnsi="QCF_P310" w:cs="QCF_P310"/>
          <w:color w:val="000000"/>
          <w:sz w:val="32"/>
          <w:szCs w:val="32"/>
          <w:rtl/>
        </w:rPr>
        <w:t>ﮛ</w:t>
      </w:r>
      <w:r w:rsidRPr="00131B9F">
        <w:rPr>
          <w:rFonts w:ascii="QCF_P310" w:hAnsi="QCF_P310" w:cs="QCF_P310"/>
          <w:color w:val="000000"/>
          <w:sz w:val="2"/>
          <w:szCs w:val="2"/>
          <w:rtl/>
        </w:rPr>
        <w:t xml:space="preserve"> </w:t>
      </w:r>
      <w:r w:rsidRPr="00131B9F">
        <w:rPr>
          <w:rFonts w:ascii="QCF_P310" w:hAnsi="QCF_P310" w:cs="QCF_P310"/>
          <w:color w:val="000000"/>
          <w:sz w:val="32"/>
          <w:szCs w:val="32"/>
          <w:rtl/>
        </w:rPr>
        <w:t>ﮜ</w:t>
      </w:r>
      <w:r w:rsidRPr="00131B9F">
        <w:rPr>
          <w:rFonts w:ascii="QCF_P310" w:hAnsi="QCF_P310" w:cs="QCF_P310"/>
          <w:color w:val="000000"/>
          <w:sz w:val="2"/>
          <w:szCs w:val="2"/>
          <w:rtl/>
        </w:rPr>
        <w:t xml:space="preserve"> </w:t>
      </w:r>
      <w:r w:rsidRPr="00131B9F">
        <w:rPr>
          <w:rFonts w:ascii="QCF_P310" w:hAnsi="QCF_P310" w:cs="QCF_P310"/>
          <w:color w:val="000000"/>
          <w:sz w:val="32"/>
          <w:szCs w:val="32"/>
          <w:rtl/>
        </w:rPr>
        <w:t>ﮝ</w:t>
      </w:r>
      <w:r w:rsidRPr="00131B9F">
        <w:rPr>
          <w:rFonts w:ascii="QCF_P310" w:hAnsi="QCF_P310" w:cs="QCF_P310"/>
          <w:color w:val="000000"/>
          <w:sz w:val="2"/>
          <w:szCs w:val="2"/>
          <w:rtl/>
        </w:rPr>
        <w:t xml:space="preserve"> </w:t>
      </w:r>
      <w:r w:rsidRPr="00131B9F">
        <w:rPr>
          <w:rFonts w:ascii="QCF_P310" w:hAnsi="QCF_P310" w:cs="QCF_P310"/>
          <w:color w:val="000000"/>
          <w:sz w:val="32"/>
          <w:szCs w:val="32"/>
          <w:rtl/>
        </w:rPr>
        <w:t>ﮞ</w:t>
      </w:r>
      <w:r w:rsidRPr="00131B9F">
        <w:rPr>
          <w:rFonts w:ascii="QCF_BSML" w:hAnsi="QCF_BSML" w:cs="QCF_BSML"/>
          <w:color w:val="000000"/>
          <w:sz w:val="32"/>
          <w:szCs w:val="32"/>
          <w:rtl/>
        </w:rPr>
        <w:t>ﮊ</w:t>
      </w:r>
      <w:r w:rsidRPr="00131B9F">
        <w:rPr>
          <w:rFonts w:ascii="Lotus Linotype" w:hAnsi="Lotus Linotype" w:cs="Lotus Linotype"/>
          <w:color w:val="000000"/>
          <w:sz w:val="32"/>
          <w:szCs w:val="32"/>
          <w:rtl/>
        </w:rPr>
        <w:t xml:space="preserve"> </w:t>
      </w:r>
      <w:r w:rsidRPr="00131B9F">
        <w:rPr>
          <w:rFonts w:ascii="Lotus Linotype" w:hAnsi="Lotus Linotype" w:cs="Lotus Linotype"/>
          <w:color w:val="000000"/>
          <w:sz w:val="32"/>
          <w:rtl/>
        </w:rPr>
        <w:t>[مريم:72]</w:t>
      </w:r>
      <w:r w:rsidRPr="00131B9F">
        <w:rPr>
          <w:rFonts w:ascii="Lotus Linotype" w:hAnsi="Lotus Linotype" w:cs="Lotus Linotype" w:hint="cs"/>
          <w:color w:val="000000"/>
          <w:sz w:val="32"/>
          <w:szCs w:val="32"/>
          <w:rtl/>
        </w:rPr>
        <w:t xml:space="preserve">، </w:t>
      </w:r>
      <w:r w:rsidRPr="00131B9F">
        <w:rPr>
          <w:rFonts w:ascii="Lotus Linotype" w:hAnsi="Lotus Linotype" w:cs="Lotus Linotype"/>
          <w:color w:val="000000"/>
          <w:sz w:val="32"/>
          <w:szCs w:val="32"/>
          <w:rtl/>
        </w:rPr>
        <w:t xml:space="preserve">وقال الله تعالى في الجنة: </w:t>
      </w:r>
      <w:r w:rsidRPr="00131B9F">
        <w:rPr>
          <w:rFonts w:ascii="QCF_BSML" w:hAnsi="QCF_BSML" w:cs="QCF_BSML"/>
          <w:color w:val="000000"/>
          <w:sz w:val="32"/>
          <w:szCs w:val="32"/>
          <w:rtl/>
        </w:rPr>
        <w:t>ﮋ</w:t>
      </w:r>
      <w:r w:rsidRPr="00131B9F">
        <w:rPr>
          <w:rFonts w:ascii="QCF_P309" w:hAnsi="QCF_P309" w:cs="QCF_P309"/>
          <w:color w:val="000000"/>
          <w:sz w:val="32"/>
          <w:szCs w:val="32"/>
          <w:rtl/>
        </w:rPr>
        <w:t>ﯼ</w:t>
      </w:r>
      <w:r w:rsidRPr="00131B9F">
        <w:rPr>
          <w:rFonts w:ascii="QCF_P309" w:hAnsi="QCF_P309" w:cs="QCF_P309"/>
          <w:color w:val="000000"/>
          <w:sz w:val="2"/>
          <w:szCs w:val="2"/>
          <w:rtl/>
        </w:rPr>
        <w:t xml:space="preserve"> </w:t>
      </w:r>
      <w:r w:rsidRPr="00131B9F">
        <w:rPr>
          <w:rFonts w:ascii="QCF_P309" w:hAnsi="QCF_P309" w:cs="QCF_P309"/>
          <w:color w:val="000000"/>
          <w:sz w:val="32"/>
          <w:szCs w:val="32"/>
          <w:rtl/>
        </w:rPr>
        <w:t>ﯽ</w:t>
      </w:r>
      <w:r w:rsidRPr="00131B9F">
        <w:rPr>
          <w:rFonts w:ascii="QCF_P309" w:hAnsi="QCF_P309" w:cs="QCF_P309"/>
          <w:color w:val="000000"/>
          <w:sz w:val="2"/>
          <w:szCs w:val="2"/>
          <w:rtl/>
        </w:rPr>
        <w:t xml:space="preserve">    </w:t>
      </w:r>
      <w:r w:rsidRPr="00131B9F">
        <w:rPr>
          <w:rFonts w:ascii="QCF_P309" w:hAnsi="QCF_P309" w:cs="QCF_P309"/>
          <w:color w:val="000000"/>
          <w:sz w:val="32"/>
          <w:szCs w:val="32"/>
          <w:rtl/>
        </w:rPr>
        <w:t>ﯾ</w:t>
      </w:r>
      <w:r w:rsidRPr="00131B9F">
        <w:rPr>
          <w:rFonts w:ascii="QCF_P309" w:hAnsi="QCF_P309" w:cs="QCF_P309"/>
          <w:color w:val="000000"/>
          <w:sz w:val="2"/>
          <w:szCs w:val="2"/>
          <w:rtl/>
        </w:rPr>
        <w:t xml:space="preserve"> </w:t>
      </w:r>
      <w:r w:rsidRPr="00131B9F">
        <w:rPr>
          <w:rFonts w:ascii="QCF_P309" w:hAnsi="QCF_P309" w:cs="QCF_P309"/>
          <w:color w:val="000000"/>
          <w:sz w:val="32"/>
          <w:szCs w:val="32"/>
          <w:rtl/>
        </w:rPr>
        <w:t>ﯿ</w:t>
      </w:r>
      <w:r w:rsidRPr="00131B9F">
        <w:rPr>
          <w:rFonts w:ascii="QCF_P309" w:hAnsi="QCF_P309" w:cs="QCF_P309"/>
          <w:color w:val="000000"/>
          <w:sz w:val="2"/>
          <w:szCs w:val="2"/>
          <w:rtl/>
        </w:rPr>
        <w:t xml:space="preserve"> </w:t>
      </w:r>
      <w:r w:rsidRPr="00131B9F">
        <w:rPr>
          <w:rFonts w:ascii="QCF_P309" w:hAnsi="QCF_P309" w:cs="QCF_P309"/>
          <w:color w:val="000000"/>
          <w:sz w:val="32"/>
          <w:szCs w:val="32"/>
          <w:rtl/>
        </w:rPr>
        <w:t>ﰀ</w:t>
      </w:r>
      <w:r w:rsidRPr="00131B9F">
        <w:rPr>
          <w:rFonts w:ascii="QCF_P309" w:hAnsi="QCF_P309" w:cs="QCF_P309"/>
          <w:color w:val="000000"/>
          <w:sz w:val="2"/>
          <w:szCs w:val="2"/>
          <w:rtl/>
        </w:rPr>
        <w:t xml:space="preserve"> </w:t>
      </w:r>
      <w:r w:rsidRPr="00131B9F">
        <w:rPr>
          <w:rFonts w:ascii="QCF_P309" w:hAnsi="QCF_P309" w:cs="QCF_P309"/>
          <w:color w:val="000000"/>
          <w:sz w:val="32"/>
          <w:szCs w:val="32"/>
          <w:rtl/>
        </w:rPr>
        <w:t>ﰁ</w:t>
      </w:r>
      <w:r w:rsidRPr="00131B9F">
        <w:rPr>
          <w:rFonts w:ascii="QCF_P309" w:hAnsi="QCF_P309" w:cs="QCF_P309"/>
          <w:color w:val="000000"/>
          <w:sz w:val="2"/>
          <w:szCs w:val="2"/>
          <w:rtl/>
        </w:rPr>
        <w:t xml:space="preserve"> </w:t>
      </w:r>
      <w:r w:rsidRPr="00131B9F">
        <w:rPr>
          <w:rFonts w:ascii="QCF_P309" w:hAnsi="QCF_P309" w:cs="QCF_P309"/>
          <w:color w:val="000000"/>
          <w:sz w:val="32"/>
          <w:szCs w:val="32"/>
          <w:rtl/>
        </w:rPr>
        <w:t>ﰂ</w:t>
      </w:r>
      <w:r w:rsidRPr="00131B9F">
        <w:rPr>
          <w:rFonts w:ascii="QCF_P309" w:hAnsi="QCF_P309" w:cs="QCF_P309"/>
          <w:color w:val="000000"/>
          <w:sz w:val="2"/>
          <w:szCs w:val="2"/>
          <w:rtl/>
        </w:rPr>
        <w:t xml:space="preserve"> </w:t>
      </w:r>
      <w:r w:rsidRPr="00131B9F">
        <w:rPr>
          <w:rFonts w:ascii="QCF_P309" w:hAnsi="QCF_P309" w:cs="QCF_P309"/>
          <w:color w:val="000000"/>
          <w:sz w:val="32"/>
          <w:szCs w:val="32"/>
          <w:rtl/>
        </w:rPr>
        <w:t>ﰃ</w:t>
      </w:r>
      <w:r w:rsidRPr="00131B9F">
        <w:rPr>
          <w:rFonts w:ascii="QCF_P309" w:hAnsi="QCF_P309" w:cs="QCF_P309"/>
          <w:color w:val="000000"/>
          <w:sz w:val="2"/>
          <w:szCs w:val="2"/>
          <w:rtl/>
        </w:rPr>
        <w:t xml:space="preserve">       </w:t>
      </w:r>
      <w:r w:rsidRPr="00131B9F">
        <w:rPr>
          <w:rFonts w:ascii="QCF_P309" w:hAnsi="QCF_P309" w:cs="QCF_P309"/>
          <w:color w:val="000000"/>
          <w:sz w:val="32"/>
          <w:szCs w:val="32"/>
          <w:rtl/>
        </w:rPr>
        <w:t>ﰄ</w:t>
      </w:r>
      <w:r w:rsidRPr="00131B9F">
        <w:rPr>
          <w:rFonts w:ascii="QCF_BSML" w:hAnsi="QCF_BSML" w:cs="QCF_BSML"/>
          <w:color w:val="000000"/>
          <w:sz w:val="32"/>
          <w:szCs w:val="32"/>
          <w:rtl/>
        </w:rPr>
        <w:t>ﮊ</w:t>
      </w:r>
      <w:r w:rsidRPr="00131B9F">
        <w:rPr>
          <w:rFonts w:ascii="Lotus Linotype" w:hAnsi="Lotus Linotype" w:cs="Lotus Linotype"/>
          <w:color w:val="000000"/>
          <w:sz w:val="32"/>
          <w:szCs w:val="32"/>
          <w:rtl/>
        </w:rPr>
        <w:t xml:space="preserve"> </w:t>
      </w:r>
      <w:r w:rsidRPr="00131B9F">
        <w:rPr>
          <w:rFonts w:ascii="Lotus Linotype" w:hAnsi="Lotus Linotype" w:cs="Lotus Linotype"/>
          <w:color w:val="000000"/>
          <w:sz w:val="32"/>
          <w:rtl/>
        </w:rPr>
        <w:t>[مريم:63]</w:t>
      </w:r>
      <w:r w:rsidRPr="00131B9F">
        <w:rPr>
          <w:rFonts w:ascii="Lotus Linotype" w:hAnsi="Lotus Linotype" w:cs="Lotus Linotype"/>
          <w:color w:val="000000"/>
          <w:sz w:val="32"/>
          <w:szCs w:val="32"/>
          <w:rtl/>
        </w:rPr>
        <w:t>.</w:t>
      </w:r>
    </w:p>
    <w:p w:rsidR="000B7DE2" w:rsidRPr="00122B85" w:rsidRDefault="000B7DE2" w:rsidP="000B7DE2">
      <w:pPr>
        <w:widowControl w:val="0"/>
        <w:spacing w:before="120" w:after="120" w:line="197" w:lineRule="auto"/>
        <w:ind w:firstLine="454"/>
        <w:jc w:val="both"/>
        <w:rPr>
          <w:rFonts w:ascii="Lotus Linotype" w:hAnsi="Lotus Linotype" w:cs="Lotus Linotype"/>
          <w:color w:val="000000"/>
          <w:spacing w:val="-4"/>
          <w:sz w:val="32"/>
          <w:szCs w:val="32"/>
          <w:rtl/>
        </w:rPr>
      </w:pPr>
      <w:r w:rsidRPr="00122B85">
        <w:rPr>
          <w:rFonts w:ascii="Lotus Linotype" w:hAnsi="Lotus Linotype" w:cs="Lotus Linotype"/>
          <w:b/>
          <w:bCs/>
          <w:color w:val="000000"/>
          <w:spacing w:val="-4"/>
          <w:sz w:val="32"/>
          <w:szCs w:val="32"/>
          <w:rtl/>
        </w:rPr>
        <w:t>وبالجملة</w:t>
      </w:r>
      <w:r w:rsidRPr="00122B85">
        <w:rPr>
          <w:rFonts w:ascii="Lotus Linotype" w:hAnsi="Lotus Linotype" w:cs="Lotus Linotype" w:hint="cs"/>
          <w:b/>
          <w:bCs/>
          <w:color w:val="000000"/>
          <w:spacing w:val="-4"/>
          <w:sz w:val="32"/>
          <w:szCs w:val="32"/>
          <w:rtl/>
        </w:rPr>
        <w:t>:</w:t>
      </w:r>
      <w:r w:rsidRPr="00122B85">
        <w:rPr>
          <w:rFonts w:ascii="Lotus Linotype" w:hAnsi="Lotus Linotype" w:cs="Lotus Linotype"/>
          <w:color w:val="000000"/>
          <w:spacing w:val="-4"/>
          <w:sz w:val="32"/>
          <w:szCs w:val="32"/>
          <w:rtl/>
        </w:rPr>
        <w:t xml:space="preserve"> فأسعد الناس وأوفرهم حظ</w:t>
      </w:r>
      <w:r w:rsidRPr="00122B85">
        <w:rPr>
          <w:rFonts w:ascii="Lotus Linotype" w:hAnsi="Lotus Linotype" w:cs="Lotus Linotype" w:hint="cs"/>
          <w:color w:val="000000"/>
          <w:spacing w:val="-4"/>
          <w:sz w:val="32"/>
          <w:szCs w:val="32"/>
          <w:rtl/>
        </w:rPr>
        <w:t>ًّ</w:t>
      </w:r>
      <w:r w:rsidRPr="00122B85">
        <w:rPr>
          <w:rFonts w:ascii="Lotus Linotype" w:hAnsi="Lotus Linotype" w:cs="Lotus Linotype"/>
          <w:color w:val="000000"/>
          <w:spacing w:val="-4"/>
          <w:sz w:val="32"/>
          <w:szCs w:val="32"/>
          <w:rtl/>
        </w:rPr>
        <w:t>ا من خيري الدنيا والآخرة وأعظمهم أجرًا وأعلاهم رتبة في الجنة وفوزًا برضا الله تعالى</w:t>
      </w:r>
      <w:r w:rsidRPr="00122B85">
        <w:rPr>
          <w:rFonts w:ascii="Lotus Linotype" w:hAnsi="Lotus Linotype" w:cs="Lotus Linotype" w:hint="cs"/>
          <w:color w:val="000000"/>
          <w:spacing w:val="-4"/>
          <w:sz w:val="32"/>
          <w:szCs w:val="32"/>
          <w:rtl/>
        </w:rPr>
        <w:t xml:space="preserve">؛ </w:t>
      </w:r>
      <w:r w:rsidRPr="00122B85">
        <w:rPr>
          <w:rFonts w:ascii="Lotus Linotype" w:hAnsi="Lotus Linotype" w:cs="Lotus Linotype"/>
          <w:color w:val="000000"/>
          <w:spacing w:val="-4"/>
          <w:sz w:val="32"/>
          <w:szCs w:val="32"/>
          <w:rtl/>
        </w:rPr>
        <w:t>أكملهم حظ</w:t>
      </w:r>
      <w:r w:rsidRPr="00122B85">
        <w:rPr>
          <w:rFonts w:ascii="Lotus Linotype" w:hAnsi="Lotus Linotype" w:cs="Lotus Linotype" w:hint="cs"/>
          <w:color w:val="000000"/>
          <w:spacing w:val="-4"/>
          <w:sz w:val="32"/>
          <w:szCs w:val="32"/>
          <w:rtl/>
        </w:rPr>
        <w:t>ًّ</w:t>
      </w:r>
      <w:r w:rsidRPr="00122B85">
        <w:rPr>
          <w:rFonts w:ascii="Lotus Linotype" w:hAnsi="Lotus Linotype" w:cs="Lotus Linotype"/>
          <w:color w:val="000000"/>
          <w:spacing w:val="-4"/>
          <w:sz w:val="32"/>
          <w:szCs w:val="32"/>
          <w:rtl/>
        </w:rPr>
        <w:t>ا من التقوى.</w:t>
      </w:r>
    </w:p>
    <w:p w:rsidR="000B7DE2" w:rsidRPr="00131B9F" w:rsidRDefault="000B7DE2" w:rsidP="000B7DE2">
      <w:pPr>
        <w:widowControl w:val="0"/>
        <w:spacing w:before="120" w:after="120" w:line="180" w:lineRule="auto"/>
        <w:ind w:firstLine="454"/>
        <w:jc w:val="both"/>
        <w:rPr>
          <w:rFonts w:ascii="Lotus Linotype" w:hAnsi="Lotus Linotype" w:cs="Lotus Linotype"/>
          <w:b/>
          <w:bCs/>
          <w:color w:val="000000"/>
          <w:sz w:val="32"/>
          <w:szCs w:val="32"/>
          <w:rtl/>
        </w:rPr>
      </w:pPr>
      <w:r w:rsidRPr="00131B9F">
        <w:rPr>
          <w:rFonts w:ascii="Lotus Linotype" w:hAnsi="Lotus Linotype" w:cs="Lotus Linotype"/>
          <w:b/>
          <w:bCs/>
          <w:color w:val="000000"/>
          <w:sz w:val="32"/>
          <w:szCs w:val="32"/>
          <w:rtl/>
        </w:rPr>
        <w:t>الوصية الثانية:</w:t>
      </w:r>
      <w:r w:rsidRPr="00131B9F">
        <w:rPr>
          <w:rFonts w:ascii="Lotus Linotype" w:hAnsi="Lotus Linotype" w:cs="Lotus Linotype" w:hint="cs"/>
          <w:b/>
          <w:bCs/>
          <w:color w:val="000000"/>
          <w:sz w:val="32"/>
          <w:szCs w:val="32"/>
          <w:rtl/>
        </w:rPr>
        <w:t xml:space="preserve"> أتبع السيئة الحسنة تمحها:</w:t>
      </w:r>
    </w:p>
    <w:p w:rsidR="000B7DE2" w:rsidRPr="00131B9F" w:rsidRDefault="000B7DE2" w:rsidP="000B7DE2">
      <w:pPr>
        <w:widowControl w:val="0"/>
        <w:spacing w:before="120" w:after="120" w:line="180"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فإنه لما كان ابن آدم خط</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اء</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وخير الخطائين التوابون</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فمهما اجتهد الإنسان في تحقيق التقوى</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فإنه لابد أن يحدث منه ما ينقص تقواه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w:t>
      </w:r>
      <w:r w:rsidRPr="00131B9F">
        <w:rPr>
          <w:rFonts w:ascii="Lotus Linotype" w:hAnsi="Lotus Linotype" w:cs="Lotus Linotype" w:hint="cs"/>
          <w:color w:val="000000"/>
          <w:sz w:val="32"/>
          <w:szCs w:val="32"/>
          <w:rtl/>
        </w:rPr>
        <w:t xml:space="preserve">ولذلك </w:t>
      </w:r>
      <w:r w:rsidRPr="00131B9F">
        <w:rPr>
          <w:rFonts w:ascii="Lotus Linotype" w:hAnsi="Lotus Linotype" w:cs="Lotus Linotype"/>
          <w:color w:val="000000"/>
          <w:sz w:val="32"/>
          <w:szCs w:val="32"/>
          <w:rtl/>
        </w:rPr>
        <w:t>أرشد الله ورسوله العبد إلى ما يحصل به تدارك ذلك</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وسد ما يحصل من خلل</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فقال الله تعالى: </w:t>
      </w:r>
      <w:r w:rsidRPr="00131B9F">
        <w:rPr>
          <w:rFonts w:ascii="QCF_BSML" w:hAnsi="QCF_BSML" w:cs="QCF_BSML"/>
          <w:color w:val="000000"/>
          <w:sz w:val="32"/>
          <w:szCs w:val="32"/>
          <w:rtl/>
        </w:rPr>
        <w:t>ﮋ</w:t>
      </w:r>
      <w:r w:rsidRPr="00131B9F">
        <w:rPr>
          <w:rFonts w:ascii="QCF_P234" w:hAnsi="QCF_P234" w:cs="QCF_P234"/>
          <w:color w:val="000000"/>
          <w:sz w:val="32"/>
          <w:szCs w:val="32"/>
          <w:rtl/>
        </w:rPr>
        <w:t>ﮱ</w:t>
      </w:r>
      <w:r w:rsidRPr="00131B9F">
        <w:rPr>
          <w:rFonts w:ascii="QCF_P234" w:hAnsi="QCF_P234" w:cs="QCF_P234"/>
          <w:color w:val="000000"/>
          <w:sz w:val="2"/>
          <w:szCs w:val="2"/>
          <w:rtl/>
        </w:rPr>
        <w:t xml:space="preserve"> </w:t>
      </w:r>
      <w:r w:rsidRPr="00131B9F">
        <w:rPr>
          <w:rFonts w:ascii="QCF_P234" w:hAnsi="QCF_P234" w:cs="QCF_P234"/>
          <w:color w:val="000000"/>
          <w:sz w:val="32"/>
          <w:szCs w:val="32"/>
          <w:rtl/>
        </w:rPr>
        <w:t>ﯓ</w:t>
      </w:r>
      <w:r w:rsidRPr="00131B9F">
        <w:rPr>
          <w:rFonts w:ascii="QCF_P234" w:hAnsi="QCF_P234" w:cs="QCF_P234"/>
          <w:color w:val="000000"/>
          <w:sz w:val="2"/>
          <w:szCs w:val="2"/>
          <w:rtl/>
        </w:rPr>
        <w:t xml:space="preserve"> </w:t>
      </w:r>
      <w:r w:rsidRPr="00131B9F">
        <w:rPr>
          <w:rFonts w:ascii="QCF_P234" w:hAnsi="QCF_P234" w:cs="QCF_P234"/>
          <w:color w:val="000000"/>
          <w:sz w:val="32"/>
          <w:szCs w:val="32"/>
          <w:rtl/>
        </w:rPr>
        <w:t>ﯔ</w:t>
      </w:r>
      <w:r w:rsidRPr="00131B9F">
        <w:rPr>
          <w:rFonts w:ascii="QCF_P234" w:hAnsi="QCF_P234" w:cs="QCF_P234"/>
          <w:color w:val="000000"/>
          <w:sz w:val="2"/>
          <w:szCs w:val="2"/>
          <w:rtl/>
        </w:rPr>
        <w:t xml:space="preserve"> </w:t>
      </w:r>
      <w:r w:rsidRPr="00131B9F">
        <w:rPr>
          <w:rFonts w:ascii="QCF_P234" w:hAnsi="QCF_P234" w:cs="QCF_P234"/>
          <w:color w:val="000000"/>
          <w:sz w:val="32"/>
          <w:szCs w:val="32"/>
          <w:rtl/>
        </w:rPr>
        <w:t>ﯕﯖ</w:t>
      </w:r>
      <w:r w:rsidRPr="00131B9F">
        <w:rPr>
          <w:rFonts w:ascii="QCF_BSML" w:hAnsi="QCF_BSML" w:cs="QCF_BSML"/>
          <w:color w:val="000000"/>
          <w:sz w:val="32"/>
          <w:szCs w:val="32"/>
          <w:rtl/>
        </w:rPr>
        <w:t>ﮊ</w:t>
      </w:r>
      <w:r w:rsidRPr="00131B9F">
        <w:rPr>
          <w:rFonts w:ascii="Lotus Linotype" w:hAnsi="Lotus Linotype" w:cs="Lotus Linotype"/>
          <w:color w:val="000000"/>
          <w:sz w:val="32"/>
          <w:szCs w:val="32"/>
          <w:rtl/>
        </w:rPr>
        <w:t xml:space="preserve"> </w:t>
      </w:r>
      <w:r w:rsidRPr="00131B9F">
        <w:rPr>
          <w:rFonts w:ascii="Lotus Linotype" w:hAnsi="Lotus Linotype" w:cs="Lotus Linotype"/>
          <w:color w:val="000000"/>
          <w:sz w:val="32"/>
          <w:rtl/>
        </w:rPr>
        <w:t>[هود:114]</w:t>
      </w:r>
      <w:r w:rsidRPr="00131B9F">
        <w:rPr>
          <w:rFonts w:ascii="Lotus Linotype" w:hAnsi="Lotus Linotype" w:cs="Lotus Linotype"/>
          <w:color w:val="000000"/>
          <w:sz w:val="32"/>
          <w:szCs w:val="32"/>
          <w:rtl/>
        </w:rPr>
        <w:t xml:space="preserve">، وقال ﷺ: </w:t>
      </w:r>
      <w:r w:rsidRPr="00131B9F">
        <w:rPr>
          <w:rFonts w:ascii="Lotus Linotype" w:hAnsi="Lotus Linotype" w:cs="Lotus Linotype"/>
          <w:b/>
          <w:bCs/>
          <w:color w:val="000000"/>
          <w:sz w:val="32"/>
          <w:szCs w:val="32"/>
          <w:rtl/>
        </w:rPr>
        <w:t>«وأتبع السيئة الحسنة تمحها</w:t>
      </w:r>
      <w:r w:rsidRPr="00131B9F">
        <w:rPr>
          <w:rFonts w:ascii="Lotus Linotype" w:hAnsi="Lotus Linotype" w:cs="Lotus Linotype"/>
          <w:color w:val="000000"/>
          <w:sz w:val="32"/>
          <w:szCs w:val="32"/>
          <w:rtl/>
        </w:rPr>
        <w:t>» يعني</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إذا أسأت</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فأحسن</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ذلك لأن الله تعالى يمحو السيء بالحسن</w:t>
      </w:r>
      <w:r w:rsidRPr="00131B9F">
        <w:rPr>
          <w:rFonts w:ascii="Lotus Linotype" w:hAnsi="Lotus Linotype" w:cs="Lotus Linotype" w:hint="cs"/>
          <w:color w:val="000000"/>
          <w:sz w:val="32"/>
          <w:szCs w:val="32"/>
          <w:rtl/>
        </w:rPr>
        <w:t xml:space="preserve">، كما ورد في قوله تعالى: </w:t>
      </w:r>
      <w:r w:rsidRPr="00131B9F">
        <w:rPr>
          <w:rFonts w:ascii="QCF_BSML" w:hAnsi="QCF_BSML" w:cs="QCF_BSML"/>
          <w:color w:val="000000"/>
          <w:sz w:val="32"/>
          <w:szCs w:val="32"/>
          <w:rtl/>
        </w:rPr>
        <w:t>ﮋ</w:t>
      </w:r>
      <w:r w:rsidRPr="00131B9F">
        <w:rPr>
          <w:rFonts w:ascii="QCF_P234" w:hAnsi="QCF_P234" w:cs="QCF_P234"/>
          <w:color w:val="000000"/>
          <w:sz w:val="32"/>
          <w:szCs w:val="32"/>
          <w:rtl/>
        </w:rPr>
        <w:t>ﮱ</w:t>
      </w:r>
      <w:r w:rsidRPr="00131B9F">
        <w:rPr>
          <w:rFonts w:ascii="QCF_P234" w:hAnsi="QCF_P234" w:cs="QCF_P234"/>
          <w:color w:val="000000"/>
          <w:sz w:val="2"/>
          <w:szCs w:val="2"/>
          <w:rtl/>
        </w:rPr>
        <w:t xml:space="preserve"> </w:t>
      </w:r>
      <w:r w:rsidRPr="00131B9F">
        <w:rPr>
          <w:rFonts w:ascii="QCF_P234" w:hAnsi="QCF_P234" w:cs="QCF_P234"/>
          <w:color w:val="000000"/>
          <w:sz w:val="32"/>
          <w:szCs w:val="32"/>
          <w:rtl/>
        </w:rPr>
        <w:t>ﯓ</w:t>
      </w:r>
      <w:r w:rsidRPr="00131B9F">
        <w:rPr>
          <w:rFonts w:ascii="QCF_P234" w:hAnsi="QCF_P234" w:cs="QCF_P234"/>
          <w:color w:val="000000"/>
          <w:sz w:val="2"/>
          <w:szCs w:val="2"/>
          <w:rtl/>
        </w:rPr>
        <w:t xml:space="preserve"> </w:t>
      </w:r>
      <w:r w:rsidRPr="00131B9F">
        <w:rPr>
          <w:rFonts w:ascii="QCF_P234" w:hAnsi="QCF_P234" w:cs="QCF_P234"/>
          <w:color w:val="000000"/>
          <w:sz w:val="32"/>
          <w:szCs w:val="32"/>
          <w:rtl/>
        </w:rPr>
        <w:lastRenderedPageBreak/>
        <w:t>ﯔ</w:t>
      </w:r>
      <w:r w:rsidRPr="00131B9F">
        <w:rPr>
          <w:rFonts w:ascii="QCF_P234" w:hAnsi="QCF_P234" w:cs="QCF_P234"/>
          <w:color w:val="000000"/>
          <w:sz w:val="2"/>
          <w:szCs w:val="2"/>
          <w:rtl/>
        </w:rPr>
        <w:t xml:space="preserve"> </w:t>
      </w:r>
      <w:r w:rsidRPr="00131B9F">
        <w:rPr>
          <w:rFonts w:ascii="QCF_P234" w:hAnsi="QCF_P234" w:cs="QCF_P234"/>
          <w:color w:val="000000"/>
          <w:sz w:val="32"/>
          <w:szCs w:val="32"/>
          <w:rtl/>
        </w:rPr>
        <w:t>ﯕﯖ</w:t>
      </w:r>
      <w:r w:rsidRPr="00131B9F">
        <w:rPr>
          <w:rFonts w:ascii="QCF_BSML" w:hAnsi="QCF_BSML" w:cs="QCF_BSML"/>
          <w:color w:val="000000"/>
          <w:sz w:val="32"/>
          <w:szCs w:val="32"/>
          <w:rtl/>
        </w:rPr>
        <w:t>ﮊ</w:t>
      </w:r>
      <w:r w:rsidRPr="00131B9F">
        <w:rPr>
          <w:rFonts w:ascii="Lotus Linotype" w:hAnsi="Lotus Linotype" w:cs="Lotus Linotype" w:hint="cs"/>
          <w:sz w:val="32"/>
          <w:szCs w:val="32"/>
          <w:rtl/>
        </w:rPr>
        <w:t xml:space="preserve"> </w:t>
      </w:r>
      <w:r w:rsidRPr="00131B9F">
        <w:rPr>
          <w:rFonts w:ascii="Lotus Linotype" w:hAnsi="Lotus Linotype" w:cs="Lotus Linotype" w:hint="cs"/>
          <w:color w:val="000000"/>
          <w:sz w:val="32"/>
          <w:rtl/>
        </w:rPr>
        <w:t>[هود:114]</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w:t>
      </w:r>
      <w:r w:rsidRPr="00131B9F">
        <w:rPr>
          <w:rFonts w:ascii="Lotus Linotype" w:hAnsi="Lotus Linotype" w:cs="Lotus Linotype" w:hint="cs"/>
          <w:color w:val="000000"/>
          <w:sz w:val="32"/>
          <w:szCs w:val="32"/>
          <w:rtl/>
        </w:rPr>
        <w:t>و</w:t>
      </w:r>
      <w:r w:rsidRPr="00131B9F">
        <w:rPr>
          <w:rFonts w:ascii="Lotus Linotype" w:hAnsi="Lotus Linotype" w:cs="Lotus Linotype"/>
          <w:color w:val="000000"/>
          <w:sz w:val="32"/>
          <w:szCs w:val="32"/>
          <w:rtl/>
        </w:rPr>
        <w:t>كما جاء عنه ﷺ أنه قال: «</w:t>
      </w:r>
      <w:r w:rsidRPr="00131B9F">
        <w:rPr>
          <w:rFonts w:ascii="Lotus Linotype" w:hAnsi="Lotus Linotype" w:cs="Lotus Linotype"/>
          <w:b/>
          <w:bCs/>
          <w:color w:val="000000"/>
          <w:sz w:val="32"/>
          <w:szCs w:val="32"/>
          <w:rtl/>
        </w:rPr>
        <w:t>من حلف باللات والعزى فليقل: لا إله إلا الله</w:t>
      </w:r>
      <w:r w:rsidRPr="00131B9F">
        <w:rPr>
          <w:rFonts w:ascii="Lotus Linotype" w:hAnsi="Lotus Linotype" w:cs="Lotus Linotype"/>
          <w:color w:val="000000"/>
          <w:sz w:val="32"/>
          <w:szCs w:val="32"/>
          <w:rtl/>
        </w:rPr>
        <w:t>».</w:t>
      </w:r>
    </w:p>
    <w:p w:rsidR="000B7DE2" w:rsidRPr="00131B9F" w:rsidRDefault="000B7DE2" w:rsidP="000B7DE2">
      <w:pPr>
        <w:widowControl w:val="0"/>
        <w:spacing w:before="120" w:after="120" w:line="180"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فما دام ابن آدم كلما</w:t>
      </w:r>
      <w:r w:rsidRPr="00131B9F">
        <w:rPr>
          <w:rFonts w:ascii="Lotus Linotype" w:hAnsi="Lotus Linotype" w:cs="Lotus Linotype" w:hint="cs"/>
          <w:color w:val="000000"/>
          <w:sz w:val="32"/>
          <w:szCs w:val="32"/>
          <w:rtl/>
        </w:rPr>
        <w:t xml:space="preserve"> عصى </w:t>
      </w:r>
      <w:r w:rsidRPr="00131B9F">
        <w:rPr>
          <w:rFonts w:ascii="Lotus Linotype" w:hAnsi="Lotus Linotype" w:cs="Lotus Linotype"/>
          <w:color w:val="000000"/>
          <w:sz w:val="32"/>
          <w:szCs w:val="32"/>
          <w:rtl/>
        </w:rPr>
        <w:t>تاب</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وكلما غفل ذكر الله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وكلما ظلم أصلح مع الندم على فعله والعزم على ألا يعود لمثله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فإنه لا يبقي عليه خطيئة، فما أعظمها من وصية لمن عقلها وعمل بها.</w:t>
      </w:r>
    </w:p>
    <w:p w:rsidR="000B7DE2" w:rsidRPr="00131B9F" w:rsidRDefault="000B7DE2" w:rsidP="000B7DE2">
      <w:pPr>
        <w:widowControl w:val="0"/>
        <w:spacing w:before="120" w:after="120" w:line="180" w:lineRule="auto"/>
        <w:ind w:firstLine="454"/>
        <w:jc w:val="both"/>
        <w:rPr>
          <w:rFonts w:ascii="Lotus Linotype" w:hAnsi="Lotus Linotype" w:cs="Lotus Linotype"/>
          <w:b/>
          <w:bCs/>
          <w:color w:val="000000"/>
          <w:sz w:val="32"/>
          <w:szCs w:val="32"/>
          <w:rtl/>
        </w:rPr>
      </w:pPr>
      <w:r w:rsidRPr="00131B9F">
        <w:rPr>
          <w:rFonts w:ascii="Lotus Linotype" w:hAnsi="Lotus Linotype" w:cs="Lotus Linotype"/>
          <w:bCs/>
          <w:color w:val="000000"/>
          <w:sz w:val="32"/>
          <w:szCs w:val="32"/>
          <w:rtl/>
        </w:rPr>
        <w:t xml:space="preserve">الوصية الثالثة: </w:t>
      </w:r>
      <w:r w:rsidRPr="00131B9F">
        <w:rPr>
          <w:rFonts w:ascii="Lotus Linotype" w:hAnsi="Lotus Linotype" w:cs="Lotus Linotype"/>
          <w:b/>
          <w:bCs/>
          <w:color w:val="000000"/>
          <w:sz w:val="32"/>
          <w:szCs w:val="32"/>
          <w:rtl/>
        </w:rPr>
        <w:t>خالق الناس بخلق حسن</w:t>
      </w:r>
      <w:r w:rsidRPr="00131B9F">
        <w:rPr>
          <w:rFonts w:ascii="Lotus Linotype" w:hAnsi="Lotus Linotype" w:cs="Lotus Linotype" w:hint="cs"/>
          <w:b/>
          <w:bCs/>
          <w:color w:val="000000"/>
          <w:sz w:val="32"/>
          <w:szCs w:val="32"/>
          <w:rtl/>
        </w:rPr>
        <w:t>:</w:t>
      </w:r>
    </w:p>
    <w:p w:rsidR="000B7DE2" w:rsidRPr="00131B9F" w:rsidRDefault="000B7DE2" w:rsidP="000B7DE2">
      <w:pPr>
        <w:widowControl w:val="0"/>
        <w:tabs>
          <w:tab w:val="left" w:pos="566"/>
        </w:tabs>
        <w:spacing w:before="120" w:after="120" w:line="180" w:lineRule="auto"/>
        <w:ind w:firstLine="454"/>
        <w:jc w:val="both"/>
        <w:rPr>
          <w:rFonts w:ascii="Lotus Linotype" w:hAnsi="Lotus Linotype" w:cs="Lotus Linotype"/>
          <w:sz w:val="32"/>
          <w:szCs w:val="32"/>
          <w:rtl/>
        </w:rPr>
      </w:pPr>
      <w:r w:rsidRPr="00131B9F">
        <w:rPr>
          <w:rFonts w:ascii="Lotus Linotype" w:hAnsi="Lotus Linotype" w:cs="Lotus Linotype"/>
          <w:sz w:val="32"/>
          <w:szCs w:val="32"/>
          <w:rtl/>
        </w:rPr>
        <w:t>فإن حسن الخلق عبادة عظيمة، وخليقة كريمة، أثنى الله تعالى به على رسوله ﷺ</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وذكره من محاسن خصال صالحي عباده، وضمن لأهله المغفرة والجنة وكل وعد كريم</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قال الله تعالى مثنيًا وممتنًا على نبيه الكريم بما جبله عليه من الخلق الكريم: </w:t>
      </w:r>
      <w:r w:rsidRPr="00131B9F">
        <w:rPr>
          <w:rFonts w:ascii="QCF_BSML" w:hAnsi="QCF_BSML" w:cs="QCF_BSML"/>
          <w:color w:val="000000"/>
          <w:sz w:val="32"/>
          <w:szCs w:val="32"/>
          <w:rtl/>
        </w:rPr>
        <w:t>ﮋ</w:t>
      </w:r>
      <w:r w:rsidRPr="00131B9F">
        <w:rPr>
          <w:rFonts w:ascii="QCF_P564" w:hAnsi="QCF_P564" w:cs="QCF_P564"/>
          <w:color w:val="000000"/>
          <w:sz w:val="32"/>
          <w:szCs w:val="32"/>
          <w:rtl/>
        </w:rPr>
        <w:t>ﮛ</w:t>
      </w:r>
      <w:r w:rsidRPr="00131B9F">
        <w:rPr>
          <w:rFonts w:ascii="QCF_P564" w:hAnsi="QCF_P564" w:cs="QCF_P564"/>
          <w:color w:val="000000"/>
          <w:sz w:val="2"/>
          <w:szCs w:val="2"/>
          <w:rtl/>
        </w:rPr>
        <w:t xml:space="preserve"> </w:t>
      </w:r>
      <w:r w:rsidRPr="00131B9F">
        <w:rPr>
          <w:rFonts w:ascii="QCF_P564" w:hAnsi="QCF_P564" w:cs="QCF_P564"/>
          <w:color w:val="000000"/>
          <w:sz w:val="32"/>
          <w:szCs w:val="32"/>
          <w:rtl/>
        </w:rPr>
        <w:t>ﮜ</w:t>
      </w:r>
      <w:r w:rsidRPr="00131B9F">
        <w:rPr>
          <w:rFonts w:ascii="QCF_P564" w:hAnsi="QCF_P564" w:cs="QCF_P564"/>
          <w:color w:val="000000"/>
          <w:sz w:val="2"/>
          <w:szCs w:val="2"/>
          <w:rtl/>
        </w:rPr>
        <w:t xml:space="preserve">   </w:t>
      </w:r>
      <w:r w:rsidRPr="00131B9F">
        <w:rPr>
          <w:rFonts w:ascii="QCF_P564" w:hAnsi="QCF_P564" w:cs="QCF_P564"/>
          <w:color w:val="000000"/>
          <w:sz w:val="32"/>
          <w:szCs w:val="32"/>
          <w:rtl/>
        </w:rPr>
        <w:t>ﮝ</w:t>
      </w:r>
      <w:r w:rsidRPr="00131B9F">
        <w:rPr>
          <w:rFonts w:ascii="QCF_P564" w:hAnsi="QCF_P564" w:cs="QCF_P564"/>
          <w:color w:val="000000"/>
          <w:sz w:val="2"/>
          <w:szCs w:val="2"/>
          <w:rtl/>
        </w:rPr>
        <w:t xml:space="preserve"> </w:t>
      </w:r>
      <w:r w:rsidRPr="00131B9F">
        <w:rPr>
          <w:rFonts w:ascii="QCF_P564" w:hAnsi="QCF_P564" w:cs="QCF_P564"/>
          <w:color w:val="000000"/>
          <w:sz w:val="32"/>
          <w:szCs w:val="32"/>
          <w:rtl/>
        </w:rPr>
        <w:t>ﮞ</w:t>
      </w:r>
      <w:r w:rsidRPr="00131B9F">
        <w:rPr>
          <w:rFonts w:ascii="QCF_BSML" w:hAnsi="QCF_BSML" w:cs="QCF_BSML"/>
          <w:color w:val="000000"/>
          <w:sz w:val="32"/>
          <w:szCs w:val="32"/>
          <w:rtl/>
        </w:rPr>
        <w:t>ﮊ</w:t>
      </w:r>
      <w:r w:rsidRPr="00131B9F">
        <w:rPr>
          <w:rFonts w:ascii="Lotus Linotype" w:hAnsi="Lotus Linotype" w:cs="Lotus Linotype"/>
          <w:sz w:val="32"/>
          <w:szCs w:val="32"/>
          <w:rtl/>
        </w:rPr>
        <w:t xml:space="preserve"> </w:t>
      </w:r>
      <w:r w:rsidRPr="00131B9F">
        <w:rPr>
          <w:rFonts w:ascii="Lotus Linotype" w:hAnsi="Lotus Linotype" w:cs="Lotus Linotype"/>
          <w:sz w:val="32"/>
          <w:rtl/>
        </w:rPr>
        <w:t>[القلم:4]</w:t>
      </w:r>
      <w:r w:rsidRPr="00131B9F">
        <w:rPr>
          <w:rFonts w:ascii="Lotus Linotype" w:hAnsi="Lotus Linotype" w:cs="Lotus Linotype" w:hint="cs"/>
          <w:sz w:val="32"/>
          <w:szCs w:val="32"/>
          <w:rtl/>
        </w:rPr>
        <w:t>.</w:t>
      </w:r>
    </w:p>
    <w:p w:rsidR="00AC745D" w:rsidRDefault="000B7DE2" w:rsidP="00670C6F">
      <w:pPr>
        <w:widowControl w:val="0"/>
        <w:tabs>
          <w:tab w:val="left" w:pos="566"/>
        </w:tabs>
        <w:spacing w:before="120" w:after="120" w:line="182" w:lineRule="auto"/>
        <w:ind w:firstLine="454"/>
        <w:jc w:val="both"/>
        <w:rPr>
          <w:rFonts w:ascii="Lotus Linotype" w:hAnsi="Lotus Linotype" w:cs="Lotus Linotype"/>
          <w:sz w:val="32"/>
          <w:szCs w:val="32"/>
          <w:lang w:bidi="ar-EG"/>
        </w:rPr>
      </w:pPr>
      <w:r w:rsidRPr="00131B9F">
        <w:rPr>
          <w:rFonts w:ascii="Lotus Linotype" w:hAnsi="Lotus Linotype" w:cs="Lotus Linotype"/>
          <w:sz w:val="32"/>
          <w:szCs w:val="32"/>
          <w:rtl/>
        </w:rPr>
        <w:t>ووصف سبحانه عباده المتقين بقوله</w:t>
      </w:r>
      <w:r w:rsidRPr="00131B9F">
        <w:rPr>
          <w:rFonts w:ascii="Lotus Linotype" w:hAnsi="Lotus Linotype" w:cs="Lotus Linotype" w:hint="cs"/>
          <w:sz w:val="32"/>
          <w:szCs w:val="32"/>
          <w:rtl/>
        </w:rPr>
        <w:t>:</w:t>
      </w:r>
      <w:r w:rsidR="00670C6F">
        <w:rPr>
          <w:rFonts w:ascii="Lotus Linotype" w:hAnsi="Lotus Linotype" w:cs="Lotus Linotype" w:hint="cs"/>
          <w:sz w:val="32"/>
          <w:szCs w:val="32"/>
          <w:rtl/>
          <w:lang w:bidi="ar-EG"/>
        </w:rPr>
        <w:t xml:space="preserve"> </w:t>
      </w:r>
    </w:p>
    <w:p w:rsidR="000B7DE2" w:rsidRPr="00131B9F" w:rsidRDefault="000B7DE2" w:rsidP="00670C6F">
      <w:pPr>
        <w:widowControl w:val="0"/>
        <w:tabs>
          <w:tab w:val="left" w:pos="566"/>
        </w:tabs>
        <w:spacing w:before="120" w:after="120" w:line="182" w:lineRule="auto"/>
        <w:ind w:firstLine="454"/>
        <w:jc w:val="both"/>
        <w:rPr>
          <w:rFonts w:ascii="Lotus Linotype" w:hAnsi="Lotus Linotype" w:cs="Lotus Linotype"/>
          <w:sz w:val="32"/>
          <w:szCs w:val="32"/>
          <w:rtl/>
        </w:rPr>
      </w:pPr>
      <w:r w:rsidRPr="00131B9F">
        <w:rPr>
          <w:rFonts w:ascii="QCF_BSML" w:hAnsi="QCF_BSML" w:cs="QCF_BSML"/>
          <w:color w:val="000000"/>
          <w:sz w:val="32"/>
          <w:szCs w:val="32"/>
          <w:rtl/>
        </w:rPr>
        <w:t>ﮋ</w:t>
      </w:r>
      <w:r w:rsidRPr="00131B9F">
        <w:rPr>
          <w:rFonts w:ascii="QCF_P067" w:hAnsi="QCF_P067" w:cs="QCF_P067"/>
          <w:color w:val="000000"/>
          <w:sz w:val="32"/>
          <w:szCs w:val="32"/>
          <w:rtl/>
        </w:rPr>
        <w:t>ﭞﭟﭠﭡﭢﭣﭤﭥﭦﭧﭨﭩﭪﭫﭬﭭﭮﭯﭰﭱﭲﭳﭴﭵﭶﭷﭸﭻﭼﭿﮀ</w:t>
      </w:r>
      <w:r w:rsidRPr="00131B9F">
        <w:rPr>
          <w:rFonts w:ascii="QCF_P067" w:hAnsi="QCF_P067" w:cs="QCF_P067"/>
          <w:color w:val="000000"/>
          <w:sz w:val="2"/>
          <w:szCs w:val="2"/>
          <w:rtl/>
        </w:rPr>
        <w:t xml:space="preserve"> </w:t>
      </w:r>
      <w:r w:rsidRPr="00131B9F">
        <w:rPr>
          <w:rFonts w:ascii="QCF_P067" w:hAnsi="QCF_P067" w:cs="QCF_P067"/>
          <w:color w:val="000000"/>
          <w:sz w:val="32"/>
          <w:szCs w:val="32"/>
          <w:rtl/>
        </w:rPr>
        <w:t>ﮁ</w:t>
      </w:r>
      <w:r w:rsidRPr="00131B9F">
        <w:rPr>
          <w:rFonts w:ascii="QCF_P067" w:hAnsi="QCF_P067" w:cs="QCF_P067"/>
          <w:color w:val="000000"/>
          <w:sz w:val="2"/>
          <w:szCs w:val="2"/>
          <w:rtl/>
        </w:rPr>
        <w:t xml:space="preserve"> </w:t>
      </w:r>
      <w:r w:rsidRPr="00131B9F">
        <w:rPr>
          <w:rFonts w:ascii="QCF_P067" w:hAnsi="QCF_P067" w:cs="QCF_P067"/>
          <w:color w:val="000000"/>
          <w:sz w:val="32"/>
          <w:szCs w:val="32"/>
          <w:rtl/>
        </w:rPr>
        <w:t>ﮂ</w:t>
      </w:r>
      <w:r w:rsidRPr="00131B9F">
        <w:rPr>
          <w:rFonts w:ascii="QCF_P067" w:hAnsi="QCF_P067" w:cs="QCF_P067"/>
          <w:color w:val="000000"/>
          <w:sz w:val="2"/>
          <w:szCs w:val="2"/>
          <w:rtl/>
        </w:rPr>
        <w:t xml:space="preserve"> </w:t>
      </w:r>
      <w:r w:rsidRPr="00131B9F">
        <w:rPr>
          <w:rFonts w:ascii="QCF_P067" w:hAnsi="QCF_P067" w:cs="QCF_P067"/>
          <w:color w:val="000000"/>
          <w:sz w:val="32"/>
          <w:szCs w:val="32"/>
          <w:rtl/>
        </w:rPr>
        <w:t>ﮃ</w:t>
      </w:r>
      <w:r w:rsidRPr="00131B9F">
        <w:rPr>
          <w:rFonts w:ascii="QCF_P067" w:hAnsi="QCF_P067" w:cs="QCF_P067"/>
          <w:color w:val="000000"/>
          <w:sz w:val="2"/>
          <w:szCs w:val="2"/>
          <w:rtl/>
        </w:rPr>
        <w:t xml:space="preserve"> </w:t>
      </w:r>
      <w:r w:rsidRPr="00131B9F">
        <w:rPr>
          <w:rFonts w:ascii="QCF_P067" w:hAnsi="QCF_P067" w:cs="QCF_P067"/>
          <w:color w:val="000000"/>
          <w:sz w:val="32"/>
          <w:szCs w:val="32"/>
          <w:rtl/>
        </w:rPr>
        <w:t>ﮄ</w:t>
      </w:r>
      <w:r w:rsidRPr="00131B9F">
        <w:rPr>
          <w:rFonts w:ascii="QCF_P067" w:hAnsi="QCF_P067" w:cs="QCF_P067"/>
          <w:color w:val="000000"/>
          <w:sz w:val="2"/>
          <w:szCs w:val="2"/>
          <w:rtl/>
        </w:rPr>
        <w:t xml:space="preserve"> </w:t>
      </w:r>
      <w:r w:rsidRPr="00131B9F">
        <w:rPr>
          <w:rFonts w:ascii="QCF_P067" w:hAnsi="QCF_P067" w:cs="QCF_P067"/>
          <w:color w:val="000000"/>
          <w:sz w:val="32"/>
          <w:szCs w:val="32"/>
          <w:rtl/>
        </w:rPr>
        <w:t>ﮅ</w:t>
      </w:r>
      <w:r w:rsidRPr="00131B9F">
        <w:rPr>
          <w:rFonts w:ascii="QCF_P067" w:hAnsi="QCF_P067" w:cs="QCF_P067"/>
          <w:color w:val="000000"/>
          <w:sz w:val="2"/>
          <w:szCs w:val="2"/>
          <w:rtl/>
        </w:rPr>
        <w:t xml:space="preserve"> </w:t>
      </w:r>
      <w:r w:rsidRPr="00131B9F">
        <w:rPr>
          <w:rFonts w:ascii="QCF_P067" w:hAnsi="QCF_P067" w:cs="QCF_P067"/>
          <w:color w:val="000000"/>
          <w:sz w:val="32"/>
          <w:szCs w:val="32"/>
          <w:rtl/>
        </w:rPr>
        <w:t>ﮆ</w:t>
      </w:r>
      <w:r w:rsidRPr="00131B9F">
        <w:rPr>
          <w:rFonts w:ascii="QCF_P067" w:hAnsi="QCF_P067" w:cs="QCF_P067"/>
          <w:color w:val="000000"/>
          <w:sz w:val="2"/>
          <w:szCs w:val="2"/>
          <w:rtl/>
        </w:rPr>
        <w:t xml:space="preserve"> </w:t>
      </w:r>
      <w:r w:rsidRPr="00131B9F">
        <w:rPr>
          <w:rFonts w:ascii="QCF_P067" w:hAnsi="QCF_P067" w:cs="QCF_P067"/>
          <w:color w:val="000000"/>
          <w:sz w:val="32"/>
          <w:szCs w:val="32"/>
          <w:rtl/>
        </w:rPr>
        <w:t>ﮇ</w:t>
      </w:r>
      <w:r w:rsidRPr="00131B9F">
        <w:rPr>
          <w:rFonts w:ascii="QCF_P067" w:hAnsi="QCF_P067" w:cs="QCF_P067"/>
          <w:color w:val="000000"/>
          <w:sz w:val="2"/>
          <w:szCs w:val="2"/>
          <w:rtl/>
        </w:rPr>
        <w:t xml:space="preserve">   </w:t>
      </w:r>
      <w:r w:rsidRPr="00131B9F">
        <w:rPr>
          <w:rFonts w:ascii="QCF_P067" w:hAnsi="QCF_P067" w:cs="QCF_P067"/>
          <w:color w:val="000000"/>
          <w:sz w:val="32"/>
          <w:szCs w:val="32"/>
          <w:rtl/>
        </w:rPr>
        <w:t>ﮈ</w:t>
      </w:r>
      <w:r w:rsidRPr="00131B9F">
        <w:rPr>
          <w:rFonts w:ascii="QCF_P067" w:hAnsi="QCF_P067" w:cs="QCF_P067"/>
          <w:color w:val="000000"/>
          <w:sz w:val="2"/>
          <w:szCs w:val="2"/>
          <w:rtl/>
        </w:rPr>
        <w:t xml:space="preserve"> </w:t>
      </w:r>
      <w:r w:rsidRPr="00131B9F">
        <w:rPr>
          <w:rFonts w:ascii="QCF_P067" w:hAnsi="QCF_P067" w:cs="QCF_P067"/>
          <w:color w:val="000000"/>
          <w:sz w:val="32"/>
          <w:szCs w:val="32"/>
          <w:rtl/>
        </w:rPr>
        <w:t>ﮉ</w:t>
      </w:r>
      <w:r w:rsidRPr="00131B9F">
        <w:rPr>
          <w:rFonts w:ascii="QCF_P067" w:hAnsi="QCF_P067" w:cs="QCF_P067"/>
          <w:color w:val="000000"/>
          <w:sz w:val="2"/>
          <w:szCs w:val="2"/>
          <w:rtl/>
        </w:rPr>
        <w:t xml:space="preserve"> </w:t>
      </w:r>
      <w:r w:rsidRPr="00131B9F">
        <w:rPr>
          <w:rFonts w:ascii="QCF_P067" w:hAnsi="QCF_P067" w:cs="QCF_P067"/>
          <w:color w:val="000000"/>
          <w:sz w:val="32"/>
          <w:szCs w:val="32"/>
          <w:rtl/>
        </w:rPr>
        <w:t>ﮊ</w:t>
      </w:r>
      <w:r w:rsidRPr="00131B9F">
        <w:rPr>
          <w:rFonts w:ascii="QCF_P067" w:hAnsi="QCF_P067" w:cs="QCF_P067"/>
          <w:color w:val="000000"/>
          <w:sz w:val="2"/>
          <w:szCs w:val="2"/>
          <w:rtl/>
        </w:rPr>
        <w:t xml:space="preserve"> </w:t>
      </w:r>
      <w:r w:rsidRPr="00131B9F">
        <w:rPr>
          <w:rFonts w:ascii="QCF_P067" w:hAnsi="QCF_P067" w:cs="QCF_P067"/>
          <w:color w:val="000000"/>
          <w:sz w:val="32"/>
          <w:szCs w:val="32"/>
          <w:rtl/>
        </w:rPr>
        <w:t>ﮋ</w:t>
      </w:r>
      <w:r w:rsidRPr="00131B9F">
        <w:rPr>
          <w:rFonts w:ascii="QCF_P067" w:hAnsi="QCF_P067" w:cs="QCF_P067"/>
          <w:color w:val="000000"/>
          <w:sz w:val="2"/>
          <w:szCs w:val="2"/>
          <w:rtl/>
        </w:rPr>
        <w:t xml:space="preserve"> </w:t>
      </w:r>
      <w:r w:rsidRPr="00131B9F">
        <w:rPr>
          <w:rFonts w:ascii="QCF_P067" w:hAnsi="QCF_P067" w:cs="QCF_P067"/>
          <w:color w:val="000000"/>
          <w:sz w:val="32"/>
          <w:szCs w:val="32"/>
          <w:rtl/>
        </w:rPr>
        <w:t>ﮌ</w:t>
      </w:r>
      <w:r w:rsidRPr="00131B9F">
        <w:rPr>
          <w:rFonts w:ascii="QCF_P067" w:hAnsi="QCF_P067" w:cs="QCF_P067"/>
          <w:color w:val="000000"/>
          <w:sz w:val="2"/>
          <w:szCs w:val="2"/>
          <w:rtl/>
        </w:rPr>
        <w:t xml:space="preserve"> </w:t>
      </w:r>
      <w:r w:rsidRPr="00131B9F">
        <w:rPr>
          <w:rFonts w:ascii="QCF_P067" w:hAnsi="QCF_P067" w:cs="QCF_P067"/>
          <w:color w:val="000000"/>
          <w:sz w:val="32"/>
          <w:szCs w:val="32"/>
          <w:rtl/>
        </w:rPr>
        <w:t>ﮍ</w:t>
      </w:r>
      <w:r w:rsidRPr="00131B9F">
        <w:rPr>
          <w:rFonts w:ascii="QCF_P067" w:hAnsi="QCF_P067" w:cs="QCF_P067"/>
          <w:color w:val="000000"/>
          <w:sz w:val="2"/>
          <w:szCs w:val="2"/>
          <w:rtl/>
        </w:rPr>
        <w:t xml:space="preserve"> </w:t>
      </w:r>
      <w:r w:rsidRPr="00131B9F">
        <w:rPr>
          <w:rFonts w:ascii="QCF_P067" w:hAnsi="QCF_P067" w:cs="QCF_P067"/>
          <w:color w:val="000000"/>
          <w:sz w:val="32"/>
          <w:szCs w:val="32"/>
          <w:rtl/>
        </w:rPr>
        <w:t>ﮎ</w:t>
      </w:r>
      <w:r w:rsidRPr="00131B9F">
        <w:rPr>
          <w:rFonts w:ascii="QCF_P067" w:hAnsi="QCF_P067" w:cs="QCF_P067"/>
          <w:color w:val="000000"/>
          <w:sz w:val="2"/>
          <w:szCs w:val="2"/>
          <w:rtl/>
        </w:rPr>
        <w:t xml:space="preserve">   </w:t>
      </w:r>
      <w:r w:rsidRPr="00131B9F">
        <w:rPr>
          <w:rFonts w:ascii="QCF_P067" w:hAnsi="QCF_P067" w:cs="QCF_P067"/>
          <w:color w:val="000000"/>
          <w:sz w:val="32"/>
          <w:szCs w:val="32"/>
          <w:rtl/>
        </w:rPr>
        <w:t>ﮏ</w:t>
      </w:r>
      <w:r w:rsidRPr="00131B9F">
        <w:rPr>
          <w:rFonts w:ascii="QCF_P067" w:hAnsi="QCF_P067" w:cs="QCF_P067"/>
          <w:color w:val="000000"/>
          <w:sz w:val="2"/>
          <w:szCs w:val="2"/>
          <w:rtl/>
        </w:rPr>
        <w:t xml:space="preserve"> </w:t>
      </w:r>
      <w:r w:rsidRPr="00131B9F">
        <w:rPr>
          <w:rFonts w:ascii="QCF_P067" w:hAnsi="QCF_P067" w:cs="QCF_P067"/>
          <w:color w:val="000000"/>
          <w:sz w:val="32"/>
          <w:szCs w:val="32"/>
          <w:rtl/>
        </w:rPr>
        <w:t>ﮐﮑ</w:t>
      </w:r>
      <w:r w:rsidRPr="00131B9F">
        <w:rPr>
          <w:rFonts w:ascii="QCF_P067" w:hAnsi="QCF_P067" w:cs="QCF_P067"/>
          <w:color w:val="000000"/>
          <w:sz w:val="2"/>
          <w:szCs w:val="2"/>
          <w:rtl/>
        </w:rPr>
        <w:t xml:space="preserve"> </w:t>
      </w:r>
      <w:r w:rsidRPr="00131B9F">
        <w:rPr>
          <w:rFonts w:ascii="QCF_P067" w:hAnsi="QCF_P067" w:cs="QCF_P067"/>
          <w:color w:val="000000"/>
          <w:sz w:val="32"/>
          <w:szCs w:val="32"/>
          <w:rtl/>
        </w:rPr>
        <w:t>ﮒ</w:t>
      </w:r>
      <w:r w:rsidRPr="00131B9F">
        <w:rPr>
          <w:rFonts w:ascii="QCF_P067" w:hAnsi="QCF_P067" w:cs="QCF_P067"/>
          <w:color w:val="000000"/>
          <w:sz w:val="2"/>
          <w:szCs w:val="2"/>
          <w:rtl/>
        </w:rPr>
        <w:t xml:space="preserve"> </w:t>
      </w:r>
      <w:r w:rsidRPr="00131B9F">
        <w:rPr>
          <w:rFonts w:ascii="QCF_P067" w:hAnsi="QCF_P067" w:cs="QCF_P067"/>
          <w:color w:val="000000"/>
          <w:sz w:val="32"/>
          <w:szCs w:val="32"/>
          <w:rtl/>
        </w:rPr>
        <w:t>ﮓ</w:t>
      </w:r>
      <w:r w:rsidRPr="00131B9F">
        <w:rPr>
          <w:rFonts w:ascii="QCF_P067" w:hAnsi="QCF_P067" w:cs="QCF_P067"/>
          <w:color w:val="000000"/>
          <w:sz w:val="2"/>
          <w:szCs w:val="2"/>
          <w:rtl/>
        </w:rPr>
        <w:t xml:space="preserve"> </w:t>
      </w:r>
      <w:r w:rsidRPr="00131B9F">
        <w:rPr>
          <w:rFonts w:ascii="QCF_P067" w:hAnsi="QCF_P067" w:cs="QCF_P067"/>
          <w:color w:val="000000"/>
          <w:sz w:val="32"/>
          <w:szCs w:val="32"/>
          <w:rtl/>
        </w:rPr>
        <w:t>ﮔ</w:t>
      </w:r>
      <w:r w:rsidRPr="00131B9F">
        <w:rPr>
          <w:rFonts w:ascii="QCF_BSML" w:hAnsi="QCF_BSML" w:cs="QCF_BSML"/>
          <w:color w:val="000000"/>
          <w:sz w:val="32"/>
          <w:szCs w:val="32"/>
          <w:rtl/>
        </w:rPr>
        <w:t>ﮊ</w:t>
      </w:r>
      <w:r w:rsidRPr="00131B9F">
        <w:rPr>
          <w:rFonts w:ascii="Lotus Linotype" w:hAnsi="Lotus Linotype" w:cs="Lotus Linotype" w:hint="cs"/>
          <w:sz w:val="32"/>
          <w:szCs w:val="32"/>
          <w:rtl/>
        </w:rPr>
        <w:t xml:space="preserve"> </w:t>
      </w:r>
      <w:r w:rsidRPr="00131B9F">
        <w:rPr>
          <w:rFonts w:ascii="Lotus Linotype" w:hAnsi="Lotus Linotype" w:cs="Lotus Linotype"/>
          <w:sz w:val="32"/>
          <w:rtl/>
        </w:rPr>
        <w:t>[آل عمران:</w:t>
      </w:r>
      <w:r w:rsidRPr="00131B9F">
        <w:rPr>
          <w:rFonts w:ascii="Lotus Linotype" w:hAnsi="Lotus Linotype" w:cs="Lotus Linotype" w:hint="cs"/>
          <w:sz w:val="32"/>
          <w:rtl/>
        </w:rPr>
        <w:t>134-</w:t>
      </w:r>
      <w:r w:rsidRPr="00131B9F">
        <w:rPr>
          <w:rFonts w:ascii="Lotus Linotype" w:hAnsi="Lotus Linotype" w:cs="Lotus Linotype"/>
          <w:sz w:val="32"/>
          <w:rtl/>
        </w:rPr>
        <w:t>136]</w:t>
      </w:r>
      <w:r w:rsidRPr="00131B9F">
        <w:rPr>
          <w:rFonts w:ascii="Lotus Linotype" w:hAnsi="Lotus Linotype" w:cs="Lotus Linotype"/>
          <w:sz w:val="32"/>
          <w:szCs w:val="32"/>
          <w:rtl/>
        </w:rPr>
        <w:t>.</w:t>
      </w:r>
    </w:p>
    <w:p w:rsidR="000B7DE2" w:rsidRPr="00131B9F" w:rsidRDefault="000B7DE2" w:rsidP="000B7DE2">
      <w:pPr>
        <w:widowControl w:val="0"/>
        <w:tabs>
          <w:tab w:val="left" w:pos="566"/>
        </w:tabs>
        <w:spacing w:before="120" w:after="120" w:line="182" w:lineRule="auto"/>
        <w:ind w:firstLine="454"/>
        <w:jc w:val="both"/>
        <w:rPr>
          <w:rFonts w:ascii="Lotus Linotype" w:hAnsi="Lotus Linotype" w:cs="Lotus Linotype"/>
          <w:sz w:val="32"/>
          <w:szCs w:val="32"/>
          <w:rtl/>
        </w:rPr>
      </w:pPr>
      <w:r w:rsidRPr="00131B9F">
        <w:rPr>
          <w:rFonts w:ascii="Lotus Linotype" w:hAnsi="Lotus Linotype" w:cs="Lotus Linotype"/>
          <w:sz w:val="32"/>
          <w:szCs w:val="32"/>
          <w:rtl/>
        </w:rPr>
        <w:t>فالتقوى</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والسخاء</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وكظم الغيظ</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والعفو عن المسيء </w:t>
      </w:r>
      <w:r w:rsidRPr="00131B9F">
        <w:rPr>
          <w:rFonts w:ascii="Lotus Linotype" w:hAnsi="Lotus Linotype" w:cs="Lotus Linotype" w:hint="cs"/>
          <w:sz w:val="32"/>
          <w:szCs w:val="32"/>
          <w:rtl/>
        </w:rPr>
        <w:t xml:space="preserve">ـ </w:t>
      </w:r>
      <w:r w:rsidRPr="00131B9F">
        <w:rPr>
          <w:rFonts w:ascii="Lotus Linotype" w:hAnsi="Lotus Linotype" w:cs="Lotus Linotype"/>
          <w:sz w:val="32"/>
          <w:szCs w:val="32"/>
          <w:rtl/>
        </w:rPr>
        <w:t xml:space="preserve">إذا ترجحت مصلحة العفو عنه </w:t>
      </w:r>
      <w:r w:rsidRPr="00131B9F">
        <w:rPr>
          <w:rFonts w:ascii="Lotus Linotype" w:hAnsi="Lotus Linotype" w:cs="Lotus Linotype" w:hint="cs"/>
          <w:sz w:val="32"/>
          <w:szCs w:val="32"/>
          <w:rtl/>
        </w:rPr>
        <w:t xml:space="preserve">ـ </w:t>
      </w:r>
      <w:r w:rsidRPr="00131B9F">
        <w:rPr>
          <w:rFonts w:ascii="Lotus Linotype" w:hAnsi="Lotus Linotype" w:cs="Lotus Linotype"/>
          <w:sz w:val="32"/>
          <w:szCs w:val="32"/>
          <w:rtl/>
        </w:rPr>
        <w:t>والإحسان إليه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واجتناب الفواحش</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والتوبة عن الذنوب</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وحل عقدة الإصرار، كل هذه من خصال أهل الخُلق العظيم</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وجزاؤهم عند الله عليها المغفرة والجنة.</w:t>
      </w:r>
    </w:p>
    <w:p w:rsidR="000B7DE2" w:rsidRPr="00131B9F" w:rsidRDefault="000B7DE2" w:rsidP="000B7DE2">
      <w:pPr>
        <w:widowControl w:val="0"/>
        <w:tabs>
          <w:tab w:val="left" w:pos="566"/>
        </w:tabs>
        <w:spacing w:before="120" w:after="120" w:line="182" w:lineRule="auto"/>
        <w:ind w:firstLine="454"/>
        <w:jc w:val="both"/>
        <w:rPr>
          <w:rFonts w:ascii="Lotus Linotype" w:hAnsi="Lotus Linotype" w:cs="Lotus Linotype"/>
          <w:color w:val="000000"/>
          <w:sz w:val="32"/>
          <w:szCs w:val="32"/>
          <w:rtl/>
        </w:rPr>
      </w:pPr>
      <w:r w:rsidRPr="00131B9F">
        <w:rPr>
          <w:rFonts w:ascii="Lotus Linotype" w:hAnsi="Lotus Linotype" w:cs="Lotus Linotype" w:hint="cs"/>
          <w:color w:val="000000"/>
          <w:sz w:val="32"/>
          <w:szCs w:val="32"/>
          <w:rtl/>
        </w:rPr>
        <w:t xml:space="preserve">والوصية بالخلق الحسن </w:t>
      </w:r>
      <w:r w:rsidRPr="00131B9F">
        <w:rPr>
          <w:rFonts w:ascii="Lotus Linotype" w:hAnsi="Lotus Linotype" w:cs="Lotus Linotype"/>
          <w:color w:val="000000"/>
          <w:sz w:val="32"/>
          <w:szCs w:val="32"/>
          <w:rtl/>
        </w:rPr>
        <w:t>وصية بالإحسان في معاملة الناس</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ولن يتأتى ذلك إلا بالخلق الحسن</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فإنما يوسع الناس بالأخلاق لا بالأرزاق</w:t>
      </w:r>
      <w:r w:rsidRPr="00131B9F">
        <w:rPr>
          <w:rFonts w:ascii="Lotus Linotype" w:hAnsi="Lotus Linotype" w:cs="Lotus Linotype" w:hint="cs"/>
          <w:color w:val="000000"/>
          <w:sz w:val="32"/>
          <w:szCs w:val="32"/>
          <w:rtl/>
        </w:rPr>
        <w:t>.</w:t>
      </w:r>
    </w:p>
    <w:p w:rsidR="000B7DE2" w:rsidRPr="00131B9F" w:rsidRDefault="000B7DE2" w:rsidP="000B7DE2">
      <w:pPr>
        <w:widowControl w:val="0"/>
        <w:tabs>
          <w:tab w:val="left" w:pos="566"/>
        </w:tabs>
        <w:spacing w:before="120" w:after="120" w:line="182" w:lineRule="auto"/>
        <w:ind w:firstLine="454"/>
        <w:jc w:val="both"/>
        <w:rPr>
          <w:rFonts w:ascii="Lotus Linotype" w:hAnsi="Lotus Linotype" w:cs="Lotus Linotype"/>
          <w:sz w:val="32"/>
          <w:szCs w:val="32"/>
          <w:rtl/>
        </w:rPr>
      </w:pPr>
      <w:r w:rsidRPr="00131B9F">
        <w:rPr>
          <w:rFonts w:ascii="Lotus Linotype" w:hAnsi="Lotus Linotype" w:cs="Lotus Linotype"/>
          <w:color w:val="000000"/>
          <w:sz w:val="32"/>
          <w:szCs w:val="32"/>
          <w:rtl/>
        </w:rPr>
        <w:t>والخلق الحسن تتحقق به سلامة الصدور</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واتقاء الشرور</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وصلاح ذات البين</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والتعاون على كل خير</w:t>
      </w:r>
      <w:r w:rsidRPr="00131B9F">
        <w:rPr>
          <w:rFonts w:ascii="Lotus Linotype" w:hAnsi="Lotus Linotype" w:cs="Lotus Linotype" w:hint="cs"/>
          <w:color w:val="000000"/>
          <w:sz w:val="32"/>
          <w:szCs w:val="32"/>
          <w:rtl/>
        </w:rPr>
        <w:t>.</w:t>
      </w:r>
    </w:p>
    <w:p w:rsidR="000B7DE2" w:rsidRPr="00131B9F" w:rsidRDefault="000B7DE2" w:rsidP="000B7DE2">
      <w:pPr>
        <w:widowControl w:val="0"/>
        <w:spacing w:before="120" w:after="120" w:line="182" w:lineRule="auto"/>
        <w:ind w:firstLine="454"/>
        <w:jc w:val="both"/>
        <w:rPr>
          <w:rFonts w:ascii="Lotus Linotype" w:hAnsi="Lotus Linotype" w:cs="Lotus Linotype"/>
          <w:b/>
          <w:bCs/>
          <w:color w:val="000000"/>
          <w:sz w:val="32"/>
          <w:szCs w:val="32"/>
          <w:rtl/>
        </w:rPr>
      </w:pPr>
      <w:r w:rsidRPr="00131B9F">
        <w:rPr>
          <w:rFonts w:ascii="Lotus Linotype" w:hAnsi="Lotus Linotype" w:cs="Lotus Linotype"/>
          <w:sz w:val="32"/>
          <w:szCs w:val="32"/>
          <w:rtl/>
        </w:rPr>
        <w:t>وثبت عن النبي ﷺ أن الخلق الحسن أثقل شيء في ميزان العبد</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وأن أهل الخلق الحسن أحب الناس إلى النبي ﷺ وأقربهم منه منزلة يوم القيامة، وإن الخلق الحسن من أكرم العطايا</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وضمن ﷺ بيتًا في الجنة لمن حسن خلقه، وأقر من قال: يا رسول الله، ذهب حسن الخلق بخيري الدنيا والآخرة، فقال: </w:t>
      </w:r>
      <w:r w:rsidRPr="00131B9F">
        <w:rPr>
          <w:rFonts w:ascii="Lotus Linotype" w:hAnsi="Lotus Linotype" w:cs="Lotus Linotype"/>
          <w:color w:val="000000"/>
          <w:sz w:val="32"/>
          <w:szCs w:val="32"/>
          <w:rtl/>
        </w:rPr>
        <w:t>«</w:t>
      </w:r>
      <w:r w:rsidRPr="00131B9F">
        <w:rPr>
          <w:rFonts w:ascii="Lotus Linotype" w:hAnsi="Lotus Linotype" w:cs="Lotus Linotype"/>
          <w:b/>
          <w:bCs/>
          <w:sz w:val="32"/>
          <w:szCs w:val="32"/>
          <w:rtl/>
        </w:rPr>
        <w:t>أجل</w:t>
      </w:r>
      <w:r w:rsidRPr="00131B9F">
        <w:rPr>
          <w:rFonts w:ascii="Lotus Linotype" w:hAnsi="Lotus Linotype" w:cs="Lotus Linotype"/>
          <w:color w:val="000000"/>
          <w:sz w:val="32"/>
          <w:szCs w:val="32"/>
          <w:rtl/>
        </w:rPr>
        <w:t>»</w:t>
      </w:r>
      <w:r w:rsidRPr="00131B9F">
        <w:rPr>
          <w:rFonts w:ascii="Lotus Linotype" w:hAnsi="Lotus Linotype" w:cs="Lotus Linotype"/>
          <w:sz w:val="32"/>
          <w:szCs w:val="32"/>
          <w:rtl/>
        </w:rPr>
        <w:t>، أي</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الأمر كذلك، والمعنى</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أن حسن الخلق جمع لصاحبه خيري الدنيا والآخرة.</w:t>
      </w:r>
    </w:p>
    <w:p w:rsidR="000B7DE2" w:rsidRPr="00131B9F" w:rsidRDefault="000B7DE2" w:rsidP="000B7DE2">
      <w:pPr>
        <w:widowControl w:val="0"/>
        <w:spacing w:before="120" w:after="120" w:line="182" w:lineRule="auto"/>
        <w:ind w:firstLine="454"/>
        <w:jc w:val="both"/>
        <w:rPr>
          <w:rFonts w:ascii="Lotus Linotype" w:hAnsi="Lotus Linotype" w:cs="Lotus Linotype"/>
          <w:b/>
          <w:bCs/>
          <w:color w:val="000000"/>
          <w:sz w:val="32"/>
          <w:szCs w:val="32"/>
          <w:rtl/>
        </w:rPr>
      </w:pPr>
      <w:r w:rsidRPr="00131B9F">
        <w:rPr>
          <w:rFonts w:ascii="Lotus Linotype" w:hAnsi="Lotus Linotype" w:cs="Lotus Linotype"/>
          <w:b/>
          <w:bCs/>
          <w:color w:val="000000"/>
          <w:sz w:val="32"/>
          <w:szCs w:val="32"/>
          <w:rtl/>
        </w:rPr>
        <w:t>والخلق الحسن يتحقق بخمسة أمور:</w:t>
      </w:r>
    </w:p>
    <w:p w:rsidR="000B7DE2" w:rsidRPr="00131B9F" w:rsidRDefault="000B7DE2" w:rsidP="000B7DE2">
      <w:pPr>
        <w:widowControl w:val="0"/>
        <w:tabs>
          <w:tab w:val="left" w:pos="1227"/>
        </w:tabs>
        <w:spacing w:before="120" w:after="120" w:line="182" w:lineRule="auto"/>
        <w:ind w:firstLine="454"/>
        <w:jc w:val="both"/>
        <w:rPr>
          <w:rFonts w:ascii="Lotus Linotype" w:hAnsi="Lotus Linotype" w:cs="Lotus Linotype"/>
          <w:color w:val="000000"/>
          <w:sz w:val="32"/>
          <w:szCs w:val="32"/>
          <w:rtl/>
        </w:rPr>
      </w:pPr>
      <w:r w:rsidRPr="00131B9F">
        <w:rPr>
          <w:rFonts w:ascii="Lotus Linotype" w:hAnsi="Lotus Linotype" w:cs="Lotus Linotype"/>
          <w:bCs/>
          <w:color w:val="000000"/>
          <w:sz w:val="32"/>
          <w:szCs w:val="32"/>
          <w:rtl/>
        </w:rPr>
        <w:t>الأول:</w:t>
      </w:r>
      <w:r w:rsidRPr="00131B9F">
        <w:rPr>
          <w:rFonts w:ascii="Lotus Linotype" w:hAnsi="Lotus Linotype" w:cs="Lotus Linotype" w:hint="cs"/>
          <w:color w:val="000000"/>
          <w:sz w:val="32"/>
          <w:szCs w:val="32"/>
          <w:rtl/>
        </w:rPr>
        <w:t xml:space="preserve"> </w:t>
      </w:r>
      <w:r w:rsidRPr="00131B9F">
        <w:rPr>
          <w:rFonts w:ascii="Lotus Linotype" w:hAnsi="Lotus Linotype" w:cs="Lotus Linotype"/>
          <w:b/>
          <w:bCs/>
          <w:color w:val="000000"/>
          <w:sz w:val="32"/>
          <w:szCs w:val="32"/>
          <w:rtl/>
        </w:rPr>
        <w:t>طلاقة الوجه عند اللقاء</w:t>
      </w:r>
      <w:r w:rsidRPr="00131B9F">
        <w:rPr>
          <w:rFonts w:ascii="Lotus Linotype" w:hAnsi="Lotus Linotype" w:cs="Lotus Linotype" w:hint="cs"/>
          <w:b/>
          <w:bCs/>
          <w:color w:val="000000"/>
          <w:sz w:val="32"/>
          <w:szCs w:val="32"/>
          <w:rtl/>
        </w:rPr>
        <w:t>،</w:t>
      </w:r>
      <w:r w:rsidRPr="00131B9F">
        <w:rPr>
          <w:rFonts w:ascii="Lotus Linotype" w:hAnsi="Lotus Linotype" w:cs="Lotus Linotype"/>
          <w:color w:val="000000"/>
          <w:sz w:val="32"/>
          <w:szCs w:val="32"/>
          <w:rtl/>
        </w:rPr>
        <w:t xml:space="preserve"> فإنه من المعروف</w:t>
      </w:r>
      <w:r w:rsidRPr="00131B9F">
        <w:rPr>
          <w:rFonts w:ascii="Lotus Linotype" w:hAnsi="Lotus Linotype" w:cs="Lotus Linotype" w:hint="cs"/>
          <w:color w:val="000000"/>
          <w:sz w:val="32"/>
          <w:szCs w:val="32"/>
          <w:rtl/>
        </w:rPr>
        <w:t xml:space="preserve"> لقوله </w:t>
      </w:r>
      <w:r w:rsidRPr="00131B9F">
        <w:rPr>
          <w:rFonts w:ascii="Lotus Linotype" w:hAnsi="Lotus Linotype" w:cs="Lotus Linotype"/>
          <w:color w:val="000000"/>
          <w:sz w:val="32"/>
          <w:szCs w:val="32"/>
          <w:rtl/>
        </w:rPr>
        <w:t>ﷺ</w:t>
      </w:r>
      <w:r w:rsidRPr="00131B9F">
        <w:rPr>
          <w:rFonts w:ascii="Lotus Linotype" w:hAnsi="Lotus Linotype" w:cs="Lotus Linotype" w:hint="cs"/>
          <w:color w:val="000000"/>
          <w:sz w:val="32"/>
          <w:szCs w:val="32"/>
          <w:rtl/>
        </w:rPr>
        <w:t xml:space="preserve">: </w:t>
      </w:r>
      <w:r w:rsidRPr="00131B9F">
        <w:rPr>
          <w:rFonts w:ascii="Lotus Linotype" w:hAnsi="Lotus Linotype" w:cs="Lotus Linotype"/>
          <w:color w:val="000000"/>
          <w:sz w:val="32"/>
          <w:szCs w:val="32"/>
          <w:rtl/>
        </w:rPr>
        <w:t>«</w:t>
      </w:r>
      <w:r w:rsidRPr="00131B9F">
        <w:rPr>
          <w:rFonts w:ascii="Lotus Linotype" w:hAnsi="Lotus Linotype" w:cs="Lotus Linotype" w:hint="cs"/>
          <w:b/>
          <w:bCs/>
          <w:color w:val="000000"/>
          <w:sz w:val="32"/>
          <w:szCs w:val="32"/>
          <w:rtl/>
        </w:rPr>
        <w:t>لا تحقرن من المعروف شيئًا ولو أن تلقى أخاك بوجه طليق</w:t>
      </w:r>
      <w:r w:rsidRPr="00131B9F">
        <w:rPr>
          <w:rFonts w:ascii="Lotus Linotype" w:hAnsi="Lotus Linotype" w:cs="Lotus Linotype"/>
          <w:color w:val="000000"/>
          <w:sz w:val="32"/>
          <w:szCs w:val="32"/>
          <w:rtl/>
        </w:rPr>
        <w:t>».</w:t>
      </w:r>
    </w:p>
    <w:p w:rsidR="000B7DE2" w:rsidRPr="00131B9F" w:rsidRDefault="000B7DE2" w:rsidP="000B7DE2">
      <w:pPr>
        <w:widowControl w:val="0"/>
        <w:tabs>
          <w:tab w:val="left" w:pos="1227"/>
        </w:tabs>
        <w:spacing w:before="120" w:after="120" w:line="180" w:lineRule="auto"/>
        <w:ind w:firstLine="454"/>
        <w:jc w:val="both"/>
        <w:rPr>
          <w:rFonts w:ascii="Lotus Linotype" w:hAnsi="Lotus Linotype" w:cs="Lotus Linotype"/>
          <w:color w:val="000000"/>
          <w:sz w:val="32"/>
          <w:szCs w:val="32"/>
          <w:rtl/>
        </w:rPr>
      </w:pPr>
      <w:r w:rsidRPr="00131B9F">
        <w:rPr>
          <w:rFonts w:ascii="Lotus Linotype" w:hAnsi="Lotus Linotype" w:cs="Lotus Linotype"/>
          <w:bCs/>
          <w:color w:val="000000"/>
          <w:sz w:val="32"/>
          <w:szCs w:val="32"/>
          <w:rtl/>
        </w:rPr>
        <w:t>الثاني:</w:t>
      </w:r>
      <w:r w:rsidRPr="00131B9F">
        <w:rPr>
          <w:rFonts w:ascii="Lotus Linotype" w:hAnsi="Lotus Linotype" w:cs="Lotus Linotype" w:hint="cs"/>
          <w:color w:val="000000"/>
          <w:sz w:val="32"/>
          <w:szCs w:val="32"/>
          <w:rtl/>
        </w:rPr>
        <w:t xml:space="preserve"> </w:t>
      </w:r>
      <w:r w:rsidRPr="00131B9F">
        <w:rPr>
          <w:rFonts w:ascii="Lotus Linotype" w:hAnsi="Lotus Linotype" w:cs="Lotus Linotype"/>
          <w:b/>
          <w:bCs/>
          <w:color w:val="000000"/>
          <w:sz w:val="32"/>
          <w:szCs w:val="32"/>
          <w:rtl/>
        </w:rPr>
        <w:t>الكلمة الطيبة</w:t>
      </w:r>
      <w:r w:rsidRPr="00131B9F">
        <w:rPr>
          <w:rFonts w:ascii="Lotus Linotype" w:hAnsi="Lotus Linotype" w:cs="Lotus Linotype" w:hint="cs"/>
          <w:b/>
          <w:bCs/>
          <w:color w:val="000000"/>
          <w:sz w:val="32"/>
          <w:szCs w:val="32"/>
          <w:rtl/>
        </w:rPr>
        <w:t>،</w:t>
      </w:r>
      <w:r w:rsidRPr="00131B9F">
        <w:rPr>
          <w:rFonts w:ascii="Lotus Linotype" w:hAnsi="Lotus Linotype" w:cs="Lotus Linotype"/>
          <w:color w:val="000000"/>
          <w:sz w:val="32"/>
          <w:szCs w:val="32"/>
          <w:rtl/>
        </w:rPr>
        <w:t xml:space="preserve"> فإنها صدقة</w:t>
      </w:r>
      <w:r w:rsidR="004C1EF3">
        <w:rPr>
          <w:rFonts w:ascii="Lotus Linotype" w:hAnsi="Lotus Linotype" w:cs="Lotus Linotype" w:hint="cs"/>
          <w:color w:val="000000"/>
          <w:sz w:val="32"/>
          <w:szCs w:val="32"/>
          <w:rtl/>
        </w:rPr>
        <w:t>،</w:t>
      </w:r>
      <w:r w:rsidRPr="00131B9F">
        <w:rPr>
          <w:rFonts w:ascii="Lotus Linotype" w:hAnsi="Lotus Linotype" w:cs="Lotus Linotype" w:hint="cs"/>
          <w:color w:val="000000"/>
          <w:sz w:val="32"/>
          <w:szCs w:val="32"/>
          <w:rtl/>
        </w:rPr>
        <w:t xml:space="preserve"> قال تعالى:</w:t>
      </w:r>
      <w:r w:rsidRPr="00131B9F">
        <w:rPr>
          <w:rFonts w:ascii="Lotus Linotype" w:hAnsi="Lotus Linotype" w:cs="Lotus Linotype"/>
          <w:color w:val="000000"/>
          <w:sz w:val="32"/>
          <w:szCs w:val="32"/>
          <w:rtl/>
        </w:rPr>
        <w:t xml:space="preserve"> </w:t>
      </w:r>
      <w:r w:rsidRPr="00131B9F">
        <w:rPr>
          <w:rFonts w:ascii="QCF_BSML" w:hAnsi="QCF_BSML" w:cs="QCF_BSML"/>
          <w:color w:val="000000"/>
          <w:sz w:val="32"/>
          <w:szCs w:val="32"/>
          <w:rtl/>
        </w:rPr>
        <w:t>ﮋ</w:t>
      </w:r>
      <w:r w:rsidRPr="00131B9F">
        <w:rPr>
          <w:rFonts w:ascii="QCF_P012" w:hAnsi="QCF_P012" w:cs="QCF_P012"/>
          <w:color w:val="000000"/>
          <w:sz w:val="32"/>
          <w:szCs w:val="32"/>
          <w:rtl/>
        </w:rPr>
        <w:t>ﯦ</w:t>
      </w:r>
      <w:r w:rsidRPr="00131B9F">
        <w:rPr>
          <w:rFonts w:ascii="QCF_P012" w:hAnsi="QCF_P012" w:cs="QCF_P012" w:hint="cs"/>
          <w:color w:val="000000"/>
          <w:sz w:val="32"/>
          <w:szCs w:val="32"/>
          <w:rtl/>
        </w:rPr>
        <w:t xml:space="preserve"> </w:t>
      </w:r>
      <w:r w:rsidRPr="00131B9F">
        <w:rPr>
          <w:rFonts w:ascii="QCF_P012" w:hAnsi="QCF_P012" w:cs="QCF_P012"/>
          <w:color w:val="000000"/>
          <w:sz w:val="32"/>
          <w:szCs w:val="32"/>
          <w:rtl/>
        </w:rPr>
        <w:t>ﯧ</w:t>
      </w:r>
      <w:r w:rsidRPr="00131B9F">
        <w:rPr>
          <w:rFonts w:ascii="QCF_P012" w:hAnsi="QCF_P012" w:cs="QCF_P012"/>
          <w:color w:val="000000"/>
          <w:sz w:val="2"/>
          <w:szCs w:val="2"/>
          <w:rtl/>
        </w:rPr>
        <w:t xml:space="preserve"> </w:t>
      </w:r>
      <w:r w:rsidRPr="00131B9F">
        <w:rPr>
          <w:rFonts w:ascii="QCF_P012" w:hAnsi="QCF_P012" w:cs="QCF_P012"/>
          <w:color w:val="000000"/>
          <w:sz w:val="32"/>
          <w:szCs w:val="32"/>
          <w:rtl/>
        </w:rPr>
        <w:t>ﯨ</w:t>
      </w:r>
      <w:r w:rsidRPr="00131B9F">
        <w:rPr>
          <w:rFonts w:ascii="QCF_BSML" w:hAnsi="QCF_BSML" w:cs="QCF_BSML"/>
          <w:color w:val="000000"/>
          <w:sz w:val="32"/>
          <w:szCs w:val="32"/>
          <w:rtl/>
        </w:rPr>
        <w:t>ﮊ</w:t>
      </w:r>
      <w:r w:rsidRPr="00131B9F">
        <w:rPr>
          <w:rFonts w:ascii="Lotus Linotype" w:hAnsi="Lotus Linotype" w:cs="Lotus Linotype" w:hint="cs"/>
          <w:color w:val="000000"/>
          <w:sz w:val="32"/>
          <w:szCs w:val="32"/>
          <w:rtl/>
        </w:rPr>
        <w:t xml:space="preserve"> </w:t>
      </w:r>
      <w:r w:rsidRPr="00131B9F">
        <w:rPr>
          <w:rStyle w:val="CharChar"/>
          <w:rFonts w:ascii="Lotus Linotype" w:hAnsi="Lotus Linotype" w:cs="Lotus Linotype" w:hint="cs"/>
          <w:rtl/>
        </w:rPr>
        <w:t>[البقرة:83]</w:t>
      </w:r>
      <w:r w:rsidRPr="00131B9F">
        <w:rPr>
          <w:rStyle w:val="CharChar"/>
          <w:rFonts w:ascii="Lotus Linotype" w:hAnsi="Lotus Linotype" w:cs="Lotus Linotype" w:hint="cs"/>
          <w:sz w:val="32"/>
          <w:szCs w:val="32"/>
          <w:rtl/>
        </w:rPr>
        <w:t xml:space="preserve">، </w:t>
      </w:r>
      <w:r w:rsidRPr="00131B9F">
        <w:rPr>
          <w:rFonts w:ascii="Lotus Linotype" w:hAnsi="Lotus Linotype" w:cs="Lotus Linotype" w:hint="cs"/>
          <w:color w:val="000000"/>
          <w:sz w:val="32"/>
          <w:szCs w:val="32"/>
          <w:rtl/>
        </w:rPr>
        <w:t xml:space="preserve">وقال </w:t>
      </w:r>
      <w:r w:rsidRPr="00131B9F">
        <w:rPr>
          <w:rFonts w:ascii="Lotus Linotype" w:hAnsi="Lotus Linotype" w:cs="Lotus Linotype"/>
          <w:color w:val="000000"/>
          <w:sz w:val="32"/>
          <w:szCs w:val="32"/>
          <w:rtl/>
        </w:rPr>
        <w:t>ﷺ</w:t>
      </w:r>
      <w:r w:rsidRPr="00131B9F">
        <w:rPr>
          <w:rFonts w:ascii="Lotus Linotype" w:hAnsi="Lotus Linotype" w:cs="Lotus Linotype" w:hint="cs"/>
          <w:color w:val="000000"/>
          <w:sz w:val="32"/>
          <w:szCs w:val="32"/>
          <w:rtl/>
        </w:rPr>
        <w:t xml:space="preserve">: </w:t>
      </w:r>
      <w:r w:rsidRPr="00131B9F">
        <w:rPr>
          <w:rFonts w:ascii="Lotus Linotype" w:hAnsi="Lotus Linotype" w:cs="Lotus Linotype"/>
          <w:color w:val="000000"/>
          <w:sz w:val="32"/>
          <w:szCs w:val="32"/>
          <w:rtl/>
        </w:rPr>
        <w:t>«</w:t>
      </w:r>
      <w:r w:rsidRPr="00131B9F">
        <w:rPr>
          <w:rFonts w:ascii="Lotus Linotype" w:hAnsi="Lotus Linotype" w:cs="Lotus Linotype" w:hint="cs"/>
          <w:bCs/>
          <w:color w:val="000000"/>
          <w:sz w:val="32"/>
          <w:szCs w:val="32"/>
          <w:rtl/>
        </w:rPr>
        <w:t>والكلمة الطيبة صدقة</w:t>
      </w:r>
      <w:r w:rsidRPr="00131B9F">
        <w:rPr>
          <w:rFonts w:ascii="Lotus Linotype" w:hAnsi="Lotus Linotype" w:cs="Lotus Linotype"/>
          <w:color w:val="000000"/>
          <w:sz w:val="32"/>
          <w:szCs w:val="32"/>
          <w:rtl/>
        </w:rPr>
        <w:t>»</w:t>
      </w:r>
      <w:r w:rsidRPr="00131B9F">
        <w:rPr>
          <w:rFonts w:ascii="Lotus Linotype" w:hAnsi="Lotus Linotype" w:cs="Lotus Linotype" w:hint="cs"/>
          <w:color w:val="000000"/>
          <w:sz w:val="32"/>
          <w:szCs w:val="32"/>
          <w:rtl/>
        </w:rPr>
        <w:t>، وقوله ﷺ: «</w:t>
      </w:r>
      <w:r w:rsidRPr="00131B9F">
        <w:rPr>
          <w:rFonts w:ascii="Lotus Linotype" w:hAnsi="Lotus Linotype" w:cs="Lotus Linotype" w:hint="cs"/>
          <w:b/>
          <w:bCs/>
          <w:color w:val="000000"/>
          <w:sz w:val="32"/>
          <w:szCs w:val="32"/>
          <w:rtl/>
        </w:rPr>
        <w:t>اتقوا النار ولو بشق تمرة، فإن لم تجد فبكلمة طيبة</w:t>
      </w:r>
      <w:r w:rsidRPr="00131B9F">
        <w:rPr>
          <w:rFonts w:ascii="Lotus Linotype" w:hAnsi="Lotus Linotype" w:cs="Lotus Linotype" w:hint="cs"/>
          <w:color w:val="000000"/>
          <w:sz w:val="32"/>
          <w:szCs w:val="32"/>
          <w:rtl/>
        </w:rPr>
        <w:t>».</w:t>
      </w:r>
    </w:p>
    <w:p w:rsidR="000B7DE2" w:rsidRPr="00131B9F" w:rsidRDefault="000B7DE2" w:rsidP="000B7DE2">
      <w:pPr>
        <w:widowControl w:val="0"/>
        <w:tabs>
          <w:tab w:val="left" w:pos="1227"/>
        </w:tabs>
        <w:spacing w:before="120" w:after="120" w:line="180" w:lineRule="auto"/>
        <w:ind w:firstLine="454"/>
        <w:jc w:val="both"/>
        <w:rPr>
          <w:rFonts w:ascii="Lotus Linotype" w:hAnsi="Lotus Linotype" w:cs="Lotus Linotype"/>
          <w:color w:val="000000"/>
          <w:sz w:val="32"/>
          <w:szCs w:val="32"/>
          <w:rtl/>
        </w:rPr>
      </w:pPr>
      <w:r w:rsidRPr="00131B9F">
        <w:rPr>
          <w:rFonts w:ascii="Lotus Linotype" w:hAnsi="Lotus Linotype" w:cs="Lotus Linotype"/>
          <w:bCs/>
          <w:color w:val="000000"/>
          <w:sz w:val="32"/>
          <w:szCs w:val="32"/>
          <w:rtl/>
        </w:rPr>
        <w:t>الثالث:</w:t>
      </w:r>
      <w:r w:rsidRPr="00131B9F">
        <w:rPr>
          <w:rFonts w:ascii="Lotus Linotype" w:hAnsi="Lotus Linotype" w:cs="Lotus Linotype"/>
          <w:color w:val="000000"/>
          <w:sz w:val="32"/>
          <w:szCs w:val="32"/>
          <w:rtl/>
        </w:rPr>
        <w:t xml:space="preserve"> </w:t>
      </w:r>
      <w:r w:rsidRPr="00131B9F">
        <w:rPr>
          <w:rFonts w:ascii="Lotus Linotype" w:hAnsi="Lotus Linotype" w:cs="Lotus Linotype"/>
          <w:b/>
          <w:bCs/>
          <w:color w:val="000000"/>
          <w:sz w:val="32"/>
          <w:szCs w:val="32"/>
          <w:rtl/>
        </w:rPr>
        <w:t>كف الأذى عن الناس</w:t>
      </w:r>
      <w:r w:rsidRPr="00131B9F">
        <w:rPr>
          <w:rFonts w:ascii="Lotus Linotype" w:hAnsi="Lotus Linotype" w:cs="Lotus Linotype" w:hint="cs"/>
          <w:b/>
          <w:bCs/>
          <w:color w:val="000000"/>
          <w:sz w:val="32"/>
          <w:szCs w:val="32"/>
          <w:rtl/>
        </w:rPr>
        <w:t>،</w:t>
      </w:r>
      <w:r w:rsidRPr="00131B9F">
        <w:rPr>
          <w:rFonts w:ascii="Lotus Linotype" w:hAnsi="Lotus Linotype" w:cs="Lotus Linotype"/>
          <w:color w:val="000000"/>
          <w:sz w:val="32"/>
          <w:szCs w:val="32"/>
          <w:rtl/>
        </w:rPr>
        <w:t xml:space="preserve"> فإنه صدقة من المرء </w:t>
      </w:r>
      <w:r w:rsidRPr="00131B9F">
        <w:rPr>
          <w:rFonts w:ascii="Lotus Linotype" w:hAnsi="Lotus Linotype" w:cs="Lotus Linotype" w:hint="cs"/>
          <w:color w:val="000000"/>
          <w:sz w:val="32"/>
          <w:szCs w:val="32"/>
          <w:rtl/>
        </w:rPr>
        <w:t xml:space="preserve">على </w:t>
      </w:r>
      <w:r w:rsidRPr="00131B9F">
        <w:rPr>
          <w:rFonts w:ascii="Lotus Linotype" w:hAnsi="Lotus Linotype" w:cs="Lotus Linotype"/>
          <w:color w:val="000000"/>
          <w:sz w:val="32"/>
          <w:szCs w:val="32"/>
          <w:rtl/>
        </w:rPr>
        <w:t>نفسه</w:t>
      </w:r>
      <w:r w:rsidRPr="00131B9F">
        <w:rPr>
          <w:rFonts w:ascii="Lotus Linotype" w:hAnsi="Lotus Linotype" w:cs="Lotus Linotype" w:hint="cs"/>
          <w:color w:val="000000"/>
          <w:sz w:val="32"/>
          <w:szCs w:val="32"/>
          <w:rtl/>
        </w:rPr>
        <w:t xml:space="preserve">؛ لقوله </w:t>
      </w:r>
      <w:r w:rsidRPr="00131B9F">
        <w:rPr>
          <w:rFonts w:ascii="Lotus Linotype" w:hAnsi="Lotus Linotype" w:cs="Lotus Linotype"/>
          <w:color w:val="000000"/>
          <w:sz w:val="32"/>
          <w:szCs w:val="32"/>
          <w:rtl/>
        </w:rPr>
        <w:t>ﷺ</w:t>
      </w:r>
      <w:r w:rsidRPr="00131B9F">
        <w:rPr>
          <w:rFonts w:ascii="Lotus Linotype" w:hAnsi="Lotus Linotype" w:cs="Lotus Linotype" w:hint="cs"/>
          <w:color w:val="000000"/>
          <w:sz w:val="32"/>
          <w:szCs w:val="32"/>
          <w:rtl/>
        </w:rPr>
        <w:t xml:space="preserve">: </w:t>
      </w:r>
      <w:r w:rsidRPr="00131B9F">
        <w:rPr>
          <w:rFonts w:ascii="Lotus Linotype" w:hAnsi="Lotus Linotype" w:cs="Lotus Linotype"/>
          <w:color w:val="000000"/>
          <w:sz w:val="32"/>
          <w:szCs w:val="32"/>
          <w:rtl/>
        </w:rPr>
        <w:t>«</w:t>
      </w:r>
      <w:r w:rsidRPr="00131B9F">
        <w:rPr>
          <w:rFonts w:ascii="Lotus Linotype" w:hAnsi="Lotus Linotype" w:cs="Lotus Linotype" w:hint="cs"/>
          <w:bCs/>
          <w:color w:val="000000"/>
          <w:sz w:val="32"/>
          <w:szCs w:val="32"/>
          <w:rtl/>
        </w:rPr>
        <w:t>تدع الناس من الشر فإنها صدقة منك على نفسك</w:t>
      </w:r>
      <w:r w:rsidRPr="00131B9F">
        <w:rPr>
          <w:rFonts w:ascii="Lotus Linotype" w:hAnsi="Lotus Linotype" w:cs="Lotus Linotype"/>
          <w:color w:val="000000"/>
          <w:sz w:val="32"/>
          <w:szCs w:val="32"/>
          <w:rtl/>
        </w:rPr>
        <w:t>»</w:t>
      </w:r>
      <w:r w:rsidRPr="00131B9F">
        <w:rPr>
          <w:rFonts w:ascii="Lotus Linotype" w:hAnsi="Lotus Linotype" w:cs="Lotus Linotype" w:hint="cs"/>
          <w:color w:val="000000"/>
          <w:sz w:val="32"/>
          <w:szCs w:val="32"/>
          <w:rtl/>
        </w:rPr>
        <w:t>، وقوله ﷺ: «</w:t>
      </w:r>
      <w:r w:rsidRPr="00131B9F">
        <w:rPr>
          <w:rFonts w:ascii="Lotus Linotype" w:hAnsi="Lotus Linotype" w:cs="Lotus Linotype" w:hint="cs"/>
          <w:b/>
          <w:bCs/>
          <w:color w:val="000000"/>
          <w:sz w:val="32"/>
          <w:szCs w:val="32"/>
          <w:rtl/>
        </w:rPr>
        <w:t>المسلم من سلم المسلمون من لسانه ويده</w:t>
      </w:r>
      <w:r w:rsidRPr="00131B9F">
        <w:rPr>
          <w:rFonts w:ascii="Lotus Linotype" w:hAnsi="Lotus Linotype" w:cs="Lotus Linotype" w:hint="cs"/>
          <w:color w:val="000000"/>
          <w:sz w:val="32"/>
          <w:szCs w:val="32"/>
          <w:rtl/>
        </w:rPr>
        <w:t>»، وقوله ﷺ: «</w:t>
      </w:r>
      <w:r w:rsidRPr="00131B9F">
        <w:rPr>
          <w:rFonts w:ascii="Lotus Linotype" w:hAnsi="Lotus Linotype" w:cs="Lotus Linotype" w:hint="cs"/>
          <w:b/>
          <w:bCs/>
          <w:color w:val="000000"/>
          <w:sz w:val="32"/>
          <w:szCs w:val="32"/>
          <w:rtl/>
        </w:rPr>
        <w:t>والمؤمن من أمنه الناس على دمائهم وأموالهم</w:t>
      </w:r>
      <w:r w:rsidRPr="00131B9F">
        <w:rPr>
          <w:rFonts w:ascii="Lotus Linotype" w:hAnsi="Lotus Linotype" w:cs="Lotus Linotype" w:hint="cs"/>
          <w:color w:val="000000"/>
          <w:sz w:val="32"/>
          <w:szCs w:val="32"/>
          <w:rtl/>
        </w:rPr>
        <w:t>».</w:t>
      </w:r>
    </w:p>
    <w:p w:rsidR="000B7DE2" w:rsidRPr="00131B9F" w:rsidRDefault="000B7DE2" w:rsidP="000B7DE2">
      <w:pPr>
        <w:widowControl w:val="0"/>
        <w:tabs>
          <w:tab w:val="left" w:pos="1227"/>
        </w:tabs>
        <w:spacing w:before="120" w:after="120" w:line="180" w:lineRule="auto"/>
        <w:ind w:firstLine="454"/>
        <w:jc w:val="both"/>
        <w:rPr>
          <w:rFonts w:ascii="Lotus Linotype" w:hAnsi="Lotus Linotype" w:cs="Lotus Linotype"/>
          <w:color w:val="000000"/>
          <w:sz w:val="32"/>
          <w:szCs w:val="32"/>
          <w:rtl/>
        </w:rPr>
      </w:pPr>
      <w:r w:rsidRPr="00131B9F">
        <w:rPr>
          <w:rFonts w:ascii="Lotus Linotype" w:hAnsi="Lotus Linotype" w:cs="Lotus Linotype"/>
          <w:bCs/>
          <w:color w:val="000000"/>
          <w:sz w:val="32"/>
          <w:szCs w:val="32"/>
          <w:rtl/>
        </w:rPr>
        <w:t>الرابع:</w:t>
      </w:r>
      <w:r w:rsidRPr="00131B9F">
        <w:rPr>
          <w:rFonts w:ascii="Lotus Linotype" w:hAnsi="Lotus Linotype" w:cs="Lotus Linotype"/>
          <w:b/>
          <w:bCs/>
          <w:color w:val="000000"/>
          <w:sz w:val="32"/>
          <w:szCs w:val="32"/>
          <w:rtl/>
        </w:rPr>
        <w:t>تحمل</w:t>
      </w:r>
      <w:r w:rsidRPr="00131B9F">
        <w:rPr>
          <w:rFonts w:ascii="Lotus Linotype" w:hAnsi="Lotus Linotype" w:cs="Lotus Linotype" w:hint="cs"/>
          <w:b/>
          <w:bCs/>
          <w:color w:val="000000"/>
          <w:sz w:val="32"/>
          <w:szCs w:val="32"/>
          <w:rtl/>
        </w:rPr>
        <w:t xml:space="preserve"> </w:t>
      </w:r>
      <w:r w:rsidRPr="00131B9F">
        <w:rPr>
          <w:rFonts w:ascii="Lotus Linotype" w:hAnsi="Lotus Linotype" w:cs="Lotus Linotype"/>
          <w:b/>
          <w:bCs/>
          <w:color w:val="000000"/>
          <w:sz w:val="32"/>
          <w:szCs w:val="32"/>
          <w:rtl/>
        </w:rPr>
        <w:t>أذى الناس ما كانت فيه المصلحة راجحة</w:t>
      </w:r>
      <w:r w:rsidRPr="00131B9F">
        <w:rPr>
          <w:rFonts w:ascii="Lotus Linotype" w:hAnsi="Lotus Linotype" w:cs="Lotus Linotype" w:hint="cs"/>
          <w:b/>
          <w:bCs/>
          <w:color w:val="000000"/>
          <w:sz w:val="32"/>
          <w:szCs w:val="32"/>
          <w:rtl/>
        </w:rPr>
        <w:t>؛</w:t>
      </w:r>
      <w:r w:rsidRPr="00131B9F">
        <w:rPr>
          <w:rFonts w:ascii="Lotus Linotype" w:hAnsi="Lotus Linotype" w:cs="Lotus Linotype" w:hint="cs"/>
          <w:color w:val="000000"/>
          <w:sz w:val="32"/>
          <w:szCs w:val="32"/>
          <w:rtl/>
        </w:rPr>
        <w:t xml:space="preserve"> لقوله تعالى: </w:t>
      </w:r>
      <w:r w:rsidRPr="00131B9F">
        <w:rPr>
          <w:rFonts w:ascii="QCF_BSML" w:hAnsi="QCF_BSML" w:cs="QCF_BSML"/>
          <w:color w:val="000000"/>
          <w:sz w:val="32"/>
          <w:szCs w:val="32"/>
          <w:rtl/>
        </w:rPr>
        <w:t>ﮋ</w:t>
      </w:r>
      <w:r w:rsidRPr="00131B9F">
        <w:rPr>
          <w:rFonts w:ascii="QCF_P067" w:hAnsi="QCF_P067" w:cs="QCF_P067"/>
          <w:color w:val="000000"/>
          <w:sz w:val="32"/>
          <w:szCs w:val="32"/>
          <w:rtl/>
        </w:rPr>
        <w:t>ﭣ</w:t>
      </w:r>
      <w:r w:rsidRPr="00131B9F">
        <w:rPr>
          <w:rFonts w:ascii="QCF_P067" w:hAnsi="QCF_P067" w:cs="QCF_P067"/>
          <w:color w:val="000000"/>
          <w:sz w:val="2"/>
          <w:szCs w:val="2"/>
          <w:rtl/>
        </w:rPr>
        <w:t xml:space="preserve"> </w:t>
      </w:r>
      <w:r w:rsidRPr="00131B9F">
        <w:rPr>
          <w:rFonts w:ascii="QCF_P067" w:hAnsi="QCF_P067" w:cs="QCF_P067"/>
          <w:color w:val="000000"/>
          <w:sz w:val="32"/>
          <w:szCs w:val="32"/>
          <w:rtl/>
        </w:rPr>
        <w:t>ﭤ</w:t>
      </w:r>
      <w:r w:rsidRPr="00131B9F">
        <w:rPr>
          <w:rFonts w:ascii="QCF_P067" w:hAnsi="QCF_P067" w:cs="QCF_P067"/>
          <w:color w:val="000000"/>
          <w:sz w:val="2"/>
          <w:szCs w:val="2"/>
          <w:rtl/>
        </w:rPr>
        <w:t xml:space="preserve"> </w:t>
      </w:r>
      <w:r w:rsidRPr="00131B9F">
        <w:rPr>
          <w:rFonts w:ascii="QCF_P067" w:hAnsi="QCF_P067" w:cs="QCF_P067"/>
          <w:color w:val="000000"/>
          <w:sz w:val="32"/>
          <w:szCs w:val="32"/>
          <w:rtl/>
        </w:rPr>
        <w:t>ﭥ</w:t>
      </w:r>
      <w:r w:rsidRPr="00131B9F">
        <w:rPr>
          <w:rFonts w:ascii="QCF_P067" w:hAnsi="QCF_P067" w:cs="QCF_P067"/>
          <w:color w:val="000000"/>
          <w:sz w:val="2"/>
          <w:szCs w:val="2"/>
          <w:rtl/>
        </w:rPr>
        <w:t xml:space="preserve"> </w:t>
      </w:r>
      <w:r w:rsidRPr="00131B9F">
        <w:rPr>
          <w:rFonts w:ascii="QCF_P067" w:hAnsi="QCF_P067" w:cs="QCF_P067"/>
          <w:color w:val="000000"/>
          <w:sz w:val="32"/>
          <w:szCs w:val="32"/>
          <w:rtl/>
        </w:rPr>
        <w:t>ﭦ</w:t>
      </w:r>
      <w:r w:rsidRPr="00131B9F">
        <w:rPr>
          <w:rFonts w:ascii="QCF_P067" w:hAnsi="QCF_P067" w:cs="QCF_P067"/>
          <w:color w:val="000000"/>
          <w:sz w:val="2"/>
          <w:szCs w:val="2"/>
          <w:rtl/>
        </w:rPr>
        <w:t xml:space="preserve"> </w:t>
      </w:r>
      <w:r w:rsidRPr="00131B9F">
        <w:rPr>
          <w:rFonts w:ascii="QCF_P067" w:hAnsi="QCF_P067" w:cs="QCF_P067"/>
          <w:color w:val="000000"/>
          <w:sz w:val="32"/>
          <w:szCs w:val="32"/>
          <w:rtl/>
        </w:rPr>
        <w:t>ﭧ</w:t>
      </w:r>
      <w:r w:rsidRPr="00131B9F">
        <w:rPr>
          <w:rFonts w:ascii="QCF_BSML" w:hAnsi="QCF_BSML" w:cs="QCF_BSML"/>
          <w:color w:val="000000"/>
          <w:sz w:val="32"/>
          <w:szCs w:val="32"/>
          <w:rtl/>
        </w:rPr>
        <w:t>ﮊ</w:t>
      </w:r>
      <w:r w:rsidRPr="00131B9F">
        <w:rPr>
          <w:rFonts w:ascii="Lotus Linotype" w:hAnsi="Lotus Linotype" w:cs="Lotus Linotype" w:hint="cs"/>
          <w:sz w:val="32"/>
          <w:szCs w:val="32"/>
          <w:rtl/>
        </w:rPr>
        <w:t xml:space="preserve"> </w:t>
      </w:r>
      <w:r w:rsidRPr="00131B9F">
        <w:rPr>
          <w:rFonts w:ascii="Lotus Linotype" w:hAnsi="Lotus Linotype" w:cs="Lotus Linotype" w:hint="cs"/>
          <w:color w:val="000000"/>
          <w:sz w:val="32"/>
          <w:rtl/>
        </w:rPr>
        <w:t>[آل عمران:134]</w:t>
      </w:r>
      <w:r w:rsidRPr="00131B9F">
        <w:rPr>
          <w:rFonts w:ascii="Lotus Linotype" w:hAnsi="Lotus Linotype" w:cs="Lotus Linotype"/>
          <w:color w:val="000000"/>
          <w:sz w:val="32"/>
          <w:szCs w:val="32"/>
          <w:rtl/>
        </w:rPr>
        <w:t>.</w:t>
      </w:r>
    </w:p>
    <w:p w:rsidR="000B7DE2" w:rsidRPr="00131B9F" w:rsidRDefault="000B7DE2" w:rsidP="000B7DE2">
      <w:pPr>
        <w:widowControl w:val="0"/>
        <w:tabs>
          <w:tab w:val="left" w:pos="1227"/>
        </w:tabs>
        <w:spacing w:before="120" w:after="120" w:line="180" w:lineRule="auto"/>
        <w:ind w:firstLine="454"/>
        <w:jc w:val="both"/>
        <w:rPr>
          <w:rFonts w:ascii="Lotus Linotype" w:hAnsi="Lotus Linotype" w:cs="Lotus Linotype"/>
          <w:color w:val="000000"/>
          <w:sz w:val="32"/>
          <w:szCs w:val="32"/>
          <w:rtl/>
        </w:rPr>
      </w:pPr>
      <w:r w:rsidRPr="00131B9F">
        <w:rPr>
          <w:rFonts w:ascii="Lotus Linotype" w:hAnsi="Lotus Linotype" w:cs="Lotus Linotype"/>
          <w:bCs/>
          <w:color w:val="000000"/>
          <w:sz w:val="32"/>
          <w:szCs w:val="32"/>
          <w:rtl/>
        </w:rPr>
        <w:t>الخامس:</w:t>
      </w:r>
      <w:r w:rsidRPr="00131B9F">
        <w:rPr>
          <w:rFonts w:ascii="Lotus Linotype" w:hAnsi="Lotus Linotype" w:cs="Lotus Linotype"/>
          <w:color w:val="000000"/>
          <w:sz w:val="32"/>
          <w:szCs w:val="32"/>
          <w:rtl/>
        </w:rPr>
        <w:t xml:space="preserve"> </w:t>
      </w:r>
      <w:r w:rsidRPr="00131B9F">
        <w:rPr>
          <w:rFonts w:ascii="Lotus Linotype" w:hAnsi="Lotus Linotype" w:cs="Lotus Linotype"/>
          <w:b/>
          <w:bCs/>
          <w:color w:val="000000"/>
          <w:sz w:val="32"/>
          <w:szCs w:val="32"/>
          <w:rtl/>
        </w:rPr>
        <w:t xml:space="preserve">الإحسان إلى الناس </w:t>
      </w:r>
      <w:r w:rsidRPr="00131B9F">
        <w:rPr>
          <w:rFonts w:ascii="Lotus Linotype" w:hAnsi="Lotus Linotype" w:cs="Lotus Linotype" w:hint="cs"/>
          <w:b/>
          <w:bCs/>
          <w:color w:val="000000"/>
          <w:sz w:val="32"/>
          <w:szCs w:val="32"/>
          <w:rtl/>
        </w:rPr>
        <w:t>مع إساءتهم ـ</w:t>
      </w:r>
      <w:r w:rsidRPr="00131B9F">
        <w:rPr>
          <w:rFonts w:ascii="Lotus Linotype" w:hAnsi="Lotus Linotype" w:cs="Lotus Linotype" w:hint="cs"/>
          <w:color w:val="000000"/>
          <w:sz w:val="32"/>
          <w:szCs w:val="32"/>
          <w:rtl/>
        </w:rPr>
        <w:t xml:space="preserve"> إذا كان في ذلك إصلاحًا ـ؛ طلبًا لمرضاة الله تعالى، وإصلاحًا لهم، وأداءً لحقهم الذي أوجبه الله تعالى عليهم،</w:t>
      </w:r>
      <w:r w:rsidRPr="00131B9F">
        <w:rPr>
          <w:rFonts w:ascii="Lotus Linotype" w:hAnsi="Lotus Linotype" w:cs="Lotus Linotype"/>
          <w:color w:val="000000"/>
          <w:sz w:val="32"/>
          <w:szCs w:val="32"/>
          <w:rtl/>
        </w:rPr>
        <w:t xml:space="preserve"> وفي هذ</w:t>
      </w:r>
      <w:r w:rsidRPr="00131B9F">
        <w:rPr>
          <w:rFonts w:ascii="Lotus Linotype" w:hAnsi="Lotus Linotype" w:cs="Lotus Linotype" w:hint="cs"/>
          <w:color w:val="000000"/>
          <w:sz w:val="32"/>
          <w:szCs w:val="32"/>
          <w:rtl/>
        </w:rPr>
        <w:t>ا</w:t>
      </w:r>
      <w:r w:rsidRPr="00131B9F">
        <w:rPr>
          <w:rFonts w:ascii="Lotus Linotype" w:hAnsi="Lotus Linotype" w:cs="Lotus Linotype"/>
          <w:color w:val="000000"/>
          <w:sz w:val="32"/>
          <w:szCs w:val="32"/>
          <w:rtl/>
        </w:rPr>
        <w:t xml:space="preserve"> يقول سـبحانه وتعالى</w:t>
      </w:r>
      <w:r w:rsidRPr="00131B9F">
        <w:rPr>
          <w:rFonts w:ascii="Lotus Linotype" w:hAnsi="Lotus Linotype" w:cs="Lotus Linotype" w:hint="cs"/>
          <w:color w:val="000000"/>
          <w:sz w:val="32"/>
          <w:szCs w:val="32"/>
          <w:rtl/>
        </w:rPr>
        <w:t>:</w:t>
      </w:r>
      <w:r w:rsidRPr="00131B9F">
        <w:rPr>
          <w:rFonts w:ascii="QCF_BSML" w:hAnsi="QCF_BSML" w:cs="QCF_BSML"/>
          <w:color w:val="000000"/>
          <w:sz w:val="32"/>
          <w:szCs w:val="32"/>
          <w:rtl/>
        </w:rPr>
        <w:t xml:space="preserve"> ﮋ</w:t>
      </w:r>
      <w:r w:rsidRPr="00131B9F">
        <w:rPr>
          <w:rFonts w:ascii="QCF_P352" w:hAnsi="QCF_P352" w:cs="QCF_P352"/>
          <w:color w:val="000000"/>
          <w:sz w:val="32"/>
          <w:szCs w:val="32"/>
          <w:rtl/>
        </w:rPr>
        <w:t>ﮈ</w:t>
      </w:r>
      <w:r w:rsidRPr="00131B9F">
        <w:rPr>
          <w:rFonts w:ascii="QCF_P352" w:hAnsi="QCF_P352" w:cs="QCF_P352"/>
          <w:color w:val="000000"/>
          <w:sz w:val="2"/>
          <w:szCs w:val="2"/>
          <w:rtl/>
        </w:rPr>
        <w:t xml:space="preserve"> </w:t>
      </w:r>
      <w:r w:rsidRPr="00131B9F">
        <w:rPr>
          <w:rFonts w:ascii="QCF_P352" w:hAnsi="QCF_P352" w:cs="QCF_P352"/>
          <w:color w:val="000000"/>
          <w:sz w:val="32"/>
          <w:szCs w:val="32"/>
          <w:rtl/>
        </w:rPr>
        <w:t>ﮉﮊ</w:t>
      </w:r>
      <w:r w:rsidRPr="00131B9F">
        <w:rPr>
          <w:rFonts w:ascii="QCF_P352" w:hAnsi="QCF_P352" w:cs="QCF_P352"/>
          <w:color w:val="000000"/>
          <w:sz w:val="2"/>
          <w:szCs w:val="2"/>
          <w:rtl/>
        </w:rPr>
        <w:t xml:space="preserve"> </w:t>
      </w:r>
      <w:r w:rsidRPr="00131B9F">
        <w:rPr>
          <w:rFonts w:ascii="QCF_P352" w:hAnsi="QCF_P352" w:cs="QCF_P352"/>
          <w:color w:val="000000"/>
          <w:sz w:val="32"/>
          <w:szCs w:val="32"/>
          <w:rtl/>
        </w:rPr>
        <w:t>ﮋ</w:t>
      </w:r>
      <w:r w:rsidRPr="00131B9F">
        <w:rPr>
          <w:rFonts w:ascii="QCF_P352" w:hAnsi="QCF_P352" w:cs="QCF_P352"/>
          <w:color w:val="000000"/>
          <w:sz w:val="2"/>
          <w:szCs w:val="2"/>
          <w:rtl/>
        </w:rPr>
        <w:t xml:space="preserve"> </w:t>
      </w:r>
      <w:r w:rsidRPr="00131B9F">
        <w:rPr>
          <w:rFonts w:ascii="QCF_P352" w:hAnsi="QCF_P352" w:cs="QCF_P352"/>
          <w:color w:val="000000"/>
          <w:sz w:val="32"/>
          <w:szCs w:val="32"/>
          <w:rtl/>
        </w:rPr>
        <w:t>ﮌ</w:t>
      </w:r>
      <w:r w:rsidRPr="00131B9F">
        <w:rPr>
          <w:rFonts w:ascii="QCF_P352" w:hAnsi="QCF_P352" w:cs="QCF_P352"/>
          <w:color w:val="000000"/>
          <w:sz w:val="2"/>
          <w:szCs w:val="2"/>
          <w:rtl/>
        </w:rPr>
        <w:t xml:space="preserve"> </w:t>
      </w:r>
      <w:r w:rsidRPr="00131B9F">
        <w:rPr>
          <w:rFonts w:ascii="QCF_P352" w:hAnsi="QCF_P352" w:cs="QCF_P352"/>
          <w:color w:val="000000"/>
          <w:sz w:val="32"/>
          <w:szCs w:val="32"/>
          <w:rtl/>
        </w:rPr>
        <w:t>ﮍ</w:t>
      </w:r>
      <w:r w:rsidRPr="00131B9F">
        <w:rPr>
          <w:rFonts w:ascii="QCF_P352" w:hAnsi="QCF_P352" w:cs="QCF_P352"/>
          <w:color w:val="000000"/>
          <w:sz w:val="2"/>
          <w:szCs w:val="2"/>
          <w:rtl/>
        </w:rPr>
        <w:t xml:space="preserve"> </w:t>
      </w:r>
      <w:r w:rsidRPr="00131B9F">
        <w:rPr>
          <w:rFonts w:ascii="QCF_P352" w:hAnsi="QCF_P352" w:cs="QCF_P352"/>
          <w:color w:val="000000"/>
          <w:sz w:val="32"/>
          <w:szCs w:val="32"/>
          <w:rtl/>
        </w:rPr>
        <w:t>ﮎ</w:t>
      </w:r>
      <w:r w:rsidRPr="00131B9F">
        <w:rPr>
          <w:rFonts w:ascii="QCF_P352" w:hAnsi="QCF_P352" w:cs="QCF_P352"/>
          <w:color w:val="000000"/>
          <w:sz w:val="2"/>
          <w:szCs w:val="2"/>
          <w:rtl/>
        </w:rPr>
        <w:t xml:space="preserve"> </w:t>
      </w:r>
      <w:r w:rsidRPr="00131B9F">
        <w:rPr>
          <w:rFonts w:ascii="QCF_P352" w:hAnsi="QCF_P352" w:cs="QCF_P352"/>
          <w:color w:val="000000"/>
          <w:sz w:val="32"/>
          <w:szCs w:val="32"/>
          <w:rtl/>
        </w:rPr>
        <w:t>ﮏ</w:t>
      </w:r>
      <w:r w:rsidRPr="00131B9F">
        <w:rPr>
          <w:rFonts w:ascii="QCF_P352" w:hAnsi="QCF_P352" w:cs="QCF_P352"/>
          <w:color w:val="000000"/>
          <w:sz w:val="2"/>
          <w:szCs w:val="2"/>
          <w:rtl/>
        </w:rPr>
        <w:t xml:space="preserve"> </w:t>
      </w:r>
      <w:r w:rsidRPr="00131B9F">
        <w:rPr>
          <w:rFonts w:ascii="QCF_P352" w:hAnsi="QCF_P352" w:cs="QCF_P352"/>
          <w:color w:val="000000"/>
          <w:sz w:val="32"/>
          <w:szCs w:val="32"/>
          <w:rtl/>
        </w:rPr>
        <w:t>ﮐ</w:t>
      </w:r>
      <w:r w:rsidRPr="00131B9F">
        <w:rPr>
          <w:rFonts w:ascii="QCF_BSML" w:hAnsi="QCF_BSML" w:cs="QCF_BSML"/>
          <w:color w:val="000000"/>
          <w:sz w:val="32"/>
          <w:szCs w:val="32"/>
          <w:rtl/>
        </w:rPr>
        <w:t>ﮊ</w:t>
      </w:r>
      <w:r w:rsidRPr="00131B9F">
        <w:rPr>
          <w:rFonts w:ascii="Lotus Linotype" w:hAnsi="Lotus Linotype" w:cs="Lotus Linotype" w:hint="cs"/>
          <w:color w:val="000000"/>
          <w:sz w:val="32"/>
          <w:rtl/>
        </w:rPr>
        <w:t xml:space="preserve">  </w:t>
      </w:r>
      <w:r w:rsidRPr="00131B9F">
        <w:rPr>
          <w:rFonts w:ascii="Lotus Linotype" w:hAnsi="Lotus Linotype" w:cs="Lotus Linotype"/>
          <w:color w:val="000000"/>
          <w:sz w:val="32"/>
          <w:rtl/>
        </w:rPr>
        <w:t>[آل عمران:134]</w:t>
      </w:r>
      <w:r w:rsidRPr="00131B9F">
        <w:rPr>
          <w:rFonts w:ascii="Lotus Linotype" w:hAnsi="Lotus Linotype" w:cs="Lotus Linotype"/>
          <w:color w:val="000000"/>
          <w:sz w:val="32"/>
          <w:szCs w:val="32"/>
          <w:rtl/>
        </w:rPr>
        <w:t>.</w:t>
      </w:r>
    </w:p>
    <w:p w:rsidR="000B7DE2" w:rsidRPr="00131B9F" w:rsidRDefault="000B7DE2" w:rsidP="000B7DE2">
      <w:pPr>
        <w:widowControl w:val="0"/>
        <w:spacing w:before="120" w:after="120" w:line="180"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lastRenderedPageBreak/>
        <w:t>وسوء الخلق من أعظم أسباب الجنايات</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ومسببات الأمراض</w:t>
      </w:r>
      <w:r w:rsidRPr="00131B9F">
        <w:rPr>
          <w:rFonts w:ascii="Lotus Linotype" w:hAnsi="Lotus Linotype" w:cs="Lotus Linotype" w:hint="cs"/>
          <w:color w:val="000000"/>
          <w:sz w:val="32"/>
          <w:szCs w:val="32"/>
          <w:rtl/>
        </w:rPr>
        <w:t xml:space="preserve"> المهلكة للبريات وجماع شرور الدنيا والآخرة</w:t>
      </w:r>
      <w:r w:rsidRPr="00131B9F">
        <w:rPr>
          <w:rFonts w:ascii="Lotus Linotype" w:hAnsi="Lotus Linotype" w:cs="Lotus Linotype"/>
          <w:color w:val="000000"/>
          <w:sz w:val="32"/>
          <w:szCs w:val="32"/>
          <w:rtl/>
        </w:rPr>
        <w:t>.</w:t>
      </w:r>
    </w:p>
    <w:p w:rsidR="000B7DE2" w:rsidRPr="00131B9F" w:rsidRDefault="000B7DE2" w:rsidP="000B7DE2">
      <w:pPr>
        <w:widowControl w:val="0"/>
        <w:spacing w:before="120" w:after="120" w:line="180"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فبالخلق الحسن يحسن المرء إلى نفسه وإلى غيره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ويتقي الشر كله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ولهذا أوصى به النبي ﷺ.</w:t>
      </w:r>
    </w:p>
    <w:p w:rsidR="000B7DE2" w:rsidRPr="00131B9F" w:rsidRDefault="000B7DE2" w:rsidP="000B7DE2">
      <w:pPr>
        <w:widowControl w:val="0"/>
        <w:spacing w:before="120" w:after="120" w:line="180"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جعلنا الله جميعًا من أ</w:t>
      </w:r>
      <w:r w:rsidRPr="00131B9F">
        <w:rPr>
          <w:rFonts w:ascii="Lotus Linotype" w:hAnsi="Lotus Linotype" w:cs="Lotus Linotype" w:hint="cs"/>
          <w:color w:val="000000"/>
          <w:sz w:val="32"/>
          <w:szCs w:val="32"/>
          <w:rtl/>
        </w:rPr>
        <w:t>ئ</w:t>
      </w:r>
      <w:r w:rsidRPr="00131B9F">
        <w:rPr>
          <w:rFonts w:ascii="Lotus Linotype" w:hAnsi="Lotus Linotype" w:cs="Lotus Linotype"/>
          <w:color w:val="000000"/>
          <w:sz w:val="32"/>
          <w:szCs w:val="32"/>
          <w:rtl/>
        </w:rPr>
        <w:t>مة المتقين</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ومن التوابين المتطهرين</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وبأخلاق النبي ﷺ مقتدين</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فإنه المخاطب بقوله: </w:t>
      </w:r>
      <w:r w:rsidRPr="00131B9F">
        <w:rPr>
          <w:rFonts w:ascii="QCF_BSML" w:hAnsi="QCF_BSML" w:cs="QCF_BSML"/>
          <w:color w:val="000000"/>
          <w:sz w:val="32"/>
          <w:szCs w:val="32"/>
          <w:rtl/>
        </w:rPr>
        <w:t>ﮋ</w:t>
      </w:r>
      <w:r w:rsidRPr="00131B9F">
        <w:rPr>
          <w:rFonts w:ascii="QCF_P564" w:hAnsi="QCF_P564" w:cs="QCF_P564"/>
          <w:color w:val="000000"/>
          <w:sz w:val="32"/>
          <w:szCs w:val="32"/>
          <w:rtl/>
        </w:rPr>
        <w:t>ﮛ</w:t>
      </w:r>
      <w:r w:rsidRPr="00131B9F">
        <w:rPr>
          <w:rFonts w:ascii="QCF_P564" w:hAnsi="QCF_P564" w:cs="QCF_P564"/>
          <w:color w:val="000000"/>
          <w:sz w:val="2"/>
          <w:szCs w:val="2"/>
          <w:rtl/>
        </w:rPr>
        <w:t xml:space="preserve"> </w:t>
      </w:r>
      <w:r w:rsidRPr="00131B9F">
        <w:rPr>
          <w:rFonts w:ascii="QCF_P564" w:hAnsi="QCF_P564" w:cs="QCF_P564"/>
          <w:color w:val="000000"/>
          <w:sz w:val="32"/>
          <w:szCs w:val="32"/>
          <w:rtl/>
        </w:rPr>
        <w:t>ﮜ</w:t>
      </w:r>
      <w:r w:rsidRPr="00131B9F">
        <w:rPr>
          <w:rFonts w:ascii="QCF_P564" w:hAnsi="QCF_P564" w:cs="QCF_P564"/>
          <w:color w:val="000000"/>
          <w:sz w:val="2"/>
          <w:szCs w:val="2"/>
          <w:rtl/>
        </w:rPr>
        <w:t xml:space="preserve">   </w:t>
      </w:r>
      <w:r w:rsidRPr="00131B9F">
        <w:rPr>
          <w:rFonts w:ascii="QCF_P564" w:hAnsi="QCF_P564" w:cs="QCF_P564"/>
          <w:color w:val="000000"/>
          <w:sz w:val="32"/>
          <w:szCs w:val="32"/>
          <w:rtl/>
        </w:rPr>
        <w:t>ﮝ</w:t>
      </w:r>
      <w:r w:rsidRPr="00131B9F">
        <w:rPr>
          <w:rFonts w:ascii="QCF_P564" w:hAnsi="QCF_P564" w:cs="QCF_P564"/>
          <w:color w:val="000000"/>
          <w:sz w:val="2"/>
          <w:szCs w:val="2"/>
          <w:rtl/>
        </w:rPr>
        <w:t xml:space="preserve"> </w:t>
      </w:r>
      <w:r w:rsidRPr="00131B9F">
        <w:rPr>
          <w:rFonts w:ascii="QCF_P564" w:hAnsi="QCF_P564" w:cs="QCF_P564"/>
          <w:color w:val="000000"/>
          <w:sz w:val="32"/>
          <w:szCs w:val="32"/>
          <w:rtl/>
        </w:rPr>
        <w:t>ﮞ</w:t>
      </w:r>
      <w:r w:rsidRPr="00131B9F">
        <w:rPr>
          <w:rFonts w:ascii="QCF_BSML" w:hAnsi="QCF_BSML" w:cs="QCF_BSML"/>
          <w:color w:val="000000"/>
          <w:sz w:val="32"/>
          <w:szCs w:val="32"/>
          <w:rtl/>
        </w:rPr>
        <w:t>ﮊ</w:t>
      </w:r>
      <w:r w:rsidRPr="00131B9F">
        <w:rPr>
          <w:rFonts w:ascii="Lotus Linotype" w:hAnsi="Lotus Linotype" w:cs="Lotus Linotype"/>
          <w:color w:val="000000"/>
          <w:sz w:val="32"/>
          <w:szCs w:val="32"/>
          <w:rtl/>
        </w:rPr>
        <w:t xml:space="preserve"> </w:t>
      </w:r>
      <w:r w:rsidRPr="00131B9F">
        <w:rPr>
          <w:rFonts w:ascii="Lotus Linotype" w:hAnsi="Lotus Linotype" w:cs="Lotus Linotype"/>
          <w:color w:val="000000"/>
          <w:sz w:val="32"/>
          <w:rtl/>
        </w:rPr>
        <w:t>[القلم:4]</w:t>
      </w:r>
      <w:r w:rsidRPr="00131B9F">
        <w:rPr>
          <w:rFonts w:ascii="Lotus Linotype" w:hAnsi="Lotus Linotype" w:cs="Lotus Linotype"/>
          <w:color w:val="000000"/>
          <w:sz w:val="32"/>
          <w:szCs w:val="32"/>
          <w:rtl/>
        </w:rPr>
        <w:t xml:space="preserve">. </w:t>
      </w:r>
    </w:p>
    <w:p w:rsidR="000B7DE2" w:rsidRDefault="000B7DE2" w:rsidP="000B7DE2">
      <w:pPr>
        <w:widowControl w:val="0"/>
        <w:spacing w:before="120" w:after="120" w:line="180" w:lineRule="auto"/>
        <w:ind w:firstLine="454"/>
        <w:jc w:val="both"/>
        <w:rPr>
          <w:rFonts w:ascii="Lotus Linotype" w:hAnsi="Lotus Linotype" w:cs="Lotus Linotype"/>
          <w:sz w:val="32"/>
          <w:szCs w:val="32"/>
          <w:rtl/>
        </w:rPr>
      </w:pPr>
      <w:r w:rsidRPr="00131B9F">
        <w:rPr>
          <w:rFonts w:ascii="Lotus Linotype" w:hAnsi="Lotus Linotype" w:cs="Lotus Linotype"/>
          <w:color w:val="000000"/>
          <w:sz w:val="32"/>
          <w:szCs w:val="32"/>
          <w:rtl/>
        </w:rPr>
        <w:t xml:space="preserve"> </w:t>
      </w:r>
      <w:r w:rsidRPr="00131B9F">
        <w:rPr>
          <w:rFonts w:ascii="Lotus Linotype" w:hAnsi="Lotus Linotype" w:cs="Lotus Linotype"/>
          <w:sz w:val="32"/>
          <w:szCs w:val="32"/>
          <w:rtl/>
        </w:rPr>
        <w:t>وصلى الله وسلم على نبينا محمد وآله وصحبه.</w:t>
      </w:r>
    </w:p>
    <w:p w:rsidR="00670C6F" w:rsidRPr="00131B9F" w:rsidRDefault="00670C6F" w:rsidP="000B7DE2">
      <w:pPr>
        <w:widowControl w:val="0"/>
        <w:spacing w:before="120" w:after="120" w:line="180" w:lineRule="auto"/>
        <w:ind w:firstLine="454"/>
        <w:jc w:val="both"/>
        <w:rPr>
          <w:rFonts w:ascii="Lotus Linotype" w:hAnsi="Lotus Linotype" w:cs="Lotus Linotype"/>
          <w:sz w:val="32"/>
          <w:szCs w:val="32"/>
          <w:rtl/>
        </w:rPr>
      </w:pPr>
    </w:p>
    <w:p w:rsidR="000B7DE2" w:rsidRPr="00131B9F" w:rsidRDefault="00670C6F" w:rsidP="000B7DE2">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Pr>
          <w:rFonts w:ascii="Lotus Linotype" w:hAnsi="Lotus Linotype" w:cs="Lotus Linotype"/>
          <w:sz w:val="16"/>
          <w:szCs w:val="16"/>
        </w:rPr>
        <w:br w:type="page"/>
      </w:r>
      <w:r w:rsidR="00DB0D6F" w:rsidRPr="00131B9F">
        <w:rPr>
          <w:noProof/>
          <w:sz w:val="10"/>
          <w:szCs w:val="10"/>
        </w:rPr>
        <w:lastRenderedPageBreak/>
        <mc:AlternateContent>
          <mc:Choice Requires="wps">
            <w:drawing>
              <wp:anchor distT="0" distB="0" distL="114300" distR="114300" simplePos="0" relativeHeight="251677184" behindDoc="0" locked="0" layoutInCell="1" allowOverlap="1">
                <wp:simplePos x="0" y="0"/>
                <wp:positionH relativeFrom="column">
                  <wp:posOffset>1904054</wp:posOffset>
                </wp:positionH>
                <wp:positionV relativeFrom="paragraph">
                  <wp:posOffset>-503399</wp:posOffset>
                </wp:positionV>
                <wp:extent cx="3364230" cy="710267"/>
                <wp:effectExtent l="0" t="0" r="26670" b="13970"/>
                <wp:wrapNone/>
                <wp:docPr id="35" name="Auto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4230" cy="710267"/>
                        </a:xfrm>
                        <a:prstGeom prst="horizontalScroll">
                          <a:avLst>
                            <a:gd name="adj" fmla="val 21519"/>
                          </a:avLst>
                        </a:prstGeom>
                        <a:solidFill>
                          <a:srgbClr val="FFFFFF"/>
                        </a:solidFill>
                        <a:ln w="9525">
                          <a:solidFill>
                            <a:srgbClr val="000000"/>
                          </a:solidFill>
                          <a:round/>
                          <a:headEnd/>
                          <a:tailEnd/>
                        </a:ln>
                      </wps:spPr>
                      <wps:txbx>
                        <w:txbxContent>
                          <w:p w:rsidR="00BB1633" w:rsidRPr="00DB0D6F" w:rsidRDefault="00BB1633" w:rsidP="000B7DE2">
                            <w:pPr>
                              <w:spacing w:line="192" w:lineRule="auto"/>
                              <w:jc w:val="center"/>
                              <w:rPr>
                                <w:rFonts w:cs="KFGQPC Uthmanic Script HAFS"/>
                                <w:sz w:val="28"/>
                                <w:szCs w:val="28"/>
                              </w:rPr>
                            </w:pPr>
                            <w:r w:rsidRPr="00DB0D6F">
                              <w:rPr>
                                <w:rFonts w:ascii="Lotus Linotype" w:hAnsi="Lotus Linotype" w:cs="KFGQPC Uthmanic Script HAFS" w:hint="cs"/>
                                <w:color w:val="000000"/>
                                <w:sz w:val="32"/>
                                <w:szCs w:val="32"/>
                                <w:rtl/>
                              </w:rPr>
                              <w:t xml:space="preserve">التحذير </w:t>
                            </w:r>
                            <w:r w:rsidRPr="00DB0D6F">
                              <w:rPr>
                                <w:rFonts w:ascii="Lotus Linotype" w:hAnsi="Lotus Linotype" w:cs="KFGQPC Uthmanic Script HAFS" w:hint="cs"/>
                                <w:color w:val="000000"/>
                                <w:sz w:val="32"/>
                                <w:szCs w:val="32"/>
                                <w:rtl/>
                              </w:rPr>
                              <w:t>من ترويج</w:t>
                            </w:r>
                            <w:r w:rsidRPr="00DB0D6F">
                              <w:rPr>
                                <w:rFonts w:ascii="Lotus Linotype" w:hAnsi="Lotus Linotype" w:cs="KFGQPC Uthmanic Script HAFS"/>
                                <w:color w:val="000000"/>
                                <w:sz w:val="32"/>
                                <w:szCs w:val="32"/>
                                <w:rtl/>
                              </w:rPr>
                              <w:t xml:space="preserve"> الكذب على رسول الله</w:t>
                            </w:r>
                            <w:r w:rsidRPr="00DB0D6F">
                              <w:rPr>
                                <w:rFonts w:ascii="Lotus Linotype" w:hAnsi="Lotus Linotype" w:cs="KFGQPC Uthmanic Script HAFS"/>
                                <w:b/>
                                <w:bCs/>
                                <w:color w:val="000000"/>
                                <w:sz w:val="32"/>
                                <w:szCs w:val="32"/>
                                <w:rtl/>
                              </w:rPr>
                              <w:t xml:space="preserve"> </w:t>
                            </w:r>
                            <w:r w:rsidRPr="00DB0D6F">
                              <w:rPr>
                                <w:rFonts w:ascii="Sakkal Majalla" w:hAnsi="Sakkal Majalla" w:cs="Sakkal Majalla" w:hint="cs"/>
                                <w:color w:val="000000"/>
                                <w:sz w:val="32"/>
                                <w:szCs w:val="32"/>
                                <w:rtl/>
                              </w:rPr>
                              <w:t>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2" o:spid="_x0000_s1092" type="#_x0000_t98" style="position:absolute;left:0;text-align:left;margin-left:149.95pt;margin-top:-39.65pt;width:264.9pt;height:55.9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" adj="4648">
                <v:textbox inset="0,0,0,0">
                  <w:txbxContent>
                    <w:p w:rsidR="00BB1633" w:rsidRPr="00DB0D6F" w:rsidRDefault="00BB1633" w:rsidP="000B7DE2">
                      <w:pPr>
                        <w:spacing w:line="192" w:lineRule="auto"/>
                        <w:jc w:val="center"/>
                        <w:rPr>
                          <w:rFonts w:cs="KFGQPC Uthmanic Script HAFS"/>
                          <w:sz w:val="28"/>
                          <w:szCs w:val="28"/>
                        </w:rPr>
                      </w:pPr>
                      <w:r w:rsidRPr="00DB0D6F">
                        <w:rPr>
                          <w:rFonts w:ascii="Lotus Linotype" w:hAnsi="Lotus Linotype" w:cs="KFGQPC Uthmanic Script HAFS" w:hint="cs"/>
                          <w:color w:val="000000"/>
                          <w:sz w:val="32"/>
                          <w:szCs w:val="32"/>
                          <w:rtl/>
                        </w:rPr>
                        <w:t xml:space="preserve">التحذير </w:t>
                      </w:r>
                      <w:r w:rsidRPr="00DB0D6F">
                        <w:rPr>
                          <w:rFonts w:ascii="Lotus Linotype" w:hAnsi="Lotus Linotype" w:cs="KFGQPC Uthmanic Script HAFS" w:hint="cs"/>
                          <w:color w:val="000000"/>
                          <w:sz w:val="32"/>
                          <w:szCs w:val="32"/>
                          <w:rtl/>
                        </w:rPr>
                        <w:t>من ترويج</w:t>
                      </w:r>
                      <w:r w:rsidRPr="00DB0D6F">
                        <w:rPr>
                          <w:rFonts w:ascii="Lotus Linotype" w:hAnsi="Lotus Linotype" w:cs="KFGQPC Uthmanic Script HAFS"/>
                          <w:color w:val="000000"/>
                          <w:sz w:val="32"/>
                          <w:szCs w:val="32"/>
                          <w:rtl/>
                        </w:rPr>
                        <w:t xml:space="preserve"> الكذب على رسول الله</w:t>
                      </w:r>
                      <w:r w:rsidRPr="00DB0D6F">
                        <w:rPr>
                          <w:rFonts w:ascii="Lotus Linotype" w:hAnsi="Lotus Linotype" w:cs="KFGQPC Uthmanic Script HAFS"/>
                          <w:b/>
                          <w:bCs/>
                          <w:color w:val="000000"/>
                          <w:sz w:val="32"/>
                          <w:szCs w:val="32"/>
                          <w:rtl/>
                        </w:rPr>
                        <w:t xml:space="preserve"> </w:t>
                      </w:r>
                      <w:r w:rsidRPr="00DB0D6F">
                        <w:rPr>
                          <w:rFonts w:ascii="Sakkal Majalla" w:hAnsi="Sakkal Majalla" w:cs="Sakkal Majalla" w:hint="cs"/>
                          <w:color w:val="000000"/>
                          <w:sz w:val="32"/>
                          <w:szCs w:val="32"/>
                          <w:rtl/>
                        </w:rPr>
                        <w:t>ﷺ</w:t>
                      </w:r>
                    </w:p>
                  </w:txbxContent>
                </v:textbox>
              </v:shape>
            </w:pict>
          </mc:Fallback>
        </mc:AlternateContent>
      </w:r>
      <w:r w:rsidR="000B7DE2" w:rsidRPr="00131B9F">
        <w:rPr>
          <w:rFonts w:ascii="Lotus Linotype" w:hAnsi="Lotus Linotype" w:cs="Lotus Linotype"/>
          <w:sz w:val="16"/>
          <w:szCs w:val="16"/>
          <w:rtl/>
        </w:rPr>
        <w:t xml:space="preserve"> </w:t>
      </w:r>
    </w:p>
    <w:p w:rsidR="000B7DE2" w:rsidRPr="00131B9F" w:rsidRDefault="000B7DE2" w:rsidP="000B7DE2">
      <w:pPr>
        <w:widowControl w:val="0"/>
        <w:spacing w:before="120" w:after="120" w:line="192" w:lineRule="auto"/>
        <w:ind w:firstLine="454"/>
        <w:jc w:val="both"/>
        <w:rPr>
          <w:rFonts w:ascii="Lotus Linotype" w:hAnsi="Lotus Linotype" w:cs="Lotus Linotype"/>
          <w:color w:val="000000"/>
          <w:sz w:val="10"/>
          <w:szCs w:val="10"/>
          <w:rtl/>
        </w:rPr>
      </w:pPr>
    </w:p>
    <w:p w:rsidR="009831A4" w:rsidRDefault="009831A4" w:rsidP="000B7DE2">
      <w:pPr>
        <w:widowControl w:val="0"/>
        <w:spacing w:before="120" w:after="120" w:line="197" w:lineRule="auto"/>
        <w:ind w:firstLine="454"/>
        <w:jc w:val="both"/>
        <w:rPr>
          <w:rFonts w:ascii="Lotus Linotype" w:hAnsi="Lotus Linotype" w:cs="Lotus Linotype"/>
          <w:color w:val="000000"/>
          <w:sz w:val="32"/>
          <w:szCs w:val="32"/>
          <w:rtl/>
        </w:rPr>
      </w:pPr>
    </w:p>
    <w:p w:rsidR="000B7DE2" w:rsidRPr="00131B9F" w:rsidRDefault="000B7DE2" w:rsidP="000B7DE2">
      <w:pPr>
        <w:widowControl w:val="0"/>
        <w:spacing w:before="120" w:after="120" w:line="197" w:lineRule="auto"/>
        <w:ind w:firstLine="454"/>
        <w:jc w:val="both"/>
        <w:rPr>
          <w:rFonts w:ascii="Lotus Linotype" w:hAnsi="Lotus Linotype" w:cs="Lotus Linotype"/>
          <w:color w:val="000000"/>
          <w:sz w:val="32"/>
          <w:szCs w:val="32"/>
          <w:rtl/>
        </w:rPr>
      </w:pPr>
      <w:r w:rsidRPr="00131B9F">
        <w:rPr>
          <w:rFonts w:ascii="Lotus Linotype" w:hAnsi="Lotus Linotype" w:cs="Lotus Linotype" w:hint="cs"/>
          <w:color w:val="000000"/>
          <w:sz w:val="32"/>
          <w:szCs w:val="32"/>
          <w:rtl/>
        </w:rPr>
        <w:t xml:space="preserve">الحمد لله القائل: </w:t>
      </w:r>
      <w:r w:rsidRPr="00131B9F">
        <w:rPr>
          <w:rFonts w:ascii="QCF_BSML" w:hAnsi="QCF_BSML" w:cs="QCF_BSML"/>
          <w:color w:val="000000"/>
          <w:sz w:val="32"/>
          <w:szCs w:val="32"/>
          <w:rtl/>
        </w:rPr>
        <w:t>ﮋ</w:t>
      </w:r>
      <w:r w:rsidRPr="00131B9F">
        <w:rPr>
          <w:rFonts w:ascii="QCF_P279" w:hAnsi="QCF_P279" w:cs="QCF_P279"/>
          <w:color w:val="000000"/>
          <w:sz w:val="32"/>
          <w:szCs w:val="32"/>
          <w:rtl/>
        </w:rPr>
        <w:t>ﭰ</w:t>
      </w:r>
      <w:r w:rsidRPr="00131B9F">
        <w:rPr>
          <w:rFonts w:ascii="QCF_P279" w:hAnsi="QCF_P279" w:cs="QCF_P279"/>
          <w:color w:val="000000"/>
          <w:sz w:val="2"/>
          <w:szCs w:val="2"/>
          <w:rtl/>
        </w:rPr>
        <w:t xml:space="preserve"> </w:t>
      </w:r>
      <w:r w:rsidRPr="00131B9F">
        <w:rPr>
          <w:rFonts w:ascii="QCF_P279" w:hAnsi="QCF_P279" w:cs="QCF_P279"/>
          <w:color w:val="000000"/>
          <w:sz w:val="32"/>
          <w:szCs w:val="32"/>
          <w:rtl/>
        </w:rPr>
        <w:t>ﭱ</w:t>
      </w:r>
      <w:r w:rsidRPr="00131B9F">
        <w:rPr>
          <w:rFonts w:ascii="QCF_P279" w:hAnsi="QCF_P279" w:cs="QCF_P279"/>
          <w:color w:val="000000"/>
          <w:sz w:val="2"/>
          <w:szCs w:val="2"/>
          <w:rtl/>
        </w:rPr>
        <w:t xml:space="preserve"> </w:t>
      </w:r>
      <w:r w:rsidRPr="00131B9F">
        <w:rPr>
          <w:rFonts w:ascii="QCF_P279" w:hAnsi="QCF_P279" w:cs="QCF_P279"/>
          <w:color w:val="000000"/>
          <w:sz w:val="32"/>
          <w:szCs w:val="32"/>
          <w:rtl/>
        </w:rPr>
        <w:t>ﭲ</w:t>
      </w:r>
      <w:r w:rsidRPr="00131B9F">
        <w:rPr>
          <w:rFonts w:ascii="QCF_P279" w:hAnsi="QCF_P279" w:cs="QCF_P279"/>
          <w:color w:val="000000"/>
          <w:sz w:val="2"/>
          <w:szCs w:val="2"/>
          <w:rtl/>
        </w:rPr>
        <w:t xml:space="preserve"> </w:t>
      </w:r>
      <w:r w:rsidRPr="00131B9F">
        <w:rPr>
          <w:rFonts w:ascii="QCF_P279" w:hAnsi="QCF_P279" w:cs="QCF_P279"/>
          <w:color w:val="000000"/>
          <w:sz w:val="32"/>
          <w:szCs w:val="32"/>
          <w:rtl/>
        </w:rPr>
        <w:t>ﭳ</w:t>
      </w:r>
      <w:r w:rsidRPr="00131B9F">
        <w:rPr>
          <w:rFonts w:ascii="QCF_P279" w:hAnsi="QCF_P279" w:cs="QCF_P279"/>
          <w:color w:val="000000"/>
          <w:sz w:val="2"/>
          <w:szCs w:val="2"/>
          <w:rtl/>
        </w:rPr>
        <w:t xml:space="preserve"> </w:t>
      </w:r>
      <w:r w:rsidRPr="00131B9F">
        <w:rPr>
          <w:rFonts w:ascii="QCF_P279" w:hAnsi="QCF_P279" w:cs="QCF_P279"/>
          <w:color w:val="000000"/>
          <w:sz w:val="32"/>
          <w:szCs w:val="32"/>
          <w:rtl/>
        </w:rPr>
        <w:t>ﭴ</w:t>
      </w:r>
      <w:r w:rsidRPr="00131B9F">
        <w:rPr>
          <w:rFonts w:ascii="QCF_P279" w:hAnsi="QCF_P279" w:cs="QCF_P279"/>
          <w:color w:val="000000"/>
          <w:sz w:val="2"/>
          <w:szCs w:val="2"/>
          <w:rtl/>
        </w:rPr>
        <w:t xml:space="preserve"> </w:t>
      </w:r>
      <w:r w:rsidRPr="00131B9F">
        <w:rPr>
          <w:rFonts w:ascii="QCF_P279" w:hAnsi="QCF_P279" w:cs="QCF_P279"/>
          <w:color w:val="000000"/>
          <w:sz w:val="32"/>
          <w:szCs w:val="32"/>
          <w:rtl/>
        </w:rPr>
        <w:t>ﭵ</w:t>
      </w:r>
      <w:r w:rsidRPr="00131B9F">
        <w:rPr>
          <w:rFonts w:ascii="QCF_P279" w:hAnsi="QCF_P279" w:cs="QCF_P279"/>
          <w:color w:val="000000"/>
          <w:sz w:val="2"/>
          <w:szCs w:val="2"/>
          <w:rtl/>
        </w:rPr>
        <w:t xml:space="preserve"> </w:t>
      </w:r>
      <w:r w:rsidRPr="00131B9F">
        <w:rPr>
          <w:rFonts w:ascii="QCF_P279" w:hAnsi="QCF_P279" w:cs="QCF_P279"/>
          <w:color w:val="000000"/>
          <w:sz w:val="32"/>
          <w:szCs w:val="32"/>
          <w:rtl/>
        </w:rPr>
        <w:t>ﭶ</w:t>
      </w:r>
      <w:r w:rsidRPr="00131B9F">
        <w:rPr>
          <w:rFonts w:ascii="QCF_P279" w:hAnsi="QCF_P279" w:cs="QCF_P279"/>
          <w:color w:val="000000"/>
          <w:sz w:val="2"/>
          <w:szCs w:val="2"/>
          <w:rtl/>
        </w:rPr>
        <w:t xml:space="preserve"> </w:t>
      </w:r>
      <w:r w:rsidRPr="00131B9F">
        <w:rPr>
          <w:rFonts w:ascii="QCF_P279" w:hAnsi="QCF_P279" w:cs="QCF_P279"/>
          <w:color w:val="000000"/>
          <w:sz w:val="32"/>
          <w:szCs w:val="32"/>
          <w:rtl/>
        </w:rPr>
        <w:t>ﭷ</w:t>
      </w:r>
      <w:r w:rsidRPr="00131B9F">
        <w:rPr>
          <w:rFonts w:ascii="QCF_BSML" w:hAnsi="QCF_BSML" w:cs="QCF_BSML"/>
          <w:color w:val="000000"/>
          <w:sz w:val="32"/>
          <w:szCs w:val="32"/>
          <w:rtl/>
        </w:rPr>
        <w:t>ﮊ</w:t>
      </w:r>
      <w:r w:rsidRPr="00131B9F">
        <w:rPr>
          <w:rFonts w:ascii="Lotus Linotype" w:hAnsi="Lotus Linotype" w:cs="Lotus Linotype" w:hint="cs"/>
          <w:sz w:val="32"/>
          <w:szCs w:val="32"/>
          <w:rtl/>
        </w:rPr>
        <w:t xml:space="preserve"> </w:t>
      </w:r>
      <w:r w:rsidRPr="00131B9F">
        <w:rPr>
          <w:rFonts w:ascii="Lotus Linotype" w:hAnsi="Lotus Linotype" w:cs="Lotus Linotype" w:hint="cs"/>
          <w:color w:val="000000"/>
          <w:sz w:val="32"/>
          <w:rtl/>
        </w:rPr>
        <w:t>[النحل:105]</w:t>
      </w:r>
      <w:r w:rsidR="004C1EF3">
        <w:rPr>
          <w:rFonts w:ascii="Lotus Linotype" w:hAnsi="Lotus Linotype" w:cs="Lotus Linotype" w:hint="cs"/>
          <w:color w:val="000000"/>
          <w:sz w:val="32"/>
          <w:szCs w:val="32"/>
          <w:rtl/>
        </w:rPr>
        <w:t>،</w:t>
      </w:r>
      <w:r w:rsidRPr="00131B9F">
        <w:rPr>
          <w:rFonts w:ascii="Lotus Linotype" w:hAnsi="Lotus Linotype" w:cs="Lotus Linotype" w:hint="cs"/>
          <w:color w:val="000000"/>
          <w:sz w:val="32"/>
          <w:szCs w:val="32"/>
          <w:rtl/>
        </w:rPr>
        <w:t xml:space="preserve"> وصلى الله وسلم على عبده ورسوله القائل: </w:t>
      </w:r>
      <w:r w:rsidRPr="00131B9F">
        <w:rPr>
          <w:rFonts w:ascii="Lotus Linotype" w:hAnsi="Lotus Linotype" w:cs="Lotus Linotype"/>
          <w:color w:val="000000"/>
          <w:sz w:val="32"/>
          <w:szCs w:val="32"/>
          <w:rtl/>
        </w:rPr>
        <w:t>«</w:t>
      </w:r>
      <w:r w:rsidRPr="00131B9F">
        <w:rPr>
          <w:rFonts w:ascii="Lotus Linotype" w:hAnsi="Lotus Linotype" w:cs="Lotus Linotype" w:hint="cs"/>
          <w:b/>
          <w:bCs/>
          <w:color w:val="000000"/>
          <w:sz w:val="32"/>
          <w:szCs w:val="32"/>
          <w:rtl/>
        </w:rPr>
        <w:t>من كذب عليَّ متعمدًا فليتبوأ مقعده من النار</w:t>
      </w:r>
      <w:r w:rsidRPr="00131B9F">
        <w:rPr>
          <w:rFonts w:ascii="Lotus Linotype" w:hAnsi="Lotus Linotype" w:cs="Lotus Linotype"/>
          <w:color w:val="000000"/>
          <w:sz w:val="32"/>
          <w:szCs w:val="32"/>
          <w:rtl/>
        </w:rPr>
        <w:t>»</w:t>
      </w:r>
      <w:r w:rsidRPr="00131B9F">
        <w:rPr>
          <w:rFonts w:ascii="Lotus Linotype" w:hAnsi="Lotus Linotype" w:cs="Lotus Linotype" w:hint="cs"/>
          <w:color w:val="000000"/>
          <w:sz w:val="32"/>
          <w:szCs w:val="32"/>
          <w:rtl/>
        </w:rPr>
        <w:t>.</w:t>
      </w:r>
    </w:p>
    <w:p w:rsidR="000B7DE2" w:rsidRPr="00131B9F" w:rsidRDefault="000B7DE2" w:rsidP="000B7DE2">
      <w:pPr>
        <w:widowControl w:val="0"/>
        <w:spacing w:before="120" w:after="120" w:line="197" w:lineRule="auto"/>
        <w:ind w:firstLine="454"/>
        <w:jc w:val="both"/>
        <w:rPr>
          <w:rFonts w:ascii="Lotus Linotype" w:hAnsi="Lotus Linotype" w:cs="AL-Battar"/>
          <w:b/>
          <w:color w:val="000000"/>
          <w:sz w:val="32"/>
          <w:szCs w:val="32"/>
          <w:rtl/>
        </w:rPr>
      </w:pPr>
      <w:r w:rsidRPr="00131B9F">
        <w:rPr>
          <w:rFonts w:ascii="Lotus Linotype" w:hAnsi="Lotus Linotype" w:cs="AL-Battar" w:hint="cs"/>
          <w:b/>
          <w:color w:val="000000"/>
          <w:sz w:val="32"/>
          <w:szCs w:val="32"/>
          <w:rtl/>
        </w:rPr>
        <w:t>أما بعد:</w:t>
      </w:r>
    </w:p>
    <w:p w:rsidR="000B7DE2" w:rsidRPr="00131B9F" w:rsidRDefault="000B7DE2" w:rsidP="000B7DE2">
      <w:pPr>
        <w:widowControl w:val="0"/>
        <w:spacing w:before="120" w:after="120" w:line="197"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فقد روى مسلم رحمه الله تعالى</w:t>
      </w:r>
      <w:r w:rsidRPr="00131B9F">
        <w:rPr>
          <w:rFonts w:ascii="Lotus Linotype" w:hAnsi="Lotus Linotype" w:cs="Lotus Linotype" w:hint="cs"/>
          <w:color w:val="000000"/>
          <w:sz w:val="32"/>
          <w:szCs w:val="32"/>
          <w:rtl/>
        </w:rPr>
        <w:t xml:space="preserve"> </w:t>
      </w:r>
      <w:r w:rsidRPr="00131B9F">
        <w:rPr>
          <w:rFonts w:ascii="Lotus Linotype" w:hAnsi="Lotus Linotype" w:cs="Lotus Linotype"/>
          <w:color w:val="000000"/>
          <w:sz w:val="32"/>
          <w:szCs w:val="32"/>
          <w:rtl/>
        </w:rPr>
        <w:t>في صحيح</w:t>
      </w:r>
      <w:r w:rsidRPr="00131B9F">
        <w:rPr>
          <w:rFonts w:ascii="Lotus Linotype" w:hAnsi="Lotus Linotype" w:cs="Lotus Linotype" w:hint="cs"/>
          <w:color w:val="000000"/>
          <w:sz w:val="32"/>
          <w:szCs w:val="32"/>
          <w:rtl/>
        </w:rPr>
        <w:t>ه</w:t>
      </w:r>
      <w:r w:rsidRPr="00131B9F">
        <w:rPr>
          <w:rFonts w:ascii="Lotus Linotype" w:hAnsi="Lotus Linotype" w:cs="Lotus Linotype"/>
          <w:color w:val="000000"/>
          <w:sz w:val="32"/>
          <w:szCs w:val="32"/>
          <w:rtl/>
        </w:rPr>
        <w:t xml:space="preserve"> عن أبي هريرة </w:t>
      </w:r>
      <w:r w:rsidRPr="00131B9F">
        <w:rPr>
          <w:rFonts w:ascii="Lotus Linotype" w:hAnsi="Lotus Linotype" w:cs="Lotus Linotype" w:hint="cs"/>
          <w:color w:val="000000"/>
          <w:sz w:val="32"/>
          <w:szCs w:val="32"/>
          <w:rtl/>
        </w:rPr>
        <w:t>رضي الله عنه</w:t>
      </w:r>
      <w:r w:rsidRPr="00131B9F">
        <w:rPr>
          <w:rFonts w:ascii="Lotus Linotype" w:hAnsi="Lotus Linotype" w:cs="Lotus Linotype"/>
          <w:color w:val="000000"/>
          <w:sz w:val="32"/>
          <w:szCs w:val="32"/>
          <w:rtl/>
        </w:rPr>
        <w:t xml:space="preserve"> </w:t>
      </w:r>
      <w:r w:rsidRPr="00131B9F">
        <w:rPr>
          <w:rFonts w:ascii="Lotus Linotype" w:hAnsi="Lotus Linotype" w:cs="Lotus Linotype" w:hint="cs"/>
          <w:color w:val="000000"/>
          <w:sz w:val="32"/>
          <w:szCs w:val="32"/>
          <w:rtl/>
        </w:rPr>
        <w:t xml:space="preserve"> </w:t>
      </w:r>
      <w:r w:rsidRPr="00131B9F">
        <w:rPr>
          <w:rFonts w:ascii="Lotus Linotype" w:hAnsi="Lotus Linotype" w:cs="Lotus Linotype"/>
          <w:color w:val="000000"/>
          <w:sz w:val="32"/>
          <w:szCs w:val="32"/>
          <w:rtl/>
        </w:rPr>
        <w:t>قال: قال رسول الله ﷺ: «</w:t>
      </w:r>
      <w:r w:rsidRPr="00131B9F">
        <w:rPr>
          <w:rFonts w:ascii="Lotus Linotype" w:hAnsi="Lotus Linotype" w:cs="Lotus Linotype"/>
          <w:b/>
          <w:bCs/>
          <w:color w:val="000000"/>
          <w:sz w:val="32"/>
          <w:szCs w:val="32"/>
          <w:rtl/>
        </w:rPr>
        <w:t>يكون في آخر الزمان دجالون كذابون يأتونكم من الأحاديث بما لم تسمعوا أنتم ولا آباؤكم</w:t>
      </w:r>
      <w:r w:rsidRPr="00131B9F">
        <w:rPr>
          <w:rFonts w:ascii="Lotus Linotype" w:hAnsi="Lotus Linotype" w:cs="Lotus Linotype" w:hint="cs"/>
          <w:b/>
          <w:bCs/>
          <w:color w:val="000000"/>
          <w:sz w:val="32"/>
          <w:szCs w:val="32"/>
          <w:rtl/>
        </w:rPr>
        <w:t>،</w:t>
      </w:r>
      <w:r w:rsidRPr="00131B9F">
        <w:rPr>
          <w:rFonts w:ascii="Lotus Linotype" w:hAnsi="Lotus Linotype" w:cs="Lotus Linotype"/>
          <w:b/>
          <w:bCs/>
          <w:color w:val="000000"/>
          <w:sz w:val="32"/>
          <w:szCs w:val="32"/>
          <w:rtl/>
        </w:rPr>
        <w:t xml:space="preserve"> فإياكم وإياهم </w:t>
      </w:r>
      <w:r w:rsidRPr="00131B9F">
        <w:rPr>
          <w:rFonts w:ascii="Lotus Linotype" w:hAnsi="Lotus Linotype" w:cs="Lotus Linotype" w:hint="cs"/>
          <w:color w:val="000000"/>
          <w:sz w:val="32"/>
          <w:szCs w:val="32"/>
          <w:rtl/>
        </w:rPr>
        <w:t>ـ</w:t>
      </w:r>
      <w:r w:rsidRPr="00131B9F">
        <w:rPr>
          <w:rFonts w:ascii="Lotus Linotype" w:hAnsi="Lotus Linotype" w:cs="Lotus Linotype"/>
          <w:color w:val="000000"/>
          <w:sz w:val="32"/>
          <w:szCs w:val="32"/>
          <w:rtl/>
        </w:rPr>
        <w:t xml:space="preserve"> يعني</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احذروهم </w:t>
      </w:r>
      <w:r w:rsidRPr="00131B9F">
        <w:rPr>
          <w:rFonts w:ascii="Lotus Linotype" w:hAnsi="Lotus Linotype" w:cs="Lotus Linotype" w:hint="cs"/>
          <w:color w:val="000000"/>
          <w:sz w:val="32"/>
          <w:szCs w:val="32"/>
          <w:rtl/>
        </w:rPr>
        <w:t>ـ</w:t>
      </w:r>
      <w:r w:rsidRPr="00131B9F">
        <w:rPr>
          <w:rFonts w:ascii="Lotus Linotype" w:hAnsi="Lotus Linotype" w:cs="Lotus Linotype"/>
          <w:b/>
          <w:bCs/>
          <w:color w:val="000000"/>
          <w:sz w:val="32"/>
          <w:szCs w:val="32"/>
          <w:rtl/>
        </w:rPr>
        <w:t xml:space="preserve"> لا يضلونكم لا يفتنوكم</w:t>
      </w:r>
      <w:r w:rsidRPr="00131B9F">
        <w:rPr>
          <w:rFonts w:ascii="Lotus Linotype" w:hAnsi="Lotus Linotype" w:cs="Lotus Linotype"/>
          <w:color w:val="000000"/>
          <w:sz w:val="32"/>
          <w:szCs w:val="32"/>
          <w:rtl/>
        </w:rPr>
        <w:t xml:space="preserve"> ».</w:t>
      </w:r>
    </w:p>
    <w:p w:rsidR="000B7DE2" w:rsidRPr="00131B9F" w:rsidRDefault="000B7DE2" w:rsidP="000B7DE2">
      <w:pPr>
        <w:widowControl w:val="0"/>
        <w:spacing w:before="120" w:after="120" w:line="197"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 xml:space="preserve">ولقد تداول بعض الناس </w:t>
      </w:r>
      <w:r w:rsidRPr="00131B9F">
        <w:rPr>
          <w:rFonts w:ascii="Lotus Linotype" w:hAnsi="Lotus Linotype" w:cs="Lotus Linotype" w:hint="cs"/>
          <w:color w:val="000000"/>
          <w:sz w:val="32"/>
          <w:szCs w:val="32"/>
          <w:rtl/>
        </w:rPr>
        <w:t>ـ</w:t>
      </w:r>
      <w:r w:rsidRPr="00131B9F">
        <w:rPr>
          <w:rFonts w:ascii="Lotus Linotype" w:hAnsi="Lotus Linotype" w:cs="Lotus Linotype"/>
          <w:color w:val="000000"/>
          <w:sz w:val="32"/>
          <w:szCs w:val="32"/>
          <w:rtl/>
        </w:rPr>
        <w:t xml:space="preserve"> خلال أيام مضت </w:t>
      </w:r>
      <w:r w:rsidRPr="00131B9F">
        <w:rPr>
          <w:rFonts w:ascii="Lotus Linotype" w:hAnsi="Lotus Linotype" w:cs="Lotus Linotype" w:hint="cs"/>
          <w:color w:val="000000"/>
          <w:sz w:val="32"/>
          <w:szCs w:val="32"/>
          <w:rtl/>
        </w:rPr>
        <w:t>ـ</w:t>
      </w:r>
      <w:r w:rsidRPr="00131B9F">
        <w:rPr>
          <w:rFonts w:ascii="Lotus Linotype" w:hAnsi="Lotus Linotype" w:cs="Lotus Linotype"/>
          <w:color w:val="000000"/>
          <w:sz w:val="32"/>
          <w:szCs w:val="32"/>
          <w:rtl/>
        </w:rPr>
        <w:t xml:space="preserve"> وريق</w:t>
      </w:r>
      <w:r w:rsidRPr="00131B9F">
        <w:rPr>
          <w:rFonts w:ascii="Lotus Linotype" w:hAnsi="Lotus Linotype" w:cs="Lotus Linotype" w:hint="cs"/>
          <w:color w:val="000000"/>
          <w:sz w:val="32"/>
          <w:szCs w:val="32"/>
          <w:rtl/>
        </w:rPr>
        <w:t>ة</w:t>
      </w:r>
      <w:r w:rsidRPr="00131B9F">
        <w:rPr>
          <w:rFonts w:ascii="Lotus Linotype" w:hAnsi="Lotus Linotype" w:cs="Lotus Linotype"/>
          <w:color w:val="000000"/>
          <w:sz w:val="32"/>
          <w:szCs w:val="32"/>
          <w:rtl/>
        </w:rPr>
        <w:t xml:space="preserve"> مشتملة على خرافة منسوب</w:t>
      </w:r>
      <w:r w:rsidRPr="00131B9F">
        <w:rPr>
          <w:rFonts w:ascii="Lotus Linotype" w:hAnsi="Lotus Linotype" w:cs="Lotus Linotype" w:hint="cs"/>
          <w:color w:val="000000"/>
          <w:sz w:val="32"/>
          <w:szCs w:val="32"/>
          <w:rtl/>
        </w:rPr>
        <w:t>ة</w:t>
      </w:r>
      <w:r w:rsidRPr="00131B9F">
        <w:rPr>
          <w:rFonts w:ascii="Lotus Linotype" w:hAnsi="Lotus Linotype" w:cs="Lotus Linotype"/>
          <w:color w:val="000000"/>
          <w:sz w:val="32"/>
          <w:szCs w:val="32"/>
          <w:rtl/>
        </w:rPr>
        <w:t xml:space="preserve"> إلى شخصية مجهولة ي</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دعى </w:t>
      </w:r>
      <w:r w:rsidRPr="00131B9F">
        <w:rPr>
          <w:rFonts w:ascii="Lotus Linotype" w:hAnsi="Lotus Linotype" w:cs="Lotus Linotype" w:hint="cs"/>
          <w:color w:val="000000"/>
          <w:sz w:val="32"/>
          <w:szCs w:val="32"/>
          <w:rtl/>
        </w:rPr>
        <w:t>ـ</w:t>
      </w:r>
      <w:r w:rsidRPr="00131B9F">
        <w:rPr>
          <w:rFonts w:ascii="Lotus Linotype" w:hAnsi="Lotus Linotype" w:cs="Lotus Linotype"/>
          <w:color w:val="000000"/>
          <w:sz w:val="32"/>
          <w:szCs w:val="32"/>
          <w:rtl/>
        </w:rPr>
        <w:t xml:space="preserve"> الشيخ أحمد حامل مفاتيح الحرم </w:t>
      </w:r>
      <w:r w:rsidRPr="00131B9F">
        <w:rPr>
          <w:rFonts w:ascii="Lotus Linotype" w:hAnsi="Lotus Linotype" w:cs="Lotus Linotype" w:hint="cs"/>
          <w:color w:val="000000"/>
          <w:sz w:val="32"/>
          <w:szCs w:val="32"/>
          <w:rtl/>
        </w:rPr>
        <w:t>ـ،</w:t>
      </w:r>
      <w:r w:rsidRPr="00131B9F">
        <w:rPr>
          <w:rFonts w:ascii="Lotus Linotype" w:hAnsi="Lotus Linotype" w:cs="Lotus Linotype"/>
          <w:color w:val="000000"/>
          <w:sz w:val="32"/>
          <w:szCs w:val="32"/>
          <w:rtl/>
        </w:rPr>
        <w:t xml:space="preserve"> وهذه الفرية ي</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روج لها منذ عشرات السنين</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وتتضمن زعم المذكور ر</w:t>
      </w:r>
      <w:r w:rsidRPr="00131B9F">
        <w:rPr>
          <w:rFonts w:ascii="Lotus Linotype" w:hAnsi="Lotus Linotype" w:cs="Lotus Linotype" w:hint="cs"/>
          <w:color w:val="000000"/>
          <w:sz w:val="32"/>
          <w:szCs w:val="32"/>
          <w:rtl/>
        </w:rPr>
        <w:t>ؤية</w:t>
      </w:r>
      <w:r w:rsidRPr="00131B9F">
        <w:rPr>
          <w:rFonts w:ascii="Lotus Linotype" w:hAnsi="Lotus Linotype" w:cs="Lotus Linotype"/>
          <w:color w:val="000000"/>
          <w:sz w:val="32"/>
          <w:szCs w:val="32"/>
          <w:rtl/>
        </w:rPr>
        <w:t xml:space="preserve"> النبي ﷺ</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وأنه أوصاه بمضمونها وأمره أن يبلغها الناس وأن ينشرها ويحثهم على نشرها</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ومن لم يوزعها جاءه من المرض كذا وكذا</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ومن أهملها أصابه من البلاء كذا وكذا</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إلى آخر ما جاء في تلك الور</w:t>
      </w:r>
      <w:r w:rsidRPr="00131B9F">
        <w:rPr>
          <w:rFonts w:ascii="Lotus Linotype" w:hAnsi="Lotus Linotype" w:cs="Lotus Linotype" w:hint="cs"/>
          <w:color w:val="000000"/>
          <w:sz w:val="32"/>
          <w:szCs w:val="32"/>
          <w:rtl/>
        </w:rPr>
        <w:t>ي</w:t>
      </w:r>
      <w:r w:rsidRPr="00131B9F">
        <w:rPr>
          <w:rFonts w:ascii="Lotus Linotype" w:hAnsi="Lotus Linotype" w:cs="Lotus Linotype"/>
          <w:color w:val="000000"/>
          <w:sz w:val="32"/>
          <w:szCs w:val="32"/>
          <w:rtl/>
        </w:rPr>
        <w:t xml:space="preserve">قة من الخرافة والكذب والافتراء </w:t>
      </w:r>
      <w:r w:rsidRPr="00131B9F">
        <w:rPr>
          <w:rFonts w:ascii="Lotus Linotype" w:hAnsi="Lotus Linotype" w:cs="Lotus Linotype" w:hint="cs"/>
          <w:color w:val="000000"/>
          <w:sz w:val="32"/>
          <w:szCs w:val="32"/>
          <w:rtl/>
        </w:rPr>
        <w:t>و</w:t>
      </w:r>
      <w:r w:rsidRPr="00131B9F">
        <w:rPr>
          <w:rFonts w:ascii="Lotus Linotype" w:hAnsi="Lotus Linotype" w:cs="Lotus Linotype"/>
          <w:color w:val="000000"/>
          <w:sz w:val="32"/>
          <w:szCs w:val="32"/>
          <w:rtl/>
        </w:rPr>
        <w:t>ما شا</w:t>
      </w:r>
      <w:r w:rsidRPr="00131B9F">
        <w:rPr>
          <w:rFonts w:ascii="Lotus Linotype" w:hAnsi="Lotus Linotype" w:cs="Lotus Linotype" w:hint="cs"/>
          <w:color w:val="000000"/>
          <w:sz w:val="32"/>
          <w:szCs w:val="32"/>
          <w:rtl/>
        </w:rPr>
        <w:t xml:space="preserve">به ذلك، </w:t>
      </w:r>
      <w:r w:rsidRPr="00131B9F">
        <w:rPr>
          <w:rFonts w:ascii="Lotus Linotype" w:hAnsi="Lotus Linotype" w:cs="Lotus Linotype"/>
          <w:color w:val="000000"/>
          <w:sz w:val="32"/>
          <w:szCs w:val="32"/>
          <w:rtl/>
        </w:rPr>
        <w:t>وفيها آيات قرآنية قصد من إيرادها لبس الحق بالباطل.</w:t>
      </w:r>
    </w:p>
    <w:p w:rsidR="000B7DE2" w:rsidRPr="00131B9F" w:rsidRDefault="000B7DE2" w:rsidP="000B7DE2">
      <w:pPr>
        <w:widowControl w:val="0"/>
        <w:spacing w:before="120" w:after="120" w:line="197"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ومن تأمل تلك الوصية المزعومة</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وعنده أدنى مس</w:t>
      </w:r>
      <w:r w:rsidRPr="00131B9F">
        <w:rPr>
          <w:rFonts w:ascii="Lotus Linotype" w:hAnsi="Lotus Linotype" w:cs="Lotus Linotype" w:hint="cs"/>
          <w:color w:val="000000"/>
          <w:sz w:val="32"/>
          <w:szCs w:val="32"/>
          <w:rtl/>
        </w:rPr>
        <w:t>ح</w:t>
      </w:r>
      <w:r w:rsidRPr="00131B9F">
        <w:rPr>
          <w:rFonts w:ascii="Lotus Linotype" w:hAnsi="Lotus Linotype" w:cs="Lotus Linotype"/>
          <w:color w:val="000000"/>
          <w:sz w:val="32"/>
          <w:szCs w:val="32"/>
          <w:rtl/>
        </w:rPr>
        <w:t>ة من عقل</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تبين له أنها كذب على الله ورسوله من أجل فتنة الناس وتضليلهم</w:t>
      </w:r>
      <w:r w:rsidRPr="00131B9F">
        <w:rPr>
          <w:rFonts w:ascii="Lotus Linotype" w:hAnsi="Lotus Linotype" w:cs="Lotus Linotype" w:hint="cs"/>
          <w:color w:val="000000"/>
          <w:sz w:val="32"/>
          <w:szCs w:val="32"/>
          <w:rtl/>
        </w:rPr>
        <w:t>.</w:t>
      </w:r>
    </w:p>
    <w:p w:rsidR="000B7DE2" w:rsidRPr="00131B9F" w:rsidRDefault="000B7DE2" w:rsidP="000B7DE2">
      <w:pPr>
        <w:widowControl w:val="0"/>
        <w:spacing w:before="120" w:after="120" w:line="187" w:lineRule="auto"/>
        <w:ind w:firstLine="454"/>
        <w:jc w:val="both"/>
        <w:rPr>
          <w:rFonts w:ascii="Lotus Linotype" w:hAnsi="Lotus Linotype" w:cs="Lotus Linotype"/>
          <w:b/>
          <w:bCs/>
          <w:color w:val="000000"/>
          <w:sz w:val="32"/>
          <w:szCs w:val="32"/>
          <w:rtl/>
        </w:rPr>
      </w:pPr>
      <w:r w:rsidRPr="00131B9F">
        <w:rPr>
          <w:rFonts w:ascii="Lotus Linotype" w:hAnsi="Lotus Linotype" w:cs="Lotus Linotype"/>
          <w:b/>
          <w:bCs/>
          <w:color w:val="000000"/>
          <w:sz w:val="32"/>
          <w:szCs w:val="32"/>
          <w:rtl/>
        </w:rPr>
        <w:t>و</w:t>
      </w:r>
      <w:r w:rsidRPr="00131B9F">
        <w:rPr>
          <w:rFonts w:ascii="Lotus Linotype" w:hAnsi="Lotus Linotype" w:cs="Lotus Linotype" w:hint="cs"/>
          <w:b/>
          <w:bCs/>
          <w:color w:val="000000"/>
          <w:sz w:val="32"/>
          <w:szCs w:val="32"/>
          <w:rtl/>
        </w:rPr>
        <w:t xml:space="preserve">بيان </w:t>
      </w:r>
      <w:r w:rsidRPr="00131B9F">
        <w:rPr>
          <w:rFonts w:ascii="Lotus Linotype" w:hAnsi="Lotus Linotype" w:cs="Lotus Linotype"/>
          <w:b/>
          <w:bCs/>
          <w:color w:val="000000"/>
          <w:sz w:val="32"/>
          <w:szCs w:val="32"/>
          <w:rtl/>
        </w:rPr>
        <w:t>بطلان هذه الوصية ب</w:t>
      </w:r>
      <w:r w:rsidRPr="00131B9F">
        <w:rPr>
          <w:rFonts w:ascii="Lotus Linotype" w:hAnsi="Lotus Linotype" w:cs="Lotus Linotype" w:hint="cs"/>
          <w:b/>
          <w:bCs/>
          <w:color w:val="000000"/>
          <w:sz w:val="32"/>
          <w:szCs w:val="32"/>
          <w:rtl/>
        </w:rPr>
        <w:t>ما يلي</w:t>
      </w:r>
      <w:r w:rsidRPr="00131B9F">
        <w:rPr>
          <w:rFonts w:ascii="Lotus Linotype" w:hAnsi="Lotus Linotype" w:cs="Lotus Linotype"/>
          <w:b/>
          <w:bCs/>
          <w:color w:val="000000"/>
          <w:sz w:val="32"/>
          <w:szCs w:val="32"/>
          <w:rtl/>
        </w:rPr>
        <w:t>:</w:t>
      </w:r>
    </w:p>
    <w:p w:rsidR="000B7DE2" w:rsidRPr="00131B9F" w:rsidRDefault="000B7DE2" w:rsidP="000B7DE2">
      <w:pPr>
        <w:widowControl w:val="0"/>
        <w:spacing w:before="120" w:after="120" w:line="187" w:lineRule="auto"/>
        <w:ind w:firstLine="454"/>
        <w:jc w:val="both"/>
        <w:rPr>
          <w:rFonts w:ascii="Lotus Linotype" w:hAnsi="Lotus Linotype" w:cs="Lotus Linotype"/>
          <w:color w:val="000000"/>
          <w:sz w:val="32"/>
          <w:szCs w:val="32"/>
          <w:rtl/>
        </w:rPr>
      </w:pPr>
      <w:r w:rsidRPr="00131B9F">
        <w:rPr>
          <w:rFonts w:ascii="Lotus Linotype" w:hAnsi="Lotus Linotype" w:cs="Lotus Linotype"/>
          <w:bCs/>
          <w:color w:val="000000"/>
          <w:sz w:val="32"/>
          <w:szCs w:val="32"/>
          <w:rtl/>
        </w:rPr>
        <w:t>الأول</w:t>
      </w:r>
      <w:r w:rsidRPr="00131B9F">
        <w:rPr>
          <w:rFonts w:ascii="Lotus Linotype" w:hAnsi="Lotus Linotype" w:cs="Lotus Linotype"/>
          <w:color w:val="000000"/>
          <w:sz w:val="32"/>
          <w:szCs w:val="32"/>
          <w:rtl/>
        </w:rPr>
        <w:t>: أنه لا ي</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عرف شخص بهذا الاسم ولا في هذه الوظيفة حتى يمكن الرجوع إليه ومعرفة حاله من جهة ديانته وعدالته حتى ينظر فيما نسب إليه.</w:t>
      </w:r>
    </w:p>
    <w:p w:rsidR="000B7DE2" w:rsidRPr="00131B9F" w:rsidRDefault="000B7DE2" w:rsidP="000B7DE2">
      <w:pPr>
        <w:widowControl w:val="0"/>
        <w:spacing w:before="120" w:after="120" w:line="187" w:lineRule="auto"/>
        <w:ind w:firstLine="454"/>
        <w:jc w:val="both"/>
        <w:rPr>
          <w:rFonts w:ascii="Lotus Linotype" w:hAnsi="Lotus Linotype" w:cs="Lotus Linotype"/>
          <w:color w:val="000000"/>
          <w:sz w:val="32"/>
          <w:szCs w:val="32"/>
          <w:rtl/>
        </w:rPr>
      </w:pPr>
      <w:r w:rsidRPr="00131B9F">
        <w:rPr>
          <w:rFonts w:ascii="Lotus Linotype" w:hAnsi="Lotus Linotype" w:cs="Lotus Linotype"/>
          <w:bCs/>
          <w:color w:val="000000"/>
          <w:sz w:val="32"/>
          <w:szCs w:val="32"/>
          <w:rtl/>
        </w:rPr>
        <w:t>الثاني</w:t>
      </w:r>
      <w:r w:rsidRPr="00131B9F">
        <w:rPr>
          <w:rFonts w:ascii="Lotus Linotype" w:hAnsi="Lotus Linotype" w:cs="Lotus Linotype"/>
          <w:color w:val="000000"/>
          <w:sz w:val="32"/>
          <w:szCs w:val="32"/>
          <w:rtl/>
        </w:rPr>
        <w:t>: ركاكة أسلوب تلك الوصية الذي يتنافى أن تكون من كلام م</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ن</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أوتي جوامع الكلم واختصر</w:t>
      </w:r>
      <w:r w:rsidRPr="00131B9F">
        <w:rPr>
          <w:rFonts w:ascii="Lotus Linotype" w:hAnsi="Lotus Linotype" w:cs="Lotus Linotype" w:hint="cs"/>
          <w:color w:val="000000"/>
          <w:sz w:val="32"/>
          <w:szCs w:val="32"/>
          <w:rtl/>
        </w:rPr>
        <w:t xml:space="preserve"> له</w:t>
      </w:r>
      <w:r w:rsidRPr="00131B9F">
        <w:rPr>
          <w:rFonts w:ascii="Lotus Linotype" w:hAnsi="Lotus Linotype" w:cs="Lotus Linotype"/>
          <w:color w:val="000000"/>
          <w:sz w:val="32"/>
          <w:szCs w:val="32"/>
          <w:rtl/>
        </w:rPr>
        <w:t xml:space="preserve"> الكلام اختصار</w:t>
      </w:r>
      <w:r w:rsidRPr="00131B9F">
        <w:rPr>
          <w:rFonts w:ascii="Lotus Linotype" w:hAnsi="Lotus Linotype" w:cs="Lotus Linotype" w:hint="cs"/>
          <w:color w:val="000000"/>
          <w:sz w:val="32"/>
          <w:szCs w:val="32"/>
          <w:rtl/>
        </w:rPr>
        <w:t>ًا</w:t>
      </w:r>
      <w:r w:rsidRPr="00131B9F">
        <w:rPr>
          <w:rFonts w:ascii="Lotus Linotype" w:hAnsi="Lotus Linotype" w:cs="Lotus Linotype"/>
          <w:color w:val="000000"/>
          <w:sz w:val="32"/>
          <w:szCs w:val="32"/>
          <w:rtl/>
        </w:rPr>
        <w:t xml:space="preserve"> ﷺ.</w:t>
      </w:r>
    </w:p>
    <w:p w:rsidR="000B7DE2" w:rsidRPr="00131B9F" w:rsidRDefault="000B7DE2" w:rsidP="000B7DE2">
      <w:pPr>
        <w:widowControl w:val="0"/>
        <w:spacing w:before="120" w:after="120" w:line="187" w:lineRule="auto"/>
        <w:ind w:firstLine="454"/>
        <w:jc w:val="both"/>
        <w:rPr>
          <w:rFonts w:ascii="Lotus Linotype" w:hAnsi="Lotus Linotype" w:cs="Lotus Linotype"/>
          <w:color w:val="000000"/>
          <w:sz w:val="32"/>
          <w:szCs w:val="32"/>
          <w:rtl/>
        </w:rPr>
      </w:pPr>
      <w:r w:rsidRPr="00131B9F">
        <w:rPr>
          <w:rFonts w:ascii="Lotus Linotype" w:hAnsi="Lotus Linotype" w:cs="Lotus Linotype"/>
          <w:bCs/>
          <w:color w:val="000000"/>
          <w:sz w:val="32"/>
          <w:szCs w:val="32"/>
          <w:rtl/>
        </w:rPr>
        <w:t>الثالث:</w:t>
      </w:r>
      <w:r w:rsidRPr="00131B9F">
        <w:rPr>
          <w:rFonts w:ascii="Lotus Linotype" w:hAnsi="Lotus Linotype" w:cs="Lotus Linotype"/>
          <w:color w:val="000000"/>
          <w:sz w:val="32"/>
          <w:szCs w:val="32"/>
          <w:rtl/>
        </w:rPr>
        <w:t xml:space="preserve"> أن النبي ﷺ لم يمت حتى بل</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غ كل ما أنزل إليه من ربه وبينه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وقد ترك أمته على بيضاء نقية</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ليلها كنهارها لا يزيغ عنها إلا هالك</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ولقد توفي النبي ﷺ وما طائر يقلب جناحيه في الهواء إلا وترك عند الصحابة رضي الله عنهم</w:t>
      </w:r>
      <w:r w:rsidRPr="00131B9F">
        <w:rPr>
          <w:rFonts w:ascii="Lotus Linotype" w:hAnsi="Lotus Linotype" w:cs="Lotus Linotype" w:hint="cs"/>
          <w:color w:val="000000"/>
          <w:sz w:val="32"/>
          <w:szCs w:val="32"/>
          <w:rtl/>
        </w:rPr>
        <w:t xml:space="preserve"> </w:t>
      </w:r>
      <w:r w:rsidRPr="00131B9F">
        <w:rPr>
          <w:rFonts w:ascii="Lotus Linotype" w:hAnsi="Lotus Linotype" w:cs="Lotus Linotype"/>
          <w:color w:val="000000"/>
          <w:sz w:val="32"/>
          <w:szCs w:val="32"/>
          <w:rtl/>
        </w:rPr>
        <w:t>عنه خبرًا</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فكيف بما هو أهم من ذلك من النصيحة والترغيب والترهيب</w:t>
      </w:r>
      <w:r w:rsidRPr="00131B9F">
        <w:rPr>
          <w:rFonts w:ascii="Lotus Linotype" w:hAnsi="Lotus Linotype" w:cs="Lotus Linotype" w:hint="cs"/>
          <w:color w:val="000000"/>
          <w:sz w:val="32"/>
          <w:szCs w:val="32"/>
          <w:rtl/>
        </w:rPr>
        <w:t>؟!</w:t>
      </w:r>
    </w:p>
    <w:p w:rsidR="000B7DE2" w:rsidRPr="00131B9F" w:rsidRDefault="000B7DE2" w:rsidP="000B7DE2">
      <w:pPr>
        <w:widowControl w:val="0"/>
        <w:spacing w:before="120" w:after="120" w:line="187"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 xml:space="preserve">ولقد اعترف أساطين اليهود بأن النبي ﷺ علم أمته كل ما تحتاج إليه فقالوا: علمكم نبيكم كل شيء حتى الخراءة </w:t>
      </w:r>
      <w:r w:rsidRPr="00131B9F">
        <w:rPr>
          <w:rFonts w:ascii="Lotus Linotype" w:hAnsi="Lotus Linotype" w:cs="Lotus Linotype" w:hint="cs"/>
          <w:color w:val="000000"/>
          <w:sz w:val="32"/>
          <w:szCs w:val="32"/>
          <w:rtl/>
        </w:rPr>
        <w:t>ـ</w:t>
      </w:r>
      <w:r w:rsidRPr="00131B9F">
        <w:rPr>
          <w:rFonts w:ascii="Lotus Linotype" w:hAnsi="Lotus Linotype" w:cs="Lotus Linotype"/>
          <w:color w:val="000000"/>
          <w:sz w:val="32"/>
          <w:szCs w:val="32"/>
          <w:rtl/>
        </w:rPr>
        <w:t xml:space="preserve"> أي آداب قضاء الحاجة </w:t>
      </w:r>
      <w:r w:rsidRPr="00131B9F">
        <w:rPr>
          <w:rFonts w:ascii="Lotus Linotype" w:hAnsi="Lotus Linotype" w:cs="Lotus Linotype" w:hint="cs"/>
          <w:color w:val="000000"/>
          <w:sz w:val="32"/>
          <w:szCs w:val="32"/>
          <w:rtl/>
        </w:rPr>
        <w:t>ـ،</w:t>
      </w:r>
      <w:r w:rsidRPr="00131B9F">
        <w:rPr>
          <w:rFonts w:ascii="Lotus Linotype" w:hAnsi="Lotus Linotype" w:cs="Lotus Linotype"/>
          <w:color w:val="000000"/>
          <w:sz w:val="32"/>
          <w:szCs w:val="32"/>
          <w:rtl/>
        </w:rPr>
        <w:t xml:space="preserve"> فقال الصحابة رضي الله عنهم</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أجل </w:t>
      </w:r>
      <w:r w:rsidRPr="00131B9F">
        <w:rPr>
          <w:rFonts w:ascii="Lotus Linotype" w:hAnsi="Lotus Linotype" w:cs="Lotus Linotype" w:hint="cs"/>
          <w:color w:val="000000"/>
          <w:sz w:val="32"/>
          <w:szCs w:val="32"/>
          <w:rtl/>
        </w:rPr>
        <w:t>ـ</w:t>
      </w:r>
      <w:r w:rsidRPr="00131B9F">
        <w:rPr>
          <w:rFonts w:ascii="Lotus Linotype" w:hAnsi="Lotus Linotype" w:cs="Lotus Linotype"/>
          <w:color w:val="000000"/>
          <w:sz w:val="32"/>
          <w:szCs w:val="32"/>
          <w:rtl/>
        </w:rPr>
        <w:t xml:space="preserve"> يعنون أنه ﷺ علمهم ذلك </w:t>
      </w:r>
      <w:r w:rsidRPr="00131B9F">
        <w:rPr>
          <w:rFonts w:ascii="Lotus Linotype" w:hAnsi="Lotus Linotype" w:cs="Lotus Linotype" w:hint="cs"/>
          <w:color w:val="000000"/>
          <w:sz w:val="32"/>
          <w:szCs w:val="32"/>
          <w:rtl/>
        </w:rPr>
        <w:t>ـ،</w:t>
      </w:r>
      <w:r w:rsidRPr="00131B9F">
        <w:rPr>
          <w:rFonts w:ascii="Lotus Linotype" w:hAnsi="Lotus Linotype" w:cs="Lotus Linotype"/>
          <w:color w:val="000000"/>
          <w:sz w:val="32"/>
          <w:szCs w:val="32"/>
          <w:rtl/>
        </w:rPr>
        <w:t xml:space="preserve"> فلم يحوج ﷺ أمته إلى خرافة تتلقى عن مجهول بواسطة رؤيا منامي</w:t>
      </w:r>
      <w:r w:rsidRPr="00131B9F">
        <w:rPr>
          <w:rFonts w:ascii="Lotus Linotype" w:hAnsi="Lotus Linotype" w:cs="Lotus Linotype" w:hint="cs"/>
          <w:color w:val="000000"/>
          <w:sz w:val="32"/>
          <w:szCs w:val="32"/>
          <w:rtl/>
        </w:rPr>
        <w:t>ة،</w:t>
      </w:r>
      <w:r w:rsidRPr="00131B9F">
        <w:rPr>
          <w:rFonts w:ascii="Lotus Linotype" w:hAnsi="Lotus Linotype" w:cs="Lotus Linotype"/>
          <w:color w:val="000000"/>
          <w:sz w:val="32"/>
          <w:szCs w:val="32"/>
          <w:rtl/>
        </w:rPr>
        <w:t xml:space="preserve"> فجزا</w:t>
      </w:r>
      <w:r w:rsidRPr="00131B9F">
        <w:rPr>
          <w:rFonts w:ascii="Lotus Linotype" w:hAnsi="Lotus Linotype" w:cs="Lotus Linotype" w:hint="cs"/>
          <w:color w:val="000000"/>
          <w:sz w:val="32"/>
          <w:szCs w:val="32"/>
          <w:rtl/>
        </w:rPr>
        <w:t>ى</w:t>
      </w:r>
      <w:r w:rsidRPr="00131B9F">
        <w:rPr>
          <w:rFonts w:ascii="Lotus Linotype" w:hAnsi="Lotus Linotype" w:cs="Lotus Linotype"/>
          <w:color w:val="000000"/>
          <w:sz w:val="32"/>
          <w:szCs w:val="32"/>
          <w:rtl/>
        </w:rPr>
        <w:t xml:space="preserve"> الله </w:t>
      </w:r>
      <w:r w:rsidRPr="00131B9F">
        <w:rPr>
          <w:rFonts w:ascii="Lotus Linotype" w:hAnsi="Lotus Linotype" w:cs="Lotus Linotype" w:hint="cs"/>
          <w:color w:val="000000"/>
          <w:sz w:val="32"/>
          <w:szCs w:val="32"/>
          <w:rtl/>
        </w:rPr>
        <w:t xml:space="preserve">نبيه محمدًا </w:t>
      </w:r>
      <w:r w:rsidRPr="00131B9F">
        <w:rPr>
          <w:rFonts w:ascii="Lotus Linotype" w:hAnsi="Lotus Linotype" w:cs="Lotus Linotype"/>
          <w:color w:val="000000"/>
          <w:sz w:val="32"/>
          <w:szCs w:val="32"/>
          <w:rtl/>
        </w:rPr>
        <w:t>ﷺ</w:t>
      </w:r>
      <w:r w:rsidRPr="00131B9F">
        <w:rPr>
          <w:rFonts w:ascii="Lotus Linotype" w:hAnsi="Lotus Linotype" w:cs="Lotus Linotype" w:hint="cs"/>
          <w:color w:val="000000"/>
          <w:sz w:val="32"/>
          <w:szCs w:val="32"/>
          <w:rtl/>
        </w:rPr>
        <w:t xml:space="preserve"> </w:t>
      </w:r>
      <w:r w:rsidRPr="00131B9F">
        <w:rPr>
          <w:rFonts w:ascii="Lotus Linotype" w:hAnsi="Lotus Linotype" w:cs="Lotus Linotype"/>
          <w:color w:val="000000"/>
          <w:sz w:val="32"/>
          <w:szCs w:val="32"/>
          <w:rtl/>
        </w:rPr>
        <w:t>عن أمته خير ما يجزي نبي عن أمته</w:t>
      </w:r>
      <w:r w:rsidR="004C1EF3">
        <w:rPr>
          <w:rFonts w:ascii="Lotus Linotype" w:hAnsi="Lotus Linotype" w:cs="Lotus Linotype" w:hint="cs"/>
          <w:color w:val="000000"/>
          <w:sz w:val="32"/>
          <w:szCs w:val="32"/>
          <w:rtl/>
        </w:rPr>
        <w:t>،</w:t>
      </w:r>
      <w:r w:rsidRPr="00131B9F">
        <w:rPr>
          <w:rFonts w:ascii="Lotus Linotype" w:hAnsi="Lotus Linotype" w:cs="Lotus Linotype" w:hint="cs"/>
          <w:color w:val="000000"/>
          <w:sz w:val="32"/>
          <w:szCs w:val="32"/>
          <w:rtl/>
        </w:rPr>
        <w:t xml:space="preserve"> وجزى ذلك الأفاك الكذاب المضل ما يستحقه</w:t>
      </w:r>
      <w:r w:rsidRPr="00131B9F">
        <w:rPr>
          <w:rFonts w:ascii="Lotus Linotype" w:hAnsi="Lotus Linotype" w:cs="Lotus Linotype"/>
          <w:color w:val="000000"/>
          <w:sz w:val="32"/>
          <w:szCs w:val="32"/>
          <w:rtl/>
        </w:rPr>
        <w:t xml:space="preserve">. </w:t>
      </w:r>
    </w:p>
    <w:p w:rsidR="000B7DE2" w:rsidRPr="00131B9F" w:rsidRDefault="000B7DE2" w:rsidP="000B7DE2">
      <w:pPr>
        <w:widowControl w:val="0"/>
        <w:spacing w:before="120" w:after="120" w:line="180" w:lineRule="auto"/>
        <w:ind w:firstLine="454"/>
        <w:jc w:val="both"/>
        <w:rPr>
          <w:rFonts w:ascii="Lotus Linotype" w:hAnsi="Lotus Linotype" w:cs="Lotus Linotype"/>
          <w:color w:val="000000"/>
          <w:sz w:val="32"/>
          <w:szCs w:val="32"/>
          <w:rtl/>
        </w:rPr>
      </w:pPr>
      <w:r w:rsidRPr="00131B9F">
        <w:rPr>
          <w:rFonts w:ascii="Lotus Linotype" w:hAnsi="Lotus Linotype" w:cs="Lotus Linotype"/>
          <w:bCs/>
          <w:color w:val="000000"/>
          <w:sz w:val="32"/>
          <w:szCs w:val="32"/>
          <w:rtl/>
        </w:rPr>
        <w:t>الرابع:</w:t>
      </w:r>
      <w:r w:rsidRPr="00131B9F">
        <w:rPr>
          <w:rFonts w:ascii="Lotus Linotype" w:hAnsi="Lotus Linotype" w:cs="Lotus Linotype"/>
          <w:color w:val="000000"/>
          <w:sz w:val="32"/>
          <w:szCs w:val="32"/>
          <w:rtl/>
        </w:rPr>
        <w:t xml:space="preserve"> أن هذا الأف</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اك الكذ</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اب جعل هذه الوصية المفترا</w:t>
      </w:r>
      <w:r w:rsidRPr="00131B9F">
        <w:rPr>
          <w:rFonts w:ascii="Lotus Linotype" w:hAnsi="Lotus Linotype" w:cs="Lotus Linotype" w:hint="cs"/>
          <w:color w:val="000000"/>
          <w:sz w:val="32"/>
          <w:szCs w:val="32"/>
          <w:rtl/>
        </w:rPr>
        <w:t>ة</w:t>
      </w:r>
      <w:r w:rsidRPr="00131B9F">
        <w:rPr>
          <w:rFonts w:ascii="Lotus Linotype" w:hAnsi="Lotus Linotype" w:cs="Lotus Linotype"/>
          <w:color w:val="000000"/>
          <w:sz w:val="32"/>
          <w:szCs w:val="32"/>
          <w:rtl/>
        </w:rPr>
        <w:t xml:space="preserve"> أعظم من القرآن وأفضل حيث زعم أن من كتبها وأرسلها من بلد إلى بلد حصل له كذا من المال</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ومن لم يكتبها وأهملها يعاقب أو عوقب بتعرضه لحادث أو موت ولده وأنه يحرم الشفاعة</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وهذا من أعظم الكذب على الله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فإن من كتب القرآن وأرسله إلى بلدان عديدة لا يقطع بأن يحصل له ذلك</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فكيف يحصل ذلك لكاتب هذه الفرية ومروجها</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فهل تكون هذه الوصية أعظم من القرآن</w:t>
      </w:r>
      <w:r w:rsidRPr="00131B9F">
        <w:rPr>
          <w:rFonts w:ascii="Lotus Linotype" w:hAnsi="Lotus Linotype" w:cs="Lotus Linotype" w:hint="cs"/>
          <w:color w:val="000000"/>
          <w:sz w:val="32"/>
          <w:szCs w:val="32"/>
          <w:rtl/>
        </w:rPr>
        <w:t>؟!</w:t>
      </w:r>
    </w:p>
    <w:p w:rsidR="000B7DE2" w:rsidRPr="00131B9F" w:rsidRDefault="000B7DE2" w:rsidP="000B7DE2">
      <w:pPr>
        <w:widowControl w:val="0"/>
        <w:spacing w:before="120" w:after="120" w:line="187" w:lineRule="auto"/>
        <w:ind w:firstLine="454"/>
        <w:jc w:val="both"/>
        <w:rPr>
          <w:rFonts w:ascii="Lotus Linotype" w:hAnsi="Lotus Linotype" w:cs="Lotus Linotype"/>
          <w:color w:val="000000"/>
          <w:sz w:val="32"/>
          <w:szCs w:val="32"/>
          <w:rtl/>
        </w:rPr>
      </w:pPr>
      <w:r w:rsidRPr="00131B9F">
        <w:rPr>
          <w:rFonts w:ascii="Lotus Linotype" w:hAnsi="Lotus Linotype" w:cs="Lotus Linotype"/>
          <w:bCs/>
          <w:color w:val="000000"/>
          <w:sz w:val="32"/>
          <w:szCs w:val="32"/>
          <w:rtl/>
        </w:rPr>
        <w:t>الخامس:</w:t>
      </w:r>
      <w:r w:rsidRPr="00131B9F">
        <w:rPr>
          <w:rFonts w:ascii="Lotus Linotype" w:hAnsi="Lotus Linotype" w:cs="Lotus Linotype"/>
          <w:color w:val="000000"/>
          <w:sz w:val="32"/>
          <w:szCs w:val="32"/>
          <w:rtl/>
        </w:rPr>
        <w:t xml:space="preserve"> زعمه أن النبي ﷺ قال</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قد مات من الجمعة إلى الجمعة مائة وستون ألفًا على غير الإسلام</w:t>
      </w:r>
      <w:r w:rsidRPr="00131B9F">
        <w:rPr>
          <w:rFonts w:ascii="Lotus Linotype" w:hAnsi="Lotus Linotype" w:cs="Lotus Linotype" w:hint="cs"/>
          <w:color w:val="000000"/>
          <w:sz w:val="32"/>
          <w:szCs w:val="32"/>
          <w:rtl/>
        </w:rPr>
        <w:t xml:space="preserve">، </w:t>
      </w:r>
      <w:r w:rsidRPr="00131B9F">
        <w:rPr>
          <w:rFonts w:ascii="Lotus Linotype" w:hAnsi="Lotus Linotype" w:cs="Lotus Linotype"/>
          <w:color w:val="000000"/>
          <w:sz w:val="32"/>
          <w:szCs w:val="32"/>
          <w:rtl/>
        </w:rPr>
        <w:t>فهذا من أعظم الكذب</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فإنه من أمور الغيب</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والنبي ﷺ لا يعلم ما تحدث الأمة أو ما يحدث لها بعد وفاته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لأن هذا من الغيب</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وقد قال الله تعالى: </w:t>
      </w:r>
      <w:r w:rsidRPr="00131B9F">
        <w:rPr>
          <w:rFonts w:ascii="QCF_BSML" w:hAnsi="QCF_BSML" w:cs="QCF_BSML"/>
          <w:color w:val="000000"/>
          <w:sz w:val="32"/>
          <w:szCs w:val="32"/>
          <w:rtl/>
        </w:rPr>
        <w:t>ﮋ</w:t>
      </w:r>
      <w:r w:rsidRPr="00131B9F">
        <w:rPr>
          <w:rFonts w:ascii="QCF_P383" w:hAnsi="QCF_P383" w:cs="QCF_P383"/>
          <w:color w:val="000000"/>
          <w:sz w:val="32"/>
          <w:szCs w:val="32"/>
          <w:rtl/>
        </w:rPr>
        <w:t>ﭧ</w:t>
      </w:r>
      <w:r w:rsidRPr="00131B9F">
        <w:rPr>
          <w:rFonts w:ascii="QCF_P383" w:hAnsi="QCF_P383" w:cs="QCF_P383"/>
          <w:color w:val="000000"/>
          <w:sz w:val="2"/>
          <w:szCs w:val="2"/>
          <w:rtl/>
        </w:rPr>
        <w:t xml:space="preserve"> </w:t>
      </w:r>
      <w:r w:rsidRPr="00131B9F">
        <w:rPr>
          <w:rFonts w:ascii="QCF_P383" w:hAnsi="QCF_P383" w:cs="QCF_P383"/>
          <w:color w:val="000000"/>
          <w:sz w:val="32"/>
          <w:szCs w:val="32"/>
          <w:rtl/>
        </w:rPr>
        <w:t>ﭨ</w:t>
      </w:r>
      <w:r w:rsidRPr="00131B9F">
        <w:rPr>
          <w:rFonts w:ascii="QCF_P383" w:hAnsi="QCF_P383" w:cs="QCF_P383"/>
          <w:color w:val="000000"/>
          <w:sz w:val="2"/>
          <w:szCs w:val="2"/>
          <w:rtl/>
        </w:rPr>
        <w:t xml:space="preserve"> </w:t>
      </w:r>
      <w:r w:rsidRPr="00131B9F">
        <w:rPr>
          <w:rFonts w:ascii="QCF_P383" w:hAnsi="QCF_P383" w:cs="QCF_P383"/>
          <w:color w:val="000000"/>
          <w:sz w:val="32"/>
          <w:szCs w:val="32"/>
          <w:rtl/>
        </w:rPr>
        <w:t>ﭩ</w:t>
      </w:r>
      <w:r w:rsidRPr="00131B9F">
        <w:rPr>
          <w:rFonts w:ascii="QCF_P383" w:hAnsi="QCF_P383" w:cs="QCF_P383"/>
          <w:color w:val="000000"/>
          <w:sz w:val="2"/>
          <w:szCs w:val="2"/>
          <w:rtl/>
        </w:rPr>
        <w:t xml:space="preserve">  </w:t>
      </w:r>
      <w:r w:rsidRPr="00131B9F">
        <w:rPr>
          <w:rFonts w:ascii="QCF_P383" w:hAnsi="QCF_P383" w:cs="QCF_P383"/>
          <w:color w:val="000000"/>
          <w:sz w:val="32"/>
          <w:szCs w:val="32"/>
          <w:rtl/>
        </w:rPr>
        <w:t>ﭪ</w:t>
      </w:r>
      <w:r w:rsidRPr="00131B9F">
        <w:rPr>
          <w:rFonts w:ascii="QCF_P383" w:hAnsi="QCF_P383" w:cs="QCF_P383"/>
          <w:color w:val="000000"/>
          <w:sz w:val="2"/>
          <w:szCs w:val="2"/>
          <w:rtl/>
        </w:rPr>
        <w:t xml:space="preserve"> </w:t>
      </w:r>
      <w:r w:rsidRPr="00131B9F">
        <w:rPr>
          <w:rFonts w:ascii="QCF_P383" w:hAnsi="QCF_P383" w:cs="QCF_P383"/>
          <w:color w:val="000000"/>
          <w:sz w:val="32"/>
          <w:szCs w:val="32"/>
          <w:rtl/>
        </w:rPr>
        <w:t>ﭫ</w:t>
      </w:r>
      <w:r w:rsidRPr="00131B9F">
        <w:rPr>
          <w:rFonts w:ascii="QCF_P383" w:hAnsi="QCF_P383" w:cs="QCF_P383"/>
          <w:color w:val="000000"/>
          <w:sz w:val="2"/>
          <w:szCs w:val="2"/>
          <w:rtl/>
        </w:rPr>
        <w:t xml:space="preserve"> </w:t>
      </w:r>
      <w:r w:rsidRPr="00131B9F">
        <w:rPr>
          <w:rFonts w:ascii="QCF_P383" w:hAnsi="QCF_P383" w:cs="QCF_P383"/>
          <w:color w:val="000000"/>
          <w:sz w:val="32"/>
          <w:szCs w:val="32"/>
          <w:rtl/>
        </w:rPr>
        <w:t>ﭬ</w:t>
      </w:r>
      <w:r w:rsidRPr="00131B9F">
        <w:rPr>
          <w:rFonts w:ascii="QCF_P383" w:hAnsi="QCF_P383" w:cs="QCF_P383"/>
          <w:color w:val="000000"/>
          <w:sz w:val="2"/>
          <w:szCs w:val="2"/>
          <w:rtl/>
        </w:rPr>
        <w:t xml:space="preserve"> </w:t>
      </w:r>
      <w:r w:rsidRPr="00131B9F">
        <w:rPr>
          <w:rFonts w:ascii="QCF_P383" w:hAnsi="QCF_P383" w:cs="QCF_P383"/>
          <w:color w:val="000000"/>
          <w:sz w:val="32"/>
          <w:szCs w:val="32"/>
          <w:rtl/>
        </w:rPr>
        <w:t>ﭭ</w:t>
      </w:r>
      <w:r w:rsidRPr="00131B9F">
        <w:rPr>
          <w:rFonts w:ascii="QCF_P383" w:hAnsi="QCF_P383" w:cs="QCF_P383"/>
          <w:color w:val="000000"/>
          <w:sz w:val="2"/>
          <w:szCs w:val="2"/>
          <w:rtl/>
        </w:rPr>
        <w:t xml:space="preserve"> </w:t>
      </w:r>
      <w:r w:rsidRPr="00131B9F">
        <w:rPr>
          <w:rFonts w:ascii="QCF_P383" w:hAnsi="QCF_P383" w:cs="QCF_P383"/>
          <w:color w:val="000000"/>
          <w:sz w:val="32"/>
          <w:szCs w:val="32"/>
          <w:rtl/>
        </w:rPr>
        <w:t>ﭮ</w:t>
      </w:r>
      <w:r w:rsidRPr="00131B9F">
        <w:rPr>
          <w:rFonts w:ascii="QCF_P383" w:hAnsi="QCF_P383" w:cs="QCF_P383"/>
          <w:color w:val="000000"/>
          <w:sz w:val="2"/>
          <w:szCs w:val="2"/>
          <w:rtl/>
        </w:rPr>
        <w:t xml:space="preserve"> </w:t>
      </w:r>
      <w:r w:rsidRPr="00131B9F">
        <w:rPr>
          <w:rFonts w:ascii="QCF_P383" w:hAnsi="QCF_P383" w:cs="QCF_P383"/>
          <w:color w:val="000000"/>
          <w:sz w:val="32"/>
          <w:szCs w:val="32"/>
          <w:rtl/>
        </w:rPr>
        <w:t>ﭯ</w:t>
      </w:r>
      <w:r w:rsidRPr="00131B9F">
        <w:rPr>
          <w:rFonts w:ascii="QCF_P383" w:hAnsi="QCF_P383" w:cs="QCF_P383"/>
          <w:color w:val="000000"/>
          <w:sz w:val="2"/>
          <w:szCs w:val="2"/>
          <w:rtl/>
        </w:rPr>
        <w:t xml:space="preserve"> </w:t>
      </w:r>
      <w:r w:rsidRPr="00131B9F">
        <w:rPr>
          <w:rFonts w:ascii="QCF_P383" w:hAnsi="QCF_P383" w:cs="QCF_P383"/>
          <w:color w:val="000000"/>
          <w:sz w:val="32"/>
          <w:szCs w:val="32"/>
          <w:rtl/>
        </w:rPr>
        <w:t>ﭰﭱ</w:t>
      </w:r>
      <w:r w:rsidRPr="00131B9F">
        <w:rPr>
          <w:rFonts w:ascii="QCF_BSML" w:hAnsi="QCF_BSML" w:cs="QCF_BSML"/>
          <w:color w:val="000000"/>
          <w:sz w:val="32"/>
          <w:szCs w:val="32"/>
          <w:rtl/>
        </w:rPr>
        <w:t>ﮊ</w:t>
      </w:r>
      <w:r w:rsidRPr="00131B9F">
        <w:rPr>
          <w:rFonts w:ascii="Lotus Linotype" w:hAnsi="Lotus Linotype" w:cs="Lotus Linotype"/>
          <w:color w:val="000000"/>
          <w:sz w:val="32"/>
          <w:szCs w:val="32"/>
          <w:rtl/>
        </w:rPr>
        <w:t xml:space="preserve"> </w:t>
      </w:r>
      <w:r w:rsidRPr="00131B9F">
        <w:rPr>
          <w:rFonts w:ascii="Lotus Linotype" w:hAnsi="Lotus Linotype" w:cs="Lotus Linotype"/>
          <w:color w:val="000000"/>
          <w:sz w:val="32"/>
          <w:rtl/>
        </w:rPr>
        <w:t>[النمل:65]</w:t>
      </w:r>
      <w:r w:rsidRPr="00131B9F">
        <w:rPr>
          <w:rFonts w:ascii="Lotus Linotype" w:hAnsi="Lotus Linotype" w:cs="Lotus Linotype"/>
          <w:color w:val="000000"/>
          <w:sz w:val="32"/>
          <w:szCs w:val="32"/>
          <w:rtl/>
        </w:rPr>
        <w:t xml:space="preserve">، وثبت في الصحيحين عن النبي ﷺ أنه قال: </w:t>
      </w:r>
      <w:r w:rsidRPr="00131B9F">
        <w:rPr>
          <w:rFonts w:ascii="Lotus Linotype" w:hAnsi="Lotus Linotype" w:cs="Lotus Linotype"/>
          <w:b/>
          <w:bCs/>
          <w:color w:val="000000"/>
          <w:sz w:val="32"/>
          <w:szCs w:val="32"/>
          <w:rtl/>
        </w:rPr>
        <w:t>«ليُذادن أقوام من أمتي عن حوضي فأقول: أصحابي إنهم من أمتي فيقال: إنك لا تدري ما أحدثوا بعدك إنهم لم يزالوا مرتدين منذ تركتهم، فأقول: سحقًا سحقًا – أي</w:t>
      </w:r>
      <w:r w:rsidRPr="00131B9F">
        <w:rPr>
          <w:rFonts w:ascii="Lotus Linotype" w:hAnsi="Lotus Linotype" w:cs="Lotus Linotype" w:hint="cs"/>
          <w:b/>
          <w:bCs/>
          <w:color w:val="000000"/>
          <w:sz w:val="32"/>
          <w:szCs w:val="32"/>
          <w:rtl/>
        </w:rPr>
        <w:t>:</w:t>
      </w:r>
      <w:r w:rsidRPr="00131B9F">
        <w:rPr>
          <w:rFonts w:ascii="Lotus Linotype" w:hAnsi="Lotus Linotype" w:cs="Lotus Linotype"/>
          <w:b/>
          <w:bCs/>
          <w:color w:val="000000"/>
          <w:sz w:val="32"/>
          <w:szCs w:val="32"/>
          <w:rtl/>
        </w:rPr>
        <w:t xml:space="preserve"> بعدًا بعدًا –»</w:t>
      </w:r>
      <w:r w:rsidRPr="00131B9F">
        <w:rPr>
          <w:rFonts w:ascii="Lotus Linotype" w:hAnsi="Lotus Linotype" w:cs="Lotus Linotype" w:hint="cs"/>
          <w:b/>
          <w:bCs/>
          <w:color w:val="000000"/>
          <w:sz w:val="32"/>
          <w:szCs w:val="32"/>
          <w:rtl/>
        </w:rPr>
        <w:t>،</w:t>
      </w:r>
      <w:r w:rsidRPr="00131B9F">
        <w:rPr>
          <w:rFonts w:ascii="Lotus Linotype" w:hAnsi="Lotus Linotype" w:cs="Lotus Linotype"/>
          <w:b/>
          <w:bCs/>
          <w:color w:val="000000"/>
          <w:sz w:val="32"/>
          <w:szCs w:val="32"/>
          <w:rtl/>
        </w:rPr>
        <w:t xml:space="preserve"> </w:t>
      </w:r>
      <w:r w:rsidRPr="00131B9F">
        <w:rPr>
          <w:rFonts w:ascii="Lotus Linotype" w:hAnsi="Lotus Linotype" w:cs="Lotus Linotype"/>
          <w:color w:val="000000"/>
          <w:sz w:val="32"/>
          <w:szCs w:val="32"/>
          <w:rtl/>
        </w:rPr>
        <w:t xml:space="preserve">فإذا كان النبي ﷺ </w:t>
      </w:r>
      <w:r w:rsidRPr="00131B9F">
        <w:rPr>
          <w:rFonts w:ascii="Lotus Linotype" w:hAnsi="Lotus Linotype" w:cs="Lotus Linotype"/>
          <w:color w:val="000000"/>
          <w:sz w:val="32"/>
          <w:szCs w:val="32"/>
          <w:rtl/>
        </w:rPr>
        <w:lastRenderedPageBreak/>
        <w:t>لا يدري ماذا أحدث بعض أمته بعده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فكيف يدري بعد موته أنه قد مات من أمته بين جمعتين مائة وستون ألفًا على غير الإسلام</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وهذا الأمر من أعظم الفرية والكذب على النبي ﷺ.</w:t>
      </w:r>
    </w:p>
    <w:p w:rsidR="000B7DE2" w:rsidRPr="00131B9F" w:rsidRDefault="000B7DE2" w:rsidP="000B7DE2">
      <w:pPr>
        <w:widowControl w:val="0"/>
        <w:spacing w:before="120" w:after="120" w:line="187"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وأما ما في الوصية المزعومة من ذكر بعض المنكرات وقرب يوم القيامة</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فهذا أمر واقع</w:t>
      </w:r>
      <w:r w:rsidRPr="00131B9F">
        <w:rPr>
          <w:rFonts w:ascii="Lotus Linotype" w:hAnsi="Lotus Linotype" w:cs="Lotus Linotype" w:hint="cs"/>
          <w:color w:val="000000"/>
          <w:sz w:val="32"/>
          <w:szCs w:val="32"/>
          <w:rtl/>
        </w:rPr>
        <w:t xml:space="preserve">. </w:t>
      </w:r>
      <w:r w:rsidRPr="00131B9F">
        <w:rPr>
          <w:rFonts w:ascii="Lotus Linotype" w:hAnsi="Lotus Linotype" w:cs="Lotus Linotype"/>
          <w:color w:val="000000"/>
          <w:sz w:val="32"/>
          <w:szCs w:val="32"/>
          <w:rtl/>
        </w:rPr>
        <w:t>وفي الكتاب والسنة من التحذير من المنكرات</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والإخبار بأشراط الساعة وقربها ما فيه غن</w:t>
      </w:r>
      <w:r w:rsidRPr="00131B9F">
        <w:rPr>
          <w:rFonts w:ascii="Lotus Linotype" w:hAnsi="Lotus Linotype" w:cs="Lotus Linotype" w:hint="cs"/>
          <w:color w:val="000000"/>
          <w:sz w:val="32"/>
          <w:szCs w:val="32"/>
          <w:rtl/>
        </w:rPr>
        <w:t>ى</w:t>
      </w:r>
      <w:r w:rsidRPr="00131B9F">
        <w:rPr>
          <w:rFonts w:ascii="Lotus Linotype" w:hAnsi="Lotus Linotype" w:cs="Lotus Linotype"/>
          <w:color w:val="000000"/>
          <w:sz w:val="32"/>
          <w:szCs w:val="32"/>
          <w:rtl/>
        </w:rPr>
        <w:t xml:space="preserve"> عن هذه الفرية</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ولكن هذا الكذ</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اب ذكر هذه الأمور من أجل أن يلبس على الناس بذكر شيء من الحق</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فإن الباطل الخالص لا يروج على العقلاء</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وإنما يروج على بعض الناس إذا خلط بشيء من الحق</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فيظنوه حقًا كله.</w:t>
      </w:r>
    </w:p>
    <w:p w:rsidR="000B7DE2" w:rsidRPr="00131B9F" w:rsidRDefault="000B7DE2" w:rsidP="000B7DE2">
      <w:pPr>
        <w:widowControl w:val="0"/>
        <w:spacing w:before="120" w:after="120" w:line="187" w:lineRule="auto"/>
        <w:ind w:firstLine="454"/>
        <w:jc w:val="both"/>
        <w:rPr>
          <w:rFonts w:ascii="Lotus Linotype" w:hAnsi="Lotus Linotype" w:cs="Lotus Linotype"/>
          <w:color w:val="000000"/>
          <w:sz w:val="32"/>
          <w:szCs w:val="32"/>
          <w:rtl/>
        </w:rPr>
      </w:pPr>
      <w:r w:rsidRPr="00131B9F">
        <w:rPr>
          <w:rFonts w:ascii="Lotus Linotype" w:hAnsi="Lotus Linotype" w:cs="Lotus Linotype"/>
          <w:bCs/>
          <w:color w:val="000000"/>
          <w:sz w:val="32"/>
          <w:szCs w:val="32"/>
          <w:rtl/>
        </w:rPr>
        <w:t>والخلاصة</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أن هذه الوصية المزعومة وما اشتملت عليه من أنواع الإفك من ذكر فوائد تحصل لمن كتبها ووزعها وأضرار وأخطار يتعرض لها من أهملها ومنعها كل ذلك من الكذب البين والإفك العظيم على الله ورسوله والإحداث في دينه ما ليس منه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وقد قال الله تعالى: </w:t>
      </w:r>
      <w:r w:rsidRPr="00131B9F">
        <w:rPr>
          <w:rFonts w:ascii="QCF_BSML" w:hAnsi="QCF_BSML" w:cs="QCF_BSML"/>
          <w:color w:val="000000"/>
          <w:sz w:val="32"/>
          <w:szCs w:val="32"/>
          <w:rtl/>
        </w:rPr>
        <w:t>ﮋ</w:t>
      </w:r>
      <w:r w:rsidRPr="00131B9F">
        <w:rPr>
          <w:rFonts w:ascii="QCF_P279" w:hAnsi="QCF_P279" w:cs="QCF_P279"/>
          <w:color w:val="000000"/>
          <w:sz w:val="32"/>
          <w:szCs w:val="32"/>
          <w:rtl/>
        </w:rPr>
        <w:t>ﭰ</w:t>
      </w:r>
      <w:r w:rsidRPr="00131B9F">
        <w:rPr>
          <w:rFonts w:ascii="QCF_P279" w:hAnsi="QCF_P279" w:cs="QCF_P279"/>
          <w:color w:val="000000"/>
          <w:sz w:val="2"/>
          <w:szCs w:val="2"/>
          <w:rtl/>
        </w:rPr>
        <w:t xml:space="preserve"> </w:t>
      </w:r>
      <w:r w:rsidRPr="00131B9F">
        <w:rPr>
          <w:rFonts w:ascii="QCF_P279" w:hAnsi="QCF_P279" w:cs="QCF_P279"/>
          <w:color w:val="000000"/>
          <w:sz w:val="32"/>
          <w:szCs w:val="32"/>
          <w:rtl/>
        </w:rPr>
        <w:t>ﭱ</w:t>
      </w:r>
      <w:r w:rsidRPr="00131B9F">
        <w:rPr>
          <w:rFonts w:ascii="QCF_P279" w:hAnsi="QCF_P279" w:cs="QCF_P279"/>
          <w:color w:val="000000"/>
          <w:sz w:val="2"/>
          <w:szCs w:val="2"/>
          <w:rtl/>
        </w:rPr>
        <w:t xml:space="preserve"> </w:t>
      </w:r>
      <w:r w:rsidRPr="00131B9F">
        <w:rPr>
          <w:rFonts w:ascii="QCF_P279" w:hAnsi="QCF_P279" w:cs="QCF_P279"/>
          <w:color w:val="000000"/>
          <w:sz w:val="32"/>
          <w:szCs w:val="32"/>
          <w:rtl/>
        </w:rPr>
        <w:t>ﭲ</w:t>
      </w:r>
      <w:r w:rsidRPr="00131B9F">
        <w:rPr>
          <w:rFonts w:ascii="QCF_P279" w:hAnsi="QCF_P279" w:cs="QCF_P279"/>
          <w:color w:val="000000"/>
          <w:sz w:val="2"/>
          <w:szCs w:val="2"/>
          <w:rtl/>
        </w:rPr>
        <w:t xml:space="preserve"> </w:t>
      </w:r>
      <w:r w:rsidRPr="00131B9F">
        <w:rPr>
          <w:rFonts w:ascii="QCF_P279" w:hAnsi="QCF_P279" w:cs="QCF_P279"/>
          <w:color w:val="000000"/>
          <w:sz w:val="32"/>
          <w:szCs w:val="32"/>
          <w:rtl/>
        </w:rPr>
        <w:t>ﭳ</w:t>
      </w:r>
      <w:r w:rsidRPr="00131B9F">
        <w:rPr>
          <w:rFonts w:ascii="QCF_P279" w:hAnsi="QCF_P279" w:cs="QCF_P279"/>
          <w:color w:val="000000"/>
          <w:sz w:val="2"/>
          <w:szCs w:val="2"/>
          <w:rtl/>
        </w:rPr>
        <w:t xml:space="preserve"> </w:t>
      </w:r>
      <w:r w:rsidRPr="00131B9F">
        <w:rPr>
          <w:rFonts w:ascii="QCF_P279" w:hAnsi="QCF_P279" w:cs="QCF_P279"/>
          <w:color w:val="000000"/>
          <w:sz w:val="32"/>
          <w:szCs w:val="32"/>
          <w:rtl/>
        </w:rPr>
        <w:t>ﭴ</w:t>
      </w:r>
      <w:r w:rsidRPr="00131B9F">
        <w:rPr>
          <w:rFonts w:ascii="QCF_P279" w:hAnsi="QCF_P279" w:cs="QCF_P279"/>
          <w:color w:val="000000"/>
          <w:sz w:val="2"/>
          <w:szCs w:val="2"/>
          <w:rtl/>
        </w:rPr>
        <w:t xml:space="preserve"> </w:t>
      </w:r>
      <w:r w:rsidRPr="00131B9F">
        <w:rPr>
          <w:rFonts w:ascii="QCF_P279" w:hAnsi="QCF_P279" w:cs="QCF_P279"/>
          <w:color w:val="000000"/>
          <w:sz w:val="32"/>
          <w:szCs w:val="32"/>
          <w:rtl/>
        </w:rPr>
        <w:t>ﭵ</w:t>
      </w:r>
      <w:r w:rsidRPr="00131B9F">
        <w:rPr>
          <w:rFonts w:ascii="QCF_P279" w:hAnsi="QCF_P279" w:cs="QCF_P279"/>
          <w:color w:val="000000"/>
          <w:sz w:val="2"/>
          <w:szCs w:val="2"/>
          <w:rtl/>
        </w:rPr>
        <w:t xml:space="preserve"> </w:t>
      </w:r>
      <w:r w:rsidRPr="00131B9F">
        <w:rPr>
          <w:rFonts w:ascii="QCF_P279" w:hAnsi="QCF_P279" w:cs="QCF_P279"/>
          <w:color w:val="000000"/>
          <w:sz w:val="32"/>
          <w:szCs w:val="32"/>
          <w:rtl/>
        </w:rPr>
        <w:t>ﭶ</w:t>
      </w:r>
      <w:r w:rsidRPr="00131B9F">
        <w:rPr>
          <w:rFonts w:ascii="QCF_P279" w:hAnsi="QCF_P279" w:cs="QCF_P279"/>
          <w:color w:val="000000"/>
          <w:sz w:val="2"/>
          <w:szCs w:val="2"/>
          <w:rtl/>
        </w:rPr>
        <w:t xml:space="preserve"> </w:t>
      </w:r>
      <w:r w:rsidRPr="00131B9F">
        <w:rPr>
          <w:rFonts w:ascii="QCF_P279" w:hAnsi="QCF_P279" w:cs="QCF_P279"/>
          <w:color w:val="000000"/>
          <w:sz w:val="32"/>
          <w:szCs w:val="32"/>
          <w:rtl/>
        </w:rPr>
        <w:t>ﭷﭸ</w:t>
      </w:r>
      <w:r w:rsidRPr="00131B9F">
        <w:rPr>
          <w:rFonts w:ascii="QCF_P279" w:hAnsi="QCF_P279" w:cs="QCF_P279"/>
          <w:color w:val="000000"/>
          <w:sz w:val="2"/>
          <w:szCs w:val="2"/>
          <w:rtl/>
        </w:rPr>
        <w:t xml:space="preserve"> </w:t>
      </w:r>
      <w:r w:rsidRPr="00131B9F">
        <w:rPr>
          <w:rFonts w:ascii="QCF_P279" w:hAnsi="QCF_P279" w:cs="QCF_P279"/>
          <w:color w:val="000000"/>
          <w:sz w:val="32"/>
          <w:szCs w:val="32"/>
          <w:rtl/>
        </w:rPr>
        <w:t>ﭹ</w:t>
      </w:r>
      <w:r w:rsidRPr="00131B9F">
        <w:rPr>
          <w:rFonts w:ascii="QCF_P279" w:hAnsi="QCF_P279" w:cs="QCF_P279"/>
          <w:color w:val="000000"/>
          <w:sz w:val="2"/>
          <w:szCs w:val="2"/>
          <w:rtl/>
        </w:rPr>
        <w:t xml:space="preserve"> </w:t>
      </w:r>
      <w:r w:rsidRPr="00131B9F">
        <w:rPr>
          <w:rFonts w:ascii="QCF_P279" w:hAnsi="QCF_P279" w:cs="QCF_P279"/>
          <w:color w:val="000000"/>
          <w:sz w:val="32"/>
          <w:szCs w:val="32"/>
          <w:rtl/>
        </w:rPr>
        <w:t>ﭺ</w:t>
      </w:r>
      <w:r w:rsidRPr="00131B9F">
        <w:rPr>
          <w:rFonts w:ascii="QCF_P279" w:hAnsi="QCF_P279" w:cs="QCF_P279"/>
          <w:color w:val="000000"/>
          <w:sz w:val="2"/>
          <w:szCs w:val="2"/>
          <w:rtl/>
        </w:rPr>
        <w:t xml:space="preserve"> </w:t>
      </w:r>
      <w:r w:rsidRPr="00131B9F">
        <w:rPr>
          <w:rFonts w:ascii="QCF_P279" w:hAnsi="QCF_P279" w:cs="QCF_P279"/>
          <w:color w:val="000000"/>
          <w:sz w:val="32"/>
          <w:szCs w:val="32"/>
          <w:rtl/>
        </w:rPr>
        <w:t>ﭻ</w:t>
      </w:r>
      <w:r w:rsidRPr="00131B9F">
        <w:rPr>
          <w:rFonts w:ascii="QCF_BSML" w:hAnsi="QCF_BSML" w:cs="QCF_BSML"/>
          <w:color w:val="000000"/>
          <w:sz w:val="32"/>
          <w:szCs w:val="32"/>
          <w:rtl/>
        </w:rPr>
        <w:t>ﮊ</w:t>
      </w:r>
      <w:r w:rsidRPr="00131B9F">
        <w:rPr>
          <w:rFonts w:ascii="Lotus Linotype" w:hAnsi="Lotus Linotype" w:cs="Lotus Linotype" w:hint="cs"/>
          <w:color w:val="000000"/>
          <w:sz w:val="32"/>
          <w:szCs w:val="32"/>
          <w:rtl/>
        </w:rPr>
        <w:t xml:space="preserve"> </w:t>
      </w:r>
      <w:r w:rsidRPr="00131B9F">
        <w:rPr>
          <w:rFonts w:ascii="Lotus Linotype" w:hAnsi="Lotus Linotype" w:cs="Lotus Linotype"/>
          <w:color w:val="000000"/>
          <w:rtl/>
        </w:rPr>
        <w:t>[النحل:105]</w:t>
      </w:r>
      <w:r w:rsidRPr="00131B9F">
        <w:rPr>
          <w:rFonts w:ascii="Lotus Linotype" w:hAnsi="Lotus Linotype" w:cs="Lotus Linotype"/>
          <w:color w:val="000000"/>
          <w:sz w:val="32"/>
          <w:szCs w:val="32"/>
          <w:rtl/>
        </w:rPr>
        <w:t>، وقال ﷺ: «</w:t>
      </w:r>
      <w:r w:rsidRPr="00131B9F">
        <w:rPr>
          <w:rFonts w:ascii="Lotus Linotype" w:hAnsi="Lotus Linotype" w:cs="Lotus Linotype"/>
          <w:b/>
          <w:bCs/>
          <w:color w:val="000000"/>
          <w:sz w:val="32"/>
          <w:szCs w:val="32"/>
          <w:rtl/>
        </w:rPr>
        <w:t>من أحدث في أمرنا هذا ما ليس منه فهو رد</w:t>
      </w:r>
      <w:r w:rsidRPr="00131B9F">
        <w:rPr>
          <w:rFonts w:ascii="Lotus Linotype" w:hAnsi="Lotus Linotype" w:cs="Lotus Linotype"/>
          <w:color w:val="000000"/>
          <w:sz w:val="32"/>
          <w:szCs w:val="32"/>
          <w:rtl/>
        </w:rPr>
        <w:t>»</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متفق عليه.</w:t>
      </w:r>
    </w:p>
    <w:p w:rsidR="000B7DE2" w:rsidRPr="00131B9F" w:rsidRDefault="000B7DE2" w:rsidP="000B7DE2">
      <w:pPr>
        <w:widowControl w:val="0"/>
        <w:spacing w:before="120" w:after="120" w:line="180"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 xml:space="preserve">وفي صحيح البخاري، عن سلمة بن الأكوع </w:t>
      </w:r>
      <w:r w:rsidRPr="00131B9F">
        <w:rPr>
          <w:rFonts w:ascii="Lotus Linotype" w:hAnsi="Lotus Linotype" w:cs="Lotus Linotype" w:hint="cs"/>
          <w:color w:val="000000"/>
          <w:sz w:val="32"/>
          <w:szCs w:val="32"/>
          <w:rtl/>
        </w:rPr>
        <w:t>رضي الله عنه</w:t>
      </w:r>
      <w:r w:rsidRPr="00131B9F">
        <w:rPr>
          <w:rFonts w:ascii="Lotus Linotype" w:hAnsi="Lotus Linotype" w:cs="Lotus Linotype"/>
          <w:color w:val="000000"/>
          <w:sz w:val="32"/>
          <w:szCs w:val="32"/>
          <w:rtl/>
        </w:rPr>
        <w:t xml:space="preserve"> قال: سمعت النبي ﷺ يقول: «</w:t>
      </w:r>
      <w:r w:rsidRPr="00131B9F">
        <w:rPr>
          <w:rFonts w:ascii="Lotus Linotype" w:hAnsi="Lotus Linotype" w:cs="Lotus Linotype"/>
          <w:b/>
          <w:bCs/>
          <w:color w:val="000000"/>
          <w:sz w:val="32"/>
          <w:szCs w:val="32"/>
          <w:rtl/>
        </w:rPr>
        <w:t>من يقل علي ما لم أقل فليتبوأ مقعده من النار</w:t>
      </w:r>
      <w:r w:rsidRPr="00131B9F">
        <w:rPr>
          <w:rFonts w:ascii="Lotus Linotype" w:hAnsi="Lotus Linotype" w:cs="Lotus Linotype"/>
          <w:color w:val="000000"/>
          <w:sz w:val="32"/>
          <w:szCs w:val="32"/>
          <w:rtl/>
        </w:rPr>
        <w:t>»، وفي الصحيحين عن النبي ﷺ قال: «</w:t>
      </w:r>
      <w:r w:rsidRPr="00131B9F">
        <w:rPr>
          <w:rFonts w:ascii="Lotus Linotype" w:hAnsi="Lotus Linotype" w:cs="Lotus Linotype"/>
          <w:b/>
          <w:bCs/>
          <w:color w:val="000000"/>
          <w:sz w:val="32"/>
          <w:szCs w:val="32"/>
          <w:rtl/>
        </w:rPr>
        <w:t>لا تكذبوا علي فإنه من كذب علي فليلج النار</w:t>
      </w:r>
      <w:r w:rsidRPr="00131B9F">
        <w:rPr>
          <w:rFonts w:ascii="Lotus Linotype" w:hAnsi="Lotus Linotype" w:cs="Lotus Linotype"/>
          <w:color w:val="000000"/>
          <w:sz w:val="32"/>
          <w:szCs w:val="32"/>
          <w:rtl/>
        </w:rPr>
        <w:t>»، وفيهما أيضًا أنه ﷺ قال: «</w:t>
      </w:r>
      <w:r w:rsidRPr="00131B9F">
        <w:rPr>
          <w:rFonts w:ascii="Lotus Linotype" w:hAnsi="Lotus Linotype" w:cs="Lotus Linotype"/>
          <w:b/>
          <w:bCs/>
          <w:color w:val="000000"/>
          <w:sz w:val="32"/>
          <w:szCs w:val="32"/>
          <w:rtl/>
        </w:rPr>
        <w:t>إن كذبًا علي ليس ككذب على أحد</w:t>
      </w:r>
      <w:r w:rsidRPr="00131B9F">
        <w:rPr>
          <w:rFonts w:ascii="Lotus Linotype" w:hAnsi="Lotus Linotype" w:cs="Lotus Linotype" w:hint="cs"/>
          <w:b/>
          <w:bCs/>
          <w:color w:val="000000"/>
          <w:sz w:val="32"/>
          <w:szCs w:val="32"/>
          <w:rtl/>
        </w:rPr>
        <w:t>،</w:t>
      </w:r>
      <w:r w:rsidRPr="00131B9F">
        <w:rPr>
          <w:rFonts w:ascii="Lotus Linotype" w:hAnsi="Lotus Linotype" w:cs="Lotus Linotype"/>
          <w:b/>
          <w:bCs/>
          <w:color w:val="000000"/>
          <w:sz w:val="32"/>
          <w:szCs w:val="32"/>
          <w:rtl/>
        </w:rPr>
        <w:t xml:space="preserve"> من كذب علي</w:t>
      </w:r>
      <w:r w:rsidRPr="00131B9F">
        <w:rPr>
          <w:rFonts w:ascii="Lotus Linotype" w:hAnsi="Lotus Linotype" w:cs="Lotus Linotype" w:hint="cs"/>
          <w:b/>
          <w:bCs/>
          <w:color w:val="000000"/>
          <w:sz w:val="32"/>
          <w:szCs w:val="32"/>
          <w:rtl/>
        </w:rPr>
        <w:t>ّ</w:t>
      </w:r>
      <w:r w:rsidRPr="00131B9F">
        <w:rPr>
          <w:rFonts w:ascii="Lotus Linotype" w:hAnsi="Lotus Linotype" w:cs="Lotus Linotype"/>
          <w:b/>
          <w:bCs/>
          <w:color w:val="000000"/>
          <w:sz w:val="32"/>
          <w:szCs w:val="32"/>
          <w:rtl/>
        </w:rPr>
        <w:t xml:space="preserve"> متعمدًا فليتبوأ مقعده من النار</w:t>
      </w:r>
      <w:r w:rsidRPr="00131B9F">
        <w:rPr>
          <w:rFonts w:ascii="Lotus Linotype" w:hAnsi="Lotus Linotype" w:cs="Lotus Linotype"/>
          <w:color w:val="000000"/>
          <w:sz w:val="32"/>
          <w:szCs w:val="32"/>
          <w:rtl/>
        </w:rPr>
        <w:t>».</w:t>
      </w:r>
    </w:p>
    <w:p w:rsidR="000B7DE2" w:rsidRPr="00131B9F" w:rsidRDefault="000B7DE2" w:rsidP="000B7DE2">
      <w:pPr>
        <w:widowControl w:val="0"/>
        <w:spacing w:before="120" w:after="120" w:line="180"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فتصوير هذه الوصية المفترا</w:t>
      </w:r>
      <w:r w:rsidRPr="00131B9F">
        <w:rPr>
          <w:rFonts w:ascii="Lotus Linotype" w:hAnsi="Lotus Linotype" w:cs="Lotus Linotype" w:hint="cs"/>
          <w:color w:val="000000"/>
          <w:sz w:val="32"/>
          <w:szCs w:val="32"/>
          <w:rtl/>
        </w:rPr>
        <w:t>ة</w:t>
      </w:r>
      <w:r w:rsidRPr="00131B9F">
        <w:rPr>
          <w:rFonts w:ascii="Lotus Linotype" w:hAnsi="Lotus Linotype" w:cs="Lotus Linotype"/>
          <w:color w:val="000000"/>
          <w:sz w:val="32"/>
          <w:szCs w:val="32"/>
          <w:rtl/>
        </w:rPr>
        <w:t xml:space="preserve"> على النبي ﷺ وتوزيعها من الكذب على الله ورسوله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وفي صحيح مسلم عن النبي ﷺ قال: «</w:t>
      </w:r>
      <w:r w:rsidRPr="00131B9F">
        <w:rPr>
          <w:rFonts w:ascii="Lotus Linotype" w:hAnsi="Lotus Linotype" w:cs="Lotus Linotype"/>
          <w:b/>
          <w:bCs/>
          <w:color w:val="000000"/>
          <w:sz w:val="32"/>
          <w:szCs w:val="32"/>
          <w:rtl/>
        </w:rPr>
        <w:t>من حد</w:t>
      </w:r>
      <w:r w:rsidRPr="00131B9F">
        <w:rPr>
          <w:rFonts w:ascii="Lotus Linotype" w:hAnsi="Lotus Linotype" w:cs="Lotus Linotype" w:hint="cs"/>
          <w:b/>
          <w:bCs/>
          <w:color w:val="000000"/>
          <w:sz w:val="32"/>
          <w:szCs w:val="32"/>
          <w:rtl/>
        </w:rPr>
        <w:t>َّ</w:t>
      </w:r>
      <w:r w:rsidRPr="00131B9F">
        <w:rPr>
          <w:rFonts w:ascii="Lotus Linotype" w:hAnsi="Lotus Linotype" w:cs="Lotus Linotype"/>
          <w:b/>
          <w:bCs/>
          <w:color w:val="000000"/>
          <w:sz w:val="32"/>
          <w:szCs w:val="32"/>
          <w:rtl/>
        </w:rPr>
        <w:t>ث عني بحديث يرى أنه كذب فهو أحد الكاذبين</w:t>
      </w:r>
      <w:r w:rsidRPr="00131B9F">
        <w:rPr>
          <w:rFonts w:ascii="Lotus Linotype" w:hAnsi="Lotus Linotype" w:cs="Lotus Linotype"/>
          <w:color w:val="000000"/>
          <w:sz w:val="32"/>
          <w:szCs w:val="32"/>
          <w:rtl/>
        </w:rPr>
        <w:t>»، فالذي يروج هذه الوصية المكذوبة من الكاذبين على الله ورسوله المؤذين لله ورسوله المرجفين في المدينة</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وقد توعد الله هؤلاء باللعنة</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وهي الطرد وال</w:t>
      </w:r>
      <w:r w:rsidRPr="00131B9F">
        <w:rPr>
          <w:rFonts w:ascii="Lotus Linotype" w:hAnsi="Lotus Linotype" w:cs="Lotus Linotype" w:hint="cs"/>
          <w:color w:val="000000"/>
          <w:sz w:val="32"/>
          <w:szCs w:val="32"/>
          <w:rtl/>
        </w:rPr>
        <w:t>إ</w:t>
      </w:r>
      <w:r w:rsidRPr="00131B9F">
        <w:rPr>
          <w:rFonts w:ascii="Lotus Linotype" w:hAnsi="Lotus Linotype" w:cs="Lotus Linotype"/>
          <w:color w:val="000000"/>
          <w:sz w:val="32"/>
          <w:szCs w:val="32"/>
          <w:rtl/>
        </w:rPr>
        <w:t>بعاد عن مظان الرحمة</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وبالعذاب المهين في الدنيا والآخرة</w:t>
      </w:r>
      <w:r w:rsidRPr="00131B9F">
        <w:rPr>
          <w:rFonts w:ascii="Lotus Linotype" w:hAnsi="Lotus Linotype" w:cs="Lotus Linotype" w:hint="cs"/>
          <w:color w:val="000000"/>
          <w:sz w:val="32"/>
          <w:szCs w:val="32"/>
          <w:rtl/>
        </w:rPr>
        <w:t>.</w:t>
      </w:r>
    </w:p>
    <w:p w:rsidR="000B7DE2" w:rsidRPr="00131B9F" w:rsidRDefault="000B7DE2" w:rsidP="000B7DE2">
      <w:pPr>
        <w:widowControl w:val="0"/>
        <w:spacing w:before="120" w:after="120" w:line="180"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ألا فليتق الله الناصحون لأنفسهم</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وليحذروا من ترويج الكذب والخرافة والتعاون على الإثم والعدوان ومعصية الرسول</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فإن من روج لذلك كان شريكًا لمفتريه ومبتدعه في إثمه وشؤمه وعقوبته في الدنيا والآخرة</w:t>
      </w:r>
      <w:r w:rsidRPr="00131B9F">
        <w:rPr>
          <w:rFonts w:ascii="Lotus Linotype" w:hAnsi="Lotus Linotype" w:cs="Lotus Linotype" w:hint="cs"/>
          <w:color w:val="000000"/>
          <w:sz w:val="32"/>
          <w:szCs w:val="32"/>
          <w:rtl/>
        </w:rPr>
        <w:t>.</w:t>
      </w:r>
    </w:p>
    <w:p w:rsidR="000B7DE2" w:rsidRPr="00131B9F" w:rsidRDefault="000B7DE2" w:rsidP="000B7DE2">
      <w:pPr>
        <w:widowControl w:val="0"/>
        <w:spacing w:before="120" w:after="120" w:line="180"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رزقنا الله وإياكم الفقه في الدين</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والسير على سنة نبيه ﷺ</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وأعاذنا جميعًا من مضلات الفتن  وأحاديث الدجالين. </w:t>
      </w:r>
    </w:p>
    <w:p w:rsidR="000B7DE2" w:rsidRPr="00131B9F" w:rsidRDefault="000B7DE2" w:rsidP="000B7DE2">
      <w:pPr>
        <w:widowControl w:val="0"/>
        <w:spacing w:before="120" w:after="120" w:line="180" w:lineRule="auto"/>
        <w:ind w:firstLine="454"/>
        <w:jc w:val="both"/>
        <w:rPr>
          <w:rFonts w:ascii="Lotus Linotype" w:hAnsi="Lotus Linotype" w:cs="Lotus Linotype"/>
          <w:sz w:val="32"/>
          <w:szCs w:val="32"/>
          <w:rtl/>
        </w:rPr>
      </w:pPr>
      <w:r w:rsidRPr="00131B9F">
        <w:rPr>
          <w:rFonts w:ascii="Lotus Linotype" w:hAnsi="Lotus Linotype" w:cs="Lotus Linotype"/>
          <w:sz w:val="32"/>
          <w:szCs w:val="32"/>
          <w:rtl/>
        </w:rPr>
        <w:t>وصلى الله وسلم على نبينا محمد وآله وصحبه.</w: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br w:type="page"/>
      </w:r>
    </w:p>
    <w:p w:rsidR="000B7DE2" w:rsidRPr="00131B9F" w:rsidRDefault="00274735" w:rsidP="000B7DE2">
      <w:pPr>
        <w:widowControl w:val="0"/>
        <w:tabs>
          <w:tab w:val="left" w:pos="566"/>
        </w:tabs>
        <w:spacing w:before="120" w:after="120" w:line="192" w:lineRule="auto"/>
        <w:ind w:firstLine="454"/>
        <w:jc w:val="both"/>
        <w:rPr>
          <w:rFonts w:ascii="Lotus Linotype" w:hAnsi="Lotus Linotype" w:cs="Lotus Linotype"/>
          <w:color w:val="000000"/>
          <w:sz w:val="16"/>
          <w:szCs w:val="16"/>
          <w:rtl/>
        </w:rPr>
      </w:pPr>
      <w:r w:rsidRPr="00131B9F">
        <w:rPr>
          <w:noProof/>
        </w:rPr>
        <w:lastRenderedPageBreak/>
        <mc:AlternateContent>
          <mc:Choice Requires="wps">
            <w:drawing>
              <wp:anchor distT="0" distB="0" distL="114300" distR="114300" simplePos="0" relativeHeight="251678208" behindDoc="0" locked="0" layoutInCell="1" allowOverlap="1">
                <wp:simplePos x="0" y="0"/>
                <wp:positionH relativeFrom="column">
                  <wp:posOffset>1686469</wp:posOffset>
                </wp:positionH>
                <wp:positionV relativeFrom="paragraph">
                  <wp:posOffset>-582502</wp:posOffset>
                </wp:positionV>
                <wp:extent cx="3119172" cy="1092433"/>
                <wp:effectExtent l="0" t="0" r="24130" b="12700"/>
                <wp:wrapNone/>
                <wp:docPr id="34"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9172" cy="1092433"/>
                        </a:xfrm>
                        <a:prstGeom prst="horizontalScroll">
                          <a:avLst>
                            <a:gd name="adj" fmla="val 21519"/>
                          </a:avLst>
                        </a:prstGeom>
                        <a:solidFill>
                          <a:srgbClr val="FFFFFF"/>
                        </a:solidFill>
                        <a:ln w="9525">
                          <a:solidFill>
                            <a:srgbClr val="000000"/>
                          </a:solidFill>
                          <a:round/>
                          <a:headEnd/>
                          <a:tailEnd/>
                        </a:ln>
                      </wps:spPr>
                      <wps:txbx>
                        <w:txbxContent>
                          <w:p w:rsidR="00BB1633" w:rsidRPr="00DB0D6F" w:rsidRDefault="00BB1633" w:rsidP="000B7DE2">
                            <w:pPr>
                              <w:spacing w:line="192" w:lineRule="auto"/>
                              <w:jc w:val="center"/>
                              <w:rPr>
                                <w:rFonts w:ascii="Lotus Linotype" w:hAnsi="Lotus Linotype" w:cs="KFGQPC Uthmanic Script HAFS"/>
                                <w:color w:val="000000"/>
                                <w:spacing w:val="-4"/>
                                <w:sz w:val="32"/>
                                <w:szCs w:val="32"/>
                                <w:rtl/>
                              </w:rPr>
                            </w:pPr>
                            <w:r w:rsidRPr="00DB0D6F">
                              <w:rPr>
                                <w:rFonts w:ascii="Lotus Linotype" w:hAnsi="Lotus Linotype" w:cs="KFGQPC Uthmanic Script HAFS"/>
                                <w:color w:val="000000"/>
                                <w:spacing w:val="-4"/>
                                <w:sz w:val="32"/>
                                <w:szCs w:val="32"/>
                                <w:rtl/>
                              </w:rPr>
                              <w:t>خصائص الأمة المسلمة</w:t>
                            </w:r>
                            <w:r w:rsidRPr="00DB0D6F">
                              <w:rPr>
                                <w:rFonts w:ascii="Lotus Linotype" w:hAnsi="Lotus Linotype" w:cs="KFGQPC Uthmanic Script HAFS" w:hint="cs"/>
                                <w:color w:val="000000"/>
                                <w:spacing w:val="-4"/>
                                <w:sz w:val="32"/>
                                <w:szCs w:val="32"/>
                                <w:rtl/>
                              </w:rPr>
                              <w:t xml:space="preserve"> ومقومات تميزها</w:t>
                            </w:r>
                          </w:p>
                          <w:p w:rsidR="00BB1633" w:rsidRPr="00DB0D6F" w:rsidRDefault="00BB1633" w:rsidP="000B7DE2">
                            <w:pPr>
                              <w:spacing w:line="192" w:lineRule="auto"/>
                              <w:jc w:val="center"/>
                              <w:rPr>
                                <w:rFonts w:cs="KFGQPC Uthmanic Script HAFS"/>
                                <w:sz w:val="28"/>
                                <w:szCs w:val="28"/>
                              </w:rPr>
                            </w:pPr>
                            <w:r w:rsidRPr="00DB0D6F">
                              <w:rPr>
                                <w:rFonts w:ascii="Lotus Linotype" w:hAnsi="Lotus Linotype" w:cs="KFGQPC Uthmanic Script HAFS"/>
                                <w:color w:val="000000"/>
                                <w:spacing w:val="-4"/>
                                <w:sz w:val="32"/>
                                <w:szCs w:val="32"/>
                                <w:rtl/>
                              </w:rPr>
                              <w:t>والمحافظة على هويتها</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6" o:spid="_x0000_s1093" type="#_x0000_t98" style="position:absolute;left:0;text-align:left;margin-left:132.8pt;margin-top:-45.85pt;width:245.6pt;height:86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" adj="4648">
                <v:textbox inset="0,0,0,0">
                  <w:txbxContent>
                    <w:p w:rsidR="00BB1633" w:rsidRPr="00DB0D6F" w:rsidRDefault="00BB1633" w:rsidP="000B7DE2">
                      <w:pPr>
                        <w:spacing w:line="192" w:lineRule="auto"/>
                        <w:jc w:val="center"/>
                        <w:rPr>
                          <w:rFonts w:ascii="Lotus Linotype" w:hAnsi="Lotus Linotype" w:cs="KFGQPC Uthmanic Script HAFS"/>
                          <w:color w:val="000000"/>
                          <w:spacing w:val="-4"/>
                          <w:sz w:val="32"/>
                          <w:szCs w:val="32"/>
                          <w:rtl/>
                        </w:rPr>
                      </w:pPr>
                      <w:r w:rsidRPr="00DB0D6F">
                        <w:rPr>
                          <w:rFonts w:ascii="Lotus Linotype" w:hAnsi="Lotus Linotype" w:cs="KFGQPC Uthmanic Script HAFS"/>
                          <w:color w:val="000000"/>
                          <w:spacing w:val="-4"/>
                          <w:sz w:val="32"/>
                          <w:szCs w:val="32"/>
                          <w:rtl/>
                        </w:rPr>
                        <w:t>خصائص الأمة المسلمة</w:t>
                      </w:r>
                      <w:r w:rsidRPr="00DB0D6F">
                        <w:rPr>
                          <w:rFonts w:ascii="Lotus Linotype" w:hAnsi="Lotus Linotype" w:cs="KFGQPC Uthmanic Script HAFS" w:hint="cs"/>
                          <w:color w:val="000000"/>
                          <w:spacing w:val="-4"/>
                          <w:sz w:val="32"/>
                          <w:szCs w:val="32"/>
                          <w:rtl/>
                        </w:rPr>
                        <w:t xml:space="preserve"> ومقومات تميزها</w:t>
                      </w:r>
                    </w:p>
                    <w:p w:rsidR="00BB1633" w:rsidRPr="00DB0D6F" w:rsidRDefault="00BB1633" w:rsidP="000B7DE2">
                      <w:pPr>
                        <w:spacing w:line="192" w:lineRule="auto"/>
                        <w:jc w:val="center"/>
                        <w:rPr>
                          <w:rFonts w:cs="KFGQPC Uthmanic Script HAFS"/>
                          <w:sz w:val="28"/>
                          <w:szCs w:val="28"/>
                        </w:rPr>
                      </w:pPr>
                      <w:r w:rsidRPr="00DB0D6F">
                        <w:rPr>
                          <w:rFonts w:ascii="Lotus Linotype" w:hAnsi="Lotus Linotype" w:cs="KFGQPC Uthmanic Script HAFS"/>
                          <w:color w:val="000000"/>
                          <w:spacing w:val="-4"/>
                          <w:sz w:val="32"/>
                          <w:szCs w:val="32"/>
                          <w:rtl/>
                        </w:rPr>
                        <w:t>والمحافظة على هويتها</w:t>
                      </w:r>
                    </w:p>
                  </w:txbxContent>
                </v:textbox>
              </v:shape>
            </w:pict>
          </mc:Fallback>
        </mc:AlternateConten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color w:val="000000"/>
          <w:sz w:val="32"/>
          <w:szCs w:val="32"/>
          <w:rtl/>
        </w:rPr>
      </w:pPr>
    </w:p>
    <w:p w:rsidR="00DB0D6F" w:rsidRDefault="00DB0D6F" w:rsidP="000B7DE2">
      <w:pPr>
        <w:widowControl w:val="0"/>
        <w:tabs>
          <w:tab w:val="left" w:pos="566"/>
        </w:tabs>
        <w:spacing w:before="120" w:after="120" w:line="199" w:lineRule="auto"/>
        <w:ind w:firstLine="454"/>
        <w:jc w:val="both"/>
        <w:rPr>
          <w:rFonts w:ascii="Lotus Linotype" w:hAnsi="Lotus Linotype" w:cs="Lotus Linotype"/>
          <w:color w:val="000000"/>
          <w:sz w:val="32"/>
          <w:szCs w:val="32"/>
        </w:rPr>
      </w:pPr>
    </w:p>
    <w:p w:rsidR="000B7DE2" w:rsidRPr="00131B9F" w:rsidRDefault="000B7DE2" w:rsidP="000B7DE2">
      <w:pPr>
        <w:widowControl w:val="0"/>
        <w:tabs>
          <w:tab w:val="left" w:pos="566"/>
        </w:tabs>
        <w:spacing w:before="120" w:after="120" w:line="199" w:lineRule="auto"/>
        <w:ind w:firstLine="454"/>
        <w:jc w:val="both"/>
        <w:rPr>
          <w:rFonts w:ascii="Lotus Linotype" w:hAnsi="Lotus Linotype" w:cs="Lotus Linotype"/>
          <w:color w:val="000000"/>
          <w:sz w:val="32"/>
          <w:szCs w:val="32"/>
          <w:rtl/>
        </w:rPr>
      </w:pPr>
      <w:r w:rsidRPr="00131B9F">
        <w:rPr>
          <w:rFonts w:ascii="Lotus Linotype" w:hAnsi="Lotus Linotype" w:cs="Lotus Linotype" w:hint="cs"/>
          <w:color w:val="000000"/>
          <w:sz w:val="32"/>
          <w:szCs w:val="32"/>
          <w:rtl/>
        </w:rPr>
        <w:t>الحمد لله الذي جعلنا من خير أمة أخرجت للناس</w:t>
      </w:r>
      <w:r w:rsidR="004C1EF3">
        <w:rPr>
          <w:rFonts w:ascii="Lotus Linotype" w:hAnsi="Lotus Linotype" w:cs="Lotus Linotype" w:hint="cs"/>
          <w:color w:val="000000"/>
          <w:sz w:val="32"/>
          <w:szCs w:val="32"/>
          <w:rtl/>
        </w:rPr>
        <w:t>،</w:t>
      </w:r>
      <w:r w:rsidRPr="00131B9F">
        <w:rPr>
          <w:rFonts w:ascii="Lotus Linotype" w:hAnsi="Lotus Linotype" w:cs="Lotus Linotype" w:hint="cs"/>
          <w:color w:val="000000"/>
          <w:sz w:val="32"/>
          <w:szCs w:val="32"/>
          <w:rtl/>
        </w:rPr>
        <w:t xml:space="preserve"> وجعلنا ـ باتباعنا نبينا </w:t>
      </w:r>
      <w:r w:rsidRPr="00131B9F">
        <w:rPr>
          <w:rFonts w:ascii="Lotus Linotype" w:hAnsi="Lotus Linotype" w:cs="Lotus Linotype"/>
          <w:color w:val="000000"/>
          <w:sz w:val="32"/>
          <w:szCs w:val="32"/>
          <w:rtl/>
        </w:rPr>
        <w:t>ﷺ</w:t>
      </w:r>
      <w:r w:rsidRPr="00131B9F">
        <w:rPr>
          <w:rFonts w:ascii="Lotus Linotype" w:hAnsi="Lotus Linotype" w:cs="Lotus Linotype" w:hint="cs"/>
          <w:color w:val="000000"/>
          <w:sz w:val="32"/>
          <w:szCs w:val="32"/>
          <w:rtl/>
        </w:rPr>
        <w:t xml:space="preserve"> ـ الشهداء على الناس</w:t>
      </w:r>
      <w:r w:rsidR="004C1EF3">
        <w:rPr>
          <w:rFonts w:ascii="Lotus Linotype" w:hAnsi="Lotus Linotype" w:cs="Lotus Linotype" w:hint="cs"/>
          <w:color w:val="000000"/>
          <w:sz w:val="32"/>
          <w:szCs w:val="32"/>
          <w:rtl/>
        </w:rPr>
        <w:t>،</w:t>
      </w:r>
      <w:r w:rsidRPr="00131B9F">
        <w:rPr>
          <w:rFonts w:ascii="Lotus Linotype" w:hAnsi="Lotus Linotype" w:cs="Lotus Linotype" w:hint="cs"/>
          <w:color w:val="000000"/>
          <w:sz w:val="32"/>
          <w:szCs w:val="32"/>
          <w:rtl/>
        </w:rPr>
        <w:t xml:space="preserve"> ويوم القيامة أكرم أمة</w:t>
      </w:r>
      <w:r w:rsidR="004C1EF3">
        <w:rPr>
          <w:rFonts w:ascii="Lotus Linotype" w:hAnsi="Lotus Linotype" w:cs="Lotus Linotype" w:hint="cs"/>
          <w:color w:val="000000"/>
          <w:sz w:val="32"/>
          <w:szCs w:val="32"/>
          <w:rtl/>
        </w:rPr>
        <w:t>،</w:t>
      </w:r>
      <w:r w:rsidRPr="00131B9F">
        <w:rPr>
          <w:rFonts w:ascii="Lotus Linotype" w:hAnsi="Lotus Linotype" w:cs="Lotus Linotype" w:hint="cs"/>
          <w:color w:val="000000"/>
          <w:sz w:val="32"/>
          <w:szCs w:val="32"/>
          <w:rtl/>
        </w:rPr>
        <w:t xml:space="preserve"> وأكثر من يدخل الجنة من الناس.</w:t>
      </w:r>
    </w:p>
    <w:p w:rsidR="000B7DE2" w:rsidRPr="00131B9F" w:rsidRDefault="000B7DE2" w:rsidP="000B7DE2">
      <w:pPr>
        <w:widowControl w:val="0"/>
        <w:tabs>
          <w:tab w:val="left" w:pos="566"/>
        </w:tabs>
        <w:spacing w:before="120" w:after="120" w:line="199" w:lineRule="auto"/>
        <w:ind w:firstLine="454"/>
        <w:jc w:val="both"/>
        <w:rPr>
          <w:rFonts w:ascii="Lotus Linotype" w:hAnsi="Lotus Linotype" w:cs="AL-Battar"/>
          <w:color w:val="000000"/>
          <w:sz w:val="32"/>
          <w:szCs w:val="32"/>
          <w:rtl/>
        </w:rPr>
      </w:pPr>
      <w:r w:rsidRPr="00131B9F">
        <w:rPr>
          <w:rFonts w:ascii="Lotus Linotype" w:hAnsi="Lotus Linotype" w:cs="AL-Battar" w:hint="cs"/>
          <w:color w:val="000000"/>
          <w:sz w:val="32"/>
          <w:szCs w:val="32"/>
          <w:rtl/>
        </w:rPr>
        <w:t>أما بعد:</w:t>
      </w:r>
    </w:p>
    <w:p w:rsidR="000B7DE2" w:rsidRPr="00131B9F" w:rsidRDefault="000B7DE2" w:rsidP="000B7DE2">
      <w:pPr>
        <w:widowControl w:val="0"/>
        <w:tabs>
          <w:tab w:val="left" w:pos="566"/>
        </w:tabs>
        <w:spacing w:before="120" w:after="120" w:line="199"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فقد خصَّ الله تعالى أمة الإسلام بخصائص عظيمة</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ومنح كريمة</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جعلها الله تعالى مميزة للمسلمين من بين سائر الأمم</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وسببًا لحفظ كرامتهم والمحافظة على هويتهم</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وأمانًا لهم من التميع والذوبان في المجتمعات الأخرى</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والمؤهلة لهم أن يصبحوا قدوة للعالم وقادة الأمم، ما تمسكوا بها عن إخلاص لله تعالى على الوجه الذي شرع وحذروا من لبسها بالأهواء والبدع</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وأدركوا نعمة الله تعالى عليهم فيها وعظم مسؤوليتهم عنها</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وأخذوا الحيطة والحذر من أعدائهم الحاسدين لهم عليها أن يفتنوهم أو يخرجوهم منها</w:t>
      </w:r>
      <w:r w:rsidRPr="00131B9F">
        <w:rPr>
          <w:rFonts w:ascii="Lotus Linotype" w:hAnsi="Lotus Linotype" w:cs="Lotus Linotype" w:hint="cs"/>
          <w:color w:val="000000"/>
          <w:sz w:val="32"/>
          <w:szCs w:val="32"/>
          <w:rtl/>
        </w:rPr>
        <w:t>.</w:t>
      </w:r>
    </w:p>
    <w:p w:rsidR="000B7DE2" w:rsidRPr="00131B9F" w:rsidRDefault="000B7DE2" w:rsidP="000B7DE2">
      <w:pPr>
        <w:widowControl w:val="0"/>
        <w:tabs>
          <w:tab w:val="left" w:pos="566"/>
        </w:tabs>
        <w:spacing w:before="120" w:after="120" w:line="199" w:lineRule="auto"/>
        <w:ind w:firstLine="454"/>
        <w:jc w:val="both"/>
        <w:rPr>
          <w:rFonts w:ascii="Lotus Linotype" w:hAnsi="Lotus Linotype" w:cs="Lotus Linotype"/>
          <w:b/>
          <w:bCs/>
          <w:color w:val="000000"/>
          <w:sz w:val="32"/>
          <w:szCs w:val="32"/>
          <w:rtl/>
        </w:rPr>
      </w:pPr>
      <w:r w:rsidRPr="00131B9F">
        <w:rPr>
          <w:rFonts w:ascii="Lotus Linotype" w:hAnsi="Lotus Linotype" w:cs="Lotus Linotype"/>
          <w:b/>
          <w:bCs/>
          <w:color w:val="000000"/>
          <w:sz w:val="32"/>
          <w:szCs w:val="32"/>
          <w:rtl/>
        </w:rPr>
        <w:t>فمن تلك الخصائص العظيمة والأسس القويمة:</w:t>
      </w:r>
    </w:p>
    <w:p w:rsidR="000B7DE2" w:rsidRPr="00131B9F" w:rsidRDefault="000B7DE2" w:rsidP="000B7DE2">
      <w:pPr>
        <w:widowControl w:val="0"/>
        <w:tabs>
          <w:tab w:val="left" w:pos="566"/>
        </w:tabs>
        <w:spacing w:before="120" w:after="120" w:line="199" w:lineRule="auto"/>
        <w:ind w:firstLine="454"/>
        <w:jc w:val="both"/>
        <w:rPr>
          <w:rFonts w:ascii="Lotus Linotype" w:hAnsi="Lotus Linotype" w:cs="Lotus Linotype"/>
          <w:b/>
          <w:bCs/>
          <w:color w:val="000000"/>
          <w:sz w:val="32"/>
          <w:szCs w:val="32"/>
          <w:rtl/>
        </w:rPr>
      </w:pPr>
      <w:r w:rsidRPr="00131B9F">
        <w:rPr>
          <w:rFonts w:ascii="Lotus Linotype" w:hAnsi="Lotus Linotype" w:cs="Lotus Linotype" w:hint="cs"/>
          <w:bCs/>
          <w:color w:val="000000"/>
          <w:sz w:val="32"/>
          <w:szCs w:val="32"/>
          <w:rtl/>
        </w:rPr>
        <w:t xml:space="preserve">الخصيصة </w:t>
      </w:r>
      <w:r w:rsidRPr="00131B9F">
        <w:rPr>
          <w:rFonts w:ascii="Lotus Linotype" w:hAnsi="Lotus Linotype" w:cs="Lotus Linotype"/>
          <w:bCs/>
          <w:color w:val="000000"/>
          <w:sz w:val="32"/>
          <w:szCs w:val="32"/>
          <w:rtl/>
        </w:rPr>
        <w:t>الأولى:</w:t>
      </w:r>
      <w:r w:rsidRPr="00131B9F">
        <w:rPr>
          <w:rFonts w:ascii="Lotus Linotype" w:hAnsi="Lotus Linotype" w:cs="Lotus Linotype"/>
          <w:color w:val="000000"/>
          <w:sz w:val="32"/>
          <w:szCs w:val="32"/>
          <w:rtl/>
        </w:rPr>
        <w:t xml:space="preserve"> أن</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هداهم الله </w:t>
      </w:r>
      <w:r w:rsidRPr="00131B9F">
        <w:rPr>
          <w:rFonts w:ascii="Lotus Linotype" w:hAnsi="Lotus Linotype" w:cs="Lotus Linotype" w:hint="cs"/>
          <w:color w:val="000000"/>
          <w:sz w:val="32"/>
          <w:szCs w:val="32"/>
          <w:rtl/>
        </w:rPr>
        <w:t>ـ</w:t>
      </w:r>
      <w:r w:rsidRPr="00131B9F">
        <w:rPr>
          <w:rFonts w:ascii="Lotus Linotype" w:hAnsi="Lotus Linotype" w:cs="Lotus Linotype"/>
          <w:color w:val="000000"/>
          <w:sz w:val="32"/>
          <w:szCs w:val="32"/>
          <w:rtl/>
        </w:rPr>
        <w:t xml:space="preserve"> وله المنة والفضل</w:t>
      </w:r>
      <w:r w:rsidRPr="00131B9F">
        <w:rPr>
          <w:rFonts w:ascii="Lotus Linotype" w:hAnsi="Lotus Linotype" w:cs="Lotus Linotype" w:hint="cs"/>
          <w:color w:val="000000"/>
          <w:sz w:val="32"/>
          <w:szCs w:val="32"/>
          <w:rtl/>
        </w:rPr>
        <w:t xml:space="preserve"> ـ </w:t>
      </w:r>
      <w:r w:rsidRPr="00131B9F">
        <w:rPr>
          <w:rFonts w:ascii="Lotus Linotype" w:hAnsi="Lotus Linotype" w:cs="Lotus Linotype"/>
          <w:color w:val="000000"/>
          <w:sz w:val="32"/>
          <w:szCs w:val="32"/>
          <w:rtl/>
        </w:rPr>
        <w:t>للإسلام الدين الحق الذي شرعه الله تعالى ويسره وأكمله وأتم به النعمة وختم به الأديان</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فجعله ناسخًا لها مشتملًا على أحسن ما فيها</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w:t>
      </w:r>
      <w:r w:rsidRPr="00131B9F">
        <w:rPr>
          <w:rFonts w:ascii="Lotus Linotype" w:hAnsi="Lotus Linotype" w:cs="Lotus Linotype" w:hint="cs"/>
          <w:color w:val="000000"/>
          <w:sz w:val="32"/>
          <w:szCs w:val="32"/>
          <w:rtl/>
        </w:rPr>
        <w:t>ف</w:t>
      </w:r>
      <w:r w:rsidRPr="00131B9F">
        <w:rPr>
          <w:rFonts w:ascii="Lotus Linotype" w:hAnsi="Lotus Linotype" w:cs="Lotus Linotype"/>
          <w:color w:val="000000"/>
          <w:sz w:val="32"/>
          <w:szCs w:val="32"/>
          <w:rtl/>
        </w:rPr>
        <w:t xml:space="preserve">كل ما تحتاج الأمة إليه في حياتها </w:t>
      </w:r>
      <w:r w:rsidRPr="00131B9F">
        <w:rPr>
          <w:rFonts w:ascii="Lotus Linotype" w:hAnsi="Lotus Linotype" w:cs="Lotus Linotype" w:hint="cs"/>
          <w:color w:val="000000"/>
          <w:sz w:val="32"/>
          <w:szCs w:val="32"/>
          <w:rtl/>
        </w:rPr>
        <w:t xml:space="preserve">يوجد فيما أوحي إلى النبي </w:t>
      </w:r>
      <w:r w:rsidRPr="00131B9F">
        <w:rPr>
          <w:rFonts w:ascii="Lotus Linotype" w:hAnsi="Lotus Linotype" w:cs="Lotus Linotype"/>
          <w:color w:val="000000"/>
          <w:sz w:val="32"/>
          <w:szCs w:val="32"/>
          <w:rtl/>
        </w:rPr>
        <w:t>ﷺ</w:t>
      </w:r>
      <w:r w:rsidRPr="00131B9F">
        <w:rPr>
          <w:rFonts w:ascii="Lotus Linotype" w:hAnsi="Lotus Linotype" w:cs="Lotus Linotype" w:hint="cs"/>
          <w:color w:val="000000"/>
          <w:sz w:val="32"/>
          <w:szCs w:val="32"/>
          <w:rtl/>
        </w:rPr>
        <w:t xml:space="preserve"> من القرآن والبيان؛ إما نصًّا أو قد اشتملت عليه قواعده ومقاصده، وذلك الوحي العظيم المعصوم المحفوظ </w:t>
      </w:r>
      <w:r w:rsidRPr="00131B9F">
        <w:rPr>
          <w:rFonts w:ascii="Lotus Linotype" w:hAnsi="Lotus Linotype" w:cs="Lotus Linotype"/>
          <w:color w:val="000000"/>
          <w:sz w:val="32"/>
          <w:szCs w:val="32"/>
          <w:rtl/>
        </w:rPr>
        <w:t>خالدًا إلى آخر الدهر فلا ينسخ ولا يتبدل</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ولا يقبل الله تعالى دينًا سواه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قال الله تعالى:</w:t>
      </w:r>
      <w:r w:rsidRPr="00131B9F">
        <w:rPr>
          <w:rFonts w:ascii="Lotus Linotype" w:hAnsi="Lotus Linotype" w:cs="Lotus Linotype" w:hint="cs"/>
          <w:color w:val="000000"/>
          <w:sz w:val="32"/>
          <w:szCs w:val="32"/>
          <w:rtl/>
        </w:rPr>
        <w:t xml:space="preserve"> </w:t>
      </w:r>
      <w:r w:rsidRPr="00131B9F">
        <w:rPr>
          <w:rFonts w:ascii="QCF_BSML" w:hAnsi="QCF_BSML" w:cs="QCF_BSML"/>
          <w:color w:val="000000"/>
          <w:sz w:val="32"/>
          <w:szCs w:val="32"/>
          <w:rtl/>
        </w:rPr>
        <w:t>ﮋ</w:t>
      </w:r>
      <w:r w:rsidRPr="00131B9F">
        <w:rPr>
          <w:rFonts w:ascii="QCF_P341" w:hAnsi="QCF_P341" w:cs="QCF_P341"/>
          <w:color w:val="000000"/>
          <w:sz w:val="32"/>
          <w:szCs w:val="32"/>
          <w:rtl/>
        </w:rPr>
        <w:t>ﯗ</w:t>
      </w:r>
      <w:r w:rsidRPr="00131B9F">
        <w:rPr>
          <w:rFonts w:ascii="QCF_P341" w:hAnsi="QCF_P341" w:cs="QCF_P341"/>
          <w:color w:val="000000"/>
          <w:sz w:val="2"/>
          <w:szCs w:val="2"/>
          <w:rtl/>
        </w:rPr>
        <w:t xml:space="preserve"> </w:t>
      </w:r>
      <w:r w:rsidRPr="00131B9F">
        <w:rPr>
          <w:rFonts w:ascii="QCF_P341" w:hAnsi="QCF_P341" w:cs="QCF_P341"/>
          <w:color w:val="000000"/>
          <w:sz w:val="32"/>
          <w:szCs w:val="32"/>
          <w:rtl/>
        </w:rPr>
        <w:t>ﯘ</w:t>
      </w:r>
      <w:r w:rsidRPr="00131B9F">
        <w:rPr>
          <w:rFonts w:ascii="QCF_P341" w:hAnsi="QCF_P341" w:cs="QCF_P341"/>
          <w:color w:val="000000"/>
          <w:sz w:val="2"/>
          <w:szCs w:val="2"/>
          <w:rtl/>
        </w:rPr>
        <w:t xml:space="preserve"> </w:t>
      </w:r>
      <w:r w:rsidRPr="00131B9F">
        <w:rPr>
          <w:rFonts w:ascii="QCF_P341" w:hAnsi="QCF_P341" w:cs="QCF_P341"/>
          <w:color w:val="000000"/>
          <w:sz w:val="32"/>
          <w:szCs w:val="32"/>
          <w:rtl/>
        </w:rPr>
        <w:t>ﯙ</w:t>
      </w:r>
      <w:r w:rsidRPr="00131B9F">
        <w:rPr>
          <w:rFonts w:ascii="QCF_P341" w:hAnsi="QCF_P341" w:cs="QCF_P341"/>
          <w:color w:val="000000"/>
          <w:sz w:val="2"/>
          <w:szCs w:val="2"/>
          <w:rtl/>
        </w:rPr>
        <w:t xml:space="preserve"> </w:t>
      </w:r>
      <w:r w:rsidRPr="00131B9F">
        <w:rPr>
          <w:rFonts w:ascii="QCF_P341" w:hAnsi="QCF_P341" w:cs="QCF_P341"/>
          <w:color w:val="000000"/>
          <w:sz w:val="32"/>
          <w:szCs w:val="32"/>
          <w:rtl/>
        </w:rPr>
        <w:t>ﯚ</w:t>
      </w:r>
      <w:r w:rsidRPr="00131B9F">
        <w:rPr>
          <w:rFonts w:ascii="QCF_P341" w:hAnsi="QCF_P341" w:cs="QCF_P341"/>
          <w:color w:val="000000"/>
          <w:sz w:val="2"/>
          <w:szCs w:val="2"/>
          <w:rtl/>
        </w:rPr>
        <w:t xml:space="preserve"> </w:t>
      </w:r>
      <w:r w:rsidRPr="00131B9F">
        <w:rPr>
          <w:rFonts w:ascii="QCF_P341" w:hAnsi="QCF_P341" w:cs="QCF_P341"/>
          <w:color w:val="000000"/>
          <w:sz w:val="32"/>
          <w:szCs w:val="32"/>
          <w:rtl/>
        </w:rPr>
        <w:t>ﯛ</w:t>
      </w:r>
      <w:r w:rsidRPr="00131B9F">
        <w:rPr>
          <w:rFonts w:ascii="QCF_BSML" w:hAnsi="QCF_BSML" w:cs="QCF_BSML"/>
          <w:color w:val="000000"/>
          <w:sz w:val="32"/>
          <w:szCs w:val="32"/>
          <w:rtl/>
        </w:rPr>
        <w:t>ﮊ</w:t>
      </w:r>
      <w:r w:rsidRPr="00131B9F">
        <w:rPr>
          <w:rFonts w:ascii="Lotus Linotype" w:hAnsi="Lotus Linotype" w:cs="Lotus Linotype" w:hint="cs"/>
          <w:color w:val="000000"/>
          <w:sz w:val="32"/>
          <w:szCs w:val="32"/>
          <w:rtl/>
        </w:rPr>
        <w:t xml:space="preserve"> </w:t>
      </w:r>
      <w:r w:rsidRPr="00131B9F">
        <w:rPr>
          <w:rFonts w:ascii="Lotus Linotype" w:hAnsi="Lotus Linotype" w:cs="Lotus Linotype"/>
          <w:color w:val="000000"/>
          <w:rtl/>
        </w:rPr>
        <w:t>[</w:t>
      </w:r>
      <w:r w:rsidRPr="00131B9F">
        <w:rPr>
          <w:rFonts w:ascii="Lotus Linotype" w:hAnsi="Lotus Linotype" w:cs="Lotus Linotype" w:hint="cs"/>
          <w:color w:val="000000"/>
          <w:rtl/>
        </w:rPr>
        <w:t>الحج</w:t>
      </w:r>
      <w:r w:rsidRPr="00131B9F">
        <w:rPr>
          <w:rFonts w:ascii="Lotus Linotype" w:hAnsi="Lotus Linotype" w:cs="Lotus Linotype"/>
          <w:color w:val="000000"/>
          <w:rtl/>
        </w:rPr>
        <w:t>:78]</w:t>
      </w:r>
      <w:r w:rsidRPr="00131B9F">
        <w:rPr>
          <w:rFonts w:ascii="Lotus Linotype" w:hAnsi="Lotus Linotype" w:cs="Lotus Linotype"/>
          <w:color w:val="000000"/>
          <w:sz w:val="32"/>
          <w:szCs w:val="32"/>
          <w:rtl/>
        </w:rPr>
        <w:t>، وقال سبحانه</w:t>
      </w:r>
      <w:r w:rsidRPr="00131B9F">
        <w:rPr>
          <w:rFonts w:ascii="Lotus Linotype" w:hAnsi="Lotus Linotype" w:cs="Lotus Linotype" w:hint="cs"/>
          <w:color w:val="000000"/>
          <w:sz w:val="32"/>
          <w:szCs w:val="32"/>
          <w:rtl/>
        </w:rPr>
        <w:t xml:space="preserve"> </w:t>
      </w:r>
      <w:r w:rsidRPr="00131B9F">
        <w:rPr>
          <w:rFonts w:ascii="Lotus Linotype" w:hAnsi="Lotus Linotype" w:cs="Lotus Linotype"/>
          <w:color w:val="000000"/>
          <w:sz w:val="32"/>
          <w:szCs w:val="32"/>
          <w:rtl/>
        </w:rPr>
        <w:t>وتعالى</w:t>
      </w:r>
      <w:r w:rsidRPr="00131B9F">
        <w:rPr>
          <w:rFonts w:ascii="Lotus Linotype" w:hAnsi="Lotus Linotype" w:cs="Lotus Linotype" w:hint="cs"/>
          <w:color w:val="000000"/>
          <w:sz w:val="32"/>
          <w:szCs w:val="32"/>
          <w:rtl/>
        </w:rPr>
        <w:t>:</w:t>
      </w:r>
      <w:r w:rsidRPr="00131B9F">
        <w:rPr>
          <w:rFonts w:ascii="QCF_BSML" w:hAnsi="QCF_BSML" w:cs="QCF_BSML" w:hint="cs"/>
          <w:color w:val="000000"/>
          <w:sz w:val="32"/>
          <w:szCs w:val="32"/>
          <w:rtl/>
        </w:rPr>
        <w:t xml:space="preserve"> </w:t>
      </w:r>
      <w:r w:rsidRPr="00131B9F">
        <w:rPr>
          <w:rFonts w:ascii="QCF_BSML" w:hAnsi="QCF_BSML" w:cs="QCF_BSML"/>
          <w:color w:val="000000"/>
          <w:sz w:val="32"/>
          <w:szCs w:val="32"/>
          <w:rtl/>
        </w:rPr>
        <w:t>ﮋ</w:t>
      </w:r>
      <w:r w:rsidRPr="00131B9F">
        <w:rPr>
          <w:rFonts w:ascii="QCF_P517" w:hAnsi="QCF_P517" w:cs="QCF_P517"/>
          <w:color w:val="000000"/>
          <w:sz w:val="32"/>
          <w:szCs w:val="32"/>
          <w:rtl/>
        </w:rPr>
        <w:t>ﯾ</w:t>
      </w:r>
      <w:r w:rsidRPr="00131B9F">
        <w:rPr>
          <w:rFonts w:ascii="QCF_P517" w:hAnsi="QCF_P517" w:cs="QCF_P517"/>
          <w:color w:val="000000"/>
          <w:sz w:val="2"/>
          <w:szCs w:val="2"/>
          <w:rtl/>
        </w:rPr>
        <w:t xml:space="preserve"> </w:t>
      </w:r>
      <w:r w:rsidRPr="00131B9F">
        <w:rPr>
          <w:rFonts w:ascii="QCF_P517" w:hAnsi="QCF_P517" w:cs="QCF_P517"/>
          <w:color w:val="000000"/>
          <w:sz w:val="32"/>
          <w:szCs w:val="32"/>
          <w:rtl/>
        </w:rPr>
        <w:t>ﯿ</w:t>
      </w:r>
      <w:r w:rsidRPr="00131B9F">
        <w:rPr>
          <w:rFonts w:ascii="QCF_P517" w:hAnsi="QCF_P517" w:cs="QCF_P517"/>
          <w:color w:val="000000"/>
          <w:sz w:val="2"/>
          <w:szCs w:val="2"/>
          <w:rtl/>
        </w:rPr>
        <w:t xml:space="preserve"> </w:t>
      </w:r>
      <w:r w:rsidRPr="00131B9F">
        <w:rPr>
          <w:rFonts w:ascii="QCF_P517" w:hAnsi="QCF_P517" w:cs="QCF_P517"/>
          <w:color w:val="000000"/>
          <w:sz w:val="32"/>
          <w:szCs w:val="32"/>
          <w:rtl/>
        </w:rPr>
        <w:t>ﰀﰁ</w:t>
      </w:r>
      <w:r w:rsidRPr="00131B9F">
        <w:rPr>
          <w:rFonts w:ascii="QCF_P517" w:hAnsi="QCF_P517" w:cs="QCF_P517" w:hint="cs"/>
          <w:color w:val="000000"/>
          <w:sz w:val="32"/>
          <w:szCs w:val="32"/>
          <w:rtl/>
        </w:rPr>
        <w:t xml:space="preserve"> </w:t>
      </w:r>
      <w:r w:rsidRPr="00131B9F">
        <w:rPr>
          <w:rFonts w:ascii="QCF_P517" w:hAnsi="QCF_P517" w:cs="QCF_P517"/>
          <w:color w:val="000000"/>
          <w:sz w:val="32"/>
          <w:szCs w:val="32"/>
          <w:rtl/>
        </w:rPr>
        <w:t>ﰂ</w:t>
      </w:r>
      <w:r w:rsidRPr="00131B9F">
        <w:rPr>
          <w:rFonts w:ascii="QCF_P517" w:hAnsi="QCF_P517" w:cs="QCF_P517" w:hint="cs"/>
          <w:color w:val="000000"/>
          <w:sz w:val="32"/>
          <w:szCs w:val="32"/>
          <w:rtl/>
        </w:rPr>
        <w:t xml:space="preserve"> </w:t>
      </w:r>
      <w:r w:rsidRPr="00131B9F">
        <w:rPr>
          <w:rFonts w:ascii="QCF_P517" w:hAnsi="QCF_P517" w:cs="QCF_P517"/>
          <w:color w:val="000000"/>
          <w:sz w:val="32"/>
          <w:szCs w:val="32"/>
          <w:rtl/>
        </w:rPr>
        <w:t>ﰃ</w:t>
      </w:r>
      <w:r w:rsidRPr="00131B9F">
        <w:rPr>
          <w:rFonts w:ascii="QCF_P517" w:hAnsi="QCF_P517" w:cs="QCF_P517" w:hint="cs"/>
          <w:color w:val="000000"/>
          <w:sz w:val="32"/>
          <w:szCs w:val="32"/>
          <w:rtl/>
        </w:rPr>
        <w:t xml:space="preserve"> </w:t>
      </w:r>
      <w:r w:rsidRPr="00131B9F">
        <w:rPr>
          <w:rFonts w:ascii="QCF_P517" w:hAnsi="QCF_P517" w:cs="QCF_P517"/>
          <w:color w:val="000000"/>
          <w:sz w:val="32"/>
          <w:szCs w:val="32"/>
          <w:rtl/>
        </w:rPr>
        <w:t>ﰄ</w:t>
      </w:r>
      <w:r w:rsidRPr="00131B9F">
        <w:rPr>
          <w:rFonts w:ascii="QCF_P517" w:hAnsi="QCF_P517" w:cs="QCF_P517" w:hint="cs"/>
          <w:color w:val="000000"/>
          <w:sz w:val="32"/>
          <w:szCs w:val="32"/>
          <w:rtl/>
        </w:rPr>
        <w:t xml:space="preserve"> </w:t>
      </w:r>
      <w:r w:rsidRPr="00131B9F">
        <w:rPr>
          <w:rFonts w:ascii="QCF_P517" w:hAnsi="QCF_P517" w:cs="QCF_P517"/>
          <w:color w:val="000000"/>
          <w:sz w:val="32"/>
          <w:szCs w:val="32"/>
          <w:rtl/>
        </w:rPr>
        <w:t>ﰅ</w:t>
      </w:r>
      <w:r w:rsidRPr="00131B9F">
        <w:rPr>
          <w:rFonts w:ascii="QCF_P517" w:hAnsi="QCF_P517" w:cs="QCF_P517" w:hint="cs"/>
          <w:color w:val="000000"/>
          <w:sz w:val="32"/>
          <w:szCs w:val="32"/>
          <w:rtl/>
        </w:rPr>
        <w:t xml:space="preserve"> </w:t>
      </w:r>
      <w:r w:rsidRPr="00131B9F">
        <w:rPr>
          <w:rFonts w:ascii="QCF_P517" w:hAnsi="QCF_P517" w:cs="QCF_P517"/>
          <w:color w:val="000000"/>
          <w:sz w:val="32"/>
          <w:szCs w:val="32"/>
          <w:rtl/>
        </w:rPr>
        <w:t>ﰆ</w:t>
      </w:r>
      <w:r w:rsidRPr="00131B9F">
        <w:rPr>
          <w:rFonts w:ascii="QCF_P517" w:hAnsi="QCF_P517" w:cs="QCF_P517" w:hint="cs"/>
          <w:color w:val="000000"/>
          <w:sz w:val="32"/>
          <w:szCs w:val="32"/>
          <w:rtl/>
        </w:rPr>
        <w:t xml:space="preserve"> </w:t>
      </w:r>
      <w:r w:rsidRPr="00131B9F">
        <w:rPr>
          <w:rFonts w:ascii="QCF_P517" w:hAnsi="QCF_P517" w:cs="QCF_P517"/>
          <w:color w:val="000000"/>
          <w:sz w:val="32"/>
          <w:szCs w:val="32"/>
          <w:rtl/>
        </w:rPr>
        <w:t>ﰇ</w:t>
      </w:r>
      <w:r w:rsidRPr="00131B9F">
        <w:rPr>
          <w:rFonts w:ascii="QCF_BSML" w:hAnsi="QCF_BSML" w:cs="QCF_BSML"/>
          <w:color w:val="000000"/>
          <w:sz w:val="32"/>
          <w:szCs w:val="32"/>
          <w:rtl/>
        </w:rPr>
        <w:t>ﮊ</w:t>
      </w:r>
      <w:r w:rsidRPr="00131B9F">
        <w:rPr>
          <w:rFonts w:ascii="Lotus Linotype" w:hAnsi="Lotus Linotype" w:cs="Lotus Linotype" w:hint="cs"/>
          <w:color w:val="000000"/>
          <w:rtl/>
        </w:rPr>
        <w:t xml:space="preserve"> </w:t>
      </w:r>
      <w:r w:rsidRPr="00131B9F">
        <w:rPr>
          <w:rFonts w:ascii="Lotus Linotype" w:hAnsi="Lotus Linotype" w:cs="Lotus Linotype"/>
          <w:color w:val="000000"/>
          <w:rtl/>
        </w:rPr>
        <w:t>[الحجرات:17]</w:t>
      </w:r>
      <w:r w:rsidRPr="00131B9F">
        <w:rPr>
          <w:rFonts w:ascii="Lotus Linotype" w:hAnsi="Lotus Linotype" w:cs="Lotus Linotype"/>
          <w:color w:val="000000"/>
          <w:sz w:val="32"/>
          <w:szCs w:val="32"/>
          <w:rtl/>
        </w:rPr>
        <w:t>، وقال جل ذكره:</w:t>
      </w:r>
      <w:r w:rsidRPr="00131B9F">
        <w:rPr>
          <w:rFonts w:ascii="Lotus Linotype" w:hAnsi="Lotus Linotype" w:cs="Lotus Linotype" w:hint="cs"/>
          <w:color w:val="000000"/>
          <w:sz w:val="32"/>
          <w:szCs w:val="32"/>
          <w:rtl/>
        </w:rPr>
        <w:t xml:space="preserve"> </w:t>
      </w:r>
      <w:r w:rsidRPr="00131B9F">
        <w:rPr>
          <w:rFonts w:ascii="QCF_BSML" w:hAnsi="QCF_BSML" w:cs="QCF_BSML"/>
          <w:color w:val="000000"/>
          <w:sz w:val="32"/>
          <w:szCs w:val="32"/>
          <w:rtl/>
        </w:rPr>
        <w:t>ﮋ</w:t>
      </w:r>
      <w:r w:rsidRPr="00131B9F">
        <w:rPr>
          <w:rFonts w:ascii="QCF_P107" w:hAnsi="QCF_P107" w:cs="QCF_P107"/>
          <w:color w:val="000000"/>
          <w:sz w:val="32"/>
          <w:szCs w:val="32"/>
          <w:rtl/>
        </w:rPr>
        <w:t xml:space="preserve"> ﭻ</w:t>
      </w:r>
      <w:r w:rsidRPr="00131B9F">
        <w:rPr>
          <w:rFonts w:ascii="QCF_P107" w:hAnsi="QCF_P107" w:cs="QCF_P107"/>
          <w:color w:val="000000"/>
          <w:sz w:val="2"/>
          <w:szCs w:val="2"/>
          <w:rtl/>
        </w:rPr>
        <w:t xml:space="preserve"> </w:t>
      </w:r>
      <w:r w:rsidRPr="00131B9F">
        <w:rPr>
          <w:rFonts w:ascii="QCF_P107" w:hAnsi="QCF_P107" w:cs="QCF_P107"/>
          <w:color w:val="000000"/>
          <w:sz w:val="32"/>
          <w:szCs w:val="32"/>
          <w:rtl/>
        </w:rPr>
        <w:t>ﭼ</w:t>
      </w:r>
      <w:r w:rsidRPr="00131B9F">
        <w:rPr>
          <w:rFonts w:ascii="QCF_P107" w:hAnsi="QCF_P107" w:cs="QCF_P107"/>
          <w:color w:val="000000"/>
          <w:sz w:val="2"/>
          <w:szCs w:val="2"/>
          <w:rtl/>
        </w:rPr>
        <w:t xml:space="preserve"> </w:t>
      </w:r>
      <w:r w:rsidRPr="00131B9F">
        <w:rPr>
          <w:rFonts w:ascii="QCF_P107" w:hAnsi="QCF_P107" w:cs="QCF_P107"/>
          <w:color w:val="000000"/>
          <w:sz w:val="32"/>
          <w:szCs w:val="32"/>
          <w:rtl/>
        </w:rPr>
        <w:t>ﭽ</w:t>
      </w:r>
      <w:r w:rsidRPr="00131B9F">
        <w:rPr>
          <w:rFonts w:ascii="QCF_P107" w:hAnsi="QCF_P107" w:cs="QCF_P107"/>
          <w:color w:val="000000"/>
          <w:sz w:val="2"/>
          <w:szCs w:val="2"/>
          <w:rtl/>
        </w:rPr>
        <w:t xml:space="preserve"> </w:t>
      </w:r>
      <w:r w:rsidRPr="00131B9F">
        <w:rPr>
          <w:rFonts w:ascii="QCF_P107" w:hAnsi="QCF_P107" w:cs="QCF_P107"/>
          <w:color w:val="000000"/>
          <w:sz w:val="32"/>
          <w:szCs w:val="32"/>
          <w:rtl/>
        </w:rPr>
        <w:t>ﭾ</w:t>
      </w:r>
      <w:r w:rsidRPr="00131B9F">
        <w:rPr>
          <w:rFonts w:ascii="QCF_P107" w:hAnsi="QCF_P107" w:cs="QCF_P107"/>
          <w:color w:val="000000"/>
          <w:sz w:val="2"/>
          <w:szCs w:val="2"/>
          <w:rtl/>
        </w:rPr>
        <w:t xml:space="preserve"> </w:t>
      </w:r>
      <w:r w:rsidRPr="00131B9F">
        <w:rPr>
          <w:rFonts w:ascii="QCF_P107" w:hAnsi="QCF_P107" w:cs="QCF_P107"/>
          <w:color w:val="000000"/>
          <w:sz w:val="32"/>
          <w:szCs w:val="32"/>
          <w:rtl/>
        </w:rPr>
        <w:t>ﭿ</w:t>
      </w:r>
      <w:r w:rsidRPr="00131B9F">
        <w:rPr>
          <w:rFonts w:ascii="QCF_P107" w:hAnsi="QCF_P107" w:cs="QCF_P107"/>
          <w:color w:val="000000"/>
          <w:sz w:val="2"/>
          <w:szCs w:val="2"/>
          <w:rtl/>
        </w:rPr>
        <w:t xml:space="preserve"> </w:t>
      </w:r>
      <w:r w:rsidRPr="00131B9F">
        <w:rPr>
          <w:rFonts w:ascii="QCF_P107" w:hAnsi="QCF_P107" w:cs="QCF_P107"/>
          <w:color w:val="000000"/>
          <w:sz w:val="32"/>
          <w:szCs w:val="32"/>
          <w:rtl/>
        </w:rPr>
        <w:t>ﮀ</w:t>
      </w:r>
      <w:r w:rsidRPr="00131B9F">
        <w:rPr>
          <w:rFonts w:ascii="QCF_P107" w:hAnsi="QCF_P107" w:cs="QCF_P107"/>
          <w:color w:val="000000"/>
          <w:sz w:val="2"/>
          <w:szCs w:val="2"/>
          <w:rtl/>
        </w:rPr>
        <w:t xml:space="preserve"> </w:t>
      </w:r>
      <w:r w:rsidRPr="00131B9F">
        <w:rPr>
          <w:rFonts w:ascii="QCF_P107" w:hAnsi="QCF_P107" w:cs="QCF_P107"/>
          <w:color w:val="000000"/>
          <w:sz w:val="32"/>
          <w:szCs w:val="32"/>
          <w:rtl/>
        </w:rPr>
        <w:t>ﮁ</w:t>
      </w:r>
      <w:r w:rsidRPr="00131B9F">
        <w:rPr>
          <w:rFonts w:ascii="QCF_P107" w:hAnsi="QCF_P107" w:cs="QCF_P107"/>
          <w:color w:val="000000"/>
          <w:sz w:val="2"/>
          <w:szCs w:val="2"/>
          <w:rtl/>
        </w:rPr>
        <w:t xml:space="preserve"> </w:t>
      </w:r>
      <w:r w:rsidRPr="00131B9F">
        <w:rPr>
          <w:rFonts w:ascii="QCF_P107" w:hAnsi="QCF_P107" w:cs="QCF_P107"/>
          <w:color w:val="000000"/>
          <w:sz w:val="32"/>
          <w:szCs w:val="32"/>
          <w:rtl/>
        </w:rPr>
        <w:t>ﮂ</w:t>
      </w:r>
      <w:r w:rsidRPr="00131B9F">
        <w:rPr>
          <w:rFonts w:ascii="QCF_P107" w:hAnsi="QCF_P107" w:cs="QCF_P107"/>
          <w:color w:val="000000"/>
          <w:sz w:val="2"/>
          <w:szCs w:val="2"/>
          <w:rtl/>
        </w:rPr>
        <w:t xml:space="preserve"> </w:t>
      </w:r>
      <w:r w:rsidRPr="00131B9F">
        <w:rPr>
          <w:rFonts w:ascii="QCF_P107" w:hAnsi="QCF_P107" w:cs="QCF_P107"/>
          <w:color w:val="000000"/>
          <w:sz w:val="32"/>
          <w:szCs w:val="32"/>
          <w:rtl/>
        </w:rPr>
        <w:t>ﮃ</w:t>
      </w:r>
      <w:r w:rsidRPr="00131B9F">
        <w:rPr>
          <w:rFonts w:ascii="QCF_P107" w:hAnsi="QCF_P107" w:cs="QCF_P107"/>
          <w:color w:val="000000"/>
          <w:sz w:val="2"/>
          <w:szCs w:val="2"/>
          <w:rtl/>
        </w:rPr>
        <w:t xml:space="preserve"> </w:t>
      </w:r>
      <w:r w:rsidRPr="00131B9F">
        <w:rPr>
          <w:rFonts w:ascii="QCF_P107" w:hAnsi="QCF_P107" w:cs="QCF_P107"/>
          <w:color w:val="000000"/>
          <w:sz w:val="32"/>
          <w:szCs w:val="32"/>
          <w:rtl/>
        </w:rPr>
        <w:t>ﮄ</w:t>
      </w:r>
      <w:r w:rsidRPr="00131B9F">
        <w:rPr>
          <w:rFonts w:ascii="QCF_P107" w:hAnsi="QCF_P107" w:cs="QCF_P107"/>
          <w:color w:val="000000"/>
          <w:sz w:val="2"/>
          <w:szCs w:val="2"/>
          <w:rtl/>
        </w:rPr>
        <w:t xml:space="preserve"> </w:t>
      </w:r>
      <w:r w:rsidRPr="00131B9F">
        <w:rPr>
          <w:rFonts w:ascii="QCF_P107" w:hAnsi="QCF_P107" w:cs="QCF_P107"/>
          <w:color w:val="000000"/>
          <w:sz w:val="32"/>
          <w:szCs w:val="32"/>
          <w:rtl/>
        </w:rPr>
        <w:t>ﮅﮆ</w:t>
      </w:r>
      <w:r w:rsidRPr="00131B9F">
        <w:rPr>
          <w:rFonts w:ascii="QCF_BSML" w:hAnsi="QCF_BSML" w:cs="QCF_BSML"/>
          <w:color w:val="000000"/>
          <w:sz w:val="32"/>
          <w:szCs w:val="32"/>
          <w:rtl/>
        </w:rPr>
        <w:t>ﮊ</w:t>
      </w:r>
      <w:r w:rsidRPr="00131B9F">
        <w:rPr>
          <w:rFonts w:ascii="Lotus Linotype" w:hAnsi="Lotus Linotype" w:cs="Lotus Linotype"/>
          <w:color w:val="000000"/>
          <w:rtl/>
        </w:rPr>
        <w:t xml:space="preserve"> [المائدة:3]</w:t>
      </w:r>
      <w:r w:rsidRPr="00131B9F">
        <w:rPr>
          <w:rFonts w:ascii="Lotus Linotype" w:hAnsi="Lotus Linotype" w:cs="Lotus Linotype"/>
          <w:color w:val="000000"/>
          <w:sz w:val="32"/>
          <w:szCs w:val="32"/>
          <w:rtl/>
        </w:rPr>
        <w:t>، وقال سبحانه وتعالى:</w:t>
      </w:r>
      <w:r w:rsidRPr="00131B9F">
        <w:rPr>
          <w:rFonts w:ascii="Lotus Linotype" w:hAnsi="Lotus Linotype" w:cs="Lotus Linotype" w:hint="cs"/>
          <w:color w:val="000000"/>
          <w:sz w:val="32"/>
          <w:szCs w:val="32"/>
          <w:rtl/>
        </w:rPr>
        <w:t xml:space="preserve"> </w:t>
      </w:r>
      <w:r w:rsidRPr="00131B9F">
        <w:rPr>
          <w:rFonts w:ascii="QCF_BSML" w:hAnsi="QCF_BSML" w:cs="QCF_BSML"/>
          <w:color w:val="000000"/>
          <w:sz w:val="32"/>
          <w:szCs w:val="32"/>
          <w:rtl/>
        </w:rPr>
        <w:t>ﮋ</w:t>
      </w:r>
      <w:r w:rsidRPr="00131B9F">
        <w:rPr>
          <w:rFonts w:ascii="QCF_P052" w:hAnsi="QCF_P052" w:cs="QCF_P052"/>
          <w:color w:val="000000"/>
          <w:sz w:val="32"/>
          <w:szCs w:val="32"/>
          <w:rtl/>
        </w:rPr>
        <w:t>ﭸ</w:t>
      </w:r>
      <w:r w:rsidRPr="00131B9F">
        <w:rPr>
          <w:rFonts w:ascii="QCF_P052" w:hAnsi="QCF_P052" w:cs="QCF_P052"/>
          <w:color w:val="000000"/>
          <w:sz w:val="2"/>
          <w:szCs w:val="2"/>
          <w:rtl/>
        </w:rPr>
        <w:t xml:space="preserve"> </w:t>
      </w:r>
      <w:r w:rsidRPr="00131B9F">
        <w:rPr>
          <w:rFonts w:ascii="QCF_P052" w:hAnsi="QCF_P052" w:cs="QCF_P052"/>
          <w:color w:val="000000"/>
          <w:sz w:val="32"/>
          <w:szCs w:val="32"/>
          <w:rtl/>
        </w:rPr>
        <w:t>ﭹ</w:t>
      </w:r>
      <w:r w:rsidRPr="00131B9F">
        <w:rPr>
          <w:rFonts w:ascii="QCF_P052" w:hAnsi="QCF_P052" w:cs="QCF_P052" w:hint="cs"/>
          <w:color w:val="000000"/>
          <w:sz w:val="32"/>
          <w:szCs w:val="32"/>
          <w:rtl/>
        </w:rPr>
        <w:t xml:space="preserve"> </w:t>
      </w:r>
      <w:r w:rsidRPr="00131B9F">
        <w:rPr>
          <w:rFonts w:ascii="QCF_P052" w:hAnsi="QCF_P052" w:cs="QCF_P052"/>
          <w:color w:val="000000"/>
          <w:sz w:val="2"/>
          <w:szCs w:val="2"/>
          <w:rtl/>
        </w:rPr>
        <w:t xml:space="preserve"> </w:t>
      </w:r>
      <w:r w:rsidRPr="00131B9F">
        <w:rPr>
          <w:rFonts w:ascii="QCF_P052" w:hAnsi="QCF_P052" w:cs="QCF_P052"/>
          <w:color w:val="000000"/>
          <w:sz w:val="32"/>
          <w:szCs w:val="32"/>
          <w:rtl/>
        </w:rPr>
        <w:t>ﭺ</w:t>
      </w:r>
      <w:r w:rsidRPr="00131B9F">
        <w:rPr>
          <w:rFonts w:ascii="QCF_P052" w:hAnsi="QCF_P052" w:cs="QCF_P052"/>
          <w:color w:val="000000"/>
          <w:sz w:val="2"/>
          <w:szCs w:val="2"/>
          <w:rtl/>
        </w:rPr>
        <w:t xml:space="preserve"> </w:t>
      </w:r>
      <w:r w:rsidRPr="00131B9F">
        <w:rPr>
          <w:rFonts w:ascii="QCF_P052" w:hAnsi="QCF_P052" w:cs="QCF_P052"/>
          <w:color w:val="000000"/>
          <w:sz w:val="32"/>
          <w:szCs w:val="32"/>
          <w:rtl/>
        </w:rPr>
        <w:t>ﭻ</w:t>
      </w:r>
      <w:r w:rsidRPr="00131B9F">
        <w:rPr>
          <w:rFonts w:ascii="QCF_P052" w:hAnsi="QCF_P052" w:cs="QCF_P052"/>
          <w:color w:val="000000"/>
          <w:sz w:val="2"/>
          <w:szCs w:val="2"/>
          <w:rtl/>
        </w:rPr>
        <w:t xml:space="preserve"> </w:t>
      </w:r>
      <w:r w:rsidRPr="00131B9F">
        <w:rPr>
          <w:rFonts w:ascii="QCF_P052" w:hAnsi="QCF_P052" w:cs="QCF_P052"/>
          <w:color w:val="000000"/>
          <w:sz w:val="32"/>
          <w:szCs w:val="32"/>
          <w:rtl/>
        </w:rPr>
        <w:t>ﭼﭽ</w:t>
      </w:r>
      <w:r w:rsidRPr="00131B9F">
        <w:rPr>
          <w:rFonts w:ascii="QCF_BSML" w:hAnsi="QCF_BSML" w:cs="QCF_BSML"/>
          <w:color w:val="000000"/>
          <w:sz w:val="32"/>
          <w:szCs w:val="32"/>
          <w:rtl/>
        </w:rPr>
        <w:t>ﮊ</w:t>
      </w:r>
      <w:r w:rsidRPr="00131B9F">
        <w:rPr>
          <w:rFonts w:ascii="Lotus Linotype" w:hAnsi="Lotus Linotype" w:cs="Lotus Linotype" w:hint="cs"/>
          <w:color w:val="000000"/>
          <w:sz w:val="32"/>
          <w:szCs w:val="32"/>
          <w:rtl/>
        </w:rPr>
        <w:t xml:space="preserve"> </w:t>
      </w:r>
      <w:r w:rsidRPr="00131B9F">
        <w:rPr>
          <w:rFonts w:ascii="Lotus Linotype" w:hAnsi="Lotus Linotype" w:cs="Lotus Linotype"/>
          <w:color w:val="000000"/>
          <w:rtl/>
        </w:rPr>
        <w:t>[آل عمران:19]</w:t>
      </w:r>
      <w:r w:rsidRPr="00131B9F">
        <w:rPr>
          <w:rFonts w:ascii="Lotus Linotype" w:hAnsi="Lotus Linotype" w:cs="Lotus Linotype"/>
          <w:color w:val="000000"/>
          <w:sz w:val="32"/>
          <w:szCs w:val="32"/>
          <w:rtl/>
        </w:rPr>
        <w:t>، وقال سبحانه وتعالى:</w:t>
      </w:r>
      <w:r w:rsidRPr="00131B9F">
        <w:rPr>
          <w:rFonts w:ascii="Lotus Linotype" w:hAnsi="Lotus Linotype" w:cs="Lotus Linotype" w:hint="cs"/>
          <w:color w:val="000000"/>
          <w:sz w:val="32"/>
          <w:szCs w:val="32"/>
          <w:rtl/>
        </w:rPr>
        <w:t xml:space="preserve"> </w:t>
      </w:r>
      <w:r w:rsidRPr="00131B9F">
        <w:rPr>
          <w:rFonts w:ascii="QCF_BSML" w:hAnsi="QCF_BSML" w:cs="QCF_BSML"/>
          <w:color w:val="000000"/>
          <w:sz w:val="32"/>
          <w:szCs w:val="32"/>
          <w:rtl/>
        </w:rPr>
        <w:t>ﮋ</w:t>
      </w:r>
      <w:r w:rsidRPr="00131B9F">
        <w:rPr>
          <w:rFonts w:ascii="QCF_P061" w:hAnsi="QCF_P061" w:cs="QCF_P061"/>
          <w:color w:val="000000"/>
          <w:sz w:val="32"/>
          <w:szCs w:val="32"/>
          <w:rtl/>
        </w:rPr>
        <w:t>ﭯ</w:t>
      </w:r>
      <w:r w:rsidRPr="00131B9F">
        <w:rPr>
          <w:rFonts w:ascii="QCF_P061" w:hAnsi="QCF_P061" w:cs="QCF_P061"/>
          <w:color w:val="000000"/>
          <w:sz w:val="2"/>
          <w:szCs w:val="2"/>
          <w:rtl/>
        </w:rPr>
        <w:t xml:space="preserve"> </w:t>
      </w:r>
      <w:r w:rsidRPr="00131B9F">
        <w:rPr>
          <w:rFonts w:ascii="QCF_P061" w:hAnsi="QCF_P061" w:cs="QCF_P061"/>
          <w:color w:val="000000"/>
          <w:sz w:val="32"/>
          <w:szCs w:val="32"/>
          <w:rtl/>
        </w:rPr>
        <w:t>ﭰ</w:t>
      </w:r>
      <w:r w:rsidRPr="00131B9F">
        <w:rPr>
          <w:rFonts w:ascii="QCF_P061" w:hAnsi="QCF_P061" w:cs="QCF_P061"/>
          <w:color w:val="000000"/>
          <w:sz w:val="2"/>
          <w:szCs w:val="2"/>
          <w:rtl/>
        </w:rPr>
        <w:t xml:space="preserve"> </w:t>
      </w:r>
      <w:r w:rsidRPr="00131B9F">
        <w:rPr>
          <w:rFonts w:ascii="QCF_P061" w:hAnsi="QCF_P061" w:cs="QCF_P061"/>
          <w:color w:val="000000"/>
          <w:sz w:val="32"/>
          <w:szCs w:val="32"/>
          <w:rtl/>
        </w:rPr>
        <w:t>ﭱ</w:t>
      </w:r>
      <w:r w:rsidRPr="00131B9F">
        <w:rPr>
          <w:rFonts w:ascii="QCF_P061" w:hAnsi="QCF_P061" w:cs="QCF_P061"/>
          <w:color w:val="000000"/>
          <w:sz w:val="2"/>
          <w:szCs w:val="2"/>
          <w:rtl/>
        </w:rPr>
        <w:t xml:space="preserve"> </w:t>
      </w:r>
      <w:r w:rsidRPr="00131B9F">
        <w:rPr>
          <w:rFonts w:ascii="QCF_P061" w:hAnsi="QCF_P061" w:cs="QCF_P061"/>
          <w:color w:val="000000"/>
          <w:sz w:val="32"/>
          <w:szCs w:val="32"/>
          <w:rtl/>
        </w:rPr>
        <w:t>ﭲ</w:t>
      </w:r>
      <w:r w:rsidRPr="00131B9F">
        <w:rPr>
          <w:rFonts w:ascii="QCF_P061" w:hAnsi="QCF_P061" w:cs="QCF_P061"/>
          <w:color w:val="000000"/>
          <w:sz w:val="2"/>
          <w:szCs w:val="2"/>
          <w:rtl/>
        </w:rPr>
        <w:t xml:space="preserve">  </w:t>
      </w:r>
      <w:r w:rsidRPr="00131B9F">
        <w:rPr>
          <w:rFonts w:ascii="QCF_P061" w:hAnsi="QCF_P061" w:cs="QCF_P061"/>
          <w:color w:val="000000"/>
          <w:sz w:val="32"/>
          <w:szCs w:val="32"/>
          <w:rtl/>
        </w:rPr>
        <w:t>ﭳ</w:t>
      </w:r>
      <w:r w:rsidRPr="00131B9F">
        <w:rPr>
          <w:rFonts w:ascii="QCF_P061" w:hAnsi="QCF_P061" w:cs="QCF_P061"/>
          <w:color w:val="000000"/>
          <w:sz w:val="2"/>
          <w:szCs w:val="2"/>
          <w:rtl/>
        </w:rPr>
        <w:t xml:space="preserve"> </w:t>
      </w:r>
      <w:r w:rsidRPr="00131B9F">
        <w:rPr>
          <w:rFonts w:ascii="QCF_P061" w:hAnsi="QCF_P061" w:cs="QCF_P061"/>
          <w:color w:val="000000"/>
          <w:sz w:val="32"/>
          <w:szCs w:val="32"/>
          <w:rtl/>
        </w:rPr>
        <w:t>ﭴ</w:t>
      </w:r>
      <w:r w:rsidRPr="00131B9F">
        <w:rPr>
          <w:rFonts w:ascii="QCF_P061" w:hAnsi="QCF_P061" w:cs="QCF_P061"/>
          <w:color w:val="000000"/>
          <w:sz w:val="2"/>
          <w:szCs w:val="2"/>
          <w:rtl/>
        </w:rPr>
        <w:t xml:space="preserve"> </w:t>
      </w:r>
      <w:r w:rsidRPr="00131B9F">
        <w:rPr>
          <w:rFonts w:ascii="QCF_P061" w:hAnsi="QCF_P061" w:cs="QCF_P061"/>
          <w:color w:val="000000"/>
          <w:sz w:val="32"/>
          <w:szCs w:val="32"/>
          <w:rtl/>
        </w:rPr>
        <w:t>ﭵ</w:t>
      </w:r>
      <w:r w:rsidRPr="00131B9F">
        <w:rPr>
          <w:rFonts w:ascii="QCF_P061" w:hAnsi="QCF_P061" w:cs="QCF_P061"/>
          <w:color w:val="000000"/>
          <w:sz w:val="2"/>
          <w:szCs w:val="2"/>
          <w:rtl/>
        </w:rPr>
        <w:t xml:space="preserve"> </w:t>
      </w:r>
      <w:r w:rsidRPr="00131B9F">
        <w:rPr>
          <w:rFonts w:ascii="QCF_P061" w:hAnsi="QCF_P061" w:cs="QCF_P061"/>
          <w:color w:val="000000"/>
          <w:sz w:val="32"/>
          <w:szCs w:val="32"/>
          <w:rtl/>
        </w:rPr>
        <w:t>ﭶ</w:t>
      </w:r>
      <w:r w:rsidRPr="00131B9F">
        <w:rPr>
          <w:rFonts w:ascii="QCF_P061" w:hAnsi="QCF_P061" w:cs="QCF_P061"/>
          <w:color w:val="000000"/>
          <w:sz w:val="2"/>
          <w:szCs w:val="2"/>
          <w:rtl/>
        </w:rPr>
        <w:t xml:space="preserve"> </w:t>
      </w:r>
      <w:r w:rsidRPr="00131B9F">
        <w:rPr>
          <w:rFonts w:ascii="QCF_P061" w:hAnsi="QCF_P061" w:cs="QCF_P061"/>
          <w:color w:val="000000"/>
          <w:sz w:val="32"/>
          <w:szCs w:val="32"/>
          <w:rtl/>
        </w:rPr>
        <w:t>ﭷ</w:t>
      </w:r>
      <w:r w:rsidRPr="00131B9F">
        <w:rPr>
          <w:rFonts w:ascii="QCF_P061" w:hAnsi="QCF_P061" w:cs="QCF_P061"/>
          <w:color w:val="000000"/>
          <w:sz w:val="2"/>
          <w:szCs w:val="2"/>
          <w:rtl/>
        </w:rPr>
        <w:t xml:space="preserve"> </w:t>
      </w:r>
      <w:r w:rsidRPr="00131B9F">
        <w:rPr>
          <w:rFonts w:ascii="QCF_P061" w:hAnsi="QCF_P061" w:cs="QCF_P061"/>
          <w:color w:val="000000"/>
          <w:sz w:val="32"/>
          <w:szCs w:val="32"/>
          <w:rtl/>
        </w:rPr>
        <w:t>ﭸ</w:t>
      </w:r>
      <w:r w:rsidRPr="00131B9F">
        <w:rPr>
          <w:rFonts w:ascii="QCF_P061" w:hAnsi="QCF_P061" w:cs="QCF_P061"/>
          <w:color w:val="000000"/>
          <w:sz w:val="2"/>
          <w:szCs w:val="2"/>
          <w:rtl/>
        </w:rPr>
        <w:t xml:space="preserve"> </w:t>
      </w:r>
      <w:r w:rsidRPr="00131B9F">
        <w:rPr>
          <w:rFonts w:ascii="QCF_P061" w:hAnsi="QCF_P061" w:cs="QCF_P061"/>
          <w:color w:val="000000"/>
          <w:sz w:val="32"/>
          <w:szCs w:val="32"/>
          <w:rtl/>
        </w:rPr>
        <w:t>ﭹ</w:t>
      </w:r>
      <w:r w:rsidRPr="00131B9F">
        <w:rPr>
          <w:rFonts w:ascii="QCF_P061" w:hAnsi="QCF_P061" w:cs="QCF_P061"/>
          <w:color w:val="000000"/>
          <w:sz w:val="2"/>
          <w:szCs w:val="2"/>
          <w:rtl/>
        </w:rPr>
        <w:t xml:space="preserve"> </w:t>
      </w:r>
      <w:r w:rsidRPr="00131B9F">
        <w:rPr>
          <w:rFonts w:ascii="QCF_P061" w:hAnsi="QCF_P061" w:cs="QCF_P061"/>
          <w:color w:val="000000"/>
          <w:sz w:val="32"/>
          <w:szCs w:val="32"/>
          <w:rtl/>
        </w:rPr>
        <w:t>ﭺ</w:t>
      </w:r>
      <w:r w:rsidRPr="00131B9F">
        <w:rPr>
          <w:rFonts w:ascii="QCF_P061" w:hAnsi="QCF_P061" w:cs="QCF_P061"/>
          <w:color w:val="000000"/>
          <w:sz w:val="2"/>
          <w:szCs w:val="2"/>
          <w:rtl/>
        </w:rPr>
        <w:t xml:space="preserve"> </w:t>
      </w:r>
      <w:r w:rsidRPr="00131B9F">
        <w:rPr>
          <w:rFonts w:ascii="QCF_P061" w:hAnsi="QCF_P061" w:cs="QCF_P061"/>
          <w:color w:val="000000"/>
          <w:sz w:val="32"/>
          <w:szCs w:val="32"/>
          <w:rtl/>
        </w:rPr>
        <w:t>ﭻ</w:t>
      </w:r>
      <w:r w:rsidRPr="00131B9F">
        <w:rPr>
          <w:rFonts w:ascii="QCF_BSML" w:hAnsi="QCF_BSML" w:cs="QCF_BSML"/>
          <w:color w:val="000000"/>
          <w:sz w:val="32"/>
          <w:szCs w:val="32"/>
          <w:rtl/>
        </w:rPr>
        <w:t>ﮊ</w:t>
      </w:r>
      <w:r w:rsidRPr="00131B9F">
        <w:rPr>
          <w:rFonts w:ascii="Lotus Linotype" w:hAnsi="Lotus Linotype" w:cs="Lotus Linotype"/>
          <w:color w:val="000000"/>
          <w:sz w:val="32"/>
          <w:szCs w:val="32"/>
          <w:rtl/>
        </w:rPr>
        <w:t xml:space="preserve"> </w:t>
      </w:r>
      <w:r w:rsidRPr="00131B9F">
        <w:rPr>
          <w:rFonts w:ascii="Lotus Linotype" w:hAnsi="Lotus Linotype" w:cs="Lotus Linotype"/>
          <w:color w:val="000000"/>
          <w:rtl/>
        </w:rPr>
        <w:t>[آل عمران:85]</w:t>
      </w:r>
      <w:r w:rsidRPr="00131B9F">
        <w:rPr>
          <w:rFonts w:ascii="Lotus Linotype" w:hAnsi="Lotus Linotype" w:cs="Lotus Linotype" w:hint="cs"/>
          <w:color w:val="000000"/>
          <w:sz w:val="32"/>
          <w:szCs w:val="32"/>
          <w:rtl/>
        </w:rPr>
        <w:t xml:space="preserve">. </w:t>
      </w:r>
      <w:r w:rsidRPr="00131B9F">
        <w:rPr>
          <w:rFonts w:ascii="Lotus Linotype" w:hAnsi="Lotus Linotype" w:cs="Lotus Linotype"/>
          <w:color w:val="000000"/>
          <w:sz w:val="32"/>
          <w:szCs w:val="32"/>
          <w:rtl/>
        </w:rPr>
        <w:t>وفي المأثور عن النبي ﷺ: «</w:t>
      </w:r>
      <w:r w:rsidRPr="00131B9F">
        <w:rPr>
          <w:rFonts w:ascii="Lotus Linotype" w:hAnsi="Lotus Linotype" w:cs="Lotus Linotype"/>
          <w:b/>
          <w:bCs/>
          <w:color w:val="000000"/>
          <w:sz w:val="32"/>
          <w:szCs w:val="32"/>
          <w:rtl/>
        </w:rPr>
        <w:t>الحمد لله الذي أطعمنا وسقانا وجعلنا مسلمين»</w:t>
      </w:r>
      <w:r w:rsidRPr="00131B9F">
        <w:rPr>
          <w:rFonts w:ascii="Lotus Linotype" w:hAnsi="Lotus Linotype" w:cs="Lotus Linotype" w:hint="cs"/>
          <w:b/>
          <w:bCs/>
          <w:color w:val="000000"/>
          <w:sz w:val="32"/>
          <w:szCs w:val="32"/>
          <w:rtl/>
        </w:rPr>
        <w:t>.</w: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فالناس يتخبطون في ظلمات الباطل</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وأهل الإسلام يمشون بينهم بنور الله الذي تنكشف به ظلمات الجهالة ودياجير الباطل، قال الله تعالى:</w:t>
      </w:r>
      <w:r w:rsidRPr="00131B9F">
        <w:rPr>
          <w:rFonts w:ascii="QCF_BSML" w:hAnsi="QCF_BSML" w:cs="QCF_BSML" w:hint="cs"/>
          <w:color w:val="000000"/>
          <w:sz w:val="32"/>
          <w:szCs w:val="32"/>
          <w:rtl/>
        </w:rPr>
        <w:t xml:space="preserve"> </w:t>
      </w:r>
      <w:r w:rsidRPr="00131B9F">
        <w:rPr>
          <w:rFonts w:ascii="QCF_BSML" w:hAnsi="QCF_BSML" w:cs="QCF_BSML"/>
          <w:color w:val="000000"/>
          <w:sz w:val="32"/>
          <w:szCs w:val="32"/>
          <w:rtl/>
        </w:rPr>
        <w:t>ﮋ</w:t>
      </w:r>
      <w:r w:rsidRPr="00131B9F">
        <w:rPr>
          <w:rFonts w:ascii="QCF_P461" w:hAnsi="QCF_P461" w:cs="QCF_P461"/>
          <w:color w:val="000000"/>
          <w:sz w:val="32"/>
          <w:szCs w:val="32"/>
          <w:rtl/>
        </w:rPr>
        <w:t xml:space="preserve"> ﭑ</w:t>
      </w:r>
      <w:r w:rsidRPr="00131B9F">
        <w:rPr>
          <w:rFonts w:ascii="QCF_P461" w:hAnsi="QCF_P461" w:cs="QCF_P461"/>
          <w:color w:val="000000"/>
          <w:sz w:val="2"/>
          <w:szCs w:val="2"/>
          <w:rtl/>
        </w:rPr>
        <w:t xml:space="preserve"> </w:t>
      </w:r>
      <w:r w:rsidRPr="00131B9F">
        <w:rPr>
          <w:rFonts w:ascii="QCF_P461" w:hAnsi="QCF_P461" w:cs="QCF_P461"/>
          <w:color w:val="000000"/>
          <w:sz w:val="32"/>
          <w:szCs w:val="32"/>
          <w:rtl/>
        </w:rPr>
        <w:t>ﭒ</w:t>
      </w:r>
      <w:r w:rsidRPr="00131B9F">
        <w:rPr>
          <w:rFonts w:ascii="QCF_P461" w:hAnsi="QCF_P461" w:cs="QCF_P461"/>
          <w:color w:val="000000"/>
          <w:sz w:val="2"/>
          <w:szCs w:val="2"/>
          <w:rtl/>
        </w:rPr>
        <w:t xml:space="preserve"> </w:t>
      </w:r>
      <w:r w:rsidRPr="00131B9F">
        <w:rPr>
          <w:rFonts w:ascii="QCF_P461" w:hAnsi="QCF_P461" w:cs="QCF_P461"/>
          <w:color w:val="000000"/>
          <w:sz w:val="32"/>
          <w:szCs w:val="32"/>
          <w:rtl/>
        </w:rPr>
        <w:t>ﭓ</w:t>
      </w:r>
      <w:r w:rsidRPr="00131B9F">
        <w:rPr>
          <w:rFonts w:ascii="QCF_P461" w:hAnsi="QCF_P461" w:cs="QCF_P461"/>
          <w:color w:val="000000"/>
          <w:sz w:val="2"/>
          <w:szCs w:val="2"/>
          <w:rtl/>
        </w:rPr>
        <w:t xml:space="preserve"> </w:t>
      </w:r>
      <w:r w:rsidRPr="00131B9F">
        <w:rPr>
          <w:rFonts w:ascii="QCF_P461" w:hAnsi="QCF_P461" w:cs="QCF_P461"/>
          <w:color w:val="000000"/>
          <w:sz w:val="32"/>
          <w:szCs w:val="32"/>
          <w:rtl/>
        </w:rPr>
        <w:t>ﭔ</w:t>
      </w:r>
      <w:r w:rsidRPr="00131B9F">
        <w:rPr>
          <w:rFonts w:ascii="QCF_P461" w:hAnsi="QCF_P461" w:cs="QCF_P461"/>
          <w:color w:val="000000"/>
          <w:sz w:val="2"/>
          <w:szCs w:val="2"/>
          <w:rtl/>
        </w:rPr>
        <w:t xml:space="preserve"> </w:t>
      </w:r>
      <w:r w:rsidRPr="00131B9F">
        <w:rPr>
          <w:rFonts w:ascii="QCF_P461" w:hAnsi="QCF_P461" w:cs="QCF_P461"/>
          <w:color w:val="000000"/>
          <w:sz w:val="32"/>
          <w:szCs w:val="32"/>
          <w:rtl/>
        </w:rPr>
        <w:t>ﭕ</w:t>
      </w:r>
      <w:r w:rsidRPr="00131B9F">
        <w:rPr>
          <w:rFonts w:ascii="QCF_P461" w:hAnsi="QCF_P461" w:cs="QCF_P461"/>
          <w:color w:val="000000"/>
          <w:sz w:val="2"/>
          <w:szCs w:val="2"/>
          <w:rtl/>
        </w:rPr>
        <w:t xml:space="preserve"> </w:t>
      </w:r>
      <w:r w:rsidRPr="00131B9F">
        <w:rPr>
          <w:rFonts w:ascii="QCF_P461" w:hAnsi="QCF_P461" w:cs="QCF_P461"/>
          <w:color w:val="000000"/>
          <w:sz w:val="32"/>
          <w:szCs w:val="32"/>
          <w:rtl/>
        </w:rPr>
        <w:t>ﭖ</w:t>
      </w:r>
      <w:r w:rsidRPr="00131B9F">
        <w:rPr>
          <w:rFonts w:ascii="QCF_P461" w:hAnsi="QCF_P461" w:cs="QCF_P461"/>
          <w:color w:val="000000"/>
          <w:sz w:val="2"/>
          <w:szCs w:val="2"/>
          <w:rtl/>
        </w:rPr>
        <w:t xml:space="preserve"> </w:t>
      </w:r>
      <w:r w:rsidRPr="00131B9F">
        <w:rPr>
          <w:rFonts w:ascii="QCF_P461" w:hAnsi="QCF_P461" w:cs="QCF_P461"/>
          <w:color w:val="000000"/>
          <w:sz w:val="32"/>
          <w:szCs w:val="32"/>
          <w:rtl/>
        </w:rPr>
        <w:t>ﭗ</w:t>
      </w:r>
      <w:r w:rsidRPr="00131B9F">
        <w:rPr>
          <w:rFonts w:ascii="QCF_P461" w:hAnsi="QCF_P461" w:cs="QCF_P461"/>
          <w:color w:val="000000"/>
          <w:sz w:val="2"/>
          <w:szCs w:val="2"/>
          <w:rtl/>
        </w:rPr>
        <w:t xml:space="preserve"> </w:t>
      </w:r>
      <w:r w:rsidRPr="00131B9F">
        <w:rPr>
          <w:rFonts w:ascii="QCF_P461" w:hAnsi="QCF_P461" w:cs="QCF_P461"/>
          <w:color w:val="000000"/>
          <w:sz w:val="32"/>
          <w:szCs w:val="32"/>
          <w:rtl/>
        </w:rPr>
        <w:t>ﭘ</w:t>
      </w:r>
      <w:r w:rsidRPr="00131B9F">
        <w:rPr>
          <w:rFonts w:ascii="QCF_P461" w:hAnsi="QCF_P461" w:cs="QCF_P461"/>
          <w:color w:val="000000"/>
          <w:sz w:val="2"/>
          <w:szCs w:val="2"/>
          <w:rtl/>
        </w:rPr>
        <w:t xml:space="preserve"> </w:t>
      </w:r>
      <w:r w:rsidRPr="00131B9F">
        <w:rPr>
          <w:rFonts w:ascii="QCF_P461" w:hAnsi="QCF_P461" w:cs="QCF_P461"/>
          <w:color w:val="000000"/>
          <w:sz w:val="32"/>
          <w:szCs w:val="32"/>
          <w:rtl/>
        </w:rPr>
        <w:t>ﭙ</w:t>
      </w:r>
      <w:r w:rsidRPr="00131B9F">
        <w:rPr>
          <w:rFonts w:ascii="QCF_P461" w:hAnsi="QCF_P461" w:cs="QCF_P461"/>
          <w:color w:val="000000"/>
          <w:sz w:val="2"/>
          <w:szCs w:val="2"/>
          <w:rtl/>
        </w:rPr>
        <w:t xml:space="preserve"> </w:t>
      </w:r>
      <w:r w:rsidRPr="00131B9F">
        <w:rPr>
          <w:rFonts w:ascii="QCF_P461" w:hAnsi="QCF_P461" w:cs="QCF_P461"/>
          <w:color w:val="000000"/>
          <w:sz w:val="32"/>
          <w:szCs w:val="32"/>
          <w:rtl/>
        </w:rPr>
        <w:t>ﭚﭛ</w:t>
      </w:r>
      <w:r w:rsidRPr="00131B9F">
        <w:rPr>
          <w:rFonts w:ascii="QCF_BSML" w:hAnsi="QCF_BSML" w:cs="QCF_BSML"/>
          <w:color w:val="000000"/>
          <w:sz w:val="32"/>
          <w:szCs w:val="32"/>
          <w:rtl/>
        </w:rPr>
        <w:t>ﮊ</w:t>
      </w:r>
      <w:r w:rsidRPr="00131B9F">
        <w:rPr>
          <w:rFonts w:ascii="Lotus Linotype" w:hAnsi="Lotus Linotype" w:cs="Lotus Linotype"/>
          <w:color w:val="000000"/>
          <w:rtl/>
        </w:rPr>
        <w:t xml:space="preserve"> [الزمر:22]</w:t>
      </w:r>
      <w:r w:rsidRPr="00131B9F">
        <w:rPr>
          <w:rFonts w:ascii="Lotus Linotype" w:hAnsi="Lotus Linotype" w:cs="Lotus Linotype"/>
          <w:color w:val="000000"/>
          <w:sz w:val="32"/>
          <w:szCs w:val="32"/>
          <w:rtl/>
        </w:rPr>
        <w:t>، وقال سبحانه وتعالى:</w:t>
      </w:r>
      <w:r w:rsidRPr="00131B9F">
        <w:rPr>
          <w:rFonts w:ascii="Lotus Linotype" w:hAnsi="Lotus Linotype" w:cs="Lotus Linotype" w:hint="cs"/>
          <w:color w:val="000000"/>
          <w:sz w:val="32"/>
          <w:szCs w:val="32"/>
          <w:rtl/>
        </w:rPr>
        <w:t xml:space="preserve"> </w:t>
      </w:r>
      <w:r w:rsidRPr="00131B9F">
        <w:rPr>
          <w:rFonts w:ascii="QCF_BSML" w:hAnsi="QCF_BSML" w:cs="QCF_BSML"/>
          <w:color w:val="000000"/>
          <w:sz w:val="32"/>
          <w:szCs w:val="32"/>
          <w:rtl/>
        </w:rPr>
        <w:t>ﮋ</w:t>
      </w:r>
      <w:r w:rsidRPr="00131B9F">
        <w:rPr>
          <w:rFonts w:ascii="QCF_P143" w:hAnsi="QCF_P143" w:cs="QCF_P143"/>
          <w:color w:val="000000"/>
          <w:sz w:val="32"/>
          <w:szCs w:val="32"/>
          <w:rtl/>
        </w:rPr>
        <w:t xml:space="preserve"> ﮗ</w:t>
      </w:r>
      <w:r w:rsidRPr="00131B9F">
        <w:rPr>
          <w:rFonts w:ascii="QCF_P143" w:hAnsi="QCF_P143" w:cs="QCF_P143"/>
          <w:color w:val="000000"/>
          <w:sz w:val="2"/>
          <w:szCs w:val="2"/>
          <w:rtl/>
        </w:rPr>
        <w:t xml:space="preserve"> </w:t>
      </w:r>
      <w:r w:rsidRPr="00131B9F">
        <w:rPr>
          <w:rFonts w:ascii="QCF_P143" w:hAnsi="QCF_P143" w:cs="QCF_P143"/>
          <w:color w:val="000000"/>
          <w:sz w:val="32"/>
          <w:szCs w:val="32"/>
          <w:rtl/>
        </w:rPr>
        <w:t>ﮘ</w:t>
      </w:r>
      <w:r w:rsidRPr="00131B9F">
        <w:rPr>
          <w:rFonts w:ascii="QCF_P143" w:hAnsi="QCF_P143" w:cs="QCF_P143"/>
          <w:color w:val="000000"/>
          <w:sz w:val="2"/>
          <w:szCs w:val="2"/>
          <w:rtl/>
        </w:rPr>
        <w:t xml:space="preserve"> </w:t>
      </w:r>
      <w:r w:rsidRPr="00131B9F">
        <w:rPr>
          <w:rFonts w:ascii="QCF_P143" w:hAnsi="QCF_P143" w:cs="QCF_P143"/>
          <w:color w:val="000000"/>
          <w:sz w:val="32"/>
          <w:szCs w:val="32"/>
          <w:rtl/>
        </w:rPr>
        <w:t>ﮙ</w:t>
      </w:r>
      <w:r w:rsidRPr="00131B9F">
        <w:rPr>
          <w:rFonts w:ascii="QCF_P143" w:hAnsi="QCF_P143" w:cs="QCF_P143"/>
          <w:color w:val="000000"/>
          <w:sz w:val="2"/>
          <w:szCs w:val="2"/>
          <w:rtl/>
        </w:rPr>
        <w:t xml:space="preserve"> </w:t>
      </w:r>
      <w:r w:rsidRPr="00131B9F">
        <w:rPr>
          <w:rFonts w:ascii="QCF_P143" w:hAnsi="QCF_P143" w:cs="QCF_P143"/>
          <w:color w:val="000000"/>
          <w:sz w:val="32"/>
          <w:szCs w:val="32"/>
          <w:rtl/>
        </w:rPr>
        <w:t>ﮚ</w:t>
      </w:r>
      <w:r w:rsidRPr="00131B9F">
        <w:rPr>
          <w:rFonts w:ascii="QCF_P143" w:hAnsi="QCF_P143" w:cs="QCF_P143"/>
          <w:color w:val="000000"/>
          <w:sz w:val="2"/>
          <w:szCs w:val="2"/>
          <w:rtl/>
        </w:rPr>
        <w:t xml:space="preserve"> </w:t>
      </w:r>
      <w:r w:rsidRPr="00131B9F">
        <w:rPr>
          <w:rFonts w:ascii="QCF_P143" w:hAnsi="QCF_P143" w:cs="QCF_P143"/>
          <w:color w:val="000000"/>
          <w:sz w:val="32"/>
          <w:szCs w:val="32"/>
          <w:rtl/>
        </w:rPr>
        <w:t>ﮛ</w:t>
      </w:r>
      <w:r w:rsidRPr="00131B9F">
        <w:rPr>
          <w:rFonts w:ascii="QCF_P143" w:hAnsi="QCF_P143" w:cs="QCF_P143"/>
          <w:color w:val="000000"/>
          <w:sz w:val="2"/>
          <w:szCs w:val="2"/>
          <w:rtl/>
        </w:rPr>
        <w:t xml:space="preserve"> </w:t>
      </w:r>
      <w:r w:rsidRPr="00131B9F">
        <w:rPr>
          <w:rFonts w:ascii="QCF_P143" w:hAnsi="QCF_P143" w:cs="QCF_P143"/>
          <w:color w:val="000000"/>
          <w:sz w:val="32"/>
          <w:szCs w:val="32"/>
          <w:rtl/>
        </w:rPr>
        <w:t>ﮜ</w:t>
      </w:r>
      <w:r w:rsidRPr="00131B9F">
        <w:rPr>
          <w:rFonts w:ascii="QCF_P143" w:hAnsi="QCF_P143" w:cs="QCF_P143"/>
          <w:color w:val="000000"/>
          <w:sz w:val="2"/>
          <w:szCs w:val="2"/>
          <w:rtl/>
        </w:rPr>
        <w:t xml:space="preserve"> </w:t>
      </w:r>
      <w:r w:rsidRPr="00131B9F">
        <w:rPr>
          <w:rFonts w:ascii="QCF_P143" w:hAnsi="QCF_P143" w:cs="QCF_P143"/>
          <w:color w:val="000000"/>
          <w:sz w:val="32"/>
          <w:szCs w:val="32"/>
          <w:rtl/>
        </w:rPr>
        <w:t>ﮝ</w:t>
      </w:r>
      <w:r w:rsidRPr="00131B9F">
        <w:rPr>
          <w:rFonts w:ascii="QCF_P143" w:hAnsi="QCF_P143" w:cs="QCF_P143"/>
          <w:color w:val="000000"/>
          <w:sz w:val="2"/>
          <w:szCs w:val="2"/>
          <w:rtl/>
        </w:rPr>
        <w:t xml:space="preserve"> </w:t>
      </w:r>
      <w:r w:rsidRPr="00131B9F">
        <w:rPr>
          <w:rFonts w:ascii="QCF_P143" w:hAnsi="QCF_P143" w:cs="QCF_P143"/>
          <w:color w:val="000000"/>
          <w:sz w:val="32"/>
          <w:szCs w:val="32"/>
          <w:rtl/>
        </w:rPr>
        <w:t>ﮞ</w:t>
      </w:r>
      <w:r w:rsidRPr="00131B9F">
        <w:rPr>
          <w:rFonts w:ascii="QCF_P143" w:hAnsi="QCF_P143" w:cs="QCF_P143"/>
          <w:color w:val="000000"/>
          <w:sz w:val="2"/>
          <w:szCs w:val="2"/>
          <w:rtl/>
        </w:rPr>
        <w:t xml:space="preserve"> </w:t>
      </w:r>
      <w:r w:rsidRPr="00131B9F">
        <w:rPr>
          <w:rFonts w:ascii="QCF_P143" w:hAnsi="QCF_P143" w:cs="QCF_P143"/>
          <w:color w:val="000000"/>
          <w:sz w:val="32"/>
          <w:szCs w:val="32"/>
          <w:rtl/>
        </w:rPr>
        <w:t>ﮟ</w:t>
      </w:r>
      <w:r w:rsidRPr="00131B9F">
        <w:rPr>
          <w:rFonts w:ascii="QCF_P143" w:hAnsi="QCF_P143" w:cs="QCF_P143"/>
          <w:color w:val="000000"/>
          <w:sz w:val="2"/>
          <w:szCs w:val="2"/>
          <w:rtl/>
        </w:rPr>
        <w:t xml:space="preserve"> </w:t>
      </w:r>
      <w:r w:rsidRPr="00131B9F">
        <w:rPr>
          <w:rFonts w:ascii="QCF_P143" w:hAnsi="QCF_P143" w:cs="QCF_P143"/>
          <w:color w:val="000000"/>
          <w:sz w:val="32"/>
          <w:szCs w:val="32"/>
          <w:rtl/>
        </w:rPr>
        <w:t>ﮠ</w:t>
      </w:r>
      <w:r w:rsidRPr="00131B9F">
        <w:rPr>
          <w:rFonts w:ascii="QCF_P143" w:hAnsi="QCF_P143" w:cs="QCF_P143"/>
          <w:color w:val="000000"/>
          <w:sz w:val="2"/>
          <w:szCs w:val="2"/>
          <w:rtl/>
        </w:rPr>
        <w:t xml:space="preserve"> </w:t>
      </w:r>
      <w:r w:rsidRPr="00131B9F">
        <w:rPr>
          <w:rFonts w:ascii="QCF_P143" w:hAnsi="QCF_P143" w:cs="QCF_P143"/>
          <w:color w:val="000000"/>
          <w:sz w:val="32"/>
          <w:szCs w:val="32"/>
          <w:rtl/>
        </w:rPr>
        <w:t>ﮡ</w:t>
      </w:r>
      <w:r w:rsidRPr="00131B9F">
        <w:rPr>
          <w:rFonts w:ascii="QCF_P143" w:hAnsi="QCF_P143" w:cs="QCF_P143"/>
          <w:color w:val="000000"/>
          <w:sz w:val="2"/>
          <w:szCs w:val="2"/>
          <w:rtl/>
        </w:rPr>
        <w:t xml:space="preserve"> </w:t>
      </w:r>
      <w:r w:rsidRPr="00131B9F">
        <w:rPr>
          <w:rFonts w:ascii="QCF_P143" w:hAnsi="QCF_P143" w:cs="QCF_P143"/>
          <w:color w:val="000000"/>
          <w:sz w:val="32"/>
          <w:szCs w:val="32"/>
          <w:rtl/>
        </w:rPr>
        <w:t>ﮢ</w:t>
      </w:r>
      <w:r w:rsidRPr="00131B9F">
        <w:rPr>
          <w:rFonts w:ascii="QCF_P143" w:hAnsi="QCF_P143" w:cs="QCF_P143"/>
          <w:color w:val="000000"/>
          <w:sz w:val="2"/>
          <w:szCs w:val="2"/>
          <w:rtl/>
        </w:rPr>
        <w:t xml:space="preserve">   </w:t>
      </w:r>
      <w:r w:rsidRPr="00131B9F">
        <w:rPr>
          <w:rFonts w:ascii="QCF_P143" w:hAnsi="QCF_P143" w:cs="QCF_P143"/>
          <w:color w:val="000000"/>
          <w:sz w:val="32"/>
          <w:szCs w:val="32"/>
          <w:rtl/>
        </w:rPr>
        <w:t>ﮣ</w:t>
      </w:r>
      <w:r w:rsidRPr="00131B9F">
        <w:rPr>
          <w:rFonts w:ascii="QCF_P143" w:hAnsi="QCF_P143" w:cs="QCF_P143"/>
          <w:color w:val="000000"/>
          <w:sz w:val="2"/>
          <w:szCs w:val="2"/>
          <w:rtl/>
        </w:rPr>
        <w:t xml:space="preserve"> </w:t>
      </w:r>
      <w:r w:rsidRPr="00131B9F">
        <w:rPr>
          <w:rFonts w:ascii="QCF_P143" w:hAnsi="QCF_P143" w:cs="QCF_P143"/>
          <w:color w:val="000000"/>
          <w:sz w:val="32"/>
          <w:szCs w:val="32"/>
          <w:rtl/>
        </w:rPr>
        <w:t>ﮤ</w:t>
      </w:r>
      <w:r w:rsidRPr="00131B9F">
        <w:rPr>
          <w:rFonts w:ascii="QCF_P143" w:hAnsi="QCF_P143" w:cs="QCF_P143"/>
          <w:color w:val="000000"/>
          <w:sz w:val="2"/>
          <w:szCs w:val="2"/>
          <w:rtl/>
        </w:rPr>
        <w:t xml:space="preserve"> </w:t>
      </w:r>
      <w:r w:rsidRPr="00131B9F">
        <w:rPr>
          <w:rFonts w:ascii="QCF_P143" w:hAnsi="QCF_P143" w:cs="QCF_P143"/>
          <w:color w:val="000000"/>
          <w:sz w:val="32"/>
          <w:szCs w:val="32"/>
          <w:rtl/>
        </w:rPr>
        <w:t>ﮥ</w:t>
      </w:r>
      <w:r w:rsidRPr="00131B9F">
        <w:rPr>
          <w:rFonts w:ascii="QCF_P143" w:hAnsi="QCF_P143" w:cs="QCF_P143"/>
          <w:color w:val="000000"/>
          <w:sz w:val="2"/>
          <w:szCs w:val="2"/>
          <w:rtl/>
        </w:rPr>
        <w:t xml:space="preserve"> </w:t>
      </w:r>
      <w:r w:rsidRPr="00131B9F">
        <w:rPr>
          <w:rFonts w:ascii="QCF_P143" w:hAnsi="QCF_P143" w:cs="QCF_P143"/>
          <w:color w:val="000000"/>
          <w:sz w:val="32"/>
          <w:szCs w:val="32"/>
          <w:rtl/>
        </w:rPr>
        <w:t>ﮦ</w:t>
      </w:r>
      <w:r w:rsidRPr="00131B9F">
        <w:rPr>
          <w:rFonts w:ascii="QCF_P143" w:hAnsi="QCF_P143" w:cs="QCF_P143"/>
          <w:color w:val="000000"/>
          <w:sz w:val="2"/>
          <w:szCs w:val="2"/>
          <w:rtl/>
        </w:rPr>
        <w:t xml:space="preserve"> </w:t>
      </w:r>
      <w:r w:rsidRPr="00131B9F">
        <w:rPr>
          <w:rFonts w:ascii="QCF_P143" w:hAnsi="QCF_P143" w:cs="QCF_P143"/>
          <w:color w:val="000000"/>
          <w:sz w:val="32"/>
          <w:szCs w:val="32"/>
          <w:rtl/>
        </w:rPr>
        <w:t>ﮧ</w:t>
      </w:r>
      <w:r w:rsidRPr="00131B9F">
        <w:rPr>
          <w:rFonts w:ascii="QCF_P143" w:hAnsi="QCF_P143" w:cs="QCF_P143"/>
          <w:color w:val="000000"/>
          <w:sz w:val="2"/>
          <w:szCs w:val="2"/>
          <w:rtl/>
        </w:rPr>
        <w:t xml:space="preserve"> </w:t>
      </w:r>
      <w:r w:rsidRPr="00131B9F">
        <w:rPr>
          <w:rFonts w:ascii="QCF_P143" w:hAnsi="QCF_P143" w:cs="QCF_P143"/>
          <w:color w:val="000000"/>
          <w:sz w:val="32"/>
          <w:szCs w:val="32"/>
          <w:rtl/>
        </w:rPr>
        <w:t>ﮨﮩ</w:t>
      </w:r>
      <w:r w:rsidRPr="00131B9F">
        <w:rPr>
          <w:rFonts w:ascii="QCF_BSML" w:hAnsi="QCF_BSML" w:cs="QCF_BSML"/>
          <w:color w:val="000000"/>
          <w:sz w:val="32"/>
          <w:szCs w:val="32"/>
          <w:rtl/>
        </w:rPr>
        <w:t>ﮊ</w:t>
      </w:r>
      <w:r w:rsidRPr="00131B9F">
        <w:rPr>
          <w:rFonts w:ascii="Lotus Linotype" w:hAnsi="Lotus Linotype" w:cs="Lotus Linotype"/>
          <w:color w:val="000000"/>
          <w:sz w:val="32"/>
          <w:szCs w:val="32"/>
          <w:rtl/>
        </w:rPr>
        <w:t xml:space="preserve"> </w:t>
      </w:r>
      <w:r w:rsidRPr="00131B9F">
        <w:rPr>
          <w:rFonts w:ascii="Lotus Linotype" w:hAnsi="Lotus Linotype" w:cs="Lotus Linotype"/>
          <w:color w:val="000000"/>
          <w:rtl/>
        </w:rPr>
        <w:t>[الأنعام:122]</w:t>
      </w:r>
      <w:r w:rsidRPr="00131B9F">
        <w:rPr>
          <w:rFonts w:ascii="Lotus Linotype" w:hAnsi="Lotus Linotype" w:cs="Lotus Linotype" w:hint="cs"/>
          <w:color w:val="000000"/>
          <w:sz w:val="32"/>
          <w:szCs w:val="32"/>
          <w:rtl/>
        </w:rPr>
        <w:t>.</w:t>
      </w:r>
    </w:p>
    <w:p w:rsidR="000B7DE2" w:rsidRPr="00131B9F" w:rsidRDefault="000B7DE2" w:rsidP="000B7DE2">
      <w:pPr>
        <w:widowControl w:val="0"/>
        <w:tabs>
          <w:tab w:val="left" w:pos="566"/>
        </w:tabs>
        <w:spacing w:before="120" w:after="120" w:line="187" w:lineRule="auto"/>
        <w:ind w:firstLine="454"/>
        <w:jc w:val="both"/>
        <w:rPr>
          <w:rFonts w:ascii="Lotus Linotype" w:hAnsi="Lotus Linotype" w:cs="Lotus Linotype"/>
          <w:color w:val="000000"/>
          <w:sz w:val="32"/>
          <w:szCs w:val="32"/>
          <w:rtl/>
        </w:rPr>
      </w:pPr>
      <w:r w:rsidRPr="00131B9F">
        <w:rPr>
          <w:rFonts w:ascii="Lotus Linotype" w:hAnsi="Lotus Linotype" w:cs="Lotus Linotype"/>
          <w:bCs/>
          <w:color w:val="000000"/>
          <w:sz w:val="32"/>
          <w:szCs w:val="32"/>
          <w:rtl/>
        </w:rPr>
        <w:t>والإسلام</w:t>
      </w:r>
      <w:r w:rsidRPr="00131B9F">
        <w:rPr>
          <w:rFonts w:ascii="Lotus Linotype" w:hAnsi="Lotus Linotype" w:cs="Lotus Linotype" w:hint="cs"/>
          <w:bCs/>
          <w:color w:val="000000"/>
          <w:sz w:val="32"/>
          <w:szCs w:val="32"/>
          <w:rtl/>
        </w:rPr>
        <w:t>:</w:t>
      </w:r>
      <w:r w:rsidRPr="00131B9F">
        <w:rPr>
          <w:rFonts w:ascii="Lotus Linotype" w:hAnsi="Lotus Linotype" w:cs="Lotus Linotype"/>
          <w:color w:val="000000"/>
          <w:sz w:val="32"/>
          <w:szCs w:val="32"/>
          <w:rtl/>
        </w:rPr>
        <w:t xml:space="preserve"> هو الاستسلام لله تعالى</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أي</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الذل والخضوع له سبحانه وتعالى</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محبة</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له سبحانه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وخوفًا منه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وإجلالًا له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بحيث يلتزم المسلم للإسلام ويستقيم عليه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امتثالًا للمأمور</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وتركًا للمحظور</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وتسليمًا ل</w:t>
      </w:r>
      <w:r w:rsidRPr="00131B9F">
        <w:rPr>
          <w:rFonts w:ascii="Lotus Linotype" w:hAnsi="Lotus Linotype" w:cs="Lotus Linotype" w:hint="cs"/>
          <w:color w:val="000000"/>
          <w:sz w:val="32"/>
          <w:szCs w:val="32"/>
          <w:rtl/>
        </w:rPr>
        <w:t>م</w:t>
      </w:r>
      <w:r w:rsidRPr="00131B9F">
        <w:rPr>
          <w:rFonts w:ascii="Lotus Linotype" w:hAnsi="Lotus Linotype" w:cs="Lotus Linotype"/>
          <w:color w:val="000000"/>
          <w:sz w:val="32"/>
          <w:szCs w:val="32"/>
          <w:rtl/>
        </w:rPr>
        <w:t>ا يصيبه دون تسبب منه من مكروه المقدور</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مغتبطًا بفضل الله تعالى عليه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معترفًا بعظيم نعمة الله تعالى عليه أن جعله من عباده وحده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وصانه من ذل العبودية لغيره، كما قال تعالى:</w:t>
      </w:r>
      <w:r w:rsidRPr="00131B9F">
        <w:rPr>
          <w:rFonts w:ascii="Lotus Linotype" w:hAnsi="Lotus Linotype" w:cs="Lotus Linotype" w:hint="cs"/>
          <w:color w:val="000000"/>
          <w:sz w:val="32"/>
          <w:szCs w:val="32"/>
          <w:rtl/>
        </w:rPr>
        <w:t xml:space="preserve"> </w:t>
      </w:r>
      <w:r w:rsidRPr="00131B9F">
        <w:rPr>
          <w:rFonts w:ascii="QCF_BSML" w:hAnsi="QCF_BSML" w:cs="QCF_BSML"/>
          <w:color w:val="000000"/>
          <w:sz w:val="32"/>
          <w:szCs w:val="32"/>
          <w:rtl/>
        </w:rPr>
        <w:t>ﮋ</w:t>
      </w:r>
      <w:r w:rsidRPr="00131B9F">
        <w:rPr>
          <w:rFonts w:ascii="QCF_P150" w:hAnsi="QCF_P150" w:cs="QCF_P150"/>
          <w:color w:val="000000"/>
          <w:sz w:val="32"/>
          <w:szCs w:val="32"/>
          <w:rtl/>
        </w:rPr>
        <w:t>ﮠ</w:t>
      </w:r>
      <w:r w:rsidRPr="00131B9F">
        <w:rPr>
          <w:rFonts w:ascii="QCF_P150" w:hAnsi="QCF_P150" w:cs="QCF_P150"/>
          <w:color w:val="000000"/>
          <w:sz w:val="2"/>
          <w:szCs w:val="2"/>
          <w:rtl/>
        </w:rPr>
        <w:t xml:space="preserve"> </w:t>
      </w:r>
      <w:r w:rsidRPr="00131B9F">
        <w:rPr>
          <w:rFonts w:ascii="QCF_P150" w:hAnsi="QCF_P150" w:cs="QCF_P150"/>
          <w:color w:val="000000"/>
          <w:sz w:val="32"/>
          <w:szCs w:val="32"/>
          <w:rtl/>
        </w:rPr>
        <w:t>ﮡ</w:t>
      </w:r>
      <w:r w:rsidRPr="00131B9F">
        <w:rPr>
          <w:rFonts w:ascii="QCF_P150" w:hAnsi="QCF_P150" w:cs="QCF_P150"/>
          <w:color w:val="000000"/>
          <w:sz w:val="2"/>
          <w:szCs w:val="2"/>
          <w:rtl/>
        </w:rPr>
        <w:t xml:space="preserve"> </w:t>
      </w:r>
      <w:r w:rsidRPr="00131B9F">
        <w:rPr>
          <w:rFonts w:ascii="QCF_P150" w:hAnsi="QCF_P150" w:cs="QCF_P150"/>
          <w:color w:val="000000"/>
          <w:sz w:val="32"/>
          <w:szCs w:val="32"/>
          <w:rtl/>
        </w:rPr>
        <w:t>ﮢ</w:t>
      </w:r>
      <w:r w:rsidRPr="00131B9F">
        <w:rPr>
          <w:rFonts w:ascii="QCF_P150" w:hAnsi="QCF_P150" w:cs="QCF_P150"/>
          <w:color w:val="000000"/>
          <w:sz w:val="2"/>
          <w:szCs w:val="2"/>
          <w:rtl/>
        </w:rPr>
        <w:t xml:space="preserve"> </w:t>
      </w:r>
      <w:r w:rsidRPr="00131B9F">
        <w:rPr>
          <w:rFonts w:ascii="QCF_P150" w:hAnsi="QCF_P150" w:cs="QCF_P150"/>
          <w:color w:val="000000"/>
          <w:sz w:val="32"/>
          <w:szCs w:val="32"/>
          <w:rtl/>
        </w:rPr>
        <w:t>ﮣ</w:t>
      </w:r>
      <w:r w:rsidRPr="00131B9F">
        <w:rPr>
          <w:rFonts w:ascii="QCF_P150" w:hAnsi="QCF_P150" w:cs="QCF_P150"/>
          <w:color w:val="000000"/>
          <w:sz w:val="2"/>
          <w:szCs w:val="2"/>
          <w:rtl/>
        </w:rPr>
        <w:t xml:space="preserve">    </w:t>
      </w:r>
      <w:r w:rsidRPr="00131B9F">
        <w:rPr>
          <w:rFonts w:ascii="QCF_P150" w:hAnsi="QCF_P150" w:cs="QCF_P150"/>
          <w:color w:val="000000"/>
          <w:sz w:val="32"/>
          <w:szCs w:val="32"/>
          <w:rtl/>
        </w:rPr>
        <w:t>ﮤ</w:t>
      </w:r>
      <w:r w:rsidRPr="00131B9F">
        <w:rPr>
          <w:rFonts w:ascii="QCF_P150" w:hAnsi="QCF_P150" w:cs="QCF_P150"/>
          <w:color w:val="000000"/>
          <w:sz w:val="2"/>
          <w:szCs w:val="2"/>
          <w:rtl/>
        </w:rPr>
        <w:t xml:space="preserve"> </w:t>
      </w:r>
      <w:r w:rsidRPr="00131B9F">
        <w:rPr>
          <w:rFonts w:ascii="QCF_P150" w:hAnsi="QCF_P150" w:cs="QCF_P150"/>
          <w:color w:val="000000"/>
          <w:sz w:val="32"/>
          <w:szCs w:val="32"/>
          <w:rtl/>
        </w:rPr>
        <w:t>ﮥ</w:t>
      </w:r>
      <w:r w:rsidRPr="00131B9F">
        <w:rPr>
          <w:rFonts w:ascii="QCF_P150" w:hAnsi="QCF_P150" w:cs="QCF_P150"/>
          <w:color w:val="000000"/>
          <w:sz w:val="2"/>
          <w:szCs w:val="2"/>
          <w:rtl/>
        </w:rPr>
        <w:t xml:space="preserve"> </w:t>
      </w:r>
      <w:r w:rsidRPr="00131B9F">
        <w:rPr>
          <w:rFonts w:ascii="QCF_P150" w:hAnsi="QCF_P150" w:cs="QCF_P150"/>
          <w:color w:val="000000"/>
          <w:sz w:val="32"/>
          <w:szCs w:val="32"/>
          <w:rtl/>
        </w:rPr>
        <w:t>ﮦ</w:t>
      </w:r>
      <w:r w:rsidRPr="00131B9F">
        <w:rPr>
          <w:rFonts w:ascii="QCF_P150" w:hAnsi="QCF_P150" w:cs="QCF_P150"/>
          <w:color w:val="000000"/>
          <w:sz w:val="2"/>
          <w:szCs w:val="2"/>
          <w:rtl/>
        </w:rPr>
        <w:t xml:space="preserve"> </w:t>
      </w:r>
      <w:r w:rsidRPr="00131B9F">
        <w:rPr>
          <w:rFonts w:ascii="QCF_P150" w:hAnsi="QCF_P150" w:cs="QCF_P150"/>
          <w:color w:val="000000"/>
          <w:sz w:val="32"/>
          <w:szCs w:val="32"/>
          <w:rtl/>
        </w:rPr>
        <w:t>ﮧ</w:t>
      </w:r>
      <w:r w:rsidRPr="00131B9F">
        <w:rPr>
          <w:rFonts w:ascii="QCF_P150" w:hAnsi="QCF_P150" w:cs="QCF_P150"/>
          <w:color w:val="000000"/>
          <w:sz w:val="2"/>
          <w:szCs w:val="2"/>
          <w:rtl/>
        </w:rPr>
        <w:t xml:space="preserve"> </w:t>
      </w:r>
      <w:r w:rsidRPr="00131B9F">
        <w:rPr>
          <w:rFonts w:ascii="QCF_P150" w:hAnsi="QCF_P150" w:cs="QCF_P150"/>
          <w:color w:val="000000"/>
          <w:sz w:val="32"/>
          <w:szCs w:val="32"/>
          <w:rtl/>
        </w:rPr>
        <w:t>ﮨ</w:t>
      </w:r>
      <w:r w:rsidRPr="00131B9F">
        <w:rPr>
          <w:rFonts w:ascii="QCF_P150" w:hAnsi="QCF_P150" w:cs="QCF_P150"/>
          <w:color w:val="000000"/>
          <w:sz w:val="2"/>
          <w:szCs w:val="2"/>
          <w:rtl/>
        </w:rPr>
        <w:t xml:space="preserve"> </w:t>
      </w:r>
      <w:r w:rsidRPr="00131B9F">
        <w:rPr>
          <w:rFonts w:ascii="QCF_P150" w:hAnsi="QCF_P150" w:cs="QCF_P150"/>
          <w:color w:val="000000"/>
          <w:sz w:val="32"/>
          <w:szCs w:val="32"/>
          <w:rtl/>
        </w:rPr>
        <w:t>ﮩ</w:t>
      </w:r>
      <w:r w:rsidRPr="00131B9F">
        <w:rPr>
          <w:rFonts w:ascii="QCF_P150" w:hAnsi="QCF_P150" w:cs="QCF_P150"/>
          <w:color w:val="000000"/>
          <w:sz w:val="2"/>
          <w:szCs w:val="2"/>
          <w:rtl/>
        </w:rPr>
        <w:t xml:space="preserve"> </w:t>
      </w:r>
      <w:r w:rsidRPr="00131B9F">
        <w:rPr>
          <w:rFonts w:ascii="QCF_P150" w:hAnsi="QCF_P150" w:cs="QCF_P150"/>
          <w:color w:val="000000"/>
          <w:sz w:val="32"/>
          <w:szCs w:val="32"/>
          <w:rtl/>
        </w:rPr>
        <w:t>ﮪ</w:t>
      </w:r>
      <w:r w:rsidRPr="00131B9F">
        <w:rPr>
          <w:rFonts w:ascii="QCF_P150" w:hAnsi="QCF_P150" w:cs="QCF_P150"/>
          <w:color w:val="000000"/>
          <w:sz w:val="2"/>
          <w:szCs w:val="2"/>
          <w:rtl/>
        </w:rPr>
        <w:t xml:space="preserve"> </w:t>
      </w:r>
      <w:r w:rsidRPr="00131B9F">
        <w:rPr>
          <w:rFonts w:ascii="QCF_P150" w:hAnsi="QCF_P150" w:cs="QCF_P150"/>
          <w:color w:val="000000"/>
          <w:sz w:val="32"/>
          <w:szCs w:val="32"/>
          <w:rtl/>
        </w:rPr>
        <w:t>ﮫﮬ</w:t>
      </w:r>
      <w:r w:rsidRPr="00131B9F">
        <w:rPr>
          <w:rFonts w:ascii="QCF_P150" w:hAnsi="QCF_P150" w:cs="QCF_P150"/>
          <w:color w:val="000000"/>
          <w:sz w:val="2"/>
          <w:szCs w:val="2"/>
          <w:rtl/>
        </w:rPr>
        <w:t xml:space="preserve"> </w:t>
      </w:r>
      <w:r w:rsidRPr="00131B9F">
        <w:rPr>
          <w:rFonts w:ascii="QCF_P150" w:hAnsi="QCF_P150" w:cs="QCF_P150"/>
          <w:color w:val="000000"/>
          <w:sz w:val="32"/>
          <w:szCs w:val="32"/>
          <w:rtl/>
        </w:rPr>
        <w:t>ﮭ</w:t>
      </w:r>
      <w:r w:rsidRPr="00131B9F">
        <w:rPr>
          <w:rFonts w:ascii="QCF_P150" w:hAnsi="QCF_P150" w:cs="QCF_P150"/>
          <w:color w:val="000000"/>
          <w:sz w:val="2"/>
          <w:szCs w:val="2"/>
          <w:rtl/>
        </w:rPr>
        <w:t xml:space="preserve"> </w:t>
      </w:r>
      <w:r w:rsidRPr="00131B9F">
        <w:rPr>
          <w:rFonts w:ascii="QCF_P150" w:hAnsi="QCF_P150" w:cs="QCF_P150"/>
          <w:color w:val="000000"/>
          <w:sz w:val="32"/>
          <w:szCs w:val="32"/>
          <w:rtl/>
        </w:rPr>
        <w:t>ﮮ</w:t>
      </w:r>
      <w:r w:rsidRPr="00131B9F">
        <w:rPr>
          <w:rFonts w:ascii="QCF_P150" w:hAnsi="QCF_P150" w:cs="QCF_P150"/>
          <w:color w:val="000000"/>
          <w:sz w:val="2"/>
          <w:szCs w:val="2"/>
          <w:rtl/>
        </w:rPr>
        <w:t xml:space="preserve">        </w:t>
      </w:r>
      <w:r w:rsidRPr="00131B9F">
        <w:rPr>
          <w:rFonts w:ascii="QCF_P150" w:hAnsi="QCF_P150" w:cs="QCF_P150"/>
          <w:color w:val="000000"/>
          <w:sz w:val="32"/>
          <w:szCs w:val="32"/>
          <w:rtl/>
        </w:rPr>
        <w:t>ﮯ</w:t>
      </w:r>
      <w:r w:rsidRPr="00131B9F">
        <w:rPr>
          <w:rFonts w:ascii="QCF_P150" w:hAnsi="QCF_P150" w:cs="QCF_P150"/>
          <w:color w:val="000000"/>
          <w:sz w:val="2"/>
          <w:szCs w:val="2"/>
          <w:rtl/>
        </w:rPr>
        <w:t xml:space="preserve"> </w:t>
      </w:r>
      <w:r w:rsidRPr="00131B9F">
        <w:rPr>
          <w:rFonts w:ascii="QCF_P150" w:hAnsi="QCF_P150" w:cs="QCF_P150"/>
          <w:color w:val="000000"/>
          <w:sz w:val="32"/>
          <w:szCs w:val="32"/>
          <w:rtl/>
        </w:rPr>
        <w:t>ﮰ</w:t>
      </w:r>
      <w:r w:rsidRPr="00131B9F">
        <w:rPr>
          <w:rFonts w:ascii="QCF_P150" w:hAnsi="QCF_P150" w:cs="QCF_P150"/>
          <w:color w:val="000000"/>
          <w:sz w:val="2"/>
          <w:szCs w:val="2"/>
          <w:rtl/>
        </w:rPr>
        <w:t xml:space="preserve"> </w:t>
      </w:r>
      <w:r w:rsidRPr="00131B9F">
        <w:rPr>
          <w:rFonts w:ascii="QCF_P150" w:hAnsi="QCF_P150" w:cs="QCF_P150"/>
          <w:color w:val="000000"/>
          <w:sz w:val="32"/>
          <w:szCs w:val="32"/>
          <w:rtl/>
        </w:rPr>
        <w:t>ﮱ</w:t>
      </w:r>
      <w:r w:rsidRPr="00131B9F">
        <w:rPr>
          <w:rFonts w:ascii="QCF_P150" w:hAnsi="QCF_P150" w:cs="QCF_P150"/>
          <w:color w:val="000000"/>
          <w:sz w:val="2"/>
          <w:szCs w:val="2"/>
          <w:rtl/>
        </w:rPr>
        <w:t xml:space="preserve"> </w:t>
      </w:r>
      <w:r w:rsidRPr="00131B9F">
        <w:rPr>
          <w:rFonts w:ascii="QCF_P150" w:hAnsi="QCF_P150" w:cs="QCF_P150"/>
          <w:color w:val="000000"/>
          <w:sz w:val="32"/>
          <w:szCs w:val="32"/>
          <w:rtl/>
        </w:rPr>
        <w:t>ﯓ</w:t>
      </w:r>
      <w:r w:rsidRPr="00131B9F">
        <w:rPr>
          <w:rFonts w:ascii="QCF_P150" w:hAnsi="QCF_P150" w:cs="QCF_P150"/>
          <w:color w:val="000000"/>
          <w:sz w:val="2"/>
          <w:szCs w:val="2"/>
          <w:rtl/>
        </w:rPr>
        <w:t xml:space="preserve"> </w:t>
      </w:r>
      <w:r w:rsidRPr="00131B9F">
        <w:rPr>
          <w:rFonts w:ascii="QCF_P150" w:hAnsi="QCF_P150" w:cs="QCF_P150"/>
          <w:color w:val="000000"/>
          <w:sz w:val="32"/>
          <w:szCs w:val="32"/>
          <w:rtl/>
        </w:rPr>
        <w:t>ﯔ</w:t>
      </w:r>
      <w:r w:rsidRPr="00131B9F">
        <w:rPr>
          <w:rFonts w:ascii="QCF_P150" w:hAnsi="QCF_P150" w:cs="QCF_P150"/>
          <w:color w:val="000000"/>
          <w:sz w:val="2"/>
          <w:szCs w:val="2"/>
          <w:rtl/>
        </w:rPr>
        <w:t xml:space="preserve"> </w:t>
      </w:r>
      <w:r w:rsidRPr="00131B9F">
        <w:rPr>
          <w:rFonts w:ascii="QCF_P150" w:hAnsi="QCF_P150" w:cs="QCF_P150"/>
          <w:color w:val="000000"/>
          <w:sz w:val="32"/>
          <w:szCs w:val="32"/>
          <w:rtl/>
        </w:rPr>
        <w:t>ﯕ</w:t>
      </w:r>
      <w:r w:rsidRPr="00131B9F">
        <w:rPr>
          <w:rFonts w:ascii="QCF_P150" w:hAnsi="QCF_P150" w:cs="QCF_P150"/>
          <w:color w:val="000000"/>
          <w:sz w:val="2"/>
          <w:szCs w:val="2"/>
          <w:rtl/>
        </w:rPr>
        <w:t xml:space="preserve"> </w:t>
      </w:r>
      <w:r w:rsidRPr="00131B9F">
        <w:rPr>
          <w:rFonts w:ascii="QCF_P150" w:hAnsi="QCF_P150" w:cs="QCF_P150"/>
          <w:color w:val="000000"/>
          <w:sz w:val="32"/>
          <w:szCs w:val="32"/>
          <w:rtl/>
        </w:rPr>
        <w:t>ﯖ</w:t>
      </w:r>
      <w:r w:rsidRPr="00131B9F">
        <w:rPr>
          <w:rFonts w:ascii="QCF_P150" w:hAnsi="QCF_P150" w:cs="QCF_P150"/>
          <w:color w:val="000000"/>
          <w:sz w:val="2"/>
          <w:szCs w:val="2"/>
          <w:rtl/>
        </w:rPr>
        <w:t xml:space="preserve"> </w:t>
      </w:r>
      <w:r w:rsidRPr="00131B9F">
        <w:rPr>
          <w:rFonts w:ascii="QCF_P150" w:hAnsi="QCF_P150" w:cs="QCF_P150"/>
          <w:color w:val="000000"/>
          <w:sz w:val="32"/>
          <w:szCs w:val="32"/>
          <w:rtl/>
        </w:rPr>
        <w:t>ﯗ</w:t>
      </w:r>
      <w:r w:rsidRPr="00131B9F">
        <w:rPr>
          <w:rFonts w:ascii="QCF_P150" w:hAnsi="QCF_P150" w:cs="QCF_P150"/>
          <w:color w:val="000000"/>
          <w:sz w:val="2"/>
          <w:szCs w:val="2"/>
          <w:rtl/>
        </w:rPr>
        <w:t xml:space="preserve"> </w:t>
      </w:r>
      <w:r w:rsidRPr="00131B9F">
        <w:rPr>
          <w:rFonts w:ascii="QCF_P150" w:hAnsi="QCF_P150" w:cs="QCF_P150"/>
          <w:color w:val="000000"/>
          <w:sz w:val="32"/>
          <w:szCs w:val="32"/>
          <w:rtl/>
        </w:rPr>
        <w:t>ﯘ</w:t>
      </w:r>
      <w:r w:rsidRPr="00131B9F">
        <w:rPr>
          <w:rFonts w:ascii="QCF_P150" w:hAnsi="QCF_P150" w:cs="QCF_P150"/>
          <w:color w:val="000000"/>
          <w:sz w:val="2"/>
          <w:szCs w:val="2"/>
          <w:rtl/>
        </w:rPr>
        <w:t xml:space="preserve"> </w:t>
      </w:r>
      <w:r w:rsidRPr="00131B9F">
        <w:rPr>
          <w:rFonts w:ascii="QCF_P150" w:hAnsi="QCF_P150" w:cs="QCF_P150"/>
          <w:color w:val="000000"/>
          <w:sz w:val="32"/>
          <w:szCs w:val="32"/>
          <w:rtl/>
        </w:rPr>
        <w:t>ﯙ</w:t>
      </w:r>
      <w:r w:rsidRPr="00131B9F">
        <w:rPr>
          <w:rFonts w:ascii="QCF_P150" w:hAnsi="QCF_P150" w:cs="QCF_P150"/>
          <w:color w:val="000000"/>
          <w:sz w:val="2"/>
          <w:szCs w:val="2"/>
          <w:rtl/>
        </w:rPr>
        <w:t xml:space="preserve"> </w:t>
      </w:r>
      <w:r w:rsidRPr="00131B9F">
        <w:rPr>
          <w:rFonts w:ascii="QCF_P150" w:hAnsi="QCF_P150" w:cs="QCF_P150"/>
          <w:color w:val="000000"/>
          <w:sz w:val="32"/>
          <w:szCs w:val="32"/>
          <w:rtl/>
        </w:rPr>
        <w:t>ﯚ</w:t>
      </w:r>
      <w:r w:rsidRPr="00131B9F">
        <w:rPr>
          <w:rFonts w:ascii="QCF_P150" w:hAnsi="QCF_P150" w:cs="QCF_P150"/>
          <w:color w:val="000000"/>
          <w:sz w:val="2"/>
          <w:szCs w:val="2"/>
          <w:rtl/>
        </w:rPr>
        <w:t xml:space="preserve"> </w:t>
      </w:r>
      <w:r w:rsidRPr="00131B9F">
        <w:rPr>
          <w:rFonts w:ascii="QCF_P150" w:hAnsi="QCF_P150" w:cs="QCF_P150"/>
          <w:color w:val="000000"/>
          <w:sz w:val="32"/>
          <w:szCs w:val="32"/>
          <w:rtl/>
        </w:rPr>
        <w:t>ﯛ</w:t>
      </w:r>
      <w:r w:rsidRPr="00131B9F">
        <w:rPr>
          <w:rFonts w:ascii="QCF_P150" w:hAnsi="QCF_P150" w:cs="QCF_P150"/>
          <w:color w:val="000000"/>
          <w:sz w:val="2"/>
          <w:szCs w:val="2"/>
          <w:rtl/>
        </w:rPr>
        <w:t xml:space="preserve"> </w:t>
      </w:r>
      <w:r w:rsidRPr="00131B9F">
        <w:rPr>
          <w:rFonts w:ascii="QCF_P150" w:hAnsi="QCF_P150" w:cs="QCF_P150"/>
          <w:color w:val="000000"/>
          <w:sz w:val="32"/>
          <w:szCs w:val="32"/>
          <w:rtl/>
        </w:rPr>
        <w:t>ﯜ</w:t>
      </w:r>
      <w:r w:rsidRPr="00131B9F">
        <w:rPr>
          <w:rFonts w:ascii="QCF_P150" w:hAnsi="QCF_P150" w:cs="QCF_P150"/>
          <w:color w:val="000000"/>
          <w:sz w:val="2"/>
          <w:szCs w:val="2"/>
          <w:rtl/>
        </w:rPr>
        <w:t xml:space="preserve"> </w:t>
      </w:r>
      <w:r w:rsidRPr="00131B9F">
        <w:rPr>
          <w:rFonts w:ascii="QCF_P150" w:hAnsi="QCF_P150" w:cs="QCF_P150"/>
          <w:color w:val="000000"/>
          <w:sz w:val="32"/>
          <w:szCs w:val="32"/>
          <w:rtl/>
        </w:rPr>
        <w:t>ﯝ</w:t>
      </w:r>
      <w:r w:rsidRPr="00131B9F">
        <w:rPr>
          <w:rFonts w:ascii="QCF_P150" w:hAnsi="QCF_P150" w:cs="QCF_P150"/>
          <w:color w:val="000000"/>
          <w:sz w:val="2"/>
          <w:szCs w:val="2"/>
          <w:rtl/>
        </w:rPr>
        <w:t xml:space="preserve"> </w:t>
      </w:r>
      <w:r w:rsidRPr="00131B9F">
        <w:rPr>
          <w:rFonts w:ascii="QCF_P150" w:hAnsi="QCF_P150" w:cs="QCF_P150"/>
          <w:color w:val="000000"/>
          <w:sz w:val="32"/>
          <w:szCs w:val="32"/>
          <w:rtl/>
        </w:rPr>
        <w:t>ﯞ</w:t>
      </w:r>
      <w:r w:rsidRPr="00131B9F">
        <w:rPr>
          <w:rFonts w:ascii="QCF_P150" w:hAnsi="QCF_P150" w:cs="QCF_P150"/>
          <w:color w:val="000000"/>
          <w:sz w:val="2"/>
          <w:szCs w:val="2"/>
          <w:rtl/>
        </w:rPr>
        <w:t xml:space="preserve"> </w:t>
      </w:r>
      <w:r w:rsidRPr="00131B9F">
        <w:rPr>
          <w:rFonts w:ascii="QCF_P150" w:hAnsi="QCF_P150" w:cs="QCF_P150"/>
          <w:color w:val="000000"/>
          <w:sz w:val="32"/>
          <w:szCs w:val="32"/>
          <w:rtl/>
        </w:rPr>
        <w:t>ﯟﯠ</w:t>
      </w:r>
      <w:r w:rsidRPr="00131B9F">
        <w:rPr>
          <w:rFonts w:ascii="QCF_P150" w:hAnsi="QCF_P150" w:cs="QCF_P150"/>
          <w:color w:val="000000"/>
          <w:sz w:val="2"/>
          <w:szCs w:val="2"/>
          <w:rtl/>
        </w:rPr>
        <w:t xml:space="preserve"> </w:t>
      </w:r>
      <w:r w:rsidRPr="00131B9F">
        <w:rPr>
          <w:rFonts w:ascii="QCF_P150" w:hAnsi="QCF_P150" w:cs="QCF_P150"/>
          <w:color w:val="000000"/>
          <w:sz w:val="32"/>
          <w:szCs w:val="32"/>
          <w:rtl/>
        </w:rPr>
        <w:t>ﯡ</w:t>
      </w:r>
      <w:r w:rsidRPr="00131B9F">
        <w:rPr>
          <w:rFonts w:ascii="QCF_P150" w:hAnsi="QCF_P150" w:cs="QCF_P150"/>
          <w:color w:val="000000"/>
          <w:sz w:val="2"/>
          <w:szCs w:val="2"/>
          <w:rtl/>
        </w:rPr>
        <w:t xml:space="preserve"> </w:t>
      </w:r>
      <w:r w:rsidRPr="00131B9F">
        <w:rPr>
          <w:rFonts w:ascii="QCF_P150" w:hAnsi="QCF_P150" w:cs="QCF_P150"/>
          <w:color w:val="000000"/>
          <w:sz w:val="32"/>
          <w:szCs w:val="32"/>
          <w:rtl/>
        </w:rPr>
        <w:t>ﯢ</w:t>
      </w:r>
      <w:r w:rsidRPr="00131B9F">
        <w:rPr>
          <w:rFonts w:ascii="QCF_P150" w:hAnsi="QCF_P150" w:cs="QCF_P150"/>
          <w:color w:val="000000"/>
          <w:sz w:val="2"/>
          <w:szCs w:val="2"/>
          <w:rtl/>
        </w:rPr>
        <w:t xml:space="preserve"> </w:t>
      </w:r>
      <w:r w:rsidRPr="00131B9F">
        <w:rPr>
          <w:rFonts w:ascii="QCF_P150" w:hAnsi="QCF_P150" w:cs="QCF_P150"/>
          <w:color w:val="000000"/>
          <w:sz w:val="32"/>
          <w:szCs w:val="32"/>
          <w:rtl/>
        </w:rPr>
        <w:t>ﯣ</w:t>
      </w:r>
      <w:r w:rsidRPr="00131B9F">
        <w:rPr>
          <w:rFonts w:ascii="QCF_P150" w:hAnsi="QCF_P150" w:cs="QCF_P150"/>
          <w:color w:val="000000"/>
          <w:sz w:val="2"/>
          <w:szCs w:val="2"/>
          <w:rtl/>
        </w:rPr>
        <w:t xml:space="preserve"> </w:t>
      </w:r>
      <w:r w:rsidRPr="00131B9F">
        <w:rPr>
          <w:rFonts w:ascii="QCF_P150" w:hAnsi="QCF_P150" w:cs="QCF_P150"/>
          <w:color w:val="000000"/>
          <w:sz w:val="32"/>
          <w:szCs w:val="32"/>
          <w:rtl/>
        </w:rPr>
        <w:t>ﯤ</w:t>
      </w:r>
      <w:r w:rsidRPr="00131B9F">
        <w:rPr>
          <w:rFonts w:ascii="QCF_P150" w:hAnsi="QCF_P150" w:cs="QCF_P150"/>
          <w:color w:val="000000"/>
          <w:sz w:val="2"/>
          <w:szCs w:val="2"/>
          <w:rtl/>
        </w:rPr>
        <w:t xml:space="preserve"> </w:t>
      </w:r>
      <w:r w:rsidRPr="00131B9F">
        <w:rPr>
          <w:rFonts w:ascii="QCF_P150" w:hAnsi="QCF_P150" w:cs="QCF_P150"/>
          <w:color w:val="000000"/>
          <w:sz w:val="32"/>
          <w:szCs w:val="32"/>
          <w:rtl/>
        </w:rPr>
        <w:t>ﯥ</w:t>
      </w:r>
      <w:r w:rsidRPr="00131B9F">
        <w:rPr>
          <w:rFonts w:ascii="QCF_BSML" w:hAnsi="QCF_BSML" w:cs="QCF_BSML"/>
          <w:color w:val="000000"/>
          <w:sz w:val="32"/>
          <w:szCs w:val="32"/>
          <w:rtl/>
        </w:rPr>
        <w:t>ﮊ</w:t>
      </w:r>
      <w:r w:rsidRPr="00131B9F">
        <w:rPr>
          <w:rFonts w:ascii="Lotus Linotype" w:hAnsi="Lotus Linotype" w:cs="Lotus Linotype"/>
          <w:color w:val="000000"/>
          <w:sz w:val="32"/>
          <w:szCs w:val="32"/>
          <w:rtl/>
        </w:rPr>
        <w:t xml:space="preserve"> </w:t>
      </w:r>
      <w:r w:rsidRPr="00131B9F">
        <w:rPr>
          <w:rFonts w:ascii="Lotus Linotype" w:hAnsi="Lotus Linotype" w:cs="Lotus Linotype"/>
          <w:color w:val="000000"/>
          <w:rtl/>
        </w:rPr>
        <w:t>[الأنعام:161-163]</w:t>
      </w:r>
      <w:r w:rsidRPr="00131B9F">
        <w:rPr>
          <w:rFonts w:ascii="Lotus Linotype" w:hAnsi="Lotus Linotype" w:cs="Lotus Linotype" w:hint="cs"/>
          <w:color w:val="000000"/>
          <w:sz w:val="32"/>
          <w:szCs w:val="32"/>
          <w:rtl/>
        </w:rPr>
        <w:t>.</w:t>
      </w:r>
    </w:p>
    <w:p w:rsidR="000B7DE2" w:rsidRPr="00131B9F" w:rsidRDefault="000B7DE2" w:rsidP="000B7DE2">
      <w:pPr>
        <w:widowControl w:val="0"/>
        <w:tabs>
          <w:tab w:val="left" w:pos="566"/>
        </w:tabs>
        <w:spacing w:before="120" w:after="120" w:line="187"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فأساس الإسلام وقاعدته وهي أعظم خصيصة وميزة لهذه الأمة</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توحيد الله تعالى باعتقاد تفرده في ربوبيته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وهي التصرف المطلق في الملك والخلق والتدبير والأفعال، وما ثبت له سبحانه من الأسماء الحسنى وصفات الكمال</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ت</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نز</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عن الشريك والند والمثال</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وإفراده بال</w:t>
      </w:r>
      <w:r w:rsidRPr="00131B9F">
        <w:rPr>
          <w:rFonts w:ascii="Lotus Linotype" w:hAnsi="Lotus Linotype" w:cs="Lotus Linotype" w:hint="cs"/>
          <w:color w:val="000000"/>
          <w:sz w:val="32"/>
          <w:szCs w:val="32"/>
          <w:rtl/>
        </w:rPr>
        <w:t>أ</w:t>
      </w:r>
      <w:r w:rsidRPr="00131B9F">
        <w:rPr>
          <w:rFonts w:ascii="Lotus Linotype" w:hAnsi="Lotus Linotype" w:cs="Lotus Linotype"/>
          <w:color w:val="000000"/>
          <w:sz w:val="32"/>
          <w:szCs w:val="32"/>
          <w:rtl/>
        </w:rPr>
        <w:t>ل</w:t>
      </w:r>
      <w:r w:rsidRPr="00131B9F">
        <w:rPr>
          <w:rFonts w:ascii="Lotus Linotype" w:hAnsi="Lotus Linotype" w:cs="Lotus Linotype" w:hint="cs"/>
          <w:color w:val="000000"/>
          <w:sz w:val="32"/>
          <w:szCs w:val="32"/>
          <w:rtl/>
        </w:rPr>
        <w:t>و</w:t>
      </w:r>
      <w:r w:rsidRPr="00131B9F">
        <w:rPr>
          <w:rFonts w:ascii="Lotus Linotype" w:hAnsi="Lotus Linotype" w:cs="Lotus Linotype"/>
          <w:color w:val="000000"/>
          <w:sz w:val="32"/>
          <w:szCs w:val="32"/>
          <w:rtl/>
        </w:rPr>
        <w:t>هية باعتقاد أنه الإله الحق الذي لا يستحق ال</w:t>
      </w:r>
      <w:r w:rsidRPr="00131B9F">
        <w:rPr>
          <w:rFonts w:ascii="Lotus Linotype" w:hAnsi="Lotus Linotype" w:cs="Lotus Linotype" w:hint="cs"/>
          <w:color w:val="000000"/>
          <w:sz w:val="32"/>
          <w:szCs w:val="32"/>
          <w:rtl/>
        </w:rPr>
        <w:t>أ</w:t>
      </w:r>
      <w:r w:rsidRPr="00131B9F">
        <w:rPr>
          <w:rFonts w:ascii="Lotus Linotype" w:hAnsi="Lotus Linotype" w:cs="Lotus Linotype"/>
          <w:color w:val="000000"/>
          <w:sz w:val="32"/>
          <w:szCs w:val="32"/>
          <w:rtl/>
        </w:rPr>
        <w:t>ل</w:t>
      </w:r>
      <w:r w:rsidRPr="00131B9F">
        <w:rPr>
          <w:rFonts w:ascii="Lotus Linotype" w:hAnsi="Lotus Linotype" w:cs="Lotus Linotype" w:hint="cs"/>
          <w:color w:val="000000"/>
          <w:sz w:val="32"/>
          <w:szCs w:val="32"/>
          <w:rtl/>
        </w:rPr>
        <w:t>و</w:t>
      </w:r>
      <w:r w:rsidRPr="00131B9F">
        <w:rPr>
          <w:rFonts w:ascii="Lotus Linotype" w:hAnsi="Lotus Linotype" w:cs="Lotus Linotype"/>
          <w:color w:val="000000"/>
          <w:sz w:val="32"/>
          <w:szCs w:val="32"/>
          <w:rtl/>
        </w:rPr>
        <w:t>هية سواه ولا تنبغي</w:t>
      </w:r>
      <w:r w:rsidRPr="00131B9F">
        <w:rPr>
          <w:rFonts w:ascii="Lotus Linotype" w:hAnsi="Lotus Linotype" w:cs="Lotus Linotype" w:hint="cs"/>
          <w:color w:val="000000"/>
          <w:sz w:val="32"/>
          <w:szCs w:val="32"/>
          <w:rtl/>
        </w:rPr>
        <w:t xml:space="preserve"> العبادة</w:t>
      </w:r>
      <w:r w:rsidRPr="00131B9F">
        <w:rPr>
          <w:rFonts w:ascii="Lotus Linotype" w:hAnsi="Lotus Linotype" w:cs="Lotus Linotype"/>
          <w:color w:val="000000"/>
          <w:sz w:val="32"/>
          <w:szCs w:val="32"/>
          <w:rtl/>
        </w:rPr>
        <w:t xml:space="preserve"> إلا له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وإخلاص النيات والأقوال والأعمال له سبحانه في سائر الأحوال</w:t>
      </w:r>
      <w:r w:rsidRPr="00131B9F">
        <w:rPr>
          <w:rFonts w:ascii="Lotus Linotype" w:hAnsi="Lotus Linotype" w:cs="Lotus Linotype" w:hint="cs"/>
          <w:color w:val="000000"/>
          <w:sz w:val="32"/>
          <w:szCs w:val="32"/>
          <w:rtl/>
        </w:rPr>
        <w:t xml:space="preserve"> على وفق الشريعة التي جاء بها محمد </w:t>
      </w:r>
      <w:r w:rsidRPr="00131B9F">
        <w:rPr>
          <w:rFonts w:ascii="Lotus Linotype" w:hAnsi="Lotus Linotype" w:cs="Lotus Linotype"/>
          <w:color w:val="000000"/>
          <w:sz w:val="32"/>
          <w:szCs w:val="32"/>
          <w:rtl/>
        </w:rPr>
        <w:t>ﷺ</w:t>
      </w:r>
      <w:r w:rsidRPr="00131B9F">
        <w:rPr>
          <w:rFonts w:ascii="Lotus Linotype" w:hAnsi="Lotus Linotype" w:cs="Lotus Linotype" w:hint="cs"/>
          <w:color w:val="000000"/>
          <w:sz w:val="32"/>
          <w:szCs w:val="32"/>
          <w:rtl/>
        </w:rPr>
        <w:t>، والبراءة من الشرك وأهله وبغضهم وعداوتهم،</w:t>
      </w:r>
      <w:r w:rsidRPr="00131B9F">
        <w:rPr>
          <w:rFonts w:ascii="Lotus Linotype" w:hAnsi="Lotus Linotype" w:cs="Lotus Linotype"/>
          <w:color w:val="000000"/>
          <w:sz w:val="32"/>
          <w:szCs w:val="32"/>
          <w:rtl/>
        </w:rPr>
        <w:t xml:space="preserve"> قال الله تعالى:</w:t>
      </w:r>
      <w:r w:rsidRPr="00131B9F">
        <w:rPr>
          <w:rFonts w:ascii="QCF_BSML" w:hAnsi="QCF_BSML" w:cs="QCF_BSML" w:hint="cs"/>
          <w:color w:val="000000"/>
          <w:sz w:val="32"/>
          <w:szCs w:val="32"/>
          <w:rtl/>
        </w:rPr>
        <w:t xml:space="preserve"> </w:t>
      </w:r>
      <w:r w:rsidRPr="00131B9F">
        <w:rPr>
          <w:rFonts w:ascii="QCF_BSML" w:hAnsi="QCF_BSML" w:cs="QCF_BSML"/>
          <w:color w:val="000000"/>
          <w:sz w:val="32"/>
          <w:szCs w:val="32"/>
          <w:rtl/>
        </w:rPr>
        <w:t>ﮋ</w:t>
      </w:r>
      <w:r w:rsidRPr="00131B9F">
        <w:rPr>
          <w:rFonts w:ascii="QCF_P414" w:hAnsi="QCF_P414" w:cs="QCF_P414"/>
          <w:color w:val="000000"/>
          <w:sz w:val="32"/>
          <w:szCs w:val="32"/>
          <w:rtl/>
        </w:rPr>
        <w:t>ﭫ</w:t>
      </w:r>
      <w:r w:rsidRPr="00131B9F">
        <w:rPr>
          <w:rFonts w:ascii="QCF_P414" w:hAnsi="QCF_P414" w:cs="QCF_P414"/>
          <w:color w:val="000000"/>
          <w:sz w:val="2"/>
          <w:szCs w:val="2"/>
          <w:rtl/>
        </w:rPr>
        <w:t xml:space="preserve"> </w:t>
      </w:r>
      <w:r w:rsidRPr="00131B9F">
        <w:rPr>
          <w:rFonts w:ascii="QCF_P414" w:hAnsi="QCF_P414" w:cs="QCF_P414"/>
          <w:color w:val="000000"/>
          <w:sz w:val="32"/>
          <w:szCs w:val="32"/>
          <w:rtl/>
        </w:rPr>
        <w:t>ﭬ</w:t>
      </w:r>
      <w:r w:rsidRPr="00131B9F">
        <w:rPr>
          <w:rFonts w:ascii="QCF_P414" w:hAnsi="QCF_P414" w:cs="QCF_P414"/>
          <w:color w:val="000000"/>
          <w:sz w:val="2"/>
          <w:szCs w:val="2"/>
          <w:rtl/>
        </w:rPr>
        <w:t xml:space="preserve">   </w:t>
      </w:r>
      <w:r w:rsidRPr="00131B9F">
        <w:rPr>
          <w:rFonts w:ascii="QCF_P414" w:hAnsi="QCF_P414" w:cs="QCF_P414"/>
          <w:color w:val="000000"/>
          <w:sz w:val="32"/>
          <w:szCs w:val="32"/>
          <w:rtl/>
        </w:rPr>
        <w:t>ﭭ</w:t>
      </w:r>
      <w:r w:rsidRPr="00131B9F">
        <w:rPr>
          <w:rFonts w:ascii="QCF_P414" w:hAnsi="QCF_P414" w:cs="QCF_P414"/>
          <w:color w:val="000000"/>
          <w:sz w:val="2"/>
          <w:szCs w:val="2"/>
          <w:rtl/>
        </w:rPr>
        <w:t xml:space="preserve"> </w:t>
      </w:r>
      <w:r w:rsidRPr="00131B9F">
        <w:rPr>
          <w:rFonts w:ascii="QCF_P414" w:hAnsi="QCF_P414" w:cs="QCF_P414"/>
          <w:color w:val="000000"/>
          <w:sz w:val="32"/>
          <w:szCs w:val="32"/>
          <w:rtl/>
        </w:rPr>
        <w:lastRenderedPageBreak/>
        <w:t>ﭮ</w:t>
      </w:r>
      <w:r w:rsidRPr="00131B9F">
        <w:rPr>
          <w:rFonts w:ascii="QCF_P414" w:hAnsi="QCF_P414" w:cs="QCF_P414"/>
          <w:color w:val="000000"/>
          <w:sz w:val="2"/>
          <w:szCs w:val="2"/>
          <w:rtl/>
        </w:rPr>
        <w:t xml:space="preserve"> </w:t>
      </w:r>
      <w:r w:rsidRPr="00131B9F">
        <w:rPr>
          <w:rFonts w:ascii="QCF_P414" w:hAnsi="QCF_P414" w:cs="QCF_P414"/>
          <w:color w:val="000000"/>
          <w:sz w:val="32"/>
          <w:szCs w:val="32"/>
          <w:rtl/>
        </w:rPr>
        <w:t>ﭯ</w:t>
      </w:r>
      <w:r w:rsidRPr="00131B9F">
        <w:rPr>
          <w:rFonts w:ascii="QCF_P414" w:hAnsi="QCF_P414" w:cs="QCF_P414"/>
          <w:color w:val="000000"/>
          <w:sz w:val="2"/>
          <w:szCs w:val="2"/>
          <w:rtl/>
        </w:rPr>
        <w:t xml:space="preserve">      </w:t>
      </w:r>
      <w:r w:rsidRPr="00131B9F">
        <w:rPr>
          <w:rFonts w:ascii="QCF_P414" w:hAnsi="QCF_P414" w:cs="QCF_P414"/>
          <w:color w:val="000000"/>
          <w:sz w:val="32"/>
          <w:szCs w:val="32"/>
          <w:rtl/>
        </w:rPr>
        <w:t>ﭰ</w:t>
      </w:r>
      <w:r w:rsidRPr="00131B9F">
        <w:rPr>
          <w:rFonts w:ascii="QCF_P414" w:hAnsi="QCF_P414" w:cs="QCF_P414"/>
          <w:color w:val="000000"/>
          <w:sz w:val="2"/>
          <w:szCs w:val="2"/>
          <w:rtl/>
        </w:rPr>
        <w:t xml:space="preserve"> </w:t>
      </w:r>
      <w:r w:rsidRPr="00131B9F">
        <w:rPr>
          <w:rFonts w:ascii="QCF_P414" w:hAnsi="QCF_P414" w:cs="QCF_P414"/>
          <w:color w:val="000000"/>
          <w:sz w:val="32"/>
          <w:szCs w:val="32"/>
          <w:rtl/>
        </w:rPr>
        <w:t>ﭱ</w:t>
      </w:r>
      <w:r w:rsidRPr="00131B9F">
        <w:rPr>
          <w:rFonts w:ascii="QCF_P414" w:hAnsi="QCF_P414" w:cs="QCF_P414"/>
          <w:color w:val="000000"/>
          <w:sz w:val="2"/>
          <w:szCs w:val="2"/>
          <w:rtl/>
        </w:rPr>
        <w:t xml:space="preserve"> </w:t>
      </w:r>
      <w:r w:rsidRPr="00131B9F">
        <w:rPr>
          <w:rFonts w:ascii="QCF_P414" w:hAnsi="QCF_P414" w:cs="QCF_P414"/>
          <w:color w:val="000000"/>
          <w:sz w:val="32"/>
          <w:szCs w:val="32"/>
          <w:rtl/>
        </w:rPr>
        <w:t>ﭲ</w:t>
      </w:r>
      <w:r w:rsidRPr="00131B9F">
        <w:rPr>
          <w:rFonts w:ascii="QCF_P414" w:hAnsi="QCF_P414" w:cs="QCF_P414"/>
          <w:color w:val="000000"/>
          <w:sz w:val="2"/>
          <w:szCs w:val="2"/>
          <w:rtl/>
        </w:rPr>
        <w:t xml:space="preserve">  </w:t>
      </w:r>
      <w:r w:rsidRPr="00131B9F">
        <w:rPr>
          <w:rFonts w:ascii="QCF_P414" w:hAnsi="QCF_P414" w:cs="QCF_P414"/>
          <w:color w:val="000000"/>
          <w:sz w:val="32"/>
          <w:szCs w:val="32"/>
          <w:rtl/>
        </w:rPr>
        <w:t>ﭳ</w:t>
      </w:r>
      <w:r w:rsidRPr="00131B9F">
        <w:rPr>
          <w:rFonts w:ascii="QCF_P414" w:hAnsi="QCF_P414" w:cs="QCF_P414"/>
          <w:color w:val="000000"/>
          <w:sz w:val="2"/>
          <w:szCs w:val="2"/>
          <w:rtl/>
        </w:rPr>
        <w:t xml:space="preserve"> </w:t>
      </w:r>
      <w:r w:rsidRPr="00131B9F">
        <w:rPr>
          <w:rFonts w:ascii="QCF_P414" w:hAnsi="QCF_P414" w:cs="QCF_P414"/>
          <w:color w:val="000000"/>
          <w:sz w:val="32"/>
          <w:szCs w:val="32"/>
          <w:rtl/>
        </w:rPr>
        <w:t>ﭴ</w:t>
      </w:r>
      <w:r w:rsidRPr="00131B9F">
        <w:rPr>
          <w:rFonts w:ascii="QCF_P414" w:hAnsi="QCF_P414" w:cs="QCF_P414"/>
          <w:color w:val="000000"/>
          <w:sz w:val="2"/>
          <w:szCs w:val="2"/>
          <w:rtl/>
        </w:rPr>
        <w:t xml:space="preserve"> </w:t>
      </w:r>
      <w:r w:rsidRPr="00131B9F">
        <w:rPr>
          <w:rFonts w:ascii="QCF_P414" w:hAnsi="QCF_P414" w:cs="QCF_P414"/>
          <w:color w:val="000000"/>
          <w:sz w:val="32"/>
          <w:szCs w:val="32"/>
          <w:rtl/>
        </w:rPr>
        <w:t>ﭵ</w:t>
      </w:r>
      <w:r w:rsidRPr="00131B9F">
        <w:rPr>
          <w:rFonts w:ascii="QCF_P414" w:hAnsi="QCF_P414" w:cs="QCF_P414"/>
          <w:color w:val="000000"/>
          <w:sz w:val="2"/>
          <w:szCs w:val="2"/>
          <w:rtl/>
        </w:rPr>
        <w:t xml:space="preserve"> </w:t>
      </w:r>
      <w:r w:rsidRPr="00131B9F">
        <w:rPr>
          <w:rFonts w:ascii="QCF_P414" w:hAnsi="QCF_P414" w:cs="QCF_P414"/>
          <w:color w:val="000000"/>
          <w:sz w:val="32"/>
          <w:szCs w:val="32"/>
          <w:rtl/>
        </w:rPr>
        <w:t>ﭶ</w:t>
      </w:r>
      <w:r w:rsidRPr="00131B9F">
        <w:rPr>
          <w:rFonts w:ascii="QCF_P414" w:hAnsi="QCF_P414" w:cs="QCF_P414"/>
          <w:color w:val="000000"/>
          <w:sz w:val="2"/>
          <w:szCs w:val="2"/>
          <w:rtl/>
        </w:rPr>
        <w:t xml:space="preserve"> </w:t>
      </w:r>
      <w:r w:rsidRPr="00131B9F">
        <w:rPr>
          <w:rFonts w:ascii="QCF_P414" w:hAnsi="QCF_P414" w:cs="QCF_P414"/>
          <w:color w:val="000000"/>
          <w:sz w:val="32"/>
          <w:szCs w:val="32"/>
          <w:rtl/>
        </w:rPr>
        <w:t>ﭷ</w:t>
      </w:r>
      <w:r w:rsidRPr="00131B9F">
        <w:rPr>
          <w:rFonts w:ascii="QCF_P414" w:hAnsi="QCF_P414" w:cs="QCF_P414"/>
          <w:color w:val="000000"/>
          <w:sz w:val="2"/>
          <w:szCs w:val="2"/>
          <w:rtl/>
        </w:rPr>
        <w:t xml:space="preserve"> </w:t>
      </w:r>
      <w:r w:rsidRPr="00131B9F">
        <w:rPr>
          <w:rFonts w:ascii="QCF_P414" w:hAnsi="QCF_P414" w:cs="QCF_P414"/>
          <w:color w:val="000000"/>
          <w:sz w:val="32"/>
          <w:szCs w:val="32"/>
          <w:rtl/>
        </w:rPr>
        <w:t>ﭸ</w:t>
      </w:r>
      <w:r w:rsidRPr="00131B9F">
        <w:rPr>
          <w:rFonts w:ascii="QCF_P414" w:hAnsi="QCF_P414" w:cs="QCF_P414"/>
          <w:color w:val="000000"/>
          <w:sz w:val="2"/>
          <w:szCs w:val="2"/>
          <w:rtl/>
        </w:rPr>
        <w:t xml:space="preserve"> </w:t>
      </w:r>
      <w:r w:rsidRPr="00131B9F">
        <w:rPr>
          <w:rFonts w:ascii="QCF_P414" w:hAnsi="QCF_P414" w:cs="QCF_P414"/>
          <w:color w:val="000000"/>
          <w:sz w:val="32"/>
          <w:szCs w:val="32"/>
          <w:rtl/>
        </w:rPr>
        <w:t>ﭹ</w:t>
      </w:r>
      <w:r w:rsidRPr="00131B9F">
        <w:rPr>
          <w:rFonts w:ascii="QCF_P414" w:hAnsi="QCF_P414" w:cs="QCF_P414"/>
          <w:color w:val="000000"/>
          <w:sz w:val="2"/>
          <w:szCs w:val="2"/>
          <w:rtl/>
        </w:rPr>
        <w:t xml:space="preserve">       </w:t>
      </w:r>
      <w:r w:rsidRPr="00131B9F">
        <w:rPr>
          <w:rFonts w:ascii="QCF_P414" w:hAnsi="QCF_P414" w:cs="QCF_P414"/>
          <w:color w:val="000000"/>
          <w:sz w:val="32"/>
          <w:szCs w:val="32"/>
          <w:rtl/>
        </w:rPr>
        <w:t>ﭺ</w:t>
      </w:r>
      <w:r w:rsidRPr="00131B9F">
        <w:rPr>
          <w:rFonts w:ascii="QCF_BSML" w:hAnsi="QCF_BSML" w:cs="QCF_BSML"/>
          <w:color w:val="000000"/>
          <w:sz w:val="32"/>
          <w:szCs w:val="32"/>
          <w:rtl/>
        </w:rPr>
        <w:t>ﮊ</w:t>
      </w:r>
      <w:r w:rsidRPr="00131B9F">
        <w:rPr>
          <w:rFonts w:ascii="Lotus Linotype" w:hAnsi="Lotus Linotype" w:cs="Lotus Linotype"/>
          <w:color w:val="000000"/>
          <w:sz w:val="32"/>
          <w:szCs w:val="32"/>
          <w:rtl/>
        </w:rPr>
        <w:t xml:space="preserve"> </w:t>
      </w:r>
      <w:r w:rsidRPr="00131B9F">
        <w:rPr>
          <w:rFonts w:ascii="Lotus Linotype" w:hAnsi="Lotus Linotype" w:cs="Lotus Linotype"/>
          <w:color w:val="000000"/>
          <w:rtl/>
        </w:rPr>
        <w:t>[لقمان:30]</w:t>
      </w:r>
      <w:r w:rsidRPr="00131B9F">
        <w:rPr>
          <w:rFonts w:ascii="Lotus Linotype" w:hAnsi="Lotus Linotype" w:cs="Lotus Linotype"/>
          <w:color w:val="000000"/>
          <w:sz w:val="32"/>
          <w:szCs w:val="32"/>
          <w:rtl/>
        </w:rPr>
        <w:t>.</w:t>
      </w:r>
    </w:p>
    <w:p w:rsidR="000B7DE2" w:rsidRPr="00131B9F" w:rsidRDefault="000B7DE2" w:rsidP="000B7DE2">
      <w:pPr>
        <w:widowControl w:val="0"/>
        <w:tabs>
          <w:tab w:val="left" w:pos="566"/>
        </w:tabs>
        <w:spacing w:before="120" w:after="120" w:line="187" w:lineRule="auto"/>
        <w:ind w:firstLine="454"/>
        <w:jc w:val="both"/>
        <w:rPr>
          <w:rFonts w:ascii="Lotus Linotype" w:hAnsi="Lotus Linotype" w:cs="Lotus Linotype"/>
          <w:color w:val="000000"/>
          <w:sz w:val="32"/>
          <w:szCs w:val="32"/>
          <w:rtl/>
        </w:rPr>
      </w:pPr>
      <w:r w:rsidRPr="00131B9F">
        <w:rPr>
          <w:rFonts w:ascii="Lotus Linotype" w:hAnsi="Lotus Linotype" w:cs="Lotus Linotype" w:hint="cs"/>
          <w:b/>
          <w:bCs/>
          <w:color w:val="000000"/>
          <w:sz w:val="32"/>
          <w:szCs w:val="32"/>
          <w:rtl/>
        </w:rPr>
        <w:t xml:space="preserve">الخصيصة </w:t>
      </w:r>
      <w:r w:rsidRPr="00131B9F">
        <w:rPr>
          <w:rFonts w:ascii="Lotus Linotype" w:hAnsi="Lotus Linotype" w:cs="Lotus Linotype"/>
          <w:b/>
          <w:bCs/>
          <w:color w:val="000000"/>
          <w:sz w:val="32"/>
          <w:szCs w:val="32"/>
          <w:rtl/>
        </w:rPr>
        <w:t>الثانية:</w:t>
      </w:r>
      <w:r w:rsidRPr="00131B9F">
        <w:rPr>
          <w:rFonts w:ascii="Lotus Linotype" w:hAnsi="Lotus Linotype" w:cs="Lotus Linotype"/>
          <w:color w:val="000000"/>
          <w:sz w:val="32"/>
          <w:szCs w:val="32"/>
          <w:rtl/>
        </w:rPr>
        <w:t xml:space="preserve"> أن الله تعالى اختص أهل الإسلام بالقرآن العظيم، والحبل المتين، والنور المبين، والصراط المستقيم، والذكر المبارك، الذي أنزله الله تعالى تبيانًا لكل شيء، وهاديًا للتي هي أقوم، وضم</w:t>
      </w:r>
      <w:r w:rsidRPr="00131B9F">
        <w:rPr>
          <w:rFonts w:ascii="Lotus Linotype" w:hAnsi="Lotus Linotype" w:cs="Lotus Linotype" w:hint="cs"/>
          <w:color w:val="000000"/>
          <w:sz w:val="32"/>
          <w:szCs w:val="32"/>
          <w:rtl/>
        </w:rPr>
        <w:t>ّن</w:t>
      </w:r>
      <w:r w:rsidRPr="00131B9F">
        <w:rPr>
          <w:rFonts w:ascii="Lotus Linotype" w:hAnsi="Lotus Linotype" w:cs="Lotus Linotype"/>
          <w:color w:val="000000"/>
          <w:sz w:val="32"/>
          <w:szCs w:val="32"/>
          <w:rtl/>
        </w:rPr>
        <w:t xml:space="preserve">ه </w:t>
      </w:r>
      <w:r w:rsidRPr="00131B9F">
        <w:rPr>
          <w:rFonts w:ascii="Lotus Linotype" w:hAnsi="Lotus Linotype" w:cs="Lotus Linotype" w:hint="cs"/>
          <w:color w:val="000000"/>
          <w:sz w:val="32"/>
          <w:szCs w:val="32"/>
          <w:rtl/>
        </w:rPr>
        <w:t>قواعد الاعتقاد الصحيح</w:t>
      </w:r>
      <w:r w:rsidRPr="00131B9F">
        <w:rPr>
          <w:rFonts w:ascii="Lotus Linotype" w:hAnsi="Lotus Linotype" w:cs="Lotus Linotype"/>
          <w:color w:val="000000"/>
          <w:sz w:val="32"/>
          <w:szCs w:val="32"/>
          <w:rtl/>
        </w:rPr>
        <w:t xml:space="preserve">، وكليات الشريعة </w:t>
      </w:r>
      <w:r w:rsidRPr="00131B9F">
        <w:rPr>
          <w:rFonts w:ascii="Lotus Linotype" w:hAnsi="Lotus Linotype" w:cs="Lotus Linotype" w:hint="cs"/>
          <w:color w:val="000000"/>
          <w:sz w:val="32"/>
          <w:szCs w:val="32"/>
          <w:rtl/>
        </w:rPr>
        <w:t>الميسرة</w:t>
      </w:r>
      <w:r w:rsidR="004C1EF3">
        <w:rPr>
          <w:rFonts w:ascii="Lotus Linotype" w:hAnsi="Lotus Linotype" w:cs="Lotus Linotype" w:hint="cs"/>
          <w:color w:val="000000"/>
          <w:sz w:val="32"/>
          <w:szCs w:val="32"/>
          <w:rtl/>
        </w:rPr>
        <w:t>،</w:t>
      </w:r>
      <w:r w:rsidRPr="00131B9F">
        <w:rPr>
          <w:rFonts w:ascii="Lotus Linotype" w:hAnsi="Lotus Linotype" w:cs="Lotus Linotype" w:hint="cs"/>
          <w:color w:val="000000"/>
          <w:sz w:val="32"/>
          <w:szCs w:val="32"/>
          <w:rtl/>
        </w:rPr>
        <w:t xml:space="preserve"> وأسس الأحكام الحكيمة وأمهات الأخلاق الحسنة المرضية</w:t>
      </w:r>
      <w:r w:rsidR="004C1EF3">
        <w:rPr>
          <w:rFonts w:ascii="Lotus Linotype" w:hAnsi="Lotus Linotype" w:cs="Lotus Linotype" w:hint="cs"/>
          <w:color w:val="000000"/>
          <w:sz w:val="32"/>
          <w:szCs w:val="32"/>
          <w:rtl/>
        </w:rPr>
        <w:t>،</w:t>
      </w:r>
      <w:r w:rsidRPr="00131B9F">
        <w:rPr>
          <w:rFonts w:ascii="Lotus Linotype" w:hAnsi="Lotus Linotype" w:cs="Lotus Linotype" w:hint="cs"/>
          <w:color w:val="000000"/>
          <w:sz w:val="32"/>
          <w:szCs w:val="32"/>
          <w:rtl/>
        </w:rPr>
        <w:t xml:space="preserve"> والتنبيه على ما يخالف ذلك أو ينقصه والنهي عنه</w:t>
      </w:r>
      <w:r w:rsidRPr="00131B9F">
        <w:rPr>
          <w:rFonts w:ascii="Lotus Linotype" w:hAnsi="Lotus Linotype" w:cs="Lotus Linotype"/>
          <w:color w:val="000000"/>
          <w:sz w:val="32"/>
          <w:szCs w:val="32"/>
          <w:rtl/>
        </w:rPr>
        <w:t xml:space="preserve">، وأثنى </w:t>
      </w:r>
      <w:r w:rsidRPr="00131B9F">
        <w:rPr>
          <w:rFonts w:ascii="Lotus Linotype" w:hAnsi="Lotus Linotype" w:cs="Lotus Linotype" w:hint="cs"/>
          <w:color w:val="000000"/>
          <w:sz w:val="32"/>
          <w:szCs w:val="32"/>
          <w:rtl/>
        </w:rPr>
        <w:t xml:space="preserve">على القرآن العظيم </w:t>
      </w:r>
      <w:r w:rsidRPr="00131B9F">
        <w:rPr>
          <w:rFonts w:ascii="Lotus Linotype" w:hAnsi="Lotus Linotype" w:cs="Lotus Linotype"/>
          <w:color w:val="000000"/>
          <w:sz w:val="32"/>
          <w:szCs w:val="32"/>
          <w:rtl/>
        </w:rPr>
        <w:t xml:space="preserve">بأنه ذكر مبارك، وموعظة وذكرى، وهدى وشفاء، إلى غير </w:t>
      </w:r>
      <w:r w:rsidRPr="00131B9F">
        <w:rPr>
          <w:rFonts w:ascii="Lotus Linotype" w:hAnsi="Lotus Linotype" w:cs="Lotus Linotype" w:hint="cs"/>
          <w:color w:val="000000"/>
          <w:sz w:val="32"/>
          <w:szCs w:val="32"/>
          <w:rtl/>
        </w:rPr>
        <w:t>ذ</w:t>
      </w:r>
      <w:r w:rsidRPr="00131B9F">
        <w:rPr>
          <w:rFonts w:ascii="Lotus Linotype" w:hAnsi="Lotus Linotype" w:cs="Lotus Linotype"/>
          <w:color w:val="000000"/>
          <w:sz w:val="32"/>
          <w:szCs w:val="32"/>
          <w:rtl/>
        </w:rPr>
        <w:t>لك من أوصافه العظيمة، ونعوته الكريمة، الدالة على عظيم بركته وحسن أثره وعاقبته على أهله في الدنيا والآخرة</w:t>
      </w:r>
      <w:r w:rsidRPr="00131B9F">
        <w:rPr>
          <w:rFonts w:ascii="Lotus Linotype" w:hAnsi="Lotus Linotype" w:cs="Lotus Linotype" w:hint="cs"/>
          <w:color w:val="000000"/>
          <w:sz w:val="32"/>
          <w:szCs w:val="32"/>
          <w:rtl/>
        </w:rPr>
        <w:t>.</w: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وتعهد سبحانه بحفظه على مر الزمان وصيانته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w:t>
      </w:r>
      <w:r w:rsidRPr="00131B9F">
        <w:rPr>
          <w:rFonts w:ascii="Lotus Linotype" w:hAnsi="Lotus Linotype" w:cs="Lotus Linotype" w:hint="cs"/>
          <w:color w:val="000000"/>
          <w:sz w:val="32"/>
          <w:szCs w:val="32"/>
          <w:rtl/>
        </w:rPr>
        <w:t xml:space="preserve">فلا يأتيه الباطل من بين يديه ولا من خلفه تنزيل من حكيم حميد، </w:t>
      </w:r>
      <w:r w:rsidRPr="00131B9F">
        <w:rPr>
          <w:rFonts w:ascii="Lotus Linotype" w:hAnsi="Lotus Linotype" w:cs="Lotus Linotype"/>
          <w:color w:val="000000"/>
          <w:sz w:val="32"/>
          <w:szCs w:val="32"/>
          <w:rtl/>
        </w:rPr>
        <w:t xml:space="preserve">فهو آية الله الباهرة ومعجزته الظاهرة التي أيد بها خليله وخيرته من خلقه محمدًا ﷺ </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وتحدى خصومه على مر الزمان أن يأتوا بمثله ولو كان بعضهم لبعض ظهيرًا، ولذا صح عن النبي ﷺ أنه قال: «</w:t>
      </w:r>
      <w:r w:rsidRPr="00131B9F">
        <w:rPr>
          <w:rFonts w:ascii="Lotus Linotype" w:hAnsi="Lotus Linotype" w:cs="Lotus Linotype"/>
          <w:b/>
          <w:bCs/>
          <w:color w:val="000000"/>
          <w:sz w:val="32"/>
          <w:szCs w:val="32"/>
          <w:rtl/>
        </w:rPr>
        <w:t>ما بعث الله نبيً</w:t>
      </w:r>
      <w:r w:rsidRPr="00131B9F">
        <w:rPr>
          <w:rFonts w:ascii="Lotus Linotype" w:hAnsi="Lotus Linotype" w:cs="Lotus Linotype" w:hint="cs"/>
          <w:b/>
          <w:bCs/>
          <w:color w:val="000000"/>
          <w:sz w:val="32"/>
          <w:szCs w:val="32"/>
          <w:rtl/>
        </w:rPr>
        <w:t>ّ</w:t>
      </w:r>
      <w:r w:rsidRPr="00131B9F">
        <w:rPr>
          <w:rFonts w:ascii="Lotus Linotype" w:hAnsi="Lotus Linotype" w:cs="Lotus Linotype"/>
          <w:b/>
          <w:bCs/>
          <w:color w:val="000000"/>
          <w:sz w:val="32"/>
          <w:szCs w:val="32"/>
          <w:rtl/>
        </w:rPr>
        <w:t>ا قبلي إلا آتاه الله من الآيات ما آمن على مثله البشر، وإنما كان الذي أوتيته وحيًا أوحاه الله إليّ</w:t>
      </w:r>
      <w:r w:rsidRPr="00131B9F">
        <w:rPr>
          <w:rFonts w:ascii="Lotus Linotype" w:hAnsi="Lotus Linotype" w:cs="Lotus Linotype" w:hint="cs"/>
          <w:b/>
          <w:bCs/>
          <w:color w:val="000000"/>
          <w:sz w:val="32"/>
          <w:szCs w:val="32"/>
          <w:rtl/>
        </w:rPr>
        <w:t>،</w:t>
      </w:r>
      <w:r w:rsidRPr="00131B9F">
        <w:rPr>
          <w:rFonts w:ascii="Lotus Linotype" w:hAnsi="Lotus Linotype" w:cs="Lotus Linotype"/>
          <w:b/>
          <w:bCs/>
          <w:color w:val="000000"/>
          <w:sz w:val="32"/>
          <w:szCs w:val="32"/>
          <w:rtl/>
        </w:rPr>
        <w:t xml:space="preserve"> فأرجو أن أكون أكثرهم تابعًا يوم القيامة</w:t>
      </w:r>
      <w:r w:rsidRPr="00131B9F">
        <w:rPr>
          <w:rFonts w:ascii="Lotus Linotype" w:hAnsi="Lotus Linotype" w:cs="Lotus Linotype"/>
          <w:color w:val="000000"/>
          <w:sz w:val="32"/>
          <w:szCs w:val="32"/>
          <w:rtl/>
        </w:rPr>
        <w:t>».</w: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والنصوص من الكتاب والسنة أكثر من أن تحصر في الحث على التمسك بالقرآن</w:t>
      </w:r>
      <w:r w:rsidRPr="00131B9F">
        <w:rPr>
          <w:rFonts w:ascii="Lotus Linotype" w:hAnsi="Lotus Linotype" w:cs="Lotus Linotype" w:hint="cs"/>
          <w:color w:val="000000"/>
          <w:sz w:val="32"/>
          <w:szCs w:val="32"/>
          <w:rtl/>
        </w:rPr>
        <w:t xml:space="preserve"> وما صح عن النبي </w:t>
      </w:r>
      <w:r w:rsidRPr="00131B9F">
        <w:rPr>
          <w:rFonts w:ascii="Lotus Linotype" w:hAnsi="Lotus Linotype" w:cs="Lotus Linotype"/>
          <w:color w:val="000000"/>
          <w:sz w:val="32"/>
          <w:szCs w:val="32"/>
          <w:rtl/>
        </w:rPr>
        <w:t>ﷺ</w:t>
      </w:r>
      <w:r w:rsidRPr="00131B9F">
        <w:rPr>
          <w:rFonts w:ascii="Lotus Linotype" w:hAnsi="Lotus Linotype" w:cs="Lotus Linotype" w:hint="cs"/>
          <w:color w:val="000000"/>
          <w:sz w:val="32"/>
          <w:szCs w:val="32"/>
          <w:rtl/>
        </w:rPr>
        <w:t xml:space="preserve"> من بيان،</w:t>
      </w:r>
      <w:r w:rsidRPr="00131B9F">
        <w:rPr>
          <w:rFonts w:ascii="Lotus Linotype" w:hAnsi="Lotus Linotype" w:cs="Lotus Linotype"/>
          <w:color w:val="000000"/>
          <w:sz w:val="32"/>
          <w:szCs w:val="32"/>
          <w:rtl/>
        </w:rPr>
        <w:t xml:space="preserve"> والتذكير بعظم المنة</w:t>
      </w:r>
      <w:r w:rsidRPr="00131B9F">
        <w:rPr>
          <w:rFonts w:ascii="Lotus Linotype" w:hAnsi="Lotus Linotype" w:cs="Lotus Linotype" w:hint="cs"/>
          <w:color w:val="000000"/>
          <w:sz w:val="32"/>
          <w:szCs w:val="32"/>
          <w:rtl/>
        </w:rPr>
        <w:t xml:space="preserve"> به،</w:t>
      </w:r>
      <w:r w:rsidRPr="00131B9F">
        <w:rPr>
          <w:rFonts w:ascii="Lotus Linotype" w:hAnsi="Lotus Linotype" w:cs="Lotus Linotype"/>
          <w:color w:val="000000"/>
          <w:sz w:val="32"/>
          <w:szCs w:val="32"/>
          <w:rtl/>
        </w:rPr>
        <w:t xml:space="preserve"> و</w:t>
      </w:r>
      <w:r w:rsidRPr="00131B9F">
        <w:rPr>
          <w:rFonts w:ascii="Lotus Linotype" w:hAnsi="Lotus Linotype" w:cs="Lotus Linotype" w:hint="cs"/>
          <w:color w:val="000000"/>
          <w:sz w:val="32"/>
          <w:szCs w:val="32"/>
          <w:rtl/>
        </w:rPr>
        <w:t>أ</w:t>
      </w:r>
      <w:r w:rsidRPr="00131B9F">
        <w:rPr>
          <w:rFonts w:ascii="Lotus Linotype" w:hAnsi="Lotus Linotype" w:cs="Lotus Linotype"/>
          <w:color w:val="000000"/>
          <w:sz w:val="32"/>
          <w:szCs w:val="32"/>
          <w:rtl/>
        </w:rPr>
        <w:t>نه حبل</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نجاة</w:t>
      </w:r>
      <w:r w:rsidRPr="00131B9F">
        <w:rPr>
          <w:rFonts w:ascii="Lotus Linotype" w:hAnsi="Lotus Linotype" w:cs="Lotus Linotype" w:hint="cs"/>
          <w:color w:val="000000"/>
          <w:sz w:val="32"/>
          <w:szCs w:val="32"/>
          <w:rtl/>
        </w:rPr>
        <w:t>ٍ لمن تمسك به،</w:t>
      </w:r>
      <w:r w:rsidRPr="00131B9F">
        <w:rPr>
          <w:rFonts w:ascii="Lotus Linotype" w:hAnsi="Lotus Linotype" w:cs="Lotus Linotype"/>
          <w:color w:val="000000"/>
          <w:sz w:val="32"/>
          <w:szCs w:val="32"/>
          <w:rtl/>
        </w:rPr>
        <w:t xml:space="preserve"> وسبب أمن</w:t>
      </w:r>
      <w:r w:rsidRPr="00131B9F">
        <w:rPr>
          <w:rFonts w:ascii="Lotus Linotype" w:hAnsi="Lotus Linotype" w:cs="Lotus Linotype" w:hint="cs"/>
          <w:color w:val="000000"/>
          <w:sz w:val="32"/>
          <w:szCs w:val="32"/>
          <w:rtl/>
        </w:rPr>
        <w:t>ه</w:t>
      </w:r>
      <w:r w:rsidRPr="00131B9F">
        <w:rPr>
          <w:rFonts w:ascii="Lotus Linotype" w:hAnsi="Lotus Linotype" w:cs="Lotus Linotype"/>
          <w:color w:val="000000"/>
          <w:sz w:val="32"/>
          <w:szCs w:val="32"/>
          <w:rtl/>
        </w:rPr>
        <w:t xml:space="preserve"> من الفتن والمهلكات، كقوله سبحانه وتعالى: </w:t>
      </w:r>
      <w:r w:rsidRPr="00131B9F">
        <w:rPr>
          <w:rFonts w:ascii="QCF_BSML" w:hAnsi="QCF_BSML" w:cs="QCF_BSML"/>
          <w:color w:val="000000"/>
          <w:sz w:val="32"/>
          <w:szCs w:val="32"/>
          <w:rtl/>
        </w:rPr>
        <w:t>ﮋ</w:t>
      </w:r>
      <w:r w:rsidRPr="00131B9F">
        <w:rPr>
          <w:rFonts w:ascii="QCF_P151" w:hAnsi="QCF_P151" w:cs="QCF_P151"/>
          <w:color w:val="000000"/>
          <w:sz w:val="32"/>
          <w:szCs w:val="32"/>
          <w:rtl/>
        </w:rPr>
        <w:t>ﭡ</w:t>
      </w:r>
      <w:r w:rsidRPr="00131B9F">
        <w:rPr>
          <w:rFonts w:ascii="QCF_P151" w:hAnsi="QCF_P151" w:cs="QCF_P151"/>
          <w:color w:val="000000"/>
          <w:sz w:val="2"/>
          <w:szCs w:val="2"/>
          <w:rtl/>
        </w:rPr>
        <w:t xml:space="preserve"> </w:t>
      </w:r>
      <w:r w:rsidRPr="00131B9F">
        <w:rPr>
          <w:rFonts w:ascii="QCF_P151" w:hAnsi="QCF_P151" w:cs="QCF_P151"/>
          <w:color w:val="000000"/>
          <w:sz w:val="32"/>
          <w:szCs w:val="32"/>
          <w:rtl/>
        </w:rPr>
        <w:t>ﭢ</w:t>
      </w:r>
      <w:r w:rsidRPr="00131B9F">
        <w:rPr>
          <w:rFonts w:ascii="QCF_P151" w:hAnsi="QCF_P151" w:cs="QCF_P151"/>
          <w:color w:val="000000"/>
          <w:sz w:val="2"/>
          <w:szCs w:val="2"/>
          <w:rtl/>
        </w:rPr>
        <w:t xml:space="preserve"> </w:t>
      </w:r>
      <w:r w:rsidRPr="00131B9F">
        <w:rPr>
          <w:rFonts w:ascii="QCF_P151" w:hAnsi="QCF_P151" w:cs="QCF_P151"/>
          <w:color w:val="000000"/>
          <w:sz w:val="32"/>
          <w:szCs w:val="32"/>
          <w:rtl/>
        </w:rPr>
        <w:t>ﭣ</w:t>
      </w:r>
      <w:r w:rsidRPr="00131B9F">
        <w:rPr>
          <w:rFonts w:ascii="QCF_P151" w:hAnsi="QCF_P151" w:cs="QCF_P151"/>
          <w:color w:val="000000"/>
          <w:sz w:val="2"/>
          <w:szCs w:val="2"/>
          <w:rtl/>
        </w:rPr>
        <w:t xml:space="preserve"> </w:t>
      </w:r>
      <w:r w:rsidRPr="00131B9F">
        <w:rPr>
          <w:rFonts w:ascii="QCF_P151" w:hAnsi="QCF_P151" w:cs="QCF_P151"/>
          <w:color w:val="000000"/>
          <w:sz w:val="32"/>
          <w:szCs w:val="32"/>
          <w:rtl/>
        </w:rPr>
        <w:t>ﭤ</w:t>
      </w:r>
      <w:r w:rsidRPr="00131B9F">
        <w:rPr>
          <w:rFonts w:ascii="QCF_P151" w:hAnsi="QCF_P151" w:cs="QCF_P151"/>
          <w:color w:val="000000"/>
          <w:sz w:val="2"/>
          <w:szCs w:val="2"/>
          <w:rtl/>
        </w:rPr>
        <w:t xml:space="preserve">    </w:t>
      </w:r>
      <w:r w:rsidRPr="00131B9F">
        <w:rPr>
          <w:rFonts w:ascii="QCF_P151" w:hAnsi="QCF_P151" w:cs="QCF_P151"/>
          <w:color w:val="000000"/>
          <w:sz w:val="32"/>
          <w:szCs w:val="32"/>
          <w:rtl/>
        </w:rPr>
        <w:t>ﭥ</w:t>
      </w:r>
      <w:r w:rsidRPr="00131B9F">
        <w:rPr>
          <w:rFonts w:ascii="QCF_P151" w:hAnsi="QCF_P151" w:cs="QCF_P151"/>
          <w:color w:val="000000"/>
          <w:sz w:val="2"/>
          <w:szCs w:val="2"/>
          <w:rtl/>
        </w:rPr>
        <w:t xml:space="preserve"> </w:t>
      </w:r>
      <w:r w:rsidRPr="00131B9F">
        <w:rPr>
          <w:rFonts w:ascii="QCF_P151" w:hAnsi="QCF_P151" w:cs="QCF_P151"/>
          <w:color w:val="000000"/>
          <w:sz w:val="32"/>
          <w:szCs w:val="32"/>
          <w:rtl/>
        </w:rPr>
        <w:t>ﭦ</w:t>
      </w:r>
      <w:r w:rsidRPr="00131B9F">
        <w:rPr>
          <w:rFonts w:ascii="QCF_P151" w:hAnsi="QCF_P151" w:cs="QCF_P151"/>
          <w:color w:val="000000"/>
          <w:sz w:val="2"/>
          <w:szCs w:val="2"/>
          <w:rtl/>
        </w:rPr>
        <w:t xml:space="preserve"> </w:t>
      </w:r>
      <w:r w:rsidRPr="00131B9F">
        <w:rPr>
          <w:rFonts w:ascii="QCF_P151" w:hAnsi="QCF_P151" w:cs="QCF_P151"/>
          <w:color w:val="000000"/>
          <w:sz w:val="32"/>
          <w:szCs w:val="32"/>
          <w:rtl/>
        </w:rPr>
        <w:t>ﭧ</w:t>
      </w:r>
      <w:r w:rsidRPr="00131B9F">
        <w:rPr>
          <w:rFonts w:ascii="QCF_P151" w:hAnsi="QCF_P151" w:cs="QCF_P151"/>
          <w:color w:val="000000"/>
          <w:sz w:val="2"/>
          <w:szCs w:val="2"/>
          <w:rtl/>
        </w:rPr>
        <w:t xml:space="preserve"> </w:t>
      </w:r>
      <w:r w:rsidRPr="00131B9F">
        <w:rPr>
          <w:rFonts w:ascii="QCF_P151" w:hAnsi="QCF_P151" w:cs="QCF_P151"/>
          <w:color w:val="000000"/>
          <w:sz w:val="32"/>
          <w:szCs w:val="32"/>
          <w:rtl/>
        </w:rPr>
        <w:t>ﭨ</w:t>
      </w:r>
      <w:r w:rsidRPr="00131B9F">
        <w:rPr>
          <w:rFonts w:ascii="QCF_P151" w:hAnsi="QCF_P151" w:cs="QCF_P151"/>
          <w:color w:val="000000"/>
          <w:sz w:val="2"/>
          <w:szCs w:val="2"/>
          <w:rtl/>
        </w:rPr>
        <w:t xml:space="preserve"> </w:t>
      </w:r>
      <w:r w:rsidRPr="00131B9F">
        <w:rPr>
          <w:rFonts w:ascii="QCF_P151" w:hAnsi="QCF_P151" w:cs="QCF_P151"/>
          <w:color w:val="000000"/>
          <w:sz w:val="32"/>
          <w:szCs w:val="32"/>
          <w:rtl/>
        </w:rPr>
        <w:t>ﭩ</w:t>
      </w:r>
      <w:r w:rsidRPr="00131B9F">
        <w:rPr>
          <w:rFonts w:ascii="QCF_P151" w:hAnsi="QCF_P151" w:cs="QCF_P151"/>
          <w:color w:val="000000"/>
          <w:sz w:val="2"/>
          <w:szCs w:val="2"/>
          <w:rtl/>
        </w:rPr>
        <w:t xml:space="preserve">  </w:t>
      </w:r>
      <w:r w:rsidRPr="00131B9F">
        <w:rPr>
          <w:rFonts w:ascii="QCF_P151" w:hAnsi="QCF_P151" w:cs="QCF_P151"/>
          <w:color w:val="000000"/>
          <w:sz w:val="32"/>
          <w:szCs w:val="32"/>
          <w:rtl/>
        </w:rPr>
        <w:t>ﭪ</w:t>
      </w:r>
      <w:r w:rsidRPr="00131B9F">
        <w:rPr>
          <w:rFonts w:ascii="QCF_P151" w:hAnsi="QCF_P151" w:cs="QCF_P151"/>
          <w:color w:val="000000"/>
          <w:sz w:val="2"/>
          <w:szCs w:val="2"/>
          <w:rtl/>
        </w:rPr>
        <w:t xml:space="preserve"> </w:t>
      </w:r>
      <w:r w:rsidRPr="00131B9F">
        <w:rPr>
          <w:rFonts w:ascii="QCF_P151" w:hAnsi="QCF_P151" w:cs="QCF_P151"/>
          <w:color w:val="000000"/>
          <w:sz w:val="32"/>
          <w:szCs w:val="32"/>
          <w:rtl/>
        </w:rPr>
        <w:t>ﭫﭬ</w:t>
      </w:r>
      <w:r w:rsidRPr="00131B9F">
        <w:rPr>
          <w:rFonts w:ascii="QCF_P151" w:hAnsi="QCF_P151" w:cs="QCF_P151"/>
          <w:color w:val="000000"/>
          <w:sz w:val="2"/>
          <w:szCs w:val="2"/>
          <w:rtl/>
        </w:rPr>
        <w:t xml:space="preserve"> </w:t>
      </w:r>
      <w:r w:rsidRPr="00131B9F">
        <w:rPr>
          <w:rFonts w:ascii="QCF_P151" w:hAnsi="QCF_P151" w:cs="QCF_P151"/>
          <w:color w:val="000000"/>
          <w:sz w:val="32"/>
          <w:szCs w:val="32"/>
          <w:rtl/>
        </w:rPr>
        <w:t>ﭭ</w:t>
      </w:r>
      <w:r w:rsidRPr="00131B9F">
        <w:rPr>
          <w:rFonts w:ascii="QCF_P151" w:hAnsi="QCF_P151" w:cs="QCF_P151"/>
          <w:color w:val="000000"/>
          <w:sz w:val="2"/>
          <w:szCs w:val="2"/>
          <w:rtl/>
        </w:rPr>
        <w:t xml:space="preserve"> </w:t>
      </w:r>
      <w:r w:rsidRPr="00131B9F">
        <w:rPr>
          <w:rFonts w:ascii="QCF_P151" w:hAnsi="QCF_P151" w:cs="QCF_P151"/>
          <w:color w:val="000000"/>
          <w:sz w:val="32"/>
          <w:szCs w:val="32"/>
          <w:rtl/>
        </w:rPr>
        <w:t>ﭮ</w:t>
      </w:r>
      <w:r w:rsidRPr="00131B9F">
        <w:rPr>
          <w:rFonts w:ascii="QCF_P151" w:hAnsi="QCF_P151" w:cs="QCF_P151"/>
          <w:color w:val="000000"/>
          <w:sz w:val="2"/>
          <w:szCs w:val="2"/>
          <w:rtl/>
        </w:rPr>
        <w:t xml:space="preserve"> </w:t>
      </w:r>
      <w:r w:rsidRPr="00131B9F">
        <w:rPr>
          <w:rFonts w:ascii="QCF_P151" w:hAnsi="QCF_P151" w:cs="QCF_P151"/>
          <w:color w:val="000000"/>
          <w:sz w:val="32"/>
          <w:szCs w:val="32"/>
          <w:rtl/>
        </w:rPr>
        <w:t>ﭯ</w:t>
      </w:r>
      <w:r w:rsidRPr="00131B9F">
        <w:rPr>
          <w:rFonts w:ascii="QCF_BSML" w:hAnsi="QCF_BSML" w:cs="QCF_BSML"/>
          <w:color w:val="000000"/>
          <w:sz w:val="32"/>
          <w:szCs w:val="32"/>
          <w:rtl/>
        </w:rPr>
        <w:t>ﮊ</w:t>
      </w:r>
      <w:r w:rsidRPr="00131B9F">
        <w:rPr>
          <w:rFonts w:ascii="Lotus Linotype" w:hAnsi="Lotus Linotype" w:cs="Lotus Linotype"/>
          <w:color w:val="000000"/>
          <w:sz w:val="32"/>
          <w:szCs w:val="32"/>
          <w:rtl/>
        </w:rPr>
        <w:t xml:space="preserve"> </w:t>
      </w:r>
      <w:r w:rsidRPr="00131B9F">
        <w:rPr>
          <w:rFonts w:ascii="Lotus Linotype" w:hAnsi="Lotus Linotype" w:cs="Lotus Linotype"/>
          <w:color w:val="000000"/>
          <w:rtl/>
        </w:rPr>
        <w:t>[الأعراف:3]</w:t>
      </w:r>
      <w:r w:rsidRPr="00131B9F">
        <w:rPr>
          <w:rFonts w:ascii="Lotus Linotype" w:hAnsi="Lotus Linotype" w:cs="Lotus Linotype"/>
          <w:color w:val="000000"/>
          <w:sz w:val="32"/>
          <w:szCs w:val="32"/>
          <w:rtl/>
        </w:rPr>
        <w:t xml:space="preserve">، وقوله سبحانه وتعالى: </w:t>
      </w:r>
      <w:r w:rsidRPr="00131B9F">
        <w:rPr>
          <w:rFonts w:ascii="QCF_BSML" w:hAnsi="QCF_BSML" w:cs="QCF_BSML"/>
          <w:color w:val="000000"/>
          <w:sz w:val="32"/>
          <w:szCs w:val="32"/>
          <w:rtl/>
        </w:rPr>
        <w:t>ﮋ</w:t>
      </w:r>
      <w:r w:rsidRPr="00131B9F">
        <w:rPr>
          <w:rFonts w:ascii="QCF_P492" w:hAnsi="QCF_P492" w:cs="QCF_P492"/>
          <w:color w:val="000000"/>
          <w:sz w:val="32"/>
          <w:szCs w:val="32"/>
          <w:rtl/>
        </w:rPr>
        <w:t>ﮫ</w:t>
      </w:r>
      <w:r w:rsidRPr="00131B9F">
        <w:rPr>
          <w:rFonts w:ascii="QCF_P492" w:hAnsi="QCF_P492" w:cs="QCF_P492"/>
          <w:color w:val="000000"/>
          <w:sz w:val="2"/>
          <w:szCs w:val="2"/>
          <w:rtl/>
        </w:rPr>
        <w:t xml:space="preserve"> </w:t>
      </w:r>
      <w:r w:rsidRPr="00131B9F">
        <w:rPr>
          <w:rFonts w:ascii="QCF_P492" w:hAnsi="QCF_P492" w:cs="QCF_P492"/>
          <w:color w:val="000000"/>
          <w:sz w:val="32"/>
          <w:szCs w:val="32"/>
          <w:rtl/>
        </w:rPr>
        <w:t>ﮬ</w:t>
      </w:r>
      <w:r w:rsidRPr="00131B9F">
        <w:rPr>
          <w:rFonts w:ascii="QCF_P492" w:hAnsi="QCF_P492" w:cs="QCF_P492"/>
          <w:color w:val="000000"/>
          <w:sz w:val="2"/>
          <w:szCs w:val="2"/>
          <w:rtl/>
        </w:rPr>
        <w:t xml:space="preserve"> </w:t>
      </w:r>
      <w:r w:rsidRPr="00131B9F">
        <w:rPr>
          <w:rFonts w:ascii="QCF_P492" w:hAnsi="QCF_P492" w:cs="QCF_P492"/>
          <w:color w:val="000000"/>
          <w:sz w:val="32"/>
          <w:szCs w:val="32"/>
          <w:rtl/>
        </w:rPr>
        <w:t>ﮭ</w:t>
      </w:r>
      <w:r w:rsidRPr="00131B9F">
        <w:rPr>
          <w:rFonts w:ascii="QCF_P492" w:hAnsi="QCF_P492" w:cs="QCF_P492"/>
          <w:color w:val="000000"/>
          <w:sz w:val="2"/>
          <w:szCs w:val="2"/>
          <w:rtl/>
        </w:rPr>
        <w:t xml:space="preserve"> </w:t>
      </w:r>
      <w:r w:rsidRPr="00131B9F">
        <w:rPr>
          <w:rFonts w:ascii="QCF_P492" w:hAnsi="QCF_P492" w:cs="QCF_P492"/>
          <w:color w:val="000000"/>
          <w:sz w:val="32"/>
          <w:szCs w:val="32"/>
          <w:rtl/>
        </w:rPr>
        <w:t>ﮮﮯ</w:t>
      </w:r>
      <w:r w:rsidRPr="00131B9F">
        <w:rPr>
          <w:rFonts w:ascii="QCF_P492" w:hAnsi="QCF_P492" w:cs="QCF_P492"/>
          <w:color w:val="000000"/>
          <w:sz w:val="2"/>
          <w:szCs w:val="2"/>
          <w:rtl/>
        </w:rPr>
        <w:t xml:space="preserve"> </w:t>
      </w:r>
      <w:r w:rsidRPr="00131B9F">
        <w:rPr>
          <w:rFonts w:ascii="QCF_P492" w:hAnsi="QCF_P492" w:cs="QCF_P492"/>
          <w:color w:val="000000"/>
          <w:sz w:val="32"/>
          <w:szCs w:val="32"/>
          <w:rtl/>
        </w:rPr>
        <w:t>ﮰ</w:t>
      </w:r>
      <w:r w:rsidRPr="00131B9F">
        <w:rPr>
          <w:rFonts w:ascii="QCF_P492" w:hAnsi="QCF_P492" w:cs="QCF_P492"/>
          <w:color w:val="000000"/>
          <w:sz w:val="2"/>
          <w:szCs w:val="2"/>
          <w:rtl/>
        </w:rPr>
        <w:t xml:space="preserve"> </w:t>
      </w:r>
      <w:r w:rsidRPr="00131B9F">
        <w:rPr>
          <w:rFonts w:ascii="QCF_P492" w:hAnsi="QCF_P492" w:cs="QCF_P492"/>
          <w:color w:val="000000"/>
          <w:sz w:val="32"/>
          <w:szCs w:val="32"/>
          <w:rtl/>
        </w:rPr>
        <w:t>ﮱ</w:t>
      </w:r>
      <w:r w:rsidRPr="00131B9F">
        <w:rPr>
          <w:rFonts w:ascii="QCF_P492" w:hAnsi="QCF_P492" w:cs="QCF_P492"/>
          <w:color w:val="000000"/>
          <w:sz w:val="2"/>
          <w:szCs w:val="2"/>
          <w:rtl/>
        </w:rPr>
        <w:t xml:space="preserve"> </w:t>
      </w:r>
      <w:r w:rsidRPr="00131B9F">
        <w:rPr>
          <w:rFonts w:ascii="QCF_P492" w:hAnsi="QCF_P492" w:cs="QCF_P492"/>
          <w:color w:val="000000"/>
          <w:sz w:val="32"/>
          <w:szCs w:val="32"/>
          <w:rtl/>
        </w:rPr>
        <w:t>ﯓ</w:t>
      </w:r>
      <w:r w:rsidRPr="00131B9F">
        <w:rPr>
          <w:rFonts w:ascii="QCF_P492" w:hAnsi="QCF_P492" w:cs="QCF_P492"/>
          <w:color w:val="000000"/>
          <w:sz w:val="2"/>
          <w:szCs w:val="2"/>
          <w:rtl/>
        </w:rPr>
        <w:t xml:space="preserve"> </w:t>
      </w:r>
      <w:r w:rsidRPr="00131B9F">
        <w:rPr>
          <w:rFonts w:ascii="QCF_P492" w:hAnsi="QCF_P492" w:cs="QCF_P492"/>
          <w:color w:val="000000"/>
          <w:sz w:val="32"/>
          <w:szCs w:val="32"/>
          <w:rtl/>
        </w:rPr>
        <w:t>ﯔ</w:t>
      </w:r>
      <w:r w:rsidRPr="00131B9F">
        <w:rPr>
          <w:rFonts w:ascii="QCF_P492" w:hAnsi="QCF_P492" w:cs="QCF_P492"/>
          <w:color w:val="000000"/>
          <w:sz w:val="2"/>
          <w:szCs w:val="2"/>
          <w:rtl/>
        </w:rPr>
        <w:t xml:space="preserve"> </w:t>
      </w:r>
      <w:r w:rsidRPr="00131B9F">
        <w:rPr>
          <w:rFonts w:ascii="QCF_P492" w:hAnsi="QCF_P492" w:cs="QCF_P492"/>
          <w:color w:val="000000"/>
          <w:sz w:val="32"/>
          <w:szCs w:val="32"/>
          <w:rtl/>
        </w:rPr>
        <w:t>ﯕ</w:t>
      </w:r>
      <w:r w:rsidRPr="00131B9F">
        <w:rPr>
          <w:rFonts w:ascii="QCF_P492" w:hAnsi="QCF_P492" w:cs="QCF_P492"/>
          <w:color w:val="000000"/>
          <w:sz w:val="2"/>
          <w:szCs w:val="2"/>
          <w:rtl/>
        </w:rPr>
        <w:t xml:space="preserve"> </w:t>
      </w:r>
      <w:r w:rsidRPr="00131B9F">
        <w:rPr>
          <w:rFonts w:ascii="QCF_P492" w:hAnsi="QCF_P492" w:cs="QCF_P492"/>
          <w:color w:val="000000"/>
          <w:sz w:val="32"/>
          <w:szCs w:val="32"/>
          <w:rtl/>
        </w:rPr>
        <w:t>ﯖ</w:t>
      </w:r>
      <w:r w:rsidRPr="00131B9F">
        <w:rPr>
          <w:rFonts w:ascii="QCF_P492" w:hAnsi="QCF_P492" w:cs="QCF_P492"/>
          <w:color w:val="000000"/>
          <w:sz w:val="2"/>
          <w:szCs w:val="2"/>
          <w:rtl/>
        </w:rPr>
        <w:t xml:space="preserve"> </w:t>
      </w:r>
      <w:r w:rsidRPr="00131B9F">
        <w:rPr>
          <w:rFonts w:ascii="QCF_P492" w:hAnsi="QCF_P492" w:cs="QCF_P492"/>
          <w:color w:val="000000"/>
          <w:sz w:val="32"/>
          <w:szCs w:val="32"/>
          <w:rtl/>
        </w:rPr>
        <w:t>ﯗ</w:t>
      </w:r>
      <w:r w:rsidRPr="00131B9F">
        <w:rPr>
          <w:rFonts w:ascii="QCF_P492" w:hAnsi="QCF_P492" w:cs="QCF_P492"/>
          <w:color w:val="000000"/>
          <w:sz w:val="2"/>
          <w:szCs w:val="2"/>
          <w:rtl/>
        </w:rPr>
        <w:t xml:space="preserve">  </w:t>
      </w:r>
      <w:r w:rsidRPr="00131B9F">
        <w:rPr>
          <w:rFonts w:ascii="QCF_P492" w:hAnsi="QCF_P492" w:cs="QCF_P492"/>
          <w:color w:val="000000"/>
          <w:sz w:val="32"/>
          <w:szCs w:val="32"/>
          <w:rtl/>
        </w:rPr>
        <w:t>ﯘ</w:t>
      </w:r>
      <w:r w:rsidRPr="00131B9F">
        <w:rPr>
          <w:rFonts w:ascii="QCF_P492" w:hAnsi="QCF_P492" w:cs="QCF_P492"/>
          <w:color w:val="000000"/>
          <w:sz w:val="2"/>
          <w:szCs w:val="2"/>
          <w:rtl/>
        </w:rPr>
        <w:t xml:space="preserve"> </w:t>
      </w:r>
      <w:r w:rsidRPr="00131B9F">
        <w:rPr>
          <w:rFonts w:ascii="QCF_P492" w:hAnsi="QCF_P492" w:cs="QCF_P492"/>
          <w:color w:val="000000"/>
          <w:sz w:val="32"/>
          <w:szCs w:val="32"/>
          <w:rtl/>
        </w:rPr>
        <w:t>ﯙﯚ</w:t>
      </w:r>
      <w:r w:rsidRPr="00131B9F">
        <w:rPr>
          <w:rFonts w:ascii="QCF_P492" w:hAnsi="QCF_P492" w:cs="QCF_P492"/>
          <w:color w:val="000000"/>
          <w:sz w:val="2"/>
          <w:szCs w:val="2"/>
          <w:rtl/>
        </w:rPr>
        <w:t xml:space="preserve"> </w:t>
      </w:r>
      <w:r w:rsidRPr="00131B9F">
        <w:rPr>
          <w:rFonts w:ascii="QCF_P492" w:hAnsi="QCF_P492" w:cs="QCF_P492"/>
          <w:color w:val="000000"/>
          <w:sz w:val="32"/>
          <w:szCs w:val="32"/>
          <w:rtl/>
        </w:rPr>
        <w:t>ﯛ</w:t>
      </w:r>
      <w:r w:rsidRPr="00131B9F">
        <w:rPr>
          <w:rFonts w:ascii="QCF_P492" w:hAnsi="QCF_P492" w:cs="QCF_P492"/>
          <w:color w:val="000000"/>
          <w:sz w:val="2"/>
          <w:szCs w:val="2"/>
          <w:rtl/>
        </w:rPr>
        <w:t xml:space="preserve"> </w:t>
      </w:r>
      <w:r w:rsidRPr="00131B9F">
        <w:rPr>
          <w:rFonts w:ascii="QCF_P492" w:hAnsi="QCF_P492" w:cs="QCF_P492"/>
          <w:color w:val="000000"/>
          <w:sz w:val="32"/>
          <w:szCs w:val="32"/>
          <w:rtl/>
        </w:rPr>
        <w:t>ﯜ</w:t>
      </w:r>
      <w:r w:rsidRPr="00131B9F">
        <w:rPr>
          <w:rFonts w:ascii="QCF_BSML" w:hAnsi="QCF_BSML" w:cs="QCF_BSML"/>
          <w:color w:val="000000"/>
          <w:sz w:val="32"/>
          <w:szCs w:val="32"/>
          <w:rtl/>
        </w:rPr>
        <w:t>ﮊ</w:t>
      </w:r>
      <w:r w:rsidRPr="00131B9F">
        <w:rPr>
          <w:rFonts w:ascii="Lotus Linotype" w:hAnsi="Lotus Linotype" w:cs="Lotus Linotype"/>
          <w:color w:val="000000"/>
          <w:sz w:val="32"/>
          <w:szCs w:val="32"/>
          <w:rtl/>
        </w:rPr>
        <w:t xml:space="preserve"> </w:t>
      </w:r>
      <w:r w:rsidRPr="00131B9F">
        <w:rPr>
          <w:rFonts w:ascii="Lotus Linotype" w:hAnsi="Lotus Linotype" w:cs="Lotus Linotype"/>
          <w:color w:val="000000"/>
          <w:rtl/>
        </w:rPr>
        <w:t>[الزخرف:43</w:t>
      </w:r>
      <w:r w:rsidRPr="00131B9F">
        <w:rPr>
          <w:rFonts w:ascii="Lotus Linotype" w:hAnsi="Lotus Linotype" w:cs="Lotus Linotype" w:hint="cs"/>
          <w:color w:val="000000"/>
          <w:rtl/>
        </w:rPr>
        <w:t>،</w:t>
      </w:r>
      <w:r w:rsidRPr="00131B9F">
        <w:rPr>
          <w:rFonts w:ascii="Lotus Linotype" w:hAnsi="Lotus Linotype" w:cs="Lotus Linotype"/>
          <w:color w:val="000000"/>
          <w:rtl/>
        </w:rPr>
        <w:t>44]</w:t>
      </w:r>
      <w:r w:rsidRPr="00131B9F">
        <w:rPr>
          <w:rFonts w:ascii="Lotus Linotype" w:hAnsi="Lotus Linotype" w:cs="Lotus Linotype"/>
          <w:color w:val="000000"/>
          <w:sz w:val="32"/>
          <w:szCs w:val="32"/>
          <w:rtl/>
        </w:rPr>
        <w:t>، وقولـه ﷺ: «</w:t>
      </w:r>
      <w:r w:rsidRPr="00131B9F">
        <w:rPr>
          <w:rFonts w:ascii="Lotus Linotype" w:hAnsi="Lotus Linotype" w:cs="Lotus Linotype"/>
          <w:b/>
          <w:bCs/>
          <w:color w:val="000000"/>
          <w:sz w:val="32"/>
          <w:szCs w:val="32"/>
          <w:rtl/>
        </w:rPr>
        <w:t>تركت فيكم ما إن تمسكتم به لن تضلوا بعدي كتاب الله</w:t>
      </w:r>
      <w:r w:rsidRPr="00131B9F">
        <w:rPr>
          <w:rFonts w:ascii="Lotus Linotype" w:hAnsi="Lotus Linotype" w:cs="Lotus Linotype"/>
          <w:color w:val="000000"/>
          <w:sz w:val="32"/>
          <w:szCs w:val="32"/>
          <w:rtl/>
        </w:rPr>
        <w:t>»، وقوله يوم غدير خم: «</w:t>
      </w:r>
      <w:r w:rsidRPr="00131B9F">
        <w:rPr>
          <w:rFonts w:ascii="Lotus Linotype" w:hAnsi="Lotus Linotype" w:cs="Lotus Linotype"/>
          <w:b/>
          <w:bCs/>
          <w:color w:val="000000"/>
          <w:sz w:val="32"/>
          <w:szCs w:val="32"/>
          <w:rtl/>
        </w:rPr>
        <w:t>إني تارك فيكم ثقلين لن تضلوا ما تمسكتم بهما أحدهما</w:t>
      </w:r>
      <w:r w:rsidRPr="00131B9F">
        <w:rPr>
          <w:rFonts w:ascii="Lotus Linotype" w:hAnsi="Lotus Linotype" w:cs="Lotus Linotype" w:hint="cs"/>
          <w:b/>
          <w:bCs/>
          <w:color w:val="000000"/>
          <w:sz w:val="32"/>
          <w:szCs w:val="32"/>
          <w:rtl/>
        </w:rPr>
        <w:t>:</w:t>
      </w:r>
      <w:r w:rsidRPr="00131B9F">
        <w:rPr>
          <w:rFonts w:ascii="Lotus Linotype" w:hAnsi="Lotus Linotype" w:cs="Lotus Linotype"/>
          <w:b/>
          <w:bCs/>
          <w:color w:val="000000"/>
          <w:sz w:val="32"/>
          <w:szCs w:val="32"/>
          <w:rtl/>
        </w:rPr>
        <w:t xml:space="preserve"> كتاب الله فتمسكوا به ... </w:t>
      </w:r>
      <w:r w:rsidRPr="00131B9F">
        <w:rPr>
          <w:rFonts w:ascii="Lotus Linotype" w:hAnsi="Lotus Linotype" w:cs="Lotus Linotype" w:hint="cs"/>
          <w:b/>
          <w:bCs/>
          <w:color w:val="000000"/>
          <w:sz w:val="32"/>
          <w:szCs w:val="32"/>
          <w:rtl/>
        </w:rPr>
        <w:t>إ</w:t>
      </w:r>
      <w:r w:rsidRPr="00131B9F">
        <w:rPr>
          <w:rFonts w:ascii="Lotus Linotype" w:hAnsi="Lotus Linotype" w:cs="Lotus Linotype"/>
          <w:b/>
          <w:bCs/>
          <w:color w:val="000000"/>
          <w:sz w:val="32"/>
          <w:szCs w:val="32"/>
          <w:rtl/>
        </w:rPr>
        <w:t>لخ</w:t>
      </w:r>
      <w:r w:rsidRPr="00131B9F">
        <w:rPr>
          <w:rFonts w:ascii="Lotus Linotype" w:hAnsi="Lotus Linotype" w:cs="Lotus Linotype"/>
          <w:color w:val="000000"/>
          <w:sz w:val="32"/>
          <w:szCs w:val="32"/>
          <w:rtl/>
        </w:rPr>
        <w:t>».</w: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فأمة هداها ومنهاج حياتها أصح الكتب وأحكم الشرائع</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والمحفوظ المصون على مر القرون</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كيف ترضى أن تكون تابعة لغيرها</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خاضعة لقوانين الأرض والنظم الجاهلية، قال الله تعالى: </w:t>
      </w:r>
      <w:r w:rsidRPr="00131B9F">
        <w:rPr>
          <w:rFonts w:ascii="QCF_BSML" w:hAnsi="QCF_BSML" w:cs="QCF_BSML"/>
          <w:color w:val="000000"/>
          <w:sz w:val="32"/>
          <w:szCs w:val="32"/>
          <w:rtl/>
        </w:rPr>
        <w:t>ﮋ</w:t>
      </w:r>
      <w:r w:rsidRPr="00131B9F">
        <w:rPr>
          <w:rFonts w:ascii="QCF_P116" w:hAnsi="QCF_P116" w:cs="QCF_P116"/>
          <w:color w:val="000000"/>
          <w:sz w:val="32"/>
          <w:szCs w:val="32"/>
          <w:rtl/>
        </w:rPr>
        <w:t>ﯾ</w:t>
      </w:r>
      <w:r w:rsidRPr="00131B9F">
        <w:rPr>
          <w:rFonts w:ascii="QCF_P116" w:hAnsi="QCF_P116" w:cs="QCF_P116"/>
          <w:color w:val="000000"/>
          <w:sz w:val="2"/>
          <w:szCs w:val="2"/>
          <w:rtl/>
        </w:rPr>
        <w:t xml:space="preserve"> </w:t>
      </w:r>
      <w:r w:rsidRPr="00131B9F">
        <w:rPr>
          <w:rFonts w:ascii="QCF_P116" w:hAnsi="QCF_P116" w:cs="QCF_P116"/>
          <w:color w:val="000000"/>
          <w:sz w:val="32"/>
          <w:szCs w:val="32"/>
          <w:rtl/>
        </w:rPr>
        <w:t>ﯿ</w:t>
      </w:r>
      <w:r w:rsidRPr="00131B9F">
        <w:rPr>
          <w:rFonts w:ascii="QCF_P116" w:hAnsi="QCF_P116" w:cs="QCF_P116"/>
          <w:color w:val="000000"/>
          <w:sz w:val="2"/>
          <w:szCs w:val="2"/>
          <w:rtl/>
        </w:rPr>
        <w:t xml:space="preserve"> </w:t>
      </w:r>
      <w:r w:rsidRPr="00131B9F">
        <w:rPr>
          <w:rFonts w:ascii="QCF_P116" w:hAnsi="QCF_P116" w:cs="QCF_P116"/>
          <w:color w:val="000000"/>
          <w:sz w:val="32"/>
          <w:szCs w:val="32"/>
          <w:rtl/>
        </w:rPr>
        <w:t>ﰀﰁ</w:t>
      </w:r>
      <w:r w:rsidRPr="00131B9F">
        <w:rPr>
          <w:rFonts w:ascii="QCF_P116" w:hAnsi="QCF_P116" w:cs="QCF_P116"/>
          <w:color w:val="000000"/>
          <w:sz w:val="2"/>
          <w:szCs w:val="2"/>
          <w:rtl/>
        </w:rPr>
        <w:t xml:space="preserve"> </w:t>
      </w:r>
      <w:r w:rsidRPr="00131B9F">
        <w:rPr>
          <w:rFonts w:ascii="QCF_P116" w:hAnsi="QCF_P116" w:cs="QCF_P116"/>
          <w:color w:val="000000"/>
          <w:sz w:val="32"/>
          <w:szCs w:val="32"/>
          <w:rtl/>
        </w:rPr>
        <w:t>ﰂ</w:t>
      </w:r>
      <w:r w:rsidRPr="00131B9F">
        <w:rPr>
          <w:rFonts w:ascii="QCF_P116" w:hAnsi="QCF_P116" w:cs="QCF_P116"/>
          <w:color w:val="000000"/>
          <w:sz w:val="2"/>
          <w:szCs w:val="2"/>
          <w:rtl/>
        </w:rPr>
        <w:t xml:space="preserve"> </w:t>
      </w:r>
      <w:r w:rsidRPr="00131B9F">
        <w:rPr>
          <w:rFonts w:ascii="QCF_P116" w:hAnsi="QCF_P116" w:cs="QCF_P116"/>
          <w:color w:val="000000"/>
          <w:sz w:val="32"/>
          <w:szCs w:val="32"/>
          <w:rtl/>
        </w:rPr>
        <w:t>ﰃ</w:t>
      </w:r>
      <w:r w:rsidRPr="00131B9F">
        <w:rPr>
          <w:rFonts w:ascii="QCF_P116" w:hAnsi="QCF_P116" w:cs="QCF_P116"/>
          <w:color w:val="000000"/>
          <w:sz w:val="2"/>
          <w:szCs w:val="2"/>
          <w:rtl/>
        </w:rPr>
        <w:t xml:space="preserve"> </w:t>
      </w:r>
      <w:r w:rsidRPr="00131B9F">
        <w:rPr>
          <w:rFonts w:ascii="QCF_P116" w:hAnsi="QCF_P116" w:cs="QCF_P116"/>
          <w:color w:val="000000"/>
          <w:sz w:val="32"/>
          <w:szCs w:val="32"/>
          <w:rtl/>
        </w:rPr>
        <w:t>ﰄ</w:t>
      </w:r>
      <w:r w:rsidRPr="00131B9F">
        <w:rPr>
          <w:rFonts w:ascii="QCF_P116" w:hAnsi="QCF_P116" w:cs="QCF_P116"/>
          <w:color w:val="000000"/>
          <w:sz w:val="2"/>
          <w:szCs w:val="2"/>
          <w:rtl/>
        </w:rPr>
        <w:t xml:space="preserve"> </w:t>
      </w:r>
      <w:r w:rsidRPr="00131B9F">
        <w:rPr>
          <w:rFonts w:ascii="QCF_P116" w:hAnsi="QCF_P116" w:cs="QCF_P116"/>
          <w:color w:val="000000"/>
          <w:sz w:val="32"/>
          <w:szCs w:val="32"/>
          <w:rtl/>
        </w:rPr>
        <w:t>ﰅ</w:t>
      </w:r>
      <w:r w:rsidRPr="00131B9F">
        <w:rPr>
          <w:rFonts w:ascii="QCF_P116" w:hAnsi="QCF_P116" w:cs="QCF_P116"/>
          <w:color w:val="000000"/>
          <w:sz w:val="2"/>
          <w:szCs w:val="2"/>
          <w:rtl/>
        </w:rPr>
        <w:t xml:space="preserve"> </w:t>
      </w:r>
      <w:r w:rsidRPr="00131B9F">
        <w:rPr>
          <w:rFonts w:ascii="QCF_P116" w:hAnsi="QCF_P116" w:cs="QCF_P116"/>
          <w:color w:val="000000"/>
          <w:sz w:val="32"/>
          <w:szCs w:val="32"/>
          <w:rtl/>
        </w:rPr>
        <w:t>ﰆ</w:t>
      </w:r>
      <w:r w:rsidRPr="00131B9F">
        <w:rPr>
          <w:rFonts w:ascii="QCF_P116" w:hAnsi="QCF_P116" w:cs="QCF_P116"/>
          <w:color w:val="000000"/>
          <w:sz w:val="2"/>
          <w:szCs w:val="2"/>
          <w:rtl/>
        </w:rPr>
        <w:t xml:space="preserve"> </w:t>
      </w:r>
      <w:r w:rsidRPr="00131B9F">
        <w:rPr>
          <w:rFonts w:ascii="QCF_P116" w:hAnsi="QCF_P116" w:cs="QCF_P116"/>
          <w:color w:val="000000"/>
          <w:sz w:val="32"/>
          <w:szCs w:val="32"/>
          <w:rtl/>
        </w:rPr>
        <w:t>ﰇ</w:t>
      </w:r>
      <w:r w:rsidRPr="00131B9F">
        <w:rPr>
          <w:rFonts w:ascii="QCF_P116" w:hAnsi="QCF_P116" w:cs="QCF_P116"/>
          <w:color w:val="000000"/>
          <w:sz w:val="2"/>
          <w:szCs w:val="2"/>
          <w:rtl/>
        </w:rPr>
        <w:t xml:space="preserve"> </w:t>
      </w:r>
      <w:r w:rsidRPr="00131B9F">
        <w:rPr>
          <w:rFonts w:ascii="QCF_P116" w:hAnsi="QCF_P116" w:cs="QCF_P116"/>
          <w:color w:val="000000"/>
          <w:sz w:val="32"/>
          <w:szCs w:val="32"/>
          <w:rtl/>
        </w:rPr>
        <w:t>ﰈ</w:t>
      </w:r>
      <w:r w:rsidRPr="00131B9F">
        <w:rPr>
          <w:rFonts w:ascii="Arial" w:hAnsi="Arial" w:cs="Arial"/>
          <w:color w:val="000000"/>
          <w:sz w:val="2"/>
          <w:szCs w:val="2"/>
        </w:rPr>
        <w:t xml:space="preserve"> </w:t>
      </w:r>
      <w:r w:rsidRPr="00131B9F">
        <w:rPr>
          <w:rFonts w:ascii="QCF_BSML" w:hAnsi="QCF_BSML" w:cs="QCF_BSML"/>
          <w:color w:val="000000"/>
          <w:sz w:val="32"/>
          <w:szCs w:val="32"/>
          <w:rtl/>
        </w:rPr>
        <w:t>ﮊ</w:t>
      </w:r>
      <w:r w:rsidRPr="00131B9F">
        <w:rPr>
          <w:rFonts w:ascii="Lotus Linotype" w:hAnsi="Lotus Linotype" w:cs="Lotus Linotype"/>
          <w:color w:val="000000"/>
          <w:sz w:val="32"/>
          <w:szCs w:val="32"/>
          <w:rtl/>
        </w:rPr>
        <w:t xml:space="preserve"> </w:t>
      </w:r>
      <w:r w:rsidRPr="00131B9F">
        <w:rPr>
          <w:rFonts w:ascii="Lotus Linotype" w:hAnsi="Lotus Linotype" w:cs="Lotus Linotype"/>
          <w:color w:val="000000"/>
          <w:sz w:val="32"/>
          <w:rtl/>
        </w:rPr>
        <w:t>[المائدة:50]</w:t>
      </w:r>
      <w:r w:rsidRPr="00131B9F">
        <w:rPr>
          <w:rFonts w:ascii="Lotus Linotype" w:hAnsi="Lotus Linotype" w:cs="Lotus Linotype" w:hint="cs"/>
          <w:color w:val="000000"/>
          <w:sz w:val="32"/>
          <w:szCs w:val="32"/>
          <w:rtl/>
        </w:rPr>
        <w:t>.</w:t>
      </w:r>
    </w:p>
    <w:p w:rsidR="000B7DE2" w:rsidRPr="00131B9F" w:rsidRDefault="000B7DE2" w:rsidP="000B7DE2">
      <w:pPr>
        <w:widowControl w:val="0"/>
        <w:tabs>
          <w:tab w:val="left" w:pos="566"/>
        </w:tabs>
        <w:spacing w:before="120" w:after="120" w:line="187"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 xml:space="preserve">فالتمسك بالقرآن والعمل به </w:t>
      </w:r>
      <w:r w:rsidRPr="00131B9F">
        <w:rPr>
          <w:rFonts w:ascii="Lotus Linotype" w:hAnsi="Lotus Linotype" w:cs="Lotus Linotype" w:hint="cs"/>
          <w:color w:val="000000"/>
          <w:sz w:val="32"/>
          <w:szCs w:val="32"/>
          <w:rtl/>
        </w:rPr>
        <w:t xml:space="preserve">على الوجه الذي بينه النبي </w:t>
      </w:r>
      <w:r w:rsidRPr="00131B9F">
        <w:rPr>
          <w:rFonts w:ascii="Lotus Linotype" w:hAnsi="Lotus Linotype" w:cs="Lotus Linotype"/>
          <w:color w:val="000000"/>
          <w:sz w:val="32"/>
          <w:szCs w:val="32"/>
          <w:rtl/>
        </w:rPr>
        <w:t>ﷺ</w:t>
      </w:r>
      <w:r w:rsidRPr="00131B9F">
        <w:rPr>
          <w:rFonts w:ascii="Lotus Linotype" w:hAnsi="Lotus Linotype" w:cs="Lotus Linotype" w:hint="cs"/>
          <w:color w:val="000000"/>
          <w:sz w:val="32"/>
          <w:szCs w:val="32"/>
          <w:rtl/>
        </w:rPr>
        <w:t xml:space="preserve"> ب</w:t>
      </w:r>
      <w:r w:rsidRPr="00131B9F">
        <w:rPr>
          <w:rFonts w:ascii="Lotus Linotype" w:hAnsi="Lotus Linotype" w:cs="Lotus Linotype"/>
          <w:color w:val="000000"/>
          <w:sz w:val="32"/>
          <w:szCs w:val="32"/>
          <w:rtl/>
        </w:rPr>
        <w:t>فهم</w:t>
      </w:r>
      <w:r w:rsidRPr="00131B9F">
        <w:rPr>
          <w:rFonts w:ascii="Lotus Linotype" w:hAnsi="Lotus Linotype" w:cs="Lotus Linotype" w:hint="cs"/>
          <w:color w:val="000000"/>
          <w:sz w:val="32"/>
          <w:szCs w:val="32"/>
          <w:rtl/>
        </w:rPr>
        <w:t xml:space="preserve"> الصحابة الذين هم أئمة</w:t>
      </w:r>
      <w:r w:rsidRPr="00131B9F">
        <w:rPr>
          <w:rFonts w:ascii="Lotus Linotype" w:hAnsi="Lotus Linotype" w:cs="Lotus Linotype"/>
          <w:color w:val="000000"/>
          <w:sz w:val="32"/>
          <w:szCs w:val="32"/>
          <w:rtl/>
        </w:rPr>
        <w:t xml:space="preserve"> السلف الصالح</w:t>
      </w:r>
      <w:r w:rsidRPr="00131B9F">
        <w:rPr>
          <w:rFonts w:ascii="Lotus Linotype" w:hAnsi="Lotus Linotype" w:cs="Lotus Linotype" w:hint="cs"/>
          <w:color w:val="000000"/>
          <w:sz w:val="32"/>
          <w:szCs w:val="32"/>
          <w:rtl/>
        </w:rPr>
        <w:t xml:space="preserve">؛ </w:t>
      </w:r>
      <w:r w:rsidRPr="00131B9F">
        <w:rPr>
          <w:rFonts w:ascii="Lotus Linotype" w:hAnsi="Lotus Linotype" w:cs="Lotus Linotype"/>
          <w:color w:val="000000"/>
          <w:sz w:val="32"/>
          <w:szCs w:val="32"/>
          <w:rtl/>
        </w:rPr>
        <w:t>صمام أمان وحبل نجاة، ووسيلة لحفظ هوية الأمة وكيانها من التلاشي والاضمحلال في خضم ثقافات الأمم ومنا</w:t>
      </w:r>
      <w:r w:rsidRPr="00131B9F">
        <w:rPr>
          <w:rFonts w:ascii="Lotus Linotype" w:hAnsi="Lotus Linotype" w:cs="Lotus Linotype" w:hint="cs"/>
          <w:color w:val="000000"/>
          <w:sz w:val="32"/>
          <w:szCs w:val="32"/>
          <w:rtl/>
        </w:rPr>
        <w:t>ه</w:t>
      </w:r>
      <w:r w:rsidRPr="00131B9F">
        <w:rPr>
          <w:rFonts w:ascii="Lotus Linotype" w:hAnsi="Lotus Linotype" w:cs="Lotus Linotype"/>
          <w:color w:val="000000"/>
          <w:sz w:val="32"/>
          <w:szCs w:val="32"/>
          <w:rtl/>
        </w:rPr>
        <w:t>جها في أي زمان ومكان</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وتلك من أعظم المنح وجلائل المنن من غفور رحيم.</w:t>
      </w:r>
    </w:p>
    <w:p w:rsidR="000B7DE2" w:rsidRPr="00131B9F" w:rsidRDefault="000B7DE2" w:rsidP="000B7DE2">
      <w:pPr>
        <w:widowControl w:val="0"/>
        <w:tabs>
          <w:tab w:val="left" w:pos="566"/>
        </w:tabs>
        <w:spacing w:before="120" w:after="120" w:line="187" w:lineRule="auto"/>
        <w:ind w:firstLine="454"/>
        <w:jc w:val="both"/>
        <w:rPr>
          <w:rFonts w:ascii="Lotus Linotype" w:hAnsi="Lotus Linotype" w:cs="Lotus Linotype"/>
          <w:color w:val="000000"/>
          <w:sz w:val="32"/>
          <w:szCs w:val="32"/>
          <w:rtl/>
        </w:rPr>
      </w:pPr>
      <w:r w:rsidRPr="00131B9F">
        <w:rPr>
          <w:rFonts w:ascii="Lotus Linotype" w:hAnsi="Lotus Linotype" w:cs="Lotus Linotype" w:hint="cs"/>
          <w:bCs/>
          <w:color w:val="000000"/>
          <w:sz w:val="32"/>
          <w:szCs w:val="32"/>
          <w:rtl/>
        </w:rPr>
        <w:t xml:space="preserve">الخصيصة </w:t>
      </w:r>
      <w:r w:rsidRPr="00131B9F">
        <w:rPr>
          <w:rFonts w:ascii="Lotus Linotype" w:hAnsi="Lotus Linotype" w:cs="Lotus Linotype"/>
          <w:bCs/>
          <w:color w:val="000000"/>
          <w:sz w:val="32"/>
          <w:szCs w:val="32"/>
          <w:rtl/>
        </w:rPr>
        <w:t>الثالثة:</w:t>
      </w:r>
      <w:r w:rsidRPr="00131B9F">
        <w:rPr>
          <w:rFonts w:ascii="Lotus Linotype" w:hAnsi="Lotus Linotype" w:cs="Lotus Linotype"/>
          <w:color w:val="000000"/>
          <w:sz w:val="32"/>
          <w:szCs w:val="32"/>
          <w:rtl/>
        </w:rPr>
        <w:t xml:space="preserve"> أن جعلهم الله أتباعًا لخير خلقه، وصفيه من رسله، محمد ﷺ خاتم الأنبياء و</w:t>
      </w:r>
      <w:r w:rsidRPr="00131B9F">
        <w:rPr>
          <w:rFonts w:ascii="Lotus Linotype" w:hAnsi="Lotus Linotype" w:cs="Lotus Linotype" w:hint="cs"/>
          <w:color w:val="000000"/>
          <w:sz w:val="32"/>
          <w:szCs w:val="32"/>
          <w:rtl/>
        </w:rPr>
        <w:t xml:space="preserve">أشرف </w:t>
      </w:r>
      <w:r w:rsidRPr="00131B9F">
        <w:rPr>
          <w:rFonts w:ascii="Lotus Linotype" w:hAnsi="Lotus Linotype" w:cs="Lotus Linotype"/>
          <w:color w:val="000000"/>
          <w:sz w:val="32"/>
          <w:szCs w:val="32"/>
          <w:rtl/>
        </w:rPr>
        <w:t>المرسلين، وخيرته من خلقه أجمعين، وأعظمهم جاهًا وأعلاهم مقامًا بين يديه يوم الدين، المبعوث بالحنيفية السمحة</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والذي أثنى عليه ربه بقولـه تعالى:</w:t>
      </w:r>
      <w:r w:rsidRPr="00131B9F">
        <w:rPr>
          <w:rFonts w:ascii="Lotus Linotype" w:hAnsi="Lotus Linotype" w:cs="Lotus Linotype" w:hint="cs"/>
          <w:color w:val="000000"/>
          <w:sz w:val="32"/>
          <w:szCs w:val="32"/>
          <w:rtl/>
        </w:rPr>
        <w:t xml:space="preserve"> </w:t>
      </w:r>
      <w:r w:rsidRPr="00131B9F">
        <w:rPr>
          <w:rFonts w:ascii="QCF_BSML" w:hAnsi="QCF_BSML" w:cs="QCF_BSML"/>
          <w:color w:val="000000"/>
          <w:sz w:val="32"/>
          <w:szCs w:val="32"/>
          <w:rtl/>
        </w:rPr>
        <w:t>ﮋ</w:t>
      </w:r>
      <w:r w:rsidRPr="00131B9F">
        <w:rPr>
          <w:rFonts w:ascii="QCF_P564" w:hAnsi="QCF_P564" w:cs="QCF_P564"/>
          <w:color w:val="000000"/>
          <w:sz w:val="32"/>
          <w:szCs w:val="32"/>
          <w:rtl/>
        </w:rPr>
        <w:t>ﮛ</w:t>
      </w:r>
      <w:r w:rsidRPr="00131B9F">
        <w:rPr>
          <w:rFonts w:ascii="QCF_P564" w:hAnsi="QCF_P564" w:cs="QCF_P564"/>
          <w:color w:val="000000"/>
          <w:sz w:val="2"/>
          <w:szCs w:val="2"/>
          <w:rtl/>
        </w:rPr>
        <w:t xml:space="preserve"> </w:t>
      </w:r>
      <w:r w:rsidRPr="00131B9F">
        <w:rPr>
          <w:rFonts w:ascii="QCF_P564" w:hAnsi="QCF_P564" w:cs="QCF_P564"/>
          <w:color w:val="000000"/>
          <w:sz w:val="32"/>
          <w:szCs w:val="32"/>
          <w:rtl/>
        </w:rPr>
        <w:t>ﮜ</w:t>
      </w:r>
      <w:r w:rsidRPr="00131B9F">
        <w:rPr>
          <w:rFonts w:ascii="QCF_P564" w:hAnsi="QCF_P564" w:cs="QCF_P564"/>
          <w:color w:val="000000"/>
          <w:sz w:val="2"/>
          <w:szCs w:val="2"/>
          <w:rtl/>
        </w:rPr>
        <w:t xml:space="preserve">   </w:t>
      </w:r>
      <w:r w:rsidRPr="00131B9F">
        <w:rPr>
          <w:rFonts w:ascii="QCF_P564" w:hAnsi="QCF_P564" w:cs="QCF_P564"/>
          <w:color w:val="000000"/>
          <w:sz w:val="32"/>
          <w:szCs w:val="32"/>
          <w:rtl/>
        </w:rPr>
        <w:t>ﮝ</w:t>
      </w:r>
      <w:r w:rsidRPr="00131B9F">
        <w:rPr>
          <w:rFonts w:ascii="QCF_P564" w:hAnsi="QCF_P564" w:cs="QCF_P564"/>
          <w:color w:val="000000"/>
          <w:sz w:val="2"/>
          <w:szCs w:val="2"/>
          <w:rtl/>
        </w:rPr>
        <w:t xml:space="preserve"> </w:t>
      </w:r>
      <w:r w:rsidRPr="00131B9F">
        <w:rPr>
          <w:rFonts w:ascii="QCF_P564" w:hAnsi="QCF_P564" w:cs="QCF_P564"/>
          <w:color w:val="000000"/>
          <w:sz w:val="32"/>
          <w:szCs w:val="32"/>
          <w:rtl/>
        </w:rPr>
        <w:t>ﮞ</w:t>
      </w:r>
      <w:r w:rsidRPr="00131B9F">
        <w:rPr>
          <w:rFonts w:ascii="QCF_BSML" w:hAnsi="QCF_BSML" w:cs="QCF_BSML"/>
          <w:color w:val="000000"/>
          <w:sz w:val="32"/>
          <w:szCs w:val="32"/>
          <w:rtl/>
        </w:rPr>
        <w:t>ﮊ</w:t>
      </w:r>
      <w:r w:rsidRPr="00131B9F">
        <w:rPr>
          <w:rFonts w:ascii="Lotus Linotype" w:hAnsi="Lotus Linotype" w:cs="Lotus Linotype" w:hint="cs"/>
          <w:color w:val="000000"/>
          <w:rtl/>
        </w:rPr>
        <w:t xml:space="preserve"> </w:t>
      </w:r>
      <w:r w:rsidRPr="00131B9F">
        <w:rPr>
          <w:rFonts w:ascii="Lotus Linotype" w:hAnsi="Lotus Linotype" w:cs="Lotus Linotype"/>
          <w:color w:val="000000"/>
          <w:rtl/>
        </w:rPr>
        <w:t>[القلم:4]</w:t>
      </w:r>
      <w:r w:rsidRPr="00131B9F">
        <w:rPr>
          <w:rFonts w:ascii="Lotus Linotype" w:hAnsi="Lotus Linotype" w:cs="Lotus Linotype"/>
          <w:color w:val="000000"/>
          <w:sz w:val="32"/>
          <w:szCs w:val="32"/>
          <w:rtl/>
        </w:rPr>
        <w:t>،</w:t>
      </w:r>
      <w:r w:rsidRPr="00131B9F">
        <w:rPr>
          <w:rFonts w:ascii="Lotus Linotype" w:hAnsi="Lotus Linotype" w:cs="Lotus Linotype" w:hint="cs"/>
          <w:color w:val="000000"/>
          <w:sz w:val="32"/>
          <w:szCs w:val="32"/>
          <w:rtl/>
        </w:rPr>
        <w:t xml:space="preserve"> وقوله:</w:t>
      </w:r>
      <w:r w:rsidRPr="00131B9F">
        <w:rPr>
          <w:rFonts w:ascii="QCF_BSML" w:hAnsi="QCF_BSML" w:cs="QCF_BSML"/>
          <w:color w:val="000000"/>
          <w:sz w:val="32"/>
          <w:szCs w:val="32"/>
          <w:rtl/>
        </w:rPr>
        <w:t xml:space="preserve"> ﮋ</w:t>
      </w:r>
      <w:r w:rsidRPr="00131B9F">
        <w:rPr>
          <w:rFonts w:ascii="QCF_BSML" w:hAnsi="QCF_BSML" w:cs="QCF_BSML"/>
          <w:color w:val="000000"/>
          <w:sz w:val="2"/>
          <w:szCs w:val="2"/>
          <w:rtl/>
        </w:rPr>
        <w:t xml:space="preserve"> </w:t>
      </w:r>
      <w:r w:rsidRPr="00131B9F">
        <w:rPr>
          <w:rFonts w:ascii="QCF_P420" w:hAnsi="QCF_P420" w:cs="QCF_P420"/>
          <w:color w:val="000000"/>
          <w:sz w:val="32"/>
          <w:szCs w:val="32"/>
          <w:rtl/>
        </w:rPr>
        <w:t>ﯯ</w:t>
      </w:r>
      <w:r w:rsidRPr="00131B9F">
        <w:rPr>
          <w:rFonts w:ascii="QCF_P420" w:hAnsi="QCF_P420" w:cs="QCF_P420"/>
          <w:color w:val="000000"/>
          <w:sz w:val="2"/>
          <w:szCs w:val="2"/>
          <w:rtl/>
        </w:rPr>
        <w:t xml:space="preserve"> </w:t>
      </w:r>
      <w:r w:rsidRPr="00131B9F">
        <w:rPr>
          <w:rFonts w:ascii="QCF_P420" w:hAnsi="QCF_P420" w:cs="QCF_P420"/>
          <w:color w:val="000000"/>
          <w:sz w:val="32"/>
          <w:szCs w:val="32"/>
          <w:rtl/>
        </w:rPr>
        <w:t>ﯰ</w:t>
      </w:r>
      <w:r w:rsidRPr="00131B9F">
        <w:rPr>
          <w:rFonts w:ascii="QCF_P420" w:hAnsi="QCF_P420" w:cs="QCF_P420"/>
          <w:color w:val="000000"/>
          <w:sz w:val="2"/>
          <w:szCs w:val="2"/>
          <w:rtl/>
        </w:rPr>
        <w:t xml:space="preserve">       </w:t>
      </w:r>
      <w:r w:rsidRPr="00131B9F">
        <w:rPr>
          <w:rFonts w:ascii="QCF_P420" w:hAnsi="QCF_P420" w:cs="QCF_P420"/>
          <w:color w:val="000000"/>
          <w:sz w:val="32"/>
          <w:szCs w:val="32"/>
          <w:rtl/>
        </w:rPr>
        <w:t>ﯱ</w:t>
      </w:r>
      <w:r w:rsidRPr="00131B9F">
        <w:rPr>
          <w:rFonts w:ascii="QCF_P420" w:hAnsi="QCF_P420" w:cs="QCF_P420"/>
          <w:color w:val="000000"/>
          <w:sz w:val="2"/>
          <w:szCs w:val="2"/>
          <w:rtl/>
        </w:rPr>
        <w:t xml:space="preserve"> </w:t>
      </w:r>
      <w:r w:rsidRPr="00131B9F">
        <w:rPr>
          <w:rFonts w:ascii="QCF_P420" w:hAnsi="QCF_P420" w:cs="QCF_P420"/>
          <w:color w:val="000000"/>
          <w:sz w:val="32"/>
          <w:szCs w:val="32"/>
          <w:rtl/>
        </w:rPr>
        <w:t>ﯲ</w:t>
      </w:r>
      <w:r w:rsidRPr="00131B9F">
        <w:rPr>
          <w:rFonts w:ascii="QCF_P420" w:hAnsi="QCF_P420" w:cs="QCF_P420"/>
          <w:color w:val="000000"/>
          <w:sz w:val="2"/>
          <w:szCs w:val="2"/>
          <w:rtl/>
        </w:rPr>
        <w:t xml:space="preserve"> </w:t>
      </w:r>
      <w:r w:rsidRPr="00131B9F">
        <w:rPr>
          <w:rFonts w:ascii="QCF_P420" w:hAnsi="QCF_P420" w:cs="QCF_P420"/>
          <w:color w:val="000000"/>
          <w:sz w:val="32"/>
          <w:szCs w:val="32"/>
          <w:rtl/>
        </w:rPr>
        <w:t>ﯳ</w:t>
      </w:r>
      <w:r w:rsidRPr="00131B9F">
        <w:rPr>
          <w:rFonts w:ascii="QCF_P420" w:hAnsi="QCF_P420" w:cs="QCF_P420"/>
          <w:color w:val="000000"/>
          <w:sz w:val="2"/>
          <w:szCs w:val="2"/>
          <w:rtl/>
        </w:rPr>
        <w:t xml:space="preserve"> </w:t>
      </w:r>
      <w:r w:rsidRPr="00131B9F">
        <w:rPr>
          <w:rFonts w:ascii="QCF_P420" w:hAnsi="QCF_P420" w:cs="QCF_P420"/>
          <w:color w:val="000000"/>
          <w:sz w:val="32"/>
          <w:szCs w:val="32"/>
          <w:rtl/>
        </w:rPr>
        <w:t>ﯴ</w:t>
      </w:r>
      <w:r w:rsidRPr="00131B9F">
        <w:rPr>
          <w:rFonts w:ascii="QCF_P420" w:hAnsi="QCF_P420" w:cs="QCF_P420"/>
          <w:color w:val="000000"/>
          <w:sz w:val="2"/>
          <w:szCs w:val="2"/>
          <w:rtl/>
        </w:rPr>
        <w:t xml:space="preserve"> </w:t>
      </w:r>
      <w:r w:rsidRPr="00131B9F">
        <w:rPr>
          <w:rFonts w:ascii="QCF_P420" w:hAnsi="QCF_P420" w:cs="QCF_P420"/>
          <w:color w:val="000000"/>
          <w:sz w:val="32"/>
          <w:szCs w:val="32"/>
          <w:rtl/>
        </w:rPr>
        <w:t>ﯵ</w:t>
      </w:r>
      <w:r w:rsidRPr="00131B9F">
        <w:rPr>
          <w:rFonts w:ascii="QCF_P420" w:hAnsi="QCF_P420" w:cs="QCF_P420"/>
          <w:color w:val="000000"/>
          <w:sz w:val="2"/>
          <w:szCs w:val="2"/>
          <w:rtl/>
        </w:rPr>
        <w:t xml:space="preserve">  </w:t>
      </w:r>
      <w:r w:rsidRPr="00131B9F">
        <w:rPr>
          <w:rFonts w:ascii="QCF_P420" w:hAnsi="QCF_P420" w:cs="QCF_P420"/>
          <w:color w:val="000000"/>
          <w:sz w:val="32"/>
          <w:szCs w:val="32"/>
          <w:rtl/>
        </w:rPr>
        <w:t>ﯶ</w:t>
      </w:r>
      <w:r w:rsidRPr="00131B9F">
        <w:rPr>
          <w:rFonts w:ascii="QCF_P420" w:hAnsi="QCF_P420" w:cs="QCF_P420"/>
          <w:color w:val="000000"/>
          <w:sz w:val="2"/>
          <w:szCs w:val="2"/>
          <w:rtl/>
        </w:rPr>
        <w:t xml:space="preserve"> </w:t>
      </w:r>
      <w:r w:rsidRPr="00131B9F">
        <w:rPr>
          <w:rFonts w:ascii="QCF_BSML" w:hAnsi="QCF_BSML" w:cs="QCF_BSML"/>
          <w:color w:val="000000"/>
          <w:sz w:val="32"/>
          <w:szCs w:val="32"/>
          <w:rtl/>
        </w:rPr>
        <w:t>ﮊ</w:t>
      </w:r>
      <w:r w:rsidRPr="00131B9F">
        <w:rPr>
          <w:rFonts w:ascii="Arial" w:hAnsi="Arial" w:cs="Arial"/>
          <w:color w:val="000000"/>
          <w:sz w:val="18"/>
          <w:szCs w:val="18"/>
          <w:rtl/>
        </w:rPr>
        <w:t xml:space="preserve"> </w:t>
      </w:r>
      <w:r w:rsidRPr="00131B9F">
        <w:rPr>
          <w:rFonts w:ascii="mylotus" w:hAnsi="mylotus" w:cs="mylotus" w:hint="cs"/>
          <w:color w:val="000000"/>
          <w:sz w:val="23"/>
          <w:szCs w:val="23"/>
          <w:rtl/>
        </w:rPr>
        <w:t>[</w:t>
      </w:r>
      <w:r w:rsidRPr="00131B9F">
        <w:rPr>
          <w:rFonts w:ascii="mylotus" w:hAnsi="mylotus" w:cs="mylotus"/>
          <w:color w:val="000000"/>
          <w:sz w:val="23"/>
          <w:szCs w:val="23"/>
          <w:rtl/>
        </w:rPr>
        <w:t>الأحزاب:٢١</w:t>
      </w:r>
      <w:r w:rsidRPr="00131B9F">
        <w:rPr>
          <w:rFonts w:ascii="mylotus" w:hAnsi="mylotus" w:cs="mylotus" w:hint="cs"/>
          <w:color w:val="000000"/>
          <w:sz w:val="23"/>
          <w:szCs w:val="23"/>
          <w:rtl/>
        </w:rPr>
        <w:t>]</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وأخبر ﷺ أنه أع</w:t>
      </w:r>
      <w:r w:rsidRPr="00131B9F">
        <w:rPr>
          <w:rFonts w:ascii="Lotus Linotype" w:hAnsi="Lotus Linotype" w:cs="Lotus Linotype" w:hint="cs"/>
          <w:color w:val="000000"/>
          <w:sz w:val="32"/>
          <w:szCs w:val="32"/>
          <w:rtl/>
        </w:rPr>
        <w:t>لم</w:t>
      </w:r>
      <w:r w:rsidRPr="00131B9F">
        <w:rPr>
          <w:rFonts w:ascii="Lotus Linotype" w:hAnsi="Lotus Linotype" w:cs="Lotus Linotype"/>
          <w:color w:val="000000"/>
          <w:sz w:val="32"/>
          <w:szCs w:val="32"/>
          <w:rtl/>
        </w:rPr>
        <w:t xml:space="preserve"> الناس وأخشاهم لربه و</w:t>
      </w:r>
      <w:r w:rsidRPr="00131B9F">
        <w:rPr>
          <w:rFonts w:ascii="Lotus Linotype" w:hAnsi="Lotus Linotype" w:cs="Lotus Linotype" w:hint="cs"/>
          <w:color w:val="000000"/>
          <w:sz w:val="32"/>
          <w:szCs w:val="32"/>
          <w:rtl/>
        </w:rPr>
        <w:t>أ</w:t>
      </w:r>
      <w:r w:rsidRPr="00131B9F">
        <w:rPr>
          <w:rFonts w:ascii="Lotus Linotype" w:hAnsi="Lotus Linotype" w:cs="Lotus Linotype"/>
          <w:color w:val="000000"/>
          <w:sz w:val="32"/>
          <w:szCs w:val="32"/>
          <w:rtl/>
        </w:rPr>
        <w:t>تقاهم له، وأمر الناس بالتمسك بسنته و</w:t>
      </w:r>
      <w:r w:rsidRPr="00131B9F">
        <w:rPr>
          <w:rFonts w:ascii="Lotus Linotype" w:hAnsi="Lotus Linotype" w:cs="Lotus Linotype" w:hint="cs"/>
          <w:color w:val="000000"/>
          <w:sz w:val="32"/>
          <w:szCs w:val="32"/>
          <w:rtl/>
        </w:rPr>
        <w:t>ا</w:t>
      </w:r>
      <w:r w:rsidRPr="00131B9F">
        <w:rPr>
          <w:rFonts w:ascii="Lotus Linotype" w:hAnsi="Lotus Linotype" w:cs="Lotus Linotype"/>
          <w:color w:val="000000"/>
          <w:sz w:val="32"/>
          <w:szCs w:val="32"/>
          <w:rtl/>
        </w:rPr>
        <w:t>تباعه على هداه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ليبرهنوا على حبهم لربهم وليحبهم الله ويغفر لهم ذنوبهم ويؤتيهم من فضله، فهو ﷺ أعظم إمام، وهديه أكمل 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د</w:t>
      </w:r>
      <w:r w:rsidRPr="00131B9F">
        <w:rPr>
          <w:rFonts w:ascii="Lotus Linotype" w:hAnsi="Lotus Linotype" w:cs="Lotus Linotype" w:hint="cs"/>
          <w:color w:val="000000"/>
          <w:sz w:val="32"/>
          <w:szCs w:val="32"/>
          <w:rtl/>
        </w:rPr>
        <w:t>ْي،</w:t>
      </w:r>
      <w:r w:rsidRPr="00131B9F">
        <w:rPr>
          <w:rFonts w:ascii="Lotus Linotype" w:hAnsi="Lotus Linotype" w:cs="Lotus Linotype"/>
          <w:color w:val="000000"/>
          <w:sz w:val="32"/>
          <w:szCs w:val="32"/>
          <w:rtl/>
        </w:rPr>
        <w:t xml:space="preserve"> فال</w:t>
      </w:r>
      <w:r w:rsidRPr="00131B9F">
        <w:rPr>
          <w:rFonts w:ascii="Lotus Linotype" w:hAnsi="Lotus Linotype" w:cs="Lotus Linotype" w:hint="cs"/>
          <w:color w:val="000000"/>
          <w:sz w:val="32"/>
          <w:szCs w:val="32"/>
          <w:rtl/>
        </w:rPr>
        <w:t>ا</w:t>
      </w:r>
      <w:r w:rsidRPr="00131B9F">
        <w:rPr>
          <w:rFonts w:ascii="Lotus Linotype" w:hAnsi="Lotus Linotype" w:cs="Lotus Linotype"/>
          <w:color w:val="000000"/>
          <w:sz w:val="32"/>
          <w:szCs w:val="32"/>
          <w:rtl/>
        </w:rPr>
        <w:t>قتداء به والسير على منهاجه</w:t>
      </w:r>
      <w:r w:rsidRPr="00131B9F">
        <w:rPr>
          <w:rFonts w:ascii="Lotus Linotype" w:hAnsi="Lotus Linotype" w:cs="Lotus Linotype" w:hint="cs"/>
          <w:color w:val="000000"/>
          <w:sz w:val="32"/>
          <w:szCs w:val="32"/>
          <w:rtl/>
        </w:rPr>
        <w:t xml:space="preserve"> </w:t>
      </w:r>
      <w:r w:rsidRPr="00131B9F">
        <w:rPr>
          <w:rFonts w:ascii="Lotus Linotype" w:hAnsi="Lotus Linotype" w:cs="Lotus Linotype"/>
          <w:color w:val="000000"/>
          <w:sz w:val="32"/>
          <w:szCs w:val="32"/>
          <w:rtl/>
        </w:rPr>
        <w:t>أمنة من شقاء الدنيا وعذاب الآخرة</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وضمانة للسعادة في الدارين بطيب المعاش وسعادة الأبد</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وتلك أمنية البشرية جمعاء</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ولن ت</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نال إلا بما بعث الله به محمدًا ﷺ من الدين والهدى</w:t>
      </w:r>
      <w:r w:rsidRPr="00131B9F">
        <w:rPr>
          <w:rFonts w:ascii="Lotus Linotype" w:hAnsi="Lotus Linotype" w:cs="Lotus Linotype" w:hint="cs"/>
          <w:color w:val="000000"/>
          <w:sz w:val="32"/>
          <w:szCs w:val="32"/>
          <w:rtl/>
        </w:rPr>
        <w:t>.</w:t>
      </w:r>
    </w:p>
    <w:p w:rsidR="000B7DE2" w:rsidRPr="00131B9F" w:rsidRDefault="000B7DE2" w:rsidP="000B7DE2">
      <w:pPr>
        <w:widowControl w:val="0"/>
        <w:tabs>
          <w:tab w:val="left" w:pos="566"/>
        </w:tabs>
        <w:spacing w:before="120" w:after="120" w:line="187"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فإنه ﷺ أعلم الخلق بموجبات رضا الله تعالى وأسبابه، ودواعي مغفرته ورضوانه وثوابه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كما أنه أعلم الخلق بما يتحقق به صلاح الدنيا والدين، وأرحم الخلق بالخلق، وأنصحهم لهم بما يسعدهم في الدارين، لا خير إلا دل الأمة عليه ورغبها فيه، وكان ﷺ قدوتها في السبق إليه، ولا شر إلا نبّه الأمة عليه وحذرها منه، وكان صلوات الله وسلامه عليه أبعدها عنه، فقد قال ﷺ لأمته في الدجال قولًا لم يقله نبي لأمته قبله، وما توفي ﷺ وطائر يقلب جناحيه في الهواء إلا واستودع عند أصحابه منه خبرًا وعلمًا، وما من فتنة أو شخص أو حادث </w:t>
      </w:r>
      <w:r w:rsidRPr="00131B9F">
        <w:rPr>
          <w:rFonts w:ascii="Lotus Linotype" w:hAnsi="Lotus Linotype" w:cs="Lotus Linotype"/>
          <w:color w:val="000000"/>
          <w:sz w:val="32"/>
          <w:szCs w:val="32"/>
          <w:rtl/>
        </w:rPr>
        <w:lastRenderedPageBreak/>
        <w:t>ذي شأن إلا وأخبر ﷺ أمته عنه ونصحها بشأنه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حفظ ذلك من حفظه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ونسيه من نسيه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فأحفظهم أعلمهم</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ولم يتوف ﷺ إلا بعد أن بل</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غ الرسالة</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وأد</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ى الأمانة ونصح الأمة</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وتركها على نقية</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ليلها كنهارها</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لا يزيغ عنها إلا هالك، والآثار عنه ﷺ في التحذير من</w:t>
      </w:r>
      <w:r w:rsidRPr="00131B9F">
        <w:rPr>
          <w:rFonts w:ascii="Lotus Linotype" w:hAnsi="Lotus Linotype" w:cs="Lotus Linotype" w:hint="cs"/>
          <w:color w:val="000000"/>
          <w:sz w:val="32"/>
          <w:szCs w:val="32"/>
          <w:rtl/>
        </w:rPr>
        <w:t xml:space="preserve"> البدع والأهواء وأهلها، ومن ا</w:t>
      </w:r>
      <w:r w:rsidRPr="00131B9F">
        <w:rPr>
          <w:rFonts w:ascii="Lotus Linotype" w:hAnsi="Lotus Linotype" w:cs="Lotus Linotype"/>
          <w:color w:val="000000"/>
          <w:sz w:val="32"/>
          <w:szCs w:val="32"/>
          <w:rtl/>
        </w:rPr>
        <w:t>تباع اليهود والنصارى والفرس والروم وبيان سوء عواقب ذلك على الأمة وما يترتب عليه من الفتن العظيمة والعقوبات البليغة</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w:t>
      </w:r>
      <w:r w:rsidRPr="00131B9F">
        <w:rPr>
          <w:rFonts w:ascii="Lotus Linotype" w:hAnsi="Lotus Linotype" w:cs="Lotus Linotype" w:hint="cs"/>
          <w:color w:val="000000"/>
          <w:sz w:val="32"/>
          <w:szCs w:val="32"/>
          <w:rtl/>
        </w:rPr>
        <w:t>و</w:t>
      </w:r>
      <w:r w:rsidRPr="00131B9F">
        <w:rPr>
          <w:rFonts w:ascii="Lotus Linotype" w:hAnsi="Lotus Linotype" w:cs="Lotus Linotype"/>
          <w:color w:val="000000"/>
          <w:sz w:val="32"/>
          <w:szCs w:val="32"/>
          <w:rtl/>
        </w:rPr>
        <w:t>الآثار عنه ﷺ في ذلك كثيرة وشهيرة.</w: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131B9F">
        <w:rPr>
          <w:rFonts w:ascii="Lotus Linotype" w:hAnsi="Lotus Linotype" w:cs="Lotus Linotype" w:hint="cs"/>
          <w:bCs/>
          <w:color w:val="000000"/>
          <w:sz w:val="32"/>
          <w:szCs w:val="32"/>
          <w:rtl/>
        </w:rPr>
        <w:t>الخصيصة الرابعة:</w:t>
      </w:r>
      <w:r w:rsidRPr="00131B9F">
        <w:rPr>
          <w:rFonts w:ascii="Lotus Linotype" w:hAnsi="Lotus Linotype" w:cs="Lotus Linotype" w:hint="cs"/>
          <w:color w:val="000000"/>
          <w:sz w:val="32"/>
          <w:szCs w:val="32"/>
          <w:rtl/>
        </w:rPr>
        <w:t xml:space="preserve"> ما أمر الله تعالى به الأمة في كتابها وسنة نبيها </w:t>
      </w:r>
      <w:r w:rsidRPr="00131B9F">
        <w:rPr>
          <w:rFonts w:ascii="Lotus Linotype" w:hAnsi="Lotus Linotype" w:cs="Lotus Linotype"/>
          <w:color w:val="000000"/>
          <w:sz w:val="32"/>
          <w:szCs w:val="32"/>
          <w:rtl/>
        </w:rPr>
        <w:t>ﷺ</w:t>
      </w:r>
      <w:r w:rsidRPr="00131B9F">
        <w:rPr>
          <w:rFonts w:ascii="Lotus Linotype" w:hAnsi="Lotus Linotype" w:cs="Lotus Linotype" w:hint="cs"/>
          <w:color w:val="000000"/>
          <w:sz w:val="32"/>
          <w:szCs w:val="32"/>
          <w:rtl/>
        </w:rPr>
        <w:t xml:space="preserve"> من الاعتصام بحبل الله جميعًا، وترك الاختلاف والتفرق بالاجتماع على ولاة  أمورها من الأمراء والعلماء، وطاعتهم في غير معصية الله تعالى، والنصيحة لهم والصبر على ما قد تُبتلى به الأمة من خطأ اجتهادهم أو شيء من تقصيرهم أو جورهم أو أثرتهم، وترك الافتيات عليهم والخروج عن طاعتهم، ورد أمور الأمن والخوف إليهم، والتحذير من كل مغرض يريد أن يفرق بين الأمراء والعلماء، أو بين الطائفتين وبين الأمة، وأن الساعي في التفريق بين الجماعة وشق عصا الطاعة داعي فتنة وضلالة، يجب قتله؛ اتقاءً لشره وفتنته، والنصوص في هذا الشأن كثيرة وشهيرة.</w: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فباغتباط الأمة المسلمة بهدايتها للإسلام وعملها بالقرآن الذي هو أصح دستور وأشرف كلام وتمسكها بهدي نبيها عليه الصلاة والسلام،</w:t>
      </w:r>
      <w:r w:rsidRPr="00131B9F">
        <w:rPr>
          <w:rFonts w:ascii="Lotus Linotype" w:hAnsi="Lotus Linotype" w:cs="Lotus Linotype" w:hint="cs"/>
          <w:color w:val="000000"/>
          <w:sz w:val="32"/>
          <w:szCs w:val="32"/>
          <w:rtl/>
        </w:rPr>
        <w:t xml:space="preserve"> الذي هو أشرف مرسل وأكمل إمام، </w:t>
      </w:r>
      <w:r w:rsidRPr="00131B9F">
        <w:rPr>
          <w:rFonts w:ascii="Lotus Linotype" w:hAnsi="Lotus Linotype" w:cs="Lotus Linotype"/>
          <w:color w:val="000000"/>
          <w:sz w:val="32"/>
          <w:szCs w:val="32"/>
          <w:rtl/>
        </w:rPr>
        <w:t xml:space="preserve"> وحذرها من الشرك والبدع، والأهواء </w:t>
      </w:r>
      <w:r w:rsidRPr="00131B9F">
        <w:rPr>
          <w:rFonts w:ascii="Lotus Linotype" w:hAnsi="Lotus Linotype" w:cs="Lotus Linotype" w:hint="cs"/>
          <w:color w:val="000000"/>
          <w:sz w:val="32"/>
          <w:szCs w:val="32"/>
          <w:rtl/>
        </w:rPr>
        <w:t>والدساتير البشرية والأعراف القبلية الجاهلية</w:t>
      </w:r>
      <w:r w:rsidRPr="00131B9F">
        <w:rPr>
          <w:rFonts w:ascii="Lotus Linotype" w:hAnsi="Lotus Linotype" w:cs="Lotus Linotype"/>
          <w:color w:val="000000"/>
          <w:sz w:val="32"/>
          <w:szCs w:val="32"/>
          <w:rtl/>
        </w:rPr>
        <w:t>، وإقرارها بالاصطفاء والاجتباء، وإدراكها لأخطار الضلال والانحراف والجفاء</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تأمن الفتن والخطوب، وتغلب الأمم والشعوب</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وتتقي غضب عل</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ام الغيوب في الدنيا والآخرة</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وتتقي به الضلال والشقاء في العاجلة والآجلة</w:t>
      </w:r>
      <w:r w:rsidRPr="00131B9F">
        <w:rPr>
          <w:rFonts w:ascii="Lotus Linotype" w:hAnsi="Lotus Linotype" w:cs="Lotus Linotype" w:hint="cs"/>
          <w:color w:val="000000"/>
          <w:sz w:val="32"/>
          <w:szCs w:val="32"/>
          <w:rtl/>
        </w:rPr>
        <w:t xml:space="preserve">، </w:t>
      </w:r>
      <w:r w:rsidRPr="00131B9F">
        <w:rPr>
          <w:rFonts w:ascii="Lotus Linotype" w:hAnsi="Lotus Linotype" w:cs="Lotus Linotype"/>
          <w:color w:val="000000"/>
          <w:sz w:val="32"/>
          <w:szCs w:val="32"/>
          <w:rtl/>
        </w:rPr>
        <w:t>وتصبح مهدية، لسعيها راضية</w:t>
      </w:r>
      <w:r w:rsidRPr="00131B9F">
        <w:rPr>
          <w:rFonts w:ascii="Lotus Linotype" w:hAnsi="Lotus Linotype" w:cs="Lotus Linotype" w:hint="cs"/>
          <w:color w:val="000000"/>
          <w:sz w:val="32"/>
          <w:szCs w:val="32"/>
          <w:rtl/>
        </w:rPr>
        <w:t xml:space="preserve">، </w:t>
      </w:r>
      <w:r w:rsidRPr="00131B9F">
        <w:rPr>
          <w:rFonts w:ascii="Lotus Linotype" w:hAnsi="Lotus Linotype" w:cs="Lotus Linotype"/>
          <w:color w:val="000000"/>
          <w:sz w:val="32"/>
          <w:szCs w:val="32"/>
          <w:rtl/>
        </w:rPr>
        <w:t xml:space="preserve">إلى جنة عالية، وفي أمنة من أن تصلى نارًا حامية. </w: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وصلى الله وسلم على نبينا محمد وآله وصحبه وسلم.</w:t>
      </w:r>
    </w:p>
    <w:p w:rsidR="000B7DE2" w:rsidRPr="00131B9F" w:rsidRDefault="000B7DE2" w:rsidP="000B7DE2">
      <w:pPr>
        <w:spacing w:before="120" w:after="120" w:line="192" w:lineRule="auto"/>
        <w:ind w:firstLine="454"/>
        <w:jc w:val="both"/>
        <w:rPr>
          <w:rFonts w:ascii="Lotus Linotype" w:hAnsi="Lotus Linotype" w:cs="Lotus Linotype"/>
          <w:sz w:val="32"/>
          <w:szCs w:val="32"/>
          <w:rtl/>
        </w:rPr>
      </w:pPr>
      <w:r w:rsidRPr="00131B9F">
        <w:rPr>
          <w:rtl/>
        </w:rPr>
        <w:br w:type="page"/>
      </w:r>
    </w:p>
    <w:p w:rsidR="000B7DE2" w:rsidRPr="00131B9F" w:rsidRDefault="00274735" w:rsidP="000B7DE2">
      <w:pPr>
        <w:spacing w:before="120" w:after="120" w:line="192" w:lineRule="auto"/>
        <w:ind w:firstLine="454"/>
        <w:jc w:val="both"/>
        <w:rPr>
          <w:rFonts w:ascii="Lotus Linotype" w:hAnsi="Lotus Linotype" w:cs="Lotus Linotype"/>
          <w:sz w:val="16"/>
          <w:szCs w:val="16"/>
          <w:rtl/>
        </w:rPr>
      </w:pPr>
      <w:r w:rsidRPr="00131B9F">
        <w:rPr>
          <w:rFonts w:ascii="Lotus Linotype" w:hAnsi="Lotus Linotype" w:cs="Lotus Linotype"/>
          <w:noProof/>
          <w:sz w:val="16"/>
          <w:szCs w:val="16"/>
        </w:rPr>
        <w:lastRenderedPageBreak/>
        <mc:AlternateContent>
          <mc:Choice Requires="wps">
            <w:drawing>
              <wp:anchor distT="0" distB="0" distL="114300" distR="114300" simplePos="0" relativeHeight="251679232" behindDoc="0" locked="0" layoutInCell="1" allowOverlap="1">
                <wp:simplePos x="0" y="0"/>
                <wp:positionH relativeFrom="column">
                  <wp:posOffset>2084355</wp:posOffset>
                </wp:positionH>
                <wp:positionV relativeFrom="paragraph">
                  <wp:posOffset>-644525</wp:posOffset>
                </wp:positionV>
                <wp:extent cx="2667609" cy="652378"/>
                <wp:effectExtent l="0" t="0" r="19050" b="14605"/>
                <wp:wrapNone/>
                <wp:docPr id="33"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609" cy="652378"/>
                        </a:xfrm>
                        <a:prstGeom prst="horizontalScroll">
                          <a:avLst>
                            <a:gd name="adj" fmla="val 21519"/>
                          </a:avLst>
                        </a:prstGeom>
                        <a:solidFill>
                          <a:srgbClr val="FFFFFF"/>
                        </a:solidFill>
                        <a:ln w="9525">
                          <a:solidFill>
                            <a:srgbClr val="000000"/>
                          </a:solidFill>
                          <a:round/>
                          <a:headEnd/>
                          <a:tailEnd/>
                        </a:ln>
                      </wps:spPr>
                      <wps:txbx>
                        <w:txbxContent>
                          <w:p w:rsidR="00BB1633" w:rsidRPr="00DB0D6F" w:rsidRDefault="00BB1633" w:rsidP="000B7DE2">
                            <w:pPr>
                              <w:spacing w:line="192" w:lineRule="auto"/>
                              <w:jc w:val="center"/>
                              <w:rPr>
                                <w:rFonts w:cs="KFGQPC Uthmanic Script HAFS"/>
                                <w:sz w:val="32"/>
                                <w:szCs w:val="32"/>
                              </w:rPr>
                            </w:pPr>
                            <w:r w:rsidRPr="00DB0D6F">
                              <w:rPr>
                                <w:rFonts w:ascii="Lotus Linotype" w:hAnsi="Lotus Linotype" w:cs="KFGQPC Uthmanic Script HAFS" w:hint="cs"/>
                                <w:sz w:val="32"/>
                                <w:szCs w:val="32"/>
                                <w:rtl/>
                              </w:rPr>
                              <w:t>الأخوة الإيمانية: مواثيقها وحقوقها</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7" o:spid="_x0000_s1094" type="#_x0000_t98" style="position:absolute;left:0;text-align:left;margin-left:164.1pt;margin-top:-50.75pt;width:210.05pt;height:51.3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" adj="4648">
                <v:textbox inset="0,0,0,0">
                  <w:txbxContent>
                    <w:p w:rsidR="00BB1633" w:rsidRPr="00DB0D6F" w:rsidRDefault="00BB1633" w:rsidP="000B7DE2">
                      <w:pPr>
                        <w:spacing w:line="192" w:lineRule="auto"/>
                        <w:jc w:val="center"/>
                        <w:rPr>
                          <w:rFonts w:cs="KFGQPC Uthmanic Script HAFS"/>
                          <w:sz w:val="32"/>
                          <w:szCs w:val="32"/>
                        </w:rPr>
                      </w:pPr>
                      <w:r w:rsidRPr="00DB0D6F">
                        <w:rPr>
                          <w:rFonts w:ascii="Lotus Linotype" w:hAnsi="Lotus Linotype" w:cs="KFGQPC Uthmanic Script HAFS" w:hint="cs"/>
                          <w:sz w:val="32"/>
                          <w:szCs w:val="32"/>
                          <w:rtl/>
                        </w:rPr>
                        <w:t>الأخوة الإيمانية: مواثيقها وحقوقها</w:t>
                      </w:r>
                    </w:p>
                  </w:txbxContent>
                </v:textbox>
              </v:shape>
            </w:pict>
          </mc:Fallback>
        </mc:AlternateContent>
      </w:r>
    </w:p>
    <w:p w:rsidR="000B7DE2" w:rsidRPr="00131B9F" w:rsidRDefault="000B7DE2" w:rsidP="000B7DE2">
      <w:pPr>
        <w:spacing w:before="120" w:after="120" w:line="192" w:lineRule="auto"/>
        <w:ind w:firstLine="454"/>
        <w:jc w:val="both"/>
        <w:rPr>
          <w:rFonts w:ascii="Lotus Linotype" w:hAnsi="Lotus Linotype" w:cs="AL-Battar"/>
          <w:b/>
          <w:sz w:val="32"/>
          <w:szCs w:val="32"/>
          <w:rtl/>
        </w:rPr>
      </w:pPr>
      <w:r w:rsidRPr="00131B9F">
        <w:rPr>
          <w:rFonts w:ascii="Lotus Linotype" w:hAnsi="Lotus Linotype" w:cs="Lotus Linotype" w:hint="cs"/>
          <w:sz w:val="32"/>
          <w:szCs w:val="32"/>
          <w:rtl/>
        </w:rPr>
        <w:t>الحمد لله الذي جعل المؤمنين إخوة</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وجعل لهم في نبيهم محمد </w:t>
      </w:r>
      <w:r w:rsidRPr="00131B9F">
        <w:rPr>
          <w:rFonts w:ascii="Lotus Linotype" w:hAnsi="Lotus Linotype" w:cs="Lotus Linotype"/>
          <w:sz w:val="32"/>
          <w:szCs w:val="32"/>
          <w:rtl/>
        </w:rPr>
        <w:t>ﷺ</w:t>
      </w:r>
      <w:r w:rsidRPr="00131B9F">
        <w:rPr>
          <w:rFonts w:ascii="Lotus Linotype" w:hAnsi="Lotus Linotype" w:cs="Lotus Linotype" w:hint="cs"/>
          <w:sz w:val="32"/>
          <w:szCs w:val="32"/>
          <w:rtl/>
        </w:rPr>
        <w:t xml:space="preserve"> هدى وأسوة</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وأوصاهم بالتقوى وجعل في قلوبهم الرحمة والإيمان والحكمة.</w:t>
      </w:r>
    </w:p>
    <w:p w:rsidR="000B7DE2" w:rsidRPr="00131B9F" w:rsidRDefault="000B7DE2" w:rsidP="000B7DE2">
      <w:pPr>
        <w:spacing w:before="120" w:after="120" w:line="192" w:lineRule="auto"/>
        <w:ind w:firstLine="454"/>
        <w:jc w:val="both"/>
        <w:rPr>
          <w:rFonts w:ascii="Lotus Linotype" w:hAnsi="Lotus Linotype" w:cs="AL-Battar"/>
          <w:b/>
          <w:sz w:val="32"/>
          <w:szCs w:val="32"/>
          <w:rtl/>
        </w:rPr>
      </w:pPr>
      <w:r w:rsidRPr="00131B9F">
        <w:rPr>
          <w:rFonts w:ascii="Lotus Linotype" w:hAnsi="Lotus Linotype" w:cs="AL-Battar" w:hint="cs"/>
          <w:b/>
          <w:sz w:val="32"/>
          <w:szCs w:val="32"/>
          <w:rtl/>
        </w:rPr>
        <w:t>أما بعد:</w:t>
      </w:r>
    </w:p>
    <w:p w:rsidR="000B7DE2" w:rsidRPr="00131B9F" w:rsidRDefault="000B7DE2" w:rsidP="000B7DE2">
      <w:pPr>
        <w:spacing w:before="120" w:after="120" w:line="192" w:lineRule="auto"/>
        <w:ind w:firstLine="454"/>
        <w:jc w:val="both"/>
        <w:rPr>
          <w:rFonts w:ascii="Lotus Linotype" w:hAnsi="Lotus Linotype" w:cs="Lotus Linotype"/>
          <w:sz w:val="32"/>
          <w:szCs w:val="32"/>
          <w:rtl/>
        </w:rPr>
      </w:pPr>
      <w:r w:rsidRPr="00131B9F">
        <w:rPr>
          <w:rFonts w:ascii="Lotus Linotype" w:hAnsi="Lotus Linotype" w:cs="Lotus Linotype" w:hint="cs"/>
          <w:sz w:val="32"/>
          <w:szCs w:val="32"/>
          <w:rtl/>
        </w:rPr>
        <w:t>فقد أحكم الله تبارك وتعالى ـ بفضله ـ الرابطة الدينية والأخوة الإيمانية بين المؤمنين برباط وثيق</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بل بعدة مواثيق تجعلهم أمة واحدة بالإيمان والتقوى، وبنيانًا قويًّا واحدًا متشابكًا متماسكًا يشد بعضه بعضًا</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وجسدًا واحدًا إذا اشتكى منه عضو تداعى له سائر الجسد بالسهر والحمى.</w:t>
      </w:r>
    </w:p>
    <w:p w:rsidR="000B7DE2" w:rsidRPr="00131B9F" w:rsidRDefault="000B7DE2" w:rsidP="000B7DE2">
      <w:pPr>
        <w:spacing w:before="120" w:after="120" w:line="192" w:lineRule="auto"/>
        <w:ind w:firstLine="454"/>
        <w:jc w:val="both"/>
        <w:rPr>
          <w:rFonts w:ascii="Lotus Linotype" w:hAnsi="Lotus Linotype" w:cs="Lotus Linotype"/>
          <w:bCs/>
          <w:sz w:val="32"/>
          <w:szCs w:val="32"/>
          <w:rtl/>
        </w:rPr>
      </w:pPr>
      <w:r w:rsidRPr="00131B9F">
        <w:rPr>
          <w:rFonts w:ascii="Lotus Linotype" w:hAnsi="Lotus Linotype" w:cs="Lotus Linotype" w:hint="cs"/>
          <w:bCs/>
          <w:sz w:val="32"/>
          <w:szCs w:val="32"/>
          <w:rtl/>
        </w:rPr>
        <w:t>وإليك بيان هذه المواثيق:</w:t>
      </w:r>
    </w:p>
    <w:p w:rsidR="000B7DE2" w:rsidRPr="00131B9F" w:rsidRDefault="000B7DE2" w:rsidP="000B7DE2">
      <w:pPr>
        <w:spacing w:before="120" w:after="120" w:line="192" w:lineRule="auto"/>
        <w:ind w:firstLine="454"/>
        <w:jc w:val="both"/>
        <w:rPr>
          <w:rFonts w:ascii="Lotus Linotype" w:hAnsi="Lotus Linotype" w:cs="Lotus Linotype"/>
          <w:sz w:val="32"/>
          <w:szCs w:val="32"/>
          <w:rtl/>
        </w:rPr>
      </w:pPr>
      <w:r w:rsidRPr="00131B9F">
        <w:rPr>
          <w:rFonts w:ascii="Lotus Linotype" w:hAnsi="Lotus Linotype" w:cs="Lotus Linotype" w:hint="cs"/>
          <w:bCs/>
          <w:sz w:val="32"/>
          <w:szCs w:val="32"/>
          <w:rtl/>
        </w:rPr>
        <w:t>الميثاق الأول</w:t>
      </w:r>
      <w:r w:rsidRPr="00131B9F">
        <w:rPr>
          <w:rFonts w:ascii="Lotus Linotype" w:hAnsi="Lotus Linotype" w:cs="Lotus Linotype" w:hint="cs"/>
          <w:sz w:val="32"/>
          <w:szCs w:val="32"/>
          <w:rtl/>
        </w:rPr>
        <w:t xml:space="preserve">: أنهم عباد الله الإله الحق، الذي لا خالق غيره، ولا رب ولا معبود بحق سواه، وقد رضوا به ربًّا وتعبدوا له بما شرع تقرُّبًا وحبًّا، وقد خاطبهم بقوله: </w:t>
      </w:r>
      <w:r w:rsidRPr="00131B9F">
        <w:rPr>
          <w:rFonts w:ascii="QCF_BSML" w:hAnsi="QCF_BSML" w:cs="QCF_BSML"/>
          <w:color w:val="000000"/>
          <w:sz w:val="32"/>
          <w:szCs w:val="32"/>
          <w:rtl/>
        </w:rPr>
        <w:t>ﮋ</w:t>
      </w:r>
      <w:r w:rsidRPr="00131B9F">
        <w:rPr>
          <w:rFonts w:ascii="QCF_P330" w:hAnsi="QCF_P330" w:cs="QCF_P330"/>
          <w:color w:val="000000"/>
          <w:sz w:val="32"/>
          <w:szCs w:val="32"/>
          <w:rtl/>
        </w:rPr>
        <w:t>ﭝ</w:t>
      </w:r>
      <w:r w:rsidRPr="00131B9F">
        <w:rPr>
          <w:rFonts w:ascii="QCF_P330" w:hAnsi="QCF_P330" w:cs="QCF_P330"/>
          <w:color w:val="000000"/>
          <w:sz w:val="2"/>
          <w:szCs w:val="2"/>
          <w:rtl/>
        </w:rPr>
        <w:t xml:space="preserve"> </w:t>
      </w:r>
      <w:r w:rsidRPr="00131B9F">
        <w:rPr>
          <w:rFonts w:ascii="QCF_P330" w:hAnsi="QCF_P330" w:cs="QCF_P330"/>
          <w:color w:val="000000"/>
          <w:sz w:val="32"/>
          <w:szCs w:val="32"/>
          <w:rtl/>
        </w:rPr>
        <w:t>ﭞ</w:t>
      </w:r>
      <w:r w:rsidRPr="00131B9F">
        <w:rPr>
          <w:rFonts w:ascii="QCF_P330" w:hAnsi="QCF_P330" w:cs="QCF_P330"/>
          <w:color w:val="000000"/>
          <w:sz w:val="2"/>
          <w:szCs w:val="2"/>
          <w:rtl/>
        </w:rPr>
        <w:t xml:space="preserve"> </w:t>
      </w:r>
      <w:r w:rsidRPr="00131B9F">
        <w:rPr>
          <w:rFonts w:ascii="QCF_P330" w:hAnsi="QCF_P330" w:cs="QCF_P330"/>
          <w:color w:val="000000"/>
          <w:sz w:val="32"/>
          <w:szCs w:val="32"/>
          <w:rtl/>
        </w:rPr>
        <w:t>ﭟ</w:t>
      </w:r>
      <w:r w:rsidRPr="00131B9F">
        <w:rPr>
          <w:rFonts w:ascii="QCF_P330" w:hAnsi="QCF_P330" w:cs="QCF_P330"/>
          <w:color w:val="000000"/>
          <w:sz w:val="2"/>
          <w:szCs w:val="2"/>
          <w:rtl/>
        </w:rPr>
        <w:t xml:space="preserve"> </w:t>
      </w:r>
      <w:r w:rsidRPr="00131B9F">
        <w:rPr>
          <w:rFonts w:ascii="QCF_P330" w:hAnsi="QCF_P330" w:cs="QCF_P330"/>
          <w:color w:val="000000"/>
          <w:sz w:val="32"/>
          <w:szCs w:val="32"/>
          <w:rtl/>
        </w:rPr>
        <w:t>ﭠ</w:t>
      </w:r>
      <w:r w:rsidRPr="00131B9F">
        <w:rPr>
          <w:rFonts w:ascii="QCF_P330" w:hAnsi="QCF_P330" w:cs="QCF_P330"/>
          <w:color w:val="000000"/>
          <w:sz w:val="2"/>
          <w:szCs w:val="2"/>
          <w:rtl/>
        </w:rPr>
        <w:t xml:space="preserve"> </w:t>
      </w:r>
      <w:r w:rsidRPr="00131B9F">
        <w:rPr>
          <w:rFonts w:ascii="QCF_P330" w:hAnsi="QCF_P330" w:cs="QCF_P330"/>
          <w:color w:val="000000"/>
          <w:sz w:val="32"/>
          <w:szCs w:val="32"/>
          <w:rtl/>
        </w:rPr>
        <w:t>ﭡ</w:t>
      </w:r>
      <w:r w:rsidRPr="00131B9F">
        <w:rPr>
          <w:rFonts w:ascii="QCF_P330" w:hAnsi="QCF_P330" w:cs="QCF_P330"/>
          <w:color w:val="000000"/>
          <w:sz w:val="2"/>
          <w:szCs w:val="2"/>
          <w:rtl/>
        </w:rPr>
        <w:t xml:space="preserve"> </w:t>
      </w:r>
      <w:r w:rsidRPr="00131B9F">
        <w:rPr>
          <w:rFonts w:ascii="QCF_P330" w:hAnsi="QCF_P330" w:cs="QCF_P330"/>
          <w:color w:val="000000"/>
          <w:sz w:val="32"/>
          <w:szCs w:val="32"/>
          <w:rtl/>
        </w:rPr>
        <w:t>ﭢ</w:t>
      </w:r>
      <w:r w:rsidRPr="00131B9F">
        <w:rPr>
          <w:rFonts w:ascii="QCF_P330" w:hAnsi="QCF_P330" w:cs="QCF_P330"/>
          <w:color w:val="000000"/>
          <w:sz w:val="2"/>
          <w:szCs w:val="2"/>
          <w:rtl/>
        </w:rPr>
        <w:t xml:space="preserve"> </w:t>
      </w:r>
      <w:r w:rsidRPr="00131B9F">
        <w:rPr>
          <w:rFonts w:ascii="QCF_P330" w:hAnsi="QCF_P330" w:cs="QCF_P330"/>
          <w:color w:val="000000"/>
          <w:sz w:val="32"/>
          <w:szCs w:val="32"/>
          <w:rtl/>
        </w:rPr>
        <w:t>ﭣ</w:t>
      </w:r>
      <w:r w:rsidRPr="00131B9F">
        <w:rPr>
          <w:rFonts w:ascii="QCF_P330" w:hAnsi="QCF_P330" w:cs="QCF_P330"/>
          <w:color w:val="000000"/>
          <w:sz w:val="2"/>
          <w:szCs w:val="2"/>
          <w:rtl/>
        </w:rPr>
        <w:t xml:space="preserve"> </w:t>
      </w:r>
      <w:r w:rsidRPr="00131B9F">
        <w:rPr>
          <w:rFonts w:ascii="QCF_P330" w:hAnsi="QCF_P330" w:cs="QCF_P330"/>
          <w:color w:val="000000"/>
          <w:sz w:val="32"/>
          <w:szCs w:val="32"/>
          <w:rtl/>
        </w:rPr>
        <w:t>ﭤ</w:t>
      </w:r>
      <w:r w:rsidRPr="00131B9F">
        <w:rPr>
          <w:rFonts w:ascii="QCF_BSML" w:hAnsi="QCF_BSML" w:cs="QCF_BSML"/>
          <w:color w:val="000000"/>
          <w:sz w:val="32"/>
          <w:szCs w:val="32"/>
          <w:rtl/>
        </w:rPr>
        <w:t>ﮊ</w:t>
      </w:r>
      <w:r w:rsidRPr="00131B9F">
        <w:rPr>
          <w:rFonts w:ascii="Lotus Linotype" w:hAnsi="Lotus Linotype" w:cs="Lotus Linotype" w:hint="cs"/>
          <w:sz w:val="32"/>
          <w:szCs w:val="32"/>
          <w:rtl/>
        </w:rPr>
        <w:t xml:space="preserve"> </w:t>
      </w:r>
      <w:r w:rsidRPr="00131B9F">
        <w:rPr>
          <w:rFonts w:ascii="Lotus Linotype" w:hAnsi="Lotus Linotype" w:cs="Lotus Linotype" w:hint="cs"/>
          <w:rtl/>
        </w:rPr>
        <w:t>[الأنبياء:92]</w:t>
      </w:r>
      <w:r w:rsidRPr="00131B9F">
        <w:rPr>
          <w:rFonts w:ascii="Lotus Linotype" w:hAnsi="Lotus Linotype" w:cs="Lotus Linotype" w:hint="cs"/>
          <w:sz w:val="32"/>
          <w:szCs w:val="32"/>
          <w:rtl/>
        </w:rPr>
        <w:t>.</w:t>
      </w:r>
    </w:p>
    <w:p w:rsidR="000B7DE2" w:rsidRPr="00131B9F" w:rsidRDefault="000B7DE2" w:rsidP="000B7DE2">
      <w:pPr>
        <w:spacing w:before="120" w:after="120" w:line="192" w:lineRule="auto"/>
        <w:ind w:firstLine="454"/>
        <w:jc w:val="both"/>
        <w:rPr>
          <w:rFonts w:ascii="Lotus Linotype" w:hAnsi="Lotus Linotype" w:cs="Lotus Linotype"/>
          <w:sz w:val="32"/>
          <w:szCs w:val="32"/>
          <w:rtl/>
        </w:rPr>
      </w:pPr>
      <w:r w:rsidRPr="00131B9F">
        <w:rPr>
          <w:rFonts w:ascii="Lotus Linotype" w:hAnsi="Lotus Linotype" w:cs="Lotus Linotype" w:hint="cs"/>
          <w:sz w:val="32"/>
          <w:szCs w:val="32"/>
          <w:rtl/>
        </w:rPr>
        <w:t>فمن طاعته وتحقيق عبادته بما يرضيه التحاب والتواد فيه، وترك التقاطع والتشاجر والتهاجر الذي يغضبه ويؤذيه.</w:t>
      </w:r>
    </w:p>
    <w:p w:rsidR="000B7DE2" w:rsidRPr="00131B9F" w:rsidRDefault="000B7DE2" w:rsidP="000B7DE2">
      <w:pPr>
        <w:spacing w:before="120" w:after="120" w:line="192" w:lineRule="auto"/>
        <w:ind w:firstLine="454"/>
        <w:jc w:val="both"/>
        <w:rPr>
          <w:rFonts w:ascii="Lotus Linotype" w:hAnsi="Lotus Linotype" w:cs="Lotus Linotype"/>
          <w:sz w:val="32"/>
          <w:szCs w:val="32"/>
          <w:rtl/>
        </w:rPr>
      </w:pPr>
      <w:r w:rsidRPr="00131B9F">
        <w:rPr>
          <w:rFonts w:ascii="Lotus Linotype" w:hAnsi="Lotus Linotype" w:cs="Lotus Linotype" w:hint="cs"/>
          <w:bCs/>
          <w:sz w:val="32"/>
          <w:szCs w:val="32"/>
          <w:rtl/>
        </w:rPr>
        <w:t>الميثاق الثاني:</w:t>
      </w:r>
      <w:r w:rsidRPr="00131B9F">
        <w:rPr>
          <w:rFonts w:ascii="Lotus Linotype" w:hAnsi="Lotus Linotype" w:cs="Lotus Linotype" w:hint="cs"/>
          <w:sz w:val="32"/>
          <w:szCs w:val="32"/>
          <w:rtl/>
        </w:rPr>
        <w:t xml:space="preserve"> وهم ـ أيضًا ـ أمة القرآن الذي أرسى قاعدة الأخوة الإيمانية بين المؤمنين بقوله: </w:t>
      </w:r>
      <w:r w:rsidRPr="00131B9F">
        <w:rPr>
          <w:rFonts w:ascii="QCF_BSML" w:hAnsi="QCF_BSML" w:cs="QCF_BSML"/>
          <w:color w:val="000000"/>
          <w:sz w:val="32"/>
          <w:szCs w:val="32"/>
          <w:rtl/>
        </w:rPr>
        <w:t>ﮋ</w:t>
      </w:r>
      <w:r w:rsidRPr="00131B9F">
        <w:rPr>
          <w:rFonts w:ascii="QCF_P516" w:hAnsi="QCF_P516" w:cs="QCF_P516"/>
          <w:color w:val="000000"/>
          <w:sz w:val="32"/>
          <w:szCs w:val="32"/>
          <w:rtl/>
        </w:rPr>
        <w:t>ﯜ</w:t>
      </w:r>
      <w:r w:rsidRPr="00131B9F">
        <w:rPr>
          <w:rFonts w:ascii="QCF_P516" w:hAnsi="QCF_P516" w:cs="QCF_P516"/>
          <w:color w:val="000000"/>
          <w:sz w:val="2"/>
          <w:szCs w:val="2"/>
          <w:rtl/>
        </w:rPr>
        <w:t xml:space="preserve"> </w:t>
      </w:r>
      <w:r w:rsidRPr="00131B9F">
        <w:rPr>
          <w:rFonts w:ascii="QCF_P516" w:hAnsi="QCF_P516" w:cs="QCF_P516"/>
          <w:color w:val="000000"/>
          <w:sz w:val="32"/>
          <w:szCs w:val="32"/>
          <w:rtl/>
        </w:rPr>
        <w:t>ﯝ</w:t>
      </w:r>
      <w:r w:rsidRPr="00131B9F">
        <w:rPr>
          <w:rFonts w:ascii="QCF_P516" w:hAnsi="QCF_P516" w:cs="QCF_P516"/>
          <w:color w:val="000000"/>
          <w:sz w:val="2"/>
          <w:szCs w:val="2"/>
          <w:rtl/>
        </w:rPr>
        <w:t xml:space="preserve"> </w:t>
      </w:r>
      <w:r w:rsidRPr="00131B9F">
        <w:rPr>
          <w:rFonts w:ascii="QCF_P516" w:hAnsi="QCF_P516" w:cs="QCF_P516"/>
          <w:color w:val="000000"/>
          <w:sz w:val="32"/>
          <w:szCs w:val="32"/>
          <w:rtl/>
        </w:rPr>
        <w:t>ﯞ</w:t>
      </w:r>
      <w:r w:rsidRPr="00131B9F">
        <w:rPr>
          <w:rFonts w:ascii="QCF_BSML" w:hAnsi="QCF_BSML" w:cs="QCF_BSML"/>
          <w:color w:val="000000"/>
          <w:sz w:val="32"/>
          <w:szCs w:val="32"/>
          <w:rtl/>
        </w:rPr>
        <w:t>ﮊ</w:t>
      </w:r>
      <w:r w:rsidRPr="00131B9F">
        <w:rPr>
          <w:rFonts w:ascii="Lotus Linotype" w:hAnsi="Lotus Linotype" w:cs="Lotus Linotype" w:hint="cs"/>
          <w:sz w:val="32"/>
          <w:szCs w:val="32"/>
          <w:rtl/>
        </w:rPr>
        <w:t xml:space="preserve"> </w:t>
      </w:r>
      <w:r w:rsidRPr="00131B9F">
        <w:rPr>
          <w:rFonts w:ascii="Lotus Linotype" w:hAnsi="Lotus Linotype" w:cs="Lotus Linotype" w:hint="cs"/>
          <w:rtl/>
        </w:rPr>
        <w:t>[الحجرات:10]</w:t>
      </w:r>
      <w:r w:rsidRPr="00131B9F">
        <w:rPr>
          <w:rFonts w:ascii="Lotus Linotype" w:hAnsi="Lotus Linotype" w:cs="Lotus Linotype" w:hint="cs"/>
          <w:sz w:val="32"/>
          <w:szCs w:val="32"/>
          <w:rtl/>
        </w:rPr>
        <w:t>.</w:t>
      </w:r>
    </w:p>
    <w:p w:rsidR="000B7DE2" w:rsidRPr="00131B9F" w:rsidRDefault="000B7DE2" w:rsidP="000B7DE2">
      <w:pPr>
        <w:spacing w:before="120" w:after="120" w:line="192" w:lineRule="auto"/>
        <w:ind w:firstLine="454"/>
        <w:jc w:val="both"/>
        <w:rPr>
          <w:rFonts w:ascii="Lotus Linotype" w:hAnsi="Lotus Linotype" w:cs="Lotus Linotype"/>
          <w:sz w:val="32"/>
          <w:szCs w:val="32"/>
          <w:rtl/>
        </w:rPr>
      </w:pPr>
      <w:r w:rsidRPr="00131B9F">
        <w:rPr>
          <w:rFonts w:ascii="Lotus Linotype" w:hAnsi="Lotus Linotype" w:cs="Lotus Linotype" w:hint="cs"/>
          <w:sz w:val="32"/>
          <w:szCs w:val="32"/>
          <w:rtl/>
        </w:rPr>
        <w:t xml:space="preserve">ويثني عليهم بما هم عليه من التذلل لبعضهم، والتراحم فيما بينهم، فهم أحبة متراحمون فيما بينهم، أعزة أشداء على أعدائهم: </w:t>
      </w:r>
      <w:r w:rsidRPr="00131B9F">
        <w:rPr>
          <w:rFonts w:ascii="QCF_BSML" w:hAnsi="QCF_BSML" w:cs="QCF_BSML"/>
          <w:color w:val="000000"/>
          <w:sz w:val="32"/>
          <w:szCs w:val="32"/>
          <w:rtl/>
        </w:rPr>
        <w:t>ﮋ</w:t>
      </w:r>
      <w:r w:rsidRPr="00131B9F">
        <w:rPr>
          <w:rFonts w:ascii="QCF_P117" w:hAnsi="QCF_P117" w:cs="QCF_P117"/>
          <w:color w:val="000000"/>
          <w:sz w:val="32"/>
          <w:szCs w:val="32"/>
          <w:rtl/>
        </w:rPr>
        <w:t>ﮪ</w:t>
      </w:r>
      <w:r w:rsidRPr="00131B9F">
        <w:rPr>
          <w:rFonts w:ascii="QCF_P117" w:hAnsi="QCF_P117" w:cs="QCF_P117"/>
          <w:color w:val="000000"/>
          <w:sz w:val="2"/>
          <w:szCs w:val="2"/>
          <w:rtl/>
        </w:rPr>
        <w:t xml:space="preserve"> </w:t>
      </w:r>
      <w:r w:rsidRPr="00131B9F">
        <w:rPr>
          <w:rFonts w:ascii="QCF_P117" w:hAnsi="QCF_P117" w:cs="QCF_P117"/>
          <w:color w:val="000000"/>
          <w:sz w:val="32"/>
          <w:szCs w:val="32"/>
          <w:rtl/>
        </w:rPr>
        <w:t>ﮫ</w:t>
      </w:r>
      <w:r w:rsidRPr="00131B9F">
        <w:rPr>
          <w:rFonts w:ascii="QCF_P117" w:hAnsi="QCF_P117" w:cs="QCF_P117"/>
          <w:color w:val="000000"/>
          <w:sz w:val="2"/>
          <w:szCs w:val="2"/>
          <w:rtl/>
        </w:rPr>
        <w:t xml:space="preserve"> </w:t>
      </w:r>
      <w:r w:rsidRPr="00131B9F">
        <w:rPr>
          <w:rFonts w:ascii="QCF_P117" w:hAnsi="QCF_P117" w:cs="QCF_P117"/>
          <w:color w:val="000000"/>
          <w:sz w:val="32"/>
          <w:szCs w:val="32"/>
          <w:rtl/>
        </w:rPr>
        <w:t>ﮬ</w:t>
      </w:r>
      <w:r w:rsidRPr="00131B9F">
        <w:rPr>
          <w:rFonts w:ascii="QCF_P117" w:hAnsi="QCF_P117" w:cs="QCF_P117"/>
          <w:color w:val="000000"/>
          <w:sz w:val="2"/>
          <w:szCs w:val="2"/>
          <w:rtl/>
        </w:rPr>
        <w:t xml:space="preserve"> </w:t>
      </w:r>
      <w:r w:rsidRPr="00131B9F">
        <w:rPr>
          <w:rFonts w:ascii="QCF_P117" w:hAnsi="QCF_P117" w:cs="QCF_P117"/>
          <w:color w:val="000000"/>
          <w:sz w:val="32"/>
          <w:szCs w:val="32"/>
          <w:rtl/>
        </w:rPr>
        <w:t>ﮭ</w:t>
      </w:r>
      <w:r w:rsidRPr="00131B9F">
        <w:rPr>
          <w:rFonts w:ascii="QCF_P117" w:hAnsi="QCF_P117" w:cs="QCF_P117"/>
          <w:color w:val="000000"/>
          <w:sz w:val="2"/>
          <w:szCs w:val="2"/>
          <w:rtl/>
        </w:rPr>
        <w:t xml:space="preserve"> </w:t>
      </w:r>
      <w:r w:rsidRPr="00131B9F">
        <w:rPr>
          <w:rFonts w:ascii="QCF_P117" w:hAnsi="QCF_P117" w:cs="QCF_P117"/>
          <w:color w:val="000000"/>
          <w:sz w:val="32"/>
          <w:szCs w:val="32"/>
          <w:rtl/>
        </w:rPr>
        <w:t>ﮮ</w:t>
      </w:r>
      <w:r w:rsidRPr="00131B9F">
        <w:rPr>
          <w:rFonts w:ascii="QCF_P117" w:hAnsi="QCF_P117" w:cs="QCF_P117"/>
          <w:color w:val="000000"/>
          <w:sz w:val="2"/>
          <w:szCs w:val="2"/>
          <w:rtl/>
        </w:rPr>
        <w:t xml:space="preserve"> </w:t>
      </w:r>
      <w:r w:rsidRPr="00131B9F">
        <w:rPr>
          <w:rFonts w:ascii="QCF_P117" w:hAnsi="QCF_P117" w:cs="QCF_P117"/>
          <w:color w:val="000000"/>
          <w:sz w:val="32"/>
          <w:szCs w:val="32"/>
          <w:rtl/>
        </w:rPr>
        <w:t>ﮯ</w:t>
      </w:r>
      <w:r w:rsidRPr="00131B9F">
        <w:rPr>
          <w:rFonts w:ascii="QCF_BSML" w:hAnsi="QCF_BSML" w:cs="QCF_BSML"/>
          <w:color w:val="000000"/>
          <w:sz w:val="32"/>
          <w:szCs w:val="32"/>
          <w:rtl/>
        </w:rPr>
        <w:t>ﮊ</w:t>
      </w:r>
      <w:r w:rsidRPr="00131B9F">
        <w:rPr>
          <w:rFonts w:ascii="Lotus Linotype" w:hAnsi="Lotus Linotype" w:cs="Lotus Linotype" w:hint="cs"/>
          <w:rtl/>
        </w:rPr>
        <w:t xml:space="preserve"> [المائدة:54]</w:t>
      </w:r>
      <w:r w:rsidR="004C1EF3">
        <w:rPr>
          <w:rFonts w:ascii="Lotus Linotype" w:hAnsi="Lotus Linotype" w:cs="Lotus Linotype" w:hint="cs"/>
          <w:sz w:val="32"/>
          <w:szCs w:val="32"/>
          <w:rtl/>
        </w:rPr>
        <w:t>،</w:t>
      </w:r>
      <w:r w:rsidRPr="00131B9F">
        <w:rPr>
          <w:rFonts w:ascii="QCF_BSML" w:hAnsi="QCF_BSML" w:cs="QCF_BSML" w:hint="cs"/>
          <w:color w:val="000000"/>
          <w:sz w:val="32"/>
          <w:szCs w:val="32"/>
          <w:rtl/>
        </w:rPr>
        <w:t xml:space="preserve">  </w:t>
      </w:r>
      <w:r w:rsidRPr="00131B9F">
        <w:rPr>
          <w:rFonts w:ascii="QCF_BSML" w:hAnsi="QCF_BSML" w:cs="QCF_BSML"/>
          <w:color w:val="000000"/>
          <w:sz w:val="32"/>
          <w:szCs w:val="32"/>
          <w:rtl/>
        </w:rPr>
        <w:t>ﮋ</w:t>
      </w:r>
      <w:r w:rsidRPr="00131B9F">
        <w:rPr>
          <w:rFonts w:ascii="QCF_P515" w:hAnsi="QCF_P515" w:cs="QCF_P515"/>
          <w:color w:val="000000"/>
          <w:sz w:val="32"/>
          <w:szCs w:val="32"/>
          <w:rtl/>
        </w:rPr>
        <w:t>ﭗ</w:t>
      </w:r>
      <w:r w:rsidRPr="00131B9F">
        <w:rPr>
          <w:rFonts w:ascii="QCF_P515" w:hAnsi="QCF_P515" w:cs="QCF_P515"/>
          <w:color w:val="000000"/>
          <w:sz w:val="2"/>
          <w:szCs w:val="2"/>
          <w:rtl/>
        </w:rPr>
        <w:t xml:space="preserve"> </w:t>
      </w:r>
      <w:r w:rsidRPr="00131B9F">
        <w:rPr>
          <w:rFonts w:ascii="QCF_P515" w:hAnsi="QCF_P515" w:cs="QCF_P515"/>
          <w:color w:val="000000"/>
          <w:sz w:val="32"/>
          <w:szCs w:val="32"/>
          <w:rtl/>
        </w:rPr>
        <w:t>ﭘ</w:t>
      </w:r>
      <w:r w:rsidRPr="00131B9F">
        <w:rPr>
          <w:rFonts w:ascii="QCF_P515" w:hAnsi="QCF_P515" w:cs="QCF_P515"/>
          <w:color w:val="000000"/>
          <w:sz w:val="2"/>
          <w:szCs w:val="2"/>
          <w:rtl/>
        </w:rPr>
        <w:t xml:space="preserve"> </w:t>
      </w:r>
      <w:r w:rsidRPr="00131B9F">
        <w:rPr>
          <w:rFonts w:ascii="QCF_P515" w:hAnsi="QCF_P515" w:cs="QCF_P515"/>
          <w:color w:val="000000"/>
          <w:sz w:val="32"/>
          <w:szCs w:val="32"/>
          <w:rtl/>
        </w:rPr>
        <w:t>ﭙ</w:t>
      </w:r>
      <w:r w:rsidRPr="00131B9F">
        <w:rPr>
          <w:rFonts w:ascii="QCF_P515" w:hAnsi="QCF_P515" w:cs="QCF_P515"/>
          <w:color w:val="000000"/>
          <w:sz w:val="2"/>
          <w:szCs w:val="2"/>
          <w:rtl/>
        </w:rPr>
        <w:t xml:space="preserve">  </w:t>
      </w:r>
      <w:r w:rsidRPr="00131B9F">
        <w:rPr>
          <w:rFonts w:ascii="QCF_P515" w:hAnsi="QCF_P515" w:cs="QCF_P515"/>
          <w:color w:val="000000"/>
          <w:sz w:val="32"/>
          <w:szCs w:val="32"/>
          <w:rtl/>
        </w:rPr>
        <w:t>ﭚ</w:t>
      </w:r>
      <w:r w:rsidRPr="00131B9F">
        <w:rPr>
          <w:rFonts w:ascii="QCF_P515" w:hAnsi="QCF_P515" w:cs="QCF_P515"/>
          <w:color w:val="000000"/>
          <w:sz w:val="2"/>
          <w:szCs w:val="2"/>
          <w:rtl/>
        </w:rPr>
        <w:t xml:space="preserve"> </w:t>
      </w:r>
      <w:r w:rsidRPr="00131B9F">
        <w:rPr>
          <w:rFonts w:ascii="QCF_P515" w:hAnsi="QCF_P515" w:cs="QCF_P515"/>
          <w:color w:val="000000"/>
          <w:sz w:val="32"/>
          <w:szCs w:val="32"/>
          <w:rtl/>
        </w:rPr>
        <w:t>ﭛ</w:t>
      </w:r>
      <w:r w:rsidRPr="00131B9F">
        <w:rPr>
          <w:rFonts w:ascii="QCF_BSML" w:hAnsi="QCF_BSML" w:cs="QCF_BSML"/>
          <w:color w:val="000000"/>
          <w:sz w:val="32"/>
          <w:szCs w:val="32"/>
          <w:rtl/>
        </w:rPr>
        <w:t>ﮊ</w:t>
      </w:r>
      <w:r w:rsidRPr="00131B9F">
        <w:rPr>
          <w:rFonts w:ascii="Lotus Linotype" w:hAnsi="Lotus Linotype" w:cs="Lotus Linotype" w:hint="cs"/>
          <w:sz w:val="32"/>
          <w:szCs w:val="32"/>
          <w:rtl/>
        </w:rPr>
        <w:t xml:space="preserve"> </w:t>
      </w:r>
      <w:r w:rsidRPr="00131B9F">
        <w:rPr>
          <w:rFonts w:ascii="Lotus Linotype" w:hAnsi="Lotus Linotype" w:cs="Lotus Linotype" w:hint="cs"/>
          <w:rtl/>
        </w:rPr>
        <w:t>[الفتح:29]</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فمتى ما نقص التذلل والتراحم فيما بينهم دلّ على نقص دينهم، وتركهم العمل ببعض كتاب ربهم.</w:t>
      </w:r>
    </w:p>
    <w:p w:rsidR="000B7DE2" w:rsidRPr="00131B9F" w:rsidRDefault="000B7DE2" w:rsidP="000B7DE2">
      <w:pPr>
        <w:spacing w:before="120" w:after="120" w:line="192" w:lineRule="auto"/>
        <w:ind w:firstLine="454"/>
        <w:jc w:val="both"/>
        <w:rPr>
          <w:rFonts w:ascii="Lotus Linotype" w:hAnsi="Lotus Linotype" w:cs="Lotus Linotype"/>
          <w:sz w:val="32"/>
          <w:szCs w:val="32"/>
          <w:rtl/>
        </w:rPr>
      </w:pPr>
      <w:r w:rsidRPr="00131B9F">
        <w:rPr>
          <w:rFonts w:ascii="Lotus Linotype" w:hAnsi="Lotus Linotype" w:cs="Lotus Linotype" w:hint="cs"/>
          <w:bCs/>
          <w:sz w:val="32"/>
          <w:szCs w:val="32"/>
          <w:rtl/>
        </w:rPr>
        <w:t>الميثاق الثالث</w:t>
      </w:r>
      <w:r w:rsidRPr="00131B9F">
        <w:rPr>
          <w:rFonts w:ascii="Lotus Linotype" w:hAnsi="Lotus Linotype" w:cs="Lotus Linotype" w:hint="cs"/>
          <w:sz w:val="32"/>
          <w:szCs w:val="32"/>
          <w:rtl/>
        </w:rPr>
        <w:t xml:space="preserve">: وهم كذلك أمة الإسلام الذي شرعه الله لهم، فأكمله، وأتم به النعمة عليهم، ورضيه لهم دينًا، يقول تعالى: </w:t>
      </w:r>
      <w:r w:rsidRPr="00131B9F">
        <w:rPr>
          <w:rFonts w:ascii="QCF_BSML" w:hAnsi="QCF_BSML" w:cs="QCF_BSML"/>
          <w:color w:val="000000"/>
          <w:sz w:val="32"/>
          <w:szCs w:val="32"/>
          <w:rtl/>
        </w:rPr>
        <w:t>ﮋ</w:t>
      </w:r>
      <w:r w:rsidRPr="00131B9F">
        <w:rPr>
          <w:rFonts w:ascii="QCF_P061" w:hAnsi="QCF_P061" w:cs="QCF_P061"/>
          <w:color w:val="000000"/>
          <w:sz w:val="32"/>
          <w:szCs w:val="32"/>
          <w:rtl/>
        </w:rPr>
        <w:t>ﭯ</w:t>
      </w:r>
      <w:r w:rsidRPr="00131B9F">
        <w:rPr>
          <w:rFonts w:ascii="QCF_P061" w:hAnsi="QCF_P061" w:cs="QCF_P061"/>
          <w:color w:val="000000"/>
          <w:sz w:val="2"/>
          <w:szCs w:val="2"/>
          <w:rtl/>
        </w:rPr>
        <w:t xml:space="preserve"> </w:t>
      </w:r>
      <w:r w:rsidRPr="00131B9F">
        <w:rPr>
          <w:rFonts w:ascii="QCF_P061" w:hAnsi="QCF_P061" w:cs="QCF_P061"/>
          <w:color w:val="000000"/>
          <w:sz w:val="32"/>
          <w:szCs w:val="32"/>
          <w:rtl/>
        </w:rPr>
        <w:t>ﭰ</w:t>
      </w:r>
      <w:r w:rsidRPr="00131B9F">
        <w:rPr>
          <w:rFonts w:ascii="QCF_P061" w:hAnsi="QCF_P061" w:cs="QCF_P061"/>
          <w:color w:val="000000"/>
          <w:sz w:val="2"/>
          <w:szCs w:val="2"/>
          <w:rtl/>
        </w:rPr>
        <w:t xml:space="preserve"> </w:t>
      </w:r>
      <w:r w:rsidRPr="00131B9F">
        <w:rPr>
          <w:rFonts w:ascii="QCF_P061" w:hAnsi="QCF_P061" w:cs="QCF_P061"/>
          <w:color w:val="000000"/>
          <w:sz w:val="32"/>
          <w:szCs w:val="32"/>
          <w:rtl/>
        </w:rPr>
        <w:t>ﭱ</w:t>
      </w:r>
      <w:r w:rsidRPr="00131B9F">
        <w:rPr>
          <w:rFonts w:ascii="QCF_P061" w:hAnsi="QCF_P061" w:cs="QCF_P061"/>
          <w:color w:val="000000"/>
          <w:sz w:val="2"/>
          <w:szCs w:val="2"/>
          <w:rtl/>
        </w:rPr>
        <w:t xml:space="preserve"> </w:t>
      </w:r>
      <w:r w:rsidRPr="00131B9F">
        <w:rPr>
          <w:rFonts w:ascii="QCF_P061" w:hAnsi="QCF_P061" w:cs="QCF_P061"/>
          <w:color w:val="000000"/>
          <w:sz w:val="32"/>
          <w:szCs w:val="32"/>
          <w:rtl/>
        </w:rPr>
        <w:t>ﭲ</w:t>
      </w:r>
      <w:r w:rsidRPr="00131B9F">
        <w:rPr>
          <w:rFonts w:ascii="QCF_P061" w:hAnsi="QCF_P061" w:cs="QCF_P061"/>
          <w:color w:val="000000"/>
          <w:sz w:val="2"/>
          <w:szCs w:val="2"/>
          <w:rtl/>
        </w:rPr>
        <w:t xml:space="preserve">  </w:t>
      </w:r>
      <w:r w:rsidRPr="00131B9F">
        <w:rPr>
          <w:rFonts w:ascii="QCF_P061" w:hAnsi="QCF_P061" w:cs="QCF_P061"/>
          <w:color w:val="000000"/>
          <w:sz w:val="32"/>
          <w:szCs w:val="32"/>
          <w:rtl/>
        </w:rPr>
        <w:t>ﭳ</w:t>
      </w:r>
      <w:r w:rsidRPr="00131B9F">
        <w:rPr>
          <w:rFonts w:ascii="QCF_P061" w:hAnsi="QCF_P061" w:cs="QCF_P061"/>
          <w:color w:val="000000"/>
          <w:sz w:val="2"/>
          <w:szCs w:val="2"/>
          <w:rtl/>
        </w:rPr>
        <w:t xml:space="preserve"> </w:t>
      </w:r>
      <w:r w:rsidRPr="00131B9F">
        <w:rPr>
          <w:rFonts w:ascii="QCF_P061" w:hAnsi="QCF_P061" w:cs="QCF_P061"/>
          <w:color w:val="000000"/>
          <w:sz w:val="32"/>
          <w:szCs w:val="32"/>
          <w:rtl/>
        </w:rPr>
        <w:t>ﭴ</w:t>
      </w:r>
      <w:r w:rsidRPr="00131B9F">
        <w:rPr>
          <w:rFonts w:ascii="QCF_P061" w:hAnsi="QCF_P061" w:cs="QCF_P061"/>
          <w:color w:val="000000"/>
          <w:sz w:val="2"/>
          <w:szCs w:val="2"/>
          <w:rtl/>
        </w:rPr>
        <w:t xml:space="preserve"> </w:t>
      </w:r>
      <w:r w:rsidRPr="00131B9F">
        <w:rPr>
          <w:rFonts w:ascii="QCF_P061" w:hAnsi="QCF_P061" w:cs="QCF_P061"/>
          <w:color w:val="000000"/>
          <w:sz w:val="32"/>
          <w:szCs w:val="32"/>
          <w:rtl/>
        </w:rPr>
        <w:t>ﭵ</w:t>
      </w:r>
      <w:r w:rsidRPr="00131B9F">
        <w:rPr>
          <w:rFonts w:ascii="QCF_P061" w:hAnsi="QCF_P061" w:cs="QCF_P061"/>
          <w:color w:val="000000"/>
          <w:sz w:val="2"/>
          <w:szCs w:val="2"/>
          <w:rtl/>
        </w:rPr>
        <w:t xml:space="preserve"> </w:t>
      </w:r>
      <w:r w:rsidRPr="00131B9F">
        <w:rPr>
          <w:rFonts w:ascii="QCF_P061" w:hAnsi="QCF_P061" w:cs="QCF_P061"/>
          <w:color w:val="000000"/>
          <w:sz w:val="32"/>
          <w:szCs w:val="32"/>
          <w:rtl/>
        </w:rPr>
        <w:t>ﭶ</w:t>
      </w:r>
      <w:r w:rsidRPr="00131B9F">
        <w:rPr>
          <w:rFonts w:ascii="QCF_P061" w:hAnsi="QCF_P061" w:cs="QCF_P061"/>
          <w:color w:val="000000"/>
          <w:sz w:val="2"/>
          <w:szCs w:val="2"/>
          <w:rtl/>
        </w:rPr>
        <w:t xml:space="preserve"> </w:t>
      </w:r>
      <w:r w:rsidRPr="00131B9F">
        <w:rPr>
          <w:rFonts w:ascii="QCF_P061" w:hAnsi="QCF_P061" w:cs="QCF_P061"/>
          <w:color w:val="000000"/>
          <w:sz w:val="32"/>
          <w:szCs w:val="32"/>
          <w:rtl/>
        </w:rPr>
        <w:t>ﭷ</w:t>
      </w:r>
      <w:r w:rsidRPr="00131B9F">
        <w:rPr>
          <w:rFonts w:ascii="QCF_P061" w:hAnsi="QCF_P061" w:cs="QCF_P061"/>
          <w:color w:val="000000"/>
          <w:sz w:val="2"/>
          <w:szCs w:val="2"/>
          <w:rtl/>
        </w:rPr>
        <w:t xml:space="preserve"> </w:t>
      </w:r>
      <w:r w:rsidRPr="00131B9F">
        <w:rPr>
          <w:rFonts w:ascii="QCF_P061" w:hAnsi="QCF_P061" w:cs="QCF_P061"/>
          <w:color w:val="000000"/>
          <w:sz w:val="32"/>
          <w:szCs w:val="32"/>
          <w:rtl/>
        </w:rPr>
        <w:t>ﭸ</w:t>
      </w:r>
      <w:r w:rsidRPr="00131B9F">
        <w:rPr>
          <w:rFonts w:ascii="QCF_P061" w:hAnsi="QCF_P061" w:cs="QCF_P061"/>
          <w:color w:val="000000"/>
          <w:sz w:val="2"/>
          <w:szCs w:val="2"/>
          <w:rtl/>
        </w:rPr>
        <w:t xml:space="preserve"> </w:t>
      </w:r>
      <w:r w:rsidRPr="00131B9F">
        <w:rPr>
          <w:rFonts w:ascii="QCF_P061" w:hAnsi="QCF_P061" w:cs="QCF_P061"/>
          <w:color w:val="000000"/>
          <w:sz w:val="32"/>
          <w:szCs w:val="32"/>
          <w:rtl/>
        </w:rPr>
        <w:t>ﭹ</w:t>
      </w:r>
      <w:r w:rsidRPr="00131B9F">
        <w:rPr>
          <w:rFonts w:ascii="QCF_P061" w:hAnsi="QCF_P061" w:cs="QCF_P061"/>
          <w:color w:val="000000"/>
          <w:sz w:val="2"/>
          <w:szCs w:val="2"/>
          <w:rtl/>
        </w:rPr>
        <w:t xml:space="preserve"> </w:t>
      </w:r>
      <w:r w:rsidRPr="00131B9F">
        <w:rPr>
          <w:rFonts w:ascii="QCF_P061" w:hAnsi="QCF_P061" w:cs="QCF_P061"/>
          <w:color w:val="000000"/>
          <w:sz w:val="32"/>
          <w:szCs w:val="32"/>
          <w:rtl/>
        </w:rPr>
        <w:t>ﭺ</w:t>
      </w:r>
      <w:r w:rsidRPr="00131B9F">
        <w:rPr>
          <w:rFonts w:ascii="QCF_P061" w:hAnsi="QCF_P061" w:cs="QCF_P061"/>
          <w:color w:val="000000"/>
          <w:sz w:val="2"/>
          <w:szCs w:val="2"/>
          <w:rtl/>
        </w:rPr>
        <w:t xml:space="preserve"> </w:t>
      </w:r>
      <w:r w:rsidRPr="00131B9F">
        <w:rPr>
          <w:rFonts w:ascii="QCF_P061" w:hAnsi="QCF_P061" w:cs="QCF_P061"/>
          <w:color w:val="000000"/>
          <w:sz w:val="32"/>
          <w:szCs w:val="32"/>
          <w:rtl/>
        </w:rPr>
        <w:t>ﭻ</w:t>
      </w:r>
      <w:r w:rsidRPr="00131B9F">
        <w:rPr>
          <w:rFonts w:ascii="QCF_BSML" w:hAnsi="QCF_BSML" w:cs="QCF_BSML"/>
          <w:color w:val="000000"/>
          <w:sz w:val="32"/>
          <w:szCs w:val="32"/>
          <w:rtl/>
        </w:rPr>
        <w:t>ﮊ</w:t>
      </w:r>
      <w:r w:rsidRPr="00131B9F">
        <w:rPr>
          <w:rFonts w:ascii="Lotus Linotype" w:hAnsi="Lotus Linotype" w:cs="Lotus Linotype" w:hint="cs"/>
          <w:rtl/>
        </w:rPr>
        <w:t xml:space="preserve"> [آل عمران:85]</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والمسلم من سلم المسلمون من لسانه ويده، والمؤمن من أمنه الناس على دمائهم وأموالهم.</w:t>
      </w:r>
    </w:p>
    <w:p w:rsidR="000B7DE2" w:rsidRPr="00131B9F" w:rsidRDefault="000B7DE2" w:rsidP="000B7DE2">
      <w:pPr>
        <w:spacing w:before="120" w:after="120" w:line="192" w:lineRule="auto"/>
        <w:ind w:firstLine="454"/>
        <w:jc w:val="both"/>
        <w:rPr>
          <w:rFonts w:ascii="Lotus Linotype" w:hAnsi="Lotus Linotype" w:cs="Lotus Linotype"/>
          <w:sz w:val="32"/>
          <w:szCs w:val="32"/>
          <w:rtl/>
        </w:rPr>
      </w:pPr>
      <w:r w:rsidRPr="00131B9F">
        <w:rPr>
          <w:rFonts w:ascii="Lotus Linotype" w:hAnsi="Lotus Linotype" w:cs="Lotus Linotype" w:hint="cs"/>
          <w:sz w:val="32"/>
          <w:szCs w:val="32"/>
          <w:rtl/>
        </w:rPr>
        <w:t>ومن كمال الإيمان والتلذذ بحلاوته أن يحب المرء لأخيه ما يحب لنفسه، وأن يحب المرء لا يحبه إلا لله، فإذا نقص حبه لأخيه في الدين ـ من غير مسوغ شرعي ـ دلّ ذلك على نقص إيمانه؛ لتقصيره في حق إخوانه.</w:t>
      </w:r>
    </w:p>
    <w:p w:rsidR="000B7DE2" w:rsidRPr="00131B9F" w:rsidRDefault="000B7DE2" w:rsidP="000B7DE2">
      <w:pPr>
        <w:spacing w:before="120" w:after="120" w:line="192" w:lineRule="auto"/>
        <w:ind w:firstLine="454"/>
        <w:jc w:val="both"/>
        <w:rPr>
          <w:rFonts w:ascii="Lotus Linotype" w:hAnsi="Lotus Linotype" w:cs="Lotus Linotype"/>
          <w:sz w:val="32"/>
          <w:szCs w:val="32"/>
          <w:rtl/>
        </w:rPr>
      </w:pPr>
      <w:r w:rsidRPr="00131B9F">
        <w:rPr>
          <w:rFonts w:ascii="Lotus Linotype" w:hAnsi="Lotus Linotype" w:cs="Lotus Linotype" w:hint="cs"/>
          <w:bCs/>
          <w:sz w:val="32"/>
          <w:szCs w:val="32"/>
          <w:rtl/>
        </w:rPr>
        <w:t>الميثاق الرابع:</w:t>
      </w:r>
      <w:r w:rsidRPr="00131B9F">
        <w:rPr>
          <w:rFonts w:ascii="Lotus Linotype" w:hAnsi="Lotus Linotype" w:cs="Lotus Linotype" w:hint="cs"/>
          <w:sz w:val="32"/>
          <w:szCs w:val="32"/>
          <w:rtl/>
        </w:rPr>
        <w:t xml:space="preserve"> وهم أتباع لنبي واحد هو محمد </w:t>
      </w:r>
      <w:r w:rsidRPr="00131B9F">
        <w:rPr>
          <w:rFonts w:ascii="Lotus Linotype" w:hAnsi="Lotus Linotype" w:cs="Lotus Linotype"/>
          <w:sz w:val="32"/>
          <w:szCs w:val="32"/>
          <w:rtl/>
        </w:rPr>
        <w:t>ﷺ</w:t>
      </w:r>
      <w:r w:rsidRPr="00131B9F">
        <w:rPr>
          <w:rFonts w:ascii="Lotus Linotype" w:hAnsi="Lotus Linotype" w:cs="Lotus Linotype" w:hint="cs"/>
          <w:sz w:val="32"/>
          <w:szCs w:val="32"/>
          <w:rtl/>
        </w:rPr>
        <w:t xml:space="preserve"> خاتم النبيين وأشرف المرسلين الذي أرشدهم بقوله: </w:t>
      </w:r>
      <w:r w:rsidRPr="00131B9F">
        <w:rPr>
          <w:rFonts w:ascii="Lotus Linotype" w:hAnsi="Lotus Linotype" w:cs="Lotus Linotype"/>
          <w:sz w:val="32"/>
          <w:szCs w:val="32"/>
          <w:rtl/>
        </w:rPr>
        <w:t>«</w:t>
      </w:r>
      <w:r w:rsidRPr="00131B9F">
        <w:rPr>
          <w:rFonts w:ascii="Lotus Linotype" w:hAnsi="Lotus Linotype" w:cs="Lotus Linotype" w:hint="cs"/>
          <w:b/>
          <w:bCs/>
          <w:sz w:val="32"/>
          <w:szCs w:val="32"/>
          <w:rtl/>
        </w:rPr>
        <w:t>وكونوا عباد الله إخوانًا</w:t>
      </w:r>
      <w:r w:rsidRPr="00131B9F">
        <w:rPr>
          <w:rFonts w:ascii="Lotus Linotype" w:hAnsi="Lotus Linotype" w:cs="Lotus Linotype"/>
          <w:sz w:val="32"/>
          <w:szCs w:val="32"/>
          <w:rtl/>
        </w:rPr>
        <w:t>»</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وقوله: </w:t>
      </w:r>
      <w:r w:rsidRPr="00131B9F">
        <w:rPr>
          <w:rFonts w:ascii="Lotus Linotype" w:hAnsi="Lotus Linotype" w:cs="Lotus Linotype"/>
          <w:sz w:val="32"/>
          <w:szCs w:val="32"/>
          <w:rtl/>
        </w:rPr>
        <w:t>«</w:t>
      </w:r>
      <w:r w:rsidRPr="00131B9F">
        <w:rPr>
          <w:rFonts w:ascii="Lotus Linotype" w:hAnsi="Lotus Linotype" w:cs="Lotus Linotype" w:hint="cs"/>
          <w:b/>
          <w:bCs/>
          <w:sz w:val="32"/>
          <w:szCs w:val="32"/>
          <w:rtl/>
        </w:rPr>
        <w:t>والمسلم أخو المسلم، لا يظلمه، ولا يخذله، ولا يحقره، بحسب امرئ من الشر أن يحقر أخاه المسلم</w:t>
      </w:r>
      <w:r w:rsidRPr="00131B9F">
        <w:rPr>
          <w:rFonts w:ascii="Lotus Linotype" w:hAnsi="Lotus Linotype" w:cs="Lotus Linotype"/>
          <w:b/>
          <w:bCs/>
          <w:sz w:val="32"/>
          <w:szCs w:val="32"/>
          <w:rtl/>
        </w:rPr>
        <w:t>»</w:t>
      </w:r>
      <w:r w:rsidR="004C1EF3">
        <w:rPr>
          <w:rFonts w:ascii="Lotus Linotype" w:hAnsi="Lotus Linotype" w:cs="Lotus Linotype" w:hint="cs"/>
          <w:b/>
          <w:bCs/>
          <w:sz w:val="32"/>
          <w:szCs w:val="32"/>
          <w:rtl/>
        </w:rPr>
        <w:t>،</w:t>
      </w:r>
      <w:r w:rsidRPr="00131B9F">
        <w:rPr>
          <w:rFonts w:ascii="Lotus Linotype" w:hAnsi="Lotus Linotype" w:cs="Lotus Linotype" w:hint="cs"/>
          <w:b/>
          <w:bCs/>
          <w:sz w:val="32"/>
          <w:szCs w:val="32"/>
          <w:rtl/>
        </w:rPr>
        <w:t xml:space="preserve"> </w:t>
      </w:r>
      <w:r w:rsidRPr="00131B9F">
        <w:rPr>
          <w:rFonts w:ascii="Lotus Linotype" w:hAnsi="Lotus Linotype" w:cs="Lotus Linotype" w:hint="cs"/>
          <w:b/>
          <w:sz w:val="32"/>
          <w:szCs w:val="32"/>
          <w:rtl/>
        </w:rPr>
        <w:t>وإخباره أن الحب في الله بين المؤمنين أوثق عرى الإيمان، وأنه تنال به ولاية الله تعالى</w:t>
      </w:r>
      <w:r w:rsidRPr="00131B9F">
        <w:rPr>
          <w:rFonts w:ascii="Lotus Linotype" w:hAnsi="Lotus Linotype" w:cs="Lotus Linotype" w:hint="cs"/>
          <w:sz w:val="32"/>
          <w:szCs w:val="32"/>
          <w:rtl/>
        </w:rPr>
        <w:t>.</w:t>
      </w:r>
    </w:p>
    <w:p w:rsidR="000B7DE2" w:rsidRPr="00131B9F" w:rsidRDefault="000B7DE2" w:rsidP="000B7DE2">
      <w:pPr>
        <w:spacing w:before="120" w:after="120" w:line="209" w:lineRule="auto"/>
        <w:ind w:firstLine="454"/>
        <w:jc w:val="both"/>
        <w:rPr>
          <w:rFonts w:ascii="Lotus Linotype" w:hAnsi="Lotus Linotype" w:cs="Lotus Linotype"/>
          <w:rtl/>
        </w:rPr>
      </w:pPr>
      <w:r w:rsidRPr="00131B9F">
        <w:rPr>
          <w:rFonts w:ascii="Lotus Linotype" w:hAnsi="Lotus Linotype" w:cs="Lotus Linotype" w:hint="cs"/>
          <w:bCs/>
          <w:sz w:val="32"/>
          <w:szCs w:val="32"/>
          <w:rtl/>
        </w:rPr>
        <w:t>الميثاق الخامس:</w:t>
      </w:r>
      <w:r w:rsidRPr="00131B9F">
        <w:rPr>
          <w:rFonts w:ascii="Lotus Linotype" w:hAnsi="Lotus Linotype" w:cs="Lotus Linotype" w:hint="cs"/>
          <w:sz w:val="32"/>
          <w:szCs w:val="32"/>
          <w:rtl/>
        </w:rPr>
        <w:t xml:space="preserve"> وهم أرحام يرجعون إلى أصل واحد، فالتواد بينهم والتعاطف والتواصل من صلة الرحم التي يصل الله تعالى ببره وإحسانه من وصلها ولا يرحم إلا أهلها، قال تعالى: </w:t>
      </w:r>
      <w:r w:rsidRPr="00131B9F">
        <w:rPr>
          <w:rFonts w:ascii="QCF_BSML" w:hAnsi="QCF_BSML" w:cs="QCF_BSML"/>
          <w:color w:val="000000"/>
          <w:sz w:val="32"/>
          <w:szCs w:val="32"/>
          <w:rtl/>
        </w:rPr>
        <w:t>ﮋ</w:t>
      </w:r>
      <w:r w:rsidRPr="00131B9F">
        <w:rPr>
          <w:rFonts w:ascii="QCF_P077" w:hAnsi="QCF_P077" w:cs="QCF_P077"/>
          <w:color w:val="000000"/>
          <w:sz w:val="32"/>
          <w:szCs w:val="32"/>
          <w:rtl/>
        </w:rPr>
        <w:t>ﭑ</w:t>
      </w:r>
      <w:r w:rsidRPr="00131B9F">
        <w:rPr>
          <w:rFonts w:ascii="QCF_P077" w:hAnsi="QCF_P077" w:cs="QCF_P077"/>
          <w:color w:val="000000"/>
          <w:sz w:val="2"/>
          <w:szCs w:val="2"/>
          <w:rtl/>
        </w:rPr>
        <w:t xml:space="preserve"> </w:t>
      </w:r>
      <w:r w:rsidRPr="00131B9F">
        <w:rPr>
          <w:rFonts w:ascii="QCF_P077" w:hAnsi="QCF_P077" w:cs="QCF_P077"/>
          <w:color w:val="000000"/>
          <w:sz w:val="32"/>
          <w:szCs w:val="32"/>
          <w:rtl/>
        </w:rPr>
        <w:t>ﭒ</w:t>
      </w:r>
      <w:r w:rsidRPr="00131B9F">
        <w:rPr>
          <w:rFonts w:ascii="QCF_P077" w:hAnsi="QCF_P077" w:cs="QCF_P077"/>
          <w:color w:val="000000"/>
          <w:sz w:val="2"/>
          <w:szCs w:val="2"/>
          <w:rtl/>
        </w:rPr>
        <w:t xml:space="preserve"> </w:t>
      </w:r>
      <w:r w:rsidRPr="00131B9F">
        <w:rPr>
          <w:rFonts w:ascii="QCF_P077" w:hAnsi="QCF_P077" w:cs="QCF_P077"/>
          <w:color w:val="000000"/>
          <w:sz w:val="32"/>
          <w:szCs w:val="32"/>
          <w:rtl/>
        </w:rPr>
        <w:t>ﭓ</w:t>
      </w:r>
      <w:r w:rsidRPr="00131B9F">
        <w:rPr>
          <w:rFonts w:ascii="QCF_P077" w:hAnsi="QCF_P077" w:cs="QCF_P077"/>
          <w:color w:val="000000"/>
          <w:sz w:val="2"/>
          <w:szCs w:val="2"/>
          <w:rtl/>
        </w:rPr>
        <w:t xml:space="preserve"> </w:t>
      </w:r>
      <w:r w:rsidRPr="00131B9F">
        <w:rPr>
          <w:rFonts w:ascii="QCF_P077" w:hAnsi="QCF_P077" w:cs="QCF_P077"/>
          <w:color w:val="000000"/>
          <w:sz w:val="32"/>
          <w:szCs w:val="32"/>
          <w:rtl/>
        </w:rPr>
        <w:t>ﭔ</w:t>
      </w:r>
      <w:r w:rsidRPr="00131B9F">
        <w:rPr>
          <w:rFonts w:ascii="QCF_P077" w:hAnsi="QCF_P077" w:cs="QCF_P077"/>
          <w:color w:val="000000"/>
          <w:sz w:val="2"/>
          <w:szCs w:val="2"/>
          <w:rtl/>
        </w:rPr>
        <w:t xml:space="preserve"> </w:t>
      </w:r>
      <w:r w:rsidRPr="00131B9F">
        <w:rPr>
          <w:rFonts w:ascii="QCF_P077" w:hAnsi="QCF_P077" w:cs="QCF_P077"/>
          <w:color w:val="000000"/>
          <w:sz w:val="32"/>
          <w:szCs w:val="32"/>
          <w:rtl/>
        </w:rPr>
        <w:t>ﭕ</w:t>
      </w:r>
      <w:r w:rsidRPr="00131B9F">
        <w:rPr>
          <w:rFonts w:ascii="QCF_P077" w:hAnsi="QCF_P077" w:cs="QCF_P077"/>
          <w:color w:val="000000"/>
          <w:sz w:val="2"/>
          <w:szCs w:val="2"/>
          <w:rtl/>
        </w:rPr>
        <w:t xml:space="preserve"> </w:t>
      </w:r>
      <w:r w:rsidRPr="00131B9F">
        <w:rPr>
          <w:rFonts w:ascii="QCF_P077" w:hAnsi="QCF_P077" w:cs="QCF_P077"/>
          <w:color w:val="000000"/>
          <w:sz w:val="32"/>
          <w:szCs w:val="32"/>
          <w:rtl/>
        </w:rPr>
        <w:t>ﭖ</w:t>
      </w:r>
      <w:r w:rsidRPr="00131B9F">
        <w:rPr>
          <w:rFonts w:ascii="QCF_P077" w:hAnsi="QCF_P077" w:cs="QCF_P077"/>
          <w:color w:val="000000"/>
          <w:sz w:val="2"/>
          <w:szCs w:val="2"/>
          <w:rtl/>
        </w:rPr>
        <w:t xml:space="preserve"> </w:t>
      </w:r>
      <w:r w:rsidRPr="00131B9F">
        <w:rPr>
          <w:rFonts w:ascii="QCF_P077" w:hAnsi="QCF_P077" w:cs="QCF_P077"/>
          <w:color w:val="000000"/>
          <w:sz w:val="32"/>
          <w:szCs w:val="32"/>
          <w:rtl/>
        </w:rPr>
        <w:t>ﭗ</w:t>
      </w:r>
      <w:r w:rsidRPr="00131B9F">
        <w:rPr>
          <w:rFonts w:ascii="QCF_P077" w:hAnsi="QCF_P077" w:cs="QCF_P077"/>
          <w:color w:val="000000"/>
          <w:sz w:val="2"/>
          <w:szCs w:val="2"/>
          <w:rtl/>
        </w:rPr>
        <w:t xml:space="preserve"> </w:t>
      </w:r>
      <w:r w:rsidRPr="00131B9F">
        <w:rPr>
          <w:rFonts w:ascii="QCF_P077" w:hAnsi="QCF_P077" w:cs="QCF_P077"/>
          <w:color w:val="000000"/>
          <w:sz w:val="32"/>
          <w:szCs w:val="32"/>
          <w:rtl/>
        </w:rPr>
        <w:t>ﭘ</w:t>
      </w:r>
      <w:r w:rsidRPr="00131B9F">
        <w:rPr>
          <w:rFonts w:ascii="QCF_P077" w:hAnsi="QCF_P077" w:cs="QCF_P077"/>
          <w:color w:val="000000"/>
          <w:sz w:val="2"/>
          <w:szCs w:val="2"/>
          <w:rtl/>
        </w:rPr>
        <w:t xml:space="preserve"> </w:t>
      </w:r>
      <w:r w:rsidRPr="00131B9F">
        <w:rPr>
          <w:rFonts w:ascii="QCF_P077" w:hAnsi="QCF_P077" w:cs="QCF_P077"/>
          <w:color w:val="000000"/>
          <w:sz w:val="32"/>
          <w:szCs w:val="32"/>
          <w:rtl/>
        </w:rPr>
        <w:t>ﭙ</w:t>
      </w:r>
      <w:r w:rsidRPr="00131B9F">
        <w:rPr>
          <w:rFonts w:ascii="QCF_P077" w:hAnsi="QCF_P077" w:cs="QCF_P077"/>
          <w:color w:val="000000"/>
          <w:sz w:val="2"/>
          <w:szCs w:val="2"/>
          <w:rtl/>
        </w:rPr>
        <w:t xml:space="preserve"> </w:t>
      </w:r>
      <w:r w:rsidRPr="00131B9F">
        <w:rPr>
          <w:rFonts w:ascii="QCF_P077" w:hAnsi="QCF_P077" w:cs="QCF_P077"/>
          <w:color w:val="000000"/>
          <w:sz w:val="32"/>
          <w:szCs w:val="32"/>
          <w:rtl/>
        </w:rPr>
        <w:t>ﭚ</w:t>
      </w:r>
      <w:r w:rsidRPr="00131B9F">
        <w:rPr>
          <w:rFonts w:ascii="QCF_P077" w:hAnsi="QCF_P077" w:cs="QCF_P077"/>
          <w:color w:val="000000"/>
          <w:sz w:val="2"/>
          <w:szCs w:val="2"/>
          <w:rtl/>
        </w:rPr>
        <w:t xml:space="preserve"> </w:t>
      </w:r>
      <w:r w:rsidRPr="00131B9F">
        <w:rPr>
          <w:rFonts w:ascii="QCF_P077" w:hAnsi="QCF_P077" w:cs="QCF_P077"/>
          <w:color w:val="000000"/>
          <w:sz w:val="32"/>
          <w:szCs w:val="32"/>
          <w:rtl/>
        </w:rPr>
        <w:t>ﭛ</w:t>
      </w:r>
      <w:r w:rsidRPr="00131B9F">
        <w:rPr>
          <w:rFonts w:ascii="QCF_P077" w:hAnsi="QCF_P077" w:cs="QCF_P077"/>
          <w:color w:val="000000"/>
          <w:sz w:val="2"/>
          <w:szCs w:val="2"/>
          <w:rtl/>
        </w:rPr>
        <w:t xml:space="preserve">  </w:t>
      </w:r>
      <w:r w:rsidRPr="00131B9F">
        <w:rPr>
          <w:rFonts w:ascii="QCF_P077" w:hAnsi="QCF_P077" w:cs="QCF_P077"/>
          <w:color w:val="000000"/>
          <w:sz w:val="32"/>
          <w:szCs w:val="32"/>
          <w:rtl/>
        </w:rPr>
        <w:t>ﭜ</w:t>
      </w:r>
      <w:r w:rsidRPr="00131B9F">
        <w:rPr>
          <w:rFonts w:ascii="QCF_P077" w:hAnsi="QCF_P077" w:cs="QCF_P077"/>
          <w:color w:val="000000"/>
          <w:sz w:val="2"/>
          <w:szCs w:val="2"/>
          <w:rtl/>
        </w:rPr>
        <w:t xml:space="preserve"> </w:t>
      </w:r>
      <w:r w:rsidRPr="00131B9F">
        <w:rPr>
          <w:rFonts w:ascii="QCF_P077" w:hAnsi="QCF_P077" w:cs="QCF_P077"/>
          <w:color w:val="000000"/>
          <w:sz w:val="32"/>
          <w:szCs w:val="32"/>
          <w:rtl/>
        </w:rPr>
        <w:t>ﭝ</w:t>
      </w:r>
      <w:r w:rsidRPr="00131B9F">
        <w:rPr>
          <w:rFonts w:ascii="QCF_P077" w:hAnsi="QCF_P077" w:cs="QCF_P077"/>
          <w:color w:val="000000"/>
          <w:sz w:val="2"/>
          <w:szCs w:val="2"/>
          <w:rtl/>
        </w:rPr>
        <w:t xml:space="preserve"> </w:t>
      </w:r>
      <w:r w:rsidRPr="00131B9F">
        <w:rPr>
          <w:rFonts w:ascii="QCF_P077" w:hAnsi="QCF_P077" w:cs="QCF_P077"/>
          <w:color w:val="000000"/>
          <w:sz w:val="32"/>
          <w:szCs w:val="32"/>
          <w:rtl/>
        </w:rPr>
        <w:t>ﭞ</w:t>
      </w:r>
      <w:r w:rsidRPr="00131B9F">
        <w:rPr>
          <w:rFonts w:ascii="QCF_P077" w:hAnsi="QCF_P077" w:cs="QCF_P077"/>
          <w:color w:val="000000"/>
          <w:sz w:val="2"/>
          <w:szCs w:val="2"/>
          <w:rtl/>
        </w:rPr>
        <w:t xml:space="preserve"> </w:t>
      </w:r>
      <w:r w:rsidRPr="00131B9F">
        <w:rPr>
          <w:rFonts w:ascii="QCF_P077" w:hAnsi="QCF_P077" w:cs="QCF_P077"/>
          <w:color w:val="000000"/>
          <w:sz w:val="32"/>
          <w:szCs w:val="32"/>
          <w:rtl/>
        </w:rPr>
        <w:t>ﭟ</w:t>
      </w:r>
      <w:r w:rsidRPr="00131B9F">
        <w:rPr>
          <w:rFonts w:ascii="QCF_P077" w:hAnsi="QCF_P077" w:cs="QCF_P077"/>
          <w:color w:val="000000"/>
          <w:sz w:val="2"/>
          <w:szCs w:val="2"/>
          <w:rtl/>
        </w:rPr>
        <w:t xml:space="preserve"> </w:t>
      </w:r>
      <w:r w:rsidRPr="00131B9F">
        <w:rPr>
          <w:rFonts w:ascii="QCF_P077" w:hAnsi="QCF_P077" w:cs="QCF_P077"/>
          <w:color w:val="000000"/>
          <w:sz w:val="32"/>
          <w:szCs w:val="32"/>
          <w:rtl/>
        </w:rPr>
        <w:t>ﭠ</w:t>
      </w:r>
      <w:r w:rsidRPr="00131B9F">
        <w:rPr>
          <w:rFonts w:ascii="QCF_P077" w:hAnsi="QCF_P077" w:cs="QCF_P077"/>
          <w:color w:val="000000"/>
          <w:sz w:val="2"/>
          <w:szCs w:val="2"/>
          <w:rtl/>
        </w:rPr>
        <w:t xml:space="preserve">       </w:t>
      </w:r>
      <w:r w:rsidRPr="00131B9F">
        <w:rPr>
          <w:rFonts w:ascii="QCF_P077" w:hAnsi="QCF_P077" w:cs="QCF_P077"/>
          <w:color w:val="000000"/>
          <w:sz w:val="32"/>
          <w:szCs w:val="32"/>
          <w:rtl/>
        </w:rPr>
        <w:t>ﭡﭢ</w:t>
      </w:r>
      <w:r w:rsidRPr="00131B9F">
        <w:rPr>
          <w:rFonts w:ascii="QCF_P077" w:hAnsi="QCF_P077" w:cs="QCF_P077"/>
          <w:color w:val="000000"/>
          <w:sz w:val="2"/>
          <w:szCs w:val="2"/>
          <w:rtl/>
        </w:rPr>
        <w:t xml:space="preserve"> </w:t>
      </w:r>
      <w:r w:rsidRPr="00131B9F">
        <w:rPr>
          <w:rFonts w:ascii="QCF_P077" w:hAnsi="QCF_P077" w:cs="QCF_P077"/>
          <w:color w:val="000000"/>
          <w:sz w:val="32"/>
          <w:szCs w:val="32"/>
          <w:rtl/>
        </w:rPr>
        <w:t>ﭣ</w:t>
      </w:r>
      <w:r w:rsidRPr="00131B9F">
        <w:rPr>
          <w:rFonts w:ascii="QCF_P077" w:hAnsi="QCF_P077" w:cs="QCF_P077"/>
          <w:color w:val="000000"/>
          <w:sz w:val="2"/>
          <w:szCs w:val="2"/>
          <w:rtl/>
        </w:rPr>
        <w:t xml:space="preserve"> </w:t>
      </w:r>
      <w:r w:rsidRPr="00131B9F">
        <w:rPr>
          <w:rFonts w:ascii="QCF_P077" w:hAnsi="QCF_P077" w:cs="QCF_P077"/>
          <w:color w:val="000000"/>
          <w:sz w:val="32"/>
          <w:szCs w:val="32"/>
          <w:rtl/>
        </w:rPr>
        <w:t>ﭤ</w:t>
      </w:r>
      <w:r w:rsidRPr="00131B9F">
        <w:rPr>
          <w:rFonts w:ascii="QCF_P077" w:hAnsi="QCF_P077" w:cs="QCF_P077"/>
          <w:color w:val="000000"/>
          <w:sz w:val="2"/>
          <w:szCs w:val="2"/>
          <w:rtl/>
        </w:rPr>
        <w:t xml:space="preserve"> </w:t>
      </w:r>
      <w:r w:rsidRPr="00131B9F">
        <w:rPr>
          <w:rFonts w:ascii="QCF_P077" w:hAnsi="QCF_P077" w:cs="QCF_P077"/>
          <w:color w:val="000000"/>
          <w:sz w:val="32"/>
          <w:szCs w:val="32"/>
          <w:rtl/>
        </w:rPr>
        <w:t>ﭥ</w:t>
      </w:r>
      <w:r w:rsidRPr="00131B9F">
        <w:rPr>
          <w:rFonts w:ascii="QCF_P077" w:hAnsi="QCF_P077" w:cs="QCF_P077"/>
          <w:color w:val="000000"/>
          <w:sz w:val="2"/>
          <w:szCs w:val="2"/>
          <w:rtl/>
        </w:rPr>
        <w:t xml:space="preserve"> </w:t>
      </w:r>
      <w:r w:rsidRPr="00131B9F">
        <w:rPr>
          <w:rFonts w:ascii="QCF_P077" w:hAnsi="QCF_P077" w:cs="QCF_P077"/>
          <w:color w:val="000000"/>
          <w:sz w:val="32"/>
          <w:szCs w:val="32"/>
          <w:rtl/>
        </w:rPr>
        <w:t>ﭦ</w:t>
      </w:r>
      <w:r w:rsidRPr="00131B9F">
        <w:rPr>
          <w:rFonts w:ascii="QCF_P077" w:hAnsi="QCF_P077" w:cs="QCF_P077"/>
          <w:color w:val="000000"/>
          <w:sz w:val="2"/>
          <w:szCs w:val="2"/>
          <w:rtl/>
        </w:rPr>
        <w:t xml:space="preserve"> </w:t>
      </w:r>
      <w:r w:rsidRPr="00131B9F">
        <w:rPr>
          <w:rFonts w:ascii="QCF_P077" w:hAnsi="QCF_P077" w:cs="QCF_P077"/>
          <w:color w:val="000000"/>
          <w:sz w:val="32"/>
          <w:szCs w:val="32"/>
          <w:rtl/>
        </w:rPr>
        <w:t>ﭧ</w:t>
      </w:r>
      <w:r w:rsidRPr="00131B9F">
        <w:rPr>
          <w:rFonts w:ascii="QCF_P077" w:hAnsi="QCF_P077" w:cs="QCF_P077"/>
          <w:color w:val="000000"/>
          <w:sz w:val="2"/>
          <w:szCs w:val="2"/>
          <w:rtl/>
        </w:rPr>
        <w:t xml:space="preserve">  </w:t>
      </w:r>
      <w:r w:rsidRPr="00131B9F">
        <w:rPr>
          <w:rFonts w:ascii="QCF_P077" w:hAnsi="QCF_P077" w:cs="QCF_P077"/>
          <w:color w:val="000000"/>
          <w:sz w:val="32"/>
          <w:szCs w:val="32"/>
          <w:rtl/>
        </w:rPr>
        <w:t>ﭨﭩ</w:t>
      </w:r>
      <w:r w:rsidRPr="00131B9F">
        <w:rPr>
          <w:rFonts w:ascii="QCF_P077" w:hAnsi="QCF_P077" w:cs="QCF_P077"/>
          <w:color w:val="000000"/>
          <w:sz w:val="2"/>
          <w:szCs w:val="2"/>
          <w:rtl/>
        </w:rPr>
        <w:t xml:space="preserve"> </w:t>
      </w:r>
      <w:r w:rsidRPr="00131B9F">
        <w:rPr>
          <w:rFonts w:ascii="QCF_P077" w:hAnsi="QCF_P077" w:cs="QCF_P077"/>
          <w:color w:val="000000"/>
          <w:sz w:val="32"/>
          <w:szCs w:val="32"/>
          <w:rtl/>
        </w:rPr>
        <w:t>ﭪ</w:t>
      </w:r>
      <w:r w:rsidRPr="00131B9F">
        <w:rPr>
          <w:rFonts w:ascii="QCF_P077" w:hAnsi="QCF_P077" w:cs="QCF_P077"/>
          <w:color w:val="000000"/>
          <w:sz w:val="2"/>
          <w:szCs w:val="2"/>
          <w:rtl/>
        </w:rPr>
        <w:t xml:space="preserve"> </w:t>
      </w:r>
      <w:r w:rsidRPr="00131B9F">
        <w:rPr>
          <w:rFonts w:ascii="QCF_P077" w:hAnsi="QCF_P077" w:cs="QCF_P077"/>
          <w:color w:val="000000"/>
          <w:sz w:val="32"/>
          <w:szCs w:val="32"/>
          <w:rtl/>
        </w:rPr>
        <w:t>ﭫ</w:t>
      </w:r>
      <w:r w:rsidRPr="00131B9F">
        <w:rPr>
          <w:rFonts w:ascii="QCF_P077" w:hAnsi="QCF_P077" w:cs="QCF_P077"/>
          <w:color w:val="000000"/>
          <w:sz w:val="2"/>
          <w:szCs w:val="2"/>
          <w:rtl/>
        </w:rPr>
        <w:t xml:space="preserve"> </w:t>
      </w:r>
      <w:r w:rsidRPr="00131B9F">
        <w:rPr>
          <w:rFonts w:ascii="QCF_P077" w:hAnsi="QCF_P077" w:cs="QCF_P077"/>
          <w:color w:val="000000"/>
          <w:sz w:val="32"/>
          <w:szCs w:val="32"/>
          <w:rtl/>
        </w:rPr>
        <w:t>ﭬ</w:t>
      </w:r>
      <w:r w:rsidRPr="00131B9F">
        <w:rPr>
          <w:rFonts w:ascii="QCF_P077" w:hAnsi="QCF_P077" w:cs="QCF_P077" w:hint="cs"/>
          <w:color w:val="000000"/>
          <w:sz w:val="32"/>
          <w:szCs w:val="32"/>
          <w:rtl/>
        </w:rPr>
        <w:t xml:space="preserve"> </w:t>
      </w:r>
      <w:r w:rsidRPr="00131B9F">
        <w:rPr>
          <w:rFonts w:ascii="QCF_P077" w:hAnsi="QCF_P077" w:cs="QCF_P077"/>
          <w:color w:val="000000"/>
          <w:sz w:val="32"/>
          <w:szCs w:val="32"/>
          <w:rtl/>
        </w:rPr>
        <w:t>ﭭ</w:t>
      </w:r>
      <w:r w:rsidRPr="00131B9F">
        <w:rPr>
          <w:rFonts w:ascii="QCF_P077" w:hAnsi="QCF_P077" w:cs="QCF_P077"/>
          <w:color w:val="000000"/>
          <w:sz w:val="2"/>
          <w:szCs w:val="2"/>
          <w:rtl/>
        </w:rPr>
        <w:t xml:space="preserve"> </w:t>
      </w:r>
      <w:r w:rsidRPr="00131B9F">
        <w:rPr>
          <w:rFonts w:ascii="QCF_P077" w:hAnsi="QCF_P077" w:cs="QCF_P077"/>
          <w:color w:val="000000"/>
          <w:sz w:val="32"/>
          <w:szCs w:val="32"/>
          <w:rtl/>
        </w:rPr>
        <w:t>ﭮ</w:t>
      </w:r>
      <w:r w:rsidRPr="00131B9F">
        <w:rPr>
          <w:rFonts w:ascii="QCF_BSML" w:hAnsi="QCF_BSML" w:cs="QCF_BSML"/>
          <w:color w:val="000000"/>
          <w:sz w:val="32"/>
          <w:szCs w:val="32"/>
          <w:rtl/>
        </w:rPr>
        <w:t>ﮊ</w:t>
      </w:r>
      <w:r w:rsidRPr="00131B9F">
        <w:rPr>
          <w:rFonts w:ascii="Lotus Linotype" w:hAnsi="Lotus Linotype" w:cs="Lotus Linotype" w:hint="cs"/>
          <w:rtl/>
        </w:rPr>
        <w:t xml:space="preserve"> [النساء:1]</w:t>
      </w:r>
      <w:r w:rsidRPr="00AD2BCA">
        <w:rPr>
          <w:rFonts w:ascii="Lotus Linotype" w:hAnsi="Lotus Linotype" w:cs="Lotus Linotype" w:hint="cs"/>
          <w:sz w:val="32"/>
          <w:szCs w:val="32"/>
          <w:rtl/>
        </w:rPr>
        <w:t>.</w:t>
      </w:r>
    </w:p>
    <w:p w:rsidR="000B7DE2" w:rsidRPr="00131B9F" w:rsidRDefault="000B7DE2" w:rsidP="000B7DE2">
      <w:pPr>
        <w:spacing w:before="120" w:after="120" w:line="209" w:lineRule="auto"/>
        <w:ind w:firstLine="454"/>
        <w:jc w:val="both"/>
        <w:rPr>
          <w:rFonts w:ascii="Lotus Linotype" w:hAnsi="Lotus Linotype" w:cs="Lotus Linotype"/>
          <w:sz w:val="32"/>
          <w:szCs w:val="32"/>
          <w:rtl/>
        </w:rPr>
      </w:pPr>
      <w:r w:rsidRPr="00131B9F">
        <w:rPr>
          <w:rFonts w:ascii="Lotus Linotype" w:hAnsi="Lotus Linotype" w:cs="Lotus Linotype" w:hint="cs"/>
          <w:sz w:val="32"/>
          <w:szCs w:val="32"/>
          <w:rtl/>
        </w:rPr>
        <w:t>فصلة الرحم من قوة الدين، وقطيعتها من ضعف الدين، فالتقي وَصُول كريم عند الله</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والشقي قَطُوع هين على الله، </w:t>
      </w:r>
      <w:r w:rsidRPr="00131B9F">
        <w:rPr>
          <w:rFonts w:ascii="QCF_BSML" w:hAnsi="QCF_BSML" w:cs="QCF_BSML"/>
          <w:color w:val="000000"/>
          <w:sz w:val="32"/>
          <w:szCs w:val="32"/>
          <w:rtl/>
        </w:rPr>
        <w:t>ﮋ</w:t>
      </w:r>
      <w:r w:rsidRPr="00131B9F">
        <w:rPr>
          <w:rFonts w:ascii="QCF_P517" w:hAnsi="QCF_P517" w:cs="QCF_P517"/>
          <w:color w:val="000000"/>
          <w:sz w:val="32"/>
          <w:szCs w:val="32"/>
          <w:rtl/>
        </w:rPr>
        <w:t>ﭵ</w:t>
      </w:r>
      <w:r w:rsidRPr="00131B9F">
        <w:rPr>
          <w:rFonts w:ascii="QCF_P517" w:hAnsi="QCF_P517" w:cs="QCF_P517"/>
          <w:color w:val="000000"/>
          <w:sz w:val="2"/>
          <w:szCs w:val="2"/>
          <w:rtl/>
        </w:rPr>
        <w:t xml:space="preserve"> </w:t>
      </w:r>
      <w:r w:rsidRPr="00131B9F">
        <w:rPr>
          <w:rFonts w:ascii="QCF_P517" w:hAnsi="QCF_P517" w:cs="QCF_P517"/>
          <w:color w:val="000000"/>
          <w:sz w:val="32"/>
          <w:szCs w:val="32"/>
          <w:rtl/>
        </w:rPr>
        <w:t>ﭶ</w:t>
      </w:r>
      <w:r w:rsidRPr="00131B9F">
        <w:rPr>
          <w:rFonts w:ascii="QCF_P517" w:hAnsi="QCF_P517" w:cs="QCF_P517"/>
          <w:color w:val="000000"/>
          <w:sz w:val="2"/>
          <w:szCs w:val="2"/>
          <w:rtl/>
        </w:rPr>
        <w:t xml:space="preserve"> </w:t>
      </w:r>
      <w:r w:rsidRPr="00131B9F">
        <w:rPr>
          <w:rFonts w:ascii="QCF_P517" w:hAnsi="QCF_P517" w:cs="QCF_P517"/>
          <w:color w:val="000000"/>
          <w:sz w:val="32"/>
          <w:szCs w:val="32"/>
          <w:rtl/>
        </w:rPr>
        <w:t>ﭷ</w:t>
      </w:r>
      <w:r w:rsidRPr="00131B9F">
        <w:rPr>
          <w:rFonts w:ascii="QCF_P517" w:hAnsi="QCF_P517" w:cs="QCF_P517"/>
          <w:color w:val="000000"/>
          <w:sz w:val="2"/>
          <w:szCs w:val="2"/>
          <w:rtl/>
        </w:rPr>
        <w:t xml:space="preserve">   </w:t>
      </w:r>
      <w:r w:rsidRPr="00131B9F">
        <w:rPr>
          <w:rFonts w:ascii="QCF_P517" w:hAnsi="QCF_P517" w:cs="QCF_P517"/>
          <w:color w:val="000000"/>
          <w:sz w:val="32"/>
          <w:szCs w:val="32"/>
          <w:rtl/>
        </w:rPr>
        <w:t>ﭸ</w:t>
      </w:r>
      <w:r w:rsidRPr="00131B9F">
        <w:rPr>
          <w:rFonts w:ascii="QCF_P517" w:hAnsi="QCF_P517" w:cs="QCF_P517"/>
          <w:color w:val="000000"/>
          <w:sz w:val="2"/>
          <w:szCs w:val="2"/>
          <w:rtl/>
        </w:rPr>
        <w:t xml:space="preserve"> </w:t>
      </w:r>
      <w:r w:rsidRPr="00131B9F">
        <w:rPr>
          <w:rFonts w:ascii="QCF_P517" w:hAnsi="QCF_P517" w:cs="QCF_P517"/>
          <w:color w:val="000000"/>
          <w:sz w:val="32"/>
          <w:szCs w:val="32"/>
          <w:rtl/>
        </w:rPr>
        <w:t>ﭹ</w:t>
      </w:r>
      <w:r w:rsidRPr="00131B9F">
        <w:rPr>
          <w:rFonts w:ascii="QCF_P517" w:hAnsi="QCF_P517" w:cs="QCF_P517"/>
          <w:color w:val="000000"/>
          <w:sz w:val="2"/>
          <w:szCs w:val="2"/>
          <w:rtl/>
        </w:rPr>
        <w:t xml:space="preserve"> </w:t>
      </w:r>
      <w:r w:rsidRPr="00131B9F">
        <w:rPr>
          <w:rFonts w:ascii="QCF_P517" w:hAnsi="QCF_P517" w:cs="QCF_P517"/>
          <w:color w:val="000000"/>
          <w:sz w:val="32"/>
          <w:szCs w:val="32"/>
          <w:rtl/>
        </w:rPr>
        <w:t>ﭺ</w:t>
      </w:r>
      <w:r w:rsidRPr="00131B9F">
        <w:rPr>
          <w:rFonts w:ascii="QCF_P517" w:hAnsi="QCF_P517" w:cs="QCF_P517"/>
          <w:color w:val="000000"/>
          <w:sz w:val="2"/>
          <w:szCs w:val="2"/>
          <w:rtl/>
        </w:rPr>
        <w:t xml:space="preserve"> </w:t>
      </w:r>
      <w:r w:rsidRPr="00131B9F">
        <w:rPr>
          <w:rFonts w:ascii="QCF_P517" w:hAnsi="QCF_P517" w:cs="QCF_P517"/>
          <w:color w:val="000000"/>
          <w:sz w:val="32"/>
          <w:szCs w:val="32"/>
          <w:rtl/>
        </w:rPr>
        <w:t>ﭻ</w:t>
      </w:r>
      <w:r w:rsidRPr="00131B9F">
        <w:rPr>
          <w:rFonts w:ascii="QCF_P517" w:hAnsi="QCF_P517" w:cs="QCF_P517"/>
          <w:color w:val="000000"/>
          <w:sz w:val="2"/>
          <w:szCs w:val="2"/>
          <w:rtl/>
        </w:rPr>
        <w:t xml:space="preserve"> </w:t>
      </w:r>
      <w:r w:rsidRPr="00131B9F">
        <w:rPr>
          <w:rFonts w:ascii="QCF_P517" w:hAnsi="QCF_P517" w:cs="QCF_P517"/>
          <w:color w:val="000000"/>
          <w:sz w:val="32"/>
          <w:szCs w:val="32"/>
          <w:rtl/>
        </w:rPr>
        <w:t>ﭼ</w:t>
      </w:r>
      <w:r w:rsidRPr="00131B9F">
        <w:rPr>
          <w:rFonts w:ascii="QCF_P517" w:hAnsi="QCF_P517" w:cs="QCF_P517"/>
          <w:color w:val="000000"/>
          <w:sz w:val="2"/>
          <w:szCs w:val="2"/>
          <w:rtl/>
        </w:rPr>
        <w:t xml:space="preserve"> </w:t>
      </w:r>
      <w:r w:rsidRPr="00131B9F">
        <w:rPr>
          <w:rFonts w:ascii="QCF_P517" w:hAnsi="QCF_P517" w:cs="QCF_P517"/>
          <w:color w:val="000000"/>
          <w:sz w:val="32"/>
          <w:szCs w:val="32"/>
          <w:rtl/>
        </w:rPr>
        <w:t>ﭽ</w:t>
      </w:r>
      <w:r w:rsidRPr="00131B9F">
        <w:rPr>
          <w:rFonts w:ascii="QCF_P517" w:hAnsi="QCF_P517" w:cs="QCF_P517"/>
          <w:color w:val="000000"/>
          <w:sz w:val="2"/>
          <w:szCs w:val="2"/>
          <w:rtl/>
        </w:rPr>
        <w:t xml:space="preserve"> </w:t>
      </w:r>
      <w:r w:rsidRPr="00131B9F">
        <w:rPr>
          <w:rFonts w:ascii="QCF_P517" w:hAnsi="QCF_P517" w:cs="QCF_P517"/>
          <w:color w:val="000000"/>
          <w:sz w:val="32"/>
          <w:szCs w:val="32"/>
          <w:rtl/>
        </w:rPr>
        <w:t>ﭾ</w:t>
      </w:r>
      <w:r w:rsidRPr="00131B9F">
        <w:rPr>
          <w:rFonts w:ascii="QCF_P517" w:hAnsi="QCF_P517" w:cs="QCF_P517"/>
          <w:color w:val="000000"/>
          <w:sz w:val="2"/>
          <w:szCs w:val="2"/>
          <w:rtl/>
        </w:rPr>
        <w:t xml:space="preserve"> </w:t>
      </w:r>
      <w:r w:rsidRPr="00131B9F">
        <w:rPr>
          <w:rFonts w:ascii="QCF_P517" w:hAnsi="QCF_P517" w:cs="QCF_P517"/>
          <w:color w:val="000000"/>
          <w:sz w:val="32"/>
          <w:szCs w:val="32"/>
          <w:rtl/>
        </w:rPr>
        <w:t>ﭿﮀ</w:t>
      </w:r>
      <w:r w:rsidRPr="00131B9F">
        <w:rPr>
          <w:rFonts w:ascii="QCF_P517" w:hAnsi="QCF_P517" w:cs="QCF_P517"/>
          <w:color w:val="000000"/>
          <w:sz w:val="2"/>
          <w:szCs w:val="2"/>
          <w:rtl/>
        </w:rPr>
        <w:t xml:space="preserve"> </w:t>
      </w:r>
      <w:r w:rsidRPr="00131B9F">
        <w:rPr>
          <w:rFonts w:ascii="QCF_P517" w:hAnsi="QCF_P517" w:cs="QCF_P517"/>
          <w:color w:val="000000"/>
          <w:sz w:val="32"/>
          <w:szCs w:val="32"/>
          <w:rtl/>
        </w:rPr>
        <w:t>ﮁ</w:t>
      </w:r>
      <w:r w:rsidRPr="00131B9F">
        <w:rPr>
          <w:rFonts w:ascii="QCF_P517" w:hAnsi="QCF_P517" w:cs="QCF_P517"/>
          <w:color w:val="000000"/>
          <w:sz w:val="2"/>
          <w:szCs w:val="2"/>
          <w:rtl/>
        </w:rPr>
        <w:t xml:space="preserve">  </w:t>
      </w:r>
      <w:r w:rsidRPr="00131B9F">
        <w:rPr>
          <w:rFonts w:ascii="QCF_P517" w:hAnsi="QCF_P517" w:cs="QCF_P517"/>
          <w:color w:val="000000"/>
          <w:sz w:val="32"/>
          <w:szCs w:val="32"/>
          <w:rtl/>
        </w:rPr>
        <w:t>ﮂ</w:t>
      </w:r>
      <w:r w:rsidRPr="00131B9F">
        <w:rPr>
          <w:rFonts w:ascii="QCF_P517" w:hAnsi="QCF_P517" w:cs="QCF_P517"/>
          <w:color w:val="000000"/>
          <w:sz w:val="2"/>
          <w:szCs w:val="2"/>
          <w:rtl/>
        </w:rPr>
        <w:t xml:space="preserve"> </w:t>
      </w:r>
      <w:r w:rsidRPr="00131B9F">
        <w:rPr>
          <w:rFonts w:ascii="QCF_P517" w:hAnsi="QCF_P517" w:cs="QCF_P517"/>
          <w:color w:val="000000"/>
          <w:sz w:val="32"/>
          <w:szCs w:val="32"/>
          <w:rtl/>
        </w:rPr>
        <w:t>ﮃ</w:t>
      </w:r>
      <w:r w:rsidRPr="00131B9F">
        <w:rPr>
          <w:rFonts w:ascii="QCF_P517" w:hAnsi="QCF_P517" w:cs="QCF_P517"/>
          <w:color w:val="000000"/>
          <w:sz w:val="2"/>
          <w:szCs w:val="2"/>
          <w:rtl/>
        </w:rPr>
        <w:t xml:space="preserve"> </w:t>
      </w:r>
      <w:r w:rsidRPr="00131B9F">
        <w:rPr>
          <w:rFonts w:ascii="QCF_P517" w:hAnsi="QCF_P517" w:cs="QCF_P517"/>
          <w:color w:val="000000"/>
          <w:sz w:val="32"/>
          <w:szCs w:val="32"/>
          <w:rtl/>
        </w:rPr>
        <w:t>ﮄ</w:t>
      </w:r>
      <w:r w:rsidRPr="00131B9F">
        <w:rPr>
          <w:rFonts w:ascii="QCF_P517" w:hAnsi="QCF_P517" w:cs="QCF_P517"/>
          <w:color w:val="000000"/>
          <w:sz w:val="2"/>
          <w:szCs w:val="2"/>
          <w:rtl/>
        </w:rPr>
        <w:t xml:space="preserve"> </w:t>
      </w:r>
      <w:r w:rsidRPr="00131B9F">
        <w:rPr>
          <w:rFonts w:ascii="QCF_P517" w:hAnsi="QCF_P517" w:cs="QCF_P517"/>
          <w:color w:val="000000"/>
          <w:sz w:val="32"/>
          <w:szCs w:val="32"/>
          <w:rtl/>
        </w:rPr>
        <w:t>ﮅﮆ</w:t>
      </w:r>
      <w:r w:rsidRPr="00131B9F">
        <w:rPr>
          <w:rFonts w:ascii="QCF_P517" w:hAnsi="QCF_P517" w:cs="QCF_P517"/>
          <w:color w:val="000000"/>
          <w:sz w:val="2"/>
          <w:szCs w:val="2"/>
          <w:rtl/>
        </w:rPr>
        <w:t xml:space="preserve"> </w:t>
      </w:r>
      <w:r w:rsidRPr="00131B9F">
        <w:rPr>
          <w:rFonts w:ascii="QCF_P517" w:hAnsi="QCF_P517" w:cs="QCF_P517"/>
          <w:color w:val="000000"/>
          <w:sz w:val="32"/>
          <w:szCs w:val="32"/>
          <w:rtl/>
        </w:rPr>
        <w:t>ﮇ</w:t>
      </w:r>
      <w:r w:rsidRPr="00131B9F">
        <w:rPr>
          <w:rFonts w:ascii="QCF_P517" w:hAnsi="QCF_P517" w:cs="QCF_P517"/>
          <w:color w:val="000000"/>
          <w:sz w:val="2"/>
          <w:szCs w:val="2"/>
          <w:rtl/>
        </w:rPr>
        <w:t xml:space="preserve"> </w:t>
      </w:r>
      <w:r w:rsidRPr="00131B9F">
        <w:rPr>
          <w:rFonts w:ascii="QCF_P517" w:hAnsi="QCF_P517" w:cs="QCF_P517"/>
          <w:color w:val="000000"/>
          <w:sz w:val="32"/>
          <w:szCs w:val="32"/>
          <w:rtl/>
        </w:rPr>
        <w:t>ﮈ</w:t>
      </w:r>
      <w:r w:rsidRPr="00131B9F">
        <w:rPr>
          <w:rFonts w:ascii="QCF_P517" w:hAnsi="QCF_P517" w:cs="QCF_P517"/>
          <w:color w:val="000000"/>
          <w:sz w:val="2"/>
          <w:szCs w:val="2"/>
          <w:rtl/>
        </w:rPr>
        <w:t xml:space="preserve"> </w:t>
      </w:r>
      <w:r w:rsidRPr="00131B9F">
        <w:rPr>
          <w:rFonts w:ascii="QCF_P517" w:hAnsi="QCF_P517" w:cs="QCF_P517"/>
          <w:color w:val="000000"/>
          <w:sz w:val="32"/>
          <w:szCs w:val="32"/>
          <w:rtl/>
        </w:rPr>
        <w:t>ﮉ</w:t>
      </w:r>
      <w:r w:rsidRPr="00131B9F">
        <w:rPr>
          <w:rFonts w:ascii="QCF_P517" w:hAnsi="QCF_P517" w:cs="QCF_P517"/>
          <w:color w:val="000000"/>
          <w:sz w:val="2"/>
          <w:szCs w:val="2"/>
          <w:rtl/>
        </w:rPr>
        <w:t xml:space="preserve"> </w:t>
      </w:r>
      <w:r w:rsidRPr="00131B9F">
        <w:rPr>
          <w:rFonts w:ascii="QCF_P517" w:hAnsi="QCF_P517" w:cs="QCF_P517"/>
          <w:color w:val="000000"/>
          <w:sz w:val="32"/>
          <w:szCs w:val="32"/>
          <w:rtl/>
        </w:rPr>
        <w:t>ﮊ</w:t>
      </w:r>
      <w:r w:rsidRPr="00131B9F">
        <w:rPr>
          <w:rFonts w:ascii="QCF_BSML" w:hAnsi="QCF_BSML" w:cs="QCF_BSML"/>
          <w:color w:val="000000"/>
          <w:sz w:val="32"/>
          <w:szCs w:val="32"/>
          <w:rtl/>
        </w:rPr>
        <w:t>ﮊ</w:t>
      </w:r>
      <w:r w:rsidRPr="00131B9F">
        <w:rPr>
          <w:rFonts w:ascii="Lotus Linotype" w:hAnsi="Lotus Linotype" w:cs="Lotus Linotype" w:hint="cs"/>
          <w:sz w:val="32"/>
          <w:szCs w:val="32"/>
          <w:rtl/>
        </w:rPr>
        <w:t xml:space="preserve"> </w:t>
      </w:r>
      <w:r w:rsidRPr="00131B9F">
        <w:rPr>
          <w:rFonts w:ascii="Lotus Linotype" w:hAnsi="Lotus Linotype" w:cs="Lotus Linotype" w:hint="cs"/>
          <w:rtl/>
        </w:rPr>
        <w:t>[الحجرات:13]</w:t>
      </w:r>
      <w:r w:rsidRPr="00131B9F">
        <w:rPr>
          <w:rFonts w:ascii="Lotus Linotype" w:hAnsi="Lotus Linotype" w:cs="Lotus Linotype" w:hint="cs"/>
          <w:sz w:val="32"/>
          <w:szCs w:val="32"/>
          <w:rtl/>
        </w:rPr>
        <w:t>.</w:t>
      </w:r>
    </w:p>
    <w:p w:rsidR="000B7DE2" w:rsidRPr="00131B9F" w:rsidRDefault="000B7DE2" w:rsidP="000B7DE2">
      <w:pPr>
        <w:spacing w:before="120" w:after="120" w:line="209" w:lineRule="auto"/>
        <w:ind w:firstLine="454"/>
        <w:jc w:val="both"/>
        <w:rPr>
          <w:rFonts w:ascii="Lotus Linotype" w:hAnsi="Lotus Linotype" w:cs="Lotus Linotype"/>
          <w:sz w:val="32"/>
          <w:szCs w:val="32"/>
          <w:rtl/>
        </w:rPr>
      </w:pPr>
      <w:r w:rsidRPr="00131B9F">
        <w:rPr>
          <w:rFonts w:ascii="Lotus Linotype" w:hAnsi="Lotus Linotype" w:cs="Lotus Linotype" w:hint="cs"/>
          <w:sz w:val="32"/>
          <w:szCs w:val="32"/>
          <w:rtl/>
        </w:rPr>
        <w:lastRenderedPageBreak/>
        <w:t>فكل هذه الروابط والمواثيق القوية المحكمة تقتضي من أهلها أن يتحابوا، ويتوادوا، ويتناصروا، ويتزاوروا، ويتباذلوا في الله، وأن يتعاونوا على فعل الطاعات، وترك المخالفات، وأداء الحقوق الواجبات، والإحسان في سائر الأوقات، وأن يتواصوا بالحق ويتواصوا بالصبر وبالمرحمة؛ رغبةً إلى الله تعالى، ورجاءً له، ورهبةً منه وخوفًا</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وسعيًا في تحقيق مراضيه، وفرارًا مما يغضبه ويؤذيه، يقول تعالى: </w:t>
      </w:r>
      <w:r w:rsidRPr="00131B9F">
        <w:rPr>
          <w:rFonts w:ascii="QCF_BSML" w:hAnsi="QCF_BSML" w:cs="QCF_BSML"/>
          <w:color w:val="000000"/>
          <w:sz w:val="32"/>
          <w:szCs w:val="32"/>
          <w:rtl/>
        </w:rPr>
        <w:t>ﮋ</w:t>
      </w:r>
      <w:r w:rsidRPr="00131B9F">
        <w:rPr>
          <w:rFonts w:ascii="QCF_P287" w:hAnsi="QCF_P287" w:cs="QCF_P287"/>
          <w:color w:val="000000"/>
          <w:sz w:val="32"/>
          <w:szCs w:val="32"/>
          <w:rtl/>
        </w:rPr>
        <w:t>ﯨ</w:t>
      </w:r>
      <w:r w:rsidRPr="00131B9F">
        <w:rPr>
          <w:rFonts w:ascii="QCF_P287" w:hAnsi="QCF_P287" w:cs="QCF_P287"/>
          <w:color w:val="000000"/>
          <w:sz w:val="2"/>
          <w:szCs w:val="2"/>
          <w:rtl/>
        </w:rPr>
        <w:t xml:space="preserve"> </w:t>
      </w:r>
      <w:r w:rsidRPr="00131B9F">
        <w:rPr>
          <w:rFonts w:ascii="QCF_P287" w:hAnsi="QCF_P287" w:cs="QCF_P287"/>
          <w:color w:val="000000"/>
          <w:sz w:val="32"/>
          <w:szCs w:val="32"/>
          <w:rtl/>
        </w:rPr>
        <w:t>ﯩ</w:t>
      </w:r>
      <w:r w:rsidRPr="00131B9F">
        <w:rPr>
          <w:rFonts w:ascii="QCF_P287" w:hAnsi="QCF_P287" w:cs="QCF_P287"/>
          <w:color w:val="000000"/>
          <w:sz w:val="2"/>
          <w:szCs w:val="2"/>
          <w:rtl/>
        </w:rPr>
        <w:t xml:space="preserve"> </w:t>
      </w:r>
      <w:r w:rsidRPr="00131B9F">
        <w:rPr>
          <w:rFonts w:ascii="QCF_P287" w:hAnsi="QCF_P287" w:cs="QCF_P287"/>
          <w:color w:val="000000"/>
          <w:sz w:val="32"/>
          <w:szCs w:val="32"/>
          <w:rtl/>
        </w:rPr>
        <w:t>ﯪ</w:t>
      </w:r>
      <w:r w:rsidRPr="00131B9F">
        <w:rPr>
          <w:rFonts w:ascii="QCF_P287" w:hAnsi="QCF_P287" w:cs="QCF_P287"/>
          <w:color w:val="000000"/>
          <w:sz w:val="2"/>
          <w:szCs w:val="2"/>
          <w:rtl/>
        </w:rPr>
        <w:t xml:space="preserve"> </w:t>
      </w:r>
      <w:r w:rsidRPr="00131B9F">
        <w:rPr>
          <w:rFonts w:ascii="QCF_P287" w:hAnsi="QCF_P287" w:cs="QCF_P287"/>
          <w:color w:val="000000"/>
          <w:sz w:val="32"/>
          <w:szCs w:val="32"/>
          <w:rtl/>
        </w:rPr>
        <w:t>ﯫ</w:t>
      </w:r>
      <w:r w:rsidRPr="00131B9F">
        <w:rPr>
          <w:rFonts w:ascii="QCF_P287" w:hAnsi="QCF_P287" w:cs="QCF_P287"/>
          <w:color w:val="000000"/>
          <w:sz w:val="2"/>
          <w:szCs w:val="2"/>
          <w:rtl/>
        </w:rPr>
        <w:t xml:space="preserve"> </w:t>
      </w:r>
      <w:r w:rsidRPr="00131B9F">
        <w:rPr>
          <w:rFonts w:ascii="QCF_P287" w:hAnsi="QCF_P287" w:cs="QCF_P287"/>
          <w:color w:val="000000"/>
          <w:sz w:val="32"/>
          <w:szCs w:val="32"/>
          <w:rtl/>
        </w:rPr>
        <w:t>ﯬ</w:t>
      </w:r>
      <w:r w:rsidRPr="00131B9F">
        <w:rPr>
          <w:rFonts w:ascii="QCF_P287" w:hAnsi="QCF_P287" w:cs="QCF_P287"/>
          <w:color w:val="000000"/>
          <w:sz w:val="2"/>
          <w:szCs w:val="2"/>
          <w:rtl/>
        </w:rPr>
        <w:t xml:space="preserve"> </w:t>
      </w:r>
      <w:r w:rsidRPr="00131B9F">
        <w:rPr>
          <w:rFonts w:ascii="QCF_P287" w:hAnsi="QCF_P287" w:cs="QCF_P287"/>
          <w:color w:val="000000"/>
          <w:sz w:val="32"/>
          <w:szCs w:val="32"/>
          <w:rtl/>
        </w:rPr>
        <w:t>ﯭ</w:t>
      </w:r>
      <w:r w:rsidRPr="00131B9F">
        <w:rPr>
          <w:rFonts w:ascii="QCF_P287" w:hAnsi="QCF_P287" w:cs="QCF_P287"/>
          <w:color w:val="000000"/>
          <w:sz w:val="2"/>
          <w:szCs w:val="2"/>
          <w:rtl/>
        </w:rPr>
        <w:t xml:space="preserve"> </w:t>
      </w:r>
      <w:r w:rsidRPr="00131B9F">
        <w:rPr>
          <w:rFonts w:ascii="QCF_P287" w:hAnsi="QCF_P287" w:cs="QCF_P287"/>
          <w:color w:val="000000"/>
          <w:sz w:val="32"/>
          <w:szCs w:val="32"/>
          <w:rtl/>
        </w:rPr>
        <w:t>ﯮ</w:t>
      </w:r>
      <w:r w:rsidRPr="00131B9F">
        <w:rPr>
          <w:rFonts w:ascii="QCF_P287" w:hAnsi="QCF_P287" w:cs="QCF_P287"/>
          <w:color w:val="000000"/>
          <w:sz w:val="2"/>
          <w:szCs w:val="2"/>
          <w:rtl/>
        </w:rPr>
        <w:t xml:space="preserve"> </w:t>
      </w:r>
      <w:r w:rsidRPr="00131B9F">
        <w:rPr>
          <w:rFonts w:ascii="QCF_P287" w:hAnsi="QCF_P287" w:cs="QCF_P287"/>
          <w:color w:val="000000"/>
          <w:sz w:val="32"/>
          <w:szCs w:val="32"/>
          <w:rtl/>
        </w:rPr>
        <w:t>ﯯ</w:t>
      </w:r>
      <w:r w:rsidRPr="00131B9F">
        <w:rPr>
          <w:rFonts w:ascii="QCF_P287" w:hAnsi="QCF_P287" w:cs="QCF_P287"/>
          <w:color w:val="000000"/>
          <w:sz w:val="2"/>
          <w:szCs w:val="2"/>
          <w:rtl/>
        </w:rPr>
        <w:t xml:space="preserve"> </w:t>
      </w:r>
      <w:r w:rsidRPr="00131B9F">
        <w:rPr>
          <w:rFonts w:ascii="QCF_P287" w:hAnsi="QCF_P287" w:cs="QCF_P287"/>
          <w:color w:val="000000"/>
          <w:sz w:val="32"/>
          <w:szCs w:val="32"/>
          <w:rtl/>
        </w:rPr>
        <w:t>ﯰ</w:t>
      </w:r>
      <w:r w:rsidRPr="00131B9F">
        <w:rPr>
          <w:rFonts w:ascii="QCF_P287" w:hAnsi="QCF_P287" w:cs="QCF_P287"/>
          <w:color w:val="000000"/>
          <w:sz w:val="2"/>
          <w:szCs w:val="2"/>
          <w:rtl/>
        </w:rPr>
        <w:t xml:space="preserve"> </w:t>
      </w:r>
      <w:r w:rsidRPr="00131B9F">
        <w:rPr>
          <w:rFonts w:ascii="QCF_P287" w:hAnsi="QCF_P287" w:cs="QCF_P287"/>
          <w:color w:val="000000"/>
          <w:sz w:val="32"/>
          <w:szCs w:val="32"/>
          <w:rtl/>
        </w:rPr>
        <w:t>ﯱﯲ</w:t>
      </w:r>
      <w:r w:rsidRPr="00131B9F">
        <w:rPr>
          <w:rFonts w:ascii="QCF_P287" w:hAnsi="QCF_P287" w:cs="QCF_P287"/>
          <w:color w:val="000000"/>
          <w:sz w:val="2"/>
          <w:szCs w:val="2"/>
          <w:rtl/>
        </w:rPr>
        <w:t xml:space="preserve"> </w:t>
      </w:r>
      <w:r w:rsidRPr="00131B9F">
        <w:rPr>
          <w:rFonts w:ascii="QCF_P287" w:hAnsi="QCF_P287" w:cs="QCF_P287"/>
          <w:color w:val="000000"/>
          <w:sz w:val="32"/>
          <w:szCs w:val="32"/>
          <w:rtl/>
        </w:rPr>
        <w:t>ﯳ</w:t>
      </w:r>
      <w:r w:rsidRPr="00131B9F">
        <w:rPr>
          <w:rFonts w:ascii="QCF_P287" w:hAnsi="QCF_P287" w:cs="QCF_P287"/>
          <w:color w:val="000000"/>
          <w:sz w:val="2"/>
          <w:szCs w:val="2"/>
          <w:rtl/>
        </w:rPr>
        <w:t xml:space="preserve"> </w:t>
      </w:r>
      <w:r w:rsidRPr="00131B9F">
        <w:rPr>
          <w:rFonts w:ascii="QCF_P287" w:hAnsi="QCF_P287" w:cs="QCF_P287"/>
          <w:color w:val="000000"/>
          <w:sz w:val="32"/>
          <w:szCs w:val="32"/>
          <w:rtl/>
        </w:rPr>
        <w:t>ﯴ</w:t>
      </w:r>
      <w:r w:rsidRPr="00131B9F">
        <w:rPr>
          <w:rFonts w:ascii="QCF_P287" w:hAnsi="QCF_P287" w:cs="QCF_P287"/>
          <w:color w:val="000000"/>
          <w:sz w:val="2"/>
          <w:szCs w:val="2"/>
          <w:rtl/>
        </w:rPr>
        <w:t xml:space="preserve"> </w:t>
      </w:r>
      <w:r w:rsidRPr="00131B9F">
        <w:rPr>
          <w:rFonts w:ascii="QCF_P287" w:hAnsi="QCF_P287" w:cs="QCF_P287"/>
          <w:color w:val="000000"/>
          <w:sz w:val="32"/>
          <w:szCs w:val="32"/>
          <w:rtl/>
        </w:rPr>
        <w:t>ﯵ</w:t>
      </w:r>
      <w:r w:rsidRPr="00131B9F">
        <w:rPr>
          <w:rFonts w:ascii="QCF_P287" w:hAnsi="QCF_P287" w:cs="QCF_P287"/>
          <w:color w:val="000000"/>
          <w:sz w:val="2"/>
          <w:szCs w:val="2"/>
          <w:rtl/>
        </w:rPr>
        <w:t xml:space="preserve"> </w:t>
      </w:r>
      <w:r w:rsidRPr="00131B9F">
        <w:rPr>
          <w:rFonts w:ascii="QCF_P287" w:hAnsi="QCF_P287" w:cs="QCF_P287"/>
          <w:color w:val="000000"/>
          <w:sz w:val="32"/>
          <w:szCs w:val="32"/>
          <w:rtl/>
        </w:rPr>
        <w:t>ﯶ</w:t>
      </w:r>
      <w:r w:rsidRPr="00131B9F">
        <w:rPr>
          <w:rFonts w:ascii="QCF_P287" w:hAnsi="QCF_P287" w:cs="QCF_P287"/>
          <w:color w:val="000000"/>
          <w:sz w:val="2"/>
          <w:szCs w:val="2"/>
          <w:rtl/>
        </w:rPr>
        <w:t xml:space="preserve">        </w:t>
      </w:r>
      <w:r w:rsidRPr="00131B9F">
        <w:rPr>
          <w:rFonts w:ascii="QCF_P287" w:hAnsi="QCF_P287" w:cs="QCF_P287"/>
          <w:color w:val="000000"/>
          <w:sz w:val="32"/>
          <w:szCs w:val="32"/>
          <w:rtl/>
        </w:rPr>
        <w:t>ﯷ</w:t>
      </w:r>
      <w:r w:rsidRPr="00131B9F">
        <w:rPr>
          <w:rFonts w:ascii="QCF_BSML" w:hAnsi="QCF_BSML" w:cs="QCF_BSML"/>
          <w:color w:val="000000"/>
          <w:sz w:val="32"/>
          <w:szCs w:val="32"/>
          <w:rtl/>
        </w:rPr>
        <w:t>ﮊ</w:t>
      </w:r>
      <w:r w:rsidRPr="00131B9F">
        <w:rPr>
          <w:rFonts w:ascii="Lotus Linotype" w:hAnsi="Lotus Linotype" w:cs="Lotus Linotype" w:hint="cs"/>
          <w:sz w:val="32"/>
          <w:szCs w:val="32"/>
          <w:rtl/>
        </w:rPr>
        <w:t xml:space="preserve"> </w:t>
      </w:r>
      <w:r w:rsidRPr="00131B9F">
        <w:rPr>
          <w:rFonts w:ascii="Lotus Linotype" w:hAnsi="Lotus Linotype" w:cs="Lotus Linotype" w:hint="cs"/>
          <w:rtl/>
        </w:rPr>
        <w:t>[الإسراء:57]</w:t>
      </w:r>
      <w:r w:rsidRPr="00131B9F">
        <w:rPr>
          <w:rFonts w:ascii="Lotus Linotype" w:hAnsi="Lotus Linotype" w:cs="Lotus Linotype" w:hint="cs"/>
          <w:sz w:val="32"/>
          <w:szCs w:val="32"/>
          <w:rtl/>
        </w:rPr>
        <w:t>.</w:t>
      </w:r>
    </w:p>
    <w:p w:rsidR="000B7DE2" w:rsidRPr="00131B9F" w:rsidRDefault="000B7DE2" w:rsidP="000B7DE2">
      <w:pPr>
        <w:spacing w:before="120" w:after="120" w:line="209" w:lineRule="auto"/>
        <w:ind w:firstLine="454"/>
        <w:jc w:val="both"/>
        <w:rPr>
          <w:rFonts w:ascii="Lotus Linotype" w:hAnsi="Lotus Linotype" w:cs="Lotus Linotype"/>
          <w:sz w:val="32"/>
          <w:szCs w:val="32"/>
          <w:rtl/>
        </w:rPr>
      </w:pPr>
      <w:r w:rsidRPr="00131B9F">
        <w:rPr>
          <w:rFonts w:ascii="Lotus Linotype" w:hAnsi="Lotus Linotype" w:cs="Lotus Linotype" w:hint="cs"/>
          <w:sz w:val="32"/>
          <w:szCs w:val="32"/>
          <w:rtl/>
        </w:rPr>
        <w:t>وقد أوجب الله تعالى على كل مسلم حقوقًا لأخيه لابد أن يؤديها إليه ولو أساء إليه تعبدًا لله تعالى وتقربًا إليه، ولهذا يؤديها المؤمن الحق لله، ولا ينتظر من أخيه جزاءً ولا شكرًا له؛ لأنه يطلب ثوابه من ربه</w:t>
      </w:r>
      <w:r w:rsidRPr="00131B9F">
        <w:rPr>
          <w:rFonts w:hint="cs"/>
          <w:sz w:val="32"/>
          <w:szCs w:val="32"/>
          <w:rtl/>
        </w:rPr>
        <w:t>؛</w:t>
      </w:r>
      <w:r w:rsidRPr="00131B9F">
        <w:rPr>
          <w:rFonts w:ascii="Lotus Linotype" w:hAnsi="Lotus Linotype" w:cs="Lotus Linotype" w:hint="cs"/>
          <w:sz w:val="32"/>
          <w:szCs w:val="32"/>
          <w:rtl/>
        </w:rPr>
        <w:t xml:space="preserve"> وعليه فإنه لا يتأثر بحسن المعاملة، ولا يمنع ويتغير لسوء المقابلة.</w:t>
      </w:r>
    </w:p>
    <w:p w:rsidR="000B7DE2" w:rsidRPr="00131B9F" w:rsidRDefault="000B7DE2" w:rsidP="000B7DE2">
      <w:pPr>
        <w:widowControl w:val="0"/>
        <w:spacing w:before="120" w:after="120" w:line="187" w:lineRule="auto"/>
        <w:ind w:firstLine="454"/>
        <w:jc w:val="both"/>
        <w:rPr>
          <w:rFonts w:ascii="Lotus Linotype" w:hAnsi="Lotus Linotype" w:cs="Lotus Linotype"/>
          <w:bCs/>
          <w:sz w:val="32"/>
          <w:szCs w:val="32"/>
          <w:rtl/>
        </w:rPr>
      </w:pPr>
      <w:r w:rsidRPr="00131B9F">
        <w:rPr>
          <w:rFonts w:ascii="Lotus Linotype" w:hAnsi="Lotus Linotype" w:cs="Lotus Linotype" w:hint="cs"/>
          <w:bCs/>
          <w:sz w:val="32"/>
          <w:szCs w:val="32"/>
          <w:rtl/>
        </w:rPr>
        <w:t>فمن تلك الحقوق:</w:t>
      </w:r>
    </w:p>
    <w:p w:rsidR="000B7DE2" w:rsidRPr="00131B9F" w:rsidRDefault="000B7DE2" w:rsidP="00212E51">
      <w:pPr>
        <w:widowControl w:val="0"/>
        <w:numPr>
          <w:ilvl w:val="0"/>
          <w:numId w:val="44"/>
        </w:numPr>
        <w:tabs>
          <w:tab w:val="clear" w:pos="3162"/>
          <w:tab w:val="num" w:pos="849"/>
        </w:tabs>
        <w:spacing w:before="120" w:after="120" w:line="187" w:lineRule="auto"/>
        <w:ind w:left="849"/>
        <w:jc w:val="both"/>
        <w:rPr>
          <w:rFonts w:ascii="Lotus Linotype" w:hAnsi="Lotus Linotype" w:cs="Lotus Linotype"/>
          <w:sz w:val="32"/>
          <w:szCs w:val="32"/>
          <w:rtl/>
        </w:rPr>
      </w:pPr>
      <w:r w:rsidRPr="00131B9F">
        <w:rPr>
          <w:rFonts w:ascii="Lotus Linotype" w:hAnsi="Lotus Linotype" w:cs="Lotus Linotype" w:hint="cs"/>
          <w:bCs/>
          <w:sz w:val="32"/>
          <w:szCs w:val="32"/>
          <w:rtl/>
        </w:rPr>
        <w:t>ابتداؤه بالسلام</w:t>
      </w:r>
      <w:r w:rsidRPr="00131B9F">
        <w:rPr>
          <w:rFonts w:ascii="Lotus Linotype" w:hAnsi="Lotus Linotype" w:cs="Lotus Linotype" w:hint="cs"/>
          <w:sz w:val="32"/>
          <w:szCs w:val="32"/>
          <w:rtl/>
        </w:rPr>
        <w:t xml:space="preserve">، ورده التحية بمثلها أو أحسن منها، لقوله تعالى:  </w:t>
      </w:r>
      <w:r w:rsidRPr="00131B9F">
        <w:rPr>
          <w:rFonts w:ascii="QCF_BSML" w:hAnsi="QCF_BSML" w:cs="QCF_BSML"/>
          <w:color w:val="000000"/>
          <w:sz w:val="32"/>
          <w:szCs w:val="32"/>
          <w:rtl/>
        </w:rPr>
        <w:t>ﮋ</w:t>
      </w:r>
      <w:r w:rsidRPr="00131B9F">
        <w:rPr>
          <w:rFonts w:ascii="QCF_P091" w:hAnsi="QCF_P091" w:cs="QCF_P091"/>
          <w:color w:val="000000"/>
          <w:sz w:val="32"/>
          <w:szCs w:val="32"/>
          <w:rtl/>
        </w:rPr>
        <w:t>ﯿ</w:t>
      </w:r>
      <w:r w:rsidRPr="00131B9F">
        <w:rPr>
          <w:rFonts w:ascii="QCF_P091" w:hAnsi="QCF_P091" w:cs="QCF_P091"/>
          <w:color w:val="000000"/>
          <w:sz w:val="2"/>
          <w:szCs w:val="2"/>
          <w:rtl/>
        </w:rPr>
        <w:t xml:space="preserve"> </w:t>
      </w:r>
      <w:r w:rsidRPr="00131B9F">
        <w:rPr>
          <w:rFonts w:ascii="QCF_P091" w:hAnsi="QCF_P091" w:cs="QCF_P091"/>
          <w:color w:val="000000"/>
          <w:sz w:val="32"/>
          <w:szCs w:val="32"/>
          <w:rtl/>
        </w:rPr>
        <w:t>ﰀ</w:t>
      </w:r>
      <w:r w:rsidRPr="00131B9F">
        <w:rPr>
          <w:rFonts w:ascii="QCF_P091" w:hAnsi="QCF_P091" w:cs="QCF_P091"/>
          <w:color w:val="000000"/>
          <w:sz w:val="2"/>
          <w:szCs w:val="2"/>
          <w:rtl/>
        </w:rPr>
        <w:t xml:space="preserve"> </w:t>
      </w:r>
      <w:r w:rsidRPr="00131B9F">
        <w:rPr>
          <w:rFonts w:ascii="QCF_P091" w:hAnsi="QCF_P091" w:cs="QCF_P091"/>
          <w:color w:val="000000"/>
          <w:sz w:val="32"/>
          <w:szCs w:val="32"/>
          <w:rtl/>
        </w:rPr>
        <w:t>ﰁ</w:t>
      </w:r>
      <w:r w:rsidRPr="00131B9F">
        <w:rPr>
          <w:rFonts w:ascii="QCF_P091" w:hAnsi="QCF_P091" w:cs="QCF_P091"/>
          <w:color w:val="000000"/>
          <w:sz w:val="2"/>
          <w:szCs w:val="2"/>
          <w:rtl/>
        </w:rPr>
        <w:t xml:space="preserve">       </w:t>
      </w:r>
      <w:r w:rsidRPr="00131B9F">
        <w:rPr>
          <w:rFonts w:ascii="QCF_P091" w:hAnsi="QCF_P091" w:cs="QCF_P091"/>
          <w:color w:val="000000"/>
          <w:sz w:val="32"/>
          <w:szCs w:val="32"/>
          <w:rtl/>
        </w:rPr>
        <w:t>ﰂ</w:t>
      </w:r>
      <w:r w:rsidRPr="00131B9F">
        <w:rPr>
          <w:rFonts w:ascii="QCF_P091" w:hAnsi="QCF_P091" w:cs="QCF_P091"/>
          <w:color w:val="000000"/>
          <w:sz w:val="2"/>
          <w:szCs w:val="2"/>
          <w:rtl/>
        </w:rPr>
        <w:t xml:space="preserve"> </w:t>
      </w:r>
      <w:r w:rsidRPr="00131B9F">
        <w:rPr>
          <w:rFonts w:ascii="QCF_P091" w:hAnsi="QCF_P091" w:cs="QCF_P091"/>
          <w:color w:val="000000"/>
          <w:sz w:val="32"/>
          <w:szCs w:val="32"/>
          <w:rtl/>
        </w:rPr>
        <w:t>ﰃ</w:t>
      </w:r>
      <w:r w:rsidRPr="00131B9F">
        <w:rPr>
          <w:rFonts w:ascii="QCF_P091" w:hAnsi="QCF_P091" w:cs="QCF_P091"/>
          <w:color w:val="000000"/>
          <w:sz w:val="2"/>
          <w:szCs w:val="2"/>
          <w:rtl/>
        </w:rPr>
        <w:t xml:space="preserve"> </w:t>
      </w:r>
      <w:r w:rsidRPr="00131B9F">
        <w:rPr>
          <w:rFonts w:ascii="QCF_P091" w:hAnsi="QCF_P091" w:cs="QCF_P091"/>
          <w:color w:val="000000"/>
          <w:sz w:val="32"/>
          <w:szCs w:val="32"/>
          <w:rtl/>
        </w:rPr>
        <w:t>ﰄ</w:t>
      </w:r>
      <w:r w:rsidRPr="00131B9F">
        <w:rPr>
          <w:rFonts w:ascii="QCF_P091" w:hAnsi="QCF_P091" w:cs="QCF_P091"/>
          <w:color w:val="000000"/>
          <w:sz w:val="2"/>
          <w:szCs w:val="2"/>
          <w:rtl/>
        </w:rPr>
        <w:t xml:space="preserve"> </w:t>
      </w:r>
      <w:r w:rsidRPr="00131B9F">
        <w:rPr>
          <w:rFonts w:ascii="QCF_P091" w:hAnsi="QCF_P091" w:cs="QCF_P091"/>
          <w:color w:val="000000"/>
          <w:sz w:val="32"/>
          <w:szCs w:val="32"/>
          <w:rtl/>
        </w:rPr>
        <w:t>ﰅ</w:t>
      </w:r>
      <w:r w:rsidRPr="00131B9F">
        <w:rPr>
          <w:rFonts w:ascii="QCF_P091" w:hAnsi="QCF_P091" w:cs="QCF_P091"/>
          <w:color w:val="000000"/>
          <w:sz w:val="2"/>
          <w:szCs w:val="2"/>
          <w:rtl/>
        </w:rPr>
        <w:t xml:space="preserve"> </w:t>
      </w:r>
      <w:r w:rsidRPr="00131B9F">
        <w:rPr>
          <w:rFonts w:ascii="QCF_P091" w:hAnsi="QCF_P091" w:cs="QCF_P091"/>
          <w:color w:val="000000"/>
          <w:sz w:val="32"/>
          <w:szCs w:val="32"/>
          <w:rtl/>
        </w:rPr>
        <w:t>ﰆ</w:t>
      </w:r>
      <w:r w:rsidRPr="00131B9F">
        <w:rPr>
          <w:rFonts w:ascii="QCF_BSML" w:hAnsi="QCF_BSML" w:cs="QCF_BSML"/>
          <w:color w:val="000000"/>
          <w:sz w:val="32"/>
          <w:szCs w:val="32"/>
          <w:rtl/>
        </w:rPr>
        <w:t>ﮊ</w:t>
      </w:r>
      <w:r w:rsidRPr="00131B9F">
        <w:rPr>
          <w:rFonts w:ascii="Lotus Linotype" w:hAnsi="Lotus Linotype" w:cs="Lotus Linotype" w:hint="cs"/>
          <w:sz w:val="32"/>
          <w:szCs w:val="32"/>
          <w:rtl/>
        </w:rPr>
        <w:t xml:space="preserve"> </w:t>
      </w:r>
      <w:r w:rsidRPr="00131B9F">
        <w:rPr>
          <w:rFonts w:ascii="Lotus Linotype" w:hAnsi="Lotus Linotype" w:cs="Lotus Linotype" w:hint="cs"/>
          <w:sz w:val="32"/>
          <w:rtl/>
        </w:rPr>
        <w:t>[النساء:86]</w:t>
      </w:r>
      <w:r w:rsidRPr="00131B9F">
        <w:rPr>
          <w:rFonts w:ascii="Lotus Linotype" w:hAnsi="Lotus Linotype" w:cs="Lotus Linotype" w:hint="cs"/>
          <w:sz w:val="32"/>
          <w:szCs w:val="32"/>
          <w:rtl/>
        </w:rPr>
        <w:t xml:space="preserve">، ولقوله </w:t>
      </w:r>
      <w:r w:rsidRPr="00131B9F">
        <w:rPr>
          <w:rFonts w:ascii="Lotus Linotype" w:hAnsi="Lotus Linotype" w:cs="Lotus Linotype"/>
          <w:sz w:val="32"/>
          <w:szCs w:val="32"/>
          <w:rtl/>
        </w:rPr>
        <w:t>ﷺ</w:t>
      </w:r>
      <w:r w:rsidRPr="00131B9F">
        <w:rPr>
          <w:rFonts w:ascii="Lotus Linotype" w:hAnsi="Lotus Linotype" w:cs="Lotus Linotype" w:hint="cs"/>
          <w:sz w:val="32"/>
          <w:szCs w:val="32"/>
          <w:rtl/>
        </w:rPr>
        <w:t xml:space="preserve">: </w:t>
      </w:r>
      <w:r w:rsidRPr="00131B9F">
        <w:rPr>
          <w:rFonts w:ascii="Lotus Linotype" w:hAnsi="Lotus Linotype" w:cs="Lotus Linotype"/>
          <w:sz w:val="32"/>
          <w:szCs w:val="32"/>
          <w:rtl/>
        </w:rPr>
        <w:t>«</w:t>
      </w:r>
      <w:r w:rsidRPr="00131B9F">
        <w:rPr>
          <w:rFonts w:ascii="Lotus Linotype" w:hAnsi="Lotus Linotype" w:cs="Lotus Linotype" w:hint="cs"/>
          <w:b/>
          <w:bCs/>
          <w:sz w:val="32"/>
          <w:szCs w:val="32"/>
          <w:rtl/>
        </w:rPr>
        <w:t>وإذا لقيته فسلم عليه</w:t>
      </w:r>
      <w:r w:rsidRPr="00131B9F">
        <w:rPr>
          <w:rFonts w:ascii="Lotus Linotype" w:hAnsi="Lotus Linotype" w:cs="Lotus Linotype"/>
          <w:sz w:val="32"/>
          <w:szCs w:val="32"/>
          <w:rtl/>
        </w:rPr>
        <w:t>»</w:t>
      </w:r>
      <w:r w:rsidRPr="00131B9F">
        <w:rPr>
          <w:rFonts w:ascii="Lotus Linotype" w:hAnsi="Lotus Linotype" w:cs="Lotus Linotype" w:hint="cs"/>
          <w:sz w:val="32"/>
          <w:szCs w:val="32"/>
          <w:rtl/>
        </w:rPr>
        <w:t xml:space="preserve"> وقوله: </w:t>
      </w:r>
      <w:r w:rsidRPr="00131B9F">
        <w:rPr>
          <w:rFonts w:ascii="Lotus Linotype" w:hAnsi="Lotus Linotype" w:cs="Lotus Linotype"/>
          <w:sz w:val="32"/>
          <w:szCs w:val="32"/>
          <w:rtl/>
        </w:rPr>
        <w:t>«</w:t>
      </w:r>
      <w:r w:rsidRPr="00131B9F">
        <w:rPr>
          <w:rFonts w:ascii="Lotus Linotype" w:hAnsi="Lotus Linotype" w:cs="Lotus Linotype" w:hint="cs"/>
          <w:b/>
          <w:bCs/>
          <w:sz w:val="32"/>
          <w:szCs w:val="32"/>
          <w:rtl/>
        </w:rPr>
        <w:t>وأن تقرأ السلام على من عرفت ومن لم تعرف</w:t>
      </w:r>
      <w:r w:rsidRPr="00131B9F">
        <w:rPr>
          <w:rFonts w:ascii="Lotus Linotype" w:hAnsi="Lotus Linotype" w:cs="Lotus Linotype"/>
          <w:sz w:val="32"/>
          <w:szCs w:val="32"/>
          <w:rtl/>
        </w:rPr>
        <w:t>»</w:t>
      </w:r>
      <w:r w:rsidRPr="00131B9F">
        <w:rPr>
          <w:rFonts w:ascii="Lotus Linotype" w:hAnsi="Lotus Linotype" w:cs="Lotus Linotype" w:hint="cs"/>
          <w:sz w:val="32"/>
          <w:szCs w:val="32"/>
          <w:rtl/>
        </w:rPr>
        <w:t>.</w:t>
      </w:r>
    </w:p>
    <w:p w:rsidR="000B7DE2" w:rsidRPr="00131B9F" w:rsidRDefault="000B7DE2" w:rsidP="000B7DE2">
      <w:pPr>
        <w:spacing w:before="120" w:after="120" w:line="187" w:lineRule="auto"/>
        <w:ind w:left="849"/>
        <w:jc w:val="both"/>
        <w:rPr>
          <w:rFonts w:ascii="Lotus Linotype" w:hAnsi="Lotus Linotype" w:cs="Lotus Linotype"/>
          <w:sz w:val="32"/>
          <w:szCs w:val="32"/>
          <w:rtl/>
        </w:rPr>
      </w:pPr>
      <w:r w:rsidRPr="00131B9F">
        <w:rPr>
          <w:rFonts w:ascii="Lotus Linotype" w:hAnsi="Lotus Linotype" w:cs="Lotus Linotype" w:hint="cs"/>
          <w:sz w:val="32"/>
          <w:szCs w:val="32"/>
          <w:rtl/>
        </w:rPr>
        <w:t xml:space="preserve">فالبادئ بالسلام هو أولى الاثنين بالله عزَّ وجلَّ، والبخيل من بخل بالسلام أو رده. وفي الصحيح عن النبي </w:t>
      </w:r>
      <w:r w:rsidRPr="00131B9F">
        <w:rPr>
          <w:rFonts w:ascii="Lotus Linotype" w:hAnsi="Lotus Linotype" w:cs="Lotus Linotype"/>
          <w:sz w:val="32"/>
          <w:szCs w:val="32"/>
          <w:rtl/>
        </w:rPr>
        <w:t>ﷺ</w:t>
      </w:r>
      <w:r w:rsidRPr="00131B9F">
        <w:rPr>
          <w:rFonts w:ascii="Lotus Linotype" w:hAnsi="Lotus Linotype" w:cs="Lotus Linotype" w:hint="cs"/>
          <w:sz w:val="32"/>
          <w:szCs w:val="32"/>
          <w:rtl/>
        </w:rPr>
        <w:t xml:space="preserve"> قال: </w:t>
      </w:r>
      <w:r w:rsidRPr="00131B9F">
        <w:rPr>
          <w:rFonts w:ascii="Lotus Linotype" w:hAnsi="Lotus Linotype" w:cs="Lotus Linotype"/>
          <w:sz w:val="32"/>
          <w:szCs w:val="32"/>
          <w:rtl/>
        </w:rPr>
        <w:t>«</w:t>
      </w:r>
      <w:r w:rsidRPr="00131B9F">
        <w:rPr>
          <w:rFonts w:ascii="Lotus Linotype" w:hAnsi="Lotus Linotype" w:cs="Lotus Linotype" w:hint="cs"/>
          <w:b/>
          <w:bCs/>
          <w:sz w:val="32"/>
          <w:szCs w:val="32"/>
          <w:rtl/>
        </w:rPr>
        <w:t>والذي نفسي بيده لا تدخلوا الجنة حتى تؤمنوا، ولا تؤمنوا حتى تحابوا، أولا أدلكم على شيء إذا فعلتموه تحاببتم؟ أفشوا السلام بينكم</w:t>
      </w:r>
      <w:r w:rsidRPr="00131B9F">
        <w:rPr>
          <w:rFonts w:ascii="Lotus Linotype" w:hAnsi="Lotus Linotype" w:cs="Lotus Linotype"/>
          <w:sz w:val="32"/>
          <w:szCs w:val="32"/>
          <w:rtl/>
        </w:rPr>
        <w:t>»</w:t>
      </w:r>
      <w:r w:rsidRPr="00131B9F">
        <w:rPr>
          <w:rFonts w:ascii="Lotus Linotype" w:hAnsi="Lotus Linotype" w:cs="Lotus Linotype" w:hint="cs"/>
          <w:sz w:val="32"/>
          <w:szCs w:val="32"/>
          <w:rtl/>
        </w:rPr>
        <w:t>.</w:t>
      </w:r>
    </w:p>
    <w:p w:rsidR="000B7DE2" w:rsidRPr="00131B9F" w:rsidRDefault="000B7DE2" w:rsidP="00212E51">
      <w:pPr>
        <w:widowControl w:val="0"/>
        <w:numPr>
          <w:ilvl w:val="0"/>
          <w:numId w:val="44"/>
        </w:numPr>
        <w:tabs>
          <w:tab w:val="clear" w:pos="3162"/>
          <w:tab w:val="num" w:pos="849"/>
        </w:tabs>
        <w:spacing w:before="120" w:after="120" w:line="187" w:lineRule="auto"/>
        <w:ind w:left="849"/>
        <w:jc w:val="both"/>
        <w:rPr>
          <w:rFonts w:ascii="Lotus Linotype" w:hAnsi="Lotus Linotype" w:cs="Lotus Linotype"/>
          <w:sz w:val="32"/>
          <w:szCs w:val="32"/>
          <w:rtl/>
        </w:rPr>
      </w:pPr>
      <w:r w:rsidRPr="00131B9F">
        <w:rPr>
          <w:rFonts w:ascii="Lotus Linotype" w:hAnsi="Lotus Linotype" w:cs="Lotus Linotype" w:hint="cs"/>
          <w:bCs/>
          <w:sz w:val="32"/>
          <w:szCs w:val="32"/>
          <w:rtl/>
        </w:rPr>
        <w:t>إجابة الدعوة</w:t>
      </w:r>
      <w:r w:rsidRPr="00131B9F">
        <w:rPr>
          <w:rFonts w:ascii="Lotus Linotype" w:hAnsi="Lotus Linotype" w:cs="Lotus Linotype" w:hint="cs"/>
          <w:sz w:val="32"/>
          <w:szCs w:val="32"/>
          <w:rtl/>
        </w:rPr>
        <w:t xml:space="preserve">، لقوله </w:t>
      </w:r>
      <w:r w:rsidRPr="00131B9F">
        <w:rPr>
          <w:rFonts w:ascii="Lotus Linotype" w:hAnsi="Lotus Linotype" w:cs="Lotus Linotype"/>
          <w:sz w:val="32"/>
          <w:szCs w:val="32"/>
          <w:rtl/>
        </w:rPr>
        <w:t>ﷺ</w:t>
      </w:r>
      <w:r w:rsidRPr="00131B9F">
        <w:rPr>
          <w:rFonts w:ascii="Lotus Linotype" w:hAnsi="Lotus Linotype" w:cs="Lotus Linotype" w:hint="cs"/>
          <w:sz w:val="32"/>
          <w:szCs w:val="32"/>
          <w:rtl/>
        </w:rPr>
        <w:t xml:space="preserve">: </w:t>
      </w:r>
      <w:r w:rsidRPr="00131B9F">
        <w:rPr>
          <w:rFonts w:ascii="Lotus Linotype" w:hAnsi="Lotus Linotype" w:cs="Lotus Linotype"/>
          <w:sz w:val="32"/>
          <w:szCs w:val="32"/>
          <w:rtl/>
        </w:rPr>
        <w:t>«</w:t>
      </w:r>
      <w:r w:rsidRPr="00131B9F">
        <w:rPr>
          <w:rFonts w:ascii="Lotus Linotype" w:hAnsi="Lotus Linotype" w:cs="Lotus Linotype" w:hint="cs"/>
          <w:b/>
          <w:bCs/>
          <w:sz w:val="32"/>
          <w:szCs w:val="32"/>
          <w:rtl/>
        </w:rPr>
        <w:t>وإذا دعاك فأجبه</w:t>
      </w:r>
      <w:r w:rsidRPr="00131B9F">
        <w:rPr>
          <w:rFonts w:ascii="Lotus Linotype" w:hAnsi="Lotus Linotype" w:cs="Lotus Linotype"/>
          <w:sz w:val="32"/>
          <w:szCs w:val="32"/>
          <w:rtl/>
        </w:rPr>
        <w:t>»</w:t>
      </w:r>
      <w:r w:rsidRPr="00131B9F">
        <w:rPr>
          <w:rFonts w:ascii="Lotus Linotype" w:hAnsi="Lotus Linotype" w:cs="Lotus Linotype" w:hint="cs"/>
          <w:sz w:val="32"/>
          <w:szCs w:val="32"/>
          <w:rtl/>
        </w:rPr>
        <w:t>، وخاصة وليمة العرس؛ لأحاديث تدل على وجوب إجابتها ما لم يكن ثَمّ منكر.</w:t>
      </w:r>
    </w:p>
    <w:p w:rsidR="000B7DE2" w:rsidRPr="00131B9F" w:rsidRDefault="000B7DE2" w:rsidP="00212E51">
      <w:pPr>
        <w:widowControl w:val="0"/>
        <w:numPr>
          <w:ilvl w:val="0"/>
          <w:numId w:val="44"/>
        </w:numPr>
        <w:tabs>
          <w:tab w:val="clear" w:pos="3162"/>
          <w:tab w:val="num" w:pos="849"/>
        </w:tabs>
        <w:spacing w:before="120" w:after="120" w:line="187" w:lineRule="auto"/>
        <w:ind w:left="849"/>
        <w:jc w:val="both"/>
        <w:rPr>
          <w:rFonts w:ascii="Lotus Linotype" w:hAnsi="Lotus Linotype" w:cs="Lotus Linotype"/>
          <w:sz w:val="32"/>
          <w:szCs w:val="32"/>
          <w:rtl/>
        </w:rPr>
      </w:pPr>
      <w:r w:rsidRPr="00131B9F">
        <w:rPr>
          <w:rFonts w:ascii="Lotus Linotype" w:hAnsi="Lotus Linotype" w:cs="Lotus Linotype" w:hint="cs"/>
          <w:bCs/>
          <w:sz w:val="32"/>
          <w:szCs w:val="32"/>
          <w:rtl/>
        </w:rPr>
        <w:t>النصيحة</w:t>
      </w:r>
      <w:r w:rsidRPr="00131B9F">
        <w:rPr>
          <w:rFonts w:ascii="Lotus Linotype" w:hAnsi="Lotus Linotype" w:cs="Lotus Linotype" w:hint="cs"/>
          <w:sz w:val="32"/>
          <w:szCs w:val="32"/>
          <w:rtl/>
        </w:rPr>
        <w:t xml:space="preserve">؛ ولا سيما عند طلبها، لقوله </w:t>
      </w:r>
      <w:r w:rsidRPr="00131B9F">
        <w:rPr>
          <w:rFonts w:ascii="Lotus Linotype" w:hAnsi="Lotus Linotype" w:cs="Lotus Linotype"/>
          <w:sz w:val="32"/>
          <w:szCs w:val="32"/>
          <w:rtl/>
        </w:rPr>
        <w:t>ﷺ</w:t>
      </w:r>
      <w:r w:rsidRPr="00131B9F">
        <w:rPr>
          <w:rFonts w:ascii="Lotus Linotype" w:hAnsi="Lotus Linotype" w:cs="Lotus Linotype" w:hint="cs"/>
          <w:sz w:val="32"/>
          <w:szCs w:val="32"/>
          <w:rtl/>
        </w:rPr>
        <w:t xml:space="preserve">: </w:t>
      </w:r>
      <w:r w:rsidRPr="00131B9F">
        <w:rPr>
          <w:rFonts w:ascii="Lotus Linotype" w:hAnsi="Lotus Linotype" w:cs="Lotus Linotype"/>
          <w:sz w:val="32"/>
          <w:szCs w:val="32"/>
          <w:rtl/>
        </w:rPr>
        <w:t>«</w:t>
      </w:r>
      <w:r w:rsidRPr="00131B9F">
        <w:rPr>
          <w:rFonts w:ascii="Lotus Linotype" w:hAnsi="Lotus Linotype" w:cs="Lotus Linotype" w:hint="cs"/>
          <w:b/>
          <w:bCs/>
          <w:sz w:val="32"/>
          <w:szCs w:val="32"/>
          <w:rtl/>
        </w:rPr>
        <w:t>وإذا استنصحك فانصح له</w:t>
      </w:r>
      <w:r w:rsidRPr="00131B9F">
        <w:rPr>
          <w:rFonts w:ascii="Lotus Linotype" w:hAnsi="Lotus Linotype" w:cs="Lotus Linotype"/>
          <w:sz w:val="32"/>
          <w:szCs w:val="32"/>
          <w:rtl/>
        </w:rPr>
        <w:t>»</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وقال </w:t>
      </w:r>
      <w:r w:rsidRPr="00131B9F">
        <w:rPr>
          <w:rFonts w:ascii="Lotus Linotype" w:hAnsi="Lotus Linotype" w:cs="Lotus Linotype"/>
          <w:sz w:val="32"/>
          <w:szCs w:val="32"/>
          <w:rtl/>
        </w:rPr>
        <w:t>ﷺ</w:t>
      </w:r>
      <w:r w:rsidRPr="00131B9F">
        <w:rPr>
          <w:rFonts w:ascii="Lotus Linotype" w:hAnsi="Lotus Linotype" w:cs="Lotus Linotype" w:hint="cs"/>
          <w:sz w:val="32"/>
          <w:szCs w:val="32"/>
          <w:rtl/>
        </w:rPr>
        <w:t xml:space="preserve">: </w:t>
      </w:r>
      <w:r w:rsidRPr="00131B9F">
        <w:rPr>
          <w:rFonts w:ascii="Lotus Linotype" w:hAnsi="Lotus Linotype" w:cs="Lotus Linotype"/>
          <w:sz w:val="32"/>
          <w:szCs w:val="32"/>
          <w:rtl/>
        </w:rPr>
        <w:t>«</w:t>
      </w:r>
      <w:r w:rsidRPr="00131B9F">
        <w:rPr>
          <w:rFonts w:ascii="Lotus Linotype" w:hAnsi="Lotus Linotype" w:cs="Lotus Linotype" w:hint="cs"/>
          <w:bCs/>
          <w:sz w:val="32"/>
          <w:szCs w:val="32"/>
          <w:rtl/>
        </w:rPr>
        <w:t>الدين النصيحة</w:t>
      </w:r>
      <w:r w:rsidRPr="00131B9F">
        <w:rPr>
          <w:rFonts w:ascii="Lotus Linotype" w:hAnsi="Lotus Linotype" w:cs="Lotus Linotype" w:hint="cs"/>
          <w:sz w:val="32"/>
          <w:szCs w:val="32"/>
          <w:rtl/>
        </w:rPr>
        <w:t xml:space="preserve"> ـ ثلاثًا ـ قالوا لمن يا رسول الله؟ قال: </w:t>
      </w:r>
      <w:r w:rsidRPr="00131B9F">
        <w:rPr>
          <w:rFonts w:ascii="Lotus Linotype" w:hAnsi="Lotus Linotype" w:cs="Lotus Linotype" w:hint="cs"/>
          <w:bCs/>
          <w:sz w:val="32"/>
          <w:szCs w:val="32"/>
          <w:rtl/>
        </w:rPr>
        <w:t>لله ولكتابه ولرسوله ولأئمة المسلمين وعامتهم</w:t>
      </w:r>
      <w:r w:rsidRPr="00131B9F">
        <w:rPr>
          <w:rFonts w:ascii="Lotus Linotype" w:hAnsi="Lotus Linotype" w:cs="Lotus Linotype"/>
          <w:sz w:val="32"/>
          <w:szCs w:val="32"/>
          <w:rtl/>
        </w:rPr>
        <w:t>»</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وكان </w:t>
      </w:r>
      <w:r w:rsidRPr="00131B9F">
        <w:rPr>
          <w:rFonts w:ascii="Lotus Linotype" w:hAnsi="Lotus Linotype" w:cs="Lotus Linotype"/>
          <w:sz w:val="32"/>
          <w:szCs w:val="32"/>
          <w:rtl/>
        </w:rPr>
        <w:t>ﷺ</w:t>
      </w:r>
      <w:r w:rsidRPr="00131B9F">
        <w:rPr>
          <w:rFonts w:ascii="Lotus Linotype" w:hAnsi="Lotus Linotype" w:cs="Lotus Linotype" w:hint="cs"/>
          <w:sz w:val="32"/>
          <w:szCs w:val="32"/>
          <w:rtl/>
        </w:rPr>
        <w:t xml:space="preserve"> يأخذ على أصحابه عند البيعة النصح لكل مسلم، والنصيحة: هي حيازة الحظ أو الخير للمنصوح له، فتدله على خير ما تعلمه له، وتحذره وتنهاه عن شر ما تعلمه له</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وغايتها وكمالها أن تحب له من الخير ما تحب لنفسك، وتكره له من الشر ما تكره لنفسك، فإذا استنصحك في أمر زواج أو وظيفة أو شخص، فأخلص له في النصيحة، واختر له ما تختار لنفسك.</w:t>
      </w:r>
    </w:p>
    <w:p w:rsidR="000B7DE2" w:rsidRPr="00131B9F" w:rsidRDefault="000B7DE2" w:rsidP="00212E51">
      <w:pPr>
        <w:widowControl w:val="0"/>
        <w:numPr>
          <w:ilvl w:val="0"/>
          <w:numId w:val="44"/>
        </w:numPr>
        <w:tabs>
          <w:tab w:val="clear" w:pos="3162"/>
          <w:tab w:val="num" w:pos="849"/>
        </w:tabs>
        <w:spacing w:before="120" w:after="120" w:line="192" w:lineRule="auto"/>
        <w:ind w:left="849"/>
        <w:jc w:val="both"/>
        <w:rPr>
          <w:rFonts w:ascii="Lotus Linotype" w:hAnsi="Lotus Linotype" w:cs="Lotus Linotype"/>
          <w:sz w:val="32"/>
          <w:szCs w:val="32"/>
          <w:rtl/>
        </w:rPr>
      </w:pPr>
      <w:r w:rsidRPr="00131B9F">
        <w:rPr>
          <w:rFonts w:ascii="Lotus Linotype" w:hAnsi="Lotus Linotype" w:cs="Lotus Linotype" w:hint="cs"/>
          <w:bCs/>
          <w:sz w:val="32"/>
          <w:szCs w:val="32"/>
          <w:rtl/>
        </w:rPr>
        <w:t>إذا عطس، فحمد الله</w:t>
      </w:r>
      <w:r w:rsidRPr="00131B9F">
        <w:rPr>
          <w:rFonts w:ascii="Lotus Linotype" w:hAnsi="Lotus Linotype" w:cs="Lotus Linotype" w:hint="cs"/>
          <w:sz w:val="32"/>
          <w:szCs w:val="32"/>
          <w:rtl/>
        </w:rPr>
        <w:t>، فَشَمِّتْهُ، أي: قل له: يرحمك الله.</w:t>
      </w:r>
    </w:p>
    <w:p w:rsidR="000B7DE2" w:rsidRPr="00131B9F" w:rsidRDefault="000B7DE2" w:rsidP="00212E51">
      <w:pPr>
        <w:widowControl w:val="0"/>
        <w:numPr>
          <w:ilvl w:val="0"/>
          <w:numId w:val="44"/>
        </w:numPr>
        <w:tabs>
          <w:tab w:val="clear" w:pos="3162"/>
          <w:tab w:val="num" w:pos="849"/>
        </w:tabs>
        <w:spacing w:before="120" w:after="120" w:line="192" w:lineRule="auto"/>
        <w:ind w:left="849"/>
        <w:jc w:val="both"/>
        <w:rPr>
          <w:rFonts w:ascii="Lotus Linotype" w:hAnsi="Lotus Linotype" w:cs="Lotus Linotype"/>
          <w:sz w:val="32"/>
          <w:szCs w:val="32"/>
          <w:rtl/>
        </w:rPr>
      </w:pPr>
      <w:r w:rsidRPr="00131B9F">
        <w:rPr>
          <w:rFonts w:ascii="Lotus Linotype" w:hAnsi="Lotus Linotype" w:cs="Lotus Linotype" w:hint="cs"/>
          <w:bCs/>
          <w:sz w:val="32"/>
          <w:szCs w:val="32"/>
          <w:rtl/>
        </w:rPr>
        <w:t>تنصره ظالـمًا أو مظلومًا</w:t>
      </w:r>
      <w:r w:rsidRPr="00131B9F">
        <w:rPr>
          <w:rFonts w:ascii="Lotus Linotype" w:hAnsi="Lotus Linotype" w:cs="Lotus Linotype" w:hint="cs"/>
          <w:sz w:val="32"/>
          <w:szCs w:val="32"/>
          <w:rtl/>
        </w:rPr>
        <w:t xml:space="preserve">، فإن كان ظالـمًا، فنصره حجزه ومنعه عن الظلم، وإن كان مظلومًا، فتدفع عنه الظلم، لقوله </w:t>
      </w:r>
      <w:r w:rsidRPr="00131B9F">
        <w:rPr>
          <w:rFonts w:ascii="Lotus Linotype" w:hAnsi="Lotus Linotype" w:cs="Lotus Linotype"/>
          <w:sz w:val="32"/>
          <w:szCs w:val="32"/>
          <w:rtl/>
        </w:rPr>
        <w:t>ﷺ</w:t>
      </w:r>
      <w:r w:rsidRPr="00131B9F">
        <w:rPr>
          <w:rFonts w:ascii="Lotus Linotype" w:hAnsi="Lotus Linotype" w:cs="Lotus Linotype" w:hint="cs"/>
          <w:sz w:val="32"/>
          <w:szCs w:val="32"/>
          <w:rtl/>
        </w:rPr>
        <w:t xml:space="preserve">: </w:t>
      </w:r>
      <w:r w:rsidRPr="00131B9F">
        <w:rPr>
          <w:rFonts w:ascii="Lotus Linotype" w:hAnsi="Lotus Linotype" w:cs="Lotus Linotype"/>
          <w:sz w:val="32"/>
          <w:szCs w:val="32"/>
          <w:rtl/>
        </w:rPr>
        <w:t>«</w:t>
      </w:r>
      <w:r w:rsidRPr="00131B9F">
        <w:rPr>
          <w:rFonts w:ascii="Lotus Linotype" w:hAnsi="Lotus Linotype" w:cs="Lotus Linotype" w:hint="cs"/>
          <w:b/>
          <w:bCs/>
          <w:sz w:val="32"/>
          <w:szCs w:val="32"/>
          <w:rtl/>
        </w:rPr>
        <w:t>انصر أخاك ظالـمًا أو مظلومًا</w:t>
      </w:r>
      <w:r w:rsidRPr="00131B9F">
        <w:rPr>
          <w:rFonts w:ascii="Lotus Linotype" w:hAnsi="Lotus Linotype" w:cs="Lotus Linotype"/>
          <w:sz w:val="32"/>
          <w:szCs w:val="32"/>
          <w:rtl/>
        </w:rPr>
        <w:t>»</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قالوا: يا رسول الله قد عرفنا كيف ننصره إذا كان مظلومًا، فكيف ننصره إذا كان ظالـمًا؟ قال </w:t>
      </w:r>
      <w:r w:rsidRPr="00131B9F">
        <w:rPr>
          <w:rFonts w:ascii="Lotus Linotype" w:hAnsi="Lotus Linotype" w:cs="Lotus Linotype"/>
          <w:sz w:val="32"/>
          <w:szCs w:val="32"/>
          <w:rtl/>
        </w:rPr>
        <w:t>ﷺ</w:t>
      </w:r>
      <w:r w:rsidRPr="00131B9F">
        <w:rPr>
          <w:rFonts w:ascii="Lotus Linotype" w:hAnsi="Lotus Linotype" w:cs="Lotus Linotype" w:hint="cs"/>
          <w:sz w:val="32"/>
          <w:szCs w:val="32"/>
          <w:rtl/>
        </w:rPr>
        <w:t xml:space="preserve">: </w:t>
      </w:r>
      <w:r w:rsidRPr="00131B9F">
        <w:rPr>
          <w:rFonts w:ascii="Lotus Linotype" w:hAnsi="Lotus Linotype" w:cs="Lotus Linotype"/>
          <w:sz w:val="32"/>
          <w:szCs w:val="32"/>
          <w:rtl/>
        </w:rPr>
        <w:t>«</w:t>
      </w:r>
      <w:r w:rsidRPr="00131B9F">
        <w:rPr>
          <w:rFonts w:ascii="Lotus Linotype" w:hAnsi="Lotus Linotype" w:cs="Lotus Linotype" w:hint="cs"/>
          <w:b/>
          <w:bCs/>
          <w:sz w:val="32"/>
          <w:szCs w:val="32"/>
          <w:rtl/>
        </w:rPr>
        <w:t>تحجزه عن الظلم فذلك نصره</w:t>
      </w:r>
      <w:r w:rsidRPr="00131B9F">
        <w:rPr>
          <w:rFonts w:ascii="Lotus Linotype" w:hAnsi="Lotus Linotype" w:cs="Lotus Linotype"/>
          <w:sz w:val="32"/>
          <w:szCs w:val="32"/>
          <w:rtl/>
        </w:rPr>
        <w:t>»</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وما ذلك إلا لأنك بمنعك إياه عن الظلم تقيه شر نفسه وغيره في الدنيا والآخرة.</w:t>
      </w:r>
    </w:p>
    <w:p w:rsidR="000B7DE2" w:rsidRPr="00131B9F" w:rsidRDefault="000B7DE2" w:rsidP="000B7DE2">
      <w:pPr>
        <w:spacing w:before="120" w:after="120" w:line="192" w:lineRule="auto"/>
        <w:ind w:left="849"/>
        <w:jc w:val="both"/>
        <w:rPr>
          <w:rFonts w:ascii="Lotus Linotype" w:hAnsi="Lotus Linotype" w:cs="Lotus Linotype"/>
          <w:sz w:val="32"/>
          <w:szCs w:val="32"/>
          <w:rtl/>
        </w:rPr>
      </w:pPr>
      <w:r w:rsidRPr="00131B9F">
        <w:rPr>
          <w:rFonts w:ascii="Lotus Linotype" w:hAnsi="Lotus Linotype" w:cs="Lotus Linotype" w:hint="cs"/>
          <w:sz w:val="32"/>
          <w:szCs w:val="32"/>
          <w:rtl/>
        </w:rPr>
        <w:t xml:space="preserve">فالأخذ على أيدي الظالمين، والسعي في دفع الظلم عن المظلومين بحسب الإمكان من أعظم الحقوق وأجل القرب، وفي الصحيح: </w:t>
      </w:r>
      <w:r w:rsidRPr="00131B9F">
        <w:rPr>
          <w:rFonts w:ascii="Lotus Linotype" w:hAnsi="Lotus Linotype" w:cs="Lotus Linotype"/>
          <w:sz w:val="32"/>
          <w:szCs w:val="32"/>
          <w:rtl/>
        </w:rPr>
        <w:t>«</w:t>
      </w:r>
      <w:r w:rsidRPr="00131B9F">
        <w:rPr>
          <w:rFonts w:ascii="Lotus Linotype" w:hAnsi="Lotus Linotype" w:cs="Lotus Linotype" w:hint="cs"/>
          <w:b/>
          <w:bCs/>
          <w:sz w:val="32"/>
          <w:szCs w:val="32"/>
          <w:rtl/>
        </w:rPr>
        <w:t>والله في عون العبد ما كان العبد في عون أخيه</w:t>
      </w:r>
      <w:r w:rsidRPr="00131B9F">
        <w:rPr>
          <w:rFonts w:ascii="Lotus Linotype" w:hAnsi="Lotus Linotype" w:cs="Lotus Linotype"/>
          <w:sz w:val="32"/>
          <w:szCs w:val="32"/>
          <w:rtl/>
        </w:rPr>
        <w:t>»</w:t>
      </w:r>
      <w:r w:rsidRPr="00131B9F">
        <w:rPr>
          <w:rFonts w:ascii="Lotus Linotype" w:hAnsi="Lotus Linotype" w:cs="Lotus Linotype" w:hint="cs"/>
          <w:sz w:val="32"/>
          <w:szCs w:val="32"/>
          <w:rtl/>
        </w:rPr>
        <w:t xml:space="preserve">، وفيه: </w:t>
      </w:r>
      <w:r w:rsidRPr="00131B9F">
        <w:rPr>
          <w:rFonts w:ascii="Lotus Linotype" w:hAnsi="Lotus Linotype" w:cs="Lotus Linotype"/>
          <w:sz w:val="32"/>
          <w:szCs w:val="32"/>
          <w:rtl/>
        </w:rPr>
        <w:t>«</w:t>
      </w:r>
      <w:r w:rsidRPr="00131B9F">
        <w:rPr>
          <w:rFonts w:ascii="Lotus Linotype" w:hAnsi="Lotus Linotype" w:cs="Lotus Linotype" w:hint="cs"/>
          <w:b/>
          <w:bCs/>
          <w:sz w:val="32"/>
          <w:szCs w:val="32"/>
          <w:rtl/>
        </w:rPr>
        <w:t>ومن كان في حاجة أخيه كان الله في حاجته</w:t>
      </w:r>
      <w:r w:rsidRPr="00131B9F">
        <w:rPr>
          <w:rFonts w:ascii="Lotus Linotype" w:hAnsi="Lotus Linotype" w:cs="Lotus Linotype"/>
          <w:sz w:val="32"/>
          <w:szCs w:val="32"/>
          <w:rtl/>
        </w:rPr>
        <w:t>»</w:t>
      </w:r>
      <w:r w:rsidRPr="00131B9F">
        <w:rPr>
          <w:rFonts w:ascii="Lotus Linotype" w:hAnsi="Lotus Linotype" w:cs="Lotus Linotype" w:hint="cs"/>
          <w:sz w:val="32"/>
          <w:szCs w:val="32"/>
          <w:rtl/>
        </w:rPr>
        <w:t>.</w:t>
      </w:r>
    </w:p>
    <w:p w:rsidR="000B7DE2" w:rsidRPr="00131B9F" w:rsidRDefault="000B7DE2" w:rsidP="000B7DE2">
      <w:pPr>
        <w:spacing w:before="120" w:after="120" w:line="192" w:lineRule="auto"/>
        <w:ind w:firstLine="454"/>
        <w:jc w:val="both"/>
        <w:rPr>
          <w:rFonts w:ascii="Lotus Linotype" w:hAnsi="Lotus Linotype" w:cs="Lotus Linotype"/>
          <w:sz w:val="32"/>
          <w:szCs w:val="32"/>
          <w:rtl/>
        </w:rPr>
      </w:pPr>
      <w:r w:rsidRPr="00131B9F">
        <w:rPr>
          <w:rFonts w:ascii="Lotus Linotype" w:hAnsi="Lotus Linotype" w:cs="Lotus Linotype" w:hint="cs"/>
          <w:sz w:val="32"/>
          <w:szCs w:val="32"/>
          <w:rtl/>
        </w:rPr>
        <w:t xml:space="preserve">وإذا كان من حق أخيك عليك أن تمنعه من الظلم أو تدفع الظلم عنه، فلأن لا تظلمه من باب أولى، ولذا قال </w:t>
      </w:r>
      <w:r w:rsidRPr="00131B9F">
        <w:rPr>
          <w:rFonts w:ascii="Lotus Linotype" w:hAnsi="Lotus Linotype" w:cs="Lotus Linotype"/>
          <w:sz w:val="32"/>
          <w:szCs w:val="32"/>
          <w:rtl/>
        </w:rPr>
        <w:t>ﷺ</w:t>
      </w:r>
      <w:r w:rsidRPr="00131B9F">
        <w:rPr>
          <w:rFonts w:ascii="Lotus Linotype" w:hAnsi="Lotus Linotype" w:cs="Lotus Linotype" w:hint="cs"/>
          <w:sz w:val="32"/>
          <w:szCs w:val="32"/>
          <w:rtl/>
        </w:rPr>
        <w:t xml:space="preserve">: </w:t>
      </w:r>
      <w:r w:rsidRPr="00131B9F">
        <w:rPr>
          <w:rFonts w:ascii="Lotus Linotype" w:hAnsi="Lotus Linotype" w:cs="Lotus Linotype"/>
          <w:sz w:val="32"/>
          <w:szCs w:val="32"/>
          <w:rtl/>
        </w:rPr>
        <w:t>«</w:t>
      </w:r>
      <w:r w:rsidRPr="00131B9F">
        <w:rPr>
          <w:rFonts w:ascii="Lotus Linotype" w:hAnsi="Lotus Linotype" w:cs="Lotus Linotype" w:hint="cs"/>
          <w:b/>
          <w:bCs/>
          <w:sz w:val="32"/>
          <w:szCs w:val="32"/>
          <w:rtl/>
        </w:rPr>
        <w:t>المسلم أخو المسلم لا يظلمه ولا يسلمه</w:t>
      </w:r>
      <w:r w:rsidRPr="00131B9F">
        <w:rPr>
          <w:rFonts w:ascii="Lotus Linotype" w:hAnsi="Lotus Linotype" w:cs="Lotus Linotype"/>
          <w:sz w:val="32"/>
          <w:szCs w:val="32"/>
          <w:rtl/>
        </w:rPr>
        <w:t>»</w:t>
      </w:r>
      <w:r w:rsidRPr="00131B9F">
        <w:rPr>
          <w:rFonts w:ascii="Lotus Linotype" w:hAnsi="Lotus Linotype" w:cs="Lotus Linotype" w:hint="cs"/>
          <w:sz w:val="32"/>
          <w:szCs w:val="32"/>
          <w:rtl/>
        </w:rPr>
        <w:t>، أي: لا يظلمه بنفسه ولا يسلمه لغيره حتى يظلمه.</w:t>
      </w:r>
    </w:p>
    <w:p w:rsidR="000B7DE2" w:rsidRPr="00131B9F" w:rsidRDefault="000B7DE2" w:rsidP="000B7DE2">
      <w:pPr>
        <w:spacing w:before="120" w:after="120" w:line="192" w:lineRule="auto"/>
        <w:ind w:firstLine="454"/>
        <w:jc w:val="both"/>
        <w:rPr>
          <w:b/>
          <w:sz w:val="32"/>
          <w:szCs w:val="22"/>
          <w:rtl/>
        </w:rPr>
      </w:pPr>
      <w:r w:rsidRPr="00131B9F">
        <w:rPr>
          <w:rFonts w:ascii="Lotus Linotype" w:hAnsi="Lotus Linotype" w:cs="Lotus Linotype" w:hint="cs"/>
          <w:b/>
          <w:sz w:val="32"/>
          <w:szCs w:val="32"/>
          <w:rtl/>
        </w:rPr>
        <w:t>وصلى الله وسلم على عبده ورسوله محمد وآله وصحبه.</w:t>
      </w:r>
    </w:p>
    <w:p w:rsidR="000B7DE2" w:rsidRPr="00131B9F" w:rsidRDefault="000B7DE2" w:rsidP="000B7DE2">
      <w:pPr>
        <w:widowControl w:val="0"/>
        <w:spacing w:before="120" w:after="120" w:line="192" w:lineRule="auto"/>
        <w:ind w:hanging="2"/>
        <w:jc w:val="center"/>
        <w:rPr>
          <w:rtl/>
        </w:rPr>
      </w:pPr>
      <w:r w:rsidRPr="00131B9F">
        <w:rPr>
          <w:rFonts w:ascii="Lotus Linotype" w:hAnsi="Lotus Linotype" w:cs="Lotus Linotype" w:hint="cs"/>
          <w:sz w:val="32"/>
          <w:szCs w:val="32"/>
          <w:rtl/>
        </w:rPr>
        <w:t>*****</w:t>
      </w:r>
    </w:p>
    <w:p w:rsidR="000B7DE2" w:rsidRPr="00131B9F" w:rsidRDefault="000B7DE2" w:rsidP="000B7DE2">
      <w:pPr>
        <w:spacing w:before="120" w:after="120" w:line="192" w:lineRule="auto"/>
        <w:ind w:firstLine="454"/>
        <w:jc w:val="both"/>
        <w:rPr>
          <w:rFonts w:ascii="Lotus Linotype" w:hAnsi="Lotus Linotype" w:cs="Lotus Linotype"/>
          <w:sz w:val="32"/>
          <w:szCs w:val="32"/>
          <w:rtl/>
        </w:rPr>
      </w:pPr>
      <w:r w:rsidRPr="00131B9F">
        <w:rPr>
          <w:rtl/>
        </w:rPr>
        <w:br w:type="page"/>
      </w:r>
    </w:p>
    <w:p w:rsidR="000B7DE2" w:rsidRPr="00131B9F" w:rsidRDefault="00274735" w:rsidP="000B7DE2">
      <w:pPr>
        <w:spacing w:before="120" w:after="120" w:line="197" w:lineRule="auto"/>
        <w:ind w:firstLine="454"/>
        <w:jc w:val="both"/>
        <w:rPr>
          <w:rFonts w:ascii="Lotus Linotype" w:hAnsi="Lotus Linotype" w:cs="Lotus Linotype"/>
          <w:sz w:val="32"/>
          <w:szCs w:val="32"/>
          <w:rtl/>
        </w:rPr>
      </w:pPr>
      <w:r w:rsidRPr="00131B9F">
        <w:rPr>
          <w:rFonts w:ascii="Lotus Linotype" w:hAnsi="Lotus Linotype" w:cs="Lotus Linotype"/>
          <w:noProof/>
          <w:sz w:val="32"/>
          <w:szCs w:val="32"/>
        </w:rPr>
        <w:lastRenderedPageBreak/>
        <mc:AlternateContent>
          <mc:Choice Requires="wps">
            <w:drawing>
              <wp:anchor distT="0" distB="0" distL="114300" distR="114300" simplePos="0" relativeHeight="251680256" behindDoc="0" locked="0" layoutInCell="1" allowOverlap="1">
                <wp:simplePos x="0" y="0"/>
                <wp:positionH relativeFrom="column">
                  <wp:posOffset>2445359</wp:posOffset>
                </wp:positionH>
                <wp:positionV relativeFrom="paragraph">
                  <wp:posOffset>-694470</wp:posOffset>
                </wp:positionV>
                <wp:extent cx="2150343" cy="733010"/>
                <wp:effectExtent l="0" t="0" r="21590" b="10160"/>
                <wp:wrapNone/>
                <wp:docPr id="32"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0343" cy="733010"/>
                        </a:xfrm>
                        <a:prstGeom prst="horizontalScroll">
                          <a:avLst>
                            <a:gd name="adj" fmla="val 21519"/>
                          </a:avLst>
                        </a:prstGeom>
                        <a:solidFill>
                          <a:srgbClr val="FFFFFF"/>
                        </a:solidFill>
                        <a:ln w="9525">
                          <a:solidFill>
                            <a:srgbClr val="000000"/>
                          </a:solidFill>
                          <a:round/>
                          <a:headEnd/>
                          <a:tailEnd/>
                        </a:ln>
                      </wps:spPr>
                      <wps:txbx>
                        <w:txbxContent>
                          <w:p w:rsidR="00BB1633" w:rsidRPr="00DB0D6F" w:rsidRDefault="00BB1633" w:rsidP="000B7DE2">
                            <w:pPr>
                              <w:spacing w:line="156" w:lineRule="auto"/>
                              <w:jc w:val="center"/>
                              <w:rPr>
                                <w:rFonts w:cs="KFGQPC Uthmanic Script HAFS"/>
                                <w:sz w:val="32"/>
                                <w:szCs w:val="32"/>
                              </w:rPr>
                            </w:pPr>
                            <w:r w:rsidRPr="00DB0D6F">
                              <w:rPr>
                                <w:rFonts w:ascii="Lotus Linotype" w:hAnsi="Lotus Linotype" w:cs="KFGQPC Uthmanic Script HAFS" w:hint="cs"/>
                                <w:sz w:val="32"/>
                                <w:szCs w:val="32"/>
                                <w:rtl/>
                              </w:rPr>
                              <w:t xml:space="preserve">الاهتمام </w:t>
                            </w:r>
                            <w:r w:rsidRPr="00DB0D6F">
                              <w:rPr>
                                <w:rFonts w:ascii="Lotus Linotype" w:hAnsi="Lotus Linotype" w:cs="KFGQPC Uthmanic Script HAFS" w:hint="cs"/>
                                <w:sz w:val="32"/>
                                <w:szCs w:val="32"/>
                                <w:rtl/>
                              </w:rPr>
                              <w:t>بأمر المسلمين</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8" o:spid="_x0000_s1095" type="#_x0000_t98" style="position:absolute;left:0;text-align:left;margin-left:192.55pt;margin-top:-54.7pt;width:169.3pt;height:57.7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" adj="4648">
                <v:textbox inset="0,0,0,0">
                  <w:txbxContent>
                    <w:p w:rsidR="00BB1633" w:rsidRPr="00DB0D6F" w:rsidRDefault="00BB1633" w:rsidP="000B7DE2">
                      <w:pPr>
                        <w:spacing w:line="156" w:lineRule="auto"/>
                        <w:jc w:val="center"/>
                        <w:rPr>
                          <w:rFonts w:cs="KFGQPC Uthmanic Script HAFS"/>
                          <w:sz w:val="32"/>
                          <w:szCs w:val="32"/>
                        </w:rPr>
                      </w:pPr>
                      <w:r w:rsidRPr="00DB0D6F">
                        <w:rPr>
                          <w:rFonts w:ascii="Lotus Linotype" w:hAnsi="Lotus Linotype" w:cs="KFGQPC Uthmanic Script HAFS" w:hint="cs"/>
                          <w:sz w:val="32"/>
                          <w:szCs w:val="32"/>
                          <w:rtl/>
                        </w:rPr>
                        <w:t xml:space="preserve">الاهتمام </w:t>
                      </w:r>
                      <w:r w:rsidRPr="00DB0D6F">
                        <w:rPr>
                          <w:rFonts w:ascii="Lotus Linotype" w:hAnsi="Lotus Linotype" w:cs="KFGQPC Uthmanic Script HAFS" w:hint="cs"/>
                          <w:sz w:val="32"/>
                          <w:szCs w:val="32"/>
                          <w:rtl/>
                        </w:rPr>
                        <w:t>بأمر المسلمين</w:t>
                      </w:r>
                    </w:p>
                  </w:txbxContent>
                </v:textbox>
              </v:shape>
            </w:pict>
          </mc:Fallback>
        </mc:AlternateContent>
      </w:r>
      <w:r w:rsidR="000B7DE2" w:rsidRPr="00131B9F">
        <w:rPr>
          <w:rFonts w:ascii="Lotus Linotype" w:hAnsi="Lotus Linotype" w:cs="Lotus Linotype" w:hint="cs"/>
          <w:sz w:val="32"/>
          <w:szCs w:val="32"/>
          <w:rtl/>
        </w:rPr>
        <w:t>الحمد لله القائل:</w:t>
      </w:r>
      <w:r w:rsidR="000B7DE2" w:rsidRPr="00AE3F3D">
        <w:rPr>
          <w:rFonts w:ascii="Lotus Linotype" w:hAnsi="Lotus Linotype" w:cs="Lotus Linotype"/>
          <w:color w:val="000000"/>
          <w:sz w:val="32"/>
          <w:szCs w:val="32"/>
          <w:rtl/>
        </w:rPr>
        <w:t xml:space="preserve">  </w:t>
      </w:r>
      <w:r w:rsidR="000B7DE2" w:rsidRPr="00131B9F">
        <w:rPr>
          <w:rFonts w:ascii="QCF_BSML" w:hAnsi="QCF_BSML" w:cs="QCF_BSML"/>
          <w:color w:val="000000"/>
          <w:sz w:val="32"/>
          <w:szCs w:val="32"/>
          <w:rtl/>
        </w:rPr>
        <w:t>ﮋ</w:t>
      </w:r>
      <w:r w:rsidR="000B7DE2" w:rsidRPr="00131B9F">
        <w:rPr>
          <w:rFonts w:ascii="QCF_P516" w:hAnsi="QCF_P516" w:cs="QCF_P516"/>
          <w:color w:val="000000"/>
          <w:sz w:val="32"/>
          <w:szCs w:val="32"/>
          <w:rtl/>
        </w:rPr>
        <w:t>ﯜ</w:t>
      </w:r>
      <w:r w:rsidR="000B7DE2" w:rsidRPr="00131B9F">
        <w:rPr>
          <w:rFonts w:ascii="QCF_P516" w:hAnsi="QCF_P516" w:cs="QCF_P516"/>
          <w:color w:val="000000"/>
          <w:sz w:val="2"/>
          <w:szCs w:val="2"/>
          <w:rtl/>
        </w:rPr>
        <w:t xml:space="preserve"> </w:t>
      </w:r>
      <w:r w:rsidR="000B7DE2" w:rsidRPr="00131B9F">
        <w:rPr>
          <w:rFonts w:ascii="QCF_P516" w:hAnsi="QCF_P516" w:cs="QCF_P516"/>
          <w:color w:val="000000"/>
          <w:sz w:val="32"/>
          <w:szCs w:val="32"/>
          <w:rtl/>
        </w:rPr>
        <w:t>ﯝ</w:t>
      </w:r>
      <w:r w:rsidR="000B7DE2" w:rsidRPr="00131B9F">
        <w:rPr>
          <w:rFonts w:ascii="QCF_P516" w:hAnsi="QCF_P516" w:cs="QCF_P516"/>
          <w:color w:val="000000"/>
          <w:sz w:val="2"/>
          <w:szCs w:val="2"/>
          <w:rtl/>
        </w:rPr>
        <w:t xml:space="preserve"> </w:t>
      </w:r>
      <w:r w:rsidR="000B7DE2" w:rsidRPr="00131B9F">
        <w:rPr>
          <w:rFonts w:ascii="QCF_P516" w:hAnsi="QCF_P516" w:cs="QCF_P516"/>
          <w:color w:val="000000"/>
          <w:sz w:val="32"/>
          <w:szCs w:val="32"/>
          <w:rtl/>
        </w:rPr>
        <w:t>ﯞ</w:t>
      </w:r>
      <w:r w:rsidR="000B7DE2" w:rsidRPr="00131B9F">
        <w:rPr>
          <w:rFonts w:ascii="QCF_P516" w:hAnsi="QCF_P516" w:cs="QCF_P516"/>
          <w:color w:val="000000"/>
          <w:sz w:val="2"/>
          <w:szCs w:val="2"/>
          <w:rtl/>
        </w:rPr>
        <w:t xml:space="preserve"> </w:t>
      </w:r>
      <w:r w:rsidR="000B7DE2" w:rsidRPr="00131B9F">
        <w:rPr>
          <w:rFonts w:ascii="QCF_P516" w:hAnsi="QCF_P516" w:cs="QCF_P516"/>
          <w:color w:val="000000"/>
          <w:sz w:val="32"/>
          <w:szCs w:val="32"/>
          <w:rtl/>
        </w:rPr>
        <w:t>ﯟ</w:t>
      </w:r>
      <w:r w:rsidR="000B7DE2" w:rsidRPr="00131B9F">
        <w:rPr>
          <w:rFonts w:ascii="QCF_P516" w:hAnsi="QCF_P516" w:cs="QCF_P516"/>
          <w:color w:val="000000"/>
          <w:sz w:val="2"/>
          <w:szCs w:val="2"/>
          <w:rtl/>
        </w:rPr>
        <w:t xml:space="preserve"> </w:t>
      </w:r>
      <w:r w:rsidR="000B7DE2" w:rsidRPr="00131B9F">
        <w:rPr>
          <w:rFonts w:ascii="QCF_P516" w:hAnsi="QCF_P516" w:cs="QCF_P516"/>
          <w:color w:val="000000"/>
          <w:sz w:val="32"/>
          <w:szCs w:val="32"/>
          <w:rtl/>
        </w:rPr>
        <w:t>ﯠ</w:t>
      </w:r>
      <w:r w:rsidR="000B7DE2" w:rsidRPr="00131B9F">
        <w:rPr>
          <w:rFonts w:ascii="QCF_P516" w:hAnsi="QCF_P516" w:cs="QCF_P516"/>
          <w:color w:val="000000"/>
          <w:sz w:val="2"/>
          <w:szCs w:val="2"/>
          <w:rtl/>
        </w:rPr>
        <w:t xml:space="preserve"> </w:t>
      </w:r>
      <w:r w:rsidR="000B7DE2" w:rsidRPr="00131B9F">
        <w:rPr>
          <w:rFonts w:ascii="QCF_P516" w:hAnsi="QCF_P516" w:cs="QCF_P516"/>
          <w:color w:val="000000"/>
          <w:sz w:val="32"/>
          <w:szCs w:val="32"/>
          <w:rtl/>
        </w:rPr>
        <w:t>ﯡ</w:t>
      </w:r>
      <w:r w:rsidR="000B7DE2" w:rsidRPr="00131B9F">
        <w:rPr>
          <w:rFonts w:ascii="QCF_BSML" w:hAnsi="QCF_BSML" w:cs="QCF_BSML"/>
          <w:color w:val="000000"/>
          <w:sz w:val="32"/>
          <w:szCs w:val="32"/>
          <w:rtl/>
        </w:rPr>
        <w:t>ﮊ</w:t>
      </w:r>
      <w:r w:rsidR="000B7DE2" w:rsidRPr="00131B9F">
        <w:rPr>
          <w:rFonts w:ascii="Lotus Linotype" w:hAnsi="Lotus Linotype" w:cs="Lotus Linotype" w:hint="cs"/>
          <w:sz w:val="32"/>
          <w:szCs w:val="32"/>
          <w:rtl/>
        </w:rPr>
        <w:t xml:space="preserve"> </w:t>
      </w:r>
      <w:r w:rsidR="000B7DE2" w:rsidRPr="009B0105">
        <w:rPr>
          <w:rFonts w:ascii="Lotus Linotype" w:hAnsi="Lotus Linotype" w:cs="Lotus Linotype" w:hint="cs"/>
          <w:rtl/>
        </w:rPr>
        <w:t>[</w:t>
      </w:r>
      <w:r w:rsidR="000B7DE2">
        <w:rPr>
          <w:rFonts w:ascii="Lotus Linotype" w:hAnsi="Lotus Linotype" w:cs="Lotus Linotype" w:hint="cs"/>
          <w:rtl/>
        </w:rPr>
        <w:t>الحجرات:10</w:t>
      </w:r>
      <w:r w:rsidR="000B7DE2" w:rsidRPr="009B0105">
        <w:rPr>
          <w:rFonts w:ascii="Lotus Linotype" w:hAnsi="Lotus Linotype" w:cs="Lotus Linotype" w:hint="cs"/>
          <w:rtl/>
        </w:rPr>
        <w:t>]</w:t>
      </w:r>
      <w:r w:rsidR="000B7DE2" w:rsidRPr="00131B9F">
        <w:rPr>
          <w:rFonts w:ascii="Lotus Linotype" w:hAnsi="Lotus Linotype" w:cs="Lotus Linotype" w:hint="cs"/>
          <w:sz w:val="32"/>
          <w:szCs w:val="32"/>
          <w:rtl/>
        </w:rPr>
        <w:t xml:space="preserve">، وأصلي وأسلم على نبيه محمد القائل في بيان أصناف وأوصاف أهل الجنة: </w:t>
      </w:r>
      <w:r w:rsidR="000B7DE2" w:rsidRPr="00131B9F">
        <w:rPr>
          <w:rFonts w:ascii="Lotus Linotype" w:hAnsi="Lotus Linotype" w:cs="Lotus Linotype"/>
          <w:sz w:val="32"/>
          <w:szCs w:val="32"/>
          <w:rtl/>
        </w:rPr>
        <w:t>«</w:t>
      </w:r>
      <w:r w:rsidR="000B7DE2" w:rsidRPr="00131B9F">
        <w:rPr>
          <w:rFonts w:ascii="Lotus Linotype" w:hAnsi="Lotus Linotype" w:cs="Lotus Linotype" w:hint="cs"/>
          <w:bCs/>
          <w:sz w:val="32"/>
          <w:szCs w:val="32"/>
          <w:rtl/>
        </w:rPr>
        <w:t>ورجل رحيم رقيق القلب لكل ذي قربى ومسلم</w:t>
      </w:r>
      <w:r w:rsidR="000B7DE2" w:rsidRPr="00131B9F">
        <w:rPr>
          <w:rFonts w:ascii="Lotus Linotype" w:hAnsi="Lotus Linotype" w:cs="Lotus Linotype"/>
          <w:sz w:val="32"/>
          <w:szCs w:val="32"/>
          <w:rtl/>
        </w:rPr>
        <w:t>»</w:t>
      </w:r>
      <w:r w:rsidR="000B7DE2" w:rsidRPr="00131B9F">
        <w:rPr>
          <w:rFonts w:ascii="Lotus Linotype" w:hAnsi="Lotus Linotype" w:cs="Lotus Linotype" w:hint="cs"/>
          <w:sz w:val="32"/>
          <w:szCs w:val="32"/>
          <w:rtl/>
        </w:rPr>
        <w:t>.</w:t>
      </w:r>
    </w:p>
    <w:p w:rsidR="000B7DE2" w:rsidRPr="00131B9F" w:rsidRDefault="000B7DE2" w:rsidP="000B7DE2">
      <w:pPr>
        <w:spacing w:before="120" w:after="120" w:line="197" w:lineRule="auto"/>
        <w:ind w:firstLine="454"/>
        <w:jc w:val="both"/>
        <w:rPr>
          <w:rFonts w:ascii="Lotus Linotype" w:hAnsi="Lotus Linotype" w:cs="AL-Battar"/>
          <w:b/>
          <w:sz w:val="32"/>
          <w:szCs w:val="32"/>
          <w:rtl/>
        </w:rPr>
      </w:pPr>
      <w:r w:rsidRPr="00131B9F">
        <w:rPr>
          <w:rFonts w:ascii="Lotus Linotype" w:hAnsi="Lotus Linotype" w:cs="AL-Battar" w:hint="cs"/>
          <w:b/>
          <w:sz w:val="32"/>
          <w:szCs w:val="32"/>
          <w:rtl/>
        </w:rPr>
        <w:t>أما بعد:</w:t>
      </w:r>
    </w:p>
    <w:p w:rsidR="000B7DE2" w:rsidRPr="00131B9F" w:rsidRDefault="000B7DE2" w:rsidP="000B7DE2">
      <w:pPr>
        <w:spacing w:before="120" w:after="120" w:line="197" w:lineRule="auto"/>
        <w:ind w:firstLine="454"/>
        <w:jc w:val="both"/>
        <w:rPr>
          <w:rFonts w:ascii="Lotus Linotype" w:hAnsi="Lotus Linotype" w:cs="Lotus Linotype"/>
          <w:sz w:val="32"/>
          <w:szCs w:val="32"/>
          <w:rtl/>
        </w:rPr>
      </w:pPr>
      <w:r w:rsidRPr="00131B9F">
        <w:rPr>
          <w:rFonts w:ascii="Lotus Linotype" w:hAnsi="Lotus Linotype" w:cs="Lotus Linotype" w:hint="cs"/>
          <w:sz w:val="32"/>
          <w:szCs w:val="32"/>
          <w:rtl/>
        </w:rPr>
        <w:t xml:space="preserve">فقد أثنى الله تعالى على المؤمنين في التنزيل الحكيم، والذكر المبين بجميل الصفات وجليل الأعمال الصالحات، ومن ذلك قوله سبحانه في صفتهم </w:t>
      </w:r>
      <w:r w:rsidRPr="00131B9F">
        <w:rPr>
          <w:rFonts w:ascii="QCF_BSML" w:hAnsi="QCF_BSML" w:cs="QCF_BSML"/>
          <w:color w:val="000000"/>
          <w:sz w:val="32"/>
          <w:szCs w:val="32"/>
          <w:rtl/>
        </w:rPr>
        <w:t>ﮋ</w:t>
      </w:r>
      <w:r w:rsidRPr="00131B9F">
        <w:rPr>
          <w:rFonts w:ascii="QCF_P117" w:hAnsi="QCF_P117" w:cs="QCF_P117"/>
          <w:color w:val="000000"/>
          <w:sz w:val="32"/>
          <w:szCs w:val="32"/>
          <w:rtl/>
        </w:rPr>
        <w:t>ﮪ</w:t>
      </w:r>
      <w:r w:rsidRPr="00131B9F">
        <w:rPr>
          <w:rFonts w:ascii="QCF_P117" w:hAnsi="QCF_P117" w:cs="QCF_P117"/>
          <w:color w:val="000000"/>
          <w:sz w:val="2"/>
          <w:szCs w:val="2"/>
          <w:rtl/>
        </w:rPr>
        <w:t xml:space="preserve"> </w:t>
      </w:r>
      <w:r w:rsidRPr="00131B9F">
        <w:rPr>
          <w:rFonts w:ascii="QCF_P117" w:hAnsi="QCF_P117" w:cs="QCF_P117"/>
          <w:color w:val="000000"/>
          <w:sz w:val="32"/>
          <w:szCs w:val="32"/>
          <w:rtl/>
        </w:rPr>
        <w:t>ﮫ</w:t>
      </w:r>
      <w:r w:rsidRPr="00131B9F">
        <w:rPr>
          <w:rFonts w:ascii="QCF_P117" w:hAnsi="QCF_P117" w:cs="QCF_P117"/>
          <w:color w:val="000000"/>
          <w:sz w:val="2"/>
          <w:szCs w:val="2"/>
          <w:rtl/>
        </w:rPr>
        <w:t xml:space="preserve"> </w:t>
      </w:r>
      <w:r w:rsidRPr="00131B9F">
        <w:rPr>
          <w:rFonts w:ascii="QCF_P117" w:hAnsi="QCF_P117" w:cs="QCF_P117"/>
          <w:color w:val="000000"/>
          <w:sz w:val="32"/>
          <w:szCs w:val="32"/>
          <w:rtl/>
        </w:rPr>
        <w:t>ﮬ</w:t>
      </w:r>
      <w:r w:rsidRPr="00131B9F">
        <w:rPr>
          <w:rFonts w:ascii="QCF_BSML" w:hAnsi="QCF_BSML" w:cs="QCF_BSML"/>
          <w:color w:val="000000"/>
          <w:sz w:val="32"/>
          <w:szCs w:val="32"/>
          <w:rtl/>
        </w:rPr>
        <w:t>ﮊ</w:t>
      </w:r>
      <w:r w:rsidRPr="00131B9F">
        <w:rPr>
          <w:rFonts w:ascii="Lotus Linotype" w:hAnsi="Lotus Linotype" w:cs="Lotus Linotype" w:hint="cs"/>
          <w:rtl/>
        </w:rPr>
        <w:t xml:space="preserve"> [المائدة:54]</w:t>
      </w:r>
      <w:r w:rsidR="004C1EF3">
        <w:rPr>
          <w:rFonts w:ascii="Lotus Linotype" w:hAnsi="Lotus Linotype" w:cs="Lotus Linotype" w:hint="cs"/>
          <w:rtl/>
        </w:rPr>
        <w:t>،</w:t>
      </w:r>
      <w:r w:rsidRPr="00131B9F">
        <w:rPr>
          <w:rFonts w:ascii="Lotus Linotype" w:hAnsi="Lotus Linotype" w:cs="Lotus Linotype" w:hint="cs"/>
          <w:sz w:val="32"/>
          <w:szCs w:val="32"/>
          <w:rtl/>
        </w:rPr>
        <w:t xml:space="preserve"> وقوله: </w:t>
      </w:r>
      <w:r w:rsidRPr="00131B9F">
        <w:rPr>
          <w:rFonts w:ascii="QCF_BSML" w:hAnsi="QCF_BSML" w:cs="QCF_BSML"/>
          <w:color w:val="000000"/>
          <w:sz w:val="32"/>
          <w:szCs w:val="32"/>
          <w:rtl/>
        </w:rPr>
        <w:t>ﮋ</w:t>
      </w:r>
      <w:r w:rsidRPr="00131B9F">
        <w:rPr>
          <w:rFonts w:ascii="QCF_P515" w:hAnsi="QCF_P515" w:cs="QCF_P515"/>
          <w:color w:val="000000"/>
          <w:sz w:val="32"/>
          <w:szCs w:val="32"/>
          <w:rtl/>
        </w:rPr>
        <w:t>ﭚ</w:t>
      </w:r>
      <w:r w:rsidRPr="00131B9F">
        <w:rPr>
          <w:rFonts w:ascii="QCF_P515" w:hAnsi="QCF_P515" w:cs="QCF_P515"/>
          <w:color w:val="000000"/>
          <w:sz w:val="2"/>
          <w:szCs w:val="2"/>
          <w:rtl/>
        </w:rPr>
        <w:t xml:space="preserve"> </w:t>
      </w:r>
      <w:r w:rsidRPr="00131B9F">
        <w:rPr>
          <w:rFonts w:ascii="QCF_P515" w:hAnsi="QCF_P515" w:cs="QCF_P515"/>
          <w:color w:val="000000"/>
          <w:sz w:val="32"/>
          <w:szCs w:val="32"/>
          <w:rtl/>
        </w:rPr>
        <w:t>ﭛ</w:t>
      </w:r>
      <w:r w:rsidRPr="00131B9F">
        <w:rPr>
          <w:rFonts w:ascii="QCF_BSML" w:hAnsi="QCF_BSML" w:cs="QCF_BSML"/>
          <w:color w:val="000000"/>
          <w:sz w:val="32"/>
          <w:szCs w:val="32"/>
          <w:rtl/>
        </w:rPr>
        <w:t>ﮊ</w:t>
      </w:r>
      <w:r w:rsidRPr="00131B9F">
        <w:rPr>
          <w:rFonts w:ascii="Lotus Linotype" w:hAnsi="Lotus Linotype" w:cs="Lotus Linotype" w:hint="cs"/>
          <w:rtl/>
        </w:rPr>
        <w:t xml:space="preserve"> [الفتح:29]، </w:t>
      </w:r>
      <w:r w:rsidRPr="00131B9F">
        <w:rPr>
          <w:rFonts w:ascii="Lotus Linotype" w:hAnsi="Lotus Linotype" w:cs="Lotus Linotype" w:hint="cs"/>
          <w:sz w:val="32"/>
          <w:szCs w:val="32"/>
          <w:rtl/>
        </w:rPr>
        <w:t xml:space="preserve">فأثنى عليهم سبحانه بالاهتمام بأمر إخوانهم في الدين، والعناية بشئونهم برفق ولطف ورحمة، وقد ضرب النبي </w:t>
      </w:r>
      <w:r w:rsidRPr="00131B9F">
        <w:rPr>
          <w:rFonts w:ascii="Lotus Linotype" w:hAnsi="Lotus Linotype" w:cs="Lotus Linotype"/>
          <w:sz w:val="32"/>
          <w:szCs w:val="32"/>
          <w:rtl/>
        </w:rPr>
        <w:t>ﷺ</w:t>
      </w:r>
      <w:r w:rsidRPr="00131B9F">
        <w:rPr>
          <w:rFonts w:ascii="Lotus Linotype" w:hAnsi="Lotus Linotype" w:cs="Lotus Linotype" w:hint="cs"/>
          <w:sz w:val="32"/>
          <w:szCs w:val="32"/>
          <w:rtl/>
        </w:rPr>
        <w:t xml:space="preserve"> لذلك مثلًا بليغًا بقوله: </w:t>
      </w:r>
      <w:r w:rsidRPr="00131B9F">
        <w:rPr>
          <w:rFonts w:ascii="Lotus Linotype" w:hAnsi="Lotus Linotype" w:cs="Lotus Linotype"/>
          <w:sz w:val="32"/>
          <w:szCs w:val="32"/>
          <w:rtl/>
        </w:rPr>
        <w:t>«</w:t>
      </w:r>
      <w:r w:rsidRPr="00131B9F">
        <w:rPr>
          <w:rFonts w:ascii="Lotus Linotype" w:hAnsi="Lotus Linotype" w:cs="Lotus Linotype" w:hint="cs"/>
          <w:b/>
          <w:bCs/>
          <w:sz w:val="32"/>
          <w:szCs w:val="32"/>
          <w:rtl/>
        </w:rPr>
        <w:t>المؤمن للمؤمن كالبنيان يشد بعضه بعضًا</w:t>
      </w:r>
      <w:r w:rsidRPr="00131B9F">
        <w:rPr>
          <w:rFonts w:ascii="Lotus Linotype" w:hAnsi="Lotus Linotype" w:cs="Lotus Linotype"/>
          <w:sz w:val="32"/>
          <w:szCs w:val="32"/>
          <w:rtl/>
        </w:rPr>
        <w:t>»</w:t>
      </w:r>
      <w:r>
        <w:rPr>
          <w:rFonts w:ascii="Lotus Linotype" w:hAnsi="Lotus Linotype" w:cs="Lotus Linotype" w:hint="cs"/>
          <w:sz w:val="32"/>
          <w:szCs w:val="32"/>
          <w:rtl/>
        </w:rPr>
        <w:t>،</w:t>
      </w:r>
      <w:r w:rsidRPr="00131B9F">
        <w:rPr>
          <w:rFonts w:ascii="Lotus Linotype" w:hAnsi="Lotus Linotype" w:cs="Lotus Linotype" w:hint="cs"/>
          <w:sz w:val="32"/>
          <w:szCs w:val="32"/>
          <w:rtl/>
        </w:rPr>
        <w:t xml:space="preserve"> متفق عليه</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وقوله </w:t>
      </w:r>
      <w:r w:rsidRPr="00131B9F">
        <w:rPr>
          <w:rFonts w:ascii="Lotus Linotype" w:hAnsi="Lotus Linotype" w:cs="Lotus Linotype"/>
          <w:sz w:val="32"/>
          <w:szCs w:val="32"/>
          <w:rtl/>
        </w:rPr>
        <w:t>ﷺ</w:t>
      </w:r>
      <w:r w:rsidRPr="00131B9F">
        <w:rPr>
          <w:rFonts w:ascii="Lotus Linotype" w:hAnsi="Lotus Linotype" w:cs="Lotus Linotype" w:hint="cs"/>
          <w:sz w:val="32"/>
          <w:szCs w:val="32"/>
          <w:rtl/>
        </w:rPr>
        <w:t xml:space="preserve">: </w:t>
      </w:r>
      <w:r w:rsidRPr="00131B9F">
        <w:rPr>
          <w:rFonts w:ascii="Lotus Linotype" w:hAnsi="Lotus Linotype" w:cs="Lotus Linotype"/>
          <w:sz w:val="32"/>
          <w:szCs w:val="32"/>
          <w:rtl/>
        </w:rPr>
        <w:t>«</w:t>
      </w:r>
      <w:r w:rsidRPr="00131B9F">
        <w:rPr>
          <w:rFonts w:ascii="Lotus Linotype" w:hAnsi="Lotus Linotype" w:cs="Lotus Linotype" w:hint="cs"/>
          <w:b/>
          <w:bCs/>
          <w:sz w:val="32"/>
          <w:szCs w:val="32"/>
          <w:rtl/>
        </w:rPr>
        <w:t>مثل المؤمنين في توادهم وتراحمهم وتعاطفهم</w:t>
      </w:r>
      <w:r w:rsidR="004C1EF3">
        <w:rPr>
          <w:rFonts w:ascii="Lotus Linotype" w:hAnsi="Lotus Linotype" w:cs="Lotus Linotype" w:hint="cs"/>
          <w:b/>
          <w:bCs/>
          <w:sz w:val="32"/>
          <w:szCs w:val="32"/>
          <w:rtl/>
        </w:rPr>
        <w:t>،</w:t>
      </w:r>
      <w:r w:rsidRPr="00131B9F">
        <w:rPr>
          <w:rFonts w:ascii="Lotus Linotype" w:hAnsi="Lotus Linotype" w:cs="Lotus Linotype" w:hint="cs"/>
          <w:b/>
          <w:bCs/>
          <w:sz w:val="32"/>
          <w:szCs w:val="32"/>
          <w:rtl/>
        </w:rPr>
        <w:t xml:space="preserve"> مثل الجسد إذا اشتكى منه عضو تداعى له سائر الجسد بالحمى والسهر</w:t>
      </w:r>
      <w:r w:rsidRPr="00131B9F">
        <w:rPr>
          <w:rFonts w:ascii="Lotus Linotype" w:hAnsi="Lotus Linotype" w:cs="Lotus Linotype"/>
          <w:sz w:val="32"/>
          <w:szCs w:val="32"/>
          <w:rtl/>
        </w:rPr>
        <w:t>»</w:t>
      </w:r>
      <w:r>
        <w:rPr>
          <w:rFonts w:ascii="Lotus Linotype" w:hAnsi="Lotus Linotype" w:cs="Lotus Linotype" w:hint="cs"/>
          <w:sz w:val="32"/>
          <w:szCs w:val="32"/>
          <w:rtl/>
        </w:rPr>
        <w:t>،</w:t>
      </w:r>
      <w:r w:rsidRPr="00131B9F">
        <w:rPr>
          <w:rFonts w:ascii="Lotus Linotype" w:hAnsi="Lotus Linotype" w:cs="Lotus Linotype" w:hint="cs"/>
          <w:sz w:val="32"/>
          <w:szCs w:val="32"/>
          <w:rtl/>
        </w:rPr>
        <w:t xml:space="preserve"> متفق عليه.</w:t>
      </w:r>
    </w:p>
    <w:p w:rsidR="000B7DE2" w:rsidRPr="00131B9F" w:rsidRDefault="000B7DE2" w:rsidP="000B7DE2">
      <w:pPr>
        <w:spacing w:before="120" w:after="120" w:line="197" w:lineRule="auto"/>
        <w:ind w:left="707" w:hanging="284"/>
        <w:jc w:val="both"/>
        <w:rPr>
          <w:rFonts w:ascii="Lotus Linotype" w:hAnsi="Lotus Linotype" w:cs="Lotus Linotype"/>
          <w:sz w:val="32"/>
          <w:szCs w:val="32"/>
          <w:rtl/>
        </w:rPr>
      </w:pPr>
      <w:r w:rsidRPr="00131B9F">
        <w:rPr>
          <w:rFonts w:ascii="Lotus Linotype" w:hAnsi="Lotus Linotype" w:cs="Lotus Linotype" w:hint="cs"/>
          <w:sz w:val="32"/>
          <w:szCs w:val="32"/>
          <w:rtl/>
        </w:rPr>
        <w:t>* فالمؤمنون عامّة يقومون بالواجب نحو إخوانهم في جميع أحوال الدنيا بمقتضى الأخوة الإيمانية، فيهنؤنهم عند حصول المسارّ، ويشاركونهم السرور والفرح في حدود الشرع</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ويواسونهم عند المصائب والمضار بعيدًا عن أمور الجاهلية، ويتعاونون على الخير، ويتناهون عن المنكر، ويتناصحون فيما بينهم، ويتآمرون بالمعروف، ويسعون في تحصيل مصالحهم ودرء المفاسد عنهم، ويقوم بذمتهم أدناهم.</w:t>
      </w:r>
    </w:p>
    <w:p w:rsidR="000B7DE2" w:rsidRPr="00131B9F" w:rsidRDefault="000B7DE2" w:rsidP="000B7DE2">
      <w:pPr>
        <w:spacing w:before="120" w:after="120" w:line="197" w:lineRule="auto"/>
        <w:ind w:left="709"/>
        <w:jc w:val="both"/>
        <w:rPr>
          <w:rFonts w:ascii="Lotus Linotype" w:hAnsi="Lotus Linotype" w:cs="Lotus Linotype"/>
          <w:sz w:val="32"/>
          <w:szCs w:val="32"/>
          <w:rtl/>
        </w:rPr>
      </w:pPr>
      <w:r w:rsidRPr="00131B9F">
        <w:rPr>
          <w:rFonts w:ascii="Lotus Linotype" w:hAnsi="Lotus Linotype" w:cs="Lotus Linotype" w:hint="cs"/>
          <w:sz w:val="32"/>
          <w:szCs w:val="32"/>
          <w:rtl/>
        </w:rPr>
        <w:t>وإذا كان هذا شأن المؤمنين عامة، فإن خواصّ المؤمنين من العلماء الربانين والدعاة المصلحين وولاة أمور المسلمين الذين هم أهل العلم والإيمان والبصيرة في الدين والحكمة في دعوة الآخرين أرحم بالمؤمنين والمسلمين من غيرهم، وأحرص على جلب مصالحهم ودفع المفاسد والشرور والفتن عنهم وأكثر اهتمامًا بأمر المسلمين ونصيحة لهم لما أوجب الله عليهم نحوهم.</w:t>
      </w:r>
    </w:p>
    <w:p w:rsidR="000B7DE2" w:rsidRPr="00131B9F" w:rsidRDefault="000B7DE2" w:rsidP="000B7DE2">
      <w:pPr>
        <w:spacing w:before="120" w:after="120" w:line="197" w:lineRule="auto"/>
        <w:ind w:left="709"/>
        <w:jc w:val="both"/>
        <w:rPr>
          <w:rFonts w:ascii="Lotus Linotype" w:hAnsi="Lotus Linotype" w:cs="Lotus Linotype"/>
          <w:sz w:val="32"/>
          <w:szCs w:val="32"/>
          <w:rtl/>
        </w:rPr>
      </w:pPr>
      <w:r w:rsidRPr="00131B9F">
        <w:rPr>
          <w:rFonts w:ascii="Lotus Linotype" w:hAnsi="Lotus Linotype" w:cs="Lotus Linotype" w:hint="cs"/>
          <w:sz w:val="32"/>
          <w:szCs w:val="32"/>
          <w:rtl/>
        </w:rPr>
        <w:t>ولهم في هذا الباب فقه دقيق وخبر شيق لما يعلمون من فضله وعظم المثوبة عليه وخطر التفريط فيه</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كقوله </w:t>
      </w:r>
      <w:r w:rsidRPr="00131B9F">
        <w:rPr>
          <w:rFonts w:ascii="Lotus Linotype" w:hAnsi="Lotus Linotype" w:cs="Lotus Linotype"/>
          <w:sz w:val="32"/>
          <w:szCs w:val="32"/>
          <w:rtl/>
        </w:rPr>
        <w:t>ﷺ</w:t>
      </w:r>
      <w:r w:rsidRPr="00131B9F">
        <w:rPr>
          <w:rFonts w:ascii="Lotus Linotype" w:hAnsi="Lotus Linotype" w:cs="Lotus Linotype" w:hint="cs"/>
          <w:sz w:val="32"/>
          <w:szCs w:val="32"/>
          <w:rtl/>
        </w:rPr>
        <w:t xml:space="preserve">: </w:t>
      </w:r>
      <w:r w:rsidRPr="00131B9F">
        <w:rPr>
          <w:rFonts w:ascii="Lotus Linotype" w:hAnsi="Lotus Linotype" w:cs="Lotus Linotype"/>
          <w:sz w:val="32"/>
          <w:szCs w:val="32"/>
          <w:rtl/>
        </w:rPr>
        <w:t>«</w:t>
      </w:r>
      <w:r w:rsidRPr="00131B9F">
        <w:rPr>
          <w:rFonts w:ascii="Lotus Linotype" w:hAnsi="Lotus Linotype" w:cs="Lotus Linotype" w:hint="cs"/>
          <w:b/>
          <w:bCs/>
          <w:sz w:val="32"/>
          <w:szCs w:val="32"/>
          <w:rtl/>
        </w:rPr>
        <w:t>الراحمون يرحمهم الله، ارحموا من في الأرض يرحمكم من في السماء</w:t>
      </w:r>
      <w:r w:rsidRPr="00131B9F">
        <w:rPr>
          <w:rFonts w:ascii="Lotus Linotype" w:hAnsi="Lotus Linotype" w:cs="Lotus Linotype"/>
          <w:sz w:val="32"/>
          <w:szCs w:val="32"/>
          <w:rtl/>
        </w:rPr>
        <w:t>»</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وقوله </w:t>
      </w:r>
      <w:r w:rsidRPr="00131B9F">
        <w:rPr>
          <w:rFonts w:ascii="Lotus Linotype" w:hAnsi="Lotus Linotype" w:cs="Lotus Linotype"/>
          <w:sz w:val="32"/>
          <w:szCs w:val="32"/>
          <w:rtl/>
        </w:rPr>
        <w:t>ﷺ</w:t>
      </w:r>
      <w:r w:rsidRPr="00131B9F">
        <w:rPr>
          <w:rFonts w:ascii="Lotus Linotype" w:hAnsi="Lotus Linotype" w:cs="Lotus Linotype" w:hint="cs"/>
          <w:sz w:val="32"/>
          <w:szCs w:val="32"/>
          <w:rtl/>
        </w:rPr>
        <w:t xml:space="preserve">: </w:t>
      </w:r>
      <w:r w:rsidRPr="00131B9F">
        <w:rPr>
          <w:rFonts w:ascii="Lotus Linotype" w:hAnsi="Lotus Linotype" w:cs="Lotus Linotype"/>
          <w:sz w:val="32"/>
          <w:szCs w:val="32"/>
          <w:rtl/>
        </w:rPr>
        <w:t>«</w:t>
      </w:r>
      <w:r w:rsidRPr="00131B9F">
        <w:rPr>
          <w:rFonts w:ascii="Lotus Linotype" w:hAnsi="Lotus Linotype" w:cs="Lotus Linotype" w:hint="cs"/>
          <w:b/>
          <w:bCs/>
          <w:sz w:val="32"/>
          <w:szCs w:val="32"/>
          <w:rtl/>
        </w:rPr>
        <w:t>من كان في حاجة أخيه كان الله في حاجته، ومن فرَّج عن مسلم كربة فرَّج الله عنه كربة من كرب يوم القيامة</w:t>
      </w:r>
      <w:r w:rsidR="004C1EF3">
        <w:rPr>
          <w:rFonts w:ascii="Lotus Linotype" w:hAnsi="Lotus Linotype" w:cs="Lotus Linotype" w:hint="cs"/>
          <w:b/>
          <w:bCs/>
          <w:sz w:val="32"/>
          <w:szCs w:val="32"/>
          <w:rtl/>
        </w:rPr>
        <w:t>،</w:t>
      </w:r>
      <w:r w:rsidRPr="00131B9F">
        <w:rPr>
          <w:rFonts w:ascii="Lotus Linotype" w:hAnsi="Lotus Linotype" w:cs="Lotus Linotype" w:hint="cs"/>
          <w:b/>
          <w:bCs/>
          <w:sz w:val="32"/>
          <w:szCs w:val="32"/>
          <w:rtl/>
        </w:rPr>
        <w:t xml:space="preserve"> ومن ستر مسلمًا ستره الله يوم القيامة</w:t>
      </w:r>
      <w:r w:rsidRPr="00131B9F">
        <w:rPr>
          <w:rFonts w:ascii="Lotus Linotype" w:hAnsi="Lotus Linotype" w:cs="Lotus Linotype"/>
          <w:sz w:val="32"/>
          <w:szCs w:val="32"/>
          <w:rtl/>
        </w:rPr>
        <w:t>»</w:t>
      </w:r>
      <w:r w:rsidRPr="00131B9F">
        <w:rPr>
          <w:rFonts w:ascii="Lotus Linotype" w:hAnsi="Lotus Linotype" w:cs="Lotus Linotype" w:hint="cs"/>
          <w:sz w:val="32"/>
          <w:szCs w:val="32"/>
          <w:rtl/>
        </w:rPr>
        <w:t xml:space="preserve"> متفق عليه، وقوله </w:t>
      </w:r>
      <w:r w:rsidRPr="00131B9F">
        <w:rPr>
          <w:rFonts w:ascii="Lotus Linotype" w:hAnsi="Lotus Linotype" w:cs="Lotus Linotype"/>
          <w:sz w:val="32"/>
          <w:szCs w:val="32"/>
          <w:rtl/>
        </w:rPr>
        <w:t>ﷺ</w:t>
      </w:r>
      <w:r w:rsidRPr="00131B9F">
        <w:rPr>
          <w:rFonts w:ascii="Lotus Linotype" w:hAnsi="Lotus Linotype" w:cs="Lotus Linotype" w:hint="cs"/>
          <w:sz w:val="32"/>
          <w:szCs w:val="32"/>
          <w:rtl/>
        </w:rPr>
        <w:t xml:space="preserve">: </w:t>
      </w:r>
      <w:r w:rsidRPr="00131B9F">
        <w:rPr>
          <w:rFonts w:ascii="Lotus Linotype" w:hAnsi="Lotus Linotype" w:cs="Lotus Linotype"/>
          <w:sz w:val="32"/>
          <w:szCs w:val="32"/>
          <w:rtl/>
        </w:rPr>
        <w:t>«</w:t>
      </w:r>
      <w:r w:rsidRPr="00131B9F">
        <w:rPr>
          <w:rFonts w:ascii="Lotus Linotype" w:hAnsi="Lotus Linotype" w:cs="Lotus Linotype" w:hint="cs"/>
          <w:b/>
          <w:bCs/>
          <w:sz w:val="32"/>
          <w:szCs w:val="32"/>
          <w:rtl/>
        </w:rPr>
        <w:t>لا يؤمن أحدكم حتى يحب لأخيه ما يحب لنفسه</w:t>
      </w:r>
      <w:r w:rsidRPr="00131B9F">
        <w:rPr>
          <w:rFonts w:ascii="Lotus Linotype" w:hAnsi="Lotus Linotype" w:cs="Lotus Linotype"/>
          <w:sz w:val="32"/>
          <w:szCs w:val="32"/>
          <w:rtl/>
        </w:rPr>
        <w:t>»</w:t>
      </w:r>
      <w:r w:rsidRPr="00131B9F">
        <w:rPr>
          <w:rFonts w:ascii="Lotus Linotype" w:hAnsi="Lotus Linotype" w:cs="Lotus Linotype" w:hint="cs"/>
          <w:sz w:val="32"/>
          <w:szCs w:val="32"/>
          <w:rtl/>
        </w:rPr>
        <w:t xml:space="preserve"> متفق عليه، وقوله </w:t>
      </w:r>
      <w:r w:rsidRPr="00131B9F">
        <w:rPr>
          <w:rFonts w:ascii="Lotus Linotype" w:hAnsi="Lotus Linotype" w:cs="Lotus Linotype"/>
          <w:sz w:val="32"/>
          <w:szCs w:val="32"/>
          <w:rtl/>
        </w:rPr>
        <w:t>ﷺ</w:t>
      </w:r>
      <w:r w:rsidRPr="00131B9F">
        <w:rPr>
          <w:rFonts w:ascii="Lotus Linotype" w:hAnsi="Lotus Linotype" w:cs="Lotus Linotype" w:hint="cs"/>
          <w:sz w:val="32"/>
          <w:szCs w:val="32"/>
          <w:rtl/>
        </w:rPr>
        <w:t xml:space="preserve">: </w:t>
      </w:r>
      <w:r w:rsidRPr="00131B9F">
        <w:rPr>
          <w:rFonts w:ascii="Lotus Linotype" w:hAnsi="Lotus Linotype" w:cs="Lotus Linotype"/>
          <w:sz w:val="32"/>
          <w:szCs w:val="32"/>
          <w:rtl/>
        </w:rPr>
        <w:t>«</w:t>
      </w:r>
      <w:r w:rsidRPr="00131B9F">
        <w:rPr>
          <w:rFonts w:ascii="Lotus Linotype" w:hAnsi="Lotus Linotype" w:cs="Lotus Linotype" w:hint="cs"/>
          <w:b/>
          <w:bCs/>
          <w:sz w:val="32"/>
          <w:szCs w:val="32"/>
          <w:rtl/>
        </w:rPr>
        <w:t>ما من عبد يسترعيه الله رعية فلم يحطها بنصيحة لم يدخل الجنة معهم</w:t>
      </w:r>
      <w:r w:rsidRPr="00131B9F">
        <w:rPr>
          <w:rFonts w:ascii="Lotus Linotype" w:hAnsi="Lotus Linotype" w:cs="Lotus Linotype"/>
          <w:sz w:val="32"/>
          <w:szCs w:val="32"/>
          <w:rtl/>
        </w:rPr>
        <w:t>»</w:t>
      </w:r>
      <w:r w:rsidRPr="00131B9F">
        <w:rPr>
          <w:rFonts w:ascii="Lotus Linotype" w:hAnsi="Lotus Linotype" w:cs="Lotus Linotype" w:hint="cs"/>
          <w:sz w:val="32"/>
          <w:szCs w:val="32"/>
          <w:rtl/>
        </w:rPr>
        <w:t>.</w:t>
      </w:r>
    </w:p>
    <w:p w:rsidR="000B7DE2" w:rsidRPr="00131B9F" w:rsidRDefault="000B7DE2" w:rsidP="000B7DE2">
      <w:pPr>
        <w:spacing w:before="120" w:after="120" w:line="197" w:lineRule="auto"/>
        <w:ind w:left="709" w:hanging="284"/>
        <w:jc w:val="both"/>
        <w:rPr>
          <w:rFonts w:ascii="Lotus Linotype" w:hAnsi="Lotus Linotype" w:cs="Lotus Linotype"/>
          <w:sz w:val="32"/>
          <w:szCs w:val="32"/>
          <w:rtl/>
        </w:rPr>
      </w:pPr>
      <w:r w:rsidRPr="00131B9F">
        <w:rPr>
          <w:rFonts w:ascii="Lotus Linotype" w:hAnsi="Lotus Linotype" w:cs="Lotus Linotype" w:hint="cs"/>
          <w:sz w:val="32"/>
          <w:szCs w:val="32"/>
          <w:rtl/>
        </w:rPr>
        <w:t xml:space="preserve">* </w:t>
      </w:r>
      <w:r w:rsidRPr="00131B9F">
        <w:rPr>
          <w:rFonts w:ascii="Lotus Linotype" w:hAnsi="Lotus Linotype" w:cs="Lotus Linotype" w:hint="cs"/>
          <w:b/>
          <w:bCs/>
          <w:sz w:val="32"/>
          <w:szCs w:val="32"/>
          <w:rtl/>
        </w:rPr>
        <w:t xml:space="preserve">وذكر </w:t>
      </w:r>
      <w:r w:rsidRPr="00131B9F">
        <w:rPr>
          <w:rFonts w:ascii="Lotus Linotype" w:hAnsi="Lotus Linotype" w:cs="Lotus Linotype"/>
          <w:b/>
          <w:bCs/>
          <w:sz w:val="32"/>
          <w:szCs w:val="32"/>
          <w:rtl/>
        </w:rPr>
        <w:t>ﷺ</w:t>
      </w:r>
      <w:r w:rsidRPr="00131B9F">
        <w:rPr>
          <w:rFonts w:ascii="Lotus Linotype" w:hAnsi="Lotus Linotype" w:cs="Lotus Linotype" w:hint="cs"/>
          <w:b/>
          <w:bCs/>
          <w:sz w:val="32"/>
          <w:szCs w:val="32"/>
          <w:rtl/>
        </w:rPr>
        <w:t xml:space="preserve"> من حقوق المسلمين على بعضهم</w:t>
      </w:r>
      <w:r w:rsidRPr="00131B9F">
        <w:rPr>
          <w:rFonts w:ascii="Lotus Linotype" w:hAnsi="Lotus Linotype" w:cs="Lotus Linotype" w:hint="cs"/>
          <w:sz w:val="32"/>
          <w:szCs w:val="32"/>
          <w:rtl/>
        </w:rPr>
        <w:t>: رد السلام</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وعيادة المريض</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واتباع الجنائز</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وإجابة  الدعوة</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وتشميت العاطس</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ونصرة المظلوم</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وإبرار القسم</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والنصيحة. للأئمة المسلمين وعامتهم.</w:t>
      </w:r>
    </w:p>
    <w:p w:rsidR="000B7DE2" w:rsidRPr="00131B9F" w:rsidRDefault="000B7DE2" w:rsidP="000B7DE2">
      <w:pPr>
        <w:spacing w:before="120" w:after="120" w:line="185" w:lineRule="auto"/>
        <w:ind w:left="709" w:hanging="284"/>
        <w:jc w:val="both"/>
        <w:rPr>
          <w:rFonts w:ascii="Lotus Linotype" w:hAnsi="Lotus Linotype" w:cs="Lotus Linotype"/>
          <w:sz w:val="32"/>
          <w:szCs w:val="32"/>
          <w:rtl/>
        </w:rPr>
      </w:pPr>
      <w:r w:rsidRPr="00131B9F">
        <w:rPr>
          <w:rFonts w:ascii="Lotus Linotype" w:hAnsi="Lotus Linotype" w:cs="Lotus Linotype" w:hint="cs"/>
          <w:sz w:val="32"/>
          <w:szCs w:val="32"/>
          <w:rtl/>
        </w:rPr>
        <w:t xml:space="preserve">* </w:t>
      </w:r>
      <w:r w:rsidRPr="00131B9F">
        <w:rPr>
          <w:rFonts w:ascii="Lotus Linotype" w:hAnsi="Lotus Linotype" w:cs="Lotus Linotype" w:hint="cs"/>
          <w:b/>
          <w:bCs/>
          <w:sz w:val="32"/>
          <w:szCs w:val="32"/>
          <w:rtl/>
        </w:rPr>
        <w:t>ودلت النصوص الأخرى على أن من الح</w:t>
      </w:r>
      <w:r>
        <w:rPr>
          <w:rFonts w:ascii="Lotus Linotype" w:hAnsi="Lotus Linotype" w:cs="Lotus Linotype" w:hint="cs"/>
          <w:b/>
          <w:bCs/>
          <w:sz w:val="32"/>
          <w:szCs w:val="32"/>
          <w:rtl/>
        </w:rPr>
        <w:t>قو</w:t>
      </w:r>
      <w:r w:rsidRPr="00131B9F">
        <w:rPr>
          <w:rFonts w:ascii="Lotus Linotype" w:hAnsi="Lotus Linotype" w:cs="Lotus Linotype" w:hint="cs"/>
          <w:sz w:val="32"/>
          <w:szCs w:val="32"/>
          <w:rtl/>
        </w:rPr>
        <w:t>ق: إكرام الضيف، ورعاية حق الجار، وصلة الرحم، والإحسان إلى اليتيم وابن السبيل، وإصلاح ذات البين، وإغاثة الملهوف، والسمع ولطاعة لولاة الأمور بالمعروف، ولزوم الجماعة، وترك المشاقّة والافتيات والمنازعة والفرقة، دعوة الضال</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وإرشاد المسترشد</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والأخذ على يدي السفيه. فالدعاة إلى الله تعالى هم أئمة الناس في المسارعة إلى الخيرات، فهم خير الناس، وأنفع الناس للناس وطلاب مرضاة الله تعالى في رحمة الناس، والله أعلم.</w:t>
      </w:r>
    </w:p>
    <w:p w:rsidR="000B7DE2" w:rsidRPr="00131B9F" w:rsidRDefault="000B7DE2" w:rsidP="000B7DE2">
      <w:pPr>
        <w:spacing w:before="120" w:after="120" w:line="185" w:lineRule="auto"/>
        <w:ind w:left="707" w:hanging="284"/>
        <w:jc w:val="both"/>
        <w:rPr>
          <w:rFonts w:ascii="Lotus Linotype" w:hAnsi="Lotus Linotype" w:cs="Lotus Linotype"/>
          <w:sz w:val="32"/>
          <w:szCs w:val="32"/>
          <w:rtl/>
        </w:rPr>
      </w:pPr>
      <w:r w:rsidRPr="00131B9F">
        <w:rPr>
          <w:rFonts w:ascii="Lotus Linotype" w:hAnsi="Lotus Linotype" w:cs="Lotus Linotype" w:hint="cs"/>
          <w:bCs/>
          <w:sz w:val="32"/>
          <w:szCs w:val="32"/>
          <w:rtl/>
        </w:rPr>
        <w:t xml:space="preserve">* </w:t>
      </w:r>
      <w:r w:rsidRPr="00131B9F">
        <w:rPr>
          <w:rFonts w:ascii="Lotus Linotype" w:hAnsi="Lotus Linotype" w:cs="Lotus Linotype" w:hint="cs"/>
          <w:sz w:val="32"/>
          <w:szCs w:val="32"/>
          <w:rtl/>
        </w:rPr>
        <w:tab/>
        <w:t>فأمر المسلمين هو ما يقوم به شأنهم ويصلح به أمر معاشهم ومعادهم من إقامة الدين، وصيانة الحرمة، وحفظ الحق، وجمع الكلمة، وتأليف القلوب وإصلاح ذات البين، وتقويم السلوك، وسد منافذ الشبهات والمحرم من الشهوات، وأعظم وسائل تحقيق ذلك: التعليم والدعوة</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والنصيحة للأئمة والأمة</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والتعاون على البر والتقوى، والتناهي عن الإثم والعدوان</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وإغاثة الملهوف</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وإسعاف المنكوب</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والمواساة عند الترح</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والمشاركة في الفرح</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وإقامة شعيرة الأمر بالمعروف والنهي عن المنكر، والمعاملة بالخلق الحسن.</w:t>
      </w:r>
    </w:p>
    <w:p w:rsidR="000B7DE2" w:rsidRPr="00131B9F" w:rsidRDefault="000B7DE2" w:rsidP="000B7DE2">
      <w:pPr>
        <w:spacing w:before="120" w:after="120" w:line="185" w:lineRule="auto"/>
        <w:ind w:left="707" w:hanging="284"/>
        <w:jc w:val="both"/>
        <w:rPr>
          <w:rFonts w:ascii="Lotus Linotype" w:hAnsi="Lotus Linotype" w:cs="Lotus Linotype"/>
          <w:sz w:val="32"/>
          <w:szCs w:val="32"/>
          <w:rtl/>
        </w:rPr>
      </w:pPr>
      <w:r w:rsidRPr="00131B9F">
        <w:rPr>
          <w:rFonts w:ascii="Lotus Linotype" w:hAnsi="Lotus Linotype" w:cs="Lotus Linotype" w:hint="cs"/>
          <w:sz w:val="32"/>
          <w:szCs w:val="32"/>
          <w:rtl/>
        </w:rPr>
        <w:t>* وكما يقوم العلماء الربانيون بهذا الواجب نحو عامة المسلمين، فإنهم يقومون بنحوه مع ولاة أمور المسلمين، مع مراعاة المقام وما تقتضيه الحال.</w:t>
      </w:r>
    </w:p>
    <w:p w:rsidR="000B7DE2" w:rsidRPr="00131B9F" w:rsidRDefault="000B7DE2" w:rsidP="000B7DE2">
      <w:pPr>
        <w:spacing w:before="120" w:after="120" w:line="185" w:lineRule="auto"/>
        <w:ind w:left="707"/>
        <w:jc w:val="both"/>
        <w:rPr>
          <w:rFonts w:ascii="Lotus Linotype" w:hAnsi="Lotus Linotype" w:cs="Lotus Linotype"/>
          <w:sz w:val="32"/>
          <w:szCs w:val="32"/>
          <w:rtl/>
        </w:rPr>
      </w:pPr>
      <w:r w:rsidRPr="00131B9F">
        <w:rPr>
          <w:rFonts w:ascii="Lotus Linotype" w:hAnsi="Lotus Linotype" w:cs="Lotus Linotype" w:hint="cs"/>
          <w:sz w:val="32"/>
          <w:szCs w:val="32"/>
          <w:rtl/>
        </w:rPr>
        <w:t xml:space="preserve">فليس المقصود العامة فحسب؛ بل والأئمة أولى بالقصد لما يتحقق بصلاحهم وإعانتهم وجمع الكلمة عليهم، والتأليف بينهم وبين رعيتهم من النفع العام والخير المتصل، والتمكين للدين والاستخلاف في </w:t>
      </w:r>
      <w:r w:rsidRPr="00131B9F">
        <w:rPr>
          <w:rFonts w:ascii="Lotus Linotype" w:hAnsi="Lotus Linotype" w:cs="Lotus Linotype" w:hint="cs"/>
          <w:sz w:val="32"/>
          <w:szCs w:val="32"/>
          <w:rtl/>
        </w:rPr>
        <w:lastRenderedPageBreak/>
        <w:t>الأرض، وإغاظة الأعداء والنصر عليهم، وإجهاض مؤامرات المنافقين وتهويل المرجفين، وتحصيل رضوان رب العالمين والثواب العظيم في الدارين.</w:t>
      </w:r>
    </w:p>
    <w:p w:rsidR="000B7DE2" w:rsidRPr="00131B9F" w:rsidRDefault="000B7DE2" w:rsidP="000B7DE2">
      <w:pPr>
        <w:spacing w:before="120" w:after="120" w:line="197" w:lineRule="auto"/>
        <w:ind w:left="709" w:hanging="284"/>
        <w:jc w:val="both"/>
        <w:rPr>
          <w:rFonts w:ascii="Lotus Linotype" w:hAnsi="Lotus Linotype" w:cs="Lotus Linotype"/>
          <w:sz w:val="32"/>
          <w:szCs w:val="32"/>
          <w:rtl/>
        </w:rPr>
      </w:pPr>
      <w:r w:rsidRPr="00131B9F">
        <w:rPr>
          <w:rFonts w:ascii="Lotus Linotype" w:hAnsi="Lotus Linotype" w:cs="Lotus Linotype" w:hint="cs"/>
          <w:sz w:val="32"/>
          <w:szCs w:val="32"/>
          <w:rtl/>
        </w:rPr>
        <w:t xml:space="preserve">* وهكذا ولاة أمور المسلمين مهتمون بأمر المسلمين والدين، ويتعاونون مع العلماء والدعاة ناصحين ومخلصين، فإن العلماء الربانيين والدعاة المخلصين في الأمة هم حراس العقيدة، والمنهاج الذين يحفظون للأمة دينها بحفظ القرآن، وما أثر عن النبي </w:t>
      </w:r>
      <w:r w:rsidRPr="00131B9F">
        <w:rPr>
          <w:rFonts w:ascii="Lotus Linotype" w:hAnsi="Lotus Linotype" w:cs="Lotus Linotype"/>
          <w:sz w:val="32"/>
          <w:szCs w:val="32"/>
          <w:rtl/>
        </w:rPr>
        <w:t>ﷺ</w:t>
      </w:r>
      <w:r w:rsidRPr="00131B9F">
        <w:rPr>
          <w:rFonts w:ascii="Lotus Linotype" w:hAnsi="Lotus Linotype" w:cs="Lotus Linotype" w:hint="cs"/>
          <w:sz w:val="32"/>
          <w:szCs w:val="32"/>
          <w:rtl/>
        </w:rPr>
        <w:t xml:space="preserve"> من سنة وبيان، فيحفظون الدين والأمة بالكتاب كما يحفظ ولاة الأمور إقامة الدين ووحدة الأمة بالسيف والقوة، فهؤلاء حفظة الدين بالكتاب وهؤلاء حفظة الدين بالحديد الذين بهما بقاء الحق، وهداية الخلق، وكشف الشبهات، وتفنيد الضلالات، قال تعالى: </w:t>
      </w:r>
      <w:r w:rsidRPr="00131B9F">
        <w:rPr>
          <w:rFonts w:ascii="QCF_BSML" w:hAnsi="QCF_BSML" w:cs="QCF_BSML"/>
          <w:color w:val="000000"/>
          <w:sz w:val="32"/>
          <w:szCs w:val="32"/>
          <w:rtl/>
        </w:rPr>
        <w:t>ﮋ</w:t>
      </w:r>
      <w:r w:rsidRPr="00131B9F">
        <w:rPr>
          <w:rFonts w:ascii="QCF_P541" w:hAnsi="QCF_P541" w:cs="QCF_P541"/>
          <w:color w:val="000000"/>
          <w:sz w:val="32"/>
          <w:szCs w:val="32"/>
          <w:rtl/>
        </w:rPr>
        <w:t>ﭑ</w:t>
      </w:r>
      <w:r w:rsidRPr="00131B9F">
        <w:rPr>
          <w:rFonts w:ascii="QCF_P541" w:hAnsi="QCF_P541" w:cs="QCF_P541"/>
          <w:color w:val="000000"/>
          <w:sz w:val="2"/>
          <w:szCs w:val="2"/>
          <w:rtl/>
        </w:rPr>
        <w:t xml:space="preserve"> </w:t>
      </w:r>
      <w:r w:rsidRPr="00131B9F">
        <w:rPr>
          <w:rFonts w:ascii="QCF_P541" w:hAnsi="QCF_P541" w:cs="QCF_P541"/>
          <w:color w:val="000000"/>
          <w:sz w:val="32"/>
          <w:szCs w:val="32"/>
          <w:rtl/>
        </w:rPr>
        <w:t>ﭒ</w:t>
      </w:r>
      <w:r w:rsidRPr="00131B9F">
        <w:rPr>
          <w:rFonts w:ascii="QCF_P541" w:hAnsi="QCF_P541" w:cs="QCF_P541"/>
          <w:color w:val="000000"/>
          <w:sz w:val="2"/>
          <w:szCs w:val="2"/>
          <w:rtl/>
        </w:rPr>
        <w:t xml:space="preserve"> </w:t>
      </w:r>
      <w:r w:rsidRPr="00131B9F">
        <w:rPr>
          <w:rFonts w:ascii="QCF_P541" w:hAnsi="QCF_P541" w:cs="QCF_P541"/>
          <w:color w:val="000000"/>
          <w:sz w:val="32"/>
          <w:szCs w:val="32"/>
          <w:rtl/>
        </w:rPr>
        <w:t>ﭓ</w:t>
      </w:r>
      <w:r w:rsidRPr="00131B9F">
        <w:rPr>
          <w:rFonts w:ascii="QCF_P541" w:hAnsi="QCF_P541" w:cs="QCF_P541"/>
          <w:color w:val="000000"/>
          <w:sz w:val="2"/>
          <w:szCs w:val="2"/>
          <w:rtl/>
        </w:rPr>
        <w:t xml:space="preserve"> </w:t>
      </w:r>
      <w:r w:rsidRPr="00131B9F">
        <w:rPr>
          <w:rFonts w:ascii="QCF_P541" w:hAnsi="QCF_P541" w:cs="QCF_P541"/>
          <w:color w:val="000000"/>
          <w:sz w:val="32"/>
          <w:szCs w:val="32"/>
          <w:rtl/>
        </w:rPr>
        <w:t>ﭔ</w:t>
      </w:r>
      <w:r w:rsidRPr="00131B9F">
        <w:rPr>
          <w:rFonts w:ascii="QCF_P541" w:hAnsi="QCF_P541" w:cs="QCF_P541"/>
          <w:color w:val="000000"/>
          <w:sz w:val="2"/>
          <w:szCs w:val="2"/>
          <w:rtl/>
        </w:rPr>
        <w:t xml:space="preserve"> </w:t>
      </w:r>
      <w:r w:rsidRPr="00131B9F">
        <w:rPr>
          <w:rFonts w:ascii="QCF_P541" w:hAnsi="QCF_P541" w:cs="QCF_P541"/>
          <w:color w:val="000000"/>
          <w:sz w:val="32"/>
          <w:szCs w:val="32"/>
          <w:rtl/>
        </w:rPr>
        <w:t>ﭕ</w:t>
      </w:r>
      <w:r w:rsidRPr="00131B9F">
        <w:rPr>
          <w:rFonts w:ascii="QCF_P541" w:hAnsi="QCF_P541" w:cs="QCF_P541"/>
          <w:color w:val="000000"/>
          <w:sz w:val="2"/>
          <w:szCs w:val="2"/>
          <w:rtl/>
        </w:rPr>
        <w:t xml:space="preserve"> </w:t>
      </w:r>
      <w:r w:rsidRPr="00131B9F">
        <w:rPr>
          <w:rFonts w:ascii="QCF_P541" w:hAnsi="QCF_P541" w:cs="QCF_P541"/>
          <w:color w:val="000000"/>
          <w:sz w:val="32"/>
          <w:szCs w:val="32"/>
          <w:rtl/>
        </w:rPr>
        <w:t>ﭖ</w:t>
      </w:r>
      <w:r w:rsidRPr="00131B9F">
        <w:rPr>
          <w:rFonts w:ascii="QCF_P541" w:hAnsi="QCF_P541" w:cs="QCF_P541"/>
          <w:color w:val="000000"/>
          <w:sz w:val="2"/>
          <w:szCs w:val="2"/>
          <w:rtl/>
        </w:rPr>
        <w:t xml:space="preserve"> </w:t>
      </w:r>
      <w:r w:rsidRPr="00131B9F">
        <w:rPr>
          <w:rFonts w:ascii="QCF_P541" w:hAnsi="QCF_P541" w:cs="QCF_P541"/>
          <w:color w:val="000000"/>
          <w:sz w:val="32"/>
          <w:szCs w:val="32"/>
          <w:rtl/>
        </w:rPr>
        <w:t>ﭗ</w:t>
      </w:r>
      <w:r w:rsidRPr="00131B9F">
        <w:rPr>
          <w:rFonts w:ascii="QCF_P541" w:hAnsi="QCF_P541" w:cs="QCF_P541"/>
          <w:color w:val="000000"/>
          <w:sz w:val="2"/>
          <w:szCs w:val="2"/>
          <w:rtl/>
        </w:rPr>
        <w:t xml:space="preserve">    </w:t>
      </w:r>
      <w:r w:rsidRPr="00131B9F">
        <w:rPr>
          <w:rFonts w:ascii="QCF_P541" w:hAnsi="QCF_P541" w:cs="QCF_P541"/>
          <w:color w:val="000000"/>
          <w:sz w:val="32"/>
          <w:szCs w:val="32"/>
          <w:rtl/>
        </w:rPr>
        <w:t>ﭘ</w:t>
      </w:r>
      <w:r w:rsidRPr="00131B9F">
        <w:rPr>
          <w:rFonts w:ascii="QCF_P541" w:hAnsi="QCF_P541" w:cs="QCF_P541"/>
          <w:color w:val="000000"/>
          <w:sz w:val="2"/>
          <w:szCs w:val="2"/>
          <w:rtl/>
        </w:rPr>
        <w:t xml:space="preserve"> </w:t>
      </w:r>
      <w:r w:rsidRPr="00131B9F">
        <w:rPr>
          <w:rFonts w:ascii="QCF_P541" w:hAnsi="QCF_P541" w:cs="QCF_P541"/>
          <w:color w:val="000000"/>
          <w:sz w:val="32"/>
          <w:szCs w:val="32"/>
          <w:rtl/>
        </w:rPr>
        <w:t>ﭙ</w:t>
      </w:r>
      <w:r w:rsidRPr="00131B9F">
        <w:rPr>
          <w:rFonts w:ascii="QCF_P541" w:hAnsi="QCF_P541" w:cs="QCF_P541"/>
          <w:color w:val="000000"/>
          <w:sz w:val="2"/>
          <w:szCs w:val="2"/>
          <w:rtl/>
        </w:rPr>
        <w:t xml:space="preserve"> </w:t>
      </w:r>
      <w:r w:rsidRPr="00131B9F">
        <w:rPr>
          <w:rFonts w:ascii="QCF_P541" w:hAnsi="QCF_P541" w:cs="QCF_P541"/>
          <w:color w:val="000000"/>
          <w:sz w:val="32"/>
          <w:szCs w:val="32"/>
          <w:rtl/>
        </w:rPr>
        <w:t>ﭚ</w:t>
      </w:r>
      <w:r w:rsidRPr="00131B9F">
        <w:rPr>
          <w:rFonts w:ascii="QCF_P541" w:hAnsi="QCF_P541" w:cs="QCF_P541"/>
          <w:color w:val="000000"/>
          <w:sz w:val="2"/>
          <w:szCs w:val="2"/>
          <w:rtl/>
        </w:rPr>
        <w:t xml:space="preserve"> </w:t>
      </w:r>
      <w:r w:rsidRPr="00131B9F">
        <w:rPr>
          <w:rFonts w:ascii="QCF_P541" w:hAnsi="QCF_P541" w:cs="QCF_P541"/>
          <w:color w:val="000000"/>
          <w:sz w:val="32"/>
          <w:szCs w:val="32"/>
          <w:rtl/>
        </w:rPr>
        <w:t>ﭛﭜ</w:t>
      </w:r>
      <w:r w:rsidRPr="00131B9F">
        <w:rPr>
          <w:rFonts w:ascii="QCF_P541" w:hAnsi="QCF_P541" w:cs="QCF_P541"/>
          <w:color w:val="000000"/>
          <w:sz w:val="2"/>
          <w:szCs w:val="2"/>
          <w:rtl/>
        </w:rPr>
        <w:t xml:space="preserve"> </w:t>
      </w:r>
      <w:r w:rsidRPr="00131B9F">
        <w:rPr>
          <w:rFonts w:ascii="QCF_P541" w:hAnsi="QCF_P541" w:cs="QCF_P541"/>
          <w:color w:val="000000"/>
          <w:sz w:val="32"/>
          <w:szCs w:val="32"/>
          <w:rtl/>
        </w:rPr>
        <w:t>ﭝ</w:t>
      </w:r>
      <w:r w:rsidRPr="00131B9F">
        <w:rPr>
          <w:rFonts w:ascii="QCF_P541" w:hAnsi="QCF_P541" w:cs="QCF_P541"/>
          <w:color w:val="000000"/>
          <w:sz w:val="2"/>
          <w:szCs w:val="2"/>
          <w:rtl/>
        </w:rPr>
        <w:t xml:space="preserve"> </w:t>
      </w:r>
      <w:r w:rsidRPr="00131B9F">
        <w:rPr>
          <w:rFonts w:ascii="QCF_P541" w:hAnsi="QCF_P541" w:cs="QCF_P541"/>
          <w:color w:val="000000"/>
          <w:sz w:val="32"/>
          <w:szCs w:val="32"/>
          <w:rtl/>
        </w:rPr>
        <w:t>ﭞ</w:t>
      </w:r>
      <w:r w:rsidRPr="00131B9F">
        <w:rPr>
          <w:rFonts w:ascii="QCF_P541" w:hAnsi="QCF_P541" w:cs="QCF_P541"/>
          <w:color w:val="000000"/>
          <w:sz w:val="2"/>
          <w:szCs w:val="2"/>
          <w:rtl/>
        </w:rPr>
        <w:t xml:space="preserve"> </w:t>
      </w:r>
      <w:r w:rsidRPr="00131B9F">
        <w:rPr>
          <w:rFonts w:ascii="QCF_P541" w:hAnsi="QCF_P541" w:cs="QCF_P541"/>
          <w:color w:val="000000"/>
          <w:sz w:val="32"/>
          <w:szCs w:val="32"/>
          <w:rtl/>
        </w:rPr>
        <w:t>ﭟ</w:t>
      </w:r>
      <w:r w:rsidRPr="00131B9F">
        <w:rPr>
          <w:rFonts w:ascii="QCF_P541" w:hAnsi="QCF_P541" w:cs="QCF_P541"/>
          <w:color w:val="000000"/>
          <w:sz w:val="2"/>
          <w:szCs w:val="2"/>
          <w:rtl/>
        </w:rPr>
        <w:t xml:space="preserve">    </w:t>
      </w:r>
      <w:r w:rsidRPr="00131B9F">
        <w:rPr>
          <w:rFonts w:ascii="QCF_P541" w:hAnsi="QCF_P541" w:cs="QCF_P541"/>
          <w:color w:val="000000"/>
          <w:sz w:val="32"/>
          <w:szCs w:val="32"/>
          <w:rtl/>
        </w:rPr>
        <w:t>ﭠ</w:t>
      </w:r>
      <w:r w:rsidRPr="00131B9F">
        <w:rPr>
          <w:rFonts w:ascii="QCF_P541" w:hAnsi="QCF_P541" w:cs="QCF_P541"/>
          <w:color w:val="000000"/>
          <w:sz w:val="2"/>
          <w:szCs w:val="2"/>
          <w:rtl/>
        </w:rPr>
        <w:t xml:space="preserve"> </w:t>
      </w:r>
      <w:r w:rsidRPr="00131B9F">
        <w:rPr>
          <w:rFonts w:ascii="QCF_P541" w:hAnsi="QCF_P541" w:cs="QCF_P541"/>
          <w:color w:val="000000"/>
          <w:sz w:val="32"/>
          <w:szCs w:val="32"/>
          <w:rtl/>
        </w:rPr>
        <w:t>ﭡ</w:t>
      </w:r>
      <w:r w:rsidRPr="00131B9F">
        <w:rPr>
          <w:rFonts w:ascii="QCF_P541" w:hAnsi="QCF_P541" w:cs="QCF_P541"/>
          <w:color w:val="000000"/>
          <w:sz w:val="2"/>
          <w:szCs w:val="2"/>
          <w:rtl/>
        </w:rPr>
        <w:t xml:space="preserve"> </w:t>
      </w:r>
      <w:r w:rsidRPr="00131B9F">
        <w:rPr>
          <w:rFonts w:ascii="QCF_P541" w:hAnsi="QCF_P541" w:cs="QCF_P541"/>
          <w:color w:val="000000"/>
          <w:sz w:val="32"/>
          <w:szCs w:val="32"/>
          <w:rtl/>
        </w:rPr>
        <w:t>ﭢ</w:t>
      </w:r>
      <w:r w:rsidRPr="00131B9F">
        <w:rPr>
          <w:rFonts w:ascii="QCF_P541" w:hAnsi="QCF_P541" w:cs="QCF_P541"/>
          <w:color w:val="000000"/>
          <w:sz w:val="2"/>
          <w:szCs w:val="2"/>
          <w:rtl/>
        </w:rPr>
        <w:t xml:space="preserve"> </w:t>
      </w:r>
      <w:r w:rsidRPr="00131B9F">
        <w:rPr>
          <w:rFonts w:ascii="QCF_P541" w:hAnsi="QCF_P541" w:cs="QCF_P541"/>
          <w:color w:val="000000"/>
          <w:sz w:val="32"/>
          <w:szCs w:val="32"/>
          <w:rtl/>
        </w:rPr>
        <w:t>ﭣ</w:t>
      </w:r>
      <w:r w:rsidRPr="00131B9F">
        <w:rPr>
          <w:rFonts w:ascii="QCF_BSML" w:hAnsi="QCF_BSML" w:cs="QCF_BSML"/>
          <w:color w:val="000000"/>
          <w:sz w:val="32"/>
          <w:szCs w:val="32"/>
          <w:rtl/>
        </w:rPr>
        <w:t>ﮊ</w:t>
      </w:r>
      <w:r w:rsidRPr="00131B9F">
        <w:rPr>
          <w:rFonts w:ascii="Lotus Linotype" w:hAnsi="Lotus Linotype" w:cs="Lotus Linotype" w:hint="cs"/>
          <w:sz w:val="32"/>
          <w:szCs w:val="32"/>
          <w:rtl/>
        </w:rPr>
        <w:t xml:space="preserve"> </w:t>
      </w:r>
      <w:r w:rsidRPr="00131B9F">
        <w:rPr>
          <w:rFonts w:ascii="Lotus Linotype" w:hAnsi="Lotus Linotype" w:cs="Lotus Linotype" w:hint="cs"/>
          <w:rtl/>
        </w:rPr>
        <w:t>[الحديد:25]</w:t>
      </w:r>
      <w:r w:rsidRPr="00131B9F">
        <w:rPr>
          <w:rFonts w:ascii="Lotus Linotype" w:hAnsi="Lotus Linotype" w:cs="Lotus Linotype" w:hint="cs"/>
          <w:sz w:val="32"/>
          <w:szCs w:val="32"/>
          <w:rtl/>
        </w:rPr>
        <w:t>.</w:t>
      </w:r>
    </w:p>
    <w:p w:rsidR="000B7DE2" w:rsidRPr="00DB0D6F" w:rsidRDefault="000B7DE2" w:rsidP="000B7DE2">
      <w:pPr>
        <w:spacing w:before="120" w:after="120" w:line="197" w:lineRule="auto"/>
        <w:ind w:left="709"/>
        <w:jc w:val="both"/>
        <w:rPr>
          <w:rFonts w:ascii="Lotus Linotype" w:hAnsi="Lotus Linotype" w:cs="Lotus Linotype"/>
          <w:sz w:val="30"/>
          <w:szCs w:val="30"/>
          <w:rtl/>
        </w:rPr>
      </w:pPr>
      <w:r w:rsidRPr="00DB0D6F">
        <w:rPr>
          <w:rFonts w:ascii="Lotus Linotype" w:hAnsi="Lotus Linotype" w:cs="Lotus Linotype" w:hint="cs"/>
          <w:sz w:val="30"/>
          <w:szCs w:val="30"/>
          <w:rtl/>
        </w:rPr>
        <w:t>فبالكتاب يهتدي مَنْ قَبِلَ الهُدى، وبالحديد يُقْمَعُ من استحب العَمَى وضادَّ الهُدى. فبيان الكتاب وظيفة الدعاة، وإعمال السيف والقوة مسئولية الولاة، ولا يزال الناس بخير والأمة مرحومة ما كان هذان الصنفان سادتهم وما تقدم الكتاب السيف والقوة وتلي السيف والقوة الكتاب</w:t>
      </w:r>
      <w:r w:rsidR="004C1EF3" w:rsidRPr="00DB0D6F">
        <w:rPr>
          <w:rFonts w:ascii="Lotus Linotype" w:hAnsi="Lotus Linotype" w:cs="Lotus Linotype" w:hint="cs"/>
          <w:sz w:val="30"/>
          <w:szCs w:val="30"/>
          <w:rtl/>
        </w:rPr>
        <w:t>،</w:t>
      </w:r>
      <w:r w:rsidRPr="00DB0D6F">
        <w:rPr>
          <w:rFonts w:ascii="Lotus Linotype" w:hAnsi="Lotus Linotype" w:cs="Lotus Linotype" w:hint="cs"/>
          <w:sz w:val="30"/>
          <w:szCs w:val="30"/>
          <w:rtl/>
        </w:rPr>
        <w:t xml:space="preserve"> وروي عن النبي </w:t>
      </w:r>
      <w:r w:rsidRPr="00DB0D6F">
        <w:rPr>
          <w:rFonts w:ascii="Lotus Linotype" w:hAnsi="Lotus Linotype" w:cs="Lotus Linotype"/>
          <w:sz w:val="30"/>
          <w:szCs w:val="30"/>
          <w:rtl/>
        </w:rPr>
        <w:t>ﷺ</w:t>
      </w:r>
      <w:r w:rsidRPr="00DB0D6F">
        <w:rPr>
          <w:rFonts w:ascii="Lotus Linotype" w:hAnsi="Lotus Linotype" w:cs="Lotus Linotype" w:hint="cs"/>
          <w:sz w:val="30"/>
          <w:szCs w:val="30"/>
          <w:rtl/>
        </w:rPr>
        <w:t xml:space="preserve"> أنه قال: </w:t>
      </w:r>
      <w:r w:rsidRPr="00DB0D6F">
        <w:rPr>
          <w:rFonts w:ascii="Lotus Linotype" w:hAnsi="Lotus Linotype" w:cs="Lotus Linotype"/>
          <w:sz w:val="30"/>
          <w:szCs w:val="30"/>
          <w:rtl/>
        </w:rPr>
        <w:t>«</w:t>
      </w:r>
      <w:r w:rsidRPr="00DB0D6F">
        <w:rPr>
          <w:rFonts w:ascii="Lotus Linotype" w:hAnsi="Lotus Linotype" w:cs="Lotus Linotype" w:hint="cs"/>
          <w:b/>
          <w:bCs/>
          <w:sz w:val="30"/>
          <w:szCs w:val="30"/>
          <w:rtl/>
        </w:rPr>
        <w:t>يحمل هذا العلم من كل خلف عدوله</w:t>
      </w:r>
      <w:r w:rsidR="004C1EF3" w:rsidRPr="00DB0D6F">
        <w:rPr>
          <w:rFonts w:ascii="Lotus Linotype" w:hAnsi="Lotus Linotype" w:cs="Lotus Linotype" w:hint="cs"/>
          <w:b/>
          <w:bCs/>
          <w:sz w:val="30"/>
          <w:szCs w:val="30"/>
          <w:rtl/>
        </w:rPr>
        <w:t>،</w:t>
      </w:r>
      <w:r w:rsidRPr="00DB0D6F">
        <w:rPr>
          <w:rFonts w:ascii="Lotus Linotype" w:hAnsi="Lotus Linotype" w:cs="Lotus Linotype" w:hint="cs"/>
          <w:b/>
          <w:bCs/>
          <w:sz w:val="30"/>
          <w:szCs w:val="30"/>
          <w:rtl/>
        </w:rPr>
        <w:t xml:space="preserve"> ينفون عنه تحريف الغالبين</w:t>
      </w:r>
      <w:r w:rsidR="004C1EF3" w:rsidRPr="00DB0D6F">
        <w:rPr>
          <w:rFonts w:ascii="Lotus Linotype" w:hAnsi="Lotus Linotype" w:cs="Lotus Linotype" w:hint="cs"/>
          <w:b/>
          <w:bCs/>
          <w:sz w:val="30"/>
          <w:szCs w:val="30"/>
          <w:rtl/>
        </w:rPr>
        <w:t>،</w:t>
      </w:r>
      <w:r w:rsidRPr="00DB0D6F">
        <w:rPr>
          <w:rFonts w:ascii="Lotus Linotype" w:hAnsi="Lotus Linotype" w:cs="Lotus Linotype" w:hint="cs"/>
          <w:b/>
          <w:bCs/>
          <w:sz w:val="30"/>
          <w:szCs w:val="30"/>
          <w:rtl/>
        </w:rPr>
        <w:t xml:space="preserve"> وانتحال المبطلين</w:t>
      </w:r>
      <w:r w:rsidR="004C1EF3" w:rsidRPr="00DB0D6F">
        <w:rPr>
          <w:rFonts w:ascii="Lotus Linotype" w:hAnsi="Lotus Linotype" w:cs="Lotus Linotype" w:hint="cs"/>
          <w:b/>
          <w:bCs/>
          <w:sz w:val="30"/>
          <w:szCs w:val="30"/>
          <w:rtl/>
        </w:rPr>
        <w:t>،</w:t>
      </w:r>
      <w:r w:rsidRPr="00DB0D6F">
        <w:rPr>
          <w:rFonts w:ascii="Lotus Linotype" w:hAnsi="Lotus Linotype" w:cs="Lotus Linotype" w:hint="cs"/>
          <w:b/>
          <w:bCs/>
          <w:sz w:val="30"/>
          <w:szCs w:val="30"/>
          <w:rtl/>
        </w:rPr>
        <w:t xml:space="preserve"> وتأويل الجاهلين</w:t>
      </w:r>
      <w:r w:rsidRPr="00DB0D6F">
        <w:rPr>
          <w:rFonts w:ascii="Lotus Linotype" w:hAnsi="Lotus Linotype" w:cs="Lotus Linotype"/>
          <w:sz w:val="30"/>
          <w:szCs w:val="30"/>
          <w:rtl/>
        </w:rPr>
        <w:t>»</w:t>
      </w:r>
      <w:r w:rsidRPr="00DB0D6F">
        <w:rPr>
          <w:rFonts w:ascii="Lotus Linotype" w:hAnsi="Lotus Linotype" w:cs="Lotus Linotype" w:hint="cs"/>
          <w:sz w:val="30"/>
          <w:szCs w:val="30"/>
          <w:rtl/>
        </w:rPr>
        <w:t>.</w:t>
      </w:r>
    </w:p>
    <w:p w:rsidR="000B7DE2" w:rsidRPr="00DB0D6F" w:rsidRDefault="000B7DE2" w:rsidP="000B7DE2">
      <w:pPr>
        <w:spacing w:before="120" w:after="120" w:line="192" w:lineRule="auto"/>
        <w:ind w:left="709" w:hanging="284"/>
        <w:jc w:val="both"/>
        <w:rPr>
          <w:rFonts w:ascii="Lotus Linotype" w:hAnsi="Lotus Linotype" w:cs="Lotus Linotype"/>
          <w:sz w:val="30"/>
          <w:szCs w:val="30"/>
          <w:rtl/>
        </w:rPr>
      </w:pPr>
      <w:r w:rsidRPr="00DB0D6F">
        <w:rPr>
          <w:rFonts w:ascii="Lotus Linotype" w:hAnsi="Lotus Linotype" w:cs="Lotus Linotype" w:hint="cs"/>
          <w:sz w:val="30"/>
          <w:szCs w:val="30"/>
          <w:rtl/>
        </w:rPr>
        <w:t xml:space="preserve">* فالدعاة إلى الله على بصيرة ـ لما أخذ الله عليهم من الميثاق على البيان وحذروا من عقوبة السكوت والكتمان ـ يقومون ببيان ما بعث الله به رسوله محمدًّا </w:t>
      </w:r>
      <w:r w:rsidRPr="00DB0D6F">
        <w:rPr>
          <w:rFonts w:ascii="Lotus Linotype" w:hAnsi="Lotus Linotype" w:cs="Lotus Linotype"/>
          <w:sz w:val="30"/>
          <w:szCs w:val="30"/>
          <w:rtl/>
        </w:rPr>
        <w:t>ﷺ</w:t>
      </w:r>
      <w:r w:rsidRPr="00DB0D6F">
        <w:rPr>
          <w:rFonts w:ascii="Lotus Linotype" w:hAnsi="Lotus Linotype" w:cs="Lotus Linotype" w:hint="cs"/>
          <w:sz w:val="30"/>
          <w:szCs w:val="30"/>
          <w:rtl/>
        </w:rPr>
        <w:t xml:space="preserve"> من الهدى ودين الحق بالأقوال والأفعال والأحوال والتقرير والاعتناء بتصحيح المفاهيم الخاطئة، ويفندون الضلالة الوافدة، ويردون المذاهب الهدامة، ويجادلون ورثة اليهود والنصارى بالتي هي أحسن إلا الذين ظلموا منهم</w:t>
      </w:r>
      <w:r w:rsidR="004C1EF3" w:rsidRPr="00DB0D6F">
        <w:rPr>
          <w:rFonts w:ascii="Lotus Linotype" w:hAnsi="Lotus Linotype" w:cs="Lotus Linotype" w:hint="cs"/>
          <w:sz w:val="30"/>
          <w:szCs w:val="30"/>
          <w:rtl/>
        </w:rPr>
        <w:t>،</w:t>
      </w:r>
      <w:r w:rsidRPr="00DB0D6F">
        <w:rPr>
          <w:rFonts w:ascii="Lotus Linotype" w:hAnsi="Lotus Linotype" w:cs="Lotus Linotype" w:hint="cs"/>
          <w:sz w:val="30"/>
          <w:szCs w:val="30"/>
          <w:rtl/>
        </w:rPr>
        <w:t xml:space="preserve"> فيبطلون دعاوى أهل الخرافة وعبادة القبور</w:t>
      </w:r>
      <w:r w:rsidR="004C1EF3" w:rsidRPr="00DB0D6F">
        <w:rPr>
          <w:rFonts w:ascii="Lotus Linotype" w:hAnsi="Lotus Linotype" w:cs="Lotus Linotype" w:hint="cs"/>
          <w:sz w:val="30"/>
          <w:szCs w:val="30"/>
          <w:rtl/>
        </w:rPr>
        <w:t>،</w:t>
      </w:r>
      <w:r w:rsidRPr="00DB0D6F">
        <w:rPr>
          <w:rFonts w:ascii="Lotus Linotype" w:hAnsi="Lotus Linotype" w:cs="Lotus Linotype" w:hint="cs"/>
          <w:sz w:val="30"/>
          <w:szCs w:val="30"/>
          <w:rtl/>
        </w:rPr>
        <w:t xml:space="preserve"> ويكشفون شبهات أهل الأهواء ويفندون دعاة التنصير، ويبطلون ذرائع التغريب، ويوضحون ضلال القاديانية، ويحذرون من المقالات المخالفة للكتاب والسنة.</w:t>
      </w:r>
    </w:p>
    <w:p w:rsidR="000B7DE2" w:rsidRPr="00DB0D6F" w:rsidRDefault="000B7DE2" w:rsidP="000B7DE2">
      <w:pPr>
        <w:spacing w:before="120" w:after="120" w:line="192" w:lineRule="auto"/>
        <w:ind w:left="707" w:hanging="284"/>
        <w:jc w:val="both"/>
        <w:rPr>
          <w:rFonts w:ascii="Lotus Linotype" w:hAnsi="Lotus Linotype" w:cs="Lotus Linotype"/>
          <w:sz w:val="30"/>
          <w:szCs w:val="30"/>
        </w:rPr>
      </w:pPr>
      <w:r w:rsidRPr="00DB0D6F">
        <w:rPr>
          <w:rFonts w:ascii="Lotus Linotype" w:hAnsi="Lotus Linotype" w:cs="Lotus Linotype" w:hint="cs"/>
          <w:sz w:val="30"/>
          <w:szCs w:val="30"/>
          <w:rtl/>
        </w:rPr>
        <w:t>* وولاة الأمر بما أتاهم الله من لسلطان والقوة والحديد يلزمون بالهدى، ويمنعون البغي والاعتداء، ويكفون من اعتدى ويرهبون الأعداء، فيصونون الحرمة، ويحفظون الملة، ويقمعون أهل البغي والكفر، ويقيمون الدين، ويحافظون على جماعة المسلمين.</w:t>
      </w:r>
    </w:p>
    <w:p w:rsidR="000B7DE2" w:rsidRPr="00DB0D6F" w:rsidRDefault="000B7DE2" w:rsidP="000B7DE2">
      <w:pPr>
        <w:spacing w:before="120" w:after="120" w:line="192" w:lineRule="auto"/>
        <w:ind w:left="707"/>
        <w:jc w:val="both"/>
        <w:rPr>
          <w:rFonts w:ascii="Lotus Linotype" w:hAnsi="Lotus Linotype" w:cs="Lotus Linotype"/>
          <w:sz w:val="30"/>
          <w:szCs w:val="30"/>
          <w:rtl/>
        </w:rPr>
      </w:pPr>
      <w:r w:rsidRPr="00DB0D6F">
        <w:rPr>
          <w:rFonts w:ascii="Lotus Linotype" w:hAnsi="Lotus Linotype" w:cs="Lotus Linotype" w:hint="cs"/>
          <w:sz w:val="30"/>
          <w:szCs w:val="30"/>
          <w:rtl/>
        </w:rPr>
        <w:t xml:space="preserve"> وهذا منهاجهم وديدنهم في سائر الأمصار على تعاقب القرون والأزمان</w:t>
      </w:r>
      <w:r w:rsidR="004C1EF3" w:rsidRPr="00DB0D6F">
        <w:rPr>
          <w:rFonts w:ascii="Lotus Linotype" w:hAnsi="Lotus Linotype" w:cs="Lotus Linotype" w:hint="cs"/>
          <w:sz w:val="30"/>
          <w:szCs w:val="30"/>
          <w:rtl/>
        </w:rPr>
        <w:t>،</w:t>
      </w:r>
      <w:r w:rsidRPr="00DB0D6F">
        <w:rPr>
          <w:rFonts w:ascii="Lotus Linotype" w:hAnsi="Lotus Linotype" w:cs="Lotus Linotype" w:hint="cs"/>
          <w:sz w:val="30"/>
          <w:szCs w:val="30"/>
          <w:rtl/>
        </w:rPr>
        <w:t xml:space="preserve"> يرشد السابق منهم اللاحق</w:t>
      </w:r>
      <w:r w:rsidR="004C1EF3" w:rsidRPr="00DB0D6F">
        <w:rPr>
          <w:rFonts w:ascii="Lotus Linotype" w:hAnsi="Lotus Linotype" w:cs="Lotus Linotype" w:hint="cs"/>
          <w:sz w:val="30"/>
          <w:szCs w:val="30"/>
          <w:rtl/>
        </w:rPr>
        <w:t>،</w:t>
      </w:r>
      <w:r w:rsidRPr="00DB0D6F">
        <w:rPr>
          <w:rFonts w:ascii="Lotus Linotype" w:hAnsi="Lotus Linotype" w:cs="Lotus Linotype" w:hint="cs"/>
          <w:sz w:val="30"/>
          <w:szCs w:val="30"/>
          <w:rtl/>
        </w:rPr>
        <w:t xml:space="preserve"> ويسير الخلف منهم أثر السلف، يحفظون العقيدة، ويصونون الملة، ويحافظون على المنهاج، ويقوِّمون الأمة من الاعوجاج، فهم المحسنون: </w:t>
      </w:r>
      <w:r w:rsidRPr="00DB0D6F">
        <w:rPr>
          <w:rFonts w:ascii="QCF_BSML" w:hAnsi="QCF_BSML" w:cs="QCF_BSML"/>
          <w:color w:val="000000"/>
          <w:sz w:val="30"/>
          <w:szCs w:val="30"/>
          <w:rtl/>
        </w:rPr>
        <w:t>ﮋ</w:t>
      </w:r>
      <w:r w:rsidRPr="00DB0D6F">
        <w:rPr>
          <w:rFonts w:ascii="QCF_P067" w:hAnsi="QCF_P067" w:cs="QCF_P067"/>
          <w:color w:val="000000"/>
          <w:sz w:val="30"/>
          <w:szCs w:val="30"/>
          <w:rtl/>
        </w:rPr>
        <w:t>ﭩ ﭪ ﭫ</w:t>
      </w:r>
      <w:r w:rsidRPr="00DB0D6F">
        <w:rPr>
          <w:rFonts w:ascii="QCF_BSML" w:hAnsi="QCF_BSML" w:cs="QCF_BSML"/>
          <w:color w:val="000000"/>
          <w:sz w:val="30"/>
          <w:szCs w:val="30"/>
          <w:rtl/>
        </w:rPr>
        <w:t>ﮊ</w:t>
      </w:r>
      <w:r w:rsidRPr="00DB0D6F">
        <w:rPr>
          <w:rFonts w:ascii="Lotus Linotype" w:hAnsi="Lotus Linotype" w:cs="Lotus Linotype" w:hint="cs"/>
          <w:sz w:val="30"/>
          <w:szCs w:val="30"/>
          <w:rtl/>
        </w:rPr>
        <w:t xml:space="preserve"> [المائدة:93]، ومنهم المجاهدون: </w:t>
      </w:r>
      <w:r w:rsidRPr="00DB0D6F">
        <w:rPr>
          <w:rFonts w:ascii="QCF_BSML" w:hAnsi="QCF_BSML" w:cs="QCF_BSML"/>
          <w:color w:val="000000"/>
          <w:sz w:val="30"/>
          <w:szCs w:val="30"/>
          <w:rtl/>
        </w:rPr>
        <w:t>ﮋ</w:t>
      </w:r>
      <w:r w:rsidRPr="00DB0D6F">
        <w:rPr>
          <w:rFonts w:ascii="QCF_P404" w:hAnsi="QCF_P404" w:cs="QCF_P404"/>
          <w:color w:val="000000"/>
          <w:sz w:val="30"/>
          <w:szCs w:val="30"/>
          <w:rtl/>
        </w:rPr>
        <w:t>ﮠ ﮡ ﮢ ﮣ ﮤﮥ ﮦ ﮧ ﮨ ﮩ</w:t>
      </w:r>
      <w:r w:rsidRPr="00DB0D6F">
        <w:rPr>
          <w:rFonts w:ascii="QCF_BSML" w:hAnsi="QCF_BSML" w:cs="QCF_BSML"/>
          <w:color w:val="000000"/>
          <w:sz w:val="30"/>
          <w:szCs w:val="30"/>
          <w:rtl/>
        </w:rPr>
        <w:t>ﮊ</w:t>
      </w:r>
      <w:r w:rsidRPr="00DB0D6F">
        <w:rPr>
          <w:rFonts w:ascii="Lotus Linotype" w:hAnsi="Lotus Linotype" w:cs="Lotus Linotype" w:hint="cs"/>
          <w:sz w:val="30"/>
          <w:szCs w:val="30"/>
          <w:rtl/>
        </w:rPr>
        <w:t xml:space="preserve"> [العنكبوت:69]، وهم من أئمة الطائفة الناجية، والفرقة المنصورة بالحق إلى قيام الساعة.</w:t>
      </w:r>
    </w:p>
    <w:p w:rsidR="000B7DE2" w:rsidRPr="00DB0D6F" w:rsidRDefault="000B7DE2" w:rsidP="000B7DE2">
      <w:pPr>
        <w:spacing w:before="120" w:after="120" w:line="192" w:lineRule="auto"/>
        <w:ind w:left="707" w:hanging="284"/>
        <w:jc w:val="both"/>
        <w:rPr>
          <w:rFonts w:ascii="Lotus Linotype" w:hAnsi="Lotus Linotype" w:cs="Lotus Linotype"/>
          <w:sz w:val="30"/>
          <w:szCs w:val="30"/>
          <w:rtl/>
        </w:rPr>
      </w:pPr>
      <w:r w:rsidRPr="00DB0D6F">
        <w:rPr>
          <w:rFonts w:ascii="Lotus Linotype" w:hAnsi="Lotus Linotype" w:cs="Lotus Linotype"/>
          <w:sz w:val="30"/>
          <w:szCs w:val="30"/>
        </w:rPr>
        <w:t xml:space="preserve"> *</w:t>
      </w:r>
      <w:r w:rsidRPr="00DB0D6F">
        <w:rPr>
          <w:rFonts w:ascii="Lotus Linotype" w:hAnsi="Lotus Linotype" w:cs="Lotus Linotype" w:hint="cs"/>
          <w:sz w:val="30"/>
          <w:szCs w:val="30"/>
          <w:rtl/>
        </w:rPr>
        <w:t>أما الانزواء والهرب من العمل الإسلامي، فهو في الجملة من نتاج وأسباب ضعف الإيمان، ومن موجبات الحرمان فإن المؤمن القوي خير وأحب إلى الله من المؤمن الضعيف وفي كل خير</w:t>
      </w:r>
      <w:r w:rsidR="004C1EF3" w:rsidRPr="00DB0D6F">
        <w:rPr>
          <w:rFonts w:ascii="Lotus Linotype" w:hAnsi="Lotus Linotype" w:cs="Lotus Linotype" w:hint="cs"/>
          <w:sz w:val="30"/>
          <w:szCs w:val="30"/>
          <w:rtl/>
        </w:rPr>
        <w:t>،</w:t>
      </w:r>
      <w:r w:rsidRPr="00DB0D6F">
        <w:rPr>
          <w:rFonts w:ascii="Lotus Linotype" w:hAnsi="Lotus Linotype" w:cs="Lotus Linotype" w:hint="cs"/>
          <w:sz w:val="30"/>
          <w:szCs w:val="30"/>
          <w:rtl/>
        </w:rPr>
        <w:t xml:space="preserve"> والذي يخالط الناس ويصبر على أذاهم خير من الذي لا يخالطهم ولا يصبر على أذاهم، ولكن قيمة كل امرئ ما يحسنه، وكل ميدان يكون أسبق فيه من غيره.</w:t>
      </w:r>
    </w:p>
    <w:p w:rsidR="000B7DE2" w:rsidRPr="00DB0D6F" w:rsidRDefault="000B7DE2" w:rsidP="000B7DE2">
      <w:pPr>
        <w:widowControl w:val="0"/>
        <w:spacing w:before="120" w:after="120" w:line="192" w:lineRule="auto"/>
        <w:ind w:firstLine="454"/>
        <w:jc w:val="both"/>
        <w:rPr>
          <w:rFonts w:ascii="Lotus Linotype" w:hAnsi="Lotus Linotype" w:cs="Lotus Linotype"/>
          <w:sz w:val="30"/>
          <w:szCs w:val="30"/>
        </w:rPr>
      </w:pPr>
      <w:r w:rsidRPr="00DB0D6F">
        <w:rPr>
          <w:rFonts w:ascii="Lotus Linotype" w:hAnsi="Lotus Linotype" w:cs="Lotus Linotype" w:hint="cs"/>
          <w:sz w:val="30"/>
          <w:szCs w:val="30"/>
          <w:rtl/>
        </w:rPr>
        <w:t>فيجب على العلماء والدعاة الاهتمام بأمر المسلمين بالقيام بالواجب نحو الدين والأئمة والأمة، وتذكير ولاة الأمور بالواجب نحو الدين والأمة، وإعانتهم حسب الوسع والطاقة، ولا يكلف الله نفسًا إلا وسعها.</w:t>
      </w:r>
    </w:p>
    <w:p w:rsidR="000B7DE2" w:rsidRPr="00DB0D6F" w:rsidRDefault="000B7DE2" w:rsidP="000B7DE2">
      <w:pPr>
        <w:spacing w:before="120" w:after="120" w:line="192" w:lineRule="auto"/>
        <w:ind w:firstLine="454"/>
        <w:jc w:val="both"/>
        <w:rPr>
          <w:rFonts w:ascii="Lotus Linotype" w:hAnsi="Lotus Linotype" w:cs="Lotus Linotype"/>
          <w:sz w:val="30"/>
          <w:szCs w:val="30"/>
        </w:rPr>
      </w:pPr>
      <w:r w:rsidRPr="00DB0D6F">
        <w:rPr>
          <w:rFonts w:ascii="Lotus Linotype" w:hAnsi="Lotus Linotype" w:cs="Lotus Linotype" w:hint="cs"/>
          <w:sz w:val="30"/>
          <w:szCs w:val="30"/>
          <w:rtl/>
        </w:rPr>
        <w:t xml:space="preserve"> والعمل الإسلامي واسع، فينبغي أن يتجه كل امرئ للعمل المتيسر له والذي يفيد فيه، فقد يحسن شخص القضاء، ولا يحسن الخطابة والآخر عكسه، وقد يحسن شخص الإصلاح، ويحسن الآخر الإغاثة، ويحسن الثالث الدعوة وغيره يحسن الحسبة، ومنهم من يجيد المناظرات وتفنيد الشبهات، وآخرون يحسنون نصح الأئمة، وغيرهم لا يصلح إلا للعامة، والناس يكمل بعضها بعضًا.</w:t>
      </w:r>
    </w:p>
    <w:p w:rsidR="000B7DE2" w:rsidRPr="00DB0D6F" w:rsidRDefault="000B7DE2" w:rsidP="000B7DE2">
      <w:pPr>
        <w:spacing w:before="120" w:after="120" w:line="192" w:lineRule="auto"/>
        <w:ind w:firstLine="454"/>
        <w:jc w:val="both"/>
        <w:rPr>
          <w:rFonts w:ascii="Lotus Linotype" w:hAnsi="Lotus Linotype" w:cs="Lotus Linotype"/>
          <w:sz w:val="30"/>
          <w:szCs w:val="30"/>
          <w:rtl/>
        </w:rPr>
      </w:pPr>
      <w:r w:rsidRPr="00DB0D6F">
        <w:rPr>
          <w:rFonts w:ascii="Lotus Linotype" w:hAnsi="Lotus Linotype" w:cs="Lotus Linotype" w:hint="cs"/>
          <w:sz w:val="30"/>
          <w:szCs w:val="30"/>
          <w:rtl/>
        </w:rPr>
        <w:t>اللهم اجعلنا من المجاهدين المهديين والأئمة المتقين وابعثنا في دينك مقامًا محمودًا في الدنيا ويوم الدين</w:t>
      </w:r>
      <w:r w:rsidR="004C1EF3" w:rsidRPr="00DB0D6F">
        <w:rPr>
          <w:rFonts w:ascii="Lotus Linotype" w:hAnsi="Lotus Linotype" w:cs="Lotus Linotype" w:hint="cs"/>
          <w:sz w:val="30"/>
          <w:szCs w:val="30"/>
          <w:rtl/>
        </w:rPr>
        <w:t>،</w:t>
      </w:r>
      <w:r w:rsidRPr="00DB0D6F">
        <w:rPr>
          <w:rFonts w:ascii="Lotus Linotype" w:hAnsi="Lotus Linotype" w:cs="Lotus Linotype" w:hint="cs"/>
          <w:sz w:val="30"/>
          <w:szCs w:val="30"/>
          <w:rtl/>
        </w:rPr>
        <w:t xml:space="preserve"> آمين.</w:t>
      </w:r>
    </w:p>
    <w:p w:rsidR="000B7DE2" w:rsidRPr="00DB0D6F" w:rsidRDefault="000B7DE2" w:rsidP="000B7DE2">
      <w:pPr>
        <w:spacing w:before="120" w:after="120" w:line="192" w:lineRule="auto"/>
        <w:ind w:firstLine="454"/>
        <w:jc w:val="both"/>
        <w:rPr>
          <w:rFonts w:ascii="Lotus Linotype" w:hAnsi="Lotus Linotype" w:cs="Lotus Linotype"/>
          <w:sz w:val="30"/>
          <w:szCs w:val="30"/>
          <w:rtl/>
        </w:rPr>
      </w:pPr>
      <w:r w:rsidRPr="00DB0D6F">
        <w:rPr>
          <w:rFonts w:ascii="Lotus Linotype" w:hAnsi="Lotus Linotype" w:cs="Lotus Linotype" w:hint="cs"/>
          <w:sz w:val="30"/>
          <w:szCs w:val="30"/>
          <w:rtl/>
        </w:rPr>
        <w:t>وصلى الله وسلم على عبدك ورسولك محمد وآله وصحبه</w:t>
      </w:r>
      <w:r w:rsidR="004C1EF3" w:rsidRPr="00DB0D6F">
        <w:rPr>
          <w:rFonts w:ascii="Lotus Linotype" w:hAnsi="Lotus Linotype" w:cs="Lotus Linotype" w:hint="cs"/>
          <w:sz w:val="30"/>
          <w:szCs w:val="30"/>
          <w:rtl/>
        </w:rPr>
        <w:t>،</w:t>
      </w:r>
      <w:r w:rsidRPr="00DB0D6F">
        <w:rPr>
          <w:rFonts w:ascii="Lotus Linotype" w:hAnsi="Lotus Linotype" w:cs="Lotus Linotype" w:hint="cs"/>
          <w:sz w:val="30"/>
          <w:szCs w:val="30"/>
          <w:rtl/>
        </w:rPr>
        <w:t xml:space="preserve"> أجمعين.</w:t>
      </w:r>
    </w:p>
    <w:p w:rsidR="000B7DE2" w:rsidRPr="00DB0D6F" w:rsidRDefault="000B7DE2" w:rsidP="000B7DE2">
      <w:pPr>
        <w:widowControl w:val="0"/>
        <w:spacing w:before="120" w:after="120" w:line="192" w:lineRule="auto"/>
        <w:ind w:hanging="2"/>
        <w:jc w:val="center"/>
        <w:rPr>
          <w:rFonts w:ascii="Lotus Linotype" w:hAnsi="Lotus Linotype" w:cs="Lotus Linotype"/>
          <w:sz w:val="30"/>
          <w:szCs w:val="30"/>
          <w:rtl/>
        </w:rPr>
      </w:pPr>
      <w:r w:rsidRPr="00DB0D6F">
        <w:rPr>
          <w:rFonts w:ascii="Lotus Linotype" w:hAnsi="Lotus Linotype" w:cs="Lotus Linotype" w:hint="cs"/>
          <w:sz w:val="30"/>
          <w:szCs w:val="30"/>
          <w:rtl/>
        </w:rPr>
        <w:t>*****</w: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DB0D6F">
        <w:rPr>
          <w:sz w:val="30"/>
          <w:szCs w:val="30"/>
          <w:rtl/>
        </w:rPr>
        <w:br w:type="page"/>
      </w:r>
      <w:r w:rsidR="00DB0D6F" w:rsidRPr="00131B9F">
        <w:rPr>
          <w:noProof/>
          <w:sz w:val="16"/>
          <w:szCs w:val="16"/>
        </w:rPr>
        <w:lastRenderedPageBreak/>
        <mc:AlternateContent>
          <mc:Choice Requires="wps">
            <w:drawing>
              <wp:anchor distT="0" distB="0" distL="114300" distR="114300" simplePos="0" relativeHeight="251681280" behindDoc="0" locked="0" layoutInCell="1" allowOverlap="1">
                <wp:simplePos x="0" y="0"/>
                <wp:positionH relativeFrom="column">
                  <wp:posOffset>2221424</wp:posOffset>
                </wp:positionH>
                <wp:positionV relativeFrom="paragraph">
                  <wp:posOffset>-744233</wp:posOffset>
                </wp:positionV>
                <wp:extent cx="2335582" cy="711511"/>
                <wp:effectExtent l="0" t="0" r="26670" b="12700"/>
                <wp:wrapNone/>
                <wp:docPr id="31" name="Auto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5582" cy="711511"/>
                        </a:xfrm>
                        <a:prstGeom prst="horizontalScroll">
                          <a:avLst>
                            <a:gd name="adj" fmla="val 21519"/>
                          </a:avLst>
                        </a:prstGeom>
                        <a:solidFill>
                          <a:srgbClr val="FFFFFF"/>
                        </a:solidFill>
                        <a:ln w="9525">
                          <a:solidFill>
                            <a:srgbClr val="000000"/>
                          </a:solidFill>
                          <a:round/>
                          <a:headEnd/>
                          <a:tailEnd/>
                        </a:ln>
                      </wps:spPr>
                      <wps:txbx>
                        <w:txbxContent>
                          <w:p w:rsidR="00BB1633" w:rsidRPr="00DB0D6F" w:rsidRDefault="00BB1633" w:rsidP="000B7DE2">
                            <w:pPr>
                              <w:spacing w:line="192" w:lineRule="auto"/>
                              <w:jc w:val="center"/>
                              <w:rPr>
                                <w:rFonts w:cs="KFGQPC Uthmanic Script HAFS"/>
                                <w:sz w:val="28"/>
                                <w:szCs w:val="28"/>
                              </w:rPr>
                            </w:pPr>
                            <w:r w:rsidRPr="00DB0D6F">
                              <w:rPr>
                                <w:rFonts w:ascii="Lotus Linotype" w:hAnsi="Lotus Linotype" w:cs="KFGQPC Uthmanic Script HAFS"/>
                                <w:color w:val="000000"/>
                                <w:spacing w:val="-4"/>
                                <w:sz w:val="32"/>
                                <w:szCs w:val="32"/>
                                <w:rtl/>
                              </w:rPr>
                              <w:t xml:space="preserve">يُمن </w:t>
                            </w:r>
                            <w:r w:rsidRPr="00DB0D6F">
                              <w:rPr>
                                <w:rFonts w:ascii="Lotus Linotype" w:hAnsi="Lotus Linotype" w:cs="KFGQPC Uthmanic Script HAFS"/>
                                <w:color w:val="000000"/>
                                <w:spacing w:val="-4"/>
                                <w:sz w:val="32"/>
                                <w:szCs w:val="32"/>
                                <w:rtl/>
                              </w:rPr>
                              <w:t>الاستقامة وشؤم المعصية</w:t>
                            </w:r>
                          </w:p>
                          <w:p w:rsidR="00DB0D6F" w:rsidRPr="00DB0D6F" w:rsidRDefault="00DB0D6F">
                            <w:pPr>
                              <w:rPr>
                                <w:rFonts w:cs="KFGQPC Uthmanic Script HAF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9" o:spid="_x0000_s1096" type="#_x0000_t98" style="position:absolute;left:0;text-align:left;margin-left:174.9pt;margin-top:-58.6pt;width:183.9pt;height:56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" adj="4648">
                <v:textbox inset="0,0,0,0">
                  <w:txbxContent>
                    <w:p w:rsidR="00BB1633" w:rsidRPr="00DB0D6F" w:rsidRDefault="00BB1633" w:rsidP="000B7DE2">
                      <w:pPr>
                        <w:spacing w:line="192" w:lineRule="auto"/>
                        <w:jc w:val="center"/>
                        <w:rPr>
                          <w:rFonts w:cs="KFGQPC Uthmanic Script HAFS"/>
                          <w:sz w:val="28"/>
                          <w:szCs w:val="28"/>
                        </w:rPr>
                      </w:pPr>
                      <w:r w:rsidRPr="00DB0D6F">
                        <w:rPr>
                          <w:rFonts w:ascii="Lotus Linotype" w:hAnsi="Lotus Linotype" w:cs="KFGQPC Uthmanic Script HAFS"/>
                          <w:color w:val="000000"/>
                          <w:spacing w:val="-4"/>
                          <w:sz w:val="32"/>
                          <w:szCs w:val="32"/>
                          <w:rtl/>
                        </w:rPr>
                        <w:t xml:space="preserve">يُمن </w:t>
                      </w:r>
                      <w:r w:rsidRPr="00DB0D6F">
                        <w:rPr>
                          <w:rFonts w:ascii="Lotus Linotype" w:hAnsi="Lotus Linotype" w:cs="KFGQPC Uthmanic Script HAFS"/>
                          <w:color w:val="000000"/>
                          <w:spacing w:val="-4"/>
                          <w:sz w:val="32"/>
                          <w:szCs w:val="32"/>
                          <w:rtl/>
                        </w:rPr>
                        <w:t>الاستقامة وشؤم المعصية</w:t>
                      </w:r>
                    </w:p>
                    <w:p w:rsidR="00DB0D6F" w:rsidRPr="00DB0D6F" w:rsidRDefault="00DB0D6F">
                      <w:pPr>
                        <w:rPr>
                          <w:rFonts w:cs="KFGQPC Uthmanic Script HAFS"/>
                        </w:rPr>
                      </w:pPr>
                    </w:p>
                  </w:txbxContent>
                </v:textbox>
              </v:shape>
            </w:pict>
          </mc:Fallback>
        </mc:AlternateContent>
      </w:r>
      <w:r w:rsidRPr="00131B9F">
        <w:rPr>
          <w:rFonts w:ascii="Lotus Linotype" w:hAnsi="Lotus Linotype" w:cs="Lotus Linotype"/>
          <w:color w:val="000000"/>
          <w:sz w:val="32"/>
          <w:szCs w:val="32"/>
          <w:rtl/>
        </w:rPr>
        <w:t xml:space="preserve">  </w: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color w:val="000000"/>
          <w:sz w:val="16"/>
          <w:szCs w:val="16"/>
        </w:rPr>
      </w:pP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131B9F">
        <w:rPr>
          <w:rFonts w:ascii="Lotus Linotype" w:hAnsi="Lotus Linotype" w:cs="Lotus Linotype" w:hint="cs"/>
          <w:color w:val="000000"/>
          <w:sz w:val="32"/>
          <w:szCs w:val="32"/>
          <w:rtl/>
        </w:rPr>
        <w:t>الحمد لله الذي وَسِع كل شيء علمًا</w:t>
      </w:r>
      <w:r w:rsidR="004C1EF3">
        <w:rPr>
          <w:rFonts w:ascii="Lotus Linotype" w:hAnsi="Lotus Linotype" w:cs="Lotus Linotype" w:hint="cs"/>
          <w:color w:val="000000"/>
          <w:sz w:val="32"/>
          <w:szCs w:val="32"/>
          <w:rtl/>
        </w:rPr>
        <w:t>،</w:t>
      </w:r>
      <w:r w:rsidRPr="00131B9F">
        <w:rPr>
          <w:rFonts w:ascii="Lotus Linotype" w:hAnsi="Lotus Linotype" w:cs="Lotus Linotype" w:hint="cs"/>
          <w:color w:val="000000"/>
          <w:sz w:val="32"/>
          <w:szCs w:val="32"/>
          <w:rtl/>
        </w:rPr>
        <w:t xml:space="preserve"> وقهر كل شيء عزة وحكمًا، والصلاة والسلام على من لا نبي بعده، وعلى آله وصحبه أجمعين، ومن تبعهم بإحسان إلى يوم الدين.</w: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AL-Battar"/>
          <w:color w:val="000000"/>
          <w:sz w:val="32"/>
          <w:szCs w:val="32"/>
          <w:rtl/>
        </w:rPr>
      </w:pPr>
      <w:r w:rsidRPr="00131B9F">
        <w:rPr>
          <w:rFonts w:ascii="Lotus Linotype" w:hAnsi="Lotus Linotype" w:cs="AL-Battar" w:hint="cs"/>
          <w:color w:val="000000"/>
          <w:sz w:val="32"/>
          <w:szCs w:val="32"/>
          <w:rtl/>
        </w:rPr>
        <w:t>أما بعد:</w: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131B9F">
        <w:rPr>
          <w:rFonts w:ascii="Lotus Linotype" w:hAnsi="Lotus Linotype" w:cs="Lotus Linotype" w:hint="cs"/>
          <w:color w:val="000000"/>
          <w:sz w:val="32"/>
          <w:szCs w:val="32"/>
          <w:rtl/>
        </w:rPr>
        <w:t xml:space="preserve">فقد </w:t>
      </w:r>
      <w:r w:rsidRPr="00131B9F">
        <w:rPr>
          <w:rFonts w:ascii="Lotus Linotype" w:hAnsi="Lotus Linotype" w:cs="Lotus Linotype"/>
          <w:color w:val="000000"/>
          <w:sz w:val="32"/>
          <w:szCs w:val="32"/>
          <w:rtl/>
        </w:rPr>
        <w:t>خلق الله تبارك وتعالى هذا الملكوت بجميع عوالمه وأحسنه وهيأ كل مخلوق لما خلق له وهداه ويسره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ودبّر هذا الملك العظيم بأمره الكوني القدري</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فإنه سبحانه</w:t>
      </w:r>
      <w:r w:rsidRPr="00131B9F">
        <w:rPr>
          <w:rFonts w:ascii="Lotus Linotype" w:hAnsi="Lotus Linotype" w:cs="Lotus Linotype" w:hint="cs"/>
          <w:color w:val="000000"/>
          <w:sz w:val="32"/>
          <w:szCs w:val="32"/>
          <w:rtl/>
        </w:rPr>
        <w:t xml:space="preserve"> يقول</w:t>
      </w:r>
      <w:r w:rsidRPr="00131B9F">
        <w:rPr>
          <w:rFonts w:ascii="Lotus Linotype" w:hAnsi="Lotus Linotype" w:cs="Lotus Linotype"/>
          <w:color w:val="000000"/>
          <w:sz w:val="32"/>
          <w:szCs w:val="32"/>
          <w:rtl/>
        </w:rPr>
        <w:t xml:space="preserve">: </w:t>
      </w:r>
      <w:r w:rsidRPr="00131B9F">
        <w:rPr>
          <w:rFonts w:ascii="QCF_BSML" w:hAnsi="QCF_BSML" w:cs="QCF_BSML"/>
          <w:color w:val="000000"/>
          <w:sz w:val="32"/>
          <w:szCs w:val="32"/>
          <w:rtl/>
        </w:rPr>
        <w:t>ﮋ</w:t>
      </w:r>
      <w:r w:rsidRPr="00131B9F">
        <w:rPr>
          <w:rFonts w:ascii="QCF_P307" w:hAnsi="QCF_P307" w:cs="QCF_P307"/>
          <w:color w:val="000000"/>
          <w:sz w:val="32"/>
          <w:szCs w:val="32"/>
          <w:rtl/>
        </w:rPr>
        <w:t>ﯥ</w:t>
      </w:r>
      <w:r w:rsidRPr="00131B9F">
        <w:rPr>
          <w:rFonts w:ascii="QCF_P307" w:hAnsi="QCF_P307" w:cs="QCF_P307"/>
          <w:color w:val="000000"/>
          <w:sz w:val="2"/>
          <w:szCs w:val="2"/>
          <w:rtl/>
        </w:rPr>
        <w:t xml:space="preserve">    </w:t>
      </w:r>
      <w:r w:rsidRPr="00131B9F">
        <w:rPr>
          <w:rFonts w:ascii="QCF_P307" w:hAnsi="QCF_P307" w:cs="QCF_P307"/>
          <w:color w:val="000000"/>
          <w:sz w:val="32"/>
          <w:szCs w:val="32"/>
          <w:rtl/>
        </w:rPr>
        <w:t>ﯦ</w:t>
      </w:r>
      <w:r w:rsidRPr="00131B9F">
        <w:rPr>
          <w:rFonts w:ascii="QCF_P307" w:hAnsi="QCF_P307" w:cs="QCF_P307"/>
          <w:color w:val="000000"/>
          <w:sz w:val="2"/>
          <w:szCs w:val="2"/>
          <w:rtl/>
        </w:rPr>
        <w:t xml:space="preserve"> </w:t>
      </w:r>
      <w:r w:rsidRPr="00131B9F">
        <w:rPr>
          <w:rFonts w:ascii="QCF_P307" w:hAnsi="QCF_P307" w:cs="QCF_P307"/>
          <w:color w:val="000000"/>
          <w:sz w:val="32"/>
          <w:szCs w:val="32"/>
          <w:rtl/>
        </w:rPr>
        <w:t>ﯧ</w:t>
      </w:r>
      <w:r w:rsidRPr="00131B9F">
        <w:rPr>
          <w:rFonts w:ascii="QCF_P307" w:hAnsi="QCF_P307" w:cs="QCF_P307"/>
          <w:color w:val="000000"/>
          <w:sz w:val="2"/>
          <w:szCs w:val="2"/>
          <w:rtl/>
        </w:rPr>
        <w:t xml:space="preserve"> </w:t>
      </w:r>
      <w:r w:rsidRPr="00131B9F">
        <w:rPr>
          <w:rFonts w:ascii="QCF_P307" w:hAnsi="QCF_P307" w:cs="QCF_P307"/>
          <w:color w:val="000000"/>
          <w:sz w:val="32"/>
          <w:szCs w:val="32"/>
          <w:rtl/>
        </w:rPr>
        <w:t>ﯨ</w:t>
      </w:r>
      <w:r w:rsidRPr="00131B9F">
        <w:rPr>
          <w:rFonts w:ascii="QCF_P307" w:hAnsi="QCF_P307" w:cs="QCF_P307"/>
          <w:color w:val="000000"/>
          <w:sz w:val="2"/>
          <w:szCs w:val="2"/>
          <w:rtl/>
        </w:rPr>
        <w:t xml:space="preserve"> </w:t>
      </w:r>
      <w:r w:rsidRPr="00131B9F">
        <w:rPr>
          <w:rFonts w:ascii="QCF_P307" w:hAnsi="QCF_P307" w:cs="QCF_P307"/>
          <w:color w:val="000000"/>
          <w:sz w:val="32"/>
          <w:szCs w:val="32"/>
          <w:rtl/>
        </w:rPr>
        <w:t>ﯩ</w:t>
      </w:r>
      <w:r w:rsidRPr="00131B9F">
        <w:rPr>
          <w:rFonts w:ascii="QCF_P307" w:hAnsi="QCF_P307" w:cs="QCF_P307"/>
          <w:color w:val="000000"/>
          <w:sz w:val="2"/>
          <w:szCs w:val="2"/>
          <w:rtl/>
        </w:rPr>
        <w:t xml:space="preserve"> </w:t>
      </w:r>
      <w:r w:rsidRPr="00131B9F">
        <w:rPr>
          <w:rFonts w:ascii="QCF_P307" w:hAnsi="QCF_P307" w:cs="QCF_P307"/>
          <w:color w:val="000000"/>
          <w:sz w:val="32"/>
          <w:szCs w:val="32"/>
          <w:rtl/>
        </w:rPr>
        <w:t>ﯪ</w:t>
      </w:r>
      <w:r w:rsidRPr="00131B9F">
        <w:rPr>
          <w:rFonts w:ascii="QCF_P307" w:hAnsi="QCF_P307" w:cs="QCF_P307"/>
          <w:color w:val="000000"/>
          <w:sz w:val="2"/>
          <w:szCs w:val="2"/>
          <w:rtl/>
        </w:rPr>
        <w:t xml:space="preserve">  </w:t>
      </w:r>
      <w:r w:rsidRPr="00131B9F">
        <w:rPr>
          <w:rFonts w:ascii="QCF_P307" w:hAnsi="QCF_P307" w:cs="QCF_P307"/>
          <w:color w:val="000000"/>
          <w:sz w:val="32"/>
          <w:szCs w:val="32"/>
          <w:rtl/>
        </w:rPr>
        <w:t>ﯫ</w:t>
      </w:r>
      <w:r w:rsidRPr="00131B9F">
        <w:rPr>
          <w:rFonts w:ascii="QCF_P307" w:hAnsi="QCF_P307" w:cs="QCF_P307"/>
          <w:color w:val="000000"/>
          <w:sz w:val="2"/>
          <w:szCs w:val="2"/>
          <w:rtl/>
        </w:rPr>
        <w:t xml:space="preserve">      </w:t>
      </w:r>
      <w:r w:rsidRPr="00131B9F">
        <w:rPr>
          <w:rFonts w:ascii="QCF_P307" w:hAnsi="QCF_P307" w:cs="QCF_P307"/>
          <w:color w:val="000000"/>
          <w:sz w:val="32"/>
          <w:szCs w:val="32"/>
          <w:rtl/>
        </w:rPr>
        <w:t>ﯬ</w:t>
      </w:r>
      <w:r w:rsidRPr="00131B9F">
        <w:rPr>
          <w:rFonts w:ascii="QCF_BSML" w:hAnsi="QCF_BSML" w:cs="QCF_BSML"/>
          <w:color w:val="000000"/>
          <w:sz w:val="32"/>
          <w:szCs w:val="32"/>
          <w:rtl/>
        </w:rPr>
        <w:t>ﮊ</w:t>
      </w:r>
      <w:r w:rsidRPr="00131B9F">
        <w:rPr>
          <w:rFonts w:ascii="Lotus Linotype" w:hAnsi="Lotus Linotype" w:cs="Lotus Linotype"/>
          <w:color w:val="000000"/>
          <w:sz w:val="32"/>
          <w:szCs w:val="32"/>
          <w:rtl/>
        </w:rPr>
        <w:t xml:space="preserve"> </w:t>
      </w:r>
      <w:r w:rsidRPr="00131B9F">
        <w:rPr>
          <w:rFonts w:ascii="Lotus Linotype" w:hAnsi="Lotus Linotype" w:cs="Lotus Linotype"/>
          <w:color w:val="000000"/>
          <w:sz w:val="32"/>
          <w:rtl/>
        </w:rPr>
        <w:t>[مريم:35]</w:t>
      </w:r>
      <w:r w:rsidRPr="00131B9F">
        <w:rPr>
          <w:rFonts w:ascii="Lotus Linotype" w:hAnsi="Lotus Linotype" w:cs="Lotus Linotype"/>
          <w:color w:val="000000"/>
          <w:sz w:val="32"/>
          <w:szCs w:val="32"/>
          <w:rtl/>
        </w:rPr>
        <w:t>.</w: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ونظم سبحانه أمر المكلفين من الجن والإنس بأمره الديني الشرعي الذي أنزله على رسله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هداية</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لعباده ورحمة بهم وإحسانًا</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وجعل ختامه دين الإسلام المنزل على خاتم الأنبياء والمرسلين محمد </w:t>
      </w:r>
      <w:r w:rsidRPr="00131B9F">
        <w:rPr>
          <w:rFonts w:ascii="Lotus Linotype" w:hAnsi="Lotus Linotype" w:cs="Lotus Linotype" w:hint="cs"/>
          <w:color w:val="000000"/>
          <w:sz w:val="32"/>
          <w:szCs w:val="32"/>
          <w:rtl/>
        </w:rPr>
        <w:t xml:space="preserve">ـ </w:t>
      </w:r>
      <w:r w:rsidRPr="00131B9F">
        <w:rPr>
          <w:rFonts w:ascii="Lotus Linotype" w:hAnsi="Lotus Linotype" w:cs="Lotus Linotype"/>
          <w:color w:val="000000"/>
          <w:sz w:val="32"/>
          <w:szCs w:val="32"/>
          <w:rtl/>
        </w:rPr>
        <w:t xml:space="preserve">عليه وعليهم الصلاة والسلام </w:t>
      </w:r>
      <w:r w:rsidRPr="00131B9F">
        <w:rPr>
          <w:rFonts w:ascii="Lotus Linotype" w:hAnsi="Lotus Linotype" w:cs="Lotus Linotype" w:hint="cs"/>
          <w:color w:val="000000"/>
          <w:sz w:val="32"/>
          <w:szCs w:val="32"/>
          <w:rtl/>
        </w:rPr>
        <w:t xml:space="preserve">ـ </w:t>
      </w:r>
      <w:r w:rsidRPr="00131B9F">
        <w:rPr>
          <w:rFonts w:ascii="Lotus Linotype" w:hAnsi="Lotus Linotype" w:cs="Lotus Linotype"/>
          <w:color w:val="000000"/>
          <w:sz w:val="32"/>
          <w:szCs w:val="32"/>
          <w:rtl/>
        </w:rPr>
        <w:t>فنسخ الله به الملل والشرائع السابقة</w:t>
      </w:r>
      <w:r w:rsidRPr="00131B9F">
        <w:rPr>
          <w:rFonts w:ascii="Lotus Linotype" w:hAnsi="Lotus Linotype" w:cs="Lotus Linotype" w:hint="cs"/>
          <w:color w:val="000000"/>
          <w:sz w:val="32"/>
          <w:szCs w:val="32"/>
          <w:rtl/>
        </w:rPr>
        <w:t xml:space="preserve">، وأبطل به </w:t>
      </w:r>
      <w:r w:rsidRPr="00131B9F">
        <w:rPr>
          <w:rFonts w:ascii="Lotus Linotype" w:hAnsi="Lotus Linotype" w:cs="Lotus Linotype"/>
          <w:color w:val="000000"/>
          <w:sz w:val="32"/>
          <w:szCs w:val="32"/>
          <w:rtl/>
        </w:rPr>
        <w:t>الأهواء والنحل اللاحقة</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وجعله دينًا كاملًا خالدًا</w:t>
      </w:r>
      <w:r w:rsidRPr="00131B9F">
        <w:rPr>
          <w:rFonts w:ascii="Lotus Linotype" w:hAnsi="Lotus Linotype" w:cs="Lotus Linotype" w:hint="cs"/>
          <w:color w:val="000000"/>
          <w:sz w:val="32"/>
          <w:szCs w:val="32"/>
          <w:rtl/>
        </w:rPr>
        <w:t xml:space="preserve"> محفوظًا باقيًا صالحًا مصلحًا</w:t>
      </w:r>
      <w:r w:rsidRPr="00131B9F">
        <w:rPr>
          <w:rFonts w:ascii="Lotus Linotype" w:hAnsi="Lotus Linotype" w:cs="Lotus Linotype"/>
          <w:color w:val="000000"/>
          <w:sz w:val="32"/>
          <w:szCs w:val="32"/>
          <w:rtl/>
        </w:rPr>
        <w:t xml:space="preserve"> إلى </w:t>
      </w:r>
      <w:r w:rsidRPr="00131B9F">
        <w:rPr>
          <w:rFonts w:ascii="Lotus Linotype" w:hAnsi="Lotus Linotype" w:cs="Lotus Linotype" w:hint="cs"/>
          <w:color w:val="000000"/>
          <w:sz w:val="32"/>
          <w:szCs w:val="32"/>
          <w:rtl/>
        </w:rPr>
        <w:t>آ</w:t>
      </w:r>
      <w:r w:rsidRPr="00131B9F">
        <w:rPr>
          <w:rFonts w:ascii="Lotus Linotype" w:hAnsi="Lotus Linotype" w:cs="Lotus Linotype"/>
          <w:color w:val="000000"/>
          <w:sz w:val="32"/>
          <w:szCs w:val="32"/>
          <w:rtl/>
        </w:rPr>
        <w:t>خر الدهر</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وعام</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ا لكافة المكلفين من الجن والإنس على اختلاف أزمانهم وأوطانهم وأجناسهم ولغاتهم</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ومن يبتغ غير الإسلام</w:t>
      </w:r>
      <w:r>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دينًا فلن يقبل منه وهو في الآخرة من الخاسرين.</w: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فباستقامتهم عليه فعلًا للمأمور به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وتركًا للمنهي عنه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وإيمانًا بالقضاء والقدر </w:t>
      </w:r>
      <w:r w:rsidRPr="00131B9F">
        <w:rPr>
          <w:rFonts w:ascii="Lotus Linotype" w:hAnsi="Lotus Linotype" w:cs="Lotus Linotype" w:hint="cs"/>
          <w:color w:val="000000"/>
          <w:sz w:val="32"/>
          <w:szCs w:val="32"/>
          <w:rtl/>
        </w:rPr>
        <w:t>ب</w:t>
      </w:r>
      <w:r w:rsidRPr="00131B9F">
        <w:rPr>
          <w:rFonts w:ascii="Lotus Linotype" w:hAnsi="Lotus Linotype" w:cs="Lotus Linotype"/>
          <w:color w:val="000000"/>
          <w:sz w:val="32"/>
          <w:szCs w:val="32"/>
          <w:rtl/>
        </w:rPr>
        <w:t>ه</w:t>
      </w:r>
      <w:r>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ت</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ستنزل البركات</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قال الله تعالى: </w:t>
      </w:r>
      <w:r w:rsidRPr="00131B9F">
        <w:rPr>
          <w:rFonts w:ascii="QCF_BSML" w:hAnsi="QCF_BSML" w:cs="QCF_BSML"/>
          <w:color w:val="000000"/>
          <w:sz w:val="32"/>
          <w:szCs w:val="32"/>
          <w:rtl/>
        </w:rPr>
        <w:t>ﮋ</w:t>
      </w:r>
      <w:r w:rsidRPr="00131B9F">
        <w:rPr>
          <w:rFonts w:ascii="QCF_P163" w:hAnsi="QCF_P163" w:cs="QCF_P163"/>
          <w:color w:val="000000"/>
          <w:sz w:val="32"/>
          <w:szCs w:val="32"/>
          <w:rtl/>
        </w:rPr>
        <w:t>ﭑ</w:t>
      </w:r>
      <w:r w:rsidRPr="00131B9F">
        <w:rPr>
          <w:rFonts w:ascii="QCF_P163" w:hAnsi="QCF_P163" w:cs="QCF_P163"/>
          <w:color w:val="000000"/>
          <w:sz w:val="2"/>
          <w:szCs w:val="2"/>
          <w:rtl/>
        </w:rPr>
        <w:t xml:space="preserve"> </w:t>
      </w:r>
      <w:r w:rsidRPr="00131B9F">
        <w:rPr>
          <w:rFonts w:ascii="QCF_P163" w:hAnsi="QCF_P163" w:cs="QCF_P163"/>
          <w:color w:val="000000"/>
          <w:sz w:val="32"/>
          <w:szCs w:val="32"/>
          <w:rtl/>
        </w:rPr>
        <w:t>ﭒ</w:t>
      </w:r>
      <w:r w:rsidRPr="00131B9F">
        <w:rPr>
          <w:rFonts w:ascii="QCF_P163" w:hAnsi="QCF_P163" w:cs="QCF_P163"/>
          <w:color w:val="000000"/>
          <w:sz w:val="2"/>
          <w:szCs w:val="2"/>
          <w:rtl/>
        </w:rPr>
        <w:t xml:space="preserve"> </w:t>
      </w:r>
      <w:r w:rsidRPr="00131B9F">
        <w:rPr>
          <w:rFonts w:ascii="QCF_P163" w:hAnsi="QCF_P163" w:cs="QCF_P163"/>
          <w:color w:val="000000"/>
          <w:sz w:val="32"/>
          <w:szCs w:val="32"/>
          <w:rtl/>
        </w:rPr>
        <w:t>ﭓ</w:t>
      </w:r>
      <w:r w:rsidRPr="00131B9F">
        <w:rPr>
          <w:rFonts w:ascii="QCF_P163" w:hAnsi="QCF_P163" w:cs="QCF_P163"/>
          <w:color w:val="000000"/>
          <w:sz w:val="2"/>
          <w:szCs w:val="2"/>
          <w:rtl/>
        </w:rPr>
        <w:t xml:space="preserve"> </w:t>
      </w:r>
      <w:r w:rsidRPr="00131B9F">
        <w:rPr>
          <w:rFonts w:ascii="QCF_P163" w:hAnsi="QCF_P163" w:cs="QCF_P163"/>
          <w:color w:val="000000"/>
          <w:sz w:val="32"/>
          <w:szCs w:val="32"/>
          <w:rtl/>
        </w:rPr>
        <w:t>ﭔ</w:t>
      </w:r>
      <w:r w:rsidRPr="00131B9F">
        <w:rPr>
          <w:rFonts w:ascii="QCF_P163" w:hAnsi="QCF_P163" w:cs="QCF_P163"/>
          <w:color w:val="000000"/>
          <w:sz w:val="2"/>
          <w:szCs w:val="2"/>
          <w:rtl/>
        </w:rPr>
        <w:t xml:space="preserve">  </w:t>
      </w:r>
      <w:r w:rsidRPr="00131B9F">
        <w:rPr>
          <w:rFonts w:ascii="QCF_P163" w:hAnsi="QCF_P163" w:cs="QCF_P163"/>
          <w:color w:val="000000"/>
          <w:sz w:val="32"/>
          <w:szCs w:val="32"/>
          <w:rtl/>
        </w:rPr>
        <w:t>ﭕ</w:t>
      </w:r>
      <w:r w:rsidRPr="00131B9F">
        <w:rPr>
          <w:rFonts w:ascii="QCF_P163" w:hAnsi="QCF_P163" w:cs="QCF_P163"/>
          <w:color w:val="000000"/>
          <w:sz w:val="2"/>
          <w:szCs w:val="2"/>
          <w:rtl/>
        </w:rPr>
        <w:t xml:space="preserve"> </w:t>
      </w:r>
      <w:r w:rsidRPr="00131B9F">
        <w:rPr>
          <w:rFonts w:ascii="QCF_P163" w:hAnsi="QCF_P163" w:cs="QCF_P163"/>
          <w:color w:val="000000"/>
          <w:sz w:val="32"/>
          <w:szCs w:val="32"/>
          <w:rtl/>
        </w:rPr>
        <w:t>ﭖ</w:t>
      </w:r>
      <w:r w:rsidRPr="00131B9F">
        <w:rPr>
          <w:rFonts w:ascii="QCF_P163" w:hAnsi="QCF_P163" w:cs="QCF_P163"/>
          <w:color w:val="000000"/>
          <w:sz w:val="2"/>
          <w:szCs w:val="2"/>
          <w:rtl/>
        </w:rPr>
        <w:t xml:space="preserve"> </w:t>
      </w:r>
      <w:r w:rsidRPr="00131B9F">
        <w:rPr>
          <w:rFonts w:ascii="QCF_P163" w:hAnsi="QCF_P163" w:cs="QCF_P163"/>
          <w:color w:val="000000"/>
          <w:sz w:val="32"/>
          <w:szCs w:val="32"/>
          <w:rtl/>
        </w:rPr>
        <w:t>ﭗ</w:t>
      </w:r>
      <w:r w:rsidRPr="00131B9F">
        <w:rPr>
          <w:rFonts w:ascii="QCF_P163" w:hAnsi="QCF_P163" w:cs="QCF_P163"/>
          <w:color w:val="000000"/>
          <w:sz w:val="2"/>
          <w:szCs w:val="2"/>
          <w:rtl/>
        </w:rPr>
        <w:t xml:space="preserve"> </w:t>
      </w:r>
      <w:r w:rsidRPr="00131B9F">
        <w:rPr>
          <w:rFonts w:ascii="QCF_P163" w:hAnsi="QCF_P163" w:cs="QCF_P163"/>
          <w:color w:val="000000"/>
          <w:sz w:val="32"/>
          <w:szCs w:val="32"/>
          <w:rtl/>
        </w:rPr>
        <w:t>ﭘ</w:t>
      </w:r>
      <w:r w:rsidRPr="00131B9F">
        <w:rPr>
          <w:rFonts w:ascii="QCF_P163" w:hAnsi="QCF_P163" w:cs="QCF_P163"/>
          <w:color w:val="000000"/>
          <w:sz w:val="2"/>
          <w:szCs w:val="2"/>
          <w:rtl/>
        </w:rPr>
        <w:t xml:space="preserve"> </w:t>
      </w:r>
      <w:r w:rsidRPr="00131B9F">
        <w:rPr>
          <w:rFonts w:ascii="QCF_P163" w:hAnsi="QCF_P163" w:cs="QCF_P163"/>
          <w:color w:val="000000"/>
          <w:sz w:val="32"/>
          <w:szCs w:val="32"/>
          <w:rtl/>
        </w:rPr>
        <w:t>ﭙ</w:t>
      </w:r>
      <w:r w:rsidRPr="00131B9F">
        <w:rPr>
          <w:rFonts w:ascii="QCF_P163" w:hAnsi="QCF_P163" w:cs="QCF_P163"/>
          <w:color w:val="000000"/>
          <w:sz w:val="2"/>
          <w:szCs w:val="2"/>
          <w:rtl/>
        </w:rPr>
        <w:t xml:space="preserve"> </w:t>
      </w:r>
      <w:r w:rsidRPr="00131B9F">
        <w:rPr>
          <w:rFonts w:ascii="QCF_P163" w:hAnsi="QCF_P163" w:cs="QCF_P163"/>
          <w:color w:val="000000"/>
          <w:sz w:val="32"/>
          <w:szCs w:val="32"/>
          <w:rtl/>
        </w:rPr>
        <w:t>ﭚ</w:t>
      </w:r>
      <w:r w:rsidRPr="00131B9F">
        <w:rPr>
          <w:rFonts w:ascii="QCF_P163" w:hAnsi="QCF_P163" w:cs="QCF_P163"/>
          <w:color w:val="000000"/>
          <w:sz w:val="2"/>
          <w:szCs w:val="2"/>
          <w:rtl/>
        </w:rPr>
        <w:t xml:space="preserve"> </w:t>
      </w:r>
      <w:r w:rsidRPr="00131B9F">
        <w:rPr>
          <w:rFonts w:ascii="QCF_P163" w:hAnsi="QCF_P163" w:cs="QCF_P163"/>
          <w:color w:val="000000"/>
          <w:sz w:val="32"/>
          <w:szCs w:val="32"/>
          <w:rtl/>
        </w:rPr>
        <w:t>ﭛ</w:t>
      </w:r>
      <w:r w:rsidRPr="00131B9F">
        <w:rPr>
          <w:rFonts w:ascii="QCF_P163" w:hAnsi="QCF_P163" w:cs="QCF_P163"/>
          <w:color w:val="000000"/>
          <w:sz w:val="2"/>
          <w:szCs w:val="2"/>
          <w:rtl/>
        </w:rPr>
        <w:t xml:space="preserve"> </w:t>
      </w:r>
      <w:r w:rsidRPr="00131B9F">
        <w:rPr>
          <w:rFonts w:ascii="QCF_P163" w:hAnsi="QCF_P163" w:cs="QCF_P163"/>
          <w:color w:val="000000"/>
          <w:sz w:val="32"/>
          <w:szCs w:val="32"/>
          <w:rtl/>
        </w:rPr>
        <w:t>ﭜ</w:t>
      </w:r>
      <w:r w:rsidRPr="00131B9F">
        <w:rPr>
          <w:rFonts w:ascii="QCF_BSML" w:hAnsi="QCF_BSML" w:cs="QCF_BSML"/>
          <w:color w:val="000000"/>
          <w:sz w:val="32"/>
          <w:szCs w:val="32"/>
          <w:rtl/>
        </w:rPr>
        <w:t>ﮊ</w:t>
      </w:r>
      <w:r w:rsidRPr="00131B9F">
        <w:rPr>
          <w:rFonts w:ascii="Lotus Linotype" w:hAnsi="Lotus Linotype" w:cs="Lotus Linotype"/>
          <w:color w:val="000000"/>
          <w:sz w:val="32"/>
          <w:szCs w:val="32"/>
          <w:rtl/>
        </w:rPr>
        <w:t xml:space="preserve"> </w:t>
      </w:r>
      <w:r w:rsidRPr="00131B9F">
        <w:rPr>
          <w:rFonts w:ascii="Lotus Linotype" w:hAnsi="Lotus Linotype" w:cs="Lotus Linotype"/>
          <w:color w:val="000000"/>
          <w:sz w:val="32"/>
          <w:rtl/>
        </w:rPr>
        <w:t>[الأعراف:96]</w:t>
      </w:r>
      <w:r w:rsidRPr="00131B9F">
        <w:rPr>
          <w:rFonts w:ascii="Lotus Linotype" w:hAnsi="Lotus Linotype" w:cs="Lotus Linotype" w:hint="cs"/>
          <w:color w:val="000000"/>
          <w:sz w:val="32"/>
          <w:szCs w:val="32"/>
          <w:rtl/>
        </w:rPr>
        <w:t xml:space="preserve">، </w:t>
      </w:r>
      <w:r w:rsidRPr="00131B9F">
        <w:rPr>
          <w:rFonts w:ascii="Lotus Linotype" w:hAnsi="Lotus Linotype" w:cs="Lotus Linotype"/>
          <w:color w:val="000000"/>
          <w:sz w:val="32"/>
          <w:szCs w:val="32"/>
          <w:rtl/>
        </w:rPr>
        <w:t>وتطيب الحياة</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قال الله تعالى: </w:t>
      </w:r>
      <w:r w:rsidRPr="00131B9F">
        <w:rPr>
          <w:rFonts w:ascii="QCF_BSML" w:hAnsi="QCF_BSML" w:cs="QCF_BSML"/>
          <w:color w:val="000000"/>
          <w:sz w:val="32"/>
          <w:szCs w:val="32"/>
          <w:rtl/>
        </w:rPr>
        <w:t>ﮋ</w:t>
      </w:r>
      <w:r w:rsidRPr="00131B9F">
        <w:rPr>
          <w:rFonts w:ascii="QCF_P278" w:hAnsi="QCF_P278" w:cs="QCF_P278"/>
          <w:color w:val="000000"/>
          <w:sz w:val="32"/>
          <w:szCs w:val="32"/>
          <w:rtl/>
        </w:rPr>
        <w:t>ﮉ</w:t>
      </w:r>
      <w:r w:rsidRPr="00131B9F">
        <w:rPr>
          <w:rFonts w:ascii="QCF_P278" w:hAnsi="QCF_P278" w:cs="QCF_P278"/>
          <w:color w:val="000000"/>
          <w:sz w:val="2"/>
          <w:szCs w:val="2"/>
          <w:rtl/>
        </w:rPr>
        <w:t xml:space="preserve"> </w:t>
      </w:r>
      <w:r w:rsidRPr="00131B9F">
        <w:rPr>
          <w:rFonts w:ascii="QCF_P278" w:hAnsi="QCF_P278" w:cs="QCF_P278"/>
          <w:color w:val="000000"/>
          <w:sz w:val="32"/>
          <w:szCs w:val="32"/>
          <w:rtl/>
        </w:rPr>
        <w:t>ﮊ</w:t>
      </w:r>
      <w:r w:rsidRPr="00131B9F">
        <w:rPr>
          <w:rFonts w:ascii="QCF_P278" w:hAnsi="QCF_P278" w:cs="QCF_P278"/>
          <w:color w:val="000000"/>
          <w:sz w:val="2"/>
          <w:szCs w:val="2"/>
          <w:rtl/>
        </w:rPr>
        <w:t xml:space="preserve"> </w:t>
      </w:r>
      <w:r w:rsidRPr="00131B9F">
        <w:rPr>
          <w:rFonts w:ascii="QCF_P278" w:hAnsi="QCF_P278" w:cs="QCF_P278"/>
          <w:color w:val="000000"/>
          <w:sz w:val="32"/>
          <w:szCs w:val="32"/>
          <w:rtl/>
        </w:rPr>
        <w:t>ﮋ</w:t>
      </w:r>
      <w:r w:rsidRPr="00131B9F">
        <w:rPr>
          <w:rFonts w:ascii="QCF_P278" w:hAnsi="QCF_P278" w:cs="QCF_P278"/>
          <w:color w:val="000000"/>
          <w:sz w:val="2"/>
          <w:szCs w:val="2"/>
          <w:rtl/>
        </w:rPr>
        <w:t xml:space="preserve"> </w:t>
      </w:r>
      <w:r w:rsidRPr="00131B9F">
        <w:rPr>
          <w:rFonts w:ascii="QCF_P278" w:hAnsi="QCF_P278" w:cs="QCF_P278"/>
          <w:color w:val="000000"/>
          <w:sz w:val="32"/>
          <w:szCs w:val="32"/>
          <w:rtl/>
        </w:rPr>
        <w:t>ﮌ</w:t>
      </w:r>
      <w:r w:rsidRPr="00131B9F">
        <w:rPr>
          <w:rFonts w:ascii="QCF_P278" w:hAnsi="QCF_P278" w:cs="QCF_P278"/>
          <w:color w:val="000000"/>
          <w:sz w:val="2"/>
          <w:szCs w:val="2"/>
          <w:rtl/>
        </w:rPr>
        <w:t xml:space="preserve"> </w:t>
      </w:r>
      <w:r w:rsidRPr="00131B9F">
        <w:rPr>
          <w:rFonts w:ascii="QCF_P278" w:hAnsi="QCF_P278" w:cs="QCF_P278"/>
          <w:color w:val="000000"/>
          <w:sz w:val="32"/>
          <w:szCs w:val="32"/>
          <w:rtl/>
        </w:rPr>
        <w:t>ﮍ</w:t>
      </w:r>
      <w:r w:rsidRPr="00131B9F">
        <w:rPr>
          <w:rFonts w:ascii="QCF_P278" w:hAnsi="QCF_P278" w:cs="QCF_P278"/>
          <w:color w:val="000000"/>
          <w:sz w:val="2"/>
          <w:szCs w:val="2"/>
          <w:rtl/>
        </w:rPr>
        <w:t xml:space="preserve"> </w:t>
      </w:r>
      <w:r w:rsidRPr="00131B9F">
        <w:rPr>
          <w:rFonts w:ascii="QCF_P278" w:hAnsi="QCF_P278" w:cs="QCF_P278"/>
          <w:color w:val="000000"/>
          <w:sz w:val="32"/>
          <w:szCs w:val="32"/>
          <w:rtl/>
        </w:rPr>
        <w:t>ﮎ</w:t>
      </w:r>
      <w:r w:rsidRPr="00131B9F">
        <w:rPr>
          <w:rFonts w:ascii="QCF_P278" w:hAnsi="QCF_P278" w:cs="QCF_P278"/>
          <w:color w:val="000000"/>
          <w:sz w:val="2"/>
          <w:szCs w:val="2"/>
          <w:rtl/>
        </w:rPr>
        <w:t xml:space="preserve"> </w:t>
      </w:r>
      <w:r w:rsidRPr="00131B9F">
        <w:rPr>
          <w:rFonts w:ascii="QCF_P278" w:hAnsi="QCF_P278" w:cs="QCF_P278"/>
          <w:color w:val="000000"/>
          <w:sz w:val="32"/>
          <w:szCs w:val="32"/>
          <w:rtl/>
        </w:rPr>
        <w:t>ﮏ</w:t>
      </w:r>
      <w:r w:rsidRPr="00131B9F">
        <w:rPr>
          <w:rFonts w:ascii="QCF_P278" w:hAnsi="QCF_P278" w:cs="QCF_P278"/>
          <w:color w:val="000000"/>
          <w:sz w:val="2"/>
          <w:szCs w:val="2"/>
          <w:rtl/>
        </w:rPr>
        <w:t xml:space="preserve"> </w:t>
      </w:r>
      <w:r w:rsidRPr="00131B9F">
        <w:rPr>
          <w:rFonts w:ascii="QCF_P278" w:hAnsi="QCF_P278" w:cs="QCF_P278"/>
          <w:color w:val="000000"/>
          <w:sz w:val="32"/>
          <w:szCs w:val="32"/>
          <w:rtl/>
        </w:rPr>
        <w:t>ﮐ</w:t>
      </w:r>
      <w:r w:rsidRPr="00131B9F">
        <w:rPr>
          <w:rFonts w:ascii="QCF_P278" w:hAnsi="QCF_P278" w:cs="QCF_P278"/>
          <w:color w:val="000000"/>
          <w:sz w:val="2"/>
          <w:szCs w:val="2"/>
          <w:rtl/>
        </w:rPr>
        <w:t xml:space="preserve"> </w:t>
      </w:r>
      <w:r w:rsidRPr="00131B9F">
        <w:rPr>
          <w:rFonts w:ascii="QCF_P278" w:hAnsi="QCF_P278" w:cs="QCF_P278"/>
          <w:color w:val="000000"/>
          <w:sz w:val="32"/>
          <w:szCs w:val="32"/>
          <w:rtl/>
        </w:rPr>
        <w:t>ﮑ</w:t>
      </w:r>
      <w:r w:rsidRPr="00131B9F">
        <w:rPr>
          <w:rFonts w:ascii="QCF_P278" w:hAnsi="QCF_P278" w:cs="QCF_P278"/>
          <w:color w:val="000000"/>
          <w:sz w:val="2"/>
          <w:szCs w:val="2"/>
          <w:rtl/>
        </w:rPr>
        <w:t xml:space="preserve"> </w:t>
      </w:r>
      <w:r w:rsidRPr="00131B9F">
        <w:rPr>
          <w:rFonts w:ascii="QCF_P278" w:hAnsi="QCF_P278" w:cs="QCF_P278"/>
          <w:color w:val="000000"/>
          <w:sz w:val="32"/>
          <w:szCs w:val="32"/>
          <w:rtl/>
        </w:rPr>
        <w:t>ﮒ</w:t>
      </w:r>
      <w:r w:rsidRPr="00131B9F">
        <w:rPr>
          <w:rFonts w:ascii="QCF_P278" w:hAnsi="QCF_P278" w:cs="QCF_P278"/>
          <w:color w:val="000000"/>
          <w:sz w:val="2"/>
          <w:szCs w:val="2"/>
          <w:rtl/>
        </w:rPr>
        <w:t xml:space="preserve"> </w:t>
      </w:r>
      <w:r w:rsidRPr="00131B9F">
        <w:rPr>
          <w:rFonts w:ascii="QCF_P278" w:hAnsi="QCF_P278" w:cs="QCF_P278"/>
          <w:color w:val="000000"/>
          <w:sz w:val="32"/>
          <w:szCs w:val="32"/>
          <w:rtl/>
        </w:rPr>
        <w:t>ﮓ</w:t>
      </w:r>
      <w:r w:rsidRPr="00131B9F">
        <w:rPr>
          <w:rFonts w:ascii="QCF_P278" w:hAnsi="QCF_P278" w:cs="QCF_P278"/>
          <w:color w:val="000000"/>
          <w:sz w:val="2"/>
          <w:szCs w:val="2"/>
          <w:rtl/>
        </w:rPr>
        <w:t xml:space="preserve"> </w:t>
      </w:r>
      <w:r w:rsidRPr="00131B9F">
        <w:rPr>
          <w:rFonts w:ascii="QCF_P278" w:hAnsi="QCF_P278" w:cs="QCF_P278"/>
          <w:color w:val="000000"/>
          <w:sz w:val="32"/>
          <w:szCs w:val="32"/>
          <w:rtl/>
        </w:rPr>
        <w:t>ﮔﮕ</w:t>
      </w:r>
      <w:r w:rsidRPr="00131B9F">
        <w:rPr>
          <w:rFonts w:ascii="QCF_P278" w:hAnsi="QCF_P278" w:cs="QCF_P278"/>
          <w:color w:val="000000"/>
          <w:sz w:val="2"/>
          <w:szCs w:val="2"/>
          <w:rtl/>
        </w:rPr>
        <w:t xml:space="preserve"> </w:t>
      </w:r>
      <w:r w:rsidRPr="00131B9F">
        <w:rPr>
          <w:rFonts w:ascii="QCF_P278" w:hAnsi="QCF_P278" w:cs="QCF_P278"/>
          <w:color w:val="000000"/>
          <w:sz w:val="32"/>
          <w:szCs w:val="32"/>
          <w:rtl/>
        </w:rPr>
        <w:t>ﮖ</w:t>
      </w:r>
      <w:r w:rsidRPr="00131B9F">
        <w:rPr>
          <w:rFonts w:ascii="QCF_P278" w:hAnsi="QCF_P278" w:cs="QCF_P278"/>
          <w:color w:val="000000"/>
          <w:sz w:val="2"/>
          <w:szCs w:val="2"/>
          <w:rtl/>
        </w:rPr>
        <w:t xml:space="preserve"> </w:t>
      </w:r>
      <w:r w:rsidRPr="00131B9F">
        <w:rPr>
          <w:rFonts w:ascii="QCF_P278" w:hAnsi="QCF_P278" w:cs="QCF_P278"/>
          <w:color w:val="000000"/>
          <w:sz w:val="32"/>
          <w:szCs w:val="32"/>
          <w:rtl/>
        </w:rPr>
        <w:t>ﮗ</w:t>
      </w:r>
      <w:r w:rsidRPr="00131B9F">
        <w:rPr>
          <w:rFonts w:ascii="QCF_P278" w:hAnsi="QCF_P278" w:cs="QCF_P278"/>
          <w:color w:val="000000"/>
          <w:sz w:val="2"/>
          <w:szCs w:val="2"/>
          <w:rtl/>
        </w:rPr>
        <w:t xml:space="preserve"> </w:t>
      </w:r>
      <w:r w:rsidRPr="00131B9F">
        <w:rPr>
          <w:rFonts w:ascii="QCF_P278" w:hAnsi="QCF_P278" w:cs="QCF_P278"/>
          <w:color w:val="000000"/>
          <w:sz w:val="32"/>
          <w:szCs w:val="32"/>
          <w:rtl/>
        </w:rPr>
        <w:t>ﮘ</w:t>
      </w:r>
      <w:r w:rsidRPr="00131B9F">
        <w:rPr>
          <w:rFonts w:ascii="QCF_P278" w:hAnsi="QCF_P278" w:cs="QCF_P278"/>
          <w:color w:val="000000"/>
          <w:sz w:val="2"/>
          <w:szCs w:val="2"/>
          <w:rtl/>
        </w:rPr>
        <w:t xml:space="preserve"> </w:t>
      </w:r>
      <w:r w:rsidRPr="00131B9F">
        <w:rPr>
          <w:rFonts w:ascii="QCF_P278" w:hAnsi="QCF_P278" w:cs="QCF_P278"/>
          <w:color w:val="000000"/>
          <w:sz w:val="32"/>
          <w:szCs w:val="32"/>
          <w:rtl/>
        </w:rPr>
        <w:t>ﮙ</w:t>
      </w:r>
      <w:r w:rsidRPr="00131B9F">
        <w:rPr>
          <w:rFonts w:ascii="QCF_P278" w:hAnsi="QCF_P278" w:cs="QCF_P278"/>
          <w:color w:val="000000"/>
          <w:sz w:val="2"/>
          <w:szCs w:val="2"/>
          <w:rtl/>
        </w:rPr>
        <w:t xml:space="preserve"> </w:t>
      </w:r>
      <w:r w:rsidRPr="00131B9F">
        <w:rPr>
          <w:rFonts w:ascii="QCF_P278" w:hAnsi="QCF_P278" w:cs="QCF_P278"/>
          <w:color w:val="000000"/>
          <w:sz w:val="32"/>
          <w:szCs w:val="32"/>
          <w:rtl/>
        </w:rPr>
        <w:t>ﮚ</w:t>
      </w:r>
      <w:r w:rsidRPr="00131B9F">
        <w:rPr>
          <w:rFonts w:ascii="QCF_P278" w:hAnsi="QCF_P278" w:cs="QCF_P278"/>
          <w:color w:val="000000"/>
          <w:sz w:val="2"/>
          <w:szCs w:val="2"/>
          <w:rtl/>
        </w:rPr>
        <w:t xml:space="preserve"> </w:t>
      </w:r>
      <w:r w:rsidRPr="00131B9F">
        <w:rPr>
          <w:rFonts w:ascii="QCF_P278" w:hAnsi="QCF_P278" w:cs="QCF_P278"/>
          <w:color w:val="000000"/>
          <w:sz w:val="32"/>
          <w:szCs w:val="32"/>
          <w:rtl/>
        </w:rPr>
        <w:t>ﮛ</w:t>
      </w:r>
      <w:r w:rsidRPr="00131B9F">
        <w:rPr>
          <w:rFonts w:ascii="QCF_BSML" w:hAnsi="QCF_BSML" w:cs="QCF_BSML"/>
          <w:color w:val="000000"/>
          <w:sz w:val="32"/>
          <w:szCs w:val="32"/>
          <w:rtl/>
        </w:rPr>
        <w:t>ﮊ</w:t>
      </w:r>
      <w:r w:rsidRPr="00131B9F">
        <w:rPr>
          <w:rFonts w:ascii="Lotus Linotype" w:hAnsi="Lotus Linotype" w:cs="Lotus Linotype"/>
          <w:color w:val="000000"/>
          <w:sz w:val="32"/>
          <w:szCs w:val="32"/>
          <w:rtl/>
        </w:rPr>
        <w:t xml:space="preserve"> </w:t>
      </w:r>
      <w:r w:rsidRPr="00131B9F">
        <w:rPr>
          <w:rFonts w:ascii="Lotus Linotype" w:hAnsi="Lotus Linotype" w:cs="Lotus Linotype"/>
          <w:color w:val="000000"/>
          <w:sz w:val="32"/>
          <w:rtl/>
        </w:rPr>
        <w:t>[النحل:97]</w:t>
      </w:r>
      <w:r w:rsidRPr="00131B9F">
        <w:rPr>
          <w:rFonts w:ascii="Lotus Linotype" w:hAnsi="Lotus Linotype" w:cs="Lotus Linotype" w:hint="cs"/>
          <w:color w:val="000000"/>
          <w:sz w:val="32"/>
          <w:szCs w:val="32"/>
          <w:rtl/>
        </w:rPr>
        <w:t>.</w: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وتحصل النجاة من النار</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والفوز بجنات تجري تحتها الأنهار</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قال الله تعالى: </w:t>
      </w:r>
      <w:r w:rsidRPr="00131B9F">
        <w:rPr>
          <w:rFonts w:ascii="QCF_BSML" w:hAnsi="QCF_BSML" w:cs="QCF_BSML"/>
          <w:color w:val="000000"/>
          <w:sz w:val="32"/>
          <w:szCs w:val="32"/>
          <w:rtl/>
        </w:rPr>
        <w:t>ﮋ</w:t>
      </w:r>
      <w:r w:rsidRPr="00131B9F">
        <w:rPr>
          <w:rFonts w:ascii="QCF_P310" w:hAnsi="QCF_P310" w:cs="QCF_P310"/>
          <w:color w:val="000000"/>
          <w:sz w:val="32"/>
          <w:szCs w:val="32"/>
          <w:rtl/>
        </w:rPr>
        <w:t>ﮛ</w:t>
      </w:r>
      <w:r w:rsidRPr="00131B9F">
        <w:rPr>
          <w:rFonts w:ascii="QCF_P310" w:hAnsi="QCF_P310" w:cs="QCF_P310"/>
          <w:color w:val="000000"/>
          <w:sz w:val="2"/>
          <w:szCs w:val="2"/>
          <w:rtl/>
        </w:rPr>
        <w:t xml:space="preserve"> </w:t>
      </w:r>
      <w:r w:rsidRPr="00131B9F">
        <w:rPr>
          <w:rFonts w:ascii="QCF_P310" w:hAnsi="QCF_P310" w:cs="QCF_P310"/>
          <w:color w:val="000000"/>
          <w:sz w:val="32"/>
          <w:szCs w:val="32"/>
          <w:rtl/>
        </w:rPr>
        <w:t>ﮜ</w:t>
      </w:r>
      <w:r w:rsidRPr="00131B9F">
        <w:rPr>
          <w:rFonts w:ascii="QCF_P310" w:hAnsi="QCF_P310" w:cs="QCF_P310"/>
          <w:color w:val="000000"/>
          <w:sz w:val="2"/>
          <w:szCs w:val="2"/>
          <w:rtl/>
        </w:rPr>
        <w:t xml:space="preserve"> </w:t>
      </w:r>
      <w:r w:rsidRPr="00131B9F">
        <w:rPr>
          <w:rFonts w:ascii="QCF_P310" w:hAnsi="QCF_P310" w:cs="QCF_P310"/>
          <w:color w:val="000000"/>
          <w:sz w:val="32"/>
          <w:szCs w:val="32"/>
          <w:rtl/>
        </w:rPr>
        <w:t>ﮝ</w:t>
      </w:r>
      <w:r w:rsidRPr="00131B9F">
        <w:rPr>
          <w:rFonts w:ascii="QCF_P310" w:hAnsi="QCF_P310" w:cs="QCF_P310"/>
          <w:color w:val="000000"/>
          <w:sz w:val="2"/>
          <w:szCs w:val="2"/>
          <w:rtl/>
        </w:rPr>
        <w:t xml:space="preserve"> </w:t>
      </w:r>
      <w:r w:rsidRPr="00131B9F">
        <w:rPr>
          <w:rFonts w:ascii="QCF_P310" w:hAnsi="QCF_P310" w:cs="QCF_P310"/>
          <w:color w:val="000000"/>
          <w:sz w:val="32"/>
          <w:szCs w:val="32"/>
          <w:rtl/>
        </w:rPr>
        <w:t>ﮞ</w:t>
      </w:r>
      <w:r w:rsidRPr="00131B9F">
        <w:rPr>
          <w:rFonts w:ascii="QCF_P310" w:hAnsi="QCF_P310" w:cs="QCF_P310"/>
          <w:color w:val="000000"/>
          <w:sz w:val="2"/>
          <w:szCs w:val="2"/>
          <w:rtl/>
        </w:rPr>
        <w:t xml:space="preserve">  </w:t>
      </w:r>
      <w:r w:rsidRPr="00131B9F">
        <w:rPr>
          <w:rFonts w:ascii="QCF_P310" w:hAnsi="QCF_P310" w:cs="QCF_P310"/>
          <w:color w:val="000000"/>
          <w:sz w:val="32"/>
          <w:szCs w:val="32"/>
          <w:rtl/>
        </w:rPr>
        <w:t>ﮟ</w:t>
      </w:r>
      <w:r w:rsidRPr="00131B9F">
        <w:rPr>
          <w:rFonts w:ascii="QCF_P310" w:hAnsi="QCF_P310" w:cs="QCF_P310"/>
          <w:color w:val="000000"/>
          <w:sz w:val="2"/>
          <w:szCs w:val="2"/>
          <w:rtl/>
        </w:rPr>
        <w:t xml:space="preserve">  </w:t>
      </w:r>
      <w:r w:rsidRPr="00131B9F">
        <w:rPr>
          <w:rFonts w:ascii="QCF_P310" w:hAnsi="QCF_P310" w:cs="QCF_P310"/>
          <w:color w:val="000000"/>
          <w:sz w:val="32"/>
          <w:szCs w:val="32"/>
          <w:rtl/>
        </w:rPr>
        <w:t>ﮠ</w:t>
      </w:r>
      <w:r w:rsidRPr="00131B9F">
        <w:rPr>
          <w:rFonts w:ascii="QCF_P310" w:hAnsi="QCF_P310" w:cs="QCF_P310"/>
          <w:color w:val="000000"/>
          <w:sz w:val="2"/>
          <w:szCs w:val="2"/>
          <w:rtl/>
        </w:rPr>
        <w:t xml:space="preserve">   </w:t>
      </w:r>
      <w:r w:rsidRPr="00131B9F">
        <w:rPr>
          <w:rFonts w:ascii="QCF_P310" w:hAnsi="QCF_P310" w:cs="QCF_P310"/>
          <w:color w:val="000000"/>
          <w:sz w:val="32"/>
          <w:szCs w:val="32"/>
          <w:rtl/>
        </w:rPr>
        <w:t>ﮡ</w:t>
      </w:r>
      <w:r w:rsidRPr="00131B9F">
        <w:rPr>
          <w:rFonts w:ascii="QCF_P310" w:hAnsi="QCF_P310" w:cs="QCF_P310"/>
          <w:color w:val="000000"/>
          <w:sz w:val="2"/>
          <w:szCs w:val="2"/>
          <w:rtl/>
        </w:rPr>
        <w:t xml:space="preserve"> </w:t>
      </w:r>
      <w:r w:rsidRPr="00131B9F">
        <w:rPr>
          <w:rFonts w:ascii="QCF_P310" w:hAnsi="QCF_P310" w:cs="QCF_P310"/>
          <w:color w:val="000000"/>
          <w:sz w:val="32"/>
          <w:szCs w:val="32"/>
          <w:rtl/>
        </w:rPr>
        <w:t>ﮢ</w:t>
      </w:r>
      <w:r w:rsidRPr="00131B9F">
        <w:rPr>
          <w:rFonts w:ascii="QCF_BSML" w:hAnsi="QCF_BSML" w:cs="QCF_BSML"/>
          <w:color w:val="000000"/>
          <w:sz w:val="32"/>
          <w:szCs w:val="32"/>
          <w:rtl/>
        </w:rPr>
        <w:t>ﮊ</w:t>
      </w:r>
      <w:r w:rsidRPr="00131B9F">
        <w:rPr>
          <w:rFonts w:ascii="Lotus Linotype" w:hAnsi="Lotus Linotype" w:cs="Lotus Linotype" w:hint="cs"/>
          <w:color w:val="000000"/>
          <w:sz w:val="32"/>
          <w:rtl/>
        </w:rPr>
        <w:t xml:space="preserve"> </w:t>
      </w:r>
      <w:r w:rsidRPr="00131B9F">
        <w:rPr>
          <w:rFonts w:ascii="Lotus Linotype" w:hAnsi="Lotus Linotype" w:cs="Lotus Linotype"/>
          <w:color w:val="000000"/>
          <w:sz w:val="32"/>
          <w:rtl/>
        </w:rPr>
        <w:t>[</w:t>
      </w:r>
      <w:r w:rsidRPr="00131B9F">
        <w:rPr>
          <w:rFonts w:ascii="Lotus Linotype" w:hAnsi="Lotus Linotype" w:cs="Lotus Linotype" w:hint="cs"/>
          <w:color w:val="000000"/>
          <w:sz w:val="32"/>
          <w:rtl/>
        </w:rPr>
        <w:t>مريم</w:t>
      </w:r>
      <w:r w:rsidRPr="00131B9F">
        <w:rPr>
          <w:rFonts w:ascii="Lotus Linotype" w:hAnsi="Lotus Linotype" w:cs="Lotus Linotype"/>
          <w:color w:val="000000"/>
          <w:sz w:val="32"/>
          <w:rtl/>
        </w:rPr>
        <w:t>:72]</w:t>
      </w:r>
      <w:r w:rsidRPr="00131B9F">
        <w:rPr>
          <w:rFonts w:ascii="Lotus Linotype" w:hAnsi="Lotus Linotype" w:cs="Lotus Linotype"/>
          <w:color w:val="000000"/>
          <w:sz w:val="32"/>
          <w:szCs w:val="32"/>
          <w:rtl/>
        </w:rPr>
        <w:t>، وقال:</w:t>
      </w:r>
      <w:r w:rsidRPr="00131B9F">
        <w:rPr>
          <w:rFonts w:ascii="QCF_BSML" w:hAnsi="QCF_BSML" w:cs="QCF_BSML"/>
          <w:color w:val="000000"/>
          <w:sz w:val="32"/>
          <w:szCs w:val="32"/>
          <w:rtl/>
        </w:rPr>
        <w:t xml:space="preserve"> ﮋ</w:t>
      </w:r>
      <w:r w:rsidRPr="00131B9F">
        <w:rPr>
          <w:rFonts w:ascii="QCF_P503" w:hAnsi="QCF_P503" w:cs="QCF_P503"/>
          <w:color w:val="000000"/>
          <w:sz w:val="32"/>
          <w:szCs w:val="32"/>
          <w:rtl/>
        </w:rPr>
        <w:t>ﰄ</w:t>
      </w:r>
      <w:r w:rsidRPr="00131B9F">
        <w:rPr>
          <w:rFonts w:ascii="QCF_P503" w:hAnsi="QCF_P503" w:cs="QCF_P503"/>
          <w:color w:val="000000"/>
          <w:sz w:val="2"/>
          <w:szCs w:val="2"/>
          <w:rtl/>
        </w:rPr>
        <w:t xml:space="preserve"> </w:t>
      </w:r>
      <w:r w:rsidRPr="00131B9F">
        <w:rPr>
          <w:rFonts w:ascii="QCF_P503" w:hAnsi="QCF_P503" w:cs="QCF_P503"/>
          <w:color w:val="000000"/>
          <w:sz w:val="32"/>
          <w:szCs w:val="32"/>
          <w:rtl/>
        </w:rPr>
        <w:t>ﰅ</w:t>
      </w:r>
      <w:r w:rsidRPr="00131B9F">
        <w:rPr>
          <w:rFonts w:ascii="QCF_P503" w:hAnsi="QCF_P503" w:cs="QCF_P503"/>
          <w:color w:val="000000"/>
          <w:sz w:val="2"/>
          <w:szCs w:val="2"/>
          <w:rtl/>
        </w:rPr>
        <w:t xml:space="preserve"> </w:t>
      </w:r>
      <w:r w:rsidRPr="00131B9F">
        <w:rPr>
          <w:rFonts w:ascii="QCF_P503" w:hAnsi="QCF_P503" w:cs="QCF_P503"/>
          <w:color w:val="000000"/>
          <w:sz w:val="32"/>
          <w:szCs w:val="32"/>
          <w:rtl/>
        </w:rPr>
        <w:t>ﰆ</w:t>
      </w:r>
      <w:r w:rsidRPr="00131B9F">
        <w:rPr>
          <w:rFonts w:ascii="QCF_P503" w:hAnsi="QCF_P503" w:cs="QCF_P503"/>
          <w:color w:val="000000"/>
          <w:sz w:val="2"/>
          <w:szCs w:val="2"/>
          <w:rtl/>
        </w:rPr>
        <w:t xml:space="preserve"> </w:t>
      </w:r>
      <w:r w:rsidRPr="00131B9F">
        <w:rPr>
          <w:rFonts w:ascii="QCF_P503" w:hAnsi="QCF_P503" w:cs="QCF_P503"/>
          <w:color w:val="000000"/>
          <w:sz w:val="32"/>
          <w:szCs w:val="32"/>
          <w:rtl/>
        </w:rPr>
        <w:t>ﰇ</w:t>
      </w:r>
      <w:r w:rsidRPr="00131B9F">
        <w:rPr>
          <w:rFonts w:ascii="QCF_P503" w:hAnsi="QCF_P503" w:cs="QCF_P503"/>
          <w:color w:val="000000"/>
          <w:sz w:val="2"/>
          <w:szCs w:val="2"/>
          <w:rtl/>
        </w:rPr>
        <w:t xml:space="preserve"> </w:t>
      </w:r>
      <w:r w:rsidRPr="00131B9F">
        <w:rPr>
          <w:rFonts w:ascii="QCF_P503" w:hAnsi="QCF_P503" w:cs="QCF_P503"/>
          <w:color w:val="000000"/>
          <w:sz w:val="32"/>
          <w:szCs w:val="32"/>
          <w:rtl/>
        </w:rPr>
        <w:t>ﰈ</w:t>
      </w:r>
      <w:r w:rsidRPr="00131B9F">
        <w:rPr>
          <w:rFonts w:ascii="QCF_P503" w:hAnsi="QCF_P503" w:cs="QCF_P503"/>
          <w:color w:val="000000"/>
          <w:sz w:val="2"/>
          <w:szCs w:val="2"/>
          <w:rtl/>
        </w:rPr>
        <w:t xml:space="preserve"> </w:t>
      </w:r>
      <w:r w:rsidRPr="00131B9F">
        <w:rPr>
          <w:rFonts w:ascii="QCF_P503" w:hAnsi="QCF_P503" w:cs="QCF_P503"/>
          <w:color w:val="000000"/>
          <w:sz w:val="32"/>
          <w:szCs w:val="32"/>
          <w:rtl/>
        </w:rPr>
        <w:t>ﰉ</w:t>
      </w:r>
      <w:r w:rsidRPr="00131B9F">
        <w:rPr>
          <w:rFonts w:ascii="QCF_P503" w:hAnsi="QCF_P503" w:cs="QCF_P503"/>
          <w:color w:val="000000"/>
          <w:sz w:val="2"/>
          <w:szCs w:val="2"/>
          <w:rtl/>
        </w:rPr>
        <w:t xml:space="preserve"> </w:t>
      </w:r>
      <w:r w:rsidRPr="00131B9F">
        <w:rPr>
          <w:rFonts w:ascii="QCF_P503" w:hAnsi="QCF_P503" w:cs="QCF_P503"/>
          <w:color w:val="000000"/>
          <w:sz w:val="32"/>
          <w:szCs w:val="32"/>
          <w:rtl/>
        </w:rPr>
        <w:t>ﰊ</w:t>
      </w:r>
      <w:r w:rsidRPr="00131B9F">
        <w:rPr>
          <w:rFonts w:ascii="QCF_P503" w:hAnsi="QCF_P503" w:cs="QCF_P503"/>
          <w:color w:val="000000"/>
          <w:sz w:val="2"/>
          <w:szCs w:val="2"/>
          <w:rtl/>
        </w:rPr>
        <w:t xml:space="preserve"> </w:t>
      </w:r>
      <w:r w:rsidRPr="00131B9F">
        <w:rPr>
          <w:rFonts w:ascii="QCF_P503" w:hAnsi="QCF_P503" w:cs="QCF_P503"/>
          <w:color w:val="000000"/>
          <w:sz w:val="32"/>
          <w:szCs w:val="32"/>
          <w:rtl/>
        </w:rPr>
        <w:t>ﰋ</w:t>
      </w:r>
      <w:r w:rsidRPr="00131B9F">
        <w:rPr>
          <w:rFonts w:ascii="QCF_P503" w:hAnsi="QCF_P503" w:cs="QCF_P503"/>
          <w:color w:val="000000"/>
          <w:sz w:val="2"/>
          <w:szCs w:val="2"/>
          <w:rtl/>
        </w:rPr>
        <w:t xml:space="preserve"> </w:t>
      </w:r>
      <w:r w:rsidRPr="00131B9F">
        <w:rPr>
          <w:rFonts w:ascii="QCF_P503" w:hAnsi="QCF_P503" w:cs="QCF_P503"/>
          <w:color w:val="000000"/>
          <w:sz w:val="32"/>
          <w:szCs w:val="32"/>
          <w:rtl/>
        </w:rPr>
        <w:t>ﰌ</w:t>
      </w:r>
      <w:r w:rsidRPr="00131B9F">
        <w:rPr>
          <w:rFonts w:ascii="QCF_P503" w:hAnsi="QCF_P503" w:cs="QCF_P503"/>
          <w:color w:val="000000"/>
          <w:sz w:val="2"/>
          <w:szCs w:val="2"/>
          <w:rtl/>
        </w:rPr>
        <w:t xml:space="preserve"> </w:t>
      </w:r>
      <w:r w:rsidRPr="00131B9F">
        <w:rPr>
          <w:rFonts w:ascii="QCF_P503" w:hAnsi="QCF_P503" w:cs="QCF_P503"/>
          <w:color w:val="000000"/>
          <w:sz w:val="32"/>
          <w:szCs w:val="32"/>
          <w:rtl/>
        </w:rPr>
        <w:t>ﰍ</w:t>
      </w:r>
      <w:r w:rsidRPr="00131B9F">
        <w:rPr>
          <w:rFonts w:ascii="QCF_P503" w:hAnsi="QCF_P503" w:cs="QCF_P503"/>
          <w:color w:val="000000"/>
          <w:sz w:val="2"/>
          <w:szCs w:val="2"/>
          <w:rtl/>
        </w:rPr>
        <w:t xml:space="preserve"> </w:t>
      </w:r>
      <w:r w:rsidRPr="00131B9F">
        <w:rPr>
          <w:rFonts w:ascii="QCF_P503" w:hAnsi="QCF_P503" w:cs="QCF_P503"/>
          <w:color w:val="000000"/>
          <w:sz w:val="32"/>
          <w:szCs w:val="32"/>
          <w:rtl/>
        </w:rPr>
        <w:t>ﰎ</w:t>
      </w:r>
      <w:r w:rsidRPr="00131B9F">
        <w:rPr>
          <w:rFonts w:ascii="QCF_P503" w:hAnsi="QCF_P503" w:cs="QCF_P503"/>
          <w:color w:val="000000"/>
          <w:sz w:val="2"/>
          <w:szCs w:val="2"/>
          <w:rtl/>
        </w:rPr>
        <w:t xml:space="preserve">   </w:t>
      </w:r>
      <w:r w:rsidRPr="00131B9F">
        <w:rPr>
          <w:rFonts w:ascii="QCF_P503" w:hAnsi="QCF_P503" w:cs="QCF_P503"/>
          <w:color w:val="000000"/>
          <w:sz w:val="32"/>
          <w:szCs w:val="32"/>
          <w:rtl/>
        </w:rPr>
        <w:t>ﰏ</w:t>
      </w:r>
      <w:r w:rsidRPr="00131B9F">
        <w:rPr>
          <w:rFonts w:ascii="QCF_P503" w:hAnsi="QCF_P503" w:cs="QCF_P503"/>
          <w:color w:val="000000"/>
          <w:sz w:val="2"/>
          <w:szCs w:val="2"/>
          <w:rtl/>
        </w:rPr>
        <w:t xml:space="preserve"> </w:t>
      </w:r>
      <w:r w:rsidRPr="00131B9F">
        <w:rPr>
          <w:rFonts w:ascii="QCF_P503" w:hAnsi="QCF_P503" w:cs="QCF_P503"/>
          <w:color w:val="000000"/>
          <w:sz w:val="32"/>
          <w:szCs w:val="32"/>
          <w:rtl/>
        </w:rPr>
        <w:t>ﰐ</w:t>
      </w:r>
      <w:r w:rsidRPr="00131B9F">
        <w:rPr>
          <w:rFonts w:ascii="QCF_P503" w:hAnsi="QCF_P503" w:cs="QCF_P503"/>
          <w:color w:val="000000"/>
          <w:sz w:val="2"/>
          <w:szCs w:val="2"/>
          <w:rtl/>
        </w:rPr>
        <w:t xml:space="preserve"> </w:t>
      </w:r>
      <w:r w:rsidRPr="00131B9F">
        <w:rPr>
          <w:rFonts w:ascii="QCF_P503" w:hAnsi="QCF_P503" w:cs="QCF_P503"/>
          <w:color w:val="000000"/>
          <w:sz w:val="32"/>
          <w:szCs w:val="32"/>
          <w:rtl/>
        </w:rPr>
        <w:t>ﰑ</w:t>
      </w:r>
      <w:r w:rsidRPr="00131B9F">
        <w:rPr>
          <w:rFonts w:ascii="QCF_P503" w:hAnsi="QCF_P503" w:cs="QCF_P503"/>
          <w:color w:val="000000"/>
          <w:sz w:val="2"/>
          <w:szCs w:val="2"/>
          <w:rtl/>
        </w:rPr>
        <w:t xml:space="preserve"> </w:t>
      </w:r>
      <w:r w:rsidRPr="00131B9F">
        <w:rPr>
          <w:rFonts w:ascii="QCF_P503" w:hAnsi="QCF_P503" w:cs="QCF_P503"/>
          <w:color w:val="000000"/>
          <w:sz w:val="32"/>
          <w:szCs w:val="32"/>
          <w:rtl/>
        </w:rPr>
        <w:t>ﰒ</w:t>
      </w:r>
      <w:r w:rsidRPr="00131B9F">
        <w:rPr>
          <w:rFonts w:ascii="QCF_P503" w:hAnsi="QCF_P503" w:cs="QCF_P503"/>
          <w:color w:val="000000"/>
          <w:sz w:val="2"/>
          <w:szCs w:val="2"/>
          <w:rtl/>
        </w:rPr>
        <w:t xml:space="preserve"> </w:t>
      </w:r>
      <w:r w:rsidRPr="00131B9F">
        <w:rPr>
          <w:rFonts w:ascii="QCF_P503" w:hAnsi="QCF_P503" w:cs="QCF_P503"/>
          <w:color w:val="000000"/>
          <w:sz w:val="32"/>
          <w:szCs w:val="32"/>
          <w:rtl/>
        </w:rPr>
        <w:t>ﰓ</w:t>
      </w:r>
      <w:r w:rsidRPr="00131B9F">
        <w:rPr>
          <w:rFonts w:ascii="QCF_P503" w:hAnsi="QCF_P503" w:cs="QCF_P503"/>
          <w:color w:val="000000"/>
          <w:sz w:val="2"/>
          <w:szCs w:val="2"/>
          <w:rtl/>
        </w:rPr>
        <w:t xml:space="preserve"> </w:t>
      </w:r>
      <w:r w:rsidRPr="00131B9F">
        <w:rPr>
          <w:rFonts w:ascii="QCF_P503" w:hAnsi="QCF_P503" w:cs="QCF_P503"/>
          <w:color w:val="000000"/>
          <w:sz w:val="32"/>
          <w:szCs w:val="32"/>
          <w:rtl/>
        </w:rPr>
        <w:t>ﰔ</w:t>
      </w:r>
      <w:r w:rsidRPr="00131B9F">
        <w:rPr>
          <w:rFonts w:ascii="QCF_P503" w:hAnsi="QCF_P503" w:cs="QCF_P503"/>
          <w:color w:val="000000"/>
          <w:sz w:val="2"/>
          <w:szCs w:val="2"/>
          <w:rtl/>
        </w:rPr>
        <w:t xml:space="preserve"> </w:t>
      </w:r>
      <w:r w:rsidRPr="00131B9F">
        <w:rPr>
          <w:rFonts w:ascii="QCF_P503" w:hAnsi="QCF_P503" w:cs="QCF_P503"/>
          <w:color w:val="000000"/>
          <w:sz w:val="32"/>
          <w:szCs w:val="32"/>
          <w:rtl/>
        </w:rPr>
        <w:t>ﰕ</w:t>
      </w:r>
      <w:r w:rsidRPr="00131B9F">
        <w:rPr>
          <w:rFonts w:ascii="QCF_P503" w:hAnsi="QCF_P503" w:cs="QCF_P503"/>
          <w:color w:val="000000"/>
          <w:sz w:val="2"/>
          <w:szCs w:val="2"/>
          <w:rtl/>
        </w:rPr>
        <w:t xml:space="preserve"> </w:t>
      </w:r>
      <w:r w:rsidRPr="00131B9F">
        <w:rPr>
          <w:rFonts w:ascii="QCF_P503" w:hAnsi="QCF_P503" w:cs="QCF_P503"/>
          <w:color w:val="000000"/>
          <w:sz w:val="32"/>
          <w:szCs w:val="32"/>
          <w:rtl/>
        </w:rPr>
        <w:t>ﰖ</w:t>
      </w:r>
      <w:r w:rsidRPr="00131B9F">
        <w:rPr>
          <w:rFonts w:ascii="QCF_P503" w:hAnsi="QCF_P503" w:cs="QCF_P503"/>
          <w:color w:val="000000"/>
          <w:sz w:val="2"/>
          <w:szCs w:val="2"/>
          <w:rtl/>
        </w:rPr>
        <w:t xml:space="preserve"> </w:t>
      </w:r>
      <w:r w:rsidRPr="00131B9F">
        <w:rPr>
          <w:rFonts w:ascii="QCF_P503" w:hAnsi="QCF_P503" w:cs="QCF_P503"/>
          <w:color w:val="000000"/>
          <w:sz w:val="32"/>
          <w:szCs w:val="32"/>
          <w:rtl/>
        </w:rPr>
        <w:t>ﰗ</w:t>
      </w:r>
      <w:r w:rsidRPr="00131B9F">
        <w:rPr>
          <w:rFonts w:ascii="QCF_P503" w:hAnsi="QCF_P503" w:cs="QCF_P503"/>
          <w:color w:val="000000"/>
          <w:sz w:val="2"/>
          <w:szCs w:val="2"/>
          <w:rtl/>
        </w:rPr>
        <w:t xml:space="preserve"> </w:t>
      </w:r>
      <w:r w:rsidRPr="00131B9F">
        <w:rPr>
          <w:rFonts w:ascii="QCF_P503" w:hAnsi="QCF_P503" w:cs="QCF_P503"/>
          <w:color w:val="000000"/>
          <w:sz w:val="32"/>
          <w:szCs w:val="32"/>
          <w:rtl/>
        </w:rPr>
        <w:t>ﰘ</w:t>
      </w:r>
      <w:r w:rsidRPr="00131B9F">
        <w:rPr>
          <w:rFonts w:ascii="QCF_P503" w:hAnsi="QCF_P503" w:cs="QCF_P503"/>
          <w:color w:val="000000"/>
          <w:sz w:val="2"/>
          <w:szCs w:val="2"/>
          <w:rtl/>
        </w:rPr>
        <w:t xml:space="preserve"> </w:t>
      </w:r>
      <w:r w:rsidRPr="00131B9F">
        <w:rPr>
          <w:rFonts w:ascii="QCF_P503" w:hAnsi="QCF_P503" w:cs="QCF_P503"/>
          <w:color w:val="000000"/>
          <w:sz w:val="32"/>
          <w:szCs w:val="32"/>
          <w:rtl/>
        </w:rPr>
        <w:t>ﰙ</w:t>
      </w:r>
      <w:r w:rsidRPr="00131B9F">
        <w:rPr>
          <w:rFonts w:ascii="QCF_P503" w:hAnsi="QCF_P503" w:cs="QCF_P503"/>
          <w:color w:val="000000"/>
          <w:sz w:val="2"/>
          <w:szCs w:val="2"/>
          <w:rtl/>
        </w:rPr>
        <w:t xml:space="preserve">       </w:t>
      </w:r>
      <w:r w:rsidRPr="00131B9F">
        <w:rPr>
          <w:rFonts w:ascii="QCF_P503" w:hAnsi="QCF_P503" w:cs="QCF_P503"/>
          <w:color w:val="000000"/>
          <w:sz w:val="32"/>
          <w:szCs w:val="32"/>
          <w:rtl/>
        </w:rPr>
        <w:t>ﰚ</w:t>
      </w:r>
      <w:r w:rsidRPr="00131B9F">
        <w:rPr>
          <w:rFonts w:ascii="QCF_BSML" w:hAnsi="QCF_BSML" w:cs="QCF_BSML"/>
          <w:color w:val="000000"/>
          <w:sz w:val="32"/>
          <w:szCs w:val="32"/>
          <w:rtl/>
        </w:rPr>
        <w:t>ﮊ</w:t>
      </w:r>
      <w:r w:rsidRPr="00131B9F">
        <w:rPr>
          <w:rFonts w:ascii="Lotus Linotype" w:hAnsi="Lotus Linotype" w:cs="Lotus Linotype"/>
          <w:color w:val="000000"/>
          <w:sz w:val="32"/>
          <w:szCs w:val="32"/>
          <w:rtl/>
        </w:rPr>
        <w:t xml:space="preserve"> </w:t>
      </w:r>
      <w:r w:rsidRPr="00131B9F">
        <w:rPr>
          <w:rFonts w:ascii="Lotus Linotype" w:hAnsi="Lotus Linotype" w:cs="Lotus Linotype"/>
          <w:color w:val="000000"/>
          <w:sz w:val="32"/>
          <w:rtl/>
        </w:rPr>
        <w:t>[الأحقاف:13</w:t>
      </w:r>
      <w:r w:rsidRPr="00131B9F">
        <w:rPr>
          <w:rFonts w:ascii="Lotus Linotype" w:hAnsi="Lotus Linotype" w:cs="Lotus Linotype" w:hint="cs"/>
          <w:color w:val="000000"/>
          <w:sz w:val="32"/>
          <w:rtl/>
        </w:rPr>
        <w:t>،</w:t>
      </w:r>
      <w:r w:rsidRPr="00131B9F">
        <w:rPr>
          <w:rFonts w:ascii="Lotus Linotype" w:hAnsi="Lotus Linotype" w:cs="Lotus Linotype"/>
          <w:color w:val="000000"/>
          <w:sz w:val="32"/>
          <w:rtl/>
        </w:rPr>
        <w:t>14]</w:t>
      </w:r>
      <w:r w:rsidRPr="00131B9F">
        <w:rPr>
          <w:rFonts w:ascii="Lotus Linotype" w:hAnsi="Lotus Linotype" w:cs="Lotus Linotype"/>
          <w:color w:val="000000"/>
          <w:sz w:val="32"/>
          <w:szCs w:val="32"/>
          <w:rtl/>
        </w:rPr>
        <w:t xml:space="preserve">. </w: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وبالاستقامة على الشرع ت</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دفع العقوبة</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وت</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صرف البلية</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وت</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تقى الهلكة</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فينال اللطف في الأمر الكوني القدري</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ويرفع شر ما قضى وقدر فيه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ويتوصل إلى أحسن عواقبه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قال الله تعالى: </w:t>
      </w:r>
      <w:r w:rsidRPr="00131B9F">
        <w:rPr>
          <w:rFonts w:ascii="QCF_BSML" w:hAnsi="QCF_BSML" w:cs="QCF_BSML"/>
          <w:color w:val="000000"/>
          <w:sz w:val="32"/>
          <w:szCs w:val="32"/>
          <w:rtl/>
        </w:rPr>
        <w:t>ﮋ</w:t>
      </w:r>
      <w:r w:rsidRPr="00131B9F">
        <w:rPr>
          <w:rFonts w:ascii="QCF_P072" w:hAnsi="QCF_P072" w:cs="QCF_P072"/>
          <w:color w:val="000000"/>
          <w:sz w:val="32"/>
          <w:szCs w:val="32"/>
          <w:rtl/>
        </w:rPr>
        <w:t>ﯶ</w:t>
      </w:r>
      <w:r w:rsidRPr="00131B9F">
        <w:rPr>
          <w:rFonts w:ascii="QCF_P072" w:hAnsi="QCF_P072" w:cs="QCF_P072"/>
          <w:color w:val="000000"/>
          <w:sz w:val="2"/>
          <w:szCs w:val="2"/>
          <w:rtl/>
        </w:rPr>
        <w:t xml:space="preserve"> </w:t>
      </w:r>
      <w:r w:rsidRPr="00131B9F">
        <w:rPr>
          <w:rFonts w:ascii="QCF_P072" w:hAnsi="QCF_P072" w:cs="QCF_P072"/>
          <w:color w:val="000000"/>
          <w:sz w:val="32"/>
          <w:szCs w:val="32"/>
          <w:rtl/>
        </w:rPr>
        <w:t>ﯷ</w:t>
      </w:r>
      <w:r w:rsidRPr="00131B9F">
        <w:rPr>
          <w:rFonts w:ascii="QCF_P072" w:hAnsi="QCF_P072" w:cs="QCF_P072"/>
          <w:color w:val="000000"/>
          <w:sz w:val="2"/>
          <w:szCs w:val="2"/>
          <w:rtl/>
        </w:rPr>
        <w:t xml:space="preserve"> </w:t>
      </w:r>
      <w:r w:rsidRPr="00131B9F">
        <w:rPr>
          <w:rFonts w:ascii="QCF_P072" w:hAnsi="QCF_P072" w:cs="QCF_P072"/>
          <w:color w:val="000000"/>
          <w:sz w:val="32"/>
          <w:szCs w:val="32"/>
          <w:rtl/>
        </w:rPr>
        <w:t>ﯸ</w:t>
      </w:r>
      <w:r w:rsidRPr="00131B9F">
        <w:rPr>
          <w:rFonts w:ascii="QCF_P072" w:hAnsi="QCF_P072" w:cs="QCF_P072"/>
          <w:color w:val="000000"/>
          <w:sz w:val="2"/>
          <w:szCs w:val="2"/>
          <w:rtl/>
        </w:rPr>
        <w:t xml:space="preserve"> </w:t>
      </w:r>
      <w:r w:rsidRPr="00131B9F">
        <w:rPr>
          <w:rFonts w:ascii="QCF_P072" w:hAnsi="QCF_P072" w:cs="QCF_P072"/>
          <w:color w:val="000000"/>
          <w:sz w:val="32"/>
          <w:szCs w:val="32"/>
          <w:rtl/>
        </w:rPr>
        <w:t>ﯹ</w:t>
      </w:r>
      <w:r w:rsidRPr="00131B9F">
        <w:rPr>
          <w:rFonts w:ascii="QCF_P072" w:hAnsi="QCF_P072" w:cs="QCF_P072"/>
          <w:color w:val="000000"/>
          <w:sz w:val="2"/>
          <w:szCs w:val="2"/>
          <w:rtl/>
        </w:rPr>
        <w:t xml:space="preserve"> </w:t>
      </w:r>
      <w:r w:rsidRPr="00131B9F">
        <w:rPr>
          <w:rFonts w:ascii="QCF_P072" w:hAnsi="QCF_P072" w:cs="QCF_P072"/>
          <w:color w:val="000000"/>
          <w:sz w:val="32"/>
          <w:szCs w:val="32"/>
          <w:rtl/>
        </w:rPr>
        <w:t>ﯺ</w:t>
      </w:r>
      <w:r w:rsidRPr="00131B9F">
        <w:rPr>
          <w:rFonts w:ascii="QCF_P072" w:hAnsi="QCF_P072" w:cs="QCF_P072"/>
          <w:color w:val="000000"/>
          <w:sz w:val="2"/>
          <w:szCs w:val="2"/>
          <w:rtl/>
        </w:rPr>
        <w:t xml:space="preserve"> </w:t>
      </w:r>
      <w:r w:rsidRPr="00131B9F">
        <w:rPr>
          <w:rFonts w:ascii="QCF_P072" w:hAnsi="QCF_P072" w:cs="QCF_P072"/>
          <w:color w:val="000000"/>
          <w:sz w:val="32"/>
          <w:szCs w:val="32"/>
          <w:rtl/>
        </w:rPr>
        <w:t>ﯻ</w:t>
      </w:r>
      <w:r w:rsidRPr="00131B9F">
        <w:rPr>
          <w:rFonts w:ascii="QCF_P072" w:hAnsi="QCF_P072" w:cs="QCF_P072"/>
          <w:color w:val="000000"/>
          <w:sz w:val="2"/>
          <w:szCs w:val="2"/>
          <w:rtl/>
        </w:rPr>
        <w:t xml:space="preserve"> </w:t>
      </w:r>
      <w:r w:rsidRPr="00131B9F">
        <w:rPr>
          <w:rFonts w:ascii="QCF_P072" w:hAnsi="QCF_P072" w:cs="QCF_P072"/>
          <w:color w:val="000000"/>
          <w:sz w:val="32"/>
          <w:szCs w:val="32"/>
          <w:rtl/>
        </w:rPr>
        <w:t>ﯼ</w:t>
      </w:r>
      <w:r w:rsidRPr="00131B9F">
        <w:rPr>
          <w:rFonts w:ascii="QCF_P072" w:hAnsi="QCF_P072" w:cs="QCF_P072"/>
          <w:color w:val="000000"/>
          <w:sz w:val="2"/>
          <w:szCs w:val="2"/>
          <w:rtl/>
        </w:rPr>
        <w:t xml:space="preserve"> </w:t>
      </w:r>
      <w:r w:rsidRPr="00131B9F">
        <w:rPr>
          <w:rFonts w:ascii="QCF_P072" w:hAnsi="QCF_P072" w:cs="QCF_P072"/>
          <w:color w:val="000000"/>
          <w:sz w:val="32"/>
          <w:szCs w:val="32"/>
          <w:rtl/>
        </w:rPr>
        <w:t>ﯽ</w:t>
      </w:r>
      <w:r w:rsidRPr="00131B9F">
        <w:rPr>
          <w:rFonts w:ascii="QCF_P072" w:hAnsi="QCF_P072" w:cs="QCF_P072"/>
          <w:color w:val="000000"/>
          <w:sz w:val="2"/>
          <w:szCs w:val="2"/>
          <w:rtl/>
        </w:rPr>
        <w:t xml:space="preserve"> </w:t>
      </w:r>
      <w:r w:rsidRPr="00131B9F">
        <w:rPr>
          <w:rFonts w:ascii="QCF_P072" w:hAnsi="QCF_P072" w:cs="QCF_P072"/>
          <w:color w:val="000000"/>
          <w:sz w:val="32"/>
          <w:szCs w:val="32"/>
          <w:rtl/>
        </w:rPr>
        <w:t>ﯾ</w:t>
      </w:r>
      <w:r w:rsidRPr="00131B9F">
        <w:rPr>
          <w:rFonts w:ascii="QCF_P072" w:hAnsi="QCF_P072" w:cs="QCF_P072"/>
          <w:color w:val="000000"/>
          <w:sz w:val="2"/>
          <w:szCs w:val="2"/>
          <w:rtl/>
        </w:rPr>
        <w:t xml:space="preserve"> </w:t>
      </w:r>
      <w:r w:rsidRPr="00131B9F">
        <w:rPr>
          <w:rFonts w:ascii="QCF_P072" w:hAnsi="QCF_P072" w:cs="QCF_P072"/>
          <w:color w:val="000000"/>
          <w:sz w:val="32"/>
          <w:szCs w:val="32"/>
          <w:rtl/>
        </w:rPr>
        <w:t>ﯿ</w:t>
      </w:r>
      <w:r w:rsidRPr="00131B9F">
        <w:rPr>
          <w:rFonts w:ascii="QCF_P072" w:hAnsi="QCF_P072" w:cs="QCF_P072"/>
          <w:color w:val="000000"/>
          <w:sz w:val="2"/>
          <w:szCs w:val="2"/>
          <w:rtl/>
        </w:rPr>
        <w:t xml:space="preserve">    </w:t>
      </w:r>
      <w:r w:rsidRPr="00131B9F">
        <w:rPr>
          <w:rFonts w:ascii="QCF_P072" w:hAnsi="QCF_P072" w:cs="QCF_P072"/>
          <w:color w:val="000000"/>
          <w:sz w:val="32"/>
          <w:szCs w:val="32"/>
          <w:rtl/>
        </w:rPr>
        <w:t>ﰀ</w:t>
      </w:r>
      <w:r w:rsidRPr="00131B9F">
        <w:rPr>
          <w:rFonts w:ascii="QCF_P072" w:hAnsi="QCF_P072" w:cs="QCF_P072"/>
          <w:color w:val="000000"/>
          <w:sz w:val="2"/>
          <w:szCs w:val="2"/>
          <w:rtl/>
        </w:rPr>
        <w:t xml:space="preserve"> </w:t>
      </w:r>
      <w:r w:rsidRPr="00131B9F">
        <w:rPr>
          <w:rFonts w:ascii="QCF_P072" w:hAnsi="QCF_P072" w:cs="QCF_P072"/>
          <w:color w:val="000000"/>
          <w:sz w:val="32"/>
          <w:szCs w:val="32"/>
          <w:rtl/>
        </w:rPr>
        <w:t>ﰁ</w:t>
      </w:r>
      <w:r w:rsidRPr="00131B9F">
        <w:rPr>
          <w:rFonts w:ascii="QCF_P072" w:hAnsi="QCF_P072" w:cs="QCF_P072"/>
          <w:color w:val="000000"/>
          <w:sz w:val="2"/>
          <w:szCs w:val="2"/>
          <w:rtl/>
        </w:rPr>
        <w:t xml:space="preserve"> </w:t>
      </w:r>
      <w:r w:rsidRPr="00131B9F">
        <w:rPr>
          <w:rFonts w:ascii="QCF_P072" w:hAnsi="QCF_P072" w:cs="QCF_P072"/>
          <w:color w:val="000000"/>
          <w:sz w:val="32"/>
          <w:szCs w:val="32"/>
          <w:rtl/>
        </w:rPr>
        <w:t>ﰂ</w:t>
      </w:r>
      <w:r w:rsidRPr="00131B9F">
        <w:rPr>
          <w:rFonts w:ascii="QCF_P072" w:hAnsi="QCF_P072" w:cs="QCF_P072"/>
          <w:color w:val="000000"/>
          <w:sz w:val="2"/>
          <w:szCs w:val="2"/>
          <w:rtl/>
        </w:rPr>
        <w:t xml:space="preserve"> </w:t>
      </w:r>
      <w:r w:rsidRPr="00131B9F">
        <w:rPr>
          <w:rFonts w:ascii="QCF_P072" w:hAnsi="QCF_P072" w:cs="QCF_P072"/>
          <w:color w:val="000000"/>
          <w:sz w:val="32"/>
          <w:szCs w:val="32"/>
          <w:rtl/>
        </w:rPr>
        <w:t>ﰃ</w:t>
      </w:r>
      <w:r w:rsidRPr="00131B9F">
        <w:rPr>
          <w:rFonts w:ascii="QCF_P072" w:hAnsi="QCF_P072" w:cs="QCF_P072"/>
          <w:color w:val="000000"/>
          <w:sz w:val="2"/>
          <w:szCs w:val="2"/>
          <w:rtl/>
        </w:rPr>
        <w:t xml:space="preserve"> </w:t>
      </w:r>
      <w:r w:rsidRPr="00131B9F">
        <w:rPr>
          <w:rFonts w:ascii="QCF_P072" w:hAnsi="QCF_P072" w:cs="QCF_P072"/>
          <w:color w:val="000000"/>
          <w:sz w:val="32"/>
          <w:szCs w:val="32"/>
          <w:rtl/>
        </w:rPr>
        <w:t>ﰄ</w:t>
      </w:r>
      <w:r w:rsidRPr="00131B9F">
        <w:rPr>
          <w:rFonts w:ascii="QCF_P072" w:hAnsi="QCF_P072" w:cs="QCF_P072"/>
          <w:color w:val="000000"/>
          <w:sz w:val="2"/>
          <w:szCs w:val="2"/>
          <w:rtl/>
        </w:rPr>
        <w:t xml:space="preserve"> </w:t>
      </w:r>
      <w:r w:rsidRPr="00131B9F">
        <w:rPr>
          <w:rFonts w:ascii="QCF_P072" w:hAnsi="QCF_P072" w:cs="QCF_P072"/>
          <w:color w:val="000000"/>
          <w:sz w:val="32"/>
          <w:szCs w:val="32"/>
          <w:rtl/>
        </w:rPr>
        <w:t>ﰅ</w:t>
      </w:r>
      <w:r w:rsidRPr="00131B9F">
        <w:rPr>
          <w:rFonts w:ascii="QCF_P072" w:hAnsi="QCF_P072" w:cs="QCF_P072"/>
          <w:color w:val="000000"/>
          <w:sz w:val="2"/>
          <w:szCs w:val="2"/>
          <w:rtl/>
        </w:rPr>
        <w:t xml:space="preserve"> </w:t>
      </w:r>
      <w:r w:rsidRPr="00131B9F">
        <w:rPr>
          <w:rFonts w:ascii="QCF_P072" w:hAnsi="QCF_P072" w:cs="QCF_P072"/>
          <w:color w:val="000000"/>
          <w:sz w:val="32"/>
          <w:szCs w:val="32"/>
          <w:rtl/>
        </w:rPr>
        <w:t>ﰆ</w:t>
      </w:r>
      <w:r w:rsidRPr="00131B9F">
        <w:rPr>
          <w:rFonts w:ascii="QCF_P072" w:hAnsi="QCF_P072" w:cs="QCF_P072"/>
          <w:color w:val="000000"/>
          <w:sz w:val="2"/>
          <w:szCs w:val="2"/>
          <w:rtl/>
        </w:rPr>
        <w:t xml:space="preserve"> </w:t>
      </w:r>
      <w:r w:rsidRPr="00131B9F">
        <w:rPr>
          <w:rFonts w:ascii="QCF_P072" w:hAnsi="QCF_P072" w:cs="QCF_P072"/>
          <w:color w:val="000000"/>
          <w:sz w:val="32"/>
          <w:szCs w:val="32"/>
          <w:rtl/>
        </w:rPr>
        <w:t>ﰇ</w:t>
      </w:r>
      <w:r w:rsidRPr="00131B9F">
        <w:rPr>
          <w:rFonts w:ascii="QCF_P072" w:hAnsi="QCF_P072" w:cs="QCF_P072"/>
          <w:color w:val="000000"/>
          <w:sz w:val="2"/>
          <w:szCs w:val="2"/>
          <w:rtl/>
        </w:rPr>
        <w:t xml:space="preserve"> </w:t>
      </w:r>
      <w:r w:rsidRPr="00131B9F">
        <w:rPr>
          <w:rFonts w:ascii="QCF_P073" w:hAnsi="QCF_P073" w:cs="QCF_P073"/>
          <w:color w:val="000000"/>
          <w:sz w:val="32"/>
          <w:szCs w:val="32"/>
          <w:rtl/>
        </w:rPr>
        <w:t>ﭑ</w:t>
      </w:r>
      <w:r w:rsidRPr="00131B9F">
        <w:rPr>
          <w:rFonts w:ascii="QCF_P073" w:hAnsi="QCF_P073" w:cs="QCF_P073"/>
          <w:color w:val="000000"/>
          <w:sz w:val="2"/>
          <w:szCs w:val="2"/>
          <w:rtl/>
        </w:rPr>
        <w:t xml:space="preserve"> </w:t>
      </w:r>
      <w:r w:rsidRPr="00131B9F">
        <w:rPr>
          <w:rFonts w:ascii="QCF_P073" w:hAnsi="QCF_P073" w:cs="QCF_P073"/>
          <w:color w:val="000000"/>
          <w:sz w:val="32"/>
          <w:szCs w:val="32"/>
          <w:rtl/>
        </w:rPr>
        <w:t>ﭒ</w:t>
      </w:r>
      <w:r w:rsidRPr="00131B9F">
        <w:rPr>
          <w:rFonts w:ascii="QCF_P073" w:hAnsi="QCF_P073" w:cs="QCF_P073"/>
          <w:color w:val="000000"/>
          <w:sz w:val="2"/>
          <w:szCs w:val="2"/>
          <w:rtl/>
        </w:rPr>
        <w:t xml:space="preserve"> </w:t>
      </w:r>
      <w:r w:rsidRPr="00131B9F">
        <w:rPr>
          <w:rFonts w:ascii="QCF_P073" w:hAnsi="QCF_P073" w:cs="QCF_P073"/>
          <w:color w:val="000000"/>
          <w:sz w:val="32"/>
          <w:szCs w:val="32"/>
          <w:rtl/>
        </w:rPr>
        <w:t>ﭓ</w:t>
      </w:r>
      <w:r w:rsidRPr="00131B9F">
        <w:rPr>
          <w:rFonts w:ascii="QCF_P073" w:hAnsi="QCF_P073" w:cs="QCF_P073"/>
          <w:color w:val="000000"/>
          <w:sz w:val="2"/>
          <w:szCs w:val="2"/>
          <w:rtl/>
        </w:rPr>
        <w:t xml:space="preserve"> </w:t>
      </w:r>
      <w:r w:rsidRPr="00131B9F">
        <w:rPr>
          <w:rFonts w:ascii="QCF_P073" w:hAnsi="QCF_P073" w:cs="QCF_P073"/>
          <w:color w:val="000000"/>
          <w:sz w:val="32"/>
          <w:szCs w:val="32"/>
          <w:rtl/>
        </w:rPr>
        <w:t>ﭔ</w:t>
      </w:r>
      <w:r w:rsidRPr="00131B9F">
        <w:rPr>
          <w:rFonts w:ascii="QCF_P073" w:hAnsi="QCF_P073" w:cs="QCF_P073"/>
          <w:color w:val="000000"/>
          <w:sz w:val="2"/>
          <w:szCs w:val="2"/>
          <w:rtl/>
        </w:rPr>
        <w:t xml:space="preserve"> </w:t>
      </w:r>
      <w:r w:rsidRPr="00131B9F">
        <w:rPr>
          <w:rFonts w:ascii="QCF_P073" w:hAnsi="QCF_P073" w:cs="QCF_P073"/>
          <w:color w:val="000000"/>
          <w:sz w:val="32"/>
          <w:szCs w:val="32"/>
          <w:rtl/>
        </w:rPr>
        <w:t>ﭕ</w:t>
      </w:r>
      <w:r w:rsidRPr="00131B9F">
        <w:rPr>
          <w:rFonts w:ascii="QCF_P073" w:hAnsi="QCF_P073" w:cs="QCF_P073"/>
          <w:color w:val="000000"/>
          <w:sz w:val="2"/>
          <w:szCs w:val="2"/>
          <w:rtl/>
        </w:rPr>
        <w:t xml:space="preserve"> </w:t>
      </w:r>
      <w:r w:rsidRPr="00131B9F">
        <w:rPr>
          <w:rFonts w:ascii="QCF_P073" w:hAnsi="QCF_P073" w:cs="QCF_P073"/>
          <w:color w:val="000000"/>
          <w:sz w:val="32"/>
          <w:szCs w:val="32"/>
          <w:rtl/>
        </w:rPr>
        <w:t>ﭖ</w:t>
      </w:r>
      <w:r w:rsidRPr="00131B9F">
        <w:rPr>
          <w:rFonts w:ascii="QCF_P073" w:hAnsi="QCF_P073" w:cs="QCF_P073"/>
          <w:color w:val="000000"/>
          <w:sz w:val="2"/>
          <w:szCs w:val="2"/>
          <w:rtl/>
        </w:rPr>
        <w:t xml:space="preserve"> </w:t>
      </w:r>
      <w:r w:rsidRPr="00131B9F">
        <w:rPr>
          <w:rFonts w:ascii="QCF_P073" w:hAnsi="QCF_P073" w:cs="QCF_P073"/>
          <w:color w:val="000000"/>
          <w:sz w:val="32"/>
          <w:szCs w:val="32"/>
          <w:rtl/>
        </w:rPr>
        <w:t>ﭗ</w:t>
      </w:r>
      <w:r w:rsidRPr="00131B9F">
        <w:rPr>
          <w:rFonts w:ascii="QCF_P073" w:hAnsi="QCF_P073" w:cs="QCF_P073"/>
          <w:color w:val="000000"/>
          <w:sz w:val="2"/>
          <w:szCs w:val="2"/>
          <w:rtl/>
        </w:rPr>
        <w:t xml:space="preserve"> </w:t>
      </w:r>
      <w:r w:rsidRPr="00131B9F">
        <w:rPr>
          <w:rFonts w:ascii="QCF_P073" w:hAnsi="QCF_P073" w:cs="QCF_P073"/>
          <w:color w:val="000000"/>
          <w:sz w:val="32"/>
          <w:szCs w:val="32"/>
          <w:rtl/>
        </w:rPr>
        <w:t>ﭘ</w:t>
      </w:r>
      <w:r w:rsidRPr="00131B9F">
        <w:rPr>
          <w:rFonts w:ascii="QCF_P073" w:hAnsi="QCF_P073" w:cs="QCF_P073"/>
          <w:color w:val="000000"/>
          <w:sz w:val="2"/>
          <w:szCs w:val="2"/>
          <w:rtl/>
        </w:rPr>
        <w:t xml:space="preserve"> </w:t>
      </w:r>
      <w:r w:rsidRPr="00131B9F">
        <w:rPr>
          <w:rFonts w:ascii="QCF_P073" w:hAnsi="QCF_P073" w:cs="QCF_P073"/>
          <w:color w:val="000000"/>
          <w:sz w:val="32"/>
          <w:szCs w:val="32"/>
          <w:rtl/>
        </w:rPr>
        <w:t>ﭙ</w:t>
      </w:r>
      <w:r w:rsidRPr="00131B9F">
        <w:rPr>
          <w:rFonts w:ascii="QCF_P073" w:hAnsi="QCF_P073" w:cs="QCF_P073"/>
          <w:color w:val="000000"/>
          <w:sz w:val="2"/>
          <w:szCs w:val="2"/>
          <w:rtl/>
        </w:rPr>
        <w:t xml:space="preserve"> </w:t>
      </w:r>
      <w:r w:rsidRPr="00131B9F">
        <w:rPr>
          <w:rFonts w:ascii="QCF_P073" w:hAnsi="QCF_P073" w:cs="QCF_P073"/>
          <w:color w:val="000000"/>
          <w:sz w:val="32"/>
          <w:szCs w:val="32"/>
          <w:rtl/>
        </w:rPr>
        <w:t>ﭚ</w:t>
      </w:r>
      <w:r w:rsidRPr="00131B9F">
        <w:rPr>
          <w:rFonts w:ascii="QCF_P073" w:hAnsi="QCF_P073" w:cs="QCF_P073"/>
          <w:color w:val="000000"/>
          <w:sz w:val="2"/>
          <w:szCs w:val="2"/>
          <w:rtl/>
        </w:rPr>
        <w:t xml:space="preserve"> </w:t>
      </w:r>
      <w:r w:rsidRPr="00131B9F">
        <w:rPr>
          <w:rFonts w:ascii="QCF_P073" w:hAnsi="QCF_P073" w:cs="QCF_P073"/>
          <w:color w:val="000000"/>
          <w:sz w:val="32"/>
          <w:szCs w:val="32"/>
          <w:rtl/>
        </w:rPr>
        <w:t>ﭛﭜ</w:t>
      </w:r>
      <w:r w:rsidRPr="00131B9F">
        <w:rPr>
          <w:rFonts w:ascii="QCF_P073" w:hAnsi="QCF_P073" w:cs="QCF_P073"/>
          <w:color w:val="000000"/>
          <w:sz w:val="2"/>
          <w:szCs w:val="2"/>
          <w:rtl/>
        </w:rPr>
        <w:t xml:space="preserve"> </w:t>
      </w:r>
      <w:r w:rsidRPr="00131B9F">
        <w:rPr>
          <w:rFonts w:ascii="QCF_P073" w:hAnsi="QCF_P073" w:cs="QCF_P073"/>
          <w:color w:val="000000"/>
          <w:sz w:val="32"/>
          <w:szCs w:val="32"/>
          <w:rtl/>
        </w:rPr>
        <w:t>ﭝ</w:t>
      </w:r>
      <w:r w:rsidRPr="00131B9F">
        <w:rPr>
          <w:rFonts w:ascii="QCF_P073" w:hAnsi="QCF_P073" w:cs="QCF_P073"/>
          <w:color w:val="000000"/>
          <w:sz w:val="2"/>
          <w:szCs w:val="2"/>
          <w:rtl/>
        </w:rPr>
        <w:t xml:space="preserve"> </w:t>
      </w:r>
      <w:r w:rsidRPr="00131B9F">
        <w:rPr>
          <w:rFonts w:ascii="QCF_P073" w:hAnsi="QCF_P073" w:cs="QCF_P073"/>
          <w:color w:val="000000"/>
          <w:sz w:val="32"/>
          <w:szCs w:val="32"/>
          <w:rtl/>
        </w:rPr>
        <w:t>ﭞ</w:t>
      </w:r>
      <w:r w:rsidRPr="00131B9F">
        <w:rPr>
          <w:rFonts w:ascii="QCF_P073" w:hAnsi="QCF_P073" w:cs="QCF_P073"/>
          <w:color w:val="000000"/>
          <w:sz w:val="2"/>
          <w:szCs w:val="2"/>
          <w:rtl/>
        </w:rPr>
        <w:t xml:space="preserve"> </w:t>
      </w:r>
      <w:r w:rsidRPr="00131B9F">
        <w:rPr>
          <w:rFonts w:ascii="QCF_P073" w:hAnsi="QCF_P073" w:cs="QCF_P073"/>
          <w:color w:val="000000"/>
          <w:sz w:val="32"/>
          <w:szCs w:val="32"/>
          <w:rtl/>
        </w:rPr>
        <w:t>ﭟ</w:t>
      </w:r>
      <w:r w:rsidRPr="00131B9F">
        <w:rPr>
          <w:rFonts w:ascii="QCF_P073" w:hAnsi="QCF_P073" w:cs="QCF_P073"/>
          <w:color w:val="000000"/>
          <w:sz w:val="2"/>
          <w:szCs w:val="2"/>
          <w:rtl/>
        </w:rPr>
        <w:t xml:space="preserve"> </w:t>
      </w:r>
      <w:r w:rsidRPr="00131B9F">
        <w:rPr>
          <w:rFonts w:ascii="QCF_P073" w:hAnsi="QCF_P073" w:cs="QCF_P073"/>
          <w:color w:val="000000"/>
          <w:sz w:val="32"/>
          <w:szCs w:val="32"/>
          <w:rtl/>
        </w:rPr>
        <w:t>ﭠ</w:t>
      </w:r>
      <w:r w:rsidRPr="00131B9F">
        <w:rPr>
          <w:rFonts w:ascii="QCF_BSML" w:hAnsi="QCF_BSML" w:cs="QCF_BSML"/>
          <w:color w:val="000000"/>
          <w:sz w:val="32"/>
          <w:szCs w:val="32"/>
          <w:rtl/>
        </w:rPr>
        <w:t>ﮊ</w:t>
      </w:r>
      <w:r w:rsidRPr="00131B9F">
        <w:rPr>
          <w:rFonts w:ascii="Lotus Linotype" w:hAnsi="Lotus Linotype" w:cs="Lotus Linotype" w:hint="cs"/>
          <w:color w:val="000000"/>
          <w:sz w:val="32"/>
          <w:szCs w:val="32"/>
          <w:rtl/>
        </w:rPr>
        <w:t xml:space="preserve"> </w:t>
      </w:r>
      <w:r w:rsidRPr="00131B9F">
        <w:rPr>
          <w:rFonts w:ascii="Lotus Linotype" w:hAnsi="Lotus Linotype" w:cs="Lotus Linotype"/>
          <w:color w:val="000000"/>
          <w:sz w:val="32"/>
          <w:rtl/>
        </w:rPr>
        <w:t>[آل عمران:173-174]</w:t>
      </w:r>
      <w:r w:rsidRPr="00131B9F">
        <w:rPr>
          <w:rFonts w:ascii="Lotus Linotype" w:hAnsi="Lotus Linotype" w:cs="Lotus Linotype"/>
          <w:color w:val="000000"/>
          <w:sz w:val="32"/>
          <w:szCs w:val="32"/>
          <w:rtl/>
        </w:rPr>
        <w:t xml:space="preserve">، وقال الله تعالى: </w:t>
      </w:r>
      <w:r w:rsidRPr="00131B9F">
        <w:rPr>
          <w:rFonts w:ascii="QCF_BSML" w:hAnsi="QCF_BSML" w:cs="QCF_BSML"/>
          <w:color w:val="000000"/>
          <w:sz w:val="32"/>
          <w:szCs w:val="32"/>
          <w:rtl/>
        </w:rPr>
        <w:t>ﮋ</w:t>
      </w:r>
      <w:r w:rsidRPr="00131B9F">
        <w:rPr>
          <w:rFonts w:ascii="QCF_P220" w:hAnsi="QCF_P220" w:cs="QCF_P220"/>
          <w:color w:val="000000"/>
          <w:sz w:val="32"/>
          <w:szCs w:val="32"/>
          <w:rtl/>
        </w:rPr>
        <w:t>ﭑ</w:t>
      </w:r>
      <w:r w:rsidRPr="00131B9F">
        <w:rPr>
          <w:rFonts w:ascii="QCF_P220" w:hAnsi="QCF_P220" w:cs="QCF_P220"/>
          <w:color w:val="000000"/>
          <w:sz w:val="2"/>
          <w:szCs w:val="2"/>
          <w:rtl/>
        </w:rPr>
        <w:t xml:space="preserve"> </w:t>
      </w:r>
      <w:r w:rsidRPr="00131B9F">
        <w:rPr>
          <w:rFonts w:ascii="QCF_P220" w:hAnsi="QCF_P220" w:cs="QCF_P220"/>
          <w:color w:val="000000"/>
          <w:sz w:val="32"/>
          <w:szCs w:val="32"/>
          <w:rtl/>
        </w:rPr>
        <w:t>ﭒ</w:t>
      </w:r>
      <w:r w:rsidRPr="00131B9F">
        <w:rPr>
          <w:rFonts w:ascii="QCF_P220" w:hAnsi="QCF_P220" w:cs="QCF_P220"/>
          <w:color w:val="000000"/>
          <w:sz w:val="2"/>
          <w:szCs w:val="2"/>
          <w:rtl/>
        </w:rPr>
        <w:t xml:space="preserve">  </w:t>
      </w:r>
      <w:r w:rsidRPr="00131B9F">
        <w:rPr>
          <w:rFonts w:ascii="QCF_P220" w:hAnsi="QCF_P220" w:cs="QCF_P220"/>
          <w:color w:val="000000"/>
          <w:sz w:val="32"/>
          <w:szCs w:val="32"/>
          <w:rtl/>
        </w:rPr>
        <w:t>ﭓ</w:t>
      </w:r>
      <w:r w:rsidRPr="00131B9F">
        <w:rPr>
          <w:rFonts w:ascii="QCF_P220" w:hAnsi="QCF_P220" w:cs="QCF_P220"/>
          <w:color w:val="000000"/>
          <w:sz w:val="2"/>
          <w:szCs w:val="2"/>
          <w:rtl/>
        </w:rPr>
        <w:t xml:space="preserve"> </w:t>
      </w:r>
      <w:r w:rsidRPr="00131B9F">
        <w:rPr>
          <w:rFonts w:ascii="QCF_P220" w:hAnsi="QCF_P220" w:cs="QCF_P220"/>
          <w:color w:val="000000"/>
          <w:sz w:val="32"/>
          <w:szCs w:val="32"/>
          <w:rtl/>
        </w:rPr>
        <w:t>ﭔ</w:t>
      </w:r>
      <w:r w:rsidRPr="00131B9F">
        <w:rPr>
          <w:rFonts w:ascii="QCF_P220" w:hAnsi="QCF_P220" w:cs="QCF_P220"/>
          <w:color w:val="000000"/>
          <w:sz w:val="2"/>
          <w:szCs w:val="2"/>
          <w:rtl/>
        </w:rPr>
        <w:t xml:space="preserve"> </w:t>
      </w:r>
      <w:r w:rsidRPr="00131B9F">
        <w:rPr>
          <w:rFonts w:ascii="QCF_P220" w:hAnsi="QCF_P220" w:cs="QCF_P220"/>
          <w:color w:val="000000"/>
          <w:sz w:val="32"/>
          <w:szCs w:val="32"/>
          <w:rtl/>
        </w:rPr>
        <w:t>ﭕ</w:t>
      </w:r>
      <w:r w:rsidRPr="00131B9F">
        <w:rPr>
          <w:rFonts w:ascii="QCF_P220" w:hAnsi="QCF_P220" w:cs="QCF_P220"/>
          <w:color w:val="000000"/>
          <w:sz w:val="2"/>
          <w:szCs w:val="2"/>
          <w:rtl/>
        </w:rPr>
        <w:t xml:space="preserve"> </w:t>
      </w:r>
      <w:r w:rsidRPr="00131B9F">
        <w:rPr>
          <w:rFonts w:ascii="QCF_P220" w:hAnsi="QCF_P220" w:cs="QCF_P220"/>
          <w:color w:val="000000"/>
          <w:sz w:val="32"/>
          <w:szCs w:val="32"/>
          <w:rtl/>
        </w:rPr>
        <w:t>ﭖ</w:t>
      </w:r>
      <w:r w:rsidRPr="00131B9F">
        <w:rPr>
          <w:rFonts w:ascii="QCF_P220" w:hAnsi="QCF_P220" w:cs="QCF_P220"/>
          <w:color w:val="000000"/>
          <w:sz w:val="2"/>
          <w:szCs w:val="2"/>
          <w:rtl/>
        </w:rPr>
        <w:t xml:space="preserve">  </w:t>
      </w:r>
      <w:r w:rsidRPr="00131B9F">
        <w:rPr>
          <w:rFonts w:ascii="QCF_P220" w:hAnsi="QCF_P220" w:cs="QCF_P220"/>
          <w:color w:val="000000"/>
          <w:sz w:val="32"/>
          <w:szCs w:val="32"/>
          <w:rtl/>
        </w:rPr>
        <w:t>ﭗ</w:t>
      </w:r>
      <w:r w:rsidRPr="00131B9F">
        <w:rPr>
          <w:rFonts w:ascii="QCF_P220" w:hAnsi="QCF_P220" w:cs="QCF_P220"/>
          <w:color w:val="000000"/>
          <w:sz w:val="2"/>
          <w:szCs w:val="2"/>
          <w:rtl/>
        </w:rPr>
        <w:t xml:space="preserve"> </w:t>
      </w:r>
      <w:r w:rsidRPr="00131B9F">
        <w:rPr>
          <w:rFonts w:ascii="QCF_P220" w:hAnsi="QCF_P220" w:cs="QCF_P220"/>
          <w:color w:val="000000"/>
          <w:sz w:val="32"/>
          <w:szCs w:val="32"/>
          <w:rtl/>
        </w:rPr>
        <w:t>ﭘ</w:t>
      </w:r>
      <w:r w:rsidRPr="00131B9F">
        <w:rPr>
          <w:rFonts w:ascii="QCF_P220" w:hAnsi="QCF_P220" w:cs="QCF_P220"/>
          <w:color w:val="000000"/>
          <w:sz w:val="2"/>
          <w:szCs w:val="2"/>
          <w:rtl/>
        </w:rPr>
        <w:t xml:space="preserve"> </w:t>
      </w:r>
      <w:r w:rsidRPr="00131B9F">
        <w:rPr>
          <w:rFonts w:ascii="QCF_P220" w:hAnsi="QCF_P220" w:cs="QCF_P220"/>
          <w:color w:val="000000"/>
          <w:sz w:val="32"/>
          <w:szCs w:val="32"/>
          <w:rtl/>
        </w:rPr>
        <w:t>ﭙ</w:t>
      </w:r>
      <w:r w:rsidRPr="00131B9F">
        <w:rPr>
          <w:rFonts w:ascii="QCF_P220" w:hAnsi="QCF_P220" w:cs="QCF_P220"/>
          <w:color w:val="000000"/>
          <w:sz w:val="2"/>
          <w:szCs w:val="2"/>
          <w:rtl/>
        </w:rPr>
        <w:t xml:space="preserve"> </w:t>
      </w:r>
      <w:r w:rsidRPr="00131B9F">
        <w:rPr>
          <w:rFonts w:ascii="QCF_P220" w:hAnsi="QCF_P220" w:cs="QCF_P220"/>
          <w:color w:val="000000"/>
          <w:sz w:val="32"/>
          <w:szCs w:val="32"/>
          <w:rtl/>
        </w:rPr>
        <w:t>ﭚ</w:t>
      </w:r>
      <w:r w:rsidRPr="00131B9F">
        <w:rPr>
          <w:rFonts w:ascii="QCF_P220" w:hAnsi="QCF_P220" w:cs="QCF_P220"/>
          <w:color w:val="000000"/>
          <w:sz w:val="2"/>
          <w:szCs w:val="2"/>
          <w:rtl/>
        </w:rPr>
        <w:t xml:space="preserve">   </w:t>
      </w:r>
      <w:r w:rsidRPr="00131B9F">
        <w:rPr>
          <w:rFonts w:ascii="QCF_P220" w:hAnsi="QCF_P220" w:cs="QCF_P220"/>
          <w:color w:val="000000"/>
          <w:sz w:val="32"/>
          <w:szCs w:val="32"/>
          <w:rtl/>
        </w:rPr>
        <w:t>ﭛ</w:t>
      </w:r>
      <w:r w:rsidRPr="00131B9F">
        <w:rPr>
          <w:rFonts w:ascii="QCF_P220" w:hAnsi="QCF_P220" w:cs="QCF_P220"/>
          <w:color w:val="000000"/>
          <w:sz w:val="2"/>
          <w:szCs w:val="2"/>
          <w:rtl/>
        </w:rPr>
        <w:t xml:space="preserve"> </w:t>
      </w:r>
      <w:r w:rsidRPr="00131B9F">
        <w:rPr>
          <w:rFonts w:ascii="QCF_P220" w:hAnsi="QCF_P220" w:cs="QCF_P220"/>
          <w:color w:val="000000"/>
          <w:sz w:val="32"/>
          <w:szCs w:val="32"/>
          <w:rtl/>
        </w:rPr>
        <w:t>ﭜ</w:t>
      </w:r>
      <w:r w:rsidRPr="00131B9F">
        <w:rPr>
          <w:rFonts w:ascii="QCF_P220" w:hAnsi="QCF_P220" w:cs="QCF_P220"/>
          <w:color w:val="000000"/>
          <w:sz w:val="2"/>
          <w:szCs w:val="2"/>
          <w:rtl/>
        </w:rPr>
        <w:t xml:space="preserve"> </w:t>
      </w:r>
      <w:r w:rsidRPr="00131B9F">
        <w:rPr>
          <w:rFonts w:ascii="QCF_P220" w:hAnsi="QCF_P220" w:cs="QCF_P220"/>
          <w:color w:val="000000"/>
          <w:sz w:val="32"/>
          <w:szCs w:val="32"/>
          <w:rtl/>
        </w:rPr>
        <w:t>ﭝ</w:t>
      </w:r>
      <w:r w:rsidRPr="00131B9F">
        <w:rPr>
          <w:rFonts w:ascii="QCF_P220" w:hAnsi="QCF_P220" w:cs="QCF_P220"/>
          <w:color w:val="000000"/>
          <w:sz w:val="2"/>
          <w:szCs w:val="2"/>
          <w:rtl/>
        </w:rPr>
        <w:t xml:space="preserve"> </w:t>
      </w:r>
      <w:r w:rsidRPr="00131B9F">
        <w:rPr>
          <w:rFonts w:ascii="QCF_P220" w:hAnsi="QCF_P220" w:cs="QCF_P220"/>
          <w:color w:val="000000"/>
          <w:sz w:val="32"/>
          <w:szCs w:val="32"/>
          <w:rtl/>
        </w:rPr>
        <w:t>ﭞ</w:t>
      </w:r>
      <w:r w:rsidRPr="00131B9F">
        <w:rPr>
          <w:rFonts w:ascii="QCF_P220" w:hAnsi="QCF_P220" w:cs="QCF_P220"/>
          <w:color w:val="000000"/>
          <w:sz w:val="2"/>
          <w:szCs w:val="2"/>
          <w:rtl/>
        </w:rPr>
        <w:t xml:space="preserve"> </w:t>
      </w:r>
      <w:r w:rsidRPr="00131B9F">
        <w:rPr>
          <w:rFonts w:ascii="QCF_P220" w:hAnsi="QCF_P220" w:cs="QCF_P220"/>
          <w:color w:val="000000"/>
          <w:sz w:val="32"/>
          <w:szCs w:val="32"/>
          <w:rtl/>
        </w:rPr>
        <w:t>ﭟ</w:t>
      </w:r>
      <w:r w:rsidRPr="00131B9F">
        <w:rPr>
          <w:rFonts w:ascii="QCF_P220" w:hAnsi="QCF_P220" w:cs="QCF_P220"/>
          <w:color w:val="000000"/>
          <w:sz w:val="2"/>
          <w:szCs w:val="2"/>
          <w:rtl/>
        </w:rPr>
        <w:t xml:space="preserve"> </w:t>
      </w:r>
      <w:r w:rsidRPr="00131B9F">
        <w:rPr>
          <w:rFonts w:ascii="QCF_P220" w:hAnsi="QCF_P220" w:cs="QCF_P220"/>
          <w:color w:val="000000"/>
          <w:sz w:val="32"/>
          <w:szCs w:val="32"/>
          <w:rtl/>
        </w:rPr>
        <w:t>ﭠ</w:t>
      </w:r>
      <w:r w:rsidRPr="00131B9F">
        <w:rPr>
          <w:rFonts w:ascii="QCF_P220" w:hAnsi="QCF_P220" w:cs="QCF_P220"/>
          <w:color w:val="000000"/>
          <w:sz w:val="2"/>
          <w:szCs w:val="2"/>
          <w:rtl/>
        </w:rPr>
        <w:t xml:space="preserve"> </w:t>
      </w:r>
      <w:r w:rsidRPr="00131B9F">
        <w:rPr>
          <w:rFonts w:ascii="QCF_P220" w:hAnsi="QCF_P220" w:cs="QCF_P220"/>
          <w:color w:val="000000"/>
          <w:sz w:val="32"/>
          <w:szCs w:val="32"/>
          <w:rtl/>
        </w:rPr>
        <w:t>ﭡ</w:t>
      </w:r>
      <w:r w:rsidRPr="00131B9F">
        <w:rPr>
          <w:rFonts w:ascii="QCF_P220" w:hAnsi="QCF_P220" w:cs="QCF_P220"/>
          <w:color w:val="000000"/>
          <w:sz w:val="2"/>
          <w:szCs w:val="2"/>
          <w:rtl/>
        </w:rPr>
        <w:t xml:space="preserve"> </w:t>
      </w:r>
      <w:r w:rsidRPr="00131B9F">
        <w:rPr>
          <w:rFonts w:ascii="QCF_P220" w:hAnsi="QCF_P220" w:cs="QCF_P220"/>
          <w:color w:val="000000"/>
          <w:sz w:val="32"/>
          <w:szCs w:val="32"/>
          <w:rtl/>
        </w:rPr>
        <w:t>ﭢ</w:t>
      </w:r>
      <w:r w:rsidRPr="00131B9F">
        <w:rPr>
          <w:rFonts w:ascii="QCF_P220" w:hAnsi="QCF_P220" w:cs="QCF_P220"/>
          <w:color w:val="000000"/>
          <w:sz w:val="2"/>
          <w:szCs w:val="2"/>
          <w:rtl/>
        </w:rPr>
        <w:t xml:space="preserve"> </w:t>
      </w:r>
      <w:r w:rsidRPr="00131B9F">
        <w:rPr>
          <w:rFonts w:ascii="QCF_P220" w:hAnsi="QCF_P220" w:cs="QCF_P220"/>
          <w:color w:val="000000"/>
          <w:sz w:val="32"/>
          <w:szCs w:val="32"/>
          <w:rtl/>
        </w:rPr>
        <w:t>ﭣ</w:t>
      </w:r>
      <w:r w:rsidRPr="00131B9F">
        <w:rPr>
          <w:rFonts w:ascii="QCF_P220" w:hAnsi="QCF_P220" w:cs="QCF_P220"/>
          <w:color w:val="000000"/>
          <w:sz w:val="2"/>
          <w:szCs w:val="2"/>
          <w:rtl/>
        </w:rPr>
        <w:t xml:space="preserve"> </w:t>
      </w:r>
      <w:r w:rsidRPr="00131B9F">
        <w:rPr>
          <w:rFonts w:ascii="QCF_P220" w:hAnsi="QCF_P220" w:cs="QCF_P220"/>
          <w:color w:val="000000"/>
          <w:sz w:val="32"/>
          <w:szCs w:val="32"/>
          <w:rtl/>
        </w:rPr>
        <w:t>ﭤ</w:t>
      </w:r>
      <w:r w:rsidRPr="00131B9F">
        <w:rPr>
          <w:rFonts w:ascii="QCF_P220" w:hAnsi="QCF_P220" w:cs="QCF_P220"/>
          <w:color w:val="000000"/>
          <w:sz w:val="2"/>
          <w:szCs w:val="2"/>
          <w:rtl/>
        </w:rPr>
        <w:t xml:space="preserve"> </w:t>
      </w:r>
      <w:r w:rsidRPr="00131B9F">
        <w:rPr>
          <w:rFonts w:ascii="QCF_P220" w:hAnsi="QCF_P220" w:cs="QCF_P220"/>
          <w:color w:val="000000"/>
          <w:sz w:val="32"/>
          <w:szCs w:val="32"/>
          <w:rtl/>
        </w:rPr>
        <w:t>ﭥ</w:t>
      </w:r>
      <w:r w:rsidRPr="00131B9F">
        <w:rPr>
          <w:rFonts w:ascii="QCF_BSML" w:hAnsi="QCF_BSML" w:cs="QCF_BSML"/>
          <w:color w:val="000000"/>
          <w:sz w:val="32"/>
          <w:szCs w:val="32"/>
          <w:rtl/>
        </w:rPr>
        <w:t>ﮊ</w:t>
      </w:r>
      <w:r w:rsidRPr="00131B9F">
        <w:rPr>
          <w:rFonts w:ascii="Lotus Linotype" w:hAnsi="Lotus Linotype" w:cs="Lotus Linotype"/>
          <w:color w:val="000000"/>
          <w:sz w:val="32"/>
          <w:szCs w:val="32"/>
          <w:rtl/>
        </w:rPr>
        <w:t xml:space="preserve"> </w:t>
      </w:r>
      <w:r w:rsidRPr="00131B9F">
        <w:rPr>
          <w:rFonts w:ascii="Lotus Linotype" w:hAnsi="Lotus Linotype" w:cs="Lotus Linotype"/>
          <w:color w:val="000000"/>
          <w:sz w:val="32"/>
          <w:rtl/>
        </w:rPr>
        <w:t>[يونس:98]</w:t>
      </w:r>
      <w:r w:rsidRPr="00131B9F">
        <w:rPr>
          <w:rFonts w:ascii="Lotus Linotype" w:hAnsi="Lotus Linotype" w:cs="Lotus Linotype"/>
          <w:color w:val="000000"/>
          <w:sz w:val="32"/>
          <w:szCs w:val="32"/>
          <w:rtl/>
        </w:rPr>
        <w:t>.</w: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وفي الحديث: «</w:t>
      </w:r>
      <w:r w:rsidRPr="00131B9F">
        <w:rPr>
          <w:rFonts w:ascii="Lotus Linotype" w:hAnsi="Lotus Linotype" w:cs="Lotus Linotype"/>
          <w:b/>
          <w:bCs/>
          <w:color w:val="000000"/>
          <w:sz w:val="32"/>
          <w:szCs w:val="32"/>
          <w:rtl/>
        </w:rPr>
        <w:t>لا يرد القدر إلا الدعاء</w:t>
      </w:r>
      <w:r w:rsidRPr="00131B9F">
        <w:rPr>
          <w:rFonts w:ascii="Lotus Linotype" w:hAnsi="Lotus Linotype" w:cs="Lotus Linotype" w:hint="cs"/>
          <w:b/>
          <w:bCs/>
          <w:color w:val="000000"/>
          <w:sz w:val="32"/>
          <w:szCs w:val="32"/>
          <w:rtl/>
        </w:rPr>
        <w:t>،</w:t>
      </w:r>
      <w:r w:rsidRPr="00131B9F">
        <w:rPr>
          <w:rFonts w:ascii="Lotus Linotype" w:hAnsi="Lotus Linotype" w:cs="Lotus Linotype"/>
          <w:b/>
          <w:bCs/>
          <w:color w:val="000000"/>
          <w:sz w:val="32"/>
          <w:szCs w:val="32"/>
          <w:rtl/>
        </w:rPr>
        <w:t xml:space="preserve"> ولا يزيد في العمر إلا البر</w:t>
      </w:r>
      <w:r w:rsidRPr="00131B9F">
        <w:rPr>
          <w:rFonts w:ascii="Lotus Linotype" w:hAnsi="Lotus Linotype" w:cs="Lotus Linotype"/>
          <w:color w:val="000000"/>
          <w:sz w:val="32"/>
          <w:szCs w:val="32"/>
          <w:rtl/>
        </w:rPr>
        <w:t>»</w:t>
      </w:r>
      <w:r w:rsidRPr="00131B9F">
        <w:rPr>
          <w:rFonts w:ascii="Lotus Linotype" w:hAnsi="Lotus Linotype" w:cs="Lotus Linotype" w:hint="cs"/>
          <w:color w:val="000000"/>
          <w:sz w:val="32"/>
          <w:szCs w:val="32"/>
          <w:rtl/>
        </w:rPr>
        <w:t xml:space="preserve">، </w:t>
      </w:r>
      <w:r w:rsidRPr="00131B9F">
        <w:rPr>
          <w:rFonts w:ascii="Lotus Linotype" w:hAnsi="Lotus Linotype" w:cs="Lotus Linotype"/>
          <w:color w:val="000000"/>
          <w:sz w:val="32"/>
          <w:szCs w:val="32"/>
          <w:rtl/>
        </w:rPr>
        <w:t xml:space="preserve">وفي الحديث الآخر: </w:t>
      </w:r>
      <w:r w:rsidRPr="00131B9F">
        <w:rPr>
          <w:rFonts w:ascii="Lotus Linotype" w:hAnsi="Lotus Linotype" w:cs="Lotus Linotype"/>
          <w:b/>
          <w:bCs/>
          <w:color w:val="000000"/>
          <w:sz w:val="32"/>
          <w:szCs w:val="32"/>
          <w:rtl/>
        </w:rPr>
        <w:t>«إن الدعاء والبلاء يعتلجان بين السماء والأرض فيغلب الدعاء البلاء»</w:t>
      </w:r>
      <w:r w:rsidRPr="00131B9F">
        <w:rPr>
          <w:rFonts w:ascii="Lotus Linotype" w:hAnsi="Lotus Linotype" w:cs="Lotus Linotype" w:hint="cs"/>
          <w:b/>
          <w:bCs/>
          <w:color w:val="000000"/>
          <w:sz w:val="32"/>
          <w:szCs w:val="32"/>
          <w:rtl/>
        </w:rPr>
        <w:t>،</w:t>
      </w:r>
      <w:r w:rsidRPr="00131B9F">
        <w:rPr>
          <w:rFonts w:ascii="Lotus Linotype" w:hAnsi="Lotus Linotype" w:cs="Lotus Linotype"/>
          <w:color w:val="000000"/>
          <w:sz w:val="32"/>
          <w:szCs w:val="32"/>
          <w:rtl/>
        </w:rPr>
        <w:t xml:space="preserve"> وثبت عنه ﷺ أنه قال: «</w:t>
      </w:r>
      <w:r w:rsidRPr="00131B9F">
        <w:rPr>
          <w:rFonts w:ascii="Lotus Linotype" w:hAnsi="Lotus Linotype" w:cs="Lotus Linotype"/>
          <w:b/>
          <w:bCs/>
          <w:color w:val="000000"/>
          <w:sz w:val="32"/>
          <w:szCs w:val="32"/>
          <w:rtl/>
        </w:rPr>
        <w:t>من أحب أن يبسط له في رزقه</w:t>
      </w:r>
      <w:r w:rsidRPr="00131B9F">
        <w:rPr>
          <w:rFonts w:ascii="Lotus Linotype" w:hAnsi="Lotus Linotype" w:cs="Lotus Linotype" w:hint="cs"/>
          <w:b/>
          <w:bCs/>
          <w:color w:val="000000"/>
          <w:sz w:val="32"/>
          <w:szCs w:val="32"/>
          <w:rtl/>
        </w:rPr>
        <w:t>،</w:t>
      </w:r>
      <w:r w:rsidRPr="00131B9F">
        <w:rPr>
          <w:rFonts w:ascii="Lotus Linotype" w:hAnsi="Lotus Linotype" w:cs="Lotus Linotype"/>
          <w:b/>
          <w:bCs/>
          <w:color w:val="000000"/>
          <w:sz w:val="32"/>
          <w:szCs w:val="32"/>
          <w:rtl/>
        </w:rPr>
        <w:t xml:space="preserve"> وينسأ </w:t>
      </w:r>
      <w:r w:rsidRPr="00131B9F">
        <w:rPr>
          <w:rFonts w:ascii="Lotus Linotype" w:hAnsi="Lotus Linotype" w:cs="Lotus Linotype" w:hint="cs"/>
          <w:b/>
          <w:bCs/>
          <w:color w:val="000000"/>
          <w:sz w:val="32"/>
          <w:szCs w:val="32"/>
          <w:rtl/>
        </w:rPr>
        <w:t>ـ</w:t>
      </w:r>
      <w:r w:rsidRPr="00131B9F">
        <w:rPr>
          <w:rFonts w:ascii="Lotus Linotype" w:hAnsi="Lotus Linotype" w:cs="Lotus Linotype"/>
          <w:b/>
          <w:bCs/>
          <w:color w:val="000000"/>
          <w:sz w:val="32"/>
          <w:szCs w:val="32"/>
          <w:rtl/>
        </w:rPr>
        <w:t xml:space="preserve"> أي</w:t>
      </w:r>
      <w:r w:rsidRPr="00131B9F">
        <w:rPr>
          <w:rFonts w:ascii="Lotus Linotype" w:hAnsi="Lotus Linotype" w:cs="Lotus Linotype" w:hint="cs"/>
          <w:b/>
          <w:bCs/>
          <w:color w:val="000000"/>
          <w:sz w:val="32"/>
          <w:szCs w:val="32"/>
          <w:rtl/>
        </w:rPr>
        <w:t>:</w:t>
      </w:r>
      <w:r w:rsidRPr="00131B9F">
        <w:rPr>
          <w:rFonts w:ascii="Lotus Linotype" w:hAnsi="Lotus Linotype" w:cs="Lotus Linotype"/>
          <w:b/>
          <w:bCs/>
          <w:color w:val="000000"/>
          <w:sz w:val="32"/>
          <w:szCs w:val="32"/>
          <w:rtl/>
        </w:rPr>
        <w:t xml:space="preserve"> يؤخر </w:t>
      </w:r>
      <w:r w:rsidRPr="00131B9F">
        <w:rPr>
          <w:rFonts w:ascii="Lotus Linotype" w:hAnsi="Lotus Linotype" w:cs="Lotus Linotype" w:hint="cs"/>
          <w:b/>
          <w:bCs/>
          <w:color w:val="000000"/>
          <w:sz w:val="32"/>
          <w:szCs w:val="32"/>
          <w:rtl/>
        </w:rPr>
        <w:t>ـ</w:t>
      </w:r>
      <w:r w:rsidRPr="00131B9F">
        <w:rPr>
          <w:rFonts w:ascii="Lotus Linotype" w:hAnsi="Lotus Linotype" w:cs="Lotus Linotype"/>
          <w:b/>
          <w:bCs/>
          <w:color w:val="000000"/>
          <w:sz w:val="32"/>
          <w:szCs w:val="32"/>
          <w:rtl/>
        </w:rPr>
        <w:t xml:space="preserve"> له في أثره </w:t>
      </w:r>
      <w:r w:rsidRPr="00131B9F">
        <w:rPr>
          <w:rFonts w:ascii="Lotus Linotype" w:hAnsi="Lotus Linotype" w:cs="Lotus Linotype" w:hint="cs"/>
          <w:b/>
          <w:bCs/>
          <w:color w:val="000000"/>
          <w:sz w:val="32"/>
          <w:szCs w:val="32"/>
          <w:rtl/>
        </w:rPr>
        <w:t>ـ</w:t>
      </w:r>
      <w:r w:rsidRPr="00131B9F">
        <w:rPr>
          <w:rFonts w:ascii="Lotus Linotype" w:hAnsi="Lotus Linotype" w:cs="Lotus Linotype"/>
          <w:b/>
          <w:bCs/>
          <w:color w:val="000000"/>
          <w:sz w:val="32"/>
          <w:szCs w:val="32"/>
          <w:rtl/>
        </w:rPr>
        <w:t xml:space="preserve"> يعني</w:t>
      </w:r>
      <w:r w:rsidRPr="00131B9F">
        <w:rPr>
          <w:rFonts w:ascii="Lotus Linotype" w:hAnsi="Lotus Linotype" w:cs="Lotus Linotype" w:hint="cs"/>
          <w:b/>
          <w:bCs/>
          <w:color w:val="000000"/>
          <w:sz w:val="32"/>
          <w:szCs w:val="32"/>
          <w:rtl/>
        </w:rPr>
        <w:t>:</w:t>
      </w:r>
      <w:r w:rsidRPr="00131B9F">
        <w:rPr>
          <w:rFonts w:ascii="Lotus Linotype" w:hAnsi="Lotus Linotype" w:cs="Lotus Linotype"/>
          <w:b/>
          <w:bCs/>
          <w:color w:val="000000"/>
          <w:sz w:val="32"/>
          <w:szCs w:val="32"/>
          <w:rtl/>
        </w:rPr>
        <w:t xml:space="preserve"> عمره </w:t>
      </w:r>
      <w:r w:rsidRPr="00131B9F">
        <w:rPr>
          <w:rFonts w:ascii="Lotus Linotype" w:hAnsi="Lotus Linotype" w:cs="Lotus Linotype" w:hint="cs"/>
          <w:b/>
          <w:bCs/>
          <w:color w:val="000000"/>
          <w:sz w:val="32"/>
          <w:szCs w:val="32"/>
          <w:rtl/>
        </w:rPr>
        <w:t>ـ؛</w:t>
      </w:r>
      <w:r w:rsidRPr="00131B9F">
        <w:rPr>
          <w:rFonts w:ascii="Lotus Linotype" w:hAnsi="Lotus Linotype" w:cs="Lotus Linotype"/>
          <w:b/>
          <w:bCs/>
          <w:color w:val="000000"/>
          <w:sz w:val="32"/>
          <w:szCs w:val="32"/>
          <w:rtl/>
        </w:rPr>
        <w:t xml:space="preserve"> فليصل رحمه</w:t>
      </w:r>
      <w:r w:rsidRPr="00131B9F">
        <w:rPr>
          <w:rFonts w:ascii="Lotus Linotype" w:hAnsi="Lotus Linotype" w:cs="Lotus Linotype"/>
          <w:color w:val="000000"/>
          <w:sz w:val="32"/>
          <w:szCs w:val="32"/>
          <w:rtl/>
        </w:rPr>
        <w:t>»، وفي الحديث الآخر أن صلة الرحم مثراة في المال</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محبة في الأهل</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منسأة في الأثر</w:t>
      </w:r>
      <w:r w:rsidRPr="00131B9F">
        <w:rPr>
          <w:rFonts w:ascii="Lotus Linotype" w:hAnsi="Lotus Linotype" w:cs="Lotus Linotype" w:hint="cs"/>
          <w:color w:val="000000"/>
          <w:sz w:val="32"/>
          <w:szCs w:val="32"/>
          <w:rtl/>
        </w:rPr>
        <w:t>.</w: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وكان ﷺ يحث أصحابه على التوبة والاستغفار والدعاء والصدقة عند الكسوف أو القحط مما يدل على عظيم أثر العبادات في صرف العقوبات وحصول الخيرات</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وأنها من أسباب يسر الأمور وانشراح الصدور وسعة الأرزاق والائتلاف والاتفاق، وأن المعاصي والمخالفات من أسباب </w:t>
      </w:r>
      <w:r w:rsidRPr="00131B9F">
        <w:rPr>
          <w:rFonts w:ascii="Lotus Linotype" w:hAnsi="Lotus Linotype" w:cs="Lotus Linotype" w:hint="cs"/>
          <w:color w:val="000000"/>
          <w:sz w:val="32"/>
          <w:szCs w:val="32"/>
          <w:rtl/>
        </w:rPr>
        <w:t xml:space="preserve">حلول </w:t>
      </w:r>
      <w:r w:rsidRPr="00131B9F">
        <w:rPr>
          <w:rFonts w:ascii="Lotus Linotype" w:hAnsi="Lotus Linotype" w:cs="Lotus Linotype"/>
          <w:color w:val="000000"/>
          <w:sz w:val="32"/>
          <w:szCs w:val="32"/>
          <w:rtl/>
        </w:rPr>
        <w:t>العقوبات و</w:t>
      </w:r>
      <w:r w:rsidRPr="00131B9F">
        <w:rPr>
          <w:rFonts w:ascii="Lotus Linotype" w:hAnsi="Lotus Linotype" w:cs="Lotus Linotype" w:hint="cs"/>
          <w:color w:val="000000"/>
          <w:sz w:val="32"/>
          <w:szCs w:val="32"/>
          <w:rtl/>
        </w:rPr>
        <w:t xml:space="preserve">توالي </w:t>
      </w:r>
      <w:r w:rsidRPr="00131B9F">
        <w:rPr>
          <w:rFonts w:ascii="Lotus Linotype" w:hAnsi="Lotus Linotype" w:cs="Lotus Linotype"/>
          <w:color w:val="000000"/>
          <w:sz w:val="32"/>
          <w:szCs w:val="32"/>
          <w:rtl/>
        </w:rPr>
        <w:t>الكربات وعسـر الأمور وضيق الصدور</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قال الله تعالى:</w:t>
      </w:r>
      <w:r w:rsidRPr="00131B9F">
        <w:rPr>
          <w:rFonts w:ascii="QCF_P401" w:hAnsi="QCF_P401" w:cs="QCF_P401"/>
          <w:color w:val="000000"/>
          <w:sz w:val="32"/>
          <w:szCs w:val="32"/>
          <w:rtl/>
        </w:rPr>
        <w:t xml:space="preserve"> </w:t>
      </w:r>
      <w:r w:rsidRPr="00131B9F">
        <w:rPr>
          <w:rFonts w:ascii="QCF_BSML" w:hAnsi="QCF_BSML" w:cs="QCF_BSML"/>
          <w:color w:val="000000"/>
          <w:sz w:val="32"/>
          <w:szCs w:val="32"/>
          <w:rtl/>
        </w:rPr>
        <w:t>ﮋ</w:t>
      </w:r>
      <w:r w:rsidRPr="00131B9F">
        <w:rPr>
          <w:rFonts w:ascii="QCF_P401" w:hAnsi="QCF_P401" w:cs="QCF_P401"/>
          <w:color w:val="000000"/>
          <w:sz w:val="32"/>
          <w:szCs w:val="32"/>
          <w:rtl/>
        </w:rPr>
        <w:t>ﭠ</w:t>
      </w:r>
      <w:r w:rsidRPr="00131B9F">
        <w:rPr>
          <w:rFonts w:ascii="QCF_P401" w:hAnsi="QCF_P401" w:cs="QCF_P401"/>
          <w:color w:val="000000"/>
          <w:sz w:val="2"/>
          <w:szCs w:val="2"/>
          <w:rtl/>
        </w:rPr>
        <w:t xml:space="preserve"> </w:t>
      </w:r>
      <w:r w:rsidRPr="00131B9F">
        <w:rPr>
          <w:rFonts w:ascii="QCF_P401" w:hAnsi="QCF_P401" w:cs="QCF_P401"/>
          <w:color w:val="000000"/>
          <w:sz w:val="32"/>
          <w:szCs w:val="32"/>
          <w:rtl/>
        </w:rPr>
        <w:t>ﭡ</w:t>
      </w:r>
      <w:r w:rsidRPr="00131B9F">
        <w:rPr>
          <w:rFonts w:ascii="QCF_P401" w:hAnsi="QCF_P401" w:cs="QCF_P401"/>
          <w:color w:val="000000"/>
          <w:sz w:val="2"/>
          <w:szCs w:val="2"/>
          <w:rtl/>
        </w:rPr>
        <w:t xml:space="preserve"> </w:t>
      </w:r>
      <w:r w:rsidRPr="00131B9F">
        <w:rPr>
          <w:rFonts w:ascii="QCF_P401" w:hAnsi="QCF_P401" w:cs="QCF_P401"/>
          <w:color w:val="000000"/>
          <w:sz w:val="32"/>
          <w:szCs w:val="32"/>
          <w:rtl/>
        </w:rPr>
        <w:t>ﭢﭣ</w:t>
      </w:r>
      <w:r w:rsidRPr="00131B9F">
        <w:rPr>
          <w:rFonts w:ascii="QCF_P401" w:hAnsi="QCF_P401" w:cs="QCF_P401"/>
          <w:color w:val="000000"/>
          <w:sz w:val="2"/>
          <w:szCs w:val="2"/>
          <w:rtl/>
        </w:rPr>
        <w:t xml:space="preserve"> </w:t>
      </w:r>
      <w:r w:rsidRPr="00131B9F">
        <w:rPr>
          <w:rFonts w:ascii="QCF_P401" w:hAnsi="QCF_P401" w:cs="QCF_P401"/>
          <w:color w:val="000000"/>
          <w:sz w:val="32"/>
          <w:szCs w:val="32"/>
          <w:rtl/>
        </w:rPr>
        <w:t>ﭤ</w:t>
      </w:r>
      <w:r w:rsidRPr="00131B9F">
        <w:rPr>
          <w:rFonts w:ascii="QCF_P401" w:hAnsi="QCF_P401" w:cs="QCF_P401"/>
          <w:color w:val="000000"/>
          <w:sz w:val="2"/>
          <w:szCs w:val="2"/>
          <w:rtl/>
        </w:rPr>
        <w:t xml:space="preserve"> </w:t>
      </w:r>
      <w:r w:rsidRPr="00131B9F">
        <w:rPr>
          <w:rFonts w:ascii="QCF_P401" w:hAnsi="QCF_P401" w:cs="QCF_P401"/>
          <w:color w:val="000000"/>
          <w:sz w:val="32"/>
          <w:szCs w:val="32"/>
          <w:rtl/>
        </w:rPr>
        <w:t>ﭥ</w:t>
      </w:r>
      <w:r w:rsidRPr="00131B9F">
        <w:rPr>
          <w:rFonts w:ascii="QCF_P401" w:hAnsi="QCF_P401" w:cs="QCF_P401"/>
          <w:color w:val="000000"/>
          <w:sz w:val="2"/>
          <w:szCs w:val="2"/>
          <w:rtl/>
        </w:rPr>
        <w:t xml:space="preserve"> </w:t>
      </w:r>
      <w:r w:rsidRPr="00131B9F">
        <w:rPr>
          <w:rFonts w:ascii="QCF_P401" w:hAnsi="QCF_P401" w:cs="QCF_P401"/>
          <w:color w:val="000000"/>
          <w:sz w:val="32"/>
          <w:szCs w:val="32"/>
          <w:rtl/>
        </w:rPr>
        <w:t>ﭦ</w:t>
      </w:r>
      <w:r w:rsidRPr="00131B9F">
        <w:rPr>
          <w:rFonts w:ascii="QCF_P401" w:hAnsi="QCF_P401" w:cs="QCF_P401"/>
          <w:color w:val="000000"/>
          <w:sz w:val="2"/>
          <w:szCs w:val="2"/>
          <w:rtl/>
        </w:rPr>
        <w:t xml:space="preserve"> </w:t>
      </w:r>
      <w:r w:rsidRPr="00131B9F">
        <w:rPr>
          <w:rFonts w:ascii="QCF_P401" w:hAnsi="QCF_P401" w:cs="QCF_P401"/>
          <w:color w:val="000000"/>
          <w:sz w:val="32"/>
          <w:szCs w:val="32"/>
          <w:rtl/>
        </w:rPr>
        <w:t>ﭧ</w:t>
      </w:r>
      <w:r w:rsidRPr="00131B9F">
        <w:rPr>
          <w:rFonts w:ascii="QCF_P401" w:hAnsi="QCF_P401" w:cs="QCF_P401"/>
          <w:color w:val="000000"/>
          <w:sz w:val="2"/>
          <w:szCs w:val="2"/>
          <w:rtl/>
        </w:rPr>
        <w:t xml:space="preserve"> </w:t>
      </w:r>
      <w:r w:rsidRPr="00131B9F">
        <w:rPr>
          <w:rFonts w:ascii="QCF_P401" w:hAnsi="QCF_P401" w:cs="QCF_P401"/>
          <w:color w:val="000000"/>
          <w:sz w:val="32"/>
          <w:szCs w:val="32"/>
          <w:rtl/>
        </w:rPr>
        <w:t>ﭨ</w:t>
      </w:r>
      <w:r w:rsidRPr="00131B9F">
        <w:rPr>
          <w:rFonts w:ascii="QCF_P401" w:hAnsi="QCF_P401" w:cs="QCF_P401"/>
          <w:color w:val="000000"/>
          <w:sz w:val="2"/>
          <w:szCs w:val="2"/>
          <w:rtl/>
        </w:rPr>
        <w:t xml:space="preserve"> </w:t>
      </w:r>
      <w:r w:rsidRPr="00131B9F">
        <w:rPr>
          <w:rFonts w:ascii="QCF_P401" w:hAnsi="QCF_P401" w:cs="QCF_P401"/>
          <w:color w:val="000000"/>
          <w:sz w:val="32"/>
          <w:szCs w:val="32"/>
          <w:rtl/>
        </w:rPr>
        <w:t>ﭩ</w:t>
      </w:r>
      <w:r w:rsidRPr="00131B9F">
        <w:rPr>
          <w:rFonts w:ascii="QCF_P401" w:hAnsi="QCF_P401" w:cs="QCF_P401"/>
          <w:color w:val="000000"/>
          <w:sz w:val="2"/>
          <w:szCs w:val="2"/>
          <w:rtl/>
        </w:rPr>
        <w:t xml:space="preserve"> </w:t>
      </w:r>
      <w:r w:rsidRPr="00131B9F">
        <w:rPr>
          <w:rFonts w:ascii="QCF_P401" w:hAnsi="QCF_P401" w:cs="QCF_P401"/>
          <w:color w:val="000000"/>
          <w:sz w:val="32"/>
          <w:szCs w:val="32"/>
          <w:rtl/>
        </w:rPr>
        <w:t>ﭪ</w:t>
      </w:r>
      <w:r w:rsidRPr="00131B9F">
        <w:rPr>
          <w:rFonts w:ascii="QCF_P401" w:hAnsi="QCF_P401" w:cs="QCF_P401"/>
          <w:color w:val="000000"/>
          <w:sz w:val="2"/>
          <w:szCs w:val="2"/>
          <w:rtl/>
        </w:rPr>
        <w:t xml:space="preserve"> </w:t>
      </w:r>
      <w:r w:rsidRPr="00131B9F">
        <w:rPr>
          <w:rFonts w:ascii="QCF_P401" w:hAnsi="QCF_P401" w:cs="QCF_P401"/>
          <w:color w:val="000000"/>
          <w:sz w:val="32"/>
          <w:szCs w:val="32"/>
          <w:rtl/>
        </w:rPr>
        <w:t>ﭫ</w:t>
      </w:r>
      <w:r w:rsidRPr="00131B9F">
        <w:rPr>
          <w:rFonts w:ascii="QCF_P401" w:hAnsi="QCF_P401" w:cs="QCF_P401"/>
          <w:color w:val="000000"/>
          <w:sz w:val="2"/>
          <w:szCs w:val="2"/>
          <w:rtl/>
        </w:rPr>
        <w:t xml:space="preserve"> </w:t>
      </w:r>
      <w:r w:rsidRPr="00131B9F">
        <w:rPr>
          <w:rFonts w:ascii="QCF_P401" w:hAnsi="QCF_P401" w:cs="QCF_P401"/>
          <w:color w:val="000000"/>
          <w:sz w:val="32"/>
          <w:szCs w:val="32"/>
          <w:rtl/>
        </w:rPr>
        <w:t>ﭬ</w:t>
      </w:r>
      <w:r w:rsidRPr="00131B9F">
        <w:rPr>
          <w:rFonts w:ascii="QCF_P401" w:hAnsi="QCF_P401" w:cs="QCF_P401"/>
          <w:color w:val="000000"/>
          <w:sz w:val="2"/>
          <w:szCs w:val="2"/>
          <w:rtl/>
        </w:rPr>
        <w:t xml:space="preserve"> </w:t>
      </w:r>
      <w:r w:rsidRPr="00131B9F">
        <w:rPr>
          <w:rFonts w:ascii="QCF_P401" w:hAnsi="QCF_P401" w:cs="QCF_P401"/>
          <w:color w:val="000000"/>
          <w:sz w:val="32"/>
          <w:szCs w:val="32"/>
          <w:rtl/>
        </w:rPr>
        <w:t>ﭭ</w:t>
      </w:r>
      <w:r w:rsidRPr="00131B9F">
        <w:rPr>
          <w:rFonts w:ascii="QCF_P401" w:hAnsi="QCF_P401" w:cs="QCF_P401"/>
          <w:color w:val="000000"/>
          <w:sz w:val="2"/>
          <w:szCs w:val="2"/>
          <w:rtl/>
        </w:rPr>
        <w:t xml:space="preserve"> </w:t>
      </w:r>
      <w:r w:rsidRPr="00131B9F">
        <w:rPr>
          <w:rFonts w:ascii="QCF_P401" w:hAnsi="QCF_P401" w:cs="QCF_P401"/>
          <w:color w:val="000000"/>
          <w:sz w:val="32"/>
          <w:szCs w:val="32"/>
          <w:rtl/>
        </w:rPr>
        <w:t>ﭮ</w:t>
      </w:r>
      <w:r w:rsidRPr="00131B9F">
        <w:rPr>
          <w:rFonts w:ascii="QCF_P401" w:hAnsi="QCF_P401" w:cs="QCF_P401"/>
          <w:color w:val="000000"/>
          <w:sz w:val="2"/>
          <w:szCs w:val="2"/>
          <w:rtl/>
        </w:rPr>
        <w:t xml:space="preserve"> </w:t>
      </w:r>
      <w:r w:rsidRPr="00131B9F">
        <w:rPr>
          <w:rFonts w:ascii="QCF_P401" w:hAnsi="QCF_P401" w:cs="QCF_P401"/>
          <w:color w:val="000000"/>
          <w:sz w:val="32"/>
          <w:szCs w:val="32"/>
          <w:rtl/>
        </w:rPr>
        <w:t>ﭯ</w:t>
      </w:r>
      <w:r w:rsidRPr="00131B9F">
        <w:rPr>
          <w:rFonts w:ascii="QCF_P401" w:hAnsi="QCF_P401" w:cs="QCF_P401"/>
          <w:color w:val="000000"/>
          <w:sz w:val="2"/>
          <w:szCs w:val="2"/>
          <w:rtl/>
        </w:rPr>
        <w:t xml:space="preserve"> </w:t>
      </w:r>
      <w:r w:rsidRPr="00131B9F">
        <w:rPr>
          <w:rFonts w:ascii="QCF_P401" w:hAnsi="QCF_P401" w:cs="QCF_P401"/>
          <w:color w:val="000000"/>
          <w:sz w:val="32"/>
          <w:szCs w:val="32"/>
          <w:rtl/>
        </w:rPr>
        <w:t>ﭰ</w:t>
      </w:r>
      <w:r w:rsidRPr="00131B9F">
        <w:rPr>
          <w:rFonts w:ascii="QCF_P401" w:hAnsi="QCF_P401" w:cs="QCF_P401"/>
          <w:color w:val="000000"/>
          <w:sz w:val="2"/>
          <w:szCs w:val="2"/>
          <w:rtl/>
        </w:rPr>
        <w:t xml:space="preserve">   </w:t>
      </w:r>
      <w:r w:rsidRPr="00131B9F">
        <w:rPr>
          <w:rFonts w:ascii="QCF_P401" w:hAnsi="QCF_P401" w:cs="QCF_P401"/>
          <w:color w:val="000000"/>
          <w:sz w:val="32"/>
          <w:szCs w:val="32"/>
          <w:rtl/>
        </w:rPr>
        <w:t>ﭱ</w:t>
      </w:r>
      <w:r w:rsidRPr="00131B9F">
        <w:rPr>
          <w:rFonts w:ascii="QCF_P401" w:hAnsi="QCF_P401" w:cs="QCF_P401"/>
          <w:color w:val="000000"/>
          <w:sz w:val="2"/>
          <w:szCs w:val="2"/>
          <w:rtl/>
        </w:rPr>
        <w:t xml:space="preserve"> </w:t>
      </w:r>
      <w:r w:rsidRPr="00131B9F">
        <w:rPr>
          <w:rFonts w:ascii="QCF_P401" w:hAnsi="QCF_P401" w:cs="QCF_P401"/>
          <w:color w:val="000000"/>
          <w:sz w:val="32"/>
          <w:szCs w:val="32"/>
          <w:rtl/>
        </w:rPr>
        <w:t>ﭲ</w:t>
      </w:r>
      <w:r w:rsidRPr="00131B9F">
        <w:rPr>
          <w:rFonts w:ascii="QCF_P401" w:hAnsi="QCF_P401" w:cs="QCF_P401"/>
          <w:color w:val="000000"/>
          <w:sz w:val="2"/>
          <w:szCs w:val="2"/>
          <w:rtl/>
        </w:rPr>
        <w:t xml:space="preserve"> </w:t>
      </w:r>
      <w:r w:rsidRPr="00131B9F">
        <w:rPr>
          <w:rFonts w:ascii="QCF_P401" w:hAnsi="QCF_P401" w:cs="QCF_P401"/>
          <w:color w:val="000000"/>
          <w:sz w:val="32"/>
          <w:szCs w:val="32"/>
          <w:rtl/>
        </w:rPr>
        <w:t>ﭳ</w:t>
      </w:r>
      <w:r w:rsidRPr="00131B9F">
        <w:rPr>
          <w:rFonts w:ascii="QCF_P401" w:hAnsi="QCF_P401" w:cs="QCF_P401"/>
          <w:color w:val="000000"/>
          <w:sz w:val="2"/>
          <w:szCs w:val="2"/>
          <w:rtl/>
        </w:rPr>
        <w:t xml:space="preserve"> </w:t>
      </w:r>
      <w:r w:rsidRPr="00131B9F">
        <w:rPr>
          <w:rFonts w:ascii="QCF_P401" w:hAnsi="QCF_P401" w:cs="QCF_P401"/>
          <w:color w:val="000000"/>
          <w:sz w:val="32"/>
          <w:szCs w:val="32"/>
          <w:rtl/>
        </w:rPr>
        <w:t>ﭴﭵ</w:t>
      </w:r>
      <w:r w:rsidRPr="00131B9F">
        <w:rPr>
          <w:rFonts w:ascii="QCF_P401" w:hAnsi="QCF_P401" w:cs="QCF_P401"/>
          <w:color w:val="000000"/>
          <w:sz w:val="2"/>
          <w:szCs w:val="2"/>
          <w:rtl/>
        </w:rPr>
        <w:t xml:space="preserve"> </w:t>
      </w:r>
      <w:r w:rsidRPr="00131B9F">
        <w:rPr>
          <w:rFonts w:ascii="QCF_P401" w:hAnsi="QCF_P401" w:cs="QCF_P401"/>
          <w:color w:val="000000"/>
          <w:sz w:val="32"/>
          <w:szCs w:val="32"/>
          <w:rtl/>
        </w:rPr>
        <w:t>ﭶ</w:t>
      </w:r>
      <w:r w:rsidRPr="00131B9F">
        <w:rPr>
          <w:rFonts w:ascii="QCF_P401" w:hAnsi="QCF_P401" w:cs="QCF_P401"/>
          <w:color w:val="000000"/>
          <w:sz w:val="2"/>
          <w:szCs w:val="2"/>
          <w:rtl/>
        </w:rPr>
        <w:t xml:space="preserve"> </w:t>
      </w:r>
      <w:r w:rsidRPr="00131B9F">
        <w:rPr>
          <w:rFonts w:ascii="QCF_P401" w:hAnsi="QCF_P401" w:cs="QCF_P401"/>
          <w:color w:val="000000"/>
          <w:sz w:val="32"/>
          <w:szCs w:val="32"/>
          <w:rtl/>
        </w:rPr>
        <w:t>ﭷ</w:t>
      </w:r>
      <w:r w:rsidRPr="00131B9F">
        <w:rPr>
          <w:rFonts w:ascii="QCF_P401" w:hAnsi="QCF_P401" w:cs="QCF_P401"/>
          <w:color w:val="000000"/>
          <w:sz w:val="2"/>
          <w:szCs w:val="2"/>
          <w:rtl/>
        </w:rPr>
        <w:t xml:space="preserve"> </w:t>
      </w:r>
      <w:r w:rsidRPr="00131B9F">
        <w:rPr>
          <w:rFonts w:ascii="QCF_P401" w:hAnsi="QCF_P401" w:cs="QCF_P401"/>
          <w:color w:val="000000"/>
          <w:sz w:val="32"/>
          <w:szCs w:val="32"/>
          <w:rtl/>
        </w:rPr>
        <w:t>ﭸ</w:t>
      </w:r>
      <w:r w:rsidRPr="00131B9F">
        <w:rPr>
          <w:rFonts w:ascii="QCF_P401" w:hAnsi="QCF_P401" w:cs="QCF_P401"/>
          <w:color w:val="000000"/>
          <w:sz w:val="2"/>
          <w:szCs w:val="2"/>
          <w:rtl/>
        </w:rPr>
        <w:t xml:space="preserve"> </w:t>
      </w:r>
      <w:r w:rsidRPr="00131B9F">
        <w:rPr>
          <w:rFonts w:ascii="QCF_P401" w:hAnsi="QCF_P401" w:cs="QCF_P401"/>
          <w:color w:val="000000"/>
          <w:sz w:val="32"/>
          <w:szCs w:val="32"/>
          <w:rtl/>
        </w:rPr>
        <w:t>ﭹ</w:t>
      </w:r>
      <w:r w:rsidRPr="00131B9F">
        <w:rPr>
          <w:rFonts w:ascii="QCF_P401" w:hAnsi="QCF_P401" w:cs="QCF_P401"/>
          <w:color w:val="000000"/>
          <w:sz w:val="2"/>
          <w:szCs w:val="2"/>
          <w:rtl/>
        </w:rPr>
        <w:t xml:space="preserve"> </w:t>
      </w:r>
      <w:r w:rsidRPr="00131B9F">
        <w:rPr>
          <w:rFonts w:ascii="QCF_P401" w:hAnsi="QCF_P401" w:cs="QCF_P401"/>
          <w:color w:val="000000"/>
          <w:sz w:val="32"/>
          <w:szCs w:val="32"/>
          <w:rtl/>
        </w:rPr>
        <w:t>ﭺ</w:t>
      </w:r>
      <w:r w:rsidRPr="00131B9F">
        <w:rPr>
          <w:rFonts w:ascii="QCF_P401" w:hAnsi="QCF_P401" w:cs="QCF_P401"/>
          <w:color w:val="000000"/>
          <w:sz w:val="2"/>
          <w:szCs w:val="2"/>
          <w:rtl/>
        </w:rPr>
        <w:t xml:space="preserve"> </w:t>
      </w:r>
      <w:r w:rsidRPr="00131B9F">
        <w:rPr>
          <w:rFonts w:ascii="QCF_P401" w:hAnsi="QCF_P401" w:cs="QCF_P401"/>
          <w:color w:val="000000"/>
          <w:sz w:val="32"/>
          <w:szCs w:val="32"/>
          <w:rtl/>
        </w:rPr>
        <w:t>ﭻ</w:t>
      </w:r>
      <w:r w:rsidRPr="00131B9F">
        <w:rPr>
          <w:rFonts w:ascii="QCF_P401" w:hAnsi="QCF_P401" w:cs="QCF_P401"/>
          <w:color w:val="000000"/>
          <w:sz w:val="2"/>
          <w:szCs w:val="2"/>
          <w:rtl/>
        </w:rPr>
        <w:t xml:space="preserve"> </w:t>
      </w:r>
      <w:r w:rsidRPr="00131B9F">
        <w:rPr>
          <w:rFonts w:ascii="QCF_P401" w:hAnsi="QCF_P401" w:cs="QCF_P401"/>
          <w:color w:val="000000"/>
          <w:sz w:val="32"/>
          <w:szCs w:val="32"/>
          <w:rtl/>
        </w:rPr>
        <w:t>ﭼ</w:t>
      </w:r>
      <w:r w:rsidRPr="00131B9F">
        <w:rPr>
          <w:rFonts w:ascii="QCF_P401" w:hAnsi="QCF_P401" w:cs="QCF_P401"/>
          <w:color w:val="000000"/>
          <w:sz w:val="2"/>
          <w:szCs w:val="2"/>
          <w:rtl/>
        </w:rPr>
        <w:t xml:space="preserve"> </w:t>
      </w:r>
      <w:r w:rsidRPr="00131B9F">
        <w:rPr>
          <w:rFonts w:ascii="QCF_P401" w:hAnsi="QCF_P401" w:cs="QCF_P401"/>
          <w:color w:val="000000"/>
          <w:sz w:val="32"/>
          <w:szCs w:val="32"/>
          <w:rtl/>
        </w:rPr>
        <w:t>ﭽ</w:t>
      </w:r>
      <w:r w:rsidRPr="00131B9F">
        <w:rPr>
          <w:rFonts w:ascii="QCF_BSML" w:hAnsi="QCF_BSML" w:cs="QCF_BSML"/>
          <w:color w:val="000000"/>
          <w:sz w:val="32"/>
          <w:szCs w:val="32"/>
          <w:rtl/>
        </w:rPr>
        <w:t>ﮊ</w:t>
      </w:r>
      <w:r w:rsidRPr="00131B9F">
        <w:rPr>
          <w:rFonts w:ascii="Lotus Linotype" w:hAnsi="Lotus Linotype" w:cs="Lotus Linotype"/>
          <w:color w:val="000000"/>
          <w:sz w:val="32"/>
          <w:szCs w:val="32"/>
          <w:rtl/>
        </w:rPr>
        <w:t xml:space="preserve"> </w:t>
      </w:r>
      <w:r w:rsidRPr="00131B9F">
        <w:rPr>
          <w:rFonts w:ascii="Lotus Linotype" w:hAnsi="Lotus Linotype" w:cs="Lotus Linotype"/>
          <w:color w:val="000000"/>
          <w:sz w:val="32"/>
          <w:rtl/>
        </w:rPr>
        <w:t>[العنكبوت:40]</w:t>
      </w:r>
      <w:r w:rsidRPr="00131B9F">
        <w:rPr>
          <w:rFonts w:ascii="Lotus Linotype" w:hAnsi="Lotus Linotype" w:cs="Lotus Linotype" w:hint="cs"/>
          <w:color w:val="000000"/>
          <w:sz w:val="32"/>
          <w:szCs w:val="32"/>
          <w:rtl/>
        </w:rPr>
        <w:t xml:space="preserve">، </w:t>
      </w:r>
      <w:r w:rsidRPr="00131B9F">
        <w:rPr>
          <w:rFonts w:ascii="Lotus Linotype" w:hAnsi="Lotus Linotype" w:cs="Lotus Linotype"/>
          <w:color w:val="000000"/>
          <w:sz w:val="32"/>
          <w:szCs w:val="32"/>
          <w:rtl/>
        </w:rPr>
        <w:t xml:space="preserve">وقال الله تعالى: </w:t>
      </w:r>
      <w:r w:rsidRPr="00131B9F">
        <w:rPr>
          <w:rFonts w:ascii="QCF_BSML" w:hAnsi="QCF_BSML" w:cs="QCF_BSML"/>
          <w:color w:val="000000"/>
          <w:sz w:val="32"/>
          <w:szCs w:val="32"/>
          <w:rtl/>
        </w:rPr>
        <w:t>ﮋ</w:t>
      </w:r>
      <w:r w:rsidRPr="00131B9F">
        <w:rPr>
          <w:rFonts w:ascii="QCF_P486" w:hAnsi="QCF_P486" w:cs="QCF_P486"/>
          <w:color w:val="000000"/>
          <w:sz w:val="32"/>
          <w:szCs w:val="32"/>
          <w:rtl/>
        </w:rPr>
        <w:t>ﯽ</w:t>
      </w:r>
      <w:r w:rsidRPr="00131B9F">
        <w:rPr>
          <w:rFonts w:ascii="QCF_P486" w:hAnsi="QCF_P486" w:cs="QCF_P486"/>
          <w:color w:val="000000"/>
          <w:sz w:val="2"/>
          <w:szCs w:val="2"/>
          <w:rtl/>
        </w:rPr>
        <w:t xml:space="preserve"> </w:t>
      </w:r>
      <w:r w:rsidRPr="00131B9F">
        <w:rPr>
          <w:rFonts w:ascii="QCF_P486" w:hAnsi="QCF_P486" w:cs="QCF_P486"/>
          <w:color w:val="000000"/>
          <w:sz w:val="32"/>
          <w:szCs w:val="32"/>
          <w:rtl/>
        </w:rPr>
        <w:t>ﯾ</w:t>
      </w:r>
      <w:r w:rsidRPr="00131B9F">
        <w:rPr>
          <w:rFonts w:ascii="QCF_P486" w:hAnsi="QCF_P486" w:cs="QCF_P486"/>
          <w:color w:val="000000"/>
          <w:sz w:val="2"/>
          <w:szCs w:val="2"/>
          <w:rtl/>
        </w:rPr>
        <w:t xml:space="preserve"> </w:t>
      </w:r>
      <w:r w:rsidRPr="00131B9F">
        <w:rPr>
          <w:rFonts w:ascii="QCF_P486" w:hAnsi="QCF_P486" w:cs="QCF_P486"/>
          <w:color w:val="000000"/>
          <w:sz w:val="32"/>
          <w:szCs w:val="32"/>
          <w:rtl/>
        </w:rPr>
        <w:t>ﯿ</w:t>
      </w:r>
      <w:r w:rsidRPr="00131B9F">
        <w:rPr>
          <w:rFonts w:ascii="QCF_P486" w:hAnsi="QCF_P486" w:cs="QCF_P486"/>
          <w:color w:val="000000"/>
          <w:sz w:val="2"/>
          <w:szCs w:val="2"/>
          <w:rtl/>
        </w:rPr>
        <w:t xml:space="preserve"> </w:t>
      </w:r>
      <w:r w:rsidRPr="00131B9F">
        <w:rPr>
          <w:rFonts w:ascii="QCF_P486" w:hAnsi="QCF_P486" w:cs="QCF_P486"/>
          <w:color w:val="000000"/>
          <w:sz w:val="32"/>
          <w:szCs w:val="32"/>
          <w:rtl/>
        </w:rPr>
        <w:t>ﰀ</w:t>
      </w:r>
      <w:r w:rsidRPr="00131B9F">
        <w:rPr>
          <w:rFonts w:ascii="QCF_P486" w:hAnsi="QCF_P486" w:cs="QCF_P486"/>
          <w:color w:val="000000"/>
          <w:sz w:val="2"/>
          <w:szCs w:val="2"/>
          <w:rtl/>
        </w:rPr>
        <w:t xml:space="preserve"> </w:t>
      </w:r>
      <w:r w:rsidRPr="00131B9F">
        <w:rPr>
          <w:rFonts w:ascii="QCF_P486" w:hAnsi="QCF_P486" w:cs="QCF_P486"/>
          <w:color w:val="000000"/>
          <w:sz w:val="32"/>
          <w:szCs w:val="32"/>
          <w:rtl/>
        </w:rPr>
        <w:t>ﰁ</w:t>
      </w:r>
      <w:r w:rsidRPr="00131B9F">
        <w:rPr>
          <w:rFonts w:ascii="QCF_P486" w:hAnsi="QCF_P486" w:cs="QCF_P486"/>
          <w:color w:val="000000"/>
          <w:sz w:val="2"/>
          <w:szCs w:val="2"/>
          <w:rtl/>
        </w:rPr>
        <w:t xml:space="preserve"> </w:t>
      </w:r>
      <w:r w:rsidRPr="00131B9F">
        <w:rPr>
          <w:rFonts w:ascii="QCF_P486" w:hAnsi="QCF_P486" w:cs="QCF_P486"/>
          <w:color w:val="000000"/>
          <w:sz w:val="32"/>
          <w:szCs w:val="32"/>
          <w:rtl/>
        </w:rPr>
        <w:t>ﰂ</w:t>
      </w:r>
      <w:r w:rsidRPr="00131B9F">
        <w:rPr>
          <w:rFonts w:ascii="QCF_P486" w:hAnsi="QCF_P486" w:cs="QCF_P486"/>
          <w:color w:val="000000"/>
          <w:sz w:val="2"/>
          <w:szCs w:val="2"/>
          <w:rtl/>
        </w:rPr>
        <w:t xml:space="preserve"> </w:t>
      </w:r>
      <w:r w:rsidRPr="00131B9F">
        <w:rPr>
          <w:rFonts w:ascii="QCF_P486" w:hAnsi="QCF_P486" w:cs="QCF_P486"/>
          <w:color w:val="000000"/>
          <w:sz w:val="32"/>
          <w:szCs w:val="32"/>
          <w:rtl/>
        </w:rPr>
        <w:t>ﰃ</w:t>
      </w:r>
      <w:r w:rsidRPr="00131B9F">
        <w:rPr>
          <w:rFonts w:ascii="QCF_BSML" w:hAnsi="QCF_BSML" w:cs="QCF_BSML"/>
          <w:color w:val="000000"/>
          <w:sz w:val="32"/>
          <w:szCs w:val="32"/>
          <w:rtl/>
        </w:rPr>
        <w:t>ﮊ</w:t>
      </w:r>
      <w:r w:rsidRPr="00131B9F">
        <w:rPr>
          <w:rFonts w:ascii="Lotus Linotype" w:hAnsi="Lotus Linotype" w:cs="Lotus Linotype"/>
          <w:color w:val="000000"/>
          <w:sz w:val="32"/>
          <w:szCs w:val="32"/>
          <w:rtl/>
        </w:rPr>
        <w:t xml:space="preserve"> </w:t>
      </w:r>
      <w:r w:rsidRPr="00131B9F">
        <w:rPr>
          <w:rFonts w:ascii="Lotus Linotype" w:hAnsi="Lotus Linotype" w:cs="Lotus Linotype"/>
          <w:color w:val="000000"/>
          <w:sz w:val="32"/>
          <w:rtl/>
        </w:rPr>
        <w:t>[الشورى:30]</w:t>
      </w:r>
      <w:r w:rsidRPr="00131B9F">
        <w:rPr>
          <w:rFonts w:ascii="Lotus Linotype" w:hAnsi="Lotus Linotype" w:cs="Lotus Linotype" w:hint="cs"/>
          <w:color w:val="000000"/>
          <w:sz w:val="32"/>
          <w:szCs w:val="32"/>
          <w:rtl/>
        </w:rPr>
        <w:t>.</w: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lastRenderedPageBreak/>
        <w:t>فبالاستقامة على الشرع والإيمان بالقدر ي</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دفع البلاء</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ويتحقق اللطف في القدر والقضاء</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وت</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نال سعادة الدنيا والآخرة</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وبمخالفة ذلك يقع المرء في المعصية</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وي</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بتلى بالمصيبة</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ويكون عرضة للعقوبة العاجلة والآجلة إلا أن يتداركه الله بعفو أو توبة</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ومن عصى الله بشيء عُذب به</w:t>
      </w:r>
      <w:r w:rsidRPr="00131B9F">
        <w:rPr>
          <w:rFonts w:ascii="Lotus Linotype" w:hAnsi="Lotus Linotype" w:cs="Lotus Linotype" w:hint="cs"/>
          <w:color w:val="000000"/>
          <w:sz w:val="32"/>
          <w:szCs w:val="32"/>
          <w:rtl/>
        </w:rPr>
        <w:t>،</w:t>
      </w:r>
      <w:r w:rsidRPr="00131B9F">
        <w:rPr>
          <w:rFonts w:ascii="QCF_BSML" w:hAnsi="QCF_BSML" w:cs="QCF_BSML" w:hint="cs"/>
          <w:color w:val="000000"/>
          <w:sz w:val="32"/>
          <w:szCs w:val="32"/>
          <w:rtl/>
        </w:rPr>
        <w:t xml:space="preserve"> </w:t>
      </w:r>
      <w:r w:rsidRPr="00131B9F">
        <w:rPr>
          <w:rFonts w:ascii="QCF_BSML" w:hAnsi="QCF_BSML" w:cs="QCF_BSML"/>
          <w:color w:val="000000"/>
          <w:sz w:val="2"/>
          <w:szCs w:val="2"/>
          <w:rtl/>
        </w:rPr>
        <w:t xml:space="preserve"> </w:t>
      </w:r>
      <w:r w:rsidRPr="00131B9F">
        <w:rPr>
          <w:rFonts w:ascii="QCF_BSML" w:hAnsi="QCF_BSML" w:cs="QCF_BSML"/>
          <w:color w:val="000000"/>
          <w:sz w:val="32"/>
          <w:szCs w:val="32"/>
          <w:rtl/>
        </w:rPr>
        <w:t>ﮋ</w:t>
      </w:r>
      <w:r w:rsidRPr="00131B9F">
        <w:rPr>
          <w:rFonts w:ascii="QCF_BSML" w:hAnsi="QCF_BSML" w:cs="QCF_BSML"/>
          <w:color w:val="000000"/>
          <w:sz w:val="2"/>
          <w:szCs w:val="2"/>
          <w:rtl/>
        </w:rPr>
        <w:t xml:space="preserve"> </w:t>
      </w:r>
      <w:r w:rsidRPr="00131B9F">
        <w:rPr>
          <w:rFonts w:ascii="QCF_P361" w:hAnsi="QCF_P361" w:cs="QCF_P361"/>
          <w:color w:val="000000"/>
          <w:sz w:val="32"/>
          <w:szCs w:val="32"/>
          <w:rtl/>
        </w:rPr>
        <w:t>ﯛ</w:t>
      </w:r>
      <w:r w:rsidRPr="00131B9F">
        <w:rPr>
          <w:rFonts w:ascii="QCF_P361" w:hAnsi="QCF_P361" w:cs="QCF_P361"/>
          <w:color w:val="000000"/>
          <w:sz w:val="2"/>
          <w:szCs w:val="2"/>
          <w:rtl/>
        </w:rPr>
        <w:t xml:space="preserve"> </w:t>
      </w:r>
      <w:r w:rsidRPr="00131B9F">
        <w:rPr>
          <w:rFonts w:ascii="QCF_P361" w:hAnsi="QCF_P361" w:cs="QCF_P361"/>
          <w:color w:val="000000"/>
          <w:sz w:val="32"/>
          <w:szCs w:val="32"/>
          <w:rtl/>
        </w:rPr>
        <w:t>ﯜ</w:t>
      </w:r>
      <w:r w:rsidRPr="00131B9F">
        <w:rPr>
          <w:rFonts w:ascii="QCF_P361" w:hAnsi="QCF_P361" w:cs="QCF_P361"/>
          <w:color w:val="000000"/>
          <w:sz w:val="2"/>
          <w:szCs w:val="2"/>
          <w:rtl/>
        </w:rPr>
        <w:t xml:space="preserve">  </w:t>
      </w:r>
      <w:r w:rsidRPr="00131B9F">
        <w:rPr>
          <w:rFonts w:ascii="QCF_P361" w:hAnsi="QCF_P361" w:cs="QCF_P361"/>
          <w:color w:val="000000"/>
          <w:sz w:val="32"/>
          <w:szCs w:val="32"/>
          <w:rtl/>
        </w:rPr>
        <w:t>ﯝ</w:t>
      </w:r>
      <w:r w:rsidRPr="00131B9F">
        <w:rPr>
          <w:rFonts w:ascii="QCF_P361" w:hAnsi="QCF_P361" w:cs="QCF_P361"/>
          <w:color w:val="000000"/>
          <w:sz w:val="2"/>
          <w:szCs w:val="2"/>
          <w:rtl/>
        </w:rPr>
        <w:t xml:space="preserve"> </w:t>
      </w:r>
      <w:r w:rsidRPr="00131B9F">
        <w:rPr>
          <w:rFonts w:ascii="QCF_P361" w:hAnsi="QCF_P361" w:cs="QCF_P361"/>
          <w:color w:val="000000"/>
          <w:sz w:val="32"/>
          <w:szCs w:val="32"/>
          <w:rtl/>
        </w:rPr>
        <w:t>ﯞ</w:t>
      </w:r>
      <w:r w:rsidRPr="00131B9F">
        <w:rPr>
          <w:rFonts w:ascii="QCF_P361" w:hAnsi="QCF_P361" w:cs="QCF_P361"/>
          <w:color w:val="000000"/>
          <w:sz w:val="2"/>
          <w:szCs w:val="2"/>
          <w:rtl/>
        </w:rPr>
        <w:t xml:space="preserve"> </w:t>
      </w:r>
      <w:r w:rsidRPr="00131B9F">
        <w:rPr>
          <w:rFonts w:ascii="QCF_P361" w:hAnsi="QCF_P361" w:cs="QCF_P361"/>
          <w:color w:val="000000"/>
          <w:sz w:val="32"/>
          <w:szCs w:val="32"/>
          <w:rtl/>
        </w:rPr>
        <w:t>ﯟ</w:t>
      </w:r>
      <w:r w:rsidRPr="00131B9F">
        <w:rPr>
          <w:rFonts w:ascii="QCF_P361" w:hAnsi="QCF_P361" w:cs="QCF_P361"/>
          <w:color w:val="000000"/>
          <w:sz w:val="2"/>
          <w:szCs w:val="2"/>
          <w:rtl/>
        </w:rPr>
        <w:t xml:space="preserve"> </w:t>
      </w:r>
      <w:r w:rsidRPr="00131B9F">
        <w:rPr>
          <w:rFonts w:ascii="QCF_P361" w:hAnsi="QCF_P361" w:cs="QCF_P361"/>
          <w:color w:val="000000"/>
          <w:sz w:val="32"/>
          <w:szCs w:val="32"/>
          <w:rtl/>
        </w:rPr>
        <w:t>ﯠ</w:t>
      </w:r>
      <w:r w:rsidRPr="00131B9F">
        <w:rPr>
          <w:rFonts w:ascii="QCF_P361" w:hAnsi="QCF_P361" w:cs="QCF_P361"/>
          <w:color w:val="000000"/>
          <w:sz w:val="2"/>
          <w:szCs w:val="2"/>
          <w:rtl/>
        </w:rPr>
        <w:t xml:space="preserve"> </w:t>
      </w:r>
      <w:r w:rsidRPr="00131B9F">
        <w:rPr>
          <w:rFonts w:ascii="QCF_BSML" w:hAnsi="QCF_BSML" w:cs="QCF_BSML"/>
          <w:color w:val="000000"/>
          <w:sz w:val="32"/>
          <w:szCs w:val="32"/>
          <w:rtl/>
        </w:rPr>
        <w:t>ﮊ</w:t>
      </w:r>
      <w:r w:rsidRPr="00131B9F">
        <w:rPr>
          <w:rFonts w:ascii="Arial" w:hAnsi="Arial" w:cs="Arial"/>
          <w:color w:val="000000"/>
          <w:sz w:val="18"/>
          <w:szCs w:val="18"/>
          <w:rtl/>
        </w:rPr>
        <w:t xml:space="preserve"> </w:t>
      </w:r>
      <w:r w:rsidRPr="00131B9F">
        <w:rPr>
          <w:rFonts w:ascii="mylotus" w:hAnsi="mylotus" w:cs="mylotus" w:hint="cs"/>
          <w:color w:val="000000"/>
          <w:sz w:val="23"/>
          <w:szCs w:val="23"/>
          <w:rtl/>
        </w:rPr>
        <w:t>[</w:t>
      </w:r>
      <w:r w:rsidRPr="00131B9F">
        <w:rPr>
          <w:rFonts w:ascii="mylotus" w:hAnsi="mylotus" w:cs="mylotus"/>
          <w:color w:val="000000"/>
          <w:sz w:val="23"/>
          <w:szCs w:val="23"/>
          <w:rtl/>
        </w:rPr>
        <w:t>الفرقان: ١٩</w:t>
      </w:r>
      <w:r w:rsidRPr="00131B9F">
        <w:rPr>
          <w:rFonts w:ascii="mylotus" w:hAnsi="mylotus" w:cs="mylotus" w:hint="cs"/>
          <w:color w:val="000000"/>
          <w:sz w:val="23"/>
          <w:szCs w:val="23"/>
          <w:rtl/>
        </w:rPr>
        <w:t>]</w:t>
      </w:r>
      <w:r w:rsidRPr="00131B9F">
        <w:rPr>
          <w:rFonts w:ascii="Lotus Linotype" w:hAnsi="Lotus Linotype" w:cs="Lotus Linotype"/>
          <w:color w:val="000000"/>
          <w:sz w:val="32"/>
          <w:szCs w:val="32"/>
          <w:rtl/>
        </w:rPr>
        <w:t>.</w: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sz w:val="32"/>
          <w:szCs w:val="32"/>
          <w:rtl/>
        </w:rPr>
      </w:pPr>
      <w:r w:rsidRPr="00131B9F">
        <w:rPr>
          <w:rFonts w:ascii="Lotus Linotype" w:hAnsi="Lotus Linotype" w:cs="Lotus Linotype"/>
          <w:sz w:val="32"/>
          <w:szCs w:val="32"/>
          <w:rtl/>
        </w:rPr>
        <w:t>وصلى الله وسلم على نبينا محمد وعلى آله وصحبه.</w:t>
      </w:r>
    </w:p>
    <w:p w:rsidR="000B7DE2" w:rsidRPr="00131B9F" w:rsidRDefault="000B7DE2" w:rsidP="000B7DE2">
      <w:pPr>
        <w:spacing w:before="120" w:after="120" w:line="192" w:lineRule="auto"/>
        <w:ind w:hanging="2"/>
        <w:jc w:val="center"/>
        <w:rPr>
          <w:sz w:val="32"/>
          <w:szCs w:val="22"/>
          <w:rtl/>
        </w:rPr>
      </w:pPr>
      <w:r w:rsidRPr="00131B9F">
        <w:rPr>
          <w:rFonts w:ascii="Lotus Linotype" w:hAnsi="Lotus Linotype" w:cs="Lotus Linotype" w:hint="cs"/>
          <w:color w:val="000000"/>
          <w:sz w:val="32"/>
          <w:szCs w:val="32"/>
          <w:rtl/>
        </w:rPr>
        <w:t>*****</w: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sz w:val="32"/>
          <w:szCs w:val="32"/>
          <w:rtl/>
        </w:rPr>
      </w:pPr>
      <w:r w:rsidRPr="00131B9F">
        <w:rPr>
          <w:sz w:val="32"/>
          <w:szCs w:val="22"/>
          <w:rtl/>
        </w:rPr>
        <w:br w:type="page"/>
      </w:r>
    </w:p>
    <w:p w:rsidR="000B7DE2" w:rsidRPr="00131B9F" w:rsidRDefault="00274735" w:rsidP="000B7DE2">
      <w:pPr>
        <w:widowControl w:val="0"/>
        <w:tabs>
          <w:tab w:val="left" w:pos="566"/>
        </w:tabs>
        <w:spacing w:before="120" w:after="120" w:line="192" w:lineRule="auto"/>
        <w:ind w:firstLine="454"/>
        <w:jc w:val="both"/>
        <w:rPr>
          <w:rFonts w:ascii="Lotus Linotype" w:hAnsi="Lotus Linotype" w:cs="Lotus Linotype"/>
          <w:sz w:val="16"/>
          <w:szCs w:val="16"/>
          <w:rtl/>
        </w:rPr>
      </w:pPr>
      <w:r w:rsidRPr="00131B9F">
        <w:rPr>
          <w:noProof/>
          <w:sz w:val="16"/>
          <w:szCs w:val="16"/>
        </w:rPr>
        <w:lastRenderedPageBreak/>
        <mc:AlternateContent>
          <mc:Choice Requires="wps">
            <w:drawing>
              <wp:anchor distT="0" distB="0" distL="114300" distR="114300" simplePos="0" relativeHeight="251682304" behindDoc="0" locked="0" layoutInCell="1" allowOverlap="1">
                <wp:simplePos x="0" y="0"/>
                <wp:positionH relativeFrom="column">
                  <wp:posOffset>1705131</wp:posOffset>
                </wp:positionH>
                <wp:positionV relativeFrom="paragraph">
                  <wp:posOffset>-612840</wp:posOffset>
                </wp:positionV>
                <wp:extent cx="2703182" cy="652378"/>
                <wp:effectExtent l="0" t="0" r="21590" b="14605"/>
                <wp:wrapNone/>
                <wp:docPr id="30"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82" cy="652378"/>
                        </a:xfrm>
                        <a:prstGeom prst="horizontalScroll">
                          <a:avLst>
                            <a:gd name="adj" fmla="val 21519"/>
                          </a:avLst>
                        </a:prstGeom>
                        <a:solidFill>
                          <a:srgbClr val="FFFFFF"/>
                        </a:solidFill>
                        <a:ln w="9525">
                          <a:solidFill>
                            <a:srgbClr val="000000"/>
                          </a:solidFill>
                          <a:round/>
                          <a:headEnd/>
                          <a:tailEnd/>
                        </a:ln>
                      </wps:spPr>
                      <wps:txbx>
                        <w:txbxContent>
                          <w:p w:rsidR="00BB1633" w:rsidRPr="00DB0D6F" w:rsidRDefault="00BB1633" w:rsidP="000B7DE2">
                            <w:pPr>
                              <w:spacing w:line="192" w:lineRule="auto"/>
                              <w:jc w:val="center"/>
                              <w:rPr>
                                <w:rFonts w:cs="KFGQPC Uthmanic Script HAFS"/>
                                <w:sz w:val="28"/>
                                <w:szCs w:val="28"/>
                              </w:rPr>
                            </w:pPr>
                            <w:r w:rsidRPr="00DB0D6F">
                              <w:rPr>
                                <w:rFonts w:ascii="Lotus Linotype" w:hAnsi="Lotus Linotype" w:cs="KFGQPC Uthmanic Script HAFS"/>
                                <w:spacing w:val="-4"/>
                                <w:sz w:val="32"/>
                                <w:szCs w:val="32"/>
                                <w:rtl/>
                              </w:rPr>
                              <w:t>أي</w:t>
                            </w:r>
                            <w:r w:rsidRPr="00DB0D6F">
                              <w:rPr>
                                <w:rFonts w:ascii="Lotus Linotype" w:hAnsi="Lotus Linotype" w:cs="KFGQPC Uthmanic Script HAFS" w:hint="cs"/>
                                <w:spacing w:val="-4"/>
                                <w:sz w:val="32"/>
                                <w:szCs w:val="32"/>
                                <w:rtl/>
                              </w:rPr>
                              <w:t>ُّ</w:t>
                            </w:r>
                            <w:r w:rsidRPr="00DB0D6F">
                              <w:rPr>
                                <w:rFonts w:ascii="Lotus Linotype" w:hAnsi="Lotus Linotype" w:cs="KFGQPC Uthmanic Script HAFS"/>
                                <w:spacing w:val="-4"/>
                                <w:sz w:val="32"/>
                                <w:szCs w:val="32"/>
                                <w:rtl/>
                              </w:rPr>
                              <w:t xml:space="preserve"> </w:t>
                            </w:r>
                            <w:r w:rsidRPr="00DB0D6F">
                              <w:rPr>
                                <w:rFonts w:ascii="Lotus Linotype" w:hAnsi="Lotus Linotype" w:cs="KFGQPC Uthmanic Script HAFS"/>
                                <w:spacing w:val="-4"/>
                                <w:sz w:val="32"/>
                                <w:szCs w:val="32"/>
                                <w:rtl/>
                              </w:rPr>
                              <w:t>امتحان بعد هذا الامتحان</w:t>
                            </w:r>
                            <w:r w:rsidRPr="00DB0D6F">
                              <w:rPr>
                                <w:rFonts w:cs="KFGQPC Uthmanic Script HAFS" w:hint="cs"/>
                                <w:sz w:val="28"/>
                                <w:szCs w:val="28"/>
                                <w:rt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0" o:spid="_x0000_s1097" type="#_x0000_t98" style="position:absolute;left:0;text-align:left;margin-left:134.25pt;margin-top:-48.25pt;width:212.85pt;height:51.3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" adj="4648">
                <v:textbox inset="0,0,0,0">
                  <w:txbxContent>
                    <w:p w:rsidR="00BB1633" w:rsidRPr="00DB0D6F" w:rsidRDefault="00BB1633" w:rsidP="000B7DE2">
                      <w:pPr>
                        <w:spacing w:line="192" w:lineRule="auto"/>
                        <w:jc w:val="center"/>
                        <w:rPr>
                          <w:rFonts w:cs="KFGQPC Uthmanic Script HAFS"/>
                          <w:sz w:val="28"/>
                          <w:szCs w:val="28"/>
                        </w:rPr>
                      </w:pPr>
                      <w:r w:rsidRPr="00DB0D6F">
                        <w:rPr>
                          <w:rFonts w:ascii="Lotus Linotype" w:hAnsi="Lotus Linotype" w:cs="KFGQPC Uthmanic Script HAFS"/>
                          <w:spacing w:val="-4"/>
                          <w:sz w:val="32"/>
                          <w:szCs w:val="32"/>
                          <w:rtl/>
                        </w:rPr>
                        <w:t>أي</w:t>
                      </w:r>
                      <w:r w:rsidRPr="00DB0D6F">
                        <w:rPr>
                          <w:rFonts w:ascii="Lotus Linotype" w:hAnsi="Lotus Linotype" w:cs="KFGQPC Uthmanic Script HAFS" w:hint="cs"/>
                          <w:spacing w:val="-4"/>
                          <w:sz w:val="32"/>
                          <w:szCs w:val="32"/>
                          <w:rtl/>
                        </w:rPr>
                        <w:t>ُّ</w:t>
                      </w:r>
                      <w:r w:rsidRPr="00DB0D6F">
                        <w:rPr>
                          <w:rFonts w:ascii="Lotus Linotype" w:hAnsi="Lotus Linotype" w:cs="KFGQPC Uthmanic Script HAFS"/>
                          <w:spacing w:val="-4"/>
                          <w:sz w:val="32"/>
                          <w:szCs w:val="32"/>
                          <w:rtl/>
                        </w:rPr>
                        <w:t xml:space="preserve"> </w:t>
                      </w:r>
                      <w:r w:rsidRPr="00DB0D6F">
                        <w:rPr>
                          <w:rFonts w:ascii="Lotus Linotype" w:hAnsi="Lotus Linotype" w:cs="KFGQPC Uthmanic Script HAFS"/>
                          <w:spacing w:val="-4"/>
                          <w:sz w:val="32"/>
                          <w:szCs w:val="32"/>
                          <w:rtl/>
                        </w:rPr>
                        <w:t>امتحان بعد هذا الامتحان</w:t>
                      </w:r>
                      <w:r w:rsidRPr="00DB0D6F">
                        <w:rPr>
                          <w:rFonts w:cs="KFGQPC Uthmanic Script HAFS" w:hint="cs"/>
                          <w:sz w:val="28"/>
                          <w:szCs w:val="28"/>
                          <w:rtl/>
                        </w:rPr>
                        <w:t>؟!</w:t>
                      </w:r>
                    </w:p>
                  </w:txbxContent>
                </v:textbox>
              </v:shape>
            </w:pict>
          </mc:Fallback>
        </mc:AlternateContent>
      </w:r>
    </w:p>
    <w:p w:rsidR="000B7DE2" w:rsidRPr="00131B9F" w:rsidRDefault="000B7DE2" w:rsidP="000B7DE2">
      <w:pPr>
        <w:widowControl w:val="0"/>
        <w:tabs>
          <w:tab w:val="left" w:pos="566"/>
        </w:tabs>
        <w:spacing w:before="120" w:after="120" w:line="180" w:lineRule="auto"/>
        <w:ind w:firstLine="454"/>
        <w:jc w:val="both"/>
        <w:rPr>
          <w:rFonts w:ascii="Lotus Linotype" w:hAnsi="Lotus Linotype" w:cs="Lotus Linotype"/>
          <w:sz w:val="32"/>
          <w:szCs w:val="32"/>
          <w:rtl/>
        </w:rPr>
      </w:pPr>
      <w:r w:rsidRPr="00131B9F">
        <w:rPr>
          <w:rFonts w:ascii="Lotus Linotype" w:hAnsi="Lotus Linotype" w:cs="Lotus Linotype" w:hint="cs"/>
          <w:sz w:val="32"/>
          <w:szCs w:val="32"/>
          <w:rtl/>
        </w:rPr>
        <w:t>الحمد لله الكبير المتعالِ، عالم ما يفعله خلقه بغير سؤال، فيعرض عليهم أعمالهم لإقامة الحجة والبرهان، ثم يفيض على أوليائه العفو والغفران، ويأخذ أعداءه بالذلة</w:t>
      </w:r>
      <w:r>
        <w:rPr>
          <w:rFonts w:ascii="Lotus Linotype" w:hAnsi="Lotus Linotype" w:cs="Lotus Linotype" w:hint="cs"/>
          <w:sz w:val="32"/>
          <w:szCs w:val="32"/>
          <w:rtl/>
        </w:rPr>
        <w:t xml:space="preserve"> </w:t>
      </w:r>
      <w:r w:rsidRPr="00131B9F">
        <w:rPr>
          <w:rFonts w:ascii="Lotus Linotype" w:hAnsi="Lotus Linotype" w:cs="Lotus Linotype" w:hint="cs"/>
          <w:sz w:val="32"/>
          <w:szCs w:val="32"/>
          <w:rtl/>
        </w:rPr>
        <w:t>والهوان، والصلاة والسلام على النبي</w:t>
      </w:r>
      <w:r>
        <w:rPr>
          <w:rFonts w:ascii="Lotus Linotype" w:hAnsi="Lotus Linotype" w:cs="Lotus Linotype" w:hint="cs"/>
          <w:sz w:val="32"/>
          <w:szCs w:val="32"/>
          <w:rtl/>
        </w:rPr>
        <w:t xml:space="preserve"> الأمين</w:t>
      </w:r>
      <w:r w:rsidRPr="00131B9F">
        <w:rPr>
          <w:rFonts w:ascii="Lotus Linotype" w:hAnsi="Lotus Linotype" w:cs="Lotus Linotype" w:hint="cs"/>
          <w:sz w:val="32"/>
          <w:szCs w:val="32"/>
          <w:rtl/>
        </w:rPr>
        <w:t>، وآله وصحبه أجمعين.</w:t>
      </w:r>
    </w:p>
    <w:p w:rsidR="000B7DE2" w:rsidRPr="00131B9F" w:rsidRDefault="000B7DE2" w:rsidP="000B7DE2">
      <w:pPr>
        <w:widowControl w:val="0"/>
        <w:tabs>
          <w:tab w:val="left" w:pos="566"/>
        </w:tabs>
        <w:spacing w:before="120" w:after="120" w:line="180" w:lineRule="auto"/>
        <w:ind w:firstLine="454"/>
        <w:jc w:val="both"/>
        <w:rPr>
          <w:rFonts w:ascii="Lotus Linotype" w:hAnsi="Lotus Linotype" w:cs="AL-Battar"/>
          <w:b/>
          <w:sz w:val="32"/>
          <w:szCs w:val="32"/>
          <w:rtl/>
        </w:rPr>
      </w:pPr>
      <w:r w:rsidRPr="00131B9F">
        <w:rPr>
          <w:rFonts w:ascii="Lotus Linotype" w:hAnsi="Lotus Linotype" w:cs="AL-Battar" w:hint="cs"/>
          <w:b/>
          <w:sz w:val="32"/>
          <w:szCs w:val="32"/>
          <w:rtl/>
        </w:rPr>
        <w:t xml:space="preserve">أما بعد: </w:t>
      </w:r>
    </w:p>
    <w:p w:rsidR="000B7DE2" w:rsidRPr="00131B9F" w:rsidRDefault="000B7DE2" w:rsidP="000B7DE2">
      <w:pPr>
        <w:widowControl w:val="0"/>
        <w:tabs>
          <w:tab w:val="left" w:pos="566"/>
        </w:tabs>
        <w:spacing w:before="120" w:after="120" w:line="180" w:lineRule="auto"/>
        <w:ind w:firstLine="454"/>
        <w:jc w:val="both"/>
        <w:rPr>
          <w:rFonts w:ascii="Lotus Linotype" w:hAnsi="Lotus Linotype" w:cs="Lotus Linotype"/>
          <w:sz w:val="32"/>
          <w:szCs w:val="32"/>
          <w:rtl/>
        </w:rPr>
      </w:pPr>
      <w:r w:rsidRPr="00131B9F">
        <w:rPr>
          <w:rFonts w:ascii="Lotus Linotype" w:hAnsi="Lotus Linotype" w:cs="Lotus Linotype" w:hint="cs"/>
          <w:sz w:val="32"/>
          <w:szCs w:val="32"/>
          <w:rtl/>
        </w:rPr>
        <w:t>ف</w:t>
      </w:r>
      <w:r w:rsidRPr="00131B9F">
        <w:rPr>
          <w:rFonts w:ascii="Lotus Linotype" w:hAnsi="Lotus Linotype" w:cs="Lotus Linotype"/>
          <w:sz w:val="32"/>
          <w:szCs w:val="32"/>
          <w:rtl/>
        </w:rPr>
        <w:t xml:space="preserve">في أيام الامتحانات تتوافر الجهود، </w:t>
      </w:r>
      <w:r w:rsidRPr="00131B9F">
        <w:rPr>
          <w:rFonts w:ascii="Lotus Linotype" w:hAnsi="Lotus Linotype" w:cs="Lotus Linotype" w:hint="cs"/>
          <w:sz w:val="32"/>
          <w:szCs w:val="32"/>
          <w:rtl/>
        </w:rPr>
        <w:t>و</w:t>
      </w:r>
      <w:r w:rsidRPr="00131B9F">
        <w:rPr>
          <w:rFonts w:ascii="Lotus Linotype" w:hAnsi="Lotus Linotype" w:cs="Lotus Linotype"/>
          <w:sz w:val="32"/>
          <w:szCs w:val="32"/>
          <w:rtl/>
        </w:rPr>
        <w:t>تتواصل المساعي من قبل الطلاب، وأولياء أمورهم، والجهات التعليمية</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لاستكمال أسباب النجاح، وحق لهم ذلك</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فإن النجاح في الامتحانات من أسباب علو الهمة، وارتفاع المعنوية، وانفتاح أبواب الطموح، وتجاوز مرحلة من العمر، ومعها مرحلة من التعليم ينفع، </w:t>
      </w:r>
      <w:r w:rsidRPr="00131B9F">
        <w:rPr>
          <w:rFonts w:ascii="Lotus Linotype" w:hAnsi="Lotus Linotype" w:cs="Lotus Linotype" w:hint="cs"/>
          <w:sz w:val="32"/>
          <w:szCs w:val="32"/>
          <w:rtl/>
        </w:rPr>
        <w:t xml:space="preserve">وتوقي أسباب الانحراف بسبب الفشل </w:t>
      </w:r>
      <w:r w:rsidRPr="00131B9F">
        <w:rPr>
          <w:rFonts w:ascii="Lotus Linotype" w:hAnsi="Lotus Linotype" w:cs="Lotus Linotype"/>
          <w:sz w:val="32"/>
          <w:szCs w:val="32"/>
          <w:rtl/>
        </w:rPr>
        <w:t>إلى غير ذلك من الإيجابيات الكثيرة.</w:t>
      </w:r>
    </w:p>
    <w:p w:rsidR="000B7DE2" w:rsidRPr="00131B9F" w:rsidRDefault="000B7DE2" w:rsidP="000B7DE2">
      <w:pPr>
        <w:widowControl w:val="0"/>
        <w:tabs>
          <w:tab w:val="left" w:pos="566"/>
        </w:tabs>
        <w:spacing w:before="120" w:after="120" w:line="180" w:lineRule="auto"/>
        <w:ind w:firstLine="454"/>
        <w:jc w:val="both"/>
        <w:rPr>
          <w:rFonts w:ascii="Lotus Linotype" w:hAnsi="Lotus Linotype" w:cs="Lotus Linotype"/>
          <w:sz w:val="32"/>
          <w:szCs w:val="32"/>
          <w:rtl/>
        </w:rPr>
      </w:pPr>
      <w:r w:rsidRPr="00131B9F">
        <w:rPr>
          <w:rFonts w:ascii="Lotus Linotype" w:hAnsi="Lotus Linotype" w:cs="Lotus Linotype"/>
          <w:sz w:val="32"/>
          <w:szCs w:val="32"/>
          <w:rtl/>
        </w:rPr>
        <w:t>وبالمقابل فإن الرسوب في الامتحان يقارنه سلبيات كبيرة: نفسية واجتماعية وثقافية وأخلاقية، وكل واحدة منها تعتبر بابًا واسعًا من أبواب الانحراف والفشل في تقييم المستقبل والقيام بالواجب الاجتماعي.</w:t>
      </w:r>
    </w:p>
    <w:p w:rsidR="000B7DE2" w:rsidRPr="00131B9F" w:rsidRDefault="000B7DE2" w:rsidP="000B7DE2">
      <w:pPr>
        <w:widowControl w:val="0"/>
        <w:tabs>
          <w:tab w:val="left" w:pos="566"/>
        </w:tabs>
        <w:spacing w:before="120" w:after="120" w:line="180" w:lineRule="auto"/>
        <w:ind w:firstLine="454"/>
        <w:jc w:val="both"/>
        <w:rPr>
          <w:rFonts w:ascii="Lotus Linotype" w:hAnsi="Lotus Linotype" w:cs="Lotus Linotype"/>
          <w:sz w:val="32"/>
          <w:szCs w:val="32"/>
          <w:rtl/>
        </w:rPr>
      </w:pPr>
      <w:r w:rsidRPr="00131B9F">
        <w:rPr>
          <w:rFonts w:ascii="Lotus Linotype" w:hAnsi="Lotus Linotype" w:cs="Lotus Linotype"/>
          <w:sz w:val="32"/>
          <w:szCs w:val="32"/>
          <w:rtl/>
        </w:rPr>
        <w:t>وعليه فإن من الواجب العام، ومن الاعتراف بالفضل لأهله، أن يُشْكَرَ الجادون والمتعاونون والمهتمون بتلك الفترة ال</w:t>
      </w:r>
      <w:r w:rsidRPr="00131B9F">
        <w:rPr>
          <w:rFonts w:ascii="Lotus Linotype" w:hAnsi="Lotus Linotype" w:cs="Lotus Linotype" w:hint="cs"/>
          <w:sz w:val="32"/>
          <w:szCs w:val="32"/>
          <w:rtl/>
        </w:rPr>
        <w:t>مهم</w:t>
      </w:r>
      <w:r w:rsidRPr="00131B9F">
        <w:rPr>
          <w:rFonts w:ascii="Lotus Linotype" w:hAnsi="Lotus Linotype" w:cs="Lotus Linotype"/>
          <w:sz w:val="32"/>
          <w:szCs w:val="32"/>
          <w:rtl/>
        </w:rPr>
        <w:t>ة من السنة، ومن أعمار الناشئة.</w:t>
      </w:r>
    </w:p>
    <w:p w:rsidR="000B7DE2" w:rsidRPr="00131B9F" w:rsidRDefault="000B7DE2" w:rsidP="000B7DE2">
      <w:pPr>
        <w:widowControl w:val="0"/>
        <w:tabs>
          <w:tab w:val="left" w:pos="566"/>
        </w:tabs>
        <w:spacing w:before="120" w:after="120" w:line="187" w:lineRule="auto"/>
        <w:ind w:firstLine="454"/>
        <w:jc w:val="both"/>
        <w:rPr>
          <w:rFonts w:ascii="Lotus Linotype" w:hAnsi="Lotus Linotype" w:cs="Lotus Linotype"/>
          <w:sz w:val="32"/>
          <w:szCs w:val="32"/>
          <w:rtl/>
        </w:rPr>
      </w:pPr>
      <w:r w:rsidRPr="00131B9F">
        <w:rPr>
          <w:rFonts w:ascii="Lotus Linotype" w:hAnsi="Lotus Linotype" w:cs="Lotus Linotype"/>
          <w:sz w:val="32"/>
          <w:szCs w:val="32"/>
          <w:rtl/>
        </w:rPr>
        <w:t xml:space="preserve">كما يجب النصح للذين يجعلون من نتيجة الامتحان السلبية والتعيير لبعض الممتحنين </w:t>
      </w:r>
      <w:r w:rsidRPr="00131B9F">
        <w:rPr>
          <w:rFonts w:ascii="Lotus Linotype" w:hAnsi="Lotus Linotype" w:cs="Lotus Linotype" w:hint="cs"/>
          <w:sz w:val="32"/>
          <w:szCs w:val="32"/>
          <w:rtl/>
        </w:rPr>
        <w:t xml:space="preserve">ـ غير الناجحين ـ </w:t>
      </w:r>
      <w:r w:rsidRPr="00131B9F">
        <w:rPr>
          <w:rFonts w:ascii="Lotus Linotype" w:hAnsi="Lotus Linotype" w:cs="Lotus Linotype"/>
          <w:sz w:val="32"/>
          <w:szCs w:val="32"/>
          <w:rtl/>
        </w:rPr>
        <w:t>منطلقًا لتحطيم المعنويات، والتع</w:t>
      </w:r>
      <w:r w:rsidRPr="00131B9F">
        <w:rPr>
          <w:rFonts w:ascii="Lotus Linotype" w:hAnsi="Lotus Linotype" w:cs="Lotus Linotype" w:hint="cs"/>
          <w:sz w:val="32"/>
          <w:szCs w:val="32"/>
          <w:rtl/>
        </w:rPr>
        <w:t>ي</w:t>
      </w:r>
      <w:r w:rsidRPr="00131B9F">
        <w:rPr>
          <w:rFonts w:ascii="Lotus Linotype" w:hAnsi="Lotus Linotype" w:cs="Lotus Linotype"/>
          <w:sz w:val="32"/>
          <w:szCs w:val="32"/>
          <w:rtl/>
        </w:rPr>
        <w:t>ير والتشهير والانتقاص، بتجنب هذا الأسلوب، بل يجب أن تتوافر الجهود مرة بعد أخرى، لانتشال أكبر عدد ممكن ممن لم يحالفهم التوفيق في الدور الأول للنجاح في الدور الثاني، فينبغي أن توفر دورات للتقوية وحوافز مشجعة أثناء الإجازة إلى غير ذلك من أسباب النجاح الممكنة، كما ينبغي التعاطف مع ال</w:t>
      </w:r>
      <w:r w:rsidRPr="00131B9F">
        <w:rPr>
          <w:rFonts w:ascii="Lotus Linotype" w:hAnsi="Lotus Linotype" w:cs="Lotus Linotype" w:hint="cs"/>
          <w:sz w:val="32"/>
          <w:szCs w:val="32"/>
          <w:rtl/>
        </w:rPr>
        <w:t xml:space="preserve">ذين لم يكتب لهم النجاح في </w:t>
      </w:r>
      <w:r w:rsidRPr="00131B9F">
        <w:rPr>
          <w:rFonts w:ascii="Lotus Linotype" w:hAnsi="Lotus Linotype" w:cs="Lotus Linotype"/>
          <w:sz w:val="32"/>
          <w:szCs w:val="32"/>
          <w:rtl/>
        </w:rPr>
        <w:t>الامتحان الثاني</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لإقناعهم بأن الفشل وسيلة نجاح إذا تكرر الجد فيما بعد، محاولة لاجتياز العقبة، مع بذل الوسع في استكمال أسباب النجاح، ولست بصدد التطويل في هذا الجانب، فإن لدى المختصين والمهتمين ما ليس عندي.</w: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sz w:val="32"/>
          <w:szCs w:val="32"/>
          <w:rtl/>
        </w:rPr>
      </w:pPr>
      <w:r w:rsidRPr="00131B9F">
        <w:rPr>
          <w:rFonts w:ascii="Lotus Linotype" w:hAnsi="Lotus Linotype" w:cs="Lotus Linotype"/>
          <w:sz w:val="32"/>
          <w:szCs w:val="32"/>
          <w:rtl/>
        </w:rPr>
        <w:t>ولكن الذي أحب أن أذكر به هو الامتحان الذي وراء هذا الامتحان</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وأعني به الامتحان الذي يلي دخول القبور «</w:t>
      </w:r>
      <w:r w:rsidRPr="00131B9F">
        <w:rPr>
          <w:rFonts w:ascii="Lotus Linotype" w:hAnsi="Lotus Linotype" w:cs="Lotus Linotype"/>
          <w:b/>
          <w:bCs/>
          <w:sz w:val="32"/>
          <w:szCs w:val="32"/>
          <w:rtl/>
        </w:rPr>
        <w:t>بوابة البرزخ</w:t>
      </w:r>
      <w:r w:rsidRPr="00131B9F">
        <w:rPr>
          <w:rFonts w:ascii="Lotus Linotype" w:hAnsi="Lotus Linotype" w:cs="Lotus Linotype"/>
          <w:sz w:val="32"/>
          <w:szCs w:val="32"/>
          <w:rtl/>
        </w:rPr>
        <w:t>»</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وهو فتنة القبر ونتيجتها وما يترتب على تلك النتيجة من النعيم أو العذاب</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فقد ثبت في الصحيح عن النبي ﷺ أن هذه الأمة ت</w:t>
      </w:r>
      <w:r w:rsidRPr="00131B9F">
        <w:rPr>
          <w:rFonts w:ascii="Lotus Linotype" w:hAnsi="Lotus Linotype" w:cs="Lotus Linotype" w:hint="cs"/>
          <w:sz w:val="32"/>
          <w:szCs w:val="32"/>
          <w:rtl/>
        </w:rPr>
        <w:t>ُ</w:t>
      </w:r>
      <w:r w:rsidRPr="00131B9F">
        <w:rPr>
          <w:rFonts w:ascii="Lotus Linotype" w:hAnsi="Lotus Linotype" w:cs="Lotus Linotype"/>
          <w:sz w:val="32"/>
          <w:szCs w:val="32"/>
          <w:rtl/>
        </w:rPr>
        <w:t>فتن</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أي</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ت</w:t>
      </w:r>
      <w:r w:rsidRPr="00131B9F">
        <w:rPr>
          <w:rFonts w:ascii="Lotus Linotype" w:hAnsi="Lotus Linotype" w:cs="Lotus Linotype" w:hint="cs"/>
          <w:sz w:val="32"/>
          <w:szCs w:val="32"/>
          <w:rtl/>
        </w:rPr>
        <w:t>ُ</w:t>
      </w:r>
      <w:r w:rsidRPr="00131B9F">
        <w:rPr>
          <w:rFonts w:ascii="Lotus Linotype" w:hAnsi="Lotus Linotype" w:cs="Lotus Linotype"/>
          <w:sz w:val="32"/>
          <w:szCs w:val="32"/>
          <w:rtl/>
        </w:rPr>
        <w:t>متحن</w:t>
      </w:r>
      <w:r w:rsidRPr="00131B9F">
        <w:rPr>
          <w:rFonts w:ascii="Lotus Linotype" w:hAnsi="Lotus Linotype" w:cs="Lotus Linotype" w:hint="cs"/>
          <w:sz w:val="32"/>
          <w:szCs w:val="32"/>
          <w:rtl/>
        </w:rPr>
        <w:t xml:space="preserve"> </w:t>
      </w:r>
      <w:r w:rsidRPr="00131B9F">
        <w:rPr>
          <w:rFonts w:ascii="Lotus Linotype" w:hAnsi="Lotus Linotype" w:cs="Lotus Linotype"/>
          <w:sz w:val="32"/>
          <w:szCs w:val="32"/>
          <w:rtl/>
        </w:rPr>
        <w:t>في قبورها</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ولا ينجو من هذا الامتحان إلا الذي يموت مرابطًا في سبيل الله تعالى، وأفضل من المرابطين الشهداء، وأفضل من الصنفين النبيون والمرسلون عليهم الصلاة والسلام</w:t>
      </w:r>
      <w:r w:rsidRPr="00131B9F">
        <w:rPr>
          <w:rFonts w:ascii="Lotus Linotype" w:hAnsi="Lotus Linotype" w:cs="Lotus Linotype" w:hint="cs"/>
          <w:sz w:val="32"/>
          <w:szCs w:val="32"/>
          <w:rtl/>
        </w:rPr>
        <w:t>.</w: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sz w:val="32"/>
          <w:szCs w:val="32"/>
          <w:rtl/>
        </w:rPr>
      </w:pPr>
      <w:r w:rsidRPr="00131B9F">
        <w:rPr>
          <w:rFonts w:ascii="Lotus Linotype" w:hAnsi="Lotus Linotype" w:cs="Lotus Linotype"/>
          <w:sz w:val="32"/>
          <w:szCs w:val="32"/>
          <w:rtl/>
        </w:rPr>
        <w:t>فإن الميت إذا و</w:t>
      </w:r>
      <w:r w:rsidRPr="00131B9F">
        <w:rPr>
          <w:rFonts w:ascii="Lotus Linotype" w:hAnsi="Lotus Linotype" w:cs="Lotus Linotype" w:hint="cs"/>
          <w:sz w:val="32"/>
          <w:szCs w:val="32"/>
          <w:rtl/>
        </w:rPr>
        <w:t>ُ</w:t>
      </w:r>
      <w:r w:rsidRPr="00131B9F">
        <w:rPr>
          <w:rFonts w:ascii="Lotus Linotype" w:hAnsi="Lotus Linotype" w:cs="Lotus Linotype"/>
          <w:sz w:val="32"/>
          <w:szCs w:val="32"/>
          <w:rtl/>
        </w:rPr>
        <w:t>ضع في قبره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وتولى عنه مشيّعوه بعد دفنه حتى إنه ليسمع قرع نعالهم لقرب انصرافهم منه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أتاه ملكان فيقعدانه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فيسألانه ثلاثة أسئلة تحتاج إلى </w:t>
      </w:r>
      <w:r w:rsidRPr="00131B9F">
        <w:rPr>
          <w:rFonts w:ascii="Lotus Linotype" w:hAnsi="Lotus Linotype" w:cs="Lotus Linotype" w:hint="cs"/>
          <w:sz w:val="32"/>
          <w:szCs w:val="32"/>
          <w:rtl/>
        </w:rPr>
        <w:t>إ</w:t>
      </w:r>
      <w:r w:rsidRPr="00131B9F">
        <w:rPr>
          <w:rFonts w:ascii="Lotus Linotype" w:hAnsi="Lotus Linotype" w:cs="Lotus Linotype"/>
          <w:sz w:val="32"/>
          <w:szCs w:val="32"/>
          <w:rtl/>
        </w:rPr>
        <w:t>جا</w:t>
      </w:r>
      <w:r w:rsidRPr="00131B9F">
        <w:rPr>
          <w:rFonts w:ascii="Lotus Linotype" w:hAnsi="Lotus Linotype" w:cs="Lotus Linotype" w:hint="cs"/>
          <w:sz w:val="32"/>
          <w:szCs w:val="32"/>
          <w:rtl/>
        </w:rPr>
        <w:t>بات</w:t>
      </w:r>
      <w:r w:rsidRPr="00131B9F">
        <w:rPr>
          <w:rFonts w:ascii="Lotus Linotype" w:hAnsi="Lotus Linotype" w:cs="Lotus Linotype"/>
          <w:sz w:val="32"/>
          <w:szCs w:val="32"/>
          <w:rtl/>
        </w:rPr>
        <w:t xml:space="preserve"> صحيح</w:t>
      </w:r>
      <w:r w:rsidRPr="00131B9F">
        <w:rPr>
          <w:rFonts w:ascii="Lotus Linotype" w:hAnsi="Lotus Linotype" w:cs="Lotus Linotype" w:hint="cs"/>
          <w:sz w:val="32"/>
          <w:szCs w:val="32"/>
          <w:rtl/>
        </w:rPr>
        <w:t>ة</w:t>
      </w:r>
      <w:r w:rsidRPr="00131B9F">
        <w:rPr>
          <w:rFonts w:ascii="Lotus Linotype" w:hAnsi="Lotus Linotype" w:cs="Lotus Linotype"/>
          <w:sz w:val="32"/>
          <w:szCs w:val="32"/>
          <w:rtl/>
        </w:rPr>
        <w:t>، ولا يكون ذلك إلا بتثبيت من الله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وسبب التثبيت الإيمان بالله تعالى</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ثم الاستقامة على الشرع في هذه الحياة عن علم صحيح ونية خالصة لله تعالى.</w:t>
      </w:r>
    </w:p>
    <w:p w:rsidR="000B7DE2" w:rsidRPr="00131B9F" w:rsidRDefault="000B7DE2" w:rsidP="000B7DE2">
      <w:pPr>
        <w:widowControl w:val="0"/>
        <w:tabs>
          <w:tab w:val="left" w:pos="566"/>
        </w:tabs>
        <w:spacing w:before="120" w:after="120" w:line="194" w:lineRule="auto"/>
        <w:ind w:firstLine="454"/>
        <w:jc w:val="both"/>
        <w:rPr>
          <w:rFonts w:ascii="Lotus Linotype" w:hAnsi="Lotus Linotype" w:cs="Lotus Linotype"/>
          <w:sz w:val="32"/>
          <w:szCs w:val="32"/>
          <w:rtl/>
        </w:rPr>
      </w:pPr>
      <w:r w:rsidRPr="00131B9F">
        <w:rPr>
          <w:rFonts w:ascii="Lotus Linotype" w:hAnsi="Lotus Linotype" w:cs="Lotus Linotype"/>
          <w:b/>
          <w:bCs/>
          <w:sz w:val="32"/>
          <w:szCs w:val="32"/>
          <w:rtl/>
        </w:rPr>
        <w:t>فالسؤال الأول: من ربك؟</w:t>
      </w:r>
      <w:r w:rsidRPr="00131B9F">
        <w:rPr>
          <w:rFonts w:ascii="Lotus Linotype" w:hAnsi="Lotus Linotype" w:cs="Lotus Linotype" w:hint="cs"/>
          <w:sz w:val="32"/>
          <w:szCs w:val="32"/>
          <w:rtl/>
        </w:rPr>
        <w:t xml:space="preserve"> </w:t>
      </w:r>
      <w:r w:rsidRPr="00131B9F">
        <w:rPr>
          <w:rFonts w:ascii="Lotus Linotype" w:hAnsi="Lotus Linotype" w:cs="Lotus Linotype"/>
          <w:sz w:val="32"/>
          <w:szCs w:val="32"/>
          <w:rtl/>
        </w:rPr>
        <w:t>وهو سؤال عن التوحيد</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وهو الاعتقاد الجازم </w:t>
      </w:r>
      <w:r w:rsidRPr="00131B9F">
        <w:rPr>
          <w:rFonts w:ascii="Lotus Linotype" w:hAnsi="Lotus Linotype" w:cs="Lotus Linotype" w:hint="cs"/>
          <w:sz w:val="32"/>
          <w:szCs w:val="32"/>
          <w:rtl/>
        </w:rPr>
        <w:t xml:space="preserve">بتفرد الله تعالى في </w:t>
      </w:r>
      <w:r w:rsidRPr="00131B9F">
        <w:rPr>
          <w:rFonts w:ascii="Lotus Linotype" w:hAnsi="Lotus Linotype" w:cs="Lotus Linotype"/>
          <w:sz w:val="32"/>
          <w:szCs w:val="32"/>
          <w:rtl/>
        </w:rPr>
        <w:t>ربوبي</w:t>
      </w:r>
      <w:r w:rsidRPr="00131B9F">
        <w:rPr>
          <w:rFonts w:ascii="Lotus Linotype" w:hAnsi="Lotus Linotype" w:cs="Lotus Linotype" w:hint="cs"/>
          <w:sz w:val="32"/>
          <w:szCs w:val="32"/>
          <w:rtl/>
        </w:rPr>
        <w:t>ته</w:t>
      </w:r>
      <w:r w:rsidRPr="00131B9F">
        <w:rPr>
          <w:rFonts w:ascii="Lotus Linotype" w:hAnsi="Lotus Linotype" w:cs="Lotus Linotype"/>
          <w:sz w:val="32"/>
          <w:szCs w:val="32"/>
          <w:rtl/>
        </w:rPr>
        <w:t xml:space="preserve"> وألوهيته، وكماله في ذاته وأسمائه وصفاته</w:t>
      </w:r>
      <w:r w:rsidRPr="00131B9F">
        <w:rPr>
          <w:rFonts w:ascii="Lotus Linotype" w:hAnsi="Lotus Linotype" w:cs="Lotus Linotype" w:hint="cs"/>
          <w:sz w:val="32"/>
          <w:szCs w:val="32"/>
          <w:rtl/>
        </w:rPr>
        <w:t xml:space="preserve"> وأفعاله</w:t>
      </w:r>
      <w:r w:rsidRPr="00131B9F">
        <w:rPr>
          <w:rFonts w:ascii="Lotus Linotype" w:hAnsi="Lotus Linotype" w:cs="Lotus Linotype"/>
          <w:sz w:val="32"/>
          <w:szCs w:val="32"/>
          <w:rtl/>
        </w:rPr>
        <w:t xml:space="preserve"> واستحقاقه للعبادة </w:t>
      </w:r>
      <w:r w:rsidRPr="00131B9F">
        <w:rPr>
          <w:rFonts w:ascii="Lotus Linotype" w:hAnsi="Lotus Linotype" w:cs="Lotus Linotype" w:hint="cs"/>
          <w:sz w:val="32"/>
          <w:szCs w:val="32"/>
          <w:rtl/>
        </w:rPr>
        <w:t xml:space="preserve">وحده لا شريك له، </w:t>
      </w:r>
      <w:r w:rsidRPr="00131B9F">
        <w:rPr>
          <w:rFonts w:ascii="Lotus Linotype" w:hAnsi="Lotus Linotype" w:cs="Lotus Linotype"/>
          <w:sz w:val="32"/>
          <w:szCs w:val="32"/>
          <w:rtl/>
        </w:rPr>
        <w:t xml:space="preserve">وابتغاء وجهه في </w:t>
      </w:r>
      <w:r w:rsidRPr="00131B9F">
        <w:rPr>
          <w:rFonts w:ascii="Lotus Linotype" w:hAnsi="Lotus Linotype" w:cs="Lotus Linotype" w:hint="cs"/>
          <w:sz w:val="32"/>
          <w:szCs w:val="32"/>
          <w:rtl/>
        </w:rPr>
        <w:t>القصد و</w:t>
      </w:r>
      <w:r w:rsidRPr="00131B9F">
        <w:rPr>
          <w:rFonts w:ascii="Lotus Linotype" w:hAnsi="Lotus Linotype" w:cs="Lotus Linotype"/>
          <w:sz w:val="32"/>
          <w:szCs w:val="32"/>
          <w:rtl/>
        </w:rPr>
        <w:t>القول والعمل، فهو سؤال عن الإخلاص لله تعالى في العبادة في هذه الحياة</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واعتقاد بطلان ربوبية وإلهية من سواه والكفر به حال الحياة.</w:t>
      </w:r>
    </w:p>
    <w:p w:rsidR="000B7DE2" w:rsidRPr="00131B9F" w:rsidRDefault="000B7DE2" w:rsidP="000B7DE2">
      <w:pPr>
        <w:widowControl w:val="0"/>
        <w:tabs>
          <w:tab w:val="left" w:pos="566"/>
        </w:tabs>
        <w:spacing w:before="120" w:after="120" w:line="194" w:lineRule="auto"/>
        <w:ind w:firstLine="454"/>
        <w:jc w:val="both"/>
        <w:rPr>
          <w:rFonts w:ascii="Lotus Linotype" w:hAnsi="Lotus Linotype" w:cs="Lotus Linotype"/>
          <w:sz w:val="32"/>
          <w:szCs w:val="32"/>
          <w:rtl/>
        </w:rPr>
      </w:pPr>
      <w:r w:rsidRPr="00131B9F">
        <w:rPr>
          <w:rFonts w:ascii="Lotus Linotype" w:hAnsi="Lotus Linotype" w:cs="Lotus Linotype"/>
          <w:b/>
          <w:bCs/>
          <w:sz w:val="32"/>
          <w:szCs w:val="32"/>
          <w:rtl/>
        </w:rPr>
        <w:t>والسؤال الثاني: ما دينك؟</w:t>
      </w:r>
      <w:r w:rsidRPr="00131B9F">
        <w:rPr>
          <w:rFonts w:ascii="Lotus Linotype" w:hAnsi="Lotus Linotype" w:cs="Lotus Linotype"/>
          <w:sz w:val="32"/>
          <w:szCs w:val="32"/>
          <w:rtl/>
        </w:rPr>
        <w:t xml:space="preserve"> وهو سؤال عن رض</w:t>
      </w:r>
      <w:r w:rsidRPr="00131B9F">
        <w:rPr>
          <w:rFonts w:ascii="Lotus Linotype" w:hAnsi="Lotus Linotype" w:cs="Lotus Linotype" w:hint="cs"/>
          <w:sz w:val="32"/>
          <w:szCs w:val="32"/>
          <w:rtl/>
        </w:rPr>
        <w:t>ا</w:t>
      </w:r>
      <w:r w:rsidRPr="00131B9F">
        <w:rPr>
          <w:rFonts w:ascii="Lotus Linotype" w:hAnsi="Lotus Linotype" w:cs="Lotus Linotype"/>
          <w:sz w:val="32"/>
          <w:szCs w:val="32"/>
          <w:rtl/>
        </w:rPr>
        <w:t xml:space="preserve"> العبد بدين الإسلام دينًا، وا</w:t>
      </w:r>
      <w:r w:rsidRPr="00131B9F">
        <w:rPr>
          <w:rFonts w:ascii="Lotus Linotype" w:hAnsi="Lotus Linotype" w:cs="Lotus Linotype" w:hint="cs"/>
          <w:sz w:val="32"/>
          <w:szCs w:val="32"/>
          <w:rtl/>
        </w:rPr>
        <w:t>س</w:t>
      </w:r>
      <w:r w:rsidRPr="00131B9F">
        <w:rPr>
          <w:rFonts w:ascii="Lotus Linotype" w:hAnsi="Lotus Linotype" w:cs="Lotus Linotype"/>
          <w:sz w:val="32"/>
          <w:szCs w:val="32"/>
          <w:rtl/>
        </w:rPr>
        <w:t>ت</w:t>
      </w:r>
      <w:r w:rsidRPr="00131B9F">
        <w:rPr>
          <w:rFonts w:ascii="Lotus Linotype" w:hAnsi="Lotus Linotype" w:cs="Lotus Linotype" w:hint="cs"/>
          <w:sz w:val="32"/>
          <w:szCs w:val="32"/>
          <w:rtl/>
        </w:rPr>
        <w:t>ق</w:t>
      </w:r>
      <w:r w:rsidRPr="00131B9F">
        <w:rPr>
          <w:rFonts w:ascii="Lotus Linotype" w:hAnsi="Lotus Linotype" w:cs="Lotus Linotype"/>
          <w:sz w:val="32"/>
          <w:szCs w:val="32"/>
          <w:rtl/>
        </w:rPr>
        <w:t>ام</w:t>
      </w:r>
      <w:r w:rsidRPr="00131B9F">
        <w:rPr>
          <w:rFonts w:ascii="Lotus Linotype" w:hAnsi="Lotus Linotype" w:cs="Lotus Linotype" w:hint="cs"/>
          <w:sz w:val="32"/>
          <w:szCs w:val="32"/>
          <w:rtl/>
        </w:rPr>
        <w:t>ت</w:t>
      </w:r>
      <w:r w:rsidRPr="00131B9F">
        <w:rPr>
          <w:rFonts w:ascii="Lotus Linotype" w:hAnsi="Lotus Linotype" w:cs="Lotus Linotype"/>
          <w:sz w:val="32"/>
          <w:szCs w:val="32"/>
          <w:rtl/>
        </w:rPr>
        <w:t>ه به قولًا وعملًا</w:t>
      </w:r>
      <w:r w:rsidRPr="00131B9F">
        <w:rPr>
          <w:rFonts w:ascii="Lotus Linotype" w:hAnsi="Lotus Linotype" w:cs="Lotus Linotype" w:hint="cs"/>
          <w:sz w:val="32"/>
          <w:szCs w:val="32"/>
          <w:rtl/>
        </w:rPr>
        <w:t xml:space="preserve"> واغتباطه بذلك</w:t>
      </w:r>
      <w:r w:rsidRPr="00131B9F">
        <w:rPr>
          <w:rFonts w:ascii="Lotus Linotype" w:hAnsi="Lotus Linotype" w:cs="Lotus Linotype"/>
          <w:sz w:val="32"/>
          <w:szCs w:val="32"/>
          <w:rtl/>
        </w:rPr>
        <w:t>، وأنه لم يكن يبتغي دينًا سواه.</w:t>
      </w:r>
    </w:p>
    <w:p w:rsidR="000B7DE2" w:rsidRPr="00131B9F" w:rsidRDefault="000B7DE2" w:rsidP="000B7DE2">
      <w:pPr>
        <w:widowControl w:val="0"/>
        <w:tabs>
          <w:tab w:val="left" w:pos="566"/>
        </w:tabs>
        <w:spacing w:before="120" w:after="120" w:line="194" w:lineRule="auto"/>
        <w:ind w:firstLine="454"/>
        <w:jc w:val="both"/>
        <w:rPr>
          <w:rFonts w:ascii="Lotus Linotype" w:hAnsi="Lotus Linotype" w:cs="Lotus Linotype"/>
          <w:sz w:val="32"/>
          <w:szCs w:val="32"/>
          <w:rtl/>
        </w:rPr>
      </w:pPr>
      <w:r w:rsidRPr="00131B9F">
        <w:rPr>
          <w:rFonts w:ascii="Lotus Linotype" w:hAnsi="Lotus Linotype" w:cs="Lotus Linotype"/>
          <w:b/>
          <w:bCs/>
          <w:sz w:val="32"/>
          <w:szCs w:val="32"/>
          <w:rtl/>
        </w:rPr>
        <w:t>والسؤال الثالث: من نبيك؟</w:t>
      </w:r>
      <w:r w:rsidRPr="00131B9F">
        <w:rPr>
          <w:rFonts w:ascii="Lotus Linotype" w:hAnsi="Lotus Linotype" w:cs="Lotus Linotype"/>
          <w:sz w:val="32"/>
          <w:szCs w:val="32"/>
          <w:rtl/>
        </w:rPr>
        <w:t xml:space="preserve"> وهو سؤال عن الرضا بالنبي ﷺ نبيًا رسولًا رضىً يقتضي طاعته فيما أمر، وتصديقه فيما أخبر، واجتناب ما نهى عنه وزجر، وأن لا يعبد الله إلا على طريقته وسنة نبيه ﷺ </w:t>
      </w:r>
      <w:r w:rsidRPr="00131B9F">
        <w:rPr>
          <w:rFonts w:ascii="Lotus Linotype" w:hAnsi="Lotus Linotype" w:cs="Lotus Linotype" w:hint="cs"/>
          <w:sz w:val="32"/>
          <w:szCs w:val="32"/>
          <w:rtl/>
        </w:rPr>
        <w:t xml:space="preserve">فلا يخرج عن دينه وشريعته، </w:t>
      </w:r>
      <w:r w:rsidRPr="00131B9F">
        <w:rPr>
          <w:rFonts w:ascii="Lotus Linotype" w:hAnsi="Lotus Linotype" w:cs="Lotus Linotype"/>
          <w:sz w:val="32"/>
          <w:szCs w:val="32"/>
          <w:rtl/>
        </w:rPr>
        <w:t>وهجران البدع وأهلها والبراءة منهما.</w:t>
      </w:r>
    </w:p>
    <w:p w:rsidR="000B7DE2" w:rsidRPr="00131B9F" w:rsidRDefault="000B7DE2" w:rsidP="000B7DE2">
      <w:pPr>
        <w:widowControl w:val="0"/>
        <w:tabs>
          <w:tab w:val="left" w:pos="566"/>
        </w:tabs>
        <w:spacing w:before="120" w:after="120" w:line="194" w:lineRule="auto"/>
        <w:ind w:firstLine="454"/>
        <w:jc w:val="both"/>
        <w:rPr>
          <w:rFonts w:ascii="Lotus Linotype" w:hAnsi="Lotus Linotype" w:cs="Lotus Linotype"/>
          <w:sz w:val="32"/>
          <w:szCs w:val="32"/>
          <w:rtl/>
        </w:rPr>
      </w:pPr>
      <w:r w:rsidRPr="00131B9F">
        <w:rPr>
          <w:rFonts w:ascii="Lotus Linotype" w:hAnsi="Lotus Linotype" w:cs="Lotus Linotype"/>
          <w:sz w:val="32"/>
          <w:szCs w:val="32"/>
          <w:rtl/>
        </w:rPr>
        <w:t>فهذا الامتحان العظيم ينبغي أن يولى ما يستحق من العناية، رجاء توفيق الله تعالى للعبد للقول الثابت الحق فيه، حتى ينجح فيه</w:t>
      </w:r>
      <w:r w:rsidRPr="00131B9F">
        <w:rPr>
          <w:rFonts w:ascii="Lotus Linotype" w:hAnsi="Lotus Linotype" w:cs="Lotus Linotype" w:hint="cs"/>
          <w:sz w:val="32"/>
          <w:szCs w:val="32"/>
          <w:rtl/>
        </w:rPr>
        <w:t>، يقول الله تعالى:</w:t>
      </w:r>
      <w:r w:rsidRPr="00131B9F">
        <w:rPr>
          <w:rFonts w:ascii="Lotus Linotype" w:hAnsi="Lotus Linotype" w:cs="Lotus Linotype"/>
          <w:sz w:val="32"/>
          <w:szCs w:val="32"/>
          <w:rtl/>
        </w:rPr>
        <w:t xml:space="preserve"> </w:t>
      </w:r>
      <w:r w:rsidRPr="00131B9F">
        <w:rPr>
          <w:rFonts w:ascii="QCF_BSML" w:hAnsi="QCF_BSML" w:cs="QCF_BSML"/>
          <w:color w:val="000000"/>
          <w:sz w:val="32"/>
          <w:szCs w:val="32"/>
          <w:rtl/>
        </w:rPr>
        <w:t>ﮋ</w:t>
      </w:r>
      <w:r w:rsidRPr="00131B9F">
        <w:rPr>
          <w:rFonts w:ascii="QCF_P259" w:hAnsi="QCF_P259" w:cs="QCF_P259"/>
          <w:color w:val="000000"/>
          <w:sz w:val="32"/>
          <w:szCs w:val="32"/>
          <w:rtl/>
        </w:rPr>
        <w:t>ﭭ</w:t>
      </w:r>
      <w:r w:rsidRPr="00131B9F">
        <w:rPr>
          <w:rFonts w:ascii="QCF_P259" w:hAnsi="QCF_P259" w:cs="QCF_P259"/>
          <w:color w:val="000000"/>
          <w:sz w:val="2"/>
          <w:szCs w:val="2"/>
          <w:rtl/>
        </w:rPr>
        <w:t xml:space="preserve"> </w:t>
      </w:r>
      <w:r w:rsidRPr="00131B9F">
        <w:rPr>
          <w:rFonts w:ascii="QCF_P259" w:hAnsi="QCF_P259" w:cs="QCF_P259"/>
          <w:color w:val="000000"/>
          <w:sz w:val="32"/>
          <w:szCs w:val="32"/>
          <w:rtl/>
        </w:rPr>
        <w:t>ﭮ</w:t>
      </w:r>
      <w:r w:rsidRPr="00131B9F">
        <w:rPr>
          <w:rFonts w:ascii="QCF_P259" w:hAnsi="QCF_P259" w:cs="QCF_P259"/>
          <w:color w:val="000000"/>
          <w:sz w:val="2"/>
          <w:szCs w:val="2"/>
          <w:rtl/>
        </w:rPr>
        <w:t xml:space="preserve"> </w:t>
      </w:r>
      <w:r w:rsidRPr="00131B9F">
        <w:rPr>
          <w:rFonts w:ascii="QCF_P259" w:hAnsi="QCF_P259" w:cs="QCF_P259"/>
          <w:color w:val="000000"/>
          <w:sz w:val="32"/>
          <w:szCs w:val="32"/>
          <w:rtl/>
        </w:rPr>
        <w:t>ﭯ</w:t>
      </w:r>
      <w:r w:rsidRPr="00131B9F">
        <w:rPr>
          <w:rFonts w:ascii="QCF_P259" w:hAnsi="QCF_P259" w:cs="QCF_P259"/>
          <w:color w:val="000000"/>
          <w:sz w:val="2"/>
          <w:szCs w:val="2"/>
          <w:rtl/>
        </w:rPr>
        <w:t xml:space="preserve"> </w:t>
      </w:r>
      <w:r w:rsidRPr="00131B9F">
        <w:rPr>
          <w:rFonts w:ascii="QCF_P259" w:hAnsi="QCF_P259" w:cs="QCF_P259"/>
          <w:color w:val="000000"/>
          <w:sz w:val="32"/>
          <w:szCs w:val="32"/>
          <w:rtl/>
        </w:rPr>
        <w:t>ﭰ</w:t>
      </w:r>
      <w:r w:rsidRPr="00131B9F">
        <w:rPr>
          <w:rFonts w:ascii="QCF_P259" w:hAnsi="QCF_P259" w:cs="QCF_P259"/>
          <w:color w:val="000000"/>
          <w:sz w:val="2"/>
          <w:szCs w:val="2"/>
          <w:rtl/>
        </w:rPr>
        <w:t xml:space="preserve"> </w:t>
      </w:r>
      <w:r w:rsidRPr="00131B9F">
        <w:rPr>
          <w:rFonts w:ascii="QCF_P259" w:hAnsi="QCF_P259" w:cs="QCF_P259"/>
          <w:color w:val="000000"/>
          <w:sz w:val="32"/>
          <w:szCs w:val="32"/>
          <w:rtl/>
        </w:rPr>
        <w:t>ﭱ</w:t>
      </w:r>
      <w:r w:rsidRPr="00131B9F">
        <w:rPr>
          <w:rFonts w:ascii="QCF_P259" w:hAnsi="QCF_P259" w:cs="QCF_P259"/>
          <w:color w:val="000000"/>
          <w:sz w:val="2"/>
          <w:szCs w:val="2"/>
          <w:rtl/>
        </w:rPr>
        <w:t xml:space="preserve"> </w:t>
      </w:r>
      <w:r w:rsidRPr="00131B9F">
        <w:rPr>
          <w:rFonts w:ascii="QCF_P259" w:hAnsi="QCF_P259" w:cs="QCF_P259"/>
          <w:color w:val="000000"/>
          <w:sz w:val="32"/>
          <w:szCs w:val="32"/>
          <w:rtl/>
        </w:rPr>
        <w:t>ﭲ</w:t>
      </w:r>
      <w:r w:rsidRPr="00131B9F">
        <w:rPr>
          <w:rFonts w:ascii="QCF_P259" w:hAnsi="QCF_P259" w:cs="QCF_P259"/>
          <w:color w:val="000000"/>
          <w:sz w:val="2"/>
          <w:szCs w:val="2"/>
          <w:rtl/>
        </w:rPr>
        <w:t xml:space="preserve"> </w:t>
      </w:r>
      <w:r w:rsidRPr="00131B9F">
        <w:rPr>
          <w:rFonts w:ascii="QCF_P259" w:hAnsi="QCF_P259" w:cs="QCF_P259"/>
          <w:color w:val="000000"/>
          <w:sz w:val="32"/>
          <w:szCs w:val="32"/>
          <w:rtl/>
        </w:rPr>
        <w:t>ﭳ</w:t>
      </w:r>
      <w:r w:rsidRPr="00131B9F">
        <w:rPr>
          <w:rFonts w:ascii="QCF_P259" w:hAnsi="QCF_P259" w:cs="QCF_P259"/>
          <w:color w:val="000000"/>
          <w:sz w:val="2"/>
          <w:szCs w:val="2"/>
          <w:rtl/>
        </w:rPr>
        <w:t xml:space="preserve"> </w:t>
      </w:r>
      <w:r w:rsidRPr="00131B9F">
        <w:rPr>
          <w:rFonts w:ascii="QCF_P259" w:hAnsi="QCF_P259" w:cs="QCF_P259"/>
          <w:color w:val="000000"/>
          <w:sz w:val="32"/>
          <w:szCs w:val="32"/>
          <w:rtl/>
        </w:rPr>
        <w:t>ﭴ</w:t>
      </w:r>
      <w:r w:rsidRPr="00131B9F">
        <w:rPr>
          <w:rFonts w:ascii="QCF_P259" w:hAnsi="QCF_P259" w:cs="QCF_P259"/>
          <w:color w:val="000000"/>
          <w:sz w:val="2"/>
          <w:szCs w:val="2"/>
          <w:rtl/>
        </w:rPr>
        <w:t xml:space="preserve"> </w:t>
      </w:r>
      <w:r w:rsidRPr="00131B9F">
        <w:rPr>
          <w:rFonts w:ascii="QCF_P259" w:hAnsi="QCF_P259" w:cs="QCF_P259"/>
          <w:color w:val="000000"/>
          <w:sz w:val="32"/>
          <w:szCs w:val="32"/>
          <w:rtl/>
        </w:rPr>
        <w:t>ﭵ</w:t>
      </w:r>
      <w:r w:rsidRPr="00131B9F">
        <w:rPr>
          <w:rFonts w:ascii="QCF_P259" w:hAnsi="QCF_P259" w:cs="QCF_P259"/>
          <w:color w:val="000000"/>
          <w:sz w:val="2"/>
          <w:szCs w:val="2"/>
          <w:rtl/>
        </w:rPr>
        <w:t xml:space="preserve"> </w:t>
      </w:r>
      <w:r w:rsidRPr="00131B9F">
        <w:rPr>
          <w:rFonts w:ascii="QCF_P259" w:hAnsi="QCF_P259" w:cs="QCF_P259"/>
          <w:color w:val="000000"/>
          <w:sz w:val="32"/>
          <w:szCs w:val="32"/>
          <w:rtl/>
        </w:rPr>
        <w:t>ﭶ</w:t>
      </w:r>
      <w:r w:rsidRPr="00131B9F">
        <w:rPr>
          <w:rFonts w:ascii="QCF_P259" w:hAnsi="QCF_P259" w:cs="QCF_P259"/>
          <w:color w:val="000000"/>
          <w:sz w:val="2"/>
          <w:szCs w:val="2"/>
          <w:rtl/>
        </w:rPr>
        <w:t xml:space="preserve"> </w:t>
      </w:r>
      <w:r w:rsidRPr="00131B9F">
        <w:rPr>
          <w:rFonts w:ascii="QCF_P259" w:hAnsi="QCF_P259" w:cs="QCF_P259"/>
          <w:color w:val="000000"/>
          <w:sz w:val="32"/>
          <w:szCs w:val="32"/>
          <w:rtl/>
        </w:rPr>
        <w:t>ﭷﭸ</w:t>
      </w:r>
      <w:r w:rsidRPr="00131B9F">
        <w:rPr>
          <w:rFonts w:ascii="QCF_P259" w:hAnsi="QCF_P259" w:cs="QCF_P259"/>
          <w:color w:val="000000"/>
          <w:sz w:val="2"/>
          <w:szCs w:val="2"/>
          <w:rtl/>
        </w:rPr>
        <w:t xml:space="preserve"> </w:t>
      </w:r>
      <w:r w:rsidRPr="00131B9F">
        <w:rPr>
          <w:rFonts w:ascii="QCF_P259" w:hAnsi="QCF_P259" w:cs="QCF_P259"/>
          <w:color w:val="000000"/>
          <w:sz w:val="32"/>
          <w:szCs w:val="32"/>
          <w:rtl/>
        </w:rPr>
        <w:t>ﭹ</w:t>
      </w:r>
      <w:r w:rsidRPr="00131B9F">
        <w:rPr>
          <w:rFonts w:ascii="QCF_P259" w:hAnsi="QCF_P259" w:cs="QCF_P259"/>
          <w:color w:val="000000"/>
          <w:sz w:val="2"/>
          <w:szCs w:val="2"/>
          <w:rtl/>
        </w:rPr>
        <w:t xml:space="preserve"> </w:t>
      </w:r>
      <w:r w:rsidRPr="00131B9F">
        <w:rPr>
          <w:rFonts w:ascii="QCF_P259" w:hAnsi="QCF_P259" w:cs="QCF_P259"/>
          <w:color w:val="000000"/>
          <w:sz w:val="32"/>
          <w:szCs w:val="32"/>
          <w:rtl/>
        </w:rPr>
        <w:t>ﭺ</w:t>
      </w:r>
      <w:r w:rsidRPr="00131B9F">
        <w:rPr>
          <w:rFonts w:ascii="QCF_P259" w:hAnsi="QCF_P259" w:cs="QCF_P259"/>
          <w:color w:val="000000"/>
          <w:sz w:val="2"/>
          <w:szCs w:val="2"/>
          <w:rtl/>
        </w:rPr>
        <w:t xml:space="preserve"> </w:t>
      </w:r>
      <w:r w:rsidRPr="00131B9F">
        <w:rPr>
          <w:rFonts w:ascii="QCF_P259" w:hAnsi="QCF_P259" w:cs="QCF_P259"/>
          <w:color w:val="000000"/>
          <w:sz w:val="32"/>
          <w:szCs w:val="32"/>
          <w:rtl/>
        </w:rPr>
        <w:t>ﭻﭼ</w:t>
      </w:r>
      <w:r w:rsidRPr="00131B9F">
        <w:rPr>
          <w:rFonts w:ascii="QCF_P259" w:hAnsi="QCF_P259" w:cs="QCF_P259"/>
          <w:color w:val="000000"/>
          <w:sz w:val="2"/>
          <w:szCs w:val="2"/>
          <w:rtl/>
        </w:rPr>
        <w:t xml:space="preserve"> </w:t>
      </w:r>
      <w:r w:rsidRPr="00131B9F">
        <w:rPr>
          <w:rFonts w:ascii="QCF_P259" w:hAnsi="QCF_P259" w:cs="QCF_P259"/>
          <w:color w:val="000000"/>
          <w:sz w:val="32"/>
          <w:szCs w:val="32"/>
          <w:rtl/>
        </w:rPr>
        <w:t>ﭽ</w:t>
      </w:r>
      <w:r w:rsidRPr="00131B9F">
        <w:rPr>
          <w:rFonts w:ascii="QCF_P259" w:hAnsi="QCF_P259" w:cs="QCF_P259"/>
          <w:color w:val="000000"/>
          <w:sz w:val="2"/>
          <w:szCs w:val="2"/>
          <w:rtl/>
        </w:rPr>
        <w:t xml:space="preserve"> </w:t>
      </w:r>
      <w:r w:rsidRPr="00131B9F">
        <w:rPr>
          <w:rFonts w:ascii="QCF_P259" w:hAnsi="QCF_P259" w:cs="QCF_P259"/>
          <w:color w:val="000000"/>
          <w:sz w:val="32"/>
          <w:szCs w:val="32"/>
          <w:rtl/>
        </w:rPr>
        <w:t>ﭾ</w:t>
      </w:r>
      <w:r w:rsidRPr="00131B9F">
        <w:rPr>
          <w:rFonts w:ascii="QCF_P259" w:hAnsi="QCF_P259" w:cs="QCF_P259"/>
          <w:color w:val="000000"/>
          <w:sz w:val="2"/>
          <w:szCs w:val="2"/>
          <w:rtl/>
        </w:rPr>
        <w:t xml:space="preserve"> </w:t>
      </w:r>
      <w:r w:rsidRPr="00131B9F">
        <w:rPr>
          <w:rFonts w:ascii="QCF_P259" w:hAnsi="QCF_P259" w:cs="QCF_P259"/>
          <w:color w:val="000000"/>
          <w:sz w:val="32"/>
          <w:szCs w:val="32"/>
          <w:rtl/>
        </w:rPr>
        <w:t>ﭿ</w:t>
      </w:r>
      <w:r w:rsidRPr="00131B9F">
        <w:rPr>
          <w:rFonts w:ascii="QCF_P259" w:hAnsi="QCF_P259" w:cs="QCF_P259"/>
          <w:color w:val="000000"/>
          <w:sz w:val="2"/>
          <w:szCs w:val="2"/>
          <w:rtl/>
        </w:rPr>
        <w:t xml:space="preserve"> </w:t>
      </w:r>
      <w:r w:rsidRPr="00131B9F">
        <w:rPr>
          <w:rFonts w:ascii="QCF_P259" w:hAnsi="QCF_P259" w:cs="QCF_P259"/>
          <w:color w:val="000000"/>
          <w:sz w:val="32"/>
          <w:szCs w:val="32"/>
          <w:rtl/>
        </w:rPr>
        <w:t>ﮀ</w:t>
      </w:r>
      <w:r w:rsidRPr="00131B9F">
        <w:rPr>
          <w:rFonts w:ascii="QCF_BSML" w:hAnsi="QCF_BSML" w:cs="QCF_BSML"/>
          <w:color w:val="000000"/>
          <w:sz w:val="32"/>
          <w:szCs w:val="32"/>
          <w:rtl/>
        </w:rPr>
        <w:t>ﮊ</w:t>
      </w:r>
      <w:r w:rsidRPr="00131B9F">
        <w:rPr>
          <w:rFonts w:ascii="Lotus Linotype" w:hAnsi="Lotus Linotype" w:cs="Lotus Linotype"/>
          <w:sz w:val="32"/>
          <w:szCs w:val="32"/>
          <w:rtl/>
        </w:rPr>
        <w:t xml:space="preserve"> </w:t>
      </w:r>
      <w:r w:rsidRPr="00131B9F">
        <w:rPr>
          <w:rFonts w:ascii="Lotus Linotype" w:hAnsi="Lotus Linotype" w:cs="Lotus Linotype"/>
          <w:sz w:val="32"/>
          <w:rtl/>
        </w:rPr>
        <w:t>[إبراهيم:27]</w:t>
      </w:r>
      <w:r w:rsidRPr="00131B9F">
        <w:rPr>
          <w:rFonts w:ascii="Lotus Linotype" w:hAnsi="Lotus Linotype" w:cs="Lotus Linotype"/>
          <w:sz w:val="32"/>
          <w:szCs w:val="32"/>
          <w:rtl/>
        </w:rPr>
        <w:t>.</w:t>
      </w:r>
    </w:p>
    <w:p w:rsidR="000B7DE2" w:rsidRPr="00131B9F" w:rsidRDefault="000B7DE2" w:rsidP="000B7DE2">
      <w:pPr>
        <w:widowControl w:val="0"/>
        <w:tabs>
          <w:tab w:val="left" w:pos="566"/>
        </w:tabs>
        <w:spacing w:before="120" w:after="120" w:line="194" w:lineRule="auto"/>
        <w:ind w:firstLine="454"/>
        <w:jc w:val="both"/>
        <w:rPr>
          <w:rFonts w:ascii="Lotus Linotype" w:hAnsi="Lotus Linotype" w:cs="Lotus Linotype"/>
          <w:sz w:val="32"/>
          <w:szCs w:val="32"/>
          <w:rtl/>
        </w:rPr>
      </w:pPr>
      <w:r w:rsidRPr="00131B9F">
        <w:rPr>
          <w:rFonts w:ascii="Lotus Linotype" w:hAnsi="Lotus Linotype" w:cs="Lotus Linotype" w:hint="cs"/>
          <w:sz w:val="32"/>
          <w:szCs w:val="32"/>
          <w:rtl/>
        </w:rPr>
        <w:lastRenderedPageBreak/>
        <w:t xml:space="preserve">* </w:t>
      </w:r>
      <w:r w:rsidRPr="00E25CD8">
        <w:rPr>
          <w:rFonts w:ascii="Lotus Linotype" w:hAnsi="Lotus Linotype" w:cs="Lotus Linotype"/>
          <w:spacing w:val="-4"/>
          <w:sz w:val="32"/>
          <w:szCs w:val="32"/>
          <w:rtl/>
        </w:rPr>
        <w:t>فما أعظم شأن هذا الامتحان</w:t>
      </w:r>
      <w:r w:rsidRPr="00E25CD8">
        <w:rPr>
          <w:rFonts w:ascii="Lotus Linotype" w:hAnsi="Lotus Linotype" w:cs="Lotus Linotype" w:hint="cs"/>
          <w:spacing w:val="-4"/>
          <w:sz w:val="32"/>
          <w:szCs w:val="32"/>
          <w:rtl/>
        </w:rPr>
        <w:t>!</w:t>
      </w:r>
      <w:r w:rsidRPr="00E25CD8">
        <w:rPr>
          <w:rFonts w:ascii="Lotus Linotype" w:hAnsi="Lotus Linotype" w:cs="Lotus Linotype"/>
          <w:spacing w:val="-4"/>
          <w:sz w:val="32"/>
          <w:szCs w:val="32"/>
          <w:rtl/>
        </w:rPr>
        <w:t xml:space="preserve"> ـ وشتان بين من ينجح فيه ومن يرسب ـ</w:t>
      </w:r>
      <w:r w:rsidRPr="00E25CD8">
        <w:rPr>
          <w:rFonts w:ascii="Lotus Linotype" w:hAnsi="Lotus Linotype" w:cs="Lotus Linotype" w:hint="cs"/>
          <w:spacing w:val="-4"/>
          <w:sz w:val="32"/>
          <w:szCs w:val="32"/>
          <w:rtl/>
        </w:rPr>
        <w:t>،</w:t>
      </w:r>
      <w:r w:rsidRPr="00E25CD8">
        <w:rPr>
          <w:rFonts w:ascii="Lotus Linotype" w:hAnsi="Lotus Linotype" w:cs="Lotus Linotype"/>
          <w:spacing w:val="-4"/>
          <w:sz w:val="32"/>
          <w:szCs w:val="32"/>
          <w:rtl/>
        </w:rPr>
        <w:t xml:space="preserve"> </w:t>
      </w:r>
      <w:r w:rsidRPr="00131B9F">
        <w:rPr>
          <w:rFonts w:ascii="Lotus Linotype" w:hAnsi="Lotus Linotype" w:cs="Lotus Linotype"/>
          <w:sz w:val="32"/>
          <w:szCs w:val="32"/>
          <w:rtl/>
        </w:rPr>
        <w:t>أما امتحان الدراسة فبدله امتحانات أخرى</w:t>
      </w:r>
      <w:r>
        <w:rPr>
          <w:rFonts w:ascii="Lotus Linotype" w:hAnsi="Lotus Linotype" w:cs="Lotus Linotype" w:hint="cs"/>
          <w:sz w:val="32"/>
          <w:szCs w:val="32"/>
          <w:rtl/>
        </w:rPr>
        <w:t>،</w:t>
      </w:r>
      <w:r w:rsidRPr="00131B9F">
        <w:rPr>
          <w:rFonts w:ascii="Lotus Linotype" w:hAnsi="Lotus Linotype" w:cs="Lotus Linotype"/>
          <w:sz w:val="32"/>
          <w:szCs w:val="32"/>
          <w:rtl/>
        </w:rPr>
        <w:t xml:space="preserve"> يمكن للممتحن أن ينجح في أي منها</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ومن لم ينجح في تخصص نجح في آخر.</w:t>
      </w:r>
    </w:p>
    <w:p w:rsidR="000B7DE2" w:rsidRPr="00131B9F" w:rsidRDefault="000B7DE2" w:rsidP="000B7DE2">
      <w:pPr>
        <w:widowControl w:val="0"/>
        <w:tabs>
          <w:tab w:val="left" w:pos="566"/>
        </w:tabs>
        <w:spacing w:before="120" w:after="120" w:line="194" w:lineRule="auto"/>
        <w:ind w:firstLine="454"/>
        <w:jc w:val="both"/>
        <w:rPr>
          <w:rFonts w:ascii="Lotus Linotype" w:hAnsi="Lotus Linotype" w:cs="Lotus Linotype"/>
          <w:sz w:val="32"/>
          <w:szCs w:val="32"/>
          <w:rtl/>
        </w:rPr>
      </w:pPr>
      <w:r w:rsidRPr="00131B9F">
        <w:rPr>
          <w:rFonts w:ascii="Lotus Linotype" w:hAnsi="Lotus Linotype" w:cs="Lotus Linotype"/>
          <w:sz w:val="32"/>
          <w:szCs w:val="32"/>
          <w:rtl/>
        </w:rPr>
        <w:t>أما امتحان القبر فهو امتحان وحيد، يترتب عليه مستقبل الشخص في البرزخ وفي الآخرة، فالمثبت الذي أجاب جوابًا صحيحًا على تلك الأسئلة م</w:t>
      </w:r>
      <w:r w:rsidRPr="00131B9F">
        <w:rPr>
          <w:rFonts w:ascii="Lotus Linotype" w:hAnsi="Lotus Linotype" w:cs="Lotus Linotype" w:hint="cs"/>
          <w:sz w:val="32"/>
          <w:szCs w:val="32"/>
          <w:rtl/>
        </w:rPr>
        <w:t>ُ</w:t>
      </w:r>
      <w:r w:rsidRPr="00131B9F">
        <w:rPr>
          <w:rFonts w:ascii="Lotus Linotype" w:hAnsi="Lotus Linotype" w:cs="Lotus Linotype"/>
          <w:sz w:val="32"/>
          <w:szCs w:val="32"/>
          <w:rtl/>
        </w:rPr>
        <w:t>ن</w:t>
      </w:r>
      <w:r w:rsidRPr="00131B9F">
        <w:rPr>
          <w:rFonts w:ascii="Lotus Linotype" w:hAnsi="Lotus Linotype" w:cs="Lotus Linotype" w:hint="cs"/>
          <w:sz w:val="32"/>
          <w:szCs w:val="32"/>
          <w:rtl/>
        </w:rPr>
        <w:t>َ</w:t>
      </w:r>
      <w:r w:rsidRPr="00131B9F">
        <w:rPr>
          <w:rFonts w:ascii="Lotus Linotype" w:hAnsi="Lotus Linotype" w:cs="Lotus Linotype"/>
          <w:sz w:val="32"/>
          <w:szCs w:val="32"/>
          <w:rtl/>
        </w:rPr>
        <w:t>ع</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م في </w:t>
      </w:r>
      <w:r w:rsidRPr="00131B9F">
        <w:rPr>
          <w:rFonts w:ascii="Lotus Linotype" w:hAnsi="Lotus Linotype" w:cs="Lotus Linotype" w:hint="cs"/>
          <w:sz w:val="32"/>
          <w:szCs w:val="32"/>
          <w:rtl/>
        </w:rPr>
        <w:t>ق</w:t>
      </w:r>
      <w:r w:rsidRPr="00131B9F">
        <w:rPr>
          <w:rFonts w:ascii="Lotus Linotype" w:hAnsi="Lotus Linotype" w:cs="Lotus Linotype"/>
          <w:sz w:val="32"/>
          <w:szCs w:val="32"/>
          <w:rtl/>
        </w:rPr>
        <w:t>بره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ومبشرٌ بالجنة</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ومؤمَّن من النار</w:t>
      </w:r>
      <w:r>
        <w:rPr>
          <w:rFonts w:ascii="Lotus Linotype" w:hAnsi="Lotus Linotype" w:cs="Lotus Linotype" w:hint="cs"/>
          <w:sz w:val="32"/>
          <w:szCs w:val="32"/>
          <w:rtl/>
        </w:rPr>
        <w:t>،</w:t>
      </w:r>
      <w:r w:rsidRPr="00131B9F">
        <w:rPr>
          <w:rFonts w:ascii="Lotus Linotype" w:hAnsi="Lotus Linotype" w:cs="Lotus Linotype"/>
          <w:sz w:val="32"/>
          <w:szCs w:val="32"/>
          <w:rtl/>
        </w:rPr>
        <w:t xml:space="preserve"> وأما الذي لا يجيب على تلك الأسئلة</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فشقي م</w:t>
      </w:r>
      <w:r w:rsidRPr="00131B9F">
        <w:rPr>
          <w:rFonts w:ascii="Lotus Linotype" w:hAnsi="Lotus Linotype" w:cs="Lotus Linotype" w:hint="cs"/>
          <w:sz w:val="32"/>
          <w:szCs w:val="32"/>
          <w:rtl/>
        </w:rPr>
        <w:t>ُ</w:t>
      </w:r>
      <w:r w:rsidRPr="00131B9F">
        <w:rPr>
          <w:rFonts w:ascii="Lotus Linotype" w:hAnsi="Lotus Linotype" w:cs="Lotus Linotype"/>
          <w:sz w:val="32"/>
          <w:szCs w:val="32"/>
          <w:rtl/>
        </w:rPr>
        <w:t>عذ</w:t>
      </w:r>
      <w:r w:rsidRPr="00131B9F">
        <w:rPr>
          <w:rFonts w:ascii="Lotus Linotype" w:hAnsi="Lotus Linotype" w:cs="Lotus Linotype" w:hint="cs"/>
          <w:sz w:val="32"/>
          <w:szCs w:val="32"/>
          <w:rtl/>
        </w:rPr>
        <w:t>َّ</w:t>
      </w:r>
      <w:r w:rsidRPr="00131B9F">
        <w:rPr>
          <w:rFonts w:ascii="Lotus Linotype" w:hAnsi="Lotus Linotype" w:cs="Lotus Linotype"/>
          <w:sz w:val="32"/>
          <w:szCs w:val="32"/>
          <w:rtl/>
        </w:rPr>
        <w:t>ب بالنار.</w: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sz w:val="32"/>
          <w:szCs w:val="32"/>
          <w:rtl/>
        </w:rPr>
      </w:pPr>
      <w:r w:rsidRPr="00131B9F">
        <w:rPr>
          <w:rFonts w:ascii="Lotus Linotype" w:hAnsi="Lotus Linotype" w:cs="Lotus Linotype"/>
          <w:sz w:val="32"/>
          <w:szCs w:val="32"/>
          <w:rtl/>
        </w:rPr>
        <w:t>وأيضًا فامتحان الدراسة يقصد به الفلاح والطموح الدنيوي غالبًا</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وكم من </w:t>
      </w:r>
      <w:r w:rsidRPr="00131B9F">
        <w:rPr>
          <w:rFonts w:ascii="Lotus Linotype" w:hAnsi="Lotus Linotype" w:cs="Lotus Linotype" w:hint="cs"/>
          <w:sz w:val="32"/>
          <w:szCs w:val="32"/>
          <w:rtl/>
        </w:rPr>
        <w:t xml:space="preserve">إنسان </w:t>
      </w:r>
      <w:r w:rsidRPr="00131B9F">
        <w:rPr>
          <w:rFonts w:ascii="Lotus Linotype" w:hAnsi="Lotus Linotype" w:cs="Lotus Linotype"/>
          <w:sz w:val="32"/>
          <w:szCs w:val="32"/>
          <w:rtl/>
        </w:rPr>
        <w:t>نال نصيبًا عظيمًا من متع الدنيا ونفيس حظوظها</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وهو لا يحسن كتابة اسمه</w:t>
      </w:r>
      <w:r w:rsidRPr="00131B9F">
        <w:rPr>
          <w:rFonts w:ascii="Lotus Linotype" w:hAnsi="Lotus Linotype" w:cs="Lotus Linotype" w:hint="cs"/>
          <w:sz w:val="32"/>
          <w:szCs w:val="32"/>
          <w:rtl/>
        </w:rPr>
        <w:t>!</w: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sz w:val="32"/>
          <w:szCs w:val="32"/>
          <w:rtl/>
        </w:rPr>
      </w:pPr>
      <w:r w:rsidRPr="00131B9F">
        <w:rPr>
          <w:rFonts w:ascii="Lotus Linotype" w:hAnsi="Lotus Linotype" w:cs="Lotus Linotype"/>
          <w:sz w:val="32"/>
          <w:szCs w:val="32"/>
          <w:rtl/>
        </w:rPr>
        <w:t>ولست بصدد المقارنة بين الامتحانين</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لوجود الفروق الكثيرة والكبيرة بينهما، وهي معروفة لدى عقلاء أهل الإسلام</w:t>
      </w:r>
      <w:r w:rsidRPr="00131B9F">
        <w:rPr>
          <w:rFonts w:ascii="Lotus Linotype" w:hAnsi="Lotus Linotype" w:cs="Lotus Linotype" w:hint="cs"/>
          <w:sz w:val="32"/>
          <w:szCs w:val="32"/>
          <w:rtl/>
        </w:rPr>
        <w:t xml:space="preserve">، </w:t>
      </w:r>
      <w:r w:rsidRPr="00131B9F">
        <w:rPr>
          <w:rFonts w:ascii="Lotus Linotype" w:hAnsi="Lotus Linotype" w:cs="Lotus Linotype"/>
          <w:sz w:val="32"/>
          <w:szCs w:val="32"/>
          <w:rtl/>
        </w:rPr>
        <w:t>ولكني بصدد التنبيه على ما ينبغي للنجاح في امتحان القبر، لمناسبة الاهتمام بالامتحانات هذه الأيام</w:t>
      </w:r>
      <w:r w:rsidRPr="00131B9F">
        <w:rPr>
          <w:rFonts w:ascii="Lotus Linotype" w:hAnsi="Lotus Linotype" w:cs="Lotus Linotype" w:hint="cs"/>
          <w:sz w:val="32"/>
          <w:szCs w:val="32"/>
          <w:rtl/>
        </w:rPr>
        <w:t>.</w:t>
      </w:r>
    </w:p>
    <w:p w:rsidR="000B7DE2" w:rsidRPr="00D06D21" w:rsidRDefault="000B7DE2" w:rsidP="000B7DE2">
      <w:pPr>
        <w:widowControl w:val="0"/>
        <w:tabs>
          <w:tab w:val="left" w:pos="566"/>
        </w:tabs>
        <w:spacing w:before="120" w:after="120" w:line="192" w:lineRule="auto"/>
        <w:ind w:firstLine="454"/>
        <w:jc w:val="both"/>
        <w:rPr>
          <w:rFonts w:ascii="Lotus Linotype" w:hAnsi="Lotus Linotype" w:cs="Lotus Linotype"/>
          <w:b/>
          <w:bCs/>
          <w:sz w:val="32"/>
          <w:szCs w:val="32"/>
          <w:rtl/>
        </w:rPr>
      </w:pPr>
      <w:r w:rsidRPr="00D06D21">
        <w:rPr>
          <w:rFonts w:ascii="Lotus Linotype" w:hAnsi="Lotus Linotype" w:cs="Lotus Linotype"/>
          <w:b/>
          <w:bCs/>
          <w:sz w:val="32"/>
          <w:szCs w:val="32"/>
          <w:rtl/>
        </w:rPr>
        <w:t>فلكي ينجح أبنا</w:t>
      </w:r>
      <w:r w:rsidRPr="00D06D21">
        <w:rPr>
          <w:rFonts w:ascii="Lotus Linotype" w:hAnsi="Lotus Linotype" w:cs="Lotus Linotype" w:hint="cs"/>
          <w:b/>
          <w:bCs/>
          <w:sz w:val="32"/>
          <w:szCs w:val="32"/>
          <w:rtl/>
        </w:rPr>
        <w:t>ؤ</w:t>
      </w:r>
      <w:r w:rsidRPr="00D06D21">
        <w:rPr>
          <w:rFonts w:ascii="Lotus Linotype" w:hAnsi="Lotus Linotype" w:cs="Lotus Linotype"/>
          <w:b/>
          <w:bCs/>
          <w:sz w:val="32"/>
          <w:szCs w:val="32"/>
          <w:rtl/>
        </w:rPr>
        <w:t xml:space="preserve">نا </w:t>
      </w:r>
      <w:r w:rsidRPr="00D06D21">
        <w:rPr>
          <w:rFonts w:ascii="Lotus Linotype" w:hAnsi="Lotus Linotype" w:cs="Lotus Linotype" w:hint="cs"/>
          <w:b/>
          <w:bCs/>
          <w:sz w:val="32"/>
          <w:szCs w:val="32"/>
          <w:rtl/>
        </w:rPr>
        <w:t>ـ</w:t>
      </w:r>
      <w:r w:rsidRPr="00D06D21">
        <w:rPr>
          <w:rFonts w:ascii="Lotus Linotype" w:hAnsi="Lotus Linotype" w:cs="Lotus Linotype"/>
          <w:b/>
          <w:bCs/>
          <w:sz w:val="32"/>
          <w:szCs w:val="32"/>
          <w:rtl/>
        </w:rPr>
        <w:t xml:space="preserve"> بتوفيق الله تعالى </w:t>
      </w:r>
      <w:r w:rsidRPr="00D06D21">
        <w:rPr>
          <w:rFonts w:ascii="Lotus Linotype" w:hAnsi="Lotus Linotype" w:cs="Lotus Linotype" w:hint="cs"/>
          <w:b/>
          <w:bCs/>
          <w:sz w:val="32"/>
          <w:szCs w:val="32"/>
          <w:rtl/>
        </w:rPr>
        <w:t>ـ</w:t>
      </w:r>
      <w:r w:rsidRPr="00D06D21">
        <w:rPr>
          <w:rFonts w:ascii="Lotus Linotype" w:hAnsi="Lotus Linotype" w:cs="Lotus Linotype"/>
          <w:b/>
          <w:bCs/>
          <w:sz w:val="32"/>
          <w:szCs w:val="32"/>
          <w:rtl/>
        </w:rPr>
        <w:t xml:space="preserve"> في امتحان القبر</w:t>
      </w:r>
      <w:r w:rsidRPr="00D06D21">
        <w:rPr>
          <w:rFonts w:ascii="Lotus Linotype" w:hAnsi="Lotus Linotype" w:cs="Lotus Linotype" w:hint="cs"/>
          <w:b/>
          <w:bCs/>
          <w:sz w:val="32"/>
          <w:szCs w:val="32"/>
          <w:rtl/>
        </w:rPr>
        <w:t>، يجب علينا أمور منها:</w:t>
      </w:r>
    </w:p>
    <w:p w:rsidR="000B7DE2" w:rsidRPr="00131B9F" w:rsidRDefault="000B7DE2" w:rsidP="00212E51">
      <w:pPr>
        <w:widowControl w:val="0"/>
        <w:numPr>
          <w:ilvl w:val="0"/>
          <w:numId w:val="42"/>
        </w:numPr>
        <w:tabs>
          <w:tab w:val="clear" w:pos="1628"/>
          <w:tab w:val="left" w:pos="849"/>
        </w:tabs>
        <w:spacing w:before="120" w:after="120" w:line="192" w:lineRule="auto"/>
        <w:ind w:left="849"/>
        <w:jc w:val="both"/>
        <w:rPr>
          <w:rFonts w:ascii="Lotus Linotype" w:hAnsi="Lotus Linotype" w:cs="Lotus Linotype"/>
          <w:sz w:val="32"/>
          <w:szCs w:val="32"/>
          <w:rtl/>
        </w:rPr>
      </w:pPr>
      <w:r w:rsidRPr="00131B9F">
        <w:rPr>
          <w:rFonts w:ascii="Lotus Linotype" w:hAnsi="Lotus Linotype" w:cs="Lotus Linotype"/>
          <w:sz w:val="32"/>
          <w:szCs w:val="32"/>
          <w:rtl/>
        </w:rPr>
        <w:t>ينبغي أن ي</w:t>
      </w:r>
      <w:r w:rsidRPr="00131B9F">
        <w:rPr>
          <w:rFonts w:ascii="Lotus Linotype" w:hAnsi="Lotus Linotype" w:cs="Lotus Linotype" w:hint="cs"/>
          <w:sz w:val="32"/>
          <w:szCs w:val="32"/>
          <w:rtl/>
        </w:rPr>
        <w:t>ُ</w:t>
      </w:r>
      <w:r w:rsidRPr="00131B9F">
        <w:rPr>
          <w:rFonts w:ascii="Lotus Linotype" w:hAnsi="Lotus Linotype" w:cs="Lotus Linotype"/>
          <w:sz w:val="32"/>
          <w:szCs w:val="32"/>
          <w:rtl/>
        </w:rPr>
        <w:t>نشأ الأولاد والبنات على ابتغاء وجه الله تعالى فيما يأتون ويذرون من الأعمال والأقوال</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فإنهم إذا تعلموا الإخلاص لله وحق</w:t>
      </w:r>
      <w:r>
        <w:rPr>
          <w:rFonts w:ascii="Lotus Linotype" w:hAnsi="Lotus Linotype" w:cs="Lotus Linotype" w:hint="cs"/>
          <w:sz w:val="32"/>
          <w:szCs w:val="32"/>
          <w:rtl/>
        </w:rPr>
        <w:t>َّ</w:t>
      </w:r>
      <w:r w:rsidRPr="00131B9F">
        <w:rPr>
          <w:rFonts w:ascii="Lotus Linotype" w:hAnsi="Lotus Linotype" w:cs="Lotus Linotype"/>
          <w:sz w:val="32"/>
          <w:szCs w:val="32"/>
          <w:rtl/>
        </w:rPr>
        <w:t>ق</w:t>
      </w:r>
      <w:r>
        <w:rPr>
          <w:rFonts w:ascii="Lotus Linotype" w:hAnsi="Lotus Linotype" w:cs="Lotus Linotype" w:hint="cs"/>
          <w:sz w:val="32"/>
          <w:szCs w:val="32"/>
          <w:rtl/>
        </w:rPr>
        <w:t>ُ</w:t>
      </w:r>
      <w:r w:rsidRPr="00131B9F">
        <w:rPr>
          <w:rFonts w:ascii="Lotus Linotype" w:hAnsi="Lotus Linotype" w:cs="Lotus Linotype"/>
          <w:sz w:val="32"/>
          <w:szCs w:val="32"/>
          <w:rtl/>
        </w:rPr>
        <w:t>وه ث</w:t>
      </w:r>
      <w:r>
        <w:rPr>
          <w:rFonts w:ascii="Lotus Linotype" w:hAnsi="Lotus Linotype" w:cs="Lotus Linotype" w:hint="cs"/>
          <w:sz w:val="32"/>
          <w:szCs w:val="32"/>
          <w:rtl/>
        </w:rPr>
        <w:t>َ</w:t>
      </w:r>
      <w:r w:rsidRPr="00131B9F">
        <w:rPr>
          <w:rFonts w:ascii="Lotus Linotype" w:hAnsi="Lotus Linotype" w:cs="Lotus Linotype"/>
          <w:sz w:val="32"/>
          <w:szCs w:val="32"/>
          <w:rtl/>
        </w:rPr>
        <w:t>ب</w:t>
      </w:r>
      <w:r>
        <w:rPr>
          <w:rFonts w:ascii="Lotus Linotype" w:hAnsi="Lotus Linotype" w:cs="Lotus Linotype" w:hint="cs"/>
          <w:sz w:val="32"/>
          <w:szCs w:val="32"/>
          <w:rtl/>
        </w:rPr>
        <w:t>َ</w:t>
      </w:r>
      <w:r w:rsidRPr="00131B9F">
        <w:rPr>
          <w:rFonts w:ascii="Lotus Linotype" w:hAnsi="Lotus Linotype" w:cs="Lotus Linotype"/>
          <w:sz w:val="32"/>
          <w:szCs w:val="32"/>
          <w:rtl/>
        </w:rPr>
        <w:t>ت</w:t>
      </w:r>
      <w:r>
        <w:rPr>
          <w:rFonts w:ascii="Lotus Linotype" w:hAnsi="Lotus Linotype" w:cs="Lotus Linotype" w:hint="cs"/>
          <w:sz w:val="32"/>
          <w:szCs w:val="32"/>
          <w:rtl/>
        </w:rPr>
        <w:t>ُ</w:t>
      </w:r>
      <w:r w:rsidRPr="00131B9F">
        <w:rPr>
          <w:rFonts w:ascii="Lotus Linotype" w:hAnsi="Lotus Linotype" w:cs="Lotus Linotype"/>
          <w:sz w:val="32"/>
          <w:szCs w:val="32"/>
          <w:rtl/>
        </w:rPr>
        <w:t>وا عند السؤال</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فإذا قيل لأحدهم: من ربك؟ قال: ربي الله.</w:t>
      </w:r>
    </w:p>
    <w:p w:rsidR="000B7DE2" w:rsidRPr="00131B9F" w:rsidRDefault="000B7DE2" w:rsidP="00212E51">
      <w:pPr>
        <w:widowControl w:val="0"/>
        <w:numPr>
          <w:ilvl w:val="0"/>
          <w:numId w:val="42"/>
        </w:numPr>
        <w:tabs>
          <w:tab w:val="clear" w:pos="1628"/>
          <w:tab w:val="left" w:pos="849"/>
        </w:tabs>
        <w:spacing w:before="120" w:after="120" w:line="192" w:lineRule="auto"/>
        <w:ind w:left="849"/>
        <w:jc w:val="both"/>
        <w:rPr>
          <w:rFonts w:ascii="Lotus Linotype" w:hAnsi="Lotus Linotype" w:cs="Lotus Linotype"/>
          <w:sz w:val="32"/>
          <w:szCs w:val="32"/>
          <w:rtl/>
        </w:rPr>
      </w:pPr>
      <w:r w:rsidRPr="00131B9F">
        <w:rPr>
          <w:rFonts w:ascii="Lotus Linotype" w:hAnsi="Lotus Linotype" w:cs="Lotus Linotype"/>
          <w:sz w:val="32"/>
          <w:szCs w:val="32"/>
          <w:rtl/>
        </w:rPr>
        <w:t>وكذلك من الواجب العظيم أن ت</w:t>
      </w:r>
      <w:r w:rsidRPr="00131B9F">
        <w:rPr>
          <w:rFonts w:ascii="Lotus Linotype" w:hAnsi="Lotus Linotype" w:cs="Lotus Linotype" w:hint="cs"/>
          <w:sz w:val="32"/>
          <w:szCs w:val="32"/>
          <w:rtl/>
        </w:rPr>
        <w:t>ُ</w:t>
      </w:r>
      <w:r w:rsidRPr="00131B9F">
        <w:rPr>
          <w:rFonts w:ascii="Lotus Linotype" w:hAnsi="Lotus Linotype" w:cs="Lotus Linotype"/>
          <w:sz w:val="32"/>
          <w:szCs w:val="32"/>
          <w:rtl/>
        </w:rPr>
        <w:t>ربى الذرية على التقيد بأحكام الإسلام الاعتقادية والعملية والأخلاقية حتى يغتبطوا به دنيا وأخرى . فيقولوا في جواب سؤال: ما دينك؟ ديني الإسلام.</w:t>
      </w:r>
    </w:p>
    <w:p w:rsidR="000B7DE2" w:rsidRPr="00131B9F" w:rsidRDefault="000B7DE2" w:rsidP="00212E51">
      <w:pPr>
        <w:widowControl w:val="0"/>
        <w:numPr>
          <w:ilvl w:val="0"/>
          <w:numId w:val="42"/>
        </w:numPr>
        <w:tabs>
          <w:tab w:val="clear" w:pos="1628"/>
          <w:tab w:val="left" w:pos="849"/>
        </w:tabs>
        <w:spacing w:before="120" w:after="120" w:line="192" w:lineRule="auto"/>
        <w:ind w:left="849"/>
        <w:jc w:val="both"/>
        <w:rPr>
          <w:rFonts w:ascii="Lotus Linotype" w:hAnsi="Lotus Linotype" w:cs="Lotus Linotype"/>
          <w:sz w:val="32"/>
          <w:szCs w:val="32"/>
          <w:rtl/>
        </w:rPr>
      </w:pPr>
      <w:r w:rsidRPr="00131B9F">
        <w:rPr>
          <w:rFonts w:ascii="Lotus Linotype" w:hAnsi="Lotus Linotype" w:cs="Lotus Linotype"/>
          <w:sz w:val="32"/>
          <w:szCs w:val="32"/>
          <w:rtl/>
        </w:rPr>
        <w:t>وينبغي أن يعرفوا شخص نبيهم محمد ﷺ وسيرته وهديه ودعوته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وما يتعلق بذلك</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وأن يتقيدوا بسنته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ويحبوه من قلوبهم حبًا تترتب عليه متابعته في الدنيا حتى يجيبوا على سؤال: من نبيك؟ فيقولوا: نبي</w:t>
      </w:r>
      <w:r w:rsidRPr="00131B9F">
        <w:rPr>
          <w:rFonts w:ascii="Lotus Linotype" w:hAnsi="Lotus Linotype" w:cs="Lotus Linotype" w:hint="cs"/>
          <w:sz w:val="32"/>
          <w:szCs w:val="32"/>
          <w:rtl/>
        </w:rPr>
        <w:t>نا</w:t>
      </w:r>
      <w:r w:rsidRPr="00131B9F">
        <w:rPr>
          <w:rFonts w:ascii="Lotus Linotype" w:hAnsi="Lotus Linotype" w:cs="Lotus Linotype"/>
          <w:sz w:val="32"/>
          <w:szCs w:val="32"/>
          <w:rtl/>
        </w:rPr>
        <w:t xml:space="preserve"> محمد ﷺ.</w: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sz w:val="32"/>
          <w:szCs w:val="32"/>
          <w:rtl/>
        </w:rPr>
      </w:pPr>
      <w:r w:rsidRPr="00131B9F">
        <w:rPr>
          <w:rFonts w:ascii="Lotus Linotype" w:hAnsi="Lotus Linotype" w:cs="Lotus Linotype"/>
          <w:sz w:val="32"/>
          <w:szCs w:val="32"/>
          <w:rtl/>
        </w:rPr>
        <w:t>فإن التثبيت في القبر مبني على صحة الاعتقاد بهذه الأصول الثلاثة</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والقول والعمل بمقتضاها</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والبعد والحذر مما يضادها</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فإذا ر</w:t>
      </w:r>
      <w:r w:rsidRPr="00131B9F">
        <w:rPr>
          <w:rFonts w:ascii="Lotus Linotype" w:hAnsi="Lotus Linotype" w:cs="Lotus Linotype" w:hint="cs"/>
          <w:sz w:val="32"/>
          <w:szCs w:val="32"/>
          <w:rtl/>
        </w:rPr>
        <w:t>ُ</w:t>
      </w:r>
      <w:r w:rsidRPr="00131B9F">
        <w:rPr>
          <w:rFonts w:ascii="Lotus Linotype" w:hAnsi="Lotus Linotype" w:cs="Lotus Linotype"/>
          <w:sz w:val="32"/>
          <w:szCs w:val="32"/>
          <w:rtl/>
        </w:rPr>
        <w:t>ب</w:t>
      </w:r>
      <w:r>
        <w:rPr>
          <w:rFonts w:ascii="Lotus Linotype" w:hAnsi="Lotus Linotype" w:cs="Lotus Linotype" w:hint="cs"/>
          <w:sz w:val="32"/>
          <w:szCs w:val="32"/>
          <w:rtl/>
        </w:rPr>
        <w:t>ِّ</w:t>
      </w:r>
      <w:r w:rsidRPr="00131B9F">
        <w:rPr>
          <w:rFonts w:ascii="Lotus Linotype" w:hAnsi="Lotus Linotype" w:cs="Lotus Linotype"/>
          <w:sz w:val="32"/>
          <w:szCs w:val="32"/>
          <w:rtl/>
        </w:rPr>
        <w:t>يَ الأولاد والبنات على ذلك علمًا</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وعملًا</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ورقابة</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وتأديبًا على التقصير في الواجب والمخالفة المتعمدة كان ذلك من أسباب نجاحهم ونعيمهم في القبر</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وصلاحهم وفلاحهم في الدنيا والآخرة.</w: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sz w:val="32"/>
          <w:szCs w:val="32"/>
          <w:rtl/>
        </w:rPr>
      </w:pPr>
      <w:r w:rsidRPr="00131B9F">
        <w:rPr>
          <w:rFonts w:ascii="Lotus Linotype" w:hAnsi="Lotus Linotype" w:cs="Lotus Linotype"/>
          <w:sz w:val="32"/>
          <w:szCs w:val="32"/>
          <w:rtl/>
        </w:rPr>
        <w:t>ولقد وفق الله تعالى مجدد الدعوة ومصلح آخر هذه الأمة في الجزيرة العربية في النصف الثاني من القرن الثاني عشر الشيخ محمد بن عبدالوهاب رحمه الله تعالى</w:t>
      </w:r>
      <w:r w:rsidRPr="00131B9F">
        <w:rPr>
          <w:rFonts w:ascii="Lotus Linotype" w:hAnsi="Lotus Linotype" w:cs="Lotus Linotype" w:hint="cs"/>
          <w:sz w:val="32"/>
          <w:szCs w:val="32"/>
          <w:rtl/>
        </w:rPr>
        <w:t xml:space="preserve"> </w:t>
      </w:r>
      <w:r w:rsidRPr="00131B9F">
        <w:rPr>
          <w:rFonts w:ascii="Lotus Linotype" w:hAnsi="Lotus Linotype" w:cs="Lotus Linotype"/>
          <w:sz w:val="32"/>
          <w:szCs w:val="32"/>
          <w:rtl/>
        </w:rPr>
        <w:t>فألف رسالته ثلاثة الأصول في هذا المضمون. وكان يلقنها الصغار والكبار من المجتمع حتى انصبغت قلوبهم بصبغة الله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ومن أحسن من الله ص</w:t>
      </w:r>
      <w:r w:rsidRPr="00131B9F">
        <w:rPr>
          <w:rFonts w:ascii="Lotus Linotype" w:hAnsi="Lotus Linotype" w:cs="Lotus Linotype" w:hint="cs"/>
          <w:sz w:val="32"/>
          <w:szCs w:val="32"/>
          <w:rtl/>
        </w:rPr>
        <w:t>ب</w:t>
      </w:r>
      <w:r w:rsidRPr="00131B9F">
        <w:rPr>
          <w:rFonts w:ascii="Lotus Linotype" w:hAnsi="Lotus Linotype" w:cs="Lotus Linotype"/>
          <w:sz w:val="32"/>
          <w:szCs w:val="32"/>
          <w:rtl/>
        </w:rPr>
        <w:t>غة</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فأشربت قلوبهم التوحيد</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ونطقت به ألسنتهم واستقامت عليه أعمالهم وأخلاقهم</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وصاروا يستنكرون نواقضه ونواقصه ويكرهونها ويحذرونها وينهون عنها بحسهم لأول وهلة.</w: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sz w:val="32"/>
          <w:szCs w:val="32"/>
          <w:rtl/>
        </w:rPr>
      </w:pPr>
      <w:r w:rsidRPr="00131B9F">
        <w:rPr>
          <w:rFonts w:ascii="Lotus Linotype" w:hAnsi="Lotus Linotype" w:cs="Lotus Linotype"/>
          <w:sz w:val="32"/>
          <w:szCs w:val="32"/>
          <w:rtl/>
        </w:rPr>
        <w:t>فرحم</w:t>
      </w:r>
      <w:r w:rsidRPr="00131B9F">
        <w:rPr>
          <w:rFonts w:ascii="Lotus Linotype" w:hAnsi="Lotus Linotype" w:cs="Lotus Linotype" w:hint="cs"/>
          <w:sz w:val="32"/>
          <w:szCs w:val="32"/>
          <w:rtl/>
        </w:rPr>
        <w:t>ه</w:t>
      </w:r>
      <w:r w:rsidRPr="00131B9F">
        <w:rPr>
          <w:rFonts w:ascii="Lotus Linotype" w:hAnsi="Lotus Linotype" w:cs="Lotus Linotype"/>
          <w:sz w:val="32"/>
          <w:szCs w:val="32"/>
          <w:rtl/>
        </w:rPr>
        <w:t xml:space="preserve"> الله رحمة واسعة</w:t>
      </w:r>
      <w:r w:rsidRPr="00131B9F">
        <w:rPr>
          <w:rFonts w:ascii="Lotus Linotype" w:hAnsi="Lotus Linotype" w:cs="Lotus Linotype" w:hint="cs"/>
          <w:sz w:val="32"/>
          <w:szCs w:val="32"/>
          <w:rtl/>
        </w:rPr>
        <w:t xml:space="preserve">، </w:t>
      </w:r>
      <w:r w:rsidRPr="00131B9F">
        <w:rPr>
          <w:rFonts w:ascii="Lotus Linotype" w:hAnsi="Lotus Linotype" w:cs="Lotus Linotype"/>
          <w:sz w:val="32"/>
          <w:szCs w:val="32"/>
          <w:rtl/>
        </w:rPr>
        <w:t xml:space="preserve"> وجزاه عنا خير الجزاء، ووفق ولاة الأمر العام وأمر التعليم وأولياء أمور الطلبة للعناية بتحقيق هذه الأصول في أنفسهم وذرياتهم وأهليهم</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والدعوة إليها في مجتمعهم</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والإلزام بها اعتقادًا وعلمًا وعملًا</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والبعد عما يضادها وينافيها</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والعناية بما يثبتها ويقويها.</w:t>
      </w:r>
    </w:p>
    <w:p w:rsidR="000B7DE2" w:rsidRDefault="000B7DE2" w:rsidP="000B7DE2">
      <w:pPr>
        <w:widowControl w:val="0"/>
        <w:tabs>
          <w:tab w:val="left" w:pos="566"/>
        </w:tabs>
        <w:spacing w:before="120" w:after="120" w:line="192" w:lineRule="auto"/>
        <w:ind w:firstLine="454"/>
        <w:jc w:val="both"/>
        <w:rPr>
          <w:rFonts w:ascii="Lotus Linotype" w:hAnsi="Lotus Linotype" w:cs="Lotus Linotype"/>
          <w:sz w:val="32"/>
          <w:szCs w:val="32"/>
          <w:rtl/>
        </w:rPr>
      </w:pPr>
      <w:r w:rsidRPr="00131B9F">
        <w:rPr>
          <w:rFonts w:ascii="Lotus Linotype" w:hAnsi="Lotus Linotype" w:cs="Lotus Linotype"/>
          <w:sz w:val="32"/>
          <w:szCs w:val="32"/>
          <w:rtl/>
        </w:rPr>
        <w:t>وصلى الله وسلم على نبينا محمد وآله وسلم.</w:t>
      </w:r>
    </w:p>
    <w:p w:rsidR="00670C6F" w:rsidRPr="00131B9F" w:rsidRDefault="00670C6F" w:rsidP="000B7DE2">
      <w:pPr>
        <w:widowControl w:val="0"/>
        <w:tabs>
          <w:tab w:val="left" w:pos="566"/>
        </w:tabs>
        <w:spacing w:before="120" w:after="120" w:line="192" w:lineRule="auto"/>
        <w:ind w:firstLine="454"/>
        <w:jc w:val="both"/>
        <w:rPr>
          <w:rFonts w:ascii="Lotus Linotype" w:hAnsi="Lotus Linotype" w:cs="Lotus Linotype"/>
          <w:sz w:val="32"/>
          <w:szCs w:val="32"/>
          <w:rtl/>
        </w:rPr>
      </w:pPr>
    </w:p>
    <w:p w:rsidR="000B7DE2" w:rsidRPr="00131B9F" w:rsidRDefault="00670C6F" w:rsidP="000B7DE2">
      <w:pPr>
        <w:widowControl w:val="0"/>
        <w:tabs>
          <w:tab w:val="left" w:pos="566"/>
        </w:tabs>
        <w:spacing w:before="120" w:after="120" w:line="192" w:lineRule="auto"/>
        <w:ind w:firstLine="454"/>
        <w:jc w:val="both"/>
        <w:rPr>
          <w:rFonts w:ascii="Lotus Linotype" w:hAnsi="Lotus Linotype" w:cs="Lotus Linotype"/>
          <w:sz w:val="32"/>
          <w:szCs w:val="32"/>
        </w:rPr>
      </w:pPr>
      <w:r>
        <w:rPr>
          <w:rFonts w:ascii="Lotus Linotype" w:hAnsi="Lotus Linotype" w:cs="Lotus Linotype"/>
          <w:sz w:val="32"/>
          <w:szCs w:val="32"/>
          <w:rtl/>
        </w:rPr>
        <w:br w:type="page"/>
      </w:r>
    </w:p>
    <w:p w:rsidR="000B7DE2" w:rsidRPr="00131B9F" w:rsidRDefault="00DB0D6F" w:rsidP="000B7DE2">
      <w:pPr>
        <w:widowControl w:val="0"/>
        <w:tabs>
          <w:tab w:val="left" w:pos="566"/>
        </w:tabs>
        <w:spacing w:before="120" w:after="120" w:line="192" w:lineRule="auto"/>
        <w:ind w:firstLine="454"/>
        <w:jc w:val="both"/>
        <w:rPr>
          <w:rFonts w:ascii="Lotus Linotype" w:hAnsi="Lotus Linotype" w:cs="Lotus Linotype"/>
          <w:sz w:val="16"/>
          <w:szCs w:val="16"/>
        </w:rPr>
      </w:pPr>
      <w:r w:rsidRPr="00131B9F">
        <w:rPr>
          <w:noProof/>
        </w:rPr>
        <w:lastRenderedPageBreak/>
        <mc:AlternateContent>
          <mc:Choice Requires="wps">
            <w:drawing>
              <wp:anchor distT="0" distB="0" distL="114300" distR="114300" simplePos="0" relativeHeight="251683328" behindDoc="0" locked="0" layoutInCell="1" allowOverlap="1">
                <wp:simplePos x="0" y="0"/>
                <wp:positionH relativeFrom="column">
                  <wp:posOffset>1891652</wp:posOffset>
                </wp:positionH>
                <wp:positionV relativeFrom="paragraph">
                  <wp:posOffset>-793750</wp:posOffset>
                </wp:positionV>
                <wp:extent cx="3080579" cy="982824"/>
                <wp:effectExtent l="0" t="0" r="24765" b="27305"/>
                <wp:wrapNone/>
                <wp:docPr id="29"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0579" cy="982824"/>
                        </a:xfrm>
                        <a:prstGeom prst="horizontalScroll">
                          <a:avLst>
                            <a:gd name="adj" fmla="val 21519"/>
                          </a:avLst>
                        </a:prstGeom>
                        <a:solidFill>
                          <a:srgbClr val="FFFFFF"/>
                        </a:solidFill>
                        <a:ln w="9525">
                          <a:solidFill>
                            <a:srgbClr val="000000"/>
                          </a:solidFill>
                          <a:round/>
                          <a:headEnd/>
                          <a:tailEnd/>
                        </a:ln>
                      </wps:spPr>
                      <wps:txbx>
                        <w:txbxContent>
                          <w:p w:rsidR="00BB1633" w:rsidRPr="00DB0D6F" w:rsidRDefault="00BB1633" w:rsidP="000B7DE2">
                            <w:pPr>
                              <w:spacing w:line="192" w:lineRule="auto"/>
                              <w:jc w:val="center"/>
                              <w:rPr>
                                <w:rFonts w:cs="KFGQPC Uthmanic Script HAFS"/>
                                <w:sz w:val="28"/>
                                <w:szCs w:val="28"/>
                              </w:rPr>
                            </w:pPr>
                            <w:r w:rsidRPr="00DB0D6F">
                              <w:rPr>
                                <w:rFonts w:ascii="Lotus Linotype" w:hAnsi="Lotus Linotype" w:cs="KFGQPC Uthmanic Script HAFS" w:hint="cs"/>
                                <w:color w:val="000000"/>
                                <w:spacing w:val="-4"/>
                                <w:sz w:val="32"/>
                                <w:szCs w:val="32"/>
                                <w:rtl/>
                              </w:rPr>
                              <w:t>كن ممن ذكر الله خاليًا ففاضت عيناه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1" o:spid="_x0000_s1098" type="#_x0000_t98" style="position:absolute;left:0;text-align:left;margin-left:148.95pt;margin-top:-62.5pt;width:242.55pt;height:77.4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" adj="4648">
                <v:textbox inset="0,0,0,0">
                  <w:txbxContent>
                    <w:p w:rsidR="00BB1633" w:rsidRPr="00DB0D6F" w:rsidRDefault="00BB1633" w:rsidP="000B7DE2">
                      <w:pPr>
                        <w:spacing w:line="192" w:lineRule="auto"/>
                        <w:jc w:val="center"/>
                        <w:rPr>
                          <w:rFonts w:cs="KFGQPC Uthmanic Script HAFS"/>
                          <w:sz w:val="28"/>
                          <w:szCs w:val="28"/>
                        </w:rPr>
                      </w:pPr>
                      <w:r w:rsidRPr="00DB0D6F">
                        <w:rPr>
                          <w:rFonts w:ascii="Lotus Linotype" w:hAnsi="Lotus Linotype" w:cs="KFGQPC Uthmanic Script HAFS" w:hint="cs"/>
                          <w:color w:val="000000"/>
                          <w:spacing w:val="-4"/>
                          <w:sz w:val="32"/>
                          <w:szCs w:val="32"/>
                          <w:rtl/>
                        </w:rPr>
                        <w:t>كن ممن ذكر الله خاليًا ففاضت عيناه</w:t>
                      </w:r>
                    </w:p>
                  </w:txbxContent>
                </v:textbox>
              </v:shape>
            </w:pict>
          </mc:Fallback>
        </mc:AlternateContent>
      </w:r>
    </w:p>
    <w:p w:rsidR="00DB0D6F" w:rsidRDefault="00DB0D6F" w:rsidP="000B7DE2">
      <w:pPr>
        <w:widowControl w:val="0"/>
        <w:tabs>
          <w:tab w:val="left" w:pos="566"/>
        </w:tabs>
        <w:spacing w:before="120" w:after="120" w:line="197" w:lineRule="auto"/>
        <w:ind w:firstLine="454"/>
        <w:jc w:val="both"/>
        <w:rPr>
          <w:rFonts w:ascii="Lotus Linotype" w:hAnsi="Lotus Linotype" w:cs="Lotus Linotype"/>
          <w:sz w:val="32"/>
          <w:szCs w:val="32"/>
        </w:rPr>
      </w:pPr>
    </w:p>
    <w:p w:rsidR="000B7DE2" w:rsidRPr="00131B9F" w:rsidRDefault="000B7DE2" w:rsidP="000B7DE2">
      <w:pPr>
        <w:widowControl w:val="0"/>
        <w:tabs>
          <w:tab w:val="left" w:pos="566"/>
        </w:tabs>
        <w:spacing w:before="120" w:after="120" w:line="197" w:lineRule="auto"/>
        <w:ind w:firstLine="454"/>
        <w:jc w:val="both"/>
        <w:rPr>
          <w:rFonts w:ascii="Lotus Linotype" w:hAnsi="Lotus Linotype" w:cs="Lotus Linotype"/>
          <w:sz w:val="32"/>
          <w:szCs w:val="32"/>
          <w:rtl/>
        </w:rPr>
      </w:pPr>
      <w:r w:rsidRPr="00131B9F">
        <w:rPr>
          <w:rFonts w:ascii="Lotus Linotype" w:hAnsi="Lotus Linotype" w:cs="Lotus Linotype"/>
          <w:sz w:val="32"/>
          <w:szCs w:val="32"/>
          <w:rtl/>
        </w:rPr>
        <w:t>الحمد لله القائل:</w:t>
      </w:r>
      <w:r w:rsidRPr="00131B9F">
        <w:rPr>
          <w:rFonts w:ascii="QCF_BSML" w:hAnsi="QCF_BSML" w:cs="QCF_BSML"/>
          <w:color w:val="000000"/>
          <w:sz w:val="32"/>
          <w:szCs w:val="32"/>
          <w:rtl/>
        </w:rPr>
        <w:t xml:space="preserve"> ﮋ</w:t>
      </w:r>
      <w:r w:rsidRPr="00131B9F">
        <w:rPr>
          <w:rFonts w:ascii="QCF_P548" w:hAnsi="QCF_P548" w:cs="QCF_P548"/>
          <w:color w:val="000000"/>
          <w:sz w:val="32"/>
          <w:szCs w:val="32"/>
          <w:rtl/>
        </w:rPr>
        <w:t>ﭝ</w:t>
      </w:r>
      <w:r w:rsidRPr="00131B9F">
        <w:rPr>
          <w:rFonts w:ascii="QCF_P548" w:hAnsi="QCF_P548" w:cs="QCF_P548"/>
          <w:color w:val="000000"/>
          <w:sz w:val="2"/>
          <w:szCs w:val="2"/>
          <w:rtl/>
        </w:rPr>
        <w:t xml:space="preserve"> </w:t>
      </w:r>
      <w:r w:rsidRPr="00131B9F">
        <w:rPr>
          <w:rFonts w:ascii="QCF_P548" w:hAnsi="QCF_P548" w:cs="QCF_P548"/>
          <w:color w:val="000000"/>
          <w:sz w:val="32"/>
          <w:szCs w:val="32"/>
          <w:rtl/>
        </w:rPr>
        <w:t>ﭞ</w:t>
      </w:r>
      <w:r w:rsidRPr="00131B9F">
        <w:rPr>
          <w:rFonts w:ascii="QCF_P548" w:hAnsi="QCF_P548" w:cs="QCF_P548"/>
          <w:color w:val="000000"/>
          <w:sz w:val="2"/>
          <w:szCs w:val="2"/>
          <w:rtl/>
        </w:rPr>
        <w:t xml:space="preserve"> </w:t>
      </w:r>
      <w:r w:rsidRPr="00131B9F">
        <w:rPr>
          <w:rFonts w:ascii="QCF_P548" w:hAnsi="QCF_P548" w:cs="QCF_P548"/>
          <w:color w:val="000000"/>
          <w:sz w:val="32"/>
          <w:szCs w:val="32"/>
          <w:rtl/>
        </w:rPr>
        <w:t>ﭟ</w:t>
      </w:r>
      <w:r w:rsidRPr="00131B9F">
        <w:rPr>
          <w:rFonts w:ascii="QCF_P548" w:hAnsi="QCF_P548" w:cs="QCF_P548"/>
          <w:color w:val="000000"/>
          <w:sz w:val="2"/>
          <w:szCs w:val="2"/>
          <w:rtl/>
        </w:rPr>
        <w:t xml:space="preserve"> </w:t>
      </w:r>
      <w:r w:rsidRPr="00131B9F">
        <w:rPr>
          <w:rFonts w:ascii="QCF_P548" w:hAnsi="QCF_P548" w:cs="QCF_P548"/>
          <w:color w:val="000000"/>
          <w:sz w:val="32"/>
          <w:szCs w:val="32"/>
          <w:rtl/>
        </w:rPr>
        <w:t>ﭠ</w:t>
      </w:r>
      <w:r w:rsidRPr="00131B9F">
        <w:rPr>
          <w:rFonts w:ascii="QCF_P548" w:hAnsi="QCF_P548" w:cs="QCF_P548"/>
          <w:color w:val="000000"/>
          <w:sz w:val="2"/>
          <w:szCs w:val="2"/>
          <w:rtl/>
        </w:rPr>
        <w:t xml:space="preserve"> </w:t>
      </w:r>
      <w:r w:rsidRPr="00131B9F">
        <w:rPr>
          <w:rFonts w:ascii="QCF_P548" w:hAnsi="QCF_P548" w:cs="QCF_P548"/>
          <w:color w:val="000000"/>
          <w:sz w:val="32"/>
          <w:szCs w:val="32"/>
          <w:rtl/>
        </w:rPr>
        <w:t>ﭡ</w:t>
      </w:r>
      <w:r w:rsidRPr="00131B9F">
        <w:rPr>
          <w:rFonts w:ascii="QCF_P548" w:hAnsi="QCF_P548" w:cs="QCF_P548"/>
          <w:color w:val="000000"/>
          <w:sz w:val="2"/>
          <w:szCs w:val="2"/>
          <w:rtl/>
        </w:rPr>
        <w:t xml:space="preserve"> </w:t>
      </w:r>
      <w:r w:rsidRPr="00131B9F">
        <w:rPr>
          <w:rFonts w:ascii="QCF_P548" w:hAnsi="QCF_P548" w:cs="QCF_P548"/>
          <w:color w:val="000000"/>
          <w:sz w:val="32"/>
          <w:szCs w:val="32"/>
          <w:rtl/>
        </w:rPr>
        <w:t>ﭢ</w:t>
      </w:r>
      <w:r w:rsidRPr="00131B9F">
        <w:rPr>
          <w:rFonts w:ascii="QCF_P548" w:hAnsi="QCF_P548" w:cs="QCF_P548"/>
          <w:color w:val="000000"/>
          <w:sz w:val="2"/>
          <w:szCs w:val="2"/>
          <w:rtl/>
        </w:rPr>
        <w:t xml:space="preserve"> </w:t>
      </w:r>
      <w:r w:rsidRPr="00131B9F">
        <w:rPr>
          <w:rFonts w:ascii="QCF_P548" w:hAnsi="QCF_P548" w:cs="QCF_P548"/>
          <w:color w:val="000000"/>
          <w:sz w:val="32"/>
          <w:szCs w:val="32"/>
          <w:rtl/>
        </w:rPr>
        <w:t>ﭣ</w:t>
      </w:r>
      <w:r w:rsidRPr="00131B9F">
        <w:rPr>
          <w:rFonts w:ascii="QCF_P548" w:hAnsi="QCF_P548" w:cs="QCF_P548"/>
          <w:color w:val="000000"/>
          <w:sz w:val="2"/>
          <w:szCs w:val="2"/>
          <w:rtl/>
        </w:rPr>
        <w:t xml:space="preserve"> </w:t>
      </w:r>
      <w:r w:rsidRPr="00131B9F">
        <w:rPr>
          <w:rFonts w:ascii="QCF_P548" w:hAnsi="QCF_P548" w:cs="QCF_P548"/>
          <w:color w:val="000000"/>
          <w:sz w:val="32"/>
          <w:szCs w:val="32"/>
          <w:rtl/>
        </w:rPr>
        <w:t>ﭤ</w:t>
      </w:r>
      <w:r w:rsidRPr="00131B9F">
        <w:rPr>
          <w:rFonts w:ascii="QCF_P548" w:hAnsi="QCF_P548" w:cs="QCF_P548"/>
          <w:color w:val="000000"/>
          <w:sz w:val="2"/>
          <w:szCs w:val="2"/>
          <w:rtl/>
        </w:rPr>
        <w:t xml:space="preserve"> </w:t>
      </w:r>
      <w:r w:rsidRPr="00131B9F">
        <w:rPr>
          <w:rFonts w:ascii="QCF_P548" w:hAnsi="QCF_P548" w:cs="QCF_P548"/>
          <w:color w:val="000000"/>
          <w:sz w:val="32"/>
          <w:szCs w:val="32"/>
          <w:rtl/>
        </w:rPr>
        <w:t>ﭥ</w:t>
      </w:r>
      <w:r w:rsidRPr="00131B9F">
        <w:rPr>
          <w:rFonts w:ascii="QCF_P548" w:hAnsi="QCF_P548" w:cs="QCF_P548"/>
          <w:color w:val="000000"/>
          <w:sz w:val="2"/>
          <w:szCs w:val="2"/>
          <w:rtl/>
        </w:rPr>
        <w:t xml:space="preserve"> </w:t>
      </w:r>
      <w:r w:rsidRPr="00131B9F">
        <w:rPr>
          <w:rFonts w:ascii="QCF_P548" w:hAnsi="QCF_P548" w:cs="QCF_P548"/>
          <w:color w:val="000000"/>
          <w:sz w:val="32"/>
          <w:szCs w:val="32"/>
          <w:rtl/>
        </w:rPr>
        <w:t>ﭦﭧ</w:t>
      </w:r>
      <w:r w:rsidRPr="00131B9F">
        <w:rPr>
          <w:rFonts w:ascii="QCF_P548" w:hAnsi="QCF_P548" w:cs="QCF_P548"/>
          <w:color w:val="000000"/>
          <w:sz w:val="2"/>
          <w:szCs w:val="2"/>
          <w:rtl/>
        </w:rPr>
        <w:t xml:space="preserve"> </w:t>
      </w:r>
      <w:r w:rsidRPr="00131B9F">
        <w:rPr>
          <w:rFonts w:ascii="QCF_P548" w:hAnsi="QCF_P548" w:cs="QCF_P548"/>
          <w:color w:val="000000"/>
          <w:sz w:val="32"/>
          <w:szCs w:val="32"/>
          <w:rtl/>
        </w:rPr>
        <w:t>ﭨ</w:t>
      </w:r>
      <w:r w:rsidRPr="00131B9F">
        <w:rPr>
          <w:rFonts w:ascii="QCF_P548" w:hAnsi="QCF_P548" w:cs="QCF_P548"/>
          <w:color w:val="000000"/>
          <w:sz w:val="2"/>
          <w:szCs w:val="2"/>
          <w:rtl/>
        </w:rPr>
        <w:t xml:space="preserve"> </w:t>
      </w:r>
      <w:r w:rsidRPr="00131B9F">
        <w:rPr>
          <w:rFonts w:ascii="QCF_P548" w:hAnsi="QCF_P548" w:cs="QCF_P548"/>
          <w:color w:val="000000"/>
          <w:sz w:val="32"/>
          <w:szCs w:val="32"/>
          <w:rtl/>
        </w:rPr>
        <w:t>ﭩﭪ</w:t>
      </w:r>
      <w:r w:rsidRPr="00131B9F">
        <w:rPr>
          <w:rFonts w:ascii="QCF_P548" w:hAnsi="QCF_P548" w:cs="QCF_P548"/>
          <w:color w:val="000000"/>
          <w:sz w:val="2"/>
          <w:szCs w:val="2"/>
          <w:rtl/>
        </w:rPr>
        <w:t xml:space="preserve"> </w:t>
      </w:r>
      <w:r w:rsidRPr="00131B9F">
        <w:rPr>
          <w:rFonts w:ascii="QCF_P548" w:hAnsi="QCF_P548" w:cs="QCF_P548"/>
          <w:color w:val="000000"/>
          <w:sz w:val="32"/>
          <w:szCs w:val="32"/>
          <w:rtl/>
        </w:rPr>
        <w:t>ﭫ</w:t>
      </w:r>
      <w:r w:rsidRPr="00131B9F">
        <w:rPr>
          <w:rFonts w:ascii="QCF_P548" w:hAnsi="QCF_P548" w:cs="QCF_P548"/>
          <w:color w:val="000000"/>
          <w:sz w:val="2"/>
          <w:szCs w:val="2"/>
          <w:rtl/>
        </w:rPr>
        <w:t xml:space="preserve"> </w:t>
      </w:r>
      <w:r w:rsidRPr="00131B9F">
        <w:rPr>
          <w:rFonts w:ascii="QCF_P548" w:hAnsi="QCF_P548" w:cs="QCF_P548"/>
          <w:color w:val="000000"/>
          <w:sz w:val="32"/>
          <w:szCs w:val="32"/>
          <w:rtl/>
        </w:rPr>
        <w:t>ﭬ</w:t>
      </w:r>
      <w:r w:rsidRPr="00131B9F">
        <w:rPr>
          <w:rFonts w:ascii="QCF_P548" w:hAnsi="QCF_P548" w:cs="QCF_P548"/>
          <w:color w:val="000000"/>
          <w:sz w:val="2"/>
          <w:szCs w:val="2"/>
          <w:rtl/>
        </w:rPr>
        <w:t xml:space="preserve"> </w:t>
      </w:r>
      <w:r w:rsidRPr="00131B9F">
        <w:rPr>
          <w:rFonts w:ascii="QCF_P548" w:hAnsi="QCF_P548" w:cs="QCF_P548"/>
          <w:color w:val="000000"/>
          <w:sz w:val="32"/>
          <w:szCs w:val="32"/>
          <w:rtl/>
        </w:rPr>
        <w:t>ﭭ</w:t>
      </w:r>
      <w:r w:rsidRPr="00131B9F">
        <w:rPr>
          <w:rFonts w:ascii="QCF_P548" w:hAnsi="QCF_P548" w:cs="QCF_P548"/>
          <w:color w:val="000000"/>
          <w:sz w:val="2"/>
          <w:szCs w:val="2"/>
          <w:rtl/>
        </w:rPr>
        <w:t xml:space="preserve"> </w:t>
      </w:r>
      <w:r w:rsidRPr="00131B9F">
        <w:rPr>
          <w:rFonts w:ascii="QCF_P548" w:hAnsi="QCF_P548" w:cs="QCF_P548"/>
          <w:color w:val="000000"/>
          <w:sz w:val="32"/>
          <w:szCs w:val="32"/>
          <w:rtl/>
        </w:rPr>
        <w:t>ﭮ</w:t>
      </w:r>
      <w:r w:rsidRPr="00131B9F">
        <w:rPr>
          <w:rFonts w:ascii="QCF_P548" w:hAnsi="QCF_P548" w:cs="QCF_P548"/>
          <w:color w:val="000000"/>
          <w:sz w:val="2"/>
          <w:szCs w:val="2"/>
          <w:rtl/>
        </w:rPr>
        <w:t xml:space="preserve"> </w:t>
      </w:r>
      <w:r w:rsidRPr="00131B9F">
        <w:rPr>
          <w:rFonts w:ascii="QCF_P548" w:hAnsi="QCF_P548" w:cs="QCF_P548"/>
          <w:color w:val="000000"/>
          <w:sz w:val="32"/>
          <w:szCs w:val="32"/>
          <w:rtl/>
        </w:rPr>
        <w:t>ﭯ</w:t>
      </w:r>
      <w:r w:rsidRPr="00131B9F">
        <w:rPr>
          <w:rFonts w:ascii="QCF_P548" w:hAnsi="QCF_P548" w:cs="QCF_P548"/>
          <w:color w:val="000000"/>
          <w:sz w:val="2"/>
          <w:szCs w:val="2"/>
          <w:rtl/>
        </w:rPr>
        <w:t xml:space="preserve"> </w:t>
      </w:r>
      <w:r w:rsidRPr="00131B9F">
        <w:rPr>
          <w:rFonts w:ascii="QCF_P548" w:hAnsi="QCF_P548" w:cs="QCF_P548"/>
          <w:color w:val="000000"/>
          <w:sz w:val="32"/>
          <w:szCs w:val="32"/>
          <w:rtl/>
        </w:rPr>
        <w:t>ﭰ</w:t>
      </w:r>
      <w:r w:rsidRPr="00131B9F">
        <w:rPr>
          <w:rFonts w:ascii="QCF_P548" w:hAnsi="QCF_P548" w:cs="QCF_P548"/>
          <w:color w:val="000000"/>
          <w:sz w:val="2"/>
          <w:szCs w:val="2"/>
          <w:rtl/>
        </w:rPr>
        <w:t xml:space="preserve"> </w:t>
      </w:r>
      <w:r w:rsidRPr="00131B9F">
        <w:rPr>
          <w:rFonts w:ascii="QCF_P548" w:hAnsi="QCF_P548" w:cs="QCF_P548"/>
          <w:color w:val="000000"/>
          <w:sz w:val="32"/>
          <w:szCs w:val="32"/>
          <w:rtl/>
        </w:rPr>
        <w:t>ﭱ</w:t>
      </w:r>
      <w:r w:rsidRPr="00131B9F">
        <w:rPr>
          <w:rFonts w:ascii="QCF_P548" w:hAnsi="QCF_P548" w:cs="QCF_P548"/>
          <w:color w:val="000000"/>
          <w:sz w:val="2"/>
          <w:szCs w:val="2"/>
          <w:rtl/>
        </w:rPr>
        <w:t xml:space="preserve"> </w:t>
      </w:r>
      <w:r w:rsidRPr="00131B9F">
        <w:rPr>
          <w:rFonts w:ascii="QCF_P548" w:hAnsi="QCF_P548" w:cs="QCF_P548"/>
          <w:color w:val="000000"/>
          <w:sz w:val="32"/>
          <w:szCs w:val="32"/>
          <w:rtl/>
        </w:rPr>
        <w:t>ﭲ</w:t>
      </w:r>
      <w:r w:rsidRPr="00131B9F">
        <w:rPr>
          <w:rFonts w:ascii="QCF_P548" w:hAnsi="QCF_P548" w:cs="QCF_P548"/>
          <w:color w:val="000000"/>
          <w:sz w:val="2"/>
          <w:szCs w:val="2"/>
          <w:rtl/>
        </w:rPr>
        <w:t xml:space="preserve"> </w:t>
      </w:r>
      <w:r w:rsidRPr="00131B9F">
        <w:rPr>
          <w:rFonts w:ascii="QCF_P548" w:hAnsi="QCF_P548" w:cs="QCF_P548"/>
          <w:color w:val="000000"/>
          <w:sz w:val="32"/>
          <w:szCs w:val="32"/>
          <w:rtl/>
        </w:rPr>
        <w:t>ﭳ</w:t>
      </w:r>
      <w:r w:rsidRPr="00131B9F">
        <w:rPr>
          <w:rFonts w:ascii="QCF_P548" w:hAnsi="QCF_P548" w:cs="QCF_P548"/>
          <w:color w:val="000000"/>
          <w:sz w:val="2"/>
          <w:szCs w:val="2"/>
          <w:rtl/>
        </w:rPr>
        <w:t xml:space="preserve">    </w:t>
      </w:r>
      <w:r w:rsidRPr="00131B9F">
        <w:rPr>
          <w:rFonts w:ascii="QCF_P548" w:hAnsi="QCF_P548" w:cs="QCF_P548"/>
          <w:color w:val="000000"/>
          <w:sz w:val="32"/>
          <w:szCs w:val="32"/>
          <w:rtl/>
        </w:rPr>
        <w:t>ﭴ</w:t>
      </w:r>
      <w:r w:rsidRPr="00131B9F">
        <w:rPr>
          <w:rFonts w:ascii="QCF_P548" w:hAnsi="QCF_P548" w:cs="QCF_P548"/>
          <w:color w:val="000000"/>
          <w:sz w:val="2"/>
          <w:szCs w:val="2"/>
          <w:rtl/>
        </w:rPr>
        <w:t xml:space="preserve"> </w:t>
      </w:r>
      <w:r w:rsidRPr="00131B9F">
        <w:rPr>
          <w:rFonts w:ascii="QCF_P548" w:hAnsi="QCF_P548" w:cs="QCF_P548"/>
          <w:color w:val="000000"/>
          <w:sz w:val="32"/>
          <w:szCs w:val="32"/>
          <w:rtl/>
        </w:rPr>
        <w:t>ﭵ</w:t>
      </w:r>
      <w:r w:rsidRPr="00131B9F">
        <w:rPr>
          <w:rFonts w:ascii="QCF_P548" w:hAnsi="QCF_P548" w:cs="QCF_P548"/>
          <w:color w:val="000000"/>
          <w:sz w:val="2"/>
          <w:szCs w:val="2"/>
          <w:rtl/>
        </w:rPr>
        <w:t xml:space="preserve"> </w:t>
      </w:r>
      <w:r w:rsidRPr="00131B9F">
        <w:rPr>
          <w:rFonts w:ascii="QCF_P548" w:hAnsi="QCF_P548" w:cs="QCF_P548"/>
          <w:color w:val="000000"/>
          <w:sz w:val="32"/>
          <w:szCs w:val="32"/>
          <w:rtl/>
        </w:rPr>
        <w:t>ﭶ</w:t>
      </w:r>
      <w:r w:rsidRPr="00131B9F">
        <w:rPr>
          <w:rFonts w:ascii="QCF_P548" w:hAnsi="QCF_P548" w:cs="QCF_P548"/>
          <w:color w:val="000000"/>
          <w:sz w:val="2"/>
          <w:szCs w:val="2"/>
          <w:rtl/>
        </w:rPr>
        <w:t xml:space="preserve"> </w:t>
      </w:r>
      <w:r w:rsidRPr="00131B9F">
        <w:rPr>
          <w:rFonts w:ascii="QCF_P548" w:hAnsi="QCF_P548" w:cs="QCF_P548"/>
          <w:color w:val="000000"/>
          <w:sz w:val="32"/>
          <w:szCs w:val="32"/>
          <w:rtl/>
        </w:rPr>
        <w:t>ﭷﭸ</w:t>
      </w:r>
      <w:r w:rsidRPr="00131B9F">
        <w:rPr>
          <w:rFonts w:ascii="QCF_P548" w:hAnsi="QCF_P548" w:cs="QCF_P548"/>
          <w:color w:val="000000"/>
          <w:sz w:val="2"/>
          <w:szCs w:val="2"/>
          <w:rtl/>
        </w:rPr>
        <w:t xml:space="preserve"> </w:t>
      </w:r>
      <w:r w:rsidRPr="00131B9F">
        <w:rPr>
          <w:rFonts w:ascii="QCF_P548" w:hAnsi="QCF_P548" w:cs="QCF_P548"/>
          <w:color w:val="000000"/>
          <w:sz w:val="32"/>
          <w:szCs w:val="32"/>
          <w:rtl/>
        </w:rPr>
        <w:t>ﭹ</w:t>
      </w:r>
      <w:r w:rsidRPr="00131B9F">
        <w:rPr>
          <w:rFonts w:ascii="QCF_P548" w:hAnsi="QCF_P548" w:cs="QCF_P548"/>
          <w:color w:val="000000"/>
          <w:sz w:val="2"/>
          <w:szCs w:val="2"/>
          <w:rtl/>
        </w:rPr>
        <w:t xml:space="preserve">   </w:t>
      </w:r>
      <w:r w:rsidRPr="00131B9F">
        <w:rPr>
          <w:rFonts w:ascii="QCF_P548" w:hAnsi="QCF_P548" w:cs="QCF_P548"/>
          <w:color w:val="000000"/>
          <w:sz w:val="32"/>
          <w:szCs w:val="32"/>
          <w:rtl/>
        </w:rPr>
        <w:t>ﭺ</w:t>
      </w:r>
      <w:r w:rsidRPr="00131B9F">
        <w:rPr>
          <w:rFonts w:ascii="QCF_P548" w:hAnsi="QCF_P548" w:cs="QCF_P548"/>
          <w:color w:val="000000"/>
          <w:sz w:val="2"/>
          <w:szCs w:val="2"/>
          <w:rtl/>
        </w:rPr>
        <w:t xml:space="preserve"> </w:t>
      </w:r>
      <w:r w:rsidRPr="00131B9F">
        <w:rPr>
          <w:rFonts w:ascii="QCF_P548" w:hAnsi="QCF_P548" w:cs="QCF_P548"/>
          <w:color w:val="000000"/>
          <w:sz w:val="32"/>
          <w:szCs w:val="32"/>
          <w:rtl/>
        </w:rPr>
        <w:t>ﭻ</w:t>
      </w:r>
      <w:r w:rsidRPr="00131B9F">
        <w:rPr>
          <w:rFonts w:ascii="QCF_BSML" w:hAnsi="QCF_BSML" w:cs="QCF_BSML"/>
          <w:color w:val="000000"/>
          <w:sz w:val="32"/>
          <w:szCs w:val="32"/>
          <w:rtl/>
        </w:rPr>
        <w:t>ﮊ</w:t>
      </w:r>
      <w:r w:rsidRPr="00131B9F">
        <w:rPr>
          <w:rFonts w:ascii="Lotus Linotype" w:hAnsi="Lotus Linotype" w:cs="Lotus Linotype"/>
          <w:sz w:val="32"/>
          <w:rtl/>
        </w:rPr>
        <w:t xml:space="preserve"> [الحشر:18</w:t>
      </w:r>
      <w:r w:rsidRPr="00131B9F">
        <w:rPr>
          <w:rFonts w:ascii="Lotus Linotype" w:hAnsi="Lotus Linotype" w:cs="Lotus Linotype" w:hint="cs"/>
          <w:sz w:val="32"/>
          <w:rtl/>
        </w:rPr>
        <w:t>،</w:t>
      </w:r>
      <w:r w:rsidRPr="00131B9F">
        <w:rPr>
          <w:rFonts w:ascii="Lotus Linotype" w:hAnsi="Lotus Linotype" w:cs="Lotus Linotype"/>
          <w:sz w:val="32"/>
          <w:rtl/>
        </w:rPr>
        <w:t>19]</w:t>
      </w:r>
      <w:r w:rsidRPr="00131B9F">
        <w:rPr>
          <w:rFonts w:ascii="Lotus Linotype" w:hAnsi="Lotus Linotype" w:cs="Lotus Linotype" w:hint="cs"/>
          <w:sz w:val="32"/>
          <w:szCs w:val="32"/>
          <w:rtl/>
        </w:rPr>
        <w:t>.</w:t>
      </w:r>
    </w:p>
    <w:p w:rsidR="000B7DE2" w:rsidRPr="00131B9F" w:rsidRDefault="000B7DE2" w:rsidP="000B7DE2">
      <w:pPr>
        <w:widowControl w:val="0"/>
        <w:tabs>
          <w:tab w:val="left" w:pos="566"/>
        </w:tabs>
        <w:spacing w:before="120" w:after="120" w:line="197" w:lineRule="auto"/>
        <w:ind w:firstLine="454"/>
        <w:jc w:val="both"/>
        <w:rPr>
          <w:rFonts w:ascii="Lotus Linotype" w:hAnsi="Lotus Linotype" w:cs="Lotus Linotype"/>
          <w:sz w:val="32"/>
          <w:szCs w:val="32"/>
          <w:rtl/>
        </w:rPr>
      </w:pPr>
      <w:r w:rsidRPr="00131B9F">
        <w:rPr>
          <w:rFonts w:ascii="Lotus Linotype" w:hAnsi="Lotus Linotype" w:cs="Lotus Linotype"/>
          <w:sz w:val="32"/>
          <w:szCs w:val="32"/>
          <w:rtl/>
        </w:rPr>
        <w:t>وصلى الله على نبينا محمد المبلغ عن ربه قوله:</w:t>
      </w:r>
      <w:r w:rsidRPr="00131B9F">
        <w:rPr>
          <w:rFonts w:ascii="QCF_BSML" w:hAnsi="QCF_BSML" w:cs="QCF_BSML"/>
          <w:color w:val="000000"/>
          <w:sz w:val="32"/>
          <w:szCs w:val="32"/>
          <w:rtl/>
        </w:rPr>
        <w:t xml:space="preserve"> ﮋ</w:t>
      </w:r>
      <w:r w:rsidRPr="00131B9F">
        <w:rPr>
          <w:rFonts w:ascii="QCF_P433" w:hAnsi="QCF_P433" w:cs="QCF_P433"/>
          <w:color w:val="000000"/>
          <w:sz w:val="32"/>
          <w:szCs w:val="32"/>
          <w:rtl/>
        </w:rPr>
        <w:t>ﯡ</w:t>
      </w:r>
      <w:r w:rsidRPr="00131B9F">
        <w:rPr>
          <w:rFonts w:ascii="QCF_P433" w:hAnsi="QCF_P433" w:cs="QCF_P433"/>
          <w:color w:val="000000"/>
          <w:sz w:val="2"/>
          <w:szCs w:val="2"/>
          <w:rtl/>
        </w:rPr>
        <w:t xml:space="preserve"> </w:t>
      </w:r>
      <w:r w:rsidRPr="00131B9F">
        <w:rPr>
          <w:rFonts w:ascii="QCF_P433" w:hAnsi="QCF_P433" w:cs="QCF_P433"/>
          <w:color w:val="000000"/>
          <w:sz w:val="32"/>
          <w:szCs w:val="32"/>
          <w:rtl/>
        </w:rPr>
        <w:t>ﯢ</w:t>
      </w:r>
      <w:r w:rsidRPr="00131B9F">
        <w:rPr>
          <w:rFonts w:ascii="QCF_P433" w:hAnsi="QCF_P433" w:cs="QCF_P433"/>
          <w:color w:val="000000"/>
          <w:sz w:val="2"/>
          <w:szCs w:val="2"/>
          <w:rtl/>
        </w:rPr>
        <w:t xml:space="preserve"> </w:t>
      </w:r>
      <w:r w:rsidRPr="00131B9F">
        <w:rPr>
          <w:rFonts w:ascii="QCF_P433" w:hAnsi="QCF_P433" w:cs="QCF_P433"/>
          <w:color w:val="000000"/>
          <w:sz w:val="32"/>
          <w:szCs w:val="32"/>
          <w:rtl/>
        </w:rPr>
        <w:t>ﯣ</w:t>
      </w:r>
      <w:r w:rsidRPr="00131B9F">
        <w:rPr>
          <w:rFonts w:ascii="QCF_P433" w:hAnsi="QCF_P433" w:cs="QCF_P433"/>
          <w:color w:val="000000"/>
          <w:sz w:val="2"/>
          <w:szCs w:val="2"/>
          <w:rtl/>
        </w:rPr>
        <w:t xml:space="preserve"> </w:t>
      </w:r>
      <w:r w:rsidRPr="00131B9F">
        <w:rPr>
          <w:rFonts w:ascii="QCF_P433" w:hAnsi="QCF_P433" w:cs="QCF_P433"/>
          <w:color w:val="000000"/>
          <w:sz w:val="32"/>
          <w:szCs w:val="32"/>
          <w:rtl/>
        </w:rPr>
        <w:t>ﯤ</w:t>
      </w:r>
      <w:r w:rsidRPr="00131B9F">
        <w:rPr>
          <w:rFonts w:ascii="QCF_P433" w:hAnsi="QCF_P433" w:cs="QCF_P433"/>
          <w:color w:val="000000"/>
          <w:sz w:val="2"/>
          <w:szCs w:val="2"/>
          <w:rtl/>
        </w:rPr>
        <w:t xml:space="preserve"> </w:t>
      </w:r>
      <w:r w:rsidRPr="00131B9F">
        <w:rPr>
          <w:rFonts w:ascii="QCF_P433" w:hAnsi="QCF_P433" w:cs="QCF_P433"/>
          <w:color w:val="000000"/>
          <w:sz w:val="32"/>
          <w:szCs w:val="32"/>
          <w:rtl/>
        </w:rPr>
        <w:t>ﯥﯦ</w:t>
      </w:r>
      <w:r w:rsidRPr="00131B9F">
        <w:rPr>
          <w:rFonts w:ascii="QCF_P433" w:hAnsi="QCF_P433" w:cs="QCF_P433"/>
          <w:color w:val="000000"/>
          <w:sz w:val="2"/>
          <w:szCs w:val="2"/>
          <w:rtl/>
        </w:rPr>
        <w:t xml:space="preserve"> </w:t>
      </w:r>
      <w:r w:rsidRPr="00131B9F">
        <w:rPr>
          <w:rFonts w:ascii="QCF_P433" w:hAnsi="QCF_P433" w:cs="QCF_P433"/>
          <w:color w:val="000000"/>
          <w:sz w:val="32"/>
          <w:szCs w:val="32"/>
          <w:rtl/>
        </w:rPr>
        <w:t>ﯧ</w:t>
      </w:r>
      <w:r w:rsidRPr="00131B9F">
        <w:rPr>
          <w:rFonts w:ascii="QCF_P433" w:hAnsi="QCF_P433" w:cs="QCF_P433"/>
          <w:color w:val="000000"/>
          <w:sz w:val="2"/>
          <w:szCs w:val="2"/>
          <w:rtl/>
        </w:rPr>
        <w:t xml:space="preserve"> </w:t>
      </w:r>
      <w:r w:rsidRPr="00131B9F">
        <w:rPr>
          <w:rFonts w:ascii="QCF_P433" w:hAnsi="QCF_P433" w:cs="QCF_P433"/>
          <w:color w:val="000000"/>
          <w:sz w:val="32"/>
          <w:szCs w:val="32"/>
          <w:rtl/>
        </w:rPr>
        <w:t>ﯨ</w:t>
      </w:r>
      <w:r w:rsidRPr="00131B9F">
        <w:rPr>
          <w:rFonts w:ascii="QCF_P433" w:hAnsi="QCF_P433" w:cs="QCF_P433"/>
          <w:color w:val="000000"/>
          <w:sz w:val="2"/>
          <w:szCs w:val="2"/>
          <w:rtl/>
        </w:rPr>
        <w:t xml:space="preserve"> </w:t>
      </w:r>
      <w:r w:rsidRPr="00131B9F">
        <w:rPr>
          <w:rFonts w:ascii="QCF_P433" w:hAnsi="QCF_P433" w:cs="QCF_P433"/>
          <w:color w:val="000000"/>
          <w:sz w:val="32"/>
          <w:szCs w:val="32"/>
          <w:rtl/>
        </w:rPr>
        <w:t>ﯩ</w:t>
      </w:r>
      <w:r w:rsidRPr="00131B9F">
        <w:rPr>
          <w:rFonts w:ascii="QCF_P433" w:hAnsi="QCF_P433" w:cs="QCF_P433"/>
          <w:color w:val="000000"/>
          <w:sz w:val="2"/>
          <w:szCs w:val="2"/>
          <w:rtl/>
        </w:rPr>
        <w:t xml:space="preserve"> </w:t>
      </w:r>
      <w:r w:rsidRPr="00131B9F">
        <w:rPr>
          <w:rFonts w:ascii="QCF_P433" w:hAnsi="QCF_P433" w:cs="QCF_P433"/>
          <w:color w:val="000000"/>
          <w:sz w:val="32"/>
          <w:szCs w:val="32"/>
          <w:rtl/>
        </w:rPr>
        <w:t>ﯪ</w:t>
      </w:r>
      <w:r w:rsidRPr="00131B9F">
        <w:rPr>
          <w:rFonts w:ascii="QCF_P433" w:hAnsi="QCF_P433" w:cs="QCF_P433"/>
          <w:color w:val="000000"/>
          <w:sz w:val="2"/>
          <w:szCs w:val="2"/>
          <w:rtl/>
        </w:rPr>
        <w:t xml:space="preserve"> </w:t>
      </w:r>
      <w:r w:rsidRPr="00131B9F">
        <w:rPr>
          <w:rFonts w:ascii="QCF_P433" w:hAnsi="QCF_P433" w:cs="QCF_P433"/>
          <w:color w:val="000000"/>
          <w:sz w:val="32"/>
          <w:szCs w:val="32"/>
          <w:rtl/>
        </w:rPr>
        <w:t>ﯫ</w:t>
      </w:r>
      <w:r w:rsidRPr="00131B9F">
        <w:rPr>
          <w:rFonts w:ascii="QCF_P433" w:hAnsi="QCF_P433" w:cs="QCF_P433"/>
          <w:color w:val="000000"/>
          <w:sz w:val="2"/>
          <w:szCs w:val="2"/>
          <w:rtl/>
        </w:rPr>
        <w:t xml:space="preserve"> </w:t>
      </w:r>
      <w:r w:rsidRPr="00131B9F">
        <w:rPr>
          <w:rFonts w:ascii="QCF_P433" w:hAnsi="QCF_P433" w:cs="QCF_P433"/>
          <w:color w:val="000000"/>
          <w:sz w:val="32"/>
          <w:szCs w:val="32"/>
          <w:rtl/>
        </w:rPr>
        <w:t>ﯬ</w:t>
      </w:r>
      <w:r w:rsidRPr="00131B9F">
        <w:rPr>
          <w:rFonts w:ascii="QCF_P433" w:hAnsi="QCF_P433" w:cs="QCF_P433"/>
          <w:color w:val="000000"/>
          <w:sz w:val="2"/>
          <w:szCs w:val="2"/>
          <w:rtl/>
        </w:rPr>
        <w:t xml:space="preserve"> </w:t>
      </w:r>
      <w:r w:rsidRPr="00131B9F">
        <w:rPr>
          <w:rFonts w:ascii="QCF_P433" w:hAnsi="QCF_P433" w:cs="QCF_P433"/>
          <w:color w:val="000000"/>
          <w:sz w:val="32"/>
          <w:szCs w:val="32"/>
          <w:rtl/>
        </w:rPr>
        <w:t>ﯭﯮ</w:t>
      </w:r>
      <w:r w:rsidRPr="00131B9F">
        <w:rPr>
          <w:rFonts w:ascii="QCF_P433" w:hAnsi="QCF_P433" w:cs="QCF_P433"/>
          <w:color w:val="000000"/>
          <w:sz w:val="2"/>
          <w:szCs w:val="2"/>
          <w:rtl/>
        </w:rPr>
        <w:t xml:space="preserve"> </w:t>
      </w:r>
      <w:r w:rsidRPr="00131B9F">
        <w:rPr>
          <w:rFonts w:ascii="QCF_P433" w:hAnsi="QCF_P433" w:cs="QCF_P433"/>
          <w:color w:val="000000"/>
          <w:sz w:val="32"/>
          <w:szCs w:val="32"/>
          <w:rtl/>
        </w:rPr>
        <w:t>ﯯ</w:t>
      </w:r>
      <w:r w:rsidRPr="00131B9F">
        <w:rPr>
          <w:rFonts w:ascii="QCF_P433" w:hAnsi="QCF_P433" w:cs="QCF_P433"/>
          <w:color w:val="000000"/>
          <w:sz w:val="2"/>
          <w:szCs w:val="2"/>
          <w:rtl/>
        </w:rPr>
        <w:t xml:space="preserve"> </w:t>
      </w:r>
      <w:r w:rsidRPr="00131B9F">
        <w:rPr>
          <w:rFonts w:ascii="QCF_P433" w:hAnsi="QCF_P433" w:cs="QCF_P433"/>
          <w:color w:val="000000"/>
          <w:sz w:val="32"/>
          <w:szCs w:val="32"/>
          <w:rtl/>
        </w:rPr>
        <w:t>ﯰ</w:t>
      </w:r>
      <w:r w:rsidRPr="00131B9F">
        <w:rPr>
          <w:rFonts w:ascii="QCF_P433" w:hAnsi="QCF_P433" w:cs="QCF_P433"/>
          <w:color w:val="000000"/>
          <w:sz w:val="2"/>
          <w:szCs w:val="2"/>
          <w:rtl/>
        </w:rPr>
        <w:t xml:space="preserve"> </w:t>
      </w:r>
      <w:r w:rsidRPr="00131B9F">
        <w:rPr>
          <w:rFonts w:ascii="QCF_P433" w:hAnsi="QCF_P433" w:cs="QCF_P433"/>
          <w:color w:val="000000"/>
          <w:sz w:val="32"/>
          <w:szCs w:val="32"/>
          <w:rtl/>
        </w:rPr>
        <w:t>ﯱ</w:t>
      </w:r>
      <w:r w:rsidRPr="00131B9F">
        <w:rPr>
          <w:rFonts w:ascii="QCF_P433" w:hAnsi="QCF_P433" w:cs="QCF_P433"/>
          <w:color w:val="000000"/>
          <w:sz w:val="2"/>
          <w:szCs w:val="2"/>
          <w:rtl/>
        </w:rPr>
        <w:t xml:space="preserve"> </w:t>
      </w:r>
      <w:r w:rsidRPr="00131B9F">
        <w:rPr>
          <w:rFonts w:ascii="QCF_P433" w:hAnsi="QCF_P433" w:cs="QCF_P433"/>
          <w:color w:val="000000"/>
          <w:sz w:val="32"/>
          <w:szCs w:val="32"/>
          <w:rtl/>
        </w:rPr>
        <w:t>ﯲﯳ</w:t>
      </w:r>
      <w:r w:rsidRPr="00131B9F">
        <w:rPr>
          <w:rFonts w:ascii="QCF_P433" w:hAnsi="QCF_P433" w:cs="QCF_P433"/>
          <w:color w:val="000000"/>
          <w:sz w:val="2"/>
          <w:szCs w:val="2"/>
          <w:rtl/>
        </w:rPr>
        <w:t xml:space="preserve"> </w:t>
      </w:r>
      <w:r w:rsidRPr="00131B9F">
        <w:rPr>
          <w:rFonts w:ascii="QCF_P433" w:hAnsi="QCF_P433" w:cs="QCF_P433"/>
          <w:color w:val="000000"/>
          <w:sz w:val="32"/>
          <w:szCs w:val="32"/>
          <w:rtl/>
        </w:rPr>
        <w:t>ﯴ</w:t>
      </w:r>
      <w:r w:rsidRPr="00131B9F">
        <w:rPr>
          <w:rFonts w:ascii="QCF_P433" w:hAnsi="QCF_P433" w:cs="QCF_P433"/>
          <w:color w:val="000000"/>
          <w:sz w:val="2"/>
          <w:szCs w:val="2"/>
          <w:rtl/>
        </w:rPr>
        <w:t xml:space="preserve">   </w:t>
      </w:r>
      <w:r w:rsidRPr="00131B9F">
        <w:rPr>
          <w:rFonts w:ascii="QCF_P433" w:hAnsi="QCF_P433" w:cs="QCF_P433"/>
          <w:color w:val="000000"/>
          <w:sz w:val="32"/>
          <w:szCs w:val="32"/>
          <w:rtl/>
        </w:rPr>
        <w:t>ﯵ</w:t>
      </w:r>
      <w:r w:rsidRPr="00131B9F">
        <w:rPr>
          <w:rFonts w:ascii="QCF_P433" w:hAnsi="QCF_P433" w:cs="QCF_P433"/>
          <w:color w:val="000000"/>
          <w:sz w:val="2"/>
          <w:szCs w:val="2"/>
          <w:rtl/>
        </w:rPr>
        <w:t xml:space="preserve"> </w:t>
      </w:r>
      <w:r w:rsidRPr="00131B9F">
        <w:rPr>
          <w:rFonts w:ascii="QCF_P433" w:hAnsi="QCF_P433" w:cs="QCF_P433"/>
          <w:color w:val="000000"/>
          <w:sz w:val="32"/>
          <w:szCs w:val="32"/>
          <w:rtl/>
        </w:rPr>
        <w:t>ﯶ</w:t>
      </w:r>
      <w:r w:rsidRPr="00131B9F">
        <w:rPr>
          <w:rFonts w:ascii="QCF_P433" w:hAnsi="QCF_P433" w:cs="QCF_P433"/>
          <w:color w:val="000000"/>
          <w:sz w:val="2"/>
          <w:szCs w:val="2"/>
          <w:rtl/>
        </w:rPr>
        <w:t xml:space="preserve"> </w:t>
      </w:r>
      <w:r w:rsidRPr="00131B9F">
        <w:rPr>
          <w:rFonts w:ascii="QCF_P433" w:hAnsi="QCF_P433" w:cs="QCF_P433"/>
          <w:color w:val="000000"/>
          <w:sz w:val="32"/>
          <w:szCs w:val="32"/>
          <w:rtl/>
        </w:rPr>
        <w:t>ﯷ</w:t>
      </w:r>
      <w:r w:rsidRPr="00131B9F">
        <w:rPr>
          <w:rFonts w:ascii="QCF_P433" w:hAnsi="QCF_P433" w:cs="QCF_P433"/>
          <w:color w:val="000000"/>
          <w:sz w:val="2"/>
          <w:szCs w:val="2"/>
          <w:rtl/>
        </w:rPr>
        <w:t xml:space="preserve"> </w:t>
      </w:r>
      <w:r w:rsidRPr="00131B9F">
        <w:rPr>
          <w:rFonts w:ascii="QCF_P433" w:hAnsi="QCF_P433" w:cs="QCF_P433"/>
          <w:color w:val="000000"/>
          <w:sz w:val="32"/>
          <w:szCs w:val="32"/>
          <w:rtl/>
        </w:rPr>
        <w:t>ﯸ</w:t>
      </w:r>
      <w:r w:rsidRPr="00131B9F">
        <w:rPr>
          <w:rFonts w:ascii="QCF_P433" w:hAnsi="QCF_P433" w:cs="QCF_P433"/>
          <w:color w:val="000000"/>
          <w:sz w:val="2"/>
          <w:szCs w:val="2"/>
          <w:rtl/>
        </w:rPr>
        <w:t xml:space="preserve">   </w:t>
      </w:r>
      <w:r w:rsidRPr="00131B9F">
        <w:rPr>
          <w:rFonts w:ascii="QCF_P433" w:hAnsi="QCF_P433" w:cs="QCF_P433"/>
          <w:color w:val="000000"/>
          <w:sz w:val="32"/>
          <w:szCs w:val="32"/>
          <w:rtl/>
        </w:rPr>
        <w:t>ﯹ</w:t>
      </w:r>
      <w:r w:rsidRPr="00131B9F">
        <w:rPr>
          <w:rFonts w:ascii="QCF_P433" w:hAnsi="QCF_P433" w:cs="QCF_P433"/>
          <w:color w:val="000000"/>
          <w:sz w:val="2"/>
          <w:szCs w:val="2"/>
          <w:rtl/>
        </w:rPr>
        <w:t xml:space="preserve"> </w:t>
      </w:r>
      <w:r w:rsidRPr="00131B9F">
        <w:rPr>
          <w:rFonts w:ascii="QCF_P433" w:hAnsi="QCF_P433" w:cs="QCF_P433"/>
          <w:color w:val="000000"/>
          <w:sz w:val="32"/>
          <w:szCs w:val="32"/>
          <w:rtl/>
        </w:rPr>
        <w:t>ﯺ</w:t>
      </w:r>
      <w:r w:rsidRPr="00131B9F">
        <w:rPr>
          <w:rFonts w:ascii="QCF_P433" w:hAnsi="QCF_P433" w:cs="QCF_P433"/>
          <w:color w:val="000000"/>
          <w:sz w:val="2"/>
          <w:szCs w:val="2"/>
          <w:rtl/>
        </w:rPr>
        <w:t xml:space="preserve"> </w:t>
      </w:r>
      <w:r w:rsidRPr="00131B9F">
        <w:rPr>
          <w:rFonts w:ascii="QCF_P433" w:hAnsi="QCF_P433" w:cs="QCF_P433"/>
          <w:color w:val="000000"/>
          <w:sz w:val="32"/>
          <w:szCs w:val="32"/>
          <w:rtl/>
        </w:rPr>
        <w:t>ﯻ</w:t>
      </w:r>
      <w:r w:rsidRPr="00131B9F">
        <w:rPr>
          <w:rFonts w:ascii="QCF_P433" w:hAnsi="QCF_P433" w:cs="QCF_P433"/>
          <w:color w:val="000000"/>
          <w:sz w:val="2"/>
          <w:szCs w:val="2"/>
          <w:rtl/>
        </w:rPr>
        <w:t xml:space="preserve"> </w:t>
      </w:r>
      <w:r w:rsidRPr="00131B9F">
        <w:rPr>
          <w:rFonts w:ascii="QCF_P433" w:hAnsi="QCF_P433" w:cs="QCF_P433"/>
          <w:color w:val="000000"/>
          <w:sz w:val="32"/>
          <w:szCs w:val="32"/>
          <w:rtl/>
        </w:rPr>
        <w:t>ﯼ</w:t>
      </w:r>
      <w:r w:rsidRPr="00131B9F">
        <w:rPr>
          <w:rFonts w:ascii="QCF_BSML" w:hAnsi="QCF_BSML" w:cs="QCF_BSML"/>
          <w:color w:val="000000"/>
          <w:sz w:val="32"/>
          <w:szCs w:val="32"/>
          <w:rtl/>
        </w:rPr>
        <w:t>ﮊ</w:t>
      </w:r>
      <w:r w:rsidRPr="00131B9F">
        <w:rPr>
          <w:rFonts w:ascii="Lotus Linotype" w:hAnsi="Lotus Linotype" w:cs="Lotus Linotype"/>
          <w:sz w:val="32"/>
          <w:rtl/>
        </w:rPr>
        <w:t xml:space="preserve"> [سبأ:46]</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w:t>
      </w:r>
    </w:p>
    <w:p w:rsidR="000B7DE2" w:rsidRPr="00131B9F" w:rsidRDefault="000B7DE2" w:rsidP="000B7DE2">
      <w:pPr>
        <w:widowControl w:val="0"/>
        <w:tabs>
          <w:tab w:val="left" w:pos="566"/>
        </w:tabs>
        <w:spacing w:before="120" w:after="120" w:line="197" w:lineRule="auto"/>
        <w:ind w:firstLine="454"/>
        <w:jc w:val="both"/>
        <w:rPr>
          <w:rFonts w:ascii="Lotus Linotype" w:hAnsi="Lotus Linotype" w:cs="AL-Battar"/>
          <w:b/>
          <w:sz w:val="32"/>
          <w:szCs w:val="32"/>
          <w:rtl/>
        </w:rPr>
      </w:pPr>
      <w:r w:rsidRPr="00131B9F">
        <w:rPr>
          <w:rFonts w:ascii="Lotus Linotype" w:hAnsi="Lotus Linotype" w:cs="AL-Battar" w:hint="cs"/>
          <w:b/>
          <w:sz w:val="32"/>
          <w:szCs w:val="32"/>
          <w:rtl/>
        </w:rPr>
        <w:t>أما بعد:</w:t>
      </w:r>
    </w:p>
    <w:p w:rsidR="000B7DE2" w:rsidRPr="00131B9F" w:rsidRDefault="000B7DE2" w:rsidP="000B7DE2">
      <w:pPr>
        <w:widowControl w:val="0"/>
        <w:tabs>
          <w:tab w:val="left" w:pos="566"/>
        </w:tabs>
        <w:spacing w:before="120" w:after="120" w:line="197" w:lineRule="auto"/>
        <w:ind w:firstLine="454"/>
        <w:jc w:val="both"/>
        <w:rPr>
          <w:rFonts w:ascii="Lotus Linotype" w:hAnsi="Lotus Linotype" w:cs="Lotus Linotype"/>
          <w:sz w:val="32"/>
          <w:szCs w:val="32"/>
          <w:rtl/>
        </w:rPr>
      </w:pPr>
      <w:r w:rsidRPr="00131B9F">
        <w:rPr>
          <w:rFonts w:ascii="Lotus Linotype" w:hAnsi="Lotus Linotype" w:cs="Lotus Linotype"/>
          <w:sz w:val="32"/>
          <w:szCs w:val="32"/>
          <w:rtl/>
        </w:rPr>
        <w:t xml:space="preserve">فكم </w:t>
      </w:r>
      <w:r w:rsidRPr="00131B9F">
        <w:rPr>
          <w:rFonts w:ascii="Lotus Linotype" w:hAnsi="Lotus Linotype" w:cs="Lotus Linotype" w:hint="cs"/>
          <w:sz w:val="32"/>
          <w:szCs w:val="32"/>
          <w:rtl/>
        </w:rPr>
        <w:t>في</w:t>
      </w:r>
      <w:r w:rsidRPr="00131B9F">
        <w:rPr>
          <w:rFonts w:ascii="Lotus Linotype" w:hAnsi="Lotus Linotype" w:cs="Lotus Linotype"/>
          <w:sz w:val="32"/>
          <w:szCs w:val="32"/>
          <w:rtl/>
        </w:rPr>
        <w:t xml:space="preserve"> </w:t>
      </w:r>
      <w:r w:rsidRPr="00131B9F">
        <w:rPr>
          <w:rFonts w:ascii="Lotus Linotype" w:hAnsi="Lotus Linotype" w:cs="Lotus Linotype" w:hint="cs"/>
          <w:sz w:val="32"/>
          <w:szCs w:val="32"/>
          <w:rtl/>
        </w:rPr>
        <w:t xml:space="preserve">آيات </w:t>
      </w:r>
      <w:r w:rsidRPr="00131B9F">
        <w:rPr>
          <w:rFonts w:ascii="Lotus Linotype" w:hAnsi="Lotus Linotype" w:cs="Lotus Linotype"/>
          <w:sz w:val="32"/>
          <w:szCs w:val="32"/>
          <w:rtl/>
        </w:rPr>
        <w:t>التنزيل العزيز ما</w:t>
      </w:r>
      <w:r w:rsidRPr="00131B9F">
        <w:rPr>
          <w:rFonts w:ascii="Lotus Linotype" w:hAnsi="Lotus Linotype" w:cs="Lotus Linotype" w:hint="cs"/>
          <w:sz w:val="32"/>
          <w:szCs w:val="32"/>
          <w:rtl/>
        </w:rPr>
        <w:t xml:space="preserve"> ي</w:t>
      </w:r>
      <w:r w:rsidRPr="00131B9F">
        <w:rPr>
          <w:rFonts w:ascii="Lotus Linotype" w:hAnsi="Lotus Linotype" w:cs="Lotus Linotype"/>
          <w:sz w:val="32"/>
          <w:szCs w:val="32"/>
          <w:rtl/>
        </w:rPr>
        <w:t>وجه أول</w:t>
      </w:r>
      <w:r w:rsidRPr="00131B9F">
        <w:rPr>
          <w:rFonts w:ascii="Lotus Linotype" w:hAnsi="Lotus Linotype" w:cs="Lotus Linotype" w:hint="cs"/>
          <w:sz w:val="32"/>
          <w:szCs w:val="32"/>
          <w:rtl/>
        </w:rPr>
        <w:t>ي</w:t>
      </w:r>
      <w:r w:rsidRPr="00131B9F">
        <w:rPr>
          <w:rFonts w:ascii="Lotus Linotype" w:hAnsi="Lotus Linotype" w:cs="Lotus Linotype"/>
          <w:sz w:val="32"/>
          <w:szCs w:val="32"/>
          <w:rtl/>
        </w:rPr>
        <w:t xml:space="preserve"> الألباب أن يخلوا بأنفسهم </w:t>
      </w:r>
      <w:r w:rsidRPr="00131B9F">
        <w:rPr>
          <w:rFonts w:ascii="Lotus Linotype" w:hAnsi="Lotus Linotype" w:cs="Lotus Linotype" w:hint="cs"/>
          <w:sz w:val="32"/>
          <w:szCs w:val="32"/>
          <w:rtl/>
        </w:rPr>
        <w:t xml:space="preserve">لحظات </w:t>
      </w:r>
      <w:r w:rsidRPr="00131B9F">
        <w:rPr>
          <w:rFonts w:ascii="Lotus Linotype" w:hAnsi="Lotus Linotype" w:cs="Lotus Linotype"/>
          <w:sz w:val="32"/>
          <w:szCs w:val="32"/>
          <w:rtl/>
        </w:rPr>
        <w:t>بين وقت وآخر</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ليقوّموا سيرهم إلى الله تعالى</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فإنهم كادحون إليه كدح</w:t>
      </w:r>
      <w:r>
        <w:rPr>
          <w:rFonts w:ascii="Lotus Linotype" w:hAnsi="Lotus Linotype" w:cs="Lotus Linotype" w:hint="cs"/>
          <w:sz w:val="32"/>
          <w:szCs w:val="32"/>
          <w:rtl/>
        </w:rPr>
        <w:t>ً</w:t>
      </w:r>
      <w:r w:rsidRPr="00131B9F">
        <w:rPr>
          <w:rFonts w:ascii="Lotus Linotype" w:hAnsi="Lotus Linotype" w:cs="Lotus Linotype"/>
          <w:sz w:val="32"/>
          <w:szCs w:val="32"/>
          <w:rtl/>
        </w:rPr>
        <w:t>ا فملاقوه فموقوفون بين يديه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w:t>
      </w:r>
      <w:r w:rsidRPr="00131B9F">
        <w:rPr>
          <w:rFonts w:ascii="Lotus Linotype" w:hAnsi="Lotus Linotype" w:cs="Lotus Linotype" w:hint="cs"/>
          <w:sz w:val="32"/>
          <w:szCs w:val="32"/>
          <w:rtl/>
        </w:rPr>
        <w:t>ل</w:t>
      </w:r>
      <w:r w:rsidRPr="00131B9F">
        <w:rPr>
          <w:rFonts w:ascii="Lotus Linotype" w:hAnsi="Lotus Linotype" w:cs="Lotus Linotype"/>
          <w:sz w:val="32"/>
          <w:szCs w:val="32"/>
          <w:rtl/>
        </w:rPr>
        <w:t xml:space="preserve">قوله تعالى: </w:t>
      </w:r>
      <w:r w:rsidRPr="00131B9F">
        <w:rPr>
          <w:rFonts w:ascii="QCF_BSML" w:hAnsi="QCF_BSML" w:cs="QCF_BSML"/>
          <w:color w:val="000000"/>
          <w:sz w:val="32"/>
          <w:szCs w:val="32"/>
          <w:rtl/>
        </w:rPr>
        <w:t>ﮋ</w:t>
      </w:r>
      <w:r w:rsidRPr="00131B9F">
        <w:rPr>
          <w:rFonts w:ascii="QCF_P174" w:hAnsi="QCF_P174" w:cs="QCF_P174"/>
          <w:color w:val="000000"/>
          <w:sz w:val="32"/>
          <w:szCs w:val="32"/>
          <w:rtl/>
        </w:rPr>
        <w:t>ﮪ</w:t>
      </w:r>
      <w:r w:rsidRPr="00131B9F">
        <w:rPr>
          <w:rFonts w:ascii="QCF_P174" w:hAnsi="QCF_P174" w:cs="QCF_P174"/>
          <w:color w:val="000000"/>
          <w:sz w:val="2"/>
          <w:szCs w:val="2"/>
          <w:rtl/>
        </w:rPr>
        <w:t xml:space="preserve"> </w:t>
      </w:r>
      <w:r w:rsidRPr="00131B9F">
        <w:rPr>
          <w:rFonts w:ascii="QCF_P174" w:hAnsi="QCF_P174" w:cs="QCF_P174"/>
          <w:color w:val="000000"/>
          <w:sz w:val="32"/>
          <w:szCs w:val="32"/>
          <w:rtl/>
        </w:rPr>
        <w:t>ﮫ</w:t>
      </w:r>
      <w:r w:rsidRPr="00131B9F">
        <w:rPr>
          <w:rFonts w:ascii="QCF_P174" w:hAnsi="QCF_P174" w:cs="QCF_P174"/>
          <w:color w:val="000000"/>
          <w:sz w:val="2"/>
          <w:szCs w:val="2"/>
          <w:rtl/>
        </w:rPr>
        <w:t xml:space="preserve"> </w:t>
      </w:r>
      <w:r w:rsidRPr="00131B9F">
        <w:rPr>
          <w:rFonts w:ascii="QCF_P174" w:hAnsi="QCF_P174" w:cs="QCF_P174"/>
          <w:color w:val="000000"/>
          <w:sz w:val="32"/>
          <w:szCs w:val="32"/>
          <w:rtl/>
        </w:rPr>
        <w:t>ﮬ</w:t>
      </w:r>
      <w:r w:rsidRPr="00131B9F">
        <w:rPr>
          <w:rFonts w:ascii="QCF_P174" w:hAnsi="QCF_P174" w:cs="QCF_P174"/>
          <w:color w:val="000000"/>
          <w:sz w:val="2"/>
          <w:szCs w:val="2"/>
          <w:rtl/>
        </w:rPr>
        <w:t xml:space="preserve"> </w:t>
      </w:r>
      <w:r w:rsidRPr="00131B9F">
        <w:rPr>
          <w:rFonts w:ascii="QCF_P174" w:hAnsi="QCF_P174" w:cs="QCF_P174"/>
          <w:color w:val="000000"/>
          <w:sz w:val="32"/>
          <w:szCs w:val="32"/>
          <w:rtl/>
        </w:rPr>
        <w:t>ﮭ</w:t>
      </w:r>
      <w:r w:rsidRPr="00131B9F">
        <w:rPr>
          <w:rFonts w:ascii="QCF_P174" w:hAnsi="QCF_P174" w:cs="QCF_P174"/>
          <w:color w:val="000000"/>
          <w:sz w:val="2"/>
          <w:szCs w:val="2"/>
          <w:rtl/>
        </w:rPr>
        <w:t xml:space="preserve"> </w:t>
      </w:r>
      <w:r w:rsidRPr="00131B9F">
        <w:rPr>
          <w:rFonts w:ascii="QCF_P174" w:hAnsi="QCF_P174" w:cs="QCF_P174"/>
          <w:color w:val="000000"/>
          <w:sz w:val="32"/>
          <w:szCs w:val="32"/>
          <w:rtl/>
        </w:rPr>
        <w:t>ﮮ</w:t>
      </w:r>
      <w:r w:rsidRPr="00131B9F">
        <w:rPr>
          <w:rFonts w:ascii="QCF_P174" w:hAnsi="QCF_P174" w:cs="QCF_P174"/>
          <w:color w:val="000000"/>
          <w:sz w:val="2"/>
          <w:szCs w:val="2"/>
          <w:rtl/>
        </w:rPr>
        <w:t xml:space="preserve"> </w:t>
      </w:r>
      <w:r w:rsidRPr="00131B9F">
        <w:rPr>
          <w:rFonts w:ascii="QCF_P174" w:hAnsi="QCF_P174" w:cs="QCF_P174"/>
          <w:color w:val="000000"/>
          <w:sz w:val="32"/>
          <w:szCs w:val="32"/>
          <w:rtl/>
        </w:rPr>
        <w:t>ﮯ</w:t>
      </w:r>
      <w:r w:rsidRPr="00131B9F">
        <w:rPr>
          <w:rFonts w:ascii="QCF_P174" w:hAnsi="QCF_P174" w:cs="QCF_P174"/>
          <w:color w:val="000000"/>
          <w:sz w:val="2"/>
          <w:szCs w:val="2"/>
          <w:rtl/>
        </w:rPr>
        <w:t xml:space="preserve"> </w:t>
      </w:r>
      <w:r w:rsidRPr="00131B9F">
        <w:rPr>
          <w:rFonts w:ascii="QCF_P174" w:hAnsi="QCF_P174" w:cs="QCF_P174"/>
          <w:color w:val="000000"/>
          <w:sz w:val="32"/>
          <w:szCs w:val="32"/>
          <w:rtl/>
        </w:rPr>
        <w:t>ﮰ</w:t>
      </w:r>
      <w:r w:rsidRPr="00131B9F">
        <w:rPr>
          <w:rFonts w:ascii="QCF_P174" w:hAnsi="QCF_P174" w:cs="QCF_P174"/>
          <w:color w:val="000000"/>
          <w:sz w:val="2"/>
          <w:szCs w:val="2"/>
          <w:rtl/>
        </w:rPr>
        <w:t xml:space="preserve"> </w:t>
      </w:r>
      <w:r w:rsidRPr="00131B9F">
        <w:rPr>
          <w:rFonts w:ascii="QCF_P174" w:hAnsi="QCF_P174" w:cs="QCF_P174"/>
          <w:color w:val="000000"/>
          <w:sz w:val="32"/>
          <w:szCs w:val="32"/>
          <w:rtl/>
        </w:rPr>
        <w:t>ﮱ</w:t>
      </w:r>
      <w:r w:rsidRPr="00131B9F">
        <w:rPr>
          <w:rFonts w:ascii="QCF_P174" w:hAnsi="QCF_P174" w:cs="QCF_P174"/>
          <w:color w:val="000000"/>
          <w:sz w:val="2"/>
          <w:szCs w:val="2"/>
          <w:rtl/>
        </w:rPr>
        <w:t xml:space="preserve"> </w:t>
      </w:r>
      <w:r w:rsidRPr="00131B9F">
        <w:rPr>
          <w:rFonts w:ascii="QCF_P174" w:hAnsi="QCF_P174" w:cs="QCF_P174"/>
          <w:color w:val="000000"/>
          <w:sz w:val="32"/>
          <w:szCs w:val="32"/>
          <w:rtl/>
        </w:rPr>
        <w:t>ﯓ</w:t>
      </w:r>
      <w:r w:rsidRPr="00131B9F">
        <w:rPr>
          <w:rFonts w:ascii="QCF_P174" w:hAnsi="QCF_P174" w:cs="QCF_P174"/>
          <w:color w:val="000000"/>
          <w:sz w:val="2"/>
          <w:szCs w:val="2"/>
          <w:rtl/>
        </w:rPr>
        <w:t xml:space="preserve"> </w:t>
      </w:r>
      <w:r w:rsidRPr="00131B9F">
        <w:rPr>
          <w:rFonts w:ascii="QCF_P174" w:hAnsi="QCF_P174" w:cs="QCF_P174"/>
          <w:color w:val="000000"/>
          <w:sz w:val="32"/>
          <w:szCs w:val="32"/>
          <w:rtl/>
        </w:rPr>
        <w:t>ﯔ</w:t>
      </w:r>
      <w:r w:rsidRPr="00131B9F">
        <w:rPr>
          <w:rFonts w:ascii="QCF_P174" w:hAnsi="QCF_P174" w:cs="QCF_P174"/>
          <w:color w:val="000000"/>
          <w:sz w:val="2"/>
          <w:szCs w:val="2"/>
          <w:rtl/>
        </w:rPr>
        <w:t xml:space="preserve"> </w:t>
      </w:r>
      <w:r w:rsidRPr="00131B9F">
        <w:rPr>
          <w:rFonts w:ascii="QCF_P174" w:hAnsi="QCF_P174" w:cs="QCF_P174"/>
          <w:color w:val="000000"/>
          <w:sz w:val="32"/>
          <w:szCs w:val="32"/>
          <w:rtl/>
        </w:rPr>
        <w:t>ﯕ</w:t>
      </w:r>
      <w:r w:rsidRPr="00131B9F">
        <w:rPr>
          <w:rFonts w:ascii="QCF_P174" w:hAnsi="QCF_P174" w:cs="QCF_P174"/>
          <w:color w:val="000000"/>
          <w:sz w:val="2"/>
          <w:szCs w:val="2"/>
          <w:rtl/>
        </w:rPr>
        <w:t xml:space="preserve"> </w:t>
      </w:r>
      <w:r w:rsidRPr="00131B9F">
        <w:rPr>
          <w:rFonts w:ascii="QCF_P174" w:hAnsi="QCF_P174" w:cs="QCF_P174"/>
          <w:color w:val="000000"/>
          <w:sz w:val="32"/>
          <w:szCs w:val="32"/>
          <w:rtl/>
        </w:rPr>
        <w:t>ﯖ</w:t>
      </w:r>
      <w:r w:rsidRPr="00131B9F">
        <w:rPr>
          <w:rFonts w:ascii="QCF_P174" w:hAnsi="QCF_P174" w:cs="QCF_P174"/>
          <w:color w:val="000000"/>
          <w:sz w:val="2"/>
          <w:szCs w:val="2"/>
          <w:rtl/>
        </w:rPr>
        <w:t xml:space="preserve"> </w:t>
      </w:r>
      <w:r w:rsidRPr="00131B9F">
        <w:rPr>
          <w:rFonts w:ascii="QCF_P174" w:hAnsi="QCF_P174" w:cs="QCF_P174"/>
          <w:color w:val="000000"/>
          <w:sz w:val="32"/>
          <w:szCs w:val="32"/>
          <w:rtl/>
        </w:rPr>
        <w:t>ﯗ</w:t>
      </w:r>
      <w:r w:rsidRPr="00131B9F">
        <w:rPr>
          <w:rFonts w:ascii="QCF_P174" w:hAnsi="QCF_P174" w:cs="QCF_P174"/>
          <w:color w:val="000000"/>
          <w:sz w:val="2"/>
          <w:szCs w:val="2"/>
          <w:rtl/>
        </w:rPr>
        <w:t xml:space="preserve"> </w:t>
      </w:r>
      <w:r w:rsidRPr="00131B9F">
        <w:rPr>
          <w:rFonts w:ascii="QCF_P174" w:hAnsi="QCF_P174" w:cs="QCF_P174"/>
          <w:color w:val="000000"/>
          <w:sz w:val="32"/>
          <w:szCs w:val="32"/>
          <w:rtl/>
        </w:rPr>
        <w:t>ﯘ</w:t>
      </w:r>
      <w:r w:rsidRPr="00131B9F">
        <w:rPr>
          <w:rFonts w:ascii="QCF_P174" w:hAnsi="QCF_P174" w:cs="QCF_P174"/>
          <w:color w:val="000000"/>
          <w:sz w:val="2"/>
          <w:szCs w:val="2"/>
          <w:rtl/>
        </w:rPr>
        <w:t xml:space="preserve"> </w:t>
      </w:r>
      <w:r w:rsidRPr="00131B9F">
        <w:rPr>
          <w:rFonts w:ascii="QCF_P174" w:hAnsi="QCF_P174" w:cs="QCF_P174"/>
          <w:color w:val="000000"/>
          <w:sz w:val="32"/>
          <w:szCs w:val="32"/>
          <w:rtl/>
        </w:rPr>
        <w:t>ﯙ</w:t>
      </w:r>
      <w:r w:rsidRPr="00131B9F">
        <w:rPr>
          <w:rFonts w:ascii="QCF_P174" w:hAnsi="QCF_P174" w:cs="QCF_P174"/>
          <w:color w:val="000000"/>
          <w:sz w:val="2"/>
          <w:szCs w:val="2"/>
          <w:rtl/>
        </w:rPr>
        <w:t xml:space="preserve"> </w:t>
      </w:r>
      <w:r w:rsidRPr="00131B9F">
        <w:rPr>
          <w:rFonts w:ascii="QCF_P174" w:hAnsi="QCF_P174" w:cs="QCF_P174"/>
          <w:color w:val="000000"/>
          <w:sz w:val="32"/>
          <w:szCs w:val="32"/>
          <w:rtl/>
        </w:rPr>
        <w:t>ﯚ</w:t>
      </w:r>
      <w:r w:rsidRPr="00131B9F">
        <w:rPr>
          <w:rFonts w:ascii="QCF_P174" w:hAnsi="QCF_P174" w:cs="QCF_P174"/>
          <w:color w:val="000000"/>
          <w:sz w:val="2"/>
          <w:szCs w:val="2"/>
          <w:rtl/>
        </w:rPr>
        <w:t xml:space="preserve"> </w:t>
      </w:r>
      <w:r w:rsidRPr="00131B9F">
        <w:rPr>
          <w:rFonts w:ascii="QCF_P174" w:hAnsi="QCF_P174" w:cs="QCF_P174"/>
          <w:color w:val="000000"/>
          <w:sz w:val="32"/>
          <w:szCs w:val="32"/>
          <w:rtl/>
        </w:rPr>
        <w:t>ﯛ</w:t>
      </w:r>
      <w:r w:rsidRPr="00131B9F">
        <w:rPr>
          <w:rFonts w:ascii="QCF_P174" w:hAnsi="QCF_P174" w:cs="QCF_P174"/>
          <w:color w:val="000000"/>
          <w:sz w:val="2"/>
          <w:szCs w:val="2"/>
          <w:rtl/>
        </w:rPr>
        <w:t xml:space="preserve"> </w:t>
      </w:r>
      <w:r w:rsidRPr="00131B9F">
        <w:rPr>
          <w:rFonts w:ascii="QCF_P174" w:hAnsi="QCF_P174" w:cs="QCF_P174"/>
          <w:color w:val="000000"/>
          <w:sz w:val="32"/>
          <w:szCs w:val="32"/>
          <w:rtl/>
        </w:rPr>
        <w:t>ﯜﯝ</w:t>
      </w:r>
      <w:r w:rsidRPr="00131B9F">
        <w:rPr>
          <w:rFonts w:ascii="QCF_P174" w:hAnsi="QCF_P174" w:cs="QCF_P174"/>
          <w:color w:val="000000"/>
          <w:sz w:val="2"/>
          <w:szCs w:val="2"/>
          <w:rtl/>
        </w:rPr>
        <w:t xml:space="preserve"> </w:t>
      </w:r>
      <w:r w:rsidRPr="00131B9F">
        <w:rPr>
          <w:rFonts w:ascii="QCF_P174" w:hAnsi="QCF_P174" w:cs="QCF_P174"/>
          <w:color w:val="000000"/>
          <w:sz w:val="32"/>
          <w:szCs w:val="32"/>
          <w:rtl/>
        </w:rPr>
        <w:t>ﯞ</w:t>
      </w:r>
      <w:r w:rsidRPr="00131B9F">
        <w:rPr>
          <w:rFonts w:ascii="QCF_P174" w:hAnsi="QCF_P174" w:cs="QCF_P174"/>
          <w:color w:val="000000"/>
          <w:sz w:val="2"/>
          <w:szCs w:val="2"/>
          <w:rtl/>
        </w:rPr>
        <w:t xml:space="preserve"> </w:t>
      </w:r>
      <w:r w:rsidRPr="00131B9F">
        <w:rPr>
          <w:rFonts w:ascii="QCF_P174" w:hAnsi="QCF_P174" w:cs="QCF_P174"/>
          <w:color w:val="000000"/>
          <w:sz w:val="32"/>
          <w:szCs w:val="32"/>
          <w:rtl/>
        </w:rPr>
        <w:t>ﯟ</w:t>
      </w:r>
      <w:r w:rsidRPr="00131B9F">
        <w:rPr>
          <w:rFonts w:ascii="QCF_P174" w:hAnsi="QCF_P174" w:cs="QCF_P174"/>
          <w:color w:val="000000"/>
          <w:sz w:val="2"/>
          <w:szCs w:val="2"/>
          <w:rtl/>
        </w:rPr>
        <w:t xml:space="preserve"> </w:t>
      </w:r>
      <w:r w:rsidRPr="00131B9F">
        <w:rPr>
          <w:rFonts w:ascii="QCF_P174" w:hAnsi="QCF_P174" w:cs="QCF_P174"/>
          <w:color w:val="000000"/>
          <w:sz w:val="32"/>
          <w:szCs w:val="32"/>
          <w:rtl/>
        </w:rPr>
        <w:t>ﯠ</w:t>
      </w:r>
      <w:r w:rsidRPr="00131B9F">
        <w:rPr>
          <w:rFonts w:ascii="QCF_P174" w:hAnsi="QCF_P174" w:cs="QCF_P174"/>
          <w:color w:val="000000"/>
          <w:sz w:val="2"/>
          <w:szCs w:val="2"/>
          <w:rtl/>
        </w:rPr>
        <w:t xml:space="preserve"> </w:t>
      </w:r>
      <w:r w:rsidRPr="00131B9F">
        <w:rPr>
          <w:rFonts w:ascii="QCF_P174" w:hAnsi="QCF_P174" w:cs="QCF_P174"/>
          <w:color w:val="000000"/>
          <w:sz w:val="32"/>
          <w:szCs w:val="32"/>
          <w:rtl/>
        </w:rPr>
        <w:t>ﯡ</w:t>
      </w:r>
      <w:r w:rsidRPr="00131B9F">
        <w:rPr>
          <w:rFonts w:ascii="QCF_BSML" w:hAnsi="QCF_BSML" w:cs="QCF_BSML"/>
          <w:color w:val="000000"/>
          <w:sz w:val="32"/>
          <w:szCs w:val="32"/>
          <w:rtl/>
        </w:rPr>
        <w:t>ﮊ</w:t>
      </w:r>
      <w:r w:rsidRPr="00131B9F">
        <w:rPr>
          <w:rFonts w:ascii="Lotus Linotype" w:hAnsi="Lotus Linotype" w:cs="Lotus Linotype"/>
          <w:sz w:val="32"/>
          <w:szCs w:val="32"/>
          <w:rtl/>
        </w:rPr>
        <w:t xml:space="preserve"> </w:t>
      </w:r>
      <w:r w:rsidRPr="00131B9F">
        <w:rPr>
          <w:rFonts w:ascii="Lotus Linotype" w:hAnsi="Lotus Linotype" w:cs="Lotus Linotype"/>
          <w:sz w:val="32"/>
          <w:rtl/>
        </w:rPr>
        <w:t>[الأعراف</w:t>
      </w:r>
      <w:r w:rsidRPr="00131B9F">
        <w:rPr>
          <w:rFonts w:ascii="Lotus Linotype" w:hAnsi="Lotus Linotype" w:cs="Lotus Linotype" w:hint="cs"/>
          <w:sz w:val="32"/>
          <w:rtl/>
        </w:rPr>
        <w:t>:</w:t>
      </w:r>
      <w:r w:rsidRPr="00131B9F">
        <w:rPr>
          <w:rFonts w:ascii="Lotus Linotype" w:hAnsi="Lotus Linotype" w:cs="Lotus Linotype"/>
          <w:sz w:val="32"/>
          <w:rtl/>
        </w:rPr>
        <w:t>185]</w:t>
      </w:r>
      <w:r w:rsidRPr="00131B9F">
        <w:rPr>
          <w:rFonts w:ascii="Lotus Linotype" w:hAnsi="Lotus Linotype" w:cs="Lotus Linotype"/>
          <w:sz w:val="32"/>
          <w:szCs w:val="32"/>
          <w:rtl/>
        </w:rPr>
        <w:t>.</w:t>
      </w:r>
    </w:p>
    <w:p w:rsidR="000B7DE2" w:rsidRPr="00131B9F" w:rsidRDefault="000B7DE2" w:rsidP="000B7DE2">
      <w:pPr>
        <w:widowControl w:val="0"/>
        <w:tabs>
          <w:tab w:val="left" w:pos="566"/>
        </w:tabs>
        <w:spacing w:before="120" w:after="120" w:line="197" w:lineRule="auto"/>
        <w:ind w:firstLine="454"/>
        <w:jc w:val="both"/>
        <w:rPr>
          <w:rFonts w:ascii="Lotus Linotype" w:hAnsi="Lotus Linotype" w:cs="Lotus Linotype"/>
          <w:sz w:val="32"/>
          <w:szCs w:val="32"/>
          <w:rtl/>
        </w:rPr>
      </w:pPr>
      <w:r w:rsidRPr="00131B9F">
        <w:rPr>
          <w:rFonts w:ascii="Lotus Linotype" w:hAnsi="Lotus Linotype" w:cs="Lotus Linotype"/>
          <w:sz w:val="32"/>
          <w:szCs w:val="32"/>
          <w:rtl/>
        </w:rPr>
        <w:t>فتقويم الأعمال والتفكر والاعتبار في مضي الأيام والليالي</w:t>
      </w:r>
      <w:r w:rsidRPr="00131B9F">
        <w:rPr>
          <w:rFonts w:ascii="Lotus Linotype" w:hAnsi="Lotus Linotype" w:cs="Lotus Linotype" w:hint="cs"/>
          <w:sz w:val="32"/>
          <w:szCs w:val="32"/>
          <w:rtl/>
        </w:rPr>
        <w:t xml:space="preserve">؛ </w:t>
      </w:r>
      <w:r w:rsidRPr="00131B9F">
        <w:rPr>
          <w:rFonts w:ascii="Lotus Linotype" w:hAnsi="Lotus Linotype" w:cs="Lotus Linotype"/>
          <w:sz w:val="32"/>
          <w:szCs w:val="32"/>
          <w:rtl/>
        </w:rPr>
        <w:t>نهج سديد ومطلب حميد</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لما يحدثه من جليل الفكرة</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وصادق العبرة</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وبليغ العظة حتى يميز اللبيب أعماله وأقواله وأحواله وعلاقته بربه تبارك وتعالى وعلاقته بالناس.</w:t>
      </w:r>
    </w:p>
    <w:p w:rsidR="000B7DE2" w:rsidRPr="00131B9F" w:rsidRDefault="000B7DE2" w:rsidP="00212E51">
      <w:pPr>
        <w:widowControl w:val="0"/>
        <w:numPr>
          <w:ilvl w:val="0"/>
          <w:numId w:val="43"/>
        </w:numPr>
        <w:tabs>
          <w:tab w:val="clear" w:pos="1628"/>
        </w:tabs>
        <w:spacing w:before="120" w:after="120" w:line="197" w:lineRule="auto"/>
        <w:ind w:left="707" w:hanging="218"/>
        <w:jc w:val="both"/>
        <w:rPr>
          <w:rFonts w:ascii="Lotus Linotype" w:hAnsi="Lotus Linotype" w:cs="Lotus Linotype"/>
          <w:sz w:val="32"/>
          <w:szCs w:val="32"/>
          <w:rtl/>
        </w:rPr>
      </w:pPr>
      <w:r w:rsidRPr="00131B9F">
        <w:rPr>
          <w:rFonts w:ascii="Lotus Linotype" w:hAnsi="Lotus Linotype" w:cs="Lotus Linotype"/>
          <w:sz w:val="32"/>
          <w:szCs w:val="32"/>
          <w:rtl/>
        </w:rPr>
        <w:t>فما كان من شيء محمود على هدي الكتاب والسنة اغتبط به المسلم</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وذكر جليل إنعام الله تعالى عليه به وشكره بالمداومة عليه والاستزادة منه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فإن أحب العمل إلى الله أدومه وإن قل، وإن من عاجل البشرى للمسلم أن يفتح الله له باب عمل صالح يلازمه حتى يلق</w:t>
      </w:r>
      <w:r w:rsidRPr="00131B9F">
        <w:rPr>
          <w:rFonts w:ascii="Lotus Linotype" w:hAnsi="Lotus Linotype" w:cs="Lotus Linotype" w:hint="cs"/>
          <w:sz w:val="32"/>
          <w:szCs w:val="32"/>
          <w:rtl/>
        </w:rPr>
        <w:t>ى</w:t>
      </w:r>
      <w:r w:rsidRPr="00131B9F">
        <w:rPr>
          <w:rFonts w:ascii="Lotus Linotype" w:hAnsi="Lotus Linotype" w:cs="Lotus Linotype"/>
          <w:sz w:val="32"/>
          <w:szCs w:val="32"/>
          <w:rtl/>
        </w:rPr>
        <w:t xml:space="preserve"> الله عليه.</w:t>
      </w:r>
    </w:p>
    <w:p w:rsidR="000B7DE2" w:rsidRPr="00131B9F" w:rsidRDefault="000B7DE2" w:rsidP="00212E51">
      <w:pPr>
        <w:widowControl w:val="0"/>
        <w:numPr>
          <w:ilvl w:val="0"/>
          <w:numId w:val="43"/>
        </w:numPr>
        <w:tabs>
          <w:tab w:val="clear" w:pos="1628"/>
        </w:tabs>
        <w:spacing w:before="120" w:after="120" w:line="197" w:lineRule="auto"/>
        <w:ind w:left="707" w:hanging="218"/>
        <w:jc w:val="both"/>
        <w:rPr>
          <w:rFonts w:ascii="Lotus Linotype" w:hAnsi="Lotus Linotype" w:cs="Lotus Linotype"/>
          <w:sz w:val="32"/>
          <w:szCs w:val="32"/>
          <w:rtl/>
        </w:rPr>
      </w:pPr>
      <w:r w:rsidRPr="00131B9F">
        <w:rPr>
          <w:rFonts w:ascii="Lotus Linotype" w:hAnsi="Lotus Linotype" w:cs="Lotus Linotype"/>
          <w:sz w:val="32"/>
          <w:szCs w:val="32"/>
          <w:rtl/>
        </w:rPr>
        <w:t>و</w:t>
      </w:r>
      <w:r w:rsidRPr="00131B9F">
        <w:rPr>
          <w:rFonts w:ascii="Lotus Linotype" w:hAnsi="Lotus Linotype" w:cs="Lotus Linotype" w:hint="cs"/>
          <w:sz w:val="32"/>
          <w:szCs w:val="32"/>
          <w:rtl/>
        </w:rPr>
        <w:t xml:space="preserve">إن </w:t>
      </w:r>
      <w:r w:rsidRPr="00131B9F">
        <w:rPr>
          <w:rFonts w:ascii="Lotus Linotype" w:hAnsi="Lotus Linotype" w:cs="Lotus Linotype"/>
          <w:sz w:val="32"/>
          <w:szCs w:val="32"/>
          <w:rtl/>
        </w:rPr>
        <w:t xml:space="preserve"> كان قد اقترف العبد من معصية خالف فيها شرع الله تعالى وهدي نبيه ﷺ تذكر أن تلك المخالفة معصية مستمرة لله ولرسوله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ونوع من المحادة والمشاقة لهما</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لقول الله تعالى: </w:t>
      </w:r>
      <w:r w:rsidRPr="00131B9F">
        <w:rPr>
          <w:rFonts w:ascii="QCF_BSML" w:hAnsi="QCF_BSML" w:cs="QCF_BSML"/>
          <w:color w:val="000000"/>
          <w:sz w:val="32"/>
          <w:szCs w:val="32"/>
          <w:rtl/>
        </w:rPr>
        <w:t>ﮋ</w:t>
      </w:r>
      <w:r w:rsidRPr="00131B9F">
        <w:rPr>
          <w:rFonts w:ascii="QCF_P423" w:hAnsi="QCF_P423" w:cs="QCF_P423"/>
          <w:color w:val="000000"/>
          <w:sz w:val="32"/>
          <w:szCs w:val="32"/>
          <w:rtl/>
        </w:rPr>
        <w:t>ﭑ</w:t>
      </w:r>
      <w:r w:rsidRPr="00131B9F">
        <w:rPr>
          <w:rFonts w:ascii="QCF_P423" w:hAnsi="QCF_P423" w:cs="QCF_P423"/>
          <w:color w:val="000000"/>
          <w:sz w:val="2"/>
          <w:szCs w:val="2"/>
          <w:rtl/>
        </w:rPr>
        <w:t xml:space="preserve"> </w:t>
      </w:r>
      <w:r w:rsidRPr="00131B9F">
        <w:rPr>
          <w:rFonts w:ascii="QCF_P423" w:hAnsi="QCF_P423" w:cs="QCF_P423"/>
          <w:color w:val="000000"/>
          <w:sz w:val="32"/>
          <w:szCs w:val="32"/>
          <w:rtl/>
        </w:rPr>
        <w:t>ﭒ</w:t>
      </w:r>
      <w:r w:rsidRPr="00131B9F">
        <w:rPr>
          <w:rFonts w:ascii="QCF_P423" w:hAnsi="QCF_P423" w:cs="QCF_P423"/>
          <w:color w:val="000000"/>
          <w:sz w:val="2"/>
          <w:szCs w:val="2"/>
          <w:rtl/>
        </w:rPr>
        <w:t xml:space="preserve">       </w:t>
      </w:r>
      <w:r w:rsidRPr="00131B9F">
        <w:rPr>
          <w:rFonts w:ascii="QCF_P423" w:hAnsi="QCF_P423" w:cs="QCF_P423"/>
          <w:color w:val="000000"/>
          <w:sz w:val="32"/>
          <w:szCs w:val="32"/>
          <w:rtl/>
        </w:rPr>
        <w:t>ﭓ</w:t>
      </w:r>
      <w:r w:rsidRPr="00131B9F">
        <w:rPr>
          <w:rFonts w:ascii="QCF_P423" w:hAnsi="QCF_P423" w:cs="QCF_P423"/>
          <w:color w:val="000000"/>
          <w:sz w:val="2"/>
          <w:szCs w:val="2"/>
          <w:rtl/>
        </w:rPr>
        <w:t xml:space="preserve"> </w:t>
      </w:r>
      <w:r w:rsidRPr="00131B9F">
        <w:rPr>
          <w:rFonts w:ascii="QCF_P423" w:hAnsi="QCF_P423" w:cs="QCF_P423"/>
          <w:color w:val="000000"/>
          <w:sz w:val="32"/>
          <w:szCs w:val="32"/>
          <w:rtl/>
        </w:rPr>
        <w:t>ﭔ</w:t>
      </w:r>
      <w:r w:rsidRPr="00131B9F">
        <w:rPr>
          <w:rFonts w:ascii="QCF_P423" w:hAnsi="QCF_P423" w:cs="QCF_P423"/>
          <w:color w:val="000000"/>
          <w:sz w:val="2"/>
          <w:szCs w:val="2"/>
          <w:rtl/>
        </w:rPr>
        <w:t xml:space="preserve">  </w:t>
      </w:r>
      <w:r w:rsidRPr="00131B9F">
        <w:rPr>
          <w:rFonts w:ascii="QCF_P423" w:hAnsi="QCF_P423" w:cs="QCF_P423"/>
          <w:color w:val="000000"/>
          <w:sz w:val="32"/>
          <w:szCs w:val="32"/>
          <w:rtl/>
        </w:rPr>
        <w:t>ﭕ</w:t>
      </w:r>
      <w:r w:rsidRPr="00131B9F">
        <w:rPr>
          <w:rFonts w:ascii="QCF_P423" w:hAnsi="QCF_P423" w:cs="QCF_P423"/>
          <w:color w:val="000000"/>
          <w:sz w:val="2"/>
          <w:szCs w:val="2"/>
          <w:rtl/>
        </w:rPr>
        <w:t xml:space="preserve"> </w:t>
      </w:r>
      <w:r w:rsidRPr="00131B9F">
        <w:rPr>
          <w:rFonts w:ascii="QCF_P423" w:hAnsi="QCF_P423" w:cs="QCF_P423"/>
          <w:color w:val="000000"/>
          <w:sz w:val="32"/>
          <w:szCs w:val="32"/>
          <w:rtl/>
        </w:rPr>
        <w:t>ﭖ</w:t>
      </w:r>
      <w:r w:rsidRPr="00131B9F">
        <w:rPr>
          <w:rFonts w:ascii="QCF_P423" w:hAnsi="QCF_P423" w:cs="QCF_P423"/>
          <w:color w:val="000000"/>
          <w:sz w:val="2"/>
          <w:szCs w:val="2"/>
          <w:rtl/>
        </w:rPr>
        <w:t xml:space="preserve"> </w:t>
      </w:r>
      <w:r w:rsidRPr="00131B9F">
        <w:rPr>
          <w:rFonts w:ascii="QCF_P423" w:hAnsi="QCF_P423" w:cs="QCF_P423"/>
          <w:color w:val="000000"/>
          <w:sz w:val="32"/>
          <w:szCs w:val="32"/>
          <w:rtl/>
        </w:rPr>
        <w:t>ﭗ</w:t>
      </w:r>
      <w:r w:rsidRPr="00131B9F">
        <w:rPr>
          <w:rFonts w:ascii="QCF_P423" w:hAnsi="QCF_P423" w:cs="QCF_P423"/>
          <w:color w:val="000000"/>
          <w:sz w:val="2"/>
          <w:szCs w:val="2"/>
          <w:rtl/>
        </w:rPr>
        <w:t xml:space="preserve"> </w:t>
      </w:r>
      <w:r w:rsidRPr="00131B9F">
        <w:rPr>
          <w:rFonts w:ascii="QCF_P423" w:hAnsi="QCF_P423" w:cs="QCF_P423"/>
          <w:color w:val="000000"/>
          <w:sz w:val="32"/>
          <w:szCs w:val="32"/>
          <w:rtl/>
        </w:rPr>
        <w:t>ﭘ</w:t>
      </w:r>
      <w:r w:rsidRPr="00131B9F">
        <w:rPr>
          <w:rFonts w:ascii="QCF_P423" w:hAnsi="QCF_P423" w:cs="QCF_P423"/>
          <w:color w:val="000000"/>
          <w:sz w:val="2"/>
          <w:szCs w:val="2"/>
          <w:rtl/>
        </w:rPr>
        <w:t xml:space="preserve"> </w:t>
      </w:r>
      <w:r w:rsidRPr="00131B9F">
        <w:rPr>
          <w:rFonts w:ascii="QCF_P423" w:hAnsi="QCF_P423" w:cs="QCF_P423"/>
          <w:color w:val="000000"/>
          <w:sz w:val="32"/>
          <w:szCs w:val="32"/>
          <w:rtl/>
        </w:rPr>
        <w:t>ﭙ</w:t>
      </w:r>
      <w:r w:rsidRPr="00131B9F">
        <w:rPr>
          <w:rFonts w:ascii="QCF_P423" w:hAnsi="QCF_P423" w:cs="QCF_P423"/>
          <w:color w:val="000000"/>
          <w:sz w:val="2"/>
          <w:szCs w:val="2"/>
          <w:rtl/>
        </w:rPr>
        <w:t xml:space="preserve"> </w:t>
      </w:r>
      <w:r w:rsidRPr="00131B9F">
        <w:rPr>
          <w:rFonts w:ascii="QCF_P423" w:hAnsi="QCF_P423" w:cs="QCF_P423"/>
          <w:color w:val="000000"/>
          <w:sz w:val="32"/>
          <w:szCs w:val="32"/>
          <w:rtl/>
        </w:rPr>
        <w:t>ﭚ</w:t>
      </w:r>
      <w:r w:rsidRPr="00131B9F">
        <w:rPr>
          <w:rFonts w:ascii="QCF_P423" w:hAnsi="QCF_P423" w:cs="QCF_P423"/>
          <w:color w:val="000000"/>
          <w:sz w:val="2"/>
          <w:szCs w:val="2"/>
          <w:rtl/>
        </w:rPr>
        <w:t xml:space="preserve"> </w:t>
      </w:r>
      <w:r w:rsidRPr="00131B9F">
        <w:rPr>
          <w:rFonts w:ascii="QCF_P423" w:hAnsi="QCF_P423" w:cs="QCF_P423"/>
          <w:color w:val="000000"/>
          <w:sz w:val="32"/>
          <w:szCs w:val="32"/>
          <w:rtl/>
        </w:rPr>
        <w:t>ﭛ</w:t>
      </w:r>
      <w:r w:rsidRPr="00131B9F">
        <w:rPr>
          <w:rFonts w:ascii="QCF_P423" w:hAnsi="QCF_P423" w:cs="QCF_P423"/>
          <w:color w:val="000000"/>
          <w:sz w:val="2"/>
          <w:szCs w:val="2"/>
          <w:rtl/>
        </w:rPr>
        <w:t xml:space="preserve"> </w:t>
      </w:r>
      <w:r w:rsidRPr="00131B9F">
        <w:rPr>
          <w:rFonts w:ascii="QCF_P423" w:hAnsi="QCF_P423" w:cs="QCF_P423"/>
          <w:color w:val="000000"/>
          <w:sz w:val="32"/>
          <w:szCs w:val="32"/>
          <w:rtl/>
        </w:rPr>
        <w:t>ﭜ</w:t>
      </w:r>
      <w:r w:rsidRPr="00131B9F">
        <w:rPr>
          <w:rFonts w:ascii="QCF_P423" w:hAnsi="QCF_P423" w:cs="QCF_P423"/>
          <w:color w:val="000000"/>
          <w:sz w:val="2"/>
          <w:szCs w:val="2"/>
          <w:rtl/>
        </w:rPr>
        <w:t xml:space="preserve"> </w:t>
      </w:r>
      <w:r w:rsidRPr="00131B9F">
        <w:rPr>
          <w:rFonts w:ascii="QCF_P423" w:hAnsi="QCF_P423" w:cs="QCF_P423"/>
          <w:color w:val="000000"/>
          <w:sz w:val="32"/>
          <w:szCs w:val="32"/>
          <w:rtl/>
        </w:rPr>
        <w:t>ﭝ</w:t>
      </w:r>
      <w:r w:rsidRPr="00131B9F">
        <w:rPr>
          <w:rFonts w:ascii="QCF_P423" w:hAnsi="QCF_P423" w:cs="QCF_P423"/>
          <w:color w:val="000000"/>
          <w:sz w:val="2"/>
          <w:szCs w:val="2"/>
          <w:rtl/>
        </w:rPr>
        <w:t xml:space="preserve"> </w:t>
      </w:r>
      <w:r w:rsidRPr="00131B9F">
        <w:rPr>
          <w:rFonts w:ascii="QCF_P423" w:hAnsi="QCF_P423" w:cs="QCF_P423"/>
          <w:color w:val="000000"/>
          <w:sz w:val="32"/>
          <w:szCs w:val="32"/>
          <w:rtl/>
        </w:rPr>
        <w:t>ﭞ</w:t>
      </w:r>
      <w:r w:rsidRPr="00131B9F">
        <w:rPr>
          <w:rFonts w:ascii="QCF_P423" w:hAnsi="QCF_P423" w:cs="QCF_P423"/>
          <w:color w:val="000000"/>
          <w:sz w:val="2"/>
          <w:szCs w:val="2"/>
          <w:rtl/>
        </w:rPr>
        <w:t xml:space="preserve"> </w:t>
      </w:r>
      <w:r w:rsidRPr="00131B9F">
        <w:rPr>
          <w:rFonts w:ascii="QCF_P423" w:hAnsi="QCF_P423" w:cs="QCF_P423"/>
          <w:color w:val="000000"/>
          <w:sz w:val="32"/>
          <w:szCs w:val="32"/>
          <w:rtl/>
        </w:rPr>
        <w:t>ﭟ</w:t>
      </w:r>
      <w:r w:rsidRPr="00131B9F">
        <w:rPr>
          <w:rFonts w:ascii="QCF_P423" w:hAnsi="QCF_P423" w:cs="QCF_P423"/>
          <w:color w:val="000000"/>
          <w:sz w:val="2"/>
          <w:szCs w:val="2"/>
          <w:rtl/>
        </w:rPr>
        <w:t xml:space="preserve"> </w:t>
      </w:r>
      <w:r w:rsidRPr="00131B9F">
        <w:rPr>
          <w:rFonts w:ascii="QCF_P423" w:hAnsi="QCF_P423" w:cs="QCF_P423"/>
          <w:color w:val="000000"/>
          <w:sz w:val="32"/>
          <w:szCs w:val="32"/>
          <w:rtl/>
        </w:rPr>
        <w:t>ﭠﭡ</w:t>
      </w:r>
      <w:r w:rsidRPr="00131B9F">
        <w:rPr>
          <w:rFonts w:ascii="QCF_P423" w:hAnsi="QCF_P423" w:cs="QCF_P423"/>
          <w:color w:val="000000"/>
          <w:sz w:val="2"/>
          <w:szCs w:val="2"/>
          <w:rtl/>
        </w:rPr>
        <w:t xml:space="preserve"> </w:t>
      </w:r>
      <w:r w:rsidRPr="00131B9F">
        <w:rPr>
          <w:rFonts w:ascii="QCF_P423" w:hAnsi="QCF_P423" w:cs="QCF_P423"/>
          <w:color w:val="000000"/>
          <w:sz w:val="32"/>
          <w:szCs w:val="32"/>
          <w:rtl/>
        </w:rPr>
        <w:t>ﭢ</w:t>
      </w:r>
      <w:r w:rsidRPr="00131B9F">
        <w:rPr>
          <w:rFonts w:ascii="QCF_P423" w:hAnsi="QCF_P423" w:cs="QCF_P423"/>
          <w:color w:val="000000"/>
          <w:sz w:val="2"/>
          <w:szCs w:val="2"/>
          <w:rtl/>
        </w:rPr>
        <w:t xml:space="preserve"> </w:t>
      </w:r>
      <w:r w:rsidRPr="00131B9F">
        <w:rPr>
          <w:rFonts w:ascii="QCF_P423" w:hAnsi="QCF_P423" w:cs="QCF_P423"/>
          <w:color w:val="000000"/>
          <w:sz w:val="32"/>
          <w:szCs w:val="32"/>
          <w:rtl/>
        </w:rPr>
        <w:t>ﭣ</w:t>
      </w:r>
      <w:r w:rsidRPr="00131B9F">
        <w:rPr>
          <w:rFonts w:ascii="QCF_P423" w:hAnsi="QCF_P423" w:cs="QCF_P423"/>
          <w:color w:val="000000"/>
          <w:sz w:val="2"/>
          <w:szCs w:val="2"/>
          <w:rtl/>
        </w:rPr>
        <w:t xml:space="preserve"> </w:t>
      </w:r>
      <w:r w:rsidRPr="00131B9F">
        <w:rPr>
          <w:rFonts w:ascii="QCF_P423" w:hAnsi="QCF_P423" w:cs="QCF_P423"/>
          <w:color w:val="000000"/>
          <w:sz w:val="32"/>
          <w:szCs w:val="32"/>
          <w:rtl/>
        </w:rPr>
        <w:t>ﭤ</w:t>
      </w:r>
      <w:r w:rsidRPr="00131B9F">
        <w:rPr>
          <w:rFonts w:ascii="QCF_P423" w:hAnsi="QCF_P423" w:cs="QCF_P423"/>
          <w:color w:val="000000"/>
          <w:sz w:val="2"/>
          <w:szCs w:val="2"/>
          <w:rtl/>
        </w:rPr>
        <w:t xml:space="preserve"> </w:t>
      </w:r>
      <w:r w:rsidRPr="00131B9F">
        <w:rPr>
          <w:rFonts w:ascii="QCF_P423" w:hAnsi="QCF_P423" w:cs="QCF_P423"/>
          <w:color w:val="000000"/>
          <w:sz w:val="32"/>
          <w:szCs w:val="32"/>
          <w:rtl/>
        </w:rPr>
        <w:t>ﭥ</w:t>
      </w:r>
      <w:r w:rsidRPr="00131B9F">
        <w:rPr>
          <w:rFonts w:ascii="QCF_P423" w:hAnsi="QCF_P423" w:cs="QCF_P423"/>
          <w:color w:val="000000"/>
          <w:sz w:val="2"/>
          <w:szCs w:val="2"/>
          <w:rtl/>
        </w:rPr>
        <w:t xml:space="preserve"> </w:t>
      </w:r>
      <w:r w:rsidRPr="00131B9F">
        <w:rPr>
          <w:rFonts w:ascii="QCF_P423" w:hAnsi="QCF_P423" w:cs="QCF_P423"/>
          <w:color w:val="000000"/>
          <w:sz w:val="32"/>
          <w:szCs w:val="32"/>
          <w:rtl/>
        </w:rPr>
        <w:t>ﭦ</w:t>
      </w:r>
      <w:r w:rsidRPr="00131B9F">
        <w:rPr>
          <w:rFonts w:ascii="QCF_P423" w:hAnsi="QCF_P423" w:cs="QCF_P423"/>
          <w:color w:val="000000"/>
          <w:sz w:val="2"/>
          <w:szCs w:val="2"/>
          <w:rtl/>
        </w:rPr>
        <w:t xml:space="preserve">  </w:t>
      </w:r>
      <w:r w:rsidRPr="00131B9F">
        <w:rPr>
          <w:rFonts w:ascii="QCF_P423" w:hAnsi="QCF_P423" w:cs="QCF_P423"/>
          <w:color w:val="000000"/>
          <w:sz w:val="32"/>
          <w:szCs w:val="32"/>
          <w:rtl/>
        </w:rPr>
        <w:t>ﭧ</w:t>
      </w:r>
      <w:r w:rsidRPr="00131B9F">
        <w:rPr>
          <w:rFonts w:ascii="QCF_P423" w:hAnsi="QCF_P423" w:cs="QCF_P423"/>
          <w:color w:val="000000"/>
          <w:sz w:val="2"/>
          <w:szCs w:val="2"/>
          <w:rtl/>
        </w:rPr>
        <w:t xml:space="preserve"> </w:t>
      </w:r>
      <w:r w:rsidRPr="00131B9F">
        <w:rPr>
          <w:rFonts w:ascii="QCF_P423" w:hAnsi="QCF_P423" w:cs="QCF_P423"/>
          <w:color w:val="000000"/>
          <w:sz w:val="32"/>
          <w:szCs w:val="32"/>
          <w:rtl/>
        </w:rPr>
        <w:t>ﭨ</w:t>
      </w:r>
      <w:r w:rsidRPr="00131B9F">
        <w:rPr>
          <w:rFonts w:ascii="QCF_P423" w:hAnsi="QCF_P423" w:cs="QCF_P423"/>
          <w:color w:val="000000"/>
          <w:sz w:val="2"/>
          <w:szCs w:val="2"/>
          <w:rtl/>
        </w:rPr>
        <w:t xml:space="preserve">   </w:t>
      </w:r>
      <w:r w:rsidRPr="00131B9F">
        <w:rPr>
          <w:rFonts w:ascii="QCF_P423" w:hAnsi="QCF_P423" w:cs="QCF_P423"/>
          <w:color w:val="000000"/>
          <w:sz w:val="32"/>
          <w:szCs w:val="32"/>
          <w:rtl/>
        </w:rPr>
        <w:t>ﭩ</w:t>
      </w:r>
      <w:r w:rsidRPr="00131B9F">
        <w:rPr>
          <w:rFonts w:ascii="QCF_BSML" w:hAnsi="QCF_BSML" w:cs="QCF_BSML"/>
          <w:color w:val="000000"/>
          <w:sz w:val="32"/>
          <w:szCs w:val="32"/>
          <w:rtl/>
        </w:rPr>
        <w:t>ﮊ</w:t>
      </w:r>
      <w:r w:rsidRPr="00131B9F">
        <w:rPr>
          <w:rFonts w:ascii="Lotus Linotype" w:hAnsi="Lotus Linotype" w:cs="Lotus Linotype"/>
          <w:sz w:val="32"/>
          <w:szCs w:val="32"/>
          <w:rtl/>
        </w:rPr>
        <w:t xml:space="preserve"> </w:t>
      </w:r>
      <w:r w:rsidRPr="00131B9F">
        <w:rPr>
          <w:rFonts w:ascii="Lotus Linotype" w:hAnsi="Lotus Linotype" w:cs="Lotus Linotype"/>
          <w:sz w:val="32"/>
          <w:rtl/>
        </w:rPr>
        <w:t>[الأحزاب:36]</w:t>
      </w:r>
      <w:r w:rsidRPr="00131B9F">
        <w:rPr>
          <w:rFonts w:ascii="Lotus Linotype" w:hAnsi="Lotus Linotype" w:cs="Lotus Linotype" w:hint="cs"/>
          <w:sz w:val="32"/>
          <w:szCs w:val="32"/>
          <w:rtl/>
        </w:rPr>
        <w:t>.</w:t>
      </w:r>
    </w:p>
    <w:p w:rsidR="000B7DE2" w:rsidRPr="00131B9F" w:rsidRDefault="000B7DE2" w:rsidP="000B7DE2">
      <w:pPr>
        <w:widowControl w:val="0"/>
        <w:tabs>
          <w:tab w:val="left" w:pos="566"/>
        </w:tabs>
        <w:spacing w:before="120" w:after="120" w:line="197" w:lineRule="auto"/>
        <w:ind w:firstLine="454"/>
        <w:jc w:val="both"/>
        <w:rPr>
          <w:rFonts w:ascii="Lotus Linotype" w:hAnsi="Lotus Linotype" w:cs="Lotus Linotype"/>
          <w:sz w:val="32"/>
          <w:szCs w:val="32"/>
          <w:rtl/>
        </w:rPr>
      </w:pPr>
      <w:r w:rsidRPr="00131B9F">
        <w:rPr>
          <w:rFonts w:ascii="Lotus Linotype" w:hAnsi="Lotus Linotype" w:cs="Lotus Linotype"/>
          <w:sz w:val="32"/>
          <w:szCs w:val="32"/>
          <w:rtl/>
        </w:rPr>
        <w:t>فإذا كان اختيار العبد لنفسه غير ما اختار الله له ورسوله ضلالة بينة ومعصية مؤكدة بنص الوحي</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فكم من الناس من هو على هذا النهج الغوي المتمثل بإعلان المخالفات والإصرار على السيئات</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وكل</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على شاكلته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وربك أعلم بمن هو أهدى سبيلًا.</w:t>
      </w:r>
    </w:p>
    <w:p w:rsidR="000B7DE2" w:rsidRPr="00131B9F" w:rsidRDefault="000B7DE2" w:rsidP="000B7DE2">
      <w:pPr>
        <w:widowControl w:val="0"/>
        <w:spacing w:before="120" w:after="120" w:line="197" w:lineRule="auto"/>
        <w:ind w:left="707" w:hanging="283"/>
        <w:jc w:val="both"/>
        <w:rPr>
          <w:rFonts w:ascii="Lotus Linotype" w:hAnsi="Lotus Linotype" w:cs="Lotus Linotype"/>
          <w:sz w:val="32"/>
          <w:szCs w:val="32"/>
          <w:rtl/>
        </w:rPr>
      </w:pPr>
      <w:r w:rsidRPr="00131B9F">
        <w:rPr>
          <w:rFonts w:ascii="Lotus Linotype" w:hAnsi="Lotus Linotype" w:cs="Lotus Linotype" w:hint="cs"/>
          <w:sz w:val="32"/>
          <w:szCs w:val="32"/>
          <w:rtl/>
        </w:rPr>
        <w:t>* فمنهم من اختار المعصية</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وسار في طريق الضلالة مخالفًا بذلك الله ورسوله</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فهجر الصلاة في المساجد</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وصلَّى في البيت مع النساء والقواعد</w:t>
      </w:r>
      <w:r w:rsidRPr="00131B9F">
        <w:rPr>
          <w:rFonts w:ascii="Lotus Linotype" w:hAnsi="Lotus Linotype" w:cs="Lotus Linotype"/>
          <w:sz w:val="32"/>
          <w:szCs w:val="32"/>
          <w:rtl/>
        </w:rPr>
        <w:t>.</w:t>
      </w:r>
    </w:p>
    <w:p w:rsidR="000B7DE2" w:rsidRPr="00131B9F" w:rsidRDefault="000B7DE2" w:rsidP="000B7DE2">
      <w:pPr>
        <w:widowControl w:val="0"/>
        <w:spacing w:before="120" w:after="120" w:line="197" w:lineRule="auto"/>
        <w:ind w:left="707" w:hanging="283"/>
        <w:jc w:val="both"/>
        <w:rPr>
          <w:rFonts w:ascii="Lotus Linotype" w:hAnsi="Lotus Linotype" w:cs="Lotus Linotype"/>
          <w:sz w:val="32"/>
          <w:szCs w:val="32"/>
          <w:rtl/>
        </w:rPr>
      </w:pPr>
      <w:r w:rsidRPr="00131B9F">
        <w:rPr>
          <w:rFonts w:ascii="Lotus Linotype" w:hAnsi="Lotus Linotype" w:cs="Lotus Linotype" w:hint="cs"/>
          <w:sz w:val="32"/>
          <w:szCs w:val="32"/>
          <w:rtl/>
        </w:rPr>
        <w:t xml:space="preserve">* </w:t>
      </w:r>
      <w:r w:rsidRPr="00131B9F">
        <w:rPr>
          <w:rFonts w:ascii="Lotus Linotype" w:hAnsi="Lotus Linotype" w:cs="Lotus Linotype"/>
          <w:sz w:val="32"/>
          <w:szCs w:val="32"/>
          <w:rtl/>
        </w:rPr>
        <w:t>ومنهم من معصيته وضلالته باختيار غير ما اختار الله له ورسوله في أمر المال والاقتصاد بأخذه المال من الحرام</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وإنفاقه إياه في أنواع الإثم والإجرام.</w:t>
      </w:r>
    </w:p>
    <w:p w:rsidR="000B7DE2" w:rsidRPr="00131B9F" w:rsidRDefault="000B7DE2" w:rsidP="000B7DE2">
      <w:pPr>
        <w:widowControl w:val="0"/>
        <w:spacing w:before="120" w:after="120" w:line="192" w:lineRule="auto"/>
        <w:ind w:left="707" w:hanging="283"/>
        <w:jc w:val="both"/>
        <w:rPr>
          <w:rFonts w:ascii="Lotus Linotype" w:hAnsi="Lotus Linotype" w:cs="Lotus Linotype"/>
          <w:sz w:val="32"/>
          <w:szCs w:val="32"/>
          <w:rtl/>
        </w:rPr>
      </w:pPr>
      <w:r w:rsidRPr="00131B9F">
        <w:rPr>
          <w:rFonts w:ascii="Lotus Linotype" w:hAnsi="Lotus Linotype" w:cs="Lotus Linotype" w:hint="cs"/>
          <w:sz w:val="32"/>
          <w:szCs w:val="32"/>
          <w:rtl/>
        </w:rPr>
        <w:t xml:space="preserve">* </w:t>
      </w:r>
      <w:r w:rsidRPr="00131B9F">
        <w:rPr>
          <w:rFonts w:ascii="Lotus Linotype" w:hAnsi="Lotus Linotype" w:cs="Lotus Linotype"/>
          <w:sz w:val="32"/>
          <w:szCs w:val="32"/>
          <w:rtl/>
        </w:rPr>
        <w:t>ومنهم من مخالفته وضلالته في تضييعه سويعات عمره وزهرة شبابه أمام الدش وغيره من وسائل الإعلام الهابطة التي تضلل الاعتقاد</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وتغري بالفساد</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وتعلم فنون الإجرام</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وتهزأ بشعائر وقيم الإسلام.</w:t>
      </w:r>
    </w:p>
    <w:p w:rsidR="000B7DE2" w:rsidRPr="00131B9F" w:rsidRDefault="000B7DE2" w:rsidP="000B7DE2">
      <w:pPr>
        <w:widowControl w:val="0"/>
        <w:spacing w:before="120" w:after="120" w:line="192" w:lineRule="auto"/>
        <w:ind w:left="707" w:hanging="283"/>
        <w:jc w:val="both"/>
        <w:rPr>
          <w:rFonts w:ascii="Lotus Linotype" w:hAnsi="Lotus Linotype" w:cs="Lotus Linotype"/>
          <w:sz w:val="32"/>
          <w:szCs w:val="32"/>
          <w:rtl/>
        </w:rPr>
      </w:pPr>
      <w:r w:rsidRPr="00131B9F">
        <w:rPr>
          <w:rFonts w:ascii="Lotus Linotype" w:hAnsi="Lotus Linotype" w:cs="Lotus Linotype" w:hint="cs"/>
          <w:sz w:val="32"/>
          <w:szCs w:val="32"/>
          <w:rtl/>
        </w:rPr>
        <w:t xml:space="preserve">* </w:t>
      </w:r>
      <w:r w:rsidRPr="00131B9F">
        <w:rPr>
          <w:rFonts w:ascii="Lotus Linotype" w:hAnsi="Lotus Linotype" w:cs="Lotus Linotype"/>
          <w:sz w:val="32"/>
          <w:szCs w:val="32"/>
          <w:rtl/>
        </w:rPr>
        <w:t>ومنهم من مخالفته وضلالته بمعصية الله ورسوله في أمر السفر والثياب، فيحلق شعر وجهه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ويسبل ثيابه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ويخرج وهو يعلم أنه لا حجة له تنجيه يوم القيامة</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وأن محمد</w:t>
      </w:r>
      <w:r w:rsidRPr="00131B9F">
        <w:rPr>
          <w:rFonts w:ascii="Lotus Linotype" w:hAnsi="Lotus Linotype" w:cs="Lotus Linotype" w:hint="cs"/>
          <w:sz w:val="32"/>
          <w:szCs w:val="32"/>
          <w:rtl/>
        </w:rPr>
        <w:t>ًا</w:t>
      </w:r>
      <w:r w:rsidRPr="00131B9F">
        <w:rPr>
          <w:rFonts w:ascii="Lotus Linotype" w:hAnsi="Lotus Linotype" w:cs="Lotus Linotype"/>
          <w:sz w:val="32"/>
          <w:szCs w:val="32"/>
          <w:rtl/>
        </w:rPr>
        <w:t xml:space="preserve"> ﷺ خصمه غدًا بين يدي ربه الذي بلغه رسالة ربه ونصحه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ولكن ذلك الغوي رد النصيحة وخالف السنة مجاهر</w:t>
      </w:r>
      <w:r w:rsidRPr="00131B9F">
        <w:rPr>
          <w:rFonts w:ascii="Lotus Linotype" w:hAnsi="Lotus Linotype" w:cs="Lotus Linotype" w:hint="cs"/>
          <w:sz w:val="32"/>
          <w:szCs w:val="32"/>
          <w:rtl/>
        </w:rPr>
        <w:t>ً</w:t>
      </w:r>
      <w:r w:rsidRPr="00131B9F">
        <w:rPr>
          <w:rFonts w:ascii="Lotus Linotype" w:hAnsi="Lotus Linotype" w:cs="Lotus Linotype"/>
          <w:sz w:val="32"/>
          <w:szCs w:val="32"/>
          <w:rtl/>
        </w:rPr>
        <w:t>ا.</w:t>
      </w:r>
    </w:p>
    <w:p w:rsidR="000B7DE2" w:rsidRPr="00131B9F" w:rsidRDefault="000B7DE2" w:rsidP="000B7DE2">
      <w:pPr>
        <w:widowControl w:val="0"/>
        <w:spacing w:before="120" w:after="120" w:line="192" w:lineRule="auto"/>
        <w:ind w:left="707" w:hanging="283"/>
        <w:jc w:val="both"/>
        <w:rPr>
          <w:rFonts w:ascii="Lotus Linotype" w:hAnsi="Lotus Linotype" w:cs="Lotus Linotype"/>
          <w:sz w:val="32"/>
          <w:rtl/>
        </w:rPr>
      </w:pPr>
      <w:r w:rsidRPr="00131B9F">
        <w:rPr>
          <w:rFonts w:ascii="Lotus Linotype" w:hAnsi="Lotus Linotype" w:cs="Lotus Linotype" w:hint="cs"/>
          <w:sz w:val="32"/>
          <w:szCs w:val="32"/>
          <w:rtl/>
        </w:rPr>
        <w:t xml:space="preserve">* </w:t>
      </w:r>
      <w:r w:rsidRPr="00131B9F">
        <w:rPr>
          <w:rFonts w:ascii="Lotus Linotype" w:hAnsi="Lotus Linotype" w:cs="Lotus Linotype"/>
          <w:sz w:val="32"/>
          <w:szCs w:val="32"/>
          <w:rtl/>
        </w:rPr>
        <w:t>ومنهم من معصيته وضلالته بمحاربة الإسلام عن قصد أو غير قصد لإعجابه برأيه بالتزهيد في العلم الشرعي، وإغراء المرأة بالخروج على قيم الإسلام، والكيد الخفي للمؤسسات التي تنشر السنة</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وتحافظ على الفضيلة، فلا تسنح لهذا المشؤوم فرصة إلا أشار أو احتال ليتصدر ما أمكنه من قرار لحمته وسداه الكيد لأحكام الشريعة، وأذية المؤمنين والتمكين لأهل الأهواء ومتبعي الشهوات</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ليفسدوا في الأرض </w:t>
      </w:r>
      <w:r w:rsidRPr="00131B9F">
        <w:rPr>
          <w:rFonts w:ascii="Lotus Linotype" w:hAnsi="Lotus Linotype" w:cs="Lotus Linotype"/>
          <w:sz w:val="32"/>
          <w:szCs w:val="32"/>
          <w:rtl/>
        </w:rPr>
        <w:lastRenderedPageBreak/>
        <w:t xml:space="preserve">بكل ما أوتوا من قوة وما </w:t>
      </w:r>
      <w:r w:rsidRPr="00131B9F">
        <w:rPr>
          <w:rFonts w:ascii="Lotus Linotype" w:hAnsi="Lotus Linotype" w:cs="Lotus Linotype" w:hint="cs"/>
          <w:sz w:val="32"/>
          <w:szCs w:val="32"/>
          <w:rtl/>
        </w:rPr>
        <w:t>أ</w:t>
      </w:r>
      <w:r w:rsidRPr="00131B9F">
        <w:rPr>
          <w:rFonts w:ascii="Lotus Linotype" w:hAnsi="Lotus Linotype" w:cs="Lotus Linotype"/>
          <w:sz w:val="32"/>
          <w:szCs w:val="32"/>
          <w:rtl/>
        </w:rPr>
        <w:t>تيح لهم من أسلوب ووسيلة وحيلة</w:t>
      </w:r>
      <w:r w:rsidRPr="00131B9F">
        <w:rPr>
          <w:rFonts w:ascii="Lotus Linotype" w:hAnsi="Lotus Linotype" w:cs="Lotus Linotype" w:hint="cs"/>
          <w:sz w:val="32"/>
          <w:szCs w:val="32"/>
          <w:rtl/>
        </w:rPr>
        <w:t xml:space="preserve"> ونسي قوله تعالى:</w:t>
      </w:r>
      <w:r w:rsidRPr="00131B9F">
        <w:rPr>
          <w:rFonts w:ascii="Lotus Linotype" w:hAnsi="Lotus Linotype" w:cs="Lotus Linotype"/>
          <w:sz w:val="32"/>
          <w:szCs w:val="32"/>
          <w:rtl/>
        </w:rPr>
        <w:t xml:space="preserve"> </w:t>
      </w:r>
      <w:r w:rsidRPr="00131B9F">
        <w:rPr>
          <w:rFonts w:ascii="QCF_BSML" w:hAnsi="QCF_BSML" w:cs="QCF_BSML"/>
          <w:color w:val="000000"/>
          <w:sz w:val="32"/>
          <w:szCs w:val="32"/>
          <w:rtl/>
        </w:rPr>
        <w:t>ﮋ</w:t>
      </w:r>
      <w:r w:rsidRPr="00131B9F">
        <w:rPr>
          <w:rFonts w:ascii="QCF_P035" w:hAnsi="QCF_P035" w:cs="QCF_P035"/>
          <w:color w:val="000000"/>
          <w:sz w:val="32"/>
          <w:szCs w:val="32"/>
          <w:rtl/>
        </w:rPr>
        <w:t>ﭢ</w:t>
      </w:r>
      <w:r w:rsidRPr="00131B9F">
        <w:rPr>
          <w:rFonts w:ascii="QCF_P035" w:hAnsi="QCF_P035" w:cs="QCF_P035"/>
          <w:color w:val="000000"/>
          <w:sz w:val="2"/>
          <w:szCs w:val="2"/>
          <w:rtl/>
        </w:rPr>
        <w:t xml:space="preserve"> </w:t>
      </w:r>
      <w:r w:rsidRPr="00131B9F">
        <w:rPr>
          <w:rFonts w:ascii="QCF_P035" w:hAnsi="QCF_P035" w:cs="QCF_P035"/>
          <w:color w:val="000000"/>
          <w:sz w:val="32"/>
          <w:szCs w:val="32"/>
          <w:rtl/>
        </w:rPr>
        <w:t>ﭣ</w:t>
      </w:r>
      <w:r w:rsidRPr="00131B9F">
        <w:rPr>
          <w:rFonts w:ascii="QCF_P035" w:hAnsi="QCF_P035" w:cs="QCF_P035"/>
          <w:color w:val="000000"/>
          <w:sz w:val="2"/>
          <w:szCs w:val="2"/>
          <w:rtl/>
        </w:rPr>
        <w:t xml:space="preserve"> </w:t>
      </w:r>
      <w:r w:rsidRPr="00131B9F">
        <w:rPr>
          <w:rFonts w:ascii="QCF_P035" w:hAnsi="QCF_P035" w:cs="QCF_P035"/>
          <w:color w:val="000000"/>
          <w:sz w:val="32"/>
          <w:szCs w:val="32"/>
          <w:rtl/>
        </w:rPr>
        <w:t>ﭤ</w:t>
      </w:r>
      <w:r w:rsidRPr="00131B9F">
        <w:rPr>
          <w:rFonts w:ascii="QCF_P035" w:hAnsi="QCF_P035" w:cs="QCF_P035"/>
          <w:color w:val="000000"/>
          <w:sz w:val="2"/>
          <w:szCs w:val="2"/>
          <w:rtl/>
        </w:rPr>
        <w:t xml:space="preserve"> </w:t>
      </w:r>
      <w:r w:rsidRPr="00131B9F">
        <w:rPr>
          <w:rFonts w:ascii="QCF_P035" w:hAnsi="QCF_P035" w:cs="QCF_P035"/>
          <w:color w:val="000000"/>
          <w:sz w:val="32"/>
          <w:szCs w:val="32"/>
          <w:rtl/>
        </w:rPr>
        <w:t>ﭥ</w:t>
      </w:r>
      <w:r w:rsidRPr="00131B9F">
        <w:rPr>
          <w:rFonts w:ascii="QCF_P035" w:hAnsi="QCF_P035" w:cs="QCF_P035"/>
          <w:color w:val="000000"/>
          <w:sz w:val="2"/>
          <w:szCs w:val="2"/>
          <w:rtl/>
        </w:rPr>
        <w:t xml:space="preserve"> </w:t>
      </w:r>
      <w:r w:rsidRPr="00131B9F">
        <w:rPr>
          <w:rFonts w:ascii="QCF_P035" w:hAnsi="QCF_P035" w:cs="QCF_P035"/>
          <w:color w:val="000000"/>
          <w:sz w:val="32"/>
          <w:szCs w:val="32"/>
          <w:rtl/>
        </w:rPr>
        <w:t>ﭦﭧ</w:t>
      </w:r>
      <w:r w:rsidRPr="00131B9F">
        <w:rPr>
          <w:rFonts w:ascii="QCF_BSML" w:hAnsi="QCF_BSML" w:cs="QCF_BSML"/>
          <w:color w:val="000000"/>
          <w:sz w:val="32"/>
          <w:szCs w:val="32"/>
          <w:rtl/>
        </w:rPr>
        <w:t>ﮊ</w:t>
      </w:r>
      <w:r w:rsidRPr="00131B9F">
        <w:rPr>
          <w:rFonts w:ascii="Lotus Linotype" w:hAnsi="Lotus Linotype" w:cs="Lotus Linotype"/>
          <w:sz w:val="32"/>
          <w:szCs w:val="32"/>
          <w:rtl/>
        </w:rPr>
        <w:t xml:space="preserve"> </w:t>
      </w:r>
      <w:r w:rsidRPr="00131B9F">
        <w:rPr>
          <w:rFonts w:ascii="Lotus Linotype" w:hAnsi="Lotus Linotype" w:cs="Lotus Linotype"/>
          <w:sz w:val="32"/>
          <w:rtl/>
        </w:rPr>
        <w:t>[البقرة:220]</w:t>
      </w:r>
      <w:r w:rsidRPr="00131B9F">
        <w:rPr>
          <w:rFonts w:ascii="Lotus Linotype" w:hAnsi="Lotus Linotype" w:cs="Lotus Linotype"/>
          <w:sz w:val="32"/>
          <w:szCs w:val="32"/>
          <w:rtl/>
        </w:rPr>
        <w:t>، وهو سبحانه</w:t>
      </w:r>
      <w:r w:rsidRPr="00131B9F">
        <w:rPr>
          <w:rFonts w:ascii="Lotus Linotype" w:hAnsi="Lotus Linotype" w:cs="Lotus Linotype" w:hint="cs"/>
          <w:sz w:val="32"/>
          <w:szCs w:val="32"/>
          <w:rtl/>
        </w:rPr>
        <w:t xml:space="preserve"> يقول أيضًا:</w:t>
      </w:r>
      <w:r w:rsidRPr="00131B9F">
        <w:rPr>
          <w:rFonts w:ascii="Lotus Linotype" w:hAnsi="Lotus Linotype" w:cs="Lotus Linotype"/>
          <w:sz w:val="32"/>
          <w:szCs w:val="32"/>
          <w:rtl/>
        </w:rPr>
        <w:t xml:space="preserve"> </w:t>
      </w:r>
      <w:r w:rsidRPr="00131B9F">
        <w:rPr>
          <w:rFonts w:ascii="QCF_BSML" w:hAnsi="QCF_BSML" w:cs="QCF_BSML"/>
          <w:color w:val="000000"/>
          <w:sz w:val="32"/>
          <w:szCs w:val="32"/>
          <w:rtl/>
        </w:rPr>
        <w:t>ﮋ</w:t>
      </w:r>
      <w:r w:rsidRPr="00131B9F">
        <w:rPr>
          <w:rFonts w:ascii="QCF_P218" w:hAnsi="QCF_P218" w:cs="QCF_P218"/>
          <w:color w:val="000000"/>
          <w:sz w:val="32"/>
          <w:szCs w:val="32"/>
          <w:rtl/>
        </w:rPr>
        <w:t>ﭰ</w:t>
      </w:r>
      <w:r w:rsidRPr="00131B9F">
        <w:rPr>
          <w:rFonts w:ascii="QCF_P218" w:hAnsi="QCF_P218" w:cs="QCF_P218"/>
          <w:color w:val="000000"/>
          <w:sz w:val="2"/>
          <w:szCs w:val="2"/>
          <w:rtl/>
        </w:rPr>
        <w:t xml:space="preserve"> </w:t>
      </w:r>
      <w:r w:rsidRPr="00131B9F">
        <w:rPr>
          <w:rFonts w:ascii="QCF_P218" w:hAnsi="QCF_P218" w:cs="QCF_P218"/>
          <w:color w:val="000000"/>
          <w:sz w:val="32"/>
          <w:szCs w:val="32"/>
          <w:rtl/>
        </w:rPr>
        <w:t>ﭱ</w:t>
      </w:r>
      <w:r w:rsidRPr="00131B9F">
        <w:rPr>
          <w:rFonts w:ascii="QCF_P218" w:hAnsi="QCF_P218" w:cs="QCF_P218"/>
          <w:color w:val="000000"/>
          <w:sz w:val="2"/>
          <w:szCs w:val="2"/>
          <w:rtl/>
        </w:rPr>
        <w:t xml:space="preserve"> </w:t>
      </w:r>
      <w:r w:rsidRPr="00131B9F">
        <w:rPr>
          <w:rFonts w:ascii="QCF_P218" w:hAnsi="QCF_P218" w:cs="QCF_P218"/>
          <w:color w:val="000000"/>
          <w:sz w:val="32"/>
          <w:szCs w:val="32"/>
          <w:rtl/>
        </w:rPr>
        <w:t>ﭲ</w:t>
      </w:r>
      <w:r w:rsidRPr="00131B9F">
        <w:rPr>
          <w:rFonts w:ascii="QCF_P218" w:hAnsi="QCF_P218" w:cs="QCF_P218"/>
          <w:color w:val="000000"/>
          <w:sz w:val="2"/>
          <w:szCs w:val="2"/>
          <w:rtl/>
        </w:rPr>
        <w:t xml:space="preserve">  </w:t>
      </w:r>
      <w:r w:rsidRPr="00131B9F">
        <w:rPr>
          <w:rFonts w:ascii="QCF_P218" w:hAnsi="QCF_P218" w:cs="QCF_P218"/>
          <w:color w:val="000000"/>
          <w:sz w:val="32"/>
          <w:szCs w:val="32"/>
          <w:rtl/>
        </w:rPr>
        <w:t>ﭳ</w:t>
      </w:r>
      <w:r w:rsidRPr="00131B9F">
        <w:rPr>
          <w:rFonts w:ascii="QCF_P218" w:hAnsi="QCF_P218" w:cs="QCF_P218"/>
          <w:color w:val="000000"/>
          <w:sz w:val="2"/>
          <w:szCs w:val="2"/>
          <w:rtl/>
        </w:rPr>
        <w:t xml:space="preserve">    </w:t>
      </w:r>
      <w:r w:rsidRPr="00131B9F">
        <w:rPr>
          <w:rFonts w:ascii="QCF_P218" w:hAnsi="QCF_P218" w:cs="QCF_P218"/>
          <w:color w:val="000000"/>
          <w:sz w:val="32"/>
          <w:szCs w:val="32"/>
          <w:rtl/>
        </w:rPr>
        <w:t>ﭴ</w:t>
      </w:r>
      <w:r w:rsidRPr="00131B9F">
        <w:rPr>
          <w:rFonts w:ascii="QCF_P218" w:hAnsi="QCF_P218" w:cs="QCF_P218"/>
          <w:color w:val="000000"/>
          <w:sz w:val="2"/>
          <w:szCs w:val="2"/>
          <w:rtl/>
        </w:rPr>
        <w:t xml:space="preserve"> </w:t>
      </w:r>
      <w:r w:rsidRPr="00131B9F">
        <w:rPr>
          <w:rFonts w:ascii="QCF_P218" w:hAnsi="QCF_P218" w:cs="QCF_P218"/>
          <w:color w:val="000000"/>
          <w:sz w:val="32"/>
          <w:szCs w:val="32"/>
          <w:rtl/>
        </w:rPr>
        <w:t>ﭵ</w:t>
      </w:r>
      <w:r w:rsidRPr="00131B9F">
        <w:rPr>
          <w:rFonts w:ascii="QCF_BSML" w:hAnsi="QCF_BSML" w:cs="QCF_BSML"/>
          <w:color w:val="000000"/>
          <w:sz w:val="32"/>
          <w:szCs w:val="32"/>
          <w:rtl/>
        </w:rPr>
        <w:t>ﮊ</w:t>
      </w:r>
      <w:r w:rsidRPr="00131B9F">
        <w:rPr>
          <w:rFonts w:ascii="Lotus Linotype" w:hAnsi="Lotus Linotype" w:cs="Lotus Linotype"/>
          <w:sz w:val="32"/>
          <w:szCs w:val="32"/>
          <w:rtl/>
        </w:rPr>
        <w:t xml:space="preserve"> </w:t>
      </w:r>
      <w:r w:rsidRPr="00131B9F">
        <w:rPr>
          <w:rFonts w:ascii="Lotus Linotype" w:hAnsi="Lotus Linotype" w:cs="Lotus Linotype"/>
          <w:sz w:val="32"/>
          <w:rtl/>
        </w:rPr>
        <w:t>[يونس:81]</w:t>
      </w:r>
      <w:r w:rsidRPr="00131B9F">
        <w:rPr>
          <w:rFonts w:ascii="Lotus Linotype" w:hAnsi="Lotus Linotype" w:cs="Lotus Linotype" w:hint="cs"/>
          <w:sz w:val="32"/>
          <w:rtl/>
        </w:rPr>
        <w:t>.</w:t>
      </w:r>
    </w:p>
    <w:p w:rsidR="000B7DE2" w:rsidRPr="00131B9F" w:rsidRDefault="000B7DE2" w:rsidP="000B7DE2">
      <w:pPr>
        <w:widowControl w:val="0"/>
        <w:tabs>
          <w:tab w:val="left" w:pos="566"/>
        </w:tabs>
        <w:spacing w:before="120" w:after="120" w:line="187" w:lineRule="auto"/>
        <w:ind w:left="707"/>
        <w:jc w:val="both"/>
        <w:rPr>
          <w:rFonts w:ascii="Lotus Linotype" w:hAnsi="Lotus Linotype" w:cs="Lotus Linotype"/>
          <w:sz w:val="32"/>
          <w:szCs w:val="32"/>
          <w:rtl/>
        </w:rPr>
      </w:pPr>
      <w:r w:rsidRPr="00131B9F">
        <w:rPr>
          <w:rFonts w:ascii="Lotus Linotype" w:hAnsi="Lotus Linotype" w:cs="Lotus Linotype"/>
          <w:sz w:val="32"/>
          <w:szCs w:val="32"/>
          <w:rtl/>
        </w:rPr>
        <w:t>ولكن اقتضت حكمته سبحانه أن ي</w:t>
      </w:r>
      <w:r w:rsidRPr="00131B9F">
        <w:rPr>
          <w:rFonts w:ascii="Lotus Linotype" w:hAnsi="Lotus Linotype" w:cs="Lotus Linotype" w:hint="cs"/>
          <w:sz w:val="32"/>
          <w:szCs w:val="32"/>
          <w:rtl/>
        </w:rPr>
        <w:t>ب</w:t>
      </w:r>
      <w:r w:rsidRPr="00131B9F">
        <w:rPr>
          <w:rFonts w:ascii="Lotus Linotype" w:hAnsi="Lotus Linotype" w:cs="Lotus Linotype"/>
          <w:sz w:val="32"/>
          <w:szCs w:val="32"/>
          <w:rtl/>
        </w:rPr>
        <w:t xml:space="preserve">لو الناس </w:t>
      </w:r>
      <w:r w:rsidRPr="00131B9F">
        <w:rPr>
          <w:rFonts w:ascii="Lotus Linotype" w:hAnsi="Lotus Linotype" w:cs="Lotus Linotype" w:hint="cs"/>
          <w:sz w:val="32"/>
          <w:szCs w:val="32"/>
          <w:rtl/>
        </w:rPr>
        <w:t xml:space="preserve">بعضهم </w:t>
      </w:r>
      <w:r w:rsidRPr="00131B9F">
        <w:rPr>
          <w:rFonts w:ascii="Lotus Linotype" w:hAnsi="Lotus Linotype" w:cs="Lotus Linotype"/>
          <w:sz w:val="32"/>
          <w:szCs w:val="32"/>
          <w:rtl/>
        </w:rPr>
        <w:t>ببعض</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ليهدي المجاهدين فيه سبيله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ويمن عليهم بمعيته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ولينتقم من المفسدين ولو بعد حين</w:t>
      </w:r>
      <w:r w:rsidRPr="00131B9F">
        <w:rPr>
          <w:rFonts w:ascii="Lotus Linotype" w:hAnsi="Lotus Linotype" w:cs="Lotus Linotype" w:hint="cs"/>
          <w:sz w:val="32"/>
          <w:szCs w:val="32"/>
          <w:rtl/>
        </w:rPr>
        <w:t xml:space="preserve"> يقول تعالى:</w:t>
      </w:r>
      <w:r w:rsidRPr="00131B9F">
        <w:rPr>
          <w:rFonts w:ascii="Lotus Linotype" w:hAnsi="Lotus Linotype" w:cs="Lotus Linotype"/>
          <w:sz w:val="32"/>
          <w:szCs w:val="32"/>
          <w:rtl/>
        </w:rPr>
        <w:t xml:space="preserve"> </w:t>
      </w:r>
      <w:r w:rsidRPr="00131B9F">
        <w:rPr>
          <w:rFonts w:ascii="QCF_BSML" w:hAnsi="QCF_BSML" w:cs="QCF_BSML"/>
          <w:color w:val="000000"/>
          <w:sz w:val="32"/>
          <w:szCs w:val="32"/>
          <w:rtl/>
        </w:rPr>
        <w:t>ﮋ</w:t>
      </w:r>
      <w:r w:rsidRPr="00131B9F">
        <w:rPr>
          <w:rFonts w:ascii="QCF_P269" w:hAnsi="QCF_P269" w:cs="QCF_P269"/>
          <w:color w:val="000000"/>
          <w:sz w:val="32"/>
          <w:szCs w:val="32"/>
          <w:rtl/>
        </w:rPr>
        <w:t>ﯛ</w:t>
      </w:r>
      <w:r w:rsidRPr="00131B9F">
        <w:rPr>
          <w:rFonts w:ascii="QCF_P269" w:hAnsi="QCF_P269" w:cs="QCF_P269"/>
          <w:color w:val="000000"/>
          <w:sz w:val="2"/>
          <w:szCs w:val="2"/>
          <w:rtl/>
        </w:rPr>
        <w:t xml:space="preserve"> </w:t>
      </w:r>
      <w:r w:rsidRPr="00131B9F">
        <w:rPr>
          <w:rFonts w:ascii="QCF_P269" w:hAnsi="QCF_P269" w:cs="QCF_P269"/>
          <w:color w:val="000000"/>
          <w:sz w:val="32"/>
          <w:szCs w:val="32"/>
          <w:rtl/>
        </w:rPr>
        <w:t>ﯜ</w:t>
      </w:r>
      <w:r w:rsidRPr="00131B9F">
        <w:rPr>
          <w:rFonts w:ascii="QCF_P269" w:hAnsi="QCF_P269" w:cs="QCF_P269"/>
          <w:color w:val="000000"/>
          <w:sz w:val="2"/>
          <w:szCs w:val="2"/>
          <w:rtl/>
        </w:rPr>
        <w:t xml:space="preserve"> </w:t>
      </w:r>
      <w:r w:rsidRPr="00131B9F">
        <w:rPr>
          <w:rFonts w:ascii="QCF_P269" w:hAnsi="QCF_P269" w:cs="QCF_P269"/>
          <w:color w:val="000000"/>
          <w:sz w:val="32"/>
          <w:szCs w:val="32"/>
          <w:rtl/>
        </w:rPr>
        <w:t>ﯝ</w:t>
      </w:r>
      <w:r w:rsidRPr="00131B9F">
        <w:rPr>
          <w:rFonts w:ascii="QCF_P269" w:hAnsi="QCF_P269" w:cs="QCF_P269"/>
          <w:color w:val="000000"/>
          <w:sz w:val="2"/>
          <w:szCs w:val="2"/>
          <w:rtl/>
        </w:rPr>
        <w:t xml:space="preserve"> </w:t>
      </w:r>
      <w:r w:rsidRPr="00131B9F">
        <w:rPr>
          <w:rFonts w:ascii="QCF_P269" w:hAnsi="QCF_P269" w:cs="QCF_P269"/>
          <w:color w:val="000000"/>
          <w:sz w:val="32"/>
          <w:szCs w:val="32"/>
          <w:rtl/>
        </w:rPr>
        <w:t>ﯞ</w:t>
      </w:r>
      <w:r w:rsidRPr="00131B9F">
        <w:rPr>
          <w:rFonts w:ascii="QCF_P269" w:hAnsi="QCF_P269" w:cs="QCF_P269"/>
          <w:color w:val="000000"/>
          <w:sz w:val="2"/>
          <w:szCs w:val="2"/>
          <w:rtl/>
        </w:rPr>
        <w:t xml:space="preserve"> </w:t>
      </w:r>
      <w:r w:rsidRPr="00131B9F">
        <w:rPr>
          <w:rFonts w:ascii="QCF_P269" w:hAnsi="QCF_P269" w:cs="QCF_P269"/>
          <w:color w:val="000000"/>
          <w:sz w:val="32"/>
          <w:szCs w:val="32"/>
          <w:rtl/>
        </w:rPr>
        <w:t>ﯟﯠ</w:t>
      </w:r>
      <w:r w:rsidRPr="00131B9F">
        <w:rPr>
          <w:rFonts w:ascii="QCF_P269" w:hAnsi="QCF_P269" w:cs="QCF_P269"/>
          <w:color w:val="000000"/>
          <w:sz w:val="2"/>
          <w:szCs w:val="2"/>
          <w:rtl/>
        </w:rPr>
        <w:t xml:space="preserve"> </w:t>
      </w:r>
      <w:r w:rsidRPr="00131B9F">
        <w:rPr>
          <w:rFonts w:ascii="QCF_P269" w:hAnsi="QCF_P269" w:cs="QCF_P269"/>
          <w:color w:val="000000"/>
          <w:sz w:val="32"/>
          <w:szCs w:val="32"/>
          <w:rtl/>
        </w:rPr>
        <w:t>ﯡ</w:t>
      </w:r>
      <w:r w:rsidRPr="00131B9F">
        <w:rPr>
          <w:rFonts w:ascii="QCF_P269" w:hAnsi="QCF_P269" w:cs="QCF_P269"/>
          <w:color w:val="000000"/>
          <w:sz w:val="2"/>
          <w:szCs w:val="2"/>
          <w:rtl/>
        </w:rPr>
        <w:t xml:space="preserve"> </w:t>
      </w:r>
      <w:r w:rsidRPr="00131B9F">
        <w:rPr>
          <w:rFonts w:ascii="QCF_P269" w:hAnsi="QCF_P269" w:cs="QCF_P269"/>
          <w:color w:val="000000"/>
          <w:sz w:val="32"/>
          <w:szCs w:val="32"/>
          <w:rtl/>
        </w:rPr>
        <w:t>ﯢ</w:t>
      </w:r>
      <w:r w:rsidRPr="00131B9F">
        <w:rPr>
          <w:rFonts w:ascii="QCF_P269" w:hAnsi="QCF_P269" w:cs="QCF_P269"/>
          <w:color w:val="000000"/>
          <w:sz w:val="2"/>
          <w:szCs w:val="2"/>
          <w:rtl/>
        </w:rPr>
        <w:t xml:space="preserve"> </w:t>
      </w:r>
      <w:r w:rsidRPr="00131B9F">
        <w:rPr>
          <w:rFonts w:ascii="QCF_P269" w:hAnsi="QCF_P269" w:cs="QCF_P269"/>
          <w:color w:val="000000"/>
          <w:sz w:val="32"/>
          <w:szCs w:val="32"/>
          <w:rtl/>
        </w:rPr>
        <w:t>ﯣ</w:t>
      </w:r>
      <w:r w:rsidRPr="00131B9F">
        <w:rPr>
          <w:rFonts w:ascii="QCF_P269" w:hAnsi="QCF_P269" w:cs="QCF_P269"/>
          <w:color w:val="000000"/>
          <w:sz w:val="2"/>
          <w:szCs w:val="2"/>
          <w:rtl/>
        </w:rPr>
        <w:t xml:space="preserve"> </w:t>
      </w:r>
      <w:r w:rsidRPr="00131B9F">
        <w:rPr>
          <w:rFonts w:ascii="QCF_P269" w:hAnsi="QCF_P269" w:cs="QCF_P269"/>
          <w:color w:val="000000"/>
          <w:sz w:val="32"/>
          <w:szCs w:val="32"/>
          <w:rtl/>
        </w:rPr>
        <w:t>ﯤ</w:t>
      </w:r>
      <w:r w:rsidRPr="00131B9F">
        <w:rPr>
          <w:rFonts w:ascii="QCF_P269" w:hAnsi="QCF_P269" w:cs="QCF_P269"/>
          <w:color w:val="000000"/>
          <w:sz w:val="2"/>
          <w:szCs w:val="2"/>
          <w:rtl/>
        </w:rPr>
        <w:t xml:space="preserve"> </w:t>
      </w:r>
      <w:r w:rsidRPr="00131B9F">
        <w:rPr>
          <w:rFonts w:ascii="QCF_P269" w:hAnsi="QCF_P269" w:cs="QCF_P269"/>
          <w:color w:val="000000"/>
          <w:sz w:val="32"/>
          <w:szCs w:val="32"/>
          <w:rtl/>
        </w:rPr>
        <w:t>ﯥ</w:t>
      </w:r>
      <w:r w:rsidRPr="00131B9F">
        <w:rPr>
          <w:rFonts w:ascii="QCF_P269" w:hAnsi="QCF_P269" w:cs="QCF_P269"/>
          <w:color w:val="000000"/>
          <w:sz w:val="2"/>
          <w:szCs w:val="2"/>
          <w:rtl/>
        </w:rPr>
        <w:t xml:space="preserve"> </w:t>
      </w:r>
      <w:r w:rsidRPr="00131B9F">
        <w:rPr>
          <w:rFonts w:ascii="QCF_P269" w:hAnsi="QCF_P269" w:cs="QCF_P269"/>
          <w:color w:val="000000"/>
          <w:sz w:val="32"/>
          <w:szCs w:val="32"/>
          <w:rtl/>
        </w:rPr>
        <w:t>ﯦﯧ</w:t>
      </w:r>
      <w:r w:rsidRPr="00131B9F">
        <w:rPr>
          <w:rFonts w:ascii="QCF_P269" w:hAnsi="QCF_P269" w:cs="QCF_P269"/>
          <w:color w:val="000000"/>
          <w:sz w:val="2"/>
          <w:szCs w:val="2"/>
          <w:rtl/>
        </w:rPr>
        <w:t xml:space="preserve"> </w:t>
      </w:r>
      <w:r w:rsidRPr="00131B9F">
        <w:rPr>
          <w:rFonts w:ascii="QCF_P269" w:hAnsi="QCF_P269" w:cs="QCF_P269"/>
          <w:color w:val="000000"/>
          <w:sz w:val="32"/>
          <w:szCs w:val="32"/>
          <w:rtl/>
        </w:rPr>
        <w:t>ﯨ</w:t>
      </w:r>
      <w:r w:rsidRPr="00131B9F">
        <w:rPr>
          <w:rFonts w:ascii="QCF_P269" w:hAnsi="QCF_P269" w:cs="QCF_P269"/>
          <w:color w:val="000000"/>
          <w:sz w:val="2"/>
          <w:szCs w:val="2"/>
          <w:rtl/>
        </w:rPr>
        <w:t xml:space="preserve">  </w:t>
      </w:r>
      <w:r w:rsidRPr="00131B9F">
        <w:rPr>
          <w:rFonts w:ascii="QCF_P269" w:hAnsi="QCF_P269" w:cs="QCF_P269"/>
          <w:color w:val="000000"/>
          <w:sz w:val="32"/>
          <w:szCs w:val="32"/>
          <w:rtl/>
        </w:rPr>
        <w:t>ﯩ</w:t>
      </w:r>
      <w:r w:rsidRPr="00131B9F">
        <w:rPr>
          <w:rFonts w:ascii="QCF_P269" w:hAnsi="QCF_P269" w:cs="QCF_P269"/>
          <w:color w:val="000000"/>
          <w:sz w:val="2"/>
          <w:szCs w:val="2"/>
          <w:rtl/>
        </w:rPr>
        <w:t xml:space="preserve"> </w:t>
      </w:r>
      <w:r w:rsidRPr="00131B9F">
        <w:rPr>
          <w:rFonts w:ascii="QCF_P269" w:hAnsi="QCF_P269" w:cs="QCF_P269"/>
          <w:color w:val="000000"/>
          <w:sz w:val="32"/>
          <w:szCs w:val="32"/>
          <w:rtl/>
        </w:rPr>
        <w:t>ﯪ</w:t>
      </w:r>
      <w:r w:rsidRPr="00131B9F">
        <w:rPr>
          <w:rFonts w:ascii="QCF_P269" w:hAnsi="QCF_P269" w:cs="QCF_P269"/>
          <w:color w:val="000000"/>
          <w:sz w:val="2"/>
          <w:szCs w:val="2"/>
          <w:rtl/>
        </w:rPr>
        <w:t xml:space="preserve"> </w:t>
      </w:r>
      <w:r w:rsidRPr="00131B9F">
        <w:rPr>
          <w:rFonts w:ascii="QCF_P269" w:hAnsi="QCF_P269" w:cs="QCF_P269"/>
          <w:color w:val="000000"/>
          <w:sz w:val="32"/>
          <w:szCs w:val="32"/>
          <w:rtl/>
        </w:rPr>
        <w:t>ﯫ</w:t>
      </w:r>
      <w:r w:rsidRPr="00131B9F">
        <w:rPr>
          <w:rFonts w:ascii="QCF_BSML" w:hAnsi="QCF_BSML" w:cs="QCF_BSML"/>
          <w:color w:val="000000"/>
          <w:sz w:val="32"/>
          <w:szCs w:val="32"/>
          <w:rtl/>
        </w:rPr>
        <w:t>ﮊ</w:t>
      </w:r>
      <w:r w:rsidRPr="00131B9F">
        <w:rPr>
          <w:rFonts w:ascii="Lotus Linotype" w:hAnsi="Lotus Linotype" w:cs="Lotus Linotype" w:hint="cs"/>
          <w:sz w:val="32"/>
          <w:rtl/>
        </w:rPr>
        <w:t xml:space="preserve"> </w:t>
      </w:r>
      <w:r w:rsidRPr="00131B9F">
        <w:rPr>
          <w:rFonts w:ascii="Lotus Linotype" w:hAnsi="Lotus Linotype" w:cs="Lotus Linotype"/>
          <w:sz w:val="32"/>
          <w:rtl/>
        </w:rPr>
        <w:t>[النحل:25]</w:t>
      </w:r>
      <w:r w:rsidRPr="00131B9F">
        <w:rPr>
          <w:rFonts w:ascii="Lotus Linotype" w:hAnsi="Lotus Linotype" w:cs="Lotus Linotype"/>
          <w:sz w:val="32"/>
          <w:szCs w:val="32"/>
          <w:rtl/>
        </w:rPr>
        <w:t>، ولسان حال هذا الصنف المفسد المشؤوم المطيع لضلال اليهود والنصارى الذين يحرضونه على التغيير و(التغريب) ما ذكره الله عن سفه المنافقين في عهد النبوة</w:t>
      </w:r>
      <w:r w:rsidRPr="00131B9F">
        <w:rPr>
          <w:rFonts w:ascii="Lotus Linotype" w:hAnsi="Lotus Linotype" w:cs="Lotus Linotype" w:hint="cs"/>
          <w:sz w:val="32"/>
          <w:szCs w:val="32"/>
          <w:rtl/>
        </w:rPr>
        <w:t xml:space="preserve">، أولئك </w:t>
      </w:r>
      <w:r w:rsidRPr="00131B9F">
        <w:rPr>
          <w:rFonts w:ascii="Lotus Linotype" w:hAnsi="Lotus Linotype" w:cs="Lotus Linotype"/>
          <w:sz w:val="32"/>
          <w:szCs w:val="32"/>
          <w:rtl/>
        </w:rPr>
        <w:t xml:space="preserve">الذين </w:t>
      </w:r>
      <w:r w:rsidRPr="00131B9F">
        <w:rPr>
          <w:rFonts w:ascii="Lotus Linotype" w:hAnsi="Lotus Linotype" w:cs="Lotus Linotype" w:hint="cs"/>
          <w:sz w:val="32"/>
          <w:szCs w:val="32"/>
          <w:rtl/>
        </w:rPr>
        <w:t>أ</w:t>
      </w:r>
      <w:r w:rsidRPr="00131B9F">
        <w:rPr>
          <w:rFonts w:ascii="Lotus Linotype" w:hAnsi="Lotus Linotype" w:cs="Lotus Linotype"/>
          <w:sz w:val="32"/>
          <w:szCs w:val="32"/>
          <w:rtl/>
        </w:rPr>
        <w:t xml:space="preserve">خبر الله عنهم بقوله: </w:t>
      </w:r>
      <w:r w:rsidRPr="00131B9F">
        <w:rPr>
          <w:rFonts w:ascii="QCF_BSML" w:hAnsi="QCF_BSML" w:cs="QCF_BSML"/>
          <w:color w:val="000000"/>
          <w:sz w:val="32"/>
          <w:szCs w:val="32"/>
          <w:rtl/>
        </w:rPr>
        <w:t>ﮋ</w:t>
      </w:r>
      <w:r w:rsidRPr="00131B9F">
        <w:rPr>
          <w:rFonts w:ascii="QCF_P003" w:hAnsi="QCF_P003" w:cs="QCF_P003"/>
          <w:color w:val="000000"/>
          <w:sz w:val="32"/>
          <w:szCs w:val="32"/>
          <w:rtl/>
        </w:rPr>
        <w:t>ﮑ</w:t>
      </w:r>
      <w:r w:rsidRPr="00131B9F">
        <w:rPr>
          <w:rFonts w:ascii="QCF_P003" w:hAnsi="QCF_P003" w:cs="QCF_P003"/>
          <w:color w:val="000000"/>
          <w:sz w:val="2"/>
          <w:szCs w:val="2"/>
          <w:rtl/>
        </w:rPr>
        <w:t xml:space="preserve"> </w:t>
      </w:r>
      <w:r w:rsidRPr="00131B9F">
        <w:rPr>
          <w:rFonts w:ascii="QCF_P003" w:hAnsi="QCF_P003" w:cs="QCF_P003"/>
          <w:color w:val="000000"/>
          <w:sz w:val="32"/>
          <w:szCs w:val="32"/>
          <w:rtl/>
        </w:rPr>
        <w:t>ﮒ</w:t>
      </w:r>
      <w:r w:rsidRPr="00131B9F">
        <w:rPr>
          <w:rFonts w:ascii="QCF_P003" w:hAnsi="QCF_P003" w:cs="QCF_P003"/>
          <w:color w:val="000000"/>
          <w:sz w:val="2"/>
          <w:szCs w:val="2"/>
          <w:rtl/>
        </w:rPr>
        <w:t xml:space="preserve"> </w:t>
      </w:r>
      <w:r w:rsidRPr="00131B9F">
        <w:rPr>
          <w:rFonts w:ascii="QCF_P003" w:hAnsi="QCF_P003" w:cs="QCF_P003"/>
          <w:color w:val="000000"/>
          <w:sz w:val="32"/>
          <w:szCs w:val="32"/>
          <w:rtl/>
        </w:rPr>
        <w:t>ﮓ</w:t>
      </w:r>
      <w:r w:rsidRPr="00131B9F">
        <w:rPr>
          <w:rFonts w:ascii="QCF_P003" w:hAnsi="QCF_P003" w:cs="QCF_P003"/>
          <w:color w:val="000000"/>
          <w:sz w:val="2"/>
          <w:szCs w:val="2"/>
          <w:rtl/>
        </w:rPr>
        <w:t xml:space="preserve"> </w:t>
      </w:r>
      <w:r w:rsidRPr="00131B9F">
        <w:rPr>
          <w:rFonts w:ascii="QCF_P003" w:hAnsi="QCF_P003" w:cs="QCF_P003"/>
          <w:color w:val="000000"/>
          <w:sz w:val="32"/>
          <w:szCs w:val="32"/>
          <w:rtl/>
        </w:rPr>
        <w:t>ﮔ</w:t>
      </w:r>
      <w:r w:rsidRPr="00131B9F">
        <w:rPr>
          <w:rFonts w:ascii="QCF_P003" w:hAnsi="QCF_P003" w:cs="QCF_P003"/>
          <w:color w:val="000000"/>
          <w:sz w:val="2"/>
          <w:szCs w:val="2"/>
          <w:rtl/>
        </w:rPr>
        <w:t xml:space="preserve"> </w:t>
      </w:r>
      <w:r w:rsidRPr="00131B9F">
        <w:rPr>
          <w:rFonts w:ascii="QCF_P003" w:hAnsi="QCF_P003" w:cs="QCF_P003"/>
          <w:color w:val="000000"/>
          <w:sz w:val="32"/>
          <w:szCs w:val="32"/>
          <w:rtl/>
        </w:rPr>
        <w:t>ﮕ</w:t>
      </w:r>
      <w:r w:rsidRPr="00131B9F">
        <w:rPr>
          <w:rFonts w:ascii="QCF_P003" w:hAnsi="QCF_P003" w:cs="QCF_P003"/>
          <w:color w:val="000000"/>
          <w:sz w:val="2"/>
          <w:szCs w:val="2"/>
          <w:rtl/>
        </w:rPr>
        <w:t xml:space="preserve"> </w:t>
      </w:r>
      <w:r w:rsidRPr="00131B9F">
        <w:rPr>
          <w:rFonts w:ascii="QCF_P003" w:hAnsi="QCF_P003" w:cs="QCF_P003"/>
          <w:color w:val="000000"/>
          <w:sz w:val="32"/>
          <w:szCs w:val="32"/>
          <w:rtl/>
        </w:rPr>
        <w:t>ﮖ</w:t>
      </w:r>
      <w:r w:rsidRPr="00131B9F">
        <w:rPr>
          <w:rFonts w:ascii="QCF_P003" w:hAnsi="QCF_P003" w:cs="QCF_P003"/>
          <w:color w:val="000000"/>
          <w:sz w:val="2"/>
          <w:szCs w:val="2"/>
          <w:rtl/>
        </w:rPr>
        <w:t xml:space="preserve"> </w:t>
      </w:r>
      <w:r w:rsidRPr="00131B9F">
        <w:rPr>
          <w:rFonts w:ascii="QCF_P003" w:hAnsi="QCF_P003" w:cs="QCF_P003"/>
          <w:color w:val="000000"/>
          <w:sz w:val="32"/>
          <w:szCs w:val="32"/>
          <w:rtl/>
        </w:rPr>
        <w:t>ﮗ</w:t>
      </w:r>
      <w:r w:rsidRPr="00131B9F">
        <w:rPr>
          <w:rFonts w:ascii="QCF_P003" w:hAnsi="QCF_P003" w:cs="QCF_P003"/>
          <w:color w:val="000000"/>
          <w:sz w:val="2"/>
          <w:szCs w:val="2"/>
          <w:rtl/>
        </w:rPr>
        <w:t xml:space="preserve"> </w:t>
      </w:r>
      <w:r w:rsidRPr="00131B9F">
        <w:rPr>
          <w:rFonts w:ascii="QCF_P003" w:hAnsi="QCF_P003" w:cs="QCF_P003"/>
          <w:color w:val="000000"/>
          <w:sz w:val="32"/>
          <w:szCs w:val="32"/>
          <w:rtl/>
        </w:rPr>
        <w:t>ﮘ</w:t>
      </w:r>
      <w:r w:rsidRPr="00131B9F">
        <w:rPr>
          <w:rFonts w:ascii="QCF_P003" w:hAnsi="QCF_P003" w:cs="QCF_P003"/>
          <w:color w:val="000000"/>
          <w:sz w:val="2"/>
          <w:szCs w:val="2"/>
          <w:rtl/>
        </w:rPr>
        <w:t xml:space="preserve"> </w:t>
      </w:r>
      <w:r w:rsidRPr="00131B9F">
        <w:rPr>
          <w:rFonts w:ascii="QCF_P003" w:hAnsi="QCF_P003" w:cs="QCF_P003"/>
          <w:color w:val="000000"/>
          <w:sz w:val="32"/>
          <w:szCs w:val="32"/>
          <w:rtl/>
        </w:rPr>
        <w:t>ﮙ</w:t>
      </w:r>
      <w:r w:rsidRPr="00131B9F">
        <w:rPr>
          <w:rFonts w:ascii="QCF_P003" w:hAnsi="QCF_P003" w:cs="QCF_P003"/>
          <w:color w:val="000000"/>
          <w:sz w:val="2"/>
          <w:szCs w:val="2"/>
          <w:rtl/>
        </w:rPr>
        <w:t xml:space="preserve"> </w:t>
      </w:r>
      <w:r w:rsidRPr="00131B9F">
        <w:rPr>
          <w:rFonts w:ascii="QCF_P003" w:hAnsi="QCF_P003" w:cs="QCF_P003"/>
          <w:color w:val="000000"/>
          <w:sz w:val="32"/>
          <w:szCs w:val="32"/>
          <w:rtl/>
        </w:rPr>
        <w:t>ﮚ</w:t>
      </w:r>
      <w:r w:rsidRPr="00131B9F">
        <w:rPr>
          <w:rFonts w:ascii="QCF_P003" w:hAnsi="QCF_P003" w:cs="QCF_P003"/>
          <w:color w:val="000000"/>
          <w:sz w:val="2"/>
          <w:szCs w:val="2"/>
          <w:rtl/>
        </w:rPr>
        <w:t xml:space="preserve"> </w:t>
      </w:r>
      <w:r w:rsidRPr="00131B9F">
        <w:rPr>
          <w:rFonts w:ascii="QCF_P003" w:hAnsi="QCF_P003" w:cs="QCF_P003"/>
          <w:color w:val="000000"/>
          <w:sz w:val="32"/>
          <w:szCs w:val="32"/>
          <w:rtl/>
        </w:rPr>
        <w:t>ﮛ</w:t>
      </w:r>
      <w:r w:rsidRPr="00131B9F">
        <w:rPr>
          <w:rFonts w:ascii="QCF_P003" w:hAnsi="QCF_P003" w:cs="QCF_P003"/>
          <w:color w:val="000000"/>
          <w:sz w:val="2"/>
          <w:szCs w:val="2"/>
          <w:rtl/>
        </w:rPr>
        <w:t xml:space="preserve"> </w:t>
      </w:r>
      <w:r w:rsidRPr="00131B9F">
        <w:rPr>
          <w:rFonts w:ascii="QCF_P003" w:hAnsi="QCF_P003" w:cs="QCF_P003"/>
          <w:color w:val="000000"/>
          <w:sz w:val="32"/>
          <w:szCs w:val="32"/>
          <w:rtl/>
        </w:rPr>
        <w:t>ﮜ</w:t>
      </w:r>
      <w:r w:rsidRPr="00131B9F">
        <w:rPr>
          <w:rFonts w:ascii="QCF_P003" w:hAnsi="QCF_P003" w:cs="QCF_P003"/>
          <w:color w:val="000000"/>
          <w:sz w:val="2"/>
          <w:szCs w:val="2"/>
          <w:rtl/>
        </w:rPr>
        <w:t xml:space="preserve"> </w:t>
      </w:r>
      <w:r w:rsidRPr="00131B9F">
        <w:rPr>
          <w:rFonts w:ascii="QCF_P003" w:hAnsi="QCF_P003" w:cs="QCF_P003"/>
          <w:color w:val="000000"/>
          <w:sz w:val="32"/>
          <w:szCs w:val="32"/>
          <w:rtl/>
        </w:rPr>
        <w:t>ﮝ</w:t>
      </w:r>
      <w:r w:rsidRPr="00131B9F">
        <w:rPr>
          <w:rFonts w:ascii="QCF_P003" w:hAnsi="QCF_P003" w:cs="QCF_P003"/>
          <w:color w:val="000000"/>
          <w:sz w:val="2"/>
          <w:szCs w:val="2"/>
          <w:rtl/>
        </w:rPr>
        <w:t xml:space="preserve"> </w:t>
      </w:r>
      <w:r w:rsidRPr="00131B9F">
        <w:rPr>
          <w:rFonts w:ascii="QCF_P003" w:hAnsi="QCF_P003" w:cs="QCF_P003"/>
          <w:color w:val="000000"/>
          <w:sz w:val="32"/>
          <w:szCs w:val="32"/>
          <w:rtl/>
        </w:rPr>
        <w:t>ﮞ</w:t>
      </w:r>
      <w:r w:rsidRPr="00131B9F">
        <w:rPr>
          <w:rFonts w:ascii="QCF_P003" w:hAnsi="QCF_P003" w:cs="QCF_P003"/>
          <w:color w:val="000000"/>
          <w:sz w:val="2"/>
          <w:szCs w:val="2"/>
          <w:rtl/>
        </w:rPr>
        <w:t xml:space="preserve">  </w:t>
      </w:r>
      <w:r w:rsidRPr="00131B9F">
        <w:rPr>
          <w:rFonts w:ascii="QCF_P003" w:hAnsi="QCF_P003" w:cs="QCF_P003"/>
          <w:color w:val="000000"/>
          <w:sz w:val="32"/>
          <w:szCs w:val="32"/>
          <w:rtl/>
        </w:rPr>
        <w:t>ﮟ</w:t>
      </w:r>
      <w:r w:rsidRPr="00131B9F">
        <w:rPr>
          <w:rFonts w:ascii="QCF_P003" w:hAnsi="QCF_P003" w:cs="QCF_P003"/>
          <w:color w:val="000000"/>
          <w:sz w:val="2"/>
          <w:szCs w:val="2"/>
          <w:rtl/>
        </w:rPr>
        <w:t xml:space="preserve"> </w:t>
      </w:r>
      <w:r w:rsidRPr="00131B9F">
        <w:rPr>
          <w:rFonts w:ascii="QCF_P003" w:hAnsi="QCF_P003" w:cs="QCF_P003"/>
          <w:color w:val="000000"/>
          <w:sz w:val="32"/>
          <w:szCs w:val="32"/>
          <w:rtl/>
        </w:rPr>
        <w:t>ﮠ</w:t>
      </w:r>
      <w:r w:rsidRPr="00131B9F">
        <w:rPr>
          <w:rFonts w:ascii="QCF_P003" w:hAnsi="QCF_P003" w:cs="QCF_P003"/>
          <w:color w:val="000000"/>
          <w:sz w:val="2"/>
          <w:szCs w:val="2"/>
          <w:rtl/>
        </w:rPr>
        <w:t xml:space="preserve"> </w:t>
      </w:r>
      <w:r w:rsidRPr="00131B9F">
        <w:rPr>
          <w:rFonts w:ascii="QCF_P003" w:hAnsi="QCF_P003" w:cs="QCF_P003"/>
          <w:color w:val="000000"/>
          <w:sz w:val="32"/>
          <w:szCs w:val="32"/>
          <w:rtl/>
        </w:rPr>
        <w:t>ﮡ</w:t>
      </w:r>
      <w:r w:rsidRPr="00131B9F">
        <w:rPr>
          <w:rFonts w:ascii="QCF_P003" w:hAnsi="QCF_P003" w:cs="QCF_P003"/>
          <w:color w:val="000000"/>
          <w:sz w:val="2"/>
          <w:szCs w:val="2"/>
          <w:rtl/>
        </w:rPr>
        <w:t xml:space="preserve"> </w:t>
      </w:r>
      <w:r w:rsidRPr="00131B9F">
        <w:rPr>
          <w:rFonts w:ascii="QCF_P003" w:hAnsi="QCF_P003" w:cs="QCF_P003"/>
          <w:color w:val="000000"/>
          <w:sz w:val="32"/>
          <w:szCs w:val="32"/>
          <w:rtl/>
        </w:rPr>
        <w:t>ﮢ</w:t>
      </w:r>
      <w:r w:rsidRPr="00131B9F">
        <w:rPr>
          <w:rFonts w:ascii="QCF_P003" w:hAnsi="QCF_P003" w:cs="QCF_P003"/>
          <w:color w:val="000000"/>
          <w:sz w:val="2"/>
          <w:szCs w:val="2"/>
          <w:rtl/>
        </w:rPr>
        <w:t xml:space="preserve">  </w:t>
      </w:r>
      <w:r w:rsidRPr="00131B9F">
        <w:rPr>
          <w:rFonts w:ascii="QCF_P003" w:hAnsi="QCF_P003" w:cs="QCF_P003"/>
          <w:color w:val="000000"/>
          <w:sz w:val="32"/>
          <w:szCs w:val="32"/>
          <w:rtl/>
        </w:rPr>
        <w:t>ﮣ</w:t>
      </w:r>
      <w:r w:rsidRPr="00131B9F">
        <w:rPr>
          <w:rFonts w:ascii="QCF_BSML" w:hAnsi="QCF_BSML" w:cs="QCF_BSML"/>
          <w:color w:val="000000"/>
          <w:sz w:val="32"/>
          <w:szCs w:val="32"/>
          <w:rtl/>
        </w:rPr>
        <w:t>ﮊ</w:t>
      </w:r>
      <w:r w:rsidRPr="00131B9F">
        <w:rPr>
          <w:rFonts w:ascii="Lotus Linotype" w:hAnsi="Lotus Linotype" w:cs="Lotus Linotype"/>
          <w:sz w:val="32"/>
          <w:szCs w:val="32"/>
          <w:rtl/>
        </w:rPr>
        <w:t xml:space="preserve"> </w:t>
      </w:r>
      <w:r w:rsidRPr="00131B9F">
        <w:rPr>
          <w:rFonts w:ascii="Lotus Linotype" w:hAnsi="Lotus Linotype" w:cs="Lotus Linotype"/>
          <w:sz w:val="32"/>
          <w:rtl/>
        </w:rPr>
        <w:t>[البقرة:11</w:t>
      </w:r>
      <w:r w:rsidRPr="00131B9F">
        <w:rPr>
          <w:rFonts w:hint="cs"/>
          <w:sz w:val="32"/>
          <w:rtl/>
        </w:rPr>
        <w:t>،</w:t>
      </w:r>
      <w:r w:rsidRPr="00131B9F">
        <w:rPr>
          <w:rFonts w:ascii="Lotus Linotype" w:hAnsi="Lotus Linotype" w:cs="Lotus Linotype"/>
          <w:sz w:val="32"/>
          <w:rtl/>
        </w:rPr>
        <w:t>12]</w:t>
      </w:r>
      <w:r w:rsidRPr="00131B9F">
        <w:rPr>
          <w:rFonts w:ascii="Lotus Linotype" w:hAnsi="Lotus Linotype" w:cs="Lotus Linotype"/>
          <w:sz w:val="32"/>
          <w:szCs w:val="32"/>
          <w:rtl/>
        </w:rPr>
        <w:t>،</w:t>
      </w:r>
      <w:r w:rsidRPr="00131B9F">
        <w:rPr>
          <w:rFonts w:ascii="Lotus Linotype" w:hAnsi="Lotus Linotype" w:cs="Lotus Linotype" w:hint="cs"/>
          <w:sz w:val="32"/>
          <w:szCs w:val="32"/>
          <w:rtl/>
        </w:rPr>
        <w:t xml:space="preserve"> وقال:</w:t>
      </w:r>
      <w:r w:rsidRPr="00131B9F">
        <w:rPr>
          <w:rFonts w:ascii="Lotus Linotype" w:hAnsi="Lotus Linotype" w:cs="Lotus Linotype"/>
          <w:sz w:val="32"/>
          <w:szCs w:val="32"/>
          <w:rtl/>
        </w:rPr>
        <w:t xml:space="preserve"> </w:t>
      </w:r>
      <w:r w:rsidRPr="00131B9F">
        <w:rPr>
          <w:rFonts w:ascii="QCF_BSML" w:hAnsi="QCF_BSML" w:cs="QCF_BSML"/>
          <w:color w:val="000000"/>
          <w:sz w:val="32"/>
          <w:szCs w:val="32"/>
          <w:rtl/>
        </w:rPr>
        <w:t>ﮋ</w:t>
      </w:r>
      <w:r w:rsidRPr="00131B9F">
        <w:rPr>
          <w:rFonts w:ascii="QCF_P088" w:hAnsi="QCF_P088" w:cs="QCF_P088"/>
          <w:color w:val="000000"/>
          <w:sz w:val="32"/>
          <w:szCs w:val="32"/>
          <w:rtl/>
        </w:rPr>
        <w:t>ﭰ</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ﭱ</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ﭲ</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ﭳ</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ﭴ</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ﭵ</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ﭶ</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ﭷ</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ﭸ</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ﭹ</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ﭺ</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ﭻ</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ﭼ</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ﭽ</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ﭾ</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ﭿ</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ﮀ</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ﮁ</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ﮂ</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ﮃ</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ﮄ</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ﮅ</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ﮆ</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ﮇ</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ﮈ</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ﮉ</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ﮊ</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ﮋ</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ﮌ</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ﮍ</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ﮎ</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ﮏ</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ﮐ</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ﮑ</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ﮒ</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ﮓ</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ﮔ</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ﮕ</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ﮖ</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ﮗ</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ﮘ</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ﮙ</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ﮚ</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ﮛ</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ﮜ</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ﮝ</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ﮞ</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ﮟ</w:t>
      </w:r>
      <w:r w:rsidRPr="00131B9F">
        <w:rPr>
          <w:rFonts w:ascii="QCF_P088" w:hAnsi="QCF_P088" w:cs="QCF_P088"/>
          <w:color w:val="000000"/>
          <w:sz w:val="2"/>
          <w:szCs w:val="2"/>
          <w:rtl/>
        </w:rPr>
        <w:t xml:space="preserve"> </w:t>
      </w:r>
      <w:r w:rsidRPr="00131B9F">
        <w:rPr>
          <w:rFonts w:ascii="QCF_P088" w:hAnsi="QCF_P088" w:cs="QCF_P088"/>
          <w:color w:val="000000"/>
          <w:sz w:val="32"/>
          <w:szCs w:val="32"/>
          <w:rtl/>
        </w:rPr>
        <w:t>ﮠ</w:t>
      </w:r>
      <w:r w:rsidRPr="00131B9F">
        <w:rPr>
          <w:rFonts w:ascii="QCF_BSML" w:hAnsi="QCF_BSML" w:cs="QCF_BSML"/>
          <w:color w:val="000000"/>
          <w:sz w:val="32"/>
          <w:szCs w:val="32"/>
          <w:rtl/>
        </w:rPr>
        <w:t>ﮊ</w:t>
      </w:r>
      <w:r w:rsidRPr="00131B9F">
        <w:rPr>
          <w:rFonts w:ascii="Lotus Linotype" w:hAnsi="Lotus Linotype" w:cs="Lotus Linotype"/>
          <w:sz w:val="32"/>
          <w:rtl/>
        </w:rPr>
        <w:t xml:space="preserve"> [النساء:61-63]</w:t>
      </w:r>
      <w:r w:rsidR="004C1EF3">
        <w:rPr>
          <w:rFonts w:ascii="Lotus Linotype" w:hAnsi="Lotus Linotype" w:cs="Lotus Linotype"/>
          <w:sz w:val="32"/>
          <w:szCs w:val="32"/>
          <w:rtl/>
        </w:rPr>
        <w:t>،</w:t>
      </w:r>
      <w:r w:rsidRPr="00131B9F">
        <w:rPr>
          <w:rFonts w:ascii="Lotus Linotype" w:hAnsi="Lotus Linotype" w:cs="Lotus Linotype"/>
          <w:sz w:val="32"/>
          <w:szCs w:val="32"/>
          <w:rtl/>
        </w:rPr>
        <w:t xml:space="preserve"> ويا ويح هذا الصنف إن لم يتب من جرمه قبل موته في يوم ينظر المرء ما قدمت يداه</w:t>
      </w:r>
      <w:r w:rsidRPr="00131B9F">
        <w:rPr>
          <w:rFonts w:ascii="Lotus Linotype" w:hAnsi="Lotus Linotype" w:cs="Lotus Linotype" w:hint="cs"/>
          <w:sz w:val="32"/>
          <w:szCs w:val="32"/>
          <w:rtl/>
        </w:rPr>
        <w:t>!</w:t>
      </w:r>
    </w:p>
    <w:p w:rsidR="000B7DE2" w:rsidRPr="00131B9F" w:rsidRDefault="000B7DE2" w:rsidP="000B7DE2">
      <w:pPr>
        <w:widowControl w:val="0"/>
        <w:spacing w:before="120" w:after="120" w:line="187" w:lineRule="auto"/>
        <w:ind w:left="707" w:hanging="283"/>
        <w:jc w:val="both"/>
        <w:rPr>
          <w:rFonts w:ascii="Lotus Linotype" w:hAnsi="Lotus Linotype" w:cs="Lotus Linotype"/>
          <w:sz w:val="32"/>
          <w:szCs w:val="32"/>
          <w:rtl/>
        </w:rPr>
      </w:pPr>
      <w:r w:rsidRPr="00131B9F">
        <w:rPr>
          <w:rFonts w:ascii="Lotus Linotype" w:hAnsi="Lotus Linotype" w:cs="Lotus Linotype" w:hint="cs"/>
          <w:sz w:val="32"/>
          <w:szCs w:val="32"/>
          <w:rtl/>
        </w:rPr>
        <w:t xml:space="preserve">* </w:t>
      </w:r>
      <w:r w:rsidRPr="00131B9F">
        <w:rPr>
          <w:rFonts w:ascii="Lotus Linotype" w:hAnsi="Lotus Linotype" w:cs="Lotus Linotype"/>
          <w:sz w:val="32"/>
          <w:szCs w:val="32"/>
          <w:rtl/>
        </w:rPr>
        <w:t>ومنهم الظالم لنفسه بالتعدي على أموال العباد وحرماتهم وأعراضهم</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وهو مقيم على ظلمه</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فلم يخطر بباله أنه إن لم يتخلص من مظالمه في هذه الدار فسيدفع ثمنها في دار القرار بالتخلي عن بعض حسناته للمظلومين حتى يوفيهم حقهم</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ف</w:t>
      </w:r>
      <w:r w:rsidRPr="00131B9F">
        <w:rPr>
          <w:rFonts w:ascii="Lotus Linotype" w:hAnsi="Lotus Linotype" w:cs="Lotus Linotype" w:hint="cs"/>
          <w:sz w:val="32"/>
          <w:szCs w:val="32"/>
          <w:rtl/>
        </w:rPr>
        <w:t>إ</w:t>
      </w:r>
      <w:r w:rsidRPr="00131B9F">
        <w:rPr>
          <w:rFonts w:ascii="Lotus Linotype" w:hAnsi="Lotus Linotype" w:cs="Lotus Linotype"/>
          <w:sz w:val="32"/>
          <w:szCs w:val="32"/>
          <w:rtl/>
        </w:rPr>
        <w:t>ن لم توف حسناته مظالمه حُمّل من سيئاتهم ما لا قبل له به ثم ط</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رح في النار. </w:t>
      </w:r>
    </w:p>
    <w:p w:rsidR="000B7DE2" w:rsidRPr="00131B9F" w:rsidRDefault="000B7DE2" w:rsidP="000B7DE2">
      <w:pPr>
        <w:widowControl w:val="0"/>
        <w:tabs>
          <w:tab w:val="left" w:pos="566"/>
        </w:tabs>
        <w:spacing w:before="120" w:after="120" w:line="187" w:lineRule="auto"/>
        <w:ind w:firstLine="454"/>
        <w:jc w:val="both"/>
        <w:rPr>
          <w:rFonts w:ascii="Lotus Linotype" w:hAnsi="Lotus Linotype" w:cs="Lotus Linotype"/>
          <w:sz w:val="32"/>
          <w:szCs w:val="32"/>
          <w:rtl/>
        </w:rPr>
      </w:pPr>
      <w:r w:rsidRPr="00131B9F">
        <w:rPr>
          <w:rFonts w:ascii="Lotus Linotype" w:hAnsi="Lotus Linotype" w:cs="Lotus Linotype"/>
          <w:sz w:val="32"/>
          <w:szCs w:val="32"/>
          <w:rtl/>
        </w:rPr>
        <w:t>فما أحوج الجميع وهم في نهاية العام إلى أن يقوموا ويتفكروا</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وينظروا فيما قدموا</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ويعتبروا بمن فارقوا من الأحباب والأصحاب وود</w:t>
      </w:r>
      <w:r w:rsidRPr="00131B9F">
        <w:rPr>
          <w:rFonts w:ascii="Lotus Linotype" w:hAnsi="Lotus Linotype" w:cs="Lotus Linotype" w:hint="cs"/>
          <w:sz w:val="32"/>
          <w:szCs w:val="32"/>
          <w:rtl/>
        </w:rPr>
        <w:t>َّ</w:t>
      </w:r>
      <w:r w:rsidRPr="00131B9F">
        <w:rPr>
          <w:rFonts w:ascii="Lotus Linotype" w:hAnsi="Lotus Linotype" w:cs="Lotus Linotype"/>
          <w:sz w:val="32"/>
          <w:szCs w:val="32"/>
          <w:rtl/>
        </w:rPr>
        <w:t>عوهم للإلحاد في جوف التراب</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فلعل المحسن أن يزداد</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ولعل المسيء أن يرجع ويستجيب، فإن الجميع مسؤولون عما عملوا فليعدوا للسؤال جوابًا</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وليكن الجواب صواب</w:t>
      </w:r>
      <w:r w:rsidRPr="00131B9F">
        <w:rPr>
          <w:rFonts w:ascii="Lotus Linotype" w:hAnsi="Lotus Linotype" w:cs="Lotus Linotype" w:hint="cs"/>
          <w:sz w:val="32"/>
          <w:szCs w:val="32"/>
          <w:rtl/>
        </w:rPr>
        <w:t>ً</w:t>
      </w:r>
      <w:r w:rsidRPr="00131B9F">
        <w:rPr>
          <w:rFonts w:ascii="Lotus Linotype" w:hAnsi="Lotus Linotype" w:cs="Lotus Linotype"/>
          <w:sz w:val="32"/>
          <w:szCs w:val="32"/>
          <w:rtl/>
        </w:rPr>
        <w:t>ا.</w: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sz w:val="32"/>
          <w:szCs w:val="32"/>
          <w:rtl/>
        </w:rPr>
      </w:pPr>
      <w:r w:rsidRPr="00131B9F">
        <w:rPr>
          <w:rFonts w:ascii="Lotus Linotype" w:hAnsi="Lotus Linotype" w:cs="Lotus Linotype" w:hint="cs"/>
          <w:sz w:val="32"/>
          <w:szCs w:val="32"/>
          <w:rtl/>
        </w:rPr>
        <w:t>فهلموا عباد الله إلى التفكر من أجل التذكر</w:t>
      </w:r>
      <w:r>
        <w:rPr>
          <w:rFonts w:ascii="Lotus Linotype" w:hAnsi="Lotus Linotype" w:cs="Lotus Linotype" w:hint="cs"/>
          <w:sz w:val="32"/>
          <w:szCs w:val="32"/>
          <w:rtl/>
        </w:rPr>
        <w:t xml:space="preserve"> رجاء أن يرق القلب، فتدمع العين، </w:t>
      </w:r>
      <w:r w:rsidRPr="00131B9F">
        <w:rPr>
          <w:rFonts w:ascii="Lotus Linotype" w:hAnsi="Lotus Linotype" w:cs="Lotus Linotype" w:hint="cs"/>
          <w:sz w:val="32"/>
          <w:szCs w:val="32"/>
          <w:rtl/>
        </w:rPr>
        <w:t xml:space="preserve">ففي الصحيح عن النبي </w:t>
      </w:r>
      <w:r w:rsidRPr="00131B9F">
        <w:rPr>
          <w:rFonts w:ascii="Lotus Linotype" w:hAnsi="Lotus Linotype" w:cs="Lotus Linotype"/>
          <w:sz w:val="32"/>
          <w:szCs w:val="32"/>
          <w:rtl/>
        </w:rPr>
        <w:t>ﷺ</w:t>
      </w:r>
      <w:r w:rsidRPr="00131B9F">
        <w:rPr>
          <w:rFonts w:ascii="Lotus Linotype" w:hAnsi="Lotus Linotype" w:cs="Lotus Linotype" w:hint="cs"/>
          <w:sz w:val="32"/>
          <w:szCs w:val="32"/>
          <w:rtl/>
        </w:rPr>
        <w:t xml:space="preserve"> قال: </w:t>
      </w:r>
      <w:r w:rsidRPr="00131B9F">
        <w:rPr>
          <w:rFonts w:ascii="Lotus Linotype" w:hAnsi="Lotus Linotype" w:cs="Lotus Linotype"/>
          <w:sz w:val="32"/>
          <w:szCs w:val="32"/>
          <w:rtl/>
        </w:rPr>
        <w:t>«</w:t>
      </w:r>
      <w:r w:rsidRPr="00131B9F">
        <w:rPr>
          <w:rFonts w:ascii="Lotus Linotype" w:hAnsi="Lotus Linotype" w:cs="Lotus Linotype" w:hint="cs"/>
          <w:bCs/>
          <w:sz w:val="32"/>
          <w:szCs w:val="32"/>
          <w:rtl/>
        </w:rPr>
        <w:t>عينان لا تمسهما النار: عين بكت من خشية الله</w:t>
      </w:r>
      <w:r w:rsidR="004C1EF3">
        <w:rPr>
          <w:rFonts w:ascii="Lotus Linotype" w:hAnsi="Lotus Linotype" w:cs="Lotus Linotype" w:hint="cs"/>
          <w:bCs/>
          <w:sz w:val="32"/>
          <w:szCs w:val="32"/>
          <w:rtl/>
        </w:rPr>
        <w:t>،</w:t>
      </w:r>
      <w:r w:rsidRPr="00131B9F">
        <w:rPr>
          <w:rFonts w:ascii="Lotus Linotype" w:hAnsi="Lotus Linotype" w:cs="Lotus Linotype" w:hint="cs"/>
          <w:bCs/>
          <w:sz w:val="32"/>
          <w:szCs w:val="32"/>
          <w:rtl/>
        </w:rPr>
        <w:t xml:space="preserve"> وعين باتت تحرس في سبيل الله</w:t>
      </w:r>
      <w:r w:rsidRPr="00131B9F">
        <w:rPr>
          <w:rFonts w:ascii="Lotus Linotype" w:hAnsi="Lotus Linotype" w:cs="Lotus Linotype"/>
          <w:sz w:val="32"/>
          <w:szCs w:val="32"/>
          <w:rtl/>
        </w:rPr>
        <w:t>»</w:t>
      </w:r>
      <w:r w:rsidRPr="00131B9F">
        <w:rPr>
          <w:rFonts w:ascii="Lotus Linotype" w:hAnsi="Lotus Linotype" w:cs="Lotus Linotype" w:hint="cs"/>
          <w:sz w:val="32"/>
          <w:szCs w:val="32"/>
          <w:rtl/>
        </w:rPr>
        <w:t xml:space="preserve">، وفي الصحيحين عن النبي </w:t>
      </w:r>
      <w:r w:rsidRPr="00131B9F">
        <w:rPr>
          <w:rFonts w:ascii="Lotus Linotype" w:hAnsi="Lotus Linotype" w:cs="Lotus Linotype"/>
          <w:sz w:val="32"/>
          <w:szCs w:val="32"/>
          <w:rtl/>
        </w:rPr>
        <w:t>ﷺ</w:t>
      </w:r>
      <w:r w:rsidRPr="00131B9F">
        <w:rPr>
          <w:rFonts w:ascii="Lotus Linotype" w:hAnsi="Lotus Linotype" w:cs="Lotus Linotype" w:hint="cs"/>
          <w:sz w:val="32"/>
          <w:szCs w:val="32"/>
          <w:rtl/>
        </w:rPr>
        <w:t xml:space="preserve"> قال في حديث السبعة الذين يظلهم الله في ظله يوم لا ظل إلا ظله: </w:t>
      </w:r>
      <w:r w:rsidRPr="00131B9F">
        <w:rPr>
          <w:rFonts w:ascii="Lotus Linotype" w:hAnsi="Lotus Linotype" w:cs="Lotus Linotype"/>
          <w:sz w:val="32"/>
          <w:szCs w:val="32"/>
          <w:rtl/>
        </w:rPr>
        <w:t>«</w:t>
      </w:r>
      <w:r w:rsidRPr="00131B9F">
        <w:rPr>
          <w:rFonts w:ascii="Lotus Linotype" w:hAnsi="Lotus Linotype" w:cs="Lotus Linotype" w:hint="cs"/>
          <w:bCs/>
          <w:sz w:val="32"/>
          <w:szCs w:val="32"/>
          <w:rtl/>
        </w:rPr>
        <w:t>ورجل ذكر الله تعالى خاليًا ففاضت عيناه..</w:t>
      </w:r>
      <w:r w:rsidRPr="00131B9F">
        <w:rPr>
          <w:rFonts w:ascii="Lotus Linotype" w:hAnsi="Lotus Linotype" w:cs="Lotus Linotype" w:hint="cs"/>
          <w:sz w:val="32"/>
          <w:szCs w:val="32"/>
          <w:rtl/>
        </w:rPr>
        <w:t>.إلخ</w:t>
      </w:r>
      <w:r w:rsidRPr="00131B9F">
        <w:rPr>
          <w:rFonts w:ascii="Lotus Linotype" w:hAnsi="Lotus Linotype" w:cs="Lotus Linotype"/>
          <w:sz w:val="32"/>
          <w:szCs w:val="32"/>
          <w:rtl/>
        </w:rPr>
        <w:t>»</w:t>
      </w:r>
      <w:r w:rsidRPr="00131B9F">
        <w:rPr>
          <w:rFonts w:ascii="Lotus Linotype" w:hAnsi="Lotus Linotype" w:cs="Lotus Linotype" w:hint="cs"/>
          <w:sz w:val="32"/>
          <w:szCs w:val="32"/>
          <w:rtl/>
        </w:rPr>
        <w:t>.</w: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sz w:val="32"/>
          <w:szCs w:val="32"/>
          <w:rtl/>
        </w:rPr>
      </w:pPr>
      <w:r w:rsidRPr="00131B9F">
        <w:rPr>
          <w:rFonts w:ascii="Lotus Linotype" w:hAnsi="Lotus Linotype" w:cs="Lotus Linotype" w:hint="cs"/>
          <w:sz w:val="32"/>
          <w:szCs w:val="32"/>
          <w:rtl/>
        </w:rPr>
        <w:t>اللهم وفقنا للمتاب قبل الإياب</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واجعلنا ممن يدخل الجنة بغير حساب</w:t>
      </w:r>
      <w:r w:rsidR="004C1EF3">
        <w:rPr>
          <w:rFonts w:ascii="Lotus Linotype" w:hAnsi="Lotus Linotype" w:cs="Lotus Linotype" w:hint="cs"/>
          <w:sz w:val="32"/>
          <w:szCs w:val="32"/>
          <w:rtl/>
        </w:rPr>
        <w:t>،</w:t>
      </w:r>
      <w:r w:rsidRPr="00131B9F">
        <w:rPr>
          <w:rFonts w:ascii="Lotus Linotype" w:hAnsi="Lotus Linotype" w:cs="Lotus Linotype" w:hint="cs"/>
          <w:sz w:val="32"/>
          <w:szCs w:val="32"/>
          <w:rtl/>
        </w:rPr>
        <w:t xml:space="preserve"> آمين.</w: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sz w:val="32"/>
          <w:szCs w:val="32"/>
          <w:rtl/>
        </w:rPr>
      </w:pPr>
      <w:r w:rsidRPr="00131B9F">
        <w:rPr>
          <w:rFonts w:ascii="Lotus Linotype" w:hAnsi="Lotus Linotype" w:cs="Lotus Linotype" w:hint="cs"/>
          <w:sz w:val="32"/>
          <w:szCs w:val="32"/>
          <w:rtl/>
        </w:rPr>
        <w:t>وصلى الله وسلم على نبينا محمد وآله وصحبه.</w:t>
      </w:r>
    </w:p>
    <w:p w:rsidR="000B7DE2" w:rsidRPr="00131B9F" w:rsidRDefault="000B7DE2" w:rsidP="000B7DE2">
      <w:pPr>
        <w:widowControl w:val="0"/>
        <w:spacing w:before="120" w:after="120" w:line="192" w:lineRule="auto"/>
        <w:ind w:hanging="2"/>
        <w:jc w:val="center"/>
        <w:rPr>
          <w:rFonts w:ascii="Lotus Linotype" w:hAnsi="Lotus Linotype" w:cs="Lotus Linotype"/>
          <w:sz w:val="32"/>
          <w:szCs w:val="32"/>
          <w:rtl/>
        </w:rPr>
      </w:pPr>
      <w:r w:rsidRPr="00131B9F">
        <w:rPr>
          <w:rFonts w:ascii="Lotus Linotype" w:hAnsi="Lotus Linotype" w:cs="Lotus Linotype" w:hint="cs"/>
          <w:sz w:val="32"/>
          <w:szCs w:val="32"/>
          <w:rtl/>
        </w:rPr>
        <w:t>*****</w: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131B9F">
        <w:rPr>
          <w:sz w:val="32"/>
          <w:szCs w:val="22"/>
          <w:rtl/>
        </w:rPr>
        <w:br w:type="page"/>
      </w:r>
    </w:p>
    <w:p w:rsidR="000B7DE2" w:rsidRPr="00131B9F" w:rsidRDefault="00274735" w:rsidP="000B7DE2">
      <w:pPr>
        <w:widowControl w:val="0"/>
        <w:tabs>
          <w:tab w:val="left" w:pos="566"/>
        </w:tabs>
        <w:spacing w:before="120" w:after="120" w:line="192" w:lineRule="auto"/>
        <w:ind w:firstLine="454"/>
        <w:jc w:val="both"/>
        <w:rPr>
          <w:rFonts w:ascii="Lotus Linotype" w:hAnsi="Lotus Linotype" w:cs="Lotus Linotype"/>
          <w:color w:val="000000"/>
          <w:sz w:val="16"/>
          <w:szCs w:val="16"/>
        </w:rPr>
      </w:pPr>
      <w:r w:rsidRPr="00131B9F">
        <w:rPr>
          <w:noProof/>
          <w:sz w:val="16"/>
          <w:szCs w:val="16"/>
        </w:rPr>
        <w:lastRenderedPageBreak/>
        <mc:AlternateContent>
          <mc:Choice Requires="wps">
            <w:drawing>
              <wp:anchor distT="0" distB="0" distL="114300" distR="114300" simplePos="0" relativeHeight="251685376" behindDoc="0" locked="0" layoutInCell="1" allowOverlap="1">
                <wp:simplePos x="0" y="0"/>
                <wp:positionH relativeFrom="column">
                  <wp:posOffset>1891744</wp:posOffset>
                </wp:positionH>
                <wp:positionV relativeFrom="paragraph">
                  <wp:posOffset>-545181</wp:posOffset>
                </wp:positionV>
                <wp:extent cx="2594830" cy="746449"/>
                <wp:effectExtent l="0" t="0" r="15240" b="15875"/>
                <wp:wrapNone/>
                <wp:docPr id="28"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4830" cy="746449"/>
                        </a:xfrm>
                        <a:prstGeom prst="horizontalScroll">
                          <a:avLst>
                            <a:gd name="adj" fmla="val 21519"/>
                          </a:avLst>
                        </a:prstGeom>
                        <a:solidFill>
                          <a:srgbClr val="FFFFFF"/>
                        </a:solidFill>
                        <a:ln w="9525">
                          <a:solidFill>
                            <a:srgbClr val="000000"/>
                          </a:solidFill>
                          <a:round/>
                          <a:headEnd/>
                          <a:tailEnd/>
                        </a:ln>
                      </wps:spPr>
                      <wps:txbx>
                        <w:txbxContent>
                          <w:p w:rsidR="00BB1633" w:rsidRPr="00DB0D6F" w:rsidRDefault="00BB1633" w:rsidP="000B7DE2">
                            <w:pPr>
                              <w:spacing w:line="192" w:lineRule="auto"/>
                              <w:jc w:val="center"/>
                              <w:rPr>
                                <w:rFonts w:cs="KFGQPC Uthmanic Script HAFS"/>
                                <w:szCs w:val="28"/>
                              </w:rPr>
                            </w:pPr>
                            <w:r w:rsidRPr="00DB0D6F">
                              <w:rPr>
                                <w:rFonts w:ascii="Lotus Linotype" w:hAnsi="Lotus Linotype" w:cs="KFGQPC Uthmanic Script HAFS"/>
                                <w:color w:val="000000"/>
                                <w:spacing w:val="-4"/>
                                <w:sz w:val="32"/>
                                <w:szCs w:val="32"/>
                                <w:rtl/>
                              </w:rPr>
                              <w:t xml:space="preserve">أين </w:t>
                            </w:r>
                            <w:r w:rsidRPr="00DB0D6F">
                              <w:rPr>
                                <w:rFonts w:ascii="Lotus Linotype" w:hAnsi="Lotus Linotype" w:cs="KFGQPC Uthmanic Script HAFS"/>
                                <w:color w:val="000000"/>
                                <w:spacing w:val="-4"/>
                                <w:sz w:val="32"/>
                                <w:szCs w:val="32"/>
                                <w:rtl/>
                              </w:rPr>
                              <w:t>الطامعون في جليل الأرباح؟</w:t>
                            </w:r>
                            <w:r w:rsidRPr="00DB0D6F">
                              <w:rPr>
                                <w:rFonts w:ascii="Lotus Linotype" w:hAnsi="Lotus Linotype" w:cs="KFGQPC Uthmanic Script HAFS"/>
                                <w:color w:val="000000"/>
                                <w:spacing w:val="-4"/>
                                <w:sz w:val="32"/>
                                <w:szCs w:val="3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3" o:spid="_x0000_s1099" type="#_x0000_t98" style="position:absolute;left:0;text-align:left;margin-left:148.95pt;margin-top:-42.95pt;width:204.3pt;height:58.8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" adj="4648">
                <v:textbox inset="0,0,0,0">
                  <w:txbxContent>
                    <w:p w:rsidR="00BB1633" w:rsidRPr="00DB0D6F" w:rsidRDefault="00BB1633" w:rsidP="000B7DE2">
                      <w:pPr>
                        <w:spacing w:line="192" w:lineRule="auto"/>
                        <w:jc w:val="center"/>
                        <w:rPr>
                          <w:rFonts w:cs="KFGQPC Uthmanic Script HAFS"/>
                          <w:szCs w:val="28"/>
                        </w:rPr>
                      </w:pPr>
                      <w:r w:rsidRPr="00DB0D6F">
                        <w:rPr>
                          <w:rFonts w:ascii="Lotus Linotype" w:hAnsi="Lotus Linotype" w:cs="KFGQPC Uthmanic Script HAFS"/>
                          <w:color w:val="000000"/>
                          <w:spacing w:val="-4"/>
                          <w:sz w:val="32"/>
                          <w:szCs w:val="32"/>
                          <w:rtl/>
                        </w:rPr>
                        <w:t xml:space="preserve">أين </w:t>
                      </w:r>
                      <w:r w:rsidRPr="00DB0D6F">
                        <w:rPr>
                          <w:rFonts w:ascii="Lotus Linotype" w:hAnsi="Lotus Linotype" w:cs="KFGQPC Uthmanic Script HAFS"/>
                          <w:color w:val="000000"/>
                          <w:spacing w:val="-4"/>
                          <w:sz w:val="32"/>
                          <w:szCs w:val="32"/>
                          <w:rtl/>
                        </w:rPr>
                        <w:t>الطامعون في جليل الأرباح؟</w:t>
                      </w:r>
                      <w:r w:rsidRPr="00DB0D6F">
                        <w:rPr>
                          <w:rFonts w:ascii="Lotus Linotype" w:hAnsi="Lotus Linotype" w:cs="KFGQPC Uthmanic Script HAFS"/>
                          <w:color w:val="000000"/>
                          <w:spacing w:val="-4"/>
                          <w:sz w:val="32"/>
                          <w:szCs w:val="32"/>
                        </w:rPr>
                        <w:t>!</w:t>
                      </w:r>
                    </w:p>
                  </w:txbxContent>
                </v:textbox>
              </v:shape>
            </w:pict>
          </mc:Fallback>
        </mc:AlternateContent>
      </w:r>
    </w:p>
    <w:p w:rsidR="00DB0D6F" w:rsidRDefault="00DB0D6F" w:rsidP="000B7DE2">
      <w:pPr>
        <w:widowControl w:val="0"/>
        <w:tabs>
          <w:tab w:val="left" w:pos="566"/>
        </w:tabs>
        <w:spacing w:before="120" w:after="120" w:line="192" w:lineRule="auto"/>
        <w:ind w:firstLine="454"/>
        <w:jc w:val="both"/>
        <w:rPr>
          <w:rFonts w:ascii="Lotus Linotype" w:hAnsi="Lotus Linotype" w:cs="Lotus Linotype"/>
          <w:color w:val="000000"/>
          <w:sz w:val="32"/>
          <w:szCs w:val="32"/>
        </w:rPr>
      </w:pP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131B9F">
        <w:rPr>
          <w:rFonts w:ascii="Lotus Linotype" w:hAnsi="Lotus Linotype" w:cs="Lotus Linotype" w:hint="cs"/>
          <w:color w:val="000000"/>
          <w:sz w:val="32"/>
          <w:szCs w:val="32"/>
          <w:rtl/>
        </w:rPr>
        <w:t>الحمد لله الذي يسر الطاعة</w:t>
      </w:r>
      <w:r w:rsidR="004C1EF3">
        <w:rPr>
          <w:rFonts w:ascii="Lotus Linotype" w:hAnsi="Lotus Linotype" w:cs="Lotus Linotype" w:hint="cs"/>
          <w:color w:val="000000"/>
          <w:sz w:val="32"/>
          <w:szCs w:val="32"/>
          <w:rtl/>
        </w:rPr>
        <w:t>،</w:t>
      </w:r>
      <w:r w:rsidRPr="00131B9F">
        <w:rPr>
          <w:rFonts w:ascii="Lotus Linotype" w:hAnsi="Lotus Linotype" w:cs="Lotus Linotype" w:hint="cs"/>
          <w:color w:val="000000"/>
          <w:sz w:val="32"/>
          <w:szCs w:val="32"/>
          <w:rtl/>
        </w:rPr>
        <w:t xml:space="preserve"> وجعلها يوم القيامة أربح البضاعة</w:t>
      </w:r>
      <w:r w:rsidR="004C1EF3">
        <w:rPr>
          <w:rFonts w:ascii="Lotus Linotype" w:hAnsi="Lotus Linotype" w:cs="Lotus Linotype" w:hint="cs"/>
          <w:color w:val="000000"/>
          <w:sz w:val="32"/>
          <w:szCs w:val="32"/>
          <w:rtl/>
        </w:rPr>
        <w:t>،</w:t>
      </w:r>
      <w:r w:rsidRPr="00131B9F">
        <w:rPr>
          <w:rFonts w:ascii="Lotus Linotype" w:hAnsi="Lotus Linotype" w:cs="Lotus Linotype" w:hint="cs"/>
          <w:color w:val="000000"/>
          <w:sz w:val="32"/>
          <w:szCs w:val="32"/>
          <w:rtl/>
        </w:rPr>
        <w:t xml:space="preserve"> أحمده سبحانه حمد من اغتبط بفضله، فشكر له وأطاعه.</w: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AL-Battar"/>
          <w:color w:val="000000"/>
          <w:sz w:val="32"/>
          <w:szCs w:val="32"/>
          <w:rtl/>
        </w:rPr>
      </w:pPr>
      <w:r w:rsidRPr="00131B9F">
        <w:rPr>
          <w:rFonts w:ascii="Lotus Linotype" w:hAnsi="Lotus Linotype" w:cs="AL-Battar" w:hint="cs"/>
          <w:bCs/>
          <w:color w:val="000000"/>
          <w:sz w:val="32"/>
          <w:szCs w:val="32"/>
          <w:rtl/>
        </w:rPr>
        <w:t>أما بعد:</w: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فإليك أخي المسلم أزف هذه البشرى فيما أعد الله تعالى من الأجر الكريم والثواب العظيم على أعمال يسيرة</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اجعلها على بالك وحافظ عليها </w:t>
      </w:r>
      <w:r w:rsidRPr="00131B9F">
        <w:rPr>
          <w:rFonts w:ascii="Lotus Linotype" w:hAnsi="Lotus Linotype" w:cs="Lotus Linotype" w:hint="cs"/>
          <w:color w:val="000000"/>
          <w:sz w:val="32"/>
          <w:szCs w:val="32"/>
          <w:rtl/>
        </w:rPr>
        <w:t>ـ</w:t>
      </w:r>
      <w:r w:rsidRPr="00131B9F">
        <w:rPr>
          <w:rFonts w:ascii="Lotus Linotype" w:hAnsi="Lotus Linotype" w:cs="Lotus Linotype"/>
          <w:color w:val="000000"/>
          <w:sz w:val="32"/>
          <w:szCs w:val="32"/>
          <w:rtl/>
        </w:rPr>
        <w:t xml:space="preserve"> ما استطعت </w:t>
      </w:r>
      <w:r w:rsidRPr="00131B9F">
        <w:rPr>
          <w:rFonts w:ascii="Lotus Linotype" w:hAnsi="Lotus Linotype" w:cs="Lotus Linotype" w:hint="cs"/>
          <w:color w:val="000000"/>
          <w:sz w:val="32"/>
          <w:szCs w:val="32"/>
          <w:rtl/>
        </w:rPr>
        <w:t>ـ</w:t>
      </w:r>
      <w:r w:rsidRPr="00131B9F">
        <w:rPr>
          <w:rFonts w:ascii="Lotus Linotype" w:hAnsi="Lotus Linotype" w:cs="Lotus Linotype"/>
          <w:color w:val="000000"/>
          <w:sz w:val="32"/>
          <w:szCs w:val="32"/>
          <w:rtl/>
        </w:rPr>
        <w:t xml:space="preserve"> في جميع أحوالك: </w: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131B9F">
        <w:rPr>
          <w:rFonts w:ascii="Lotus Linotype" w:hAnsi="Lotus Linotype" w:cs="Lotus Linotype"/>
          <w:bCs/>
          <w:color w:val="000000"/>
          <w:sz w:val="32"/>
          <w:szCs w:val="32"/>
          <w:rtl/>
        </w:rPr>
        <w:t>الأولى</w:t>
      </w:r>
      <w:r w:rsidRPr="00131B9F">
        <w:rPr>
          <w:rFonts w:ascii="Lotus Linotype" w:hAnsi="Lotus Linotype" w:cs="Lotus Linotype"/>
          <w:color w:val="000000"/>
          <w:sz w:val="32"/>
          <w:szCs w:val="32"/>
          <w:rtl/>
        </w:rPr>
        <w:t>: أن تقول بعد صلاة الفجر</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w:t>
      </w:r>
      <w:r w:rsidRPr="00131B9F">
        <w:rPr>
          <w:rFonts w:ascii="Lotus Linotype" w:hAnsi="Lotus Linotype" w:cs="Lotus Linotype"/>
          <w:b/>
          <w:bCs/>
          <w:color w:val="000000"/>
          <w:sz w:val="32"/>
          <w:szCs w:val="32"/>
          <w:rtl/>
        </w:rPr>
        <w:t>سبحان الله وبحمده</w:t>
      </w:r>
      <w:r w:rsidRPr="00131B9F">
        <w:rPr>
          <w:rFonts w:ascii="Lotus Linotype" w:hAnsi="Lotus Linotype" w:cs="Lotus Linotype"/>
          <w:color w:val="000000"/>
          <w:sz w:val="32"/>
          <w:szCs w:val="32"/>
          <w:rtl/>
        </w:rPr>
        <w:t>» مائة مرة وتقولها بعد صلاة العصر</w:t>
      </w:r>
      <w:r w:rsidRPr="00131B9F">
        <w:rPr>
          <w:rFonts w:ascii="Lotus Linotype" w:hAnsi="Lotus Linotype" w:cs="Lotus Linotype" w:hint="cs"/>
          <w:color w:val="000000"/>
          <w:sz w:val="32"/>
          <w:szCs w:val="32"/>
          <w:rtl/>
        </w:rPr>
        <w:t xml:space="preserve">؛ فإنها </w:t>
      </w:r>
      <w:r w:rsidRPr="00131B9F">
        <w:rPr>
          <w:rFonts w:ascii="Lotus Linotype" w:hAnsi="Lotus Linotype" w:cs="Lotus Linotype"/>
          <w:color w:val="000000"/>
          <w:sz w:val="32"/>
          <w:szCs w:val="32"/>
          <w:rtl/>
        </w:rPr>
        <w:t>تغفر لك خطاياك ولو كانت مثل زبد البحر</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كما ثبت في الصحيح أن النبي ﷺ قال: «</w:t>
      </w:r>
      <w:r w:rsidRPr="00131B9F">
        <w:rPr>
          <w:rFonts w:ascii="Lotus Linotype" w:hAnsi="Lotus Linotype" w:cs="Lotus Linotype"/>
          <w:b/>
          <w:bCs/>
          <w:color w:val="000000"/>
          <w:sz w:val="32"/>
          <w:szCs w:val="32"/>
          <w:rtl/>
        </w:rPr>
        <w:t>من قال حين يصبح وحين يمسي في يوم</w:t>
      </w:r>
      <w:r w:rsidRPr="00131B9F">
        <w:rPr>
          <w:rFonts w:ascii="Lotus Linotype" w:hAnsi="Lotus Linotype" w:cs="Lotus Linotype" w:hint="cs"/>
          <w:b/>
          <w:bCs/>
          <w:color w:val="000000"/>
          <w:sz w:val="32"/>
          <w:szCs w:val="32"/>
          <w:rtl/>
        </w:rPr>
        <w:t>:</w:t>
      </w:r>
      <w:r w:rsidRPr="00131B9F">
        <w:rPr>
          <w:rFonts w:ascii="Lotus Linotype" w:hAnsi="Lotus Linotype" w:cs="Lotus Linotype"/>
          <w:b/>
          <w:bCs/>
          <w:color w:val="000000"/>
          <w:sz w:val="32"/>
          <w:szCs w:val="32"/>
          <w:rtl/>
        </w:rPr>
        <w:t xml:space="preserve"> سبحان الله وبحمده مائة مرة غفرت خطاياه وإن كانت مثل زبد البحر</w:t>
      </w:r>
      <w:r w:rsidRPr="00131B9F">
        <w:rPr>
          <w:rFonts w:ascii="Lotus Linotype" w:hAnsi="Lotus Linotype" w:cs="Lotus Linotype"/>
          <w:color w:val="000000"/>
          <w:sz w:val="32"/>
          <w:szCs w:val="32"/>
          <w:rtl/>
        </w:rPr>
        <w:t>».</w: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131B9F">
        <w:rPr>
          <w:rFonts w:ascii="Lotus Linotype" w:hAnsi="Lotus Linotype" w:cs="Lotus Linotype"/>
          <w:bCs/>
          <w:color w:val="000000"/>
          <w:sz w:val="32"/>
          <w:szCs w:val="32"/>
          <w:rtl/>
        </w:rPr>
        <w:t>الثانية</w:t>
      </w:r>
      <w:r w:rsidRPr="00131B9F">
        <w:rPr>
          <w:rFonts w:ascii="Lotus Linotype" w:hAnsi="Lotus Linotype" w:cs="Lotus Linotype"/>
          <w:color w:val="000000"/>
          <w:sz w:val="32"/>
          <w:szCs w:val="32"/>
          <w:rtl/>
        </w:rPr>
        <w:t>: أن تقول في اليوم مائة مرة: «</w:t>
      </w:r>
      <w:r w:rsidRPr="00131B9F">
        <w:rPr>
          <w:rFonts w:ascii="Lotus Linotype" w:hAnsi="Lotus Linotype" w:cs="Lotus Linotype"/>
          <w:b/>
          <w:bCs/>
          <w:color w:val="000000"/>
          <w:sz w:val="32"/>
          <w:szCs w:val="32"/>
          <w:rtl/>
        </w:rPr>
        <w:t>لا إله إلا الله وحده لا شريك له له الملك وله الحمد وهو على كل شيء قدير</w:t>
      </w:r>
      <w:r w:rsidRPr="00131B9F">
        <w:rPr>
          <w:rFonts w:ascii="Lotus Linotype" w:hAnsi="Lotus Linotype" w:cs="Lotus Linotype"/>
          <w:color w:val="000000"/>
          <w:sz w:val="32"/>
          <w:szCs w:val="32"/>
          <w:rtl/>
        </w:rPr>
        <w:t>» يكتب لك مائة حسنة</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ويمحى عنك مائة سيئة، وتكون لك عدل عتق عشر رقاب، وتكون حرزًا لك من الشيطان في يومك ذلك حتى تمسي، ولا يأتي أحد بعمل أفضل مما جئت به لقوله ﷺ: «</w:t>
      </w:r>
      <w:r w:rsidRPr="00131B9F">
        <w:rPr>
          <w:rFonts w:ascii="Lotus Linotype" w:hAnsi="Lotus Linotype" w:cs="Lotus Linotype"/>
          <w:b/>
          <w:bCs/>
          <w:color w:val="000000"/>
          <w:sz w:val="32"/>
          <w:szCs w:val="32"/>
          <w:rtl/>
        </w:rPr>
        <w:t>من قال في يوم: لا إله إلا الله وحده لا شريك له، له الملك وله الحمد وهو على كل شيء قدير كتب له مائة حسنة.</w:t>
      </w:r>
      <w:r w:rsidRPr="00131B9F">
        <w:rPr>
          <w:rFonts w:ascii="Lotus Linotype" w:hAnsi="Lotus Linotype" w:cs="Lotus Linotype" w:hint="cs"/>
          <w:b/>
          <w:bCs/>
          <w:color w:val="000000"/>
          <w:sz w:val="32"/>
          <w:szCs w:val="32"/>
          <w:rtl/>
        </w:rPr>
        <w:t>.</w:t>
      </w:r>
      <w:r w:rsidRPr="00131B9F">
        <w:rPr>
          <w:rFonts w:ascii="Lotus Linotype" w:hAnsi="Lotus Linotype" w:cs="Lotus Linotype"/>
          <w:b/>
          <w:bCs/>
          <w:color w:val="000000"/>
          <w:sz w:val="32"/>
          <w:szCs w:val="32"/>
          <w:rtl/>
        </w:rPr>
        <w:t xml:space="preserve">.» </w:t>
      </w:r>
      <w:r w:rsidRPr="00131B9F">
        <w:rPr>
          <w:rFonts w:ascii="Lotus Linotype" w:hAnsi="Lotus Linotype" w:cs="Lotus Linotype"/>
          <w:color w:val="000000"/>
          <w:sz w:val="32"/>
          <w:szCs w:val="32"/>
          <w:rtl/>
        </w:rPr>
        <w:t>الخ الحديث، وإذا قلتها في المساء رجي لك ذلك.</w: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131B9F">
        <w:rPr>
          <w:rFonts w:ascii="Lotus Linotype" w:hAnsi="Lotus Linotype" w:cs="Lotus Linotype"/>
          <w:bCs/>
          <w:color w:val="000000"/>
          <w:sz w:val="32"/>
          <w:szCs w:val="32"/>
          <w:rtl/>
        </w:rPr>
        <w:t>الثالثة</w:t>
      </w:r>
      <w:r w:rsidRPr="00131B9F">
        <w:rPr>
          <w:rFonts w:ascii="Lotus Linotype" w:hAnsi="Lotus Linotype" w:cs="Lotus Linotype"/>
          <w:color w:val="000000"/>
          <w:sz w:val="32"/>
          <w:szCs w:val="32"/>
          <w:rtl/>
        </w:rPr>
        <w:t>: أن تصلي من الضحى ما تيسر لك من ركعتين أو أكثر</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فإنها صلاة الأوابين ومن أفضل الصدقات</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ومن الشكر لله تعالى على نعمة العافية في البدن</w:t>
      </w:r>
      <w:r w:rsidRPr="00131B9F">
        <w:rPr>
          <w:rFonts w:ascii="Lotus Linotype" w:hAnsi="Lotus Linotype" w:cs="Lotus Linotype" w:hint="cs"/>
          <w:color w:val="000000"/>
          <w:sz w:val="32"/>
          <w:szCs w:val="32"/>
          <w:rtl/>
        </w:rPr>
        <w:t>، ومن صلى لله أربع ركعات أول النهار كفاه ما أهمه آخره</w:t>
      </w:r>
      <w:r w:rsidR="004C1EF3">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وقد كان النبي ﷺ يوصي بها كثيرًا</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ويخبر أنها تجزيء عن ثلاثمائة وستين صدقة</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w:t>
      </w:r>
      <w:r w:rsidRPr="00131B9F">
        <w:rPr>
          <w:rFonts w:ascii="Lotus Linotype" w:hAnsi="Lotus Linotype" w:cs="Lotus Linotype" w:hint="cs"/>
          <w:color w:val="000000"/>
          <w:sz w:val="32"/>
          <w:szCs w:val="32"/>
          <w:rtl/>
        </w:rPr>
        <w:t>و</w:t>
      </w:r>
      <w:r w:rsidRPr="00131B9F">
        <w:rPr>
          <w:rFonts w:ascii="Lotus Linotype" w:hAnsi="Lotus Linotype" w:cs="Lotus Linotype"/>
          <w:color w:val="000000"/>
          <w:sz w:val="32"/>
          <w:szCs w:val="32"/>
          <w:rtl/>
        </w:rPr>
        <w:t>من أداها في يوم أمس</w:t>
      </w:r>
      <w:r w:rsidRPr="00131B9F">
        <w:rPr>
          <w:rFonts w:ascii="Lotus Linotype" w:hAnsi="Lotus Linotype" w:cs="Lotus Linotype" w:hint="cs"/>
          <w:color w:val="000000"/>
          <w:sz w:val="32"/>
          <w:szCs w:val="32"/>
          <w:rtl/>
        </w:rPr>
        <w:t>ى،</w:t>
      </w:r>
      <w:r w:rsidRPr="00131B9F">
        <w:rPr>
          <w:rFonts w:ascii="Lotus Linotype" w:hAnsi="Lotus Linotype" w:cs="Lotus Linotype"/>
          <w:color w:val="000000"/>
          <w:sz w:val="32"/>
          <w:szCs w:val="32"/>
          <w:rtl/>
        </w:rPr>
        <w:t xml:space="preserve"> وقد زحزح نفسه عن النار.</w: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 xml:space="preserve">فانظر أخي الكريم </w:t>
      </w:r>
      <w:r w:rsidRPr="00131B9F">
        <w:rPr>
          <w:rFonts w:ascii="Lotus Linotype" w:hAnsi="Lotus Linotype" w:cs="Lotus Linotype" w:hint="cs"/>
          <w:color w:val="000000"/>
          <w:sz w:val="32"/>
          <w:szCs w:val="32"/>
          <w:rtl/>
        </w:rPr>
        <w:t xml:space="preserve">ـ </w:t>
      </w:r>
      <w:r w:rsidRPr="00131B9F">
        <w:rPr>
          <w:rFonts w:ascii="Lotus Linotype" w:hAnsi="Lotus Linotype" w:cs="Lotus Linotype"/>
          <w:color w:val="000000"/>
          <w:sz w:val="32"/>
          <w:szCs w:val="32"/>
          <w:rtl/>
        </w:rPr>
        <w:t xml:space="preserve">رعاك الله </w:t>
      </w:r>
      <w:r w:rsidRPr="00131B9F">
        <w:rPr>
          <w:rFonts w:ascii="Lotus Linotype" w:hAnsi="Lotus Linotype" w:cs="Lotus Linotype" w:hint="cs"/>
          <w:color w:val="000000"/>
          <w:sz w:val="32"/>
          <w:szCs w:val="32"/>
          <w:rtl/>
        </w:rPr>
        <w:t>ـ</w:t>
      </w:r>
      <w:r w:rsidRPr="00131B9F">
        <w:rPr>
          <w:rFonts w:ascii="Lotus Linotype" w:hAnsi="Lotus Linotype" w:cs="Lotus Linotype"/>
          <w:color w:val="000000"/>
          <w:sz w:val="32"/>
          <w:szCs w:val="32"/>
          <w:rtl/>
        </w:rPr>
        <w:t xml:space="preserve"> كم في هذه الأعمال اليسيرة من الأجور الكبيرة</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وكلها لا تستغرق من وقتك نصف ساعة</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وكم في دواوين السنة من التنبيه على مثل هذه الأذكار والأعمال والترغيب في المحافظة عليها والإخلاص لله تعالى فيها</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ولكن</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كثير</w:t>
      </w:r>
      <w:r w:rsidRPr="00131B9F">
        <w:rPr>
          <w:rFonts w:ascii="Lotus Linotype" w:hAnsi="Lotus Linotype" w:cs="Lotus Linotype" w:hint="cs"/>
          <w:color w:val="000000"/>
          <w:sz w:val="32"/>
          <w:szCs w:val="32"/>
          <w:rtl/>
        </w:rPr>
        <w:t>ًا</w:t>
      </w:r>
      <w:r w:rsidRPr="00131B9F">
        <w:rPr>
          <w:rFonts w:ascii="Lotus Linotype" w:hAnsi="Lotus Linotype" w:cs="Lotus Linotype"/>
          <w:color w:val="000000"/>
          <w:sz w:val="32"/>
          <w:szCs w:val="32"/>
          <w:rtl/>
        </w:rPr>
        <w:t xml:space="preserve"> من الناس في معزل عنها، غرّهم اللهو والل</w:t>
      </w:r>
      <w:r w:rsidRPr="00131B9F">
        <w:rPr>
          <w:rFonts w:ascii="Lotus Linotype" w:hAnsi="Lotus Linotype" w:cs="Lotus Linotype" w:hint="cs"/>
          <w:color w:val="000000"/>
          <w:sz w:val="32"/>
          <w:szCs w:val="32"/>
          <w:rtl/>
        </w:rPr>
        <w:t>عب،</w:t>
      </w:r>
      <w:r w:rsidRPr="00131B9F">
        <w:rPr>
          <w:rFonts w:ascii="Lotus Linotype" w:hAnsi="Lotus Linotype" w:cs="Lotus Linotype"/>
          <w:color w:val="000000"/>
          <w:sz w:val="32"/>
          <w:szCs w:val="32"/>
          <w:rtl/>
        </w:rPr>
        <w:t xml:space="preserve"> وقل فيهم المذك</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ر والواعظ</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وحصل من بعضهم الإعراض</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وسهام المنايا حداد وهي للحي في اعتراض</w:t>
      </w:r>
      <w:r>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ومن حضره أجله رحل، وارتهن بما عمل، ولم ي</w:t>
      </w:r>
      <w:r w:rsidRPr="00131B9F">
        <w:rPr>
          <w:rFonts w:ascii="Lotus Linotype" w:hAnsi="Lotus Linotype" w:cs="Lotus Linotype" w:hint="cs"/>
          <w:color w:val="000000"/>
          <w:sz w:val="32"/>
          <w:szCs w:val="32"/>
          <w:rtl/>
        </w:rPr>
        <w:t>م</w:t>
      </w:r>
      <w:r w:rsidRPr="00131B9F">
        <w:rPr>
          <w:rFonts w:ascii="Lotus Linotype" w:hAnsi="Lotus Linotype" w:cs="Lotus Linotype"/>
          <w:color w:val="000000"/>
          <w:sz w:val="32"/>
          <w:szCs w:val="32"/>
          <w:rtl/>
        </w:rPr>
        <w:t>كنه الاعتذار عن التقصير والزلل، والسعيد من و</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ع</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ظ بغيره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والشقي من و</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ع</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ظ بنفسه. </w: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sz w:val="32"/>
          <w:szCs w:val="32"/>
          <w:rtl/>
        </w:rPr>
      </w:pPr>
      <w:r w:rsidRPr="00131B9F">
        <w:rPr>
          <w:rFonts w:ascii="Lotus Linotype" w:hAnsi="Lotus Linotype" w:cs="Lotus Linotype"/>
          <w:sz w:val="32"/>
          <w:szCs w:val="32"/>
          <w:rtl/>
        </w:rPr>
        <w:t>نسأل الله تعالى للجميع التوفيق للعمل الصالح والتوبة النصوح من القبائح</w:t>
      </w:r>
      <w:r w:rsidRPr="00131B9F">
        <w:rPr>
          <w:rFonts w:ascii="Lotus Linotype" w:hAnsi="Lotus Linotype" w:cs="Lotus Linotype" w:hint="cs"/>
          <w:sz w:val="32"/>
          <w:szCs w:val="32"/>
          <w:rtl/>
        </w:rPr>
        <w:t>،</w:t>
      </w:r>
      <w:r w:rsidRPr="00131B9F">
        <w:rPr>
          <w:rFonts w:ascii="Lotus Linotype" w:hAnsi="Lotus Linotype" w:cs="Lotus Linotype"/>
          <w:sz w:val="32"/>
          <w:szCs w:val="32"/>
          <w:rtl/>
        </w:rPr>
        <w:t xml:space="preserve"> والفوز بالمتجر الرابح.</w: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sz w:val="32"/>
          <w:szCs w:val="32"/>
          <w:rtl/>
        </w:rPr>
      </w:pPr>
      <w:r w:rsidRPr="00131B9F">
        <w:rPr>
          <w:rFonts w:ascii="Lotus Linotype" w:hAnsi="Lotus Linotype" w:cs="Lotus Linotype"/>
          <w:sz w:val="32"/>
          <w:szCs w:val="32"/>
          <w:rtl/>
        </w:rPr>
        <w:t>وصلى الله وسلم على نبينا محمد وآله وصحبه.</w:t>
      </w:r>
    </w:p>
    <w:p w:rsidR="000B7DE2" w:rsidRPr="00131B9F" w:rsidRDefault="000B7DE2" w:rsidP="000B7DE2">
      <w:pPr>
        <w:widowControl w:val="0"/>
        <w:tabs>
          <w:tab w:val="left" w:pos="566"/>
        </w:tabs>
        <w:spacing w:before="120" w:after="120" w:line="192" w:lineRule="auto"/>
        <w:ind w:hanging="2"/>
        <w:jc w:val="center"/>
        <w:rPr>
          <w:rFonts w:ascii="Lotus Linotype" w:hAnsi="Lotus Linotype" w:cs="Lotus Linotype"/>
          <w:sz w:val="32"/>
          <w:szCs w:val="32"/>
          <w:rtl/>
        </w:rPr>
      </w:pPr>
      <w:r w:rsidRPr="00131B9F">
        <w:rPr>
          <w:rFonts w:ascii="Lotus Linotype" w:hAnsi="Lotus Linotype" w:cs="Lotus Linotype" w:hint="cs"/>
          <w:sz w:val="32"/>
          <w:szCs w:val="32"/>
          <w:rtl/>
        </w:rPr>
        <w:t>*****</w: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br w:type="page"/>
      </w:r>
    </w:p>
    <w:p w:rsidR="000B7DE2" w:rsidRPr="00131B9F" w:rsidRDefault="00274735" w:rsidP="000B7DE2">
      <w:pPr>
        <w:widowControl w:val="0"/>
        <w:tabs>
          <w:tab w:val="left" w:pos="566"/>
        </w:tabs>
        <w:spacing w:before="120" w:after="120" w:line="192" w:lineRule="auto"/>
        <w:ind w:firstLine="454"/>
        <w:jc w:val="both"/>
        <w:rPr>
          <w:rFonts w:ascii="Lotus Linotype" w:hAnsi="Lotus Linotype" w:cs="Lotus Linotype"/>
          <w:color w:val="000000"/>
          <w:sz w:val="16"/>
          <w:szCs w:val="16"/>
          <w:rtl/>
        </w:rPr>
      </w:pPr>
      <w:r w:rsidRPr="00131B9F">
        <w:rPr>
          <w:noProof/>
          <w:sz w:val="16"/>
          <w:szCs w:val="16"/>
        </w:rPr>
        <w:lastRenderedPageBreak/>
        <mc:AlternateContent>
          <mc:Choice Requires="wps">
            <w:drawing>
              <wp:anchor distT="0" distB="0" distL="114300" distR="114300" simplePos="0" relativeHeight="251684352" behindDoc="0" locked="0" layoutInCell="1" allowOverlap="1">
                <wp:simplePos x="0" y="0"/>
                <wp:positionH relativeFrom="column">
                  <wp:posOffset>2651436</wp:posOffset>
                </wp:positionH>
                <wp:positionV relativeFrom="paragraph">
                  <wp:posOffset>-660932</wp:posOffset>
                </wp:positionV>
                <wp:extent cx="2057400" cy="533400"/>
                <wp:effectExtent l="5080" t="6985" r="13970" b="12065"/>
                <wp:wrapNone/>
                <wp:docPr id="27" name="Auto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33400"/>
                        </a:xfrm>
                        <a:prstGeom prst="horizontalScroll">
                          <a:avLst>
                            <a:gd name="adj" fmla="val 21519"/>
                          </a:avLst>
                        </a:prstGeom>
                        <a:solidFill>
                          <a:srgbClr val="FFFFFF"/>
                        </a:solidFill>
                        <a:ln w="9525">
                          <a:solidFill>
                            <a:srgbClr val="000000"/>
                          </a:solidFill>
                          <a:round/>
                          <a:headEnd/>
                          <a:tailEnd/>
                        </a:ln>
                      </wps:spPr>
                      <wps:txbx>
                        <w:txbxContent>
                          <w:p w:rsidR="00BB1633" w:rsidRPr="00DB0D6F" w:rsidRDefault="00BB1633" w:rsidP="000B7DE2">
                            <w:pPr>
                              <w:spacing w:line="192" w:lineRule="auto"/>
                              <w:jc w:val="center"/>
                              <w:rPr>
                                <w:rFonts w:cs="KFGQPC Uthmanic Script HAFS"/>
                                <w:sz w:val="28"/>
                                <w:szCs w:val="28"/>
                              </w:rPr>
                            </w:pPr>
                            <w:r w:rsidRPr="00DB0D6F">
                              <w:rPr>
                                <w:rFonts w:ascii="Lotus Linotype" w:hAnsi="Lotus Linotype" w:cs="KFGQPC Uthmanic Script HAFS"/>
                                <w:color w:val="000000"/>
                                <w:spacing w:val="-4"/>
                                <w:sz w:val="32"/>
                                <w:szCs w:val="32"/>
                                <w:rtl/>
                              </w:rPr>
                              <w:t>خير  العطاء  وأوسعه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2" o:spid="_x0000_s1100" type="#_x0000_t98" style="position:absolute;left:0;text-align:left;margin-left:208.75pt;margin-top:-52.05pt;width:162pt;height:42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" adj="4648">
                <v:textbox inset="0,0,0,0">
                  <w:txbxContent>
                    <w:p w:rsidR="00BB1633" w:rsidRPr="00DB0D6F" w:rsidRDefault="00BB1633" w:rsidP="000B7DE2">
                      <w:pPr>
                        <w:spacing w:line="192" w:lineRule="auto"/>
                        <w:jc w:val="center"/>
                        <w:rPr>
                          <w:rFonts w:cs="KFGQPC Uthmanic Script HAFS"/>
                          <w:sz w:val="28"/>
                          <w:szCs w:val="28"/>
                        </w:rPr>
                      </w:pPr>
                      <w:r w:rsidRPr="00DB0D6F">
                        <w:rPr>
                          <w:rFonts w:ascii="Lotus Linotype" w:hAnsi="Lotus Linotype" w:cs="KFGQPC Uthmanic Script HAFS"/>
                          <w:color w:val="000000"/>
                          <w:spacing w:val="-4"/>
                          <w:sz w:val="32"/>
                          <w:szCs w:val="32"/>
                          <w:rtl/>
                        </w:rPr>
                        <w:t>خير  العطاء  وأوسعه</w:t>
                      </w:r>
                    </w:p>
                  </w:txbxContent>
                </v:textbox>
              </v:shape>
            </w:pict>
          </mc:Fallback>
        </mc:AlternateContent>
      </w:r>
    </w:p>
    <w:p w:rsidR="000B7DE2" w:rsidRPr="00131B9F" w:rsidRDefault="000B7DE2" w:rsidP="000B7DE2">
      <w:pPr>
        <w:widowControl w:val="0"/>
        <w:tabs>
          <w:tab w:val="left" w:pos="566"/>
        </w:tabs>
        <w:spacing w:before="120" w:after="120" w:line="197" w:lineRule="auto"/>
        <w:ind w:firstLine="454"/>
        <w:jc w:val="both"/>
        <w:rPr>
          <w:rFonts w:ascii="Lotus Linotype" w:hAnsi="Lotus Linotype" w:cs="Lotus Linotype"/>
          <w:color w:val="000000"/>
          <w:sz w:val="32"/>
          <w:szCs w:val="32"/>
          <w:rtl/>
        </w:rPr>
      </w:pPr>
      <w:r w:rsidRPr="00131B9F">
        <w:rPr>
          <w:rFonts w:ascii="Lotus Linotype" w:hAnsi="Lotus Linotype" w:cs="Lotus Linotype" w:hint="cs"/>
          <w:color w:val="000000"/>
          <w:sz w:val="32"/>
          <w:szCs w:val="32"/>
          <w:rtl/>
        </w:rPr>
        <w:t>الحمد لله عظيم الغناء</w:t>
      </w:r>
      <w:r w:rsidR="004C1EF3">
        <w:rPr>
          <w:rFonts w:ascii="Lotus Linotype" w:hAnsi="Lotus Linotype" w:cs="Lotus Linotype" w:hint="cs"/>
          <w:color w:val="000000"/>
          <w:sz w:val="32"/>
          <w:szCs w:val="32"/>
          <w:rtl/>
        </w:rPr>
        <w:t>،</w:t>
      </w:r>
      <w:r w:rsidRPr="00131B9F">
        <w:rPr>
          <w:rFonts w:ascii="Lotus Linotype" w:hAnsi="Lotus Linotype" w:cs="Lotus Linotype" w:hint="cs"/>
          <w:color w:val="000000"/>
          <w:sz w:val="32"/>
          <w:szCs w:val="32"/>
          <w:rtl/>
        </w:rPr>
        <w:t xml:space="preserve"> جزيل العطاء</w:t>
      </w:r>
      <w:r w:rsidR="004C1EF3">
        <w:rPr>
          <w:rFonts w:ascii="Lotus Linotype" w:hAnsi="Lotus Linotype" w:cs="Lotus Linotype" w:hint="cs"/>
          <w:color w:val="000000"/>
          <w:sz w:val="32"/>
          <w:szCs w:val="32"/>
          <w:rtl/>
        </w:rPr>
        <w:t>،</w:t>
      </w:r>
      <w:r w:rsidRPr="00131B9F">
        <w:rPr>
          <w:rFonts w:ascii="Lotus Linotype" w:hAnsi="Lotus Linotype" w:cs="Lotus Linotype" w:hint="cs"/>
          <w:color w:val="000000"/>
          <w:sz w:val="32"/>
          <w:szCs w:val="32"/>
          <w:rtl/>
        </w:rPr>
        <w:t xml:space="preserve"> خزائنه ملأى</w:t>
      </w:r>
      <w:r w:rsidR="004C1EF3">
        <w:rPr>
          <w:rFonts w:ascii="Lotus Linotype" w:hAnsi="Lotus Linotype" w:cs="Lotus Linotype" w:hint="cs"/>
          <w:color w:val="000000"/>
          <w:sz w:val="32"/>
          <w:szCs w:val="32"/>
          <w:rtl/>
        </w:rPr>
        <w:t>،</w:t>
      </w:r>
      <w:r w:rsidRPr="00131B9F">
        <w:rPr>
          <w:rFonts w:ascii="Lotus Linotype" w:hAnsi="Lotus Linotype" w:cs="Lotus Linotype" w:hint="cs"/>
          <w:color w:val="000000"/>
          <w:sz w:val="32"/>
          <w:szCs w:val="32"/>
          <w:rtl/>
        </w:rPr>
        <w:t xml:space="preserve"> ويداه سحّاء</w:t>
      </w:r>
      <w:r w:rsidR="004C1EF3">
        <w:rPr>
          <w:rFonts w:ascii="Lotus Linotype" w:hAnsi="Lotus Linotype" w:cs="Lotus Linotype" w:hint="cs"/>
          <w:color w:val="000000"/>
          <w:sz w:val="32"/>
          <w:szCs w:val="32"/>
          <w:rtl/>
        </w:rPr>
        <w:t>،</w:t>
      </w:r>
      <w:r w:rsidRPr="00131B9F">
        <w:rPr>
          <w:rFonts w:ascii="Lotus Linotype" w:hAnsi="Lotus Linotype" w:cs="Lotus Linotype" w:hint="cs"/>
          <w:color w:val="000000"/>
          <w:sz w:val="32"/>
          <w:szCs w:val="32"/>
          <w:rtl/>
        </w:rPr>
        <w:t xml:space="preserve"> وأسأله تعالى من فضله للجميع علمًا نافعًا ورزقًا طيبًا وعملًا متقبلًا.</w:t>
      </w:r>
    </w:p>
    <w:p w:rsidR="000B7DE2" w:rsidRPr="00131B9F" w:rsidRDefault="000B7DE2" w:rsidP="000B7DE2">
      <w:pPr>
        <w:widowControl w:val="0"/>
        <w:tabs>
          <w:tab w:val="left" w:pos="566"/>
        </w:tabs>
        <w:spacing w:before="120" w:after="120" w:line="197" w:lineRule="auto"/>
        <w:ind w:firstLine="454"/>
        <w:jc w:val="both"/>
        <w:rPr>
          <w:rFonts w:ascii="Lotus Linotype" w:hAnsi="Lotus Linotype" w:cs="AL-Battar"/>
          <w:b/>
          <w:color w:val="000000"/>
          <w:sz w:val="32"/>
          <w:szCs w:val="32"/>
          <w:rtl/>
        </w:rPr>
      </w:pPr>
      <w:r w:rsidRPr="00131B9F">
        <w:rPr>
          <w:rFonts w:ascii="Lotus Linotype" w:hAnsi="Lotus Linotype" w:cs="AL-Battar" w:hint="cs"/>
          <w:b/>
          <w:color w:val="000000"/>
          <w:sz w:val="32"/>
          <w:szCs w:val="32"/>
          <w:rtl/>
        </w:rPr>
        <w:t>أما بعد:</w:t>
      </w:r>
    </w:p>
    <w:p w:rsidR="000B7DE2" w:rsidRPr="00131B9F" w:rsidRDefault="000B7DE2" w:rsidP="000B7DE2">
      <w:pPr>
        <w:widowControl w:val="0"/>
        <w:tabs>
          <w:tab w:val="left" w:pos="566"/>
        </w:tabs>
        <w:spacing w:before="120" w:after="120" w:line="197"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فإن العا</w:t>
      </w:r>
      <w:r w:rsidRPr="00131B9F">
        <w:rPr>
          <w:rFonts w:ascii="Lotus Linotype" w:hAnsi="Lotus Linotype" w:cs="Lotus Linotype" w:hint="cs"/>
          <w:color w:val="000000"/>
          <w:sz w:val="32"/>
          <w:szCs w:val="32"/>
          <w:rtl/>
        </w:rPr>
        <w:t>في</w:t>
      </w:r>
      <w:r w:rsidRPr="00131B9F">
        <w:rPr>
          <w:rFonts w:ascii="Lotus Linotype" w:hAnsi="Lotus Linotype" w:cs="Lotus Linotype"/>
          <w:color w:val="000000"/>
          <w:sz w:val="32"/>
          <w:szCs w:val="32"/>
          <w:rtl/>
        </w:rPr>
        <w:t>ة في البدن والعقل والقوى وسائر الحواس والأهل والولد والمال من جليل العطايا وجزيل المنح</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لأن العبد إذا عافاه الله في هذه الأمور استغنى بفضل الله عن منة خلقه، وصار عزيزًا عند نفسه ومحترمًا عند الآخرين، إن جاد بفضل على الناس</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فقد أحسن كقوله ﷺ: «</w:t>
      </w:r>
      <w:r w:rsidRPr="00131B9F">
        <w:rPr>
          <w:rFonts w:ascii="Lotus Linotype" w:hAnsi="Lotus Linotype" w:cs="Lotus Linotype"/>
          <w:b/>
          <w:bCs/>
          <w:color w:val="000000"/>
          <w:sz w:val="32"/>
          <w:szCs w:val="32"/>
          <w:rtl/>
        </w:rPr>
        <w:t>تعين صانعًا أو تصنع لأخرق</w:t>
      </w:r>
      <w:r w:rsidRPr="00131B9F">
        <w:rPr>
          <w:rFonts w:ascii="Lotus Linotype" w:hAnsi="Lotus Linotype" w:cs="Lotus Linotype"/>
          <w:color w:val="000000"/>
          <w:sz w:val="32"/>
          <w:szCs w:val="32"/>
          <w:rtl/>
        </w:rPr>
        <w:t>»، وقولـه ﷺ: «</w:t>
      </w:r>
      <w:r w:rsidRPr="00131B9F">
        <w:rPr>
          <w:rFonts w:ascii="Lotus Linotype" w:hAnsi="Lotus Linotype" w:cs="Lotus Linotype"/>
          <w:b/>
          <w:bCs/>
          <w:color w:val="000000"/>
          <w:sz w:val="32"/>
          <w:szCs w:val="32"/>
          <w:rtl/>
        </w:rPr>
        <w:t>تعين الرجل على دابته فتحمله عليها أو تحمل له عليها متاعه صدقة، وإن أمسك عن غير واجب فقد اقتصد</w:t>
      </w:r>
      <w:r w:rsidRPr="00131B9F">
        <w:rPr>
          <w:rFonts w:ascii="Lotus Linotype" w:hAnsi="Lotus Linotype" w:cs="Lotus Linotype"/>
          <w:color w:val="000000"/>
          <w:sz w:val="32"/>
          <w:szCs w:val="32"/>
          <w:rtl/>
        </w:rPr>
        <w:t>».</w:t>
      </w:r>
    </w:p>
    <w:p w:rsidR="000B7DE2" w:rsidRPr="00131B9F" w:rsidRDefault="000B7DE2" w:rsidP="000B7DE2">
      <w:pPr>
        <w:widowControl w:val="0"/>
        <w:tabs>
          <w:tab w:val="left" w:pos="566"/>
        </w:tabs>
        <w:spacing w:before="120" w:after="120" w:line="197"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 xml:space="preserve">وإذا عافى الله العبد </w:t>
      </w:r>
      <w:r w:rsidRPr="00131B9F">
        <w:rPr>
          <w:rFonts w:ascii="Lotus Linotype" w:hAnsi="Lotus Linotype" w:cs="Lotus Linotype" w:hint="cs"/>
          <w:color w:val="000000"/>
          <w:sz w:val="32"/>
          <w:szCs w:val="32"/>
          <w:rtl/>
        </w:rPr>
        <w:t xml:space="preserve">ـ </w:t>
      </w:r>
      <w:r w:rsidRPr="00131B9F">
        <w:rPr>
          <w:rFonts w:ascii="Lotus Linotype" w:hAnsi="Lotus Linotype" w:cs="Lotus Linotype"/>
          <w:color w:val="000000"/>
          <w:sz w:val="32"/>
          <w:szCs w:val="32"/>
          <w:rtl/>
        </w:rPr>
        <w:t>بفضله</w:t>
      </w:r>
      <w:r w:rsidRPr="00131B9F">
        <w:rPr>
          <w:rFonts w:ascii="Lotus Linotype" w:hAnsi="Lotus Linotype" w:cs="Lotus Linotype" w:hint="cs"/>
          <w:color w:val="000000"/>
          <w:sz w:val="32"/>
          <w:szCs w:val="32"/>
          <w:rtl/>
        </w:rPr>
        <w:t xml:space="preserve"> ـ</w:t>
      </w:r>
      <w:r w:rsidRPr="00131B9F">
        <w:rPr>
          <w:rFonts w:ascii="Lotus Linotype" w:hAnsi="Lotus Linotype" w:cs="Lotus Linotype"/>
          <w:color w:val="000000"/>
          <w:sz w:val="32"/>
          <w:szCs w:val="32"/>
          <w:rtl/>
        </w:rPr>
        <w:t xml:space="preserve"> لم يحتج إلى الأطباء والمستشفيات، ولم يستدن من أحد مال</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ا</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فلم يعش هم الدين بالليل</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وذله بالنهار.</w:t>
      </w:r>
    </w:p>
    <w:p w:rsidR="000B7DE2" w:rsidRPr="00131B9F" w:rsidRDefault="000B7DE2" w:rsidP="000B7DE2">
      <w:pPr>
        <w:widowControl w:val="0"/>
        <w:tabs>
          <w:tab w:val="left" w:pos="566"/>
        </w:tabs>
        <w:spacing w:before="120" w:after="120" w:line="197"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وإذا عافى الله العبد في بدنه وأهله وماله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لم يكن</w:t>
      </w:r>
      <w:r w:rsidRPr="00131B9F">
        <w:rPr>
          <w:rFonts w:ascii="Lotus Linotype" w:hAnsi="Lotus Linotype" w:cs="Lotus Linotype" w:hint="cs"/>
          <w:color w:val="000000"/>
          <w:sz w:val="32"/>
          <w:szCs w:val="32"/>
          <w:rtl/>
        </w:rPr>
        <w:t xml:space="preserve"> موضع</w:t>
      </w:r>
      <w:r w:rsidRPr="00131B9F">
        <w:rPr>
          <w:rFonts w:ascii="Lotus Linotype" w:hAnsi="Lotus Linotype" w:cs="Lotus Linotype"/>
          <w:color w:val="000000"/>
          <w:sz w:val="32"/>
          <w:szCs w:val="32"/>
          <w:rtl/>
        </w:rPr>
        <w:t xml:space="preserve"> شماتة للأعداء والحاسدين.</w:t>
      </w:r>
    </w:p>
    <w:p w:rsidR="000B7DE2" w:rsidRPr="00131B9F" w:rsidRDefault="000B7DE2" w:rsidP="000B7DE2">
      <w:pPr>
        <w:widowControl w:val="0"/>
        <w:tabs>
          <w:tab w:val="left" w:pos="566"/>
        </w:tabs>
        <w:spacing w:before="120" w:after="120" w:line="197"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وإذا عافاه الله في هذه الأمور</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كان مستورًا</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فلا يكون عظة للمتعظين وعبرة للمعتبرين.</w:t>
      </w:r>
    </w:p>
    <w:p w:rsidR="000B7DE2" w:rsidRPr="00131B9F" w:rsidRDefault="000B7DE2" w:rsidP="000B7DE2">
      <w:pPr>
        <w:widowControl w:val="0"/>
        <w:tabs>
          <w:tab w:val="left" w:pos="566"/>
        </w:tabs>
        <w:spacing w:before="120" w:after="120" w:line="197"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وهكذا فالعافية في الدين والدنيا والآخرة لباس جميل ورياش يحسن حال المرء في الدنيا في نظر الناظرين</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ويجعله في الدنيا من المتمتعين مت</w:t>
      </w:r>
      <w:r w:rsidRPr="00131B9F">
        <w:rPr>
          <w:rFonts w:ascii="Lotus Linotype" w:hAnsi="Lotus Linotype" w:cs="Lotus Linotype" w:hint="cs"/>
          <w:color w:val="000000"/>
          <w:sz w:val="32"/>
          <w:szCs w:val="32"/>
          <w:rtl/>
        </w:rPr>
        <w:t>ا</w:t>
      </w:r>
      <w:r w:rsidRPr="00131B9F">
        <w:rPr>
          <w:rFonts w:ascii="Lotus Linotype" w:hAnsi="Lotus Linotype" w:cs="Lotus Linotype"/>
          <w:color w:val="000000"/>
          <w:sz w:val="32"/>
          <w:szCs w:val="32"/>
          <w:rtl/>
        </w:rPr>
        <w:t>عًا حسنًا إلى أجل مسمى فضلًا من رب العالمين.</w: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والعافية أيضًا في الدنيا والآخرة سربال يقي صاحبه يوم القيامة من النار ومن الخزي والشهرة</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w:t>
      </w:r>
      <w:r w:rsidRPr="00131B9F">
        <w:rPr>
          <w:rFonts w:ascii="Lotus Linotype" w:hAnsi="Lotus Linotype" w:cs="Lotus Linotype" w:hint="cs"/>
          <w:color w:val="000000"/>
          <w:sz w:val="32"/>
          <w:szCs w:val="32"/>
          <w:rtl/>
        </w:rPr>
        <w:t>و</w:t>
      </w:r>
      <w:r w:rsidRPr="00131B9F">
        <w:rPr>
          <w:rFonts w:ascii="Lotus Linotype" w:hAnsi="Lotus Linotype" w:cs="Lotus Linotype"/>
          <w:color w:val="000000"/>
          <w:sz w:val="32"/>
          <w:szCs w:val="32"/>
          <w:rtl/>
        </w:rPr>
        <w:t>ذلك على مرأى ومسمع من الأخيار والفجار.</w: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فلهذه المعاني والدلالات ولما للعافية على المعافى من الآثار الطيبة والعواقب المباركة</w:t>
      </w:r>
      <w:r w:rsidRPr="00131B9F">
        <w:rPr>
          <w:rFonts w:ascii="Lotus Linotype" w:hAnsi="Lotus Linotype" w:cs="Lotus Linotype" w:hint="cs"/>
          <w:color w:val="000000"/>
          <w:sz w:val="32"/>
          <w:szCs w:val="32"/>
          <w:rtl/>
        </w:rPr>
        <w:t xml:space="preserve"> في سائر الأوقات</w:t>
      </w:r>
      <w:r w:rsidRPr="00131B9F">
        <w:rPr>
          <w:rFonts w:ascii="Lotus Linotype" w:hAnsi="Lotus Linotype" w:cs="Lotus Linotype"/>
          <w:color w:val="000000"/>
          <w:sz w:val="32"/>
          <w:szCs w:val="32"/>
          <w:rtl/>
        </w:rPr>
        <w:t>:</w:t>
      </w:r>
    </w:p>
    <w:p w:rsidR="000B7DE2" w:rsidRPr="00131B9F" w:rsidRDefault="000B7DE2" w:rsidP="00212E51">
      <w:pPr>
        <w:widowControl w:val="0"/>
        <w:numPr>
          <w:ilvl w:val="0"/>
          <w:numId w:val="37"/>
        </w:numPr>
        <w:tabs>
          <w:tab w:val="clear" w:pos="1230"/>
        </w:tabs>
        <w:spacing w:before="120" w:after="120" w:line="192" w:lineRule="auto"/>
        <w:ind w:left="849" w:right="0" w:hanging="425"/>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كان ﷺ يغري أصحابه بسؤال الله العافية</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فيقول: </w:t>
      </w:r>
      <w:r w:rsidRPr="00131B9F">
        <w:rPr>
          <w:rFonts w:ascii="Lotus Linotype" w:hAnsi="Lotus Linotype" w:cs="Lotus Linotype"/>
          <w:b/>
          <w:bCs/>
          <w:color w:val="000000"/>
          <w:sz w:val="32"/>
          <w:szCs w:val="32"/>
          <w:rtl/>
        </w:rPr>
        <w:t>«سلوا الله العافية»</w:t>
      </w:r>
      <w:r w:rsidRPr="00131B9F">
        <w:rPr>
          <w:rFonts w:ascii="Lotus Linotype" w:hAnsi="Lotus Linotype" w:cs="Lotus Linotype"/>
          <w:color w:val="000000"/>
          <w:sz w:val="32"/>
          <w:szCs w:val="32"/>
          <w:rtl/>
        </w:rPr>
        <w:t>.</w:t>
      </w:r>
    </w:p>
    <w:p w:rsidR="000B7DE2" w:rsidRPr="00131B9F" w:rsidRDefault="000B7DE2" w:rsidP="00212E51">
      <w:pPr>
        <w:widowControl w:val="0"/>
        <w:numPr>
          <w:ilvl w:val="0"/>
          <w:numId w:val="37"/>
        </w:numPr>
        <w:tabs>
          <w:tab w:val="clear" w:pos="1230"/>
        </w:tabs>
        <w:spacing w:before="120" w:after="120" w:line="192" w:lineRule="auto"/>
        <w:ind w:left="849" w:right="0" w:hanging="425"/>
        <w:jc w:val="both"/>
        <w:rPr>
          <w:rFonts w:ascii="Lotus Linotype" w:hAnsi="Lotus Linotype" w:cs="Lotus Linotype"/>
          <w:color w:val="000000"/>
          <w:sz w:val="32"/>
          <w:szCs w:val="32"/>
        </w:rPr>
      </w:pPr>
      <w:r w:rsidRPr="00131B9F">
        <w:rPr>
          <w:rFonts w:ascii="Lotus Linotype" w:hAnsi="Lotus Linotype" w:cs="Lotus Linotype"/>
          <w:color w:val="000000"/>
          <w:sz w:val="32"/>
          <w:szCs w:val="32"/>
          <w:rtl/>
        </w:rPr>
        <w:t>ولما ذكر ﷺ لأصحابه أن الدعاء لا يرد بين الأذان والإقامة قالوا: يا رسول الله فما نقول؟ فقال:  «</w:t>
      </w:r>
      <w:r w:rsidRPr="00131B9F">
        <w:rPr>
          <w:rFonts w:ascii="Lotus Linotype" w:hAnsi="Lotus Linotype" w:cs="Lotus Linotype"/>
          <w:b/>
          <w:bCs/>
          <w:color w:val="000000"/>
          <w:sz w:val="32"/>
          <w:szCs w:val="32"/>
          <w:rtl/>
        </w:rPr>
        <w:t>سلوا الله العافية</w:t>
      </w:r>
      <w:r w:rsidRPr="00131B9F">
        <w:rPr>
          <w:rFonts w:ascii="Lotus Linotype" w:hAnsi="Lotus Linotype" w:cs="Lotus Linotype"/>
          <w:color w:val="000000"/>
          <w:sz w:val="32"/>
          <w:szCs w:val="32"/>
          <w:rtl/>
        </w:rPr>
        <w:t>»</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فكأنهم تَقَالُّوها</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فقال ﷺ: «</w:t>
      </w:r>
      <w:r w:rsidRPr="00131B9F">
        <w:rPr>
          <w:rFonts w:ascii="Lotus Linotype" w:hAnsi="Lotus Linotype" w:cs="Lotus Linotype"/>
          <w:b/>
          <w:bCs/>
          <w:color w:val="000000"/>
          <w:sz w:val="32"/>
          <w:szCs w:val="32"/>
          <w:rtl/>
        </w:rPr>
        <w:t>ما أعطي أحد عطاء خيرًا وأوسع من العافية</w:t>
      </w:r>
      <w:r w:rsidRPr="00131B9F">
        <w:rPr>
          <w:rFonts w:ascii="Lotus Linotype" w:hAnsi="Lotus Linotype" w:cs="Lotus Linotype"/>
          <w:color w:val="000000"/>
          <w:sz w:val="32"/>
          <w:szCs w:val="32"/>
          <w:rtl/>
        </w:rPr>
        <w:t>».</w:t>
      </w:r>
    </w:p>
    <w:p w:rsidR="000B7DE2" w:rsidRPr="00131B9F" w:rsidRDefault="000B7DE2" w:rsidP="00212E51">
      <w:pPr>
        <w:widowControl w:val="0"/>
        <w:numPr>
          <w:ilvl w:val="0"/>
          <w:numId w:val="37"/>
        </w:numPr>
        <w:tabs>
          <w:tab w:val="clear" w:pos="1230"/>
        </w:tabs>
        <w:spacing w:before="120" w:after="120" w:line="192" w:lineRule="auto"/>
        <w:ind w:left="849" w:right="0" w:hanging="425"/>
        <w:jc w:val="both"/>
        <w:rPr>
          <w:rFonts w:ascii="Lotus Linotype" w:hAnsi="Lotus Linotype" w:cs="Lotus Linotype"/>
          <w:color w:val="000000"/>
          <w:sz w:val="32"/>
          <w:szCs w:val="32"/>
        </w:rPr>
      </w:pPr>
      <w:r w:rsidRPr="00131B9F">
        <w:rPr>
          <w:rFonts w:ascii="Lotus Linotype" w:hAnsi="Lotus Linotype" w:cs="Lotus Linotype"/>
          <w:color w:val="000000"/>
          <w:sz w:val="32"/>
          <w:szCs w:val="32"/>
          <w:rtl/>
        </w:rPr>
        <w:t>وكان ﷺ يلح على ربه في أوقات إجابة الدعاء بسؤال الله العافية ويثني على ربه بذلك. فحين يستيقظ من النوم كان يقول فيما يقول: «</w:t>
      </w:r>
      <w:r w:rsidRPr="00131B9F">
        <w:rPr>
          <w:rFonts w:ascii="Lotus Linotype" w:hAnsi="Lotus Linotype" w:cs="Lotus Linotype"/>
          <w:b/>
          <w:bCs/>
          <w:color w:val="000000"/>
          <w:sz w:val="32"/>
          <w:szCs w:val="32"/>
          <w:rtl/>
        </w:rPr>
        <w:t>الحمد لله الذي رد عليَّ روحي وعافاني في جسدي وأذن لي بذكره</w:t>
      </w:r>
      <w:r w:rsidRPr="00131B9F">
        <w:rPr>
          <w:rFonts w:ascii="Lotus Linotype" w:hAnsi="Lotus Linotype" w:cs="Lotus Linotype"/>
          <w:color w:val="000000"/>
          <w:sz w:val="32"/>
          <w:szCs w:val="32"/>
          <w:rtl/>
        </w:rPr>
        <w:t>».</w:t>
      </w:r>
    </w:p>
    <w:p w:rsidR="000B7DE2" w:rsidRPr="00131B9F" w:rsidRDefault="000B7DE2" w:rsidP="00212E51">
      <w:pPr>
        <w:widowControl w:val="0"/>
        <w:numPr>
          <w:ilvl w:val="0"/>
          <w:numId w:val="37"/>
        </w:numPr>
        <w:tabs>
          <w:tab w:val="clear" w:pos="1230"/>
        </w:tabs>
        <w:spacing w:before="120" w:after="120" w:line="192" w:lineRule="auto"/>
        <w:ind w:left="849" w:right="0" w:hanging="425"/>
        <w:jc w:val="both"/>
        <w:rPr>
          <w:rFonts w:ascii="Lotus Linotype" w:hAnsi="Lotus Linotype" w:cs="Lotus Linotype"/>
          <w:color w:val="000000"/>
          <w:sz w:val="32"/>
          <w:szCs w:val="32"/>
        </w:rPr>
      </w:pPr>
      <w:r w:rsidRPr="00131B9F">
        <w:rPr>
          <w:rFonts w:ascii="Lotus Linotype" w:hAnsi="Lotus Linotype" w:cs="Lotus Linotype"/>
          <w:color w:val="000000"/>
          <w:sz w:val="32"/>
          <w:szCs w:val="32"/>
          <w:rtl/>
        </w:rPr>
        <w:t xml:space="preserve">وكان إذا أصبح </w:t>
      </w:r>
      <w:r w:rsidRPr="00131B9F">
        <w:rPr>
          <w:rFonts w:ascii="Lotus Linotype" w:hAnsi="Lotus Linotype" w:cs="Lotus Linotype" w:hint="cs"/>
          <w:color w:val="000000"/>
          <w:sz w:val="32"/>
          <w:szCs w:val="32"/>
          <w:rtl/>
        </w:rPr>
        <w:t>ـ</w:t>
      </w:r>
      <w:r w:rsidRPr="00131B9F">
        <w:rPr>
          <w:rFonts w:ascii="Lotus Linotype" w:hAnsi="Lotus Linotype" w:cs="Lotus Linotype"/>
          <w:color w:val="000000"/>
          <w:sz w:val="32"/>
          <w:szCs w:val="32"/>
          <w:rtl/>
        </w:rPr>
        <w:t xml:space="preserve"> أي</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بعد طلوع الصبح </w:t>
      </w:r>
      <w:r w:rsidRPr="00131B9F">
        <w:rPr>
          <w:rFonts w:ascii="Lotus Linotype" w:hAnsi="Lotus Linotype" w:cs="Lotus Linotype" w:hint="cs"/>
          <w:color w:val="000000"/>
          <w:sz w:val="32"/>
          <w:szCs w:val="32"/>
          <w:rtl/>
        </w:rPr>
        <w:t>ـ</w:t>
      </w:r>
      <w:r w:rsidRPr="00131B9F">
        <w:rPr>
          <w:rFonts w:ascii="Lotus Linotype" w:hAnsi="Lotus Linotype" w:cs="Lotus Linotype"/>
          <w:color w:val="000000"/>
          <w:sz w:val="32"/>
          <w:szCs w:val="32"/>
          <w:rtl/>
        </w:rPr>
        <w:t xml:space="preserve"> قال: «</w:t>
      </w:r>
      <w:r w:rsidRPr="00131B9F">
        <w:rPr>
          <w:rFonts w:ascii="Lotus Linotype" w:hAnsi="Lotus Linotype" w:cs="Lotus Linotype"/>
          <w:b/>
          <w:bCs/>
          <w:color w:val="000000"/>
          <w:sz w:val="32"/>
          <w:szCs w:val="32"/>
          <w:rtl/>
        </w:rPr>
        <w:t>اللهم عافني في بدني، اللهم عافني في سمعي اللهم عافني في بصري.</w:t>
      </w:r>
      <w:r w:rsidRPr="00131B9F">
        <w:rPr>
          <w:rFonts w:ascii="Lotus Linotype" w:hAnsi="Lotus Linotype" w:cs="Lotus Linotype" w:hint="cs"/>
          <w:b/>
          <w:bCs/>
          <w:color w:val="000000"/>
          <w:sz w:val="32"/>
          <w:szCs w:val="32"/>
          <w:rtl/>
        </w:rPr>
        <w:t>.</w:t>
      </w:r>
      <w:r w:rsidRPr="00131B9F">
        <w:rPr>
          <w:rFonts w:ascii="Lotus Linotype" w:hAnsi="Lotus Linotype" w:cs="Lotus Linotype"/>
          <w:b/>
          <w:bCs/>
          <w:color w:val="000000"/>
          <w:sz w:val="32"/>
          <w:szCs w:val="32"/>
          <w:rtl/>
        </w:rPr>
        <w:t>.الخ</w:t>
      </w:r>
      <w:r w:rsidRPr="00131B9F">
        <w:rPr>
          <w:rFonts w:ascii="Lotus Linotype" w:hAnsi="Lotus Linotype" w:cs="Lotus Linotype"/>
          <w:color w:val="000000"/>
          <w:sz w:val="32"/>
          <w:szCs w:val="32"/>
          <w:rtl/>
        </w:rPr>
        <w:t>»</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ويقول: </w:t>
      </w:r>
      <w:r w:rsidRPr="00EA0DFA">
        <w:rPr>
          <w:rFonts w:ascii="Lotus Linotype" w:hAnsi="Lotus Linotype" w:cs="Lotus Linotype"/>
          <w:color w:val="000000"/>
          <w:spacing w:val="-2"/>
          <w:sz w:val="32"/>
          <w:szCs w:val="32"/>
          <w:rtl/>
        </w:rPr>
        <w:t>«</w:t>
      </w:r>
      <w:r w:rsidRPr="00EA0DFA">
        <w:rPr>
          <w:rFonts w:ascii="Lotus Linotype" w:hAnsi="Lotus Linotype" w:cs="Lotus Linotype"/>
          <w:b/>
          <w:bCs/>
          <w:color w:val="000000"/>
          <w:spacing w:val="-2"/>
          <w:sz w:val="32"/>
          <w:szCs w:val="32"/>
          <w:rtl/>
        </w:rPr>
        <w:t>اللهم إني أسألك العافية في الدنيا والآخرة، اللهم إني أسألك العفو والعافية والمعافاة الدائمة في ديني ودنياي وأهلي ومالي وولدي</w:t>
      </w:r>
      <w:r w:rsidRPr="00EA0DFA">
        <w:rPr>
          <w:rFonts w:ascii="Lotus Linotype" w:hAnsi="Lotus Linotype" w:cs="Lotus Linotype" w:hint="cs"/>
          <w:b/>
          <w:bCs/>
          <w:color w:val="000000"/>
          <w:spacing w:val="-2"/>
          <w:sz w:val="32"/>
          <w:szCs w:val="32"/>
          <w:rtl/>
        </w:rPr>
        <w:t>.</w:t>
      </w:r>
      <w:r w:rsidRPr="00EA0DFA">
        <w:rPr>
          <w:rFonts w:ascii="Lotus Linotype" w:hAnsi="Lotus Linotype" w:cs="Lotus Linotype"/>
          <w:b/>
          <w:bCs/>
          <w:color w:val="000000"/>
          <w:spacing w:val="-2"/>
          <w:sz w:val="32"/>
          <w:szCs w:val="32"/>
          <w:rtl/>
        </w:rPr>
        <w:t>..الخ</w:t>
      </w:r>
      <w:r w:rsidRPr="00EA0DFA">
        <w:rPr>
          <w:rFonts w:ascii="Lotus Linotype" w:hAnsi="Lotus Linotype" w:cs="Lotus Linotype"/>
          <w:color w:val="000000"/>
          <w:spacing w:val="-2"/>
          <w:sz w:val="32"/>
          <w:szCs w:val="32"/>
          <w:rtl/>
        </w:rPr>
        <w:t>»</w:t>
      </w:r>
      <w:r w:rsidRPr="00EA0DFA">
        <w:rPr>
          <w:rFonts w:ascii="Lotus Linotype" w:hAnsi="Lotus Linotype" w:cs="Lotus Linotype" w:hint="cs"/>
          <w:color w:val="000000"/>
          <w:spacing w:val="-2"/>
          <w:sz w:val="32"/>
          <w:szCs w:val="32"/>
          <w:rtl/>
        </w:rPr>
        <w:t>،</w:t>
      </w:r>
      <w:r w:rsidRPr="00EA0DFA">
        <w:rPr>
          <w:rFonts w:ascii="Lotus Linotype" w:hAnsi="Lotus Linotype" w:cs="Lotus Linotype"/>
          <w:color w:val="000000"/>
          <w:spacing w:val="-2"/>
          <w:sz w:val="32"/>
          <w:szCs w:val="32"/>
          <w:rtl/>
        </w:rPr>
        <w:t xml:space="preserve"> </w:t>
      </w:r>
      <w:r w:rsidRPr="00EA0DFA">
        <w:rPr>
          <w:rFonts w:ascii="Lotus Linotype" w:hAnsi="Lotus Linotype" w:cs="Lotus Linotype" w:hint="cs"/>
          <w:color w:val="000000"/>
          <w:spacing w:val="-2"/>
          <w:sz w:val="32"/>
          <w:szCs w:val="32"/>
          <w:rtl/>
        </w:rPr>
        <w:t>ويقوله في المساء وعند النوم</w:t>
      </w:r>
      <w:r w:rsidRPr="00EA0DFA">
        <w:rPr>
          <w:rFonts w:ascii="Lotus Linotype" w:hAnsi="Lotus Linotype" w:cs="Lotus Linotype"/>
          <w:color w:val="000000"/>
          <w:spacing w:val="-2"/>
          <w:sz w:val="32"/>
          <w:szCs w:val="32"/>
          <w:rtl/>
        </w:rPr>
        <w:t>.</w:t>
      </w:r>
    </w:p>
    <w:p w:rsidR="000B7DE2" w:rsidRPr="00131B9F" w:rsidRDefault="000B7DE2" w:rsidP="00212E51">
      <w:pPr>
        <w:widowControl w:val="0"/>
        <w:numPr>
          <w:ilvl w:val="0"/>
          <w:numId w:val="37"/>
        </w:numPr>
        <w:tabs>
          <w:tab w:val="clear" w:pos="1230"/>
        </w:tabs>
        <w:spacing w:before="120" w:after="120" w:line="192" w:lineRule="auto"/>
        <w:ind w:left="849" w:right="0" w:hanging="425"/>
        <w:jc w:val="both"/>
        <w:rPr>
          <w:rFonts w:ascii="Lotus Linotype" w:hAnsi="Lotus Linotype" w:cs="Lotus Linotype"/>
          <w:color w:val="000000"/>
          <w:sz w:val="32"/>
          <w:szCs w:val="32"/>
        </w:rPr>
      </w:pPr>
      <w:r w:rsidRPr="00131B9F">
        <w:rPr>
          <w:rFonts w:ascii="Lotus Linotype" w:hAnsi="Lotus Linotype" w:cs="Lotus Linotype"/>
          <w:color w:val="000000"/>
          <w:sz w:val="32"/>
          <w:szCs w:val="32"/>
          <w:rtl/>
        </w:rPr>
        <w:t xml:space="preserve">وكان ﷺ يقول إذا أمسى </w:t>
      </w:r>
      <w:r w:rsidRPr="00131B9F">
        <w:rPr>
          <w:rFonts w:ascii="Lotus Linotype" w:hAnsi="Lotus Linotype" w:cs="Lotus Linotype" w:hint="cs"/>
          <w:color w:val="000000"/>
          <w:sz w:val="32"/>
          <w:szCs w:val="32"/>
          <w:rtl/>
        </w:rPr>
        <w:t>ـ</w:t>
      </w:r>
      <w:r w:rsidRPr="00131B9F">
        <w:rPr>
          <w:rFonts w:ascii="Lotus Linotype" w:hAnsi="Lotus Linotype" w:cs="Lotus Linotype"/>
          <w:color w:val="000000"/>
          <w:sz w:val="32"/>
          <w:szCs w:val="32"/>
          <w:rtl/>
        </w:rPr>
        <w:t xml:space="preserve"> أي</w:t>
      </w:r>
      <w:r>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بعد العصر </w:t>
      </w:r>
      <w:r w:rsidRPr="00131B9F">
        <w:rPr>
          <w:rFonts w:ascii="Lotus Linotype" w:hAnsi="Lotus Linotype" w:cs="Lotus Linotype" w:hint="cs"/>
          <w:color w:val="000000"/>
          <w:sz w:val="32"/>
          <w:szCs w:val="32"/>
          <w:rtl/>
        </w:rPr>
        <w:t>ـ</w:t>
      </w:r>
      <w:r w:rsidRPr="00131B9F">
        <w:rPr>
          <w:rFonts w:ascii="Lotus Linotype" w:hAnsi="Lotus Linotype" w:cs="Lotus Linotype"/>
          <w:color w:val="000000"/>
          <w:sz w:val="32"/>
          <w:szCs w:val="32"/>
          <w:rtl/>
        </w:rPr>
        <w:t>: «</w:t>
      </w:r>
      <w:r w:rsidRPr="00131B9F">
        <w:rPr>
          <w:rFonts w:ascii="Lotus Linotype" w:hAnsi="Lotus Linotype" w:cs="Lotus Linotype"/>
          <w:bCs/>
          <w:color w:val="000000"/>
          <w:sz w:val="32"/>
          <w:szCs w:val="32"/>
          <w:rtl/>
        </w:rPr>
        <w:t xml:space="preserve">اللهم ما أمسى </w:t>
      </w:r>
      <w:r w:rsidRPr="00131B9F">
        <w:rPr>
          <w:rFonts w:ascii="Lotus Linotype" w:hAnsi="Lotus Linotype" w:cs="Lotus Linotype" w:hint="cs"/>
          <w:bCs/>
          <w:color w:val="000000"/>
          <w:sz w:val="32"/>
          <w:szCs w:val="32"/>
          <w:rtl/>
        </w:rPr>
        <w:t>ب</w:t>
      </w:r>
      <w:r w:rsidRPr="00131B9F">
        <w:rPr>
          <w:rFonts w:ascii="Lotus Linotype" w:hAnsi="Lotus Linotype" w:cs="Lotus Linotype"/>
          <w:bCs/>
          <w:color w:val="000000"/>
          <w:sz w:val="32"/>
          <w:szCs w:val="32"/>
          <w:rtl/>
        </w:rPr>
        <w:t>ي من نعم</w:t>
      </w:r>
      <w:r w:rsidRPr="00131B9F">
        <w:rPr>
          <w:rFonts w:ascii="Lotus Linotype" w:hAnsi="Lotus Linotype" w:cs="Lotus Linotype" w:hint="cs"/>
          <w:bCs/>
          <w:color w:val="000000"/>
          <w:sz w:val="32"/>
          <w:szCs w:val="32"/>
          <w:rtl/>
        </w:rPr>
        <w:t>ة</w:t>
      </w:r>
      <w:r w:rsidRPr="00131B9F">
        <w:rPr>
          <w:rFonts w:ascii="Lotus Linotype" w:hAnsi="Lotus Linotype" w:cs="Lotus Linotype"/>
          <w:bCs/>
          <w:color w:val="000000"/>
          <w:sz w:val="32"/>
          <w:szCs w:val="32"/>
          <w:rtl/>
        </w:rPr>
        <w:t xml:space="preserve"> أو بأحد من خلقك فمنك وحدك لا شريك لك</w:t>
      </w:r>
      <w:r w:rsidRPr="00131B9F">
        <w:rPr>
          <w:rFonts w:ascii="Lotus Linotype" w:hAnsi="Lotus Linotype" w:cs="Lotus Linotype" w:hint="cs"/>
          <w:bCs/>
          <w:color w:val="000000"/>
          <w:sz w:val="32"/>
          <w:szCs w:val="32"/>
          <w:rtl/>
        </w:rPr>
        <w:t>،</w:t>
      </w:r>
      <w:r w:rsidRPr="00131B9F">
        <w:rPr>
          <w:rFonts w:ascii="Lotus Linotype" w:hAnsi="Lotus Linotype" w:cs="Lotus Linotype"/>
          <w:bCs/>
          <w:color w:val="000000"/>
          <w:sz w:val="32"/>
          <w:szCs w:val="32"/>
          <w:rtl/>
        </w:rPr>
        <w:t xml:space="preserve"> فلك الحمد ولك الشكر»</w:t>
      </w:r>
      <w:r w:rsidRPr="00131B9F">
        <w:rPr>
          <w:rFonts w:ascii="Lotus Linotype" w:hAnsi="Lotus Linotype" w:cs="Lotus Linotype"/>
          <w:color w:val="000000"/>
          <w:sz w:val="32"/>
          <w:szCs w:val="32"/>
          <w:rtl/>
        </w:rPr>
        <w:t>، وكان ﷺ يقول إذا أوى إلى فراشه: «</w:t>
      </w:r>
      <w:r w:rsidRPr="00131B9F">
        <w:rPr>
          <w:rFonts w:ascii="Lotus Linotype" w:hAnsi="Lotus Linotype" w:cs="Lotus Linotype"/>
          <w:b/>
          <w:bCs/>
          <w:color w:val="000000"/>
          <w:sz w:val="32"/>
          <w:szCs w:val="32"/>
          <w:rtl/>
        </w:rPr>
        <w:t>اللهم إني أسألك العافية»</w:t>
      </w:r>
      <w:r w:rsidRPr="00131B9F">
        <w:rPr>
          <w:rFonts w:ascii="Lotus Linotype" w:hAnsi="Lotus Linotype" w:cs="Lotus Linotype" w:hint="cs"/>
          <w:b/>
          <w:bCs/>
          <w:color w:val="000000"/>
          <w:sz w:val="32"/>
          <w:szCs w:val="32"/>
          <w:rtl/>
        </w:rPr>
        <w:t>،</w:t>
      </w:r>
      <w:r w:rsidRPr="00131B9F">
        <w:rPr>
          <w:rFonts w:ascii="Lotus Linotype" w:hAnsi="Lotus Linotype" w:cs="Lotus Linotype"/>
          <w:b/>
          <w:bCs/>
          <w:color w:val="000000"/>
          <w:sz w:val="32"/>
          <w:szCs w:val="32"/>
          <w:rtl/>
        </w:rPr>
        <w:t xml:space="preserve"> </w:t>
      </w:r>
      <w:r w:rsidRPr="00131B9F">
        <w:rPr>
          <w:rFonts w:ascii="Lotus Linotype" w:hAnsi="Lotus Linotype" w:cs="Lotus Linotype"/>
          <w:b/>
          <w:color w:val="000000"/>
          <w:sz w:val="32"/>
          <w:szCs w:val="32"/>
          <w:rtl/>
        </w:rPr>
        <w:t>ويقول:</w:t>
      </w:r>
      <w:r w:rsidRPr="00131B9F">
        <w:rPr>
          <w:rFonts w:ascii="Lotus Linotype" w:hAnsi="Lotus Linotype" w:cs="Lotus Linotype"/>
          <w:b/>
          <w:bCs/>
          <w:color w:val="000000"/>
          <w:sz w:val="32"/>
          <w:szCs w:val="32"/>
          <w:rtl/>
        </w:rPr>
        <w:t xml:space="preserve"> «اللهم إني أسألك العافية في الدنيا والآخرة</w:t>
      </w:r>
      <w:r>
        <w:rPr>
          <w:rFonts w:ascii="Lotus Linotype" w:hAnsi="Lotus Linotype" w:cs="Lotus Linotype" w:hint="cs"/>
          <w:color w:val="000000"/>
          <w:sz w:val="32"/>
          <w:szCs w:val="32"/>
          <w:rtl/>
        </w:rPr>
        <w:t>...الخ</w:t>
      </w:r>
      <w:r w:rsidRPr="00131B9F">
        <w:rPr>
          <w:rFonts w:ascii="Lotus Linotype" w:hAnsi="Lotus Linotype" w:cs="Lotus Linotype"/>
          <w:color w:val="000000"/>
          <w:sz w:val="32"/>
          <w:szCs w:val="32"/>
          <w:rtl/>
        </w:rPr>
        <w:t>»</w:t>
      </w:r>
      <w:r>
        <w:rPr>
          <w:rFonts w:ascii="Lotus Linotype" w:hAnsi="Lotus Linotype" w:cs="Lotus Linotype" w:hint="cs"/>
          <w:color w:val="000000"/>
          <w:sz w:val="32"/>
          <w:szCs w:val="32"/>
          <w:rtl/>
        </w:rPr>
        <w:t>.</w:t>
      </w:r>
    </w:p>
    <w:p w:rsidR="000B7DE2" w:rsidRPr="00131B9F" w:rsidRDefault="000B7DE2" w:rsidP="00212E51">
      <w:pPr>
        <w:widowControl w:val="0"/>
        <w:numPr>
          <w:ilvl w:val="0"/>
          <w:numId w:val="37"/>
        </w:numPr>
        <w:tabs>
          <w:tab w:val="clear" w:pos="1230"/>
        </w:tabs>
        <w:spacing w:before="120" w:after="120" w:line="192" w:lineRule="auto"/>
        <w:ind w:left="849" w:right="0" w:hanging="425"/>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وكان ﷺ يرشد أصحابه إذا رأوا مبتلى أو ذا عاهة أن يسألوا الله العافية</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ويخبرهم أن من قال ذلك لم يصب بما في ذلك الشخص من بلوى أو عاهة. </w: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فعليك أخي المسلم بالإلحاح على ربك بسؤال العافية</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وخذ بأسباب العافية</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ولا تتعرض لأسباب البلاء من فعل أو منطق</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فكم من شامت </w:t>
      </w:r>
      <w:r w:rsidRPr="00131B9F">
        <w:rPr>
          <w:rFonts w:ascii="Lotus Linotype" w:hAnsi="Lotus Linotype" w:cs="Lotus Linotype" w:hint="cs"/>
          <w:color w:val="000000"/>
          <w:sz w:val="32"/>
          <w:szCs w:val="32"/>
          <w:rtl/>
        </w:rPr>
        <w:t>ا</w:t>
      </w:r>
      <w:r w:rsidRPr="00131B9F">
        <w:rPr>
          <w:rFonts w:ascii="Lotus Linotype" w:hAnsi="Lotus Linotype" w:cs="Lotus Linotype"/>
          <w:color w:val="000000"/>
          <w:sz w:val="32"/>
          <w:szCs w:val="32"/>
          <w:rtl/>
        </w:rPr>
        <w:t>بتلي بما شمت غيره به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وكم من متكلم </w:t>
      </w:r>
      <w:r w:rsidRPr="00131B9F">
        <w:rPr>
          <w:rFonts w:ascii="Lotus Linotype" w:hAnsi="Lotus Linotype" w:cs="Lotus Linotype" w:hint="cs"/>
          <w:color w:val="000000"/>
          <w:sz w:val="32"/>
          <w:szCs w:val="32"/>
          <w:rtl/>
        </w:rPr>
        <w:t>ا</w:t>
      </w:r>
      <w:r w:rsidRPr="00131B9F">
        <w:rPr>
          <w:rFonts w:ascii="Lotus Linotype" w:hAnsi="Lotus Linotype" w:cs="Lotus Linotype"/>
          <w:color w:val="000000"/>
          <w:sz w:val="32"/>
          <w:szCs w:val="32"/>
          <w:rtl/>
        </w:rPr>
        <w:t>بتلي بمنطقه</w:t>
      </w:r>
      <w:r w:rsidRPr="00131B9F">
        <w:rPr>
          <w:rFonts w:ascii="Lotus Linotype" w:hAnsi="Lotus Linotype" w:cs="Lotus Linotype" w:hint="cs"/>
          <w:color w:val="000000"/>
          <w:sz w:val="32"/>
          <w:szCs w:val="32"/>
          <w:rtl/>
        </w:rPr>
        <w:t>!</w:t>
      </w:r>
      <w:r w:rsidRPr="00131B9F">
        <w:rPr>
          <w:rFonts w:ascii="Lotus Linotype" w:hAnsi="Lotus Linotype" w:cs="Lotus Linotype"/>
          <w:color w:val="000000"/>
          <w:sz w:val="32"/>
          <w:szCs w:val="32"/>
          <w:rtl/>
        </w:rPr>
        <w:t xml:space="preserve"> فإن البلاء موكل بالمنطق.</w: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131B9F">
        <w:rPr>
          <w:rFonts w:ascii="Lotus Linotype" w:hAnsi="Lotus Linotype" w:cs="Lotus Linotype"/>
          <w:color w:val="000000"/>
          <w:sz w:val="32"/>
          <w:szCs w:val="32"/>
          <w:rtl/>
        </w:rPr>
        <w:t xml:space="preserve">رزقنا الله وإياك وإخواننا المسلمين العافية في الدين والبدن والأهل والولد والمال والحواس والعقل والقوى وكل شيء منا ولنا. </w:t>
      </w:r>
    </w:p>
    <w:p w:rsidR="000B7DE2" w:rsidRPr="00131B9F" w:rsidRDefault="000B7DE2" w:rsidP="000B7DE2">
      <w:pPr>
        <w:widowControl w:val="0"/>
        <w:tabs>
          <w:tab w:val="left" w:pos="566"/>
        </w:tabs>
        <w:spacing w:before="120" w:after="120" w:line="192" w:lineRule="auto"/>
        <w:ind w:firstLine="454"/>
        <w:jc w:val="both"/>
        <w:rPr>
          <w:rFonts w:ascii="Lotus Linotype" w:hAnsi="Lotus Linotype" w:cs="Lotus Linotype"/>
          <w:sz w:val="32"/>
          <w:szCs w:val="32"/>
          <w:rtl/>
        </w:rPr>
      </w:pPr>
      <w:r w:rsidRPr="00131B9F">
        <w:rPr>
          <w:rFonts w:ascii="Lotus Linotype" w:hAnsi="Lotus Linotype" w:cs="Lotus Linotype"/>
          <w:color w:val="000000"/>
          <w:sz w:val="32"/>
          <w:szCs w:val="32"/>
          <w:rtl/>
        </w:rPr>
        <w:t xml:space="preserve"> </w:t>
      </w:r>
      <w:r w:rsidRPr="00131B9F">
        <w:rPr>
          <w:rFonts w:ascii="Lotus Linotype" w:hAnsi="Lotus Linotype" w:cs="Lotus Linotype"/>
          <w:sz w:val="32"/>
          <w:szCs w:val="32"/>
          <w:rtl/>
        </w:rPr>
        <w:t>وصلى الله وسلم على نبينا محمد وآله وصحبه أجمعين.</w:t>
      </w:r>
    </w:p>
    <w:p w:rsidR="000B7DE2" w:rsidRPr="00131B9F" w:rsidRDefault="000B7DE2" w:rsidP="000B7DE2">
      <w:pPr>
        <w:spacing w:before="120" w:after="120" w:line="192" w:lineRule="auto"/>
        <w:ind w:hanging="2"/>
        <w:jc w:val="center"/>
        <w:rPr>
          <w:sz w:val="32"/>
          <w:szCs w:val="22"/>
          <w:rtl/>
        </w:rPr>
      </w:pPr>
      <w:r w:rsidRPr="00131B9F">
        <w:rPr>
          <w:rFonts w:ascii="Lotus Linotype" w:hAnsi="Lotus Linotype" w:cs="Lotus Linotype" w:hint="cs"/>
          <w:sz w:val="32"/>
          <w:szCs w:val="32"/>
          <w:rtl/>
        </w:rPr>
        <w:t>*****</w:t>
      </w:r>
    </w:p>
    <w:p w:rsidR="000775DF" w:rsidRPr="000E1BD7" w:rsidRDefault="00274735" w:rsidP="000775DF">
      <w:pPr>
        <w:widowControl w:val="0"/>
        <w:tabs>
          <w:tab w:val="left" w:pos="566"/>
        </w:tabs>
        <w:spacing w:before="120" w:after="120" w:line="192" w:lineRule="auto"/>
        <w:ind w:firstLine="454"/>
        <w:jc w:val="both"/>
        <w:rPr>
          <w:rFonts w:ascii="Lotus Linotype" w:hAnsi="Lotus Linotype" w:cs="Lotus Linotype"/>
          <w:sz w:val="16"/>
          <w:szCs w:val="16"/>
          <w:rtl/>
        </w:rPr>
      </w:pPr>
      <w:r w:rsidRPr="000E1BD7">
        <w:rPr>
          <w:noProof/>
        </w:rPr>
        <w:lastRenderedPageBreak/>
        <mc:AlternateContent>
          <mc:Choice Requires="wps">
            <w:drawing>
              <wp:anchor distT="0" distB="0" distL="114300" distR="114300" simplePos="0" relativeHeight="251701760" behindDoc="0" locked="0" layoutInCell="1" allowOverlap="1">
                <wp:simplePos x="0" y="0"/>
                <wp:positionH relativeFrom="column">
                  <wp:posOffset>1866861</wp:posOffset>
                </wp:positionH>
                <wp:positionV relativeFrom="paragraph">
                  <wp:posOffset>-669459</wp:posOffset>
                </wp:positionV>
                <wp:extent cx="2919341" cy="1107103"/>
                <wp:effectExtent l="0" t="0" r="14605" b="17145"/>
                <wp:wrapNone/>
                <wp:docPr id="26" name="Auto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341" cy="1107103"/>
                        </a:xfrm>
                        <a:prstGeom prst="horizontalScroll">
                          <a:avLst>
                            <a:gd name="adj" fmla="val 21519"/>
                          </a:avLst>
                        </a:prstGeom>
                        <a:solidFill>
                          <a:srgbClr val="FFFFFF"/>
                        </a:solidFill>
                        <a:ln w="9525">
                          <a:solidFill>
                            <a:srgbClr val="000000"/>
                          </a:solidFill>
                          <a:round/>
                          <a:headEnd/>
                          <a:tailEnd/>
                        </a:ln>
                      </wps:spPr>
                      <wps:txbx>
                        <w:txbxContent>
                          <w:p w:rsidR="00BB1633" w:rsidRPr="00DB0D6F" w:rsidRDefault="00BB1633" w:rsidP="000775DF">
                            <w:pPr>
                              <w:spacing w:line="192" w:lineRule="auto"/>
                              <w:jc w:val="center"/>
                              <w:rPr>
                                <w:rFonts w:ascii="Lotus Linotype" w:hAnsi="Lotus Linotype" w:cs="KFGQPC Uthmanic Script HAFS"/>
                                <w:color w:val="000000"/>
                                <w:spacing w:val="-4"/>
                                <w:sz w:val="32"/>
                                <w:szCs w:val="32"/>
                                <w:rtl/>
                              </w:rPr>
                            </w:pPr>
                            <w:r w:rsidRPr="00DB0D6F">
                              <w:rPr>
                                <w:rFonts w:ascii="Lotus Linotype" w:hAnsi="Lotus Linotype" w:cs="KFGQPC Uthmanic Script HAFS" w:hint="cs"/>
                                <w:color w:val="000000"/>
                                <w:spacing w:val="-4"/>
                                <w:sz w:val="32"/>
                                <w:szCs w:val="32"/>
                                <w:rtl/>
                              </w:rPr>
                              <w:t>وجوب حفظ حرمات المسلمين</w:t>
                            </w:r>
                          </w:p>
                          <w:p w:rsidR="00BB1633" w:rsidRPr="00DB0D6F" w:rsidRDefault="00BB1633" w:rsidP="000775DF">
                            <w:pPr>
                              <w:spacing w:line="192" w:lineRule="auto"/>
                              <w:jc w:val="center"/>
                              <w:rPr>
                                <w:rFonts w:cs="KFGQPC Uthmanic Script HAFS"/>
                                <w:sz w:val="28"/>
                                <w:szCs w:val="28"/>
                              </w:rPr>
                            </w:pPr>
                            <w:r w:rsidRPr="00DB0D6F">
                              <w:rPr>
                                <w:rFonts w:ascii="Lotus Linotype" w:hAnsi="Lotus Linotype" w:cs="KFGQPC Uthmanic Script HAFS" w:hint="cs"/>
                                <w:color w:val="000000"/>
                                <w:spacing w:val="-4"/>
                                <w:sz w:val="32"/>
                                <w:szCs w:val="32"/>
                                <w:rtl/>
                              </w:rPr>
                              <w:t>وترك أذيتهم فيها أو التعدي عليها</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9" o:spid="_x0000_s1101" type="#_x0000_t98" style="position:absolute;left:0;text-align:left;margin-left:147pt;margin-top:-52.7pt;width:229.85pt;height:87.1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" adj="4648">
                <v:textbox inset="0,0,0,0">
                  <w:txbxContent>
                    <w:p w:rsidR="00BB1633" w:rsidRPr="00DB0D6F" w:rsidRDefault="00BB1633" w:rsidP="000775DF">
                      <w:pPr>
                        <w:spacing w:line="192" w:lineRule="auto"/>
                        <w:jc w:val="center"/>
                        <w:rPr>
                          <w:rFonts w:ascii="Lotus Linotype" w:hAnsi="Lotus Linotype" w:cs="KFGQPC Uthmanic Script HAFS"/>
                          <w:color w:val="000000"/>
                          <w:spacing w:val="-4"/>
                          <w:sz w:val="32"/>
                          <w:szCs w:val="32"/>
                          <w:rtl/>
                        </w:rPr>
                      </w:pPr>
                      <w:r w:rsidRPr="00DB0D6F">
                        <w:rPr>
                          <w:rFonts w:ascii="Lotus Linotype" w:hAnsi="Lotus Linotype" w:cs="KFGQPC Uthmanic Script HAFS" w:hint="cs"/>
                          <w:color w:val="000000"/>
                          <w:spacing w:val="-4"/>
                          <w:sz w:val="32"/>
                          <w:szCs w:val="32"/>
                          <w:rtl/>
                        </w:rPr>
                        <w:t>وجوب حفظ حرمات المسلمين</w:t>
                      </w:r>
                    </w:p>
                    <w:p w:rsidR="00BB1633" w:rsidRPr="00DB0D6F" w:rsidRDefault="00BB1633" w:rsidP="000775DF">
                      <w:pPr>
                        <w:spacing w:line="192" w:lineRule="auto"/>
                        <w:jc w:val="center"/>
                        <w:rPr>
                          <w:rFonts w:cs="KFGQPC Uthmanic Script HAFS"/>
                          <w:sz w:val="28"/>
                          <w:szCs w:val="28"/>
                        </w:rPr>
                      </w:pPr>
                      <w:r w:rsidRPr="00DB0D6F">
                        <w:rPr>
                          <w:rFonts w:ascii="Lotus Linotype" w:hAnsi="Lotus Linotype" w:cs="KFGQPC Uthmanic Script HAFS" w:hint="cs"/>
                          <w:color w:val="000000"/>
                          <w:spacing w:val="-4"/>
                          <w:sz w:val="32"/>
                          <w:szCs w:val="32"/>
                          <w:rtl/>
                        </w:rPr>
                        <w:t>وترك أذيتهم فيها أو التعدي عليها</w:t>
                      </w:r>
                    </w:p>
                  </w:txbxContent>
                </v:textbox>
              </v:shape>
            </w:pict>
          </mc:Fallback>
        </mc:AlternateConten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sz w:val="16"/>
          <w:szCs w:val="16"/>
          <w:rtl/>
        </w:rPr>
      </w:pPr>
    </w:p>
    <w:p w:rsidR="009831A4" w:rsidRDefault="009831A4" w:rsidP="000775DF">
      <w:pPr>
        <w:widowControl w:val="0"/>
        <w:tabs>
          <w:tab w:val="left" w:pos="566"/>
        </w:tabs>
        <w:spacing w:before="120" w:after="120" w:line="185" w:lineRule="auto"/>
        <w:ind w:firstLine="454"/>
        <w:jc w:val="both"/>
        <w:rPr>
          <w:rFonts w:ascii="Lotus Linotype" w:hAnsi="Lotus Linotype" w:cs="Lotus Linotype"/>
          <w:sz w:val="32"/>
          <w:szCs w:val="32"/>
          <w:rtl/>
        </w:rPr>
      </w:pPr>
    </w:p>
    <w:p w:rsidR="000775DF" w:rsidRPr="000E1BD7" w:rsidRDefault="000775DF" w:rsidP="000775DF">
      <w:pPr>
        <w:widowControl w:val="0"/>
        <w:tabs>
          <w:tab w:val="left" w:pos="566"/>
        </w:tabs>
        <w:spacing w:before="120" w:after="120" w:line="185" w:lineRule="auto"/>
        <w:ind w:firstLine="454"/>
        <w:jc w:val="both"/>
        <w:rPr>
          <w:rFonts w:ascii="Lotus Linotype" w:hAnsi="Lotus Linotype" w:cs="Lotus Linotype"/>
          <w:sz w:val="32"/>
          <w:szCs w:val="32"/>
          <w:rtl/>
        </w:rPr>
      </w:pPr>
      <w:r w:rsidRPr="000E1BD7">
        <w:rPr>
          <w:rFonts w:ascii="Lotus Linotype" w:hAnsi="Lotus Linotype" w:cs="Lotus Linotype" w:hint="cs"/>
          <w:sz w:val="32"/>
          <w:szCs w:val="32"/>
          <w:rtl/>
        </w:rPr>
        <w:t>الحمد لله أهل الحمد ومستحقه</w:t>
      </w:r>
      <w:r w:rsidR="004C1EF3">
        <w:rPr>
          <w:rFonts w:ascii="Lotus Linotype" w:hAnsi="Lotus Linotype" w:cs="Lotus Linotype" w:hint="cs"/>
          <w:sz w:val="32"/>
          <w:szCs w:val="32"/>
          <w:rtl/>
        </w:rPr>
        <w:t>،</w:t>
      </w:r>
      <w:r w:rsidRPr="000E1BD7">
        <w:rPr>
          <w:rFonts w:ascii="Lotus Linotype" w:hAnsi="Lotus Linotype" w:cs="Lotus Linotype" w:hint="cs"/>
          <w:sz w:val="32"/>
          <w:szCs w:val="32"/>
          <w:rtl/>
        </w:rPr>
        <w:t xml:space="preserve"> أحمده سبحانه الحمد اللائق بحقه</w:t>
      </w:r>
      <w:r w:rsidR="004C1EF3">
        <w:rPr>
          <w:rFonts w:ascii="Lotus Linotype" w:hAnsi="Lotus Linotype" w:cs="Lotus Linotype" w:hint="cs"/>
          <w:sz w:val="32"/>
          <w:szCs w:val="32"/>
          <w:rtl/>
        </w:rPr>
        <w:t>،</w:t>
      </w:r>
      <w:r w:rsidRPr="000E1BD7">
        <w:rPr>
          <w:rFonts w:ascii="Lotus Linotype" w:hAnsi="Lotus Linotype" w:cs="Lotus Linotype" w:hint="cs"/>
          <w:sz w:val="32"/>
          <w:szCs w:val="32"/>
          <w:rtl/>
        </w:rPr>
        <w:t xml:space="preserve"> أحق وأكمل ما يحمده الحامد من خلقه.</w:t>
      </w:r>
    </w:p>
    <w:p w:rsidR="000775DF" w:rsidRPr="000E1BD7" w:rsidRDefault="000775DF" w:rsidP="000775DF">
      <w:pPr>
        <w:widowControl w:val="0"/>
        <w:tabs>
          <w:tab w:val="left" w:pos="566"/>
        </w:tabs>
        <w:spacing w:before="120" w:after="120" w:line="185" w:lineRule="auto"/>
        <w:ind w:firstLine="454"/>
        <w:jc w:val="both"/>
        <w:rPr>
          <w:rFonts w:ascii="Lotus Linotype" w:hAnsi="Lotus Linotype" w:cs="AL-Battar"/>
          <w:b/>
          <w:sz w:val="32"/>
          <w:szCs w:val="32"/>
          <w:rtl/>
        </w:rPr>
      </w:pPr>
      <w:r w:rsidRPr="000E1BD7">
        <w:rPr>
          <w:rFonts w:ascii="Lotus Linotype" w:hAnsi="Lotus Linotype" w:cs="AL-Battar" w:hint="cs"/>
          <w:b/>
          <w:sz w:val="32"/>
          <w:szCs w:val="32"/>
          <w:rtl/>
        </w:rPr>
        <w:t>أما بعد:</w:t>
      </w:r>
    </w:p>
    <w:p w:rsidR="000775DF" w:rsidRPr="000E1BD7" w:rsidRDefault="000775DF" w:rsidP="000775DF">
      <w:pPr>
        <w:widowControl w:val="0"/>
        <w:tabs>
          <w:tab w:val="left" w:pos="566"/>
        </w:tabs>
        <w:spacing w:before="120" w:after="120" w:line="185"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 xml:space="preserve">فإن المسلم الذي يشهد شهادتنا، ويصلي صلاتنا، ويستقبل قبلتنا، ويأكل ذبيحتنا </w:t>
      </w:r>
      <w:r w:rsidRPr="000E1BD7">
        <w:rPr>
          <w:rFonts w:ascii="Lotus Linotype" w:hAnsi="Lotus Linotype" w:cs="Lotus Linotype" w:hint="cs"/>
          <w:sz w:val="32"/>
          <w:szCs w:val="32"/>
          <w:rtl/>
        </w:rPr>
        <w:t xml:space="preserve">ـ </w:t>
      </w:r>
      <w:r w:rsidRPr="000E1BD7">
        <w:rPr>
          <w:rFonts w:ascii="Lotus Linotype" w:hAnsi="Lotus Linotype" w:cs="Lotus Linotype"/>
          <w:sz w:val="32"/>
          <w:szCs w:val="32"/>
          <w:rtl/>
        </w:rPr>
        <w:t>مصون الدين والدم، محترم العرض والجسد والمال، فلا يجوز أن ي</w:t>
      </w:r>
      <w:r w:rsidRPr="000E1BD7">
        <w:rPr>
          <w:rFonts w:ascii="Lotus Linotype" w:hAnsi="Lotus Linotype" w:cs="Lotus Linotype" w:hint="cs"/>
          <w:sz w:val="32"/>
          <w:szCs w:val="32"/>
          <w:rtl/>
        </w:rPr>
        <w:t>ُ</w:t>
      </w:r>
      <w:r w:rsidRPr="000E1BD7">
        <w:rPr>
          <w:rFonts w:ascii="Lotus Linotype" w:hAnsi="Lotus Linotype" w:cs="Lotus Linotype"/>
          <w:sz w:val="32"/>
          <w:szCs w:val="32"/>
          <w:rtl/>
        </w:rPr>
        <w:t>سب وي</w:t>
      </w:r>
      <w:r w:rsidRPr="000E1BD7">
        <w:rPr>
          <w:rFonts w:ascii="Lotus Linotype" w:hAnsi="Lotus Linotype" w:cs="Lotus Linotype" w:hint="cs"/>
          <w:sz w:val="32"/>
          <w:szCs w:val="32"/>
          <w:rtl/>
        </w:rPr>
        <w:t>ُ</w:t>
      </w:r>
      <w:r w:rsidRPr="000E1BD7">
        <w:rPr>
          <w:rFonts w:ascii="Lotus Linotype" w:hAnsi="Lotus Linotype" w:cs="Lotus Linotype"/>
          <w:sz w:val="32"/>
          <w:szCs w:val="32"/>
          <w:rtl/>
        </w:rPr>
        <w:t>ؤذى، فضل</w:t>
      </w:r>
      <w:r w:rsidRPr="000E1BD7">
        <w:rPr>
          <w:rFonts w:ascii="Lotus Linotype" w:hAnsi="Lotus Linotype" w:cs="Lotus Linotype" w:hint="cs"/>
          <w:sz w:val="32"/>
          <w:szCs w:val="32"/>
          <w:rtl/>
        </w:rPr>
        <w:t>ً</w:t>
      </w:r>
      <w:r w:rsidRPr="000E1BD7">
        <w:rPr>
          <w:rFonts w:ascii="Lotus Linotype" w:hAnsi="Lotus Linotype" w:cs="Lotus Linotype"/>
          <w:sz w:val="32"/>
          <w:szCs w:val="32"/>
          <w:rtl/>
        </w:rPr>
        <w:t>ا عن أن ي</w:t>
      </w:r>
      <w:r w:rsidRPr="000E1BD7">
        <w:rPr>
          <w:rFonts w:ascii="Lotus Linotype" w:hAnsi="Lotus Linotype" w:cs="Lotus Linotype" w:hint="cs"/>
          <w:sz w:val="32"/>
          <w:szCs w:val="32"/>
          <w:rtl/>
        </w:rPr>
        <w:t>ُ</w:t>
      </w:r>
      <w:r w:rsidRPr="000E1BD7">
        <w:rPr>
          <w:rFonts w:ascii="Lotus Linotype" w:hAnsi="Lotus Linotype" w:cs="Lotus Linotype"/>
          <w:sz w:val="32"/>
          <w:szCs w:val="32"/>
          <w:rtl/>
        </w:rPr>
        <w:t>عتد</w:t>
      </w:r>
      <w:r w:rsidRPr="000E1BD7">
        <w:rPr>
          <w:rFonts w:ascii="Lotus Linotype" w:hAnsi="Lotus Linotype" w:cs="Lotus Linotype" w:hint="cs"/>
          <w:sz w:val="32"/>
          <w:szCs w:val="32"/>
          <w:rtl/>
        </w:rPr>
        <w:t>ى</w:t>
      </w:r>
      <w:r w:rsidRPr="000E1BD7">
        <w:rPr>
          <w:rFonts w:ascii="Lotus Linotype" w:hAnsi="Lotus Linotype" w:cs="Lotus Linotype"/>
          <w:sz w:val="32"/>
          <w:szCs w:val="32"/>
          <w:rtl/>
        </w:rPr>
        <w:t xml:space="preserve"> عليه بشيء من هذه الأمور إلا</w:t>
      </w:r>
      <w:r w:rsidRPr="000E1BD7">
        <w:rPr>
          <w:rFonts w:ascii="Lotus Linotype" w:hAnsi="Lotus Linotype" w:cs="Lotus Linotype" w:hint="cs"/>
          <w:sz w:val="32"/>
          <w:szCs w:val="32"/>
          <w:rtl/>
        </w:rPr>
        <w:t xml:space="preserve"> بحق الإسلام الثابت</w:t>
      </w:r>
      <w:r w:rsidRPr="000E1BD7">
        <w:rPr>
          <w:rFonts w:ascii="Lotus Linotype" w:hAnsi="Lotus Linotype" w:cs="Lotus Linotype"/>
          <w:sz w:val="32"/>
          <w:szCs w:val="32"/>
          <w:rtl/>
        </w:rPr>
        <w:t xml:space="preserve"> ببرهان شرعي واضح، وحجة قاطعة، بل الواجب حفظ حرمته ونصحه والنصح له حاضرًا أو غائبًا، حيًا أو ميتًا</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ديانة</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لله تعالى، وأداء</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لحق المسلم، رغبة في المثوبة، وحذر</w:t>
      </w:r>
      <w:r w:rsidRPr="000E1BD7">
        <w:rPr>
          <w:rFonts w:ascii="Lotus Linotype" w:hAnsi="Lotus Linotype" w:cs="Lotus Linotype" w:hint="cs"/>
          <w:sz w:val="32"/>
          <w:szCs w:val="32"/>
          <w:rtl/>
        </w:rPr>
        <w:t>ً</w:t>
      </w:r>
      <w:r w:rsidRPr="000E1BD7">
        <w:rPr>
          <w:rFonts w:ascii="Lotus Linotype" w:hAnsi="Lotus Linotype" w:cs="Lotus Linotype"/>
          <w:sz w:val="32"/>
          <w:szCs w:val="32"/>
          <w:rtl/>
        </w:rPr>
        <w:t>ا من أليم العقوبة.</w:t>
      </w:r>
    </w:p>
    <w:p w:rsidR="000775DF" w:rsidRPr="000E1BD7" w:rsidRDefault="000775DF" w:rsidP="000775DF">
      <w:pPr>
        <w:widowControl w:val="0"/>
        <w:tabs>
          <w:tab w:val="left" w:pos="566"/>
        </w:tabs>
        <w:spacing w:before="120" w:after="120" w:line="185" w:lineRule="auto"/>
        <w:ind w:firstLine="454"/>
        <w:jc w:val="both"/>
        <w:rPr>
          <w:rFonts w:ascii="Lotus Linotype" w:hAnsi="Lotus Linotype" w:cs="Lotus Linotype"/>
          <w:sz w:val="32"/>
          <w:szCs w:val="32"/>
          <w:rtl/>
        </w:rPr>
      </w:pPr>
      <w:r w:rsidRPr="000E1BD7">
        <w:rPr>
          <w:rFonts w:ascii="Lotus Linotype" w:hAnsi="Lotus Linotype" w:cs="Lotus Linotype" w:hint="cs"/>
          <w:sz w:val="32"/>
          <w:szCs w:val="32"/>
          <w:rtl/>
        </w:rPr>
        <w:t xml:space="preserve">* </w:t>
      </w:r>
      <w:r w:rsidRPr="000E1BD7">
        <w:rPr>
          <w:rFonts w:ascii="Lotus Linotype" w:hAnsi="Lotus Linotype" w:cs="Lotus Linotype"/>
          <w:sz w:val="32"/>
          <w:szCs w:val="32"/>
          <w:rtl/>
        </w:rPr>
        <w:t>ولقد أثنى الله تعالى على أهل الإيمان الكامل بعفة اللسان</w:t>
      </w:r>
      <w:r w:rsidRPr="000E1BD7">
        <w:rPr>
          <w:rFonts w:ascii="Lotus Linotype" w:hAnsi="Lotus Linotype" w:cs="Lotus Linotype" w:hint="cs"/>
          <w:sz w:val="32"/>
          <w:szCs w:val="32"/>
          <w:rtl/>
        </w:rPr>
        <w:t>، وسلامة الجنان</w:t>
      </w:r>
      <w:r w:rsidRPr="000E1BD7">
        <w:rPr>
          <w:rFonts w:ascii="Lotus Linotype" w:hAnsi="Lotus Linotype" w:cs="Lotus Linotype"/>
          <w:sz w:val="32"/>
          <w:szCs w:val="32"/>
          <w:rtl/>
        </w:rPr>
        <w:t>، وطيب القول، والذل</w:t>
      </w:r>
      <w:r w:rsidRPr="000E1BD7">
        <w:rPr>
          <w:rFonts w:ascii="Lotus Linotype" w:hAnsi="Lotus Linotype" w:cs="Lotus Linotype" w:hint="cs"/>
          <w:sz w:val="32"/>
          <w:szCs w:val="32"/>
          <w:rtl/>
        </w:rPr>
        <w:t>ة</w:t>
      </w:r>
      <w:r w:rsidRPr="000E1BD7">
        <w:rPr>
          <w:rFonts w:ascii="Lotus Linotype" w:hAnsi="Lotus Linotype" w:cs="Lotus Linotype"/>
          <w:sz w:val="32"/>
          <w:szCs w:val="32"/>
          <w:rtl/>
        </w:rPr>
        <w:t xml:space="preserve"> على المؤمنين، والرحمة بهم، والعزة على الكافرين والشدة عليهم، ووعدهم على ذلك رضوانه وفضله وكرامته.</w:t>
      </w:r>
    </w:p>
    <w:p w:rsidR="000775DF" w:rsidRPr="000E1BD7" w:rsidRDefault="000775DF" w:rsidP="000775DF">
      <w:pPr>
        <w:widowControl w:val="0"/>
        <w:tabs>
          <w:tab w:val="left" w:pos="566"/>
        </w:tabs>
        <w:spacing w:before="120" w:after="120" w:line="185"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 xml:space="preserve">وقال </w:t>
      </w:r>
      <w:r w:rsidRPr="000E1BD7">
        <w:rPr>
          <w:rFonts w:ascii="Lotus Linotype" w:hAnsi="Lotus Linotype" w:cs="Lotus Linotype" w:hint="cs"/>
          <w:sz w:val="32"/>
          <w:szCs w:val="32"/>
          <w:rtl/>
        </w:rPr>
        <w:t>ﷺ</w:t>
      </w:r>
      <w:r w:rsidRPr="000E1BD7">
        <w:rPr>
          <w:rFonts w:ascii="Lotus Linotype" w:hAnsi="Lotus Linotype" w:cs="Lotus Linotype"/>
          <w:sz w:val="32"/>
          <w:szCs w:val="32"/>
          <w:rtl/>
        </w:rPr>
        <w:t>: «</w:t>
      </w:r>
      <w:r w:rsidRPr="000E1BD7">
        <w:rPr>
          <w:rFonts w:ascii="Lotus Linotype" w:hAnsi="Lotus Linotype" w:cs="Lotus Linotype"/>
          <w:b/>
          <w:bCs/>
          <w:sz w:val="32"/>
          <w:szCs w:val="32"/>
          <w:rtl/>
        </w:rPr>
        <w:t>إياكم والظن</w:t>
      </w:r>
      <w:r w:rsidRPr="000E1BD7">
        <w:rPr>
          <w:rFonts w:ascii="Lotus Linotype" w:hAnsi="Lotus Linotype" w:cs="Lotus Linotype" w:hint="cs"/>
          <w:b/>
          <w:bCs/>
          <w:sz w:val="32"/>
          <w:szCs w:val="32"/>
          <w:rtl/>
        </w:rPr>
        <w:t>،</w:t>
      </w:r>
      <w:r w:rsidRPr="000E1BD7">
        <w:rPr>
          <w:rFonts w:ascii="Lotus Linotype" w:hAnsi="Lotus Linotype" w:cs="Lotus Linotype"/>
          <w:b/>
          <w:bCs/>
          <w:sz w:val="32"/>
          <w:szCs w:val="32"/>
          <w:rtl/>
        </w:rPr>
        <w:t xml:space="preserve"> فإن الظن</w:t>
      </w:r>
      <w:r w:rsidRPr="000E1BD7">
        <w:rPr>
          <w:rFonts w:ascii="Lotus Linotype" w:hAnsi="Lotus Linotype" w:cs="Lotus Linotype" w:hint="cs"/>
          <w:b/>
          <w:bCs/>
          <w:sz w:val="32"/>
          <w:szCs w:val="32"/>
          <w:rtl/>
        </w:rPr>
        <w:t>،</w:t>
      </w:r>
      <w:r w:rsidRPr="000E1BD7">
        <w:rPr>
          <w:rFonts w:ascii="Lotus Linotype" w:hAnsi="Lotus Linotype" w:cs="Lotus Linotype"/>
          <w:b/>
          <w:bCs/>
          <w:sz w:val="32"/>
          <w:szCs w:val="32"/>
          <w:rtl/>
        </w:rPr>
        <w:t xml:space="preserve"> أكذب الحديث، ولا تحسسوا، ولا تجسسوا، ولا تنافسوا، ولا تحاسدوا، ولا تباغضوا، ولا تدابروا، وكونوا عباد الله إخوانا كما أمركم، المسلم أخو المسلم لا يظلمه، ولا يخذله، ولا يحقره، التقوى ها هنا</w:t>
      </w:r>
      <w:r w:rsidRPr="000E1BD7">
        <w:rPr>
          <w:rFonts w:ascii="Lotus Linotype" w:hAnsi="Lotus Linotype" w:cs="Lotus Linotype" w:hint="cs"/>
          <w:b/>
          <w:bCs/>
          <w:sz w:val="32"/>
          <w:szCs w:val="32"/>
          <w:rtl/>
        </w:rPr>
        <w:t xml:space="preserve"> ـ</w:t>
      </w:r>
      <w:r w:rsidRPr="000E1BD7">
        <w:rPr>
          <w:rFonts w:ascii="Lotus Linotype" w:hAnsi="Lotus Linotype" w:cs="Lotus Linotype"/>
          <w:b/>
          <w:bCs/>
          <w:sz w:val="32"/>
          <w:szCs w:val="32"/>
          <w:rtl/>
        </w:rPr>
        <w:t xml:space="preserve"> ويشير إلى صدره</w:t>
      </w:r>
      <w:r w:rsidRPr="000E1BD7">
        <w:rPr>
          <w:rFonts w:ascii="Lotus Linotype" w:hAnsi="Lotus Linotype" w:cs="Lotus Linotype" w:hint="cs"/>
          <w:b/>
          <w:bCs/>
          <w:sz w:val="32"/>
          <w:szCs w:val="32"/>
          <w:rtl/>
        </w:rPr>
        <w:t xml:space="preserve"> ـ</w:t>
      </w:r>
      <w:r>
        <w:rPr>
          <w:rFonts w:ascii="Lotus Linotype" w:hAnsi="Lotus Linotype" w:cs="Lotus Linotype" w:hint="cs"/>
          <w:b/>
          <w:bCs/>
          <w:sz w:val="32"/>
          <w:szCs w:val="32"/>
          <w:rtl/>
        </w:rPr>
        <w:t>،</w:t>
      </w:r>
      <w:r w:rsidRPr="000E1BD7">
        <w:rPr>
          <w:rFonts w:ascii="Lotus Linotype" w:hAnsi="Lotus Linotype" w:cs="Lotus Linotype"/>
          <w:b/>
          <w:bCs/>
          <w:sz w:val="32"/>
          <w:szCs w:val="32"/>
          <w:rtl/>
        </w:rPr>
        <w:t xml:space="preserve"> بحسب امرىء من الشر أن يحقر أخاه المسلم، كل المسلم على المسلم حرام دمه، وعرضه، وماله</w:t>
      </w:r>
      <w:r w:rsidRPr="000E1BD7">
        <w:rPr>
          <w:rFonts w:ascii="Lotus Linotype" w:hAnsi="Lotus Linotype" w:cs="Lotus Linotype" w:hint="cs"/>
          <w:sz w:val="32"/>
          <w:szCs w:val="32"/>
          <w:rtl/>
        </w:rPr>
        <w:t xml:space="preserve">»، </w:t>
      </w:r>
      <w:r w:rsidRPr="000E1BD7">
        <w:rPr>
          <w:rFonts w:ascii="Lotus Linotype" w:hAnsi="Lotus Linotype" w:cs="Lotus Linotype"/>
          <w:sz w:val="32"/>
          <w:szCs w:val="32"/>
          <w:rtl/>
        </w:rPr>
        <w:t>رواه مسلم</w:t>
      </w:r>
      <w:r w:rsidRPr="000E1BD7">
        <w:rPr>
          <w:rFonts w:ascii="Lotus Linotype" w:hAnsi="Lotus Linotype" w:cs="Lotus Linotype" w:hint="cs"/>
          <w:sz w:val="32"/>
          <w:szCs w:val="32"/>
          <w:rtl/>
        </w:rPr>
        <w:t>.</w:t>
      </w:r>
    </w:p>
    <w:p w:rsidR="000775DF" w:rsidRPr="000E1BD7" w:rsidRDefault="000775DF" w:rsidP="000775DF">
      <w:pPr>
        <w:widowControl w:val="0"/>
        <w:tabs>
          <w:tab w:val="left" w:pos="566"/>
        </w:tabs>
        <w:spacing w:before="120" w:after="120" w:line="190" w:lineRule="auto"/>
        <w:ind w:firstLine="454"/>
        <w:jc w:val="both"/>
        <w:rPr>
          <w:rFonts w:ascii="Lotus Linotype" w:hAnsi="Lotus Linotype" w:cs="Lotus Linotype"/>
          <w:b/>
          <w:bCs/>
          <w:sz w:val="32"/>
          <w:szCs w:val="32"/>
          <w:rtl/>
        </w:rPr>
      </w:pPr>
      <w:r w:rsidRPr="000E1BD7">
        <w:rPr>
          <w:rFonts w:ascii="Lotus Linotype" w:hAnsi="Lotus Linotype" w:cs="Lotus Linotype"/>
          <w:b/>
          <w:bCs/>
          <w:sz w:val="32"/>
          <w:szCs w:val="32"/>
          <w:rtl/>
        </w:rPr>
        <w:t>فمن حقوق أهل الإسلام على المسلم:</w:t>
      </w:r>
    </w:p>
    <w:p w:rsidR="000775DF" w:rsidRPr="000E1BD7" w:rsidRDefault="000775DF" w:rsidP="00212E51">
      <w:pPr>
        <w:widowControl w:val="0"/>
        <w:numPr>
          <w:ilvl w:val="0"/>
          <w:numId w:val="39"/>
        </w:numPr>
        <w:tabs>
          <w:tab w:val="clear" w:pos="1545"/>
        </w:tabs>
        <w:spacing w:before="120" w:after="120" w:line="190" w:lineRule="auto"/>
        <w:ind w:left="849" w:right="0" w:hanging="426"/>
        <w:jc w:val="both"/>
        <w:rPr>
          <w:rFonts w:ascii="Lotus Linotype" w:hAnsi="Lotus Linotype" w:cs="Lotus Linotype"/>
          <w:sz w:val="32"/>
          <w:szCs w:val="32"/>
        </w:rPr>
      </w:pPr>
      <w:r w:rsidRPr="000E1BD7">
        <w:rPr>
          <w:rFonts w:ascii="Lotus Linotype" w:hAnsi="Lotus Linotype" w:cs="Lotus Linotype"/>
          <w:sz w:val="32"/>
          <w:szCs w:val="32"/>
          <w:rtl/>
        </w:rPr>
        <w:t>أن يسلموا من لعنه</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أي</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سبه وشتمه، والدعاء عليهم بغير حق شرعي ظاهر الحجة، قال ﷺ: «</w:t>
      </w:r>
      <w:r w:rsidRPr="000E1BD7">
        <w:rPr>
          <w:rFonts w:ascii="Lotus Linotype" w:hAnsi="Lotus Linotype" w:cs="Lotus Linotype"/>
          <w:b/>
          <w:bCs/>
          <w:sz w:val="32"/>
          <w:szCs w:val="32"/>
          <w:rtl/>
        </w:rPr>
        <w:t>لا تلاعنوا بلعنة الله، ولا بغضبه، ولا بالنار</w:t>
      </w:r>
      <w:r w:rsidRPr="000E1BD7">
        <w:rPr>
          <w:rFonts w:ascii="Lotus Linotype" w:hAnsi="Lotus Linotype" w:cs="Lotus Linotype"/>
          <w:sz w:val="32"/>
          <w:szCs w:val="32"/>
          <w:rtl/>
        </w:rPr>
        <w:t>»، وقال ﷺ: «</w:t>
      </w:r>
      <w:r w:rsidRPr="000E1BD7">
        <w:rPr>
          <w:rFonts w:ascii="Lotus Linotype" w:hAnsi="Lotus Linotype" w:cs="Lotus Linotype"/>
          <w:b/>
          <w:bCs/>
          <w:sz w:val="32"/>
          <w:szCs w:val="32"/>
          <w:rtl/>
        </w:rPr>
        <w:t>ليس المؤمن بالطعان ولا اللعان ولا الفاحش ولا البذيء</w:t>
      </w:r>
      <w:r w:rsidRPr="000E1BD7">
        <w:rPr>
          <w:rFonts w:ascii="Lotus Linotype" w:hAnsi="Lotus Linotype" w:cs="Lotus Linotype"/>
          <w:sz w:val="32"/>
          <w:szCs w:val="32"/>
          <w:rtl/>
        </w:rPr>
        <w:t>»، وقال ﷺ: «</w:t>
      </w:r>
      <w:r w:rsidRPr="000E1BD7">
        <w:rPr>
          <w:rFonts w:ascii="Lotus Linotype" w:hAnsi="Lotus Linotype" w:cs="Lotus Linotype"/>
          <w:b/>
          <w:bCs/>
          <w:sz w:val="32"/>
          <w:szCs w:val="32"/>
          <w:rtl/>
        </w:rPr>
        <w:t>سباب المسلم فسوق، وقتاله كفر</w:t>
      </w:r>
      <w:r w:rsidRPr="000E1BD7">
        <w:rPr>
          <w:rFonts w:ascii="Lotus Linotype" w:hAnsi="Lotus Linotype" w:cs="Lotus Linotype"/>
          <w:sz w:val="32"/>
          <w:szCs w:val="32"/>
          <w:rtl/>
        </w:rPr>
        <w:t>» متفق عليه، وقال ﷺ: «</w:t>
      </w:r>
      <w:r w:rsidRPr="000E1BD7">
        <w:rPr>
          <w:rFonts w:ascii="Lotus Linotype" w:hAnsi="Lotus Linotype" w:cs="Lotus Linotype"/>
          <w:b/>
          <w:bCs/>
          <w:sz w:val="32"/>
          <w:szCs w:val="32"/>
          <w:rtl/>
        </w:rPr>
        <w:t>لا يرمي رجلٌ رجلًا بالفسق أو الكفر إلا ارتدت عليه إن لم يكن صاحبه</w:t>
      </w:r>
      <w:r w:rsidRPr="000E1BD7">
        <w:rPr>
          <w:rFonts w:ascii="Lotus Linotype" w:hAnsi="Lotus Linotype" w:cs="Lotus Linotype"/>
          <w:sz w:val="32"/>
          <w:szCs w:val="32"/>
          <w:rtl/>
        </w:rPr>
        <w:t>»</w:t>
      </w:r>
      <w:r w:rsidRPr="000E1BD7">
        <w:rPr>
          <w:rFonts w:ascii="Lotus Linotype" w:hAnsi="Lotus Linotype" w:cs="Lotus Linotype" w:hint="cs"/>
          <w:sz w:val="32"/>
          <w:szCs w:val="32"/>
          <w:rtl/>
        </w:rPr>
        <w:t>.</w:t>
      </w:r>
    </w:p>
    <w:p w:rsidR="000775DF" w:rsidRPr="000E1BD7" w:rsidRDefault="000775DF" w:rsidP="000775DF">
      <w:pPr>
        <w:widowControl w:val="0"/>
        <w:spacing w:before="120" w:after="120" w:line="190" w:lineRule="auto"/>
        <w:ind w:left="849"/>
        <w:jc w:val="both"/>
        <w:rPr>
          <w:rFonts w:ascii="Lotus Linotype" w:hAnsi="Lotus Linotype" w:cs="Lotus Linotype"/>
          <w:sz w:val="32"/>
          <w:szCs w:val="32"/>
          <w:rtl/>
        </w:rPr>
      </w:pPr>
      <w:r w:rsidRPr="000E1BD7">
        <w:rPr>
          <w:rFonts w:ascii="Lotus Linotype" w:hAnsi="Lotus Linotype" w:cs="Lotus Linotype"/>
          <w:sz w:val="32"/>
          <w:szCs w:val="32"/>
          <w:rtl/>
        </w:rPr>
        <w:t xml:space="preserve">ويكفي قول الحق تبارك وتعالى: </w:t>
      </w:r>
      <w:r w:rsidRPr="000E1BD7">
        <w:rPr>
          <w:rFonts w:ascii="QCF_BSML" w:hAnsi="QCF_BSML" w:cs="QCF_BSML"/>
          <w:color w:val="000000"/>
          <w:sz w:val="32"/>
          <w:szCs w:val="32"/>
          <w:rtl/>
        </w:rPr>
        <w:t>ﮋ</w:t>
      </w:r>
      <w:r w:rsidRPr="000E1BD7">
        <w:rPr>
          <w:rFonts w:ascii="QCF_P426" w:hAnsi="QCF_P426" w:cs="QCF_P426"/>
          <w:color w:val="000000"/>
          <w:sz w:val="32"/>
          <w:szCs w:val="32"/>
          <w:rtl/>
        </w:rPr>
        <w:t>ﮐ</w:t>
      </w:r>
      <w:r w:rsidRPr="000E1BD7">
        <w:rPr>
          <w:rFonts w:ascii="QCF_P426" w:hAnsi="QCF_P426" w:cs="QCF_P426"/>
          <w:color w:val="000000"/>
          <w:sz w:val="2"/>
          <w:szCs w:val="2"/>
          <w:rtl/>
        </w:rPr>
        <w:t xml:space="preserve"> </w:t>
      </w:r>
      <w:r w:rsidRPr="000E1BD7">
        <w:rPr>
          <w:rFonts w:ascii="QCF_P426" w:hAnsi="QCF_P426" w:cs="QCF_P426"/>
          <w:color w:val="000000"/>
          <w:sz w:val="32"/>
          <w:szCs w:val="32"/>
          <w:rtl/>
        </w:rPr>
        <w:t>ﮑ</w:t>
      </w:r>
      <w:r w:rsidRPr="000E1BD7">
        <w:rPr>
          <w:rFonts w:ascii="QCF_P426" w:hAnsi="QCF_P426" w:cs="QCF_P426"/>
          <w:color w:val="000000"/>
          <w:sz w:val="2"/>
          <w:szCs w:val="2"/>
          <w:rtl/>
        </w:rPr>
        <w:t xml:space="preserve"> </w:t>
      </w:r>
      <w:r w:rsidRPr="000E1BD7">
        <w:rPr>
          <w:rFonts w:ascii="QCF_P426" w:hAnsi="QCF_P426" w:cs="QCF_P426"/>
          <w:color w:val="000000"/>
          <w:sz w:val="32"/>
          <w:szCs w:val="32"/>
          <w:rtl/>
        </w:rPr>
        <w:t>ﮒ</w:t>
      </w:r>
      <w:r w:rsidRPr="000E1BD7">
        <w:rPr>
          <w:rFonts w:ascii="QCF_P426" w:hAnsi="QCF_P426" w:cs="QCF_P426"/>
          <w:color w:val="000000"/>
          <w:sz w:val="2"/>
          <w:szCs w:val="2"/>
          <w:rtl/>
        </w:rPr>
        <w:t xml:space="preserve"> </w:t>
      </w:r>
      <w:r w:rsidRPr="000E1BD7">
        <w:rPr>
          <w:rFonts w:ascii="QCF_P426" w:hAnsi="QCF_P426" w:cs="QCF_P426"/>
          <w:color w:val="000000"/>
          <w:sz w:val="32"/>
          <w:szCs w:val="32"/>
          <w:rtl/>
        </w:rPr>
        <w:t>ﮓ</w:t>
      </w:r>
      <w:r w:rsidRPr="000E1BD7">
        <w:rPr>
          <w:rFonts w:ascii="QCF_P426" w:hAnsi="QCF_P426" w:cs="QCF_P426"/>
          <w:color w:val="000000"/>
          <w:sz w:val="2"/>
          <w:szCs w:val="2"/>
          <w:rtl/>
        </w:rPr>
        <w:t xml:space="preserve"> </w:t>
      </w:r>
      <w:r w:rsidRPr="000E1BD7">
        <w:rPr>
          <w:rFonts w:ascii="QCF_P426" w:hAnsi="QCF_P426" w:cs="QCF_P426"/>
          <w:color w:val="000000"/>
          <w:sz w:val="32"/>
          <w:szCs w:val="32"/>
          <w:rtl/>
        </w:rPr>
        <w:t>ﮔ</w:t>
      </w:r>
      <w:r w:rsidRPr="000E1BD7">
        <w:rPr>
          <w:rFonts w:ascii="QCF_P426" w:hAnsi="QCF_P426" w:cs="QCF_P426"/>
          <w:color w:val="000000"/>
          <w:sz w:val="2"/>
          <w:szCs w:val="2"/>
          <w:rtl/>
        </w:rPr>
        <w:t xml:space="preserve"> </w:t>
      </w:r>
      <w:r w:rsidRPr="000E1BD7">
        <w:rPr>
          <w:rFonts w:ascii="QCF_P426" w:hAnsi="QCF_P426" w:cs="QCF_P426"/>
          <w:color w:val="000000"/>
          <w:sz w:val="32"/>
          <w:szCs w:val="32"/>
          <w:rtl/>
        </w:rPr>
        <w:t>ﮕ</w:t>
      </w:r>
      <w:r w:rsidRPr="000E1BD7">
        <w:rPr>
          <w:rFonts w:ascii="QCF_P426" w:hAnsi="QCF_P426" w:cs="QCF_P426"/>
          <w:color w:val="000000"/>
          <w:sz w:val="2"/>
          <w:szCs w:val="2"/>
          <w:rtl/>
        </w:rPr>
        <w:t xml:space="preserve"> </w:t>
      </w:r>
      <w:r w:rsidRPr="000E1BD7">
        <w:rPr>
          <w:rFonts w:ascii="QCF_P426" w:hAnsi="QCF_P426" w:cs="QCF_P426"/>
          <w:color w:val="000000"/>
          <w:sz w:val="32"/>
          <w:szCs w:val="32"/>
          <w:rtl/>
        </w:rPr>
        <w:t>ﮖ</w:t>
      </w:r>
      <w:r w:rsidRPr="000E1BD7">
        <w:rPr>
          <w:rFonts w:ascii="QCF_P426" w:hAnsi="QCF_P426" w:cs="QCF_P426"/>
          <w:color w:val="000000"/>
          <w:sz w:val="2"/>
          <w:szCs w:val="2"/>
          <w:rtl/>
        </w:rPr>
        <w:t xml:space="preserve"> </w:t>
      </w:r>
      <w:r w:rsidRPr="000E1BD7">
        <w:rPr>
          <w:rFonts w:ascii="QCF_P426" w:hAnsi="QCF_P426" w:cs="QCF_P426"/>
          <w:color w:val="000000"/>
          <w:sz w:val="32"/>
          <w:szCs w:val="32"/>
          <w:rtl/>
        </w:rPr>
        <w:t>ﮗ</w:t>
      </w:r>
      <w:r w:rsidRPr="000E1BD7">
        <w:rPr>
          <w:rFonts w:ascii="QCF_P426" w:hAnsi="QCF_P426" w:cs="QCF_P426"/>
          <w:color w:val="000000"/>
          <w:sz w:val="2"/>
          <w:szCs w:val="2"/>
          <w:rtl/>
        </w:rPr>
        <w:t xml:space="preserve"> </w:t>
      </w:r>
      <w:r w:rsidRPr="000E1BD7">
        <w:rPr>
          <w:rFonts w:ascii="QCF_P426" w:hAnsi="QCF_P426" w:cs="QCF_P426"/>
          <w:color w:val="000000"/>
          <w:sz w:val="32"/>
          <w:szCs w:val="32"/>
          <w:rtl/>
        </w:rPr>
        <w:t>ﮘ</w:t>
      </w:r>
      <w:r w:rsidRPr="000E1BD7">
        <w:rPr>
          <w:rFonts w:ascii="QCF_P426" w:hAnsi="QCF_P426" w:cs="QCF_P426"/>
          <w:color w:val="000000"/>
          <w:sz w:val="2"/>
          <w:szCs w:val="2"/>
          <w:rtl/>
        </w:rPr>
        <w:t xml:space="preserve"> </w:t>
      </w:r>
      <w:r w:rsidRPr="000E1BD7">
        <w:rPr>
          <w:rFonts w:ascii="QCF_P426" w:hAnsi="QCF_P426" w:cs="QCF_P426"/>
          <w:color w:val="000000"/>
          <w:sz w:val="32"/>
          <w:szCs w:val="32"/>
          <w:rtl/>
        </w:rPr>
        <w:t>ﮙ</w:t>
      </w:r>
      <w:r w:rsidRPr="000E1BD7">
        <w:rPr>
          <w:rFonts w:ascii="QCF_P426" w:hAnsi="QCF_P426" w:cs="QCF_P426"/>
          <w:color w:val="000000"/>
          <w:sz w:val="2"/>
          <w:szCs w:val="2"/>
          <w:rtl/>
        </w:rPr>
        <w:t xml:space="preserve"> </w:t>
      </w:r>
      <w:r w:rsidRPr="000E1BD7">
        <w:rPr>
          <w:rFonts w:ascii="QCF_P426" w:hAnsi="QCF_P426" w:cs="QCF_P426"/>
          <w:color w:val="000000"/>
          <w:sz w:val="32"/>
          <w:szCs w:val="32"/>
          <w:rtl/>
        </w:rPr>
        <w:t>ﮚ</w:t>
      </w:r>
      <w:r w:rsidRPr="000E1BD7">
        <w:rPr>
          <w:rFonts w:ascii="QCF_P426" w:hAnsi="QCF_P426" w:cs="QCF_P426"/>
          <w:color w:val="000000"/>
          <w:sz w:val="2"/>
          <w:szCs w:val="2"/>
          <w:rtl/>
        </w:rPr>
        <w:t xml:space="preserve"> </w:t>
      </w:r>
      <w:r w:rsidRPr="000E1BD7">
        <w:rPr>
          <w:rFonts w:ascii="QCF_P426" w:hAnsi="QCF_P426" w:cs="QCF_P426"/>
          <w:color w:val="000000"/>
          <w:sz w:val="32"/>
          <w:szCs w:val="32"/>
          <w:rtl/>
        </w:rPr>
        <w:t>ﮛ</w:t>
      </w:r>
      <w:r w:rsidRPr="000E1BD7">
        <w:rPr>
          <w:rFonts w:ascii="QCF_BSML" w:hAnsi="QCF_BSML" w:cs="QCF_BSML"/>
          <w:color w:val="000000"/>
          <w:sz w:val="32"/>
          <w:szCs w:val="32"/>
          <w:rtl/>
        </w:rPr>
        <w:t>ﮊ</w:t>
      </w:r>
      <w:r w:rsidRPr="000E1BD7">
        <w:rPr>
          <w:rFonts w:ascii="Lotus Linotype" w:hAnsi="Lotus Linotype" w:cs="Lotus Linotype"/>
          <w:sz w:val="32"/>
          <w:rtl/>
        </w:rPr>
        <w:t xml:space="preserve"> [الأحزاب:58]</w:t>
      </w:r>
      <w:r w:rsidRPr="000E1BD7">
        <w:rPr>
          <w:rFonts w:ascii="Lotus Linotype" w:hAnsi="Lotus Linotype" w:cs="Lotus Linotype"/>
          <w:sz w:val="32"/>
          <w:szCs w:val="32"/>
          <w:rtl/>
        </w:rPr>
        <w:t>، وما ذاك إلا لأن الذي ي</w:t>
      </w:r>
      <w:r>
        <w:rPr>
          <w:rFonts w:ascii="Lotus Linotype" w:hAnsi="Lotus Linotype" w:cs="Lotus Linotype" w:hint="cs"/>
          <w:sz w:val="32"/>
          <w:szCs w:val="32"/>
          <w:rtl/>
        </w:rPr>
        <w:t>ُ</w:t>
      </w:r>
      <w:r w:rsidRPr="000E1BD7">
        <w:rPr>
          <w:rFonts w:ascii="Lotus Linotype" w:hAnsi="Lotus Linotype" w:cs="Lotus Linotype"/>
          <w:sz w:val="32"/>
          <w:szCs w:val="32"/>
          <w:rtl/>
        </w:rPr>
        <w:t>ك</w:t>
      </w:r>
      <w:r>
        <w:rPr>
          <w:rFonts w:ascii="Lotus Linotype" w:hAnsi="Lotus Linotype" w:cs="Lotus Linotype" w:hint="cs"/>
          <w:sz w:val="32"/>
          <w:szCs w:val="32"/>
          <w:rtl/>
        </w:rPr>
        <w:t>َ</w:t>
      </w:r>
      <w:r w:rsidRPr="000E1BD7">
        <w:rPr>
          <w:rFonts w:ascii="Lotus Linotype" w:hAnsi="Lotus Linotype" w:cs="Lotus Linotype"/>
          <w:sz w:val="32"/>
          <w:szCs w:val="32"/>
          <w:rtl/>
        </w:rPr>
        <w:t>ف</w:t>
      </w:r>
      <w:r>
        <w:rPr>
          <w:rFonts w:ascii="Lotus Linotype" w:hAnsi="Lotus Linotype" w:cs="Lotus Linotype" w:hint="cs"/>
          <w:sz w:val="32"/>
          <w:szCs w:val="32"/>
          <w:rtl/>
        </w:rPr>
        <w:t>ِّ</w:t>
      </w:r>
      <w:r w:rsidRPr="000E1BD7">
        <w:rPr>
          <w:rFonts w:ascii="Lotus Linotype" w:hAnsi="Lotus Linotype" w:cs="Lotus Linotype"/>
          <w:sz w:val="32"/>
          <w:szCs w:val="32"/>
          <w:rtl/>
        </w:rPr>
        <w:t>ر، أو ي</w:t>
      </w:r>
      <w:r>
        <w:rPr>
          <w:rFonts w:ascii="Lotus Linotype" w:hAnsi="Lotus Linotype" w:cs="Lotus Linotype" w:hint="cs"/>
          <w:sz w:val="32"/>
          <w:szCs w:val="32"/>
          <w:rtl/>
        </w:rPr>
        <w:t>ُ</w:t>
      </w:r>
      <w:r w:rsidRPr="000E1BD7">
        <w:rPr>
          <w:rFonts w:ascii="Lotus Linotype" w:hAnsi="Lotus Linotype" w:cs="Lotus Linotype"/>
          <w:sz w:val="32"/>
          <w:szCs w:val="32"/>
          <w:rtl/>
        </w:rPr>
        <w:t>ف</w:t>
      </w:r>
      <w:r>
        <w:rPr>
          <w:rFonts w:ascii="Lotus Linotype" w:hAnsi="Lotus Linotype" w:cs="Lotus Linotype" w:hint="cs"/>
          <w:sz w:val="32"/>
          <w:szCs w:val="32"/>
          <w:rtl/>
        </w:rPr>
        <w:t>َ</w:t>
      </w:r>
      <w:r w:rsidRPr="000E1BD7">
        <w:rPr>
          <w:rFonts w:ascii="Lotus Linotype" w:hAnsi="Lotus Linotype" w:cs="Lotus Linotype"/>
          <w:sz w:val="32"/>
          <w:szCs w:val="32"/>
          <w:rtl/>
        </w:rPr>
        <w:t>س</w:t>
      </w:r>
      <w:r>
        <w:rPr>
          <w:rFonts w:ascii="Lotus Linotype" w:hAnsi="Lotus Linotype" w:cs="Lotus Linotype" w:hint="cs"/>
          <w:sz w:val="32"/>
          <w:szCs w:val="32"/>
          <w:rtl/>
        </w:rPr>
        <w:t>ِّ</w:t>
      </w:r>
      <w:r w:rsidRPr="000E1BD7">
        <w:rPr>
          <w:rFonts w:ascii="Lotus Linotype" w:hAnsi="Lotus Linotype" w:cs="Lotus Linotype"/>
          <w:sz w:val="32"/>
          <w:szCs w:val="32"/>
          <w:rtl/>
        </w:rPr>
        <w:t>ق، أو ي</w:t>
      </w:r>
      <w:r w:rsidRPr="000E1BD7">
        <w:rPr>
          <w:rFonts w:ascii="Lotus Linotype" w:hAnsi="Lotus Linotype" w:cs="Lotus Linotype" w:hint="cs"/>
          <w:sz w:val="32"/>
          <w:szCs w:val="32"/>
          <w:rtl/>
        </w:rPr>
        <w:t>ُ</w:t>
      </w:r>
      <w:r w:rsidRPr="000E1BD7">
        <w:rPr>
          <w:rFonts w:ascii="Lotus Linotype" w:hAnsi="Lotus Linotype" w:cs="Lotus Linotype"/>
          <w:sz w:val="32"/>
          <w:szCs w:val="32"/>
          <w:rtl/>
        </w:rPr>
        <w:t>ب</w:t>
      </w:r>
      <w:r>
        <w:rPr>
          <w:rFonts w:ascii="Lotus Linotype" w:hAnsi="Lotus Linotype" w:cs="Lotus Linotype" w:hint="cs"/>
          <w:sz w:val="32"/>
          <w:szCs w:val="32"/>
          <w:rtl/>
        </w:rPr>
        <w:t>َ</w:t>
      </w:r>
      <w:r w:rsidRPr="000E1BD7">
        <w:rPr>
          <w:rFonts w:ascii="Lotus Linotype" w:hAnsi="Lotus Linotype" w:cs="Lotus Linotype"/>
          <w:sz w:val="32"/>
          <w:szCs w:val="32"/>
          <w:rtl/>
        </w:rPr>
        <w:t>د</w:t>
      </w:r>
      <w:r>
        <w:rPr>
          <w:rFonts w:ascii="Lotus Linotype" w:hAnsi="Lotus Linotype" w:cs="Lotus Linotype" w:hint="cs"/>
          <w:sz w:val="32"/>
          <w:szCs w:val="32"/>
          <w:rtl/>
        </w:rPr>
        <w:t>ِّ</w:t>
      </w:r>
      <w:r w:rsidRPr="000E1BD7">
        <w:rPr>
          <w:rFonts w:ascii="Lotus Linotype" w:hAnsi="Lotus Linotype" w:cs="Lotus Linotype"/>
          <w:sz w:val="32"/>
          <w:szCs w:val="32"/>
          <w:rtl/>
        </w:rPr>
        <w:t>ع بغير برهان قائل على الله تعالى بلا علم، لأنه إذا قال فلان كذا، أي كافر، أو فاسق، أو مبتدع، فالمعنى أنه عند الله كذلك</w:t>
      </w:r>
      <w:r w:rsidR="004C1EF3">
        <w:rPr>
          <w:rFonts w:ascii="Lotus Linotype" w:hAnsi="Lotus Linotype" w:cs="Lotus Linotype"/>
          <w:sz w:val="32"/>
          <w:szCs w:val="32"/>
          <w:rtl/>
        </w:rPr>
        <w:t>،</w:t>
      </w:r>
      <w:r w:rsidRPr="000E1BD7">
        <w:rPr>
          <w:rFonts w:ascii="Lotus Linotype" w:hAnsi="Lotus Linotype" w:cs="Lotus Linotype"/>
          <w:sz w:val="32"/>
          <w:szCs w:val="32"/>
          <w:rtl/>
        </w:rPr>
        <w:t xml:space="preserve"> ولا يخفى خطأ القول على الله بلا علم، وأنه أكبر الكبائر.</w:t>
      </w:r>
    </w:p>
    <w:p w:rsidR="000775DF" w:rsidRPr="000E1BD7" w:rsidRDefault="000775DF" w:rsidP="00212E51">
      <w:pPr>
        <w:widowControl w:val="0"/>
        <w:numPr>
          <w:ilvl w:val="0"/>
          <w:numId w:val="39"/>
        </w:numPr>
        <w:tabs>
          <w:tab w:val="clear" w:pos="1545"/>
        </w:tabs>
        <w:spacing w:before="120" w:after="120" w:line="190" w:lineRule="auto"/>
        <w:ind w:left="849" w:right="0" w:hanging="426"/>
        <w:jc w:val="both"/>
        <w:rPr>
          <w:rFonts w:ascii="Lotus Linotype" w:hAnsi="Lotus Linotype" w:cs="Lotus Linotype"/>
          <w:sz w:val="32"/>
          <w:szCs w:val="32"/>
          <w:rtl/>
        </w:rPr>
      </w:pPr>
      <w:r w:rsidRPr="000E1BD7">
        <w:rPr>
          <w:rFonts w:ascii="Lotus Linotype" w:hAnsi="Lotus Linotype" w:cs="Lotus Linotype"/>
          <w:sz w:val="32"/>
          <w:szCs w:val="32"/>
          <w:rtl/>
        </w:rPr>
        <w:t>ترك ذكر الأموات من المسلمين بسوء</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لأن ذلك من أذيتهم، والتعدي عليهم، ولقوله ﷺ: «</w:t>
      </w:r>
      <w:r w:rsidRPr="000E1BD7">
        <w:rPr>
          <w:rFonts w:ascii="Lotus Linotype" w:hAnsi="Lotus Linotype" w:cs="Lotus Linotype"/>
          <w:b/>
          <w:bCs/>
          <w:sz w:val="32"/>
          <w:szCs w:val="32"/>
          <w:rtl/>
        </w:rPr>
        <w:t>لا تسبوا الأموات، فإنهم قد أفضوا إلى ما قدموا</w:t>
      </w:r>
      <w:r w:rsidRPr="000E1BD7">
        <w:rPr>
          <w:rFonts w:ascii="Lotus Linotype" w:hAnsi="Lotus Linotype" w:cs="Lotus Linotype"/>
          <w:sz w:val="32"/>
          <w:szCs w:val="32"/>
          <w:rtl/>
        </w:rPr>
        <w:t>» رواه البخاري.</w:t>
      </w:r>
    </w:p>
    <w:p w:rsidR="000775DF" w:rsidRPr="000E1BD7" w:rsidRDefault="000775DF" w:rsidP="00212E51">
      <w:pPr>
        <w:widowControl w:val="0"/>
        <w:numPr>
          <w:ilvl w:val="0"/>
          <w:numId w:val="39"/>
        </w:numPr>
        <w:tabs>
          <w:tab w:val="clear" w:pos="1545"/>
        </w:tabs>
        <w:spacing w:before="120" w:after="120" w:line="192" w:lineRule="auto"/>
        <w:ind w:left="851" w:right="0" w:hanging="426"/>
        <w:jc w:val="both"/>
        <w:rPr>
          <w:rFonts w:ascii="Lotus Linotype" w:hAnsi="Lotus Linotype" w:cs="Lotus Linotype"/>
          <w:sz w:val="32"/>
          <w:szCs w:val="32"/>
        </w:rPr>
      </w:pPr>
      <w:r w:rsidRPr="000E1BD7">
        <w:rPr>
          <w:rFonts w:ascii="Lotus Linotype" w:hAnsi="Lotus Linotype" w:cs="Lotus Linotype"/>
          <w:sz w:val="32"/>
          <w:szCs w:val="32"/>
          <w:rtl/>
        </w:rPr>
        <w:t>ترك هجر المسلم فوق ثلاث</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لقوله ﷺ: «</w:t>
      </w:r>
      <w:r w:rsidRPr="000E1BD7">
        <w:rPr>
          <w:rFonts w:ascii="Lotus Linotype" w:hAnsi="Lotus Linotype" w:cs="Lotus Linotype"/>
          <w:b/>
          <w:bCs/>
          <w:sz w:val="32"/>
          <w:szCs w:val="32"/>
          <w:rtl/>
        </w:rPr>
        <w:t>لا يحل لمسلم أن يهجر أخاه فوق ثلاث ليال، يلتقيان فيعرض هذا ويعرض هذا، وخيرهما الذي يبدأ بالسلام</w:t>
      </w:r>
      <w:r w:rsidRPr="000E1BD7">
        <w:rPr>
          <w:rFonts w:ascii="Lotus Linotype" w:hAnsi="Lotus Linotype" w:cs="Lotus Linotype"/>
          <w:sz w:val="32"/>
          <w:szCs w:val="32"/>
          <w:rtl/>
        </w:rPr>
        <w:t>» متفق عليه، ولقوله ﷺ: «</w:t>
      </w:r>
      <w:r w:rsidRPr="000E1BD7">
        <w:rPr>
          <w:rFonts w:ascii="Lotus Linotype" w:hAnsi="Lotus Linotype" w:cs="Lotus Linotype"/>
          <w:b/>
          <w:bCs/>
          <w:sz w:val="32"/>
          <w:szCs w:val="32"/>
          <w:rtl/>
        </w:rPr>
        <w:t>لا يحل لمسلم أن يهجر أخاه فوق ثلاث، فمن هجر فوق ثلاث فمات دخل النار</w:t>
      </w:r>
      <w:r w:rsidRPr="000E1BD7">
        <w:rPr>
          <w:rFonts w:ascii="Lotus Linotype" w:hAnsi="Lotus Linotype" w:cs="Lotus Linotype"/>
          <w:sz w:val="32"/>
          <w:szCs w:val="32"/>
          <w:rtl/>
        </w:rPr>
        <w:t>» رواه أبو داود بإسناد على شرط البخاري، وقال عليه الصلاة والسلام: «</w:t>
      </w:r>
      <w:r w:rsidRPr="000E1BD7">
        <w:rPr>
          <w:rFonts w:ascii="Lotus Linotype" w:hAnsi="Lotus Linotype" w:cs="Lotus Linotype"/>
          <w:b/>
          <w:bCs/>
          <w:sz w:val="32"/>
          <w:szCs w:val="32"/>
          <w:rtl/>
        </w:rPr>
        <w:t>من هجر أخاه سنة فهو كسفك دمه</w:t>
      </w:r>
      <w:r w:rsidRPr="000E1BD7">
        <w:rPr>
          <w:rFonts w:ascii="Lotus Linotype" w:hAnsi="Lotus Linotype" w:cs="Lotus Linotype"/>
          <w:sz w:val="32"/>
          <w:szCs w:val="32"/>
          <w:rtl/>
        </w:rPr>
        <w:t>»</w:t>
      </w:r>
      <w:r>
        <w:rPr>
          <w:rFonts w:ascii="Lotus Linotype" w:hAnsi="Lotus Linotype" w:cs="Lotus Linotype" w:hint="cs"/>
          <w:sz w:val="32"/>
          <w:szCs w:val="32"/>
          <w:rtl/>
        </w:rPr>
        <w:t>،</w:t>
      </w:r>
      <w:r w:rsidRPr="000E1BD7">
        <w:rPr>
          <w:rFonts w:ascii="Lotus Linotype" w:hAnsi="Lotus Linotype" w:cs="Lotus Linotype"/>
          <w:sz w:val="32"/>
          <w:szCs w:val="32"/>
          <w:rtl/>
        </w:rPr>
        <w:t xml:space="preserve"> رواه أبو داود بإسناد صحيح</w:t>
      </w:r>
      <w:r w:rsidRPr="000E1BD7">
        <w:rPr>
          <w:rFonts w:ascii="Lotus Linotype" w:hAnsi="Lotus Linotype" w:cs="Lotus Linotype" w:hint="cs"/>
          <w:sz w:val="32"/>
          <w:szCs w:val="32"/>
          <w:rtl/>
        </w:rPr>
        <w:t>.</w:t>
      </w:r>
    </w:p>
    <w:p w:rsidR="000775DF" w:rsidRPr="000E1BD7" w:rsidRDefault="000775DF" w:rsidP="000775DF">
      <w:pPr>
        <w:widowControl w:val="0"/>
        <w:spacing w:before="120" w:after="120" w:line="194" w:lineRule="auto"/>
        <w:ind w:left="851"/>
        <w:jc w:val="both"/>
        <w:rPr>
          <w:rFonts w:ascii="Lotus Linotype" w:hAnsi="Lotus Linotype" w:cs="Lotus Linotype"/>
          <w:sz w:val="32"/>
          <w:szCs w:val="32"/>
          <w:rtl/>
        </w:rPr>
      </w:pPr>
      <w:r w:rsidRPr="000E1BD7">
        <w:rPr>
          <w:rFonts w:ascii="Lotus Linotype" w:hAnsi="Lotus Linotype" w:cs="Lotus Linotype"/>
          <w:sz w:val="32"/>
          <w:szCs w:val="32"/>
          <w:rtl/>
        </w:rPr>
        <w:t>وإذا كان هذا شأن الهجر</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فهو بين الأرحام وال</w:t>
      </w:r>
      <w:r w:rsidRPr="000E1BD7">
        <w:rPr>
          <w:rFonts w:ascii="Lotus Linotype" w:hAnsi="Lotus Linotype" w:cs="Lotus Linotype" w:hint="cs"/>
          <w:sz w:val="32"/>
          <w:szCs w:val="32"/>
          <w:rtl/>
        </w:rPr>
        <w:t>إ</w:t>
      </w:r>
      <w:r w:rsidRPr="000E1BD7">
        <w:rPr>
          <w:rFonts w:ascii="Lotus Linotype" w:hAnsi="Lotus Linotype" w:cs="Lotus Linotype"/>
          <w:sz w:val="32"/>
          <w:szCs w:val="32"/>
          <w:rtl/>
        </w:rPr>
        <w:t>خوان في الله أعظم إثمًا، وأشد جرمًا، إلا إذا كان الهجر لأمر ديني ترجحت مصلحته بكونه يردع المهجور عن غيه، ويعيده إلى رشده أو يزجر غيره عن فعله، أما إذا كان لأمر دنيوي أو حظ نفس، فلا يجوز فوق ثلاث، كما حدد ذلك النبي ﷺ، فإن الهجر من أجل الدنيا، وحظ النفس فوق ثلاث يكسب الهاجر عظيم الإثم، ويحرمه من المغفرة، ويدخله النار</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وفي الصحيح عن النبي ﷺ قال: «</w:t>
      </w:r>
      <w:r w:rsidRPr="000E1BD7">
        <w:rPr>
          <w:rFonts w:ascii="Lotus Linotype" w:hAnsi="Lotus Linotype" w:cs="Lotus Linotype"/>
          <w:b/>
          <w:bCs/>
          <w:sz w:val="32"/>
          <w:szCs w:val="32"/>
          <w:rtl/>
        </w:rPr>
        <w:t>تعرض الأعمال في كل اثنين وخميس، فيغفر الله لكل امر</w:t>
      </w:r>
      <w:r w:rsidRPr="000E1BD7">
        <w:rPr>
          <w:rFonts w:ascii="Lotus Linotype" w:hAnsi="Lotus Linotype" w:cs="Lotus Linotype" w:hint="cs"/>
          <w:b/>
          <w:bCs/>
          <w:sz w:val="32"/>
          <w:szCs w:val="32"/>
          <w:rtl/>
        </w:rPr>
        <w:t>ئ</w:t>
      </w:r>
      <w:r w:rsidRPr="000E1BD7">
        <w:rPr>
          <w:rFonts w:ascii="Lotus Linotype" w:hAnsi="Lotus Linotype" w:cs="Lotus Linotype"/>
          <w:b/>
          <w:bCs/>
          <w:sz w:val="32"/>
          <w:szCs w:val="32"/>
          <w:rtl/>
        </w:rPr>
        <w:t xml:space="preserve"> لا يشرك بالله شيئ</w:t>
      </w:r>
      <w:r w:rsidRPr="000E1BD7">
        <w:rPr>
          <w:rFonts w:ascii="Lotus Linotype" w:hAnsi="Lotus Linotype" w:cs="Lotus Linotype" w:hint="cs"/>
          <w:b/>
          <w:bCs/>
          <w:sz w:val="32"/>
          <w:szCs w:val="32"/>
          <w:rtl/>
        </w:rPr>
        <w:t>ً</w:t>
      </w:r>
      <w:r w:rsidRPr="000E1BD7">
        <w:rPr>
          <w:rFonts w:ascii="Lotus Linotype" w:hAnsi="Lotus Linotype" w:cs="Lotus Linotype"/>
          <w:b/>
          <w:bCs/>
          <w:sz w:val="32"/>
          <w:szCs w:val="32"/>
          <w:rtl/>
        </w:rPr>
        <w:t>ا إلا امرأ كانت بينه وبين أخيه شحناء، فيقول: اتركوا هذين حتى يصطلحا</w:t>
      </w:r>
      <w:r w:rsidRPr="000E1BD7">
        <w:rPr>
          <w:rFonts w:ascii="Lotus Linotype" w:hAnsi="Lotus Linotype" w:cs="Lotus Linotype"/>
          <w:sz w:val="32"/>
          <w:szCs w:val="32"/>
          <w:rtl/>
        </w:rPr>
        <w:t>» رواه مسلم.</w:t>
      </w:r>
    </w:p>
    <w:p w:rsidR="000775DF" w:rsidRPr="000E1BD7" w:rsidRDefault="000775DF" w:rsidP="00212E51">
      <w:pPr>
        <w:widowControl w:val="0"/>
        <w:numPr>
          <w:ilvl w:val="0"/>
          <w:numId w:val="39"/>
        </w:numPr>
        <w:tabs>
          <w:tab w:val="clear" w:pos="1545"/>
        </w:tabs>
        <w:spacing w:before="120" w:after="120" w:line="194" w:lineRule="auto"/>
        <w:ind w:left="851" w:right="0" w:hanging="426"/>
        <w:jc w:val="both"/>
        <w:rPr>
          <w:rFonts w:ascii="Lotus Linotype" w:hAnsi="Lotus Linotype" w:cs="Lotus Linotype"/>
          <w:sz w:val="32"/>
          <w:szCs w:val="32"/>
          <w:rtl/>
        </w:rPr>
      </w:pPr>
      <w:r w:rsidRPr="000E1BD7">
        <w:rPr>
          <w:rFonts w:ascii="Lotus Linotype" w:hAnsi="Lotus Linotype" w:cs="Lotus Linotype"/>
          <w:sz w:val="32"/>
          <w:szCs w:val="32"/>
          <w:rtl/>
        </w:rPr>
        <w:t>ترك الغش في البيع والشـراء والمشورة والنصيحة</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لقوله ﷺ: «</w:t>
      </w:r>
      <w:r w:rsidRPr="000E1BD7">
        <w:rPr>
          <w:rFonts w:ascii="Lotus Linotype" w:hAnsi="Lotus Linotype" w:cs="Lotus Linotype"/>
          <w:b/>
          <w:bCs/>
          <w:sz w:val="32"/>
          <w:szCs w:val="32"/>
          <w:rtl/>
        </w:rPr>
        <w:t>من غشنا فليس منا</w:t>
      </w:r>
      <w:r w:rsidRPr="000E1BD7">
        <w:rPr>
          <w:rFonts w:ascii="Lotus Linotype" w:hAnsi="Lotus Linotype" w:cs="Lotus Linotype"/>
          <w:sz w:val="32"/>
          <w:szCs w:val="32"/>
          <w:rtl/>
        </w:rPr>
        <w:t>» رواه مسلم.</w:t>
      </w:r>
    </w:p>
    <w:p w:rsidR="000775DF" w:rsidRPr="000E1BD7" w:rsidRDefault="000775DF" w:rsidP="00212E51">
      <w:pPr>
        <w:widowControl w:val="0"/>
        <w:numPr>
          <w:ilvl w:val="0"/>
          <w:numId w:val="39"/>
        </w:numPr>
        <w:tabs>
          <w:tab w:val="clear" w:pos="1545"/>
        </w:tabs>
        <w:spacing w:before="120" w:after="120" w:line="194" w:lineRule="auto"/>
        <w:ind w:left="851" w:right="0" w:hanging="426"/>
        <w:jc w:val="both"/>
        <w:rPr>
          <w:rFonts w:ascii="Lotus Linotype" w:hAnsi="Lotus Linotype" w:cs="Lotus Linotype"/>
          <w:sz w:val="32"/>
          <w:szCs w:val="32"/>
          <w:rtl/>
        </w:rPr>
      </w:pPr>
      <w:r w:rsidRPr="000E1BD7">
        <w:rPr>
          <w:rFonts w:ascii="Lotus Linotype" w:hAnsi="Lotus Linotype" w:cs="Lotus Linotype"/>
          <w:sz w:val="32"/>
          <w:szCs w:val="32"/>
          <w:rtl/>
        </w:rPr>
        <w:lastRenderedPageBreak/>
        <w:t xml:space="preserve">وجوب أداء الأمانة والحق، قال تعالى: </w:t>
      </w:r>
      <w:r w:rsidRPr="000E1BD7">
        <w:rPr>
          <w:rFonts w:ascii="QCF_BSML" w:hAnsi="QCF_BSML" w:cs="QCF_BSML"/>
          <w:color w:val="000000"/>
          <w:sz w:val="32"/>
          <w:szCs w:val="32"/>
          <w:rtl/>
        </w:rPr>
        <w:t>ﮋ</w:t>
      </w:r>
      <w:r w:rsidRPr="000E1BD7">
        <w:rPr>
          <w:rFonts w:ascii="QCF_P087" w:hAnsi="QCF_P087" w:cs="QCF_P087"/>
          <w:color w:val="000000"/>
          <w:sz w:val="32"/>
          <w:szCs w:val="32"/>
          <w:rtl/>
        </w:rPr>
        <w:t>ﯘ</w:t>
      </w:r>
      <w:r w:rsidRPr="000E1BD7">
        <w:rPr>
          <w:rFonts w:ascii="QCF_P087" w:hAnsi="QCF_P087" w:cs="QCF_P087"/>
          <w:color w:val="000000"/>
          <w:sz w:val="2"/>
          <w:szCs w:val="2"/>
          <w:rtl/>
        </w:rPr>
        <w:t xml:space="preserve"> </w:t>
      </w:r>
      <w:r w:rsidRPr="000E1BD7">
        <w:rPr>
          <w:rFonts w:ascii="QCF_P087" w:hAnsi="QCF_P087" w:cs="QCF_P087"/>
          <w:color w:val="000000"/>
          <w:sz w:val="32"/>
          <w:szCs w:val="32"/>
          <w:rtl/>
        </w:rPr>
        <w:t>ﯙ</w:t>
      </w:r>
      <w:r w:rsidRPr="000E1BD7">
        <w:rPr>
          <w:rFonts w:ascii="QCF_P087" w:hAnsi="QCF_P087" w:cs="QCF_P087"/>
          <w:color w:val="000000"/>
          <w:sz w:val="2"/>
          <w:szCs w:val="2"/>
          <w:rtl/>
        </w:rPr>
        <w:t xml:space="preserve">  </w:t>
      </w:r>
      <w:r w:rsidRPr="000E1BD7">
        <w:rPr>
          <w:rFonts w:ascii="QCF_P087" w:hAnsi="QCF_P087" w:cs="QCF_P087"/>
          <w:color w:val="000000"/>
          <w:sz w:val="32"/>
          <w:szCs w:val="32"/>
          <w:rtl/>
        </w:rPr>
        <w:t>ﯚ</w:t>
      </w:r>
      <w:r w:rsidRPr="000E1BD7">
        <w:rPr>
          <w:rFonts w:ascii="QCF_P087" w:hAnsi="QCF_P087" w:cs="QCF_P087"/>
          <w:color w:val="000000"/>
          <w:sz w:val="2"/>
          <w:szCs w:val="2"/>
          <w:rtl/>
        </w:rPr>
        <w:t xml:space="preserve"> </w:t>
      </w:r>
      <w:r w:rsidRPr="000E1BD7">
        <w:rPr>
          <w:rFonts w:ascii="QCF_P087" w:hAnsi="QCF_P087" w:cs="QCF_P087"/>
          <w:color w:val="000000"/>
          <w:sz w:val="32"/>
          <w:szCs w:val="32"/>
          <w:rtl/>
        </w:rPr>
        <w:t>ﯛ</w:t>
      </w:r>
      <w:r w:rsidRPr="000E1BD7">
        <w:rPr>
          <w:rFonts w:ascii="QCF_P087" w:hAnsi="QCF_P087" w:cs="QCF_P087"/>
          <w:color w:val="000000"/>
          <w:sz w:val="2"/>
          <w:szCs w:val="2"/>
          <w:rtl/>
        </w:rPr>
        <w:t xml:space="preserve"> </w:t>
      </w:r>
      <w:r w:rsidRPr="000E1BD7">
        <w:rPr>
          <w:rFonts w:ascii="QCF_P087" w:hAnsi="QCF_P087" w:cs="QCF_P087"/>
          <w:color w:val="000000"/>
          <w:sz w:val="32"/>
          <w:szCs w:val="32"/>
          <w:rtl/>
        </w:rPr>
        <w:t>ﯜ</w:t>
      </w:r>
      <w:r w:rsidRPr="000E1BD7">
        <w:rPr>
          <w:rFonts w:ascii="QCF_P087" w:hAnsi="QCF_P087" w:cs="QCF_P087"/>
          <w:color w:val="000000"/>
          <w:sz w:val="2"/>
          <w:szCs w:val="2"/>
          <w:rtl/>
        </w:rPr>
        <w:t xml:space="preserve"> </w:t>
      </w:r>
      <w:r w:rsidRPr="000E1BD7">
        <w:rPr>
          <w:rFonts w:ascii="QCF_P087" w:hAnsi="QCF_P087" w:cs="QCF_P087"/>
          <w:color w:val="000000"/>
          <w:sz w:val="32"/>
          <w:szCs w:val="32"/>
          <w:rtl/>
        </w:rPr>
        <w:t>ﯝ</w:t>
      </w:r>
      <w:r w:rsidRPr="000E1BD7">
        <w:rPr>
          <w:rFonts w:ascii="QCF_P087" w:hAnsi="QCF_P087" w:cs="QCF_P087"/>
          <w:color w:val="000000"/>
          <w:sz w:val="2"/>
          <w:szCs w:val="2"/>
          <w:rtl/>
        </w:rPr>
        <w:t xml:space="preserve"> </w:t>
      </w:r>
      <w:r w:rsidRPr="000E1BD7">
        <w:rPr>
          <w:rFonts w:ascii="QCF_P087" w:hAnsi="QCF_P087" w:cs="QCF_P087"/>
          <w:color w:val="000000"/>
          <w:sz w:val="32"/>
          <w:szCs w:val="32"/>
          <w:rtl/>
        </w:rPr>
        <w:t>ﯞ</w:t>
      </w:r>
      <w:r w:rsidRPr="000E1BD7">
        <w:rPr>
          <w:rFonts w:ascii="QCF_P087" w:hAnsi="QCF_P087" w:cs="QCF_P087"/>
          <w:color w:val="000000"/>
          <w:sz w:val="2"/>
          <w:szCs w:val="2"/>
          <w:rtl/>
        </w:rPr>
        <w:t xml:space="preserve"> </w:t>
      </w:r>
      <w:r w:rsidRPr="000E1BD7">
        <w:rPr>
          <w:rFonts w:ascii="QCF_P087" w:hAnsi="QCF_P087" w:cs="QCF_P087"/>
          <w:color w:val="000000"/>
          <w:sz w:val="32"/>
          <w:szCs w:val="32"/>
          <w:rtl/>
        </w:rPr>
        <w:t>ﯟ</w:t>
      </w:r>
      <w:r w:rsidRPr="000E1BD7">
        <w:rPr>
          <w:rFonts w:ascii="QCF_P087" w:hAnsi="QCF_P087" w:cs="QCF_P087"/>
          <w:color w:val="000000"/>
          <w:sz w:val="2"/>
          <w:szCs w:val="2"/>
          <w:rtl/>
        </w:rPr>
        <w:t xml:space="preserve"> </w:t>
      </w:r>
      <w:r w:rsidRPr="000E1BD7">
        <w:rPr>
          <w:rFonts w:ascii="QCF_P087" w:hAnsi="QCF_P087" w:cs="QCF_P087"/>
          <w:color w:val="000000"/>
          <w:sz w:val="32"/>
          <w:szCs w:val="32"/>
          <w:rtl/>
        </w:rPr>
        <w:t>ﯠ</w:t>
      </w:r>
      <w:r w:rsidRPr="000E1BD7">
        <w:rPr>
          <w:rFonts w:ascii="QCF_BSML" w:hAnsi="QCF_BSML" w:cs="QCF_BSML"/>
          <w:color w:val="000000"/>
          <w:sz w:val="32"/>
          <w:szCs w:val="32"/>
          <w:rtl/>
        </w:rPr>
        <w:t>ﮊ</w:t>
      </w:r>
      <w:r w:rsidRPr="000E1BD7">
        <w:rPr>
          <w:rFonts w:ascii="Lotus Linotype" w:hAnsi="Lotus Linotype" w:cs="Lotus Linotype" w:hint="cs"/>
          <w:sz w:val="32"/>
          <w:rtl/>
        </w:rPr>
        <w:t xml:space="preserve"> </w:t>
      </w:r>
      <w:r w:rsidRPr="000E1BD7">
        <w:rPr>
          <w:rFonts w:ascii="Lotus Linotype" w:hAnsi="Lotus Linotype" w:cs="Lotus Linotype"/>
          <w:sz w:val="32"/>
          <w:rtl/>
        </w:rPr>
        <w:t>[النساء:58]</w:t>
      </w:r>
      <w:r w:rsidRPr="000E1BD7">
        <w:rPr>
          <w:rFonts w:ascii="Lotus Linotype" w:hAnsi="Lotus Linotype" w:cs="Lotus Linotype" w:hint="cs"/>
          <w:sz w:val="32"/>
          <w:szCs w:val="32"/>
          <w:rtl/>
        </w:rPr>
        <w:t xml:space="preserve">، </w:t>
      </w:r>
      <w:r w:rsidRPr="000E1BD7">
        <w:rPr>
          <w:rFonts w:ascii="Lotus Linotype" w:hAnsi="Lotus Linotype" w:cs="Lotus Linotype"/>
          <w:sz w:val="32"/>
          <w:szCs w:val="32"/>
          <w:rtl/>
        </w:rPr>
        <w:t>وقال</w:t>
      </w:r>
      <w:r w:rsidRPr="000E1BD7">
        <w:rPr>
          <w:rFonts w:ascii="Lotus Linotype" w:hAnsi="Lotus Linotype" w:cs="Lotus Linotype" w:hint="cs"/>
          <w:sz w:val="32"/>
          <w:szCs w:val="32"/>
          <w:rtl/>
        </w:rPr>
        <w:t xml:space="preserve"> </w:t>
      </w:r>
      <w:r w:rsidRPr="000E1BD7">
        <w:rPr>
          <w:rFonts w:ascii="Lotus Linotype" w:hAnsi="Lotus Linotype" w:cs="Lotus Linotype"/>
          <w:sz w:val="32"/>
          <w:szCs w:val="32"/>
          <w:rtl/>
        </w:rPr>
        <w:t>تعالى:</w:t>
      </w:r>
      <w:r w:rsidRPr="000E1BD7">
        <w:rPr>
          <w:rFonts w:ascii="QCF_BSML" w:hAnsi="QCF_BSML" w:cs="QCF_BSML" w:hint="cs"/>
          <w:color w:val="000000"/>
          <w:sz w:val="32"/>
          <w:szCs w:val="32"/>
          <w:rtl/>
        </w:rPr>
        <w:t xml:space="preserve"> </w:t>
      </w:r>
      <w:r w:rsidRPr="000E1BD7">
        <w:rPr>
          <w:rFonts w:ascii="QCF_BSML" w:hAnsi="QCF_BSML" w:cs="QCF_BSML"/>
          <w:color w:val="000000"/>
          <w:sz w:val="32"/>
          <w:szCs w:val="32"/>
          <w:rtl/>
        </w:rPr>
        <w:t>ﮋ</w:t>
      </w:r>
      <w:r w:rsidRPr="000E1BD7">
        <w:rPr>
          <w:rFonts w:ascii="QCF_P049" w:hAnsi="QCF_P049" w:cs="QCF_P049"/>
          <w:color w:val="000000"/>
          <w:sz w:val="32"/>
          <w:szCs w:val="32"/>
          <w:rtl/>
        </w:rPr>
        <w:t>ﭠ</w:t>
      </w:r>
      <w:r w:rsidRPr="000E1BD7">
        <w:rPr>
          <w:rFonts w:ascii="QCF_P049" w:hAnsi="QCF_P049" w:cs="QCF_P049"/>
          <w:color w:val="000000"/>
          <w:sz w:val="2"/>
          <w:szCs w:val="2"/>
          <w:rtl/>
        </w:rPr>
        <w:t xml:space="preserve"> </w:t>
      </w:r>
      <w:r w:rsidRPr="000E1BD7">
        <w:rPr>
          <w:rFonts w:ascii="QCF_P049" w:hAnsi="QCF_P049" w:cs="QCF_P049"/>
          <w:color w:val="000000"/>
          <w:sz w:val="32"/>
          <w:szCs w:val="32"/>
          <w:rtl/>
        </w:rPr>
        <w:t>ﭡ</w:t>
      </w:r>
      <w:r w:rsidRPr="000E1BD7">
        <w:rPr>
          <w:rFonts w:ascii="QCF_P049" w:hAnsi="QCF_P049" w:cs="QCF_P049"/>
          <w:color w:val="000000"/>
          <w:sz w:val="2"/>
          <w:szCs w:val="2"/>
          <w:rtl/>
        </w:rPr>
        <w:t xml:space="preserve"> </w:t>
      </w:r>
      <w:r w:rsidRPr="000E1BD7">
        <w:rPr>
          <w:rFonts w:ascii="QCF_P049" w:hAnsi="QCF_P049" w:cs="QCF_P049"/>
          <w:color w:val="000000"/>
          <w:sz w:val="32"/>
          <w:szCs w:val="32"/>
          <w:rtl/>
        </w:rPr>
        <w:t>ﭢ</w:t>
      </w:r>
      <w:r w:rsidRPr="000E1BD7">
        <w:rPr>
          <w:rFonts w:ascii="QCF_P049" w:hAnsi="QCF_P049" w:cs="QCF_P049"/>
          <w:color w:val="000000"/>
          <w:sz w:val="2"/>
          <w:szCs w:val="2"/>
          <w:rtl/>
        </w:rPr>
        <w:t xml:space="preserve"> </w:t>
      </w:r>
      <w:r w:rsidRPr="000E1BD7">
        <w:rPr>
          <w:rFonts w:ascii="QCF_P049" w:hAnsi="QCF_P049" w:cs="QCF_P049"/>
          <w:color w:val="000000"/>
          <w:sz w:val="32"/>
          <w:szCs w:val="32"/>
          <w:rtl/>
        </w:rPr>
        <w:t>ﭣ</w:t>
      </w:r>
      <w:r w:rsidRPr="000E1BD7">
        <w:rPr>
          <w:rFonts w:ascii="QCF_BSML" w:hAnsi="QCF_BSML" w:cs="QCF_BSML"/>
          <w:color w:val="000000"/>
          <w:sz w:val="32"/>
          <w:szCs w:val="32"/>
          <w:rtl/>
        </w:rPr>
        <w:t>ﮊ</w:t>
      </w:r>
      <w:r w:rsidRPr="000E1BD7">
        <w:rPr>
          <w:rFonts w:ascii="Lotus Linotype" w:hAnsi="Lotus Linotype" w:cs="Lotus Linotype"/>
          <w:sz w:val="32"/>
          <w:szCs w:val="32"/>
          <w:rtl/>
        </w:rPr>
        <w:t xml:space="preserve"> </w:t>
      </w:r>
      <w:r w:rsidRPr="000E1BD7">
        <w:rPr>
          <w:rFonts w:ascii="Lotus Linotype" w:hAnsi="Lotus Linotype" w:cs="Lotus Linotype"/>
          <w:sz w:val="32"/>
          <w:rtl/>
        </w:rPr>
        <w:t>[البقرة:283]</w:t>
      </w:r>
      <w:r w:rsidRPr="000E1BD7">
        <w:rPr>
          <w:rFonts w:ascii="Lotus Linotype" w:hAnsi="Lotus Linotype" w:cs="Lotus Linotype"/>
          <w:sz w:val="32"/>
          <w:szCs w:val="32"/>
          <w:rtl/>
        </w:rPr>
        <w:t>، وقال ﷺ: «</w:t>
      </w:r>
      <w:r w:rsidRPr="000E1BD7">
        <w:rPr>
          <w:rFonts w:ascii="Lotus Linotype" w:hAnsi="Lotus Linotype" w:cs="Lotus Linotype"/>
          <w:b/>
          <w:bCs/>
          <w:sz w:val="32"/>
          <w:szCs w:val="32"/>
          <w:rtl/>
        </w:rPr>
        <w:t>أد الأمانة إلى من ائتمنك، ولا تخن من خانك</w:t>
      </w:r>
      <w:r w:rsidRPr="000E1BD7">
        <w:rPr>
          <w:rFonts w:ascii="Lotus Linotype" w:hAnsi="Lotus Linotype" w:cs="Lotus Linotype"/>
          <w:sz w:val="32"/>
          <w:szCs w:val="32"/>
          <w:rtl/>
        </w:rPr>
        <w:t xml:space="preserve">»، وقال ﷺ: </w:t>
      </w:r>
      <w:r w:rsidRPr="000E1BD7">
        <w:rPr>
          <w:rFonts w:ascii="Lotus Linotype" w:hAnsi="Lotus Linotype" w:cs="Lotus Linotype"/>
          <w:b/>
          <w:bCs/>
          <w:sz w:val="32"/>
          <w:szCs w:val="32"/>
          <w:rtl/>
        </w:rPr>
        <w:t>«مطل الغني ظلم</w:t>
      </w:r>
      <w:r w:rsidRPr="000E1BD7">
        <w:rPr>
          <w:rFonts w:ascii="Lotus Linotype" w:hAnsi="Lotus Linotype" w:cs="Lotus Linotype" w:hint="cs"/>
          <w:b/>
          <w:bCs/>
          <w:sz w:val="32"/>
          <w:szCs w:val="32"/>
          <w:rtl/>
        </w:rPr>
        <w:t xml:space="preserve"> </w:t>
      </w:r>
      <w:r w:rsidRPr="000E1BD7">
        <w:rPr>
          <w:rFonts w:ascii="Lotus Linotype" w:hAnsi="Lotus Linotype" w:cs="Lotus Linotype" w:hint="cs"/>
          <w:sz w:val="32"/>
          <w:szCs w:val="32"/>
          <w:rtl/>
        </w:rPr>
        <w:t>ـ</w:t>
      </w:r>
      <w:r w:rsidRPr="000E1BD7">
        <w:rPr>
          <w:rFonts w:ascii="Lotus Linotype" w:hAnsi="Lotus Linotype" w:cs="Lotus Linotype"/>
          <w:b/>
          <w:bCs/>
          <w:sz w:val="32"/>
          <w:szCs w:val="32"/>
          <w:rtl/>
        </w:rPr>
        <w:t xml:space="preserve"> </w:t>
      </w:r>
      <w:r w:rsidRPr="000E1BD7">
        <w:rPr>
          <w:rFonts w:ascii="Lotus Linotype" w:hAnsi="Lotus Linotype" w:cs="Lotus Linotype"/>
          <w:sz w:val="32"/>
          <w:szCs w:val="32"/>
          <w:rtl/>
        </w:rPr>
        <w:t>أي</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منعه الحق الذي عليه لأخيه والتسويف بأدائه ظلم</w:t>
      </w:r>
      <w:r w:rsidRPr="000E1BD7">
        <w:rPr>
          <w:rFonts w:ascii="Lotus Linotype" w:hAnsi="Lotus Linotype" w:cs="Lotus Linotype" w:hint="cs"/>
          <w:sz w:val="32"/>
          <w:szCs w:val="32"/>
          <w:rtl/>
        </w:rPr>
        <w:t xml:space="preserve"> ـ</w:t>
      </w:r>
      <w:r w:rsidRPr="000E1BD7">
        <w:rPr>
          <w:rFonts w:ascii="Lotus Linotype" w:hAnsi="Lotus Linotype" w:cs="Lotus Linotype"/>
          <w:sz w:val="32"/>
          <w:szCs w:val="32"/>
          <w:rtl/>
        </w:rPr>
        <w:t xml:space="preserve"> </w:t>
      </w:r>
      <w:r w:rsidRPr="000E1BD7">
        <w:rPr>
          <w:rFonts w:ascii="Lotus Linotype" w:hAnsi="Lotus Linotype" w:cs="Lotus Linotype"/>
          <w:b/>
          <w:bCs/>
          <w:sz w:val="32"/>
          <w:szCs w:val="32"/>
          <w:rtl/>
        </w:rPr>
        <w:t>يحل عرضه وعقوبته</w:t>
      </w:r>
      <w:r w:rsidRPr="000E1BD7">
        <w:rPr>
          <w:rFonts w:ascii="Lotus Linotype" w:hAnsi="Lotus Linotype" w:cs="Lotus Linotype" w:hint="cs"/>
          <w:sz w:val="32"/>
          <w:szCs w:val="32"/>
          <w:rtl/>
        </w:rPr>
        <w:t>»</w:t>
      </w:r>
      <w:r w:rsidRPr="000E1BD7">
        <w:rPr>
          <w:rFonts w:ascii="Lotus Linotype" w:hAnsi="Lotus Linotype" w:cs="Lotus Linotype"/>
          <w:sz w:val="32"/>
          <w:szCs w:val="32"/>
          <w:rtl/>
        </w:rPr>
        <w:t>.</w:t>
      </w:r>
    </w:p>
    <w:p w:rsidR="000775DF" w:rsidRPr="000E1BD7" w:rsidRDefault="000775DF" w:rsidP="00212E51">
      <w:pPr>
        <w:widowControl w:val="0"/>
        <w:numPr>
          <w:ilvl w:val="0"/>
          <w:numId w:val="39"/>
        </w:numPr>
        <w:tabs>
          <w:tab w:val="clear" w:pos="1545"/>
        </w:tabs>
        <w:spacing w:before="120" w:after="120" w:line="194" w:lineRule="auto"/>
        <w:ind w:left="851" w:right="0" w:hanging="426"/>
        <w:jc w:val="both"/>
        <w:rPr>
          <w:rFonts w:ascii="Lotus Linotype" w:hAnsi="Lotus Linotype" w:cs="Lotus Linotype"/>
          <w:sz w:val="32"/>
          <w:szCs w:val="32"/>
        </w:rPr>
      </w:pPr>
      <w:r w:rsidRPr="000E1BD7">
        <w:rPr>
          <w:rFonts w:ascii="Lotus Linotype" w:hAnsi="Lotus Linotype" w:cs="Lotus Linotype"/>
          <w:sz w:val="32"/>
          <w:szCs w:val="32"/>
          <w:rtl/>
        </w:rPr>
        <w:t>ترك احتقارهم والسخرية منهم</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قال تعالى: </w:t>
      </w:r>
      <w:r w:rsidRPr="000E1BD7">
        <w:rPr>
          <w:rFonts w:ascii="QCF_BSML" w:hAnsi="QCF_BSML" w:cs="QCF_BSML"/>
          <w:color w:val="000000"/>
          <w:sz w:val="32"/>
          <w:szCs w:val="32"/>
          <w:rtl/>
        </w:rPr>
        <w:t>ﮋ</w:t>
      </w:r>
      <w:r w:rsidRPr="000E1BD7">
        <w:rPr>
          <w:rFonts w:ascii="QCF_P516" w:hAnsi="QCF_P516" w:cs="QCF_P516"/>
          <w:color w:val="000000"/>
          <w:sz w:val="32"/>
          <w:szCs w:val="32"/>
          <w:rtl/>
        </w:rPr>
        <w:t>ﯨ</w:t>
      </w:r>
      <w:r w:rsidRPr="000E1BD7">
        <w:rPr>
          <w:rFonts w:ascii="QCF_P516" w:hAnsi="QCF_P516" w:cs="QCF_P516"/>
          <w:color w:val="000000"/>
          <w:sz w:val="2"/>
          <w:szCs w:val="2"/>
          <w:rtl/>
        </w:rPr>
        <w:t xml:space="preserve"> </w:t>
      </w:r>
      <w:r w:rsidRPr="000E1BD7">
        <w:rPr>
          <w:rFonts w:ascii="QCF_P516" w:hAnsi="QCF_P516" w:cs="QCF_P516"/>
          <w:color w:val="000000"/>
          <w:sz w:val="32"/>
          <w:szCs w:val="32"/>
          <w:rtl/>
        </w:rPr>
        <w:t>ﯩ</w:t>
      </w:r>
      <w:r w:rsidRPr="000E1BD7">
        <w:rPr>
          <w:rFonts w:ascii="QCF_P516" w:hAnsi="QCF_P516" w:cs="QCF_P516"/>
          <w:color w:val="000000"/>
          <w:sz w:val="2"/>
          <w:szCs w:val="2"/>
          <w:rtl/>
        </w:rPr>
        <w:t xml:space="preserve"> </w:t>
      </w:r>
      <w:r w:rsidRPr="000E1BD7">
        <w:rPr>
          <w:rFonts w:ascii="QCF_P516" w:hAnsi="QCF_P516" w:cs="QCF_P516"/>
          <w:color w:val="000000"/>
          <w:sz w:val="32"/>
          <w:szCs w:val="32"/>
          <w:rtl/>
        </w:rPr>
        <w:t>ﯪ</w:t>
      </w:r>
      <w:r w:rsidRPr="000E1BD7">
        <w:rPr>
          <w:rFonts w:ascii="QCF_P516" w:hAnsi="QCF_P516" w:cs="QCF_P516"/>
          <w:color w:val="000000"/>
          <w:sz w:val="2"/>
          <w:szCs w:val="2"/>
          <w:rtl/>
        </w:rPr>
        <w:t xml:space="preserve"> </w:t>
      </w:r>
      <w:r w:rsidRPr="000E1BD7">
        <w:rPr>
          <w:rFonts w:ascii="QCF_P516" w:hAnsi="QCF_P516" w:cs="QCF_P516"/>
          <w:color w:val="000000"/>
          <w:sz w:val="32"/>
          <w:szCs w:val="32"/>
          <w:rtl/>
        </w:rPr>
        <w:t>ﯫ</w:t>
      </w:r>
      <w:r w:rsidRPr="000E1BD7">
        <w:rPr>
          <w:rFonts w:ascii="QCF_P516" w:hAnsi="QCF_P516" w:cs="QCF_P516"/>
          <w:color w:val="000000"/>
          <w:sz w:val="2"/>
          <w:szCs w:val="2"/>
          <w:rtl/>
        </w:rPr>
        <w:t xml:space="preserve">  </w:t>
      </w:r>
      <w:r w:rsidRPr="000E1BD7">
        <w:rPr>
          <w:rFonts w:ascii="QCF_P516" w:hAnsi="QCF_P516" w:cs="QCF_P516"/>
          <w:color w:val="000000"/>
          <w:sz w:val="32"/>
          <w:szCs w:val="32"/>
          <w:rtl/>
        </w:rPr>
        <w:t>ﯬ</w:t>
      </w:r>
      <w:r w:rsidRPr="000E1BD7">
        <w:rPr>
          <w:rFonts w:ascii="QCF_P516" w:hAnsi="QCF_P516" w:cs="QCF_P516"/>
          <w:color w:val="000000"/>
          <w:sz w:val="2"/>
          <w:szCs w:val="2"/>
          <w:rtl/>
        </w:rPr>
        <w:t xml:space="preserve"> </w:t>
      </w:r>
      <w:r w:rsidRPr="000E1BD7">
        <w:rPr>
          <w:rFonts w:ascii="QCF_P516" w:hAnsi="QCF_P516" w:cs="QCF_P516"/>
          <w:color w:val="000000"/>
          <w:sz w:val="32"/>
          <w:szCs w:val="32"/>
          <w:rtl/>
        </w:rPr>
        <w:t>ﯭ</w:t>
      </w:r>
      <w:r w:rsidRPr="000E1BD7">
        <w:rPr>
          <w:rFonts w:ascii="QCF_P516" w:hAnsi="QCF_P516" w:cs="QCF_P516"/>
          <w:color w:val="000000"/>
          <w:sz w:val="2"/>
          <w:szCs w:val="2"/>
          <w:rtl/>
        </w:rPr>
        <w:t xml:space="preserve">  </w:t>
      </w:r>
      <w:r w:rsidRPr="000E1BD7">
        <w:rPr>
          <w:rFonts w:ascii="QCF_P516" w:hAnsi="QCF_P516" w:cs="QCF_P516"/>
          <w:color w:val="000000"/>
          <w:sz w:val="32"/>
          <w:szCs w:val="32"/>
          <w:rtl/>
        </w:rPr>
        <w:t>ﯮ</w:t>
      </w:r>
      <w:r w:rsidRPr="000E1BD7">
        <w:rPr>
          <w:rFonts w:ascii="QCF_P516" w:hAnsi="QCF_P516" w:cs="QCF_P516"/>
          <w:color w:val="000000"/>
          <w:sz w:val="2"/>
          <w:szCs w:val="2"/>
          <w:rtl/>
        </w:rPr>
        <w:t xml:space="preserve"> </w:t>
      </w:r>
      <w:r w:rsidRPr="000E1BD7">
        <w:rPr>
          <w:rFonts w:ascii="QCF_P516" w:hAnsi="QCF_P516" w:cs="QCF_P516"/>
          <w:color w:val="000000"/>
          <w:sz w:val="32"/>
          <w:szCs w:val="32"/>
          <w:rtl/>
        </w:rPr>
        <w:t>ﯯ</w:t>
      </w:r>
      <w:r w:rsidRPr="000E1BD7">
        <w:rPr>
          <w:rFonts w:ascii="QCF_P516" w:hAnsi="QCF_P516" w:cs="QCF_P516"/>
          <w:color w:val="000000"/>
          <w:sz w:val="2"/>
          <w:szCs w:val="2"/>
          <w:rtl/>
        </w:rPr>
        <w:t xml:space="preserve"> </w:t>
      </w:r>
      <w:r w:rsidRPr="000E1BD7">
        <w:rPr>
          <w:rFonts w:ascii="QCF_P516" w:hAnsi="QCF_P516" w:cs="QCF_P516"/>
          <w:color w:val="000000"/>
          <w:sz w:val="32"/>
          <w:szCs w:val="32"/>
          <w:rtl/>
        </w:rPr>
        <w:t>ﯰ</w:t>
      </w:r>
      <w:r w:rsidRPr="000E1BD7">
        <w:rPr>
          <w:rFonts w:ascii="QCF_P516" w:hAnsi="QCF_P516" w:cs="QCF_P516"/>
          <w:color w:val="000000"/>
          <w:sz w:val="2"/>
          <w:szCs w:val="2"/>
          <w:rtl/>
        </w:rPr>
        <w:t xml:space="preserve"> </w:t>
      </w:r>
      <w:r w:rsidRPr="000E1BD7">
        <w:rPr>
          <w:rFonts w:ascii="QCF_P516" w:hAnsi="QCF_P516" w:cs="QCF_P516"/>
          <w:color w:val="000000"/>
          <w:sz w:val="32"/>
          <w:szCs w:val="32"/>
          <w:rtl/>
        </w:rPr>
        <w:t>ﯱ</w:t>
      </w:r>
      <w:r w:rsidRPr="000E1BD7">
        <w:rPr>
          <w:rFonts w:ascii="QCF_P516" w:hAnsi="QCF_P516" w:cs="QCF_P516"/>
          <w:color w:val="000000"/>
          <w:sz w:val="2"/>
          <w:szCs w:val="2"/>
          <w:rtl/>
        </w:rPr>
        <w:t xml:space="preserve"> </w:t>
      </w:r>
      <w:r w:rsidRPr="000E1BD7">
        <w:rPr>
          <w:rFonts w:ascii="QCF_P516" w:hAnsi="QCF_P516" w:cs="QCF_P516"/>
          <w:color w:val="000000"/>
          <w:sz w:val="32"/>
          <w:szCs w:val="32"/>
          <w:rtl/>
        </w:rPr>
        <w:t>ﯲ</w:t>
      </w:r>
      <w:r w:rsidRPr="000E1BD7">
        <w:rPr>
          <w:rFonts w:ascii="QCF_P516" w:hAnsi="QCF_P516" w:cs="QCF_P516"/>
          <w:color w:val="000000"/>
          <w:sz w:val="2"/>
          <w:szCs w:val="2"/>
          <w:rtl/>
        </w:rPr>
        <w:t xml:space="preserve"> </w:t>
      </w:r>
      <w:r w:rsidRPr="000E1BD7">
        <w:rPr>
          <w:rFonts w:ascii="QCF_P516" w:hAnsi="QCF_P516" w:cs="QCF_P516"/>
          <w:color w:val="000000"/>
          <w:sz w:val="32"/>
          <w:szCs w:val="32"/>
          <w:rtl/>
        </w:rPr>
        <w:t>ﯳ</w:t>
      </w:r>
      <w:r w:rsidRPr="000E1BD7">
        <w:rPr>
          <w:rFonts w:ascii="QCF_P516" w:hAnsi="QCF_P516" w:cs="QCF_P516"/>
          <w:color w:val="000000"/>
          <w:sz w:val="2"/>
          <w:szCs w:val="2"/>
          <w:rtl/>
        </w:rPr>
        <w:t xml:space="preserve"> </w:t>
      </w:r>
      <w:r w:rsidRPr="000E1BD7">
        <w:rPr>
          <w:rFonts w:ascii="QCF_P516" w:hAnsi="QCF_P516" w:cs="QCF_P516"/>
          <w:color w:val="000000"/>
          <w:sz w:val="32"/>
          <w:szCs w:val="32"/>
          <w:rtl/>
        </w:rPr>
        <w:t>ﯴ</w:t>
      </w:r>
      <w:r w:rsidRPr="000E1BD7">
        <w:rPr>
          <w:rFonts w:ascii="QCF_P516" w:hAnsi="QCF_P516" w:cs="QCF_P516"/>
          <w:color w:val="000000"/>
          <w:sz w:val="2"/>
          <w:szCs w:val="2"/>
          <w:rtl/>
        </w:rPr>
        <w:t xml:space="preserve"> </w:t>
      </w:r>
      <w:r w:rsidRPr="000E1BD7">
        <w:rPr>
          <w:rFonts w:ascii="QCF_P516" w:hAnsi="QCF_P516" w:cs="QCF_P516"/>
          <w:color w:val="000000"/>
          <w:sz w:val="32"/>
          <w:szCs w:val="32"/>
          <w:rtl/>
        </w:rPr>
        <w:t>ﯵ</w:t>
      </w:r>
      <w:r w:rsidRPr="000E1BD7">
        <w:rPr>
          <w:rFonts w:ascii="QCF_P516" w:hAnsi="QCF_P516" w:cs="QCF_P516"/>
          <w:color w:val="000000"/>
          <w:sz w:val="2"/>
          <w:szCs w:val="2"/>
          <w:rtl/>
        </w:rPr>
        <w:t xml:space="preserve"> </w:t>
      </w:r>
      <w:r w:rsidRPr="000E1BD7">
        <w:rPr>
          <w:rFonts w:ascii="QCF_P516" w:hAnsi="QCF_P516" w:cs="QCF_P516"/>
          <w:color w:val="000000"/>
          <w:sz w:val="32"/>
          <w:szCs w:val="32"/>
          <w:rtl/>
        </w:rPr>
        <w:t>ﯶ</w:t>
      </w:r>
      <w:r w:rsidRPr="000E1BD7">
        <w:rPr>
          <w:rFonts w:ascii="QCF_P516" w:hAnsi="QCF_P516" w:cs="QCF_P516"/>
          <w:color w:val="000000"/>
          <w:sz w:val="2"/>
          <w:szCs w:val="2"/>
          <w:rtl/>
        </w:rPr>
        <w:t xml:space="preserve">  </w:t>
      </w:r>
      <w:r w:rsidRPr="000E1BD7">
        <w:rPr>
          <w:rFonts w:ascii="QCF_P516" w:hAnsi="QCF_P516" w:cs="QCF_P516"/>
          <w:color w:val="000000"/>
          <w:sz w:val="32"/>
          <w:szCs w:val="32"/>
          <w:rtl/>
        </w:rPr>
        <w:t>ﯷ</w:t>
      </w:r>
      <w:r w:rsidRPr="000E1BD7">
        <w:rPr>
          <w:rFonts w:ascii="QCF_P516" w:hAnsi="QCF_P516" w:cs="QCF_P516"/>
          <w:color w:val="000000"/>
          <w:sz w:val="2"/>
          <w:szCs w:val="2"/>
          <w:rtl/>
        </w:rPr>
        <w:t xml:space="preserve"> </w:t>
      </w:r>
      <w:r w:rsidRPr="000E1BD7">
        <w:rPr>
          <w:rFonts w:ascii="QCF_P516" w:hAnsi="QCF_P516" w:cs="QCF_P516"/>
          <w:color w:val="000000"/>
          <w:sz w:val="32"/>
          <w:szCs w:val="32"/>
          <w:rtl/>
        </w:rPr>
        <w:t>ﯸ</w:t>
      </w:r>
      <w:r w:rsidRPr="000E1BD7">
        <w:rPr>
          <w:rFonts w:ascii="QCF_P516" w:hAnsi="QCF_P516" w:cs="QCF_P516"/>
          <w:color w:val="000000"/>
          <w:sz w:val="2"/>
          <w:szCs w:val="2"/>
          <w:rtl/>
        </w:rPr>
        <w:t xml:space="preserve"> </w:t>
      </w:r>
      <w:r w:rsidRPr="000E1BD7">
        <w:rPr>
          <w:rFonts w:ascii="QCF_P516" w:hAnsi="QCF_P516" w:cs="QCF_P516"/>
          <w:color w:val="000000"/>
          <w:sz w:val="32"/>
          <w:szCs w:val="32"/>
          <w:rtl/>
        </w:rPr>
        <w:t>ﯹ</w:t>
      </w:r>
      <w:r w:rsidRPr="000E1BD7">
        <w:rPr>
          <w:rFonts w:ascii="QCF_P516" w:hAnsi="QCF_P516" w:cs="QCF_P516"/>
          <w:color w:val="000000"/>
          <w:sz w:val="2"/>
          <w:szCs w:val="2"/>
          <w:rtl/>
        </w:rPr>
        <w:t xml:space="preserve"> </w:t>
      </w:r>
      <w:r w:rsidRPr="000E1BD7">
        <w:rPr>
          <w:rFonts w:ascii="QCF_P516" w:hAnsi="QCF_P516" w:cs="QCF_P516"/>
          <w:color w:val="000000"/>
          <w:sz w:val="32"/>
          <w:szCs w:val="32"/>
          <w:rtl/>
        </w:rPr>
        <w:t>ﯺ</w:t>
      </w:r>
      <w:r w:rsidRPr="000E1BD7">
        <w:rPr>
          <w:rFonts w:ascii="QCF_P516" w:hAnsi="QCF_P516" w:cs="QCF_P516"/>
          <w:color w:val="000000"/>
          <w:sz w:val="2"/>
          <w:szCs w:val="2"/>
          <w:rtl/>
        </w:rPr>
        <w:t xml:space="preserve"> </w:t>
      </w:r>
      <w:r w:rsidRPr="000E1BD7">
        <w:rPr>
          <w:rFonts w:ascii="QCF_P516" w:hAnsi="QCF_P516" w:cs="QCF_P516"/>
          <w:color w:val="000000"/>
          <w:sz w:val="32"/>
          <w:szCs w:val="32"/>
          <w:rtl/>
        </w:rPr>
        <w:t>ﯻ</w:t>
      </w:r>
      <w:r w:rsidRPr="000E1BD7">
        <w:rPr>
          <w:rFonts w:ascii="QCF_P516" w:hAnsi="QCF_P516" w:cs="QCF_P516"/>
          <w:color w:val="000000"/>
          <w:sz w:val="2"/>
          <w:szCs w:val="2"/>
          <w:rtl/>
        </w:rPr>
        <w:t xml:space="preserve"> </w:t>
      </w:r>
      <w:r w:rsidRPr="000E1BD7">
        <w:rPr>
          <w:rFonts w:ascii="QCF_P516" w:hAnsi="QCF_P516" w:cs="QCF_P516"/>
          <w:color w:val="000000"/>
          <w:sz w:val="32"/>
          <w:szCs w:val="32"/>
          <w:rtl/>
        </w:rPr>
        <w:t>ﯼ</w:t>
      </w:r>
      <w:r w:rsidRPr="000E1BD7">
        <w:rPr>
          <w:rFonts w:ascii="QCF_P516" w:hAnsi="QCF_P516" w:cs="QCF_P516"/>
          <w:color w:val="000000"/>
          <w:sz w:val="2"/>
          <w:szCs w:val="2"/>
          <w:rtl/>
        </w:rPr>
        <w:t xml:space="preserve">   </w:t>
      </w:r>
      <w:r w:rsidRPr="000E1BD7">
        <w:rPr>
          <w:rFonts w:ascii="QCF_P516" w:hAnsi="QCF_P516" w:cs="QCF_P516"/>
          <w:color w:val="000000"/>
          <w:sz w:val="32"/>
          <w:szCs w:val="32"/>
          <w:rtl/>
        </w:rPr>
        <w:t>ﯽﯾ</w:t>
      </w:r>
      <w:r w:rsidRPr="000E1BD7">
        <w:rPr>
          <w:rFonts w:ascii="QCF_P516" w:hAnsi="QCF_P516" w:cs="QCF_P516"/>
          <w:color w:val="000000"/>
          <w:sz w:val="2"/>
          <w:szCs w:val="2"/>
          <w:rtl/>
        </w:rPr>
        <w:t xml:space="preserve"> </w:t>
      </w:r>
      <w:r w:rsidRPr="000E1BD7">
        <w:rPr>
          <w:rFonts w:ascii="QCF_P516" w:hAnsi="QCF_P516" w:cs="QCF_P516"/>
          <w:color w:val="000000"/>
          <w:sz w:val="32"/>
          <w:szCs w:val="32"/>
          <w:rtl/>
        </w:rPr>
        <w:t>ﯿ</w:t>
      </w:r>
      <w:r w:rsidRPr="000E1BD7">
        <w:rPr>
          <w:rFonts w:ascii="QCF_P516" w:hAnsi="QCF_P516" w:cs="QCF_P516"/>
          <w:color w:val="000000"/>
          <w:sz w:val="2"/>
          <w:szCs w:val="2"/>
          <w:rtl/>
        </w:rPr>
        <w:t xml:space="preserve"> </w:t>
      </w:r>
      <w:r w:rsidRPr="000E1BD7">
        <w:rPr>
          <w:rFonts w:ascii="QCF_P516" w:hAnsi="QCF_P516" w:cs="QCF_P516"/>
          <w:color w:val="000000"/>
          <w:sz w:val="32"/>
          <w:szCs w:val="32"/>
          <w:rtl/>
        </w:rPr>
        <w:t>ﰀ</w:t>
      </w:r>
      <w:r w:rsidRPr="000E1BD7">
        <w:rPr>
          <w:rFonts w:ascii="QCF_P516" w:hAnsi="QCF_P516" w:cs="QCF_P516"/>
          <w:color w:val="000000"/>
          <w:sz w:val="2"/>
          <w:szCs w:val="2"/>
          <w:rtl/>
        </w:rPr>
        <w:t xml:space="preserve"> </w:t>
      </w:r>
      <w:r w:rsidRPr="000E1BD7">
        <w:rPr>
          <w:rFonts w:ascii="QCF_P516" w:hAnsi="QCF_P516" w:cs="QCF_P516"/>
          <w:color w:val="000000"/>
          <w:sz w:val="32"/>
          <w:szCs w:val="32"/>
          <w:rtl/>
        </w:rPr>
        <w:t>ﰁ</w:t>
      </w:r>
      <w:r w:rsidRPr="000E1BD7">
        <w:rPr>
          <w:rFonts w:ascii="QCF_P516" w:hAnsi="QCF_P516" w:cs="QCF_P516"/>
          <w:color w:val="000000"/>
          <w:sz w:val="2"/>
          <w:szCs w:val="2"/>
          <w:rtl/>
        </w:rPr>
        <w:t xml:space="preserve"> </w:t>
      </w:r>
      <w:r w:rsidRPr="000E1BD7">
        <w:rPr>
          <w:rFonts w:ascii="QCF_P516" w:hAnsi="QCF_P516" w:cs="QCF_P516"/>
          <w:color w:val="000000"/>
          <w:sz w:val="32"/>
          <w:szCs w:val="32"/>
          <w:rtl/>
        </w:rPr>
        <w:t>ﰂ</w:t>
      </w:r>
      <w:r w:rsidRPr="000E1BD7">
        <w:rPr>
          <w:rFonts w:ascii="QCF_P516" w:hAnsi="QCF_P516" w:cs="QCF_P516"/>
          <w:color w:val="000000"/>
          <w:sz w:val="2"/>
          <w:szCs w:val="2"/>
          <w:rtl/>
        </w:rPr>
        <w:t xml:space="preserve"> </w:t>
      </w:r>
      <w:r w:rsidRPr="000E1BD7">
        <w:rPr>
          <w:rFonts w:ascii="QCF_P516" w:hAnsi="QCF_P516" w:cs="QCF_P516"/>
          <w:color w:val="000000"/>
          <w:sz w:val="32"/>
          <w:szCs w:val="32"/>
          <w:rtl/>
        </w:rPr>
        <w:t>ﰃ</w:t>
      </w:r>
      <w:r w:rsidRPr="000E1BD7">
        <w:rPr>
          <w:rFonts w:ascii="QCF_P516" w:hAnsi="QCF_P516" w:cs="QCF_P516"/>
          <w:color w:val="000000"/>
          <w:sz w:val="2"/>
          <w:szCs w:val="2"/>
          <w:rtl/>
        </w:rPr>
        <w:t xml:space="preserve"> </w:t>
      </w:r>
      <w:r w:rsidRPr="000E1BD7">
        <w:rPr>
          <w:rFonts w:ascii="QCF_P516" w:hAnsi="QCF_P516" w:cs="QCF_P516"/>
          <w:color w:val="000000"/>
          <w:sz w:val="32"/>
          <w:szCs w:val="32"/>
          <w:rtl/>
        </w:rPr>
        <w:t>ﰄﰅ</w:t>
      </w:r>
      <w:r w:rsidRPr="000E1BD7">
        <w:rPr>
          <w:rFonts w:ascii="QCF_P516" w:hAnsi="QCF_P516" w:cs="QCF_P516"/>
          <w:color w:val="000000"/>
          <w:sz w:val="2"/>
          <w:szCs w:val="2"/>
          <w:rtl/>
        </w:rPr>
        <w:t xml:space="preserve"> </w:t>
      </w:r>
      <w:r w:rsidRPr="000E1BD7">
        <w:rPr>
          <w:rFonts w:ascii="QCF_P516" w:hAnsi="QCF_P516" w:cs="QCF_P516"/>
          <w:color w:val="000000"/>
          <w:sz w:val="32"/>
          <w:szCs w:val="32"/>
          <w:rtl/>
        </w:rPr>
        <w:t>ﰆ</w:t>
      </w:r>
      <w:r w:rsidRPr="000E1BD7">
        <w:rPr>
          <w:rFonts w:ascii="QCF_P516" w:hAnsi="QCF_P516" w:cs="QCF_P516"/>
          <w:color w:val="000000"/>
          <w:sz w:val="2"/>
          <w:szCs w:val="2"/>
          <w:rtl/>
        </w:rPr>
        <w:t xml:space="preserve"> </w:t>
      </w:r>
      <w:r w:rsidRPr="000E1BD7">
        <w:rPr>
          <w:rFonts w:ascii="QCF_P516" w:hAnsi="QCF_P516" w:cs="QCF_P516"/>
          <w:color w:val="000000"/>
          <w:sz w:val="32"/>
          <w:szCs w:val="32"/>
          <w:rtl/>
        </w:rPr>
        <w:t>ﰇ</w:t>
      </w:r>
      <w:r w:rsidRPr="000E1BD7">
        <w:rPr>
          <w:rFonts w:ascii="QCF_P516" w:hAnsi="QCF_P516" w:cs="QCF_P516"/>
          <w:color w:val="000000"/>
          <w:sz w:val="2"/>
          <w:szCs w:val="2"/>
          <w:rtl/>
        </w:rPr>
        <w:t xml:space="preserve"> </w:t>
      </w:r>
      <w:r w:rsidRPr="000E1BD7">
        <w:rPr>
          <w:rFonts w:ascii="QCF_P516" w:hAnsi="QCF_P516" w:cs="QCF_P516"/>
          <w:color w:val="000000"/>
          <w:sz w:val="32"/>
          <w:szCs w:val="32"/>
          <w:rtl/>
        </w:rPr>
        <w:t>ﰈ</w:t>
      </w:r>
      <w:r w:rsidRPr="000E1BD7">
        <w:rPr>
          <w:rFonts w:ascii="QCF_P516" w:hAnsi="QCF_P516" w:cs="QCF_P516"/>
          <w:color w:val="000000"/>
          <w:sz w:val="2"/>
          <w:szCs w:val="2"/>
          <w:rtl/>
        </w:rPr>
        <w:t xml:space="preserve"> </w:t>
      </w:r>
      <w:r w:rsidRPr="000E1BD7">
        <w:rPr>
          <w:rFonts w:ascii="QCF_P516" w:hAnsi="QCF_P516" w:cs="QCF_P516"/>
          <w:color w:val="000000"/>
          <w:sz w:val="32"/>
          <w:szCs w:val="32"/>
          <w:rtl/>
        </w:rPr>
        <w:t>ﰉ</w:t>
      </w:r>
      <w:r w:rsidRPr="000E1BD7">
        <w:rPr>
          <w:rFonts w:ascii="QCF_P516" w:hAnsi="QCF_P516" w:cs="QCF_P516"/>
          <w:color w:val="000000"/>
          <w:sz w:val="2"/>
          <w:szCs w:val="2"/>
          <w:rtl/>
        </w:rPr>
        <w:t xml:space="preserve"> </w:t>
      </w:r>
      <w:r w:rsidRPr="000E1BD7">
        <w:rPr>
          <w:rFonts w:ascii="QCF_P516" w:hAnsi="QCF_P516" w:cs="QCF_P516"/>
          <w:color w:val="000000"/>
          <w:sz w:val="32"/>
          <w:szCs w:val="32"/>
          <w:rtl/>
        </w:rPr>
        <w:t>ﰊﰋ</w:t>
      </w:r>
      <w:r w:rsidRPr="000E1BD7">
        <w:rPr>
          <w:rFonts w:ascii="QCF_P516" w:hAnsi="QCF_P516" w:cs="QCF_P516"/>
          <w:color w:val="000000"/>
          <w:sz w:val="2"/>
          <w:szCs w:val="2"/>
          <w:rtl/>
        </w:rPr>
        <w:t xml:space="preserve"> </w:t>
      </w:r>
      <w:r w:rsidRPr="000E1BD7">
        <w:rPr>
          <w:rFonts w:ascii="QCF_P516" w:hAnsi="QCF_P516" w:cs="QCF_P516"/>
          <w:color w:val="000000"/>
          <w:sz w:val="32"/>
          <w:szCs w:val="32"/>
          <w:rtl/>
        </w:rPr>
        <w:t>ﰌ</w:t>
      </w:r>
      <w:r w:rsidRPr="000E1BD7">
        <w:rPr>
          <w:rFonts w:ascii="QCF_P516" w:hAnsi="QCF_P516" w:cs="QCF_P516"/>
          <w:color w:val="000000"/>
          <w:sz w:val="2"/>
          <w:szCs w:val="2"/>
          <w:rtl/>
        </w:rPr>
        <w:t xml:space="preserve"> </w:t>
      </w:r>
      <w:r w:rsidRPr="000E1BD7">
        <w:rPr>
          <w:rFonts w:ascii="QCF_P516" w:hAnsi="QCF_P516" w:cs="QCF_P516"/>
          <w:color w:val="000000"/>
          <w:sz w:val="32"/>
          <w:szCs w:val="32"/>
          <w:rtl/>
        </w:rPr>
        <w:t>ﰍ</w:t>
      </w:r>
      <w:r w:rsidRPr="000E1BD7">
        <w:rPr>
          <w:rFonts w:ascii="QCF_P516" w:hAnsi="QCF_P516" w:cs="QCF_P516"/>
          <w:color w:val="000000"/>
          <w:sz w:val="2"/>
          <w:szCs w:val="2"/>
          <w:rtl/>
        </w:rPr>
        <w:t xml:space="preserve"> </w:t>
      </w:r>
      <w:r w:rsidRPr="000E1BD7">
        <w:rPr>
          <w:rFonts w:ascii="QCF_P516" w:hAnsi="QCF_P516" w:cs="QCF_P516"/>
          <w:color w:val="000000"/>
          <w:sz w:val="32"/>
          <w:szCs w:val="32"/>
          <w:rtl/>
        </w:rPr>
        <w:t>ﰎ</w:t>
      </w:r>
      <w:r w:rsidRPr="000E1BD7">
        <w:rPr>
          <w:rFonts w:ascii="QCF_P516" w:hAnsi="QCF_P516" w:cs="QCF_P516"/>
          <w:color w:val="000000"/>
          <w:sz w:val="2"/>
          <w:szCs w:val="2"/>
          <w:rtl/>
        </w:rPr>
        <w:t xml:space="preserve"> </w:t>
      </w:r>
      <w:r w:rsidRPr="000E1BD7">
        <w:rPr>
          <w:rFonts w:ascii="QCF_P516" w:hAnsi="QCF_P516" w:cs="QCF_P516"/>
          <w:color w:val="000000"/>
          <w:sz w:val="32"/>
          <w:szCs w:val="32"/>
          <w:rtl/>
        </w:rPr>
        <w:t>ﰏ</w:t>
      </w:r>
      <w:r w:rsidRPr="000E1BD7">
        <w:rPr>
          <w:rFonts w:ascii="QCF_P516" w:hAnsi="QCF_P516" w:cs="QCF_P516"/>
          <w:color w:val="000000"/>
          <w:sz w:val="2"/>
          <w:szCs w:val="2"/>
          <w:rtl/>
        </w:rPr>
        <w:t xml:space="preserve"> </w:t>
      </w:r>
      <w:r w:rsidRPr="000E1BD7">
        <w:rPr>
          <w:rFonts w:ascii="QCF_P516" w:hAnsi="QCF_P516" w:cs="QCF_P516"/>
          <w:color w:val="000000"/>
          <w:sz w:val="32"/>
          <w:szCs w:val="32"/>
          <w:rtl/>
        </w:rPr>
        <w:t>ﰐ</w:t>
      </w:r>
      <w:r w:rsidRPr="000E1BD7">
        <w:rPr>
          <w:rFonts w:ascii="QCF_P516" w:hAnsi="QCF_P516" w:cs="QCF_P516"/>
          <w:color w:val="000000"/>
          <w:sz w:val="2"/>
          <w:szCs w:val="2"/>
          <w:rtl/>
        </w:rPr>
        <w:t xml:space="preserve"> </w:t>
      </w:r>
      <w:r w:rsidRPr="000E1BD7">
        <w:rPr>
          <w:rFonts w:ascii="QCF_P516" w:hAnsi="QCF_P516" w:cs="QCF_P516"/>
          <w:color w:val="000000"/>
          <w:sz w:val="32"/>
          <w:szCs w:val="32"/>
          <w:rtl/>
        </w:rPr>
        <w:t>ﰑ</w:t>
      </w:r>
      <w:r w:rsidRPr="000E1BD7">
        <w:rPr>
          <w:rFonts w:ascii="QCF_BSML" w:hAnsi="QCF_BSML" w:cs="QCF_BSML"/>
          <w:color w:val="000000"/>
          <w:sz w:val="32"/>
          <w:szCs w:val="32"/>
          <w:rtl/>
        </w:rPr>
        <w:t>ﮊ</w:t>
      </w:r>
      <w:r w:rsidRPr="000E1BD7">
        <w:rPr>
          <w:rFonts w:ascii="Lotus Linotype" w:hAnsi="Lotus Linotype" w:cs="Lotus Linotype"/>
          <w:sz w:val="32"/>
          <w:szCs w:val="32"/>
          <w:rtl/>
        </w:rPr>
        <w:t xml:space="preserve"> </w:t>
      </w:r>
      <w:r w:rsidRPr="000E1BD7">
        <w:rPr>
          <w:rFonts w:ascii="Lotus Linotype" w:hAnsi="Lotus Linotype" w:cs="Lotus Linotype"/>
          <w:sz w:val="32"/>
          <w:rtl/>
        </w:rPr>
        <w:t>[الحجرات:11]</w:t>
      </w:r>
      <w:r w:rsidRPr="000E1BD7">
        <w:rPr>
          <w:rFonts w:ascii="Lotus Linotype" w:hAnsi="Lotus Linotype" w:cs="Lotus Linotype"/>
          <w:sz w:val="32"/>
          <w:szCs w:val="32"/>
          <w:rtl/>
        </w:rPr>
        <w:t xml:space="preserve">، وقال تعالى: </w:t>
      </w:r>
      <w:r w:rsidRPr="000E1BD7">
        <w:rPr>
          <w:rFonts w:ascii="QCF_BSML" w:hAnsi="QCF_BSML" w:cs="QCF_BSML"/>
          <w:color w:val="000000"/>
          <w:sz w:val="32"/>
          <w:szCs w:val="32"/>
          <w:rtl/>
        </w:rPr>
        <w:t>ﮋ</w:t>
      </w:r>
      <w:r w:rsidRPr="000E1BD7">
        <w:rPr>
          <w:rFonts w:ascii="QCF_P601" w:hAnsi="QCF_P601" w:cs="QCF_P601"/>
          <w:color w:val="000000"/>
          <w:sz w:val="32"/>
          <w:szCs w:val="32"/>
          <w:rtl/>
        </w:rPr>
        <w:t>ﭢ</w:t>
      </w:r>
      <w:r w:rsidRPr="000E1BD7">
        <w:rPr>
          <w:rFonts w:ascii="QCF_P601" w:hAnsi="QCF_P601" w:cs="QCF_P601"/>
          <w:color w:val="000000"/>
          <w:sz w:val="2"/>
          <w:szCs w:val="2"/>
          <w:rtl/>
        </w:rPr>
        <w:t xml:space="preserve"> </w:t>
      </w:r>
      <w:r w:rsidRPr="000E1BD7">
        <w:rPr>
          <w:rFonts w:ascii="QCF_P601" w:hAnsi="QCF_P601" w:cs="QCF_P601"/>
          <w:color w:val="000000"/>
          <w:sz w:val="32"/>
          <w:szCs w:val="32"/>
          <w:rtl/>
        </w:rPr>
        <w:t>ﭣ</w:t>
      </w:r>
      <w:r w:rsidRPr="000E1BD7">
        <w:rPr>
          <w:rFonts w:ascii="QCF_P601" w:hAnsi="QCF_P601" w:cs="QCF_P601"/>
          <w:color w:val="000000"/>
          <w:sz w:val="2"/>
          <w:szCs w:val="2"/>
          <w:rtl/>
        </w:rPr>
        <w:t xml:space="preserve"> </w:t>
      </w:r>
      <w:r w:rsidRPr="000E1BD7">
        <w:rPr>
          <w:rFonts w:ascii="QCF_P601" w:hAnsi="QCF_P601" w:cs="QCF_P601"/>
          <w:color w:val="000000"/>
          <w:sz w:val="32"/>
          <w:szCs w:val="32"/>
          <w:rtl/>
        </w:rPr>
        <w:t>ﭤ</w:t>
      </w:r>
      <w:r w:rsidRPr="000E1BD7">
        <w:rPr>
          <w:rFonts w:ascii="QCF_P601" w:hAnsi="QCF_P601" w:cs="QCF_P601"/>
          <w:color w:val="000000"/>
          <w:sz w:val="2"/>
          <w:szCs w:val="2"/>
          <w:rtl/>
        </w:rPr>
        <w:t xml:space="preserve"> </w:t>
      </w:r>
      <w:r w:rsidRPr="000E1BD7">
        <w:rPr>
          <w:rFonts w:ascii="QCF_P601" w:hAnsi="QCF_P601" w:cs="QCF_P601"/>
          <w:color w:val="000000"/>
          <w:sz w:val="32"/>
          <w:szCs w:val="32"/>
          <w:rtl/>
        </w:rPr>
        <w:t>ﭥ</w:t>
      </w:r>
      <w:r w:rsidRPr="000E1BD7">
        <w:rPr>
          <w:rFonts w:ascii="QCF_BSML" w:hAnsi="QCF_BSML" w:cs="QCF_BSML"/>
          <w:color w:val="000000"/>
          <w:sz w:val="32"/>
          <w:szCs w:val="32"/>
          <w:rtl/>
        </w:rPr>
        <w:t>ﮊ</w:t>
      </w:r>
      <w:r w:rsidRPr="000E1BD7">
        <w:rPr>
          <w:rFonts w:ascii="Lotus Linotype" w:hAnsi="Lotus Linotype" w:cs="Lotus Linotype"/>
          <w:sz w:val="32"/>
          <w:szCs w:val="32"/>
          <w:rtl/>
        </w:rPr>
        <w:t xml:space="preserve"> </w:t>
      </w:r>
      <w:r w:rsidRPr="000E1BD7">
        <w:rPr>
          <w:rFonts w:ascii="Lotus Linotype" w:hAnsi="Lotus Linotype" w:cs="Lotus Linotype"/>
          <w:sz w:val="32"/>
          <w:rtl/>
        </w:rPr>
        <w:t>[الهمزة:1]</w:t>
      </w:r>
      <w:r w:rsidRPr="000E1BD7">
        <w:rPr>
          <w:rFonts w:ascii="Lotus Linotype" w:hAnsi="Lotus Linotype" w:cs="Lotus Linotype"/>
          <w:sz w:val="32"/>
          <w:szCs w:val="32"/>
          <w:rtl/>
        </w:rPr>
        <w:t xml:space="preserve">، وقال ﷺ: </w:t>
      </w:r>
      <w:r w:rsidRPr="000E1BD7">
        <w:rPr>
          <w:rFonts w:ascii="Lotus Linotype" w:hAnsi="Lotus Linotype" w:cs="Lotus Linotype"/>
          <w:b/>
          <w:bCs/>
          <w:sz w:val="32"/>
          <w:szCs w:val="32"/>
          <w:rtl/>
        </w:rPr>
        <w:t>«بحسب امر</w:t>
      </w:r>
      <w:r w:rsidRPr="000E1BD7">
        <w:rPr>
          <w:rFonts w:ascii="Lotus Linotype" w:hAnsi="Lotus Linotype" w:cs="Lotus Linotype" w:hint="cs"/>
          <w:b/>
          <w:bCs/>
          <w:sz w:val="32"/>
          <w:szCs w:val="32"/>
          <w:rtl/>
        </w:rPr>
        <w:t xml:space="preserve">ئ </w:t>
      </w:r>
      <w:r w:rsidRPr="000E1BD7">
        <w:rPr>
          <w:rFonts w:ascii="Lotus Linotype" w:hAnsi="Lotus Linotype" w:cs="Lotus Linotype" w:hint="cs"/>
          <w:sz w:val="32"/>
          <w:szCs w:val="32"/>
          <w:rtl/>
        </w:rPr>
        <w:t>ـ</w:t>
      </w:r>
      <w:r w:rsidRPr="000E1BD7">
        <w:rPr>
          <w:rFonts w:ascii="Lotus Linotype" w:hAnsi="Lotus Linotype" w:cs="Lotus Linotype"/>
          <w:sz w:val="32"/>
          <w:szCs w:val="32"/>
          <w:rtl/>
        </w:rPr>
        <w:t xml:space="preserve"> أي</w:t>
      </w:r>
      <w:r>
        <w:rPr>
          <w:rFonts w:ascii="Lotus Linotype" w:hAnsi="Lotus Linotype" w:cs="Lotus Linotype" w:hint="cs"/>
          <w:sz w:val="32"/>
          <w:szCs w:val="32"/>
          <w:rtl/>
        </w:rPr>
        <w:t>:</w:t>
      </w:r>
      <w:r w:rsidRPr="000E1BD7">
        <w:rPr>
          <w:rFonts w:ascii="Lotus Linotype" w:hAnsi="Lotus Linotype" w:cs="Lotus Linotype"/>
          <w:sz w:val="32"/>
          <w:szCs w:val="32"/>
          <w:rtl/>
        </w:rPr>
        <w:t xml:space="preserve"> يكفيه</w:t>
      </w:r>
      <w:r w:rsidRPr="000E1BD7">
        <w:rPr>
          <w:rFonts w:ascii="Lotus Linotype" w:hAnsi="Lotus Linotype" w:cs="Lotus Linotype" w:hint="cs"/>
          <w:sz w:val="32"/>
          <w:szCs w:val="32"/>
          <w:rtl/>
        </w:rPr>
        <w:t xml:space="preserve"> ـ</w:t>
      </w:r>
      <w:r w:rsidRPr="000E1BD7">
        <w:rPr>
          <w:rFonts w:ascii="Lotus Linotype" w:hAnsi="Lotus Linotype" w:cs="Lotus Linotype" w:hint="cs"/>
          <w:b/>
          <w:bCs/>
          <w:sz w:val="32"/>
          <w:szCs w:val="32"/>
          <w:rtl/>
        </w:rPr>
        <w:t xml:space="preserve"> </w:t>
      </w:r>
      <w:r w:rsidRPr="000E1BD7">
        <w:rPr>
          <w:rFonts w:ascii="Lotus Linotype" w:hAnsi="Lotus Linotype" w:cs="Lotus Linotype"/>
          <w:b/>
          <w:bCs/>
          <w:sz w:val="32"/>
          <w:szCs w:val="32"/>
          <w:rtl/>
        </w:rPr>
        <w:t>من الشر أن يحقر أخاه المسلم</w:t>
      </w:r>
      <w:r w:rsidRPr="000E1BD7">
        <w:rPr>
          <w:rFonts w:ascii="Lotus Linotype" w:hAnsi="Lotus Linotype" w:cs="Lotus Linotype"/>
          <w:sz w:val="32"/>
          <w:szCs w:val="32"/>
          <w:rtl/>
        </w:rPr>
        <w:t>»</w:t>
      </w:r>
      <w:r w:rsidRPr="000E1BD7">
        <w:rPr>
          <w:rFonts w:ascii="Lotus Linotype" w:hAnsi="Lotus Linotype" w:cs="Lotus Linotype" w:hint="cs"/>
          <w:sz w:val="32"/>
          <w:szCs w:val="32"/>
          <w:rtl/>
        </w:rPr>
        <w:t xml:space="preserve"> </w:t>
      </w:r>
      <w:r w:rsidRPr="000E1BD7">
        <w:rPr>
          <w:rFonts w:ascii="Lotus Linotype" w:hAnsi="Lotus Linotype" w:cs="Lotus Linotype"/>
          <w:sz w:val="32"/>
          <w:szCs w:val="32"/>
          <w:rtl/>
        </w:rPr>
        <w:t>رواه مسلم، وقال ﷺ: «</w:t>
      </w:r>
      <w:r w:rsidRPr="000E1BD7">
        <w:rPr>
          <w:rFonts w:ascii="Lotus Linotype" w:hAnsi="Lotus Linotype" w:cs="Lotus Linotype"/>
          <w:b/>
          <w:bCs/>
          <w:sz w:val="32"/>
          <w:szCs w:val="32"/>
          <w:rtl/>
        </w:rPr>
        <w:t xml:space="preserve">الكبر بطر الحق </w:t>
      </w:r>
      <w:r w:rsidRPr="000E1BD7">
        <w:rPr>
          <w:rFonts w:ascii="Lotus Linotype" w:hAnsi="Lotus Linotype" w:cs="Lotus Linotype" w:hint="cs"/>
          <w:sz w:val="32"/>
          <w:szCs w:val="32"/>
          <w:rtl/>
        </w:rPr>
        <w:t>ـ</w:t>
      </w:r>
      <w:r w:rsidRPr="000E1BD7">
        <w:rPr>
          <w:rFonts w:ascii="Lotus Linotype" w:hAnsi="Lotus Linotype" w:cs="Lotus Linotype" w:hint="cs"/>
          <w:b/>
          <w:bCs/>
          <w:sz w:val="32"/>
          <w:szCs w:val="32"/>
          <w:rtl/>
        </w:rPr>
        <w:t xml:space="preserve"> </w:t>
      </w:r>
      <w:r w:rsidRPr="000E1BD7">
        <w:rPr>
          <w:rFonts w:ascii="Lotus Linotype" w:hAnsi="Lotus Linotype" w:cs="Lotus Linotype"/>
          <w:b/>
          <w:sz w:val="32"/>
          <w:szCs w:val="32"/>
          <w:rtl/>
        </w:rPr>
        <w:t>أي</w:t>
      </w:r>
      <w:r w:rsidRPr="000E1BD7">
        <w:rPr>
          <w:rFonts w:ascii="Lotus Linotype" w:hAnsi="Lotus Linotype" w:cs="Lotus Linotype" w:hint="cs"/>
          <w:b/>
          <w:sz w:val="32"/>
          <w:szCs w:val="32"/>
          <w:rtl/>
        </w:rPr>
        <w:t>:</w:t>
      </w:r>
      <w:r w:rsidRPr="000E1BD7">
        <w:rPr>
          <w:rFonts w:ascii="Lotus Linotype" w:hAnsi="Lotus Linotype" w:cs="Lotus Linotype"/>
          <w:b/>
          <w:sz w:val="32"/>
          <w:szCs w:val="32"/>
          <w:rtl/>
        </w:rPr>
        <w:t xml:space="preserve"> رده ودفعه</w:t>
      </w:r>
      <w:r w:rsidRPr="000E1BD7">
        <w:rPr>
          <w:rFonts w:ascii="Lotus Linotype" w:hAnsi="Lotus Linotype" w:cs="Lotus Linotype"/>
          <w:b/>
          <w:bCs/>
          <w:sz w:val="32"/>
          <w:szCs w:val="32"/>
          <w:rtl/>
        </w:rPr>
        <w:t xml:space="preserve"> </w:t>
      </w:r>
      <w:r w:rsidRPr="000E1BD7">
        <w:rPr>
          <w:rFonts w:ascii="Lotus Linotype" w:hAnsi="Lotus Linotype" w:cs="Lotus Linotype" w:hint="cs"/>
          <w:sz w:val="32"/>
          <w:szCs w:val="32"/>
          <w:rtl/>
        </w:rPr>
        <w:t>ـ</w:t>
      </w:r>
      <w:r w:rsidRPr="000E1BD7">
        <w:rPr>
          <w:rFonts w:ascii="Lotus Linotype" w:hAnsi="Lotus Linotype" w:cs="Lotus Linotype" w:hint="cs"/>
          <w:b/>
          <w:bCs/>
          <w:sz w:val="32"/>
          <w:szCs w:val="32"/>
          <w:rtl/>
        </w:rPr>
        <w:t xml:space="preserve"> </w:t>
      </w:r>
      <w:r w:rsidRPr="000E1BD7">
        <w:rPr>
          <w:rFonts w:ascii="Lotus Linotype" w:hAnsi="Lotus Linotype" w:cs="Lotus Linotype"/>
          <w:b/>
          <w:bCs/>
          <w:sz w:val="32"/>
          <w:szCs w:val="32"/>
          <w:rtl/>
        </w:rPr>
        <w:t xml:space="preserve">وغمط الناس </w:t>
      </w:r>
      <w:r w:rsidRPr="000E1BD7">
        <w:rPr>
          <w:rFonts w:ascii="Lotus Linotype" w:hAnsi="Lotus Linotype" w:cs="Lotus Linotype" w:hint="cs"/>
          <w:sz w:val="32"/>
          <w:szCs w:val="32"/>
          <w:rtl/>
        </w:rPr>
        <w:t>ـ</w:t>
      </w:r>
      <w:r w:rsidRPr="000E1BD7">
        <w:rPr>
          <w:rFonts w:ascii="Lotus Linotype" w:hAnsi="Lotus Linotype" w:cs="Lotus Linotype" w:hint="cs"/>
          <w:b/>
          <w:bCs/>
          <w:sz w:val="32"/>
          <w:szCs w:val="32"/>
          <w:rtl/>
        </w:rPr>
        <w:t xml:space="preserve"> </w:t>
      </w:r>
      <w:r w:rsidRPr="000E1BD7">
        <w:rPr>
          <w:rFonts w:ascii="Lotus Linotype" w:hAnsi="Lotus Linotype" w:cs="Lotus Linotype"/>
          <w:b/>
          <w:sz w:val="32"/>
          <w:szCs w:val="32"/>
          <w:rtl/>
        </w:rPr>
        <w:t>أي</w:t>
      </w:r>
      <w:r w:rsidRPr="000E1BD7">
        <w:rPr>
          <w:rFonts w:ascii="Lotus Linotype" w:hAnsi="Lotus Linotype" w:cs="Lotus Linotype" w:hint="cs"/>
          <w:b/>
          <w:sz w:val="32"/>
          <w:szCs w:val="32"/>
          <w:rtl/>
        </w:rPr>
        <w:t>:</w:t>
      </w:r>
      <w:r w:rsidRPr="000E1BD7">
        <w:rPr>
          <w:rFonts w:ascii="Lotus Linotype" w:hAnsi="Lotus Linotype" w:cs="Lotus Linotype"/>
          <w:b/>
          <w:sz w:val="32"/>
          <w:szCs w:val="32"/>
          <w:rtl/>
        </w:rPr>
        <w:t xml:space="preserve"> </w:t>
      </w:r>
      <w:r w:rsidRPr="000E1BD7">
        <w:rPr>
          <w:rFonts w:ascii="Lotus Linotype" w:hAnsi="Lotus Linotype" w:cs="Lotus Linotype" w:hint="cs"/>
          <w:b/>
          <w:sz w:val="32"/>
          <w:szCs w:val="32"/>
          <w:rtl/>
        </w:rPr>
        <w:t>ا</w:t>
      </w:r>
      <w:r w:rsidRPr="000E1BD7">
        <w:rPr>
          <w:rFonts w:ascii="Lotus Linotype" w:hAnsi="Lotus Linotype" w:cs="Lotus Linotype"/>
          <w:b/>
          <w:sz w:val="32"/>
          <w:szCs w:val="32"/>
          <w:rtl/>
        </w:rPr>
        <w:t>حتقارهم</w:t>
      </w:r>
      <w:r w:rsidRPr="000E1BD7">
        <w:rPr>
          <w:rFonts w:ascii="Lotus Linotype" w:hAnsi="Lotus Linotype" w:cs="Lotus Linotype" w:hint="cs"/>
          <w:sz w:val="32"/>
          <w:szCs w:val="32"/>
          <w:rtl/>
        </w:rPr>
        <w:t xml:space="preserve"> ـ</w:t>
      </w:r>
      <w:r w:rsidRPr="000E1BD7">
        <w:rPr>
          <w:rFonts w:ascii="Lotus Linotype" w:hAnsi="Lotus Linotype" w:cs="Lotus Linotype"/>
          <w:sz w:val="32"/>
          <w:szCs w:val="32"/>
          <w:rtl/>
        </w:rPr>
        <w:t>»، وقال ﷺ</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w:t>
      </w:r>
      <w:r w:rsidRPr="000E1BD7">
        <w:rPr>
          <w:rFonts w:ascii="Lotus Linotype" w:hAnsi="Lotus Linotype" w:cs="Lotus Linotype"/>
          <w:b/>
          <w:bCs/>
          <w:sz w:val="32"/>
          <w:szCs w:val="32"/>
          <w:rtl/>
        </w:rPr>
        <w:t>قال رجل: والله لا يغفر الله لفلان</w:t>
      </w:r>
      <w:r w:rsidRPr="000E1BD7">
        <w:rPr>
          <w:rFonts w:ascii="Lotus Linotype" w:hAnsi="Lotus Linotype" w:cs="Lotus Linotype" w:hint="cs"/>
          <w:b/>
          <w:bCs/>
          <w:sz w:val="32"/>
          <w:szCs w:val="32"/>
          <w:rtl/>
        </w:rPr>
        <w:t xml:space="preserve"> </w:t>
      </w:r>
      <w:r w:rsidRPr="000E1BD7">
        <w:rPr>
          <w:rFonts w:ascii="Lotus Linotype" w:hAnsi="Lotus Linotype" w:cs="Lotus Linotype" w:hint="cs"/>
          <w:sz w:val="32"/>
          <w:szCs w:val="32"/>
          <w:rtl/>
        </w:rPr>
        <w:t xml:space="preserve">ـ </w:t>
      </w:r>
      <w:r w:rsidRPr="000E1BD7">
        <w:rPr>
          <w:rFonts w:ascii="Lotus Linotype" w:hAnsi="Lotus Linotype" w:cs="Lotus Linotype"/>
          <w:b/>
          <w:sz w:val="32"/>
          <w:szCs w:val="32"/>
          <w:rtl/>
        </w:rPr>
        <w:t>أي</w:t>
      </w:r>
      <w:r w:rsidRPr="000E1BD7">
        <w:rPr>
          <w:rFonts w:ascii="Lotus Linotype" w:hAnsi="Lotus Linotype" w:cs="Lotus Linotype" w:hint="cs"/>
          <w:b/>
          <w:sz w:val="32"/>
          <w:szCs w:val="32"/>
          <w:rtl/>
        </w:rPr>
        <w:t>:</w:t>
      </w:r>
      <w:r w:rsidRPr="000E1BD7">
        <w:rPr>
          <w:rFonts w:ascii="Lotus Linotype" w:hAnsi="Lotus Linotype" w:cs="Lotus Linotype"/>
          <w:b/>
          <w:sz w:val="32"/>
          <w:szCs w:val="32"/>
          <w:rtl/>
        </w:rPr>
        <w:t xml:space="preserve"> لاحتقاره في دينه وتزكيته لنفسه عليه وإعجابه بعمله</w:t>
      </w:r>
      <w:r w:rsidRPr="000E1BD7">
        <w:rPr>
          <w:rFonts w:ascii="Lotus Linotype" w:hAnsi="Lotus Linotype" w:cs="Lotus Linotype" w:hint="cs"/>
          <w:b/>
          <w:bCs/>
          <w:sz w:val="32"/>
          <w:szCs w:val="32"/>
          <w:rtl/>
        </w:rPr>
        <w:t xml:space="preserve"> </w:t>
      </w:r>
      <w:r w:rsidRPr="000E1BD7">
        <w:rPr>
          <w:rFonts w:ascii="Lotus Linotype" w:hAnsi="Lotus Linotype" w:cs="Lotus Linotype" w:hint="cs"/>
          <w:sz w:val="32"/>
          <w:szCs w:val="32"/>
          <w:rtl/>
        </w:rPr>
        <w:t>ـ</w:t>
      </w:r>
      <w:r w:rsidRPr="000E1BD7">
        <w:rPr>
          <w:rFonts w:ascii="Lotus Linotype" w:hAnsi="Lotus Linotype" w:cs="Lotus Linotype" w:hint="cs"/>
          <w:b/>
          <w:bCs/>
          <w:sz w:val="32"/>
          <w:szCs w:val="32"/>
          <w:rtl/>
        </w:rPr>
        <w:t xml:space="preserve">، </w:t>
      </w:r>
      <w:r w:rsidRPr="000E1BD7">
        <w:rPr>
          <w:rFonts w:ascii="Lotus Linotype" w:hAnsi="Lotus Linotype" w:cs="Lotus Linotype"/>
          <w:b/>
          <w:bCs/>
          <w:sz w:val="32"/>
          <w:szCs w:val="32"/>
          <w:rtl/>
        </w:rPr>
        <w:t>فقال الله عز وجل: من ذا الذي يتألى علي</w:t>
      </w:r>
      <w:r w:rsidRPr="000E1BD7">
        <w:rPr>
          <w:rFonts w:ascii="Lotus Linotype" w:hAnsi="Lotus Linotype" w:cs="Lotus Linotype" w:hint="cs"/>
          <w:b/>
          <w:bCs/>
          <w:sz w:val="32"/>
          <w:szCs w:val="32"/>
          <w:rtl/>
        </w:rPr>
        <w:t>ّ</w:t>
      </w:r>
      <w:r w:rsidRPr="000E1BD7">
        <w:rPr>
          <w:rFonts w:ascii="Lotus Linotype" w:hAnsi="Lotus Linotype" w:cs="Lotus Linotype"/>
          <w:b/>
          <w:bCs/>
          <w:sz w:val="32"/>
          <w:szCs w:val="32"/>
          <w:rtl/>
        </w:rPr>
        <w:t xml:space="preserve"> </w:t>
      </w:r>
      <w:r w:rsidRPr="000E1BD7">
        <w:rPr>
          <w:rFonts w:ascii="Lotus Linotype" w:hAnsi="Lotus Linotype" w:cs="Lotus Linotype" w:hint="cs"/>
          <w:sz w:val="32"/>
          <w:szCs w:val="32"/>
          <w:rtl/>
        </w:rPr>
        <w:t>ـ</w:t>
      </w:r>
      <w:r w:rsidRPr="000E1BD7">
        <w:rPr>
          <w:rFonts w:ascii="Lotus Linotype" w:hAnsi="Lotus Linotype" w:cs="Lotus Linotype" w:hint="cs"/>
          <w:b/>
          <w:bCs/>
          <w:sz w:val="32"/>
          <w:szCs w:val="32"/>
          <w:rtl/>
        </w:rPr>
        <w:t xml:space="preserve"> </w:t>
      </w:r>
      <w:r w:rsidRPr="000E1BD7">
        <w:rPr>
          <w:rFonts w:ascii="Lotus Linotype" w:hAnsi="Lotus Linotype" w:cs="Lotus Linotype"/>
          <w:sz w:val="32"/>
          <w:szCs w:val="32"/>
          <w:rtl/>
        </w:rPr>
        <w:t>أي</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يحلف ويجزم علي</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أن لا أغفر لفلان</w:t>
      </w:r>
      <w:r w:rsidRPr="000E1BD7">
        <w:rPr>
          <w:rFonts w:ascii="Lotus Linotype" w:hAnsi="Lotus Linotype" w:cs="Lotus Linotype" w:hint="cs"/>
          <w:b/>
          <w:bCs/>
          <w:sz w:val="32"/>
          <w:szCs w:val="32"/>
          <w:rtl/>
        </w:rPr>
        <w:t xml:space="preserve"> </w:t>
      </w:r>
      <w:r w:rsidRPr="000E1BD7">
        <w:rPr>
          <w:rFonts w:ascii="Lotus Linotype" w:hAnsi="Lotus Linotype" w:cs="Lotus Linotype" w:hint="cs"/>
          <w:sz w:val="32"/>
          <w:szCs w:val="32"/>
          <w:rtl/>
        </w:rPr>
        <w:t>ـ</w:t>
      </w:r>
      <w:r w:rsidRPr="000E1BD7">
        <w:rPr>
          <w:rFonts w:ascii="Lotus Linotype" w:hAnsi="Lotus Linotype" w:cs="Lotus Linotype"/>
          <w:b/>
          <w:bCs/>
          <w:sz w:val="32"/>
          <w:szCs w:val="32"/>
          <w:rtl/>
        </w:rPr>
        <w:t>، فإني قد غفرت له، وأحبطت عملك</w:t>
      </w:r>
      <w:r w:rsidRPr="000E1BD7">
        <w:rPr>
          <w:rFonts w:ascii="Lotus Linotype" w:hAnsi="Lotus Linotype" w:cs="Lotus Linotype"/>
          <w:sz w:val="32"/>
          <w:szCs w:val="32"/>
          <w:rtl/>
        </w:rPr>
        <w:t>»</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رواه مسلم.</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فالواجب على المسلم أن يعرف لأهل الإسلام حقهم، و</w:t>
      </w:r>
      <w:r w:rsidRPr="000E1BD7">
        <w:rPr>
          <w:rFonts w:ascii="Lotus Linotype" w:hAnsi="Lotus Linotype" w:cs="Lotus Linotype" w:hint="cs"/>
          <w:sz w:val="32"/>
          <w:szCs w:val="32"/>
          <w:rtl/>
        </w:rPr>
        <w:t>أ</w:t>
      </w:r>
      <w:r w:rsidRPr="000E1BD7">
        <w:rPr>
          <w:rFonts w:ascii="Lotus Linotype" w:hAnsi="Lotus Linotype" w:cs="Lotus Linotype"/>
          <w:sz w:val="32"/>
          <w:szCs w:val="32"/>
          <w:rtl/>
        </w:rPr>
        <w:t>ن يحذر من أذيتهم، وأن يتقرب إلى الله بحبهم والإحسان إليهم.</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sz w:val="32"/>
          <w:szCs w:val="32"/>
        </w:rPr>
      </w:pPr>
      <w:r w:rsidRPr="000E1BD7">
        <w:rPr>
          <w:rFonts w:ascii="Lotus Linotype" w:hAnsi="Lotus Linotype" w:cs="Lotus Linotype"/>
          <w:sz w:val="32"/>
          <w:szCs w:val="32"/>
          <w:rtl/>
        </w:rPr>
        <w:t>وصلى الله وسلم على نبينا محمد وآله وصحبه أجمعين.</w:t>
      </w:r>
    </w:p>
    <w:p w:rsidR="000775DF" w:rsidRPr="000E1BD7" w:rsidRDefault="000775DF" w:rsidP="000775DF">
      <w:pPr>
        <w:spacing w:before="120" w:after="120" w:line="192" w:lineRule="auto"/>
        <w:ind w:hanging="2"/>
        <w:jc w:val="center"/>
        <w:rPr>
          <w:sz w:val="32"/>
          <w:szCs w:val="22"/>
          <w:rtl/>
        </w:rPr>
      </w:pPr>
      <w:r w:rsidRPr="000E1BD7">
        <w:rPr>
          <w:rFonts w:ascii="Lotus Linotype" w:hAnsi="Lotus Linotype" w:cs="Lotus Linotype" w:hint="cs"/>
          <w:color w:val="000000"/>
          <w:sz w:val="32"/>
          <w:szCs w:val="32"/>
          <w:rtl/>
        </w:rPr>
        <w:t>*****</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b/>
          <w:bCs/>
          <w:sz w:val="32"/>
          <w:szCs w:val="32"/>
        </w:rPr>
      </w:pPr>
      <w:r w:rsidRPr="000E1BD7">
        <w:rPr>
          <w:sz w:val="32"/>
          <w:szCs w:val="22"/>
          <w:rtl/>
        </w:rPr>
        <w:br w:type="page"/>
      </w:r>
      <w:r w:rsidR="00DB0D6F" w:rsidRPr="000E1BD7">
        <w:rPr>
          <w:noProof/>
          <w:sz w:val="10"/>
          <w:szCs w:val="10"/>
        </w:rPr>
        <w:lastRenderedPageBreak/>
        <mc:AlternateContent>
          <mc:Choice Requires="wps">
            <w:drawing>
              <wp:anchor distT="0" distB="0" distL="114300" distR="114300" simplePos="0" relativeHeight="251702784" behindDoc="0" locked="0" layoutInCell="1" allowOverlap="1">
                <wp:simplePos x="0" y="0"/>
                <wp:positionH relativeFrom="column">
                  <wp:posOffset>2426698</wp:posOffset>
                </wp:positionH>
                <wp:positionV relativeFrom="paragraph">
                  <wp:posOffset>-463550</wp:posOffset>
                </wp:positionV>
                <wp:extent cx="2149566" cy="646158"/>
                <wp:effectExtent l="0" t="0" r="22225" b="20955"/>
                <wp:wrapNone/>
                <wp:docPr id="25" name="Auto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9566" cy="646158"/>
                        </a:xfrm>
                        <a:prstGeom prst="horizontalScroll">
                          <a:avLst>
                            <a:gd name="adj" fmla="val 21519"/>
                          </a:avLst>
                        </a:prstGeom>
                        <a:solidFill>
                          <a:srgbClr val="FFFFFF"/>
                        </a:solidFill>
                        <a:ln w="9525">
                          <a:solidFill>
                            <a:srgbClr val="000000"/>
                          </a:solidFill>
                          <a:round/>
                          <a:headEnd/>
                          <a:tailEnd/>
                        </a:ln>
                      </wps:spPr>
                      <wps:txbx>
                        <w:txbxContent>
                          <w:p w:rsidR="00BB1633" w:rsidRPr="00DB0D6F" w:rsidRDefault="00BB1633" w:rsidP="000775DF">
                            <w:pPr>
                              <w:spacing w:line="192" w:lineRule="auto"/>
                              <w:jc w:val="center"/>
                              <w:rPr>
                                <w:rFonts w:cs="KFGQPC Uthmanic Script HAFS"/>
                                <w:sz w:val="28"/>
                                <w:szCs w:val="28"/>
                              </w:rPr>
                            </w:pPr>
                            <w:r w:rsidRPr="00DB0D6F">
                              <w:rPr>
                                <w:rFonts w:ascii="Lotus Linotype" w:hAnsi="Lotus Linotype" w:cs="KFGQPC Uthmanic Script HAFS"/>
                                <w:color w:val="000000"/>
                                <w:spacing w:val="-4"/>
                                <w:sz w:val="32"/>
                                <w:szCs w:val="32"/>
                                <w:rtl/>
                              </w:rPr>
                              <w:t>خصال  وأي  خصال!</w:t>
                            </w:r>
                            <w:r w:rsidRPr="00DB0D6F">
                              <w:rPr>
                                <w:rFonts w:ascii="Lotus Linotype" w:hAnsi="Lotus Linotype" w:cs="KFGQPC Uthmanic Script HAFS"/>
                                <w:color w:val="000000"/>
                                <w:spacing w:val="-4"/>
                                <w:sz w:val="32"/>
                                <w:szCs w:val="3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0" o:spid="_x0000_s1102" type="#_x0000_t98" style="position:absolute;left:0;text-align:left;margin-left:191.1pt;margin-top:-36.5pt;width:169.25pt;height:50.9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" adj="4648">
                <v:textbox inset="0,0,0,0">
                  <w:txbxContent>
                    <w:p w:rsidR="00BB1633" w:rsidRPr="00DB0D6F" w:rsidRDefault="00BB1633" w:rsidP="000775DF">
                      <w:pPr>
                        <w:spacing w:line="192" w:lineRule="auto"/>
                        <w:jc w:val="center"/>
                        <w:rPr>
                          <w:rFonts w:cs="KFGQPC Uthmanic Script HAFS"/>
                          <w:sz w:val="28"/>
                          <w:szCs w:val="28"/>
                        </w:rPr>
                      </w:pPr>
                      <w:r w:rsidRPr="00DB0D6F">
                        <w:rPr>
                          <w:rFonts w:ascii="Lotus Linotype" w:hAnsi="Lotus Linotype" w:cs="KFGQPC Uthmanic Script HAFS"/>
                          <w:color w:val="000000"/>
                          <w:spacing w:val="-4"/>
                          <w:sz w:val="32"/>
                          <w:szCs w:val="32"/>
                          <w:rtl/>
                        </w:rPr>
                        <w:t>خصال  وأي  خصال!</w:t>
                      </w:r>
                      <w:r w:rsidRPr="00DB0D6F">
                        <w:rPr>
                          <w:rFonts w:ascii="Lotus Linotype" w:hAnsi="Lotus Linotype" w:cs="KFGQPC Uthmanic Script HAFS"/>
                          <w:color w:val="000000"/>
                          <w:spacing w:val="-4"/>
                          <w:sz w:val="32"/>
                          <w:szCs w:val="32"/>
                        </w:rPr>
                        <w:t>!</w:t>
                      </w:r>
                    </w:p>
                  </w:txbxContent>
                </v:textbox>
              </v:shape>
            </w:pict>
          </mc:Fallback>
        </mc:AlternateContent>
      </w:r>
      <w:r w:rsidRPr="000E1BD7">
        <w:rPr>
          <w:rFonts w:ascii="Lotus Linotype" w:hAnsi="Lotus Linotype" w:cs="Lotus Linotype"/>
          <w:color w:val="000000"/>
          <w:sz w:val="32"/>
          <w:szCs w:val="32"/>
          <w:rtl/>
        </w:rPr>
        <w:t xml:space="preserve">  </w:t>
      </w:r>
    </w:p>
    <w:p w:rsidR="009831A4" w:rsidRDefault="009831A4" w:rsidP="000775DF">
      <w:pPr>
        <w:widowControl w:val="0"/>
        <w:tabs>
          <w:tab w:val="left" w:pos="566"/>
        </w:tabs>
        <w:spacing w:before="120" w:after="120" w:line="197" w:lineRule="auto"/>
        <w:ind w:firstLine="454"/>
        <w:jc w:val="both"/>
        <w:rPr>
          <w:rFonts w:ascii="Lotus Linotype" w:hAnsi="Lotus Linotype" w:cs="Lotus Linotype"/>
          <w:sz w:val="32"/>
          <w:szCs w:val="32"/>
          <w:rtl/>
        </w:rPr>
      </w:pPr>
    </w:p>
    <w:p w:rsidR="000775DF" w:rsidRPr="000E1BD7" w:rsidRDefault="000775DF" w:rsidP="000775DF">
      <w:pPr>
        <w:widowControl w:val="0"/>
        <w:tabs>
          <w:tab w:val="left" w:pos="566"/>
        </w:tabs>
        <w:spacing w:before="120" w:after="120" w:line="197" w:lineRule="auto"/>
        <w:ind w:firstLine="454"/>
        <w:jc w:val="both"/>
        <w:rPr>
          <w:rFonts w:ascii="Lotus Linotype" w:hAnsi="Lotus Linotype" w:cs="Lotus Linotype"/>
          <w:sz w:val="32"/>
          <w:szCs w:val="32"/>
          <w:rtl/>
        </w:rPr>
      </w:pPr>
      <w:r w:rsidRPr="000E1BD7">
        <w:rPr>
          <w:rFonts w:ascii="Lotus Linotype" w:hAnsi="Lotus Linotype" w:cs="Lotus Linotype" w:hint="cs"/>
          <w:sz w:val="32"/>
          <w:szCs w:val="32"/>
          <w:rtl/>
        </w:rPr>
        <w:t>الحمد لله الرب الرحيم</w:t>
      </w:r>
      <w:r w:rsidR="004C1EF3">
        <w:rPr>
          <w:rFonts w:ascii="Lotus Linotype" w:hAnsi="Lotus Linotype" w:cs="Lotus Linotype" w:hint="cs"/>
          <w:sz w:val="32"/>
          <w:szCs w:val="32"/>
          <w:rtl/>
        </w:rPr>
        <w:t>،</w:t>
      </w:r>
      <w:r w:rsidRPr="000E1BD7">
        <w:rPr>
          <w:rFonts w:ascii="Lotus Linotype" w:hAnsi="Lotus Linotype" w:cs="Lotus Linotype" w:hint="cs"/>
          <w:sz w:val="32"/>
          <w:szCs w:val="32"/>
          <w:rtl/>
        </w:rPr>
        <w:t xml:space="preserve"> الذي شرع الدين القويم</w:t>
      </w:r>
      <w:r w:rsidR="004C1EF3">
        <w:rPr>
          <w:rFonts w:ascii="Lotus Linotype" w:hAnsi="Lotus Linotype" w:cs="Lotus Linotype" w:hint="cs"/>
          <w:sz w:val="32"/>
          <w:szCs w:val="32"/>
          <w:rtl/>
        </w:rPr>
        <w:t>،</w:t>
      </w:r>
      <w:r w:rsidRPr="000E1BD7">
        <w:rPr>
          <w:rFonts w:ascii="Lotus Linotype" w:hAnsi="Lotus Linotype" w:cs="Lotus Linotype" w:hint="cs"/>
          <w:sz w:val="32"/>
          <w:szCs w:val="32"/>
          <w:rtl/>
        </w:rPr>
        <w:t xml:space="preserve"> وهدى من استهداه إلى الصراط المستقيم</w:t>
      </w:r>
      <w:r w:rsidR="004C1EF3">
        <w:rPr>
          <w:rFonts w:ascii="Lotus Linotype" w:hAnsi="Lotus Linotype" w:cs="Lotus Linotype" w:hint="cs"/>
          <w:sz w:val="32"/>
          <w:szCs w:val="32"/>
          <w:rtl/>
        </w:rPr>
        <w:t>،</w:t>
      </w:r>
      <w:r w:rsidRPr="000E1BD7">
        <w:rPr>
          <w:rFonts w:ascii="Lotus Linotype" w:hAnsi="Lotus Linotype" w:cs="Lotus Linotype" w:hint="cs"/>
          <w:sz w:val="32"/>
          <w:szCs w:val="32"/>
          <w:rtl/>
        </w:rPr>
        <w:t xml:space="preserve"> وجعله وقاية من نار الجحيم</w:t>
      </w:r>
      <w:r w:rsidR="004C1EF3">
        <w:rPr>
          <w:rFonts w:ascii="Lotus Linotype" w:hAnsi="Lotus Linotype" w:cs="Lotus Linotype" w:hint="cs"/>
          <w:sz w:val="32"/>
          <w:szCs w:val="32"/>
          <w:rtl/>
        </w:rPr>
        <w:t>،</w:t>
      </w:r>
      <w:r w:rsidRPr="000E1BD7">
        <w:rPr>
          <w:rFonts w:ascii="Lotus Linotype" w:hAnsi="Lotus Linotype" w:cs="Lotus Linotype" w:hint="cs"/>
          <w:sz w:val="32"/>
          <w:szCs w:val="32"/>
          <w:rtl/>
        </w:rPr>
        <w:t xml:space="preserve"> وهداية إلى جنة النعيم.</w:t>
      </w:r>
    </w:p>
    <w:p w:rsidR="000775DF" w:rsidRPr="000E1BD7" w:rsidRDefault="000775DF" w:rsidP="000775DF">
      <w:pPr>
        <w:widowControl w:val="0"/>
        <w:tabs>
          <w:tab w:val="left" w:pos="566"/>
        </w:tabs>
        <w:spacing w:before="120" w:after="120" w:line="197" w:lineRule="auto"/>
        <w:ind w:firstLine="454"/>
        <w:jc w:val="both"/>
        <w:rPr>
          <w:rFonts w:ascii="Lotus Linotype" w:hAnsi="Lotus Linotype" w:cs="AL-Battar"/>
          <w:b/>
          <w:sz w:val="32"/>
          <w:szCs w:val="32"/>
          <w:rtl/>
        </w:rPr>
      </w:pPr>
      <w:r w:rsidRPr="000E1BD7">
        <w:rPr>
          <w:rFonts w:ascii="Lotus Linotype" w:hAnsi="Lotus Linotype" w:cs="AL-Battar" w:hint="cs"/>
          <w:b/>
          <w:sz w:val="32"/>
          <w:szCs w:val="32"/>
          <w:rtl/>
        </w:rPr>
        <w:t>أما بعد:</w:t>
      </w:r>
    </w:p>
    <w:p w:rsidR="000775DF" w:rsidRPr="000E1BD7" w:rsidRDefault="000775DF" w:rsidP="000775DF">
      <w:pPr>
        <w:widowControl w:val="0"/>
        <w:tabs>
          <w:tab w:val="left" w:pos="566"/>
        </w:tabs>
        <w:spacing w:before="120" w:after="120" w:line="197" w:lineRule="auto"/>
        <w:ind w:firstLine="454"/>
        <w:jc w:val="both"/>
        <w:rPr>
          <w:rFonts w:ascii="Lotus Linotype" w:hAnsi="Lotus Linotype" w:cs="Lotus Linotype"/>
          <w:sz w:val="32"/>
          <w:szCs w:val="32"/>
        </w:rPr>
      </w:pPr>
      <w:r w:rsidRPr="000E1BD7">
        <w:rPr>
          <w:rFonts w:ascii="Lotus Linotype" w:hAnsi="Lotus Linotype" w:cs="Lotus Linotype"/>
          <w:sz w:val="32"/>
          <w:szCs w:val="32"/>
          <w:rtl/>
        </w:rPr>
        <w:t>فقد حدث عبدالله بن سلام ر</w:t>
      </w:r>
      <w:r w:rsidRPr="000E1BD7">
        <w:rPr>
          <w:rFonts w:ascii="Lotus Linotype" w:hAnsi="Lotus Linotype" w:cs="Lotus Linotype" w:hint="cs"/>
          <w:sz w:val="32"/>
          <w:szCs w:val="32"/>
          <w:rtl/>
        </w:rPr>
        <w:t>ضي الله عنه</w:t>
      </w:r>
      <w:r w:rsidRPr="000E1BD7">
        <w:rPr>
          <w:rFonts w:ascii="Lotus Linotype" w:hAnsi="Lotus Linotype" w:cs="Lotus Linotype"/>
          <w:sz w:val="32"/>
          <w:szCs w:val="32"/>
          <w:rtl/>
        </w:rPr>
        <w:t xml:space="preserve"> أنه سمع النبي</w:t>
      </w:r>
      <w:r w:rsidRPr="000E1BD7">
        <w:rPr>
          <w:rFonts w:ascii="Lotus Linotype" w:hAnsi="Lotus Linotype" w:cs="Lotus Linotype" w:hint="cs"/>
          <w:sz w:val="32"/>
          <w:szCs w:val="32"/>
          <w:rtl/>
        </w:rPr>
        <w:t xml:space="preserve"> ﷺ</w:t>
      </w:r>
      <w:r w:rsidRPr="000E1BD7">
        <w:rPr>
          <w:rFonts w:ascii="Lotus Linotype" w:hAnsi="Lotus Linotype" w:cs="Lotus Linotype"/>
          <w:sz w:val="32"/>
          <w:szCs w:val="32"/>
          <w:rtl/>
        </w:rPr>
        <w:t xml:space="preserve"> أول مقدمه المدينة مهاجرًا يقول: «</w:t>
      </w:r>
      <w:r w:rsidRPr="000E1BD7">
        <w:rPr>
          <w:rFonts w:ascii="Lotus Linotype" w:hAnsi="Lotus Linotype" w:cs="Lotus Linotype"/>
          <w:b/>
          <w:bCs/>
          <w:sz w:val="32"/>
          <w:szCs w:val="32"/>
          <w:rtl/>
        </w:rPr>
        <w:t>أيها الناس</w:t>
      </w:r>
      <w:r w:rsidRPr="000E1BD7">
        <w:rPr>
          <w:rFonts w:ascii="Lotus Linotype" w:hAnsi="Lotus Linotype" w:cs="Lotus Linotype" w:hint="cs"/>
          <w:b/>
          <w:bCs/>
          <w:sz w:val="32"/>
          <w:szCs w:val="32"/>
          <w:rtl/>
        </w:rPr>
        <w:t>:</w:t>
      </w:r>
      <w:r w:rsidRPr="000E1BD7">
        <w:rPr>
          <w:rFonts w:ascii="Lotus Linotype" w:hAnsi="Lotus Linotype" w:cs="Lotus Linotype"/>
          <w:b/>
          <w:bCs/>
          <w:sz w:val="32"/>
          <w:szCs w:val="32"/>
          <w:rtl/>
        </w:rPr>
        <w:t xml:space="preserve"> أفشوا السلام</w:t>
      </w:r>
      <w:r w:rsidRPr="000E1BD7">
        <w:rPr>
          <w:rFonts w:ascii="Lotus Linotype" w:hAnsi="Lotus Linotype" w:cs="Lotus Linotype" w:hint="cs"/>
          <w:b/>
          <w:bCs/>
          <w:sz w:val="32"/>
          <w:szCs w:val="32"/>
          <w:rtl/>
        </w:rPr>
        <w:t>،</w:t>
      </w:r>
      <w:r w:rsidRPr="000E1BD7">
        <w:rPr>
          <w:rFonts w:ascii="Lotus Linotype" w:hAnsi="Lotus Linotype" w:cs="Lotus Linotype"/>
          <w:b/>
          <w:bCs/>
          <w:sz w:val="32"/>
          <w:szCs w:val="32"/>
          <w:rtl/>
        </w:rPr>
        <w:t xml:space="preserve"> وأطعموا</w:t>
      </w:r>
      <w:r w:rsidRPr="000E1BD7">
        <w:rPr>
          <w:rFonts w:ascii="Lotus Linotype" w:hAnsi="Lotus Linotype" w:cs="Lotus Linotype"/>
          <w:b/>
          <w:bCs/>
          <w:sz w:val="32"/>
          <w:szCs w:val="32"/>
        </w:rPr>
        <w:t xml:space="preserve"> </w:t>
      </w:r>
      <w:r w:rsidRPr="000E1BD7">
        <w:rPr>
          <w:rFonts w:ascii="Lotus Linotype" w:hAnsi="Lotus Linotype" w:cs="Lotus Linotype"/>
          <w:b/>
          <w:bCs/>
          <w:sz w:val="32"/>
          <w:szCs w:val="32"/>
          <w:rtl/>
        </w:rPr>
        <w:t>الطعام</w:t>
      </w:r>
      <w:r w:rsidRPr="000E1BD7">
        <w:rPr>
          <w:rFonts w:ascii="Lotus Linotype" w:hAnsi="Lotus Linotype" w:cs="Lotus Linotype" w:hint="cs"/>
          <w:b/>
          <w:bCs/>
          <w:sz w:val="32"/>
          <w:szCs w:val="32"/>
          <w:rtl/>
        </w:rPr>
        <w:t>،</w:t>
      </w:r>
      <w:r w:rsidRPr="000E1BD7">
        <w:rPr>
          <w:rFonts w:ascii="Lotus Linotype" w:hAnsi="Lotus Linotype" w:cs="Lotus Linotype"/>
          <w:b/>
          <w:bCs/>
          <w:sz w:val="32"/>
          <w:szCs w:val="32"/>
          <w:rtl/>
        </w:rPr>
        <w:t xml:space="preserve"> وصلوا الأرحام</w:t>
      </w:r>
      <w:r w:rsidRPr="000E1BD7">
        <w:rPr>
          <w:rFonts w:ascii="Lotus Linotype" w:hAnsi="Lotus Linotype" w:cs="Lotus Linotype" w:hint="cs"/>
          <w:b/>
          <w:bCs/>
          <w:sz w:val="32"/>
          <w:szCs w:val="32"/>
          <w:rtl/>
        </w:rPr>
        <w:t>،</w:t>
      </w:r>
      <w:r w:rsidRPr="000E1BD7">
        <w:rPr>
          <w:rFonts w:ascii="Lotus Linotype" w:hAnsi="Lotus Linotype" w:cs="Lotus Linotype"/>
          <w:b/>
          <w:bCs/>
          <w:sz w:val="32"/>
          <w:szCs w:val="32"/>
          <w:rtl/>
        </w:rPr>
        <w:t xml:space="preserve"> وصلوا بالليل والناس نيام</w:t>
      </w:r>
      <w:r w:rsidRPr="000E1BD7">
        <w:rPr>
          <w:rFonts w:ascii="Lotus Linotype" w:hAnsi="Lotus Linotype" w:cs="Lotus Linotype" w:hint="cs"/>
          <w:b/>
          <w:bCs/>
          <w:sz w:val="32"/>
          <w:szCs w:val="32"/>
          <w:rtl/>
        </w:rPr>
        <w:t>؛</w:t>
      </w:r>
      <w:r w:rsidRPr="000E1BD7">
        <w:rPr>
          <w:rFonts w:ascii="Lotus Linotype" w:hAnsi="Lotus Linotype" w:cs="Lotus Linotype"/>
          <w:b/>
          <w:bCs/>
          <w:sz w:val="32"/>
          <w:szCs w:val="32"/>
          <w:rtl/>
        </w:rPr>
        <w:t xml:space="preserve"> تدخلوا الجنة بسلام</w:t>
      </w:r>
      <w:r w:rsidRPr="000E1BD7">
        <w:rPr>
          <w:rFonts w:ascii="Lotus Linotype" w:hAnsi="Lotus Linotype" w:cs="Lotus Linotype"/>
          <w:sz w:val="32"/>
          <w:szCs w:val="32"/>
          <w:rtl/>
        </w:rPr>
        <w:t xml:space="preserve"> ».</w:t>
      </w:r>
    </w:p>
    <w:p w:rsidR="000775DF" w:rsidRPr="000E1BD7" w:rsidRDefault="000775DF" w:rsidP="000775DF">
      <w:pPr>
        <w:widowControl w:val="0"/>
        <w:tabs>
          <w:tab w:val="left" w:pos="566"/>
        </w:tabs>
        <w:spacing w:before="120" w:after="120" w:line="197"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فهذا الحديث الصحيح قد تضمن إرشاد المسلمين إلى تحقيق أربع خصال</w:t>
      </w:r>
      <w:r w:rsidRPr="000E1BD7">
        <w:rPr>
          <w:rFonts w:ascii="Lotus Linotype" w:hAnsi="Lotus Linotype" w:cs="Lotus Linotype"/>
          <w:sz w:val="32"/>
          <w:szCs w:val="32"/>
        </w:rPr>
        <w:t xml:space="preserve"> </w:t>
      </w:r>
      <w:r w:rsidRPr="000E1BD7">
        <w:rPr>
          <w:rFonts w:ascii="Lotus Linotype" w:hAnsi="Lotus Linotype" w:cs="Lotus Linotype"/>
          <w:sz w:val="32"/>
          <w:szCs w:val="32"/>
          <w:rtl/>
        </w:rPr>
        <w:t>من خير خصال الإسلام</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وكل خصال الإسلام خير لما فيها من المنافع العظيمة في الدنيا</w:t>
      </w:r>
      <w:r w:rsidRPr="000E1BD7">
        <w:rPr>
          <w:rFonts w:ascii="Lotus Linotype" w:hAnsi="Lotus Linotype" w:cs="Lotus Linotype"/>
          <w:sz w:val="32"/>
          <w:szCs w:val="32"/>
        </w:rPr>
        <w:t xml:space="preserve"> </w:t>
      </w:r>
      <w:r w:rsidRPr="000E1BD7">
        <w:rPr>
          <w:rFonts w:ascii="Lotus Linotype" w:hAnsi="Lotus Linotype" w:cs="Lotus Linotype"/>
          <w:sz w:val="32"/>
          <w:szCs w:val="32"/>
          <w:rtl/>
        </w:rPr>
        <w:t>والآخرة.</w:t>
      </w:r>
    </w:p>
    <w:p w:rsidR="000775DF" w:rsidRPr="000E1BD7" w:rsidRDefault="000775DF" w:rsidP="000775DF">
      <w:pPr>
        <w:widowControl w:val="0"/>
        <w:tabs>
          <w:tab w:val="left" w:pos="566"/>
        </w:tabs>
        <w:spacing w:before="120" w:after="120" w:line="197" w:lineRule="auto"/>
        <w:ind w:firstLine="454"/>
        <w:jc w:val="both"/>
        <w:rPr>
          <w:rFonts w:ascii="Lotus Linotype" w:hAnsi="Lotus Linotype" w:cs="Lotus Linotype"/>
          <w:b/>
          <w:bCs/>
          <w:sz w:val="32"/>
          <w:szCs w:val="32"/>
          <w:rtl/>
        </w:rPr>
      </w:pPr>
      <w:r w:rsidRPr="000E1BD7">
        <w:rPr>
          <w:rFonts w:ascii="Lotus Linotype" w:hAnsi="Lotus Linotype" w:cs="Lotus Linotype"/>
          <w:b/>
          <w:bCs/>
          <w:sz w:val="32"/>
          <w:szCs w:val="32"/>
          <w:rtl/>
        </w:rPr>
        <w:t>فأول تلك الخصال: «إفشاء السلام»</w:t>
      </w:r>
      <w:r w:rsidRPr="000E1BD7">
        <w:rPr>
          <w:rFonts w:ascii="Lotus Linotype" w:hAnsi="Lotus Linotype" w:cs="Lotus Linotype" w:hint="cs"/>
          <w:b/>
          <w:bCs/>
          <w:sz w:val="32"/>
          <w:szCs w:val="32"/>
          <w:rtl/>
        </w:rPr>
        <w:t>:</w:t>
      </w:r>
    </w:p>
    <w:p w:rsidR="000775DF" w:rsidRPr="000E1BD7" w:rsidRDefault="000775DF" w:rsidP="000775DF">
      <w:pPr>
        <w:widowControl w:val="0"/>
        <w:tabs>
          <w:tab w:val="left" w:pos="566"/>
        </w:tabs>
        <w:spacing w:before="120" w:after="120" w:line="204"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أي</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قراءته وإلقاؤه على من عرفت ومن لم</w:t>
      </w:r>
      <w:r w:rsidRPr="000E1BD7">
        <w:rPr>
          <w:rFonts w:ascii="Lotus Linotype" w:hAnsi="Lotus Linotype" w:cs="Lotus Linotype"/>
          <w:sz w:val="32"/>
          <w:szCs w:val="32"/>
        </w:rPr>
        <w:t xml:space="preserve"> </w:t>
      </w:r>
      <w:r w:rsidRPr="000E1BD7">
        <w:rPr>
          <w:rFonts w:ascii="Lotus Linotype" w:hAnsi="Lotus Linotype" w:cs="Lotus Linotype"/>
          <w:sz w:val="32"/>
          <w:szCs w:val="32"/>
          <w:rtl/>
        </w:rPr>
        <w:t>تعرف من أهل الإسلام</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ذلك لأن السلام اسم من أسماء الله تعالى</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فينبغي</w:t>
      </w:r>
      <w:r w:rsidRPr="000E1BD7">
        <w:rPr>
          <w:rFonts w:ascii="Lotus Linotype" w:hAnsi="Lotus Linotype" w:cs="Lotus Linotype" w:hint="cs"/>
          <w:sz w:val="32"/>
          <w:szCs w:val="32"/>
          <w:rtl/>
        </w:rPr>
        <w:t xml:space="preserve"> إ</w:t>
      </w:r>
      <w:r w:rsidRPr="000E1BD7">
        <w:rPr>
          <w:rFonts w:ascii="Lotus Linotype" w:hAnsi="Lotus Linotype" w:cs="Lotus Linotype"/>
          <w:sz w:val="32"/>
          <w:szCs w:val="32"/>
          <w:rtl/>
        </w:rPr>
        <w:t>فشاؤه وإشاعته</w:t>
      </w:r>
      <w:r w:rsidRPr="000E1BD7">
        <w:rPr>
          <w:rFonts w:ascii="Lotus Linotype" w:hAnsi="Lotus Linotype" w:cs="Lotus Linotype"/>
          <w:sz w:val="32"/>
          <w:szCs w:val="32"/>
        </w:rPr>
        <w:t xml:space="preserve"> </w:t>
      </w:r>
      <w:r w:rsidRPr="000E1BD7">
        <w:rPr>
          <w:rFonts w:ascii="Lotus Linotype" w:hAnsi="Lotus Linotype" w:cs="Lotus Linotype"/>
          <w:sz w:val="32"/>
          <w:szCs w:val="32"/>
          <w:rtl/>
        </w:rPr>
        <w:t>بين المسلمين</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w:t>
      </w:r>
      <w:r w:rsidRPr="000E1BD7">
        <w:rPr>
          <w:rFonts w:ascii="Lotus Linotype" w:hAnsi="Lotus Linotype" w:cs="Lotus Linotype" w:hint="cs"/>
          <w:sz w:val="32"/>
          <w:szCs w:val="32"/>
          <w:rtl/>
        </w:rPr>
        <w:t xml:space="preserve">فإن البركة تحل وتنال بذكر اسمه تبارك وتعالى، </w:t>
      </w:r>
      <w:r w:rsidRPr="000E1BD7">
        <w:rPr>
          <w:rFonts w:ascii="Lotus Linotype" w:hAnsi="Lotus Linotype" w:cs="Lotus Linotype"/>
          <w:sz w:val="32"/>
          <w:szCs w:val="32"/>
          <w:rtl/>
        </w:rPr>
        <w:t>وهو تحية من عند الله مباركة طيبة</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وهو من أسباب كمال الإيمان وإشاعة</w:t>
      </w:r>
      <w:r w:rsidRPr="000E1BD7">
        <w:rPr>
          <w:rFonts w:ascii="Lotus Linotype" w:hAnsi="Lotus Linotype" w:cs="Lotus Linotype"/>
          <w:sz w:val="32"/>
          <w:szCs w:val="32"/>
        </w:rPr>
        <w:t xml:space="preserve"> </w:t>
      </w:r>
      <w:r w:rsidRPr="000E1BD7">
        <w:rPr>
          <w:rFonts w:ascii="Lotus Linotype" w:hAnsi="Lotus Linotype" w:cs="Lotus Linotype"/>
          <w:sz w:val="32"/>
          <w:szCs w:val="32"/>
          <w:rtl/>
        </w:rPr>
        <w:t>المحبة بين المؤمنين ودخول الجنة</w:t>
      </w:r>
      <w:r w:rsidR="004C1EF3">
        <w:rPr>
          <w:rFonts w:ascii="Lotus Linotype" w:hAnsi="Lotus Linotype" w:cs="Lotus Linotype"/>
          <w:sz w:val="32"/>
          <w:szCs w:val="32"/>
          <w:rtl/>
        </w:rPr>
        <w:t>،</w:t>
      </w:r>
      <w:r w:rsidRPr="000E1BD7">
        <w:rPr>
          <w:rFonts w:ascii="Lotus Linotype" w:hAnsi="Lotus Linotype" w:cs="Lotus Linotype"/>
          <w:sz w:val="32"/>
          <w:szCs w:val="32"/>
          <w:rtl/>
        </w:rPr>
        <w:t xml:space="preserve"> </w:t>
      </w:r>
      <w:r w:rsidRPr="000E1BD7">
        <w:rPr>
          <w:rFonts w:ascii="Lotus Linotype" w:hAnsi="Lotus Linotype" w:cs="Lotus Linotype" w:hint="cs"/>
          <w:sz w:val="32"/>
          <w:szCs w:val="32"/>
          <w:rtl/>
        </w:rPr>
        <w:t xml:space="preserve">قال تعالى: </w:t>
      </w:r>
      <w:r w:rsidRPr="000E1BD7">
        <w:rPr>
          <w:rFonts w:ascii="QCF_BSML" w:hAnsi="QCF_BSML" w:cs="QCF_BSML"/>
          <w:color w:val="000000"/>
          <w:sz w:val="32"/>
          <w:szCs w:val="32"/>
          <w:rtl/>
        </w:rPr>
        <w:t>ﮋ</w:t>
      </w:r>
      <w:r w:rsidRPr="000E1BD7">
        <w:rPr>
          <w:rFonts w:ascii="QCF_P358" w:hAnsi="QCF_P358" w:cs="QCF_P358"/>
          <w:color w:val="000000"/>
          <w:sz w:val="32"/>
          <w:szCs w:val="32"/>
          <w:rtl/>
        </w:rPr>
        <w:t>ﯠ</w:t>
      </w:r>
      <w:r w:rsidRPr="000E1BD7">
        <w:rPr>
          <w:rFonts w:ascii="QCF_P358" w:hAnsi="QCF_P358" w:cs="QCF_P358"/>
          <w:color w:val="000000"/>
          <w:sz w:val="2"/>
          <w:szCs w:val="2"/>
          <w:rtl/>
        </w:rPr>
        <w:t xml:space="preserve"> </w:t>
      </w:r>
      <w:r w:rsidRPr="000E1BD7">
        <w:rPr>
          <w:rFonts w:ascii="QCF_P358" w:hAnsi="QCF_P358" w:cs="QCF_P358"/>
          <w:color w:val="000000"/>
          <w:sz w:val="32"/>
          <w:szCs w:val="32"/>
          <w:rtl/>
        </w:rPr>
        <w:t>ﯡ</w:t>
      </w:r>
      <w:r w:rsidRPr="000E1BD7">
        <w:rPr>
          <w:rFonts w:ascii="QCF_P358" w:hAnsi="QCF_P358" w:cs="QCF_P358"/>
          <w:color w:val="000000"/>
          <w:sz w:val="2"/>
          <w:szCs w:val="2"/>
          <w:rtl/>
        </w:rPr>
        <w:t xml:space="preserve"> </w:t>
      </w:r>
      <w:r w:rsidRPr="000E1BD7">
        <w:rPr>
          <w:rFonts w:ascii="QCF_P358" w:hAnsi="QCF_P358" w:cs="QCF_P358"/>
          <w:color w:val="000000"/>
          <w:sz w:val="32"/>
          <w:szCs w:val="32"/>
          <w:rtl/>
        </w:rPr>
        <w:t>ﯢ</w:t>
      </w:r>
      <w:r w:rsidRPr="000E1BD7">
        <w:rPr>
          <w:rFonts w:ascii="QCF_P358" w:hAnsi="QCF_P358" w:cs="QCF_P358"/>
          <w:color w:val="000000"/>
          <w:sz w:val="2"/>
          <w:szCs w:val="2"/>
          <w:rtl/>
        </w:rPr>
        <w:t xml:space="preserve"> </w:t>
      </w:r>
      <w:r w:rsidRPr="000E1BD7">
        <w:rPr>
          <w:rFonts w:ascii="QCF_P358" w:hAnsi="QCF_P358" w:cs="QCF_P358"/>
          <w:color w:val="000000"/>
          <w:sz w:val="32"/>
          <w:szCs w:val="32"/>
          <w:rtl/>
        </w:rPr>
        <w:t>ﯣ</w:t>
      </w:r>
      <w:r w:rsidRPr="000E1BD7">
        <w:rPr>
          <w:rFonts w:ascii="QCF_P358" w:hAnsi="QCF_P358" w:cs="QCF_P358"/>
          <w:color w:val="000000"/>
          <w:sz w:val="2"/>
          <w:szCs w:val="2"/>
          <w:rtl/>
        </w:rPr>
        <w:t xml:space="preserve"> </w:t>
      </w:r>
      <w:r w:rsidRPr="000E1BD7">
        <w:rPr>
          <w:rFonts w:ascii="QCF_P358" w:hAnsi="QCF_P358" w:cs="QCF_P358"/>
          <w:color w:val="000000"/>
          <w:sz w:val="32"/>
          <w:szCs w:val="32"/>
          <w:rtl/>
        </w:rPr>
        <w:t>ﯤ</w:t>
      </w:r>
      <w:r w:rsidRPr="000E1BD7">
        <w:rPr>
          <w:rFonts w:ascii="QCF_P358" w:hAnsi="QCF_P358" w:cs="QCF_P358"/>
          <w:color w:val="000000"/>
          <w:sz w:val="2"/>
          <w:szCs w:val="2"/>
          <w:rtl/>
        </w:rPr>
        <w:t xml:space="preserve"> </w:t>
      </w:r>
      <w:r w:rsidRPr="000E1BD7">
        <w:rPr>
          <w:rFonts w:ascii="QCF_P358" w:hAnsi="QCF_P358" w:cs="QCF_P358"/>
          <w:color w:val="000000"/>
          <w:sz w:val="32"/>
          <w:szCs w:val="32"/>
          <w:rtl/>
        </w:rPr>
        <w:t>ﯥ</w:t>
      </w:r>
      <w:r w:rsidRPr="000E1BD7">
        <w:rPr>
          <w:rFonts w:ascii="QCF_P358" w:hAnsi="QCF_P358" w:cs="QCF_P358"/>
          <w:color w:val="000000"/>
          <w:sz w:val="2"/>
          <w:szCs w:val="2"/>
          <w:rtl/>
        </w:rPr>
        <w:t xml:space="preserve"> </w:t>
      </w:r>
      <w:r w:rsidRPr="000E1BD7">
        <w:rPr>
          <w:rFonts w:ascii="QCF_P358" w:hAnsi="QCF_P358" w:cs="QCF_P358"/>
          <w:color w:val="000000"/>
          <w:sz w:val="32"/>
          <w:szCs w:val="32"/>
          <w:rtl/>
        </w:rPr>
        <w:t>ﯦ</w:t>
      </w:r>
      <w:r w:rsidRPr="000E1BD7">
        <w:rPr>
          <w:rFonts w:ascii="QCF_BSML" w:hAnsi="QCF_BSML" w:cs="QCF_BSML"/>
          <w:color w:val="000000"/>
          <w:sz w:val="32"/>
          <w:szCs w:val="32"/>
          <w:rtl/>
        </w:rPr>
        <w:t>ﮊ</w:t>
      </w:r>
      <w:r w:rsidRPr="000E1BD7">
        <w:rPr>
          <w:rFonts w:ascii="Arial" w:hAnsi="Arial" w:cs="Arial"/>
          <w:color w:val="000000"/>
          <w:sz w:val="18"/>
          <w:szCs w:val="18"/>
          <w:rtl/>
        </w:rPr>
        <w:t xml:space="preserve"> </w:t>
      </w:r>
      <w:r w:rsidRPr="000E1BD7">
        <w:rPr>
          <w:rFonts w:ascii="Lotus Linotype" w:hAnsi="Lotus Linotype" w:cs="Lotus Linotype"/>
          <w:color w:val="000000"/>
          <w:rtl/>
        </w:rPr>
        <w:t>[النور:٦١]</w:t>
      </w:r>
      <w:r w:rsidRPr="000E1BD7">
        <w:rPr>
          <w:rFonts w:ascii="Lotus Linotype" w:hAnsi="Lotus Linotype" w:cs="Lotus Linotype" w:hint="cs"/>
          <w:sz w:val="32"/>
          <w:szCs w:val="32"/>
          <w:rtl/>
        </w:rPr>
        <w:t>، وقا</w:t>
      </w:r>
      <w:r w:rsidRPr="000E1BD7">
        <w:rPr>
          <w:rFonts w:ascii="Lotus Linotype" w:hAnsi="Lotus Linotype" w:cs="Lotus Linotype"/>
          <w:sz w:val="32"/>
          <w:szCs w:val="32"/>
          <w:rtl/>
        </w:rPr>
        <w:t>ل ﷺ: «</w:t>
      </w:r>
      <w:r w:rsidRPr="000E1BD7">
        <w:rPr>
          <w:rFonts w:ascii="Lotus Linotype" w:hAnsi="Lotus Linotype" w:cs="Lotus Linotype"/>
          <w:b/>
          <w:bCs/>
          <w:sz w:val="32"/>
          <w:szCs w:val="32"/>
          <w:rtl/>
        </w:rPr>
        <w:t>والذي نفسي بيده لا</w:t>
      </w:r>
      <w:r w:rsidRPr="000E1BD7">
        <w:rPr>
          <w:rFonts w:ascii="Lotus Linotype" w:hAnsi="Lotus Linotype" w:cs="Lotus Linotype"/>
          <w:b/>
          <w:bCs/>
          <w:sz w:val="32"/>
          <w:szCs w:val="32"/>
        </w:rPr>
        <w:t xml:space="preserve"> </w:t>
      </w:r>
      <w:r w:rsidRPr="000E1BD7">
        <w:rPr>
          <w:rFonts w:ascii="Lotus Linotype" w:hAnsi="Lotus Linotype" w:cs="Lotus Linotype"/>
          <w:b/>
          <w:bCs/>
          <w:sz w:val="32"/>
          <w:szCs w:val="32"/>
          <w:rtl/>
        </w:rPr>
        <w:t>تدخلوا الجنة حتى تؤمنوا</w:t>
      </w:r>
      <w:r w:rsidRPr="000E1BD7">
        <w:rPr>
          <w:rFonts w:ascii="Lotus Linotype" w:hAnsi="Lotus Linotype" w:cs="Lotus Linotype" w:hint="cs"/>
          <w:b/>
          <w:bCs/>
          <w:sz w:val="32"/>
          <w:szCs w:val="32"/>
          <w:rtl/>
        </w:rPr>
        <w:t>،</w:t>
      </w:r>
      <w:r w:rsidRPr="000E1BD7">
        <w:rPr>
          <w:rFonts w:ascii="Lotus Linotype" w:hAnsi="Lotus Linotype" w:cs="Lotus Linotype"/>
          <w:b/>
          <w:bCs/>
          <w:sz w:val="32"/>
          <w:szCs w:val="32"/>
          <w:rtl/>
        </w:rPr>
        <w:t xml:space="preserve"> ولا تؤمنوا حتى تحابوا</w:t>
      </w:r>
      <w:r w:rsidRPr="000E1BD7">
        <w:rPr>
          <w:rFonts w:ascii="Lotus Linotype" w:hAnsi="Lotus Linotype" w:cs="Lotus Linotype" w:hint="cs"/>
          <w:b/>
          <w:bCs/>
          <w:sz w:val="32"/>
          <w:szCs w:val="32"/>
          <w:rtl/>
        </w:rPr>
        <w:t>،</w:t>
      </w:r>
      <w:r w:rsidRPr="000E1BD7">
        <w:rPr>
          <w:rFonts w:ascii="Lotus Linotype" w:hAnsi="Lotus Linotype" w:cs="Lotus Linotype"/>
          <w:b/>
          <w:bCs/>
          <w:sz w:val="32"/>
          <w:szCs w:val="32"/>
          <w:rtl/>
        </w:rPr>
        <w:t xml:space="preserve"> أو</w:t>
      </w:r>
      <w:r w:rsidRPr="000E1BD7">
        <w:rPr>
          <w:rFonts w:ascii="Lotus Linotype" w:hAnsi="Lotus Linotype" w:cs="Lotus Linotype" w:hint="cs"/>
          <w:b/>
          <w:bCs/>
          <w:sz w:val="32"/>
          <w:szCs w:val="32"/>
          <w:rtl/>
        </w:rPr>
        <w:t>َ</w:t>
      </w:r>
      <w:r w:rsidRPr="000E1BD7">
        <w:rPr>
          <w:rFonts w:ascii="Lotus Linotype" w:hAnsi="Lotus Linotype" w:cs="Lotus Linotype"/>
          <w:b/>
          <w:bCs/>
          <w:sz w:val="32"/>
          <w:szCs w:val="32"/>
          <w:rtl/>
        </w:rPr>
        <w:t>لا أدلكم على شيء إذا فعلتموه</w:t>
      </w:r>
      <w:r w:rsidRPr="000E1BD7">
        <w:rPr>
          <w:rFonts w:ascii="Lotus Linotype" w:hAnsi="Lotus Linotype" w:cs="Lotus Linotype"/>
          <w:b/>
          <w:bCs/>
          <w:sz w:val="32"/>
          <w:szCs w:val="32"/>
        </w:rPr>
        <w:t xml:space="preserve"> </w:t>
      </w:r>
      <w:r w:rsidRPr="000E1BD7">
        <w:rPr>
          <w:rFonts w:ascii="Lotus Linotype" w:hAnsi="Lotus Linotype" w:cs="Lotus Linotype"/>
          <w:b/>
          <w:bCs/>
          <w:sz w:val="32"/>
          <w:szCs w:val="32"/>
          <w:rtl/>
        </w:rPr>
        <w:t>تحاببتم</w:t>
      </w:r>
      <w:r w:rsidRPr="000E1BD7">
        <w:rPr>
          <w:rFonts w:ascii="Lotus Linotype" w:hAnsi="Lotus Linotype" w:cs="Lotus Linotype" w:hint="cs"/>
          <w:b/>
          <w:bCs/>
          <w:sz w:val="32"/>
          <w:szCs w:val="32"/>
          <w:rtl/>
        </w:rPr>
        <w:t>؟</w:t>
      </w:r>
      <w:r w:rsidRPr="000E1BD7">
        <w:rPr>
          <w:rFonts w:ascii="Lotus Linotype" w:hAnsi="Lotus Linotype" w:cs="Lotus Linotype"/>
          <w:b/>
          <w:bCs/>
          <w:sz w:val="32"/>
          <w:szCs w:val="32"/>
          <w:rtl/>
        </w:rPr>
        <w:t xml:space="preserve"> </w:t>
      </w:r>
      <w:r w:rsidRPr="000E1BD7">
        <w:rPr>
          <w:rFonts w:ascii="Lotus Linotype" w:hAnsi="Lotus Linotype" w:cs="Lotus Linotype" w:hint="cs"/>
          <w:b/>
          <w:bCs/>
          <w:sz w:val="32"/>
          <w:szCs w:val="32"/>
          <w:rtl/>
        </w:rPr>
        <w:t>أ</w:t>
      </w:r>
      <w:r w:rsidRPr="000E1BD7">
        <w:rPr>
          <w:rFonts w:ascii="Lotus Linotype" w:hAnsi="Lotus Linotype" w:cs="Lotus Linotype"/>
          <w:b/>
          <w:bCs/>
          <w:sz w:val="32"/>
          <w:szCs w:val="32"/>
          <w:rtl/>
        </w:rPr>
        <w:t>فشوا السلام بينكم</w:t>
      </w:r>
      <w:r w:rsidRPr="000E1BD7">
        <w:rPr>
          <w:rFonts w:ascii="Lotus Linotype" w:hAnsi="Lotus Linotype" w:cs="Lotus Linotype"/>
          <w:sz w:val="32"/>
          <w:szCs w:val="32"/>
          <w:rtl/>
        </w:rPr>
        <w:t>»، وهو دعاء من المسلم لأخيه بالسلامة من المكاره والشرور،</w:t>
      </w:r>
      <w:r w:rsidRPr="000E1BD7">
        <w:rPr>
          <w:rFonts w:ascii="Lotus Linotype" w:hAnsi="Lotus Linotype" w:cs="Lotus Linotype"/>
          <w:sz w:val="32"/>
          <w:szCs w:val="32"/>
        </w:rPr>
        <w:t xml:space="preserve"> </w:t>
      </w:r>
      <w:r w:rsidRPr="000E1BD7">
        <w:rPr>
          <w:rFonts w:ascii="Lotus Linotype" w:hAnsi="Lotus Linotype" w:cs="Lotus Linotype"/>
          <w:sz w:val="32"/>
          <w:szCs w:val="32"/>
          <w:rtl/>
        </w:rPr>
        <w:t>وذلك ينب</w:t>
      </w:r>
      <w:r w:rsidRPr="000E1BD7">
        <w:rPr>
          <w:rFonts w:ascii="Lotus Linotype" w:hAnsi="Lotus Linotype" w:cs="Lotus Linotype" w:hint="cs"/>
          <w:sz w:val="32"/>
          <w:szCs w:val="32"/>
          <w:rtl/>
        </w:rPr>
        <w:t>ئ</w:t>
      </w:r>
      <w:r w:rsidRPr="000E1BD7">
        <w:rPr>
          <w:rFonts w:ascii="Lotus Linotype" w:hAnsi="Lotus Linotype" w:cs="Lotus Linotype"/>
          <w:sz w:val="32"/>
          <w:szCs w:val="32"/>
          <w:rtl/>
        </w:rPr>
        <w:t xml:space="preserve"> عن حب المسلم لأخيه وسلامة صدره نحوه وإرادته الخير له، والباد</w:t>
      </w:r>
      <w:r w:rsidRPr="000E1BD7">
        <w:rPr>
          <w:rFonts w:ascii="Lotus Linotype" w:hAnsi="Lotus Linotype" w:cs="Lotus Linotype" w:hint="cs"/>
          <w:sz w:val="32"/>
          <w:szCs w:val="32"/>
          <w:rtl/>
        </w:rPr>
        <w:t>ئ</w:t>
      </w:r>
      <w:r w:rsidRPr="000E1BD7">
        <w:rPr>
          <w:rFonts w:ascii="Lotus Linotype" w:hAnsi="Lotus Linotype" w:cs="Lotus Linotype"/>
          <w:sz w:val="32"/>
          <w:szCs w:val="32"/>
        </w:rPr>
        <w:t xml:space="preserve"> </w:t>
      </w:r>
      <w:r w:rsidRPr="000E1BD7">
        <w:rPr>
          <w:rFonts w:ascii="Lotus Linotype" w:hAnsi="Lotus Linotype" w:cs="Lotus Linotype"/>
          <w:sz w:val="32"/>
          <w:szCs w:val="32"/>
          <w:rtl/>
        </w:rPr>
        <w:t>بالسلام هو أولى الملتقي</w:t>
      </w:r>
      <w:r w:rsidRPr="000E1BD7">
        <w:rPr>
          <w:rFonts w:ascii="Lotus Linotype" w:hAnsi="Lotus Linotype" w:cs="Lotus Linotype" w:hint="cs"/>
          <w:sz w:val="32"/>
          <w:szCs w:val="32"/>
          <w:rtl/>
        </w:rPr>
        <w:t>ي</w:t>
      </w:r>
      <w:r w:rsidRPr="000E1BD7">
        <w:rPr>
          <w:rFonts w:ascii="Lotus Linotype" w:hAnsi="Lotus Linotype" w:cs="Lotus Linotype"/>
          <w:sz w:val="32"/>
          <w:szCs w:val="32"/>
          <w:rtl/>
        </w:rPr>
        <w:t>ن بالله عز وجل</w:t>
      </w:r>
      <w:r w:rsidRPr="000E1BD7">
        <w:rPr>
          <w:rFonts w:ascii="Lotus Linotype" w:hAnsi="Lotus Linotype" w:cs="Lotus Linotype" w:hint="cs"/>
          <w:sz w:val="32"/>
          <w:szCs w:val="32"/>
          <w:rtl/>
        </w:rPr>
        <w:t>.</w:t>
      </w:r>
    </w:p>
    <w:p w:rsidR="000775DF" w:rsidRPr="000E1BD7" w:rsidRDefault="000775DF" w:rsidP="000775DF">
      <w:pPr>
        <w:widowControl w:val="0"/>
        <w:tabs>
          <w:tab w:val="left" w:pos="566"/>
        </w:tabs>
        <w:spacing w:before="120" w:after="120" w:line="204" w:lineRule="auto"/>
        <w:ind w:firstLine="454"/>
        <w:jc w:val="both"/>
        <w:rPr>
          <w:rFonts w:ascii="Lotus Linotype" w:hAnsi="Lotus Linotype" w:cs="Lotus Linotype"/>
          <w:sz w:val="32"/>
          <w:szCs w:val="32"/>
        </w:rPr>
      </w:pPr>
      <w:r w:rsidRPr="000E1BD7">
        <w:rPr>
          <w:rFonts w:ascii="Lotus Linotype" w:hAnsi="Lotus Linotype" w:cs="Lotus Linotype"/>
          <w:sz w:val="32"/>
          <w:szCs w:val="32"/>
          <w:rtl/>
        </w:rPr>
        <w:t>وفي السلام منافع كثيرة وأجور عظيمة لا</w:t>
      </w:r>
      <w:r w:rsidRPr="000E1BD7">
        <w:rPr>
          <w:rFonts w:ascii="Lotus Linotype" w:hAnsi="Lotus Linotype" w:cs="Lotus Linotype"/>
          <w:sz w:val="32"/>
          <w:szCs w:val="32"/>
        </w:rPr>
        <w:t xml:space="preserve"> </w:t>
      </w:r>
      <w:r w:rsidRPr="000E1BD7">
        <w:rPr>
          <w:rFonts w:ascii="Lotus Linotype" w:hAnsi="Lotus Linotype" w:cs="Lotus Linotype"/>
          <w:sz w:val="32"/>
          <w:szCs w:val="32"/>
          <w:rtl/>
        </w:rPr>
        <w:t>يتسع المقام لبسطها</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ولقد كان </w:t>
      </w:r>
      <w:r w:rsidRPr="000E1BD7">
        <w:rPr>
          <w:rFonts w:ascii="Lotus Linotype" w:hAnsi="Lotus Linotype" w:cs="Lotus Linotype" w:hint="cs"/>
          <w:sz w:val="32"/>
          <w:szCs w:val="32"/>
          <w:rtl/>
        </w:rPr>
        <w:t>عبد الله بن عمر رضي الله عنهما يذهب إلى السوق فيمر</w:t>
      </w:r>
      <w:r w:rsidRPr="000E1BD7">
        <w:rPr>
          <w:rFonts w:ascii="Lotus Linotype" w:hAnsi="Lotus Linotype" w:cs="Lotus Linotype"/>
          <w:sz w:val="32"/>
          <w:szCs w:val="32"/>
          <w:rtl/>
        </w:rPr>
        <w:t xml:space="preserve"> من طرفه إلى طرفه من غير حاجة</w:t>
      </w:r>
      <w:r w:rsidRPr="000E1BD7">
        <w:rPr>
          <w:rFonts w:ascii="Lotus Linotype" w:hAnsi="Lotus Linotype" w:cs="Lotus Linotype"/>
          <w:sz w:val="32"/>
          <w:szCs w:val="32"/>
        </w:rPr>
        <w:t xml:space="preserve"> </w:t>
      </w:r>
      <w:r w:rsidRPr="000E1BD7">
        <w:rPr>
          <w:rFonts w:ascii="Lotus Linotype" w:hAnsi="Lotus Linotype" w:cs="Lotus Linotype"/>
          <w:sz w:val="32"/>
          <w:szCs w:val="32"/>
          <w:rtl/>
        </w:rPr>
        <w:t>إلا السلام على الناس.</w:t>
      </w:r>
    </w:p>
    <w:p w:rsidR="000775DF" w:rsidRPr="000E1BD7" w:rsidRDefault="000775DF" w:rsidP="000775DF">
      <w:pPr>
        <w:widowControl w:val="0"/>
        <w:tabs>
          <w:tab w:val="left" w:pos="566"/>
        </w:tabs>
        <w:spacing w:before="120" w:after="120" w:line="204" w:lineRule="auto"/>
        <w:ind w:firstLine="454"/>
        <w:jc w:val="both"/>
        <w:rPr>
          <w:rFonts w:ascii="Lotus Linotype" w:hAnsi="Lotus Linotype" w:cs="Lotus Linotype"/>
          <w:b/>
          <w:bCs/>
          <w:sz w:val="32"/>
          <w:szCs w:val="32"/>
          <w:rtl/>
        </w:rPr>
      </w:pPr>
      <w:r w:rsidRPr="000E1BD7">
        <w:rPr>
          <w:rFonts w:ascii="Lotus Linotype" w:hAnsi="Lotus Linotype" w:cs="Lotus Linotype"/>
          <w:b/>
          <w:bCs/>
          <w:sz w:val="32"/>
          <w:szCs w:val="32"/>
          <w:rtl/>
        </w:rPr>
        <w:t>وأما الخصلة الثانية: فهي «إطعام الطعام»</w:t>
      </w:r>
      <w:r w:rsidRPr="000E1BD7">
        <w:rPr>
          <w:rFonts w:ascii="Lotus Linotype" w:hAnsi="Lotus Linotype" w:cs="Lotus Linotype" w:hint="cs"/>
          <w:b/>
          <w:bCs/>
          <w:sz w:val="32"/>
          <w:szCs w:val="32"/>
          <w:rtl/>
        </w:rPr>
        <w:t>:</w:t>
      </w:r>
    </w:p>
    <w:p w:rsidR="000775DF" w:rsidRPr="000E1BD7" w:rsidRDefault="000775DF" w:rsidP="000775DF">
      <w:pPr>
        <w:widowControl w:val="0"/>
        <w:tabs>
          <w:tab w:val="left" w:pos="566"/>
        </w:tabs>
        <w:spacing w:before="120" w:after="120" w:line="204"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والمراد بذل فضله وما وجب</w:t>
      </w:r>
      <w:r w:rsidRPr="000E1BD7">
        <w:rPr>
          <w:rFonts w:ascii="Lotus Linotype" w:hAnsi="Lotus Linotype" w:cs="Lotus Linotype"/>
          <w:sz w:val="32"/>
          <w:szCs w:val="32"/>
        </w:rPr>
        <w:t xml:space="preserve"> </w:t>
      </w:r>
      <w:r w:rsidRPr="000E1BD7">
        <w:rPr>
          <w:rFonts w:ascii="Lotus Linotype" w:hAnsi="Lotus Linotype" w:cs="Lotus Linotype"/>
          <w:sz w:val="32"/>
          <w:szCs w:val="32"/>
          <w:rtl/>
        </w:rPr>
        <w:t xml:space="preserve">منه لأهله في مناسبة </w:t>
      </w:r>
      <w:r w:rsidRPr="000E1BD7">
        <w:rPr>
          <w:rFonts w:ascii="Lotus Linotype" w:hAnsi="Lotus Linotype" w:cs="Lotus Linotype" w:hint="cs"/>
          <w:sz w:val="32"/>
          <w:szCs w:val="32"/>
          <w:rtl/>
        </w:rPr>
        <w:t xml:space="preserve">وفي غير مناسبة، </w:t>
      </w:r>
      <w:r w:rsidRPr="000E1BD7">
        <w:rPr>
          <w:rFonts w:ascii="Lotus Linotype" w:hAnsi="Lotus Linotype" w:cs="Lotus Linotype"/>
          <w:sz w:val="32"/>
          <w:szCs w:val="32"/>
          <w:rtl/>
        </w:rPr>
        <w:t>مثل</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قرى الضيف</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w:t>
      </w:r>
      <w:r w:rsidRPr="000E1BD7">
        <w:rPr>
          <w:rFonts w:ascii="Lotus Linotype" w:hAnsi="Lotus Linotype" w:cs="Lotus Linotype" w:hint="cs"/>
          <w:sz w:val="32"/>
          <w:szCs w:val="32"/>
          <w:rtl/>
        </w:rPr>
        <w:t>إ</w:t>
      </w:r>
      <w:r w:rsidRPr="000E1BD7">
        <w:rPr>
          <w:rFonts w:ascii="Lotus Linotype" w:hAnsi="Lotus Linotype" w:cs="Lotus Linotype"/>
          <w:sz w:val="32"/>
          <w:szCs w:val="32"/>
          <w:rtl/>
        </w:rPr>
        <w:t>طعام ابن السبيل والفقير والمسكين</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ووليمة</w:t>
      </w:r>
      <w:r w:rsidRPr="000E1BD7">
        <w:rPr>
          <w:rFonts w:ascii="Lotus Linotype" w:hAnsi="Lotus Linotype" w:cs="Lotus Linotype"/>
          <w:sz w:val="32"/>
          <w:szCs w:val="32"/>
        </w:rPr>
        <w:t xml:space="preserve"> </w:t>
      </w:r>
      <w:r w:rsidRPr="000E1BD7">
        <w:rPr>
          <w:rFonts w:ascii="Lotus Linotype" w:hAnsi="Lotus Linotype" w:cs="Lotus Linotype"/>
          <w:sz w:val="32"/>
          <w:szCs w:val="32"/>
          <w:rtl/>
        </w:rPr>
        <w:t>العرس</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وإكرام الجار وذوي الفضل</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كما كان من هدي النبي ﷺ وأصحابه</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من</w:t>
      </w:r>
      <w:r w:rsidRPr="000E1BD7">
        <w:rPr>
          <w:rFonts w:ascii="Lotus Linotype" w:hAnsi="Lotus Linotype" w:cs="Lotus Linotype"/>
          <w:sz w:val="32"/>
          <w:szCs w:val="32"/>
        </w:rPr>
        <w:t xml:space="preserve"> </w:t>
      </w:r>
      <w:r w:rsidRPr="000E1BD7">
        <w:rPr>
          <w:rFonts w:ascii="Lotus Linotype" w:hAnsi="Lotus Linotype" w:cs="Lotus Linotype"/>
          <w:sz w:val="32"/>
          <w:szCs w:val="32"/>
          <w:rtl/>
        </w:rPr>
        <w:t>غير إسراف ولا تبذير</w:t>
      </w:r>
      <w:r w:rsidRPr="000E1BD7">
        <w:rPr>
          <w:rFonts w:ascii="Lotus Linotype" w:hAnsi="Lotus Linotype" w:cs="Lotus Linotype" w:hint="cs"/>
          <w:sz w:val="32"/>
          <w:szCs w:val="32"/>
          <w:rtl/>
        </w:rPr>
        <w:t>.</w:t>
      </w:r>
    </w:p>
    <w:p w:rsidR="000775DF" w:rsidRPr="000E1BD7" w:rsidRDefault="000775DF" w:rsidP="000775DF">
      <w:pPr>
        <w:widowControl w:val="0"/>
        <w:tabs>
          <w:tab w:val="left" w:pos="566"/>
        </w:tabs>
        <w:spacing w:before="120" w:after="120" w:line="204" w:lineRule="auto"/>
        <w:ind w:firstLine="454"/>
        <w:jc w:val="both"/>
        <w:rPr>
          <w:rFonts w:ascii="Lotus Linotype" w:hAnsi="Lotus Linotype" w:cs="Lotus Linotype"/>
          <w:sz w:val="32"/>
          <w:rtl/>
        </w:rPr>
      </w:pPr>
      <w:r w:rsidRPr="000E1BD7">
        <w:rPr>
          <w:rFonts w:ascii="Lotus Linotype" w:hAnsi="Lotus Linotype" w:cs="Lotus Linotype" w:hint="cs"/>
          <w:sz w:val="32"/>
          <w:szCs w:val="32"/>
          <w:rtl/>
        </w:rPr>
        <w:t xml:space="preserve">فقد كان النبي </w:t>
      </w:r>
      <w:r w:rsidRPr="000E1BD7">
        <w:rPr>
          <w:rFonts w:ascii="Lotus Linotype" w:hAnsi="Lotus Linotype" w:cs="Lotus Linotype"/>
          <w:sz w:val="32"/>
          <w:szCs w:val="32"/>
          <w:rtl/>
        </w:rPr>
        <w:t>ﷺ</w:t>
      </w:r>
      <w:r w:rsidRPr="000E1BD7">
        <w:rPr>
          <w:rFonts w:ascii="Lotus Linotype" w:hAnsi="Lotus Linotype" w:cs="Lotus Linotype" w:hint="cs"/>
          <w:sz w:val="32"/>
          <w:szCs w:val="32"/>
          <w:rtl/>
        </w:rPr>
        <w:t xml:space="preserve"> أكرم الناس وأجود الناس</w:t>
      </w:r>
      <w:r w:rsidR="004C1EF3">
        <w:rPr>
          <w:rFonts w:ascii="Lotus Linotype" w:hAnsi="Lotus Linotype" w:cs="Lotus Linotype" w:hint="cs"/>
          <w:sz w:val="32"/>
          <w:szCs w:val="32"/>
          <w:rtl/>
        </w:rPr>
        <w:t>،</w:t>
      </w:r>
      <w:r w:rsidRPr="000E1BD7">
        <w:rPr>
          <w:rFonts w:ascii="Lotus Linotype" w:hAnsi="Lotus Linotype" w:cs="Lotus Linotype" w:hint="cs"/>
          <w:sz w:val="32"/>
          <w:szCs w:val="32"/>
          <w:rtl/>
        </w:rPr>
        <w:t xml:space="preserve"> وأثنى الرب تبارك وتعالى على إبراهيم عليه السلام بالكرم في قرى الضيف بقوله: </w:t>
      </w:r>
      <w:r w:rsidRPr="000E1BD7">
        <w:rPr>
          <w:rFonts w:ascii="QCF_BSML" w:hAnsi="QCF_BSML" w:cs="QCF_BSML"/>
          <w:color w:val="000000"/>
          <w:sz w:val="32"/>
          <w:szCs w:val="32"/>
          <w:rtl/>
        </w:rPr>
        <w:t>ﮋ</w:t>
      </w:r>
      <w:r w:rsidRPr="000E1BD7">
        <w:rPr>
          <w:rFonts w:ascii="QCF_P521" w:hAnsi="QCF_P521" w:cs="QCF_P521"/>
          <w:color w:val="000000"/>
          <w:sz w:val="32"/>
          <w:szCs w:val="32"/>
          <w:rtl/>
        </w:rPr>
        <w:t>ﯫ</w:t>
      </w:r>
      <w:r w:rsidRPr="000E1BD7">
        <w:rPr>
          <w:rFonts w:ascii="QCF_P521" w:hAnsi="QCF_P521" w:cs="QCF_P521"/>
          <w:color w:val="000000"/>
          <w:sz w:val="2"/>
          <w:szCs w:val="2"/>
          <w:rtl/>
        </w:rPr>
        <w:t xml:space="preserve"> </w:t>
      </w:r>
      <w:r w:rsidRPr="000E1BD7">
        <w:rPr>
          <w:rFonts w:ascii="QCF_P521" w:hAnsi="QCF_P521" w:cs="QCF_P521"/>
          <w:color w:val="000000"/>
          <w:sz w:val="32"/>
          <w:szCs w:val="32"/>
          <w:rtl/>
        </w:rPr>
        <w:t>ﯬ</w:t>
      </w:r>
      <w:r w:rsidRPr="000E1BD7">
        <w:rPr>
          <w:rFonts w:ascii="QCF_P521" w:hAnsi="QCF_P521" w:cs="QCF_P521"/>
          <w:color w:val="000000"/>
          <w:sz w:val="2"/>
          <w:szCs w:val="2"/>
          <w:rtl/>
        </w:rPr>
        <w:t xml:space="preserve">      </w:t>
      </w:r>
      <w:r w:rsidRPr="000E1BD7">
        <w:rPr>
          <w:rFonts w:ascii="QCF_P521" w:hAnsi="QCF_P521" w:cs="QCF_P521"/>
          <w:color w:val="000000"/>
          <w:sz w:val="32"/>
          <w:szCs w:val="32"/>
          <w:rtl/>
        </w:rPr>
        <w:t>ﯭ</w:t>
      </w:r>
      <w:r w:rsidRPr="000E1BD7">
        <w:rPr>
          <w:rFonts w:ascii="QCF_P521" w:hAnsi="QCF_P521" w:cs="QCF_P521"/>
          <w:color w:val="000000"/>
          <w:sz w:val="2"/>
          <w:szCs w:val="2"/>
          <w:rtl/>
        </w:rPr>
        <w:t xml:space="preserve"> </w:t>
      </w:r>
      <w:r w:rsidRPr="000E1BD7">
        <w:rPr>
          <w:rFonts w:ascii="QCF_P521" w:hAnsi="QCF_P521" w:cs="QCF_P521"/>
          <w:color w:val="000000"/>
          <w:sz w:val="32"/>
          <w:szCs w:val="32"/>
          <w:rtl/>
        </w:rPr>
        <w:t>ﯮ</w:t>
      </w:r>
      <w:r w:rsidRPr="000E1BD7">
        <w:rPr>
          <w:rFonts w:ascii="QCF_P521" w:hAnsi="QCF_P521" w:cs="QCF_P521"/>
          <w:color w:val="000000"/>
          <w:sz w:val="2"/>
          <w:szCs w:val="2"/>
          <w:rtl/>
        </w:rPr>
        <w:t xml:space="preserve"> </w:t>
      </w:r>
      <w:r w:rsidRPr="000E1BD7">
        <w:rPr>
          <w:rFonts w:ascii="QCF_P521" w:hAnsi="QCF_P521" w:cs="QCF_P521"/>
          <w:color w:val="000000"/>
          <w:sz w:val="32"/>
          <w:szCs w:val="32"/>
          <w:rtl/>
        </w:rPr>
        <w:t>ﯯ</w:t>
      </w:r>
      <w:r w:rsidRPr="000E1BD7">
        <w:rPr>
          <w:rFonts w:ascii="QCF_P521" w:hAnsi="QCF_P521" w:cs="QCF_P521"/>
          <w:color w:val="000000"/>
          <w:sz w:val="2"/>
          <w:szCs w:val="2"/>
          <w:rtl/>
        </w:rPr>
        <w:t xml:space="preserve"> </w:t>
      </w:r>
      <w:r w:rsidRPr="000E1BD7">
        <w:rPr>
          <w:rFonts w:ascii="QCF_P521" w:hAnsi="QCF_P521" w:cs="QCF_P521"/>
          <w:color w:val="000000"/>
          <w:sz w:val="32"/>
          <w:szCs w:val="32"/>
          <w:rtl/>
        </w:rPr>
        <w:t>ﯰ</w:t>
      </w:r>
      <w:r w:rsidRPr="000E1BD7">
        <w:rPr>
          <w:rFonts w:ascii="QCF_BSML" w:hAnsi="QCF_BSML" w:cs="QCF_BSML"/>
          <w:color w:val="000000"/>
          <w:sz w:val="32"/>
          <w:szCs w:val="32"/>
          <w:rtl/>
        </w:rPr>
        <w:t>ﮊ</w:t>
      </w:r>
      <w:r w:rsidRPr="000E1BD7">
        <w:rPr>
          <w:rFonts w:ascii="Lotus Linotype" w:hAnsi="Lotus Linotype" w:cs="Lotus Linotype" w:hint="cs"/>
          <w:color w:val="000000"/>
          <w:rtl/>
        </w:rPr>
        <w:t xml:space="preserve"> </w:t>
      </w:r>
      <w:r w:rsidRPr="000E1BD7">
        <w:rPr>
          <w:rFonts w:ascii="Lotus Linotype" w:hAnsi="Lotus Linotype" w:cs="Lotus Linotype"/>
          <w:color w:val="000000"/>
          <w:rtl/>
        </w:rPr>
        <w:t>[الذاريات:٢٦</w:t>
      </w:r>
      <w:r w:rsidRPr="000E1BD7">
        <w:rPr>
          <w:rFonts w:ascii="Lotus Linotype" w:hAnsi="Lotus Linotype" w:cs="Lotus Linotype"/>
          <w:rtl/>
        </w:rPr>
        <w:t>]</w:t>
      </w:r>
      <w:r w:rsidRPr="000E1BD7">
        <w:rPr>
          <w:rFonts w:ascii="Lotus Linotype" w:hAnsi="Lotus Linotype" w:cs="Lotus Linotype" w:hint="cs"/>
          <w:sz w:val="32"/>
          <w:szCs w:val="32"/>
          <w:rtl/>
        </w:rPr>
        <w:t xml:space="preserve">، وفي الآية الأخرى: </w:t>
      </w:r>
      <w:r w:rsidRPr="000E1BD7">
        <w:rPr>
          <w:rFonts w:ascii="QCF_BSML" w:hAnsi="QCF_BSML" w:cs="QCF_BSML"/>
          <w:color w:val="000000"/>
          <w:sz w:val="32"/>
          <w:szCs w:val="32"/>
          <w:rtl/>
        </w:rPr>
        <w:t>ﮋ</w:t>
      </w:r>
      <w:r w:rsidRPr="000E1BD7">
        <w:rPr>
          <w:rFonts w:ascii="QCF_P229" w:hAnsi="QCF_P229" w:cs="QCF_P229"/>
          <w:color w:val="000000"/>
          <w:sz w:val="32"/>
          <w:szCs w:val="32"/>
          <w:rtl/>
        </w:rPr>
        <w:t>ﯢ</w:t>
      </w:r>
      <w:r w:rsidRPr="000E1BD7">
        <w:rPr>
          <w:rFonts w:ascii="QCF_P229" w:hAnsi="QCF_P229" w:cs="QCF_P229"/>
          <w:color w:val="000000"/>
          <w:sz w:val="2"/>
          <w:szCs w:val="2"/>
          <w:rtl/>
        </w:rPr>
        <w:t xml:space="preserve"> </w:t>
      </w:r>
      <w:r w:rsidRPr="000E1BD7">
        <w:rPr>
          <w:rFonts w:ascii="QCF_P229" w:hAnsi="QCF_P229" w:cs="QCF_P229"/>
          <w:color w:val="000000"/>
          <w:sz w:val="32"/>
          <w:szCs w:val="32"/>
          <w:rtl/>
        </w:rPr>
        <w:t>ﯣ</w:t>
      </w:r>
      <w:r w:rsidRPr="000E1BD7">
        <w:rPr>
          <w:rFonts w:ascii="QCF_P229" w:hAnsi="QCF_P229" w:cs="QCF_P229"/>
          <w:color w:val="000000"/>
          <w:sz w:val="2"/>
          <w:szCs w:val="2"/>
          <w:rtl/>
        </w:rPr>
        <w:t xml:space="preserve"> </w:t>
      </w:r>
      <w:r w:rsidRPr="000E1BD7">
        <w:rPr>
          <w:rFonts w:ascii="QCF_P229" w:hAnsi="QCF_P229" w:cs="QCF_P229"/>
          <w:color w:val="000000"/>
          <w:sz w:val="32"/>
          <w:szCs w:val="32"/>
          <w:rtl/>
        </w:rPr>
        <w:t>ﯤ</w:t>
      </w:r>
      <w:r w:rsidRPr="000E1BD7">
        <w:rPr>
          <w:rFonts w:ascii="QCF_P229" w:hAnsi="QCF_P229" w:cs="QCF_P229"/>
          <w:color w:val="000000"/>
          <w:sz w:val="2"/>
          <w:szCs w:val="2"/>
          <w:rtl/>
        </w:rPr>
        <w:t xml:space="preserve">    </w:t>
      </w:r>
      <w:r w:rsidRPr="000E1BD7">
        <w:rPr>
          <w:rFonts w:ascii="QCF_P229" w:hAnsi="QCF_P229" w:cs="QCF_P229"/>
          <w:color w:val="000000"/>
          <w:sz w:val="32"/>
          <w:szCs w:val="32"/>
          <w:rtl/>
        </w:rPr>
        <w:t>ﯥ</w:t>
      </w:r>
      <w:r w:rsidRPr="000E1BD7">
        <w:rPr>
          <w:rFonts w:ascii="QCF_BSML" w:hAnsi="QCF_BSML" w:cs="QCF_BSML"/>
          <w:color w:val="000000"/>
          <w:sz w:val="32"/>
          <w:szCs w:val="32"/>
          <w:rtl/>
        </w:rPr>
        <w:t>ﮊ</w:t>
      </w:r>
      <w:r w:rsidRPr="000E1BD7">
        <w:rPr>
          <w:rFonts w:ascii="Lotus Linotype" w:hAnsi="Lotus Linotype" w:cs="Lotus Linotype" w:hint="cs"/>
          <w:sz w:val="32"/>
          <w:rtl/>
        </w:rPr>
        <w:t xml:space="preserve"> [هود:69].</w:t>
      </w:r>
    </w:p>
    <w:p w:rsidR="000775DF" w:rsidRPr="000E1BD7" w:rsidRDefault="000775DF" w:rsidP="000775DF">
      <w:pPr>
        <w:widowControl w:val="0"/>
        <w:tabs>
          <w:tab w:val="left" w:pos="566"/>
        </w:tabs>
        <w:spacing w:before="120" w:after="120" w:line="204" w:lineRule="auto"/>
        <w:ind w:firstLine="454"/>
        <w:jc w:val="both"/>
        <w:rPr>
          <w:rFonts w:ascii="Lotus Linotype" w:hAnsi="Lotus Linotype" w:cs="Lotus Linotype"/>
          <w:sz w:val="32"/>
          <w:rtl/>
        </w:rPr>
      </w:pPr>
      <w:r w:rsidRPr="000E1BD7">
        <w:rPr>
          <w:rFonts w:ascii="Lotus Linotype" w:hAnsi="Lotus Linotype" w:cs="Lotus Linotype"/>
          <w:sz w:val="32"/>
          <w:szCs w:val="32"/>
          <w:rtl/>
        </w:rPr>
        <w:t>ولقد أثنى الله تعالى على قوم بكريم الخصال التي جعل جزاءهم</w:t>
      </w:r>
      <w:r w:rsidRPr="000E1BD7">
        <w:rPr>
          <w:rFonts w:ascii="Lotus Linotype" w:hAnsi="Lotus Linotype" w:cs="Lotus Linotype"/>
          <w:sz w:val="32"/>
          <w:szCs w:val="32"/>
        </w:rPr>
        <w:t xml:space="preserve"> </w:t>
      </w:r>
      <w:r w:rsidRPr="000E1BD7">
        <w:rPr>
          <w:rFonts w:ascii="Lotus Linotype" w:hAnsi="Lotus Linotype" w:cs="Lotus Linotype"/>
          <w:sz w:val="32"/>
          <w:szCs w:val="32"/>
          <w:rtl/>
        </w:rPr>
        <w:t xml:space="preserve">عليها الجنة فقال: </w:t>
      </w:r>
      <w:r w:rsidRPr="000E1BD7">
        <w:rPr>
          <w:rFonts w:ascii="QCF_BSML" w:hAnsi="QCF_BSML" w:cs="QCF_BSML"/>
          <w:color w:val="000000"/>
          <w:sz w:val="32"/>
          <w:szCs w:val="32"/>
          <w:rtl/>
        </w:rPr>
        <w:t>ﮋ</w:t>
      </w:r>
      <w:r w:rsidRPr="000E1BD7">
        <w:rPr>
          <w:rFonts w:ascii="QCF_P579" w:hAnsi="QCF_P579" w:cs="QCF_P579"/>
          <w:color w:val="000000"/>
          <w:sz w:val="32"/>
          <w:szCs w:val="32"/>
          <w:rtl/>
        </w:rPr>
        <w:t>ﭡ</w:t>
      </w:r>
      <w:r w:rsidRPr="000E1BD7">
        <w:rPr>
          <w:rFonts w:ascii="QCF_P579" w:hAnsi="QCF_P579" w:cs="QCF_P579"/>
          <w:color w:val="000000"/>
          <w:sz w:val="2"/>
          <w:szCs w:val="2"/>
          <w:rtl/>
        </w:rPr>
        <w:t xml:space="preserve"> </w:t>
      </w:r>
      <w:r w:rsidRPr="000E1BD7">
        <w:rPr>
          <w:rFonts w:ascii="QCF_P579" w:hAnsi="QCF_P579" w:cs="QCF_P579"/>
          <w:color w:val="000000"/>
          <w:sz w:val="32"/>
          <w:szCs w:val="32"/>
          <w:rtl/>
        </w:rPr>
        <w:t>ﭢ</w:t>
      </w:r>
      <w:r w:rsidRPr="000E1BD7">
        <w:rPr>
          <w:rFonts w:ascii="QCF_P579" w:hAnsi="QCF_P579" w:cs="QCF_P579"/>
          <w:color w:val="000000"/>
          <w:sz w:val="2"/>
          <w:szCs w:val="2"/>
          <w:rtl/>
        </w:rPr>
        <w:t xml:space="preserve"> </w:t>
      </w:r>
      <w:r w:rsidRPr="000E1BD7">
        <w:rPr>
          <w:rFonts w:ascii="QCF_P579" w:hAnsi="QCF_P579" w:cs="QCF_P579"/>
          <w:color w:val="000000"/>
          <w:sz w:val="32"/>
          <w:szCs w:val="32"/>
          <w:rtl/>
        </w:rPr>
        <w:t>ﭣ</w:t>
      </w:r>
      <w:r w:rsidRPr="000E1BD7">
        <w:rPr>
          <w:rFonts w:ascii="QCF_P579" w:hAnsi="QCF_P579" w:cs="QCF_P579"/>
          <w:color w:val="000000"/>
          <w:sz w:val="2"/>
          <w:szCs w:val="2"/>
          <w:rtl/>
        </w:rPr>
        <w:t xml:space="preserve"> </w:t>
      </w:r>
      <w:r w:rsidRPr="000E1BD7">
        <w:rPr>
          <w:rFonts w:ascii="QCF_P579" w:hAnsi="QCF_P579" w:cs="QCF_P579"/>
          <w:color w:val="000000"/>
          <w:sz w:val="32"/>
          <w:szCs w:val="32"/>
          <w:rtl/>
        </w:rPr>
        <w:t>ﭤ</w:t>
      </w:r>
      <w:r w:rsidRPr="000E1BD7">
        <w:rPr>
          <w:rFonts w:ascii="QCF_P579" w:hAnsi="QCF_P579" w:cs="QCF_P579"/>
          <w:color w:val="000000"/>
          <w:sz w:val="2"/>
          <w:szCs w:val="2"/>
          <w:rtl/>
        </w:rPr>
        <w:t xml:space="preserve"> </w:t>
      </w:r>
      <w:r w:rsidRPr="000E1BD7">
        <w:rPr>
          <w:rFonts w:ascii="QCF_P579" w:hAnsi="QCF_P579" w:cs="QCF_P579"/>
          <w:color w:val="000000"/>
          <w:sz w:val="32"/>
          <w:szCs w:val="32"/>
          <w:rtl/>
        </w:rPr>
        <w:t>ﭥ</w:t>
      </w:r>
      <w:r w:rsidRPr="000E1BD7">
        <w:rPr>
          <w:rFonts w:ascii="QCF_P579" w:hAnsi="QCF_P579" w:cs="QCF_P579"/>
          <w:color w:val="000000"/>
          <w:sz w:val="2"/>
          <w:szCs w:val="2"/>
          <w:rtl/>
        </w:rPr>
        <w:t xml:space="preserve"> </w:t>
      </w:r>
      <w:r w:rsidRPr="000E1BD7">
        <w:rPr>
          <w:rFonts w:ascii="QCF_P579" w:hAnsi="QCF_P579" w:cs="QCF_P579"/>
          <w:color w:val="000000"/>
          <w:sz w:val="32"/>
          <w:szCs w:val="32"/>
          <w:rtl/>
        </w:rPr>
        <w:t>ﭦ</w:t>
      </w:r>
      <w:r w:rsidRPr="000E1BD7">
        <w:rPr>
          <w:rFonts w:ascii="QCF_P579" w:hAnsi="QCF_P579" w:cs="QCF_P579"/>
          <w:color w:val="000000"/>
          <w:sz w:val="2"/>
          <w:szCs w:val="2"/>
          <w:rtl/>
        </w:rPr>
        <w:t xml:space="preserve"> </w:t>
      </w:r>
      <w:r w:rsidRPr="000E1BD7">
        <w:rPr>
          <w:rFonts w:ascii="QCF_P579" w:hAnsi="QCF_P579" w:cs="QCF_P579"/>
          <w:color w:val="000000"/>
          <w:sz w:val="32"/>
          <w:szCs w:val="32"/>
          <w:rtl/>
        </w:rPr>
        <w:t>ﭧ</w:t>
      </w:r>
      <w:r w:rsidRPr="000E1BD7">
        <w:rPr>
          <w:rFonts w:ascii="QCF_P579" w:hAnsi="QCF_P579" w:cs="QCF_P579"/>
          <w:color w:val="000000"/>
          <w:sz w:val="2"/>
          <w:szCs w:val="2"/>
          <w:rtl/>
        </w:rPr>
        <w:t xml:space="preserve"> </w:t>
      </w:r>
      <w:r w:rsidRPr="000E1BD7">
        <w:rPr>
          <w:rFonts w:ascii="QCF_P579" w:hAnsi="QCF_P579" w:cs="QCF_P579"/>
          <w:color w:val="000000"/>
          <w:sz w:val="32"/>
          <w:szCs w:val="32"/>
          <w:rtl/>
        </w:rPr>
        <w:t>ﭨ</w:t>
      </w:r>
      <w:r w:rsidRPr="000E1BD7">
        <w:rPr>
          <w:rFonts w:ascii="QCF_P579" w:hAnsi="QCF_P579" w:cs="QCF_P579"/>
          <w:color w:val="000000"/>
          <w:sz w:val="2"/>
          <w:szCs w:val="2"/>
          <w:rtl/>
        </w:rPr>
        <w:t xml:space="preserve"> </w:t>
      </w:r>
      <w:r w:rsidRPr="000E1BD7">
        <w:rPr>
          <w:rFonts w:ascii="QCF_P579" w:hAnsi="QCF_P579" w:cs="QCF_P579"/>
          <w:color w:val="000000"/>
          <w:sz w:val="32"/>
          <w:szCs w:val="32"/>
          <w:rtl/>
        </w:rPr>
        <w:t>ﭩ</w:t>
      </w:r>
      <w:r w:rsidRPr="000E1BD7">
        <w:rPr>
          <w:rFonts w:ascii="QCF_P579" w:hAnsi="QCF_P579" w:cs="QCF_P579"/>
          <w:color w:val="000000"/>
          <w:sz w:val="2"/>
          <w:szCs w:val="2"/>
          <w:rtl/>
        </w:rPr>
        <w:t xml:space="preserve"> </w:t>
      </w:r>
      <w:r w:rsidRPr="000E1BD7">
        <w:rPr>
          <w:rFonts w:ascii="QCF_P579" w:hAnsi="QCF_P579" w:cs="QCF_P579"/>
          <w:color w:val="000000"/>
          <w:sz w:val="32"/>
          <w:szCs w:val="32"/>
          <w:rtl/>
        </w:rPr>
        <w:t>ﭪ</w:t>
      </w:r>
      <w:r w:rsidRPr="000E1BD7">
        <w:rPr>
          <w:rFonts w:ascii="QCF_P579" w:hAnsi="QCF_P579" w:cs="QCF_P579"/>
          <w:color w:val="000000"/>
          <w:sz w:val="2"/>
          <w:szCs w:val="2"/>
          <w:rtl/>
        </w:rPr>
        <w:t xml:space="preserve"> </w:t>
      </w:r>
      <w:r w:rsidRPr="000E1BD7">
        <w:rPr>
          <w:rFonts w:ascii="QCF_P579" w:hAnsi="QCF_P579" w:cs="QCF_P579"/>
          <w:color w:val="000000"/>
          <w:sz w:val="32"/>
          <w:szCs w:val="32"/>
          <w:rtl/>
        </w:rPr>
        <w:t>ﭫ</w:t>
      </w:r>
      <w:r w:rsidRPr="000E1BD7">
        <w:rPr>
          <w:rFonts w:ascii="QCF_P579" w:hAnsi="QCF_P579" w:cs="QCF_P579"/>
          <w:color w:val="000000"/>
          <w:sz w:val="2"/>
          <w:szCs w:val="2"/>
          <w:rtl/>
        </w:rPr>
        <w:t xml:space="preserve"> </w:t>
      </w:r>
      <w:r w:rsidRPr="000E1BD7">
        <w:rPr>
          <w:rFonts w:ascii="QCF_P579" w:hAnsi="QCF_P579" w:cs="QCF_P579"/>
          <w:color w:val="000000"/>
          <w:sz w:val="32"/>
          <w:szCs w:val="32"/>
          <w:rtl/>
        </w:rPr>
        <w:t>ﭬ</w:t>
      </w:r>
      <w:r w:rsidRPr="000E1BD7">
        <w:rPr>
          <w:rFonts w:ascii="QCF_P579" w:hAnsi="QCF_P579" w:cs="QCF_P579"/>
          <w:color w:val="000000"/>
          <w:sz w:val="2"/>
          <w:szCs w:val="2"/>
          <w:rtl/>
        </w:rPr>
        <w:t xml:space="preserve"> </w:t>
      </w:r>
      <w:r w:rsidRPr="000E1BD7">
        <w:rPr>
          <w:rFonts w:ascii="QCF_P579" w:hAnsi="QCF_P579" w:cs="QCF_P579"/>
          <w:color w:val="000000"/>
          <w:sz w:val="32"/>
          <w:szCs w:val="32"/>
          <w:rtl/>
        </w:rPr>
        <w:t>ﭭ</w:t>
      </w:r>
      <w:r w:rsidRPr="000E1BD7">
        <w:rPr>
          <w:rFonts w:ascii="QCF_P579" w:hAnsi="QCF_P579" w:cs="QCF_P579"/>
          <w:color w:val="000000"/>
          <w:sz w:val="2"/>
          <w:szCs w:val="2"/>
          <w:rtl/>
        </w:rPr>
        <w:t xml:space="preserve"> </w:t>
      </w:r>
      <w:r w:rsidRPr="000E1BD7">
        <w:rPr>
          <w:rFonts w:ascii="QCF_P579" w:hAnsi="QCF_P579" w:cs="QCF_P579"/>
          <w:color w:val="000000"/>
          <w:sz w:val="32"/>
          <w:szCs w:val="32"/>
          <w:rtl/>
        </w:rPr>
        <w:t>ﭮ</w:t>
      </w:r>
      <w:r w:rsidRPr="000E1BD7">
        <w:rPr>
          <w:rFonts w:ascii="QCF_P579" w:hAnsi="QCF_P579" w:cs="QCF_P579"/>
          <w:color w:val="000000"/>
          <w:sz w:val="2"/>
          <w:szCs w:val="2"/>
          <w:rtl/>
        </w:rPr>
        <w:t xml:space="preserve"> </w:t>
      </w:r>
      <w:r w:rsidRPr="000E1BD7">
        <w:rPr>
          <w:rFonts w:ascii="QCF_P579" w:hAnsi="QCF_P579" w:cs="QCF_P579"/>
          <w:color w:val="000000"/>
          <w:sz w:val="32"/>
          <w:szCs w:val="32"/>
          <w:rtl/>
        </w:rPr>
        <w:t>ﭯ</w:t>
      </w:r>
      <w:r w:rsidRPr="000E1BD7">
        <w:rPr>
          <w:rFonts w:ascii="QCF_P579" w:hAnsi="QCF_P579" w:cs="QCF_P579"/>
          <w:color w:val="000000"/>
          <w:sz w:val="2"/>
          <w:szCs w:val="2"/>
          <w:rtl/>
        </w:rPr>
        <w:t xml:space="preserve">       </w:t>
      </w:r>
      <w:r w:rsidRPr="000E1BD7">
        <w:rPr>
          <w:rFonts w:ascii="QCF_P579" w:hAnsi="QCF_P579" w:cs="QCF_P579"/>
          <w:color w:val="000000"/>
          <w:sz w:val="32"/>
          <w:szCs w:val="32"/>
          <w:rtl/>
        </w:rPr>
        <w:t>ﭰ</w:t>
      </w:r>
      <w:r w:rsidRPr="000E1BD7">
        <w:rPr>
          <w:rFonts w:ascii="QCF_P579" w:hAnsi="QCF_P579" w:cs="QCF_P579"/>
          <w:color w:val="000000"/>
          <w:sz w:val="2"/>
          <w:szCs w:val="2"/>
          <w:rtl/>
        </w:rPr>
        <w:t xml:space="preserve"> </w:t>
      </w:r>
      <w:r w:rsidRPr="000E1BD7">
        <w:rPr>
          <w:rFonts w:ascii="QCF_P579" w:hAnsi="QCF_P579" w:cs="QCF_P579"/>
          <w:color w:val="000000"/>
          <w:sz w:val="32"/>
          <w:szCs w:val="32"/>
          <w:rtl/>
        </w:rPr>
        <w:t>ﭱ</w:t>
      </w:r>
      <w:r w:rsidRPr="000E1BD7">
        <w:rPr>
          <w:rFonts w:ascii="QCF_P579" w:hAnsi="QCF_P579" w:cs="QCF_P579"/>
          <w:color w:val="000000"/>
          <w:sz w:val="2"/>
          <w:szCs w:val="2"/>
          <w:rtl/>
        </w:rPr>
        <w:t xml:space="preserve">     </w:t>
      </w:r>
      <w:r w:rsidRPr="000E1BD7">
        <w:rPr>
          <w:rFonts w:ascii="QCF_P579" w:hAnsi="QCF_P579" w:cs="QCF_P579"/>
          <w:color w:val="000000"/>
          <w:sz w:val="32"/>
          <w:szCs w:val="32"/>
          <w:rtl/>
        </w:rPr>
        <w:t>ﭲ</w:t>
      </w:r>
      <w:r w:rsidRPr="000E1BD7">
        <w:rPr>
          <w:rFonts w:ascii="QCF_BSML" w:hAnsi="QCF_BSML" w:cs="QCF_BSML"/>
          <w:color w:val="000000"/>
          <w:sz w:val="32"/>
          <w:szCs w:val="32"/>
          <w:rtl/>
        </w:rPr>
        <w:t>ﮊ</w:t>
      </w:r>
      <w:r w:rsidRPr="000E1BD7">
        <w:rPr>
          <w:rFonts w:ascii="Lotus Linotype" w:hAnsi="Lotus Linotype" w:cs="Lotus Linotype"/>
          <w:sz w:val="32"/>
          <w:szCs w:val="32"/>
          <w:rtl/>
        </w:rPr>
        <w:t xml:space="preserve"> </w:t>
      </w:r>
      <w:r w:rsidRPr="000E1BD7">
        <w:rPr>
          <w:rFonts w:ascii="Lotus Linotype" w:hAnsi="Lotus Linotype" w:cs="Lotus Linotype"/>
          <w:sz w:val="32"/>
          <w:rtl/>
        </w:rPr>
        <w:t>[الإنسان:8</w:t>
      </w:r>
      <w:r w:rsidRPr="000E1BD7">
        <w:rPr>
          <w:rFonts w:ascii="Lotus Linotype" w:hAnsi="Lotus Linotype" w:cs="Lotus Linotype" w:hint="cs"/>
          <w:sz w:val="32"/>
          <w:rtl/>
        </w:rPr>
        <w:t>،</w:t>
      </w:r>
      <w:r w:rsidRPr="000E1BD7">
        <w:rPr>
          <w:rFonts w:ascii="Lotus Linotype" w:hAnsi="Lotus Linotype" w:cs="Lotus Linotype"/>
          <w:sz w:val="32"/>
          <w:rtl/>
        </w:rPr>
        <w:t>9]</w:t>
      </w:r>
      <w:r w:rsidRPr="000E1BD7">
        <w:rPr>
          <w:rFonts w:ascii="Lotus Linotype" w:hAnsi="Lotus Linotype" w:cs="Lotus Linotype" w:hint="cs"/>
          <w:sz w:val="32"/>
          <w:rtl/>
        </w:rPr>
        <w:t>.</w:t>
      </w:r>
    </w:p>
    <w:p w:rsidR="000775DF" w:rsidRPr="000E1BD7" w:rsidRDefault="000775DF" w:rsidP="000775DF">
      <w:pPr>
        <w:widowControl w:val="0"/>
        <w:tabs>
          <w:tab w:val="left" w:pos="566"/>
        </w:tabs>
        <w:spacing w:before="120" w:after="120" w:line="180" w:lineRule="auto"/>
        <w:ind w:firstLine="454"/>
        <w:jc w:val="both"/>
        <w:rPr>
          <w:rFonts w:ascii="Lotus Linotype" w:hAnsi="Lotus Linotype" w:cs="Lotus Linotype"/>
          <w:sz w:val="32"/>
          <w:szCs w:val="32"/>
        </w:rPr>
      </w:pPr>
      <w:r w:rsidRPr="000E1BD7">
        <w:rPr>
          <w:rFonts w:ascii="Lotus Linotype" w:hAnsi="Lotus Linotype" w:cs="Lotus Linotype"/>
          <w:sz w:val="32"/>
          <w:szCs w:val="32"/>
          <w:rtl/>
        </w:rPr>
        <w:t xml:space="preserve">ولئن أغنى الله بفضله </w:t>
      </w:r>
      <w:r w:rsidRPr="000E1BD7">
        <w:rPr>
          <w:rFonts w:ascii="Lotus Linotype" w:hAnsi="Lotus Linotype" w:cs="Lotus Linotype" w:hint="cs"/>
          <w:sz w:val="32"/>
          <w:szCs w:val="32"/>
          <w:rtl/>
        </w:rPr>
        <w:t>ـ</w:t>
      </w:r>
      <w:r w:rsidRPr="000E1BD7">
        <w:rPr>
          <w:rFonts w:ascii="Lotus Linotype" w:hAnsi="Lotus Linotype" w:cs="Lotus Linotype"/>
          <w:sz w:val="32"/>
          <w:szCs w:val="32"/>
          <w:rtl/>
        </w:rPr>
        <w:t xml:space="preserve"> وله الحمد والشكر</w:t>
      </w:r>
      <w:r w:rsidRPr="000E1BD7">
        <w:rPr>
          <w:rFonts w:ascii="Lotus Linotype" w:hAnsi="Lotus Linotype" w:cs="Lotus Linotype"/>
          <w:sz w:val="32"/>
          <w:szCs w:val="32"/>
        </w:rPr>
        <w:t xml:space="preserve"> </w:t>
      </w:r>
      <w:r w:rsidRPr="000E1BD7">
        <w:rPr>
          <w:rFonts w:ascii="Lotus Linotype" w:hAnsi="Lotus Linotype" w:cs="Lotus Linotype" w:hint="cs"/>
          <w:sz w:val="32"/>
          <w:szCs w:val="32"/>
          <w:rtl/>
        </w:rPr>
        <w:t xml:space="preserve">ـ </w:t>
      </w:r>
      <w:r w:rsidRPr="000E1BD7">
        <w:rPr>
          <w:rFonts w:ascii="Lotus Linotype" w:hAnsi="Lotus Linotype" w:cs="Lotus Linotype"/>
          <w:sz w:val="32"/>
          <w:szCs w:val="32"/>
          <w:rtl/>
        </w:rPr>
        <w:t>أهل هذه البلاد عن تحري إتيان الطعام من الآخرين أو انتظار الدعوة إليه</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فينبغي</w:t>
      </w:r>
      <w:r w:rsidRPr="000E1BD7">
        <w:rPr>
          <w:rFonts w:ascii="Lotus Linotype" w:hAnsi="Lotus Linotype" w:cs="Lotus Linotype"/>
          <w:sz w:val="32"/>
          <w:szCs w:val="32"/>
        </w:rPr>
        <w:t xml:space="preserve"> </w:t>
      </w:r>
      <w:r w:rsidRPr="000E1BD7">
        <w:rPr>
          <w:rFonts w:ascii="Lotus Linotype" w:hAnsi="Lotus Linotype" w:cs="Lotus Linotype"/>
          <w:sz w:val="32"/>
          <w:szCs w:val="32"/>
          <w:rtl/>
        </w:rPr>
        <w:t xml:space="preserve">المحافظة على سنة </w:t>
      </w:r>
      <w:r w:rsidRPr="000E1BD7">
        <w:rPr>
          <w:rFonts w:ascii="Lotus Linotype" w:hAnsi="Lotus Linotype" w:cs="Lotus Linotype" w:hint="cs"/>
          <w:sz w:val="32"/>
          <w:szCs w:val="32"/>
          <w:rtl/>
        </w:rPr>
        <w:t>إ</w:t>
      </w:r>
      <w:r w:rsidRPr="000E1BD7">
        <w:rPr>
          <w:rFonts w:ascii="Lotus Linotype" w:hAnsi="Lotus Linotype" w:cs="Lotus Linotype"/>
          <w:sz w:val="32"/>
          <w:szCs w:val="32"/>
          <w:rtl/>
        </w:rPr>
        <w:t>طعام الطعام</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إحياء</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لسنن الهدى وتقربًا إلى المولى، أما البلدان</w:t>
      </w:r>
      <w:r w:rsidRPr="000E1BD7">
        <w:rPr>
          <w:rFonts w:ascii="Lotus Linotype" w:hAnsi="Lotus Linotype" w:cs="Lotus Linotype"/>
          <w:sz w:val="32"/>
          <w:szCs w:val="32"/>
        </w:rPr>
        <w:t xml:space="preserve"> </w:t>
      </w:r>
      <w:r w:rsidRPr="000E1BD7">
        <w:rPr>
          <w:rFonts w:ascii="Lotus Linotype" w:hAnsi="Lotus Linotype" w:cs="Lotus Linotype"/>
          <w:sz w:val="32"/>
          <w:szCs w:val="32"/>
          <w:rtl/>
        </w:rPr>
        <w:t>التي يوجد فيها الجوع والمسغبة</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فإطعام الطعام فيها من إغاثة الملهوف وفك الرقبة،</w:t>
      </w:r>
      <w:r w:rsidRPr="000E1BD7">
        <w:rPr>
          <w:rFonts w:ascii="Lotus Linotype" w:hAnsi="Lotus Linotype" w:cs="Lotus Linotype"/>
          <w:sz w:val="32"/>
          <w:szCs w:val="32"/>
        </w:rPr>
        <w:t xml:space="preserve"> </w:t>
      </w:r>
      <w:r w:rsidRPr="000E1BD7">
        <w:rPr>
          <w:rFonts w:ascii="Lotus Linotype" w:hAnsi="Lotus Linotype" w:cs="Lotus Linotype"/>
          <w:sz w:val="32"/>
          <w:szCs w:val="32"/>
          <w:rtl/>
        </w:rPr>
        <w:t>ولا يخفى فضل ذلك وعظم المثوبة عليه لما فيه من الإحسان والمرحمة.</w:t>
      </w:r>
    </w:p>
    <w:p w:rsidR="000775DF" w:rsidRPr="000E1BD7" w:rsidRDefault="000775DF" w:rsidP="000775DF">
      <w:pPr>
        <w:widowControl w:val="0"/>
        <w:tabs>
          <w:tab w:val="left" w:pos="566"/>
        </w:tabs>
        <w:spacing w:before="120" w:after="120" w:line="180" w:lineRule="auto"/>
        <w:ind w:firstLine="454"/>
        <w:jc w:val="both"/>
        <w:rPr>
          <w:rFonts w:ascii="Lotus Linotype" w:hAnsi="Lotus Linotype" w:cs="Lotus Linotype"/>
          <w:b/>
          <w:bCs/>
          <w:sz w:val="32"/>
          <w:szCs w:val="32"/>
          <w:rtl/>
        </w:rPr>
      </w:pPr>
      <w:r w:rsidRPr="000E1BD7">
        <w:rPr>
          <w:rFonts w:ascii="Lotus Linotype" w:hAnsi="Lotus Linotype" w:cs="Lotus Linotype"/>
          <w:b/>
          <w:bCs/>
          <w:sz w:val="32"/>
          <w:szCs w:val="32"/>
          <w:rtl/>
        </w:rPr>
        <w:t>وأما الخصلة الثالثة:  فهي «صلة الأرحام»</w:t>
      </w:r>
      <w:r w:rsidRPr="000E1BD7">
        <w:rPr>
          <w:rFonts w:ascii="Lotus Linotype" w:hAnsi="Lotus Linotype" w:cs="Lotus Linotype" w:hint="cs"/>
          <w:b/>
          <w:bCs/>
          <w:sz w:val="32"/>
          <w:szCs w:val="32"/>
          <w:rtl/>
        </w:rPr>
        <w:t>:</w:t>
      </w:r>
    </w:p>
    <w:p w:rsidR="000775DF" w:rsidRPr="000E1BD7" w:rsidRDefault="000775DF" w:rsidP="000775DF">
      <w:pPr>
        <w:widowControl w:val="0"/>
        <w:tabs>
          <w:tab w:val="left" w:pos="566"/>
        </w:tabs>
        <w:spacing w:before="120" w:after="120" w:line="180" w:lineRule="auto"/>
        <w:ind w:firstLine="454"/>
        <w:jc w:val="both"/>
        <w:rPr>
          <w:rFonts w:ascii="Lotus Linotype" w:hAnsi="Lotus Linotype" w:cs="Lotus Linotype"/>
          <w:sz w:val="32"/>
          <w:szCs w:val="32"/>
          <w:rtl/>
        </w:rPr>
      </w:pPr>
      <w:r w:rsidRPr="000E1BD7">
        <w:rPr>
          <w:rFonts w:ascii="Lotus Linotype" w:hAnsi="Lotus Linotype" w:cs="Lotus Linotype" w:hint="cs"/>
          <w:sz w:val="32"/>
          <w:szCs w:val="32"/>
          <w:rtl/>
        </w:rPr>
        <w:t>وهم القرابة سموا رحمًا لخروجهم من رحم واحدة؛ ولأن القرابة قاعدة وموجبة التراحم</w:t>
      </w:r>
      <w:r w:rsidR="004C1EF3">
        <w:rPr>
          <w:rFonts w:ascii="Lotus Linotype" w:hAnsi="Lotus Linotype" w:cs="Lotus Linotype" w:hint="cs"/>
          <w:sz w:val="32"/>
          <w:szCs w:val="32"/>
          <w:rtl/>
        </w:rPr>
        <w:t>،</w:t>
      </w:r>
      <w:r w:rsidRPr="000E1BD7">
        <w:rPr>
          <w:rFonts w:ascii="Lotus Linotype" w:hAnsi="Lotus Linotype" w:cs="Lotus Linotype" w:hint="cs"/>
          <w:sz w:val="32"/>
          <w:szCs w:val="32"/>
          <w:rtl/>
        </w:rPr>
        <w:t xml:space="preserve"> </w:t>
      </w:r>
      <w:r w:rsidRPr="000E1BD7">
        <w:rPr>
          <w:rFonts w:ascii="Lotus Linotype" w:hAnsi="Lotus Linotype" w:cs="Lotus Linotype"/>
          <w:sz w:val="32"/>
          <w:szCs w:val="32"/>
          <w:rtl/>
        </w:rPr>
        <w:t>وذلك بأداء ما شرعه الله</w:t>
      </w:r>
      <w:r w:rsidRPr="000E1BD7">
        <w:rPr>
          <w:rFonts w:ascii="Lotus Linotype" w:hAnsi="Lotus Linotype" w:cs="Lotus Linotype"/>
          <w:sz w:val="32"/>
          <w:szCs w:val="32"/>
        </w:rPr>
        <w:t xml:space="preserve"> </w:t>
      </w:r>
      <w:r w:rsidRPr="000E1BD7">
        <w:rPr>
          <w:rFonts w:ascii="Lotus Linotype" w:hAnsi="Lotus Linotype" w:cs="Lotus Linotype"/>
          <w:sz w:val="32"/>
          <w:szCs w:val="32"/>
          <w:rtl/>
        </w:rPr>
        <w:t>تعالى لهم من الحقوق</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w:t>
      </w:r>
      <w:r w:rsidRPr="000E1BD7">
        <w:rPr>
          <w:rFonts w:ascii="Lotus Linotype" w:hAnsi="Lotus Linotype" w:cs="Lotus Linotype" w:hint="cs"/>
          <w:sz w:val="32"/>
          <w:szCs w:val="32"/>
          <w:rtl/>
        </w:rPr>
        <w:t>كلٌّ حسب قربه ومنزلته ومناسبة صلته، كا</w:t>
      </w:r>
      <w:r w:rsidRPr="000E1BD7">
        <w:rPr>
          <w:rFonts w:ascii="Lotus Linotype" w:hAnsi="Lotus Linotype" w:cs="Lotus Linotype"/>
          <w:sz w:val="32"/>
          <w:szCs w:val="32"/>
          <w:rtl/>
        </w:rPr>
        <w:t>لزيارة</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وطلاق</w:t>
      </w:r>
      <w:r w:rsidRPr="000E1BD7">
        <w:rPr>
          <w:rFonts w:ascii="Lotus Linotype" w:hAnsi="Lotus Linotype" w:cs="Lotus Linotype" w:hint="cs"/>
          <w:sz w:val="32"/>
          <w:szCs w:val="32"/>
          <w:rtl/>
        </w:rPr>
        <w:t>ة</w:t>
      </w:r>
      <w:r w:rsidRPr="000E1BD7">
        <w:rPr>
          <w:rFonts w:ascii="Lotus Linotype" w:hAnsi="Lotus Linotype" w:cs="Lotus Linotype"/>
          <w:sz w:val="32"/>
          <w:szCs w:val="32"/>
          <w:rtl/>
        </w:rPr>
        <w:t xml:space="preserve"> الوجه</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وطيب القول</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وكف الأذى</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وبذل الندى</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ونحو</w:t>
      </w:r>
      <w:r w:rsidRPr="000E1BD7">
        <w:rPr>
          <w:rFonts w:ascii="Lotus Linotype" w:hAnsi="Lotus Linotype" w:cs="Lotus Linotype"/>
          <w:sz w:val="32"/>
          <w:szCs w:val="32"/>
        </w:rPr>
        <w:t xml:space="preserve"> </w:t>
      </w:r>
      <w:r w:rsidRPr="000E1BD7">
        <w:rPr>
          <w:rFonts w:ascii="Lotus Linotype" w:hAnsi="Lotus Linotype" w:cs="Lotus Linotype"/>
          <w:sz w:val="32"/>
          <w:szCs w:val="32"/>
          <w:rtl/>
        </w:rPr>
        <w:t>ذلك من ألوان الإكرام والمواساة عند المصيبة</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وإظهار الاغتباط والسرور بما ينالون من</w:t>
      </w:r>
      <w:r w:rsidRPr="000E1BD7">
        <w:rPr>
          <w:rFonts w:ascii="Lotus Linotype" w:hAnsi="Lotus Linotype" w:cs="Lotus Linotype"/>
          <w:sz w:val="32"/>
          <w:szCs w:val="32"/>
        </w:rPr>
        <w:t xml:space="preserve"> </w:t>
      </w:r>
      <w:r w:rsidRPr="000E1BD7">
        <w:rPr>
          <w:rFonts w:ascii="Lotus Linotype" w:hAnsi="Lotus Linotype" w:cs="Lotus Linotype"/>
          <w:sz w:val="32"/>
          <w:szCs w:val="32"/>
          <w:rtl/>
        </w:rPr>
        <w:t xml:space="preserve">خير وما يتجدد لهم من نعمة </w:t>
      </w:r>
      <w:r w:rsidRPr="000E1BD7">
        <w:rPr>
          <w:rFonts w:ascii="Lotus Linotype" w:hAnsi="Lotus Linotype" w:cs="Lotus Linotype" w:hint="cs"/>
          <w:sz w:val="32"/>
          <w:szCs w:val="32"/>
          <w:rtl/>
        </w:rPr>
        <w:t>أ</w:t>
      </w:r>
      <w:r w:rsidRPr="000E1BD7">
        <w:rPr>
          <w:rFonts w:ascii="Lotus Linotype" w:hAnsi="Lotus Linotype" w:cs="Lotus Linotype"/>
          <w:sz w:val="32"/>
          <w:szCs w:val="32"/>
          <w:rtl/>
        </w:rPr>
        <w:t xml:space="preserve">و يندفع عنهم من نقمة، ولقد أثنى الله تعالى على الذين </w:t>
      </w:r>
      <w:r w:rsidRPr="000E1BD7">
        <w:rPr>
          <w:rFonts w:ascii="Lotus Linotype" w:hAnsi="Lotus Linotype" w:cs="Lotus Linotype"/>
          <w:sz w:val="32"/>
          <w:szCs w:val="32"/>
          <w:rtl/>
        </w:rPr>
        <w:lastRenderedPageBreak/>
        <w:t xml:space="preserve">يصلون ما أمر الله به أن يوصل وبشرهم بقولـه: </w:t>
      </w:r>
      <w:r w:rsidRPr="000E1BD7">
        <w:rPr>
          <w:rFonts w:ascii="QCF_BSML" w:hAnsi="QCF_BSML" w:cs="QCF_BSML"/>
          <w:color w:val="000000"/>
          <w:sz w:val="32"/>
          <w:szCs w:val="32"/>
          <w:rtl/>
        </w:rPr>
        <w:t>ﮋ</w:t>
      </w:r>
      <w:r w:rsidRPr="000E1BD7">
        <w:rPr>
          <w:rFonts w:ascii="QCF_P252" w:hAnsi="QCF_P252" w:cs="QCF_P252"/>
          <w:color w:val="000000"/>
          <w:sz w:val="32"/>
          <w:szCs w:val="32"/>
          <w:rtl/>
        </w:rPr>
        <w:t>ﮍ</w:t>
      </w:r>
      <w:r w:rsidRPr="000E1BD7">
        <w:rPr>
          <w:rFonts w:ascii="QCF_P252" w:hAnsi="QCF_P252" w:cs="QCF_P252"/>
          <w:color w:val="000000"/>
          <w:sz w:val="2"/>
          <w:szCs w:val="2"/>
          <w:rtl/>
        </w:rPr>
        <w:t xml:space="preserve"> </w:t>
      </w:r>
      <w:r w:rsidRPr="000E1BD7">
        <w:rPr>
          <w:rFonts w:ascii="QCF_P252" w:hAnsi="QCF_P252" w:cs="QCF_P252"/>
          <w:color w:val="000000"/>
          <w:sz w:val="32"/>
          <w:szCs w:val="32"/>
          <w:rtl/>
        </w:rPr>
        <w:t>ﮎ</w:t>
      </w:r>
      <w:r w:rsidRPr="000E1BD7">
        <w:rPr>
          <w:rFonts w:ascii="QCF_P252" w:hAnsi="QCF_P252" w:cs="QCF_P252"/>
          <w:color w:val="000000"/>
          <w:sz w:val="2"/>
          <w:szCs w:val="2"/>
          <w:rtl/>
        </w:rPr>
        <w:t xml:space="preserve"> </w:t>
      </w:r>
      <w:r w:rsidRPr="000E1BD7">
        <w:rPr>
          <w:rFonts w:ascii="QCF_P252" w:hAnsi="QCF_P252" w:cs="QCF_P252"/>
          <w:color w:val="000000"/>
          <w:sz w:val="32"/>
          <w:szCs w:val="32"/>
          <w:rtl/>
        </w:rPr>
        <w:t>ﮏ</w:t>
      </w:r>
      <w:r w:rsidRPr="000E1BD7">
        <w:rPr>
          <w:rFonts w:ascii="QCF_P252" w:hAnsi="QCF_P252" w:cs="QCF_P252"/>
          <w:color w:val="000000"/>
          <w:sz w:val="2"/>
          <w:szCs w:val="2"/>
          <w:rtl/>
        </w:rPr>
        <w:t xml:space="preserve"> </w:t>
      </w:r>
      <w:r w:rsidRPr="000E1BD7">
        <w:rPr>
          <w:rFonts w:ascii="QCF_P252" w:hAnsi="QCF_P252" w:cs="QCF_P252"/>
          <w:color w:val="000000"/>
          <w:sz w:val="32"/>
          <w:szCs w:val="32"/>
          <w:rtl/>
        </w:rPr>
        <w:t>ﮐ</w:t>
      </w:r>
      <w:r w:rsidRPr="000E1BD7">
        <w:rPr>
          <w:rFonts w:ascii="QCF_P252" w:hAnsi="QCF_P252" w:cs="QCF_P252"/>
          <w:color w:val="000000"/>
          <w:sz w:val="2"/>
          <w:szCs w:val="2"/>
          <w:rtl/>
        </w:rPr>
        <w:t xml:space="preserve"> </w:t>
      </w:r>
      <w:r w:rsidRPr="000E1BD7">
        <w:rPr>
          <w:rFonts w:ascii="QCF_P252" w:hAnsi="QCF_P252" w:cs="QCF_P252"/>
          <w:color w:val="000000"/>
          <w:sz w:val="32"/>
          <w:szCs w:val="32"/>
          <w:rtl/>
        </w:rPr>
        <w:t>ﮑ</w:t>
      </w:r>
      <w:r w:rsidRPr="000E1BD7">
        <w:rPr>
          <w:rFonts w:ascii="QCF_P252" w:hAnsi="QCF_P252" w:cs="QCF_P252"/>
          <w:color w:val="000000"/>
          <w:sz w:val="2"/>
          <w:szCs w:val="2"/>
          <w:rtl/>
        </w:rPr>
        <w:t xml:space="preserve"> </w:t>
      </w:r>
      <w:r w:rsidRPr="000E1BD7">
        <w:rPr>
          <w:rFonts w:ascii="QCF_P252" w:hAnsi="QCF_P252" w:cs="QCF_P252"/>
          <w:color w:val="000000"/>
          <w:sz w:val="32"/>
          <w:szCs w:val="32"/>
          <w:rtl/>
        </w:rPr>
        <w:t>ﮒ</w:t>
      </w:r>
      <w:r w:rsidRPr="000E1BD7">
        <w:rPr>
          <w:rFonts w:ascii="QCF_P252" w:hAnsi="QCF_P252" w:cs="QCF_P252"/>
          <w:color w:val="000000"/>
          <w:sz w:val="2"/>
          <w:szCs w:val="2"/>
          <w:rtl/>
        </w:rPr>
        <w:t xml:space="preserve"> </w:t>
      </w:r>
      <w:r w:rsidRPr="000E1BD7">
        <w:rPr>
          <w:rFonts w:ascii="QCF_P252" w:hAnsi="QCF_P252" w:cs="QCF_P252"/>
          <w:color w:val="000000"/>
          <w:sz w:val="32"/>
          <w:szCs w:val="32"/>
          <w:rtl/>
        </w:rPr>
        <w:t>ﮓ</w:t>
      </w:r>
      <w:r w:rsidRPr="000E1BD7">
        <w:rPr>
          <w:rFonts w:ascii="QCF_P252" w:hAnsi="QCF_P252" w:cs="QCF_P252"/>
          <w:color w:val="000000"/>
          <w:sz w:val="2"/>
          <w:szCs w:val="2"/>
          <w:rtl/>
        </w:rPr>
        <w:t xml:space="preserve"> </w:t>
      </w:r>
      <w:r w:rsidRPr="000E1BD7">
        <w:rPr>
          <w:rFonts w:ascii="QCF_P252" w:hAnsi="QCF_P252" w:cs="QCF_P252"/>
          <w:color w:val="000000"/>
          <w:sz w:val="32"/>
          <w:szCs w:val="32"/>
          <w:rtl/>
        </w:rPr>
        <w:t>ﮔ</w:t>
      </w:r>
      <w:r w:rsidRPr="000E1BD7">
        <w:rPr>
          <w:rFonts w:ascii="QCF_P252" w:hAnsi="QCF_P252" w:cs="QCF_P252"/>
          <w:color w:val="000000"/>
          <w:sz w:val="2"/>
          <w:szCs w:val="2"/>
          <w:rtl/>
        </w:rPr>
        <w:t xml:space="preserve"> </w:t>
      </w:r>
      <w:r w:rsidRPr="000E1BD7">
        <w:rPr>
          <w:rFonts w:ascii="QCF_P252" w:hAnsi="QCF_P252" w:cs="QCF_P252"/>
          <w:color w:val="000000"/>
          <w:sz w:val="32"/>
          <w:szCs w:val="32"/>
          <w:rtl/>
        </w:rPr>
        <w:t>ﮕﮖ</w:t>
      </w:r>
      <w:r w:rsidRPr="000E1BD7">
        <w:rPr>
          <w:rFonts w:ascii="QCF_BSML" w:hAnsi="QCF_BSML" w:cs="QCF_BSML"/>
          <w:color w:val="000000"/>
          <w:sz w:val="32"/>
          <w:szCs w:val="32"/>
          <w:rtl/>
        </w:rPr>
        <w:t>ﮊ</w:t>
      </w:r>
      <w:r w:rsidRPr="000E1BD7">
        <w:rPr>
          <w:rFonts w:ascii="Lotus Linotype" w:hAnsi="Lotus Linotype" w:cs="Lotus Linotype"/>
          <w:sz w:val="32"/>
          <w:szCs w:val="32"/>
          <w:rtl/>
        </w:rPr>
        <w:t xml:space="preserve"> </w:t>
      </w:r>
      <w:r w:rsidRPr="000E1BD7">
        <w:rPr>
          <w:rFonts w:ascii="Lotus Linotype" w:hAnsi="Lotus Linotype" w:cs="Lotus Linotype"/>
          <w:sz w:val="32"/>
          <w:rtl/>
        </w:rPr>
        <w:t>[الرعد:23]</w:t>
      </w:r>
      <w:r w:rsidRPr="000E1BD7">
        <w:rPr>
          <w:rFonts w:ascii="Lotus Linotype" w:hAnsi="Lotus Linotype" w:cs="Lotus Linotype" w:hint="cs"/>
          <w:sz w:val="32"/>
          <w:szCs w:val="32"/>
          <w:rtl/>
        </w:rPr>
        <w:t>.</w:t>
      </w:r>
    </w:p>
    <w:p w:rsidR="000775DF" w:rsidRPr="000E1BD7" w:rsidRDefault="000775DF" w:rsidP="000775DF">
      <w:pPr>
        <w:widowControl w:val="0"/>
        <w:tabs>
          <w:tab w:val="left" w:pos="566"/>
        </w:tabs>
        <w:spacing w:before="120" w:after="120" w:line="180"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وصلة الرحم</w:t>
      </w:r>
      <w:r w:rsidRPr="000E1BD7">
        <w:rPr>
          <w:rFonts w:ascii="Lotus Linotype" w:hAnsi="Lotus Linotype" w:cs="Lotus Linotype" w:hint="cs"/>
          <w:sz w:val="32"/>
          <w:szCs w:val="32"/>
          <w:rtl/>
        </w:rPr>
        <w:t xml:space="preserve"> ـ على وفق الشرع</w:t>
      </w:r>
      <w:r w:rsidRPr="000E1BD7">
        <w:rPr>
          <w:rFonts w:ascii="Lotus Linotype" w:hAnsi="Lotus Linotype" w:cs="Lotus Linotype"/>
          <w:sz w:val="32"/>
          <w:szCs w:val="32"/>
          <w:rtl/>
        </w:rPr>
        <w:t xml:space="preserve"> </w:t>
      </w:r>
      <w:r w:rsidRPr="000E1BD7">
        <w:rPr>
          <w:rFonts w:ascii="Lotus Linotype" w:hAnsi="Lotus Linotype" w:cs="Lotus Linotype" w:hint="cs"/>
          <w:sz w:val="32"/>
          <w:szCs w:val="32"/>
          <w:rtl/>
        </w:rPr>
        <w:t xml:space="preserve">ـ </w:t>
      </w:r>
      <w:r w:rsidRPr="000E1BD7">
        <w:rPr>
          <w:rFonts w:ascii="Lotus Linotype" w:hAnsi="Lotus Linotype" w:cs="Lotus Linotype"/>
          <w:sz w:val="32"/>
          <w:szCs w:val="32"/>
          <w:rtl/>
        </w:rPr>
        <w:t xml:space="preserve">من أسباب المحبة </w:t>
      </w:r>
      <w:r w:rsidRPr="000E1BD7">
        <w:rPr>
          <w:rFonts w:ascii="Lotus Linotype" w:hAnsi="Lotus Linotype" w:cs="Lotus Linotype" w:hint="cs"/>
          <w:sz w:val="32"/>
          <w:szCs w:val="32"/>
          <w:rtl/>
        </w:rPr>
        <w:t>بي</w:t>
      </w:r>
      <w:r w:rsidRPr="000E1BD7">
        <w:rPr>
          <w:rFonts w:ascii="Lotus Linotype" w:hAnsi="Lotus Linotype" w:cs="Lotus Linotype"/>
          <w:sz w:val="32"/>
          <w:szCs w:val="32"/>
          <w:rtl/>
        </w:rPr>
        <w:t>ن ال</w:t>
      </w:r>
      <w:r w:rsidRPr="000E1BD7">
        <w:rPr>
          <w:rFonts w:ascii="Lotus Linotype" w:hAnsi="Lotus Linotype" w:cs="Lotus Linotype" w:hint="cs"/>
          <w:sz w:val="32"/>
          <w:szCs w:val="32"/>
          <w:rtl/>
        </w:rPr>
        <w:t>أ</w:t>
      </w:r>
      <w:r w:rsidRPr="000E1BD7">
        <w:rPr>
          <w:rFonts w:ascii="Lotus Linotype" w:hAnsi="Lotus Linotype" w:cs="Lotus Linotype"/>
          <w:sz w:val="32"/>
          <w:szCs w:val="32"/>
          <w:rtl/>
        </w:rPr>
        <w:t>قا</w:t>
      </w:r>
      <w:r w:rsidRPr="000E1BD7">
        <w:rPr>
          <w:rFonts w:ascii="Lotus Linotype" w:hAnsi="Lotus Linotype" w:cs="Lotus Linotype" w:hint="cs"/>
          <w:sz w:val="32"/>
          <w:szCs w:val="32"/>
          <w:rtl/>
        </w:rPr>
        <w:t>ر</w:t>
      </w:r>
      <w:r w:rsidRPr="000E1BD7">
        <w:rPr>
          <w:rFonts w:ascii="Lotus Linotype" w:hAnsi="Lotus Linotype" w:cs="Lotus Linotype"/>
          <w:sz w:val="32"/>
          <w:szCs w:val="32"/>
          <w:rtl/>
        </w:rPr>
        <w:t>ب</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والبركة في العمر</w:t>
      </w:r>
      <w:r w:rsidRPr="000E1BD7">
        <w:rPr>
          <w:rFonts w:ascii="Lotus Linotype" w:hAnsi="Lotus Linotype" w:cs="Lotus Linotype"/>
          <w:sz w:val="32"/>
          <w:szCs w:val="32"/>
        </w:rPr>
        <w:t xml:space="preserve"> </w:t>
      </w:r>
      <w:r w:rsidRPr="000E1BD7">
        <w:rPr>
          <w:rFonts w:ascii="Lotus Linotype" w:hAnsi="Lotus Linotype" w:cs="Lotus Linotype"/>
          <w:sz w:val="32"/>
          <w:szCs w:val="32"/>
          <w:rtl/>
        </w:rPr>
        <w:t>والعمل</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وكثرة المال وزيادة الدخل</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لما صح عن النبي ﷺ أنه قال: </w:t>
      </w:r>
      <w:r w:rsidRPr="000E1BD7">
        <w:rPr>
          <w:rFonts w:ascii="Lotus Linotype" w:hAnsi="Lotus Linotype" w:cs="Lotus Linotype"/>
          <w:b/>
          <w:bCs/>
          <w:sz w:val="32"/>
          <w:szCs w:val="32"/>
          <w:rtl/>
        </w:rPr>
        <w:t>«صلة</w:t>
      </w:r>
      <w:r w:rsidRPr="000E1BD7">
        <w:rPr>
          <w:rFonts w:ascii="Lotus Linotype" w:hAnsi="Lotus Linotype" w:cs="Lotus Linotype"/>
          <w:b/>
          <w:bCs/>
          <w:sz w:val="32"/>
          <w:szCs w:val="32"/>
        </w:rPr>
        <w:t xml:space="preserve"> </w:t>
      </w:r>
      <w:r w:rsidRPr="000E1BD7">
        <w:rPr>
          <w:rFonts w:ascii="Lotus Linotype" w:hAnsi="Lotus Linotype" w:cs="Lotus Linotype"/>
          <w:b/>
          <w:bCs/>
          <w:sz w:val="32"/>
          <w:szCs w:val="32"/>
          <w:rtl/>
        </w:rPr>
        <w:t>الرحم محبة في الأهل</w:t>
      </w:r>
      <w:r w:rsidRPr="000E1BD7">
        <w:rPr>
          <w:rFonts w:ascii="Lotus Linotype" w:hAnsi="Lotus Linotype" w:cs="Lotus Linotype" w:hint="cs"/>
          <w:b/>
          <w:bCs/>
          <w:sz w:val="32"/>
          <w:szCs w:val="32"/>
          <w:rtl/>
        </w:rPr>
        <w:t>،</w:t>
      </w:r>
      <w:r w:rsidRPr="000E1BD7">
        <w:rPr>
          <w:rFonts w:ascii="Lotus Linotype" w:hAnsi="Lotus Linotype" w:cs="Lotus Linotype"/>
          <w:b/>
          <w:bCs/>
          <w:sz w:val="32"/>
          <w:szCs w:val="32"/>
          <w:rtl/>
        </w:rPr>
        <w:t xml:space="preserve"> مثراة في المال</w:t>
      </w:r>
      <w:r w:rsidRPr="000E1BD7">
        <w:rPr>
          <w:rFonts w:ascii="Lotus Linotype" w:hAnsi="Lotus Linotype" w:cs="Lotus Linotype" w:hint="cs"/>
          <w:b/>
          <w:bCs/>
          <w:sz w:val="32"/>
          <w:szCs w:val="32"/>
          <w:rtl/>
        </w:rPr>
        <w:t>،</w:t>
      </w:r>
      <w:r w:rsidRPr="000E1BD7">
        <w:rPr>
          <w:rFonts w:ascii="Lotus Linotype" w:hAnsi="Lotus Linotype" w:cs="Lotus Linotype"/>
          <w:b/>
          <w:bCs/>
          <w:sz w:val="32"/>
          <w:szCs w:val="32"/>
          <w:rtl/>
        </w:rPr>
        <w:t xml:space="preserve"> منسأة في الأثر»</w:t>
      </w:r>
      <w:r w:rsidRPr="000E1BD7">
        <w:rPr>
          <w:rFonts w:ascii="Lotus Linotype" w:hAnsi="Lotus Linotype" w:cs="Lotus Linotype"/>
          <w:sz w:val="32"/>
          <w:szCs w:val="32"/>
          <w:rtl/>
        </w:rPr>
        <w:t xml:space="preserve">، وقال ﷺ:  </w:t>
      </w:r>
      <w:r w:rsidRPr="000E1BD7">
        <w:rPr>
          <w:rFonts w:ascii="Lotus Linotype" w:hAnsi="Lotus Linotype" w:cs="Lotus Linotype"/>
          <w:b/>
          <w:bCs/>
          <w:sz w:val="32"/>
          <w:szCs w:val="32"/>
          <w:rtl/>
        </w:rPr>
        <w:t>«من</w:t>
      </w:r>
      <w:r w:rsidRPr="000E1BD7">
        <w:rPr>
          <w:rFonts w:ascii="Lotus Linotype" w:hAnsi="Lotus Linotype" w:cs="Lotus Linotype"/>
          <w:b/>
          <w:bCs/>
          <w:sz w:val="32"/>
          <w:szCs w:val="32"/>
        </w:rPr>
        <w:t xml:space="preserve"> </w:t>
      </w:r>
      <w:r w:rsidRPr="000E1BD7">
        <w:rPr>
          <w:rFonts w:ascii="Lotus Linotype" w:hAnsi="Lotus Linotype" w:cs="Lotus Linotype"/>
          <w:b/>
          <w:bCs/>
          <w:sz w:val="32"/>
          <w:szCs w:val="32"/>
          <w:rtl/>
        </w:rPr>
        <w:t>أحب أن يبسط له في رزقه وينسأ له في أثره</w:t>
      </w:r>
      <w:r w:rsidRPr="000E1BD7">
        <w:rPr>
          <w:rFonts w:ascii="Lotus Linotype" w:hAnsi="Lotus Linotype" w:cs="Lotus Linotype" w:hint="cs"/>
          <w:b/>
          <w:bCs/>
          <w:sz w:val="32"/>
          <w:szCs w:val="32"/>
          <w:rtl/>
        </w:rPr>
        <w:t>،</w:t>
      </w:r>
      <w:r w:rsidRPr="000E1BD7">
        <w:rPr>
          <w:rFonts w:ascii="Lotus Linotype" w:hAnsi="Lotus Linotype" w:cs="Lotus Linotype"/>
          <w:b/>
          <w:bCs/>
          <w:sz w:val="32"/>
          <w:szCs w:val="32"/>
          <w:rtl/>
        </w:rPr>
        <w:t xml:space="preserve"> فليصل رحمه</w:t>
      </w:r>
      <w:r w:rsidRPr="000E1BD7">
        <w:rPr>
          <w:rFonts w:ascii="Lotus Linotype" w:hAnsi="Lotus Linotype" w:cs="Lotus Linotype"/>
          <w:sz w:val="32"/>
          <w:szCs w:val="32"/>
          <w:rtl/>
        </w:rPr>
        <w:t>»</w:t>
      </w:r>
      <w:r w:rsidRPr="000E1BD7">
        <w:rPr>
          <w:rFonts w:ascii="Lotus Linotype" w:hAnsi="Lotus Linotype" w:cs="Lotus Linotype" w:hint="cs"/>
          <w:sz w:val="32"/>
          <w:szCs w:val="32"/>
          <w:rtl/>
        </w:rPr>
        <w:t>.</w:t>
      </w:r>
    </w:p>
    <w:p w:rsidR="000775DF" w:rsidRPr="000E1BD7" w:rsidRDefault="000775DF" w:rsidP="000775DF">
      <w:pPr>
        <w:widowControl w:val="0"/>
        <w:tabs>
          <w:tab w:val="left" w:pos="566"/>
        </w:tabs>
        <w:spacing w:before="120" w:after="120" w:line="180" w:lineRule="auto"/>
        <w:ind w:firstLine="454"/>
        <w:jc w:val="both"/>
        <w:rPr>
          <w:rFonts w:ascii="Lotus Linotype" w:hAnsi="Lotus Linotype" w:cs="Lotus Linotype"/>
          <w:b/>
          <w:bCs/>
          <w:sz w:val="32"/>
          <w:szCs w:val="32"/>
          <w:rtl/>
        </w:rPr>
      </w:pPr>
      <w:r w:rsidRPr="000E1BD7">
        <w:rPr>
          <w:rFonts w:ascii="Lotus Linotype" w:hAnsi="Lotus Linotype" w:cs="Lotus Linotype"/>
          <w:sz w:val="32"/>
          <w:szCs w:val="32"/>
          <w:rtl/>
        </w:rPr>
        <w:t>وبالجملة فواصل الرحم موصول</w:t>
      </w:r>
      <w:r w:rsidRPr="000E1BD7">
        <w:rPr>
          <w:rFonts w:ascii="Lotus Linotype" w:hAnsi="Lotus Linotype" w:cs="Lotus Linotype"/>
          <w:sz w:val="32"/>
          <w:szCs w:val="32"/>
        </w:rPr>
        <w:t xml:space="preserve"> </w:t>
      </w:r>
      <w:r w:rsidRPr="000E1BD7">
        <w:rPr>
          <w:rFonts w:ascii="Lotus Linotype" w:hAnsi="Lotus Linotype" w:cs="Lotus Linotype"/>
          <w:sz w:val="32"/>
          <w:szCs w:val="32"/>
          <w:rtl/>
        </w:rPr>
        <w:t>من الله تعالى بكل خير في عاجل أمره و</w:t>
      </w:r>
      <w:r w:rsidRPr="000E1BD7">
        <w:rPr>
          <w:rFonts w:ascii="Lotus Linotype" w:hAnsi="Lotus Linotype" w:cs="Lotus Linotype" w:hint="cs"/>
          <w:sz w:val="32"/>
          <w:szCs w:val="32"/>
          <w:rtl/>
        </w:rPr>
        <w:t>آ</w:t>
      </w:r>
      <w:r w:rsidRPr="000E1BD7">
        <w:rPr>
          <w:rFonts w:ascii="Lotus Linotype" w:hAnsi="Lotus Linotype" w:cs="Lotus Linotype"/>
          <w:sz w:val="32"/>
          <w:szCs w:val="32"/>
          <w:rtl/>
        </w:rPr>
        <w:t>جله، لما ثبت في الصحيح أن الله تعالى قال</w:t>
      </w:r>
      <w:r w:rsidRPr="000E1BD7">
        <w:rPr>
          <w:rFonts w:ascii="Lotus Linotype" w:hAnsi="Lotus Linotype" w:cs="Lotus Linotype"/>
          <w:sz w:val="32"/>
          <w:szCs w:val="32"/>
        </w:rPr>
        <w:t xml:space="preserve"> </w:t>
      </w:r>
      <w:r w:rsidRPr="000E1BD7">
        <w:rPr>
          <w:rFonts w:ascii="Lotus Linotype" w:hAnsi="Lotus Linotype" w:cs="Lotus Linotype"/>
          <w:sz w:val="32"/>
          <w:szCs w:val="32"/>
          <w:rtl/>
        </w:rPr>
        <w:t xml:space="preserve">للرحم: </w:t>
      </w:r>
      <w:r w:rsidRPr="000E1BD7">
        <w:rPr>
          <w:rFonts w:ascii="Lotus Linotype" w:hAnsi="Lotus Linotype" w:cs="Lotus Linotype"/>
          <w:b/>
          <w:bCs/>
          <w:sz w:val="32"/>
          <w:szCs w:val="32"/>
          <w:rtl/>
        </w:rPr>
        <w:t xml:space="preserve">«أما ترضين أن </w:t>
      </w:r>
      <w:r w:rsidRPr="000E1BD7">
        <w:rPr>
          <w:rFonts w:ascii="Lotus Linotype" w:hAnsi="Lotus Linotype" w:cs="Lotus Linotype" w:hint="cs"/>
          <w:b/>
          <w:bCs/>
          <w:sz w:val="32"/>
          <w:szCs w:val="32"/>
          <w:rtl/>
        </w:rPr>
        <w:t>أ</w:t>
      </w:r>
      <w:r w:rsidRPr="000E1BD7">
        <w:rPr>
          <w:rFonts w:ascii="Lotus Linotype" w:hAnsi="Lotus Linotype" w:cs="Lotus Linotype"/>
          <w:b/>
          <w:bCs/>
          <w:sz w:val="32"/>
          <w:szCs w:val="32"/>
          <w:rtl/>
        </w:rPr>
        <w:t>صل من وصلك، وأقطع من قطعك؟ قالت</w:t>
      </w:r>
      <w:r w:rsidRPr="000E1BD7">
        <w:rPr>
          <w:rFonts w:ascii="Lotus Linotype" w:hAnsi="Lotus Linotype" w:cs="Lotus Linotype" w:hint="cs"/>
          <w:b/>
          <w:bCs/>
          <w:sz w:val="32"/>
          <w:szCs w:val="32"/>
          <w:rtl/>
        </w:rPr>
        <w:t>:</w:t>
      </w:r>
      <w:r w:rsidRPr="000E1BD7">
        <w:rPr>
          <w:rFonts w:ascii="Lotus Linotype" w:hAnsi="Lotus Linotype" w:cs="Lotus Linotype"/>
          <w:b/>
          <w:bCs/>
          <w:sz w:val="32"/>
          <w:szCs w:val="32"/>
          <w:rtl/>
        </w:rPr>
        <w:t xml:space="preserve"> بلى</w:t>
      </w:r>
      <w:r w:rsidRPr="000E1BD7">
        <w:rPr>
          <w:rFonts w:ascii="Lotus Linotype" w:hAnsi="Lotus Linotype" w:cs="Lotus Linotype" w:hint="cs"/>
          <w:b/>
          <w:bCs/>
          <w:sz w:val="32"/>
          <w:szCs w:val="32"/>
          <w:rtl/>
        </w:rPr>
        <w:t>.</w:t>
      </w:r>
      <w:r w:rsidRPr="000E1BD7">
        <w:rPr>
          <w:rFonts w:ascii="Lotus Linotype" w:hAnsi="Lotus Linotype" w:cs="Lotus Linotype"/>
          <w:b/>
          <w:bCs/>
          <w:sz w:val="32"/>
          <w:szCs w:val="32"/>
          <w:rtl/>
        </w:rPr>
        <w:t xml:space="preserve"> قال: فذلك لك»</w:t>
      </w:r>
      <w:r w:rsidRPr="000E1BD7">
        <w:rPr>
          <w:rFonts w:ascii="Lotus Linotype" w:hAnsi="Lotus Linotype" w:cs="Lotus Linotype" w:hint="cs"/>
          <w:b/>
          <w:bCs/>
          <w:sz w:val="32"/>
          <w:szCs w:val="32"/>
          <w:rtl/>
        </w:rPr>
        <w:t>.</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sz w:val="32"/>
          <w:szCs w:val="32"/>
        </w:rPr>
      </w:pPr>
      <w:r w:rsidRPr="000E1BD7">
        <w:rPr>
          <w:rFonts w:ascii="Lotus Linotype" w:hAnsi="Lotus Linotype" w:cs="Lotus Linotype" w:hint="cs"/>
          <w:sz w:val="32"/>
          <w:szCs w:val="32"/>
          <w:rtl/>
        </w:rPr>
        <w:t xml:space="preserve">وقطيعة الرحم ظلم وشؤم، </w:t>
      </w:r>
      <w:r w:rsidRPr="000E1BD7">
        <w:rPr>
          <w:rFonts w:ascii="Lotus Linotype" w:hAnsi="Lotus Linotype" w:cs="Lotus Linotype"/>
          <w:sz w:val="32"/>
          <w:szCs w:val="32"/>
          <w:rtl/>
        </w:rPr>
        <w:t>والقاطع</w:t>
      </w:r>
      <w:r w:rsidRPr="000E1BD7">
        <w:rPr>
          <w:rFonts w:ascii="Lotus Linotype" w:hAnsi="Lotus Linotype" w:cs="Lotus Linotype" w:hint="cs"/>
          <w:sz w:val="32"/>
          <w:szCs w:val="32"/>
          <w:rtl/>
        </w:rPr>
        <w:t xml:space="preserve"> للرحم</w:t>
      </w:r>
      <w:r w:rsidRPr="000E1BD7">
        <w:rPr>
          <w:rFonts w:ascii="Lotus Linotype" w:hAnsi="Lotus Linotype" w:cs="Lotus Linotype"/>
          <w:sz w:val="32"/>
          <w:szCs w:val="32"/>
        </w:rPr>
        <w:t xml:space="preserve"> </w:t>
      </w:r>
      <w:r w:rsidRPr="000E1BD7">
        <w:rPr>
          <w:rFonts w:ascii="Lotus Linotype" w:hAnsi="Lotus Linotype" w:cs="Lotus Linotype"/>
          <w:sz w:val="32"/>
          <w:szCs w:val="32"/>
          <w:rtl/>
        </w:rPr>
        <w:t>متوعد بأنه لا يدخل الجنة و</w:t>
      </w:r>
      <w:r w:rsidRPr="000E1BD7">
        <w:rPr>
          <w:rFonts w:ascii="Lotus Linotype" w:hAnsi="Lotus Linotype" w:cs="Lotus Linotype" w:hint="cs"/>
          <w:sz w:val="32"/>
          <w:szCs w:val="32"/>
          <w:rtl/>
        </w:rPr>
        <w:t>ب</w:t>
      </w:r>
      <w:r w:rsidRPr="000E1BD7">
        <w:rPr>
          <w:rFonts w:ascii="Lotus Linotype" w:hAnsi="Lotus Linotype" w:cs="Lotus Linotype"/>
          <w:sz w:val="32"/>
          <w:szCs w:val="32"/>
          <w:rtl/>
        </w:rPr>
        <w:t>أنواع من العقوبة واللعنة</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قال تعالى:</w:t>
      </w:r>
      <w:r w:rsidRPr="000E1BD7">
        <w:rPr>
          <w:rFonts w:ascii="QCF_BSML" w:hAnsi="QCF_BSML" w:cs="QCF_BSML"/>
          <w:color w:val="000000"/>
          <w:sz w:val="32"/>
          <w:szCs w:val="32"/>
          <w:rtl/>
        </w:rPr>
        <w:t xml:space="preserve"> ﮋ</w:t>
      </w:r>
      <w:r w:rsidRPr="000E1BD7">
        <w:rPr>
          <w:rFonts w:ascii="QCF_P252" w:hAnsi="QCF_P252" w:cs="QCF_P252"/>
          <w:color w:val="000000"/>
          <w:sz w:val="32"/>
          <w:szCs w:val="32"/>
          <w:rtl/>
        </w:rPr>
        <w:t>ﮍ</w:t>
      </w:r>
      <w:r w:rsidRPr="000E1BD7">
        <w:rPr>
          <w:rFonts w:ascii="QCF_P252" w:hAnsi="QCF_P252" w:cs="QCF_P252"/>
          <w:color w:val="000000"/>
          <w:sz w:val="2"/>
          <w:szCs w:val="2"/>
          <w:rtl/>
        </w:rPr>
        <w:t xml:space="preserve"> </w:t>
      </w:r>
      <w:r w:rsidRPr="000E1BD7">
        <w:rPr>
          <w:rFonts w:ascii="QCF_P252" w:hAnsi="QCF_P252" w:cs="QCF_P252"/>
          <w:color w:val="000000"/>
          <w:sz w:val="32"/>
          <w:szCs w:val="32"/>
          <w:rtl/>
        </w:rPr>
        <w:t>ﮎ</w:t>
      </w:r>
      <w:r w:rsidRPr="000E1BD7">
        <w:rPr>
          <w:rFonts w:ascii="QCF_P252" w:hAnsi="QCF_P252" w:cs="QCF_P252"/>
          <w:color w:val="000000"/>
          <w:sz w:val="2"/>
          <w:szCs w:val="2"/>
          <w:rtl/>
        </w:rPr>
        <w:t xml:space="preserve"> </w:t>
      </w:r>
      <w:r w:rsidRPr="000E1BD7">
        <w:rPr>
          <w:rFonts w:ascii="QCF_P252" w:hAnsi="QCF_P252" w:cs="QCF_P252"/>
          <w:color w:val="000000"/>
          <w:sz w:val="32"/>
          <w:szCs w:val="32"/>
          <w:rtl/>
        </w:rPr>
        <w:t>ﮏ</w:t>
      </w:r>
      <w:r w:rsidRPr="000E1BD7">
        <w:rPr>
          <w:rFonts w:ascii="QCF_P252" w:hAnsi="QCF_P252" w:cs="QCF_P252"/>
          <w:color w:val="000000"/>
          <w:sz w:val="2"/>
          <w:szCs w:val="2"/>
          <w:rtl/>
        </w:rPr>
        <w:t xml:space="preserve"> </w:t>
      </w:r>
      <w:r w:rsidRPr="000E1BD7">
        <w:rPr>
          <w:rFonts w:ascii="QCF_P252" w:hAnsi="QCF_P252" w:cs="QCF_P252"/>
          <w:color w:val="000000"/>
          <w:sz w:val="32"/>
          <w:szCs w:val="32"/>
          <w:rtl/>
        </w:rPr>
        <w:t>ﮐ</w:t>
      </w:r>
      <w:r w:rsidRPr="000E1BD7">
        <w:rPr>
          <w:rFonts w:ascii="QCF_P252" w:hAnsi="QCF_P252" w:cs="QCF_P252"/>
          <w:color w:val="000000"/>
          <w:sz w:val="2"/>
          <w:szCs w:val="2"/>
          <w:rtl/>
        </w:rPr>
        <w:t xml:space="preserve"> </w:t>
      </w:r>
      <w:r w:rsidRPr="000E1BD7">
        <w:rPr>
          <w:rFonts w:ascii="QCF_P252" w:hAnsi="QCF_P252" w:cs="QCF_P252"/>
          <w:color w:val="000000"/>
          <w:sz w:val="32"/>
          <w:szCs w:val="32"/>
          <w:rtl/>
        </w:rPr>
        <w:t>ﮑ</w:t>
      </w:r>
      <w:r w:rsidRPr="000E1BD7">
        <w:rPr>
          <w:rFonts w:ascii="QCF_P252" w:hAnsi="QCF_P252" w:cs="QCF_P252"/>
          <w:color w:val="000000"/>
          <w:sz w:val="2"/>
          <w:szCs w:val="2"/>
          <w:rtl/>
        </w:rPr>
        <w:t xml:space="preserve"> </w:t>
      </w:r>
      <w:r w:rsidRPr="000E1BD7">
        <w:rPr>
          <w:rFonts w:ascii="QCF_P252" w:hAnsi="QCF_P252" w:cs="QCF_P252"/>
          <w:color w:val="000000"/>
          <w:sz w:val="32"/>
          <w:szCs w:val="32"/>
          <w:rtl/>
        </w:rPr>
        <w:t>ﮒ</w:t>
      </w:r>
      <w:r w:rsidRPr="000E1BD7">
        <w:rPr>
          <w:rFonts w:ascii="QCF_P252" w:hAnsi="QCF_P252" w:cs="QCF_P252"/>
          <w:color w:val="000000"/>
          <w:sz w:val="2"/>
          <w:szCs w:val="2"/>
          <w:rtl/>
        </w:rPr>
        <w:t xml:space="preserve"> </w:t>
      </w:r>
      <w:r w:rsidRPr="000E1BD7">
        <w:rPr>
          <w:rFonts w:ascii="QCF_P252" w:hAnsi="QCF_P252" w:cs="QCF_P252"/>
          <w:color w:val="000000"/>
          <w:sz w:val="32"/>
          <w:szCs w:val="32"/>
          <w:rtl/>
        </w:rPr>
        <w:t>ﮓ</w:t>
      </w:r>
      <w:r w:rsidRPr="000E1BD7">
        <w:rPr>
          <w:rFonts w:ascii="QCF_P252" w:hAnsi="QCF_P252" w:cs="QCF_P252"/>
          <w:color w:val="000000"/>
          <w:sz w:val="2"/>
          <w:szCs w:val="2"/>
          <w:rtl/>
        </w:rPr>
        <w:t xml:space="preserve"> </w:t>
      </w:r>
      <w:r w:rsidRPr="000E1BD7">
        <w:rPr>
          <w:rFonts w:ascii="QCF_P252" w:hAnsi="QCF_P252" w:cs="QCF_P252"/>
          <w:color w:val="000000"/>
          <w:sz w:val="32"/>
          <w:szCs w:val="32"/>
          <w:rtl/>
        </w:rPr>
        <w:t>ﮔ</w:t>
      </w:r>
      <w:r w:rsidRPr="000E1BD7">
        <w:rPr>
          <w:rFonts w:ascii="QCF_P252" w:hAnsi="QCF_P252" w:cs="QCF_P252"/>
          <w:color w:val="000000"/>
          <w:sz w:val="2"/>
          <w:szCs w:val="2"/>
          <w:rtl/>
        </w:rPr>
        <w:t xml:space="preserve"> </w:t>
      </w:r>
      <w:r w:rsidRPr="000E1BD7">
        <w:rPr>
          <w:rFonts w:ascii="QCF_P252" w:hAnsi="QCF_P252" w:cs="QCF_P252"/>
          <w:color w:val="000000"/>
          <w:sz w:val="32"/>
          <w:szCs w:val="32"/>
          <w:rtl/>
        </w:rPr>
        <w:t>ﮕﮖ</w:t>
      </w:r>
      <w:r w:rsidRPr="000E1BD7">
        <w:rPr>
          <w:rFonts w:ascii="QCF_BSML" w:hAnsi="QCF_BSML" w:cs="QCF_BSML"/>
          <w:color w:val="000000"/>
          <w:sz w:val="32"/>
          <w:szCs w:val="32"/>
          <w:rtl/>
        </w:rPr>
        <w:t>ﮊ</w:t>
      </w:r>
      <w:r w:rsidRPr="000E1BD7">
        <w:rPr>
          <w:rFonts w:ascii="Lotus Linotype" w:hAnsi="Lotus Linotype" w:cs="Lotus Linotype"/>
          <w:sz w:val="32"/>
          <w:szCs w:val="32"/>
          <w:rtl/>
        </w:rPr>
        <w:t xml:space="preserve"> </w:t>
      </w:r>
      <w:r w:rsidRPr="000E1BD7">
        <w:rPr>
          <w:rFonts w:ascii="Lotus Linotype" w:hAnsi="Lotus Linotype" w:cs="Lotus Linotype"/>
          <w:sz w:val="32"/>
          <w:rtl/>
        </w:rPr>
        <w:t>[الرعد:23]</w:t>
      </w:r>
      <w:r w:rsidRPr="000E1BD7">
        <w:rPr>
          <w:rFonts w:ascii="Lotus Linotype" w:hAnsi="Lotus Linotype" w:cs="Lotus Linotype"/>
          <w:sz w:val="32"/>
          <w:szCs w:val="32"/>
          <w:rtl/>
        </w:rPr>
        <w:t>، وصح عن النبي ﷺ قوله: «</w:t>
      </w:r>
      <w:r w:rsidRPr="000E1BD7">
        <w:rPr>
          <w:rFonts w:ascii="Lotus Linotype" w:hAnsi="Lotus Linotype" w:cs="Lotus Linotype"/>
          <w:b/>
          <w:bCs/>
          <w:sz w:val="32"/>
          <w:szCs w:val="32"/>
          <w:rtl/>
        </w:rPr>
        <w:t>لا يدخل الجنة قاطع</w:t>
      </w:r>
      <w:r w:rsidRPr="000E1BD7">
        <w:rPr>
          <w:rFonts w:ascii="Lotus Linotype" w:hAnsi="Lotus Linotype" w:cs="Lotus Linotype"/>
          <w:sz w:val="32"/>
          <w:szCs w:val="32"/>
          <w:rtl/>
        </w:rPr>
        <w:t>».</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sz w:val="32"/>
          <w:szCs w:val="32"/>
          <w:rtl/>
        </w:rPr>
      </w:pPr>
      <w:r w:rsidRPr="000E1BD7">
        <w:rPr>
          <w:rFonts w:ascii="Lotus Linotype" w:hAnsi="Lotus Linotype" w:cs="Lotus Linotype"/>
          <w:bCs/>
          <w:sz w:val="32"/>
          <w:szCs w:val="32"/>
          <w:rtl/>
        </w:rPr>
        <w:t>وأما الخصلة الرابعة:</w:t>
      </w:r>
      <w:r w:rsidRPr="000E1BD7">
        <w:rPr>
          <w:rFonts w:ascii="Lotus Linotype" w:hAnsi="Lotus Linotype" w:cs="Lotus Linotype"/>
          <w:sz w:val="32"/>
          <w:szCs w:val="32"/>
          <w:rtl/>
        </w:rPr>
        <w:t xml:space="preserve"> فهي « </w:t>
      </w:r>
      <w:r w:rsidRPr="000E1BD7">
        <w:rPr>
          <w:rFonts w:ascii="Lotus Linotype" w:hAnsi="Lotus Linotype" w:cs="Lotus Linotype"/>
          <w:bCs/>
          <w:sz w:val="32"/>
          <w:szCs w:val="32"/>
          <w:rtl/>
        </w:rPr>
        <w:t>الصلاة بالليل والناس  نيام</w:t>
      </w:r>
      <w:r w:rsidRPr="000E1BD7">
        <w:rPr>
          <w:rFonts w:ascii="Lotus Linotype" w:hAnsi="Lotus Linotype" w:cs="Lotus Linotype"/>
          <w:sz w:val="32"/>
          <w:szCs w:val="32"/>
          <w:rtl/>
        </w:rPr>
        <w:t>»</w:t>
      </w:r>
      <w:r w:rsidRPr="000E1BD7">
        <w:rPr>
          <w:rFonts w:ascii="Lotus Linotype" w:hAnsi="Lotus Linotype" w:cs="Lotus Linotype" w:hint="cs"/>
          <w:sz w:val="32"/>
          <w:szCs w:val="32"/>
          <w:rtl/>
        </w:rPr>
        <w:t>:</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sz w:val="32"/>
          <w:szCs w:val="32"/>
        </w:rPr>
      </w:pPr>
      <w:r w:rsidRPr="000E1BD7">
        <w:rPr>
          <w:rFonts w:ascii="Lotus Linotype" w:hAnsi="Lotus Linotype" w:cs="Lotus Linotype" w:hint="cs"/>
          <w:sz w:val="32"/>
          <w:szCs w:val="32"/>
          <w:rtl/>
        </w:rPr>
        <w:t>أي أداء صلاة الوتر في الليل</w:t>
      </w:r>
      <w:r w:rsidR="004C1EF3">
        <w:rPr>
          <w:rFonts w:ascii="Lotus Linotype" w:hAnsi="Lotus Linotype" w:cs="Lotus Linotype" w:hint="cs"/>
          <w:sz w:val="32"/>
          <w:szCs w:val="32"/>
          <w:rtl/>
        </w:rPr>
        <w:t>،</w:t>
      </w:r>
      <w:r w:rsidRPr="000E1BD7">
        <w:rPr>
          <w:rFonts w:ascii="Lotus Linotype" w:hAnsi="Lotus Linotype" w:cs="Lotus Linotype" w:hint="cs"/>
          <w:sz w:val="32"/>
          <w:szCs w:val="32"/>
          <w:rtl/>
        </w:rPr>
        <w:t xml:space="preserve"> والوتر يكون</w:t>
      </w:r>
      <w:r w:rsidRPr="000E1BD7">
        <w:rPr>
          <w:rFonts w:ascii="Lotus Linotype" w:hAnsi="Lotus Linotype" w:cs="Lotus Linotype"/>
          <w:sz w:val="32"/>
          <w:szCs w:val="32"/>
        </w:rPr>
        <w:t xml:space="preserve"> </w:t>
      </w:r>
      <w:r w:rsidRPr="000E1BD7">
        <w:rPr>
          <w:rFonts w:ascii="Lotus Linotype" w:hAnsi="Lotus Linotype" w:cs="Lotus Linotype"/>
          <w:sz w:val="32"/>
          <w:szCs w:val="32"/>
          <w:rtl/>
        </w:rPr>
        <w:t>ما</w:t>
      </w:r>
      <w:r w:rsidRPr="000E1BD7">
        <w:rPr>
          <w:rFonts w:ascii="Lotus Linotype" w:hAnsi="Lotus Linotype" w:cs="Lotus Linotype" w:hint="cs"/>
          <w:sz w:val="32"/>
          <w:szCs w:val="32"/>
          <w:rtl/>
        </w:rPr>
        <w:t xml:space="preserve"> </w:t>
      </w:r>
      <w:r w:rsidRPr="000E1BD7">
        <w:rPr>
          <w:rFonts w:ascii="Lotus Linotype" w:hAnsi="Lotus Linotype" w:cs="Lotus Linotype"/>
          <w:sz w:val="32"/>
          <w:szCs w:val="32"/>
          <w:rtl/>
        </w:rPr>
        <w:t>بين صلاة العشاء والفجر، وإذا كانت بعد نوم وفي جوف الليل كانت أفضل</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قال تعالى: </w:t>
      </w:r>
      <w:r w:rsidRPr="000E1BD7">
        <w:rPr>
          <w:rFonts w:ascii="QCF_BSML" w:hAnsi="QCF_BSML" w:cs="QCF_BSML"/>
          <w:color w:val="000000"/>
          <w:sz w:val="32"/>
          <w:szCs w:val="32"/>
          <w:rtl/>
        </w:rPr>
        <w:t>ﮋ</w:t>
      </w:r>
      <w:r w:rsidRPr="000E1BD7">
        <w:rPr>
          <w:rFonts w:ascii="QCF_P290" w:hAnsi="QCF_P290" w:cs="QCF_P290"/>
          <w:color w:val="000000"/>
          <w:sz w:val="32"/>
          <w:szCs w:val="32"/>
          <w:rtl/>
        </w:rPr>
        <w:t>ﭽ</w:t>
      </w:r>
      <w:r w:rsidRPr="000E1BD7">
        <w:rPr>
          <w:rFonts w:ascii="QCF_P290" w:hAnsi="QCF_P290" w:cs="QCF_P290"/>
          <w:color w:val="000000"/>
          <w:sz w:val="2"/>
          <w:szCs w:val="2"/>
          <w:rtl/>
        </w:rPr>
        <w:t xml:space="preserve"> </w:t>
      </w:r>
      <w:r w:rsidRPr="000E1BD7">
        <w:rPr>
          <w:rFonts w:ascii="QCF_P290" w:hAnsi="QCF_P290" w:cs="QCF_P290"/>
          <w:color w:val="000000"/>
          <w:sz w:val="32"/>
          <w:szCs w:val="32"/>
          <w:rtl/>
        </w:rPr>
        <w:t>ﭾ</w:t>
      </w:r>
      <w:r w:rsidRPr="000E1BD7">
        <w:rPr>
          <w:rFonts w:ascii="QCF_P290" w:hAnsi="QCF_P290" w:cs="QCF_P290"/>
          <w:color w:val="000000"/>
          <w:sz w:val="2"/>
          <w:szCs w:val="2"/>
          <w:rtl/>
        </w:rPr>
        <w:t xml:space="preserve"> </w:t>
      </w:r>
      <w:r w:rsidRPr="000E1BD7">
        <w:rPr>
          <w:rFonts w:ascii="QCF_P290" w:hAnsi="QCF_P290" w:cs="QCF_P290"/>
          <w:color w:val="000000"/>
          <w:sz w:val="32"/>
          <w:szCs w:val="32"/>
          <w:rtl/>
        </w:rPr>
        <w:t>ﭿ</w:t>
      </w:r>
      <w:r w:rsidRPr="000E1BD7">
        <w:rPr>
          <w:rFonts w:ascii="QCF_P290" w:hAnsi="QCF_P290" w:cs="QCF_P290"/>
          <w:color w:val="000000"/>
          <w:sz w:val="2"/>
          <w:szCs w:val="2"/>
          <w:rtl/>
        </w:rPr>
        <w:t xml:space="preserve"> </w:t>
      </w:r>
      <w:r w:rsidRPr="000E1BD7">
        <w:rPr>
          <w:rFonts w:ascii="QCF_P290" w:hAnsi="QCF_P290" w:cs="QCF_P290"/>
          <w:color w:val="000000"/>
          <w:sz w:val="32"/>
          <w:szCs w:val="32"/>
          <w:rtl/>
        </w:rPr>
        <w:t>ﮀ</w:t>
      </w:r>
      <w:r w:rsidRPr="000E1BD7">
        <w:rPr>
          <w:rFonts w:ascii="QCF_P290" w:hAnsi="QCF_P290" w:cs="QCF_P290"/>
          <w:color w:val="000000"/>
          <w:sz w:val="2"/>
          <w:szCs w:val="2"/>
          <w:rtl/>
        </w:rPr>
        <w:t xml:space="preserve"> </w:t>
      </w:r>
      <w:r w:rsidRPr="000E1BD7">
        <w:rPr>
          <w:rFonts w:ascii="QCF_P290" w:hAnsi="QCF_P290" w:cs="QCF_P290"/>
          <w:color w:val="000000"/>
          <w:sz w:val="32"/>
          <w:szCs w:val="32"/>
          <w:rtl/>
        </w:rPr>
        <w:t>ﮁ</w:t>
      </w:r>
      <w:r w:rsidRPr="000E1BD7">
        <w:rPr>
          <w:rFonts w:ascii="QCF_P290" w:hAnsi="QCF_P290" w:cs="QCF_P290"/>
          <w:color w:val="000000"/>
          <w:sz w:val="2"/>
          <w:szCs w:val="2"/>
          <w:rtl/>
        </w:rPr>
        <w:t xml:space="preserve"> </w:t>
      </w:r>
      <w:r w:rsidRPr="000E1BD7">
        <w:rPr>
          <w:rFonts w:ascii="QCF_P290" w:hAnsi="QCF_P290" w:cs="QCF_P290"/>
          <w:color w:val="000000"/>
          <w:sz w:val="32"/>
          <w:szCs w:val="32"/>
          <w:rtl/>
        </w:rPr>
        <w:t>ﮂ</w:t>
      </w:r>
      <w:r w:rsidRPr="000E1BD7">
        <w:rPr>
          <w:rFonts w:ascii="QCF_P290" w:hAnsi="QCF_P290" w:cs="QCF_P290"/>
          <w:color w:val="000000"/>
          <w:sz w:val="2"/>
          <w:szCs w:val="2"/>
          <w:rtl/>
        </w:rPr>
        <w:t xml:space="preserve"> </w:t>
      </w:r>
      <w:r w:rsidRPr="000E1BD7">
        <w:rPr>
          <w:rFonts w:ascii="QCF_P290" w:hAnsi="QCF_P290" w:cs="QCF_P290"/>
          <w:color w:val="000000"/>
          <w:sz w:val="32"/>
          <w:szCs w:val="32"/>
          <w:rtl/>
        </w:rPr>
        <w:t>ﮃ</w:t>
      </w:r>
      <w:r w:rsidRPr="000E1BD7">
        <w:rPr>
          <w:rFonts w:ascii="QCF_P290" w:hAnsi="QCF_P290" w:cs="QCF_P290"/>
          <w:color w:val="000000"/>
          <w:sz w:val="2"/>
          <w:szCs w:val="2"/>
          <w:rtl/>
        </w:rPr>
        <w:t xml:space="preserve"> </w:t>
      </w:r>
      <w:r w:rsidRPr="000E1BD7">
        <w:rPr>
          <w:rFonts w:ascii="QCF_P290" w:hAnsi="QCF_P290" w:cs="QCF_P290"/>
          <w:color w:val="000000"/>
          <w:sz w:val="32"/>
          <w:szCs w:val="32"/>
          <w:rtl/>
        </w:rPr>
        <w:t>ﮄ</w:t>
      </w:r>
      <w:r w:rsidRPr="000E1BD7">
        <w:rPr>
          <w:rFonts w:ascii="QCF_P290" w:hAnsi="QCF_P290" w:cs="QCF_P290"/>
          <w:color w:val="000000"/>
          <w:sz w:val="2"/>
          <w:szCs w:val="2"/>
          <w:rtl/>
        </w:rPr>
        <w:t xml:space="preserve"> </w:t>
      </w:r>
      <w:r w:rsidRPr="000E1BD7">
        <w:rPr>
          <w:rFonts w:ascii="QCF_P290" w:hAnsi="QCF_P290" w:cs="QCF_P290"/>
          <w:color w:val="000000"/>
          <w:sz w:val="32"/>
          <w:szCs w:val="32"/>
          <w:rtl/>
        </w:rPr>
        <w:t>ﮅ</w:t>
      </w:r>
      <w:r w:rsidRPr="000E1BD7">
        <w:rPr>
          <w:rFonts w:ascii="QCF_P290" w:hAnsi="QCF_P290" w:cs="QCF_P290"/>
          <w:color w:val="000000"/>
          <w:sz w:val="2"/>
          <w:szCs w:val="2"/>
          <w:rtl/>
        </w:rPr>
        <w:t xml:space="preserve"> </w:t>
      </w:r>
      <w:r w:rsidRPr="000E1BD7">
        <w:rPr>
          <w:rFonts w:ascii="QCF_P290" w:hAnsi="QCF_P290" w:cs="QCF_P290"/>
          <w:color w:val="000000"/>
          <w:sz w:val="32"/>
          <w:szCs w:val="32"/>
          <w:rtl/>
        </w:rPr>
        <w:t>ﮆ</w:t>
      </w:r>
      <w:r w:rsidRPr="000E1BD7">
        <w:rPr>
          <w:rFonts w:ascii="QCF_P290" w:hAnsi="QCF_P290" w:cs="QCF_P290"/>
          <w:color w:val="000000"/>
          <w:sz w:val="2"/>
          <w:szCs w:val="2"/>
          <w:rtl/>
        </w:rPr>
        <w:t xml:space="preserve"> </w:t>
      </w:r>
      <w:r w:rsidRPr="000E1BD7">
        <w:rPr>
          <w:rFonts w:ascii="QCF_P290" w:hAnsi="QCF_P290" w:cs="QCF_P290"/>
          <w:color w:val="000000"/>
          <w:sz w:val="32"/>
          <w:szCs w:val="32"/>
          <w:rtl/>
        </w:rPr>
        <w:t>ﮇ</w:t>
      </w:r>
      <w:r w:rsidRPr="000E1BD7">
        <w:rPr>
          <w:rFonts w:ascii="QCF_P290" w:hAnsi="QCF_P290" w:cs="QCF_P290"/>
          <w:color w:val="000000"/>
          <w:sz w:val="2"/>
          <w:szCs w:val="2"/>
          <w:rtl/>
        </w:rPr>
        <w:t xml:space="preserve"> </w:t>
      </w:r>
      <w:r w:rsidRPr="000E1BD7">
        <w:rPr>
          <w:rFonts w:ascii="QCF_P290" w:hAnsi="QCF_P290" w:cs="QCF_P290"/>
          <w:color w:val="000000"/>
          <w:sz w:val="32"/>
          <w:szCs w:val="32"/>
          <w:rtl/>
        </w:rPr>
        <w:t>ﮈ</w:t>
      </w:r>
      <w:r w:rsidRPr="000E1BD7">
        <w:rPr>
          <w:rFonts w:ascii="QCF_BSML" w:hAnsi="QCF_BSML" w:cs="QCF_BSML"/>
          <w:color w:val="000000"/>
          <w:sz w:val="32"/>
          <w:szCs w:val="32"/>
          <w:rtl/>
        </w:rPr>
        <w:t>ﮊ</w:t>
      </w:r>
      <w:r w:rsidRPr="000E1BD7">
        <w:rPr>
          <w:rFonts w:ascii="Lotus Linotype" w:hAnsi="Lotus Linotype" w:cs="Lotus Linotype" w:hint="cs"/>
          <w:sz w:val="32"/>
          <w:rtl/>
        </w:rPr>
        <w:t xml:space="preserve"> </w:t>
      </w:r>
      <w:r w:rsidRPr="000E1BD7">
        <w:rPr>
          <w:rFonts w:ascii="Lotus Linotype" w:hAnsi="Lotus Linotype" w:cs="Lotus Linotype"/>
          <w:sz w:val="32"/>
          <w:rtl/>
        </w:rPr>
        <w:t>[الإسراء:79]</w:t>
      </w:r>
      <w:r w:rsidRPr="000E1BD7">
        <w:rPr>
          <w:rFonts w:ascii="Lotus Linotype" w:hAnsi="Lotus Linotype" w:cs="Lotus Linotype"/>
          <w:sz w:val="32"/>
          <w:szCs w:val="32"/>
          <w:rtl/>
        </w:rPr>
        <w:t>، وقال سبحانه:</w:t>
      </w:r>
      <w:r w:rsidRPr="000E1BD7">
        <w:rPr>
          <w:rFonts w:ascii="QCF_BSML" w:hAnsi="QCF_BSML" w:cs="QCF_BSML"/>
          <w:color w:val="000000"/>
          <w:sz w:val="32"/>
          <w:szCs w:val="32"/>
          <w:rtl/>
        </w:rPr>
        <w:t xml:space="preserve"> ﮋ</w:t>
      </w:r>
      <w:r w:rsidRPr="000E1BD7">
        <w:rPr>
          <w:rFonts w:ascii="QCF_P416" w:hAnsi="QCF_P416" w:cs="QCF_P416"/>
          <w:color w:val="000000"/>
          <w:sz w:val="32"/>
          <w:szCs w:val="32"/>
          <w:rtl/>
        </w:rPr>
        <w:t>ﮔ</w:t>
      </w:r>
      <w:r w:rsidRPr="000E1BD7">
        <w:rPr>
          <w:rFonts w:ascii="QCF_P416" w:hAnsi="QCF_P416" w:cs="QCF_P416"/>
          <w:color w:val="000000"/>
          <w:sz w:val="2"/>
          <w:szCs w:val="2"/>
          <w:rtl/>
        </w:rPr>
        <w:t xml:space="preserve"> </w:t>
      </w:r>
      <w:r w:rsidRPr="000E1BD7">
        <w:rPr>
          <w:rFonts w:ascii="QCF_P416" w:hAnsi="QCF_P416" w:cs="QCF_P416"/>
          <w:color w:val="000000"/>
          <w:sz w:val="32"/>
          <w:szCs w:val="32"/>
          <w:rtl/>
        </w:rPr>
        <w:t>ﮕ</w:t>
      </w:r>
      <w:r w:rsidRPr="000E1BD7">
        <w:rPr>
          <w:rFonts w:ascii="QCF_P416" w:hAnsi="QCF_P416" w:cs="QCF_P416"/>
          <w:color w:val="000000"/>
          <w:sz w:val="2"/>
          <w:szCs w:val="2"/>
          <w:rtl/>
        </w:rPr>
        <w:t xml:space="preserve"> </w:t>
      </w:r>
      <w:r w:rsidRPr="000E1BD7">
        <w:rPr>
          <w:rFonts w:ascii="QCF_P416" w:hAnsi="QCF_P416" w:cs="QCF_P416"/>
          <w:color w:val="000000"/>
          <w:sz w:val="32"/>
          <w:szCs w:val="32"/>
          <w:rtl/>
        </w:rPr>
        <w:t>ﮖ</w:t>
      </w:r>
      <w:r w:rsidRPr="000E1BD7">
        <w:rPr>
          <w:rFonts w:ascii="QCF_P416" w:hAnsi="QCF_P416" w:cs="QCF_P416"/>
          <w:color w:val="000000"/>
          <w:sz w:val="2"/>
          <w:szCs w:val="2"/>
          <w:rtl/>
        </w:rPr>
        <w:t xml:space="preserve"> </w:t>
      </w:r>
      <w:r w:rsidRPr="000E1BD7">
        <w:rPr>
          <w:rFonts w:ascii="QCF_P416" w:hAnsi="QCF_P416" w:cs="QCF_P416"/>
          <w:color w:val="000000"/>
          <w:sz w:val="32"/>
          <w:szCs w:val="32"/>
          <w:rtl/>
        </w:rPr>
        <w:t>ﮗ</w:t>
      </w:r>
      <w:r w:rsidRPr="000E1BD7">
        <w:rPr>
          <w:rFonts w:ascii="QCF_P416" w:hAnsi="QCF_P416" w:cs="QCF_P416"/>
          <w:color w:val="000000"/>
          <w:sz w:val="2"/>
          <w:szCs w:val="2"/>
          <w:rtl/>
        </w:rPr>
        <w:t xml:space="preserve"> </w:t>
      </w:r>
      <w:r w:rsidRPr="000E1BD7">
        <w:rPr>
          <w:rFonts w:ascii="QCF_P416" w:hAnsi="QCF_P416" w:cs="QCF_P416"/>
          <w:color w:val="000000"/>
          <w:sz w:val="32"/>
          <w:szCs w:val="32"/>
          <w:rtl/>
        </w:rPr>
        <w:t>ﮘ</w:t>
      </w:r>
      <w:r w:rsidRPr="000E1BD7">
        <w:rPr>
          <w:rFonts w:ascii="QCF_P416" w:hAnsi="QCF_P416" w:cs="QCF_P416"/>
          <w:color w:val="000000"/>
          <w:sz w:val="2"/>
          <w:szCs w:val="2"/>
          <w:rtl/>
        </w:rPr>
        <w:t xml:space="preserve"> </w:t>
      </w:r>
      <w:r w:rsidRPr="000E1BD7">
        <w:rPr>
          <w:rFonts w:ascii="QCF_P416" w:hAnsi="QCF_P416" w:cs="QCF_P416"/>
          <w:color w:val="000000"/>
          <w:sz w:val="32"/>
          <w:szCs w:val="32"/>
          <w:rtl/>
        </w:rPr>
        <w:t>ﮙ</w:t>
      </w:r>
      <w:r w:rsidRPr="000E1BD7">
        <w:rPr>
          <w:rFonts w:ascii="QCF_P416" w:hAnsi="QCF_P416" w:cs="QCF_P416"/>
          <w:color w:val="000000"/>
          <w:sz w:val="2"/>
          <w:szCs w:val="2"/>
          <w:rtl/>
        </w:rPr>
        <w:t xml:space="preserve"> </w:t>
      </w:r>
      <w:r w:rsidRPr="000E1BD7">
        <w:rPr>
          <w:rFonts w:ascii="QCF_P416" w:hAnsi="QCF_P416" w:cs="QCF_P416"/>
          <w:color w:val="000000"/>
          <w:sz w:val="32"/>
          <w:szCs w:val="32"/>
          <w:rtl/>
        </w:rPr>
        <w:t>ﮚ</w:t>
      </w:r>
      <w:r w:rsidRPr="000E1BD7">
        <w:rPr>
          <w:rFonts w:ascii="QCF_P416" w:hAnsi="QCF_P416" w:cs="QCF_P416"/>
          <w:color w:val="000000"/>
          <w:sz w:val="2"/>
          <w:szCs w:val="2"/>
          <w:rtl/>
        </w:rPr>
        <w:t xml:space="preserve"> </w:t>
      </w:r>
      <w:r w:rsidRPr="000E1BD7">
        <w:rPr>
          <w:rFonts w:ascii="QCF_P416" w:hAnsi="QCF_P416" w:cs="QCF_P416"/>
          <w:color w:val="000000"/>
          <w:sz w:val="32"/>
          <w:szCs w:val="32"/>
          <w:rtl/>
        </w:rPr>
        <w:t>ﮛ</w:t>
      </w:r>
      <w:r w:rsidRPr="000E1BD7">
        <w:rPr>
          <w:rFonts w:ascii="QCF_P416" w:hAnsi="QCF_P416" w:cs="QCF_P416"/>
          <w:color w:val="000000"/>
          <w:sz w:val="2"/>
          <w:szCs w:val="2"/>
          <w:rtl/>
        </w:rPr>
        <w:t xml:space="preserve"> </w:t>
      </w:r>
      <w:r w:rsidRPr="000E1BD7">
        <w:rPr>
          <w:rFonts w:ascii="QCF_P416" w:hAnsi="QCF_P416" w:cs="QCF_P416"/>
          <w:color w:val="000000"/>
          <w:sz w:val="32"/>
          <w:szCs w:val="32"/>
          <w:rtl/>
        </w:rPr>
        <w:t>ﮜ</w:t>
      </w:r>
      <w:r w:rsidRPr="000E1BD7">
        <w:rPr>
          <w:rFonts w:ascii="QCF_P416" w:hAnsi="QCF_P416" w:cs="QCF_P416"/>
          <w:color w:val="000000"/>
          <w:sz w:val="2"/>
          <w:szCs w:val="2"/>
          <w:rtl/>
        </w:rPr>
        <w:t xml:space="preserve"> </w:t>
      </w:r>
      <w:r w:rsidRPr="000E1BD7">
        <w:rPr>
          <w:rFonts w:ascii="QCF_P416" w:hAnsi="QCF_P416" w:cs="QCF_P416"/>
          <w:color w:val="000000"/>
          <w:sz w:val="32"/>
          <w:szCs w:val="32"/>
          <w:rtl/>
        </w:rPr>
        <w:t>ﮝ</w:t>
      </w:r>
      <w:r w:rsidRPr="000E1BD7">
        <w:rPr>
          <w:rFonts w:ascii="QCF_P416" w:hAnsi="QCF_P416" w:cs="QCF_P416"/>
          <w:color w:val="000000"/>
          <w:sz w:val="2"/>
          <w:szCs w:val="2"/>
          <w:rtl/>
        </w:rPr>
        <w:t xml:space="preserve"> </w:t>
      </w:r>
      <w:r w:rsidRPr="000E1BD7">
        <w:rPr>
          <w:rFonts w:ascii="QCF_P416" w:hAnsi="QCF_P416" w:cs="QCF_P416"/>
          <w:color w:val="000000"/>
          <w:sz w:val="32"/>
          <w:szCs w:val="32"/>
          <w:rtl/>
        </w:rPr>
        <w:t>ﮞ</w:t>
      </w:r>
      <w:r w:rsidRPr="000E1BD7">
        <w:rPr>
          <w:rFonts w:ascii="QCF_P416" w:hAnsi="QCF_P416" w:cs="QCF_P416"/>
          <w:color w:val="000000"/>
          <w:sz w:val="2"/>
          <w:szCs w:val="2"/>
          <w:rtl/>
        </w:rPr>
        <w:t xml:space="preserve"> </w:t>
      </w:r>
      <w:r w:rsidRPr="000E1BD7">
        <w:rPr>
          <w:rFonts w:ascii="QCF_P416" w:hAnsi="QCF_P416" w:cs="QCF_P416"/>
          <w:color w:val="000000"/>
          <w:sz w:val="32"/>
          <w:szCs w:val="32"/>
          <w:rtl/>
        </w:rPr>
        <w:t>ﮟ</w:t>
      </w:r>
      <w:r w:rsidRPr="000E1BD7">
        <w:rPr>
          <w:rFonts w:ascii="QCF_P416" w:hAnsi="QCF_P416" w:cs="QCF_P416"/>
          <w:color w:val="000000"/>
          <w:sz w:val="2"/>
          <w:szCs w:val="2"/>
          <w:rtl/>
        </w:rPr>
        <w:t xml:space="preserve"> </w:t>
      </w:r>
      <w:r w:rsidRPr="000E1BD7">
        <w:rPr>
          <w:rFonts w:ascii="QCF_P416" w:hAnsi="QCF_P416" w:cs="QCF_P416"/>
          <w:color w:val="000000"/>
          <w:sz w:val="32"/>
          <w:szCs w:val="32"/>
          <w:rtl/>
        </w:rPr>
        <w:t>ﮠ</w:t>
      </w:r>
      <w:r w:rsidRPr="000E1BD7">
        <w:rPr>
          <w:rFonts w:ascii="QCF_P416" w:hAnsi="QCF_P416" w:cs="QCF_P416"/>
          <w:color w:val="000000"/>
          <w:sz w:val="2"/>
          <w:szCs w:val="2"/>
          <w:rtl/>
        </w:rPr>
        <w:t xml:space="preserve"> </w:t>
      </w:r>
      <w:r w:rsidRPr="000E1BD7">
        <w:rPr>
          <w:rFonts w:ascii="QCF_P416" w:hAnsi="QCF_P416" w:cs="QCF_P416"/>
          <w:color w:val="000000"/>
          <w:sz w:val="32"/>
          <w:szCs w:val="32"/>
          <w:rtl/>
        </w:rPr>
        <w:t>ﮡ</w:t>
      </w:r>
      <w:r w:rsidRPr="000E1BD7">
        <w:rPr>
          <w:rFonts w:ascii="QCF_P416" w:hAnsi="QCF_P416" w:cs="QCF_P416"/>
          <w:color w:val="000000"/>
          <w:sz w:val="2"/>
          <w:szCs w:val="2"/>
          <w:rtl/>
        </w:rPr>
        <w:t xml:space="preserve"> </w:t>
      </w:r>
      <w:r w:rsidRPr="000E1BD7">
        <w:rPr>
          <w:rFonts w:ascii="QCF_P416" w:hAnsi="QCF_P416" w:cs="QCF_P416"/>
          <w:color w:val="000000"/>
          <w:sz w:val="32"/>
          <w:szCs w:val="32"/>
          <w:rtl/>
        </w:rPr>
        <w:t>ﮢ</w:t>
      </w:r>
      <w:r w:rsidRPr="000E1BD7">
        <w:rPr>
          <w:rFonts w:ascii="QCF_P416" w:hAnsi="QCF_P416" w:cs="QCF_P416"/>
          <w:color w:val="000000"/>
          <w:sz w:val="2"/>
          <w:szCs w:val="2"/>
          <w:rtl/>
        </w:rPr>
        <w:t xml:space="preserve"> </w:t>
      </w:r>
      <w:r w:rsidRPr="000E1BD7">
        <w:rPr>
          <w:rFonts w:ascii="QCF_P416" w:hAnsi="QCF_P416" w:cs="QCF_P416"/>
          <w:color w:val="000000"/>
          <w:sz w:val="32"/>
          <w:szCs w:val="32"/>
          <w:rtl/>
        </w:rPr>
        <w:t>ﮣ</w:t>
      </w:r>
      <w:r w:rsidRPr="000E1BD7">
        <w:rPr>
          <w:rFonts w:ascii="QCF_P416" w:hAnsi="QCF_P416" w:cs="QCF_P416"/>
          <w:color w:val="000000"/>
          <w:sz w:val="2"/>
          <w:szCs w:val="2"/>
          <w:rtl/>
        </w:rPr>
        <w:t xml:space="preserve"> </w:t>
      </w:r>
      <w:r w:rsidRPr="000E1BD7">
        <w:rPr>
          <w:rFonts w:ascii="QCF_P416" w:hAnsi="QCF_P416" w:cs="QCF_P416"/>
          <w:color w:val="000000"/>
          <w:sz w:val="32"/>
          <w:szCs w:val="32"/>
          <w:rtl/>
        </w:rPr>
        <w:t>ﮤ</w:t>
      </w:r>
      <w:r w:rsidRPr="000E1BD7">
        <w:rPr>
          <w:rFonts w:ascii="QCF_P416" w:hAnsi="QCF_P416" w:cs="QCF_P416"/>
          <w:color w:val="000000"/>
          <w:sz w:val="2"/>
          <w:szCs w:val="2"/>
          <w:rtl/>
        </w:rPr>
        <w:t xml:space="preserve"> </w:t>
      </w:r>
      <w:r w:rsidRPr="000E1BD7">
        <w:rPr>
          <w:rFonts w:ascii="QCF_P416" w:hAnsi="QCF_P416" w:cs="QCF_P416"/>
          <w:color w:val="000000"/>
          <w:sz w:val="32"/>
          <w:szCs w:val="32"/>
          <w:rtl/>
        </w:rPr>
        <w:t>ﮥ</w:t>
      </w:r>
      <w:r w:rsidRPr="000E1BD7">
        <w:rPr>
          <w:rFonts w:ascii="QCF_P416" w:hAnsi="QCF_P416" w:cs="QCF_P416"/>
          <w:color w:val="000000"/>
          <w:sz w:val="2"/>
          <w:szCs w:val="2"/>
          <w:rtl/>
        </w:rPr>
        <w:t xml:space="preserve"> </w:t>
      </w:r>
      <w:r w:rsidRPr="000E1BD7">
        <w:rPr>
          <w:rFonts w:ascii="QCF_P416" w:hAnsi="QCF_P416" w:cs="QCF_P416"/>
          <w:color w:val="000000"/>
          <w:sz w:val="32"/>
          <w:szCs w:val="32"/>
          <w:rtl/>
        </w:rPr>
        <w:t>ﮦ</w:t>
      </w:r>
      <w:r w:rsidRPr="000E1BD7">
        <w:rPr>
          <w:rFonts w:ascii="QCF_P416" w:hAnsi="QCF_P416" w:cs="QCF_P416"/>
          <w:color w:val="000000"/>
          <w:sz w:val="2"/>
          <w:szCs w:val="2"/>
          <w:rtl/>
        </w:rPr>
        <w:t xml:space="preserve"> </w:t>
      </w:r>
      <w:r w:rsidRPr="000E1BD7">
        <w:rPr>
          <w:rFonts w:ascii="QCF_P416" w:hAnsi="QCF_P416" w:cs="QCF_P416"/>
          <w:color w:val="000000"/>
          <w:sz w:val="32"/>
          <w:szCs w:val="32"/>
          <w:rtl/>
        </w:rPr>
        <w:t>ﮧ</w:t>
      </w:r>
      <w:r w:rsidRPr="000E1BD7">
        <w:rPr>
          <w:rFonts w:ascii="QCF_P416" w:hAnsi="QCF_P416" w:cs="QCF_P416"/>
          <w:color w:val="000000"/>
          <w:sz w:val="2"/>
          <w:szCs w:val="2"/>
          <w:rtl/>
        </w:rPr>
        <w:t xml:space="preserve"> </w:t>
      </w:r>
      <w:r w:rsidRPr="000E1BD7">
        <w:rPr>
          <w:rFonts w:ascii="QCF_P416" w:hAnsi="QCF_P416" w:cs="QCF_P416"/>
          <w:color w:val="000000"/>
          <w:sz w:val="32"/>
          <w:szCs w:val="32"/>
          <w:rtl/>
        </w:rPr>
        <w:t>ﮨ</w:t>
      </w:r>
      <w:r w:rsidRPr="000E1BD7">
        <w:rPr>
          <w:rFonts w:ascii="QCF_P416" w:hAnsi="QCF_P416" w:cs="QCF_P416"/>
          <w:color w:val="000000"/>
          <w:sz w:val="2"/>
          <w:szCs w:val="2"/>
          <w:rtl/>
        </w:rPr>
        <w:t xml:space="preserve"> </w:t>
      </w:r>
      <w:r w:rsidRPr="000E1BD7">
        <w:rPr>
          <w:rFonts w:ascii="QCF_P416" w:hAnsi="QCF_P416" w:cs="QCF_P416"/>
          <w:color w:val="000000"/>
          <w:sz w:val="32"/>
          <w:szCs w:val="32"/>
          <w:rtl/>
        </w:rPr>
        <w:t>ﮩ</w:t>
      </w:r>
      <w:r w:rsidRPr="000E1BD7">
        <w:rPr>
          <w:rFonts w:ascii="QCF_P416" w:hAnsi="QCF_P416" w:cs="QCF_P416"/>
          <w:color w:val="000000"/>
          <w:sz w:val="2"/>
          <w:szCs w:val="2"/>
          <w:rtl/>
        </w:rPr>
        <w:t xml:space="preserve"> </w:t>
      </w:r>
      <w:r w:rsidRPr="000E1BD7">
        <w:rPr>
          <w:rFonts w:ascii="QCF_P416" w:hAnsi="QCF_P416" w:cs="QCF_P416"/>
          <w:color w:val="000000"/>
          <w:sz w:val="32"/>
          <w:szCs w:val="32"/>
          <w:rtl/>
        </w:rPr>
        <w:t>ﮪ</w:t>
      </w:r>
      <w:r w:rsidRPr="000E1BD7">
        <w:rPr>
          <w:rFonts w:ascii="QCF_P416" w:hAnsi="QCF_P416" w:cs="QCF_P416"/>
          <w:color w:val="000000"/>
          <w:sz w:val="2"/>
          <w:szCs w:val="2"/>
          <w:rtl/>
        </w:rPr>
        <w:t xml:space="preserve"> </w:t>
      </w:r>
      <w:r w:rsidRPr="000E1BD7">
        <w:rPr>
          <w:rFonts w:ascii="QCF_P416" w:hAnsi="QCF_P416" w:cs="QCF_P416"/>
          <w:color w:val="000000"/>
          <w:sz w:val="32"/>
          <w:szCs w:val="32"/>
          <w:rtl/>
        </w:rPr>
        <w:t>ﮫ</w:t>
      </w:r>
      <w:r w:rsidRPr="000E1BD7">
        <w:rPr>
          <w:rFonts w:ascii="QCF_P416" w:hAnsi="QCF_P416" w:cs="QCF_P416"/>
          <w:color w:val="000000"/>
          <w:sz w:val="2"/>
          <w:szCs w:val="2"/>
          <w:rtl/>
        </w:rPr>
        <w:t xml:space="preserve"> </w:t>
      </w:r>
      <w:r w:rsidRPr="000E1BD7">
        <w:rPr>
          <w:rFonts w:ascii="QCF_P416" w:hAnsi="QCF_P416" w:cs="QCF_P416"/>
          <w:color w:val="000000"/>
          <w:sz w:val="32"/>
          <w:szCs w:val="32"/>
          <w:rtl/>
        </w:rPr>
        <w:t>ﮬ</w:t>
      </w:r>
      <w:r w:rsidRPr="000E1BD7">
        <w:rPr>
          <w:rFonts w:ascii="QCF_BSML" w:hAnsi="QCF_BSML" w:cs="QCF_BSML"/>
          <w:color w:val="000000"/>
          <w:sz w:val="32"/>
          <w:szCs w:val="32"/>
          <w:rtl/>
        </w:rPr>
        <w:t>ﮊ</w:t>
      </w:r>
      <w:r w:rsidRPr="000E1BD7">
        <w:rPr>
          <w:rFonts w:ascii="Lotus Linotype" w:hAnsi="Lotus Linotype" w:cs="Lotus Linotype"/>
          <w:sz w:val="32"/>
          <w:rtl/>
        </w:rPr>
        <w:t xml:space="preserve"> [السجدة:16</w:t>
      </w:r>
      <w:r w:rsidRPr="000E1BD7">
        <w:rPr>
          <w:rFonts w:ascii="Lotus Linotype" w:hAnsi="Lotus Linotype" w:cs="Lotus Linotype" w:hint="cs"/>
          <w:sz w:val="32"/>
          <w:rtl/>
        </w:rPr>
        <w:t>،</w:t>
      </w:r>
      <w:r w:rsidRPr="000E1BD7">
        <w:rPr>
          <w:rFonts w:ascii="Lotus Linotype" w:hAnsi="Lotus Linotype" w:cs="Lotus Linotype"/>
          <w:sz w:val="32"/>
          <w:rtl/>
        </w:rPr>
        <w:t>17]</w:t>
      </w:r>
      <w:r w:rsidRPr="000E1BD7">
        <w:rPr>
          <w:rFonts w:ascii="Lotus Linotype" w:hAnsi="Lotus Linotype" w:cs="Lotus Linotype"/>
          <w:sz w:val="32"/>
          <w:szCs w:val="32"/>
          <w:rtl/>
        </w:rPr>
        <w:t>، فهي من أسباب دخول الجنة</w:t>
      </w:r>
      <w:r w:rsidRPr="000E1BD7">
        <w:rPr>
          <w:rFonts w:ascii="Lotus Linotype" w:hAnsi="Lotus Linotype" w:cs="Lotus Linotype"/>
          <w:sz w:val="32"/>
          <w:szCs w:val="32"/>
        </w:rPr>
        <w:t xml:space="preserve"> </w:t>
      </w:r>
      <w:r w:rsidRPr="000E1BD7">
        <w:rPr>
          <w:rFonts w:ascii="Lotus Linotype" w:hAnsi="Lotus Linotype" w:cs="Lotus Linotype"/>
          <w:sz w:val="32"/>
          <w:szCs w:val="32"/>
          <w:rtl/>
        </w:rPr>
        <w:t>بسلام</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والفوز بما وعد الله تعالى به الصالحين من أنواع النعيم والإكرام</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ومن موجبات</w:t>
      </w:r>
      <w:r w:rsidRPr="000E1BD7">
        <w:rPr>
          <w:rFonts w:ascii="Lotus Linotype" w:hAnsi="Lotus Linotype" w:cs="Lotus Linotype"/>
          <w:sz w:val="32"/>
          <w:szCs w:val="32"/>
        </w:rPr>
        <w:t xml:space="preserve"> </w:t>
      </w:r>
      <w:r w:rsidRPr="000E1BD7">
        <w:rPr>
          <w:rFonts w:ascii="Lotus Linotype" w:hAnsi="Lotus Linotype" w:cs="Lotus Linotype"/>
          <w:sz w:val="32"/>
          <w:szCs w:val="32"/>
          <w:rtl/>
        </w:rPr>
        <w:t>مغفرة الذنوب</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وستر العيوب</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وإجابة الدعاء</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ونيل جليل المطلوب.</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sz w:val="32"/>
          <w:szCs w:val="32"/>
        </w:rPr>
      </w:pPr>
      <w:r w:rsidRPr="000E1BD7">
        <w:rPr>
          <w:rFonts w:ascii="Lotus Linotype" w:hAnsi="Lotus Linotype" w:cs="Lotus Linotype"/>
          <w:sz w:val="32"/>
          <w:szCs w:val="32"/>
          <w:rtl/>
        </w:rPr>
        <w:t>فالمشروع أن يصلي المرء من الليل ما كتب الله له مثنى مثنى</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ويختم</w:t>
      </w:r>
      <w:r w:rsidRPr="000E1BD7">
        <w:rPr>
          <w:rFonts w:ascii="Lotus Linotype" w:hAnsi="Lotus Linotype" w:cs="Lotus Linotype"/>
          <w:sz w:val="32"/>
          <w:szCs w:val="32"/>
        </w:rPr>
        <w:t xml:space="preserve"> </w:t>
      </w:r>
      <w:r w:rsidRPr="000E1BD7">
        <w:rPr>
          <w:rFonts w:ascii="Lotus Linotype" w:hAnsi="Lotus Linotype" w:cs="Lotus Linotype"/>
          <w:sz w:val="32"/>
          <w:szCs w:val="32"/>
          <w:rtl/>
        </w:rPr>
        <w:t>بركعة واحدة توتر له صلاته، وكان ﷺ يحافظ على إحدى عشرة ركعة،</w:t>
      </w:r>
      <w:r w:rsidRPr="000E1BD7">
        <w:rPr>
          <w:rFonts w:ascii="Lotus Linotype" w:hAnsi="Lotus Linotype" w:cs="Lotus Linotype"/>
          <w:sz w:val="32"/>
          <w:szCs w:val="32"/>
        </w:rPr>
        <w:t xml:space="preserve"> </w:t>
      </w:r>
      <w:r w:rsidRPr="000E1BD7">
        <w:rPr>
          <w:rFonts w:ascii="Lotus Linotype" w:hAnsi="Lotus Linotype" w:cs="Lotus Linotype"/>
          <w:sz w:val="32"/>
          <w:szCs w:val="32"/>
          <w:rtl/>
        </w:rPr>
        <w:t xml:space="preserve">وأقل ما حفظ عنه ﷺ فيما أعلم </w:t>
      </w:r>
      <w:r w:rsidRPr="000E1BD7">
        <w:rPr>
          <w:rFonts w:ascii="Lotus Linotype" w:hAnsi="Lotus Linotype" w:cs="Lotus Linotype" w:hint="cs"/>
          <w:sz w:val="32"/>
          <w:szCs w:val="32"/>
          <w:rtl/>
        </w:rPr>
        <w:t>ثلاث</w:t>
      </w:r>
      <w:r w:rsidRPr="000E1BD7">
        <w:rPr>
          <w:rFonts w:ascii="Lotus Linotype" w:hAnsi="Lotus Linotype" w:cs="Lotus Linotype"/>
          <w:sz w:val="32"/>
          <w:szCs w:val="32"/>
          <w:rtl/>
        </w:rPr>
        <w:t xml:space="preserve"> ركعات</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وروي عن الصحابة رضوان</w:t>
      </w:r>
      <w:r w:rsidRPr="000E1BD7">
        <w:rPr>
          <w:rFonts w:ascii="Lotus Linotype" w:hAnsi="Lotus Linotype" w:cs="Lotus Linotype"/>
          <w:sz w:val="32"/>
          <w:szCs w:val="32"/>
        </w:rPr>
        <w:t xml:space="preserve"> </w:t>
      </w:r>
      <w:r w:rsidRPr="000E1BD7">
        <w:rPr>
          <w:rFonts w:ascii="Lotus Linotype" w:hAnsi="Lotus Linotype" w:cs="Lotus Linotype"/>
          <w:sz w:val="32"/>
          <w:szCs w:val="32"/>
          <w:rtl/>
        </w:rPr>
        <w:t>الله عليهم دون ذلك إلى ثلاث ركعات، وما ترك النبي ﷺ صلاة الليل</w:t>
      </w:r>
      <w:r w:rsidRPr="000E1BD7">
        <w:rPr>
          <w:rFonts w:ascii="Lotus Linotype" w:hAnsi="Lotus Linotype" w:cs="Lotus Linotype"/>
          <w:sz w:val="32"/>
          <w:szCs w:val="32"/>
        </w:rPr>
        <w:t xml:space="preserve"> </w:t>
      </w:r>
      <w:r w:rsidRPr="000E1BD7">
        <w:rPr>
          <w:rFonts w:ascii="Lotus Linotype" w:hAnsi="Lotus Linotype" w:cs="Lotus Linotype"/>
          <w:sz w:val="32"/>
          <w:szCs w:val="32"/>
          <w:rtl/>
        </w:rPr>
        <w:t>حتى توفي، ووصيته ﷺ بها وحثه عليها ثابتة في نصوص صحيحة</w:t>
      </w:r>
      <w:r w:rsidRPr="000E1BD7">
        <w:rPr>
          <w:rFonts w:ascii="Lotus Linotype" w:hAnsi="Lotus Linotype" w:cs="Lotus Linotype"/>
          <w:sz w:val="32"/>
          <w:szCs w:val="32"/>
        </w:rPr>
        <w:t xml:space="preserve"> </w:t>
      </w:r>
      <w:r w:rsidRPr="000E1BD7">
        <w:rPr>
          <w:rFonts w:ascii="Lotus Linotype" w:hAnsi="Lotus Linotype" w:cs="Lotus Linotype"/>
          <w:sz w:val="32"/>
          <w:szCs w:val="32"/>
          <w:rtl/>
        </w:rPr>
        <w:t>كثيرة.</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 xml:space="preserve">والمسلم إذا </w:t>
      </w:r>
      <w:r w:rsidRPr="000E1BD7">
        <w:rPr>
          <w:rFonts w:ascii="Lotus Linotype" w:hAnsi="Lotus Linotype" w:cs="Lotus Linotype" w:hint="cs"/>
          <w:sz w:val="32"/>
          <w:szCs w:val="32"/>
          <w:rtl/>
        </w:rPr>
        <w:t>قسم</w:t>
      </w:r>
      <w:r w:rsidRPr="000E1BD7">
        <w:rPr>
          <w:rFonts w:ascii="Lotus Linotype" w:hAnsi="Lotus Linotype" w:cs="Lotus Linotype"/>
          <w:sz w:val="32"/>
          <w:szCs w:val="32"/>
          <w:rtl/>
        </w:rPr>
        <w:t xml:space="preserve"> نافلة الليل على أوقاته</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تيسر له أن يحافظ على ما</w:t>
      </w:r>
      <w:r w:rsidRPr="000E1BD7">
        <w:rPr>
          <w:rFonts w:ascii="Lotus Linotype" w:hAnsi="Lotus Linotype" w:cs="Lotus Linotype"/>
          <w:sz w:val="32"/>
          <w:szCs w:val="32"/>
        </w:rPr>
        <w:t xml:space="preserve"> </w:t>
      </w:r>
      <w:r w:rsidRPr="000E1BD7">
        <w:rPr>
          <w:rFonts w:ascii="Lotus Linotype" w:hAnsi="Lotus Linotype" w:cs="Lotus Linotype"/>
          <w:sz w:val="32"/>
          <w:szCs w:val="32"/>
          <w:rtl/>
        </w:rPr>
        <w:t>كان النبي ﷺ يحافظ عليه، فإذا صلى بعد سنة العشاء الراتبة تسليمة</w:t>
      </w:r>
      <w:r w:rsidRPr="000E1BD7">
        <w:rPr>
          <w:rFonts w:ascii="Lotus Linotype" w:hAnsi="Lotus Linotype" w:cs="Lotus Linotype"/>
          <w:sz w:val="32"/>
          <w:szCs w:val="32"/>
        </w:rPr>
        <w:t xml:space="preserve"> </w:t>
      </w:r>
      <w:r w:rsidRPr="000E1BD7">
        <w:rPr>
          <w:rFonts w:ascii="Lotus Linotype" w:hAnsi="Lotus Linotype" w:cs="Lotus Linotype"/>
          <w:sz w:val="32"/>
          <w:szCs w:val="32"/>
          <w:rtl/>
        </w:rPr>
        <w:t>أو تسليمتين، ثم توضأ قبيل النوم</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ليبيت على طهر، وليستجاب دعاؤه، ثم صلى تسليمتين</w:t>
      </w:r>
      <w:r w:rsidRPr="000E1BD7">
        <w:rPr>
          <w:rFonts w:ascii="Lotus Linotype" w:hAnsi="Lotus Linotype" w:cs="Lotus Linotype" w:hint="cs"/>
          <w:sz w:val="32"/>
          <w:szCs w:val="32"/>
          <w:rtl/>
        </w:rPr>
        <w:t>؛</w:t>
      </w:r>
      <w:r w:rsidRPr="000E1BD7">
        <w:rPr>
          <w:rFonts w:ascii="Lotus Linotype" w:hAnsi="Lotus Linotype" w:cs="Lotus Linotype"/>
          <w:sz w:val="32"/>
          <w:szCs w:val="32"/>
        </w:rPr>
        <w:t xml:space="preserve"> </w:t>
      </w:r>
      <w:r w:rsidRPr="000E1BD7">
        <w:rPr>
          <w:rFonts w:ascii="Lotus Linotype" w:hAnsi="Lotus Linotype" w:cs="Lotus Linotype"/>
          <w:sz w:val="32"/>
          <w:szCs w:val="32"/>
          <w:rtl/>
        </w:rPr>
        <w:t>ليغفر له ما تقدم من ذنبه وليؤدي جزءًا من صلاة الليل ثم صلى قبيل الفجر تسليمة</w:t>
      </w:r>
      <w:r w:rsidRPr="000E1BD7">
        <w:rPr>
          <w:rFonts w:ascii="Lotus Linotype" w:hAnsi="Lotus Linotype" w:cs="Lotus Linotype"/>
          <w:sz w:val="32"/>
          <w:szCs w:val="32"/>
        </w:rPr>
        <w:t xml:space="preserve"> </w:t>
      </w:r>
      <w:r w:rsidRPr="000E1BD7">
        <w:rPr>
          <w:rFonts w:ascii="Lotus Linotype" w:hAnsi="Lotus Linotype" w:cs="Lotus Linotype"/>
          <w:sz w:val="32"/>
          <w:szCs w:val="32"/>
          <w:rtl/>
        </w:rPr>
        <w:t>وأوتر بعدها سهلت عليه هذه العبادة</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وفاز بجزيل ثوابها وحظي ب</w:t>
      </w:r>
      <w:r w:rsidRPr="000E1BD7">
        <w:rPr>
          <w:rFonts w:ascii="Lotus Linotype" w:hAnsi="Lotus Linotype" w:cs="Lotus Linotype" w:hint="cs"/>
          <w:sz w:val="32"/>
          <w:szCs w:val="32"/>
          <w:rtl/>
        </w:rPr>
        <w:t>ا</w:t>
      </w:r>
      <w:r w:rsidRPr="000E1BD7">
        <w:rPr>
          <w:rFonts w:ascii="Lotus Linotype" w:hAnsi="Lotus Linotype" w:cs="Lotus Linotype"/>
          <w:sz w:val="32"/>
          <w:szCs w:val="32"/>
          <w:rtl/>
        </w:rPr>
        <w:t>تباع النبي ﷺ على سنته حتى يحبه الله ويغفر له ذنبه ويزيد من فضله</w:t>
      </w:r>
      <w:r w:rsidRPr="000E1BD7">
        <w:rPr>
          <w:rFonts w:ascii="Lotus Linotype" w:hAnsi="Lotus Linotype" w:cs="Lotus Linotype" w:hint="cs"/>
          <w:sz w:val="32"/>
          <w:szCs w:val="32"/>
          <w:rtl/>
        </w:rPr>
        <w:t>.</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فانظر أخي الكريم</w:t>
      </w:r>
      <w:r w:rsidRPr="000E1BD7">
        <w:rPr>
          <w:rFonts w:ascii="Lotus Linotype" w:hAnsi="Lotus Linotype" w:cs="Lotus Linotype"/>
          <w:sz w:val="32"/>
          <w:szCs w:val="32"/>
        </w:rPr>
        <w:t xml:space="preserve"> </w:t>
      </w:r>
      <w:r w:rsidRPr="000E1BD7">
        <w:rPr>
          <w:rFonts w:ascii="Lotus Linotype" w:hAnsi="Lotus Linotype" w:cs="Lotus Linotype"/>
          <w:sz w:val="32"/>
          <w:szCs w:val="32"/>
          <w:rtl/>
        </w:rPr>
        <w:t>عظ</w:t>
      </w:r>
      <w:r w:rsidRPr="000E1BD7">
        <w:rPr>
          <w:rFonts w:ascii="Lotus Linotype" w:hAnsi="Lotus Linotype" w:cs="Lotus Linotype" w:hint="cs"/>
          <w:sz w:val="32"/>
          <w:szCs w:val="32"/>
          <w:rtl/>
        </w:rPr>
        <w:t>َ</w:t>
      </w:r>
      <w:r w:rsidRPr="000E1BD7">
        <w:rPr>
          <w:rFonts w:ascii="Lotus Linotype" w:hAnsi="Lotus Linotype" w:cs="Lotus Linotype"/>
          <w:sz w:val="32"/>
          <w:szCs w:val="32"/>
          <w:rtl/>
        </w:rPr>
        <w:t>م هذه الوصية النبوية وما تثمره من العواقب الكريمة والأجور العظيمة</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وقوة الصلة</w:t>
      </w:r>
      <w:r w:rsidRPr="000E1BD7">
        <w:rPr>
          <w:rFonts w:ascii="Lotus Linotype" w:hAnsi="Lotus Linotype" w:cs="Lotus Linotype"/>
          <w:sz w:val="32"/>
          <w:szCs w:val="32"/>
        </w:rPr>
        <w:t xml:space="preserve"> </w:t>
      </w:r>
      <w:r w:rsidRPr="000E1BD7">
        <w:rPr>
          <w:rFonts w:ascii="Lotus Linotype" w:hAnsi="Lotus Linotype" w:cs="Lotus Linotype"/>
          <w:sz w:val="32"/>
          <w:szCs w:val="32"/>
          <w:rtl/>
        </w:rPr>
        <w:t>بالله تعالى والتحلي بالإحسان إلى خلقه</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فالزمها مخلصًا لربك جل وعلا متأسيًا بنبيك</w:t>
      </w:r>
      <w:r w:rsidRPr="000E1BD7">
        <w:rPr>
          <w:rFonts w:ascii="Lotus Linotype" w:hAnsi="Lotus Linotype" w:cs="Lotus Linotype"/>
          <w:sz w:val="32"/>
          <w:szCs w:val="32"/>
        </w:rPr>
        <w:t xml:space="preserve"> </w:t>
      </w:r>
      <w:r w:rsidRPr="000E1BD7">
        <w:rPr>
          <w:rFonts w:ascii="Lotus Linotype" w:hAnsi="Lotus Linotype" w:cs="Lotus Linotype"/>
          <w:sz w:val="32"/>
          <w:szCs w:val="32"/>
          <w:rtl/>
        </w:rPr>
        <w:t>المصطفى</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وعض عليها بالنواجذ حتى تلحق بالرفيق الأعلى.</w:t>
      </w:r>
    </w:p>
    <w:p w:rsidR="000775DF" w:rsidRDefault="000775DF" w:rsidP="000775DF">
      <w:pPr>
        <w:widowControl w:val="0"/>
        <w:tabs>
          <w:tab w:val="left" w:pos="566"/>
        </w:tabs>
        <w:spacing w:before="120" w:after="120" w:line="192"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رزقني الله وإياك وكل غال</w:t>
      </w:r>
      <w:r w:rsidRPr="000E1BD7">
        <w:rPr>
          <w:rFonts w:ascii="Lotus Linotype" w:hAnsi="Lotus Linotype" w:cs="Lotus Linotype"/>
          <w:sz w:val="32"/>
          <w:szCs w:val="32"/>
        </w:rPr>
        <w:t xml:space="preserve"> </w:t>
      </w:r>
      <w:r w:rsidRPr="000E1BD7">
        <w:rPr>
          <w:rFonts w:ascii="Lotus Linotype" w:hAnsi="Lotus Linotype" w:cs="Lotus Linotype"/>
          <w:sz w:val="32"/>
          <w:szCs w:val="32"/>
          <w:rtl/>
        </w:rPr>
        <w:t>علينا ذلك</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وجنبنا المهالك</w:t>
      </w:r>
      <w:r>
        <w:rPr>
          <w:rFonts w:ascii="Lotus Linotype" w:hAnsi="Lotus Linotype" w:cs="Lotus Linotype" w:hint="cs"/>
          <w:sz w:val="32"/>
          <w:szCs w:val="32"/>
          <w:rtl/>
        </w:rPr>
        <w:t>.</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b/>
          <w:bCs/>
          <w:sz w:val="32"/>
          <w:szCs w:val="32"/>
        </w:rPr>
      </w:pPr>
      <w:r w:rsidRPr="000E1BD7">
        <w:rPr>
          <w:rFonts w:ascii="Lotus Linotype" w:hAnsi="Lotus Linotype" w:cs="Lotus Linotype"/>
          <w:sz w:val="32"/>
          <w:szCs w:val="32"/>
          <w:rtl/>
        </w:rPr>
        <w:t>وصلى الله وسلم على سيدنا محمد وآله وصحبه</w:t>
      </w:r>
      <w:r w:rsidRPr="000E1BD7">
        <w:rPr>
          <w:rFonts w:ascii="Lotus Linotype" w:hAnsi="Lotus Linotype" w:cs="Lotus Linotype" w:hint="cs"/>
          <w:b/>
          <w:bCs/>
          <w:sz w:val="32"/>
          <w:szCs w:val="32"/>
          <w:rtl/>
        </w:rPr>
        <w:t>.</w:t>
      </w:r>
    </w:p>
    <w:p w:rsidR="000775DF" w:rsidRPr="0009065C" w:rsidRDefault="000775DF" w:rsidP="000775DF">
      <w:pPr>
        <w:widowControl w:val="0"/>
        <w:tabs>
          <w:tab w:val="left" w:pos="566"/>
        </w:tabs>
        <w:spacing w:before="120" w:after="120" w:line="192" w:lineRule="auto"/>
        <w:ind w:firstLine="454"/>
        <w:jc w:val="lowKashida"/>
        <w:rPr>
          <w:rFonts w:ascii="Lotus Linotype" w:hAnsi="Lotus Linotype" w:cs="Lotus Linotype"/>
          <w:sz w:val="32"/>
          <w:szCs w:val="32"/>
          <w:rtl/>
        </w:rPr>
      </w:pPr>
      <w:r>
        <w:rPr>
          <w:rFonts w:ascii="Lotus Linotype" w:hAnsi="Lotus Linotype" w:cs="Lotus Linotype"/>
          <w:sz w:val="32"/>
          <w:szCs w:val="32"/>
          <w:rtl/>
        </w:rPr>
        <w:br w:type="page"/>
      </w:r>
    </w:p>
    <w:p w:rsidR="000775DF" w:rsidRPr="000E1BD7" w:rsidRDefault="00274735" w:rsidP="000775DF">
      <w:pPr>
        <w:widowControl w:val="0"/>
        <w:tabs>
          <w:tab w:val="left" w:pos="566"/>
        </w:tabs>
        <w:spacing w:before="120" w:after="120" w:line="192" w:lineRule="auto"/>
        <w:ind w:firstLine="454"/>
        <w:jc w:val="both"/>
        <w:rPr>
          <w:rFonts w:ascii="Lotus Linotype" w:hAnsi="Lotus Linotype" w:cs="Lotus Linotype"/>
          <w:color w:val="000000"/>
          <w:sz w:val="16"/>
          <w:szCs w:val="16"/>
          <w:rtl/>
        </w:rPr>
      </w:pPr>
      <w:r w:rsidRPr="000E1BD7">
        <w:rPr>
          <w:noProof/>
          <w:sz w:val="16"/>
          <w:szCs w:val="16"/>
        </w:rPr>
        <w:lastRenderedPageBreak/>
        <mc:AlternateContent>
          <mc:Choice Requires="wps">
            <w:drawing>
              <wp:anchor distT="0" distB="0" distL="114300" distR="114300" simplePos="0" relativeHeight="251703808" behindDoc="0" locked="0" layoutInCell="1" allowOverlap="1">
                <wp:simplePos x="0" y="0"/>
                <wp:positionH relativeFrom="column">
                  <wp:posOffset>2376935</wp:posOffset>
                </wp:positionH>
                <wp:positionV relativeFrom="paragraph">
                  <wp:posOffset>-600400</wp:posOffset>
                </wp:positionV>
                <wp:extent cx="2280194" cy="633717"/>
                <wp:effectExtent l="0" t="0" r="25400" b="14605"/>
                <wp:wrapNone/>
                <wp:docPr id="24" name="AutoShap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0194" cy="633717"/>
                        </a:xfrm>
                        <a:prstGeom prst="horizontalScroll">
                          <a:avLst>
                            <a:gd name="adj" fmla="val 21519"/>
                          </a:avLst>
                        </a:prstGeom>
                        <a:solidFill>
                          <a:srgbClr val="FFFFFF"/>
                        </a:solidFill>
                        <a:ln w="9525">
                          <a:solidFill>
                            <a:srgbClr val="000000"/>
                          </a:solidFill>
                          <a:round/>
                          <a:headEnd/>
                          <a:tailEnd/>
                        </a:ln>
                      </wps:spPr>
                      <wps:txbx>
                        <w:txbxContent>
                          <w:p w:rsidR="00BB1633" w:rsidRPr="00DB0D6F" w:rsidRDefault="00BB1633" w:rsidP="000775DF">
                            <w:pPr>
                              <w:spacing w:line="192" w:lineRule="auto"/>
                              <w:jc w:val="center"/>
                              <w:rPr>
                                <w:rFonts w:cs="KFGQPC Uthmanic Script HAFS"/>
                                <w:sz w:val="28"/>
                                <w:szCs w:val="28"/>
                              </w:rPr>
                            </w:pPr>
                            <w:r w:rsidRPr="00DB0D6F">
                              <w:rPr>
                                <w:rFonts w:ascii="Lotus Linotype" w:hAnsi="Lotus Linotype" w:cs="KFGQPC Uthmanic Script HAFS"/>
                                <w:color w:val="000000"/>
                                <w:spacing w:val="-4"/>
                                <w:sz w:val="32"/>
                                <w:szCs w:val="32"/>
                                <w:rtl/>
                              </w:rPr>
                              <w:t>أعمال  يسيرة  وأجور  كبيرة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1" o:spid="_x0000_s1103" type="#_x0000_t98" style="position:absolute;left:0;text-align:left;margin-left:187.15pt;margin-top:-47.3pt;width:179.55pt;height:49.9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" adj="4648">
                <v:textbox inset="0,0,0,0">
                  <w:txbxContent>
                    <w:p w:rsidR="00BB1633" w:rsidRPr="00DB0D6F" w:rsidRDefault="00BB1633" w:rsidP="000775DF">
                      <w:pPr>
                        <w:spacing w:line="192" w:lineRule="auto"/>
                        <w:jc w:val="center"/>
                        <w:rPr>
                          <w:rFonts w:cs="KFGQPC Uthmanic Script HAFS"/>
                          <w:sz w:val="28"/>
                          <w:szCs w:val="28"/>
                        </w:rPr>
                      </w:pPr>
                      <w:r w:rsidRPr="00DB0D6F">
                        <w:rPr>
                          <w:rFonts w:ascii="Lotus Linotype" w:hAnsi="Lotus Linotype" w:cs="KFGQPC Uthmanic Script HAFS"/>
                          <w:color w:val="000000"/>
                          <w:spacing w:val="-4"/>
                          <w:sz w:val="32"/>
                          <w:szCs w:val="32"/>
                          <w:rtl/>
                        </w:rPr>
                        <w:t>أعمال  يسيرة  وأجور  كبيرة</w:t>
                      </w:r>
                    </w:p>
                  </w:txbxContent>
                </v:textbox>
              </v:shape>
            </w:pict>
          </mc:Fallback>
        </mc:AlternateContent>
      </w:r>
    </w:p>
    <w:p w:rsidR="000775DF" w:rsidRPr="000E1BD7" w:rsidRDefault="000775DF" w:rsidP="000775DF">
      <w:pPr>
        <w:widowControl w:val="0"/>
        <w:tabs>
          <w:tab w:val="left" w:pos="566"/>
        </w:tabs>
        <w:spacing w:before="120" w:after="120" w:line="197" w:lineRule="auto"/>
        <w:ind w:firstLine="454"/>
        <w:jc w:val="both"/>
        <w:rPr>
          <w:rFonts w:ascii="Lotus Linotype" w:hAnsi="Lotus Linotype" w:cs="Lotus Linotype"/>
          <w:color w:val="000000"/>
          <w:sz w:val="32"/>
          <w:szCs w:val="32"/>
          <w:rtl/>
        </w:rPr>
      </w:pPr>
      <w:r w:rsidRPr="000E1BD7">
        <w:rPr>
          <w:rFonts w:ascii="Lotus Linotype" w:hAnsi="Lotus Linotype" w:cs="Lotus Linotype" w:hint="cs"/>
          <w:color w:val="000000"/>
          <w:sz w:val="32"/>
          <w:szCs w:val="32"/>
          <w:rtl/>
        </w:rPr>
        <w:t>الحمد لله الذي يسر العمل الصالح</w:t>
      </w:r>
      <w:r w:rsidR="004C1EF3">
        <w:rPr>
          <w:rFonts w:ascii="Lotus Linotype" w:hAnsi="Lotus Linotype" w:cs="Lotus Linotype" w:hint="cs"/>
          <w:color w:val="000000"/>
          <w:sz w:val="32"/>
          <w:szCs w:val="32"/>
          <w:rtl/>
        </w:rPr>
        <w:t>،</w:t>
      </w:r>
      <w:r w:rsidRPr="000E1BD7">
        <w:rPr>
          <w:rFonts w:ascii="Lotus Linotype" w:hAnsi="Lotus Linotype" w:cs="Lotus Linotype" w:hint="cs"/>
          <w:color w:val="000000"/>
          <w:sz w:val="32"/>
          <w:szCs w:val="32"/>
          <w:rtl/>
        </w:rPr>
        <w:t xml:space="preserve"> ورتب عليه المتجر الرابح</w:t>
      </w:r>
      <w:r w:rsidR="004C1EF3">
        <w:rPr>
          <w:rFonts w:ascii="Lotus Linotype" w:hAnsi="Lotus Linotype" w:cs="Lotus Linotype" w:hint="cs"/>
          <w:color w:val="000000"/>
          <w:sz w:val="32"/>
          <w:szCs w:val="32"/>
          <w:rtl/>
        </w:rPr>
        <w:t>،</w:t>
      </w:r>
      <w:r w:rsidRPr="000E1BD7">
        <w:rPr>
          <w:rFonts w:ascii="Lotus Linotype" w:hAnsi="Lotus Linotype" w:cs="Lotus Linotype" w:hint="cs"/>
          <w:color w:val="000000"/>
          <w:sz w:val="32"/>
          <w:szCs w:val="32"/>
          <w:rtl/>
        </w:rPr>
        <w:t xml:space="preserve"> ونهى عن القبائح، ووعد بقبول توبة الناصح.</w:t>
      </w:r>
    </w:p>
    <w:p w:rsidR="000775DF" w:rsidRPr="000E1BD7" w:rsidRDefault="000775DF" w:rsidP="000775DF">
      <w:pPr>
        <w:widowControl w:val="0"/>
        <w:tabs>
          <w:tab w:val="left" w:pos="566"/>
        </w:tabs>
        <w:spacing w:before="120" w:after="120" w:line="197" w:lineRule="auto"/>
        <w:ind w:firstLine="454"/>
        <w:jc w:val="both"/>
        <w:rPr>
          <w:rFonts w:ascii="Lotus Linotype" w:hAnsi="Lotus Linotype" w:cs="AL-Battar"/>
          <w:b/>
          <w:color w:val="000000"/>
          <w:sz w:val="32"/>
          <w:szCs w:val="32"/>
          <w:rtl/>
        </w:rPr>
      </w:pPr>
      <w:r w:rsidRPr="000E1BD7">
        <w:rPr>
          <w:rFonts w:ascii="Lotus Linotype" w:hAnsi="Lotus Linotype" w:cs="AL-Battar" w:hint="cs"/>
          <w:b/>
          <w:color w:val="000000"/>
          <w:sz w:val="32"/>
          <w:szCs w:val="32"/>
          <w:rtl/>
        </w:rPr>
        <w:t>أما بعد:</w:t>
      </w:r>
    </w:p>
    <w:p w:rsidR="000775DF" w:rsidRPr="000E1BD7" w:rsidRDefault="000775DF" w:rsidP="000775DF">
      <w:pPr>
        <w:widowControl w:val="0"/>
        <w:tabs>
          <w:tab w:val="left" w:pos="566"/>
        </w:tabs>
        <w:spacing w:before="120" w:after="120" w:line="197" w:lineRule="auto"/>
        <w:ind w:firstLine="454"/>
        <w:jc w:val="both"/>
        <w:rPr>
          <w:rFonts w:ascii="Lotus Linotype" w:hAnsi="Lotus Linotype" w:cs="Lotus Linotype"/>
          <w:color w:val="000000"/>
          <w:sz w:val="32"/>
          <w:szCs w:val="32"/>
          <w:rtl/>
        </w:rPr>
      </w:pPr>
      <w:r w:rsidRPr="000E1BD7">
        <w:rPr>
          <w:rFonts w:ascii="Lotus Linotype" w:hAnsi="Lotus Linotype" w:cs="Lotus Linotype"/>
          <w:color w:val="000000"/>
          <w:sz w:val="32"/>
          <w:szCs w:val="32"/>
          <w:rtl/>
        </w:rPr>
        <w:t>فقد أوصى النبي ﷺ جماعة من الصحابة</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منهم أبو هريرة وأبو الدرداء</w:t>
      </w:r>
      <w:r w:rsidRPr="000E1BD7">
        <w:rPr>
          <w:rFonts w:ascii="Lotus Linotype" w:hAnsi="Lotus Linotype" w:cs="Lotus Linotype" w:hint="cs"/>
          <w:color w:val="000000"/>
          <w:sz w:val="32"/>
          <w:szCs w:val="32"/>
          <w:rtl/>
        </w:rPr>
        <w:t xml:space="preserve">، وعبد الله بن عمر رضي الله عن الجميع </w:t>
      </w:r>
      <w:r w:rsidRPr="000E1BD7">
        <w:rPr>
          <w:rFonts w:ascii="Lotus Linotype" w:hAnsi="Lotus Linotype" w:cs="Lotus Linotype"/>
          <w:color w:val="000000"/>
          <w:sz w:val="32"/>
          <w:szCs w:val="32"/>
          <w:rtl/>
        </w:rPr>
        <w:t>بثلاث</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ركعتي الضحى، وأن يوتر قبل أن ينام، وصيام ثلاثة أيام من الشهر.</w:t>
      </w:r>
    </w:p>
    <w:p w:rsidR="000775DF" w:rsidRPr="000E1BD7" w:rsidRDefault="000775DF" w:rsidP="000775DF">
      <w:pPr>
        <w:widowControl w:val="0"/>
        <w:tabs>
          <w:tab w:val="left" w:pos="566"/>
        </w:tabs>
        <w:spacing w:before="120" w:after="120" w:line="197" w:lineRule="auto"/>
        <w:ind w:firstLine="454"/>
        <w:jc w:val="both"/>
        <w:rPr>
          <w:rFonts w:ascii="Lotus Linotype" w:hAnsi="Lotus Linotype" w:cs="Lotus Linotype"/>
          <w:color w:val="000000"/>
          <w:sz w:val="32"/>
          <w:szCs w:val="32"/>
          <w:rtl/>
        </w:rPr>
      </w:pPr>
      <w:r w:rsidRPr="000E1BD7">
        <w:rPr>
          <w:rFonts w:ascii="Lotus Linotype" w:hAnsi="Lotus Linotype" w:cs="Lotus Linotype"/>
          <w:color w:val="000000"/>
          <w:sz w:val="32"/>
          <w:szCs w:val="32"/>
          <w:rtl/>
        </w:rPr>
        <w:t>وهذه وصية عامة للأمة</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لأنها وصية بأعمال صالحة يسيرة رتب الله عليها أجورًا كثيرة</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فكل مسلم بحاجة إليها.</w:t>
      </w:r>
    </w:p>
    <w:p w:rsidR="000775DF" w:rsidRPr="000E1BD7" w:rsidRDefault="000775DF" w:rsidP="000775DF">
      <w:pPr>
        <w:widowControl w:val="0"/>
        <w:tabs>
          <w:tab w:val="left" w:pos="566"/>
        </w:tabs>
        <w:spacing w:before="120" w:after="120" w:line="197" w:lineRule="auto"/>
        <w:ind w:firstLine="454"/>
        <w:jc w:val="both"/>
        <w:rPr>
          <w:rFonts w:ascii="Lotus Linotype" w:hAnsi="Lotus Linotype" w:cs="Lotus Linotype"/>
          <w:b/>
          <w:bCs/>
          <w:color w:val="000000"/>
          <w:sz w:val="32"/>
          <w:szCs w:val="32"/>
          <w:rtl/>
        </w:rPr>
      </w:pPr>
      <w:r w:rsidRPr="000E1BD7">
        <w:rPr>
          <w:rFonts w:ascii="Lotus Linotype" w:hAnsi="Lotus Linotype" w:cs="Lotus Linotype"/>
          <w:b/>
          <w:bCs/>
          <w:color w:val="000000"/>
          <w:sz w:val="32"/>
          <w:szCs w:val="32"/>
          <w:rtl/>
        </w:rPr>
        <w:t>فأول تلك الوصايا: الوصية بركعتي الضحى</w:t>
      </w:r>
      <w:r w:rsidRPr="000E1BD7">
        <w:rPr>
          <w:rFonts w:ascii="Lotus Linotype" w:hAnsi="Lotus Linotype" w:cs="Lotus Linotype" w:hint="cs"/>
          <w:b/>
          <w:bCs/>
          <w:color w:val="000000"/>
          <w:sz w:val="32"/>
          <w:szCs w:val="32"/>
          <w:rtl/>
        </w:rPr>
        <w:t>:</w:t>
      </w:r>
    </w:p>
    <w:p w:rsidR="000775DF" w:rsidRPr="000E1BD7" w:rsidRDefault="000775DF" w:rsidP="000775DF">
      <w:pPr>
        <w:widowControl w:val="0"/>
        <w:tabs>
          <w:tab w:val="left" w:pos="566"/>
        </w:tabs>
        <w:spacing w:before="120" w:after="120" w:line="197" w:lineRule="auto"/>
        <w:ind w:firstLine="454"/>
        <w:jc w:val="both"/>
        <w:rPr>
          <w:rFonts w:ascii="Lotus Linotype" w:hAnsi="Lotus Linotype" w:cs="Lotus Linotype"/>
          <w:color w:val="000000"/>
          <w:sz w:val="32"/>
          <w:szCs w:val="32"/>
          <w:rtl/>
        </w:rPr>
      </w:pPr>
      <w:r w:rsidRPr="000E1BD7">
        <w:rPr>
          <w:rFonts w:ascii="Lotus Linotype" w:hAnsi="Lotus Linotype" w:cs="Lotus Linotype"/>
          <w:color w:val="000000"/>
          <w:sz w:val="32"/>
          <w:szCs w:val="32"/>
          <w:rtl/>
        </w:rPr>
        <w:t>والمقصود بها سنة الضحى</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أقلها ركعتان</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وأكثر ما حفظ</w:t>
      </w:r>
      <w:r w:rsidRPr="000E1BD7">
        <w:rPr>
          <w:rFonts w:ascii="Lotus Linotype" w:hAnsi="Lotus Linotype" w:cs="Lotus Linotype" w:hint="cs"/>
          <w:color w:val="000000"/>
          <w:sz w:val="32"/>
          <w:szCs w:val="32"/>
          <w:rtl/>
        </w:rPr>
        <w:t xml:space="preserve"> عن</w:t>
      </w:r>
      <w:r w:rsidRPr="000E1BD7">
        <w:rPr>
          <w:rFonts w:ascii="Lotus Linotype" w:hAnsi="Lotus Linotype" w:cs="Lotus Linotype"/>
          <w:color w:val="000000"/>
          <w:sz w:val="32"/>
          <w:szCs w:val="32"/>
          <w:rtl/>
        </w:rPr>
        <w:t xml:space="preserve"> النبي ﷺ منها ثمان ركعات</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ومن زاد فهو خير له، ووقت </w:t>
      </w:r>
      <w:r w:rsidRPr="000E1BD7">
        <w:rPr>
          <w:rFonts w:ascii="Lotus Linotype" w:hAnsi="Lotus Linotype" w:cs="Lotus Linotype" w:hint="cs"/>
          <w:color w:val="000000"/>
          <w:sz w:val="32"/>
          <w:szCs w:val="32"/>
          <w:rtl/>
        </w:rPr>
        <w:t xml:space="preserve">صلاة </w:t>
      </w:r>
      <w:r w:rsidRPr="000E1BD7">
        <w:rPr>
          <w:rFonts w:ascii="Lotus Linotype" w:hAnsi="Lotus Linotype" w:cs="Lotus Linotype"/>
          <w:color w:val="000000"/>
          <w:sz w:val="32"/>
          <w:szCs w:val="32"/>
          <w:rtl/>
        </w:rPr>
        <w:t xml:space="preserve">الضحى </w:t>
      </w:r>
      <w:r w:rsidRPr="000E1BD7">
        <w:rPr>
          <w:rFonts w:ascii="Lotus Linotype" w:hAnsi="Lotus Linotype" w:cs="Lotus Linotype" w:hint="cs"/>
          <w:color w:val="000000"/>
          <w:sz w:val="32"/>
          <w:szCs w:val="32"/>
          <w:rtl/>
        </w:rPr>
        <w:t>من ارتفاع الشمس بعد طلوعها قدر سبعة أذرع إلى أن تقارب الزوال،</w:t>
      </w:r>
      <w:r w:rsidRPr="000E1BD7">
        <w:rPr>
          <w:rFonts w:ascii="Lotus Linotype" w:hAnsi="Lotus Linotype" w:cs="Lotus Linotype"/>
          <w:color w:val="000000"/>
          <w:sz w:val="32"/>
          <w:szCs w:val="32"/>
          <w:rtl/>
        </w:rPr>
        <w:t xml:space="preserve"> كما في حديث عمرو بن عبسة ر</w:t>
      </w:r>
      <w:r w:rsidRPr="000E1BD7">
        <w:rPr>
          <w:rFonts w:ascii="Lotus Linotype" w:hAnsi="Lotus Linotype" w:cs="Lotus Linotype" w:hint="cs"/>
          <w:color w:val="000000"/>
          <w:sz w:val="32"/>
          <w:szCs w:val="32"/>
          <w:rtl/>
        </w:rPr>
        <w:t>ضي الله عنه،</w:t>
      </w:r>
      <w:r w:rsidRPr="000E1BD7">
        <w:rPr>
          <w:rFonts w:ascii="Lotus Linotype" w:hAnsi="Lotus Linotype" w:cs="Lotus Linotype"/>
          <w:color w:val="000000"/>
          <w:sz w:val="32"/>
          <w:szCs w:val="32"/>
          <w:rtl/>
        </w:rPr>
        <w:t xml:space="preserve"> وفيه قال ﷺ</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w:t>
      </w:r>
      <w:r w:rsidRPr="000E1BD7">
        <w:rPr>
          <w:rFonts w:ascii="Lotus Linotype" w:hAnsi="Lotus Linotype" w:cs="Lotus Linotype"/>
          <w:bCs/>
          <w:color w:val="000000"/>
          <w:sz w:val="32"/>
          <w:szCs w:val="32"/>
          <w:rtl/>
        </w:rPr>
        <w:t>فصل</w:t>
      </w:r>
      <w:r w:rsidRPr="000E1BD7">
        <w:rPr>
          <w:rFonts w:ascii="Lotus Linotype" w:hAnsi="Lotus Linotype" w:cs="Lotus Linotype" w:hint="cs"/>
          <w:bCs/>
          <w:color w:val="000000"/>
          <w:sz w:val="32"/>
          <w:szCs w:val="32"/>
          <w:rtl/>
        </w:rPr>
        <w:t>ِّ</w:t>
      </w:r>
      <w:r w:rsidRPr="000E1BD7">
        <w:rPr>
          <w:rFonts w:ascii="Lotus Linotype" w:hAnsi="Lotus Linotype" w:cs="Lotus Linotype"/>
          <w:bCs/>
          <w:color w:val="000000"/>
          <w:sz w:val="32"/>
          <w:szCs w:val="32"/>
          <w:rtl/>
        </w:rPr>
        <w:t xml:space="preserve"> فإن الصلاة مشهودة</w:t>
      </w:r>
      <w:r w:rsidRPr="000E1BD7">
        <w:rPr>
          <w:rFonts w:ascii="Lotus Linotype" w:hAnsi="Lotus Linotype" w:cs="Lotus Linotype"/>
          <w:color w:val="000000"/>
          <w:sz w:val="32"/>
          <w:szCs w:val="32"/>
          <w:rtl/>
        </w:rPr>
        <w:t>»، وصح عن النبي ﷺ أنه قال: «</w:t>
      </w:r>
      <w:r w:rsidRPr="000E1BD7">
        <w:rPr>
          <w:rFonts w:ascii="Lotus Linotype" w:hAnsi="Lotus Linotype" w:cs="Lotus Linotype"/>
          <w:b/>
          <w:bCs/>
          <w:color w:val="000000"/>
          <w:sz w:val="32"/>
          <w:szCs w:val="32"/>
          <w:rtl/>
        </w:rPr>
        <w:t>عليك بكثرة السجود، فإنك لن تسجد لله سجدة إلا رفعك الله بها درجة وحط عنك بها خطيئة</w:t>
      </w:r>
      <w:r w:rsidRPr="000E1BD7">
        <w:rPr>
          <w:rFonts w:ascii="Lotus Linotype" w:hAnsi="Lotus Linotype" w:cs="Lotus Linotype"/>
          <w:color w:val="000000"/>
          <w:sz w:val="32"/>
          <w:szCs w:val="32"/>
          <w:rtl/>
        </w:rPr>
        <w:t>».</w:t>
      </w:r>
    </w:p>
    <w:p w:rsidR="000775DF" w:rsidRPr="000E1BD7" w:rsidRDefault="000775DF" w:rsidP="000775DF">
      <w:pPr>
        <w:widowControl w:val="0"/>
        <w:tabs>
          <w:tab w:val="left" w:pos="566"/>
        </w:tabs>
        <w:spacing w:before="120" w:after="120" w:line="187" w:lineRule="auto"/>
        <w:ind w:firstLine="454"/>
        <w:jc w:val="both"/>
        <w:rPr>
          <w:rFonts w:ascii="Lotus Linotype" w:hAnsi="Lotus Linotype" w:cs="Lotus Linotype"/>
          <w:color w:val="000000"/>
          <w:sz w:val="32"/>
          <w:szCs w:val="32"/>
          <w:rtl/>
        </w:rPr>
      </w:pPr>
      <w:r w:rsidRPr="000E1BD7">
        <w:rPr>
          <w:rFonts w:ascii="Lotus Linotype" w:hAnsi="Lotus Linotype" w:cs="Lotus Linotype"/>
          <w:color w:val="000000"/>
          <w:sz w:val="32"/>
          <w:szCs w:val="32"/>
          <w:rtl/>
        </w:rPr>
        <w:t>وصلاة الضحى صلاة الأوابين</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وتجز</w:t>
      </w:r>
      <w:r w:rsidRPr="000E1BD7">
        <w:rPr>
          <w:rFonts w:ascii="Lotus Linotype" w:hAnsi="Lotus Linotype" w:cs="Lotus Linotype" w:hint="cs"/>
          <w:color w:val="000000"/>
          <w:sz w:val="32"/>
          <w:szCs w:val="32"/>
          <w:rtl/>
        </w:rPr>
        <w:t>ئ</w:t>
      </w:r>
      <w:r w:rsidRPr="000E1BD7">
        <w:rPr>
          <w:rFonts w:ascii="Lotus Linotype" w:hAnsi="Lotus Linotype" w:cs="Lotus Linotype"/>
          <w:color w:val="000000"/>
          <w:sz w:val="32"/>
          <w:szCs w:val="32"/>
          <w:rtl/>
        </w:rPr>
        <w:t xml:space="preserve"> عن ثلاثمائة </w:t>
      </w:r>
      <w:r w:rsidRPr="000E1BD7">
        <w:rPr>
          <w:rFonts w:ascii="Lotus Linotype" w:hAnsi="Lotus Linotype" w:cs="Lotus Linotype" w:hint="cs"/>
          <w:color w:val="000000"/>
          <w:sz w:val="32"/>
          <w:szCs w:val="32"/>
          <w:rtl/>
        </w:rPr>
        <w:t xml:space="preserve">وستين </w:t>
      </w:r>
      <w:r w:rsidRPr="000E1BD7">
        <w:rPr>
          <w:rFonts w:ascii="Lotus Linotype" w:hAnsi="Lotus Linotype" w:cs="Lotus Linotype"/>
          <w:color w:val="000000"/>
          <w:sz w:val="32"/>
          <w:szCs w:val="32"/>
          <w:rtl/>
        </w:rPr>
        <w:t>صدقة</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w:t>
      </w:r>
      <w:r w:rsidRPr="000E1BD7">
        <w:rPr>
          <w:rFonts w:ascii="Lotus Linotype" w:hAnsi="Lotus Linotype" w:cs="Lotus Linotype" w:hint="cs"/>
          <w:color w:val="000000"/>
          <w:sz w:val="32"/>
          <w:szCs w:val="32"/>
          <w:rtl/>
        </w:rPr>
        <w:t xml:space="preserve">التي </w:t>
      </w:r>
      <w:r w:rsidRPr="000E1BD7">
        <w:rPr>
          <w:rFonts w:ascii="Lotus Linotype" w:hAnsi="Lotus Linotype" w:cs="Lotus Linotype"/>
          <w:color w:val="000000"/>
          <w:sz w:val="32"/>
          <w:szCs w:val="32"/>
          <w:rtl/>
        </w:rPr>
        <w:t>من أداها في يوم أمسى وقد زحزح نفسه عن النار</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وجاء عن النبي ﷺ:</w:t>
      </w:r>
      <w:r w:rsidRPr="000E1BD7">
        <w:rPr>
          <w:rFonts w:ascii="Lotus Linotype" w:hAnsi="Lotus Linotype" w:cs="Lotus Linotype" w:hint="cs"/>
          <w:color w:val="000000"/>
          <w:sz w:val="32"/>
          <w:szCs w:val="32"/>
          <w:rtl/>
        </w:rPr>
        <w:t xml:space="preserve"> </w:t>
      </w:r>
      <w:r w:rsidRPr="000E1BD7">
        <w:rPr>
          <w:rFonts w:ascii="Lotus Linotype" w:hAnsi="Lotus Linotype" w:cs="Lotus Linotype"/>
          <w:color w:val="000000"/>
          <w:sz w:val="32"/>
          <w:szCs w:val="32"/>
          <w:rtl/>
        </w:rPr>
        <w:t>«</w:t>
      </w:r>
      <w:r w:rsidRPr="000E1BD7">
        <w:rPr>
          <w:rFonts w:ascii="Lotus Linotype" w:hAnsi="Lotus Linotype" w:cs="Lotus Linotype"/>
          <w:b/>
          <w:bCs/>
          <w:color w:val="000000"/>
          <w:sz w:val="32"/>
          <w:szCs w:val="32"/>
          <w:rtl/>
        </w:rPr>
        <w:t>إن الله تعالى يقول: ابن آدم صل لي من أول النهار أربع ركعات أكفك آخره</w:t>
      </w:r>
      <w:r w:rsidRPr="000E1BD7">
        <w:rPr>
          <w:rFonts w:ascii="Lotus Linotype" w:hAnsi="Lotus Linotype" w:cs="Lotus Linotype"/>
          <w:color w:val="000000"/>
          <w:sz w:val="32"/>
          <w:szCs w:val="32"/>
          <w:rtl/>
        </w:rPr>
        <w:t>»</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وروي عنه ﷺ أنه قال: «</w:t>
      </w:r>
      <w:r w:rsidRPr="000E1BD7">
        <w:rPr>
          <w:rFonts w:ascii="Lotus Linotype" w:hAnsi="Lotus Linotype" w:cs="Lotus Linotype"/>
          <w:b/>
          <w:bCs/>
          <w:color w:val="000000"/>
          <w:sz w:val="32"/>
          <w:szCs w:val="32"/>
          <w:rtl/>
        </w:rPr>
        <w:t>من صلى من الضحى اثنتي عشرة ركعة ب</w:t>
      </w:r>
      <w:r w:rsidRPr="000E1BD7">
        <w:rPr>
          <w:rFonts w:ascii="Lotus Linotype" w:hAnsi="Lotus Linotype" w:cs="Lotus Linotype" w:hint="cs"/>
          <w:b/>
          <w:bCs/>
          <w:color w:val="000000"/>
          <w:sz w:val="32"/>
          <w:szCs w:val="32"/>
          <w:rtl/>
        </w:rPr>
        <w:t>ُ</w:t>
      </w:r>
      <w:r w:rsidRPr="000E1BD7">
        <w:rPr>
          <w:rFonts w:ascii="Lotus Linotype" w:hAnsi="Lotus Linotype" w:cs="Lotus Linotype"/>
          <w:b/>
          <w:bCs/>
          <w:color w:val="000000"/>
          <w:sz w:val="32"/>
          <w:szCs w:val="32"/>
          <w:rtl/>
        </w:rPr>
        <w:t>ني له بيت في الجنة</w:t>
      </w:r>
      <w:r w:rsidRPr="000E1BD7">
        <w:rPr>
          <w:rFonts w:ascii="Lotus Linotype" w:hAnsi="Lotus Linotype" w:cs="Lotus Linotype"/>
          <w:color w:val="000000"/>
          <w:sz w:val="32"/>
          <w:szCs w:val="32"/>
          <w:rtl/>
        </w:rPr>
        <w:t>»</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وكان ﷺ إذا فاته من حزبه من صلاة الليل</w:t>
      </w:r>
      <w:r w:rsidRPr="000E1BD7">
        <w:rPr>
          <w:rFonts w:ascii="Lotus Linotype" w:hAnsi="Lotus Linotype" w:cs="Lotus Linotype" w:hint="cs"/>
          <w:color w:val="000000"/>
          <w:sz w:val="32"/>
          <w:szCs w:val="32"/>
          <w:rtl/>
        </w:rPr>
        <w:t xml:space="preserve"> شيء</w:t>
      </w:r>
      <w:r w:rsidRPr="000E1BD7">
        <w:rPr>
          <w:rFonts w:ascii="Lotus Linotype" w:hAnsi="Lotus Linotype" w:cs="Lotus Linotype"/>
          <w:color w:val="000000"/>
          <w:sz w:val="32"/>
          <w:szCs w:val="32"/>
          <w:rtl/>
        </w:rPr>
        <w:t xml:space="preserve"> لمرض أو نحوه صلى من الضحى اثنتي عشرة ركعة.</w:t>
      </w:r>
    </w:p>
    <w:p w:rsidR="000775DF" w:rsidRPr="000E1BD7" w:rsidRDefault="000775DF" w:rsidP="000775DF">
      <w:pPr>
        <w:widowControl w:val="0"/>
        <w:tabs>
          <w:tab w:val="left" w:pos="566"/>
        </w:tabs>
        <w:spacing w:before="120" w:after="120" w:line="187" w:lineRule="auto"/>
        <w:ind w:firstLine="454"/>
        <w:jc w:val="both"/>
        <w:rPr>
          <w:rFonts w:ascii="Lotus Linotype" w:hAnsi="Lotus Linotype" w:cs="Lotus Linotype"/>
          <w:b/>
          <w:bCs/>
          <w:color w:val="000000"/>
          <w:sz w:val="32"/>
          <w:szCs w:val="32"/>
          <w:rtl/>
        </w:rPr>
      </w:pPr>
      <w:r w:rsidRPr="000E1BD7">
        <w:rPr>
          <w:rFonts w:ascii="Lotus Linotype" w:hAnsi="Lotus Linotype" w:cs="Lotus Linotype"/>
          <w:b/>
          <w:bCs/>
          <w:color w:val="000000"/>
          <w:sz w:val="32"/>
          <w:szCs w:val="32"/>
          <w:rtl/>
        </w:rPr>
        <w:t>أما الوصية الثانية: فهي الوصية بالوتر قبل النوم</w:t>
      </w:r>
      <w:r w:rsidRPr="000E1BD7">
        <w:rPr>
          <w:rFonts w:ascii="Lotus Linotype" w:hAnsi="Lotus Linotype" w:cs="Lotus Linotype" w:hint="cs"/>
          <w:b/>
          <w:bCs/>
          <w:color w:val="000000"/>
          <w:sz w:val="32"/>
          <w:szCs w:val="32"/>
          <w:rtl/>
        </w:rPr>
        <w:t>:</w:t>
      </w:r>
    </w:p>
    <w:p w:rsidR="000775DF" w:rsidRPr="000E1BD7" w:rsidRDefault="000775DF" w:rsidP="000775DF">
      <w:pPr>
        <w:widowControl w:val="0"/>
        <w:tabs>
          <w:tab w:val="left" w:pos="566"/>
        </w:tabs>
        <w:spacing w:before="120" w:after="120" w:line="187" w:lineRule="auto"/>
        <w:ind w:firstLine="454"/>
        <w:jc w:val="both"/>
        <w:rPr>
          <w:rFonts w:ascii="Lotus Linotype" w:hAnsi="Lotus Linotype" w:cs="Lotus Linotype"/>
          <w:color w:val="000000"/>
          <w:sz w:val="32"/>
          <w:szCs w:val="32"/>
          <w:rtl/>
        </w:rPr>
      </w:pPr>
      <w:r w:rsidRPr="000E1BD7">
        <w:rPr>
          <w:rFonts w:ascii="Lotus Linotype" w:hAnsi="Lotus Linotype" w:cs="Lotus Linotype"/>
          <w:color w:val="000000"/>
          <w:sz w:val="32"/>
          <w:szCs w:val="32"/>
          <w:rtl/>
        </w:rPr>
        <w:t>وذلك بأن يصلي المرء بعد صلاة العشاء وسنتها الراتبة ما تيسر له شفعًا</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ثم يختم بركعة واحدة توتر له صلاته</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وصلاة الوتر صلاة زادنا الله إياها بين العشاء والفجر</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وفي الحديث عن النبي ﷺ أنه قال: «</w:t>
      </w:r>
      <w:r w:rsidRPr="000E1BD7">
        <w:rPr>
          <w:rFonts w:ascii="Lotus Linotype" w:hAnsi="Lotus Linotype" w:cs="Lotus Linotype"/>
          <w:b/>
          <w:bCs/>
          <w:color w:val="000000"/>
          <w:sz w:val="32"/>
          <w:szCs w:val="32"/>
          <w:rtl/>
        </w:rPr>
        <w:t>أوتروا يا أهل القرآن</w:t>
      </w:r>
      <w:r w:rsidRPr="000E1BD7">
        <w:rPr>
          <w:rFonts w:ascii="Lotus Linotype" w:hAnsi="Lotus Linotype" w:cs="Lotus Linotype" w:hint="cs"/>
          <w:b/>
          <w:bCs/>
          <w:color w:val="000000"/>
          <w:sz w:val="32"/>
          <w:szCs w:val="32"/>
          <w:rtl/>
        </w:rPr>
        <w:t>،</w:t>
      </w:r>
      <w:r w:rsidRPr="000E1BD7">
        <w:rPr>
          <w:rFonts w:ascii="Lotus Linotype" w:hAnsi="Lotus Linotype" w:cs="Lotus Linotype"/>
          <w:b/>
          <w:bCs/>
          <w:color w:val="000000"/>
          <w:sz w:val="32"/>
          <w:szCs w:val="32"/>
          <w:rtl/>
        </w:rPr>
        <w:t xml:space="preserve"> فإن الله تعالى وتر يحب الوتر</w:t>
      </w:r>
      <w:r w:rsidRPr="000E1BD7">
        <w:rPr>
          <w:rFonts w:ascii="Lotus Linotype" w:hAnsi="Lotus Linotype" w:cs="Lotus Linotype"/>
          <w:color w:val="000000"/>
          <w:sz w:val="32"/>
          <w:szCs w:val="32"/>
          <w:rtl/>
        </w:rPr>
        <w:t>»</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وهي من صلاة الليل التي جعلها الله من أسباب النجاة من الفتن والنار</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ومن أسباب دخول الجنة</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ووعد الله تعالى أهلها بقوله:</w:t>
      </w:r>
      <w:r w:rsidRPr="000E1BD7">
        <w:rPr>
          <w:rFonts w:ascii="QCF_BSML" w:hAnsi="QCF_BSML" w:cs="QCF_BSML"/>
          <w:color w:val="000000"/>
          <w:sz w:val="32"/>
          <w:szCs w:val="32"/>
          <w:rtl/>
        </w:rPr>
        <w:t xml:space="preserve"> ﮋ</w:t>
      </w:r>
      <w:r w:rsidRPr="000E1BD7">
        <w:rPr>
          <w:rFonts w:ascii="QCF_P416" w:hAnsi="QCF_P416" w:cs="QCF_P416"/>
          <w:color w:val="000000"/>
          <w:sz w:val="32"/>
          <w:szCs w:val="32"/>
          <w:rtl/>
        </w:rPr>
        <w:t>ﮠ</w:t>
      </w:r>
      <w:r w:rsidRPr="000E1BD7">
        <w:rPr>
          <w:rFonts w:ascii="QCF_P416" w:hAnsi="QCF_P416" w:cs="QCF_P416"/>
          <w:color w:val="000000"/>
          <w:sz w:val="2"/>
          <w:szCs w:val="2"/>
          <w:rtl/>
        </w:rPr>
        <w:t xml:space="preserve"> </w:t>
      </w:r>
      <w:r w:rsidRPr="000E1BD7">
        <w:rPr>
          <w:rFonts w:ascii="QCF_P416" w:hAnsi="QCF_P416" w:cs="QCF_P416"/>
          <w:color w:val="000000"/>
          <w:sz w:val="32"/>
          <w:szCs w:val="32"/>
          <w:rtl/>
        </w:rPr>
        <w:t>ﮡ</w:t>
      </w:r>
      <w:r w:rsidRPr="000E1BD7">
        <w:rPr>
          <w:rFonts w:ascii="QCF_P416" w:hAnsi="QCF_P416" w:cs="QCF_P416"/>
          <w:color w:val="000000"/>
          <w:sz w:val="2"/>
          <w:szCs w:val="2"/>
          <w:rtl/>
        </w:rPr>
        <w:t xml:space="preserve"> </w:t>
      </w:r>
      <w:r w:rsidRPr="000E1BD7">
        <w:rPr>
          <w:rFonts w:ascii="QCF_P416" w:hAnsi="QCF_P416" w:cs="QCF_P416"/>
          <w:color w:val="000000"/>
          <w:sz w:val="32"/>
          <w:szCs w:val="32"/>
          <w:rtl/>
        </w:rPr>
        <w:t>ﮢ</w:t>
      </w:r>
      <w:r w:rsidRPr="000E1BD7">
        <w:rPr>
          <w:rFonts w:ascii="QCF_P416" w:hAnsi="QCF_P416" w:cs="QCF_P416"/>
          <w:color w:val="000000"/>
          <w:sz w:val="2"/>
          <w:szCs w:val="2"/>
          <w:rtl/>
        </w:rPr>
        <w:t xml:space="preserve"> </w:t>
      </w:r>
      <w:r w:rsidRPr="000E1BD7">
        <w:rPr>
          <w:rFonts w:ascii="QCF_P416" w:hAnsi="QCF_P416" w:cs="QCF_P416"/>
          <w:color w:val="000000"/>
          <w:sz w:val="32"/>
          <w:szCs w:val="32"/>
          <w:rtl/>
        </w:rPr>
        <w:t>ﮣ</w:t>
      </w:r>
      <w:r w:rsidRPr="000E1BD7">
        <w:rPr>
          <w:rFonts w:ascii="QCF_P416" w:hAnsi="QCF_P416" w:cs="QCF_P416"/>
          <w:color w:val="000000"/>
          <w:sz w:val="2"/>
          <w:szCs w:val="2"/>
          <w:rtl/>
        </w:rPr>
        <w:t xml:space="preserve"> </w:t>
      </w:r>
      <w:r w:rsidRPr="000E1BD7">
        <w:rPr>
          <w:rFonts w:ascii="QCF_P416" w:hAnsi="QCF_P416" w:cs="QCF_P416"/>
          <w:color w:val="000000"/>
          <w:sz w:val="32"/>
          <w:szCs w:val="32"/>
          <w:rtl/>
        </w:rPr>
        <w:t>ﮤ</w:t>
      </w:r>
      <w:r w:rsidRPr="000E1BD7">
        <w:rPr>
          <w:rFonts w:ascii="QCF_P416" w:hAnsi="QCF_P416" w:cs="QCF_P416"/>
          <w:color w:val="000000"/>
          <w:sz w:val="2"/>
          <w:szCs w:val="2"/>
          <w:rtl/>
        </w:rPr>
        <w:t xml:space="preserve"> </w:t>
      </w:r>
      <w:r w:rsidRPr="000E1BD7">
        <w:rPr>
          <w:rFonts w:ascii="QCF_P416" w:hAnsi="QCF_P416" w:cs="QCF_P416"/>
          <w:color w:val="000000"/>
          <w:sz w:val="32"/>
          <w:szCs w:val="32"/>
          <w:rtl/>
        </w:rPr>
        <w:t>ﮥ</w:t>
      </w:r>
      <w:r w:rsidRPr="000E1BD7">
        <w:rPr>
          <w:rFonts w:ascii="QCF_P416" w:hAnsi="QCF_P416" w:cs="QCF_P416"/>
          <w:color w:val="000000"/>
          <w:sz w:val="2"/>
          <w:szCs w:val="2"/>
          <w:rtl/>
        </w:rPr>
        <w:t xml:space="preserve"> </w:t>
      </w:r>
      <w:r w:rsidRPr="000E1BD7">
        <w:rPr>
          <w:rFonts w:ascii="QCF_P416" w:hAnsi="QCF_P416" w:cs="QCF_P416"/>
          <w:color w:val="000000"/>
          <w:sz w:val="32"/>
          <w:szCs w:val="32"/>
          <w:rtl/>
        </w:rPr>
        <w:t>ﮦ</w:t>
      </w:r>
      <w:r w:rsidRPr="000E1BD7">
        <w:rPr>
          <w:rFonts w:ascii="QCF_P416" w:hAnsi="QCF_P416" w:cs="QCF_P416"/>
          <w:color w:val="000000"/>
          <w:sz w:val="2"/>
          <w:szCs w:val="2"/>
          <w:rtl/>
        </w:rPr>
        <w:t xml:space="preserve"> </w:t>
      </w:r>
      <w:r w:rsidRPr="000E1BD7">
        <w:rPr>
          <w:rFonts w:ascii="QCF_P416" w:hAnsi="QCF_P416" w:cs="QCF_P416"/>
          <w:color w:val="000000"/>
          <w:sz w:val="32"/>
          <w:szCs w:val="32"/>
          <w:rtl/>
        </w:rPr>
        <w:t>ﮧ</w:t>
      </w:r>
      <w:r w:rsidRPr="000E1BD7">
        <w:rPr>
          <w:rFonts w:ascii="QCF_P416" w:hAnsi="QCF_P416" w:cs="QCF_P416"/>
          <w:color w:val="000000"/>
          <w:sz w:val="2"/>
          <w:szCs w:val="2"/>
          <w:rtl/>
        </w:rPr>
        <w:t xml:space="preserve"> </w:t>
      </w:r>
      <w:r w:rsidRPr="000E1BD7">
        <w:rPr>
          <w:rFonts w:ascii="QCF_P416" w:hAnsi="QCF_P416" w:cs="QCF_P416"/>
          <w:color w:val="000000"/>
          <w:sz w:val="32"/>
          <w:szCs w:val="32"/>
          <w:rtl/>
        </w:rPr>
        <w:t>ﮨ</w:t>
      </w:r>
      <w:r w:rsidRPr="000E1BD7">
        <w:rPr>
          <w:rFonts w:ascii="QCF_P416" w:hAnsi="QCF_P416" w:cs="QCF_P416"/>
          <w:color w:val="000000"/>
          <w:sz w:val="2"/>
          <w:szCs w:val="2"/>
          <w:rtl/>
        </w:rPr>
        <w:t xml:space="preserve">    </w:t>
      </w:r>
      <w:r w:rsidRPr="000E1BD7">
        <w:rPr>
          <w:rFonts w:ascii="QCF_P416" w:hAnsi="QCF_P416" w:cs="QCF_P416"/>
          <w:color w:val="000000"/>
          <w:sz w:val="32"/>
          <w:szCs w:val="32"/>
          <w:rtl/>
        </w:rPr>
        <w:t>ﮩ</w:t>
      </w:r>
      <w:r w:rsidRPr="000E1BD7">
        <w:rPr>
          <w:rFonts w:ascii="QCF_P416" w:hAnsi="QCF_P416" w:cs="QCF_P416"/>
          <w:color w:val="000000"/>
          <w:sz w:val="2"/>
          <w:szCs w:val="2"/>
          <w:rtl/>
        </w:rPr>
        <w:t xml:space="preserve"> </w:t>
      </w:r>
      <w:r w:rsidRPr="000E1BD7">
        <w:rPr>
          <w:rFonts w:ascii="QCF_P416" w:hAnsi="QCF_P416" w:cs="QCF_P416"/>
          <w:color w:val="000000"/>
          <w:sz w:val="32"/>
          <w:szCs w:val="32"/>
          <w:rtl/>
        </w:rPr>
        <w:t>ﮪ</w:t>
      </w:r>
      <w:r w:rsidRPr="000E1BD7">
        <w:rPr>
          <w:rFonts w:ascii="QCF_P416" w:hAnsi="QCF_P416" w:cs="QCF_P416"/>
          <w:color w:val="000000"/>
          <w:sz w:val="2"/>
          <w:szCs w:val="2"/>
          <w:rtl/>
        </w:rPr>
        <w:t xml:space="preserve"> </w:t>
      </w:r>
      <w:r w:rsidRPr="000E1BD7">
        <w:rPr>
          <w:rFonts w:ascii="QCF_P416" w:hAnsi="QCF_P416" w:cs="QCF_P416"/>
          <w:color w:val="000000"/>
          <w:sz w:val="32"/>
          <w:szCs w:val="32"/>
          <w:rtl/>
        </w:rPr>
        <w:t>ﮫ</w:t>
      </w:r>
      <w:r w:rsidRPr="000E1BD7">
        <w:rPr>
          <w:rFonts w:ascii="QCF_P416" w:hAnsi="QCF_P416" w:cs="QCF_P416"/>
          <w:color w:val="000000"/>
          <w:sz w:val="2"/>
          <w:szCs w:val="2"/>
          <w:rtl/>
        </w:rPr>
        <w:t xml:space="preserve">          </w:t>
      </w:r>
      <w:r w:rsidRPr="000E1BD7">
        <w:rPr>
          <w:rFonts w:ascii="QCF_P416" w:hAnsi="QCF_P416" w:cs="QCF_P416"/>
          <w:color w:val="000000"/>
          <w:sz w:val="32"/>
          <w:szCs w:val="32"/>
          <w:rtl/>
        </w:rPr>
        <w:t>ﮬ</w:t>
      </w:r>
      <w:r w:rsidRPr="000E1BD7">
        <w:rPr>
          <w:rFonts w:ascii="QCF_BSML" w:hAnsi="QCF_BSML" w:cs="QCF_BSML"/>
          <w:color w:val="000000"/>
          <w:sz w:val="32"/>
          <w:szCs w:val="32"/>
          <w:rtl/>
        </w:rPr>
        <w:t>ﮊ</w:t>
      </w:r>
      <w:r w:rsidRPr="000E1BD7">
        <w:rPr>
          <w:rFonts w:ascii="Lotus Linotype" w:hAnsi="Lotus Linotype" w:cs="Lotus Linotype"/>
          <w:color w:val="000000"/>
          <w:sz w:val="32"/>
          <w:szCs w:val="32"/>
          <w:rtl/>
        </w:rPr>
        <w:t xml:space="preserve"> </w:t>
      </w:r>
      <w:r w:rsidRPr="000E1BD7">
        <w:rPr>
          <w:rFonts w:ascii="Lotus Linotype" w:hAnsi="Lotus Linotype" w:cs="Lotus Linotype"/>
          <w:color w:val="000000"/>
          <w:sz w:val="32"/>
          <w:rtl/>
        </w:rPr>
        <w:t>[السجدة:17]</w:t>
      </w:r>
      <w:r w:rsidRPr="000E1BD7">
        <w:rPr>
          <w:rFonts w:ascii="Lotus Linotype" w:hAnsi="Lotus Linotype" w:cs="Lotus Linotype" w:hint="cs"/>
          <w:color w:val="000000"/>
          <w:sz w:val="32"/>
          <w:szCs w:val="32"/>
          <w:rtl/>
        </w:rPr>
        <w:t>.</w:t>
      </w:r>
    </w:p>
    <w:p w:rsidR="000775DF" w:rsidRPr="000E1BD7" w:rsidRDefault="000775DF" w:rsidP="000775DF">
      <w:pPr>
        <w:widowControl w:val="0"/>
        <w:tabs>
          <w:tab w:val="left" w:pos="566"/>
        </w:tabs>
        <w:spacing w:before="120" w:after="120" w:line="187" w:lineRule="auto"/>
        <w:ind w:firstLine="454"/>
        <w:jc w:val="both"/>
        <w:rPr>
          <w:rFonts w:ascii="Lotus Linotype" w:hAnsi="Lotus Linotype" w:cs="Lotus Linotype"/>
          <w:color w:val="000000"/>
          <w:sz w:val="32"/>
          <w:szCs w:val="32"/>
          <w:rtl/>
        </w:rPr>
      </w:pPr>
      <w:r w:rsidRPr="000E1BD7">
        <w:rPr>
          <w:rFonts w:ascii="Lotus Linotype" w:hAnsi="Lotus Linotype" w:cs="Lotus Linotype"/>
          <w:color w:val="000000"/>
          <w:sz w:val="32"/>
          <w:szCs w:val="32"/>
          <w:rtl/>
        </w:rPr>
        <w:t xml:space="preserve">وورد في فضلها نصوص كثيرة </w:t>
      </w:r>
      <w:r w:rsidRPr="000E1BD7">
        <w:rPr>
          <w:rFonts w:ascii="Lotus Linotype" w:hAnsi="Lotus Linotype" w:cs="Lotus Linotype" w:hint="cs"/>
          <w:color w:val="000000"/>
          <w:sz w:val="32"/>
          <w:szCs w:val="32"/>
          <w:rtl/>
        </w:rPr>
        <w:t>ـ</w:t>
      </w:r>
      <w:r w:rsidRPr="000E1BD7">
        <w:rPr>
          <w:rFonts w:ascii="Lotus Linotype" w:hAnsi="Lotus Linotype" w:cs="Lotus Linotype"/>
          <w:color w:val="000000"/>
          <w:sz w:val="32"/>
          <w:szCs w:val="32"/>
          <w:rtl/>
        </w:rPr>
        <w:t xml:space="preserve"> ليس هذا موضع بسطها </w:t>
      </w:r>
      <w:r w:rsidRPr="000E1BD7">
        <w:rPr>
          <w:rFonts w:ascii="Lotus Linotype" w:hAnsi="Lotus Linotype" w:cs="Lotus Linotype" w:hint="cs"/>
          <w:color w:val="000000"/>
          <w:sz w:val="32"/>
          <w:szCs w:val="32"/>
          <w:rtl/>
        </w:rPr>
        <w:t>ـ،</w:t>
      </w:r>
      <w:r w:rsidRPr="000E1BD7">
        <w:rPr>
          <w:rFonts w:ascii="Lotus Linotype" w:hAnsi="Lotus Linotype" w:cs="Lotus Linotype"/>
          <w:color w:val="000000"/>
          <w:sz w:val="32"/>
          <w:szCs w:val="32"/>
          <w:rtl/>
        </w:rPr>
        <w:t xml:space="preserve"> وقد قالت أم المؤمنين عائشة رضي الله عنها: «</w:t>
      </w:r>
      <w:r w:rsidRPr="000E1BD7">
        <w:rPr>
          <w:rFonts w:ascii="Lotus Linotype" w:hAnsi="Lotus Linotype" w:cs="Lotus Linotype"/>
          <w:b/>
          <w:bCs/>
          <w:color w:val="000000"/>
          <w:sz w:val="32"/>
          <w:szCs w:val="32"/>
          <w:rtl/>
        </w:rPr>
        <w:t xml:space="preserve">والله ما ترك رسول الله </w:t>
      </w:r>
      <w:r w:rsidRPr="000E1BD7">
        <w:rPr>
          <w:rFonts w:ascii="Lotus Linotype" w:hAnsi="Lotus Linotype" w:cs="Lotus Linotype"/>
          <w:color w:val="000000"/>
          <w:sz w:val="32"/>
          <w:szCs w:val="32"/>
          <w:rtl/>
        </w:rPr>
        <w:t>ﷺ</w:t>
      </w:r>
      <w:r w:rsidRPr="000E1BD7">
        <w:rPr>
          <w:rFonts w:ascii="Lotus Linotype" w:hAnsi="Lotus Linotype" w:cs="Lotus Linotype"/>
          <w:b/>
          <w:bCs/>
          <w:color w:val="000000"/>
          <w:sz w:val="32"/>
          <w:szCs w:val="32"/>
          <w:rtl/>
        </w:rPr>
        <w:t xml:space="preserve"> قيام الليل</w:t>
      </w:r>
      <w:r w:rsidRPr="000E1BD7">
        <w:rPr>
          <w:rFonts w:ascii="Lotus Linotype" w:hAnsi="Lotus Linotype" w:cs="Lotus Linotype"/>
          <w:color w:val="000000"/>
          <w:sz w:val="32"/>
          <w:szCs w:val="32"/>
          <w:rtl/>
        </w:rPr>
        <w:t xml:space="preserve">». وأقل ما حفظ عنه ﷺ </w:t>
      </w:r>
      <w:r w:rsidRPr="000E1BD7">
        <w:rPr>
          <w:rFonts w:ascii="Lotus Linotype" w:hAnsi="Lotus Linotype" w:cs="Lotus Linotype" w:hint="cs"/>
          <w:color w:val="000000"/>
          <w:sz w:val="32"/>
          <w:szCs w:val="32"/>
          <w:rtl/>
        </w:rPr>
        <w:t>ـ</w:t>
      </w:r>
      <w:r w:rsidRPr="000E1BD7">
        <w:rPr>
          <w:rFonts w:ascii="Lotus Linotype" w:hAnsi="Lotus Linotype" w:cs="Lotus Linotype"/>
          <w:color w:val="000000"/>
          <w:sz w:val="32"/>
          <w:szCs w:val="32"/>
          <w:rtl/>
        </w:rPr>
        <w:t xml:space="preserve"> فيما أعلم </w:t>
      </w:r>
      <w:r w:rsidRPr="000E1BD7">
        <w:rPr>
          <w:rFonts w:ascii="Lotus Linotype" w:hAnsi="Lotus Linotype" w:cs="Lotus Linotype" w:hint="cs"/>
          <w:color w:val="000000"/>
          <w:sz w:val="32"/>
          <w:szCs w:val="32"/>
          <w:rtl/>
        </w:rPr>
        <w:t>ـ</w:t>
      </w:r>
      <w:r w:rsidRPr="000E1BD7">
        <w:rPr>
          <w:rFonts w:ascii="Lotus Linotype" w:hAnsi="Lotus Linotype" w:cs="Lotus Linotype"/>
          <w:color w:val="000000"/>
          <w:sz w:val="32"/>
          <w:szCs w:val="32"/>
          <w:rtl/>
        </w:rPr>
        <w:t xml:space="preserve"> من صلاة الليل </w:t>
      </w:r>
      <w:r w:rsidRPr="000E1BD7">
        <w:rPr>
          <w:rFonts w:ascii="Lotus Linotype" w:hAnsi="Lotus Linotype" w:cs="Lotus Linotype" w:hint="cs"/>
          <w:color w:val="000000"/>
          <w:sz w:val="32"/>
          <w:szCs w:val="32"/>
          <w:rtl/>
        </w:rPr>
        <w:t>ثلاث</w:t>
      </w:r>
      <w:r w:rsidRPr="000E1BD7">
        <w:rPr>
          <w:rFonts w:ascii="Lotus Linotype" w:hAnsi="Lotus Linotype" w:cs="Lotus Linotype"/>
          <w:color w:val="000000"/>
          <w:sz w:val="32"/>
          <w:szCs w:val="32"/>
          <w:rtl/>
        </w:rPr>
        <w:t xml:space="preserve"> ركعات، وأكثر ما حفظ عنه إحدى عشرة ركعة</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وثلاث عشرة ركعة</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وقد قال عليه الصلاة والسلام: «</w:t>
      </w:r>
      <w:r w:rsidRPr="000E1BD7">
        <w:rPr>
          <w:rFonts w:ascii="Lotus Linotype" w:hAnsi="Lotus Linotype" w:cs="Lotus Linotype"/>
          <w:b/>
          <w:bCs/>
          <w:color w:val="000000"/>
          <w:sz w:val="32"/>
          <w:szCs w:val="32"/>
          <w:rtl/>
        </w:rPr>
        <w:t>صلاة الليل مثنى مثنى</w:t>
      </w:r>
      <w:r w:rsidRPr="000E1BD7">
        <w:rPr>
          <w:rFonts w:ascii="Lotus Linotype" w:hAnsi="Lotus Linotype" w:cs="Lotus Linotype" w:hint="cs"/>
          <w:b/>
          <w:bCs/>
          <w:color w:val="000000"/>
          <w:sz w:val="32"/>
          <w:szCs w:val="32"/>
          <w:rtl/>
        </w:rPr>
        <w:t>،</w:t>
      </w:r>
      <w:r w:rsidRPr="000E1BD7">
        <w:rPr>
          <w:rFonts w:ascii="Lotus Linotype" w:hAnsi="Lotus Linotype" w:cs="Lotus Linotype"/>
          <w:b/>
          <w:bCs/>
          <w:color w:val="000000"/>
          <w:sz w:val="32"/>
          <w:szCs w:val="32"/>
          <w:rtl/>
        </w:rPr>
        <w:t xml:space="preserve"> فإذا خشي أحدكم الصبح فليوتر بواحدة</w:t>
      </w:r>
      <w:r w:rsidRPr="000E1BD7">
        <w:rPr>
          <w:rFonts w:ascii="Lotus Linotype" w:hAnsi="Lotus Linotype" w:cs="Lotus Linotype"/>
          <w:color w:val="000000"/>
          <w:sz w:val="32"/>
          <w:szCs w:val="32"/>
          <w:rtl/>
        </w:rPr>
        <w:t>»</w:t>
      </w:r>
      <w:r w:rsidRPr="000E1BD7">
        <w:rPr>
          <w:rFonts w:ascii="Lotus Linotype" w:hAnsi="Lotus Linotype" w:cs="Lotus Linotype" w:hint="cs"/>
          <w:color w:val="000000"/>
          <w:sz w:val="32"/>
          <w:szCs w:val="32"/>
          <w:rtl/>
        </w:rPr>
        <w:t>.</w:t>
      </w:r>
    </w:p>
    <w:p w:rsidR="000775DF" w:rsidRPr="000E1BD7" w:rsidRDefault="000775DF" w:rsidP="000775DF">
      <w:pPr>
        <w:widowControl w:val="0"/>
        <w:tabs>
          <w:tab w:val="left" w:pos="566"/>
        </w:tabs>
        <w:spacing w:before="120" w:after="120" w:line="199" w:lineRule="auto"/>
        <w:ind w:firstLine="454"/>
        <w:jc w:val="both"/>
        <w:rPr>
          <w:rFonts w:ascii="Lotus Linotype" w:hAnsi="Lotus Linotype" w:cs="Lotus Linotype"/>
          <w:color w:val="000000"/>
          <w:sz w:val="32"/>
          <w:szCs w:val="32"/>
          <w:rtl/>
        </w:rPr>
      </w:pPr>
      <w:r w:rsidRPr="000E1BD7">
        <w:rPr>
          <w:rFonts w:ascii="Lotus Linotype" w:hAnsi="Lotus Linotype" w:cs="Lotus Linotype"/>
          <w:color w:val="000000"/>
          <w:sz w:val="32"/>
          <w:szCs w:val="32"/>
          <w:rtl/>
        </w:rPr>
        <w:t>وأقل ما حفظ عن الصحابة رضي الله عنهم ثلاث ركعات</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وبإمكان المرء أن يفرق تلك الصلاة على أجزاء الليل حتى تخف وتيسر عليه</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فيصلي مثلًا بعد العشاء وسنتها الراتبة ركعتين، وإذا أراد أن ينام توضأ حتى ينام على طهر</w:t>
      </w:r>
      <w:r>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فإن </w:t>
      </w:r>
      <w:r w:rsidRPr="000E1BD7">
        <w:rPr>
          <w:rFonts w:ascii="Lotus Linotype" w:hAnsi="Lotus Linotype" w:cs="Lotus Linotype" w:hint="cs"/>
          <w:color w:val="000000"/>
          <w:sz w:val="32"/>
          <w:szCs w:val="32"/>
          <w:rtl/>
        </w:rPr>
        <w:t>ذ</w:t>
      </w:r>
      <w:r w:rsidRPr="000E1BD7">
        <w:rPr>
          <w:rFonts w:ascii="Lotus Linotype" w:hAnsi="Lotus Linotype" w:cs="Lotus Linotype"/>
          <w:color w:val="000000"/>
          <w:sz w:val="32"/>
          <w:szCs w:val="32"/>
          <w:rtl/>
        </w:rPr>
        <w:t>لك من أسباب إجابة الدعا</w:t>
      </w:r>
      <w:r w:rsidRPr="000E1BD7">
        <w:rPr>
          <w:rFonts w:ascii="Lotus Linotype" w:hAnsi="Lotus Linotype" w:cs="Lotus Linotype" w:hint="cs"/>
          <w:color w:val="000000"/>
          <w:sz w:val="32"/>
          <w:szCs w:val="32"/>
          <w:rtl/>
        </w:rPr>
        <w:t>ء</w:t>
      </w:r>
      <w:r w:rsidRPr="000E1BD7">
        <w:rPr>
          <w:rFonts w:ascii="Lotus Linotype" w:hAnsi="Lotus Linotype" w:cs="Lotus Linotype"/>
          <w:color w:val="000000"/>
          <w:sz w:val="32"/>
          <w:szCs w:val="32"/>
          <w:rtl/>
        </w:rPr>
        <w:t xml:space="preserve"> أثناء الليل</w:t>
      </w:r>
      <w:r>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فإذا توضأ صلى بذلك الوضوء ما كتب له وختم بركعة واحدة توتر له صلا</w:t>
      </w:r>
      <w:r w:rsidRPr="000E1BD7">
        <w:rPr>
          <w:rFonts w:ascii="Lotus Linotype" w:hAnsi="Lotus Linotype" w:cs="Lotus Linotype" w:hint="cs"/>
          <w:color w:val="000000"/>
          <w:sz w:val="32"/>
          <w:szCs w:val="32"/>
          <w:rtl/>
        </w:rPr>
        <w:t>ته</w:t>
      </w:r>
      <w:r>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فإن ح</w:t>
      </w:r>
      <w:r>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س</w:t>
      </w:r>
      <w:r>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ن الوضوء والصلاة بعده من أسباب مغفرة الذنوب والسبق إلى الجنة.</w:t>
      </w:r>
    </w:p>
    <w:p w:rsidR="000775DF" w:rsidRPr="000E1BD7" w:rsidRDefault="000775DF" w:rsidP="000775DF">
      <w:pPr>
        <w:widowControl w:val="0"/>
        <w:tabs>
          <w:tab w:val="left" w:pos="566"/>
        </w:tabs>
        <w:spacing w:before="120" w:after="120" w:line="202" w:lineRule="auto"/>
        <w:ind w:firstLine="454"/>
        <w:jc w:val="both"/>
        <w:rPr>
          <w:rFonts w:ascii="Lotus Linotype" w:hAnsi="Lotus Linotype" w:cs="Lotus Linotype"/>
          <w:color w:val="000000"/>
          <w:sz w:val="32"/>
          <w:szCs w:val="32"/>
          <w:rtl/>
        </w:rPr>
      </w:pPr>
      <w:r w:rsidRPr="000E1BD7">
        <w:rPr>
          <w:rFonts w:ascii="Lotus Linotype" w:hAnsi="Lotus Linotype" w:cs="Lotus Linotype"/>
          <w:color w:val="000000"/>
          <w:sz w:val="32"/>
          <w:szCs w:val="32"/>
          <w:rtl/>
        </w:rPr>
        <w:t>وإنما أوصى النبي ﷺ أبا هريرة وأمثاله بالوتر قبل النوم</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لأنهم كانوا يسهرون أول الليل لمراجعة الحديث</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فأولى بالطلاب ونحوهم ممن يسهر أول الليل أن يوتروا قبل النوم</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أما من طمع أن يستيقظ قبل أذان الفجر بوقت يكفي للوتر</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فإن الوتر آخر الليل أفضل</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وقد انتهى وتر النبي ﷺ إلى السحر.</w:t>
      </w:r>
    </w:p>
    <w:p w:rsidR="000775DF" w:rsidRPr="000E1BD7" w:rsidRDefault="000775DF" w:rsidP="000775DF">
      <w:pPr>
        <w:widowControl w:val="0"/>
        <w:tabs>
          <w:tab w:val="left" w:pos="566"/>
        </w:tabs>
        <w:spacing w:before="120" w:after="120" w:line="202" w:lineRule="auto"/>
        <w:ind w:firstLine="454"/>
        <w:jc w:val="both"/>
        <w:rPr>
          <w:rFonts w:ascii="Lotus Linotype" w:hAnsi="Lotus Linotype" w:cs="Lotus Linotype"/>
          <w:b/>
          <w:bCs/>
          <w:color w:val="000000"/>
          <w:sz w:val="32"/>
          <w:szCs w:val="32"/>
          <w:rtl/>
        </w:rPr>
      </w:pPr>
      <w:r w:rsidRPr="000E1BD7">
        <w:rPr>
          <w:rFonts w:ascii="Lotus Linotype" w:hAnsi="Lotus Linotype" w:cs="Lotus Linotype"/>
          <w:b/>
          <w:bCs/>
          <w:color w:val="000000"/>
          <w:sz w:val="32"/>
          <w:szCs w:val="32"/>
          <w:rtl/>
        </w:rPr>
        <w:t>أما الوصية الثالثة: ف</w:t>
      </w:r>
      <w:r w:rsidRPr="000E1BD7">
        <w:rPr>
          <w:rFonts w:ascii="Lotus Linotype" w:hAnsi="Lotus Linotype" w:cs="Lotus Linotype" w:hint="cs"/>
          <w:b/>
          <w:bCs/>
          <w:color w:val="000000"/>
          <w:sz w:val="32"/>
          <w:szCs w:val="32"/>
          <w:rtl/>
        </w:rPr>
        <w:t>ه</w:t>
      </w:r>
      <w:r w:rsidRPr="000E1BD7">
        <w:rPr>
          <w:rFonts w:ascii="Lotus Linotype" w:hAnsi="Lotus Linotype" w:cs="Lotus Linotype"/>
          <w:b/>
          <w:bCs/>
          <w:color w:val="000000"/>
          <w:sz w:val="32"/>
          <w:szCs w:val="32"/>
          <w:rtl/>
        </w:rPr>
        <w:t>ي صيام ثلاثة أيام من كل شهر</w:t>
      </w:r>
      <w:r w:rsidRPr="000E1BD7">
        <w:rPr>
          <w:rFonts w:ascii="Lotus Linotype" w:hAnsi="Lotus Linotype" w:cs="Lotus Linotype" w:hint="cs"/>
          <w:b/>
          <w:bCs/>
          <w:color w:val="000000"/>
          <w:sz w:val="32"/>
          <w:szCs w:val="32"/>
          <w:rtl/>
        </w:rPr>
        <w:t>:</w:t>
      </w:r>
    </w:p>
    <w:p w:rsidR="000775DF" w:rsidRPr="000E1BD7" w:rsidRDefault="000775DF" w:rsidP="000775DF">
      <w:pPr>
        <w:widowControl w:val="0"/>
        <w:tabs>
          <w:tab w:val="left" w:pos="566"/>
        </w:tabs>
        <w:spacing w:before="120" w:after="120" w:line="202" w:lineRule="auto"/>
        <w:ind w:firstLine="454"/>
        <w:jc w:val="both"/>
        <w:rPr>
          <w:rFonts w:ascii="Lotus Linotype" w:hAnsi="Lotus Linotype" w:cs="Lotus Linotype"/>
          <w:color w:val="000000"/>
          <w:sz w:val="32"/>
          <w:szCs w:val="32"/>
          <w:rtl/>
        </w:rPr>
      </w:pPr>
      <w:r w:rsidRPr="000E1BD7">
        <w:rPr>
          <w:rFonts w:ascii="Lotus Linotype" w:hAnsi="Lotus Linotype" w:cs="Lotus Linotype"/>
          <w:color w:val="000000"/>
          <w:sz w:val="32"/>
          <w:szCs w:val="32"/>
          <w:rtl/>
        </w:rPr>
        <w:t>وما أعظمها من وصية</w:t>
      </w:r>
      <w:r w:rsidRPr="000E1BD7">
        <w:rPr>
          <w:rFonts w:ascii="Lotus Linotype" w:hAnsi="Lotus Linotype" w:cs="Lotus Linotype" w:hint="cs"/>
          <w:color w:val="000000"/>
          <w:sz w:val="32"/>
          <w:szCs w:val="32"/>
          <w:rtl/>
        </w:rPr>
        <w:t xml:space="preserve">، </w:t>
      </w:r>
      <w:r w:rsidRPr="000E1BD7">
        <w:rPr>
          <w:rFonts w:ascii="Lotus Linotype" w:hAnsi="Lotus Linotype" w:cs="Lotus Linotype"/>
          <w:color w:val="000000"/>
          <w:sz w:val="32"/>
          <w:szCs w:val="32"/>
          <w:rtl/>
        </w:rPr>
        <w:t>فإن الصيام غنيمة للمؤمن</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وذلك أن الحسنة بعشر أمثالها</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فصيام يوم بعشرة </w:t>
      </w:r>
      <w:r w:rsidRPr="000E1BD7">
        <w:rPr>
          <w:rFonts w:ascii="Lotus Linotype" w:hAnsi="Lotus Linotype" w:cs="Lotus Linotype"/>
          <w:color w:val="000000"/>
          <w:sz w:val="32"/>
          <w:szCs w:val="32"/>
          <w:rtl/>
        </w:rPr>
        <w:lastRenderedPageBreak/>
        <w:t>أيام، وصيام ثلاثة أيام صيام ثلاثين يومًا، فمن صام من الشهر ثلاثة أيام</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فقد صام الشهر ومن صام من كل شهور السنة ثلاثة أيام</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فذلك صيام الدهر، وما أعظم الصيام من عبادة</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وما أحبه إلى الله تعالى</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فالص</w:t>
      </w:r>
      <w:r>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و</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ام أهل كرامة الله تعالى و</w:t>
      </w:r>
      <w:r w:rsidRPr="000E1BD7">
        <w:rPr>
          <w:rFonts w:ascii="Lotus Linotype" w:hAnsi="Lotus Linotype" w:cs="Lotus Linotype" w:hint="cs"/>
          <w:color w:val="000000"/>
          <w:sz w:val="32"/>
          <w:szCs w:val="32"/>
          <w:rtl/>
        </w:rPr>
        <w:t xml:space="preserve">لهم </w:t>
      </w:r>
      <w:r w:rsidRPr="000E1BD7">
        <w:rPr>
          <w:rFonts w:ascii="Lotus Linotype" w:hAnsi="Lotus Linotype" w:cs="Lotus Linotype"/>
          <w:color w:val="000000"/>
          <w:sz w:val="32"/>
          <w:szCs w:val="32"/>
          <w:rtl/>
        </w:rPr>
        <w:t>أجره الكريم</w:t>
      </w:r>
      <w:r w:rsidRPr="000E1BD7">
        <w:rPr>
          <w:rFonts w:ascii="Lotus Linotype" w:hAnsi="Lotus Linotype" w:cs="Lotus Linotype" w:hint="cs"/>
          <w:color w:val="000000"/>
          <w:sz w:val="32"/>
          <w:szCs w:val="32"/>
          <w:rtl/>
        </w:rPr>
        <w:t>.</w:t>
      </w:r>
    </w:p>
    <w:p w:rsidR="000775DF" w:rsidRPr="000E1BD7" w:rsidRDefault="000775DF" w:rsidP="000775DF">
      <w:pPr>
        <w:widowControl w:val="0"/>
        <w:tabs>
          <w:tab w:val="left" w:pos="566"/>
        </w:tabs>
        <w:spacing w:before="120" w:after="120" w:line="202" w:lineRule="auto"/>
        <w:ind w:firstLine="454"/>
        <w:jc w:val="both"/>
        <w:rPr>
          <w:rFonts w:ascii="Lotus Linotype" w:hAnsi="Lotus Linotype" w:cs="Lotus Linotype"/>
          <w:color w:val="000000"/>
          <w:sz w:val="32"/>
          <w:szCs w:val="32"/>
          <w:rtl/>
        </w:rPr>
      </w:pPr>
      <w:r w:rsidRPr="000E1BD7">
        <w:rPr>
          <w:rFonts w:ascii="Lotus Linotype" w:hAnsi="Lotus Linotype" w:cs="Lotus Linotype"/>
          <w:color w:val="000000"/>
          <w:sz w:val="32"/>
          <w:szCs w:val="32"/>
          <w:rtl/>
        </w:rPr>
        <w:t>وفي الحديث القدسي الصحيح يقول الله تعالى: «</w:t>
      </w:r>
      <w:r w:rsidRPr="000E1BD7">
        <w:rPr>
          <w:rFonts w:ascii="Lotus Linotype" w:hAnsi="Lotus Linotype" w:cs="Lotus Linotype"/>
          <w:b/>
          <w:bCs/>
          <w:color w:val="000000"/>
          <w:sz w:val="32"/>
          <w:szCs w:val="32"/>
          <w:rtl/>
        </w:rPr>
        <w:t>كل عمل ابن آدم له الحسنة بعشر أمثالها إلا الصوم فإنه لي وأنا أجزي به</w:t>
      </w:r>
      <w:r w:rsidRPr="000E1BD7">
        <w:rPr>
          <w:rFonts w:ascii="Lotus Linotype" w:hAnsi="Lotus Linotype" w:cs="Lotus Linotype"/>
          <w:color w:val="000000"/>
          <w:sz w:val="32"/>
          <w:szCs w:val="32"/>
          <w:rtl/>
        </w:rPr>
        <w:t>»</w:t>
      </w:r>
      <w:r w:rsidRPr="000E1BD7">
        <w:rPr>
          <w:rFonts w:ascii="Lotus Linotype" w:hAnsi="Lotus Linotype" w:cs="Lotus Linotype" w:hint="cs"/>
          <w:color w:val="000000"/>
          <w:sz w:val="32"/>
          <w:szCs w:val="32"/>
          <w:rtl/>
        </w:rPr>
        <w:t xml:space="preserve">، وقال </w:t>
      </w:r>
      <w:r w:rsidRPr="000E1BD7">
        <w:rPr>
          <w:rFonts w:ascii="Lotus Linotype" w:hAnsi="Lotus Linotype" w:cs="Lotus Linotype"/>
          <w:color w:val="000000"/>
          <w:sz w:val="32"/>
          <w:szCs w:val="32"/>
          <w:rtl/>
        </w:rPr>
        <w:t>ﷺ</w:t>
      </w:r>
      <w:r w:rsidRPr="000E1BD7">
        <w:rPr>
          <w:rFonts w:ascii="Lotus Linotype" w:hAnsi="Lotus Linotype" w:cs="Lotus Linotype" w:hint="cs"/>
          <w:color w:val="000000"/>
          <w:sz w:val="32"/>
          <w:szCs w:val="32"/>
          <w:rtl/>
        </w:rPr>
        <w:t xml:space="preserve">: </w:t>
      </w:r>
      <w:r w:rsidRPr="000E1BD7">
        <w:rPr>
          <w:rFonts w:ascii="Lotus Linotype" w:hAnsi="Lotus Linotype" w:cs="Lotus Linotype"/>
          <w:color w:val="000000"/>
          <w:sz w:val="32"/>
          <w:szCs w:val="32"/>
          <w:rtl/>
        </w:rPr>
        <w:t>«</w:t>
      </w:r>
      <w:r w:rsidRPr="000E1BD7">
        <w:rPr>
          <w:rFonts w:ascii="Lotus Linotype" w:hAnsi="Lotus Linotype" w:cs="Lotus Linotype" w:hint="cs"/>
          <w:bCs/>
          <w:color w:val="000000"/>
          <w:sz w:val="32"/>
          <w:szCs w:val="32"/>
          <w:rtl/>
        </w:rPr>
        <w:t>عليك بالصيام فإنه لا مثل له</w:t>
      </w:r>
      <w:r w:rsidRPr="000E1BD7">
        <w:rPr>
          <w:rFonts w:ascii="Lotus Linotype" w:hAnsi="Lotus Linotype" w:cs="Lotus Linotype"/>
          <w:color w:val="000000"/>
          <w:sz w:val="32"/>
          <w:szCs w:val="32"/>
          <w:rtl/>
        </w:rPr>
        <w:t>»</w:t>
      </w:r>
      <w:r w:rsidRPr="000E1BD7">
        <w:rPr>
          <w:rFonts w:ascii="Lotus Linotype" w:hAnsi="Lotus Linotype" w:cs="Lotus Linotype" w:hint="cs"/>
          <w:color w:val="000000"/>
          <w:sz w:val="32"/>
          <w:szCs w:val="32"/>
          <w:rtl/>
        </w:rPr>
        <w:t xml:space="preserve">، وفي رواية قال: </w:t>
      </w:r>
      <w:r w:rsidRPr="000E1BD7">
        <w:rPr>
          <w:rFonts w:ascii="Lotus Linotype" w:hAnsi="Lotus Linotype" w:cs="Lotus Linotype"/>
          <w:color w:val="000000"/>
          <w:sz w:val="32"/>
          <w:szCs w:val="32"/>
          <w:rtl/>
        </w:rPr>
        <w:t>«</w:t>
      </w:r>
      <w:r w:rsidRPr="000E1BD7">
        <w:rPr>
          <w:rFonts w:ascii="Lotus Linotype" w:hAnsi="Lotus Linotype" w:cs="Lotus Linotype" w:hint="cs"/>
          <w:bCs/>
          <w:color w:val="000000"/>
          <w:sz w:val="32"/>
          <w:szCs w:val="32"/>
          <w:rtl/>
        </w:rPr>
        <w:t>لا عدل له</w:t>
      </w:r>
      <w:r w:rsidRPr="000E1BD7">
        <w:rPr>
          <w:rFonts w:ascii="Lotus Linotype" w:hAnsi="Lotus Linotype" w:cs="Lotus Linotype"/>
          <w:color w:val="000000"/>
          <w:sz w:val="32"/>
          <w:szCs w:val="32"/>
          <w:rtl/>
        </w:rPr>
        <w:t>»</w:t>
      </w:r>
      <w:r w:rsidR="004C1EF3">
        <w:rPr>
          <w:rFonts w:ascii="Lotus Linotype" w:hAnsi="Lotus Linotype" w:cs="Lotus Linotype" w:hint="cs"/>
          <w:b/>
          <w:color w:val="000000"/>
          <w:sz w:val="32"/>
          <w:szCs w:val="32"/>
          <w:rtl/>
        </w:rPr>
        <w:t>،</w:t>
      </w:r>
      <w:r w:rsidRPr="009A0461">
        <w:rPr>
          <w:rFonts w:ascii="Lotus Linotype" w:hAnsi="Lotus Linotype" w:cs="Lotus Linotype" w:hint="cs"/>
          <w:b/>
          <w:color w:val="000000"/>
          <w:sz w:val="32"/>
          <w:szCs w:val="32"/>
          <w:rtl/>
        </w:rPr>
        <w:t xml:space="preserve"> وهو زينة العمل عند عرضه على الله عزَّ وجلَّ، فقد كان النبي </w:t>
      </w:r>
      <w:r w:rsidRPr="009A0461">
        <w:rPr>
          <w:rFonts w:ascii="Lotus Linotype" w:hAnsi="Lotus Linotype" w:cs="Lotus Linotype"/>
          <w:b/>
          <w:color w:val="000000"/>
          <w:sz w:val="32"/>
          <w:szCs w:val="32"/>
          <w:rtl/>
        </w:rPr>
        <w:t>ﷺ</w:t>
      </w:r>
      <w:r w:rsidRPr="009A0461">
        <w:rPr>
          <w:rFonts w:ascii="Lotus Linotype" w:hAnsi="Lotus Linotype" w:cs="Lotus Linotype" w:hint="cs"/>
          <w:b/>
          <w:color w:val="000000"/>
          <w:sz w:val="32"/>
          <w:szCs w:val="32"/>
          <w:rtl/>
        </w:rPr>
        <w:t xml:space="preserve"> يزين عمله به فيصوم يومي الاثنين والخميس، ويقول: </w:t>
      </w:r>
      <w:r w:rsidRPr="000E1BD7">
        <w:rPr>
          <w:rFonts w:ascii="Lotus Linotype" w:hAnsi="Lotus Linotype" w:cs="Lotus Linotype"/>
          <w:color w:val="000000"/>
          <w:sz w:val="32"/>
          <w:szCs w:val="32"/>
          <w:rtl/>
        </w:rPr>
        <w:t>«</w:t>
      </w:r>
      <w:r w:rsidRPr="000E1BD7">
        <w:rPr>
          <w:rFonts w:ascii="Lotus Linotype" w:hAnsi="Lotus Linotype" w:cs="Lotus Linotype" w:hint="cs"/>
          <w:bCs/>
          <w:color w:val="000000"/>
          <w:sz w:val="32"/>
          <w:szCs w:val="32"/>
          <w:rtl/>
        </w:rPr>
        <w:t>إنهما يومان تعرض فيها أعمال العباد على الله تعالى فأحب أن يعرض عملي وأنا صائم</w:t>
      </w:r>
      <w:r w:rsidRPr="000E1BD7">
        <w:rPr>
          <w:rFonts w:ascii="Lotus Linotype" w:hAnsi="Lotus Linotype" w:cs="Lotus Linotype"/>
          <w:color w:val="000000"/>
          <w:sz w:val="32"/>
          <w:szCs w:val="32"/>
          <w:rtl/>
        </w:rPr>
        <w:t>».</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0E1BD7">
        <w:rPr>
          <w:rFonts w:ascii="Lotus Linotype" w:hAnsi="Lotus Linotype" w:cs="Lotus Linotype"/>
          <w:color w:val="000000"/>
          <w:sz w:val="32"/>
          <w:szCs w:val="32"/>
          <w:rtl/>
        </w:rPr>
        <w:t>وناهيك بعمل جعله الله لنفسه</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وجعل ثوابه وجزاءه عليه</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وخص</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الصوم بباب من الجنة يقال له</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«الريان»  يدخلون منه لا يدخل منه غيرهم</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فلما عطشوا في الدنيا من أجل الله تعالى دخلوا الجنة من باب الريان. فحري بالمؤمن عامة وطالب العلم خاصة أن يغتنم هذه الأعمال اليسيرة لما فيها من الأجور الكبيرة.</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0E1BD7">
        <w:rPr>
          <w:rFonts w:ascii="Lotus Linotype" w:hAnsi="Lotus Linotype" w:cs="Lotus Linotype" w:hint="cs"/>
          <w:color w:val="000000"/>
          <w:sz w:val="32"/>
          <w:szCs w:val="32"/>
          <w:rtl/>
        </w:rPr>
        <w:t>فإن في المحافظة على هذه السنن إعانة على طلب العلم، وأن يمن الله تعالى على الطالب بالفهم، وفيها استزادة من الهدى وتحلي بالتقوى</w:t>
      </w:r>
      <w:r w:rsidR="004C1EF3">
        <w:rPr>
          <w:rFonts w:ascii="Lotus Linotype" w:hAnsi="Lotus Linotype" w:cs="Lotus Linotype" w:hint="cs"/>
          <w:color w:val="000000"/>
          <w:sz w:val="32"/>
          <w:szCs w:val="32"/>
          <w:rtl/>
        </w:rPr>
        <w:t>،</w:t>
      </w:r>
      <w:r w:rsidRPr="000E1BD7">
        <w:rPr>
          <w:rFonts w:ascii="Lotus Linotype" w:hAnsi="Lotus Linotype" w:cs="Lotus Linotype" w:hint="cs"/>
          <w:color w:val="000000"/>
          <w:sz w:val="32"/>
          <w:szCs w:val="32"/>
          <w:rtl/>
        </w:rPr>
        <w:t xml:space="preserve"> وتوفيق لسديد المقال، وحسن الحال في الحياة وفي المآل.</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صلى الله على نبينا محمد وعلى آله وصحبه وسلم.</w:t>
      </w:r>
    </w:p>
    <w:p w:rsidR="000775DF" w:rsidRPr="000E1BD7" w:rsidRDefault="000775DF" w:rsidP="000775DF">
      <w:pPr>
        <w:spacing w:before="120" w:after="120" w:line="192" w:lineRule="auto"/>
        <w:ind w:hanging="2"/>
        <w:jc w:val="center"/>
        <w:rPr>
          <w:sz w:val="32"/>
          <w:szCs w:val="22"/>
          <w:rtl/>
        </w:rPr>
      </w:pPr>
      <w:r w:rsidRPr="000E1BD7">
        <w:rPr>
          <w:rFonts w:ascii="Lotus Linotype" w:hAnsi="Lotus Linotype" w:cs="Lotus Linotype" w:hint="cs"/>
          <w:sz w:val="32"/>
          <w:szCs w:val="32"/>
          <w:rtl/>
        </w:rPr>
        <w:t>*****</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0E1BD7">
        <w:rPr>
          <w:rFonts w:ascii="Lotus Linotype" w:hAnsi="Lotus Linotype" w:cs="Lotus Linotype"/>
          <w:color w:val="000000"/>
          <w:sz w:val="32"/>
          <w:szCs w:val="32"/>
          <w:rtl/>
        </w:rPr>
        <w:br w:type="page"/>
      </w:r>
    </w:p>
    <w:p w:rsidR="000775DF" w:rsidRPr="000E1BD7" w:rsidRDefault="00274735" w:rsidP="000775DF">
      <w:pPr>
        <w:widowControl w:val="0"/>
        <w:tabs>
          <w:tab w:val="left" w:pos="566"/>
        </w:tabs>
        <w:spacing w:before="120" w:after="120" w:line="192" w:lineRule="auto"/>
        <w:ind w:firstLine="454"/>
        <w:jc w:val="both"/>
        <w:rPr>
          <w:rFonts w:ascii="Lotus Linotype" w:hAnsi="Lotus Linotype" w:cs="Lotus Linotype"/>
          <w:color w:val="000000"/>
          <w:sz w:val="16"/>
          <w:szCs w:val="16"/>
          <w:rtl/>
        </w:rPr>
      </w:pPr>
      <w:r w:rsidRPr="000E1BD7">
        <w:rPr>
          <w:noProof/>
          <w:sz w:val="16"/>
          <w:szCs w:val="16"/>
        </w:rPr>
        <w:lastRenderedPageBreak/>
        <mc:AlternateContent>
          <mc:Choice Requires="wps">
            <w:drawing>
              <wp:anchor distT="0" distB="0" distL="114300" distR="114300" simplePos="0" relativeHeight="251686400" behindDoc="0" locked="0" layoutInCell="1" allowOverlap="1">
                <wp:simplePos x="0" y="0"/>
                <wp:positionH relativeFrom="column">
                  <wp:posOffset>2053473</wp:posOffset>
                </wp:positionH>
                <wp:positionV relativeFrom="paragraph">
                  <wp:posOffset>-625916</wp:posOffset>
                </wp:positionV>
                <wp:extent cx="2476915" cy="659234"/>
                <wp:effectExtent l="0" t="0" r="19050" b="26670"/>
                <wp:wrapNone/>
                <wp:docPr id="23"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915" cy="659234"/>
                        </a:xfrm>
                        <a:prstGeom prst="horizontalScroll">
                          <a:avLst>
                            <a:gd name="adj" fmla="val 21519"/>
                          </a:avLst>
                        </a:prstGeom>
                        <a:solidFill>
                          <a:srgbClr val="FFFFFF"/>
                        </a:solidFill>
                        <a:ln w="9525">
                          <a:solidFill>
                            <a:srgbClr val="000000"/>
                          </a:solidFill>
                          <a:round/>
                          <a:headEnd/>
                          <a:tailEnd/>
                        </a:ln>
                      </wps:spPr>
                      <wps:txbx>
                        <w:txbxContent>
                          <w:p w:rsidR="00BB1633" w:rsidRPr="00DB0D6F" w:rsidRDefault="00BB1633" w:rsidP="000775DF">
                            <w:pPr>
                              <w:spacing w:line="192" w:lineRule="auto"/>
                              <w:jc w:val="center"/>
                              <w:rPr>
                                <w:rFonts w:cs="KFGQPC Uthmanic Script HAFS"/>
                                <w:sz w:val="28"/>
                                <w:szCs w:val="28"/>
                              </w:rPr>
                            </w:pPr>
                            <w:r w:rsidRPr="00DB0D6F">
                              <w:rPr>
                                <w:rFonts w:ascii="Lotus Linotype" w:hAnsi="Lotus Linotype" w:cs="KFGQPC Uthmanic Script HAFS"/>
                                <w:color w:val="000000"/>
                                <w:spacing w:val="-4"/>
                                <w:sz w:val="32"/>
                                <w:szCs w:val="32"/>
                                <w:rtl/>
                              </w:rPr>
                              <w:t xml:space="preserve">قيمة </w:t>
                            </w:r>
                            <w:r w:rsidRPr="00DB0D6F">
                              <w:rPr>
                                <w:rFonts w:ascii="Lotus Linotype" w:hAnsi="Lotus Linotype" w:cs="KFGQPC Uthmanic Script HAFS"/>
                                <w:color w:val="000000"/>
                                <w:spacing w:val="-4"/>
                                <w:sz w:val="32"/>
                                <w:szCs w:val="32"/>
                                <w:rtl/>
                              </w:rPr>
                              <w:t>العمر وأسباب قبول العمل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4" o:spid="_x0000_s1104" type="#_x0000_t98" style="position:absolute;left:0;text-align:left;margin-left:161.7pt;margin-top:-49.3pt;width:195.05pt;height:51.9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" adj="4648">
                <v:textbox inset="0,0,0,0">
                  <w:txbxContent>
                    <w:p w:rsidR="00BB1633" w:rsidRPr="00DB0D6F" w:rsidRDefault="00BB1633" w:rsidP="000775DF">
                      <w:pPr>
                        <w:spacing w:line="192" w:lineRule="auto"/>
                        <w:jc w:val="center"/>
                        <w:rPr>
                          <w:rFonts w:cs="KFGQPC Uthmanic Script HAFS"/>
                          <w:sz w:val="28"/>
                          <w:szCs w:val="28"/>
                        </w:rPr>
                      </w:pPr>
                      <w:r w:rsidRPr="00DB0D6F">
                        <w:rPr>
                          <w:rFonts w:ascii="Lotus Linotype" w:hAnsi="Lotus Linotype" w:cs="KFGQPC Uthmanic Script HAFS"/>
                          <w:color w:val="000000"/>
                          <w:spacing w:val="-4"/>
                          <w:sz w:val="32"/>
                          <w:szCs w:val="32"/>
                          <w:rtl/>
                        </w:rPr>
                        <w:t xml:space="preserve">قيمة </w:t>
                      </w:r>
                      <w:r w:rsidRPr="00DB0D6F">
                        <w:rPr>
                          <w:rFonts w:ascii="Lotus Linotype" w:hAnsi="Lotus Linotype" w:cs="KFGQPC Uthmanic Script HAFS"/>
                          <w:color w:val="000000"/>
                          <w:spacing w:val="-4"/>
                          <w:sz w:val="32"/>
                          <w:szCs w:val="32"/>
                          <w:rtl/>
                        </w:rPr>
                        <w:t>العمر وأسباب قبول العمل</w:t>
                      </w:r>
                    </w:p>
                  </w:txbxContent>
                </v:textbox>
              </v:shape>
            </w:pict>
          </mc:Fallback>
        </mc:AlternateConten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0E1BD7">
        <w:rPr>
          <w:rFonts w:ascii="Lotus Linotype" w:hAnsi="Lotus Linotype" w:cs="Lotus Linotype" w:hint="cs"/>
          <w:color w:val="000000"/>
          <w:sz w:val="32"/>
          <w:szCs w:val="32"/>
          <w:rtl/>
        </w:rPr>
        <w:t>الحمد لله الذي جعل الأيام والليالي مواقيت للأعمال</w:t>
      </w:r>
      <w:r w:rsidR="004C1EF3">
        <w:rPr>
          <w:rFonts w:ascii="Lotus Linotype" w:hAnsi="Lotus Linotype" w:cs="Lotus Linotype" w:hint="cs"/>
          <w:color w:val="000000"/>
          <w:sz w:val="32"/>
          <w:szCs w:val="32"/>
          <w:rtl/>
        </w:rPr>
        <w:t>،</w:t>
      </w:r>
      <w:r w:rsidRPr="000E1BD7">
        <w:rPr>
          <w:rFonts w:ascii="Lotus Linotype" w:hAnsi="Lotus Linotype" w:cs="Lotus Linotype" w:hint="cs"/>
          <w:color w:val="000000"/>
          <w:sz w:val="32"/>
          <w:szCs w:val="32"/>
          <w:rtl/>
        </w:rPr>
        <w:t xml:space="preserve"> ومقادير للأعمار</w:t>
      </w:r>
      <w:r w:rsidR="004C1EF3">
        <w:rPr>
          <w:rFonts w:ascii="Lotus Linotype" w:hAnsi="Lotus Linotype" w:cs="Lotus Linotype" w:hint="cs"/>
          <w:color w:val="000000"/>
          <w:sz w:val="32"/>
          <w:szCs w:val="32"/>
          <w:rtl/>
        </w:rPr>
        <w:t>،</w:t>
      </w:r>
      <w:r w:rsidRPr="000E1BD7">
        <w:rPr>
          <w:rFonts w:ascii="Lotus Linotype" w:hAnsi="Lotus Linotype" w:cs="Lotus Linotype" w:hint="cs"/>
          <w:color w:val="000000"/>
          <w:sz w:val="32"/>
          <w:szCs w:val="32"/>
          <w:rtl/>
        </w:rPr>
        <w:t xml:space="preserve"> وجعل الليل والنهار خلفة لمن أراد أن يذكر أو أراد شكورًا.</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AL-Battar"/>
          <w:b/>
          <w:color w:val="000000"/>
          <w:sz w:val="32"/>
          <w:szCs w:val="32"/>
          <w:rtl/>
        </w:rPr>
      </w:pPr>
      <w:r w:rsidRPr="000E1BD7">
        <w:rPr>
          <w:rFonts w:ascii="Lotus Linotype" w:hAnsi="Lotus Linotype" w:cs="AL-Battar" w:hint="cs"/>
          <w:b/>
          <w:color w:val="000000"/>
          <w:sz w:val="32"/>
          <w:szCs w:val="32"/>
          <w:rtl/>
        </w:rPr>
        <w:t>أما بعد:</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0E1BD7">
        <w:rPr>
          <w:rFonts w:ascii="Lotus Linotype" w:hAnsi="Lotus Linotype" w:cs="Lotus Linotype" w:hint="cs"/>
          <w:color w:val="000000"/>
          <w:sz w:val="32"/>
          <w:szCs w:val="32"/>
          <w:rtl/>
        </w:rPr>
        <w:t xml:space="preserve">فإن </w:t>
      </w:r>
      <w:r w:rsidRPr="000E1BD7">
        <w:rPr>
          <w:rFonts w:ascii="Lotus Linotype" w:hAnsi="Lotus Linotype" w:cs="Lotus Linotype"/>
          <w:color w:val="000000"/>
          <w:sz w:val="32"/>
          <w:szCs w:val="32"/>
          <w:rtl/>
        </w:rPr>
        <w:t>مما يسلم به العقلاء قاطبة أن عمر الإنسان محدود</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وأنه إلى نفاد</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وما مضى منه فلا بدل عنه</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w:t>
      </w:r>
      <w:r w:rsidRPr="000E1BD7">
        <w:rPr>
          <w:rFonts w:ascii="Lotus Linotype" w:hAnsi="Lotus Linotype" w:cs="Lotus Linotype" w:hint="cs"/>
          <w:color w:val="000000"/>
          <w:sz w:val="32"/>
          <w:szCs w:val="32"/>
          <w:rtl/>
        </w:rPr>
        <w:t>وما بقي منه فهو غيب لا يمكن علمه ولا حرزه</w:t>
      </w:r>
      <w:r w:rsidR="004C1EF3">
        <w:rPr>
          <w:rFonts w:ascii="Lotus Linotype" w:hAnsi="Lotus Linotype" w:cs="Lotus Linotype" w:hint="cs"/>
          <w:color w:val="000000"/>
          <w:sz w:val="32"/>
          <w:szCs w:val="32"/>
          <w:rtl/>
        </w:rPr>
        <w:t>،</w:t>
      </w:r>
      <w:r w:rsidRPr="000E1BD7">
        <w:rPr>
          <w:rFonts w:ascii="Lotus Linotype" w:hAnsi="Lotus Linotype" w:cs="Lotus Linotype" w:hint="cs"/>
          <w:color w:val="000000"/>
          <w:sz w:val="32"/>
          <w:szCs w:val="32"/>
          <w:rtl/>
        </w:rPr>
        <w:t xml:space="preserve"> </w:t>
      </w:r>
      <w:r w:rsidRPr="000E1BD7">
        <w:rPr>
          <w:rFonts w:ascii="Lotus Linotype" w:hAnsi="Lotus Linotype" w:cs="Lotus Linotype"/>
          <w:color w:val="000000"/>
          <w:sz w:val="32"/>
          <w:szCs w:val="32"/>
          <w:rtl/>
        </w:rPr>
        <w:t>ومن حضره أجله</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فلن يؤخر عنه بل لابد أن يمضي ملك الموت بروحه حيث أمر</w:t>
      </w:r>
      <w:r>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وما من ميت يحضره أجله إلا تمنى المهلة</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فإن كان صالحًا فليزداد من صالح العمل</w:t>
      </w:r>
      <w:r>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w:t>
      </w:r>
      <w:r w:rsidRPr="000E1BD7">
        <w:rPr>
          <w:rFonts w:ascii="Lotus Linotype" w:hAnsi="Lotus Linotype" w:cs="Lotus Linotype" w:hint="cs"/>
          <w:color w:val="000000"/>
          <w:sz w:val="32"/>
          <w:szCs w:val="32"/>
          <w:rtl/>
        </w:rPr>
        <w:t>إ</w:t>
      </w:r>
      <w:r w:rsidRPr="000E1BD7">
        <w:rPr>
          <w:rFonts w:ascii="Lotus Linotype" w:hAnsi="Lotus Linotype" w:cs="Lotus Linotype"/>
          <w:color w:val="000000"/>
          <w:sz w:val="32"/>
          <w:szCs w:val="32"/>
          <w:rtl/>
        </w:rPr>
        <w:t>ن كان مفرطًا فليتوب من التقصير والزلل.</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0E1BD7">
        <w:rPr>
          <w:rFonts w:ascii="Lotus Linotype" w:hAnsi="Lotus Linotype" w:cs="Lotus Linotype"/>
          <w:color w:val="000000"/>
          <w:sz w:val="32"/>
          <w:szCs w:val="32"/>
          <w:rtl/>
        </w:rPr>
        <w:t>وهذا يذكرنا بقيمة العمر</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وأنه إن مضى في عمل صالح</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فإنه تجارة لن تبور، وما مضى منه في غير خير ولا شر فإنه وإن كانت السلامة من الشر غنيمة قد ذهب خسارة على صاحبه؛ لأنه لم ينتفع به فيما ينفعه في الآخرة في نفس الوقت الذي اغتنمه الصالحون في الصلاح</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ففازوا بعظيم الأرباح، أما ما مضى من عمر الإنسان في معصية الله تعالى فإنه مصيبة لا تجبر إلا بالتوبة إلى الله تعالى من الزلل</w:t>
      </w:r>
      <w:r w:rsidRPr="000E1BD7">
        <w:rPr>
          <w:rFonts w:ascii="Lotus Linotype" w:hAnsi="Lotus Linotype" w:cs="Lotus Linotype" w:hint="cs"/>
          <w:color w:val="000000"/>
          <w:sz w:val="32"/>
          <w:szCs w:val="32"/>
          <w:rtl/>
        </w:rPr>
        <w:t>، واستغفار الله عز وجل،</w:t>
      </w:r>
      <w:r w:rsidRPr="000E1BD7">
        <w:rPr>
          <w:rFonts w:ascii="Lotus Linotype" w:hAnsi="Lotus Linotype" w:cs="Lotus Linotype"/>
          <w:color w:val="000000"/>
          <w:sz w:val="32"/>
          <w:szCs w:val="32"/>
          <w:rtl/>
        </w:rPr>
        <w:t xml:space="preserve"> والإكثار من صالح العمل</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وإلا كان عرضة لما رتب الله على ذلك الذنب من عقوبة شرعية أو قدرية</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فإن أصيب بتلك العقوبة كانت كفارة له وطهورًا</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وإن ستره الله في الدنيا</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فأمره في الآخرة إلى الله</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إن شاء عذبه وإن شاء غفر له.</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0E1BD7">
        <w:rPr>
          <w:rFonts w:ascii="Lotus Linotype" w:hAnsi="Lotus Linotype" w:cs="Lotus Linotype"/>
          <w:b/>
          <w:bCs/>
          <w:color w:val="000000"/>
          <w:sz w:val="32"/>
          <w:szCs w:val="32"/>
          <w:rtl/>
        </w:rPr>
        <w:t>لذا كان لزامًا على العاقل المؤمن بالله واليوم الآخر أن يقف مع نفسه عدة وقفات:</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0E1BD7">
        <w:rPr>
          <w:rFonts w:ascii="Lotus Linotype" w:hAnsi="Lotus Linotype" w:cs="Lotus Linotype" w:hint="cs"/>
          <w:bCs/>
          <w:color w:val="000000"/>
          <w:sz w:val="32"/>
          <w:szCs w:val="32"/>
          <w:rtl/>
        </w:rPr>
        <w:t>الأولى:</w:t>
      </w:r>
      <w:r w:rsidRPr="000E1BD7">
        <w:rPr>
          <w:rFonts w:ascii="Lotus Linotype" w:hAnsi="Lotus Linotype" w:cs="Lotus Linotype" w:hint="cs"/>
          <w:color w:val="000000"/>
          <w:sz w:val="32"/>
          <w:szCs w:val="32"/>
          <w:rtl/>
        </w:rPr>
        <w:t xml:space="preserve"> أن يتذكر أمسه فما كان فيه من صالح العمل، فيحمد الله تعالى على توفيقه له ويشكر لله تعالى بالدوام على جنسه</w:t>
      </w:r>
      <w:r w:rsidR="004C1EF3">
        <w:rPr>
          <w:rFonts w:ascii="Lotus Linotype" w:hAnsi="Lotus Linotype" w:cs="Lotus Linotype" w:hint="cs"/>
          <w:color w:val="000000"/>
          <w:sz w:val="32"/>
          <w:szCs w:val="32"/>
          <w:rtl/>
        </w:rPr>
        <w:t>،</w:t>
      </w:r>
      <w:r w:rsidRPr="000E1BD7">
        <w:rPr>
          <w:rFonts w:ascii="Lotus Linotype" w:hAnsi="Lotus Linotype" w:cs="Lotus Linotype" w:hint="cs"/>
          <w:color w:val="000000"/>
          <w:sz w:val="32"/>
          <w:szCs w:val="32"/>
          <w:rtl/>
        </w:rPr>
        <w:t xml:space="preserve"> وما كان فرط فيه فيتوب إلى الله منه توبة نصوحًا</w:t>
      </w:r>
      <w:r w:rsidR="004C1EF3">
        <w:rPr>
          <w:rFonts w:ascii="Lotus Linotype" w:hAnsi="Lotus Linotype" w:cs="Lotus Linotype" w:hint="cs"/>
          <w:color w:val="000000"/>
          <w:sz w:val="32"/>
          <w:szCs w:val="32"/>
          <w:rtl/>
        </w:rPr>
        <w:t>،</w:t>
      </w:r>
      <w:r w:rsidRPr="000E1BD7">
        <w:rPr>
          <w:rFonts w:ascii="Lotus Linotype" w:hAnsi="Lotus Linotype" w:cs="Lotus Linotype" w:hint="cs"/>
          <w:color w:val="000000"/>
          <w:sz w:val="32"/>
          <w:szCs w:val="32"/>
          <w:rtl/>
        </w:rPr>
        <w:t xml:space="preserve"> وكلما ذكر ذنبه ندم عليه وجدد عزما ألا يعود لمثله</w:t>
      </w:r>
      <w:r w:rsidR="004C1EF3">
        <w:rPr>
          <w:rFonts w:ascii="Lotus Linotype" w:hAnsi="Lotus Linotype" w:cs="Lotus Linotype" w:hint="cs"/>
          <w:color w:val="000000"/>
          <w:sz w:val="32"/>
          <w:szCs w:val="32"/>
          <w:rtl/>
        </w:rPr>
        <w:t>،</w:t>
      </w:r>
      <w:r w:rsidRPr="000E1BD7">
        <w:rPr>
          <w:rFonts w:ascii="Lotus Linotype" w:hAnsi="Lotus Linotype" w:cs="Lotus Linotype" w:hint="cs"/>
          <w:color w:val="000000"/>
          <w:sz w:val="32"/>
          <w:szCs w:val="32"/>
          <w:rtl/>
        </w:rPr>
        <w:t xml:space="preserve"> ويكثر من  الصدقة والاستغفار؛ تكميلًا للتوبة</w:t>
      </w:r>
      <w:r w:rsidR="004C1EF3">
        <w:rPr>
          <w:rFonts w:ascii="Lotus Linotype" w:hAnsi="Lotus Linotype" w:cs="Lotus Linotype" w:hint="cs"/>
          <w:color w:val="000000"/>
          <w:sz w:val="32"/>
          <w:szCs w:val="32"/>
          <w:rtl/>
        </w:rPr>
        <w:t>،</w:t>
      </w:r>
      <w:r w:rsidRPr="000E1BD7">
        <w:rPr>
          <w:rFonts w:ascii="Lotus Linotype" w:hAnsi="Lotus Linotype" w:cs="Lotus Linotype" w:hint="cs"/>
          <w:color w:val="000000"/>
          <w:sz w:val="32"/>
          <w:szCs w:val="32"/>
          <w:rtl/>
        </w:rPr>
        <w:t xml:space="preserve"> واستيفاءً للأجر.</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0E1BD7">
        <w:rPr>
          <w:rFonts w:ascii="Lotus Linotype" w:hAnsi="Lotus Linotype" w:cs="Lotus Linotype" w:hint="cs"/>
          <w:bCs/>
          <w:color w:val="000000"/>
          <w:sz w:val="32"/>
          <w:szCs w:val="32"/>
          <w:rtl/>
        </w:rPr>
        <w:t>الثانية</w:t>
      </w:r>
      <w:r w:rsidRPr="000E1BD7">
        <w:rPr>
          <w:rFonts w:ascii="Lotus Linotype" w:hAnsi="Lotus Linotype" w:cs="Lotus Linotype"/>
          <w:bCs/>
          <w:color w:val="000000"/>
          <w:sz w:val="32"/>
          <w:szCs w:val="32"/>
          <w:rtl/>
        </w:rPr>
        <w:t>:</w:t>
      </w:r>
      <w:r w:rsidRPr="000E1BD7">
        <w:rPr>
          <w:rFonts w:ascii="Lotus Linotype" w:hAnsi="Lotus Linotype" w:cs="Lotus Linotype"/>
          <w:color w:val="000000"/>
          <w:sz w:val="32"/>
          <w:szCs w:val="32"/>
          <w:rtl/>
        </w:rPr>
        <w:t xml:space="preserve"> قبل القول والعمل من أجل تصحيح النية بحيث يكون الباعث على فعل الطاعة ابتغاء وجه الله تعالى</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رغبة في جزيل ثوابه</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ويترك المعصية إجلالًا لله تعالى </w:t>
      </w:r>
      <w:r w:rsidRPr="000E1BD7">
        <w:rPr>
          <w:rFonts w:ascii="Lotus Linotype" w:hAnsi="Lotus Linotype" w:cs="Lotus Linotype" w:hint="cs"/>
          <w:color w:val="000000"/>
          <w:sz w:val="32"/>
          <w:szCs w:val="32"/>
          <w:rtl/>
        </w:rPr>
        <w:t>و</w:t>
      </w:r>
      <w:r w:rsidRPr="000E1BD7">
        <w:rPr>
          <w:rFonts w:ascii="Lotus Linotype" w:hAnsi="Lotus Linotype" w:cs="Lotus Linotype"/>
          <w:color w:val="000000"/>
          <w:sz w:val="32"/>
          <w:szCs w:val="32"/>
          <w:rtl/>
        </w:rPr>
        <w:t>خوفًا من غ</w:t>
      </w:r>
      <w:r w:rsidRPr="000E1BD7">
        <w:rPr>
          <w:rFonts w:ascii="Lotus Linotype" w:hAnsi="Lotus Linotype" w:cs="Lotus Linotype" w:hint="cs"/>
          <w:color w:val="000000"/>
          <w:sz w:val="32"/>
          <w:szCs w:val="32"/>
          <w:rtl/>
        </w:rPr>
        <w:t>ض</w:t>
      </w:r>
      <w:r w:rsidRPr="000E1BD7">
        <w:rPr>
          <w:rFonts w:ascii="Lotus Linotype" w:hAnsi="Lotus Linotype" w:cs="Lotus Linotype"/>
          <w:color w:val="000000"/>
          <w:sz w:val="32"/>
          <w:szCs w:val="32"/>
          <w:rtl/>
        </w:rPr>
        <w:t>به وحذرًا من عقابه</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فإنما الأعمال بالنيات</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وإنما لكل امر</w:t>
      </w:r>
      <w:r w:rsidRPr="000E1BD7">
        <w:rPr>
          <w:rFonts w:ascii="Lotus Linotype" w:hAnsi="Lotus Linotype" w:cs="Lotus Linotype" w:hint="cs"/>
          <w:color w:val="000000"/>
          <w:sz w:val="32"/>
          <w:szCs w:val="32"/>
          <w:rtl/>
        </w:rPr>
        <w:t>ئ</w:t>
      </w:r>
      <w:r w:rsidRPr="000E1BD7">
        <w:rPr>
          <w:rFonts w:ascii="Lotus Linotype" w:hAnsi="Lotus Linotype" w:cs="Lotus Linotype"/>
          <w:color w:val="000000"/>
          <w:sz w:val="32"/>
          <w:szCs w:val="32"/>
          <w:rtl/>
        </w:rPr>
        <w:t xml:space="preserve"> ما نوى</w:t>
      </w:r>
      <w:r>
        <w:rPr>
          <w:rFonts w:ascii="Lotus Linotype" w:hAnsi="Lotus Linotype" w:cs="Lotus Linotype" w:hint="cs"/>
          <w:color w:val="000000"/>
          <w:sz w:val="32"/>
          <w:szCs w:val="32"/>
          <w:rtl/>
        </w:rPr>
        <w:t>،</w:t>
      </w:r>
      <w:r w:rsidRPr="000E1BD7">
        <w:rPr>
          <w:rFonts w:ascii="Lotus Linotype" w:hAnsi="Lotus Linotype" w:cs="Lotus Linotype" w:hint="cs"/>
          <w:color w:val="000000"/>
          <w:sz w:val="32"/>
          <w:szCs w:val="32"/>
          <w:rtl/>
        </w:rPr>
        <w:t xml:space="preserve"> فإن العمل غير المقصود عبث لا قيمة له، وما لم يكن خالصًا لله تعالى فهو شرك.</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0E1BD7">
        <w:rPr>
          <w:rFonts w:ascii="Lotus Linotype" w:hAnsi="Lotus Linotype" w:cs="Lotus Linotype"/>
          <w:bCs/>
          <w:color w:val="000000"/>
          <w:sz w:val="32"/>
          <w:szCs w:val="32"/>
          <w:rtl/>
        </w:rPr>
        <w:t>الثا</w:t>
      </w:r>
      <w:r w:rsidRPr="000E1BD7">
        <w:rPr>
          <w:rFonts w:ascii="Lotus Linotype" w:hAnsi="Lotus Linotype" w:cs="Lotus Linotype" w:hint="cs"/>
          <w:bCs/>
          <w:color w:val="000000"/>
          <w:sz w:val="32"/>
          <w:szCs w:val="32"/>
          <w:rtl/>
        </w:rPr>
        <w:t>لث</w:t>
      </w:r>
      <w:r w:rsidRPr="000E1BD7">
        <w:rPr>
          <w:rFonts w:ascii="Lotus Linotype" w:hAnsi="Lotus Linotype" w:cs="Lotus Linotype"/>
          <w:bCs/>
          <w:color w:val="000000"/>
          <w:sz w:val="32"/>
          <w:szCs w:val="32"/>
          <w:rtl/>
        </w:rPr>
        <w:t>ة</w:t>
      </w:r>
      <w:r w:rsidRPr="000E1BD7">
        <w:rPr>
          <w:rFonts w:ascii="Lotus Linotype" w:hAnsi="Lotus Linotype" w:cs="Lotus Linotype"/>
          <w:color w:val="000000"/>
          <w:sz w:val="32"/>
          <w:szCs w:val="32"/>
          <w:rtl/>
        </w:rPr>
        <w:t>: حال إيقاع القول والعمل بحيث يؤتى به مقيدًا بالشرع في أصله وبالسنة المأثورة عن النبي ﷺ في كيفيته</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حتى لا يكون بدعة لا في أصله ولا في كيفيته</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فإنه لا يتعبد لله تعالى بالبدع</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وإنما يتعبد له سبحانه بما شرع</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وكل عمل على غير الشرع مردود.</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0E1BD7">
        <w:rPr>
          <w:rFonts w:ascii="Lotus Linotype" w:hAnsi="Lotus Linotype" w:cs="Lotus Linotype"/>
          <w:bCs/>
          <w:color w:val="000000"/>
          <w:sz w:val="32"/>
          <w:szCs w:val="32"/>
          <w:rtl/>
        </w:rPr>
        <w:t>ال</w:t>
      </w:r>
      <w:r w:rsidRPr="000E1BD7">
        <w:rPr>
          <w:rFonts w:ascii="Lotus Linotype" w:hAnsi="Lotus Linotype" w:cs="Lotus Linotype" w:hint="cs"/>
          <w:bCs/>
          <w:color w:val="000000"/>
          <w:sz w:val="32"/>
          <w:szCs w:val="32"/>
          <w:rtl/>
        </w:rPr>
        <w:t>ر</w:t>
      </w:r>
      <w:r w:rsidRPr="000E1BD7">
        <w:rPr>
          <w:rFonts w:ascii="Lotus Linotype" w:hAnsi="Lotus Linotype" w:cs="Lotus Linotype"/>
          <w:bCs/>
          <w:color w:val="000000"/>
          <w:sz w:val="32"/>
          <w:szCs w:val="32"/>
          <w:rtl/>
        </w:rPr>
        <w:t>ا</w:t>
      </w:r>
      <w:r w:rsidRPr="000E1BD7">
        <w:rPr>
          <w:rFonts w:ascii="Lotus Linotype" w:hAnsi="Lotus Linotype" w:cs="Lotus Linotype" w:hint="cs"/>
          <w:bCs/>
          <w:color w:val="000000"/>
          <w:sz w:val="32"/>
          <w:szCs w:val="32"/>
          <w:rtl/>
        </w:rPr>
        <w:t>بع</w:t>
      </w:r>
      <w:r w:rsidRPr="000E1BD7">
        <w:rPr>
          <w:rFonts w:ascii="Lotus Linotype" w:hAnsi="Lotus Linotype" w:cs="Lotus Linotype"/>
          <w:bCs/>
          <w:color w:val="000000"/>
          <w:sz w:val="32"/>
          <w:szCs w:val="32"/>
          <w:rtl/>
        </w:rPr>
        <w:t>ة</w:t>
      </w:r>
      <w:r w:rsidRPr="000E1BD7">
        <w:rPr>
          <w:rFonts w:ascii="Lotus Linotype" w:hAnsi="Lotus Linotype" w:cs="Lotus Linotype"/>
          <w:color w:val="000000"/>
          <w:sz w:val="32"/>
          <w:szCs w:val="32"/>
          <w:rtl/>
        </w:rPr>
        <w:t>: بعد الفراغ من القول والعمل وذلك للاستغفار من التقصير فيه والاعتراف بالعجز عن تكميله والاغتباط بما كان صوابًا منه والدوام عليه</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فإن أحب العمل إلى الله تعالى أدومه وإن قل</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والحذر مما يبطله ويذهب ثوابه كالتسميع به بالتحدث به على وجه يقصد به تحصيل ثناء الناس وكسب المنزلة بينهم أو الطمع بشيء من دنياهم أو المن على الله تعالى بالعمل</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ونحو ذلك مما يبطل العمل بعد وقوعه</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كما قال الله تعالى</w:t>
      </w:r>
      <w:r>
        <w:rPr>
          <w:rFonts w:ascii="Lotus Linotype" w:hAnsi="Lotus Linotype" w:cs="Lotus Linotype" w:hint="cs"/>
          <w:color w:val="000000"/>
          <w:sz w:val="32"/>
          <w:szCs w:val="32"/>
          <w:rtl/>
        </w:rPr>
        <w:t xml:space="preserve">: </w:t>
      </w:r>
      <w:r w:rsidRPr="000E1BD7">
        <w:rPr>
          <w:rFonts w:ascii="QCF_BSML" w:hAnsi="QCF_BSML" w:cs="QCF_BSML"/>
          <w:color w:val="000000"/>
          <w:sz w:val="32"/>
          <w:szCs w:val="32"/>
          <w:rtl/>
        </w:rPr>
        <w:t>ﮋ</w:t>
      </w:r>
      <w:r w:rsidRPr="000E1BD7">
        <w:rPr>
          <w:rFonts w:ascii="QCF_BSML" w:hAnsi="QCF_BSML" w:cs="QCF_BSML"/>
          <w:color w:val="000000"/>
          <w:sz w:val="2"/>
          <w:szCs w:val="2"/>
          <w:rtl/>
        </w:rPr>
        <w:t xml:space="preserve"> </w:t>
      </w:r>
      <w:r w:rsidRPr="000E1BD7">
        <w:rPr>
          <w:rFonts w:ascii="QCF_P510" w:hAnsi="QCF_P510" w:cs="QCF_P510"/>
          <w:color w:val="000000"/>
          <w:sz w:val="32"/>
          <w:szCs w:val="32"/>
          <w:rtl/>
        </w:rPr>
        <w:t>ﮇ</w:t>
      </w:r>
      <w:r w:rsidRPr="000E1BD7">
        <w:rPr>
          <w:rFonts w:ascii="QCF_P510" w:hAnsi="QCF_P510" w:cs="QCF_P510"/>
          <w:color w:val="000000"/>
          <w:sz w:val="2"/>
          <w:szCs w:val="2"/>
          <w:rtl/>
        </w:rPr>
        <w:t xml:space="preserve">  </w:t>
      </w:r>
      <w:r w:rsidRPr="000E1BD7">
        <w:rPr>
          <w:rFonts w:ascii="QCF_P510" w:hAnsi="QCF_P510" w:cs="QCF_P510"/>
          <w:color w:val="000000"/>
          <w:sz w:val="32"/>
          <w:szCs w:val="32"/>
          <w:rtl/>
        </w:rPr>
        <w:t>ﮈ</w:t>
      </w:r>
      <w:r w:rsidRPr="000E1BD7">
        <w:rPr>
          <w:rFonts w:ascii="QCF_P510" w:hAnsi="QCF_P510" w:cs="QCF_P510"/>
          <w:color w:val="000000"/>
          <w:sz w:val="2"/>
          <w:szCs w:val="2"/>
          <w:rtl/>
        </w:rPr>
        <w:t xml:space="preserve">  </w:t>
      </w:r>
      <w:r w:rsidRPr="000E1BD7">
        <w:rPr>
          <w:rFonts w:ascii="QCF_P510" w:hAnsi="QCF_P510" w:cs="QCF_P510"/>
          <w:color w:val="000000"/>
          <w:sz w:val="32"/>
          <w:szCs w:val="32"/>
          <w:rtl/>
        </w:rPr>
        <w:t>ﮉ</w:t>
      </w:r>
      <w:r w:rsidRPr="000E1BD7">
        <w:rPr>
          <w:rFonts w:ascii="QCF_P510" w:hAnsi="QCF_P510" w:cs="QCF_P510"/>
          <w:color w:val="000000"/>
          <w:sz w:val="2"/>
          <w:szCs w:val="2"/>
          <w:rtl/>
        </w:rPr>
        <w:t xml:space="preserve"> </w:t>
      </w:r>
      <w:r w:rsidRPr="000E1BD7">
        <w:rPr>
          <w:rFonts w:ascii="QCF_BSML" w:hAnsi="QCF_BSML" w:cs="QCF_BSML"/>
          <w:color w:val="000000"/>
          <w:sz w:val="32"/>
          <w:szCs w:val="32"/>
          <w:rtl/>
        </w:rPr>
        <w:t>ﮊ</w:t>
      </w:r>
      <w:r w:rsidRPr="000E1BD7">
        <w:rPr>
          <w:rFonts w:ascii="Arial" w:hAnsi="Arial" w:cs="Arial"/>
          <w:color w:val="000000"/>
          <w:sz w:val="18"/>
          <w:szCs w:val="18"/>
          <w:rtl/>
        </w:rPr>
        <w:t xml:space="preserve"> </w:t>
      </w:r>
      <w:r w:rsidRPr="000E1BD7">
        <w:rPr>
          <w:rFonts w:ascii="mylotus" w:hAnsi="mylotus" w:cs="mylotus" w:hint="cs"/>
          <w:color w:val="000000"/>
          <w:sz w:val="23"/>
          <w:szCs w:val="23"/>
          <w:rtl/>
        </w:rPr>
        <w:t>[</w:t>
      </w:r>
      <w:r w:rsidRPr="000E1BD7">
        <w:rPr>
          <w:rFonts w:ascii="mylotus" w:hAnsi="mylotus" w:cs="mylotus"/>
          <w:color w:val="000000"/>
          <w:sz w:val="23"/>
          <w:szCs w:val="23"/>
          <w:rtl/>
        </w:rPr>
        <w:t>محمد:٣٣</w:t>
      </w:r>
      <w:r w:rsidRPr="000E1BD7">
        <w:rPr>
          <w:rFonts w:ascii="mylotus" w:hAnsi="mylotus" w:cs="mylotus" w:hint="cs"/>
          <w:color w:val="000000"/>
          <w:sz w:val="23"/>
          <w:szCs w:val="23"/>
          <w:rtl/>
        </w:rPr>
        <w:t>]</w:t>
      </w:r>
      <w:r w:rsidRPr="000E1BD7">
        <w:rPr>
          <w:rFonts w:ascii="Lotus Linotype" w:hAnsi="Lotus Linotype" w:cs="Lotus Linotype" w:hint="cs"/>
          <w:color w:val="000000"/>
          <w:sz w:val="32"/>
          <w:szCs w:val="32"/>
          <w:rtl/>
        </w:rPr>
        <w:t>، وقال تعالى</w:t>
      </w:r>
      <w:r w:rsidRPr="000E1BD7">
        <w:rPr>
          <w:rFonts w:ascii="Lotus Linotype" w:hAnsi="Lotus Linotype" w:cs="Lotus Linotype"/>
          <w:color w:val="000000"/>
          <w:sz w:val="32"/>
          <w:szCs w:val="32"/>
          <w:rtl/>
        </w:rPr>
        <w:t xml:space="preserve">: </w:t>
      </w:r>
      <w:r w:rsidRPr="000E1BD7">
        <w:rPr>
          <w:rFonts w:ascii="QCF_BSML" w:hAnsi="QCF_BSML" w:cs="QCF_BSML"/>
          <w:color w:val="000000"/>
          <w:sz w:val="32"/>
          <w:szCs w:val="32"/>
          <w:rtl/>
        </w:rPr>
        <w:t>ﮋ</w:t>
      </w:r>
      <w:r w:rsidRPr="000E1BD7">
        <w:rPr>
          <w:rFonts w:ascii="QCF_P044" w:hAnsi="QCF_P044" w:cs="QCF_P044"/>
          <w:color w:val="000000"/>
          <w:sz w:val="32"/>
          <w:szCs w:val="32"/>
          <w:rtl/>
        </w:rPr>
        <w:t>ﯡ</w:t>
      </w:r>
      <w:r w:rsidRPr="000E1BD7">
        <w:rPr>
          <w:rFonts w:ascii="QCF_P044" w:hAnsi="QCF_P044" w:cs="QCF_P044"/>
          <w:color w:val="000000"/>
          <w:sz w:val="2"/>
          <w:szCs w:val="2"/>
          <w:rtl/>
        </w:rPr>
        <w:t xml:space="preserve"> </w:t>
      </w:r>
      <w:r w:rsidRPr="000E1BD7">
        <w:rPr>
          <w:rFonts w:ascii="QCF_P044" w:hAnsi="QCF_P044" w:cs="QCF_P044"/>
          <w:color w:val="000000"/>
          <w:sz w:val="32"/>
          <w:szCs w:val="32"/>
          <w:rtl/>
        </w:rPr>
        <w:t>ﯢ</w:t>
      </w:r>
      <w:r w:rsidRPr="000E1BD7">
        <w:rPr>
          <w:rFonts w:ascii="QCF_P044" w:hAnsi="QCF_P044" w:cs="QCF_P044"/>
          <w:color w:val="000000"/>
          <w:sz w:val="2"/>
          <w:szCs w:val="2"/>
          <w:rtl/>
        </w:rPr>
        <w:t xml:space="preserve"> </w:t>
      </w:r>
      <w:r w:rsidRPr="000E1BD7">
        <w:rPr>
          <w:rFonts w:ascii="QCF_P044" w:hAnsi="QCF_P044" w:cs="QCF_P044"/>
          <w:color w:val="000000"/>
          <w:sz w:val="32"/>
          <w:szCs w:val="32"/>
          <w:rtl/>
        </w:rPr>
        <w:t>ﯣ</w:t>
      </w:r>
      <w:r w:rsidRPr="000E1BD7">
        <w:rPr>
          <w:rFonts w:ascii="QCF_P044" w:hAnsi="QCF_P044" w:cs="QCF_P044"/>
          <w:color w:val="000000"/>
          <w:sz w:val="2"/>
          <w:szCs w:val="2"/>
          <w:rtl/>
        </w:rPr>
        <w:t xml:space="preserve"> </w:t>
      </w:r>
      <w:r w:rsidRPr="000E1BD7">
        <w:rPr>
          <w:rFonts w:ascii="QCF_P044" w:hAnsi="QCF_P044" w:cs="QCF_P044"/>
          <w:color w:val="000000"/>
          <w:sz w:val="32"/>
          <w:szCs w:val="32"/>
          <w:rtl/>
        </w:rPr>
        <w:t>ﯤ</w:t>
      </w:r>
      <w:r w:rsidRPr="000E1BD7">
        <w:rPr>
          <w:rFonts w:ascii="QCF_P044" w:hAnsi="QCF_P044" w:cs="QCF_P044"/>
          <w:color w:val="000000"/>
          <w:sz w:val="2"/>
          <w:szCs w:val="2"/>
          <w:rtl/>
        </w:rPr>
        <w:t xml:space="preserve"> </w:t>
      </w:r>
      <w:r w:rsidRPr="000E1BD7">
        <w:rPr>
          <w:rFonts w:ascii="QCF_P044" w:hAnsi="QCF_P044" w:cs="QCF_P044"/>
          <w:color w:val="000000"/>
          <w:sz w:val="32"/>
          <w:szCs w:val="32"/>
          <w:rtl/>
        </w:rPr>
        <w:t>ﯥ</w:t>
      </w:r>
      <w:r w:rsidRPr="000E1BD7">
        <w:rPr>
          <w:rFonts w:ascii="QCF_P044" w:hAnsi="QCF_P044" w:cs="QCF_P044"/>
          <w:color w:val="000000"/>
          <w:sz w:val="2"/>
          <w:szCs w:val="2"/>
          <w:rtl/>
        </w:rPr>
        <w:t xml:space="preserve"> </w:t>
      </w:r>
      <w:r w:rsidRPr="000E1BD7">
        <w:rPr>
          <w:rFonts w:ascii="QCF_P044" w:hAnsi="QCF_P044" w:cs="QCF_P044"/>
          <w:color w:val="000000"/>
          <w:sz w:val="32"/>
          <w:szCs w:val="32"/>
          <w:rtl/>
        </w:rPr>
        <w:t>ﯦ</w:t>
      </w:r>
      <w:r w:rsidRPr="000E1BD7">
        <w:rPr>
          <w:rFonts w:ascii="QCF_P044" w:hAnsi="QCF_P044" w:cs="QCF_P044"/>
          <w:color w:val="000000"/>
          <w:sz w:val="2"/>
          <w:szCs w:val="2"/>
          <w:rtl/>
        </w:rPr>
        <w:t xml:space="preserve"> </w:t>
      </w:r>
      <w:r w:rsidRPr="000E1BD7">
        <w:rPr>
          <w:rFonts w:ascii="QCF_P044" w:hAnsi="QCF_P044" w:cs="QCF_P044"/>
          <w:color w:val="000000"/>
          <w:sz w:val="32"/>
          <w:szCs w:val="32"/>
          <w:rtl/>
        </w:rPr>
        <w:t>ﯧ</w:t>
      </w:r>
      <w:r w:rsidRPr="000E1BD7">
        <w:rPr>
          <w:rFonts w:ascii="QCF_P044" w:hAnsi="QCF_P044" w:cs="QCF_P044"/>
          <w:color w:val="000000"/>
          <w:sz w:val="2"/>
          <w:szCs w:val="2"/>
          <w:rtl/>
        </w:rPr>
        <w:t xml:space="preserve"> </w:t>
      </w:r>
      <w:r w:rsidRPr="000E1BD7">
        <w:rPr>
          <w:rFonts w:ascii="QCF_P044" w:hAnsi="QCF_P044" w:cs="QCF_P044"/>
          <w:color w:val="000000"/>
          <w:sz w:val="32"/>
          <w:szCs w:val="32"/>
          <w:rtl/>
        </w:rPr>
        <w:t>ﯨ</w:t>
      </w:r>
      <w:r w:rsidRPr="000E1BD7">
        <w:rPr>
          <w:rFonts w:ascii="QCF_BSML" w:hAnsi="QCF_BSML" w:cs="QCF_BSML"/>
          <w:color w:val="000000"/>
          <w:sz w:val="32"/>
          <w:szCs w:val="32"/>
          <w:rtl/>
        </w:rPr>
        <w:t>ﮊ</w:t>
      </w:r>
      <w:r w:rsidRPr="000E1BD7">
        <w:rPr>
          <w:rFonts w:ascii="Lotus Linotype" w:hAnsi="Lotus Linotype" w:cs="Lotus Linotype"/>
          <w:color w:val="000000"/>
          <w:sz w:val="32"/>
          <w:rtl/>
        </w:rPr>
        <w:t xml:space="preserve"> [البقرة:264]</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بل ينبغي أن يرى أن لله تعالى وحده المنة عليه</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فهو الذي خلق وهدى وأعان ويسر</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وهو الذي يرجى أن يمن بالقبول ويعظم الأجر</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قال الله تعالى:</w:t>
      </w:r>
      <w:r w:rsidRPr="000E1BD7">
        <w:rPr>
          <w:rFonts w:ascii="Lotus Linotype" w:hAnsi="Lotus Linotype" w:cs="Lotus Linotype" w:hint="cs"/>
          <w:color w:val="000000"/>
          <w:sz w:val="32"/>
          <w:szCs w:val="32"/>
          <w:rtl/>
        </w:rPr>
        <w:t xml:space="preserve"> </w:t>
      </w:r>
      <w:r w:rsidRPr="000E1BD7">
        <w:rPr>
          <w:rFonts w:ascii="QCF_BSML" w:hAnsi="QCF_BSML" w:cs="QCF_BSML"/>
          <w:color w:val="000000"/>
          <w:sz w:val="32"/>
          <w:szCs w:val="32"/>
          <w:rtl/>
        </w:rPr>
        <w:t>ﮋ</w:t>
      </w:r>
      <w:r w:rsidRPr="000E1BD7">
        <w:rPr>
          <w:rFonts w:ascii="QCF_P517" w:hAnsi="QCF_P517" w:cs="QCF_P517"/>
          <w:color w:val="000000"/>
          <w:sz w:val="32"/>
          <w:szCs w:val="32"/>
          <w:rtl/>
        </w:rPr>
        <w:t>ﯾ</w:t>
      </w:r>
      <w:r w:rsidRPr="000E1BD7">
        <w:rPr>
          <w:rFonts w:ascii="QCF_P517" w:hAnsi="QCF_P517" w:cs="QCF_P517"/>
          <w:color w:val="000000"/>
          <w:sz w:val="2"/>
          <w:szCs w:val="2"/>
          <w:rtl/>
        </w:rPr>
        <w:t xml:space="preserve"> </w:t>
      </w:r>
      <w:r w:rsidRPr="000E1BD7">
        <w:rPr>
          <w:rFonts w:ascii="QCF_P517" w:hAnsi="QCF_P517" w:cs="QCF_P517"/>
          <w:color w:val="000000"/>
          <w:sz w:val="32"/>
          <w:szCs w:val="32"/>
          <w:rtl/>
        </w:rPr>
        <w:t>ﯿ</w:t>
      </w:r>
      <w:r w:rsidRPr="000E1BD7">
        <w:rPr>
          <w:rFonts w:ascii="QCF_P517" w:hAnsi="QCF_P517" w:cs="QCF_P517"/>
          <w:color w:val="000000"/>
          <w:sz w:val="2"/>
          <w:szCs w:val="2"/>
          <w:rtl/>
        </w:rPr>
        <w:t xml:space="preserve"> </w:t>
      </w:r>
      <w:r w:rsidRPr="000E1BD7">
        <w:rPr>
          <w:rFonts w:ascii="QCF_P517" w:hAnsi="QCF_P517" w:cs="QCF_P517"/>
          <w:color w:val="000000"/>
          <w:sz w:val="32"/>
          <w:szCs w:val="32"/>
          <w:rtl/>
        </w:rPr>
        <w:t>ﰀ</w:t>
      </w:r>
      <w:r w:rsidRPr="000E1BD7">
        <w:rPr>
          <w:rFonts w:ascii="QCF_P517" w:hAnsi="QCF_P517" w:cs="QCF_P517"/>
          <w:color w:val="000000"/>
          <w:sz w:val="2"/>
          <w:szCs w:val="2"/>
          <w:rtl/>
        </w:rPr>
        <w:t xml:space="preserve"> </w:t>
      </w:r>
      <w:r w:rsidRPr="000E1BD7">
        <w:rPr>
          <w:rFonts w:ascii="QCF_P517" w:hAnsi="QCF_P517" w:cs="QCF_P517"/>
          <w:color w:val="000000"/>
          <w:sz w:val="32"/>
          <w:szCs w:val="32"/>
          <w:rtl/>
        </w:rPr>
        <w:t>ﰁ</w:t>
      </w:r>
      <w:r w:rsidRPr="000E1BD7">
        <w:rPr>
          <w:rFonts w:ascii="QCF_P517" w:hAnsi="QCF_P517" w:cs="QCF_P517"/>
          <w:color w:val="000000"/>
          <w:sz w:val="2"/>
          <w:szCs w:val="2"/>
          <w:rtl/>
        </w:rPr>
        <w:t xml:space="preserve"> </w:t>
      </w:r>
      <w:r w:rsidRPr="000E1BD7">
        <w:rPr>
          <w:rFonts w:ascii="QCF_P517" w:hAnsi="QCF_P517" w:cs="QCF_P517"/>
          <w:color w:val="000000"/>
          <w:sz w:val="32"/>
          <w:szCs w:val="32"/>
          <w:rtl/>
        </w:rPr>
        <w:t>ﰂ</w:t>
      </w:r>
      <w:r w:rsidRPr="000E1BD7">
        <w:rPr>
          <w:rFonts w:ascii="QCF_P517" w:hAnsi="QCF_P517" w:cs="QCF_P517"/>
          <w:color w:val="000000"/>
          <w:sz w:val="2"/>
          <w:szCs w:val="2"/>
          <w:rtl/>
        </w:rPr>
        <w:t xml:space="preserve"> </w:t>
      </w:r>
      <w:r w:rsidRPr="000E1BD7">
        <w:rPr>
          <w:rFonts w:ascii="QCF_P517" w:hAnsi="QCF_P517" w:cs="QCF_P517"/>
          <w:color w:val="000000"/>
          <w:sz w:val="32"/>
          <w:szCs w:val="32"/>
          <w:rtl/>
        </w:rPr>
        <w:t>ﰃ</w:t>
      </w:r>
      <w:r w:rsidRPr="000E1BD7">
        <w:rPr>
          <w:rFonts w:ascii="QCF_P517" w:hAnsi="QCF_P517" w:cs="QCF_P517"/>
          <w:color w:val="000000"/>
          <w:sz w:val="2"/>
          <w:szCs w:val="2"/>
          <w:rtl/>
        </w:rPr>
        <w:t xml:space="preserve"> </w:t>
      </w:r>
      <w:r w:rsidRPr="000E1BD7">
        <w:rPr>
          <w:rFonts w:ascii="QCF_P517" w:hAnsi="QCF_P517" w:cs="QCF_P517"/>
          <w:color w:val="000000"/>
          <w:sz w:val="32"/>
          <w:szCs w:val="32"/>
          <w:rtl/>
        </w:rPr>
        <w:t>ﰄ</w:t>
      </w:r>
      <w:r w:rsidRPr="000E1BD7">
        <w:rPr>
          <w:rFonts w:ascii="QCF_P517" w:hAnsi="QCF_P517" w:cs="QCF_P517"/>
          <w:color w:val="000000"/>
          <w:sz w:val="2"/>
          <w:szCs w:val="2"/>
          <w:rtl/>
        </w:rPr>
        <w:t xml:space="preserve"> </w:t>
      </w:r>
      <w:r w:rsidRPr="000E1BD7">
        <w:rPr>
          <w:rFonts w:ascii="QCF_P517" w:hAnsi="QCF_P517" w:cs="QCF_P517"/>
          <w:color w:val="000000"/>
          <w:sz w:val="32"/>
          <w:szCs w:val="32"/>
          <w:rtl/>
        </w:rPr>
        <w:t>ﰅ</w:t>
      </w:r>
      <w:r w:rsidRPr="000E1BD7">
        <w:rPr>
          <w:rFonts w:ascii="QCF_P517" w:hAnsi="QCF_P517" w:cs="QCF_P517"/>
          <w:color w:val="000000"/>
          <w:sz w:val="2"/>
          <w:szCs w:val="2"/>
          <w:rtl/>
        </w:rPr>
        <w:t xml:space="preserve"> </w:t>
      </w:r>
      <w:r w:rsidRPr="000E1BD7">
        <w:rPr>
          <w:rFonts w:ascii="QCF_P517" w:hAnsi="QCF_P517" w:cs="QCF_P517"/>
          <w:color w:val="000000"/>
          <w:sz w:val="32"/>
          <w:szCs w:val="32"/>
          <w:rtl/>
        </w:rPr>
        <w:t>ﰆ</w:t>
      </w:r>
      <w:r w:rsidRPr="000E1BD7">
        <w:rPr>
          <w:rFonts w:ascii="QCF_P517" w:hAnsi="QCF_P517" w:cs="QCF_P517"/>
          <w:color w:val="000000"/>
          <w:sz w:val="2"/>
          <w:szCs w:val="2"/>
          <w:rtl/>
        </w:rPr>
        <w:t xml:space="preserve">  </w:t>
      </w:r>
      <w:r w:rsidRPr="000E1BD7">
        <w:rPr>
          <w:rFonts w:ascii="QCF_P517" w:hAnsi="QCF_P517" w:cs="QCF_P517"/>
          <w:color w:val="000000"/>
          <w:sz w:val="32"/>
          <w:szCs w:val="32"/>
          <w:rtl/>
        </w:rPr>
        <w:t>ﰇ</w:t>
      </w:r>
      <w:r w:rsidRPr="000E1BD7">
        <w:rPr>
          <w:rFonts w:ascii="QCF_BSML" w:hAnsi="QCF_BSML" w:cs="QCF_BSML"/>
          <w:color w:val="000000"/>
          <w:sz w:val="32"/>
          <w:szCs w:val="32"/>
          <w:rtl/>
        </w:rPr>
        <w:t>ﮊ</w:t>
      </w:r>
      <w:r w:rsidRPr="000E1BD7">
        <w:rPr>
          <w:rFonts w:ascii="Lotus Linotype" w:hAnsi="Lotus Linotype" w:cs="Lotus Linotype"/>
          <w:color w:val="000000"/>
          <w:sz w:val="32"/>
          <w:szCs w:val="32"/>
          <w:rtl/>
        </w:rPr>
        <w:t xml:space="preserve"> </w:t>
      </w:r>
      <w:r w:rsidRPr="000E1BD7">
        <w:rPr>
          <w:rFonts w:ascii="Lotus Linotype" w:hAnsi="Lotus Linotype" w:cs="Lotus Linotype"/>
          <w:color w:val="000000"/>
          <w:sz w:val="32"/>
          <w:rtl/>
        </w:rPr>
        <w:t>[الحجرات:17]</w:t>
      </w:r>
      <w:r w:rsidRPr="000E1BD7">
        <w:rPr>
          <w:rFonts w:ascii="Lotus Linotype" w:hAnsi="Lotus Linotype" w:cs="Lotus Linotype" w:hint="cs"/>
          <w:color w:val="000000"/>
          <w:sz w:val="32"/>
          <w:szCs w:val="32"/>
          <w:rtl/>
        </w:rPr>
        <w:t>.</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0E1BD7">
        <w:rPr>
          <w:rFonts w:ascii="Lotus Linotype" w:hAnsi="Lotus Linotype" w:cs="Lotus Linotype" w:hint="cs"/>
          <w:bCs/>
          <w:color w:val="000000"/>
          <w:sz w:val="32"/>
          <w:szCs w:val="32"/>
          <w:rtl/>
        </w:rPr>
        <w:t>الخامسة:</w:t>
      </w:r>
      <w:r w:rsidRPr="000E1BD7">
        <w:rPr>
          <w:rFonts w:ascii="Lotus Linotype" w:hAnsi="Lotus Linotype" w:cs="Lotus Linotype" w:hint="cs"/>
          <w:color w:val="000000"/>
          <w:sz w:val="32"/>
          <w:szCs w:val="32"/>
          <w:rtl/>
        </w:rPr>
        <w:t xml:space="preserve"> وبالنسبة لغده وما يليه ـ إن كان له ـ بأن يعدله النية الصالحة بالدوام على صالح العمل والحذر من معصية الله عزَّ وجلَّ، وذلك كله من الشكر على فسحة الأمل، والتمكين من الازدياد من الخير.</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0E1BD7">
        <w:rPr>
          <w:rFonts w:ascii="Lotus Linotype" w:hAnsi="Lotus Linotype" w:cs="Lotus Linotype"/>
          <w:color w:val="000000"/>
          <w:sz w:val="32"/>
          <w:szCs w:val="32"/>
          <w:rtl/>
        </w:rPr>
        <w:t>فبمراعاة هذه الأمور يبارك للمرء في عمره ويثاب على عمله</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ويتحقق ربحه في آخرته بما كسب من دنياه يوم ينظر المرء ما قدمت يداه. </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sz w:val="32"/>
          <w:szCs w:val="32"/>
          <w:rtl/>
        </w:rPr>
      </w:pPr>
      <w:r w:rsidRPr="000E1BD7">
        <w:rPr>
          <w:rFonts w:ascii="Lotus Linotype" w:hAnsi="Lotus Linotype" w:cs="Lotus Linotype"/>
          <w:color w:val="000000"/>
          <w:sz w:val="32"/>
          <w:szCs w:val="32"/>
          <w:rtl/>
        </w:rPr>
        <w:t xml:space="preserve"> </w:t>
      </w:r>
      <w:r w:rsidRPr="000E1BD7">
        <w:rPr>
          <w:rFonts w:ascii="Lotus Linotype" w:hAnsi="Lotus Linotype" w:cs="Lotus Linotype"/>
          <w:sz w:val="32"/>
          <w:szCs w:val="32"/>
          <w:rtl/>
        </w:rPr>
        <w:t>وصلى الله وسلم على نبينا محمد وعلى آله وصحبه.</w:t>
      </w:r>
    </w:p>
    <w:p w:rsidR="000775DF" w:rsidRPr="000E1BD7" w:rsidRDefault="000775DF" w:rsidP="000775DF">
      <w:pPr>
        <w:spacing w:before="120" w:after="120" w:line="192" w:lineRule="auto"/>
        <w:ind w:hanging="2"/>
        <w:jc w:val="center"/>
        <w:rPr>
          <w:sz w:val="32"/>
          <w:szCs w:val="22"/>
          <w:rtl/>
        </w:rPr>
      </w:pPr>
      <w:r w:rsidRPr="000E1BD7">
        <w:rPr>
          <w:rFonts w:ascii="Lotus Linotype" w:hAnsi="Lotus Linotype" w:cs="Lotus Linotype" w:hint="cs"/>
          <w:sz w:val="32"/>
          <w:szCs w:val="32"/>
          <w:rtl/>
        </w:rPr>
        <w:t>*****</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0E1BD7">
        <w:rPr>
          <w:sz w:val="32"/>
          <w:szCs w:val="22"/>
          <w:rtl/>
        </w:rPr>
        <w:br w:type="page"/>
      </w:r>
    </w:p>
    <w:p w:rsidR="000775DF" w:rsidRPr="000E1BD7" w:rsidRDefault="00274735" w:rsidP="000775DF">
      <w:pPr>
        <w:widowControl w:val="0"/>
        <w:tabs>
          <w:tab w:val="left" w:pos="566"/>
        </w:tabs>
        <w:spacing w:before="120" w:after="120" w:line="192" w:lineRule="auto"/>
        <w:ind w:firstLine="454"/>
        <w:jc w:val="both"/>
        <w:rPr>
          <w:rFonts w:ascii="Lotus Linotype" w:hAnsi="Lotus Linotype" w:cs="Lotus Linotype"/>
          <w:color w:val="000000"/>
          <w:sz w:val="16"/>
          <w:szCs w:val="16"/>
          <w:rtl/>
        </w:rPr>
      </w:pPr>
      <w:r w:rsidRPr="000E1BD7">
        <w:rPr>
          <w:noProof/>
        </w:rPr>
        <w:lastRenderedPageBreak/>
        <mc:AlternateContent>
          <mc:Choice Requires="wps">
            <w:drawing>
              <wp:anchor distT="0" distB="0" distL="114300" distR="114300" simplePos="0" relativeHeight="251687424" behindDoc="0" locked="0" layoutInCell="1" allowOverlap="1">
                <wp:simplePos x="0" y="0"/>
                <wp:positionH relativeFrom="column">
                  <wp:posOffset>1711351</wp:posOffset>
                </wp:positionH>
                <wp:positionV relativeFrom="paragraph">
                  <wp:posOffset>-725157</wp:posOffset>
                </wp:positionV>
                <wp:extent cx="3336381" cy="889519"/>
                <wp:effectExtent l="0" t="0" r="16510" b="25400"/>
                <wp:wrapNone/>
                <wp:docPr id="22" name="Auto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6381" cy="889519"/>
                        </a:xfrm>
                        <a:prstGeom prst="horizontalScroll">
                          <a:avLst>
                            <a:gd name="adj" fmla="val 21519"/>
                          </a:avLst>
                        </a:prstGeom>
                        <a:solidFill>
                          <a:srgbClr val="FFFFFF"/>
                        </a:solidFill>
                        <a:ln w="9525">
                          <a:solidFill>
                            <a:srgbClr val="000000"/>
                          </a:solidFill>
                          <a:round/>
                          <a:headEnd/>
                          <a:tailEnd/>
                        </a:ln>
                      </wps:spPr>
                      <wps:txbx>
                        <w:txbxContent>
                          <w:p w:rsidR="00BB1633" w:rsidRPr="00DB0D6F" w:rsidRDefault="00BB1633" w:rsidP="000775DF">
                            <w:pPr>
                              <w:spacing w:line="192" w:lineRule="auto"/>
                              <w:jc w:val="center"/>
                              <w:rPr>
                                <w:rFonts w:cs="KFGQPC Uthmanic Script HAFS"/>
                                <w:szCs w:val="28"/>
                              </w:rPr>
                            </w:pPr>
                            <w:r w:rsidRPr="00DB0D6F">
                              <w:rPr>
                                <w:rFonts w:ascii="Lotus Linotype" w:hAnsi="Lotus Linotype" w:cs="KFGQPC Uthmanic Script HAFS"/>
                                <w:color w:val="000000"/>
                                <w:spacing w:val="-4"/>
                                <w:sz w:val="32"/>
                                <w:szCs w:val="32"/>
                                <w:rtl/>
                              </w:rPr>
                              <w:t xml:space="preserve">خطة </w:t>
                            </w:r>
                            <w:r w:rsidRPr="00DB0D6F">
                              <w:rPr>
                                <w:rFonts w:ascii="Lotus Linotype" w:hAnsi="Lotus Linotype" w:cs="KFGQPC Uthmanic Script HAFS"/>
                                <w:color w:val="000000"/>
                                <w:spacing w:val="-4"/>
                                <w:sz w:val="32"/>
                                <w:szCs w:val="32"/>
                                <w:rtl/>
                              </w:rPr>
                              <w:t>عمل يومي (مقترحة) لكل مسلم</w:t>
                            </w:r>
                            <w:r w:rsidRPr="00DB0D6F">
                              <w:rPr>
                                <w:rFonts w:cs="KFGQPC Uthmanic Script HAFS" w:hint="cs"/>
                                <w:szCs w:val="28"/>
                                <w:rtl/>
                              </w:rPr>
                              <w:t xml:space="preserve"> </w:t>
                            </w:r>
                            <w:r w:rsidRPr="00DB0D6F">
                              <w:rPr>
                                <w:rFonts w:ascii="Lotus Linotype" w:hAnsi="Lotus Linotype" w:cs="KFGQPC Uthmanic Script HAFS"/>
                                <w:color w:val="000000"/>
                                <w:spacing w:val="-4"/>
                                <w:sz w:val="32"/>
                                <w:szCs w:val="32"/>
                                <w:rtl/>
                              </w:rPr>
                              <w:t>ومسلمة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5" o:spid="_x0000_s1105" type="#_x0000_t98" style="position:absolute;left:0;text-align:left;margin-left:134.75pt;margin-top:-57.1pt;width:262.7pt;height:70.0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" adj="4648">
                <v:textbox inset="0,0,0,0">
                  <w:txbxContent>
                    <w:p w:rsidR="00BB1633" w:rsidRPr="00DB0D6F" w:rsidRDefault="00BB1633" w:rsidP="000775DF">
                      <w:pPr>
                        <w:spacing w:line="192" w:lineRule="auto"/>
                        <w:jc w:val="center"/>
                        <w:rPr>
                          <w:rFonts w:cs="KFGQPC Uthmanic Script HAFS"/>
                          <w:szCs w:val="28"/>
                        </w:rPr>
                      </w:pPr>
                      <w:r w:rsidRPr="00DB0D6F">
                        <w:rPr>
                          <w:rFonts w:ascii="Lotus Linotype" w:hAnsi="Lotus Linotype" w:cs="KFGQPC Uthmanic Script HAFS"/>
                          <w:color w:val="000000"/>
                          <w:spacing w:val="-4"/>
                          <w:sz w:val="32"/>
                          <w:szCs w:val="32"/>
                          <w:rtl/>
                        </w:rPr>
                        <w:t xml:space="preserve">خطة </w:t>
                      </w:r>
                      <w:r w:rsidRPr="00DB0D6F">
                        <w:rPr>
                          <w:rFonts w:ascii="Lotus Linotype" w:hAnsi="Lotus Linotype" w:cs="KFGQPC Uthmanic Script HAFS"/>
                          <w:color w:val="000000"/>
                          <w:spacing w:val="-4"/>
                          <w:sz w:val="32"/>
                          <w:szCs w:val="32"/>
                          <w:rtl/>
                        </w:rPr>
                        <w:t>عمل يومي (مقترحة) لكل مسلم</w:t>
                      </w:r>
                      <w:r w:rsidRPr="00DB0D6F">
                        <w:rPr>
                          <w:rFonts w:cs="KFGQPC Uthmanic Script HAFS" w:hint="cs"/>
                          <w:szCs w:val="28"/>
                          <w:rtl/>
                        </w:rPr>
                        <w:t xml:space="preserve"> </w:t>
                      </w:r>
                      <w:r w:rsidRPr="00DB0D6F">
                        <w:rPr>
                          <w:rFonts w:ascii="Lotus Linotype" w:hAnsi="Lotus Linotype" w:cs="KFGQPC Uthmanic Script HAFS"/>
                          <w:color w:val="000000"/>
                          <w:spacing w:val="-4"/>
                          <w:sz w:val="32"/>
                          <w:szCs w:val="32"/>
                          <w:rtl/>
                        </w:rPr>
                        <w:t>ومسلمة</w:t>
                      </w:r>
                    </w:p>
                  </w:txbxContent>
                </v:textbox>
              </v:shape>
            </w:pict>
          </mc:Fallback>
        </mc:AlternateContent>
      </w:r>
    </w:p>
    <w:p w:rsidR="00DB0D6F" w:rsidRDefault="00DB0D6F" w:rsidP="000775DF">
      <w:pPr>
        <w:widowControl w:val="0"/>
        <w:tabs>
          <w:tab w:val="left" w:pos="566"/>
        </w:tabs>
        <w:spacing w:before="120" w:after="120" w:line="187" w:lineRule="auto"/>
        <w:ind w:firstLine="454"/>
        <w:jc w:val="both"/>
        <w:rPr>
          <w:rFonts w:ascii="Lotus Linotype" w:hAnsi="Lotus Linotype" w:cs="Lotus Linotype"/>
          <w:color w:val="000000"/>
          <w:sz w:val="32"/>
          <w:szCs w:val="32"/>
        </w:rPr>
      </w:pPr>
    </w:p>
    <w:p w:rsidR="000775DF" w:rsidRPr="000E1BD7" w:rsidRDefault="000775DF" w:rsidP="000775DF">
      <w:pPr>
        <w:widowControl w:val="0"/>
        <w:tabs>
          <w:tab w:val="left" w:pos="566"/>
        </w:tabs>
        <w:spacing w:before="120" w:after="120" w:line="187" w:lineRule="auto"/>
        <w:ind w:firstLine="454"/>
        <w:jc w:val="both"/>
        <w:rPr>
          <w:rFonts w:ascii="Lotus Linotype" w:hAnsi="Lotus Linotype" w:cs="Lotus Linotype"/>
          <w:color w:val="000000"/>
          <w:sz w:val="32"/>
          <w:szCs w:val="32"/>
          <w:rtl/>
        </w:rPr>
      </w:pPr>
      <w:r w:rsidRPr="000E1BD7">
        <w:rPr>
          <w:rFonts w:ascii="Lotus Linotype" w:hAnsi="Lotus Linotype" w:cs="Lotus Linotype" w:hint="cs"/>
          <w:color w:val="000000"/>
          <w:sz w:val="32"/>
          <w:szCs w:val="32"/>
          <w:rtl/>
        </w:rPr>
        <w:t>الحمد لله الذي جعل الليل والنهار خلفة لمن أراد أن يذكر أو أراد شكورًا</w:t>
      </w:r>
      <w:r w:rsidR="004C1EF3">
        <w:rPr>
          <w:rFonts w:ascii="Lotus Linotype" w:hAnsi="Lotus Linotype" w:cs="Lotus Linotype" w:hint="cs"/>
          <w:color w:val="000000"/>
          <w:sz w:val="32"/>
          <w:szCs w:val="32"/>
          <w:rtl/>
        </w:rPr>
        <w:t>،</w:t>
      </w:r>
      <w:r w:rsidRPr="000E1BD7">
        <w:rPr>
          <w:rFonts w:ascii="Lotus Linotype" w:hAnsi="Lotus Linotype" w:cs="Lotus Linotype" w:hint="cs"/>
          <w:color w:val="000000"/>
          <w:sz w:val="32"/>
          <w:szCs w:val="32"/>
          <w:rtl/>
        </w:rPr>
        <w:t xml:space="preserve"> وبعث محمدًا </w:t>
      </w:r>
      <w:r w:rsidRPr="000E1BD7">
        <w:rPr>
          <w:rFonts w:ascii="Lotus Linotype" w:hAnsi="Lotus Linotype" w:cs="Lotus Linotype"/>
          <w:color w:val="000000"/>
          <w:sz w:val="32"/>
          <w:szCs w:val="32"/>
          <w:rtl/>
        </w:rPr>
        <w:t>ﷺ</w:t>
      </w:r>
      <w:r w:rsidRPr="000E1BD7">
        <w:rPr>
          <w:rFonts w:ascii="Lotus Linotype" w:hAnsi="Lotus Linotype" w:cs="Lotus Linotype" w:hint="cs"/>
          <w:color w:val="000000"/>
          <w:sz w:val="32"/>
          <w:szCs w:val="32"/>
          <w:rtl/>
        </w:rPr>
        <w:t xml:space="preserve"> بالحق بين يدي الساعة بشيرًا ونذيرًا</w:t>
      </w:r>
      <w:r w:rsidR="004C1EF3">
        <w:rPr>
          <w:rFonts w:ascii="Lotus Linotype" w:hAnsi="Lotus Linotype" w:cs="Lotus Linotype" w:hint="cs"/>
          <w:color w:val="000000"/>
          <w:sz w:val="32"/>
          <w:szCs w:val="32"/>
          <w:rtl/>
        </w:rPr>
        <w:t>،</w:t>
      </w:r>
      <w:r w:rsidRPr="000E1BD7">
        <w:rPr>
          <w:rFonts w:ascii="Lotus Linotype" w:hAnsi="Lotus Linotype" w:cs="Lotus Linotype" w:hint="cs"/>
          <w:color w:val="000000"/>
          <w:sz w:val="32"/>
          <w:szCs w:val="32"/>
          <w:rtl/>
        </w:rPr>
        <w:t xml:space="preserve"> وأثاب على العمل الصالح ـ وإن قل ـ أجرًا كبيرًا.</w:t>
      </w:r>
    </w:p>
    <w:p w:rsidR="000775DF" w:rsidRPr="000E1BD7" w:rsidRDefault="000775DF" w:rsidP="000775DF">
      <w:pPr>
        <w:widowControl w:val="0"/>
        <w:tabs>
          <w:tab w:val="left" w:pos="566"/>
        </w:tabs>
        <w:spacing w:before="120" w:after="120" w:line="187" w:lineRule="auto"/>
        <w:ind w:firstLine="454"/>
        <w:jc w:val="both"/>
        <w:rPr>
          <w:rFonts w:ascii="Lotus Linotype" w:hAnsi="Lotus Linotype" w:cs="AL-Battar"/>
          <w:b/>
          <w:color w:val="000000"/>
          <w:sz w:val="32"/>
          <w:szCs w:val="32"/>
          <w:rtl/>
        </w:rPr>
      </w:pPr>
      <w:r w:rsidRPr="000E1BD7">
        <w:rPr>
          <w:rFonts w:ascii="Lotus Linotype" w:hAnsi="Lotus Linotype" w:cs="AL-Battar" w:hint="cs"/>
          <w:b/>
          <w:color w:val="000000"/>
          <w:sz w:val="32"/>
          <w:szCs w:val="32"/>
          <w:rtl/>
        </w:rPr>
        <w:t>أما بعد:</w:t>
      </w:r>
    </w:p>
    <w:p w:rsidR="000775DF" w:rsidRPr="000E1BD7" w:rsidRDefault="000775DF" w:rsidP="000775DF">
      <w:pPr>
        <w:widowControl w:val="0"/>
        <w:tabs>
          <w:tab w:val="left" w:pos="566"/>
        </w:tabs>
        <w:spacing w:before="120" w:after="120" w:line="187" w:lineRule="auto"/>
        <w:ind w:firstLine="454"/>
        <w:jc w:val="both"/>
        <w:rPr>
          <w:rFonts w:ascii="Lotus Linotype" w:hAnsi="Lotus Linotype" w:cs="Lotus Linotype"/>
          <w:color w:val="000000"/>
          <w:sz w:val="32"/>
          <w:szCs w:val="32"/>
          <w:rtl/>
        </w:rPr>
      </w:pPr>
      <w:r w:rsidRPr="000E1BD7">
        <w:rPr>
          <w:rFonts w:ascii="Lotus Linotype" w:hAnsi="Lotus Linotype" w:cs="Lotus Linotype"/>
          <w:color w:val="000000"/>
          <w:sz w:val="32"/>
          <w:szCs w:val="32"/>
          <w:rtl/>
        </w:rPr>
        <w:t>فإن أداء فرائض الطاعات وترك الكبائر الموبقات أمر متحتم على المؤمن بالله واليوم الآخر</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فليس القيام به محل نظر عند من يرجو لقاء ربه. ولكن الذي ينبغي التفطن له أن ي</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عن</w:t>
      </w:r>
      <w:r w:rsidRPr="000E1BD7">
        <w:rPr>
          <w:rFonts w:ascii="Lotus Linotype" w:hAnsi="Lotus Linotype" w:cs="Lotus Linotype" w:hint="cs"/>
          <w:color w:val="000000"/>
          <w:sz w:val="32"/>
          <w:szCs w:val="32"/>
          <w:rtl/>
        </w:rPr>
        <w:t>ى</w:t>
      </w:r>
      <w:r w:rsidRPr="000E1BD7">
        <w:rPr>
          <w:rFonts w:ascii="Lotus Linotype" w:hAnsi="Lotus Linotype" w:cs="Lotus Linotype"/>
          <w:color w:val="000000"/>
          <w:sz w:val="32"/>
          <w:szCs w:val="32"/>
          <w:rtl/>
        </w:rPr>
        <w:t xml:space="preserve"> العبد بالاستكثار من نوافل الطاعات</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w:t>
      </w:r>
      <w:r w:rsidRPr="000E1BD7">
        <w:rPr>
          <w:rFonts w:ascii="Lotus Linotype" w:hAnsi="Lotus Linotype" w:cs="Lotus Linotype" w:hint="cs"/>
          <w:color w:val="000000"/>
          <w:sz w:val="32"/>
          <w:szCs w:val="32"/>
          <w:rtl/>
        </w:rPr>
        <w:t xml:space="preserve">واتقاء الشبهات، </w:t>
      </w:r>
      <w:r w:rsidRPr="000E1BD7">
        <w:rPr>
          <w:rFonts w:ascii="Lotus Linotype" w:hAnsi="Lotus Linotype" w:cs="Lotus Linotype"/>
          <w:color w:val="000000"/>
          <w:sz w:val="32"/>
          <w:szCs w:val="32"/>
          <w:rtl/>
        </w:rPr>
        <w:t>وشغل الوقت بما ينفع يوم العرض على الله تعالى</w:t>
      </w:r>
      <w:r w:rsidRPr="000E1BD7">
        <w:rPr>
          <w:rFonts w:ascii="Lotus Linotype" w:hAnsi="Lotus Linotype" w:cs="Lotus Linotype" w:hint="cs"/>
          <w:color w:val="000000"/>
          <w:sz w:val="32"/>
          <w:szCs w:val="32"/>
          <w:rtl/>
        </w:rPr>
        <w:t>، لقوله عزَّ وجلَّ</w:t>
      </w:r>
      <w:r w:rsidRPr="000E1BD7">
        <w:rPr>
          <w:rFonts w:ascii="Lotus Linotype" w:hAnsi="Lotus Linotype" w:cs="Lotus Linotype"/>
          <w:color w:val="000000"/>
          <w:sz w:val="32"/>
          <w:szCs w:val="32"/>
          <w:rtl/>
        </w:rPr>
        <w:t xml:space="preserve">: </w:t>
      </w:r>
      <w:r w:rsidRPr="000E1BD7">
        <w:rPr>
          <w:rFonts w:ascii="QCF_BSML" w:hAnsi="QCF_BSML" w:cs="QCF_BSML"/>
          <w:color w:val="000000"/>
          <w:sz w:val="32"/>
          <w:szCs w:val="32"/>
          <w:rtl/>
        </w:rPr>
        <w:t>ﮋ</w:t>
      </w:r>
      <w:r w:rsidRPr="000E1BD7">
        <w:rPr>
          <w:rFonts w:ascii="QCF_P567" w:hAnsi="QCF_P567" w:cs="QCF_P567"/>
          <w:color w:val="000000"/>
          <w:sz w:val="32"/>
          <w:szCs w:val="32"/>
          <w:rtl/>
        </w:rPr>
        <w:t>ﮑ</w:t>
      </w:r>
      <w:r w:rsidRPr="000E1BD7">
        <w:rPr>
          <w:rFonts w:ascii="QCF_P567" w:hAnsi="QCF_P567" w:cs="QCF_P567"/>
          <w:color w:val="000000"/>
          <w:sz w:val="2"/>
          <w:szCs w:val="2"/>
          <w:rtl/>
        </w:rPr>
        <w:t xml:space="preserve"> </w:t>
      </w:r>
      <w:r w:rsidRPr="000E1BD7">
        <w:rPr>
          <w:rFonts w:ascii="QCF_P567" w:hAnsi="QCF_P567" w:cs="QCF_P567"/>
          <w:color w:val="000000"/>
          <w:sz w:val="32"/>
          <w:szCs w:val="32"/>
          <w:rtl/>
        </w:rPr>
        <w:t>ﮒ</w:t>
      </w:r>
      <w:r w:rsidRPr="000E1BD7">
        <w:rPr>
          <w:rFonts w:ascii="QCF_P567" w:hAnsi="QCF_P567" w:cs="QCF_P567"/>
          <w:color w:val="000000"/>
          <w:sz w:val="2"/>
          <w:szCs w:val="2"/>
          <w:rtl/>
        </w:rPr>
        <w:t xml:space="preserve"> </w:t>
      </w:r>
      <w:r w:rsidRPr="000E1BD7">
        <w:rPr>
          <w:rFonts w:ascii="QCF_P567" w:hAnsi="QCF_P567" w:cs="QCF_P567"/>
          <w:color w:val="000000"/>
          <w:sz w:val="32"/>
          <w:szCs w:val="32"/>
          <w:rtl/>
        </w:rPr>
        <w:t>ﮓ</w:t>
      </w:r>
      <w:r w:rsidRPr="000E1BD7">
        <w:rPr>
          <w:rFonts w:ascii="QCF_P567" w:hAnsi="QCF_P567" w:cs="QCF_P567"/>
          <w:color w:val="000000"/>
          <w:sz w:val="2"/>
          <w:szCs w:val="2"/>
          <w:rtl/>
        </w:rPr>
        <w:t xml:space="preserve"> </w:t>
      </w:r>
      <w:r w:rsidRPr="000E1BD7">
        <w:rPr>
          <w:rFonts w:ascii="QCF_P567" w:hAnsi="QCF_P567" w:cs="QCF_P567"/>
          <w:color w:val="000000"/>
          <w:sz w:val="32"/>
          <w:szCs w:val="32"/>
          <w:rtl/>
        </w:rPr>
        <w:t>ﮔ</w:t>
      </w:r>
      <w:r w:rsidRPr="000E1BD7">
        <w:rPr>
          <w:rFonts w:ascii="QCF_P567" w:hAnsi="QCF_P567" w:cs="QCF_P567"/>
          <w:color w:val="000000"/>
          <w:sz w:val="2"/>
          <w:szCs w:val="2"/>
          <w:rtl/>
        </w:rPr>
        <w:t xml:space="preserve"> </w:t>
      </w:r>
      <w:r w:rsidRPr="000E1BD7">
        <w:rPr>
          <w:rFonts w:ascii="QCF_P567" w:hAnsi="QCF_P567" w:cs="QCF_P567"/>
          <w:color w:val="000000"/>
          <w:sz w:val="32"/>
          <w:szCs w:val="32"/>
          <w:rtl/>
        </w:rPr>
        <w:t>ﮕ</w:t>
      </w:r>
      <w:r w:rsidRPr="000E1BD7">
        <w:rPr>
          <w:rFonts w:ascii="QCF_P567" w:hAnsi="QCF_P567" w:cs="QCF_P567"/>
          <w:color w:val="000000"/>
          <w:sz w:val="2"/>
          <w:szCs w:val="2"/>
          <w:rtl/>
        </w:rPr>
        <w:t xml:space="preserve">   </w:t>
      </w:r>
      <w:r w:rsidRPr="000E1BD7">
        <w:rPr>
          <w:rFonts w:ascii="QCF_P567" w:hAnsi="QCF_P567" w:cs="QCF_P567"/>
          <w:color w:val="000000"/>
          <w:sz w:val="32"/>
          <w:szCs w:val="32"/>
          <w:rtl/>
        </w:rPr>
        <w:t>ﮖ</w:t>
      </w:r>
      <w:r w:rsidRPr="000E1BD7">
        <w:rPr>
          <w:rFonts w:ascii="QCF_BSML" w:hAnsi="QCF_BSML" w:cs="QCF_BSML"/>
          <w:color w:val="000000"/>
          <w:sz w:val="32"/>
          <w:szCs w:val="32"/>
          <w:rtl/>
        </w:rPr>
        <w:t>ﮊ</w:t>
      </w:r>
      <w:r w:rsidRPr="000E1BD7">
        <w:rPr>
          <w:rFonts w:ascii="Lotus Linotype" w:hAnsi="Lotus Linotype" w:cs="Lotus Linotype" w:hint="cs"/>
          <w:color w:val="000000"/>
          <w:sz w:val="32"/>
          <w:szCs w:val="32"/>
          <w:rtl/>
        </w:rPr>
        <w:t xml:space="preserve"> </w:t>
      </w:r>
      <w:r w:rsidRPr="000E1BD7">
        <w:rPr>
          <w:rFonts w:ascii="Lotus Linotype" w:hAnsi="Lotus Linotype" w:cs="Lotus Linotype"/>
          <w:color w:val="000000"/>
          <w:sz w:val="32"/>
          <w:szCs w:val="32"/>
          <w:rtl/>
        </w:rPr>
        <w:t xml:space="preserve"> </w:t>
      </w:r>
      <w:r w:rsidRPr="000E1BD7">
        <w:rPr>
          <w:rFonts w:ascii="Lotus Linotype" w:hAnsi="Lotus Linotype" w:cs="Lotus Linotype"/>
          <w:color w:val="000000"/>
          <w:sz w:val="32"/>
          <w:rtl/>
        </w:rPr>
        <w:t>[الحاقة:18]</w:t>
      </w:r>
      <w:r w:rsidRPr="000E1BD7">
        <w:rPr>
          <w:rFonts w:ascii="Lotus Linotype" w:hAnsi="Lotus Linotype" w:cs="Lotus Linotype" w:hint="cs"/>
          <w:color w:val="000000"/>
          <w:sz w:val="32"/>
          <w:szCs w:val="32"/>
          <w:rtl/>
        </w:rPr>
        <w:t>.</w:t>
      </w:r>
    </w:p>
    <w:p w:rsidR="000775DF" w:rsidRPr="000E1BD7" w:rsidRDefault="000775DF" w:rsidP="000775DF">
      <w:pPr>
        <w:widowControl w:val="0"/>
        <w:tabs>
          <w:tab w:val="left" w:pos="566"/>
        </w:tabs>
        <w:spacing w:before="120" w:after="120" w:line="187" w:lineRule="auto"/>
        <w:ind w:firstLine="454"/>
        <w:jc w:val="both"/>
        <w:rPr>
          <w:rFonts w:ascii="Lotus Linotype" w:hAnsi="Lotus Linotype" w:cs="Lotus Linotype"/>
          <w:color w:val="000000"/>
          <w:sz w:val="32"/>
          <w:szCs w:val="32"/>
          <w:rtl/>
        </w:rPr>
      </w:pPr>
      <w:r w:rsidRPr="000E1BD7">
        <w:rPr>
          <w:rFonts w:ascii="Lotus Linotype" w:hAnsi="Lotus Linotype" w:cs="Lotus Linotype"/>
          <w:color w:val="000000"/>
          <w:sz w:val="32"/>
          <w:szCs w:val="32"/>
          <w:rtl/>
        </w:rPr>
        <w:t>لذا فمن المتعين أن يضع الناصح لنفسه خطة عمل صالح يداوم عليها</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فإن أحب العمل إلى الله تعالى أدومه وإن قل</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فإن اليسير من الخير مع الاستمرار كثير</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ولذا كان عمل النبي ﷺ ديمة، وكان ﷺ إذا عمل عملًا أثبته</w:t>
      </w:r>
      <w:r w:rsidR="004C1EF3">
        <w:rPr>
          <w:rFonts w:ascii="Lotus Linotype" w:hAnsi="Lotus Linotype" w:cs="Lotus Linotype" w:hint="cs"/>
          <w:color w:val="000000"/>
          <w:sz w:val="32"/>
          <w:szCs w:val="32"/>
          <w:rtl/>
        </w:rPr>
        <w:t>،</w:t>
      </w:r>
      <w:r w:rsidRPr="000E1BD7">
        <w:rPr>
          <w:rFonts w:ascii="Lotus Linotype" w:hAnsi="Lotus Linotype" w:cs="Lotus Linotype" w:hint="cs"/>
          <w:color w:val="000000"/>
          <w:sz w:val="32"/>
          <w:szCs w:val="32"/>
          <w:rtl/>
        </w:rPr>
        <w:t xml:space="preserve"> ويخبر أن أحب العمل إلى الله تعالى ما داوم عليه صاحبه.</w:t>
      </w:r>
    </w:p>
    <w:p w:rsidR="000775DF" w:rsidRPr="000E1BD7" w:rsidRDefault="000775DF" w:rsidP="000775DF">
      <w:pPr>
        <w:widowControl w:val="0"/>
        <w:tabs>
          <w:tab w:val="left" w:pos="566"/>
        </w:tabs>
        <w:spacing w:before="120" w:after="120" w:line="187" w:lineRule="auto"/>
        <w:ind w:firstLine="454"/>
        <w:jc w:val="both"/>
        <w:rPr>
          <w:rFonts w:ascii="Lotus Linotype" w:hAnsi="Lotus Linotype" w:cs="Lotus Linotype"/>
          <w:b/>
          <w:bCs/>
          <w:color w:val="000000"/>
          <w:sz w:val="32"/>
          <w:szCs w:val="32"/>
          <w:rtl/>
        </w:rPr>
      </w:pPr>
      <w:r w:rsidRPr="000E1BD7">
        <w:rPr>
          <w:rFonts w:ascii="Lotus Linotype" w:hAnsi="Lotus Linotype" w:cs="Lotus Linotype" w:hint="cs"/>
          <w:b/>
          <w:bCs/>
          <w:color w:val="000000"/>
          <w:sz w:val="32"/>
          <w:szCs w:val="32"/>
          <w:rtl/>
        </w:rPr>
        <w:t>و</w:t>
      </w:r>
      <w:r w:rsidRPr="000E1BD7">
        <w:rPr>
          <w:rFonts w:ascii="Lotus Linotype" w:hAnsi="Lotus Linotype" w:cs="Lotus Linotype"/>
          <w:b/>
          <w:bCs/>
          <w:color w:val="000000"/>
          <w:sz w:val="32"/>
          <w:szCs w:val="32"/>
          <w:rtl/>
        </w:rPr>
        <w:t>من المفيد أن ي</w:t>
      </w:r>
      <w:r w:rsidRPr="000E1BD7">
        <w:rPr>
          <w:rFonts w:ascii="Lotus Linotype" w:hAnsi="Lotus Linotype" w:cs="Lotus Linotype" w:hint="cs"/>
          <w:b/>
          <w:bCs/>
          <w:color w:val="000000"/>
          <w:sz w:val="32"/>
          <w:szCs w:val="32"/>
          <w:rtl/>
        </w:rPr>
        <w:t>ُ</w:t>
      </w:r>
      <w:r w:rsidRPr="000E1BD7">
        <w:rPr>
          <w:rFonts w:ascii="Lotus Linotype" w:hAnsi="Lotus Linotype" w:cs="Lotus Linotype"/>
          <w:b/>
          <w:bCs/>
          <w:color w:val="000000"/>
          <w:sz w:val="32"/>
          <w:szCs w:val="32"/>
          <w:rtl/>
        </w:rPr>
        <w:t>عن</w:t>
      </w:r>
      <w:r w:rsidRPr="000E1BD7">
        <w:rPr>
          <w:rFonts w:ascii="Lotus Linotype" w:hAnsi="Lotus Linotype" w:cs="Lotus Linotype" w:hint="cs"/>
          <w:b/>
          <w:bCs/>
          <w:color w:val="000000"/>
          <w:sz w:val="32"/>
          <w:szCs w:val="32"/>
          <w:rtl/>
        </w:rPr>
        <w:t>ى</w:t>
      </w:r>
      <w:r w:rsidRPr="000E1BD7">
        <w:rPr>
          <w:rFonts w:ascii="Lotus Linotype" w:hAnsi="Lotus Linotype" w:cs="Lotus Linotype"/>
          <w:b/>
          <w:bCs/>
          <w:color w:val="000000"/>
          <w:sz w:val="32"/>
          <w:szCs w:val="32"/>
          <w:rtl/>
        </w:rPr>
        <w:t xml:space="preserve"> العبد الموفق بما يلي: </w:t>
      </w:r>
    </w:p>
    <w:p w:rsidR="000775DF" w:rsidRPr="000E1BD7" w:rsidRDefault="000775DF" w:rsidP="00212E51">
      <w:pPr>
        <w:widowControl w:val="0"/>
        <w:numPr>
          <w:ilvl w:val="0"/>
          <w:numId w:val="53"/>
        </w:numPr>
        <w:tabs>
          <w:tab w:val="clear" w:pos="1354"/>
        </w:tabs>
        <w:spacing w:before="120" w:after="120" w:line="192" w:lineRule="auto"/>
        <w:ind w:left="992" w:hanging="505"/>
        <w:jc w:val="both"/>
        <w:rPr>
          <w:rFonts w:ascii="Lotus Linotype" w:hAnsi="Lotus Linotype" w:cs="Lotus Linotype"/>
          <w:color w:val="000000"/>
          <w:sz w:val="32"/>
          <w:szCs w:val="32"/>
        </w:rPr>
      </w:pPr>
      <w:r w:rsidRPr="000E1BD7">
        <w:rPr>
          <w:rFonts w:ascii="Lotus Linotype" w:hAnsi="Lotus Linotype" w:cs="Lotus Linotype"/>
          <w:color w:val="000000"/>
          <w:sz w:val="32"/>
          <w:szCs w:val="32"/>
          <w:rtl/>
        </w:rPr>
        <w:t>أن يكون له وقت خلوة بربه آخر الليل قبيل الفجر ولو بنصف ساعة</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يؤدي فيه وتره إن لم يكن أوتر قبل نومه</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أو يصلي ما كتب له إن كان أوتر أول الليل</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أو ينشغل فيه بالاستغفار بالأسحار</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فقد صح أن النبي ﷺ صلى بعد الوتر شفعًا.</w:t>
      </w:r>
    </w:p>
    <w:p w:rsidR="000775DF" w:rsidRPr="000E1BD7" w:rsidRDefault="000775DF" w:rsidP="000775DF">
      <w:pPr>
        <w:widowControl w:val="0"/>
        <w:tabs>
          <w:tab w:val="left" w:pos="566"/>
        </w:tabs>
        <w:spacing w:before="120" w:after="120" w:line="192" w:lineRule="auto"/>
        <w:ind w:left="992"/>
        <w:jc w:val="both"/>
        <w:rPr>
          <w:rFonts w:ascii="Lotus Linotype" w:hAnsi="Lotus Linotype" w:cs="Lotus Linotype"/>
          <w:color w:val="000000"/>
          <w:sz w:val="32"/>
          <w:szCs w:val="32"/>
        </w:rPr>
      </w:pPr>
      <w:r w:rsidRPr="000E1BD7">
        <w:rPr>
          <w:rFonts w:ascii="Lotus Linotype" w:hAnsi="Lotus Linotype" w:cs="Lotus Linotype"/>
          <w:color w:val="000000"/>
          <w:sz w:val="32"/>
          <w:szCs w:val="32"/>
          <w:rtl/>
        </w:rPr>
        <w:t>فهذا الجزء من الليل وقت مبارك</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لأنه يصادف وقت النزول الإلهي إلى السماء الدنيا</w:t>
      </w:r>
      <w:r>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حيث ثبت في الأحاديث الصحيحة عن النبي</w:t>
      </w:r>
      <w:r w:rsidRPr="000E1BD7">
        <w:rPr>
          <w:rFonts w:ascii="Lotus Linotype" w:hAnsi="Lotus Linotype" w:cs="Lotus Linotype" w:hint="cs"/>
          <w:color w:val="000000"/>
          <w:sz w:val="32"/>
          <w:szCs w:val="32"/>
          <w:rtl/>
        </w:rPr>
        <w:t xml:space="preserve"> </w:t>
      </w:r>
      <w:r w:rsidRPr="000E1BD7">
        <w:rPr>
          <w:rFonts w:ascii="Lotus Linotype" w:hAnsi="Lotus Linotype" w:cs="Lotus Linotype"/>
          <w:color w:val="000000"/>
          <w:sz w:val="32"/>
          <w:szCs w:val="32"/>
          <w:rtl/>
        </w:rPr>
        <w:t>ﷺ قال:</w:t>
      </w:r>
      <w:r w:rsidRPr="000E1BD7">
        <w:rPr>
          <w:rFonts w:ascii="Lotus Linotype" w:hAnsi="Lotus Linotype" w:cs="Lotus Linotype"/>
          <w:b/>
          <w:bCs/>
          <w:color w:val="000000"/>
          <w:sz w:val="32"/>
          <w:szCs w:val="32"/>
          <w:rtl/>
        </w:rPr>
        <w:t xml:space="preserve"> «ينزل ربنا إلى السماء الدنيا كل ليلة حين يبقى ثلث الليل الآخر</w:t>
      </w:r>
      <w:r w:rsidRPr="000E1BD7">
        <w:rPr>
          <w:rFonts w:ascii="Lotus Linotype" w:hAnsi="Lotus Linotype" w:cs="Lotus Linotype" w:hint="cs"/>
          <w:b/>
          <w:bCs/>
          <w:color w:val="000000"/>
          <w:sz w:val="32"/>
          <w:szCs w:val="32"/>
          <w:rtl/>
        </w:rPr>
        <w:t>،</w:t>
      </w:r>
      <w:r w:rsidRPr="000E1BD7">
        <w:rPr>
          <w:rFonts w:ascii="Lotus Linotype" w:hAnsi="Lotus Linotype" w:cs="Lotus Linotype"/>
          <w:b/>
          <w:bCs/>
          <w:color w:val="000000"/>
          <w:sz w:val="32"/>
          <w:szCs w:val="32"/>
          <w:rtl/>
        </w:rPr>
        <w:t xml:space="preserve"> فيقول</w:t>
      </w:r>
      <w:r w:rsidRPr="000E1BD7">
        <w:rPr>
          <w:rFonts w:ascii="Lotus Linotype" w:hAnsi="Lotus Linotype" w:cs="Lotus Linotype" w:hint="cs"/>
          <w:b/>
          <w:bCs/>
          <w:color w:val="000000"/>
          <w:sz w:val="32"/>
          <w:szCs w:val="32"/>
          <w:rtl/>
        </w:rPr>
        <w:t>:</w:t>
      </w:r>
      <w:r w:rsidRPr="000E1BD7">
        <w:rPr>
          <w:rFonts w:ascii="Lotus Linotype" w:hAnsi="Lotus Linotype" w:cs="Lotus Linotype"/>
          <w:b/>
          <w:bCs/>
          <w:color w:val="000000"/>
          <w:sz w:val="32"/>
          <w:szCs w:val="32"/>
          <w:rtl/>
        </w:rPr>
        <w:t xml:space="preserve"> هل من سائل فأعطيه</w:t>
      </w:r>
      <w:r w:rsidRPr="000E1BD7">
        <w:rPr>
          <w:rFonts w:ascii="Lotus Linotype" w:hAnsi="Lotus Linotype" w:cs="Lotus Linotype" w:hint="cs"/>
          <w:b/>
          <w:bCs/>
          <w:color w:val="000000"/>
          <w:sz w:val="32"/>
          <w:szCs w:val="32"/>
          <w:rtl/>
        </w:rPr>
        <w:t>؟</w:t>
      </w:r>
      <w:r w:rsidRPr="000E1BD7">
        <w:rPr>
          <w:rFonts w:ascii="Lotus Linotype" w:hAnsi="Lotus Linotype" w:cs="Lotus Linotype"/>
          <w:b/>
          <w:bCs/>
          <w:color w:val="000000"/>
          <w:sz w:val="32"/>
          <w:szCs w:val="32"/>
          <w:rtl/>
        </w:rPr>
        <w:t xml:space="preserve"> هل من تائب فأتوب عليه</w:t>
      </w:r>
      <w:r w:rsidRPr="000E1BD7">
        <w:rPr>
          <w:rFonts w:ascii="Lotus Linotype" w:hAnsi="Lotus Linotype" w:cs="Lotus Linotype" w:hint="cs"/>
          <w:b/>
          <w:bCs/>
          <w:color w:val="000000"/>
          <w:sz w:val="32"/>
          <w:szCs w:val="32"/>
          <w:rtl/>
        </w:rPr>
        <w:t>؟</w:t>
      </w:r>
      <w:r w:rsidRPr="000E1BD7">
        <w:rPr>
          <w:rFonts w:ascii="Lotus Linotype" w:hAnsi="Lotus Linotype" w:cs="Lotus Linotype"/>
          <w:b/>
          <w:bCs/>
          <w:color w:val="000000"/>
          <w:sz w:val="32"/>
          <w:szCs w:val="32"/>
          <w:rtl/>
        </w:rPr>
        <w:t xml:space="preserve"> هل من مستغفر فأغفر له</w:t>
      </w:r>
      <w:r w:rsidRPr="000E1BD7">
        <w:rPr>
          <w:rFonts w:ascii="Lotus Linotype" w:hAnsi="Lotus Linotype" w:cs="Lotus Linotype" w:hint="cs"/>
          <w:b/>
          <w:bCs/>
          <w:color w:val="000000"/>
          <w:sz w:val="32"/>
          <w:szCs w:val="32"/>
          <w:rtl/>
        </w:rPr>
        <w:t xml:space="preserve">؟»، </w:t>
      </w:r>
      <w:r w:rsidRPr="000E1BD7">
        <w:rPr>
          <w:rFonts w:ascii="Lotus Linotype" w:hAnsi="Lotus Linotype" w:cs="Lotus Linotype"/>
          <w:color w:val="000000"/>
          <w:sz w:val="32"/>
          <w:szCs w:val="32"/>
          <w:rtl/>
        </w:rPr>
        <w:t>فمن عاجل البشرى أن يتيسر للمؤمن أن يكون مستيقظًا في هذا الوقت</w:t>
      </w:r>
      <w:r>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مصليًا ذاكرًا داعيًا مستغفرًا</w:t>
      </w:r>
      <w:r>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حتى يفوز بهذا الخير</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ويشمله الله بعفوه وفضله مع الصالحين .</w:t>
      </w:r>
    </w:p>
    <w:p w:rsidR="000775DF" w:rsidRPr="000E1BD7" w:rsidRDefault="000775DF" w:rsidP="00212E51">
      <w:pPr>
        <w:widowControl w:val="0"/>
        <w:numPr>
          <w:ilvl w:val="0"/>
          <w:numId w:val="53"/>
        </w:numPr>
        <w:tabs>
          <w:tab w:val="clear" w:pos="1354"/>
        </w:tabs>
        <w:spacing w:before="120" w:after="120" w:line="192" w:lineRule="auto"/>
        <w:ind w:left="992" w:hanging="505"/>
        <w:jc w:val="both"/>
        <w:rPr>
          <w:rFonts w:ascii="Lotus Linotype" w:hAnsi="Lotus Linotype" w:cs="Lotus Linotype"/>
          <w:color w:val="000000"/>
          <w:sz w:val="32"/>
          <w:szCs w:val="32"/>
        </w:rPr>
      </w:pPr>
      <w:r w:rsidRPr="000E1BD7">
        <w:rPr>
          <w:rFonts w:ascii="Lotus Linotype" w:hAnsi="Lotus Linotype" w:cs="Lotus Linotype"/>
          <w:color w:val="000000"/>
          <w:sz w:val="32"/>
          <w:szCs w:val="32"/>
          <w:rtl/>
        </w:rPr>
        <w:t>أن يجلس بعد صلاة الفجر</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والذكر المشروع بعدها بضع دقائق يسبح الله تعالى مائة تسبيحة</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ويقول</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w:t>
      </w:r>
      <w:r w:rsidRPr="000E1BD7">
        <w:rPr>
          <w:rFonts w:ascii="Lotus Linotype" w:hAnsi="Lotus Linotype" w:cs="Lotus Linotype"/>
          <w:b/>
          <w:bCs/>
          <w:color w:val="000000"/>
          <w:sz w:val="32"/>
          <w:szCs w:val="32"/>
          <w:rtl/>
        </w:rPr>
        <w:t>لا إله إلا الله وحده لا شريك له</w:t>
      </w:r>
      <w:r w:rsidRPr="000E1BD7">
        <w:rPr>
          <w:rFonts w:ascii="Lotus Linotype" w:hAnsi="Lotus Linotype" w:cs="Lotus Linotype" w:hint="cs"/>
          <w:b/>
          <w:bCs/>
          <w:color w:val="000000"/>
          <w:sz w:val="32"/>
          <w:szCs w:val="32"/>
          <w:rtl/>
        </w:rPr>
        <w:t>، له</w:t>
      </w:r>
      <w:r w:rsidRPr="000E1BD7">
        <w:rPr>
          <w:rFonts w:ascii="Lotus Linotype" w:hAnsi="Lotus Linotype" w:cs="Lotus Linotype"/>
          <w:b/>
          <w:bCs/>
          <w:color w:val="000000"/>
          <w:sz w:val="32"/>
          <w:szCs w:val="32"/>
          <w:rtl/>
        </w:rPr>
        <w:t xml:space="preserve"> الملك وله الحمد</w:t>
      </w:r>
      <w:r w:rsidRPr="000E1BD7">
        <w:rPr>
          <w:rFonts w:ascii="Lotus Linotype" w:hAnsi="Lotus Linotype" w:cs="Lotus Linotype" w:hint="cs"/>
          <w:b/>
          <w:bCs/>
          <w:color w:val="000000"/>
          <w:sz w:val="32"/>
          <w:szCs w:val="32"/>
          <w:rtl/>
        </w:rPr>
        <w:t>،</w:t>
      </w:r>
      <w:r w:rsidRPr="000E1BD7">
        <w:rPr>
          <w:rFonts w:ascii="Lotus Linotype" w:hAnsi="Lotus Linotype" w:cs="Lotus Linotype"/>
          <w:b/>
          <w:bCs/>
          <w:color w:val="000000"/>
          <w:sz w:val="32"/>
          <w:szCs w:val="32"/>
          <w:rtl/>
        </w:rPr>
        <w:t xml:space="preserve"> وهو على كل شيء قدير</w:t>
      </w:r>
      <w:r w:rsidRPr="000E1BD7">
        <w:rPr>
          <w:rFonts w:ascii="Lotus Linotype" w:hAnsi="Lotus Linotype" w:cs="Lotus Linotype"/>
          <w:color w:val="000000"/>
          <w:sz w:val="32"/>
          <w:szCs w:val="32"/>
          <w:rtl/>
        </w:rPr>
        <w:t xml:space="preserve"> مائة مرة</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هات</w:t>
      </w:r>
      <w:r w:rsidRPr="000E1BD7">
        <w:rPr>
          <w:rFonts w:ascii="Lotus Linotype" w:hAnsi="Lotus Linotype" w:cs="Lotus Linotype" w:hint="cs"/>
          <w:color w:val="000000"/>
          <w:sz w:val="32"/>
          <w:szCs w:val="32"/>
          <w:rtl/>
        </w:rPr>
        <w:t>ا</w:t>
      </w:r>
      <w:r w:rsidRPr="000E1BD7">
        <w:rPr>
          <w:rFonts w:ascii="Lotus Linotype" w:hAnsi="Lotus Linotype" w:cs="Lotus Linotype"/>
          <w:color w:val="000000"/>
          <w:sz w:val="32"/>
          <w:szCs w:val="32"/>
          <w:rtl/>
        </w:rPr>
        <w:t>ن الكلمت</w:t>
      </w:r>
      <w:r w:rsidRPr="000E1BD7">
        <w:rPr>
          <w:rFonts w:ascii="Lotus Linotype" w:hAnsi="Lotus Linotype" w:cs="Lotus Linotype" w:hint="cs"/>
          <w:color w:val="000000"/>
          <w:sz w:val="32"/>
          <w:szCs w:val="32"/>
          <w:rtl/>
        </w:rPr>
        <w:t>ا</w:t>
      </w:r>
      <w:r w:rsidRPr="000E1BD7">
        <w:rPr>
          <w:rFonts w:ascii="Lotus Linotype" w:hAnsi="Lotus Linotype" w:cs="Lotus Linotype"/>
          <w:color w:val="000000"/>
          <w:sz w:val="32"/>
          <w:szCs w:val="32"/>
          <w:rtl/>
        </w:rPr>
        <w:t xml:space="preserve">ن بهذا العدد من أسباب المغفرة ومحو الخطيئة والفوز بالأجر الكريم والخير الكثير، </w:t>
      </w:r>
      <w:r w:rsidRPr="000E1BD7">
        <w:rPr>
          <w:rFonts w:ascii="Lotus Linotype" w:hAnsi="Lotus Linotype" w:cs="Lotus Linotype" w:hint="cs"/>
          <w:color w:val="000000"/>
          <w:sz w:val="32"/>
          <w:szCs w:val="32"/>
          <w:rtl/>
        </w:rPr>
        <w:t>والتحرز من الشيطان الرجيم</w:t>
      </w:r>
      <w:r w:rsidR="004C1EF3">
        <w:rPr>
          <w:rFonts w:ascii="Lotus Linotype" w:hAnsi="Lotus Linotype" w:cs="Lotus Linotype" w:hint="cs"/>
          <w:color w:val="000000"/>
          <w:sz w:val="32"/>
          <w:szCs w:val="32"/>
          <w:rtl/>
        </w:rPr>
        <w:t>،</w:t>
      </w:r>
      <w:r w:rsidRPr="000E1BD7">
        <w:rPr>
          <w:rFonts w:ascii="Lotus Linotype" w:hAnsi="Lotus Linotype" w:cs="Lotus Linotype" w:hint="cs"/>
          <w:color w:val="000000"/>
          <w:sz w:val="32"/>
          <w:szCs w:val="32"/>
          <w:rtl/>
        </w:rPr>
        <w:t xml:space="preserve"> </w:t>
      </w:r>
      <w:r w:rsidRPr="000E1BD7">
        <w:rPr>
          <w:rFonts w:ascii="Lotus Linotype" w:hAnsi="Lotus Linotype" w:cs="Lotus Linotype"/>
          <w:color w:val="000000"/>
          <w:sz w:val="32"/>
          <w:szCs w:val="32"/>
          <w:rtl/>
        </w:rPr>
        <w:t>وكذلك يقول بعض الأدعية المأثور عن النبي ﷺ قولها في الصباح.</w:t>
      </w:r>
    </w:p>
    <w:p w:rsidR="000775DF" w:rsidRPr="000E1BD7" w:rsidRDefault="000775DF" w:rsidP="00212E51">
      <w:pPr>
        <w:widowControl w:val="0"/>
        <w:numPr>
          <w:ilvl w:val="0"/>
          <w:numId w:val="53"/>
        </w:numPr>
        <w:tabs>
          <w:tab w:val="clear" w:pos="1354"/>
        </w:tabs>
        <w:spacing w:before="120" w:after="120" w:line="192" w:lineRule="auto"/>
        <w:ind w:left="992" w:hanging="505"/>
        <w:jc w:val="both"/>
        <w:rPr>
          <w:rFonts w:ascii="Lotus Linotype" w:hAnsi="Lotus Linotype" w:cs="Lotus Linotype"/>
          <w:color w:val="000000"/>
          <w:sz w:val="32"/>
          <w:szCs w:val="32"/>
        </w:rPr>
      </w:pPr>
      <w:r w:rsidRPr="000E1BD7">
        <w:rPr>
          <w:rFonts w:ascii="Lotus Linotype" w:hAnsi="Lotus Linotype" w:cs="Lotus Linotype" w:hint="cs"/>
          <w:color w:val="000000"/>
          <w:sz w:val="32"/>
          <w:szCs w:val="32"/>
          <w:rtl/>
        </w:rPr>
        <w:t>أن يصلي بعد طلوع الشمس ركعتين، وإن تيسر له صلى من الضحى أربع ركعات؛ لينال ثواب عمرة تامة، ويؤدي شكر يومه ويزحزح عن النار، ويُكفى همه آخر يومه</w:t>
      </w:r>
      <w:r>
        <w:rPr>
          <w:rFonts w:ascii="Lotus Linotype" w:hAnsi="Lotus Linotype" w:cs="Lotus Linotype" w:hint="cs"/>
          <w:color w:val="000000"/>
          <w:sz w:val="32"/>
          <w:szCs w:val="32"/>
          <w:rtl/>
        </w:rPr>
        <w:t>،</w:t>
      </w:r>
      <w:r w:rsidRPr="000E1BD7">
        <w:rPr>
          <w:rFonts w:ascii="Lotus Linotype" w:hAnsi="Lotus Linotype" w:cs="Lotus Linotype" w:hint="cs"/>
          <w:color w:val="000000"/>
          <w:sz w:val="32"/>
          <w:szCs w:val="32"/>
          <w:rtl/>
        </w:rPr>
        <w:t xml:space="preserve"> كما جاءت بذلك الأحاديث الصحيحة.</w:t>
      </w:r>
    </w:p>
    <w:p w:rsidR="000775DF" w:rsidRPr="000E1BD7" w:rsidRDefault="000775DF" w:rsidP="00212E51">
      <w:pPr>
        <w:widowControl w:val="0"/>
        <w:numPr>
          <w:ilvl w:val="0"/>
          <w:numId w:val="53"/>
        </w:numPr>
        <w:tabs>
          <w:tab w:val="clear" w:pos="1354"/>
        </w:tabs>
        <w:spacing w:before="120" w:after="120" w:line="187" w:lineRule="auto"/>
        <w:ind w:left="992" w:hanging="505"/>
        <w:jc w:val="both"/>
        <w:rPr>
          <w:rFonts w:ascii="Lotus Linotype" w:hAnsi="Lotus Linotype" w:cs="Lotus Linotype"/>
          <w:color w:val="000000"/>
          <w:sz w:val="32"/>
          <w:szCs w:val="32"/>
        </w:rPr>
      </w:pPr>
      <w:r w:rsidRPr="000E1BD7">
        <w:rPr>
          <w:rFonts w:ascii="Lotus Linotype" w:hAnsi="Lotus Linotype" w:cs="Lotus Linotype"/>
          <w:color w:val="000000"/>
          <w:sz w:val="32"/>
          <w:szCs w:val="32"/>
          <w:rtl/>
        </w:rPr>
        <w:t xml:space="preserve">ويكون له كذلك دقائق بعد صلاة العصر أو بعد المغرب </w:t>
      </w:r>
      <w:r w:rsidRPr="000E1BD7">
        <w:rPr>
          <w:rFonts w:ascii="Lotus Linotype" w:hAnsi="Lotus Linotype" w:cs="Lotus Linotype" w:hint="cs"/>
          <w:color w:val="000000"/>
          <w:sz w:val="32"/>
          <w:szCs w:val="32"/>
          <w:rtl/>
        </w:rPr>
        <w:t xml:space="preserve">ـ </w:t>
      </w:r>
      <w:r w:rsidRPr="000E1BD7">
        <w:rPr>
          <w:rFonts w:ascii="Lotus Linotype" w:hAnsi="Lotus Linotype" w:cs="Lotus Linotype"/>
          <w:color w:val="000000"/>
          <w:sz w:val="32"/>
          <w:szCs w:val="32"/>
          <w:rtl/>
        </w:rPr>
        <w:t xml:space="preserve">إن لم يتيسر بعد العصر </w:t>
      </w:r>
      <w:r w:rsidRPr="000E1BD7">
        <w:rPr>
          <w:rFonts w:ascii="Lotus Linotype" w:hAnsi="Lotus Linotype" w:cs="Lotus Linotype" w:hint="cs"/>
          <w:color w:val="000000"/>
          <w:sz w:val="32"/>
          <w:szCs w:val="32"/>
          <w:rtl/>
        </w:rPr>
        <w:t xml:space="preserve">ـ </w:t>
      </w:r>
      <w:r w:rsidRPr="000E1BD7">
        <w:rPr>
          <w:rFonts w:ascii="Lotus Linotype" w:hAnsi="Lotus Linotype" w:cs="Lotus Linotype"/>
          <w:color w:val="000000"/>
          <w:sz w:val="32"/>
          <w:szCs w:val="32"/>
          <w:rtl/>
        </w:rPr>
        <w:t>يسبح الله مائة تسبيحة</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ويقول</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w:t>
      </w:r>
      <w:r w:rsidRPr="000E1BD7">
        <w:rPr>
          <w:rFonts w:ascii="Lotus Linotype" w:hAnsi="Lotus Linotype" w:cs="Lotus Linotype"/>
          <w:b/>
          <w:bCs/>
          <w:color w:val="000000"/>
          <w:sz w:val="32"/>
          <w:szCs w:val="32"/>
          <w:rtl/>
        </w:rPr>
        <w:t>لا إله إلا الله وحده لا شريك له</w:t>
      </w:r>
      <w:r>
        <w:rPr>
          <w:rFonts w:ascii="Lotus Linotype" w:hAnsi="Lotus Linotype" w:cs="Lotus Linotype" w:hint="cs"/>
          <w:b/>
          <w:bCs/>
          <w:color w:val="000000"/>
          <w:sz w:val="32"/>
          <w:szCs w:val="32"/>
          <w:rtl/>
        </w:rPr>
        <w:t>،</w:t>
      </w:r>
      <w:r w:rsidRPr="000E1BD7">
        <w:rPr>
          <w:rFonts w:ascii="Lotus Linotype" w:hAnsi="Lotus Linotype" w:cs="Lotus Linotype"/>
          <w:color w:val="000000"/>
          <w:sz w:val="32"/>
          <w:szCs w:val="32"/>
          <w:rtl/>
        </w:rPr>
        <w:t xml:space="preserve"> مائة مرة</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ويقول ما ثبت عن النبي ﷺ من أذكار المساء</w:t>
      </w:r>
      <w:r w:rsidRPr="000E1BD7">
        <w:rPr>
          <w:rFonts w:ascii="Lotus Linotype" w:hAnsi="Lotus Linotype" w:cs="Lotus Linotype" w:hint="cs"/>
          <w:color w:val="000000"/>
          <w:sz w:val="32"/>
          <w:szCs w:val="32"/>
          <w:rtl/>
        </w:rPr>
        <w:t>؛ لينال مثل ثواب صباحه وبكوره لذكره وتسبيحه لله تعالى طرفي النهار</w:t>
      </w:r>
      <w:r w:rsidRPr="000E1BD7">
        <w:rPr>
          <w:rFonts w:ascii="Lotus Linotype" w:hAnsi="Lotus Linotype" w:cs="Lotus Linotype"/>
          <w:color w:val="000000"/>
          <w:sz w:val="32"/>
          <w:szCs w:val="32"/>
          <w:rtl/>
        </w:rPr>
        <w:t>.</w:t>
      </w:r>
    </w:p>
    <w:p w:rsidR="000775DF" w:rsidRPr="000E1BD7" w:rsidRDefault="000775DF" w:rsidP="00212E51">
      <w:pPr>
        <w:widowControl w:val="0"/>
        <w:numPr>
          <w:ilvl w:val="0"/>
          <w:numId w:val="53"/>
        </w:numPr>
        <w:tabs>
          <w:tab w:val="clear" w:pos="1354"/>
        </w:tabs>
        <w:spacing w:before="120" w:after="120" w:line="187" w:lineRule="auto"/>
        <w:ind w:left="990" w:hanging="505"/>
        <w:jc w:val="both"/>
        <w:rPr>
          <w:rFonts w:ascii="Lotus Linotype" w:hAnsi="Lotus Linotype" w:cs="Lotus Linotype"/>
          <w:color w:val="000000"/>
          <w:sz w:val="32"/>
          <w:szCs w:val="32"/>
        </w:rPr>
      </w:pPr>
      <w:r w:rsidRPr="000E1BD7">
        <w:rPr>
          <w:rFonts w:ascii="Lotus Linotype" w:hAnsi="Lotus Linotype" w:cs="Lotus Linotype"/>
          <w:color w:val="000000"/>
          <w:sz w:val="32"/>
          <w:szCs w:val="32"/>
          <w:rtl/>
        </w:rPr>
        <w:t>يتحرى المسلم أن يؤدي بعض الحقوق لإخوانه المسلمين من</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صلة رحم</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أو ع</w:t>
      </w:r>
      <w:r w:rsidRPr="000E1BD7">
        <w:rPr>
          <w:rFonts w:ascii="Lotus Linotype" w:hAnsi="Lotus Linotype" w:cs="Lotus Linotype" w:hint="cs"/>
          <w:color w:val="000000"/>
          <w:sz w:val="32"/>
          <w:szCs w:val="32"/>
          <w:rtl/>
        </w:rPr>
        <w:t>ي</w:t>
      </w:r>
      <w:r w:rsidRPr="000E1BD7">
        <w:rPr>
          <w:rFonts w:ascii="Lotus Linotype" w:hAnsi="Lotus Linotype" w:cs="Lotus Linotype"/>
          <w:color w:val="000000"/>
          <w:sz w:val="32"/>
          <w:szCs w:val="32"/>
          <w:rtl/>
        </w:rPr>
        <w:t>ادة مريض</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w:t>
      </w:r>
      <w:r w:rsidRPr="000E1BD7">
        <w:rPr>
          <w:rFonts w:ascii="Lotus Linotype" w:hAnsi="Lotus Linotype" w:cs="Lotus Linotype" w:hint="cs"/>
          <w:color w:val="000000"/>
          <w:sz w:val="32"/>
          <w:szCs w:val="32"/>
          <w:rtl/>
        </w:rPr>
        <w:t xml:space="preserve">أو صلاة جنازة، </w:t>
      </w:r>
      <w:r w:rsidRPr="000E1BD7">
        <w:rPr>
          <w:rFonts w:ascii="Lotus Linotype" w:hAnsi="Lotus Linotype" w:cs="Lotus Linotype"/>
          <w:color w:val="000000"/>
          <w:sz w:val="32"/>
          <w:szCs w:val="32"/>
          <w:rtl/>
        </w:rPr>
        <w:t>أو زيارة جارٍ أو أخ له في الله</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أو حضور درس شرعي</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أو مشاركة في دعوة إلى الله تعالى</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أو أمر بمعروف</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أو نهي عن منكر</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أو إصلاح بين الناس</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فيقوم بما تيسر منها ابتغا</w:t>
      </w:r>
      <w:r w:rsidRPr="000E1BD7">
        <w:rPr>
          <w:rFonts w:ascii="Lotus Linotype" w:hAnsi="Lotus Linotype" w:cs="Lotus Linotype" w:hint="cs"/>
          <w:color w:val="000000"/>
          <w:sz w:val="32"/>
          <w:szCs w:val="32"/>
          <w:rtl/>
        </w:rPr>
        <w:t>ء</w:t>
      </w:r>
      <w:r w:rsidRPr="000E1BD7">
        <w:rPr>
          <w:rFonts w:ascii="Lotus Linotype" w:hAnsi="Lotus Linotype" w:cs="Lotus Linotype"/>
          <w:color w:val="000000"/>
          <w:sz w:val="32"/>
          <w:szCs w:val="32"/>
          <w:rtl/>
        </w:rPr>
        <w:t xml:space="preserve"> وجه الله عز وجل .</w:t>
      </w:r>
    </w:p>
    <w:p w:rsidR="000775DF" w:rsidRPr="000E1BD7" w:rsidRDefault="000775DF" w:rsidP="00212E51">
      <w:pPr>
        <w:widowControl w:val="0"/>
        <w:numPr>
          <w:ilvl w:val="0"/>
          <w:numId w:val="53"/>
        </w:numPr>
        <w:tabs>
          <w:tab w:val="clear" w:pos="1354"/>
        </w:tabs>
        <w:spacing w:before="120" w:after="120" w:line="187" w:lineRule="auto"/>
        <w:ind w:left="990" w:hanging="505"/>
        <w:jc w:val="both"/>
        <w:rPr>
          <w:rFonts w:ascii="Lotus Linotype" w:hAnsi="Lotus Linotype" w:cs="Lotus Linotype"/>
          <w:color w:val="000000"/>
          <w:sz w:val="32"/>
          <w:szCs w:val="32"/>
        </w:rPr>
      </w:pPr>
      <w:r w:rsidRPr="000E1BD7">
        <w:rPr>
          <w:rFonts w:ascii="Lotus Linotype" w:hAnsi="Lotus Linotype" w:cs="Lotus Linotype"/>
          <w:color w:val="000000"/>
          <w:sz w:val="32"/>
          <w:szCs w:val="32"/>
          <w:rtl/>
        </w:rPr>
        <w:t>وهكذا عند النوم يتوضأ</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فيحسن الوضوء ويصلي ما كتب له وإن خشي ألا يستيقظ إلا مع الفجر أوتر قبل أن ينام</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وإلا يجعل وتره آخر الليل فإنه أفضل</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ويقول ما ثبت عن النبي ﷺ قوله من الأذكار والدعوات عند النوم</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فإنه إذا توضأ فأحسن الوضوء وصلى ما كتب له</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وذكر الله حتى يغلبه النوم فاز بثواب ذلك</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ولم ينقلب ساعة من الليل يسأل الله تعالى فيها خيرًا إلا أعطاه إياه.</w:t>
      </w:r>
    </w:p>
    <w:p w:rsidR="000775DF" w:rsidRPr="000E1BD7" w:rsidRDefault="000775DF" w:rsidP="00212E51">
      <w:pPr>
        <w:widowControl w:val="0"/>
        <w:numPr>
          <w:ilvl w:val="0"/>
          <w:numId w:val="53"/>
        </w:numPr>
        <w:tabs>
          <w:tab w:val="clear" w:pos="1354"/>
        </w:tabs>
        <w:spacing w:before="120" w:after="120" w:line="187" w:lineRule="auto"/>
        <w:ind w:left="990" w:hanging="505"/>
        <w:jc w:val="both"/>
        <w:rPr>
          <w:rFonts w:ascii="Lotus Linotype" w:hAnsi="Lotus Linotype" w:cs="Lotus Linotype"/>
          <w:color w:val="000000"/>
          <w:sz w:val="32"/>
          <w:szCs w:val="32"/>
        </w:rPr>
      </w:pPr>
      <w:r w:rsidRPr="000E1BD7">
        <w:rPr>
          <w:rFonts w:ascii="Lotus Linotype" w:hAnsi="Lotus Linotype" w:cs="Lotus Linotype"/>
          <w:color w:val="000000"/>
          <w:sz w:val="32"/>
          <w:szCs w:val="32"/>
          <w:rtl/>
        </w:rPr>
        <w:lastRenderedPageBreak/>
        <w:t>وكذلك ينبغي أن ي</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عن</w:t>
      </w:r>
      <w:r w:rsidRPr="000E1BD7">
        <w:rPr>
          <w:rFonts w:ascii="Lotus Linotype" w:hAnsi="Lotus Linotype" w:cs="Lotus Linotype" w:hint="cs"/>
          <w:color w:val="000000"/>
          <w:sz w:val="32"/>
          <w:szCs w:val="32"/>
          <w:rtl/>
        </w:rPr>
        <w:t>ى</w:t>
      </w:r>
      <w:r w:rsidRPr="000E1BD7">
        <w:rPr>
          <w:rFonts w:ascii="Lotus Linotype" w:hAnsi="Lotus Linotype" w:cs="Lotus Linotype"/>
          <w:color w:val="000000"/>
          <w:sz w:val="32"/>
          <w:szCs w:val="32"/>
          <w:rtl/>
        </w:rPr>
        <w:t xml:space="preserve"> العبد بنوافل الصلاة</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w:t>
      </w:r>
      <w:r w:rsidRPr="000E1BD7">
        <w:rPr>
          <w:rFonts w:ascii="Lotus Linotype" w:hAnsi="Lotus Linotype" w:cs="Lotus Linotype" w:hint="cs"/>
          <w:color w:val="000000"/>
          <w:sz w:val="32"/>
          <w:szCs w:val="32"/>
          <w:rtl/>
        </w:rPr>
        <w:t>ك</w:t>
      </w:r>
      <w:r w:rsidRPr="000E1BD7">
        <w:rPr>
          <w:rFonts w:ascii="Lotus Linotype" w:hAnsi="Lotus Linotype" w:cs="Lotus Linotype"/>
          <w:color w:val="000000"/>
          <w:sz w:val="32"/>
          <w:szCs w:val="32"/>
          <w:rtl/>
        </w:rPr>
        <w:t>السنن الرواتب</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فلكل</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فضله وأجره</w:t>
      </w:r>
      <w:r>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ولن يسجد العبد لله سجدة إلا رفعه الله بها درجة وحط عنه بها خطيئة</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وهكذا نافلة الصدقة اليوميــة</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فإن النفقة مخلوفة وإحسان إلى الخلق </w:t>
      </w:r>
      <w:r w:rsidRPr="000E1BD7">
        <w:rPr>
          <w:rFonts w:ascii="Lotus Linotype" w:hAnsi="Lotus Linotype" w:cs="Lotus Linotype" w:hint="cs"/>
          <w:color w:val="000000"/>
          <w:sz w:val="32"/>
          <w:szCs w:val="32"/>
          <w:rtl/>
        </w:rPr>
        <w:t>ـ</w:t>
      </w:r>
      <w:r w:rsidRPr="000E1BD7">
        <w:rPr>
          <w:rFonts w:ascii="Lotus Linotype" w:hAnsi="Lotus Linotype" w:cs="Lotus Linotype"/>
          <w:color w:val="000000"/>
          <w:sz w:val="32"/>
          <w:szCs w:val="32"/>
          <w:rtl/>
        </w:rPr>
        <w:t xml:space="preserve"> والله يحب المحسنين </w:t>
      </w:r>
      <w:r w:rsidRPr="000E1BD7">
        <w:rPr>
          <w:rFonts w:ascii="Lotus Linotype" w:hAnsi="Lotus Linotype" w:cs="Lotus Linotype" w:hint="cs"/>
          <w:color w:val="000000"/>
          <w:sz w:val="32"/>
          <w:szCs w:val="32"/>
          <w:rtl/>
        </w:rPr>
        <w:t>ـ</w:t>
      </w:r>
      <w:r w:rsidRPr="000E1BD7">
        <w:rPr>
          <w:rFonts w:ascii="Lotus Linotype" w:hAnsi="Lotus Linotype" w:cs="Lotus Linotype"/>
          <w:color w:val="000000"/>
          <w:sz w:val="32"/>
          <w:szCs w:val="32"/>
          <w:rtl/>
        </w:rPr>
        <w:t xml:space="preserve"> وهي ستر من النار</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وتطف</w:t>
      </w:r>
      <w:r w:rsidRPr="000E1BD7">
        <w:rPr>
          <w:rFonts w:ascii="Lotus Linotype" w:hAnsi="Lotus Linotype" w:cs="Lotus Linotype" w:hint="cs"/>
          <w:color w:val="000000"/>
          <w:sz w:val="32"/>
          <w:szCs w:val="32"/>
          <w:rtl/>
        </w:rPr>
        <w:t>ئ</w:t>
      </w:r>
      <w:r w:rsidRPr="000E1BD7">
        <w:rPr>
          <w:rFonts w:ascii="Lotus Linotype" w:hAnsi="Lotus Linotype" w:cs="Lotus Linotype"/>
          <w:color w:val="000000"/>
          <w:sz w:val="32"/>
          <w:szCs w:val="32"/>
          <w:rtl/>
        </w:rPr>
        <w:t xml:space="preserve"> الخطيئة</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وتطف</w:t>
      </w:r>
      <w:r w:rsidRPr="000E1BD7">
        <w:rPr>
          <w:rFonts w:ascii="Lotus Linotype" w:hAnsi="Lotus Linotype" w:cs="Lotus Linotype" w:hint="cs"/>
          <w:color w:val="000000"/>
          <w:sz w:val="32"/>
          <w:szCs w:val="32"/>
          <w:rtl/>
        </w:rPr>
        <w:t>ئ</w:t>
      </w:r>
      <w:r w:rsidRPr="000E1BD7">
        <w:rPr>
          <w:rFonts w:ascii="Lotus Linotype" w:hAnsi="Lotus Linotype" w:cs="Lotus Linotype"/>
          <w:color w:val="000000"/>
          <w:sz w:val="32"/>
          <w:szCs w:val="32"/>
          <w:rtl/>
        </w:rPr>
        <w:t xml:space="preserve"> غضب الرب</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وهي ظل لصاحبها يوم القيامة</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وفقنا الله جميعًا لعمل الطاعات</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وغفر لنا الخطيئات</w:t>
      </w:r>
      <w:r w:rsidRPr="000E1BD7">
        <w:rPr>
          <w:rFonts w:ascii="Lotus Linotype" w:hAnsi="Lotus Linotype" w:cs="Lotus Linotype" w:hint="cs"/>
          <w:color w:val="000000"/>
          <w:sz w:val="32"/>
          <w:szCs w:val="32"/>
          <w:rtl/>
        </w:rPr>
        <w:t>، وجعلنا</w:t>
      </w:r>
      <w:r w:rsidRPr="000E1BD7">
        <w:rPr>
          <w:rFonts w:ascii="Lotus Linotype" w:hAnsi="Lotus Linotype" w:cs="Lotus Linotype"/>
          <w:color w:val="000000"/>
          <w:sz w:val="32"/>
          <w:szCs w:val="32"/>
          <w:rtl/>
        </w:rPr>
        <w:t xml:space="preserve"> يوم القيامة في أعلى الدرجات.</w:t>
      </w:r>
    </w:p>
    <w:p w:rsidR="000775DF" w:rsidRPr="000E1BD7" w:rsidRDefault="000775DF" w:rsidP="00212E51">
      <w:pPr>
        <w:widowControl w:val="0"/>
        <w:numPr>
          <w:ilvl w:val="0"/>
          <w:numId w:val="53"/>
        </w:numPr>
        <w:tabs>
          <w:tab w:val="clear" w:pos="1354"/>
        </w:tabs>
        <w:spacing w:before="120" w:after="120" w:line="192" w:lineRule="auto"/>
        <w:ind w:left="990" w:hanging="505"/>
        <w:jc w:val="both"/>
        <w:rPr>
          <w:rFonts w:ascii="Lotus Linotype" w:hAnsi="Lotus Linotype" w:cs="Lotus Linotype"/>
          <w:color w:val="000000"/>
          <w:sz w:val="32"/>
          <w:szCs w:val="32"/>
          <w:rtl/>
        </w:rPr>
      </w:pPr>
      <w:r w:rsidRPr="000E1BD7">
        <w:rPr>
          <w:rFonts w:ascii="Lotus Linotype" w:hAnsi="Lotus Linotype" w:cs="Lotus Linotype" w:hint="cs"/>
          <w:color w:val="000000"/>
          <w:sz w:val="32"/>
          <w:szCs w:val="32"/>
          <w:rtl/>
        </w:rPr>
        <w:t xml:space="preserve">وإن صادف الاثنين أو الخميس صام ذلك اليوم إن تيسر له وخصوصًا الخميس ليسر صيامه وفراغ المرء فيه ـ غالبًا ـ، ولأن أعمال العباد تعرض على الله تعالى يوم الخميس وليلة الجمعة، فيغفر لكل مسلم لا يشرك بالله شيئًا إلا اثنين بينهما شحناء حتى يصطلحا، والصوم زينة العمل ولا مثل له وذلك من فضل الله عزَّ وجلَّ. </w:t>
      </w:r>
    </w:p>
    <w:p w:rsidR="000775DF" w:rsidRPr="000E1BD7" w:rsidRDefault="000775DF" w:rsidP="000775DF">
      <w:pPr>
        <w:widowControl w:val="0"/>
        <w:tabs>
          <w:tab w:val="left" w:pos="566"/>
          <w:tab w:val="num" w:pos="707"/>
        </w:tabs>
        <w:spacing w:before="120" w:after="120" w:line="192"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وصلى الله وسلم على سيدنا محمد وآله وصحبه.</w:t>
      </w:r>
    </w:p>
    <w:p w:rsidR="000775DF" w:rsidRPr="000E1BD7" w:rsidRDefault="000775DF" w:rsidP="000775DF">
      <w:pPr>
        <w:spacing w:before="120" w:after="120" w:line="192" w:lineRule="auto"/>
        <w:ind w:hanging="2"/>
        <w:jc w:val="center"/>
        <w:rPr>
          <w:sz w:val="32"/>
          <w:szCs w:val="22"/>
          <w:rtl/>
        </w:rPr>
      </w:pPr>
      <w:r w:rsidRPr="000E1BD7">
        <w:rPr>
          <w:rFonts w:ascii="Lotus Linotype" w:hAnsi="Lotus Linotype" w:cs="Lotus Linotype" w:hint="cs"/>
          <w:sz w:val="32"/>
          <w:szCs w:val="32"/>
          <w:rtl/>
        </w:rPr>
        <w:t>*****</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0E1BD7">
        <w:rPr>
          <w:sz w:val="32"/>
          <w:szCs w:val="22"/>
          <w:rtl/>
        </w:rPr>
        <w:br w:type="page"/>
      </w:r>
    </w:p>
    <w:p w:rsidR="000775DF" w:rsidRPr="000E1BD7" w:rsidRDefault="00274735" w:rsidP="000775DF">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0E1BD7">
        <w:rPr>
          <w:noProof/>
        </w:rPr>
        <w:lastRenderedPageBreak/>
        <mc:AlternateContent>
          <mc:Choice Requires="wps">
            <w:drawing>
              <wp:anchor distT="0" distB="0" distL="114300" distR="114300" simplePos="0" relativeHeight="251688448" behindDoc="0" locked="0" layoutInCell="1" allowOverlap="1">
                <wp:simplePos x="0" y="0"/>
                <wp:positionH relativeFrom="column">
                  <wp:posOffset>1823318</wp:posOffset>
                </wp:positionH>
                <wp:positionV relativeFrom="paragraph">
                  <wp:posOffset>-721632</wp:posOffset>
                </wp:positionV>
                <wp:extent cx="2859470" cy="1146836"/>
                <wp:effectExtent l="0" t="0" r="17145" b="15240"/>
                <wp:wrapNone/>
                <wp:docPr id="21" name="Auto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9470" cy="1146836"/>
                        </a:xfrm>
                        <a:prstGeom prst="horizontalScroll">
                          <a:avLst>
                            <a:gd name="adj" fmla="val 21519"/>
                          </a:avLst>
                        </a:prstGeom>
                        <a:solidFill>
                          <a:srgbClr val="FFFFFF"/>
                        </a:solidFill>
                        <a:ln w="9525">
                          <a:solidFill>
                            <a:srgbClr val="000000"/>
                          </a:solidFill>
                          <a:round/>
                          <a:headEnd/>
                          <a:tailEnd/>
                        </a:ln>
                      </wps:spPr>
                      <wps:txbx>
                        <w:txbxContent>
                          <w:p w:rsidR="00BB1633" w:rsidRPr="00DB0D6F" w:rsidRDefault="00BB1633" w:rsidP="000775DF">
                            <w:pPr>
                              <w:widowControl w:val="0"/>
                              <w:tabs>
                                <w:tab w:val="left" w:pos="566"/>
                              </w:tabs>
                              <w:spacing w:line="192" w:lineRule="auto"/>
                              <w:jc w:val="center"/>
                              <w:rPr>
                                <w:rFonts w:ascii="Lotus Linotype" w:hAnsi="Lotus Linotype" w:cs="KFGQPC Uthmanic Script HAFS"/>
                                <w:color w:val="000000"/>
                                <w:spacing w:val="-4"/>
                                <w:sz w:val="32"/>
                                <w:szCs w:val="32"/>
                                <w:rtl/>
                              </w:rPr>
                            </w:pPr>
                            <w:r w:rsidRPr="00DB0D6F">
                              <w:rPr>
                                <w:rFonts w:ascii="Lotus Linotype" w:hAnsi="Lotus Linotype" w:cs="KFGQPC Uthmanic Script HAFS" w:hint="cs"/>
                                <w:color w:val="000000"/>
                                <w:spacing w:val="-4"/>
                                <w:sz w:val="32"/>
                                <w:szCs w:val="32"/>
                                <w:rtl/>
                              </w:rPr>
                              <w:t>ترشيد الإنفاق</w:t>
                            </w:r>
                          </w:p>
                          <w:p w:rsidR="00BB1633" w:rsidRPr="00DB0D6F" w:rsidRDefault="00BB1633" w:rsidP="000775DF">
                            <w:pPr>
                              <w:spacing w:line="192" w:lineRule="auto"/>
                              <w:jc w:val="center"/>
                              <w:rPr>
                                <w:rFonts w:cs="KFGQPC Uthmanic Script HAFS"/>
                                <w:sz w:val="28"/>
                                <w:szCs w:val="28"/>
                              </w:rPr>
                            </w:pPr>
                            <w:r w:rsidRPr="00DB0D6F">
                              <w:rPr>
                                <w:rFonts w:ascii="Lotus Linotype" w:hAnsi="Lotus Linotype" w:cs="KFGQPC Uthmanic Script HAFS" w:hint="cs"/>
                                <w:color w:val="000000"/>
                                <w:spacing w:val="-4"/>
                                <w:sz w:val="32"/>
                                <w:szCs w:val="32"/>
                                <w:rtl/>
                              </w:rPr>
                              <w:t>من</w:t>
                            </w:r>
                            <w:r w:rsidRPr="00DB0D6F">
                              <w:rPr>
                                <w:rFonts w:ascii="Lotus Linotype" w:hAnsi="Lotus Linotype" w:cs="KFGQPC Uthmanic Script HAFS"/>
                                <w:color w:val="000000"/>
                                <w:spacing w:val="-4"/>
                                <w:sz w:val="32"/>
                                <w:szCs w:val="32"/>
                                <w:rtl/>
                              </w:rPr>
                              <w:t xml:space="preserve"> هدي الشرع  ونهج العقلاء باتفاق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6" o:spid="_x0000_s1106" type="#_x0000_t98" style="position:absolute;left:0;text-align:left;margin-left:143.55pt;margin-top:-56.8pt;width:225.15pt;height:90.3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" adj="4648">
                <v:textbox inset="0,0,0,0">
                  <w:txbxContent>
                    <w:p w:rsidR="00BB1633" w:rsidRPr="00DB0D6F" w:rsidRDefault="00BB1633" w:rsidP="000775DF">
                      <w:pPr>
                        <w:widowControl w:val="0"/>
                        <w:tabs>
                          <w:tab w:val="left" w:pos="566"/>
                        </w:tabs>
                        <w:spacing w:line="192" w:lineRule="auto"/>
                        <w:jc w:val="center"/>
                        <w:rPr>
                          <w:rFonts w:ascii="Lotus Linotype" w:hAnsi="Lotus Linotype" w:cs="KFGQPC Uthmanic Script HAFS"/>
                          <w:color w:val="000000"/>
                          <w:spacing w:val="-4"/>
                          <w:sz w:val="32"/>
                          <w:szCs w:val="32"/>
                          <w:rtl/>
                        </w:rPr>
                      </w:pPr>
                      <w:r w:rsidRPr="00DB0D6F">
                        <w:rPr>
                          <w:rFonts w:ascii="Lotus Linotype" w:hAnsi="Lotus Linotype" w:cs="KFGQPC Uthmanic Script HAFS" w:hint="cs"/>
                          <w:color w:val="000000"/>
                          <w:spacing w:val="-4"/>
                          <w:sz w:val="32"/>
                          <w:szCs w:val="32"/>
                          <w:rtl/>
                        </w:rPr>
                        <w:t>ترشيد الإنفاق</w:t>
                      </w:r>
                    </w:p>
                    <w:p w:rsidR="00BB1633" w:rsidRPr="00DB0D6F" w:rsidRDefault="00BB1633" w:rsidP="000775DF">
                      <w:pPr>
                        <w:spacing w:line="192" w:lineRule="auto"/>
                        <w:jc w:val="center"/>
                        <w:rPr>
                          <w:rFonts w:cs="KFGQPC Uthmanic Script HAFS"/>
                          <w:sz w:val="28"/>
                          <w:szCs w:val="28"/>
                        </w:rPr>
                      </w:pPr>
                      <w:r w:rsidRPr="00DB0D6F">
                        <w:rPr>
                          <w:rFonts w:ascii="Lotus Linotype" w:hAnsi="Lotus Linotype" w:cs="KFGQPC Uthmanic Script HAFS" w:hint="cs"/>
                          <w:color w:val="000000"/>
                          <w:spacing w:val="-4"/>
                          <w:sz w:val="32"/>
                          <w:szCs w:val="32"/>
                          <w:rtl/>
                        </w:rPr>
                        <w:t>من</w:t>
                      </w:r>
                      <w:r w:rsidRPr="00DB0D6F">
                        <w:rPr>
                          <w:rFonts w:ascii="Lotus Linotype" w:hAnsi="Lotus Linotype" w:cs="KFGQPC Uthmanic Script HAFS"/>
                          <w:color w:val="000000"/>
                          <w:spacing w:val="-4"/>
                          <w:sz w:val="32"/>
                          <w:szCs w:val="32"/>
                          <w:rtl/>
                        </w:rPr>
                        <w:t xml:space="preserve"> هدي الشرع  ونهج العقلاء باتفاق</w:t>
                      </w:r>
                    </w:p>
                  </w:txbxContent>
                </v:textbox>
              </v:shape>
            </w:pict>
          </mc:Fallback>
        </mc:AlternateContent>
      </w:r>
    </w:p>
    <w:p w:rsidR="00DB0D6F" w:rsidRPr="00DB0D6F" w:rsidRDefault="00DB0D6F" w:rsidP="000775DF">
      <w:pPr>
        <w:widowControl w:val="0"/>
        <w:tabs>
          <w:tab w:val="left" w:pos="566"/>
        </w:tabs>
        <w:spacing w:before="120" w:after="120" w:line="192" w:lineRule="auto"/>
        <w:ind w:firstLine="454"/>
        <w:jc w:val="both"/>
        <w:rPr>
          <w:rFonts w:ascii="Lotus Linotype" w:hAnsi="Lotus Linotype" w:cs="Lotus Linotype"/>
          <w:sz w:val="30"/>
          <w:szCs w:val="30"/>
        </w:rPr>
      </w:pPr>
    </w:p>
    <w:p w:rsidR="000775DF" w:rsidRPr="00DB0D6F" w:rsidRDefault="000775DF" w:rsidP="000775DF">
      <w:pPr>
        <w:widowControl w:val="0"/>
        <w:tabs>
          <w:tab w:val="left" w:pos="566"/>
        </w:tabs>
        <w:spacing w:before="120" w:after="120" w:line="192" w:lineRule="auto"/>
        <w:ind w:firstLine="454"/>
        <w:jc w:val="both"/>
        <w:rPr>
          <w:rFonts w:ascii="Lotus Linotype" w:hAnsi="Lotus Linotype" w:cs="Lotus Linotype"/>
          <w:sz w:val="30"/>
          <w:szCs w:val="30"/>
          <w:rtl/>
        </w:rPr>
      </w:pPr>
      <w:r w:rsidRPr="00DB0D6F">
        <w:rPr>
          <w:rFonts w:ascii="Lotus Linotype" w:hAnsi="Lotus Linotype" w:cs="Lotus Linotype" w:hint="cs"/>
          <w:sz w:val="30"/>
          <w:szCs w:val="30"/>
          <w:rtl/>
        </w:rPr>
        <w:t>الحمد لله الذي وهبنا المال، وجعلنا فيه مستخلفين</w:t>
      </w:r>
      <w:r w:rsidR="004C1EF3" w:rsidRPr="00DB0D6F">
        <w:rPr>
          <w:rFonts w:ascii="Lotus Linotype" w:hAnsi="Lotus Linotype" w:cs="Lotus Linotype" w:hint="cs"/>
          <w:sz w:val="30"/>
          <w:szCs w:val="30"/>
          <w:rtl/>
        </w:rPr>
        <w:t>،</w:t>
      </w:r>
      <w:r w:rsidRPr="00DB0D6F">
        <w:rPr>
          <w:rFonts w:ascii="Lotus Linotype" w:hAnsi="Lotus Linotype" w:cs="Lotus Linotype" w:hint="cs"/>
          <w:sz w:val="30"/>
          <w:szCs w:val="30"/>
          <w:rtl/>
        </w:rPr>
        <w:t xml:space="preserve"> وأمرنا أن ننفقه قوامًا، وأخبرنا أنه لا يحب المسرفين</w:t>
      </w:r>
      <w:r w:rsidR="004C1EF3" w:rsidRPr="00DB0D6F">
        <w:rPr>
          <w:rFonts w:ascii="Lotus Linotype" w:hAnsi="Lotus Linotype" w:cs="Lotus Linotype" w:hint="cs"/>
          <w:sz w:val="30"/>
          <w:szCs w:val="30"/>
          <w:rtl/>
        </w:rPr>
        <w:t>،</w:t>
      </w:r>
      <w:r w:rsidRPr="00DB0D6F">
        <w:rPr>
          <w:rFonts w:ascii="Lotus Linotype" w:hAnsi="Lotus Linotype" w:cs="Lotus Linotype" w:hint="cs"/>
          <w:sz w:val="30"/>
          <w:szCs w:val="30"/>
          <w:rtl/>
        </w:rPr>
        <w:t xml:space="preserve"> وأصلي وأسلم على عبده ورسوله محمد الذي كان ينهى عن قيل وقال، وكثرة السؤال، وإضاعة المال.</w:t>
      </w:r>
    </w:p>
    <w:p w:rsidR="000775DF" w:rsidRPr="00DB0D6F" w:rsidRDefault="000775DF" w:rsidP="000775DF">
      <w:pPr>
        <w:widowControl w:val="0"/>
        <w:tabs>
          <w:tab w:val="left" w:pos="566"/>
        </w:tabs>
        <w:spacing w:before="120" w:after="120" w:line="192" w:lineRule="auto"/>
        <w:ind w:firstLine="454"/>
        <w:jc w:val="both"/>
        <w:rPr>
          <w:rFonts w:ascii="Lotus Linotype" w:hAnsi="Lotus Linotype" w:cs="AL-Battar"/>
          <w:b/>
          <w:sz w:val="30"/>
          <w:szCs w:val="30"/>
          <w:rtl/>
        </w:rPr>
      </w:pPr>
      <w:r w:rsidRPr="00DB0D6F">
        <w:rPr>
          <w:rFonts w:ascii="Lotus Linotype" w:hAnsi="Lotus Linotype" w:cs="AL-Battar" w:hint="cs"/>
          <w:b/>
          <w:sz w:val="30"/>
          <w:szCs w:val="30"/>
          <w:rtl/>
        </w:rPr>
        <w:t>أما بعد:</w:t>
      </w:r>
    </w:p>
    <w:p w:rsidR="000775DF" w:rsidRPr="00DB0D6F" w:rsidRDefault="000775DF" w:rsidP="000775DF">
      <w:pPr>
        <w:widowControl w:val="0"/>
        <w:tabs>
          <w:tab w:val="left" w:pos="566"/>
        </w:tabs>
        <w:spacing w:before="120" w:after="120" w:line="192" w:lineRule="auto"/>
        <w:ind w:firstLine="454"/>
        <w:jc w:val="both"/>
        <w:rPr>
          <w:rFonts w:ascii="Lotus Linotype" w:hAnsi="Lotus Linotype" w:cs="Lotus Linotype"/>
          <w:sz w:val="30"/>
          <w:szCs w:val="30"/>
          <w:rtl/>
        </w:rPr>
      </w:pPr>
      <w:r w:rsidRPr="00DB0D6F">
        <w:rPr>
          <w:rFonts w:ascii="Lotus Linotype" w:hAnsi="Lotus Linotype" w:cs="Lotus Linotype"/>
          <w:sz w:val="30"/>
          <w:szCs w:val="30"/>
          <w:rtl/>
        </w:rPr>
        <w:t>فإن الله تعالى قد جعل المال الصالح قوامًا للحياة</w:t>
      </w:r>
      <w:r w:rsidRPr="00DB0D6F">
        <w:rPr>
          <w:rFonts w:ascii="Lotus Linotype" w:hAnsi="Lotus Linotype" w:cs="Lotus Linotype" w:hint="cs"/>
          <w:sz w:val="30"/>
          <w:szCs w:val="30"/>
          <w:rtl/>
        </w:rPr>
        <w:t>،</w:t>
      </w:r>
      <w:r w:rsidRPr="00DB0D6F">
        <w:rPr>
          <w:rFonts w:ascii="Lotus Linotype" w:hAnsi="Lotus Linotype" w:cs="Lotus Linotype"/>
          <w:sz w:val="30"/>
          <w:szCs w:val="30"/>
          <w:rtl/>
        </w:rPr>
        <w:t xml:space="preserve"> فنعم المال الصالح للرجل الصالح</w:t>
      </w:r>
      <w:r w:rsidRPr="00DB0D6F">
        <w:rPr>
          <w:rFonts w:ascii="Lotus Linotype" w:hAnsi="Lotus Linotype" w:cs="Lotus Linotype" w:hint="cs"/>
          <w:sz w:val="30"/>
          <w:szCs w:val="30"/>
          <w:rtl/>
        </w:rPr>
        <w:t>،</w:t>
      </w:r>
      <w:r w:rsidRPr="00DB0D6F">
        <w:rPr>
          <w:rFonts w:ascii="Lotus Linotype" w:hAnsi="Lotus Linotype" w:cs="Lotus Linotype"/>
          <w:sz w:val="30"/>
          <w:szCs w:val="30"/>
          <w:rtl/>
        </w:rPr>
        <w:t xml:space="preserve"> يكف الله به وجهه عن الحاجة إلى الناس</w:t>
      </w:r>
      <w:r w:rsidRPr="00DB0D6F">
        <w:rPr>
          <w:rFonts w:ascii="Lotus Linotype" w:hAnsi="Lotus Linotype" w:cs="Lotus Linotype" w:hint="cs"/>
          <w:sz w:val="30"/>
          <w:szCs w:val="30"/>
          <w:rtl/>
        </w:rPr>
        <w:t>،</w:t>
      </w:r>
      <w:r w:rsidRPr="00DB0D6F">
        <w:rPr>
          <w:rFonts w:ascii="Lotus Linotype" w:hAnsi="Lotus Linotype" w:cs="Lotus Linotype"/>
          <w:sz w:val="30"/>
          <w:szCs w:val="30"/>
          <w:rtl/>
        </w:rPr>
        <w:t xml:space="preserve"> ويصل به الرحم ويحسن به على المسكين وذي الحاجة</w:t>
      </w:r>
      <w:r w:rsidRPr="00DB0D6F">
        <w:rPr>
          <w:rFonts w:ascii="Lotus Linotype" w:hAnsi="Lotus Linotype" w:cs="Lotus Linotype" w:hint="cs"/>
          <w:sz w:val="30"/>
          <w:szCs w:val="30"/>
          <w:rtl/>
        </w:rPr>
        <w:t>،</w:t>
      </w:r>
      <w:r w:rsidRPr="00DB0D6F">
        <w:rPr>
          <w:rFonts w:ascii="Lotus Linotype" w:hAnsi="Lotus Linotype" w:cs="Lotus Linotype"/>
          <w:sz w:val="30"/>
          <w:szCs w:val="30"/>
          <w:rtl/>
        </w:rPr>
        <w:t xml:space="preserve"> ولذا أمر الله تعالى بطلبه من حله</w:t>
      </w:r>
      <w:r w:rsidRPr="00DB0D6F">
        <w:rPr>
          <w:rFonts w:ascii="Lotus Linotype" w:hAnsi="Lotus Linotype" w:cs="Lotus Linotype" w:hint="cs"/>
          <w:sz w:val="30"/>
          <w:szCs w:val="30"/>
          <w:rtl/>
        </w:rPr>
        <w:t>،</w:t>
      </w:r>
      <w:r w:rsidRPr="00DB0D6F">
        <w:rPr>
          <w:rFonts w:ascii="Lotus Linotype" w:hAnsi="Lotus Linotype" w:cs="Lotus Linotype"/>
          <w:sz w:val="30"/>
          <w:szCs w:val="30"/>
          <w:rtl/>
        </w:rPr>
        <w:t xml:space="preserve"> وبذله في حقه</w:t>
      </w:r>
      <w:r w:rsidR="004C1EF3" w:rsidRPr="00DB0D6F">
        <w:rPr>
          <w:rFonts w:ascii="Lotus Linotype" w:hAnsi="Lotus Linotype" w:cs="Lotus Linotype"/>
          <w:sz w:val="30"/>
          <w:szCs w:val="30"/>
          <w:rtl/>
        </w:rPr>
        <w:t>،</w:t>
      </w:r>
      <w:r w:rsidRPr="00DB0D6F">
        <w:rPr>
          <w:rFonts w:ascii="Lotus Linotype" w:hAnsi="Lotus Linotype" w:cs="Lotus Linotype"/>
          <w:sz w:val="30"/>
          <w:szCs w:val="30"/>
          <w:rtl/>
        </w:rPr>
        <w:t xml:space="preserve"> وشرع من الأحكام ما هو من وسائل حفظه وزيادته ونمائه واتقاء شره وخطره</w:t>
      </w:r>
      <w:r w:rsidRPr="00DB0D6F">
        <w:rPr>
          <w:rFonts w:ascii="Lotus Linotype" w:hAnsi="Lotus Linotype" w:cs="Lotus Linotype" w:hint="cs"/>
          <w:sz w:val="30"/>
          <w:szCs w:val="30"/>
          <w:rtl/>
        </w:rPr>
        <w:t>.</w:t>
      </w:r>
    </w:p>
    <w:p w:rsidR="000775DF" w:rsidRPr="00DB0D6F" w:rsidRDefault="000775DF" w:rsidP="000775DF">
      <w:pPr>
        <w:widowControl w:val="0"/>
        <w:tabs>
          <w:tab w:val="left" w:pos="566"/>
        </w:tabs>
        <w:spacing w:before="120" w:after="120" w:line="192" w:lineRule="auto"/>
        <w:ind w:firstLine="454"/>
        <w:jc w:val="both"/>
        <w:rPr>
          <w:rFonts w:ascii="Lotus Linotype" w:hAnsi="Lotus Linotype" w:cs="Lotus Linotype"/>
          <w:sz w:val="30"/>
          <w:szCs w:val="30"/>
          <w:rtl/>
        </w:rPr>
      </w:pPr>
      <w:r w:rsidRPr="00DB0D6F">
        <w:rPr>
          <w:rFonts w:ascii="Lotus Linotype" w:hAnsi="Lotus Linotype" w:cs="Lotus Linotype"/>
          <w:sz w:val="30"/>
          <w:szCs w:val="30"/>
          <w:rtl/>
        </w:rPr>
        <w:t xml:space="preserve">ومن التوجيه الرباني الكريم بهذا الصدد قوله تعالى: </w:t>
      </w:r>
      <w:r w:rsidRPr="00DB0D6F">
        <w:rPr>
          <w:rFonts w:ascii="QCF_BSML" w:hAnsi="QCF_BSML" w:cs="QCF_BSML"/>
          <w:color w:val="000000"/>
          <w:sz w:val="30"/>
          <w:szCs w:val="30"/>
          <w:rtl/>
        </w:rPr>
        <w:t>ﮋ</w:t>
      </w:r>
      <w:r w:rsidRPr="00DB0D6F">
        <w:rPr>
          <w:rFonts w:ascii="QCF_P154" w:hAnsi="QCF_P154" w:cs="QCF_P154"/>
          <w:color w:val="000000"/>
          <w:sz w:val="30"/>
          <w:szCs w:val="30"/>
          <w:rtl/>
        </w:rPr>
        <w:t>ﭙ ﭚ ﭛ  ﭜﭝ ﭞ      ﭟ ﭠ ﭡ</w:t>
      </w:r>
      <w:r w:rsidRPr="00DB0D6F">
        <w:rPr>
          <w:rFonts w:ascii="QCF_BSML" w:hAnsi="QCF_BSML" w:cs="QCF_BSML"/>
          <w:color w:val="000000"/>
          <w:sz w:val="30"/>
          <w:szCs w:val="30"/>
          <w:rtl/>
        </w:rPr>
        <w:t>ﮊ</w:t>
      </w:r>
      <w:r w:rsidRPr="00DB0D6F">
        <w:rPr>
          <w:rFonts w:ascii="Lotus Linotype" w:hAnsi="Lotus Linotype" w:cs="Lotus Linotype"/>
          <w:sz w:val="30"/>
          <w:szCs w:val="30"/>
          <w:rtl/>
        </w:rPr>
        <w:t xml:space="preserve"> [الأعراف:31]، وقوله سبحانه: </w:t>
      </w:r>
      <w:r w:rsidRPr="00DB0D6F">
        <w:rPr>
          <w:rFonts w:ascii="QCF_BSML" w:hAnsi="QCF_BSML" w:cs="QCF_BSML"/>
          <w:color w:val="000000"/>
          <w:sz w:val="30"/>
          <w:szCs w:val="30"/>
          <w:rtl/>
        </w:rPr>
        <w:t>ﮋ</w:t>
      </w:r>
      <w:r w:rsidRPr="00DB0D6F">
        <w:rPr>
          <w:rFonts w:ascii="QCF_P284" w:hAnsi="QCF_P284" w:cs="QCF_P284"/>
          <w:color w:val="000000"/>
          <w:sz w:val="30"/>
          <w:szCs w:val="30"/>
          <w:rtl/>
        </w:rPr>
        <w:t>ﯵ ﯶ ﯷ ﯸ ﯹ ﯺ  ﯻ ﯼ  ﯽﯾ ﯿ ﰀ ﰁ ﰂ</w:t>
      </w:r>
      <w:r w:rsidRPr="00DB0D6F">
        <w:rPr>
          <w:rFonts w:ascii="QCF_BSML" w:hAnsi="QCF_BSML" w:cs="QCF_BSML"/>
          <w:color w:val="000000"/>
          <w:sz w:val="30"/>
          <w:szCs w:val="30"/>
          <w:rtl/>
        </w:rPr>
        <w:t>ﮊ</w:t>
      </w:r>
      <w:r w:rsidRPr="00DB0D6F">
        <w:rPr>
          <w:rFonts w:ascii="Lotus Linotype" w:hAnsi="Lotus Linotype" w:cs="Lotus Linotype"/>
          <w:sz w:val="30"/>
          <w:szCs w:val="30"/>
          <w:rtl/>
        </w:rPr>
        <w:t xml:space="preserve"> [الإسراء:26</w:t>
      </w:r>
      <w:r w:rsidRPr="00DB0D6F">
        <w:rPr>
          <w:rFonts w:ascii="Lotus Linotype" w:hAnsi="Lotus Linotype" w:cs="Lotus Linotype" w:hint="cs"/>
          <w:sz w:val="30"/>
          <w:szCs w:val="30"/>
          <w:rtl/>
        </w:rPr>
        <w:t>،</w:t>
      </w:r>
      <w:r w:rsidRPr="00DB0D6F">
        <w:rPr>
          <w:rFonts w:ascii="Lotus Linotype" w:hAnsi="Lotus Linotype" w:cs="Lotus Linotype"/>
          <w:sz w:val="30"/>
          <w:szCs w:val="30"/>
          <w:rtl/>
        </w:rPr>
        <w:t>27]</w:t>
      </w:r>
      <w:r w:rsidRPr="00DB0D6F">
        <w:rPr>
          <w:rFonts w:ascii="Lotus Linotype" w:hAnsi="Lotus Linotype" w:cs="Lotus Linotype" w:hint="cs"/>
          <w:sz w:val="30"/>
          <w:szCs w:val="30"/>
          <w:rtl/>
        </w:rPr>
        <w:t>.</w:t>
      </w:r>
    </w:p>
    <w:p w:rsidR="000775DF" w:rsidRPr="00DB0D6F" w:rsidRDefault="000775DF" w:rsidP="000775DF">
      <w:pPr>
        <w:widowControl w:val="0"/>
        <w:tabs>
          <w:tab w:val="left" w:pos="566"/>
        </w:tabs>
        <w:spacing w:before="120" w:after="120" w:line="187" w:lineRule="auto"/>
        <w:ind w:firstLine="454"/>
        <w:jc w:val="both"/>
        <w:rPr>
          <w:rFonts w:ascii="Lotus Linotype" w:hAnsi="Lotus Linotype" w:cs="Lotus Linotype"/>
          <w:sz w:val="30"/>
          <w:szCs w:val="30"/>
          <w:rtl/>
        </w:rPr>
      </w:pPr>
      <w:r w:rsidRPr="00DB0D6F">
        <w:rPr>
          <w:rFonts w:ascii="Lotus Linotype" w:hAnsi="Lotus Linotype" w:cs="Lotus Linotype"/>
          <w:sz w:val="30"/>
          <w:szCs w:val="30"/>
          <w:rtl/>
        </w:rPr>
        <w:t>وقال تعالى في صفة عباد الرحمن والثناء عليهم بكريم الخصال وجميل الفعال:</w:t>
      </w:r>
      <w:r w:rsidRPr="00DB0D6F">
        <w:rPr>
          <w:rFonts w:ascii="Lotus Linotype" w:hAnsi="Lotus Linotype" w:cs="Lotus Linotype" w:hint="cs"/>
          <w:sz w:val="30"/>
          <w:szCs w:val="30"/>
          <w:rtl/>
        </w:rPr>
        <w:t xml:space="preserve"> </w:t>
      </w:r>
      <w:r w:rsidRPr="00DB0D6F">
        <w:rPr>
          <w:rFonts w:ascii="QCF_BSML" w:hAnsi="QCF_BSML" w:cs="QCF_BSML"/>
          <w:color w:val="000000"/>
          <w:sz w:val="30"/>
          <w:szCs w:val="30"/>
          <w:rtl/>
        </w:rPr>
        <w:t>ﮋ</w:t>
      </w:r>
      <w:r w:rsidRPr="00DB0D6F">
        <w:rPr>
          <w:rFonts w:ascii="QCF_P365" w:hAnsi="QCF_P365" w:cs="QCF_P365"/>
          <w:color w:val="000000"/>
          <w:sz w:val="30"/>
          <w:szCs w:val="30"/>
          <w:rtl/>
        </w:rPr>
        <w:t>ﯷ</w:t>
      </w:r>
      <w:r w:rsidRPr="00DB0D6F">
        <w:rPr>
          <w:rFonts w:ascii="QCF_P365" w:hAnsi="QCF_P365" w:cs="QCF_P365" w:hint="cs"/>
          <w:color w:val="000000"/>
          <w:sz w:val="30"/>
          <w:szCs w:val="30"/>
          <w:rtl/>
        </w:rPr>
        <w:t xml:space="preserve"> </w:t>
      </w:r>
      <w:r w:rsidRPr="00DB0D6F">
        <w:rPr>
          <w:rFonts w:ascii="QCF_P365" w:hAnsi="QCF_P365" w:cs="QCF_P365"/>
          <w:color w:val="000000"/>
          <w:sz w:val="30"/>
          <w:szCs w:val="30"/>
          <w:rtl/>
        </w:rPr>
        <w:t>ﯸ</w:t>
      </w:r>
      <w:r w:rsidRPr="00DB0D6F">
        <w:rPr>
          <w:rFonts w:ascii="QCF_P365" w:hAnsi="QCF_P365" w:cs="QCF_P365" w:hint="cs"/>
          <w:color w:val="000000"/>
          <w:sz w:val="30"/>
          <w:szCs w:val="30"/>
          <w:rtl/>
        </w:rPr>
        <w:t xml:space="preserve"> </w:t>
      </w:r>
      <w:r w:rsidRPr="00DB0D6F">
        <w:rPr>
          <w:rFonts w:ascii="QCF_P365" w:hAnsi="QCF_P365" w:cs="QCF_P365"/>
          <w:color w:val="000000"/>
          <w:sz w:val="30"/>
          <w:szCs w:val="30"/>
          <w:rtl/>
        </w:rPr>
        <w:t>ﯹ ﯺ ﯻ ﯼ ﯽ ﯾ ﯿ ﰀ ﰁ</w:t>
      </w:r>
      <w:r w:rsidRPr="00DB0D6F">
        <w:rPr>
          <w:rFonts w:ascii="QCF_BSML" w:hAnsi="QCF_BSML" w:cs="QCF_BSML"/>
          <w:color w:val="000000"/>
          <w:sz w:val="30"/>
          <w:szCs w:val="30"/>
          <w:rtl/>
        </w:rPr>
        <w:t>ﮊ</w:t>
      </w:r>
      <w:r w:rsidRPr="00DB0D6F">
        <w:rPr>
          <w:rFonts w:ascii="Lotus Linotype" w:hAnsi="Lotus Linotype" w:cs="Lotus Linotype"/>
          <w:sz w:val="30"/>
          <w:szCs w:val="30"/>
          <w:rtl/>
        </w:rPr>
        <w:t xml:space="preserve"> [الفرقان:67]، وخاطب نبيه ﷺ وهو خطاب عام للأمة بشأن الإنفاق</w:t>
      </w:r>
      <w:r w:rsidRPr="00DB0D6F">
        <w:rPr>
          <w:rFonts w:ascii="Lotus Linotype" w:hAnsi="Lotus Linotype" w:cs="Lotus Linotype" w:hint="cs"/>
          <w:sz w:val="30"/>
          <w:szCs w:val="30"/>
          <w:rtl/>
        </w:rPr>
        <w:t>،</w:t>
      </w:r>
      <w:r w:rsidRPr="00DB0D6F">
        <w:rPr>
          <w:rFonts w:ascii="Lotus Linotype" w:hAnsi="Lotus Linotype" w:cs="Lotus Linotype"/>
          <w:sz w:val="30"/>
          <w:szCs w:val="30"/>
          <w:rtl/>
        </w:rPr>
        <w:t xml:space="preserve"> فقال تعالى: </w:t>
      </w:r>
      <w:r w:rsidRPr="00DB0D6F">
        <w:rPr>
          <w:rFonts w:ascii="QCF_BSML" w:hAnsi="QCF_BSML" w:cs="QCF_BSML"/>
          <w:color w:val="000000"/>
          <w:sz w:val="30"/>
          <w:szCs w:val="30"/>
          <w:rtl/>
        </w:rPr>
        <w:t>ﮋ</w:t>
      </w:r>
      <w:r w:rsidRPr="00DB0D6F">
        <w:rPr>
          <w:rFonts w:ascii="QCF_P285" w:hAnsi="QCF_P285" w:cs="QCF_P285"/>
          <w:color w:val="000000"/>
          <w:sz w:val="30"/>
          <w:szCs w:val="30"/>
          <w:rtl/>
        </w:rPr>
        <w:t>ﭞ ﭟ ﭠ ﭡ ﭢ  ﭣ ﭤ  ﭥ ﭦ ﭧ ﭨ ﭩ ﭪ</w:t>
      </w:r>
      <w:r w:rsidRPr="00DB0D6F">
        <w:rPr>
          <w:rFonts w:ascii="QCF_BSML" w:hAnsi="QCF_BSML" w:cs="QCF_BSML"/>
          <w:color w:val="000000"/>
          <w:sz w:val="30"/>
          <w:szCs w:val="30"/>
          <w:rtl/>
        </w:rPr>
        <w:t>ﮊ</w:t>
      </w:r>
      <w:r w:rsidRPr="00DB0D6F">
        <w:rPr>
          <w:rFonts w:ascii="Lotus Linotype" w:hAnsi="Lotus Linotype" w:cs="Lotus Linotype"/>
          <w:sz w:val="30"/>
          <w:szCs w:val="30"/>
          <w:rtl/>
        </w:rPr>
        <w:t xml:space="preserve"> [الإسراء:29]</w:t>
      </w:r>
      <w:r w:rsidRPr="00DB0D6F">
        <w:rPr>
          <w:rFonts w:ascii="Lotus Linotype" w:hAnsi="Lotus Linotype" w:cs="Lotus Linotype" w:hint="cs"/>
          <w:sz w:val="30"/>
          <w:szCs w:val="30"/>
          <w:rtl/>
        </w:rPr>
        <w:t>.</w:t>
      </w:r>
    </w:p>
    <w:p w:rsidR="000775DF" w:rsidRPr="00DB0D6F" w:rsidRDefault="000775DF" w:rsidP="000775DF">
      <w:pPr>
        <w:widowControl w:val="0"/>
        <w:tabs>
          <w:tab w:val="left" w:pos="566"/>
        </w:tabs>
        <w:spacing w:before="120" w:after="120" w:line="187" w:lineRule="auto"/>
        <w:ind w:firstLine="454"/>
        <w:jc w:val="both"/>
        <w:rPr>
          <w:rFonts w:ascii="Lotus Linotype" w:hAnsi="Lotus Linotype" w:cs="Lotus Linotype"/>
          <w:bCs/>
          <w:sz w:val="30"/>
          <w:szCs w:val="30"/>
          <w:rtl/>
        </w:rPr>
      </w:pPr>
      <w:r w:rsidRPr="00DB0D6F">
        <w:rPr>
          <w:rFonts w:ascii="Lotus Linotype" w:hAnsi="Lotus Linotype" w:cs="Lotus Linotype"/>
          <w:bCs/>
          <w:sz w:val="30"/>
          <w:szCs w:val="30"/>
          <w:rtl/>
        </w:rPr>
        <w:t>فتضمنت هذه الآيات الكريمة أمور</w:t>
      </w:r>
      <w:r w:rsidRPr="00DB0D6F">
        <w:rPr>
          <w:rFonts w:ascii="Lotus Linotype" w:hAnsi="Lotus Linotype" w:cs="Lotus Linotype" w:hint="cs"/>
          <w:bCs/>
          <w:sz w:val="30"/>
          <w:szCs w:val="30"/>
          <w:rtl/>
        </w:rPr>
        <w:t>ً</w:t>
      </w:r>
      <w:r w:rsidRPr="00DB0D6F">
        <w:rPr>
          <w:rFonts w:ascii="Lotus Linotype" w:hAnsi="Lotus Linotype" w:cs="Lotus Linotype"/>
          <w:bCs/>
          <w:sz w:val="30"/>
          <w:szCs w:val="30"/>
          <w:rtl/>
        </w:rPr>
        <w:t>ا:</w:t>
      </w:r>
    </w:p>
    <w:p w:rsidR="000775DF" w:rsidRPr="00DB0D6F" w:rsidRDefault="000775DF" w:rsidP="000775DF">
      <w:pPr>
        <w:widowControl w:val="0"/>
        <w:tabs>
          <w:tab w:val="left" w:pos="566"/>
        </w:tabs>
        <w:spacing w:before="120" w:after="120" w:line="187" w:lineRule="auto"/>
        <w:ind w:firstLine="454"/>
        <w:jc w:val="both"/>
        <w:rPr>
          <w:rFonts w:ascii="Lotus Linotype" w:hAnsi="Lotus Linotype" w:cs="Lotus Linotype"/>
          <w:bCs/>
          <w:sz w:val="30"/>
          <w:szCs w:val="30"/>
          <w:rtl/>
        </w:rPr>
      </w:pPr>
      <w:r w:rsidRPr="00DB0D6F">
        <w:rPr>
          <w:rFonts w:ascii="Lotus Linotype" w:hAnsi="Lotus Linotype" w:cs="Lotus Linotype"/>
          <w:bCs/>
          <w:sz w:val="30"/>
          <w:szCs w:val="30"/>
          <w:rtl/>
        </w:rPr>
        <w:t>الأول:</w:t>
      </w:r>
      <w:r w:rsidRPr="00DB0D6F">
        <w:rPr>
          <w:rFonts w:ascii="Lotus Linotype" w:hAnsi="Lotus Linotype" w:cs="Lotus Linotype"/>
          <w:sz w:val="30"/>
          <w:szCs w:val="30"/>
          <w:rtl/>
        </w:rPr>
        <w:t xml:space="preserve"> </w:t>
      </w:r>
      <w:r w:rsidRPr="00DB0D6F">
        <w:rPr>
          <w:rFonts w:ascii="Lotus Linotype" w:hAnsi="Lotus Linotype" w:cs="Lotus Linotype"/>
          <w:b/>
          <w:bCs/>
          <w:sz w:val="30"/>
          <w:szCs w:val="30"/>
          <w:rtl/>
        </w:rPr>
        <w:t>النهي عن التبذير،</w:t>
      </w:r>
      <w:r w:rsidRPr="00DB0D6F">
        <w:rPr>
          <w:rFonts w:ascii="Lotus Linotype" w:hAnsi="Lotus Linotype" w:cs="Lotus Linotype"/>
          <w:sz w:val="30"/>
          <w:szCs w:val="30"/>
          <w:rtl/>
        </w:rPr>
        <w:t xml:space="preserve"> ووصف المبذرين بأنهم إخوان الشياطين الكافرين</w:t>
      </w:r>
      <w:r w:rsidRPr="00DB0D6F">
        <w:rPr>
          <w:rFonts w:ascii="Lotus Linotype" w:hAnsi="Lotus Linotype" w:cs="Lotus Linotype" w:hint="cs"/>
          <w:sz w:val="30"/>
          <w:szCs w:val="30"/>
          <w:rtl/>
        </w:rPr>
        <w:t>؛</w:t>
      </w:r>
      <w:r w:rsidRPr="00DB0D6F">
        <w:rPr>
          <w:rFonts w:ascii="Lotus Linotype" w:hAnsi="Lotus Linotype" w:cs="Lotus Linotype"/>
          <w:sz w:val="30"/>
          <w:szCs w:val="30"/>
          <w:rtl/>
        </w:rPr>
        <w:t xml:space="preserve"> تحذيرًا من هذا النهج الفاسد من الإنفاق، فإن التبذير هو صرف الأموال في غير وجه شرع</w:t>
      </w:r>
      <w:r w:rsidRPr="00DB0D6F">
        <w:rPr>
          <w:rFonts w:ascii="Lotus Linotype" w:hAnsi="Lotus Linotype" w:cs="Lotus Linotype" w:hint="cs"/>
          <w:sz w:val="30"/>
          <w:szCs w:val="30"/>
          <w:rtl/>
        </w:rPr>
        <w:t>ي،</w:t>
      </w:r>
      <w:r w:rsidRPr="00DB0D6F">
        <w:rPr>
          <w:rFonts w:ascii="Lotus Linotype" w:hAnsi="Lotus Linotype" w:cs="Lotus Linotype"/>
          <w:sz w:val="30"/>
          <w:szCs w:val="30"/>
          <w:rtl/>
        </w:rPr>
        <w:t xml:space="preserve"> </w:t>
      </w:r>
      <w:r w:rsidRPr="00DB0D6F">
        <w:rPr>
          <w:rFonts w:ascii="Lotus Linotype" w:hAnsi="Lotus Linotype" w:cs="Lotus Linotype"/>
          <w:bCs/>
          <w:sz w:val="30"/>
          <w:szCs w:val="30"/>
          <w:rtl/>
        </w:rPr>
        <w:t>ومن</w:t>
      </w:r>
      <w:r w:rsidRPr="00DB0D6F">
        <w:rPr>
          <w:rFonts w:ascii="Lotus Linotype" w:hAnsi="Lotus Linotype" w:cs="Lotus Linotype" w:hint="cs"/>
          <w:bCs/>
          <w:sz w:val="30"/>
          <w:szCs w:val="30"/>
          <w:rtl/>
        </w:rPr>
        <w:t xml:space="preserve"> أمثلة</w:t>
      </w:r>
      <w:r w:rsidRPr="00DB0D6F">
        <w:rPr>
          <w:rFonts w:ascii="Lotus Linotype" w:hAnsi="Lotus Linotype" w:cs="Lotus Linotype"/>
          <w:bCs/>
          <w:sz w:val="30"/>
          <w:szCs w:val="30"/>
          <w:rtl/>
        </w:rPr>
        <w:t xml:space="preserve"> ذلك:</w:t>
      </w:r>
    </w:p>
    <w:p w:rsidR="000775DF" w:rsidRPr="00DB0D6F" w:rsidRDefault="000775DF" w:rsidP="00212E51">
      <w:pPr>
        <w:widowControl w:val="0"/>
        <w:numPr>
          <w:ilvl w:val="0"/>
          <w:numId w:val="41"/>
        </w:numPr>
        <w:tabs>
          <w:tab w:val="clear" w:pos="2055"/>
        </w:tabs>
        <w:spacing w:before="120" w:after="120" w:line="187" w:lineRule="auto"/>
        <w:ind w:left="849" w:right="0" w:hanging="425"/>
        <w:jc w:val="both"/>
        <w:rPr>
          <w:rFonts w:ascii="Lotus Linotype" w:hAnsi="Lotus Linotype" w:cs="Lotus Linotype"/>
          <w:sz w:val="30"/>
          <w:szCs w:val="30"/>
          <w:rtl/>
        </w:rPr>
      </w:pPr>
      <w:r w:rsidRPr="00DB0D6F">
        <w:rPr>
          <w:rFonts w:ascii="Lotus Linotype" w:hAnsi="Lotus Linotype" w:cs="Lotus Linotype"/>
          <w:b/>
          <w:bCs/>
          <w:sz w:val="30"/>
          <w:szCs w:val="30"/>
          <w:rtl/>
        </w:rPr>
        <w:t>إنفاق الأموال في ظلم الناس</w:t>
      </w:r>
      <w:r w:rsidRPr="00DB0D6F">
        <w:rPr>
          <w:rFonts w:ascii="Lotus Linotype" w:hAnsi="Lotus Linotype" w:cs="Lotus Linotype" w:hint="cs"/>
          <w:sz w:val="30"/>
          <w:szCs w:val="30"/>
          <w:rtl/>
        </w:rPr>
        <w:t>؛</w:t>
      </w:r>
      <w:r w:rsidRPr="00DB0D6F">
        <w:rPr>
          <w:rFonts w:ascii="Lotus Linotype" w:hAnsi="Lotus Linotype" w:cs="Lotus Linotype"/>
          <w:sz w:val="30"/>
          <w:szCs w:val="30"/>
          <w:rtl/>
        </w:rPr>
        <w:t xml:space="preserve"> لقصد ال</w:t>
      </w:r>
      <w:r w:rsidRPr="00DB0D6F">
        <w:rPr>
          <w:rFonts w:ascii="Lotus Linotype" w:hAnsi="Lotus Linotype" w:cs="Lotus Linotype" w:hint="cs"/>
          <w:sz w:val="30"/>
          <w:szCs w:val="30"/>
          <w:rtl/>
        </w:rPr>
        <w:t>إ</w:t>
      </w:r>
      <w:r w:rsidRPr="00DB0D6F">
        <w:rPr>
          <w:rFonts w:ascii="Lotus Linotype" w:hAnsi="Lotus Linotype" w:cs="Lotus Linotype"/>
          <w:sz w:val="30"/>
          <w:szCs w:val="30"/>
          <w:rtl/>
        </w:rPr>
        <w:t>ضرار بهم</w:t>
      </w:r>
      <w:r w:rsidRPr="00DB0D6F">
        <w:rPr>
          <w:rFonts w:ascii="Lotus Linotype" w:hAnsi="Lotus Linotype" w:cs="Lotus Linotype" w:hint="cs"/>
          <w:sz w:val="30"/>
          <w:szCs w:val="30"/>
          <w:rtl/>
        </w:rPr>
        <w:t>:</w:t>
      </w:r>
      <w:r w:rsidRPr="00DB0D6F">
        <w:rPr>
          <w:rFonts w:ascii="Lotus Linotype" w:hAnsi="Lotus Linotype" w:cs="Lotus Linotype"/>
          <w:sz w:val="30"/>
          <w:szCs w:val="30"/>
          <w:rtl/>
        </w:rPr>
        <w:t xml:space="preserve"> كإنفاقها في</w:t>
      </w:r>
      <w:r w:rsidRPr="00DB0D6F">
        <w:rPr>
          <w:rFonts w:ascii="Lotus Linotype" w:hAnsi="Lotus Linotype" w:cs="Lotus Linotype" w:hint="cs"/>
          <w:sz w:val="30"/>
          <w:szCs w:val="30"/>
          <w:rtl/>
        </w:rPr>
        <w:t xml:space="preserve"> الفخر والمباهاة وأمور الجاهلية أو في </w:t>
      </w:r>
      <w:r w:rsidRPr="00DB0D6F">
        <w:rPr>
          <w:rFonts w:ascii="Lotus Linotype" w:hAnsi="Lotus Linotype" w:cs="Lotus Linotype"/>
          <w:sz w:val="30"/>
          <w:szCs w:val="30"/>
          <w:rtl/>
        </w:rPr>
        <w:t>الخصومات الظالمة</w:t>
      </w:r>
      <w:r w:rsidRPr="00DB0D6F">
        <w:rPr>
          <w:rFonts w:ascii="Lotus Linotype" w:hAnsi="Lotus Linotype" w:cs="Lotus Linotype" w:hint="cs"/>
          <w:sz w:val="30"/>
          <w:szCs w:val="30"/>
          <w:rtl/>
        </w:rPr>
        <w:t>،</w:t>
      </w:r>
      <w:r w:rsidRPr="00DB0D6F">
        <w:rPr>
          <w:rFonts w:ascii="Lotus Linotype" w:hAnsi="Lotus Linotype" w:cs="Lotus Linotype"/>
          <w:sz w:val="30"/>
          <w:szCs w:val="30"/>
          <w:rtl/>
        </w:rPr>
        <w:t xml:space="preserve"> والحيل الباطلة</w:t>
      </w:r>
      <w:r w:rsidRPr="00DB0D6F">
        <w:rPr>
          <w:rFonts w:ascii="Lotus Linotype" w:hAnsi="Lotus Linotype" w:cs="Lotus Linotype" w:hint="cs"/>
          <w:sz w:val="30"/>
          <w:szCs w:val="30"/>
          <w:rtl/>
        </w:rPr>
        <w:t>،</w:t>
      </w:r>
      <w:r w:rsidRPr="00DB0D6F">
        <w:rPr>
          <w:rFonts w:ascii="Lotus Linotype" w:hAnsi="Lotus Linotype" w:cs="Lotus Linotype"/>
          <w:sz w:val="30"/>
          <w:szCs w:val="30"/>
          <w:rtl/>
        </w:rPr>
        <w:t xml:space="preserve"> والمكائد التي يقصد بها أخذ أموال الناس ظلما، كبذلها للمحامين المبطلين، والمسؤولين المرتشين، والسماسرة المحتالين. </w:t>
      </w:r>
    </w:p>
    <w:p w:rsidR="000775DF" w:rsidRPr="00DB0D6F" w:rsidRDefault="000775DF" w:rsidP="00212E51">
      <w:pPr>
        <w:widowControl w:val="0"/>
        <w:numPr>
          <w:ilvl w:val="0"/>
          <w:numId w:val="41"/>
        </w:numPr>
        <w:tabs>
          <w:tab w:val="clear" w:pos="2055"/>
        </w:tabs>
        <w:spacing w:before="120" w:after="120" w:line="187" w:lineRule="auto"/>
        <w:ind w:left="849" w:right="0" w:hanging="425"/>
        <w:jc w:val="both"/>
        <w:rPr>
          <w:rFonts w:ascii="Lotus Linotype" w:hAnsi="Lotus Linotype" w:cs="Lotus Linotype"/>
          <w:sz w:val="30"/>
          <w:szCs w:val="30"/>
          <w:rtl/>
        </w:rPr>
      </w:pPr>
      <w:r w:rsidRPr="00DB0D6F">
        <w:rPr>
          <w:rFonts w:ascii="Lotus Linotype" w:hAnsi="Lotus Linotype" w:cs="Lotus Linotype"/>
          <w:b/>
          <w:bCs/>
          <w:sz w:val="30"/>
          <w:szCs w:val="30"/>
          <w:rtl/>
        </w:rPr>
        <w:t>بذل الأموال في ال</w:t>
      </w:r>
      <w:r w:rsidRPr="00DB0D6F">
        <w:rPr>
          <w:rFonts w:ascii="Lotus Linotype" w:hAnsi="Lotus Linotype" w:cs="Lotus Linotype" w:hint="cs"/>
          <w:b/>
          <w:bCs/>
          <w:sz w:val="30"/>
          <w:szCs w:val="30"/>
          <w:rtl/>
        </w:rPr>
        <w:t>إ</w:t>
      </w:r>
      <w:r w:rsidRPr="00DB0D6F">
        <w:rPr>
          <w:rFonts w:ascii="Lotus Linotype" w:hAnsi="Lotus Linotype" w:cs="Lotus Linotype"/>
          <w:b/>
          <w:bCs/>
          <w:sz w:val="30"/>
          <w:szCs w:val="30"/>
          <w:rtl/>
        </w:rPr>
        <w:t>ضرار بالنفس</w:t>
      </w:r>
      <w:r w:rsidRPr="00DB0D6F">
        <w:rPr>
          <w:rFonts w:ascii="Lotus Linotype" w:hAnsi="Lotus Linotype" w:cs="Lotus Linotype" w:hint="cs"/>
          <w:sz w:val="30"/>
          <w:szCs w:val="30"/>
          <w:rtl/>
        </w:rPr>
        <w:t>:</w:t>
      </w:r>
      <w:r w:rsidRPr="00DB0D6F">
        <w:rPr>
          <w:rFonts w:ascii="Lotus Linotype" w:hAnsi="Lotus Linotype" w:cs="Lotus Linotype"/>
          <w:sz w:val="30"/>
          <w:szCs w:val="30"/>
          <w:rtl/>
        </w:rPr>
        <w:t xml:space="preserve"> كإنفاقها في المسكرات والمخدرات والزنا</w:t>
      </w:r>
      <w:r w:rsidRPr="00DB0D6F">
        <w:rPr>
          <w:rFonts w:ascii="Lotus Linotype" w:hAnsi="Lotus Linotype" w:cs="Lotus Linotype" w:hint="cs"/>
          <w:sz w:val="30"/>
          <w:szCs w:val="30"/>
          <w:rtl/>
        </w:rPr>
        <w:t>،</w:t>
      </w:r>
      <w:r w:rsidRPr="00DB0D6F">
        <w:rPr>
          <w:rFonts w:ascii="Lotus Linotype" w:hAnsi="Lotus Linotype" w:cs="Lotus Linotype"/>
          <w:sz w:val="30"/>
          <w:szCs w:val="30"/>
          <w:rtl/>
        </w:rPr>
        <w:t xml:space="preserve"> وكل ما فيه </w:t>
      </w:r>
      <w:r w:rsidRPr="00DB0D6F">
        <w:rPr>
          <w:rFonts w:ascii="Lotus Linotype" w:hAnsi="Lotus Linotype" w:cs="Lotus Linotype" w:hint="cs"/>
          <w:sz w:val="30"/>
          <w:szCs w:val="30"/>
          <w:rtl/>
        </w:rPr>
        <w:t>إ</w:t>
      </w:r>
      <w:r w:rsidRPr="00DB0D6F">
        <w:rPr>
          <w:rFonts w:ascii="Lotus Linotype" w:hAnsi="Lotus Linotype" w:cs="Lotus Linotype"/>
          <w:sz w:val="30"/>
          <w:szCs w:val="30"/>
          <w:rtl/>
        </w:rPr>
        <w:t>ضرار بالنفس ومخاطرة بها.</w:t>
      </w:r>
    </w:p>
    <w:p w:rsidR="000775DF" w:rsidRPr="00DB0D6F" w:rsidRDefault="000775DF" w:rsidP="00212E51">
      <w:pPr>
        <w:widowControl w:val="0"/>
        <w:numPr>
          <w:ilvl w:val="0"/>
          <w:numId w:val="41"/>
        </w:numPr>
        <w:tabs>
          <w:tab w:val="clear" w:pos="2055"/>
        </w:tabs>
        <w:spacing w:before="120" w:after="120" w:line="187" w:lineRule="auto"/>
        <w:ind w:left="849" w:right="0" w:hanging="425"/>
        <w:jc w:val="both"/>
        <w:rPr>
          <w:rFonts w:ascii="Lotus Linotype" w:hAnsi="Lotus Linotype" w:cs="Lotus Linotype"/>
          <w:sz w:val="30"/>
          <w:szCs w:val="30"/>
          <w:rtl/>
        </w:rPr>
      </w:pPr>
      <w:r w:rsidRPr="00DB0D6F">
        <w:rPr>
          <w:rFonts w:ascii="Lotus Linotype" w:hAnsi="Lotus Linotype" w:cs="Lotus Linotype"/>
          <w:b/>
          <w:bCs/>
          <w:sz w:val="30"/>
          <w:szCs w:val="30"/>
          <w:rtl/>
        </w:rPr>
        <w:t>إنفاق الأموال في الربا والقمار واليانصيب والمسابقات التي لم يرد الشرع بإقرارها</w:t>
      </w:r>
      <w:r w:rsidRPr="00DB0D6F">
        <w:rPr>
          <w:rFonts w:ascii="Lotus Linotype" w:hAnsi="Lotus Linotype" w:cs="Lotus Linotype" w:hint="cs"/>
          <w:sz w:val="30"/>
          <w:szCs w:val="30"/>
          <w:rtl/>
        </w:rPr>
        <w:t>؛</w:t>
      </w:r>
      <w:r w:rsidRPr="00DB0D6F">
        <w:rPr>
          <w:rFonts w:ascii="Lotus Linotype" w:hAnsi="Lotus Linotype" w:cs="Lotus Linotype"/>
          <w:sz w:val="30"/>
          <w:szCs w:val="30"/>
          <w:rtl/>
        </w:rPr>
        <w:t xml:space="preserve"> </w:t>
      </w:r>
      <w:r w:rsidRPr="00DB0D6F">
        <w:rPr>
          <w:rFonts w:ascii="Lotus Linotype" w:hAnsi="Lotus Linotype" w:cs="Lotus Linotype" w:hint="cs"/>
          <w:sz w:val="30"/>
          <w:szCs w:val="30"/>
          <w:rtl/>
        </w:rPr>
        <w:t xml:space="preserve">بل جاء بالنهي عنها والوعيد الشديد لأهلها، </w:t>
      </w:r>
      <w:r w:rsidRPr="00DB0D6F">
        <w:rPr>
          <w:rFonts w:ascii="Lotus Linotype" w:hAnsi="Lotus Linotype" w:cs="Lotus Linotype"/>
          <w:sz w:val="30"/>
          <w:szCs w:val="30"/>
          <w:rtl/>
        </w:rPr>
        <w:t xml:space="preserve">ونحو ذلك مما هو من ضروب اللعب بالأموال من غير سبب له وجه شرعي، كالإفراط في شراء الأغراض التي لا حاجة لها، وقد نهى النبي ﷺ عن إضاعة المال </w:t>
      </w:r>
      <w:r w:rsidRPr="00DB0D6F">
        <w:rPr>
          <w:rFonts w:ascii="Lotus Linotype" w:hAnsi="Lotus Linotype" w:cs="Lotus Linotype" w:hint="cs"/>
          <w:sz w:val="30"/>
          <w:szCs w:val="30"/>
          <w:rtl/>
        </w:rPr>
        <w:t>في غير حاجة ضرورية وأكثر من</w:t>
      </w:r>
      <w:r w:rsidRPr="00DB0D6F">
        <w:rPr>
          <w:rFonts w:ascii="Lotus Linotype" w:hAnsi="Lotus Linotype" w:cs="Lotus Linotype"/>
          <w:sz w:val="30"/>
          <w:szCs w:val="30"/>
          <w:rtl/>
        </w:rPr>
        <w:t xml:space="preserve"> الحث على حفظه وصيانته</w:t>
      </w:r>
      <w:r w:rsidRPr="00DB0D6F">
        <w:rPr>
          <w:rFonts w:ascii="Lotus Linotype" w:hAnsi="Lotus Linotype" w:cs="Lotus Linotype" w:hint="cs"/>
          <w:sz w:val="30"/>
          <w:szCs w:val="30"/>
          <w:rtl/>
        </w:rPr>
        <w:t>،</w:t>
      </w:r>
      <w:r w:rsidRPr="00DB0D6F">
        <w:rPr>
          <w:rFonts w:ascii="Lotus Linotype" w:hAnsi="Lotus Linotype" w:cs="Lotus Linotype"/>
          <w:sz w:val="30"/>
          <w:szCs w:val="30"/>
          <w:rtl/>
        </w:rPr>
        <w:t xml:space="preserve"> والتحذير من إنفاقه في غير وجه شرعي.</w:t>
      </w:r>
    </w:p>
    <w:p w:rsidR="000775DF" w:rsidRPr="00DB0D6F" w:rsidRDefault="000775DF" w:rsidP="000775DF">
      <w:pPr>
        <w:widowControl w:val="0"/>
        <w:tabs>
          <w:tab w:val="left" w:pos="566"/>
        </w:tabs>
        <w:spacing w:before="120" w:after="120" w:line="187" w:lineRule="auto"/>
        <w:ind w:firstLine="454"/>
        <w:jc w:val="both"/>
        <w:rPr>
          <w:rFonts w:ascii="Lotus Linotype" w:hAnsi="Lotus Linotype" w:cs="Lotus Linotype"/>
          <w:sz w:val="30"/>
          <w:szCs w:val="30"/>
          <w:rtl/>
        </w:rPr>
      </w:pPr>
      <w:r w:rsidRPr="00DB0D6F">
        <w:rPr>
          <w:rFonts w:ascii="Lotus Linotype" w:hAnsi="Lotus Linotype" w:cs="Lotus Linotype"/>
          <w:bCs/>
          <w:sz w:val="30"/>
          <w:szCs w:val="30"/>
          <w:rtl/>
        </w:rPr>
        <w:t>الثاني:</w:t>
      </w:r>
      <w:r w:rsidRPr="00DB0D6F">
        <w:rPr>
          <w:rFonts w:ascii="Lotus Linotype" w:hAnsi="Lotus Linotype" w:cs="Lotus Linotype"/>
          <w:sz w:val="30"/>
          <w:szCs w:val="30"/>
          <w:rtl/>
        </w:rPr>
        <w:t xml:space="preserve"> </w:t>
      </w:r>
      <w:r w:rsidRPr="00DB0D6F">
        <w:rPr>
          <w:rFonts w:ascii="Lotus Linotype" w:hAnsi="Lotus Linotype" w:cs="Lotus Linotype"/>
          <w:b/>
          <w:bCs/>
          <w:sz w:val="30"/>
          <w:szCs w:val="30"/>
          <w:rtl/>
        </w:rPr>
        <w:t>النهي عن الإسراف</w:t>
      </w:r>
      <w:r w:rsidRPr="00DB0D6F">
        <w:rPr>
          <w:rFonts w:ascii="Lotus Linotype" w:hAnsi="Lotus Linotype" w:cs="Lotus Linotype"/>
          <w:sz w:val="30"/>
          <w:szCs w:val="30"/>
          <w:rtl/>
        </w:rPr>
        <w:t xml:space="preserve"> </w:t>
      </w:r>
      <w:r w:rsidRPr="00DB0D6F">
        <w:rPr>
          <w:rFonts w:ascii="Lotus Linotype" w:hAnsi="Lotus Linotype" w:cs="Lotus Linotype" w:hint="cs"/>
          <w:sz w:val="30"/>
          <w:szCs w:val="30"/>
          <w:rtl/>
        </w:rPr>
        <w:t>ـ</w:t>
      </w:r>
      <w:r w:rsidRPr="00DB0D6F">
        <w:rPr>
          <w:rFonts w:ascii="Lotus Linotype" w:hAnsi="Lotus Linotype" w:cs="Lotus Linotype"/>
          <w:sz w:val="30"/>
          <w:szCs w:val="30"/>
          <w:rtl/>
        </w:rPr>
        <w:t xml:space="preserve"> وهو الزيادة عن الحاجة في الإنفاق في الأمور المشروعة</w:t>
      </w:r>
      <w:r w:rsidRPr="00DB0D6F">
        <w:rPr>
          <w:rFonts w:ascii="Lotus Linotype" w:hAnsi="Lotus Linotype" w:cs="Lotus Linotype" w:hint="cs"/>
          <w:sz w:val="30"/>
          <w:szCs w:val="30"/>
          <w:rtl/>
        </w:rPr>
        <w:t xml:space="preserve"> والمباحة</w:t>
      </w:r>
      <w:r w:rsidRPr="00DB0D6F">
        <w:rPr>
          <w:rFonts w:ascii="Lotus Linotype" w:hAnsi="Lotus Linotype" w:cs="Lotus Linotype"/>
          <w:sz w:val="30"/>
          <w:szCs w:val="30"/>
          <w:rtl/>
        </w:rPr>
        <w:t xml:space="preserve"> </w:t>
      </w:r>
      <w:r w:rsidRPr="00DB0D6F">
        <w:rPr>
          <w:rFonts w:ascii="Lotus Linotype" w:hAnsi="Lotus Linotype" w:cs="Lotus Linotype" w:hint="cs"/>
          <w:sz w:val="30"/>
          <w:szCs w:val="30"/>
          <w:rtl/>
        </w:rPr>
        <w:t>ـ،</w:t>
      </w:r>
      <w:r w:rsidRPr="00DB0D6F">
        <w:rPr>
          <w:rFonts w:ascii="Lotus Linotype" w:hAnsi="Lotus Linotype" w:cs="Lotus Linotype"/>
          <w:sz w:val="30"/>
          <w:szCs w:val="30"/>
          <w:rtl/>
        </w:rPr>
        <w:t xml:space="preserve"> فلا يجوز الإسراف في المآكل والمشارب والملابس والولائم العامة أو الخاصة ولا في غير ذلك</w:t>
      </w:r>
      <w:r w:rsidRPr="00DB0D6F">
        <w:rPr>
          <w:rFonts w:ascii="Lotus Linotype" w:hAnsi="Lotus Linotype" w:cs="Lotus Linotype" w:hint="cs"/>
          <w:sz w:val="30"/>
          <w:szCs w:val="30"/>
          <w:rtl/>
        </w:rPr>
        <w:t>،</w:t>
      </w:r>
      <w:r w:rsidRPr="00DB0D6F">
        <w:rPr>
          <w:rFonts w:ascii="Lotus Linotype" w:hAnsi="Lotus Linotype" w:cs="Lotus Linotype"/>
          <w:sz w:val="30"/>
          <w:szCs w:val="30"/>
          <w:rtl/>
        </w:rPr>
        <w:t xml:space="preserve"> بل يقتصر على القدر المناسب</w:t>
      </w:r>
      <w:r w:rsidRPr="00DB0D6F">
        <w:rPr>
          <w:rFonts w:ascii="Lotus Linotype" w:hAnsi="Lotus Linotype" w:cs="Lotus Linotype" w:hint="cs"/>
          <w:sz w:val="30"/>
          <w:szCs w:val="30"/>
          <w:rtl/>
        </w:rPr>
        <w:t>؛</w:t>
      </w:r>
      <w:r w:rsidRPr="00DB0D6F">
        <w:rPr>
          <w:rFonts w:ascii="Lotus Linotype" w:hAnsi="Lotus Linotype" w:cs="Lotus Linotype"/>
          <w:sz w:val="30"/>
          <w:szCs w:val="30"/>
          <w:rtl/>
        </w:rPr>
        <w:t xml:space="preserve"> حذر</w:t>
      </w:r>
      <w:r w:rsidRPr="00DB0D6F">
        <w:rPr>
          <w:rFonts w:ascii="Lotus Linotype" w:hAnsi="Lotus Linotype" w:cs="Lotus Linotype" w:hint="cs"/>
          <w:sz w:val="30"/>
          <w:szCs w:val="30"/>
          <w:rtl/>
        </w:rPr>
        <w:t>ً</w:t>
      </w:r>
      <w:r w:rsidRPr="00DB0D6F">
        <w:rPr>
          <w:rFonts w:ascii="Lotus Linotype" w:hAnsi="Lotus Linotype" w:cs="Lotus Linotype"/>
          <w:sz w:val="30"/>
          <w:szCs w:val="30"/>
          <w:rtl/>
        </w:rPr>
        <w:t>ا من العقوبة وطلب</w:t>
      </w:r>
      <w:r w:rsidRPr="00DB0D6F">
        <w:rPr>
          <w:rFonts w:ascii="Lotus Linotype" w:hAnsi="Lotus Linotype" w:cs="Lotus Linotype" w:hint="cs"/>
          <w:sz w:val="30"/>
          <w:szCs w:val="30"/>
          <w:rtl/>
        </w:rPr>
        <w:t>ً</w:t>
      </w:r>
      <w:r w:rsidRPr="00DB0D6F">
        <w:rPr>
          <w:rFonts w:ascii="Lotus Linotype" w:hAnsi="Lotus Linotype" w:cs="Lotus Linotype"/>
          <w:sz w:val="30"/>
          <w:szCs w:val="30"/>
          <w:rtl/>
        </w:rPr>
        <w:t>ا للمثوبة وحفظ</w:t>
      </w:r>
      <w:r w:rsidRPr="00DB0D6F">
        <w:rPr>
          <w:rFonts w:ascii="Lotus Linotype" w:hAnsi="Lotus Linotype" w:cs="Lotus Linotype" w:hint="cs"/>
          <w:sz w:val="30"/>
          <w:szCs w:val="30"/>
          <w:rtl/>
        </w:rPr>
        <w:t>ً</w:t>
      </w:r>
      <w:r w:rsidRPr="00DB0D6F">
        <w:rPr>
          <w:rFonts w:ascii="Lotus Linotype" w:hAnsi="Lotus Linotype" w:cs="Lotus Linotype"/>
          <w:sz w:val="30"/>
          <w:szCs w:val="30"/>
          <w:rtl/>
        </w:rPr>
        <w:t>ا للنعمة</w:t>
      </w:r>
      <w:r w:rsidRPr="00DB0D6F">
        <w:rPr>
          <w:rFonts w:ascii="Lotus Linotype" w:hAnsi="Lotus Linotype" w:cs="Lotus Linotype" w:hint="cs"/>
          <w:sz w:val="30"/>
          <w:szCs w:val="30"/>
          <w:rtl/>
        </w:rPr>
        <w:t>.</w:t>
      </w:r>
      <w:r w:rsidRPr="00DB0D6F">
        <w:rPr>
          <w:rFonts w:ascii="Lotus Linotype" w:hAnsi="Lotus Linotype" w:cs="Lotus Linotype"/>
          <w:sz w:val="30"/>
          <w:szCs w:val="30"/>
          <w:rtl/>
        </w:rPr>
        <w:t xml:space="preserve"> فإن الإسراف من أعظم أسباب زوال النعم، وتبدلها بالنقم، وشقوة في الآخرة كما توعد الله بذلك المترفين من الأمم.</w:t>
      </w:r>
    </w:p>
    <w:p w:rsidR="000775DF" w:rsidRPr="00DB0D6F" w:rsidRDefault="000775DF" w:rsidP="000775DF">
      <w:pPr>
        <w:widowControl w:val="0"/>
        <w:tabs>
          <w:tab w:val="left" w:pos="566"/>
        </w:tabs>
        <w:spacing w:before="120" w:after="120" w:line="192" w:lineRule="auto"/>
        <w:ind w:firstLine="454"/>
        <w:jc w:val="both"/>
        <w:rPr>
          <w:rFonts w:ascii="Lotus Linotype" w:hAnsi="Lotus Linotype" w:cs="Lotus Linotype"/>
          <w:sz w:val="30"/>
          <w:szCs w:val="30"/>
          <w:rtl/>
        </w:rPr>
      </w:pPr>
      <w:r w:rsidRPr="00DB0D6F">
        <w:rPr>
          <w:rFonts w:ascii="Lotus Linotype" w:hAnsi="Lotus Linotype" w:cs="Lotus Linotype"/>
          <w:bCs/>
          <w:sz w:val="30"/>
          <w:szCs w:val="30"/>
          <w:rtl/>
        </w:rPr>
        <w:t>الثالث:</w:t>
      </w:r>
      <w:r w:rsidRPr="00DB0D6F">
        <w:rPr>
          <w:rFonts w:ascii="Lotus Linotype" w:hAnsi="Lotus Linotype" w:cs="Lotus Linotype"/>
          <w:sz w:val="30"/>
          <w:szCs w:val="30"/>
          <w:rtl/>
        </w:rPr>
        <w:t xml:space="preserve"> </w:t>
      </w:r>
      <w:r w:rsidRPr="00DB0D6F">
        <w:rPr>
          <w:rFonts w:ascii="Lotus Linotype" w:hAnsi="Lotus Linotype" w:cs="Lotus Linotype"/>
          <w:b/>
          <w:bCs/>
          <w:sz w:val="30"/>
          <w:szCs w:val="30"/>
          <w:rtl/>
        </w:rPr>
        <w:t>التوسط في الإنفاق</w:t>
      </w:r>
      <w:r w:rsidRPr="00DB0D6F">
        <w:rPr>
          <w:rFonts w:ascii="Lotus Linotype" w:hAnsi="Lotus Linotype" w:cs="Lotus Linotype" w:hint="cs"/>
          <w:sz w:val="30"/>
          <w:szCs w:val="30"/>
          <w:rtl/>
        </w:rPr>
        <w:t>،</w:t>
      </w:r>
      <w:r w:rsidRPr="00DB0D6F">
        <w:rPr>
          <w:rFonts w:ascii="Lotus Linotype" w:hAnsi="Lotus Linotype" w:cs="Lotus Linotype"/>
          <w:sz w:val="30"/>
          <w:szCs w:val="30"/>
          <w:rtl/>
        </w:rPr>
        <w:t xml:space="preserve"> فلا تبذير، ولا إسراف، ولا بخل، ولا تقتير</w:t>
      </w:r>
      <w:r w:rsidRPr="00DB0D6F">
        <w:rPr>
          <w:rFonts w:ascii="Lotus Linotype" w:hAnsi="Lotus Linotype" w:cs="Lotus Linotype" w:hint="cs"/>
          <w:sz w:val="30"/>
          <w:szCs w:val="30"/>
          <w:rtl/>
        </w:rPr>
        <w:t>؛</w:t>
      </w:r>
      <w:r w:rsidRPr="00DB0D6F">
        <w:rPr>
          <w:rFonts w:ascii="Lotus Linotype" w:hAnsi="Lotus Linotype" w:cs="Lotus Linotype"/>
          <w:sz w:val="30"/>
          <w:szCs w:val="30"/>
          <w:rtl/>
        </w:rPr>
        <w:t xml:space="preserve"> صيانة</w:t>
      </w:r>
      <w:r w:rsidRPr="00DB0D6F">
        <w:rPr>
          <w:rFonts w:ascii="Lotus Linotype" w:hAnsi="Lotus Linotype" w:cs="Lotus Linotype" w:hint="cs"/>
          <w:sz w:val="30"/>
          <w:szCs w:val="30"/>
          <w:rtl/>
        </w:rPr>
        <w:t>ً</w:t>
      </w:r>
      <w:r w:rsidRPr="00DB0D6F">
        <w:rPr>
          <w:rFonts w:ascii="Lotus Linotype" w:hAnsi="Lotus Linotype" w:cs="Lotus Linotype"/>
          <w:sz w:val="30"/>
          <w:szCs w:val="30"/>
          <w:rtl/>
        </w:rPr>
        <w:t xml:space="preserve"> للدين، وحفظ</w:t>
      </w:r>
      <w:r w:rsidRPr="00DB0D6F">
        <w:rPr>
          <w:rFonts w:ascii="Lotus Linotype" w:hAnsi="Lotus Linotype" w:cs="Lotus Linotype" w:hint="cs"/>
          <w:sz w:val="30"/>
          <w:szCs w:val="30"/>
          <w:rtl/>
        </w:rPr>
        <w:t>ً</w:t>
      </w:r>
      <w:r w:rsidRPr="00DB0D6F">
        <w:rPr>
          <w:rFonts w:ascii="Lotus Linotype" w:hAnsi="Lotus Linotype" w:cs="Lotus Linotype"/>
          <w:sz w:val="30"/>
          <w:szCs w:val="30"/>
          <w:rtl/>
        </w:rPr>
        <w:t>ا للمال، وعمل</w:t>
      </w:r>
      <w:r w:rsidRPr="00DB0D6F">
        <w:rPr>
          <w:rFonts w:ascii="Lotus Linotype" w:hAnsi="Lotus Linotype" w:cs="Lotus Linotype" w:hint="cs"/>
          <w:sz w:val="30"/>
          <w:szCs w:val="30"/>
          <w:rtl/>
        </w:rPr>
        <w:t>ً</w:t>
      </w:r>
      <w:r w:rsidRPr="00DB0D6F">
        <w:rPr>
          <w:rFonts w:ascii="Lotus Linotype" w:hAnsi="Lotus Linotype" w:cs="Lotus Linotype"/>
          <w:sz w:val="30"/>
          <w:szCs w:val="30"/>
          <w:rtl/>
        </w:rPr>
        <w:t>ا بالآية، وتحر</w:t>
      </w:r>
      <w:r w:rsidRPr="00DB0D6F">
        <w:rPr>
          <w:rFonts w:ascii="Lotus Linotype" w:hAnsi="Lotus Linotype" w:cs="Lotus Linotype" w:hint="cs"/>
          <w:sz w:val="30"/>
          <w:szCs w:val="30"/>
          <w:rtl/>
        </w:rPr>
        <w:t>ِّ</w:t>
      </w:r>
      <w:r w:rsidRPr="00DB0D6F">
        <w:rPr>
          <w:rFonts w:ascii="Lotus Linotype" w:hAnsi="Lotus Linotype" w:cs="Lotus Linotype"/>
          <w:sz w:val="30"/>
          <w:szCs w:val="30"/>
          <w:rtl/>
        </w:rPr>
        <w:t>ي</w:t>
      </w:r>
      <w:r w:rsidRPr="00DB0D6F">
        <w:rPr>
          <w:rFonts w:ascii="Lotus Linotype" w:hAnsi="Lotus Linotype" w:cs="Lotus Linotype" w:hint="cs"/>
          <w:sz w:val="30"/>
          <w:szCs w:val="30"/>
          <w:rtl/>
        </w:rPr>
        <w:t>ً</w:t>
      </w:r>
      <w:r w:rsidRPr="00DB0D6F">
        <w:rPr>
          <w:rFonts w:ascii="Lotus Linotype" w:hAnsi="Lotus Linotype" w:cs="Lotus Linotype"/>
          <w:sz w:val="30"/>
          <w:szCs w:val="30"/>
          <w:rtl/>
        </w:rPr>
        <w:t>ا لما ر</w:t>
      </w:r>
      <w:r w:rsidRPr="00DB0D6F">
        <w:rPr>
          <w:rFonts w:ascii="Lotus Linotype" w:hAnsi="Lotus Linotype" w:cs="Lotus Linotype" w:hint="cs"/>
          <w:sz w:val="30"/>
          <w:szCs w:val="30"/>
          <w:rtl/>
        </w:rPr>
        <w:t>ُ</w:t>
      </w:r>
      <w:r w:rsidRPr="00DB0D6F">
        <w:rPr>
          <w:rFonts w:ascii="Lotus Linotype" w:hAnsi="Lotus Linotype" w:cs="Lotus Linotype"/>
          <w:sz w:val="30"/>
          <w:szCs w:val="30"/>
          <w:rtl/>
        </w:rPr>
        <w:t xml:space="preserve">وي عن النبي ﷺ أنه قال: </w:t>
      </w:r>
      <w:r w:rsidRPr="00DB0D6F">
        <w:rPr>
          <w:rFonts w:ascii="Lotus Linotype" w:hAnsi="Lotus Linotype" w:cs="Lotus Linotype"/>
          <w:b/>
          <w:bCs/>
          <w:sz w:val="30"/>
          <w:szCs w:val="30"/>
          <w:rtl/>
        </w:rPr>
        <w:t>«كل واشرب والبس وتصدق</w:t>
      </w:r>
      <w:r w:rsidRPr="00DB0D6F">
        <w:rPr>
          <w:rFonts w:ascii="Lotus Linotype" w:hAnsi="Lotus Linotype" w:cs="Lotus Linotype" w:hint="cs"/>
          <w:b/>
          <w:bCs/>
          <w:sz w:val="30"/>
          <w:szCs w:val="30"/>
          <w:rtl/>
        </w:rPr>
        <w:t>،</w:t>
      </w:r>
      <w:r w:rsidRPr="00DB0D6F">
        <w:rPr>
          <w:rFonts w:ascii="Lotus Linotype" w:hAnsi="Lotus Linotype" w:cs="Lotus Linotype"/>
          <w:b/>
          <w:bCs/>
          <w:sz w:val="30"/>
          <w:szCs w:val="30"/>
          <w:rtl/>
        </w:rPr>
        <w:t xml:space="preserve"> في غير سرف ولا مخيلة</w:t>
      </w:r>
      <w:r w:rsidRPr="00DB0D6F">
        <w:rPr>
          <w:rFonts w:ascii="Lotus Linotype" w:hAnsi="Lotus Linotype" w:cs="Lotus Linotype" w:hint="cs"/>
          <w:b/>
          <w:bCs/>
          <w:sz w:val="30"/>
          <w:szCs w:val="30"/>
          <w:rtl/>
        </w:rPr>
        <w:t>،</w:t>
      </w:r>
      <w:r w:rsidRPr="00DB0D6F">
        <w:rPr>
          <w:rFonts w:ascii="Lotus Linotype" w:hAnsi="Lotus Linotype" w:cs="Lotus Linotype"/>
          <w:b/>
          <w:bCs/>
          <w:sz w:val="30"/>
          <w:szCs w:val="30"/>
          <w:rtl/>
        </w:rPr>
        <w:t xml:space="preserve"> وخير الأمور أوساطها»</w:t>
      </w:r>
      <w:r w:rsidRPr="00DB0D6F">
        <w:rPr>
          <w:rFonts w:ascii="Lotus Linotype" w:hAnsi="Lotus Linotype" w:cs="Lotus Linotype"/>
          <w:sz w:val="30"/>
          <w:szCs w:val="30"/>
          <w:rtl/>
        </w:rPr>
        <w:t xml:space="preserve">. </w:t>
      </w:r>
    </w:p>
    <w:p w:rsidR="000775DF" w:rsidRPr="00DB0D6F" w:rsidRDefault="000775DF" w:rsidP="000775DF">
      <w:pPr>
        <w:widowControl w:val="0"/>
        <w:tabs>
          <w:tab w:val="left" w:pos="566"/>
        </w:tabs>
        <w:spacing w:before="120" w:after="120" w:line="192" w:lineRule="auto"/>
        <w:ind w:firstLine="454"/>
        <w:jc w:val="both"/>
        <w:rPr>
          <w:rFonts w:ascii="Lotus Linotype" w:hAnsi="Lotus Linotype" w:cs="Lotus Linotype"/>
          <w:sz w:val="30"/>
          <w:szCs w:val="30"/>
          <w:rtl/>
        </w:rPr>
      </w:pPr>
      <w:r w:rsidRPr="00DB0D6F">
        <w:rPr>
          <w:rFonts w:ascii="Lotus Linotype" w:hAnsi="Lotus Linotype" w:cs="Lotus Linotype"/>
          <w:sz w:val="30"/>
          <w:szCs w:val="30"/>
          <w:rtl/>
        </w:rPr>
        <w:t>فإذا ر</w:t>
      </w:r>
      <w:r w:rsidRPr="00DB0D6F">
        <w:rPr>
          <w:rFonts w:ascii="Lotus Linotype" w:hAnsi="Lotus Linotype" w:cs="Lotus Linotype" w:hint="cs"/>
          <w:sz w:val="30"/>
          <w:szCs w:val="30"/>
          <w:rtl/>
        </w:rPr>
        <w:t>ُ</w:t>
      </w:r>
      <w:r w:rsidRPr="00DB0D6F">
        <w:rPr>
          <w:rFonts w:ascii="Lotus Linotype" w:hAnsi="Lotus Linotype" w:cs="Lotus Linotype"/>
          <w:sz w:val="30"/>
          <w:szCs w:val="30"/>
          <w:rtl/>
        </w:rPr>
        <w:t>وعيت هذه الأمور الثلاثة عند الإنفاق كان ذلك من نهج السداد وأسباب صلاح المعاش والمعاد، وح</w:t>
      </w:r>
      <w:r w:rsidRPr="00DB0D6F">
        <w:rPr>
          <w:rFonts w:ascii="Lotus Linotype" w:hAnsi="Lotus Linotype" w:cs="Lotus Linotype" w:hint="cs"/>
          <w:sz w:val="30"/>
          <w:szCs w:val="30"/>
          <w:rtl/>
        </w:rPr>
        <w:t>ُ</w:t>
      </w:r>
      <w:r w:rsidRPr="00DB0D6F">
        <w:rPr>
          <w:rFonts w:ascii="Lotus Linotype" w:hAnsi="Lotus Linotype" w:cs="Lotus Linotype"/>
          <w:sz w:val="30"/>
          <w:szCs w:val="30"/>
          <w:rtl/>
        </w:rPr>
        <w:t>فظت الأموال ولم تعرض للزوال، وإذا كان ترشيد النفقات والاستهلاك من سياسات الحكومات الرشيدة</w:t>
      </w:r>
      <w:r w:rsidRPr="00DB0D6F">
        <w:rPr>
          <w:rFonts w:ascii="Lotus Linotype" w:hAnsi="Lotus Linotype" w:cs="Lotus Linotype" w:hint="cs"/>
          <w:sz w:val="30"/>
          <w:szCs w:val="30"/>
          <w:rtl/>
        </w:rPr>
        <w:t>،</w:t>
      </w:r>
      <w:r w:rsidRPr="00DB0D6F">
        <w:rPr>
          <w:rFonts w:ascii="Lotus Linotype" w:hAnsi="Lotus Linotype" w:cs="Lotus Linotype"/>
          <w:sz w:val="30"/>
          <w:szCs w:val="30"/>
          <w:rtl/>
        </w:rPr>
        <w:t xml:space="preserve"> فإنه </w:t>
      </w:r>
      <w:r w:rsidRPr="00DB0D6F">
        <w:rPr>
          <w:rFonts w:ascii="Lotus Linotype" w:hAnsi="Lotus Linotype" w:cs="Lotus Linotype" w:hint="cs"/>
          <w:sz w:val="30"/>
          <w:szCs w:val="30"/>
          <w:rtl/>
        </w:rPr>
        <w:t xml:space="preserve">كذلك يُعد في حياة </w:t>
      </w:r>
      <w:r w:rsidRPr="00DB0D6F">
        <w:rPr>
          <w:rFonts w:ascii="Lotus Linotype" w:hAnsi="Lotus Linotype" w:cs="Lotus Linotype"/>
          <w:sz w:val="30"/>
          <w:szCs w:val="30"/>
          <w:rtl/>
        </w:rPr>
        <w:t>الأفراد من الخصال الحميدة، والإجراءات السديدة، التي ت</w:t>
      </w:r>
      <w:r w:rsidRPr="00DB0D6F">
        <w:rPr>
          <w:rFonts w:ascii="Lotus Linotype" w:hAnsi="Lotus Linotype" w:cs="Lotus Linotype" w:hint="cs"/>
          <w:sz w:val="30"/>
          <w:szCs w:val="30"/>
          <w:rtl/>
        </w:rPr>
        <w:t>ُ</w:t>
      </w:r>
      <w:r w:rsidRPr="00DB0D6F">
        <w:rPr>
          <w:rFonts w:ascii="Lotus Linotype" w:hAnsi="Lotus Linotype" w:cs="Lotus Linotype"/>
          <w:sz w:val="30"/>
          <w:szCs w:val="30"/>
          <w:rtl/>
        </w:rPr>
        <w:t>حفظ بها الكرامة</w:t>
      </w:r>
      <w:r w:rsidRPr="00DB0D6F">
        <w:rPr>
          <w:rFonts w:ascii="Lotus Linotype" w:hAnsi="Lotus Linotype" w:cs="Lotus Linotype" w:hint="cs"/>
          <w:sz w:val="30"/>
          <w:szCs w:val="30"/>
          <w:rtl/>
        </w:rPr>
        <w:t>،</w:t>
      </w:r>
      <w:r w:rsidRPr="00DB0D6F">
        <w:rPr>
          <w:rFonts w:ascii="Lotus Linotype" w:hAnsi="Lotus Linotype" w:cs="Lotus Linotype"/>
          <w:sz w:val="30"/>
          <w:szCs w:val="30"/>
          <w:rtl/>
        </w:rPr>
        <w:t xml:space="preserve"> وت</w:t>
      </w:r>
      <w:r w:rsidRPr="00DB0D6F">
        <w:rPr>
          <w:rFonts w:ascii="Lotus Linotype" w:hAnsi="Lotus Linotype" w:cs="Lotus Linotype" w:hint="cs"/>
          <w:sz w:val="30"/>
          <w:szCs w:val="30"/>
          <w:rtl/>
        </w:rPr>
        <w:t>ُ</w:t>
      </w:r>
      <w:r w:rsidRPr="00DB0D6F">
        <w:rPr>
          <w:rFonts w:ascii="Lotus Linotype" w:hAnsi="Lotus Linotype" w:cs="Lotus Linotype"/>
          <w:sz w:val="30"/>
          <w:szCs w:val="30"/>
          <w:rtl/>
        </w:rPr>
        <w:t>تق</w:t>
      </w:r>
      <w:r w:rsidRPr="00DB0D6F">
        <w:rPr>
          <w:rFonts w:ascii="Lotus Linotype" w:hAnsi="Lotus Linotype" w:cs="Lotus Linotype" w:hint="cs"/>
          <w:sz w:val="30"/>
          <w:szCs w:val="30"/>
          <w:rtl/>
        </w:rPr>
        <w:t>ى</w:t>
      </w:r>
      <w:r w:rsidRPr="00DB0D6F">
        <w:rPr>
          <w:rFonts w:ascii="Lotus Linotype" w:hAnsi="Lotus Linotype" w:cs="Lotus Linotype"/>
          <w:sz w:val="30"/>
          <w:szCs w:val="30"/>
          <w:rtl/>
        </w:rPr>
        <w:t xml:space="preserve"> بها القلة والعي</w:t>
      </w:r>
      <w:r w:rsidRPr="00DB0D6F">
        <w:rPr>
          <w:rFonts w:ascii="Lotus Linotype" w:hAnsi="Lotus Linotype" w:cs="Lotus Linotype" w:hint="cs"/>
          <w:sz w:val="30"/>
          <w:szCs w:val="30"/>
          <w:rtl/>
        </w:rPr>
        <w:t>ل</w:t>
      </w:r>
      <w:r w:rsidRPr="00DB0D6F">
        <w:rPr>
          <w:rFonts w:ascii="Lotus Linotype" w:hAnsi="Lotus Linotype" w:cs="Lotus Linotype"/>
          <w:sz w:val="30"/>
          <w:szCs w:val="30"/>
          <w:rtl/>
        </w:rPr>
        <w:t>ة</w:t>
      </w:r>
      <w:r w:rsidRPr="00DB0D6F">
        <w:rPr>
          <w:rFonts w:ascii="Lotus Linotype" w:hAnsi="Lotus Linotype" w:cs="Lotus Linotype" w:hint="cs"/>
          <w:sz w:val="30"/>
          <w:szCs w:val="30"/>
          <w:rtl/>
        </w:rPr>
        <w:t>،</w:t>
      </w:r>
      <w:r w:rsidRPr="00DB0D6F">
        <w:rPr>
          <w:rFonts w:ascii="Lotus Linotype" w:hAnsi="Lotus Linotype" w:cs="Lotus Linotype"/>
          <w:sz w:val="30"/>
          <w:szCs w:val="30"/>
          <w:rtl/>
        </w:rPr>
        <w:t xml:space="preserve"> فما عال من اقتصد، والسعيد من وعظ بغيره</w:t>
      </w:r>
      <w:r w:rsidRPr="00DB0D6F">
        <w:rPr>
          <w:rFonts w:ascii="Lotus Linotype" w:hAnsi="Lotus Linotype" w:cs="Lotus Linotype" w:hint="cs"/>
          <w:sz w:val="30"/>
          <w:szCs w:val="30"/>
          <w:rtl/>
        </w:rPr>
        <w:t>،</w:t>
      </w:r>
      <w:r w:rsidRPr="00DB0D6F">
        <w:rPr>
          <w:rFonts w:ascii="Lotus Linotype" w:hAnsi="Lotus Linotype" w:cs="Lotus Linotype"/>
          <w:sz w:val="30"/>
          <w:szCs w:val="30"/>
          <w:rtl/>
        </w:rPr>
        <w:t xml:space="preserve"> والشقي من وعظ بنفسه.</w:t>
      </w:r>
    </w:p>
    <w:p w:rsidR="000775DF" w:rsidRPr="00DB0D6F" w:rsidRDefault="000775DF" w:rsidP="000775DF">
      <w:pPr>
        <w:widowControl w:val="0"/>
        <w:tabs>
          <w:tab w:val="left" w:pos="566"/>
        </w:tabs>
        <w:spacing w:before="120" w:after="120" w:line="192" w:lineRule="auto"/>
        <w:ind w:firstLine="454"/>
        <w:jc w:val="both"/>
        <w:rPr>
          <w:rFonts w:ascii="Lotus Linotype" w:hAnsi="Lotus Linotype" w:cs="Lotus Linotype"/>
          <w:sz w:val="30"/>
          <w:szCs w:val="30"/>
          <w:rtl/>
        </w:rPr>
      </w:pPr>
      <w:r w:rsidRPr="00DB0D6F">
        <w:rPr>
          <w:rFonts w:ascii="Lotus Linotype" w:hAnsi="Lotus Linotype" w:cs="Lotus Linotype"/>
          <w:sz w:val="30"/>
          <w:szCs w:val="30"/>
          <w:rtl/>
        </w:rPr>
        <w:t>وصلى الله وسلم على نبينا محمد وعلى آله وصحبه أجمعين.</w:t>
      </w:r>
    </w:p>
    <w:p w:rsidR="000775DF" w:rsidRPr="00DB0D6F" w:rsidRDefault="000775DF" w:rsidP="000775DF">
      <w:pPr>
        <w:spacing w:before="120" w:after="120" w:line="192" w:lineRule="auto"/>
        <w:ind w:hanging="2"/>
        <w:jc w:val="center"/>
        <w:rPr>
          <w:rFonts w:ascii="Lotus Linotype" w:hAnsi="Lotus Linotype" w:cs="Lotus Linotype"/>
          <w:sz w:val="30"/>
          <w:szCs w:val="30"/>
          <w:rtl/>
        </w:rPr>
      </w:pPr>
      <w:r w:rsidRPr="00DB0D6F">
        <w:rPr>
          <w:rFonts w:ascii="Lotus Linotype" w:hAnsi="Lotus Linotype" w:cs="Lotus Linotype" w:hint="cs"/>
          <w:sz w:val="30"/>
          <w:szCs w:val="30"/>
          <w:rtl/>
        </w:rPr>
        <w:t>*****</w:t>
      </w:r>
    </w:p>
    <w:p w:rsidR="000775DF" w:rsidRPr="000E1BD7" w:rsidRDefault="000775DF" w:rsidP="00DB0D6F">
      <w:pPr>
        <w:widowControl w:val="0"/>
        <w:tabs>
          <w:tab w:val="left" w:pos="566"/>
        </w:tabs>
        <w:spacing w:before="120" w:after="120" w:line="192" w:lineRule="auto"/>
        <w:ind w:firstLine="454"/>
        <w:jc w:val="both"/>
        <w:rPr>
          <w:rFonts w:ascii="Lotus Linotype" w:hAnsi="Lotus Linotype" w:cs="Lotus Linotype"/>
          <w:sz w:val="16"/>
          <w:szCs w:val="16"/>
        </w:rPr>
      </w:pPr>
      <w:r w:rsidRPr="000E1BD7">
        <w:rPr>
          <w:sz w:val="32"/>
          <w:szCs w:val="22"/>
          <w:rtl/>
        </w:rPr>
        <w:br w:type="page"/>
      </w:r>
    </w:p>
    <w:p w:rsidR="000775DF" w:rsidRPr="000E1BD7" w:rsidRDefault="00DB0D6F" w:rsidP="000775DF">
      <w:pPr>
        <w:widowControl w:val="0"/>
        <w:tabs>
          <w:tab w:val="left" w:pos="566"/>
        </w:tabs>
        <w:spacing w:before="120" w:after="120" w:line="180" w:lineRule="auto"/>
        <w:ind w:firstLine="454"/>
        <w:jc w:val="both"/>
        <w:rPr>
          <w:rFonts w:ascii="Lotus Linotype" w:hAnsi="Lotus Linotype" w:cs="Lotus Linotype"/>
          <w:sz w:val="32"/>
          <w:szCs w:val="32"/>
          <w:rtl/>
        </w:rPr>
      </w:pPr>
      <w:r w:rsidRPr="000E1BD7">
        <w:rPr>
          <w:noProof/>
          <w:sz w:val="16"/>
          <w:szCs w:val="16"/>
        </w:rPr>
        <w:lastRenderedPageBreak/>
        <mc:AlternateContent>
          <mc:Choice Requires="wps">
            <w:drawing>
              <wp:anchor distT="0" distB="0" distL="114300" distR="114300" simplePos="0" relativeHeight="251689472" behindDoc="0" locked="0" layoutInCell="1" allowOverlap="1">
                <wp:simplePos x="0" y="0"/>
                <wp:positionH relativeFrom="column">
                  <wp:posOffset>1649147</wp:posOffset>
                </wp:positionH>
                <wp:positionV relativeFrom="paragraph">
                  <wp:posOffset>-718587</wp:posOffset>
                </wp:positionV>
                <wp:extent cx="3445743" cy="639938"/>
                <wp:effectExtent l="0" t="0" r="21590" b="27305"/>
                <wp:wrapNone/>
                <wp:docPr id="20" name="Auto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5743" cy="639938"/>
                        </a:xfrm>
                        <a:prstGeom prst="horizontalScroll">
                          <a:avLst>
                            <a:gd name="adj" fmla="val 21519"/>
                          </a:avLst>
                        </a:prstGeom>
                        <a:solidFill>
                          <a:srgbClr val="FFFFFF"/>
                        </a:solidFill>
                        <a:ln w="9525">
                          <a:solidFill>
                            <a:srgbClr val="000000"/>
                          </a:solidFill>
                          <a:round/>
                          <a:headEnd/>
                          <a:tailEnd/>
                        </a:ln>
                      </wps:spPr>
                      <wps:txbx>
                        <w:txbxContent>
                          <w:p w:rsidR="00BB1633" w:rsidRPr="00DB0D6F" w:rsidRDefault="00BB1633" w:rsidP="000775DF">
                            <w:pPr>
                              <w:spacing w:line="192" w:lineRule="auto"/>
                              <w:jc w:val="center"/>
                              <w:rPr>
                                <w:rFonts w:cs="KFGQPC Uthmanic Script HAFS"/>
                                <w:sz w:val="28"/>
                                <w:szCs w:val="28"/>
                              </w:rPr>
                            </w:pPr>
                            <w:r w:rsidRPr="00DB0D6F">
                              <w:rPr>
                                <w:rFonts w:ascii="Lotus Linotype" w:hAnsi="Lotus Linotype" w:cs="KFGQPC Uthmanic Script HAFS" w:hint="cs"/>
                                <w:color w:val="000000"/>
                                <w:spacing w:val="-4"/>
                                <w:sz w:val="32"/>
                                <w:szCs w:val="32"/>
                                <w:rtl/>
                              </w:rPr>
                              <w:t>وجوب ذكر وشكر النعم واستعمالها في طاعة المنعم</w:t>
                            </w:r>
                            <w:r w:rsidRPr="00DB0D6F">
                              <w:rPr>
                                <w:rFonts w:ascii="Lotus Linotype" w:hAnsi="Lotus Linotype" w:cs="KFGQPC Uthmanic Script HAFS"/>
                                <w:color w:val="000000"/>
                                <w:spacing w:val="-4"/>
                                <w:sz w:val="32"/>
                                <w:szCs w:val="32"/>
                                <w:rt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7" o:spid="_x0000_s1107" type="#_x0000_t98" style="position:absolute;left:0;text-align:left;margin-left:129.85pt;margin-top:-56.6pt;width:271.3pt;height:50.4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" adj="4648">
                <v:textbox inset="0,0,0,0">
                  <w:txbxContent>
                    <w:p w:rsidR="00BB1633" w:rsidRPr="00DB0D6F" w:rsidRDefault="00BB1633" w:rsidP="000775DF">
                      <w:pPr>
                        <w:spacing w:line="192" w:lineRule="auto"/>
                        <w:jc w:val="center"/>
                        <w:rPr>
                          <w:rFonts w:cs="KFGQPC Uthmanic Script HAFS"/>
                          <w:sz w:val="28"/>
                          <w:szCs w:val="28"/>
                        </w:rPr>
                      </w:pPr>
                      <w:r w:rsidRPr="00DB0D6F">
                        <w:rPr>
                          <w:rFonts w:ascii="Lotus Linotype" w:hAnsi="Lotus Linotype" w:cs="KFGQPC Uthmanic Script HAFS" w:hint="cs"/>
                          <w:color w:val="000000"/>
                          <w:spacing w:val="-4"/>
                          <w:sz w:val="32"/>
                          <w:szCs w:val="32"/>
                          <w:rtl/>
                        </w:rPr>
                        <w:t>وجوب ذكر وشكر النعم واستعمالها في طاعة المنعم</w:t>
                      </w:r>
                      <w:r w:rsidRPr="00DB0D6F">
                        <w:rPr>
                          <w:rFonts w:ascii="Lotus Linotype" w:hAnsi="Lotus Linotype" w:cs="KFGQPC Uthmanic Script HAFS"/>
                          <w:color w:val="000000"/>
                          <w:spacing w:val="-4"/>
                          <w:sz w:val="32"/>
                          <w:szCs w:val="32"/>
                          <w:rtl/>
                        </w:rPr>
                        <w:t xml:space="preserve">  </w:t>
                      </w:r>
                    </w:p>
                  </w:txbxContent>
                </v:textbox>
              </v:shape>
            </w:pict>
          </mc:Fallback>
        </mc:AlternateContent>
      </w:r>
      <w:r w:rsidR="000775DF" w:rsidRPr="000E1BD7">
        <w:rPr>
          <w:rFonts w:ascii="Lotus Linotype" w:hAnsi="Lotus Linotype" w:cs="Lotus Linotype" w:hint="cs"/>
          <w:sz w:val="32"/>
          <w:szCs w:val="32"/>
          <w:rtl/>
        </w:rPr>
        <w:t>الحمد لله الذي تأذن للشاكرين بالمزيد</w:t>
      </w:r>
      <w:r w:rsidR="004C1EF3">
        <w:rPr>
          <w:rFonts w:ascii="Lotus Linotype" w:hAnsi="Lotus Linotype" w:cs="Lotus Linotype" w:hint="cs"/>
          <w:sz w:val="32"/>
          <w:szCs w:val="32"/>
          <w:rtl/>
        </w:rPr>
        <w:t>،</w:t>
      </w:r>
      <w:r w:rsidR="000775DF" w:rsidRPr="000E1BD7">
        <w:rPr>
          <w:rFonts w:ascii="Lotus Linotype" w:hAnsi="Lotus Linotype" w:cs="Lotus Linotype" w:hint="cs"/>
          <w:sz w:val="32"/>
          <w:szCs w:val="32"/>
          <w:rtl/>
        </w:rPr>
        <w:t xml:space="preserve"> وتهدد الكافرين بالعذاب الشديد.</w:t>
      </w:r>
    </w:p>
    <w:p w:rsidR="000775DF" w:rsidRPr="000E1BD7" w:rsidRDefault="000775DF" w:rsidP="000775DF">
      <w:pPr>
        <w:widowControl w:val="0"/>
        <w:tabs>
          <w:tab w:val="left" w:pos="566"/>
        </w:tabs>
        <w:spacing w:before="120" w:after="120" w:line="180" w:lineRule="auto"/>
        <w:ind w:firstLine="454"/>
        <w:jc w:val="both"/>
        <w:rPr>
          <w:rFonts w:ascii="Lotus Linotype" w:hAnsi="Lotus Linotype" w:cs="AL-Battar"/>
          <w:b/>
          <w:sz w:val="32"/>
          <w:szCs w:val="32"/>
          <w:rtl/>
        </w:rPr>
      </w:pPr>
      <w:r w:rsidRPr="000E1BD7">
        <w:rPr>
          <w:rFonts w:ascii="Lotus Linotype" w:hAnsi="Lotus Linotype" w:cs="AL-Battar" w:hint="cs"/>
          <w:b/>
          <w:sz w:val="32"/>
          <w:szCs w:val="32"/>
          <w:rtl/>
        </w:rPr>
        <w:t>أما بعد:</w:t>
      </w:r>
    </w:p>
    <w:p w:rsidR="000775DF" w:rsidRPr="000E1BD7" w:rsidRDefault="000775DF" w:rsidP="000775DF">
      <w:pPr>
        <w:widowControl w:val="0"/>
        <w:tabs>
          <w:tab w:val="left" w:pos="566"/>
        </w:tabs>
        <w:spacing w:before="120" w:after="120" w:line="180"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 xml:space="preserve">فإن ذكر النعم ومعرفة أجناسها وأنواعها ومقاديرها من خصال النبيين وخلال المؤمنين ومن أعظم البواعث على الاغتباط بها وشكرها وحوافز </w:t>
      </w:r>
      <w:r w:rsidRPr="00FF0046">
        <w:rPr>
          <w:rFonts w:ascii="Lotus Linotype" w:hAnsi="Lotus Linotype" w:cs="Lotus Linotype"/>
          <w:spacing w:val="-2"/>
          <w:sz w:val="32"/>
          <w:szCs w:val="32"/>
          <w:rtl/>
        </w:rPr>
        <w:t>رعايتها وحفظها ومقتضيات استقرارها وزيادتها</w:t>
      </w:r>
      <w:r w:rsidRPr="00FF0046">
        <w:rPr>
          <w:rFonts w:ascii="Lotus Linotype" w:hAnsi="Lotus Linotype" w:cs="Lotus Linotype" w:hint="cs"/>
          <w:spacing w:val="-2"/>
          <w:sz w:val="32"/>
          <w:szCs w:val="32"/>
          <w:rtl/>
        </w:rPr>
        <w:t>؛</w:t>
      </w:r>
      <w:r w:rsidRPr="00FF0046">
        <w:rPr>
          <w:rFonts w:ascii="Lotus Linotype" w:hAnsi="Lotus Linotype" w:cs="Lotus Linotype"/>
          <w:spacing w:val="-2"/>
          <w:sz w:val="32"/>
          <w:szCs w:val="32"/>
          <w:rtl/>
        </w:rPr>
        <w:t xml:space="preserve"> ولهذا أكثر سبحانه من تذكير عباده بنعمه وآلائه</w:t>
      </w:r>
      <w:r w:rsidRPr="00FF0046">
        <w:rPr>
          <w:rFonts w:ascii="Lotus Linotype" w:hAnsi="Lotus Linotype" w:cs="Lotus Linotype" w:hint="cs"/>
          <w:spacing w:val="-2"/>
          <w:sz w:val="32"/>
          <w:szCs w:val="32"/>
          <w:rtl/>
        </w:rPr>
        <w:t>،</w:t>
      </w:r>
      <w:r w:rsidRPr="00FF0046">
        <w:rPr>
          <w:rFonts w:ascii="Lotus Linotype" w:hAnsi="Lotus Linotype" w:cs="Lotus Linotype"/>
          <w:spacing w:val="-2"/>
          <w:sz w:val="32"/>
          <w:szCs w:val="32"/>
          <w:rtl/>
        </w:rPr>
        <w:t xml:space="preserve"> كقوله: </w:t>
      </w:r>
      <w:r w:rsidRPr="00FF0046">
        <w:rPr>
          <w:rFonts w:ascii="QCF_BSML" w:hAnsi="QCF_BSML" w:cs="QCF_BSML"/>
          <w:color w:val="000000"/>
          <w:spacing w:val="-2"/>
          <w:sz w:val="32"/>
          <w:szCs w:val="32"/>
          <w:rtl/>
        </w:rPr>
        <w:t>ﮋ</w:t>
      </w:r>
      <w:r w:rsidRPr="00FF0046">
        <w:rPr>
          <w:rFonts w:ascii="QCF_P109" w:hAnsi="QCF_P109" w:cs="QCF_P109"/>
          <w:color w:val="000000"/>
          <w:spacing w:val="-2"/>
          <w:sz w:val="32"/>
          <w:szCs w:val="32"/>
          <w:rtl/>
        </w:rPr>
        <w:t>ﭜ</w:t>
      </w:r>
      <w:r w:rsidRPr="00FF0046">
        <w:rPr>
          <w:rFonts w:ascii="QCF_P109" w:hAnsi="QCF_P109" w:cs="QCF_P109"/>
          <w:color w:val="000000"/>
          <w:spacing w:val="-2"/>
          <w:sz w:val="2"/>
          <w:szCs w:val="2"/>
          <w:rtl/>
        </w:rPr>
        <w:t xml:space="preserve"> </w:t>
      </w:r>
      <w:r w:rsidRPr="00FF0046">
        <w:rPr>
          <w:rFonts w:ascii="QCF_P109" w:hAnsi="QCF_P109" w:cs="QCF_P109"/>
          <w:color w:val="000000"/>
          <w:spacing w:val="-2"/>
          <w:sz w:val="32"/>
          <w:szCs w:val="32"/>
          <w:rtl/>
        </w:rPr>
        <w:t>ﭝ</w:t>
      </w:r>
      <w:r w:rsidRPr="00FF0046">
        <w:rPr>
          <w:rFonts w:ascii="QCF_P109" w:hAnsi="QCF_P109" w:cs="QCF_P109"/>
          <w:color w:val="000000"/>
          <w:spacing w:val="-2"/>
          <w:sz w:val="2"/>
          <w:szCs w:val="2"/>
          <w:rtl/>
        </w:rPr>
        <w:t xml:space="preserve"> </w:t>
      </w:r>
      <w:r w:rsidRPr="00FF0046">
        <w:rPr>
          <w:rFonts w:ascii="QCF_P109" w:hAnsi="QCF_P109" w:cs="QCF_P109"/>
          <w:color w:val="000000"/>
          <w:spacing w:val="-2"/>
          <w:sz w:val="32"/>
          <w:szCs w:val="32"/>
          <w:rtl/>
        </w:rPr>
        <w:t>ﭞ</w:t>
      </w:r>
      <w:r w:rsidRPr="00FF0046">
        <w:rPr>
          <w:rFonts w:ascii="QCF_P109" w:hAnsi="QCF_P109" w:cs="QCF_P109"/>
          <w:color w:val="000000"/>
          <w:spacing w:val="-2"/>
          <w:sz w:val="2"/>
          <w:szCs w:val="2"/>
          <w:rtl/>
        </w:rPr>
        <w:t xml:space="preserve"> </w:t>
      </w:r>
      <w:r w:rsidRPr="00FF0046">
        <w:rPr>
          <w:rFonts w:ascii="QCF_P109" w:hAnsi="QCF_P109" w:cs="QCF_P109"/>
          <w:color w:val="000000"/>
          <w:spacing w:val="-2"/>
          <w:sz w:val="32"/>
          <w:szCs w:val="32"/>
          <w:rtl/>
        </w:rPr>
        <w:t>ﭟ</w:t>
      </w:r>
      <w:r w:rsidRPr="00FF0046">
        <w:rPr>
          <w:rFonts w:ascii="QCF_BSML" w:hAnsi="QCF_BSML" w:cs="QCF_BSML"/>
          <w:color w:val="000000"/>
          <w:spacing w:val="-2"/>
          <w:sz w:val="32"/>
          <w:szCs w:val="32"/>
          <w:rtl/>
        </w:rPr>
        <w:t>ﮊ</w:t>
      </w:r>
      <w:r w:rsidRPr="00FF0046">
        <w:rPr>
          <w:rFonts w:ascii="Lotus Linotype" w:hAnsi="Lotus Linotype" w:cs="Lotus Linotype"/>
          <w:spacing w:val="-2"/>
          <w:sz w:val="32"/>
          <w:szCs w:val="32"/>
          <w:rtl/>
        </w:rPr>
        <w:t xml:space="preserve"> </w:t>
      </w:r>
      <w:r w:rsidRPr="00FF0046">
        <w:rPr>
          <w:rFonts w:ascii="Lotus Linotype" w:hAnsi="Lotus Linotype" w:cs="Lotus Linotype"/>
          <w:spacing w:val="-2"/>
          <w:sz w:val="32"/>
          <w:rtl/>
        </w:rPr>
        <w:t>[المائدة:11]</w:t>
      </w:r>
      <w:r w:rsidRPr="00FF0046">
        <w:rPr>
          <w:rFonts w:ascii="Lotus Linotype" w:hAnsi="Lotus Linotype" w:cs="Lotus Linotype"/>
          <w:spacing w:val="-2"/>
          <w:sz w:val="32"/>
          <w:szCs w:val="32"/>
          <w:rtl/>
        </w:rPr>
        <w:t>، وقوله:</w:t>
      </w:r>
      <w:r w:rsidRPr="00FF0046">
        <w:rPr>
          <w:rFonts w:ascii="Lotus Linotype" w:hAnsi="Lotus Linotype" w:cs="Lotus Linotype" w:hint="cs"/>
          <w:spacing w:val="-2"/>
          <w:sz w:val="32"/>
          <w:szCs w:val="32"/>
          <w:rtl/>
        </w:rPr>
        <w:t xml:space="preserve"> </w:t>
      </w:r>
      <w:r w:rsidRPr="00FF0046">
        <w:rPr>
          <w:rFonts w:ascii="QCF_BSML" w:hAnsi="QCF_BSML" w:cs="QCF_BSML"/>
          <w:color w:val="000000"/>
          <w:spacing w:val="-2"/>
          <w:sz w:val="32"/>
          <w:szCs w:val="32"/>
          <w:rtl/>
        </w:rPr>
        <w:t>ﮋ</w:t>
      </w:r>
      <w:r w:rsidRPr="00FF0046">
        <w:rPr>
          <w:rFonts w:ascii="QCF_P159" w:hAnsi="QCF_P159" w:cs="QCF_P159"/>
          <w:color w:val="000000"/>
          <w:spacing w:val="-2"/>
          <w:sz w:val="32"/>
          <w:szCs w:val="32"/>
          <w:rtl/>
        </w:rPr>
        <w:t>ﭱ</w:t>
      </w:r>
      <w:r w:rsidRPr="00FF0046">
        <w:rPr>
          <w:rFonts w:ascii="QCF_P159" w:hAnsi="QCF_P159" w:cs="QCF_P159"/>
          <w:color w:val="000000"/>
          <w:spacing w:val="-2"/>
          <w:sz w:val="2"/>
          <w:szCs w:val="2"/>
          <w:rtl/>
        </w:rPr>
        <w:t xml:space="preserve"> </w:t>
      </w:r>
      <w:r w:rsidRPr="00FF0046">
        <w:rPr>
          <w:rFonts w:ascii="QCF_P159" w:hAnsi="QCF_P159" w:cs="QCF_P159"/>
          <w:color w:val="000000"/>
          <w:spacing w:val="-2"/>
          <w:sz w:val="32"/>
          <w:szCs w:val="32"/>
          <w:rtl/>
        </w:rPr>
        <w:t>ﭲ</w:t>
      </w:r>
      <w:r w:rsidRPr="00FF0046">
        <w:rPr>
          <w:rFonts w:ascii="QCF_P159" w:hAnsi="QCF_P159" w:cs="QCF_P159"/>
          <w:color w:val="000000"/>
          <w:spacing w:val="-2"/>
          <w:sz w:val="2"/>
          <w:szCs w:val="2"/>
          <w:rtl/>
        </w:rPr>
        <w:t xml:space="preserve"> </w:t>
      </w:r>
      <w:r w:rsidRPr="00FF0046">
        <w:rPr>
          <w:rFonts w:ascii="QCF_P159" w:hAnsi="QCF_P159" w:cs="QCF_P159"/>
          <w:color w:val="000000"/>
          <w:spacing w:val="-2"/>
          <w:sz w:val="32"/>
          <w:szCs w:val="32"/>
          <w:rtl/>
        </w:rPr>
        <w:t>ﭳ</w:t>
      </w:r>
      <w:r w:rsidRPr="00FF0046">
        <w:rPr>
          <w:rFonts w:ascii="QCF_P159" w:hAnsi="QCF_P159" w:cs="QCF_P159"/>
          <w:color w:val="000000"/>
          <w:spacing w:val="-2"/>
          <w:sz w:val="2"/>
          <w:szCs w:val="2"/>
          <w:rtl/>
        </w:rPr>
        <w:t xml:space="preserve"> </w:t>
      </w:r>
      <w:r w:rsidRPr="00FF0046">
        <w:rPr>
          <w:rFonts w:ascii="QCF_P159" w:hAnsi="QCF_P159" w:cs="QCF_P159"/>
          <w:color w:val="000000"/>
          <w:spacing w:val="-2"/>
          <w:sz w:val="32"/>
          <w:szCs w:val="32"/>
          <w:rtl/>
        </w:rPr>
        <w:t>ﭴ</w:t>
      </w:r>
      <w:r w:rsidRPr="00FF0046">
        <w:rPr>
          <w:rFonts w:ascii="QCF_P159" w:hAnsi="QCF_P159" w:cs="QCF_P159"/>
          <w:color w:val="000000"/>
          <w:spacing w:val="-2"/>
          <w:sz w:val="2"/>
          <w:szCs w:val="2"/>
          <w:rtl/>
        </w:rPr>
        <w:t xml:space="preserve"> </w:t>
      </w:r>
      <w:r w:rsidRPr="00FF0046">
        <w:rPr>
          <w:rFonts w:ascii="QCF_P159" w:hAnsi="QCF_P159" w:cs="QCF_P159"/>
          <w:color w:val="000000"/>
          <w:spacing w:val="-2"/>
          <w:sz w:val="32"/>
          <w:szCs w:val="32"/>
          <w:rtl/>
        </w:rPr>
        <w:t>ﭵ</w:t>
      </w:r>
      <w:r w:rsidRPr="00FF0046">
        <w:rPr>
          <w:rFonts w:ascii="QCF_BSML" w:hAnsi="QCF_BSML" w:cs="QCF_BSML"/>
          <w:color w:val="000000"/>
          <w:spacing w:val="-2"/>
          <w:sz w:val="32"/>
          <w:szCs w:val="32"/>
          <w:rtl/>
        </w:rPr>
        <w:t>ﮊ</w:t>
      </w:r>
      <w:r w:rsidRPr="00FF0046">
        <w:rPr>
          <w:rFonts w:ascii="Lotus Linotype" w:hAnsi="Lotus Linotype" w:cs="Lotus Linotype"/>
          <w:spacing w:val="-2"/>
          <w:sz w:val="32"/>
          <w:rtl/>
        </w:rPr>
        <w:t xml:space="preserve"> [الأعراف:69]</w:t>
      </w:r>
      <w:r w:rsidRPr="00FF0046">
        <w:rPr>
          <w:rFonts w:ascii="Lotus Linotype" w:hAnsi="Lotus Linotype" w:cs="Lotus Linotype" w:hint="cs"/>
          <w:spacing w:val="-2"/>
          <w:sz w:val="32"/>
          <w:szCs w:val="32"/>
          <w:rtl/>
        </w:rPr>
        <w:t>.</w:t>
      </w:r>
    </w:p>
    <w:p w:rsidR="000775DF" w:rsidRPr="000E1BD7" w:rsidRDefault="000775DF" w:rsidP="000775DF">
      <w:pPr>
        <w:widowControl w:val="0"/>
        <w:tabs>
          <w:tab w:val="left" w:pos="566"/>
        </w:tabs>
        <w:spacing w:before="120" w:after="120" w:line="180"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ونبه سبحانه على أجناس عظيمة من نعمه</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وذكر أصولها وجلائلها في محكم كلامه</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كما في سور ال</w:t>
      </w:r>
      <w:r w:rsidRPr="000E1BD7">
        <w:rPr>
          <w:rFonts w:ascii="Lotus Linotype" w:hAnsi="Lotus Linotype" w:cs="Lotus Linotype" w:hint="cs"/>
          <w:sz w:val="32"/>
          <w:szCs w:val="32"/>
          <w:rtl/>
        </w:rPr>
        <w:t>أ</w:t>
      </w:r>
      <w:r w:rsidRPr="000E1BD7">
        <w:rPr>
          <w:rFonts w:ascii="Lotus Linotype" w:hAnsi="Lotus Linotype" w:cs="Lotus Linotype"/>
          <w:sz w:val="32"/>
          <w:szCs w:val="32"/>
          <w:rtl/>
        </w:rPr>
        <w:t>نعام والنحل والرحمن</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وكقوله تعالى: </w:t>
      </w:r>
      <w:r w:rsidRPr="000E1BD7">
        <w:rPr>
          <w:rFonts w:ascii="QCF_BSML" w:hAnsi="QCF_BSML" w:cs="QCF_BSML"/>
          <w:color w:val="000000"/>
          <w:sz w:val="32"/>
          <w:szCs w:val="32"/>
          <w:rtl/>
        </w:rPr>
        <w:t>ﮋ</w:t>
      </w:r>
      <w:r w:rsidRPr="000E1BD7">
        <w:rPr>
          <w:rFonts w:ascii="QCF_P260" w:hAnsi="QCF_P260" w:cs="QCF_P260"/>
          <w:color w:val="000000"/>
          <w:sz w:val="32"/>
          <w:szCs w:val="32"/>
          <w:rtl/>
        </w:rPr>
        <w:t>ﭑ</w:t>
      </w:r>
      <w:r w:rsidRPr="000E1BD7">
        <w:rPr>
          <w:rFonts w:ascii="QCF_P260" w:hAnsi="QCF_P260" w:cs="QCF_P260"/>
          <w:color w:val="000000"/>
          <w:sz w:val="2"/>
          <w:szCs w:val="2"/>
          <w:rtl/>
        </w:rPr>
        <w:t xml:space="preserve"> </w:t>
      </w:r>
      <w:r w:rsidRPr="000E1BD7">
        <w:rPr>
          <w:rFonts w:ascii="QCF_P260" w:hAnsi="QCF_P260" w:cs="QCF_P260"/>
          <w:color w:val="000000"/>
          <w:sz w:val="32"/>
          <w:szCs w:val="32"/>
          <w:rtl/>
        </w:rPr>
        <w:t>ﭒ</w:t>
      </w:r>
      <w:r w:rsidRPr="000E1BD7">
        <w:rPr>
          <w:rFonts w:ascii="QCF_P260" w:hAnsi="QCF_P260" w:cs="QCF_P260"/>
          <w:color w:val="000000"/>
          <w:sz w:val="2"/>
          <w:szCs w:val="2"/>
          <w:rtl/>
        </w:rPr>
        <w:t xml:space="preserve"> </w:t>
      </w:r>
      <w:r w:rsidRPr="000E1BD7">
        <w:rPr>
          <w:rFonts w:ascii="QCF_P260" w:hAnsi="QCF_P260" w:cs="QCF_P260"/>
          <w:color w:val="000000"/>
          <w:sz w:val="32"/>
          <w:szCs w:val="32"/>
          <w:rtl/>
        </w:rPr>
        <w:t>ﭓ</w:t>
      </w:r>
      <w:r w:rsidRPr="000E1BD7">
        <w:rPr>
          <w:rFonts w:ascii="QCF_P260" w:hAnsi="QCF_P260" w:cs="QCF_P260"/>
          <w:color w:val="000000"/>
          <w:sz w:val="2"/>
          <w:szCs w:val="2"/>
          <w:rtl/>
        </w:rPr>
        <w:t xml:space="preserve"> </w:t>
      </w:r>
      <w:r w:rsidRPr="000E1BD7">
        <w:rPr>
          <w:rFonts w:ascii="QCF_P260" w:hAnsi="QCF_P260" w:cs="QCF_P260"/>
          <w:color w:val="000000"/>
          <w:sz w:val="32"/>
          <w:szCs w:val="32"/>
          <w:rtl/>
        </w:rPr>
        <w:t>ﭔ</w:t>
      </w:r>
      <w:r w:rsidRPr="000E1BD7">
        <w:rPr>
          <w:rFonts w:ascii="QCF_P260" w:hAnsi="QCF_P260" w:cs="QCF_P260"/>
          <w:color w:val="000000"/>
          <w:sz w:val="2"/>
          <w:szCs w:val="2"/>
          <w:rtl/>
        </w:rPr>
        <w:t xml:space="preserve"> </w:t>
      </w:r>
      <w:r w:rsidRPr="000E1BD7">
        <w:rPr>
          <w:rFonts w:ascii="QCF_P260" w:hAnsi="QCF_P260" w:cs="QCF_P260"/>
          <w:color w:val="000000"/>
          <w:sz w:val="32"/>
          <w:szCs w:val="32"/>
          <w:rtl/>
        </w:rPr>
        <w:t>ﭕﭖ</w:t>
      </w:r>
      <w:r w:rsidRPr="000E1BD7">
        <w:rPr>
          <w:rFonts w:ascii="QCF_BSML" w:hAnsi="QCF_BSML" w:cs="QCF_BSML"/>
          <w:color w:val="000000"/>
          <w:sz w:val="32"/>
          <w:szCs w:val="32"/>
          <w:rtl/>
        </w:rPr>
        <w:t>ﮊ</w:t>
      </w:r>
      <w:r w:rsidRPr="000E1BD7">
        <w:rPr>
          <w:rFonts w:ascii="Lotus Linotype" w:hAnsi="Lotus Linotype" w:cs="Lotus Linotype"/>
          <w:sz w:val="32"/>
          <w:rtl/>
        </w:rPr>
        <w:t xml:space="preserve"> [إبراهيم:</w:t>
      </w:r>
      <w:r w:rsidRPr="000E1BD7">
        <w:rPr>
          <w:rFonts w:ascii="Lotus Linotype" w:hAnsi="Lotus Linotype" w:cs="Lotus Linotype" w:hint="cs"/>
          <w:sz w:val="32"/>
          <w:rtl/>
        </w:rPr>
        <w:t>34</w:t>
      </w:r>
      <w:r w:rsidRPr="000E1BD7">
        <w:rPr>
          <w:rFonts w:ascii="Lotus Linotype" w:hAnsi="Lotus Linotype" w:cs="Lotus Linotype"/>
          <w:sz w:val="32"/>
          <w:rtl/>
        </w:rPr>
        <w:t>]</w:t>
      </w:r>
      <w:r w:rsidRPr="000E1BD7">
        <w:rPr>
          <w:rFonts w:ascii="Lotus Linotype" w:hAnsi="Lotus Linotype" w:cs="Lotus Linotype" w:hint="cs"/>
          <w:sz w:val="32"/>
          <w:szCs w:val="32"/>
          <w:rtl/>
        </w:rPr>
        <w:t xml:space="preserve">، </w:t>
      </w:r>
      <w:r w:rsidRPr="000E1BD7">
        <w:rPr>
          <w:rFonts w:ascii="Lotus Linotype" w:hAnsi="Lotus Linotype" w:cs="Lotus Linotype"/>
          <w:sz w:val="32"/>
          <w:szCs w:val="32"/>
          <w:rtl/>
        </w:rPr>
        <w:t xml:space="preserve">بل </w:t>
      </w:r>
      <w:r w:rsidRPr="000E1BD7">
        <w:rPr>
          <w:rFonts w:ascii="Lotus Linotype" w:hAnsi="Lotus Linotype" w:cs="Lotus Linotype" w:hint="cs"/>
          <w:sz w:val="32"/>
          <w:szCs w:val="32"/>
          <w:rtl/>
        </w:rPr>
        <w:t>إ</w:t>
      </w:r>
      <w:r w:rsidRPr="000E1BD7">
        <w:rPr>
          <w:rFonts w:ascii="Lotus Linotype" w:hAnsi="Lotus Linotype" w:cs="Lotus Linotype"/>
          <w:sz w:val="32"/>
          <w:szCs w:val="32"/>
          <w:rtl/>
        </w:rPr>
        <w:t xml:space="preserve">نه جل ذكره أخبر أن جميع النعم منه </w:t>
      </w:r>
      <w:r w:rsidRPr="00076EEF">
        <w:rPr>
          <w:rFonts w:ascii="Lotus Linotype" w:hAnsi="Lotus Linotype" w:cs="Lotus Linotype"/>
          <w:spacing w:val="-4"/>
          <w:sz w:val="32"/>
          <w:szCs w:val="32"/>
          <w:rtl/>
        </w:rPr>
        <w:t xml:space="preserve">وحده فهو تعالى المتفرد بالأنعام كما </w:t>
      </w:r>
      <w:r w:rsidRPr="00076EEF">
        <w:rPr>
          <w:rFonts w:ascii="Lotus Linotype" w:hAnsi="Lotus Linotype" w:cs="Lotus Linotype" w:hint="cs"/>
          <w:spacing w:val="-4"/>
          <w:sz w:val="32"/>
          <w:szCs w:val="32"/>
          <w:rtl/>
        </w:rPr>
        <w:t>أ</w:t>
      </w:r>
      <w:r w:rsidRPr="00076EEF">
        <w:rPr>
          <w:rFonts w:ascii="Lotus Linotype" w:hAnsi="Lotus Linotype" w:cs="Lotus Linotype"/>
          <w:spacing w:val="-4"/>
          <w:sz w:val="32"/>
          <w:szCs w:val="32"/>
          <w:rtl/>
        </w:rPr>
        <w:t>نه المتفرد بكشف الضر عن الآنام</w:t>
      </w:r>
      <w:r w:rsidRPr="00076EEF">
        <w:rPr>
          <w:rFonts w:ascii="Lotus Linotype" w:hAnsi="Lotus Linotype" w:cs="Lotus Linotype" w:hint="cs"/>
          <w:spacing w:val="-4"/>
          <w:sz w:val="32"/>
          <w:szCs w:val="32"/>
          <w:rtl/>
        </w:rPr>
        <w:t>،</w:t>
      </w:r>
      <w:r w:rsidRPr="00076EEF">
        <w:rPr>
          <w:rFonts w:ascii="Lotus Linotype" w:hAnsi="Lotus Linotype" w:cs="Lotus Linotype"/>
          <w:spacing w:val="-4"/>
          <w:sz w:val="32"/>
          <w:szCs w:val="32"/>
          <w:rtl/>
        </w:rPr>
        <w:t xml:space="preserve"> قال تعالى: </w:t>
      </w:r>
      <w:r w:rsidRPr="00076EEF">
        <w:rPr>
          <w:rFonts w:ascii="QCF_BSML" w:hAnsi="QCF_BSML" w:cs="QCF_BSML"/>
          <w:color w:val="000000"/>
          <w:spacing w:val="-4"/>
          <w:sz w:val="32"/>
          <w:szCs w:val="32"/>
          <w:rtl/>
        </w:rPr>
        <w:t>ﮋ</w:t>
      </w:r>
      <w:r w:rsidRPr="00076EEF">
        <w:rPr>
          <w:rFonts w:ascii="QCF_P272" w:hAnsi="QCF_P272" w:cs="QCF_P272"/>
          <w:color w:val="000000"/>
          <w:spacing w:val="-4"/>
          <w:sz w:val="32"/>
          <w:szCs w:val="32"/>
          <w:rtl/>
        </w:rPr>
        <w:t>ﯺ</w:t>
      </w:r>
      <w:r w:rsidRPr="00076EEF">
        <w:rPr>
          <w:rFonts w:ascii="QCF_P272" w:hAnsi="QCF_P272" w:cs="QCF_P272"/>
          <w:color w:val="000000"/>
          <w:spacing w:val="-4"/>
          <w:sz w:val="2"/>
          <w:szCs w:val="2"/>
          <w:rtl/>
        </w:rPr>
        <w:t xml:space="preserve"> </w:t>
      </w:r>
      <w:r w:rsidRPr="00076EEF">
        <w:rPr>
          <w:rFonts w:ascii="QCF_P272" w:hAnsi="QCF_P272" w:cs="QCF_P272"/>
          <w:color w:val="000000"/>
          <w:spacing w:val="-4"/>
          <w:sz w:val="32"/>
          <w:szCs w:val="32"/>
          <w:rtl/>
        </w:rPr>
        <w:t>ﯻ</w:t>
      </w:r>
      <w:r w:rsidRPr="00076EEF">
        <w:rPr>
          <w:rFonts w:ascii="QCF_P272" w:hAnsi="QCF_P272" w:cs="QCF_P272"/>
          <w:color w:val="000000"/>
          <w:spacing w:val="-4"/>
          <w:sz w:val="2"/>
          <w:szCs w:val="2"/>
          <w:rtl/>
        </w:rPr>
        <w:t xml:space="preserve"> </w:t>
      </w:r>
      <w:r w:rsidRPr="00076EEF">
        <w:rPr>
          <w:rFonts w:ascii="QCF_P272" w:hAnsi="QCF_P272" w:cs="QCF_P272"/>
          <w:color w:val="000000"/>
          <w:spacing w:val="-4"/>
          <w:sz w:val="32"/>
          <w:szCs w:val="32"/>
          <w:rtl/>
        </w:rPr>
        <w:t>ﯼ</w:t>
      </w:r>
      <w:r w:rsidRPr="00076EEF">
        <w:rPr>
          <w:rFonts w:ascii="QCF_P272" w:hAnsi="QCF_P272" w:cs="QCF_P272"/>
          <w:color w:val="000000"/>
          <w:spacing w:val="-4"/>
          <w:sz w:val="2"/>
          <w:szCs w:val="2"/>
          <w:rtl/>
        </w:rPr>
        <w:t xml:space="preserve"> </w:t>
      </w:r>
      <w:r w:rsidRPr="00076EEF">
        <w:rPr>
          <w:rFonts w:ascii="QCF_P272" w:hAnsi="QCF_P272" w:cs="QCF_P272"/>
          <w:color w:val="000000"/>
          <w:spacing w:val="-4"/>
          <w:sz w:val="32"/>
          <w:szCs w:val="32"/>
          <w:rtl/>
        </w:rPr>
        <w:t>ﯽ</w:t>
      </w:r>
      <w:r w:rsidRPr="00076EEF">
        <w:rPr>
          <w:rFonts w:ascii="QCF_P272" w:hAnsi="QCF_P272" w:cs="QCF_P272"/>
          <w:color w:val="000000"/>
          <w:spacing w:val="-4"/>
          <w:sz w:val="2"/>
          <w:szCs w:val="2"/>
          <w:rtl/>
        </w:rPr>
        <w:t xml:space="preserve">  </w:t>
      </w:r>
      <w:r w:rsidRPr="00076EEF">
        <w:rPr>
          <w:rFonts w:ascii="QCF_P272" w:hAnsi="QCF_P272" w:cs="QCF_P272"/>
          <w:color w:val="000000"/>
          <w:spacing w:val="-4"/>
          <w:sz w:val="32"/>
          <w:szCs w:val="32"/>
          <w:rtl/>
        </w:rPr>
        <w:t>ﯾ</w:t>
      </w:r>
      <w:r w:rsidRPr="00076EEF">
        <w:rPr>
          <w:rFonts w:ascii="QCF_P272" w:hAnsi="QCF_P272" w:cs="QCF_P272"/>
          <w:color w:val="000000"/>
          <w:spacing w:val="-4"/>
          <w:sz w:val="2"/>
          <w:szCs w:val="2"/>
          <w:rtl/>
        </w:rPr>
        <w:t xml:space="preserve"> </w:t>
      </w:r>
      <w:r w:rsidRPr="00076EEF">
        <w:rPr>
          <w:rFonts w:ascii="QCF_P272" w:hAnsi="QCF_P272" w:cs="QCF_P272"/>
          <w:color w:val="000000"/>
          <w:spacing w:val="-4"/>
          <w:sz w:val="32"/>
          <w:szCs w:val="32"/>
          <w:rtl/>
        </w:rPr>
        <w:t>ﯿﰀ</w:t>
      </w:r>
      <w:r w:rsidRPr="00076EEF">
        <w:rPr>
          <w:rFonts w:ascii="QCF_P272" w:hAnsi="QCF_P272" w:cs="QCF_P272"/>
          <w:color w:val="000000"/>
          <w:spacing w:val="-4"/>
          <w:sz w:val="2"/>
          <w:szCs w:val="2"/>
          <w:rtl/>
        </w:rPr>
        <w:t xml:space="preserve"> </w:t>
      </w:r>
      <w:r w:rsidRPr="00076EEF">
        <w:rPr>
          <w:rFonts w:ascii="QCF_P272" w:hAnsi="QCF_P272" w:cs="QCF_P272"/>
          <w:color w:val="000000"/>
          <w:spacing w:val="-4"/>
          <w:sz w:val="32"/>
          <w:szCs w:val="32"/>
          <w:rtl/>
        </w:rPr>
        <w:t>ﰁ</w:t>
      </w:r>
      <w:r w:rsidRPr="00076EEF">
        <w:rPr>
          <w:rFonts w:ascii="QCF_P272" w:hAnsi="QCF_P272" w:cs="QCF_P272"/>
          <w:color w:val="000000"/>
          <w:spacing w:val="-4"/>
          <w:sz w:val="2"/>
          <w:szCs w:val="2"/>
          <w:rtl/>
        </w:rPr>
        <w:t xml:space="preserve"> </w:t>
      </w:r>
      <w:r w:rsidRPr="00076EEF">
        <w:rPr>
          <w:rFonts w:ascii="QCF_P272" w:hAnsi="QCF_P272" w:cs="QCF_P272"/>
          <w:color w:val="000000"/>
          <w:spacing w:val="-4"/>
          <w:sz w:val="32"/>
          <w:szCs w:val="32"/>
          <w:rtl/>
        </w:rPr>
        <w:t>ﰂ</w:t>
      </w:r>
      <w:r w:rsidRPr="00076EEF">
        <w:rPr>
          <w:rFonts w:ascii="QCF_P272" w:hAnsi="QCF_P272" w:cs="QCF_P272"/>
          <w:color w:val="000000"/>
          <w:spacing w:val="-4"/>
          <w:sz w:val="2"/>
          <w:szCs w:val="2"/>
          <w:rtl/>
        </w:rPr>
        <w:t xml:space="preserve"> </w:t>
      </w:r>
      <w:r w:rsidRPr="00076EEF">
        <w:rPr>
          <w:rFonts w:ascii="QCF_P272" w:hAnsi="QCF_P272" w:cs="QCF_P272"/>
          <w:color w:val="000000"/>
          <w:spacing w:val="-4"/>
          <w:sz w:val="32"/>
          <w:szCs w:val="32"/>
          <w:rtl/>
        </w:rPr>
        <w:t>ﰃ</w:t>
      </w:r>
      <w:r w:rsidRPr="00076EEF">
        <w:rPr>
          <w:rFonts w:ascii="QCF_P272" w:hAnsi="QCF_P272" w:cs="QCF_P272"/>
          <w:color w:val="000000"/>
          <w:spacing w:val="-4"/>
          <w:sz w:val="2"/>
          <w:szCs w:val="2"/>
          <w:rtl/>
        </w:rPr>
        <w:t xml:space="preserve"> </w:t>
      </w:r>
      <w:r w:rsidRPr="00076EEF">
        <w:rPr>
          <w:rFonts w:ascii="QCF_P272" w:hAnsi="QCF_P272" w:cs="QCF_P272"/>
          <w:color w:val="000000"/>
          <w:spacing w:val="-4"/>
          <w:sz w:val="32"/>
          <w:szCs w:val="32"/>
          <w:rtl/>
        </w:rPr>
        <w:t>ﰄ</w:t>
      </w:r>
      <w:r w:rsidRPr="00076EEF">
        <w:rPr>
          <w:rFonts w:ascii="QCF_P272" w:hAnsi="QCF_P272" w:cs="QCF_P272"/>
          <w:color w:val="000000"/>
          <w:spacing w:val="-4"/>
          <w:sz w:val="2"/>
          <w:szCs w:val="2"/>
          <w:rtl/>
        </w:rPr>
        <w:t xml:space="preserve"> </w:t>
      </w:r>
      <w:r w:rsidRPr="00076EEF">
        <w:rPr>
          <w:rFonts w:ascii="QCF_P272" w:hAnsi="QCF_P272" w:cs="QCF_P272"/>
          <w:color w:val="000000"/>
          <w:spacing w:val="-4"/>
          <w:sz w:val="32"/>
          <w:szCs w:val="32"/>
          <w:rtl/>
        </w:rPr>
        <w:t>ﰅ</w:t>
      </w:r>
      <w:r w:rsidRPr="00076EEF">
        <w:rPr>
          <w:rFonts w:ascii="QCF_P272" w:hAnsi="QCF_P272" w:cs="QCF_P272"/>
          <w:color w:val="000000"/>
          <w:spacing w:val="-4"/>
          <w:sz w:val="2"/>
          <w:szCs w:val="2"/>
          <w:rtl/>
        </w:rPr>
        <w:t xml:space="preserve"> </w:t>
      </w:r>
      <w:r w:rsidRPr="00076EEF">
        <w:rPr>
          <w:rFonts w:ascii="QCF_P272" w:hAnsi="QCF_P272" w:cs="QCF_P272"/>
          <w:color w:val="000000"/>
          <w:spacing w:val="-4"/>
          <w:sz w:val="32"/>
          <w:szCs w:val="32"/>
          <w:rtl/>
        </w:rPr>
        <w:t>ﰆ</w:t>
      </w:r>
      <w:r w:rsidRPr="00076EEF">
        <w:rPr>
          <w:rFonts w:ascii="QCF_P272" w:hAnsi="QCF_P272" w:cs="QCF_P272"/>
          <w:color w:val="000000"/>
          <w:spacing w:val="-4"/>
          <w:sz w:val="2"/>
          <w:szCs w:val="2"/>
          <w:rtl/>
        </w:rPr>
        <w:t xml:space="preserve"> </w:t>
      </w:r>
      <w:r w:rsidRPr="00076EEF">
        <w:rPr>
          <w:rFonts w:ascii="QCF_P272" w:hAnsi="QCF_P272" w:cs="QCF_P272"/>
          <w:color w:val="000000"/>
          <w:spacing w:val="-4"/>
          <w:sz w:val="32"/>
          <w:szCs w:val="32"/>
          <w:rtl/>
        </w:rPr>
        <w:t>ﰇ</w:t>
      </w:r>
      <w:r w:rsidRPr="00076EEF">
        <w:rPr>
          <w:rFonts w:ascii="QCF_P272" w:hAnsi="QCF_P272" w:cs="QCF_P272"/>
          <w:color w:val="000000"/>
          <w:spacing w:val="-4"/>
          <w:sz w:val="2"/>
          <w:szCs w:val="2"/>
          <w:rtl/>
        </w:rPr>
        <w:t xml:space="preserve"> </w:t>
      </w:r>
      <w:r w:rsidRPr="00076EEF">
        <w:rPr>
          <w:rFonts w:ascii="QCF_P272" w:hAnsi="QCF_P272" w:cs="QCF_P272"/>
          <w:color w:val="000000"/>
          <w:spacing w:val="-4"/>
          <w:sz w:val="32"/>
          <w:szCs w:val="32"/>
          <w:rtl/>
        </w:rPr>
        <w:t>ﰈ</w:t>
      </w:r>
      <w:r w:rsidRPr="00076EEF">
        <w:rPr>
          <w:rFonts w:ascii="QCF_P272" w:hAnsi="QCF_P272" w:cs="QCF_P272"/>
          <w:color w:val="000000"/>
          <w:spacing w:val="-4"/>
          <w:sz w:val="2"/>
          <w:szCs w:val="2"/>
          <w:rtl/>
        </w:rPr>
        <w:t xml:space="preserve"> </w:t>
      </w:r>
      <w:r w:rsidRPr="00076EEF">
        <w:rPr>
          <w:rFonts w:ascii="QCF_P272" w:hAnsi="QCF_P272" w:cs="QCF_P272"/>
          <w:color w:val="000000"/>
          <w:spacing w:val="-4"/>
          <w:sz w:val="32"/>
          <w:szCs w:val="32"/>
          <w:rtl/>
        </w:rPr>
        <w:t>ﰉ</w:t>
      </w:r>
      <w:r w:rsidRPr="00076EEF">
        <w:rPr>
          <w:rFonts w:ascii="QCF_P272" w:hAnsi="QCF_P272" w:cs="QCF_P272"/>
          <w:color w:val="000000"/>
          <w:spacing w:val="-4"/>
          <w:sz w:val="2"/>
          <w:szCs w:val="2"/>
          <w:rtl/>
        </w:rPr>
        <w:t xml:space="preserve"> </w:t>
      </w:r>
      <w:r w:rsidRPr="00076EEF">
        <w:rPr>
          <w:rFonts w:ascii="QCF_P272" w:hAnsi="QCF_P272" w:cs="QCF_P272"/>
          <w:color w:val="000000"/>
          <w:spacing w:val="-4"/>
          <w:sz w:val="32"/>
          <w:szCs w:val="32"/>
          <w:rtl/>
        </w:rPr>
        <w:t>ﰊ</w:t>
      </w:r>
      <w:r w:rsidRPr="00076EEF">
        <w:rPr>
          <w:rFonts w:ascii="QCF_P272" w:hAnsi="QCF_P272" w:cs="QCF_P272"/>
          <w:color w:val="000000"/>
          <w:spacing w:val="-4"/>
          <w:sz w:val="2"/>
          <w:szCs w:val="2"/>
          <w:rtl/>
        </w:rPr>
        <w:t xml:space="preserve"> </w:t>
      </w:r>
      <w:r w:rsidRPr="00076EEF">
        <w:rPr>
          <w:rFonts w:ascii="QCF_P272" w:hAnsi="QCF_P272" w:cs="QCF_P272"/>
          <w:color w:val="000000"/>
          <w:spacing w:val="-4"/>
          <w:sz w:val="32"/>
          <w:szCs w:val="32"/>
          <w:rtl/>
        </w:rPr>
        <w:t>ﰋ</w:t>
      </w:r>
      <w:r w:rsidRPr="00076EEF">
        <w:rPr>
          <w:rFonts w:ascii="QCF_P272" w:hAnsi="QCF_P272" w:cs="QCF_P272"/>
          <w:color w:val="000000"/>
          <w:spacing w:val="-4"/>
          <w:sz w:val="2"/>
          <w:szCs w:val="2"/>
          <w:rtl/>
        </w:rPr>
        <w:t xml:space="preserve">  </w:t>
      </w:r>
      <w:r w:rsidRPr="00076EEF">
        <w:rPr>
          <w:rFonts w:ascii="QCF_P272" w:hAnsi="QCF_P272" w:cs="QCF_P272"/>
          <w:color w:val="000000"/>
          <w:spacing w:val="-4"/>
          <w:sz w:val="32"/>
          <w:szCs w:val="32"/>
          <w:rtl/>
        </w:rPr>
        <w:t>ﰌ</w:t>
      </w:r>
      <w:r w:rsidRPr="00076EEF">
        <w:rPr>
          <w:rFonts w:ascii="QCF_P272" w:hAnsi="QCF_P272" w:cs="QCF_P272"/>
          <w:color w:val="000000"/>
          <w:spacing w:val="-4"/>
          <w:sz w:val="2"/>
          <w:szCs w:val="2"/>
          <w:rtl/>
        </w:rPr>
        <w:t xml:space="preserve"> </w:t>
      </w:r>
      <w:r w:rsidRPr="00076EEF">
        <w:rPr>
          <w:rFonts w:ascii="QCF_P272" w:hAnsi="QCF_P272" w:cs="QCF_P272"/>
          <w:color w:val="000000"/>
          <w:spacing w:val="-4"/>
          <w:sz w:val="32"/>
          <w:szCs w:val="32"/>
          <w:rtl/>
        </w:rPr>
        <w:t>ﰍ</w:t>
      </w:r>
      <w:r w:rsidRPr="00076EEF">
        <w:rPr>
          <w:rFonts w:ascii="QCF_P272" w:hAnsi="QCF_P272" w:cs="QCF_P272"/>
          <w:color w:val="000000"/>
          <w:spacing w:val="-4"/>
          <w:sz w:val="2"/>
          <w:szCs w:val="2"/>
          <w:rtl/>
        </w:rPr>
        <w:t xml:space="preserve"> </w:t>
      </w:r>
      <w:r w:rsidRPr="00076EEF">
        <w:rPr>
          <w:rFonts w:ascii="QCF_P272" w:hAnsi="QCF_P272" w:cs="QCF_P272"/>
          <w:color w:val="000000"/>
          <w:spacing w:val="-4"/>
          <w:sz w:val="32"/>
          <w:szCs w:val="32"/>
          <w:rtl/>
        </w:rPr>
        <w:t>ﰎ</w:t>
      </w:r>
      <w:r w:rsidRPr="00076EEF">
        <w:rPr>
          <w:rFonts w:ascii="QCF_P272" w:hAnsi="QCF_P272" w:cs="QCF_P272"/>
          <w:color w:val="000000"/>
          <w:spacing w:val="-4"/>
          <w:sz w:val="2"/>
          <w:szCs w:val="2"/>
          <w:rtl/>
        </w:rPr>
        <w:t xml:space="preserve"> </w:t>
      </w:r>
      <w:r w:rsidRPr="00076EEF">
        <w:rPr>
          <w:rFonts w:ascii="QCF_P272" w:hAnsi="QCF_P272" w:cs="QCF_P272"/>
          <w:color w:val="000000"/>
          <w:spacing w:val="-4"/>
          <w:sz w:val="32"/>
          <w:szCs w:val="32"/>
          <w:rtl/>
        </w:rPr>
        <w:t>ﰏ</w:t>
      </w:r>
      <w:r w:rsidRPr="00076EEF">
        <w:rPr>
          <w:rFonts w:ascii="QCF_P272" w:hAnsi="QCF_P272" w:cs="QCF_P272"/>
          <w:color w:val="000000"/>
          <w:spacing w:val="-4"/>
          <w:sz w:val="2"/>
          <w:szCs w:val="2"/>
          <w:rtl/>
        </w:rPr>
        <w:t xml:space="preserve"> </w:t>
      </w:r>
      <w:r w:rsidRPr="00076EEF">
        <w:rPr>
          <w:rFonts w:ascii="QCF_P272" w:hAnsi="QCF_P272" w:cs="QCF_P272"/>
          <w:color w:val="000000"/>
          <w:spacing w:val="-4"/>
          <w:sz w:val="32"/>
          <w:szCs w:val="32"/>
          <w:rtl/>
        </w:rPr>
        <w:t>ﰐ</w:t>
      </w:r>
      <w:r w:rsidRPr="00076EEF">
        <w:rPr>
          <w:rFonts w:ascii="QCF_P272" w:hAnsi="QCF_P272" w:cs="QCF_P272"/>
          <w:color w:val="000000"/>
          <w:spacing w:val="-4"/>
          <w:sz w:val="2"/>
          <w:szCs w:val="2"/>
          <w:rtl/>
        </w:rPr>
        <w:t xml:space="preserve"> </w:t>
      </w:r>
      <w:r w:rsidRPr="00076EEF">
        <w:rPr>
          <w:rFonts w:ascii="QCF_P272" w:hAnsi="QCF_P272" w:cs="QCF_P272"/>
          <w:color w:val="000000"/>
          <w:spacing w:val="-4"/>
          <w:sz w:val="32"/>
          <w:szCs w:val="32"/>
          <w:rtl/>
        </w:rPr>
        <w:t>ﰑ</w:t>
      </w:r>
      <w:r w:rsidRPr="00076EEF">
        <w:rPr>
          <w:rFonts w:ascii="QCF_BSML" w:hAnsi="QCF_BSML" w:cs="QCF_BSML"/>
          <w:color w:val="000000"/>
          <w:spacing w:val="-4"/>
          <w:sz w:val="32"/>
          <w:szCs w:val="32"/>
          <w:rtl/>
        </w:rPr>
        <w:t>ﮊ</w:t>
      </w:r>
      <w:r w:rsidRPr="00076EEF">
        <w:rPr>
          <w:rFonts w:ascii="Lotus Linotype" w:hAnsi="Lotus Linotype" w:cs="Lotus Linotype"/>
          <w:spacing w:val="-4"/>
          <w:sz w:val="32"/>
          <w:szCs w:val="32"/>
          <w:rtl/>
        </w:rPr>
        <w:t xml:space="preserve"> </w:t>
      </w:r>
      <w:r w:rsidRPr="00076EEF">
        <w:rPr>
          <w:rFonts w:ascii="Lotus Linotype" w:hAnsi="Lotus Linotype" w:cs="Lotus Linotype"/>
          <w:spacing w:val="-4"/>
          <w:sz w:val="32"/>
          <w:rtl/>
        </w:rPr>
        <w:t>[النحل:53</w:t>
      </w:r>
      <w:r w:rsidRPr="00076EEF">
        <w:rPr>
          <w:rFonts w:ascii="Lotus Linotype" w:hAnsi="Lotus Linotype" w:cs="Lotus Linotype" w:hint="cs"/>
          <w:spacing w:val="-4"/>
          <w:sz w:val="32"/>
          <w:rtl/>
        </w:rPr>
        <w:t>،54</w:t>
      </w:r>
      <w:r w:rsidRPr="00076EEF">
        <w:rPr>
          <w:rFonts w:ascii="Lotus Linotype" w:hAnsi="Lotus Linotype" w:cs="Lotus Linotype"/>
          <w:spacing w:val="-4"/>
          <w:sz w:val="32"/>
          <w:rtl/>
        </w:rPr>
        <w:t>]</w:t>
      </w:r>
      <w:r w:rsidRPr="00076EEF">
        <w:rPr>
          <w:rFonts w:ascii="Lotus Linotype" w:hAnsi="Lotus Linotype" w:cs="Lotus Linotype"/>
          <w:spacing w:val="-4"/>
          <w:sz w:val="32"/>
          <w:szCs w:val="32"/>
          <w:rtl/>
        </w:rPr>
        <w:t>، ولقد تأذن الله تعالى للشاكرين بالمزيد وتهدد الكافرين بالعذاب الشديد</w:t>
      </w:r>
      <w:r w:rsidRPr="00076EEF">
        <w:rPr>
          <w:rFonts w:ascii="Lotus Linotype" w:hAnsi="Lotus Linotype" w:cs="Lotus Linotype" w:hint="cs"/>
          <w:spacing w:val="-4"/>
          <w:sz w:val="32"/>
          <w:szCs w:val="32"/>
          <w:rtl/>
        </w:rPr>
        <w:t>،</w:t>
      </w:r>
      <w:r w:rsidRPr="00076EEF">
        <w:rPr>
          <w:rFonts w:ascii="Lotus Linotype" w:hAnsi="Lotus Linotype" w:cs="Lotus Linotype"/>
          <w:spacing w:val="-4"/>
          <w:sz w:val="32"/>
          <w:szCs w:val="32"/>
          <w:rtl/>
        </w:rPr>
        <w:t xml:space="preserve"> فقال تعالى:</w:t>
      </w:r>
      <w:r w:rsidRPr="00076EEF">
        <w:rPr>
          <w:rFonts w:ascii="Lotus Linotype" w:hAnsi="Lotus Linotype" w:cs="Lotus Linotype" w:hint="cs"/>
          <w:spacing w:val="-4"/>
          <w:sz w:val="32"/>
          <w:szCs w:val="32"/>
          <w:rtl/>
        </w:rPr>
        <w:t xml:space="preserve"> </w:t>
      </w:r>
      <w:r w:rsidRPr="00076EEF">
        <w:rPr>
          <w:rFonts w:ascii="QCF_BSML" w:hAnsi="QCF_BSML" w:cs="QCF_BSML"/>
          <w:color w:val="000000"/>
          <w:spacing w:val="-4"/>
          <w:sz w:val="32"/>
          <w:szCs w:val="32"/>
          <w:rtl/>
        </w:rPr>
        <w:t>ﮋ</w:t>
      </w:r>
      <w:r w:rsidRPr="00076EEF">
        <w:rPr>
          <w:rFonts w:ascii="QCF_P256" w:hAnsi="QCF_P256" w:cs="QCF_P256"/>
          <w:color w:val="000000"/>
          <w:spacing w:val="-4"/>
          <w:sz w:val="32"/>
          <w:szCs w:val="32"/>
          <w:rtl/>
        </w:rPr>
        <w:t>ﭭ</w:t>
      </w:r>
      <w:r w:rsidRPr="00076EEF">
        <w:rPr>
          <w:rFonts w:ascii="QCF_P256" w:hAnsi="QCF_P256" w:cs="QCF_P256"/>
          <w:color w:val="000000"/>
          <w:spacing w:val="-4"/>
          <w:sz w:val="2"/>
          <w:szCs w:val="2"/>
          <w:rtl/>
        </w:rPr>
        <w:t xml:space="preserve"> </w:t>
      </w:r>
      <w:r w:rsidRPr="00076EEF">
        <w:rPr>
          <w:rFonts w:ascii="QCF_P256" w:hAnsi="QCF_P256" w:cs="QCF_P256"/>
          <w:color w:val="000000"/>
          <w:spacing w:val="-4"/>
          <w:sz w:val="32"/>
          <w:szCs w:val="32"/>
          <w:rtl/>
        </w:rPr>
        <w:t>ﭮ</w:t>
      </w:r>
      <w:r w:rsidRPr="00076EEF">
        <w:rPr>
          <w:rFonts w:ascii="QCF_P256" w:hAnsi="QCF_P256" w:cs="QCF_P256"/>
          <w:color w:val="000000"/>
          <w:spacing w:val="-4"/>
          <w:sz w:val="2"/>
          <w:szCs w:val="2"/>
          <w:rtl/>
        </w:rPr>
        <w:t xml:space="preserve"> </w:t>
      </w:r>
      <w:r w:rsidRPr="00076EEF">
        <w:rPr>
          <w:rFonts w:ascii="QCF_P256" w:hAnsi="QCF_P256" w:cs="QCF_P256"/>
          <w:color w:val="000000"/>
          <w:spacing w:val="-4"/>
          <w:sz w:val="32"/>
          <w:szCs w:val="32"/>
          <w:rtl/>
        </w:rPr>
        <w:t>ﭯ</w:t>
      </w:r>
      <w:r w:rsidRPr="00076EEF">
        <w:rPr>
          <w:rFonts w:ascii="QCF_P256" w:hAnsi="QCF_P256" w:cs="QCF_P256"/>
          <w:color w:val="000000"/>
          <w:spacing w:val="-4"/>
          <w:sz w:val="2"/>
          <w:szCs w:val="2"/>
          <w:rtl/>
        </w:rPr>
        <w:t xml:space="preserve"> </w:t>
      </w:r>
      <w:r w:rsidRPr="00076EEF">
        <w:rPr>
          <w:rFonts w:ascii="QCF_P256" w:hAnsi="QCF_P256" w:cs="QCF_P256"/>
          <w:color w:val="000000"/>
          <w:spacing w:val="-4"/>
          <w:sz w:val="32"/>
          <w:szCs w:val="32"/>
          <w:rtl/>
        </w:rPr>
        <w:t>ﭰ</w:t>
      </w:r>
      <w:r w:rsidRPr="00076EEF">
        <w:rPr>
          <w:rFonts w:ascii="QCF_P256" w:hAnsi="QCF_P256" w:cs="QCF_P256"/>
          <w:color w:val="000000"/>
          <w:spacing w:val="-4"/>
          <w:sz w:val="2"/>
          <w:szCs w:val="2"/>
          <w:rtl/>
        </w:rPr>
        <w:t xml:space="preserve"> </w:t>
      </w:r>
      <w:r w:rsidRPr="00076EEF">
        <w:rPr>
          <w:rFonts w:ascii="QCF_P256" w:hAnsi="QCF_P256" w:cs="QCF_P256"/>
          <w:color w:val="000000"/>
          <w:spacing w:val="-4"/>
          <w:sz w:val="32"/>
          <w:szCs w:val="32"/>
          <w:rtl/>
        </w:rPr>
        <w:t>ﭱ</w:t>
      </w:r>
      <w:r w:rsidRPr="00076EEF">
        <w:rPr>
          <w:rFonts w:ascii="QCF_P256" w:hAnsi="QCF_P256" w:cs="QCF_P256"/>
          <w:color w:val="000000"/>
          <w:spacing w:val="-4"/>
          <w:sz w:val="2"/>
          <w:szCs w:val="2"/>
          <w:rtl/>
        </w:rPr>
        <w:t xml:space="preserve"> </w:t>
      </w:r>
      <w:r w:rsidRPr="00076EEF">
        <w:rPr>
          <w:rFonts w:ascii="QCF_P256" w:hAnsi="QCF_P256" w:cs="QCF_P256"/>
          <w:color w:val="000000"/>
          <w:spacing w:val="-4"/>
          <w:sz w:val="32"/>
          <w:szCs w:val="32"/>
          <w:rtl/>
        </w:rPr>
        <w:t>ﭲﭳ</w:t>
      </w:r>
      <w:r w:rsidRPr="00076EEF">
        <w:rPr>
          <w:rFonts w:ascii="QCF_P256" w:hAnsi="QCF_P256" w:cs="QCF_P256"/>
          <w:color w:val="000000"/>
          <w:spacing w:val="-4"/>
          <w:sz w:val="2"/>
          <w:szCs w:val="2"/>
          <w:rtl/>
        </w:rPr>
        <w:t xml:space="preserve"> </w:t>
      </w:r>
      <w:r w:rsidRPr="00076EEF">
        <w:rPr>
          <w:rFonts w:ascii="QCF_P256" w:hAnsi="QCF_P256" w:cs="QCF_P256"/>
          <w:color w:val="000000"/>
          <w:spacing w:val="-4"/>
          <w:sz w:val="32"/>
          <w:szCs w:val="32"/>
          <w:rtl/>
        </w:rPr>
        <w:t>ﭴ</w:t>
      </w:r>
      <w:r w:rsidRPr="00076EEF">
        <w:rPr>
          <w:rFonts w:ascii="QCF_P256" w:hAnsi="QCF_P256" w:cs="QCF_P256"/>
          <w:color w:val="000000"/>
          <w:spacing w:val="-4"/>
          <w:sz w:val="2"/>
          <w:szCs w:val="2"/>
          <w:rtl/>
        </w:rPr>
        <w:t xml:space="preserve"> </w:t>
      </w:r>
      <w:r w:rsidRPr="00076EEF">
        <w:rPr>
          <w:rFonts w:ascii="QCF_P256" w:hAnsi="QCF_P256" w:cs="QCF_P256"/>
          <w:color w:val="000000"/>
          <w:spacing w:val="-4"/>
          <w:sz w:val="32"/>
          <w:szCs w:val="32"/>
          <w:rtl/>
        </w:rPr>
        <w:t>ﭵ</w:t>
      </w:r>
      <w:r w:rsidRPr="00076EEF">
        <w:rPr>
          <w:rFonts w:ascii="QCF_P256" w:hAnsi="QCF_P256" w:cs="QCF_P256"/>
          <w:color w:val="000000"/>
          <w:spacing w:val="-4"/>
          <w:sz w:val="2"/>
          <w:szCs w:val="2"/>
          <w:rtl/>
        </w:rPr>
        <w:t xml:space="preserve"> </w:t>
      </w:r>
      <w:r w:rsidRPr="00076EEF">
        <w:rPr>
          <w:rFonts w:ascii="QCF_P256" w:hAnsi="QCF_P256" w:cs="QCF_P256"/>
          <w:color w:val="000000"/>
          <w:spacing w:val="-4"/>
          <w:sz w:val="32"/>
          <w:szCs w:val="32"/>
          <w:rtl/>
        </w:rPr>
        <w:t>ﭶ</w:t>
      </w:r>
      <w:r w:rsidRPr="00076EEF">
        <w:rPr>
          <w:rFonts w:ascii="QCF_P256" w:hAnsi="QCF_P256" w:cs="QCF_P256"/>
          <w:color w:val="000000"/>
          <w:spacing w:val="-4"/>
          <w:sz w:val="2"/>
          <w:szCs w:val="2"/>
          <w:rtl/>
        </w:rPr>
        <w:t xml:space="preserve"> </w:t>
      </w:r>
      <w:r w:rsidRPr="00076EEF">
        <w:rPr>
          <w:rFonts w:ascii="QCF_P256" w:hAnsi="QCF_P256" w:cs="QCF_P256"/>
          <w:color w:val="000000"/>
          <w:spacing w:val="-4"/>
          <w:sz w:val="32"/>
          <w:szCs w:val="32"/>
          <w:rtl/>
        </w:rPr>
        <w:t>ﭷ</w:t>
      </w:r>
      <w:r w:rsidRPr="00076EEF">
        <w:rPr>
          <w:rFonts w:ascii="QCF_P256" w:hAnsi="QCF_P256" w:cs="QCF_P256"/>
          <w:color w:val="000000"/>
          <w:spacing w:val="-4"/>
          <w:sz w:val="2"/>
          <w:szCs w:val="2"/>
          <w:rtl/>
        </w:rPr>
        <w:t xml:space="preserve"> </w:t>
      </w:r>
      <w:r w:rsidRPr="00076EEF">
        <w:rPr>
          <w:rFonts w:ascii="QCF_P256" w:hAnsi="QCF_P256" w:cs="QCF_P256"/>
          <w:color w:val="000000"/>
          <w:spacing w:val="-4"/>
          <w:sz w:val="32"/>
          <w:szCs w:val="32"/>
          <w:rtl/>
        </w:rPr>
        <w:t>ﭸ</w:t>
      </w:r>
      <w:r w:rsidRPr="00076EEF">
        <w:rPr>
          <w:rFonts w:ascii="QCF_BSML" w:hAnsi="QCF_BSML" w:cs="QCF_BSML"/>
          <w:color w:val="000000"/>
          <w:spacing w:val="-4"/>
          <w:sz w:val="32"/>
          <w:szCs w:val="32"/>
          <w:rtl/>
        </w:rPr>
        <w:t>ﮊ</w:t>
      </w:r>
      <w:r w:rsidRPr="00076EEF">
        <w:rPr>
          <w:rFonts w:ascii="Lotus Linotype" w:hAnsi="Lotus Linotype" w:cs="Lotus Linotype"/>
          <w:spacing w:val="-4"/>
          <w:sz w:val="32"/>
          <w:szCs w:val="32"/>
          <w:rtl/>
        </w:rPr>
        <w:t xml:space="preserve"> </w:t>
      </w:r>
      <w:r w:rsidRPr="00076EEF">
        <w:rPr>
          <w:rFonts w:ascii="Lotus Linotype" w:hAnsi="Lotus Linotype" w:cs="Lotus Linotype"/>
          <w:spacing w:val="-4"/>
          <w:sz w:val="32"/>
          <w:rtl/>
        </w:rPr>
        <w:t>[إبراهيم:7]</w:t>
      </w:r>
      <w:r w:rsidRPr="00076EEF">
        <w:rPr>
          <w:rFonts w:ascii="Lotus Linotype" w:hAnsi="Lotus Linotype" w:cs="Lotus Linotype" w:hint="cs"/>
          <w:spacing w:val="-4"/>
          <w:sz w:val="32"/>
          <w:szCs w:val="32"/>
          <w:rtl/>
        </w:rPr>
        <w:t>.</w:t>
      </w:r>
    </w:p>
    <w:p w:rsidR="000775DF" w:rsidRPr="000E1BD7" w:rsidRDefault="000775DF" w:rsidP="000775DF">
      <w:pPr>
        <w:widowControl w:val="0"/>
        <w:tabs>
          <w:tab w:val="left" w:pos="566"/>
        </w:tabs>
        <w:spacing w:before="120" w:after="120" w:line="180"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والغفلة عن النعم واستصغارها</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ونسبتها إلى غير الله تعالى</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واتخاذها ذريعة للمعاصي</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ونسبتها إلى الأسباب والمعارف والأسلاف</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كل هذه من مظاهر الكفران وأمارات قسوة القلوب، وهي من أسباب نقصها وزوالها وتبدلها بأضدادها</w:t>
      </w:r>
      <w:r>
        <w:rPr>
          <w:rFonts w:ascii="Lotus Linotype" w:hAnsi="Lotus Linotype" w:cs="Lotus Linotype" w:hint="cs"/>
          <w:sz w:val="32"/>
          <w:szCs w:val="32"/>
          <w:rtl/>
        </w:rPr>
        <w:t>،</w:t>
      </w:r>
      <w:r w:rsidRPr="000E1BD7">
        <w:rPr>
          <w:rFonts w:ascii="Lotus Linotype" w:hAnsi="Lotus Linotype" w:cs="Lotus Linotype"/>
          <w:sz w:val="32"/>
          <w:szCs w:val="32"/>
          <w:rtl/>
        </w:rPr>
        <w:t xml:space="preserve"> كما كان من شأن أهل سبأ وغيرهم من القرى الظالمة، التي احتقرت النعم ونسبتها إلى أسباب البشر، ثم تمادى بها الأمر إلى أن سئمت النعم وملتها وجحدت حقوق المنعم وكفرتها، فأزال الله النعم من بين أيديهم وجعلهم أحاديث وعبرًا لمن جاء من بعدهم</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وجعل مواطنهم وآثارهم شاهدة عليهم بعظيم نعمة الله عليهم وظلمهم لأنفسهم</w:t>
      </w:r>
      <w:r w:rsidRPr="000E1BD7">
        <w:rPr>
          <w:rFonts w:ascii="Lotus Linotype" w:hAnsi="Lotus Linotype" w:cs="Lotus Linotype" w:hint="cs"/>
          <w:sz w:val="32"/>
          <w:szCs w:val="32"/>
          <w:rtl/>
        </w:rPr>
        <w:t xml:space="preserve">، يقول تعالى: </w:t>
      </w:r>
      <w:r w:rsidRPr="000E1BD7">
        <w:rPr>
          <w:rFonts w:ascii="QCF_BSML" w:hAnsi="QCF_BSML" w:cs="QCF_BSML"/>
          <w:color w:val="000000"/>
          <w:sz w:val="32"/>
          <w:szCs w:val="32"/>
          <w:rtl/>
        </w:rPr>
        <w:t>ﮋ</w:t>
      </w:r>
      <w:r w:rsidRPr="000E1BD7">
        <w:rPr>
          <w:rFonts w:ascii="QCF_P337" w:hAnsi="QCF_P337" w:cs="QCF_P337"/>
          <w:color w:val="000000"/>
          <w:sz w:val="32"/>
          <w:szCs w:val="32"/>
          <w:rtl/>
        </w:rPr>
        <w:t>ﯕ</w:t>
      </w:r>
      <w:r w:rsidRPr="000E1BD7">
        <w:rPr>
          <w:rFonts w:ascii="QCF_P337" w:hAnsi="QCF_P337" w:cs="QCF_P337"/>
          <w:color w:val="000000"/>
          <w:sz w:val="2"/>
          <w:szCs w:val="2"/>
          <w:rtl/>
        </w:rPr>
        <w:t xml:space="preserve"> </w:t>
      </w:r>
      <w:r w:rsidRPr="000E1BD7">
        <w:rPr>
          <w:rFonts w:ascii="QCF_P337" w:hAnsi="QCF_P337" w:cs="QCF_P337"/>
          <w:color w:val="000000"/>
          <w:sz w:val="32"/>
          <w:szCs w:val="32"/>
          <w:rtl/>
        </w:rPr>
        <w:t>ﯖ</w:t>
      </w:r>
      <w:r w:rsidRPr="000E1BD7">
        <w:rPr>
          <w:rFonts w:ascii="QCF_P337" w:hAnsi="QCF_P337" w:cs="QCF_P337"/>
          <w:color w:val="000000"/>
          <w:sz w:val="2"/>
          <w:szCs w:val="2"/>
          <w:rtl/>
        </w:rPr>
        <w:t xml:space="preserve"> </w:t>
      </w:r>
      <w:r w:rsidRPr="000E1BD7">
        <w:rPr>
          <w:rFonts w:ascii="QCF_P337" w:hAnsi="QCF_P337" w:cs="QCF_P337"/>
          <w:color w:val="000000"/>
          <w:sz w:val="32"/>
          <w:szCs w:val="32"/>
          <w:rtl/>
        </w:rPr>
        <w:t>ﯗ</w:t>
      </w:r>
      <w:r w:rsidRPr="000E1BD7">
        <w:rPr>
          <w:rFonts w:ascii="QCF_P337" w:hAnsi="QCF_P337" w:cs="QCF_P337"/>
          <w:color w:val="000000"/>
          <w:sz w:val="2"/>
          <w:szCs w:val="2"/>
          <w:rtl/>
        </w:rPr>
        <w:t xml:space="preserve"> </w:t>
      </w:r>
      <w:r w:rsidRPr="000E1BD7">
        <w:rPr>
          <w:rFonts w:ascii="QCF_P337" w:hAnsi="QCF_P337" w:cs="QCF_P337"/>
          <w:color w:val="000000"/>
          <w:sz w:val="32"/>
          <w:szCs w:val="32"/>
          <w:rtl/>
        </w:rPr>
        <w:t>ﯘ</w:t>
      </w:r>
      <w:r w:rsidRPr="000E1BD7">
        <w:rPr>
          <w:rFonts w:ascii="QCF_P337" w:hAnsi="QCF_P337" w:cs="QCF_P337"/>
          <w:color w:val="000000"/>
          <w:sz w:val="2"/>
          <w:szCs w:val="2"/>
          <w:rtl/>
        </w:rPr>
        <w:t xml:space="preserve"> </w:t>
      </w:r>
      <w:r w:rsidRPr="000E1BD7">
        <w:rPr>
          <w:rFonts w:ascii="QCF_P337" w:hAnsi="QCF_P337" w:cs="QCF_P337"/>
          <w:color w:val="000000"/>
          <w:sz w:val="32"/>
          <w:szCs w:val="32"/>
          <w:rtl/>
        </w:rPr>
        <w:t>ﯙ</w:t>
      </w:r>
      <w:r w:rsidRPr="000E1BD7">
        <w:rPr>
          <w:rFonts w:ascii="QCF_P337" w:hAnsi="QCF_P337" w:cs="QCF_P337"/>
          <w:color w:val="000000"/>
          <w:sz w:val="2"/>
          <w:szCs w:val="2"/>
          <w:rtl/>
        </w:rPr>
        <w:t xml:space="preserve"> </w:t>
      </w:r>
      <w:r w:rsidRPr="000E1BD7">
        <w:rPr>
          <w:rFonts w:ascii="QCF_P337" w:hAnsi="QCF_P337" w:cs="QCF_P337"/>
          <w:color w:val="000000"/>
          <w:sz w:val="32"/>
          <w:szCs w:val="32"/>
          <w:rtl/>
        </w:rPr>
        <w:t>ﯚ</w:t>
      </w:r>
      <w:r w:rsidRPr="000E1BD7">
        <w:rPr>
          <w:rFonts w:ascii="QCF_P337" w:hAnsi="QCF_P337" w:cs="QCF_P337"/>
          <w:color w:val="000000"/>
          <w:sz w:val="2"/>
          <w:szCs w:val="2"/>
          <w:rtl/>
        </w:rPr>
        <w:t xml:space="preserve"> </w:t>
      </w:r>
      <w:r w:rsidRPr="000E1BD7">
        <w:rPr>
          <w:rFonts w:ascii="QCF_P337" w:hAnsi="QCF_P337" w:cs="QCF_P337"/>
          <w:color w:val="000000"/>
          <w:sz w:val="32"/>
          <w:szCs w:val="32"/>
          <w:rtl/>
        </w:rPr>
        <w:t>ﯛ</w:t>
      </w:r>
      <w:r w:rsidRPr="000E1BD7">
        <w:rPr>
          <w:rFonts w:ascii="QCF_P337" w:hAnsi="QCF_P337" w:cs="QCF_P337"/>
          <w:color w:val="000000"/>
          <w:sz w:val="2"/>
          <w:szCs w:val="2"/>
          <w:rtl/>
        </w:rPr>
        <w:t xml:space="preserve"> </w:t>
      </w:r>
      <w:r w:rsidRPr="000E1BD7">
        <w:rPr>
          <w:rFonts w:ascii="QCF_P337" w:hAnsi="QCF_P337" w:cs="QCF_P337"/>
          <w:color w:val="000000"/>
          <w:sz w:val="32"/>
          <w:szCs w:val="32"/>
          <w:rtl/>
        </w:rPr>
        <w:t>ﯜ</w:t>
      </w:r>
      <w:r w:rsidRPr="000E1BD7">
        <w:rPr>
          <w:rFonts w:ascii="QCF_P337" w:hAnsi="QCF_P337" w:cs="QCF_P337"/>
          <w:color w:val="000000"/>
          <w:sz w:val="2"/>
          <w:szCs w:val="2"/>
          <w:rtl/>
        </w:rPr>
        <w:t xml:space="preserve"> </w:t>
      </w:r>
      <w:r w:rsidRPr="000E1BD7">
        <w:rPr>
          <w:rFonts w:ascii="QCF_P337" w:hAnsi="QCF_P337" w:cs="QCF_P337"/>
          <w:color w:val="000000"/>
          <w:sz w:val="32"/>
          <w:szCs w:val="32"/>
          <w:rtl/>
        </w:rPr>
        <w:t>ﯝ</w:t>
      </w:r>
      <w:r w:rsidRPr="000E1BD7">
        <w:rPr>
          <w:rFonts w:ascii="QCF_P337" w:hAnsi="QCF_P337" w:cs="QCF_P337"/>
          <w:color w:val="000000"/>
          <w:sz w:val="2"/>
          <w:szCs w:val="2"/>
          <w:rtl/>
        </w:rPr>
        <w:t xml:space="preserve"> </w:t>
      </w:r>
      <w:r w:rsidRPr="000E1BD7">
        <w:rPr>
          <w:rFonts w:ascii="QCF_P337" w:hAnsi="QCF_P337" w:cs="QCF_P337"/>
          <w:color w:val="000000"/>
          <w:sz w:val="32"/>
          <w:szCs w:val="32"/>
          <w:rtl/>
        </w:rPr>
        <w:t>ﯞ</w:t>
      </w:r>
      <w:r w:rsidRPr="000E1BD7">
        <w:rPr>
          <w:rFonts w:ascii="QCF_P337" w:hAnsi="QCF_P337" w:cs="QCF_P337"/>
          <w:color w:val="000000"/>
          <w:sz w:val="2"/>
          <w:szCs w:val="2"/>
          <w:rtl/>
        </w:rPr>
        <w:t xml:space="preserve"> </w:t>
      </w:r>
      <w:r w:rsidRPr="000E1BD7">
        <w:rPr>
          <w:rFonts w:ascii="QCF_P337" w:hAnsi="QCF_P337" w:cs="QCF_P337"/>
          <w:color w:val="000000"/>
          <w:sz w:val="32"/>
          <w:szCs w:val="32"/>
          <w:rtl/>
        </w:rPr>
        <w:t>ﯟ</w:t>
      </w:r>
      <w:r w:rsidRPr="000E1BD7">
        <w:rPr>
          <w:rFonts w:ascii="QCF_P337" w:hAnsi="QCF_P337" w:cs="QCF_P337"/>
          <w:color w:val="000000"/>
          <w:sz w:val="2"/>
          <w:szCs w:val="2"/>
          <w:rtl/>
        </w:rPr>
        <w:t xml:space="preserve">   </w:t>
      </w:r>
      <w:r w:rsidRPr="000E1BD7">
        <w:rPr>
          <w:rFonts w:ascii="QCF_P337" w:hAnsi="QCF_P337" w:cs="QCF_P337"/>
          <w:color w:val="000000"/>
          <w:sz w:val="32"/>
          <w:szCs w:val="32"/>
          <w:rtl/>
        </w:rPr>
        <w:t>ﯠ</w:t>
      </w:r>
      <w:r w:rsidRPr="000E1BD7">
        <w:rPr>
          <w:rFonts w:ascii="QCF_P337" w:hAnsi="QCF_P337" w:cs="QCF_P337"/>
          <w:color w:val="000000"/>
          <w:sz w:val="2"/>
          <w:szCs w:val="2"/>
          <w:rtl/>
        </w:rPr>
        <w:t xml:space="preserve"> </w:t>
      </w:r>
      <w:r w:rsidRPr="000E1BD7">
        <w:rPr>
          <w:rFonts w:ascii="QCF_P337" w:hAnsi="QCF_P337" w:cs="QCF_P337"/>
          <w:color w:val="000000"/>
          <w:sz w:val="32"/>
          <w:szCs w:val="32"/>
          <w:rtl/>
        </w:rPr>
        <w:t>ﯡ</w:t>
      </w:r>
      <w:r w:rsidRPr="000E1BD7">
        <w:rPr>
          <w:rFonts w:ascii="QCF_P337" w:hAnsi="QCF_P337" w:cs="QCF_P337"/>
          <w:color w:val="000000"/>
          <w:sz w:val="2"/>
          <w:szCs w:val="2"/>
          <w:rtl/>
        </w:rPr>
        <w:t xml:space="preserve">    </w:t>
      </w:r>
      <w:r w:rsidRPr="000E1BD7">
        <w:rPr>
          <w:rFonts w:ascii="QCF_P337" w:hAnsi="QCF_P337" w:cs="QCF_P337"/>
          <w:color w:val="000000"/>
          <w:sz w:val="32"/>
          <w:szCs w:val="32"/>
          <w:rtl/>
        </w:rPr>
        <w:t>ﯢ</w:t>
      </w:r>
      <w:r w:rsidRPr="000E1BD7">
        <w:rPr>
          <w:rFonts w:ascii="QCF_BSML" w:hAnsi="QCF_BSML" w:cs="QCF_BSML"/>
          <w:color w:val="000000"/>
          <w:sz w:val="32"/>
          <w:szCs w:val="32"/>
          <w:rtl/>
        </w:rPr>
        <w:t>ﮊ</w:t>
      </w:r>
      <w:r w:rsidRPr="000E1BD7">
        <w:rPr>
          <w:rFonts w:ascii="Lotus Linotype" w:hAnsi="Lotus Linotype" w:cs="Lotus Linotype"/>
          <w:sz w:val="32"/>
          <w:szCs w:val="32"/>
          <w:rtl/>
        </w:rPr>
        <w:t xml:space="preserve"> </w:t>
      </w:r>
      <w:r w:rsidRPr="000E1BD7">
        <w:rPr>
          <w:rFonts w:ascii="Lotus Linotype" w:hAnsi="Lotus Linotype" w:cs="Lotus Linotype"/>
          <w:sz w:val="32"/>
          <w:rtl/>
        </w:rPr>
        <w:t>[الحج:45]</w:t>
      </w:r>
      <w:r w:rsidRPr="000E1BD7">
        <w:rPr>
          <w:rFonts w:ascii="Lotus Linotype" w:hAnsi="Lotus Linotype" w:cs="Lotus Linotype"/>
          <w:sz w:val="32"/>
          <w:szCs w:val="32"/>
          <w:rtl/>
        </w:rPr>
        <w:t>.</w:t>
      </w:r>
    </w:p>
    <w:p w:rsidR="000775DF" w:rsidRPr="000E1BD7" w:rsidRDefault="000775DF" w:rsidP="000775DF">
      <w:pPr>
        <w:widowControl w:val="0"/>
        <w:tabs>
          <w:tab w:val="left" w:pos="566"/>
        </w:tabs>
        <w:spacing w:before="120" w:after="120" w:line="180"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وإذا ع</w:t>
      </w:r>
      <w:r w:rsidRPr="000E1BD7">
        <w:rPr>
          <w:rFonts w:ascii="Lotus Linotype" w:hAnsi="Lotus Linotype" w:cs="Lotus Linotype" w:hint="cs"/>
          <w:sz w:val="32"/>
          <w:szCs w:val="32"/>
          <w:rtl/>
        </w:rPr>
        <w:t>ُ</w:t>
      </w:r>
      <w:r w:rsidRPr="000E1BD7">
        <w:rPr>
          <w:rFonts w:ascii="Lotus Linotype" w:hAnsi="Lotus Linotype" w:cs="Lotus Linotype"/>
          <w:sz w:val="32"/>
          <w:szCs w:val="32"/>
          <w:rtl/>
        </w:rPr>
        <w:t>رف هذا</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فإننا في هذه البلاد ـ بلاد الحرمين ـ ننعم ولله الحمد بنعم كبرى ومنن جل</w:t>
      </w:r>
      <w:r w:rsidRPr="000E1BD7">
        <w:rPr>
          <w:rFonts w:ascii="Lotus Linotype" w:hAnsi="Lotus Linotype" w:cs="Lotus Linotype" w:hint="cs"/>
          <w:sz w:val="32"/>
          <w:szCs w:val="32"/>
          <w:rtl/>
        </w:rPr>
        <w:t>يلة:</w:t>
      </w:r>
      <w:r w:rsidRPr="000E1BD7">
        <w:rPr>
          <w:rFonts w:ascii="Lotus Linotype" w:hAnsi="Lotus Linotype" w:cs="Lotus Linotype"/>
          <w:sz w:val="32"/>
          <w:szCs w:val="32"/>
          <w:rtl/>
        </w:rPr>
        <w:t xml:space="preserve"> من مناسبة الموقع بين العالم</w:t>
      </w:r>
      <w:r w:rsidR="004C1EF3">
        <w:rPr>
          <w:rFonts w:ascii="Lotus Linotype" w:hAnsi="Lotus Linotype" w:cs="Lotus Linotype"/>
          <w:sz w:val="32"/>
          <w:szCs w:val="32"/>
          <w:rtl/>
        </w:rPr>
        <w:t>،</w:t>
      </w:r>
      <w:r w:rsidRPr="000E1BD7">
        <w:rPr>
          <w:rFonts w:ascii="Lotus Linotype" w:hAnsi="Lotus Linotype" w:cs="Lotus Linotype" w:hint="cs"/>
          <w:sz w:val="32"/>
          <w:szCs w:val="32"/>
          <w:rtl/>
        </w:rPr>
        <w:t xml:space="preserve"> فإننا في وسط العالم في مهبط الوحي، ومبعث النبي </w:t>
      </w:r>
      <w:r w:rsidRPr="000E1BD7">
        <w:rPr>
          <w:rFonts w:ascii="Lotus Linotype" w:hAnsi="Lotus Linotype" w:cs="Lotus Linotype"/>
          <w:sz w:val="32"/>
          <w:szCs w:val="32"/>
          <w:rtl/>
        </w:rPr>
        <w:t>ﷺ</w:t>
      </w:r>
      <w:r w:rsidR="004C1EF3">
        <w:rPr>
          <w:rFonts w:ascii="Lotus Linotype" w:hAnsi="Lotus Linotype" w:cs="Lotus Linotype" w:hint="cs"/>
          <w:sz w:val="32"/>
          <w:szCs w:val="32"/>
          <w:rtl/>
        </w:rPr>
        <w:t>،</w:t>
      </w:r>
      <w:r w:rsidRPr="000E1BD7">
        <w:rPr>
          <w:rFonts w:ascii="Lotus Linotype" w:hAnsi="Lotus Linotype" w:cs="Lotus Linotype" w:hint="cs"/>
          <w:sz w:val="32"/>
          <w:szCs w:val="32"/>
          <w:rtl/>
        </w:rPr>
        <w:t xml:space="preserve"> وقبلة المسلمين، ومنطلق دعوته للعالمين، هذا إضافة إلى ما فيه من </w:t>
      </w:r>
      <w:r w:rsidRPr="000E1BD7">
        <w:rPr>
          <w:rFonts w:ascii="Lotus Linotype" w:hAnsi="Lotus Linotype" w:cs="Lotus Linotype"/>
          <w:sz w:val="32"/>
          <w:szCs w:val="32"/>
          <w:rtl/>
        </w:rPr>
        <w:t>كثرة الخيرات والثروات</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وأعظم من هذا كله صحة المعتقد وسلامة المنهج</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وتوفر الأمن</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ورخاء العيش</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ووجود أئمة هدا</w:t>
      </w:r>
      <w:r w:rsidRPr="000E1BD7">
        <w:rPr>
          <w:rFonts w:ascii="Lotus Linotype" w:hAnsi="Lotus Linotype" w:cs="Lotus Linotype" w:hint="cs"/>
          <w:sz w:val="32"/>
          <w:szCs w:val="32"/>
          <w:rtl/>
        </w:rPr>
        <w:t>ة</w:t>
      </w:r>
      <w:r w:rsidRPr="000E1BD7">
        <w:rPr>
          <w:rFonts w:ascii="Lotus Linotype" w:hAnsi="Lotus Linotype" w:cs="Lotus Linotype"/>
          <w:sz w:val="32"/>
          <w:szCs w:val="32"/>
          <w:rtl/>
        </w:rPr>
        <w:t xml:space="preserve"> في العلم والعمل</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وتحكيم الشريعة في الجملة</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كل هذه ينبغي</w:t>
      </w:r>
      <w:r w:rsidRPr="000E1BD7">
        <w:rPr>
          <w:rFonts w:ascii="Lotus Linotype" w:hAnsi="Lotus Linotype" w:cs="Lotus Linotype" w:hint="cs"/>
          <w:sz w:val="32"/>
          <w:szCs w:val="32"/>
          <w:rtl/>
        </w:rPr>
        <w:t xml:space="preserve"> أ</w:t>
      </w:r>
      <w:r w:rsidRPr="000E1BD7">
        <w:rPr>
          <w:rFonts w:ascii="Lotus Linotype" w:hAnsi="Lotus Linotype" w:cs="Lotus Linotype"/>
          <w:sz w:val="32"/>
          <w:szCs w:val="32"/>
          <w:rtl/>
        </w:rPr>
        <w:t>ن ت</w:t>
      </w:r>
      <w:r w:rsidRPr="000E1BD7">
        <w:rPr>
          <w:rFonts w:ascii="Lotus Linotype" w:hAnsi="Lotus Linotype" w:cs="Lotus Linotype" w:hint="cs"/>
          <w:sz w:val="32"/>
          <w:szCs w:val="32"/>
          <w:rtl/>
        </w:rPr>
        <w:t>ُ</w:t>
      </w:r>
      <w:r w:rsidRPr="000E1BD7">
        <w:rPr>
          <w:rFonts w:ascii="Lotus Linotype" w:hAnsi="Lotus Linotype" w:cs="Lotus Linotype"/>
          <w:sz w:val="32"/>
          <w:szCs w:val="32"/>
          <w:rtl/>
        </w:rPr>
        <w:t>ذكر فت</w:t>
      </w:r>
      <w:r w:rsidRPr="000E1BD7">
        <w:rPr>
          <w:rFonts w:ascii="Lotus Linotype" w:hAnsi="Lotus Linotype" w:cs="Lotus Linotype" w:hint="cs"/>
          <w:sz w:val="32"/>
          <w:szCs w:val="32"/>
          <w:rtl/>
        </w:rPr>
        <w:t>ُ</w:t>
      </w:r>
      <w:r w:rsidRPr="000E1BD7">
        <w:rPr>
          <w:rFonts w:ascii="Lotus Linotype" w:hAnsi="Lotus Linotype" w:cs="Lotus Linotype"/>
          <w:sz w:val="32"/>
          <w:szCs w:val="32"/>
          <w:rtl/>
        </w:rPr>
        <w:t>شكر</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وأن تعظم ولا تستصغر فتحتقر</w:t>
      </w:r>
      <w:r w:rsidRPr="000E1BD7">
        <w:rPr>
          <w:rFonts w:ascii="Lotus Linotype" w:hAnsi="Lotus Linotype" w:cs="Lotus Linotype" w:hint="cs"/>
          <w:sz w:val="32"/>
          <w:szCs w:val="32"/>
          <w:rtl/>
        </w:rPr>
        <w:t>،</w:t>
      </w:r>
      <w:r w:rsidRPr="000E1BD7">
        <w:rPr>
          <w:rFonts w:ascii="Lotus Linotype" w:hAnsi="Lotus Linotype" w:cs="Lotus Linotype"/>
          <w:bCs/>
          <w:sz w:val="32"/>
          <w:szCs w:val="32"/>
          <w:rtl/>
        </w:rPr>
        <w:t xml:space="preserve"> وشكرها بأمور:</w:t>
      </w:r>
    </w:p>
    <w:p w:rsidR="000775DF" w:rsidRPr="000E1BD7" w:rsidRDefault="000775DF" w:rsidP="000775DF">
      <w:pPr>
        <w:widowControl w:val="0"/>
        <w:tabs>
          <w:tab w:val="left" w:pos="566"/>
        </w:tabs>
        <w:spacing w:before="120" w:after="120" w:line="180" w:lineRule="auto"/>
        <w:ind w:firstLine="454"/>
        <w:jc w:val="both"/>
        <w:rPr>
          <w:rFonts w:ascii="Lotus Linotype" w:hAnsi="Lotus Linotype" w:cs="Lotus Linotype"/>
          <w:sz w:val="32"/>
          <w:szCs w:val="32"/>
          <w:rtl/>
        </w:rPr>
      </w:pPr>
      <w:r w:rsidRPr="000E1BD7">
        <w:rPr>
          <w:rFonts w:ascii="Lotus Linotype" w:hAnsi="Lotus Linotype" w:cs="Lotus Linotype"/>
          <w:bCs/>
          <w:sz w:val="32"/>
          <w:szCs w:val="32"/>
          <w:rtl/>
        </w:rPr>
        <w:t>الأول</w:t>
      </w:r>
      <w:r w:rsidRPr="000E1BD7">
        <w:rPr>
          <w:rFonts w:ascii="Lotus Linotype" w:hAnsi="Lotus Linotype" w:cs="Lotus Linotype"/>
          <w:sz w:val="32"/>
          <w:szCs w:val="32"/>
          <w:rtl/>
        </w:rPr>
        <w:t>: الاعتراف بأجناسها وآحادها وكثرتها</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وأنها من الله تعالى وحده</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منح</w:t>
      </w:r>
      <w:r w:rsidRPr="000E1BD7">
        <w:rPr>
          <w:rFonts w:ascii="Lotus Linotype" w:hAnsi="Lotus Linotype" w:cs="Lotus Linotype" w:hint="cs"/>
          <w:sz w:val="32"/>
          <w:szCs w:val="32"/>
          <w:rtl/>
        </w:rPr>
        <w:t>ة</w:t>
      </w:r>
      <w:r w:rsidRPr="000E1BD7">
        <w:rPr>
          <w:rFonts w:ascii="Lotus Linotype" w:hAnsi="Lotus Linotype" w:cs="Lotus Linotype"/>
          <w:sz w:val="32"/>
          <w:szCs w:val="32"/>
          <w:rtl/>
        </w:rPr>
        <w:t xml:space="preserve"> للشاكرين ومحنة للكافرين.</w:t>
      </w:r>
    </w:p>
    <w:p w:rsidR="000775DF" w:rsidRPr="00076EEF" w:rsidRDefault="000775DF" w:rsidP="000775DF">
      <w:pPr>
        <w:widowControl w:val="0"/>
        <w:tabs>
          <w:tab w:val="left" w:pos="566"/>
        </w:tabs>
        <w:spacing w:before="120" w:after="120" w:line="180" w:lineRule="auto"/>
        <w:ind w:firstLine="454"/>
        <w:jc w:val="both"/>
        <w:rPr>
          <w:rFonts w:ascii="Lotus Linotype" w:hAnsi="Lotus Linotype" w:cs="Lotus Linotype"/>
          <w:spacing w:val="-2"/>
          <w:sz w:val="32"/>
          <w:szCs w:val="32"/>
          <w:rtl/>
        </w:rPr>
      </w:pPr>
      <w:r w:rsidRPr="00076EEF">
        <w:rPr>
          <w:rFonts w:ascii="Lotus Linotype" w:hAnsi="Lotus Linotype" w:cs="Lotus Linotype"/>
          <w:bCs/>
          <w:spacing w:val="-2"/>
          <w:sz w:val="32"/>
          <w:szCs w:val="32"/>
          <w:rtl/>
        </w:rPr>
        <w:t>الثاني</w:t>
      </w:r>
      <w:r w:rsidRPr="00076EEF">
        <w:rPr>
          <w:rFonts w:ascii="Lotus Linotype" w:hAnsi="Lotus Linotype" w:cs="Lotus Linotype"/>
          <w:spacing w:val="-2"/>
          <w:sz w:val="32"/>
          <w:szCs w:val="32"/>
          <w:rtl/>
        </w:rPr>
        <w:t>: أن ي</w:t>
      </w:r>
      <w:r w:rsidRPr="00076EEF">
        <w:rPr>
          <w:rFonts w:ascii="Lotus Linotype" w:hAnsi="Lotus Linotype" w:cs="Lotus Linotype" w:hint="cs"/>
          <w:spacing w:val="-2"/>
          <w:sz w:val="32"/>
          <w:szCs w:val="32"/>
          <w:rtl/>
        </w:rPr>
        <w:t>ُ</w:t>
      </w:r>
      <w:r w:rsidRPr="00076EEF">
        <w:rPr>
          <w:rFonts w:ascii="Lotus Linotype" w:hAnsi="Lotus Linotype" w:cs="Lotus Linotype"/>
          <w:spacing w:val="-2"/>
          <w:sz w:val="32"/>
          <w:szCs w:val="32"/>
          <w:rtl/>
        </w:rPr>
        <w:t>ستعان بها على طاعة الله تعالى</w:t>
      </w:r>
      <w:r w:rsidRPr="00076EEF">
        <w:rPr>
          <w:rFonts w:ascii="Lotus Linotype" w:hAnsi="Lotus Linotype" w:cs="Lotus Linotype" w:hint="cs"/>
          <w:spacing w:val="-2"/>
          <w:sz w:val="32"/>
          <w:szCs w:val="32"/>
          <w:rtl/>
        </w:rPr>
        <w:t>،</w:t>
      </w:r>
      <w:r w:rsidRPr="00076EEF">
        <w:rPr>
          <w:rFonts w:ascii="Lotus Linotype" w:hAnsi="Lotus Linotype" w:cs="Lotus Linotype"/>
          <w:spacing w:val="-2"/>
          <w:sz w:val="32"/>
          <w:szCs w:val="32"/>
          <w:rtl/>
        </w:rPr>
        <w:t xml:space="preserve"> و</w:t>
      </w:r>
      <w:r w:rsidRPr="00076EEF">
        <w:rPr>
          <w:rFonts w:ascii="Lotus Linotype" w:hAnsi="Lotus Linotype" w:cs="Lotus Linotype" w:hint="cs"/>
          <w:spacing w:val="-2"/>
          <w:sz w:val="32"/>
          <w:szCs w:val="32"/>
          <w:rtl/>
        </w:rPr>
        <w:t>أ</w:t>
      </w:r>
      <w:r w:rsidRPr="00076EEF">
        <w:rPr>
          <w:rFonts w:ascii="Lotus Linotype" w:hAnsi="Lotus Linotype" w:cs="Lotus Linotype"/>
          <w:spacing w:val="-2"/>
          <w:sz w:val="32"/>
          <w:szCs w:val="32"/>
          <w:rtl/>
        </w:rPr>
        <w:t>ن يحسن بفضلها على عباد الله.</w:t>
      </w:r>
    </w:p>
    <w:p w:rsidR="000775DF" w:rsidRPr="000E1BD7" w:rsidRDefault="000775DF" w:rsidP="000775DF">
      <w:pPr>
        <w:widowControl w:val="0"/>
        <w:tabs>
          <w:tab w:val="left" w:pos="566"/>
        </w:tabs>
        <w:spacing w:before="120" w:after="120" w:line="180" w:lineRule="auto"/>
        <w:ind w:firstLine="454"/>
        <w:jc w:val="both"/>
        <w:rPr>
          <w:rFonts w:ascii="Lotus Linotype" w:hAnsi="Lotus Linotype" w:cs="Lotus Linotype"/>
          <w:sz w:val="32"/>
          <w:szCs w:val="32"/>
          <w:rtl/>
        </w:rPr>
      </w:pPr>
      <w:r w:rsidRPr="000E1BD7">
        <w:rPr>
          <w:rFonts w:ascii="Lotus Linotype" w:hAnsi="Lotus Linotype" w:cs="Lotus Linotype"/>
          <w:bCs/>
          <w:sz w:val="32"/>
          <w:szCs w:val="32"/>
          <w:rtl/>
        </w:rPr>
        <w:t>الثالث</w:t>
      </w:r>
      <w:r w:rsidRPr="000E1BD7">
        <w:rPr>
          <w:rFonts w:ascii="Lotus Linotype" w:hAnsi="Lotus Linotype" w:cs="Lotus Linotype"/>
          <w:sz w:val="32"/>
          <w:szCs w:val="32"/>
          <w:rtl/>
        </w:rPr>
        <w:t xml:space="preserve">: أن يثنى على الله تعالى بها، </w:t>
      </w:r>
      <w:r w:rsidRPr="000E1BD7">
        <w:rPr>
          <w:rFonts w:ascii="Lotus Linotype" w:hAnsi="Lotus Linotype" w:cs="Lotus Linotype" w:hint="cs"/>
          <w:sz w:val="32"/>
          <w:szCs w:val="32"/>
          <w:rtl/>
        </w:rPr>
        <w:t>فيُذكر سبحانه ويُشكر ويُعترف له بالفضل</w:t>
      </w:r>
      <w:r>
        <w:rPr>
          <w:rFonts w:ascii="Lotus Linotype" w:hAnsi="Lotus Linotype" w:cs="Lotus Linotype" w:hint="cs"/>
          <w:sz w:val="32"/>
          <w:szCs w:val="32"/>
          <w:rtl/>
        </w:rPr>
        <w:t>،</w:t>
      </w:r>
      <w:r w:rsidRPr="000E1BD7">
        <w:rPr>
          <w:rFonts w:ascii="Lotus Linotype" w:hAnsi="Lotus Linotype" w:cs="Lotus Linotype" w:hint="cs"/>
          <w:sz w:val="32"/>
          <w:szCs w:val="32"/>
          <w:rtl/>
        </w:rPr>
        <w:t xml:space="preserve"> ويبرأ من القوة والحول إلا به سبحانه، ويُعترف بالعجز عن أداء كامل حقه على خلقه، ويُسأل العفو عن التقصير في حقه</w:t>
      </w:r>
      <w:r w:rsidR="004C1EF3">
        <w:rPr>
          <w:rFonts w:ascii="Lotus Linotype" w:hAnsi="Lotus Linotype" w:cs="Lotus Linotype" w:hint="cs"/>
          <w:sz w:val="32"/>
          <w:szCs w:val="32"/>
          <w:rtl/>
        </w:rPr>
        <w:t>،</w:t>
      </w:r>
      <w:r w:rsidRPr="000E1BD7">
        <w:rPr>
          <w:rFonts w:ascii="Lotus Linotype" w:hAnsi="Lotus Linotype" w:cs="Lotus Linotype" w:hint="cs"/>
          <w:sz w:val="32"/>
          <w:szCs w:val="32"/>
          <w:rtl/>
        </w:rPr>
        <w:t xml:space="preserve"> </w:t>
      </w:r>
      <w:r w:rsidRPr="000E1BD7">
        <w:rPr>
          <w:rFonts w:ascii="Lotus Linotype" w:hAnsi="Lotus Linotype" w:cs="Lotus Linotype"/>
          <w:sz w:val="32"/>
          <w:szCs w:val="32"/>
          <w:rtl/>
        </w:rPr>
        <w:t>وأن يحذر من نسبتها إلى الأشخاص والأسباب والمهارات والأسلاف</w:t>
      </w:r>
      <w:r w:rsidRPr="000E1BD7">
        <w:rPr>
          <w:rFonts w:ascii="Lotus Linotype" w:hAnsi="Lotus Linotype" w:cs="Lotus Linotype" w:hint="cs"/>
          <w:sz w:val="32"/>
          <w:szCs w:val="32"/>
          <w:rtl/>
        </w:rPr>
        <w:t>، ثم</w:t>
      </w:r>
      <w:r w:rsidRPr="000E1BD7">
        <w:rPr>
          <w:rFonts w:ascii="Lotus Linotype" w:hAnsi="Lotus Linotype" w:cs="Lotus Linotype"/>
          <w:sz w:val="32"/>
          <w:szCs w:val="32"/>
          <w:rtl/>
        </w:rPr>
        <w:t xml:space="preserve"> يذكر ويثني</w:t>
      </w:r>
      <w:r w:rsidRPr="000E1BD7">
        <w:rPr>
          <w:rFonts w:ascii="Lotus Linotype" w:hAnsi="Lotus Linotype" w:cs="Lotus Linotype" w:hint="cs"/>
          <w:sz w:val="32"/>
          <w:szCs w:val="32"/>
          <w:rtl/>
        </w:rPr>
        <w:t xml:space="preserve"> على</w:t>
      </w:r>
      <w:r w:rsidRPr="000E1BD7">
        <w:rPr>
          <w:rFonts w:ascii="Lotus Linotype" w:hAnsi="Lotus Linotype" w:cs="Lotus Linotype"/>
          <w:sz w:val="32"/>
          <w:szCs w:val="32"/>
          <w:rtl/>
        </w:rPr>
        <w:t xml:space="preserve"> من كان له نوع سبب بعد الله في هذه النعمة وتوفرها. </w:t>
      </w:r>
    </w:p>
    <w:p w:rsidR="000775DF" w:rsidRPr="000E1BD7" w:rsidRDefault="000775DF" w:rsidP="000775DF">
      <w:pPr>
        <w:widowControl w:val="0"/>
        <w:tabs>
          <w:tab w:val="left" w:pos="566"/>
        </w:tabs>
        <w:spacing w:before="120" w:after="120" w:line="180"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 xml:space="preserve">فيشكر العلماء والجهات المعنية بالعلم الشرعي على نعمة العلم والهدى بما يبينونه للناس من دين الله </w:t>
      </w:r>
      <w:r w:rsidRPr="000E1BD7">
        <w:rPr>
          <w:rFonts w:ascii="Lotus Linotype" w:hAnsi="Lotus Linotype" w:cs="Lotus Linotype" w:hint="cs"/>
          <w:sz w:val="32"/>
          <w:szCs w:val="32"/>
          <w:rtl/>
        </w:rPr>
        <w:t xml:space="preserve">ـ </w:t>
      </w:r>
      <w:r w:rsidRPr="000E1BD7">
        <w:rPr>
          <w:rFonts w:ascii="Lotus Linotype" w:hAnsi="Lotus Linotype" w:cs="Lotus Linotype"/>
          <w:sz w:val="32"/>
          <w:szCs w:val="32"/>
          <w:rtl/>
        </w:rPr>
        <w:t>جل</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وعلا </w:t>
      </w:r>
      <w:r w:rsidRPr="000E1BD7">
        <w:rPr>
          <w:rFonts w:ascii="Lotus Linotype" w:hAnsi="Lotus Linotype" w:cs="Lotus Linotype" w:hint="cs"/>
          <w:sz w:val="32"/>
          <w:szCs w:val="32"/>
          <w:rtl/>
        </w:rPr>
        <w:t xml:space="preserve">ـ </w:t>
      </w:r>
      <w:r w:rsidRPr="000E1BD7">
        <w:rPr>
          <w:rFonts w:ascii="Lotus Linotype" w:hAnsi="Lotus Linotype" w:cs="Lotus Linotype"/>
          <w:sz w:val="32"/>
          <w:szCs w:val="32"/>
          <w:rtl/>
        </w:rPr>
        <w:t>قولًا وعملًا.</w:t>
      </w:r>
    </w:p>
    <w:p w:rsidR="000775DF" w:rsidRPr="00487690" w:rsidRDefault="000775DF" w:rsidP="000775DF">
      <w:pPr>
        <w:widowControl w:val="0"/>
        <w:tabs>
          <w:tab w:val="left" w:pos="566"/>
        </w:tabs>
        <w:spacing w:before="120" w:after="120" w:line="180" w:lineRule="auto"/>
        <w:ind w:firstLine="454"/>
        <w:jc w:val="both"/>
        <w:rPr>
          <w:rFonts w:ascii="Lotus Linotype" w:hAnsi="Lotus Linotype" w:cs="Lotus Linotype"/>
          <w:spacing w:val="-4"/>
          <w:sz w:val="32"/>
          <w:szCs w:val="32"/>
          <w:rtl/>
        </w:rPr>
      </w:pPr>
      <w:r w:rsidRPr="00487690">
        <w:rPr>
          <w:rFonts w:ascii="Lotus Linotype" w:hAnsi="Lotus Linotype" w:cs="Lotus Linotype"/>
          <w:spacing w:val="-4"/>
          <w:sz w:val="32"/>
          <w:szCs w:val="32"/>
          <w:rtl/>
        </w:rPr>
        <w:t>وي</w:t>
      </w:r>
      <w:r w:rsidRPr="00487690">
        <w:rPr>
          <w:rFonts w:ascii="Lotus Linotype" w:hAnsi="Lotus Linotype" w:cs="Lotus Linotype" w:hint="cs"/>
          <w:spacing w:val="-4"/>
          <w:sz w:val="32"/>
          <w:szCs w:val="32"/>
          <w:rtl/>
        </w:rPr>
        <w:t>ُ</w:t>
      </w:r>
      <w:r w:rsidRPr="00487690">
        <w:rPr>
          <w:rFonts w:ascii="Lotus Linotype" w:hAnsi="Lotus Linotype" w:cs="Lotus Linotype"/>
          <w:spacing w:val="-4"/>
          <w:sz w:val="32"/>
          <w:szCs w:val="32"/>
          <w:rtl/>
        </w:rPr>
        <w:t>شكر الحكام والجهات المسؤولة عن الأمن على جهودهم في توفير الأمن</w:t>
      </w:r>
      <w:r w:rsidRPr="00487690">
        <w:rPr>
          <w:rFonts w:ascii="Lotus Linotype" w:hAnsi="Lotus Linotype" w:cs="Lotus Linotype" w:hint="cs"/>
          <w:spacing w:val="-4"/>
          <w:sz w:val="32"/>
          <w:szCs w:val="32"/>
          <w:rtl/>
        </w:rPr>
        <w:t>،</w:t>
      </w:r>
      <w:r w:rsidRPr="00487690">
        <w:rPr>
          <w:rFonts w:ascii="Lotus Linotype" w:hAnsi="Lotus Linotype" w:cs="Lotus Linotype"/>
          <w:spacing w:val="-4"/>
          <w:sz w:val="32"/>
          <w:szCs w:val="32"/>
          <w:rtl/>
        </w:rPr>
        <w:t xml:space="preserve"> وقطع دابر الجريمة</w:t>
      </w:r>
      <w:r w:rsidRPr="00487690">
        <w:rPr>
          <w:rFonts w:ascii="Lotus Linotype" w:hAnsi="Lotus Linotype" w:cs="Lotus Linotype" w:hint="cs"/>
          <w:spacing w:val="-4"/>
          <w:sz w:val="32"/>
          <w:szCs w:val="32"/>
          <w:rtl/>
        </w:rPr>
        <w:t>،</w:t>
      </w:r>
      <w:r w:rsidRPr="00487690">
        <w:rPr>
          <w:rFonts w:ascii="Lotus Linotype" w:hAnsi="Lotus Linotype" w:cs="Lotus Linotype"/>
          <w:spacing w:val="-4"/>
          <w:sz w:val="32"/>
          <w:szCs w:val="32"/>
          <w:rtl/>
        </w:rPr>
        <w:t xml:space="preserve"> وسهرهم على حياة الأرواح والأعراض والحرمات.</w:t>
      </w:r>
    </w:p>
    <w:p w:rsidR="000775DF" w:rsidRPr="000E1BD7" w:rsidRDefault="000775DF" w:rsidP="000775DF">
      <w:pPr>
        <w:widowControl w:val="0"/>
        <w:tabs>
          <w:tab w:val="left" w:pos="566"/>
        </w:tabs>
        <w:spacing w:before="120" w:after="120" w:line="180"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وي</w:t>
      </w:r>
      <w:r w:rsidRPr="000E1BD7">
        <w:rPr>
          <w:rFonts w:ascii="Lotus Linotype" w:hAnsi="Lotus Linotype" w:cs="Lotus Linotype" w:hint="cs"/>
          <w:sz w:val="32"/>
          <w:szCs w:val="32"/>
          <w:rtl/>
        </w:rPr>
        <w:t>ُ</w:t>
      </w:r>
      <w:r w:rsidRPr="000E1BD7">
        <w:rPr>
          <w:rFonts w:ascii="Lotus Linotype" w:hAnsi="Lotus Linotype" w:cs="Lotus Linotype"/>
          <w:sz w:val="32"/>
          <w:szCs w:val="32"/>
          <w:rtl/>
        </w:rPr>
        <w:t>شكر الأغنياء وجهات البر على إحسانهم بأموالهم وجودهم بخيرهم على إخوانهم.</w:t>
      </w:r>
    </w:p>
    <w:p w:rsidR="000775DF" w:rsidRPr="000E1BD7" w:rsidRDefault="000775DF" w:rsidP="000775DF">
      <w:pPr>
        <w:widowControl w:val="0"/>
        <w:tabs>
          <w:tab w:val="left" w:pos="566"/>
        </w:tabs>
        <w:spacing w:before="120" w:after="120" w:line="180"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وي</w:t>
      </w:r>
      <w:r w:rsidRPr="000E1BD7">
        <w:rPr>
          <w:rFonts w:ascii="Lotus Linotype" w:hAnsi="Lotus Linotype" w:cs="Lotus Linotype" w:hint="cs"/>
          <w:sz w:val="32"/>
          <w:szCs w:val="32"/>
          <w:rtl/>
        </w:rPr>
        <w:t>ُ</w:t>
      </w:r>
      <w:r w:rsidRPr="000E1BD7">
        <w:rPr>
          <w:rFonts w:ascii="Lotus Linotype" w:hAnsi="Lotus Linotype" w:cs="Lotus Linotype"/>
          <w:sz w:val="32"/>
          <w:szCs w:val="32"/>
          <w:rtl/>
        </w:rPr>
        <w:t>شكر الأطباء والجهات المس</w:t>
      </w:r>
      <w:r w:rsidRPr="000E1BD7">
        <w:rPr>
          <w:rFonts w:ascii="Lotus Linotype" w:hAnsi="Lotus Linotype" w:cs="Lotus Linotype" w:hint="cs"/>
          <w:sz w:val="32"/>
          <w:szCs w:val="32"/>
          <w:rtl/>
        </w:rPr>
        <w:t>ئ</w:t>
      </w:r>
      <w:r w:rsidRPr="000E1BD7">
        <w:rPr>
          <w:rFonts w:ascii="Lotus Linotype" w:hAnsi="Lotus Linotype" w:cs="Lotus Linotype"/>
          <w:sz w:val="32"/>
          <w:szCs w:val="32"/>
          <w:rtl/>
        </w:rPr>
        <w:t>ولة عنهم على جهودهم في علاج الأمراض والعناية بالمرضى.</w:t>
      </w:r>
    </w:p>
    <w:p w:rsidR="000775DF" w:rsidRPr="000E1BD7" w:rsidRDefault="000775DF" w:rsidP="000775DF">
      <w:pPr>
        <w:widowControl w:val="0"/>
        <w:tabs>
          <w:tab w:val="left" w:pos="566"/>
        </w:tabs>
        <w:spacing w:before="120" w:after="120" w:line="180"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وهكذا كل من له سهم في توفير نعمة ي</w:t>
      </w:r>
      <w:r w:rsidRPr="000E1BD7">
        <w:rPr>
          <w:rFonts w:ascii="Lotus Linotype" w:hAnsi="Lotus Linotype" w:cs="Lotus Linotype" w:hint="cs"/>
          <w:sz w:val="32"/>
          <w:szCs w:val="32"/>
          <w:rtl/>
        </w:rPr>
        <w:t>ُ</w:t>
      </w:r>
      <w:r w:rsidRPr="000E1BD7">
        <w:rPr>
          <w:rFonts w:ascii="Lotus Linotype" w:hAnsi="Lotus Linotype" w:cs="Lotus Linotype"/>
          <w:sz w:val="32"/>
          <w:szCs w:val="32"/>
          <w:rtl/>
        </w:rPr>
        <w:t>شكر على جهده في مجاله، فإنه لا يشكر الله من لا يشكر الناس، وإن من الفضل الاعتراف بالفضل لأهله، وإنكار الجميل ونكران المعروف لؤم في الطباع</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ومن أخلاق </w:t>
      </w:r>
      <w:r w:rsidRPr="000E1BD7">
        <w:rPr>
          <w:rFonts w:ascii="Lotus Linotype" w:hAnsi="Lotus Linotype" w:cs="Lotus Linotype"/>
          <w:sz w:val="32"/>
          <w:szCs w:val="32"/>
          <w:rtl/>
        </w:rPr>
        <w:lastRenderedPageBreak/>
        <w:t>الرعاع</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ومن أسباب انقطاع المعروف والإحسان.</w:t>
      </w:r>
    </w:p>
    <w:p w:rsidR="000775DF" w:rsidRPr="000E1BD7" w:rsidRDefault="000775DF" w:rsidP="000775DF">
      <w:pPr>
        <w:widowControl w:val="0"/>
        <w:tabs>
          <w:tab w:val="left" w:pos="566"/>
        </w:tabs>
        <w:spacing w:before="120" w:after="120" w:line="180" w:lineRule="auto"/>
        <w:ind w:firstLine="454"/>
        <w:jc w:val="both"/>
        <w:rPr>
          <w:rFonts w:ascii="Lotus Linotype" w:hAnsi="Lotus Linotype" w:cs="Lotus Linotype"/>
          <w:sz w:val="32"/>
          <w:szCs w:val="32"/>
          <w:rtl/>
        </w:rPr>
      </w:pPr>
      <w:r w:rsidRPr="000E1BD7">
        <w:rPr>
          <w:rFonts w:ascii="Lotus Linotype" w:hAnsi="Lotus Linotype" w:cs="Lotus Linotype"/>
          <w:bCs/>
          <w:sz w:val="32"/>
          <w:szCs w:val="32"/>
          <w:rtl/>
        </w:rPr>
        <w:t>الرابع:</w:t>
      </w:r>
      <w:r w:rsidRPr="000E1BD7">
        <w:rPr>
          <w:rFonts w:ascii="Lotus Linotype" w:hAnsi="Lotus Linotype" w:cs="Lotus Linotype"/>
          <w:sz w:val="32"/>
          <w:szCs w:val="32"/>
          <w:rtl/>
        </w:rPr>
        <w:t xml:space="preserve"> الحذر من الانشغال بها عن حق المنعم بها وموليها كالذين يتركون صلاة الفجر آمنين في البيوت</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أو يتعاطون الربا مفتتنين بالأموال</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أو يبذلون الأموال في الحرام والإعانة على الآثام</w:t>
      </w:r>
      <w:r w:rsidR="004C1EF3">
        <w:rPr>
          <w:rFonts w:ascii="Lotus Linotype" w:hAnsi="Lotus Linotype" w:cs="Lotus Linotype"/>
          <w:sz w:val="32"/>
          <w:szCs w:val="32"/>
          <w:rtl/>
        </w:rPr>
        <w:t>،</w:t>
      </w:r>
      <w:r w:rsidRPr="000E1BD7">
        <w:rPr>
          <w:rFonts w:ascii="Lotus Linotype" w:hAnsi="Lotus Linotype" w:cs="Lotus Linotype"/>
          <w:sz w:val="32"/>
          <w:szCs w:val="32"/>
          <w:rtl/>
        </w:rPr>
        <w:t xml:space="preserve"> جعلنا الله جميعا من الشاكرين</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وأعاذنا من حال الكافرين الجاحدين</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وجعلها من أسباب السعادة في الدارين</w:t>
      </w:r>
      <w:r w:rsidRPr="000E1BD7">
        <w:rPr>
          <w:rFonts w:ascii="Lotus Linotype" w:hAnsi="Lotus Linotype" w:cs="Lotus Linotype" w:hint="cs"/>
          <w:sz w:val="32"/>
          <w:szCs w:val="32"/>
          <w:rtl/>
        </w:rPr>
        <w:t>.</w:t>
      </w:r>
    </w:p>
    <w:p w:rsidR="000775DF" w:rsidRDefault="000775DF" w:rsidP="000775DF">
      <w:pPr>
        <w:widowControl w:val="0"/>
        <w:tabs>
          <w:tab w:val="left" w:pos="566"/>
        </w:tabs>
        <w:spacing w:before="120" w:after="120" w:line="180"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وصلى الله وسلم على نبينا محمد وعلى آله وصحبه.</w:t>
      </w:r>
    </w:p>
    <w:p w:rsidR="00670C6F" w:rsidRPr="000E1BD7" w:rsidRDefault="00670C6F" w:rsidP="000775DF">
      <w:pPr>
        <w:widowControl w:val="0"/>
        <w:tabs>
          <w:tab w:val="left" w:pos="566"/>
        </w:tabs>
        <w:spacing w:before="120" w:after="120" w:line="180" w:lineRule="auto"/>
        <w:ind w:firstLine="454"/>
        <w:jc w:val="both"/>
        <w:rPr>
          <w:rFonts w:ascii="Lotus Linotype" w:hAnsi="Lotus Linotype" w:cs="Lotus Linotype"/>
          <w:sz w:val="32"/>
          <w:szCs w:val="32"/>
          <w:rtl/>
        </w:rPr>
      </w:pPr>
    </w:p>
    <w:p w:rsidR="000775DF" w:rsidRPr="000E1BD7" w:rsidRDefault="00DB0D6F" w:rsidP="000775DF">
      <w:pPr>
        <w:widowControl w:val="0"/>
        <w:tabs>
          <w:tab w:val="left" w:pos="566"/>
        </w:tabs>
        <w:spacing w:before="120" w:after="120" w:line="192" w:lineRule="auto"/>
        <w:ind w:hanging="2"/>
        <w:jc w:val="lowKashida"/>
        <w:rPr>
          <w:rFonts w:ascii="Lotus Linotype" w:hAnsi="Lotus Linotype" w:cs="Lotus Linotype"/>
          <w:sz w:val="32"/>
          <w:szCs w:val="32"/>
          <w:rtl/>
        </w:rPr>
      </w:pPr>
      <w:r w:rsidRPr="000E1BD7">
        <w:rPr>
          <w:noProof/>
          <w:sz w:val="16"/>
          <w:szCs w:val="16"/>
        </w:rPr>
        <mc:AlternateContent>
          <mc:Choice Requires="wps">
            <w:drawing>
              <wp:anchor distT="0" distB="0" distL="114300" distR="114300" simplePos="0" relativeHeight="251690496" behindDoc="0" locked="0" layoutInCell="1" allowOverlap="1">
                <wp:simplePos x="0" y="0"/>
                <wp:positionH relativeFrom="column">
                  <wp:posOffset>2065564</wp:posOffset>
                </wp:positionH>
                <wp:positionV relativeFrom="paragraph">
                  <wp:posOffset>175895</wp:posOffset>
                </wp:positionV>
                <wp:extent cx="3030712" cy="839756"/>
                <wp:effectExtent l="0" t="0" r="17780" b="17780"/>
                <wp:wrapNone/>
                <wp:docPr id="19" name="Auto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0712" cy="839756"/>
                        </a:xfrm>
                        <a:prstGeom prst="horizontalScroll">
                          <a:avLst>
                            <a:gd name="adj" fmla="val 21519"/>
                          </a:avLst>
                        </a:prstGeom>
                        <a:solidFill>
                          <a:srgbClr val="FFFFFF"/>
                        </a:solidFill>
                        <a:ln w="9525">
                          <a:solidFill>
                            <a:srgbClr val="000000"/>
                          </a:solidFill>
                          <a:round/>
                          <a:headEnd/>
                          <a:tailEnd/>
                        </a:ln>
                      </wps:spPr>
                      <wps:txbx>
                        <w:txbxContent>
                          <w:p w:rsidR="00BB1633" w:rsidRPr="00DB0D6F" w:rsidRDefault="00BB1633" w:rsidP="000775DF">
                            <w:pPr>
                              <w:spacing w:line="192" w:lineRule="auto"/>
                              <w:jc w:val="center"/>
                              <w:rPr>
                                <w:rFonts w:cs="KFGQPC Uthmanic Script HAFS"/>
                                <w:szCs w:val="28"/>
                              </w:rPr>
                            </w:pPr>
                            <w:r w:rsidRPr="00DB0D6F">
                              <w:rPr>
                                <w:rFonts w:ascii="Lotus Linotype" w:hAnsi="Lotus Linotype" w:cs="KFGQPC Uthmanic Script HAFS"/>
                                <w:color w:val="000000"/>
                                <w:spacing w:val="-4"/>
                                <w:sz w:val="32"/>
                                <w:szCs w:val="32"/>
                                <w:rtl/>
                              </w:rPr>
                              <w:t>همسة في أذن موظف بشأن حق الو</w:t>
                            </w:r>
                            <w:r w:rsidRPr="00DB0D6F">
                              <w:rPr>
                                <w:rFonts w:ascii="Lotus Linotype" w:hAnsi="Lotus Linotype" w:cs="KFGQPC Uthmanic Script HAFS" w:hint="cs"/>
                                <w:color w:val="000000"/>
                                <w:spacing w:val="-4"/>
                                <w:sz w:val="32"/>
                                <w:szCs w:val="32"/>
                                <w:rtl/>
                              </w:rPr>
                              <w:t>ظ</w:t>
                            </w:r>
                            <w:r w:rsidRPr="00DB0D6F">
                              <w:rPr>
                                <w:rFonts w:ascii="Lotus Linotype" w:hAnsi="Lotus Linotype" w:cs="KFGQPC Uthmanic Script HAFS"/>
                                <w:color w:val="000000"/>
                                <w:spacing w:val="-4"/>
                                <w:sz w:val="32"/>
                                <w:szCs w:val="32"/>
                                <w:rtl/>
                              </w:rPr>
                              <w:t>ي</w:t>
                            </w:r>
                            <w:r w:rsidRPr="00DB0D6F">
                              <w:rPr>
                                <w:rFonts w:ascii="Lotus Linotype" w:hAnsi="Lotus Linotype" w:cs="KFGQPC Uthmanic Script HAFS" w:hint="cs"/>
                                <w:color w:val="000000"/>
                                <w:spacing w:val="-4"/>
                                <w:sz w:val="32"/>
                                <w:szCs w:val="32"/>
                                <w:rtl/>
                              </w:rPr>
                              <w:t>ف</w:t>
                            </w:r>
                            <w:r w:rsidRPr="00DB0D6F">
                              <w:rPr>
                                <w:rFonts w:ascii="Lotus Linotype" w:hAnsi="Lotus Linotype" w:cs="KFGQPC Uthmanic Script HAFS"/>
                                <w:color w:val="000000"/>
                                <w:spacing w:val="-4"/>
                                <w:sz w:val="32"/>
                                <w:szCs w:val="32"/>
                                <w:rtl/>
                              </w:rPr>
                              <w:t>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8" o:spid="_x0000_s1108" type="#_x0000_t98" style="position:absolute;left:0;text-align:left;margin-left:162.65pt;margin-top:13.85pt;width:238.65pt;height:66.1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" adj="4648">
                <v:textbox inset="0,0,0,0">
                  <w:txbxContent>
                    <w:p w:rsidR="00BB1633" w:rsidRPr="00DB0D6F" w:rsidRDefault="00BB1633" w:rsidP="000775DF">
                      <w:pPr>
                        <w:spacing w:line="192" w:lineRule="auto"/>
                        <w:jc w:val="center"/>
                        <w:rPr>
                          <w:rFonts w:cs="KFGQPC Uthmanic Script HAFS"/>
                          <w:szCs w:val="28"/>
                        </w:rPr>
                      </w:pPr>
                      <w:r w:rsidRPr="00DB0D6F">
                        <w:rPr>
                          <w:rFonts w:ascii="Lotus Linotype" w:hAnsi="Lotus Linotype" w:cs="KFGQPC Uthmanic Script HAFS"/>
                          <w:color w:val="000000"/>
                          <w:spacing w:val="-4"/>
                          <w:sz w:val="32"/>
                          <w:szCs w:val="32"/>
                          <w:rtl/>
                        </w:rPr>
                        <w:t>همسة في أذن موظف بشأن حق الو</w:t>
                      </w:r>
                      <w:r w:rsidRPr="00DB0D6F">
                        <w:rPr>
                          <w:rFonts w:ascii="Lotus Linotype" w:hAnsi="Lotus Linotype" w:cs="KFGQPC Uthmanic Script HAFS" w:hint="cs"/>
                          <w:color w:val="000000"/>
                          <w:spacing w:val="-4"/>
                          <w:sz w:val="32"/>
                          <w:szCs w:val="32"/>
                          <w:rtl/>
                        </w:rPr>
                        <w:t>ظ</w:t>
                      </w:r>
                      <w:r w:rsidRPr="00DB0D6F">
                        <w:rPr>
                          <w:rFonts w:ascii="Lotus Linotype" w:hAnsi="Lotus Linotype" w:cs="KFGQPC Uthmanic Script HAFS"/>
                          <w:color w:val="000000"/>
                          <w:spacing w:val="-4"/>
                          <w:sz w:val="32"/>
                          <w:szCs w:val="32"/>
                          <w:rtl/>
                        </w:rPr>
                        <w:t>ي</w:t>
                      </w:r>
                      <w:r w:rsidRPr="00DB0D6F">
                        <w:rPr>
                          <w:rFonts w:ascii="Lotus Linotype" w:hAnsi="Lotus Linotype" w:cs="KFGQPC Uthmanic Script HAFS" w:hint="cs"/>
                          <w:color w:val="000000"/>
                          <w:spacing w:val="-4"/>
                          <w:sz w:val="32"/>
                          <w:szCs w:val="32"/>
                          <w:rtl/>
                        </w:rPr>
                        <w:t>ف</w:t>
                      </w:r>
                      <w:r w:rsidRPr="00DB0D6F">
                        <w:rPr>
                          <w:rFonts w:ascii="Lotus Linotype" w:hAnsi="Lotus Linotype" w:cs="KFGQPC Uthmanic Script HAFS"/>
                          <w:color w:val="000000"/>
                          <w:spacing w:val="-4"/>
                          <w:sz w:val="32"/>
                          <w:szCs w:val="32"/>
                          <w:rtl/>
                        </w:rPr>
                        <w:t>ة</w:t>
                      </w:r>
                    </w:p>
                  </w:txbxContent>
                </v:textbox>
              </v:shape>
            </w:pict>
          </mc:Fallback>
        </mc:AlternateConten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sz w:val="16"/>
          <w:szCs w:val="16"/>
          <w:rtl/>
        </w:rPr>
      </w:pPr>
    </w:p>
    <w:p w:rsidR="000F1D0A" w:rsidRDefault="000F1D0A" w:rsidP="000775DF">
      <w:pPr>
        <w:widowControl w:val="0"/>
        <w:tabs>
          <w:tab w:val="left" w:pos="566"/>
        </w:tabs>
        <w:spacing w:before="120" w:after="120" w:line="192" w:lineRule="auto"/>
        <w:ind w:firstLine="454"/>
        <w:jc w:val="both"/>
        <w:rPr>
          <w:rFonts w:ascii="Lotus Linotype" w:hAnsi="Lotus Linotype" w:cs="Lotus Linotype"/>
          <w:sz w:val="32"/>
          <w:szCs w:val="32"/>
          <w:rtl/>
        </w:rPr>
      </w:pPr>
    </w:p>
    <w:p w:rsidR="00DB0D6F" w:rsidRDefault="00DB0D6F" w:rsidP="000775DF">
      <w:pPr>
        <w:widowControl w:val="0"/>
        <w:tabs>
          <w:tab w:val="left" w:pos="566"/>
        </w:tabs>
        <w:spacing w:before="120" w:after="120" w:line="192" w:lineRule="auto"/>
        <w:ind w:firstLine="454"/>
        <w:jc w:val="both"/>
        <w:rPr>
          <w:rFonts w:ascii="Lotus Linotype" w:hAnsi="Lotus Linotype" w:cs="Lotus Linotype"/>
          <w:sz w:val="32"/>
          <w:szCs w:val="32"/>
        </w:rPr>
      </w:pP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sz w:val="32"/>
          <w:szCs w:val="32"/>
          <w:rtl/>
        </w:rPr>
      </w:pPr>
      <w:r w:rsidRPr="000E1BD7">
        <w:rPr>
          <w:rFonts w:ascii="Lotus Linotype" w:hAnsi="Lotus Linotype" w:cs="Lotus Linotype" w:hint="cs"/>
          <w:sz w:val="32"/>
          <w:szCs w:val="32"/>
          <w:rtl/>
        </w:rPr>
        <w:t>الحمد لله الذي أمر بأداء الأمانات إلى أهلها، وأصلي وأسلم على عبده ورسوله الذي أخبر أن إضاعة الأمانة من أمارات الساعة.</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AL-Battar"/>
          <w:b/>
          <w:sz w:val="32"/>
          <w:szCs w:val="32"/>
          <w:rtl/>
        </w:rPr>
      </w:pPr>
      <w:r w:rsidRPr="000E1BD7">
        <w:rPr>
          <w:rFonts w:ascii="Lotus Linotype" w:hAnsi="Lotus Linotype" w:cs="AL-Battar" w:hint="cs"/>
          <w:b/>
          <w:sz w:val="32"/>
          <w:szCs w:val="32"/>
          <w:rtl/>
        </w:rPr>
        <w:t>أما بعد:</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فإن الوظيفة</w:t>
      </w:r>
      <w:r w:rsidRPr="000E1BD7">
        <w:rPr>
          <w:rFonts w:ascii="Lotus Linotype" w:hAnsi="Lotus Linotype" w:cs="Lotus Linotype" w:hint="cs"/>
          <w:sz w:val="32"/>
          <w:szCs w:val="32"/>
          <w:rtl/>
        </w:rPr>
        <w:t xml:space="preserve"> أو الولاية ـ كبيرة كانت أو صغيرة</w:t>
      </w:r>
      <w:r w:rsidR="004C1EF3">
        <w:rPr>
          <w:rFonts w:ascii="Lotus Linotype" w:hAnsi="Lotus Linotype" w:cs="Lotus Linotype" w:hint="cs"/>
          <w:sz w:val="32"/>
          <w:szCs w:val="32"/>
          <w:rtl/>
        </w:rPr>
        <w:t>،</w:t>
      </w:r>
      <w:r w:rsidRPr="000E1BD7">
        <w:rPr>
          <w:rFonts w:ascii="Lotus Linotype" w:hAnsi="Lotus Linotype" w:cs="Lotus Linotype" w:hint="cs"/>
          <w:sz w:val="32"/>
          <w:szCs w:val="32"/>
          <w:rtl/>
        </w:rPr>
        <w:t xml:space="preserve"> عامة أو خاصة ـ </w:t>
      </w:r>
      <w:r w:rsidRPr="000E1BD7">
        <w:rPr>
          <w:rFonts w:ascii="Lotus Linotype" w:hAnsi="Lotus Linotype" w:cs="Lotus Linotype"/>
          <w:sz w:val="32"/>
          <w:szCs w:val="32"/>
          <w:rtl/>
        </w:rPr>
        <w:t>أمانة ي</w:t>
      </w:r>
      <w:r w:rsidRPr="000E1BD7">
        <w:rPr>
          <w:rFonts w:ascii="Lotus Linotype" w:hAnsi="Lotus Linotype" w:cs="Lotus Linotype" w:hint="cs"/>
          <w:sz w:val="32"/>
          <w:szCs w:val="32"/>
          <w:rtl/>
        </w:rPr>
        <w:t>ُ</w:t>
      </w:r>
      <w:r w:rsidRPr="000E1BD7">
        <w:rPr>
          <w:rFonts w:ascii="Lotus Linotype" w:hAnsi="Lotus Linotype" w:cs="Lotus Linotype"/>
          <w:sz w:val="32"/>
          <w:szCs w:val="32"/>
          <w:rtl/>
        </w:rPr>
        <w:t>سأل عنها</w:t>
      </w:r>
      <w:r w:rsidRPr="000E1BD7">
        <w:rPr>
          <w:rFonts w:ascii="Lotus Linotype" w:hAnsi="Lotus Linotype" w:cs="Lotus Linotype" w:hint="cs"/>
          <w:sz w:val="32"/>
          <w:szCs w:val="32"/>
          <w:rtl/>
        </w:rPr>
        <w:t xml:space="preserve"> من وليها</w:t>
      </w:r>
      <w:r w:rsidRPr="000E1BD7">
        <w:rPr>
          <w:rFonts w:ascii="Lotus Linotype" w:hAnsi="Lotus Linotype" w:cs="Lotus Linotype"/>
          <w:sz w:val="32"/>
          <w:szCs w:val="32"/>
          <w:rtl/>
        </w:rPr>
        <w:t xml:space="preserve"> يوم القيامة</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لقوله ﷺ: «</w:t>
      </w:r>
      <w:r w:rsidRPr="000E1BD7">
        <w:rPr>
          <w:rFonts w:ascii="Lotus Linotype" w:hAnsi="Lotus Linotype" w:cs="Lotus Linotype"/>
          <w:b/>
          <w:bCs/>
          <w:sz w:val="32"/>
          <w:szCs w:val="32"/>
          <w:rtl/>
        </w:rPr>
        <w:t>إنها أمانة وإنها خزي وندامة يوم القيامة، إلا من أخذها بحقها وأدى الذي عليه فيها</w:t>
      </w:r>
      <w:r w:rsidRPr="000E1BD7">
        <w:rPr>
          <w:rFonts w:ascii="Lotus Linotype" w:hAnsi="Lotus Linotype" w:cs="Lotus Linotype"/>
          <w:sz w:val="32"/>
          <w:szCs w:val="32"/>
          <w:rtl/>
        </w:rPr>
        <w:t>» رواه مسلم</w:t>
      </w:r>
      <w:r w:rsidRPr="000E1BD7">
        <w:rPr>
          <w:rFonts w:ascii="Lotus Linotype" w:hAnsi="Lotus Linotype" w:cs="Lotus Linotype" w:hint="cs"/>
          <w:sz w:val="32"/>
          <w:szCs w:val="32"/>
          <w:rtl/>
        </w:rPr>
        <w:t>.</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bCs/>
          <w:sz w:val="32"/>
          <w:szCs w:val="32"/>
          <w:rtl/>
        </w:rPr>
      </w:pPr>
      <w:r w:rsidRPr="000E1BD7">
        <w:rPr>
          <w:rFonts w:ascii="Lotus Linotype" w:hAnsi="Lotus Linotype" w:cs="Lotus Linotype" w:hint="cs"/>
          <w:bCs/>
          <w:sz w:val="32"/>
          <w:szCs w:val="32"/>
          <w:rtl/>
        </w:rPr>
        <w:t xml:space="preserve">والوظيفة لها </w:t>
      </w:r>
      <w:r w:rsidRPr="000E1BD7">
        <w:rPr>
          <w:rFonts w:ascii="Lotus Linotype" w:hAnsi="Lotus Linotype" w:cs="Lotus Linotype"/>
          <w:bCs/>
          <w:sz w:val="32"/>
          <w:szCs w:val="32"/>
          <w:rtl/>
        </w:rPr>
        <w:t>حق</w:t>
      </w:r>
      <w:r w:rsidRPr="000E1BD7">
        <w:rPr>
          <w:rFonts w:ascii="Lotus Linotype" w:hAnsi="Lotus Linotype" w:cs="Lotus Linotype" w:hint="cs"/>
          <w:bCs/>
          <w:sz w:val="32"/>
          <w:szCs w:val="32"/>
          <w:rtl/>
        </w:rPr>
        <w:t>وق</w:t>
      </w:r>
      <w:r w:rsidRPr="000E1BD7">
        <w:rPr>
          <w:rFonts w:ascii="Lotus Linotype" w:hAnsi="Lotus Linotype" w:cs="Lotus Linotype"/>
          <w:bCs/>
          <w:sz w:val="32"/>
          <w:szCs w:val="32"/>
          <w:rtl/>
        </w:rPr>
        <w:t>:</w:t>
      </w:r>
    </w:p>
    <w:p w:rsidR="000775DF" w:rsidRPr="000E1BD7" w:rsidRDefault="000775DF" w:rsidP="00212E51">
      <w:pPr>
        <w:widowControl w:val="0"/>
        <w:numPr>
          <w:ilvl w:val="0"/>
          <w:numId w:val="45"/>
        </w:numPr>
        <w:tabs>
          <w:tab w:val="clear" w:pos="1174"/>
          <w:tab w:val="left" w:pos="849"/>
        </w:tabs>
        <w:spacing w:before="120" w:after="120" w:line="192" w:lineRule="auto"/>
        <w:ind w:left="849" w:hanging="284"/>
        <w:jc w:val="both"/>
        <w:rPr>
          <w:rFonts w:ascii="Lotus Linotype" w:hAnsi="Lotus Linotype" w:cs="Lotus Linotype"/>
          <w:sz w:val="32"/>
          <w:szCs w:val="32"/>
        </w:rPr>
      </w:pPr>
      <w:r w:rsidRPr="000E1BD7">
        <w:rPr>
          <w:rFonts w:ascii="Lotus Linotype" w:hAnsi="Lotus Linotype" w:cs="Lotus Linotype" w:hint="cs"/>
          <w:bCs/>
          <w:sz w:val="32"/>
          <w:szCs w:val="32"/>
          <w:rtl/>
        </w:rPr>
        <w:t>فمن حقها:</w:t>
      </w:r>
      <w:r w:rsidRPr="000E1BD7">
        <w:rPr>
          <w:rFonts w:ascii="Lotus Linotype" w:hAnsi="Lotus Linotype" w:cs="Lotus Linotype" w:hint="cs"/>
          <w:sz w:val="32"/>
          <w:szCs w:val="32"/>
          <w:rtl/>
        </w:rPr>
        <w:t xml:space="preserve"> </w:t>
      </w:r>
      <w:r w:rsidRPr="000E1BD7">
        <w:rPr>
          <w:rFonts w:ascii="Lotus Linotype" w:hAnsi="Lotus Linotype" w:cs="Lotus Linotype"/>
          <w:sz w:val="32"/>
          <w:szCs w:val="32"/>
          <w:rtl/>
        </w:rPr>
        <w:t>ألا تُسند إلا لمن هو أهل لها مؤتمن عليها</w:t>
      </w:r>
      <w:r w:rsidRPr="000E1BD7">
        <w:rPr>
          <w:rFonts w:ascii="Lotus Linotype" w:hAnsi="Lotus Linotype" w:cs="Lotus Linotype" w:hint="cs"/>
          <w:sz w:val="32"/>
          <w:szCs w:val="32"/>
          <w:rtl/>
        </w:rPr>
        <w:t>، لقوله تعالى</w:t>
      </w:r>
      <w:r w:rsidRPr="000E1BD7">
        <w:rPr>
          <w:rFonts w:ascii="Lotus Linotype" w:hAnsi="Lotus Linotype" w:cs="Lotus Linotype"/>
          <w:sz w:val="32"/>
          <w:szCs w:val="32"/>
          <w:rtl/>
        </w:rPr>
        <w:t xml:space="preserve">: </w:t>
      </w:r>
      <w:r w:rsidRPr="000E1BD7">
        <w:rPr>
          <w:rFonts w:ascii="QCF_BSML" w:hAnsi="QCF_BSML" w:cs="QCF_BSML"/>
          <w:color w:val="000000"/>
          <w:sz w:val="32"/>
          <w:szCs w:val="32"/>
          <w:rtl/>
        </w:rPr>
        <w:t>ﮋ</w:t>
      </w:r>
      <w:r w:rsidRPr="000E1BD7">
        <w:rPr>
          <w:rFonts w:ascii="QCF_P388" w:hAnsi="QCF_P388" w:cs="QCF_P388"/>
          <w:color w:val="000000"/>
          <w:sz w:val="32"/>
          <w:szCs w:val="32"/>
          <w:rtl/>
        </w:rPr>
        <w:t>ﮮ</w:t>
      </w:r>
      <w:r w:rsidRPr="000E1BD7">
        <w:rPr>
          <w:rFonts w:ascii="QCF_P388" w:hAnsi="QCF_P388" w:cs="QCF_P388"/>
          <w:color w:val="000000"/>
          <w:sz w:val="2"/>
          <w:szCs w:val="2"/>
          <w:rtl/>
        </w:rPr>
        <w:t xml:space="preserve"> </w:t>
      </w:r>
      <w:r w:rsidRPr="000E1BD7">
        <w:rPr>
          <w:rFonts w:ascii="QCF_P388" w:hAnsi="QCF_P388" w:cs="QCF_P388"/>
          <w:color w:val="000000"/>
          <w:sz w:val="32"/>
          <w:szCs w:val="32"/>
          <w:rtl/>
        </w:rPr>
        <w:t>ﮯ</w:t>
      </w:r>
      <w:r w:rsidRPr="000E1BD7">
        <w:rPr>
          <w:rFonts w:ascii="QCF_P388" w:hAnsi="QCF_P388" w:cs="QCF_P388"/>
          <w:color w:val="000000"/>
          <w:sz w:val="2"/>
          <w:szCs w:val="2"/>
          <w:rtl/>
        </w:rPr>
        <w:t xml:space="preserve"> </w:t>
      </w:r>
      <w:r w:rsidRPr="000E1BD7">
        <w:rPr>
          <w:rFonts w:ascii="QCF_P388" w:hAnsi="QCF_P388" w:cs="QCF_P388"/>
          <w:color w:val="000000"/>
          <w:sz w:val="32"/>
          <w:szCs w:val="32"/>
          <w:rtl/>
        </w:rPr>
        <w:t>ﮰ</w:t>
      </w:r>
      <w:r w:rsidRPr="000E1BD7">
        <w:rPr>
          <w:rFonts w:ascii="QCF_P388" w:hAnsi="QCF_P388" w:cs="QCF_P388"/>
          <w:color w:val="000000"/>
          <w:sz w:val="2"/>
          <w:szCs w:val="2"/>
          <w:rtl/>
        </w:rPr>
        <w:t xml:space="preserve"> </w:t>
      </w:r>
      <w:r w:rsidRPr="000E1BD7">
        <w:rPr>
          <w:rFonts w:ascii="QCF_P388" w:hAnsi="QCF_P388" w:cs="QCF_P388"/>
          <w:color w:val="000000"/>
          <w:sz w:val="32"/>
          <w:szCs w:val="32"/>
          <w:rtl/>
        </w:rPr>
        <w:t>ﮱ</w:t>
      </w:r>
      <w:r w:rsidRPr="000E1BD7">
        <w:rPr>
          <w:rFonts w:ascii="QCF_P388" w:hAnsi="QCF_P388" w:cs="QCF_P388"/>
          <w:color w:val="000000"/>
          <w:sz w:val="2"/>
          <w:szCs w:val="2"/>
          <w:rtl/>
        </w:rPr>
        <w:t xml:space="preserve"> </w:t>
      </w:r>
      <w:r w:rsidRPr="000E1BD7">
        <w:rPr>
          <w:rFonts w:ascii="QCF_P388" w:hAnsi="QCF_P388" w:cs="QCF_P388"/>
          <w:color w:val="000000"/>
          <w:sz w:val="32"/>
          <w:szCs w:val="32"/>
          <w:rtl/>
        </w:rPr>
        <w:t>ﯓ</w:t>
      </w:r>
      <w:r w:rsidRPr="000E1BD7">
        <w:rPr>
          <w:rFonts w:ascii="QCF_P388" w:hAnsi="QCF_P388" w:cs="QCF_P388"/>
          <w:color w:val="000000"/>
          <w:sz w:val="2"/>
          <w:szCs w:val="2"/>
          <w:rtl/>
        </w:rPr>
        <w:t xml:space="preserve"> </w:t>
      </w:r>
      <w:r w:rsidRPr="000E1BD7">
        <w:rPr>
          <w:rFonts w:ascii="QCF_P388" w:hAnsi="QCF_P388" w:cs="QCF_P388"/>
          <w:color w:val="000000"/>
          <w:sz w:val="32"/>
          <w:szCs w:val="32"/>
          <w:rtl/>
        </w:rPr>
        <w:t>ﯔ</w:t>
      </w:r>
      <w:r w:rsidRPr="000E1BD7">
        <w:rPr>
          <w:rFonts w:ascii="QCF_BSML" w:hAnsi="QCF_BSML" w:cs="QCF_BSML"/>
          <w:color w:val="000000"/>
          <w:sz w:val="32"/>
          <w:szCs w:val="32"/>
          <w:rtl/>
        </w:rPr>
        <w:t>ﮊ</w:t>
      </w:r>
      <w:r w:rsidRPr="000E1BD7">
        <w:rPr>
          <w:rFonts w:ascii="Lotus Linotype" w:hAnsi="Lotus Linotype" w:cs="Lotus Linotype"/>
          <w:rtl/>
        </w:rPr>
        <w:t xml:space="preserve"> [القصص:26]</w:t>
      </w:r>
      <w:r w:rsidRPr="000E1BD7">
        <w:rPr>
          <w:rFonts w:ascii="Lotus Linotype" w:hAnsi="Lotus Linotype" w:cs="Lotus Linotype"/>
          <w:sz w:val="32"/>
          <w:szCs w:val="32"/>
          <w:rtl/>
        </w:rPr>
        <w:t>، ومتى ما أسندت إلى غير كفؤها كان ذلك تقصيرًا في الأمانة</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w:t>
      </w:r>
      <w:r w:rsidRPr="000E1BD7">
        <w:rPr>
          <w:rFonts w:ascii="Lotus Linotype" w:hAnsi="Lotus Linotype" w:cs="Lotus Linotype" w:hint="cs"/>
          <w:sz w:val="32"/>
          <w:szCs w:val="32"/>
          <w:rtl/>
        </w:rPr>
        <w:t>أ</w:t>
      </w:r>
      <w:r w:rsidRPr="000E1BD7">
        <w:rPr>
          <w:rFonts w:ascii="Lotus Linotype" w:hAnsi="Lotus Linotype" w:cs="Lotus Linotype"/>
          <w:sz w:val="32"/>
          <w:szCs w:val="32"/>
          <w:rtl/>
        </w:rPr>
        <w:t>مارة على قرب قيام الساعة</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فإن النبي ﷺ سئل: متى الساعة؟ قال: </w:t>
      </w:r>
      <w:r w:rsidRPr="000E1BD7">
        <w:rPr>
          <w:rFonts w:ascii="Lotus Linotype" w:hAnsi="Lotus Linotype" w:cs="Lotus Linotype"/>
          <w:b/>
          <w:bCs/>
          <w:sz w:val="32"/>
          <w:szCs w:val="32"/>
          <w:rtl/>
        </w:rPr>
        <w:t>«إذا ضيعت الأمانة فانتظر الساعة»</w:t>
      </w:r>
      <w:r>
        <w:rPr>
          <w:rFonts w:ascii="Lotus Linotype" w:hAnsi="Lotus Linotype" w:cs="Lotus Linotype" w:hint="cs"/>
          <w:sz w:val="32"/>
          <w:szCs w:val="32"/>
          <w:rtl/>
        </w:rPr>
        <w:t>،</w:t>
      </w:r>
      <w:r w:rsidRPr="000E1BD7">
        <w:rPr>
          <w:rFonts w:ascii="Lotus Linotype" w:hAnsi="Lotus Linotype" w:cs="Lotus Linotype"/>
          <w:sz w:val="32"/>
          <w:szCs w:val="32"/>
          <w:rtl/>
        </w:rPr>
        <w:t xml:space="preserve"> قال: كيف إضاعتها؟</w:t>
      </w:r>
      <w:r>
        <w:rPr>
          <w:rFonts w:ascii="Lotus Linotype" w:hAnsi="Lotus Linotype" w:cs="Lotus Linotype" w:hint="cs"/>
          <w:sz w:val="32"/>
          <w:szCs w:val="32"/>
          <w:rtl/>
        </w:rPr>
        <w:t>،</w:t>
      </w:r>
      <w:r w:rsidRPr="000E1BD7">
        <w:rPr>
          <w:rFonts w:ascii="Lotus Linotype" w:hAnsi="Lotus Linotype" w:cs="Lotus Linotype"/>
          <w:sz w:val="32"/>
          <w:szCs w:val="32"/>
          <w:rtl/>
        </w:rPr>
        <w:t xml:space="preserve"> قال: </w:t>
      </w:r>
      <w:r w:rsidRPr="000E1BD7">
        <w:rPr>
          <w:rFonts w:ascii="Lotus Linotype" w:hAnsi="Lotus Linotype" w:cs="Lotus Linotype"/>
          <w:b/>
          <w:bCs/>
          <w:sz w:val="32"/>
          <w:szCs w:val="32"/>
          <w:rtl/>
        </w:rPr>
        <w:t>«إذا وسد الأمر إلى غير أهله فانتظر الساعة»</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رواه البخاري، ولذا قال ﷺ: «</w:t>
      </w:r>
      <w:r w:rsidRPr="000E1BD7">
        <w:rPr>
          <w:rFonts w:ascii="Lotus Linotype" w:hAnsi="Lotus Linotype" w:cs="Lotus Linotype"/>
          <w:b/>
          <w:bCs/>
          <w:sz w:val="32"/>
          <w:szCs w:val="32"/>
          <w:rtl/>
        </w:rPr>
        <w:t>إنا لا نولّي هذا العمل أحدًا سأله أو أحدًا حرص عليه</w:t>
      </w:r>
      <w:r w:rsidRPr="000E1BD7">
        <w:rPr>
          <w:rFonts w:ascii="Lotus Linotype" w:hAnsi="Lotus Linotype" w:cs="Lotus Linotype"/>
          <w:sz w:val="32"/>
          <w:szCs w:val="32"/>
          <w:rtl/>
        </w:rPr>
        <w:t>»</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متفق عليه.</w:t>
      </w:r>
    </w:p>
    <w:p w:rsidR="000775DF" w:rsidRPr="000E1BD7" w:rsidRDefault="000775DF" w:rsidP="00212E51">
      <w:pPr>
        <w:widowControl w:val="0"/>
        <w:numPr>
          <w:ilvl w:val="0"/>
          <w:numId w:val="45"/>
        </w:numPr>
        <w:tabs>
          <w:tab w:val="clear" w:pos="1174"/>
          <w:tab w:val="left" w:pos="849"/>
        </w:tabs>
        <w:spacing w:before="120" w:after="120" w:line="190" w:lineRule="auto"/>
        <w:ind w:left="851" w:hanging="284"/>
        <w:jc w:val="both"/>
        <w:rPr>
          <w:rFonts w:ascii="Lotus Linotype" w:hAnsi="Lotus Linotype" w:cs="Lotus Linotype"/>
          <w:sz w:val="32"/>
          <w:szCs w:val="32"/>
          <w:rtl/>
        </w:rPr>
      </w:pPr>
      <w:r w:rsidRPr="000E1BD7">
        <w:rPr>
          <w:rFonts w:ascii="Lotus Linotype" w:hAnsi="Lotus Linotype" w:cs="Lotus Linotype" w:hint="cs"/>
          <w:bCs/>
          <w:sz w:val="32"/>
          <w:szCs w:val="32"/>
          <w:rtl/>
        </w:rPr>
        <w:t>ومن حقها</w:t>
      </w:r>
      <w:r w:rsidRPr="000E1BD7">
        <w:rPr>
          <w:rFonts w:ascii="Lotus Linotype" w:hAnsi="Lotus Linotype" w:cs="Lotus Linotype" w:hint="cs"/>
          <w:sz w:val="32"/>
          <w:szCs w:val="32"/>
          <w:rtl/>
        </w:rPr>
        <w:t xml:space="preserve">: أن تكون همة المتولي وغايته إقامة الدين في ولايته، وحفظ حقوق وحرمات المسلمين، فإن كل ولاية في دولة الإسلام إنما يقصد بها هذان الأمران، فليجاهد الناصح نفسه وغيره على ذلك، فلا يجعل عمله في نقض الدين بمخالفته أو تعطيله، ولا في النيل من حرمات المسلمين وحقوقهم، أو تضييع شيء منها عليهم. </w:t>
      </w:r>
    </w:p>
    <w:p w:rsidR="000775DF" w:rsidRPr="000E1BD7" w:rsidRDefault="000775DF" w:rsidP="00212E51">
      <w:pPr>
        <w:widowControl w:val="0"/>
        <w:numPr>
          <w:ilvl w:val="0"/>
          <w:numId w:val="45"/>
        </w:numPr>
        <w:tabs>
          <w:tab w:val="clear" w:pos="1174"/>
          <w:tab w:val="left" w:pos="849"/>
        </w:tabs>
        <w:spacing w:before="120" w:after="120" w:line="190" w:lineRule="auto"/>
        <w:ind w:left="851" w:hanging="284"/>
        <w:jc w:val="both"/>
        <w:rPr>
          <w:rFonts w:ascii="Lotus Linotype" w:hAnsi="Lotus Linotype" w:cs="Lotus Linotype"/>
          <w:sz w:val="32"/>
          <w:szCs w:val="32"/>
          <w:rtl/>
        </w:rPr>
      </w:pPr>
      <w:r w:rsidRPr="000E1BD7">
        <w:rPr>
          <w:rFonts w:ascii="Lotus Linotype" w:hAnsi="Lotus Linotype" w:cs="Lotus Linotype"/>
          <w:bCs/>
          <w:sz w:val="32"/>
          <w:szCs w:val="32"/>
          <w:rtl/>
        </w:rPr>
        <w:t>ومن حقها</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أن ينصح الموظف </w:t>
      </w:r>
      <w:r w:rsidRPr="000E1BD7">
        <w:rPr>
          <w:rFonts w:ascii="Lotus Linotype" w:hAnsi="Lotus Linotype" w:cs="Lotus Linotype" w:hint="cs"/>
          <w:sz w:val="32"/>
          <w:szCs w:val="32"/>
          <w:rtl/>
        </w:rPr>
        <w:t xml:space="preserve">أو المتولي </w:t>
      </w:r>
      <w:r w:rsidRPr="000E1BD7">
        <w:rPr>
          <w:rFonts w:ascii="Lotus Linotype" w:hAnsi="Lotus Linotype" w:cs="Lotus Linotype"/>
          <w:sz w:val="32"/>
          <w:szCs w:val="32"/>
          <w:rtl/>
        </w:rPr>
        <w:t>لأئمة المسلمين وعامتهم</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فإن الدين النصيحة، وكان النبي ﷺ يأخذ على أصحابه عند البيعة النصح لكل مسلم</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والنصيحة: حيازة الحظ أو الخير للمنصوح له</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ومن معانيها السلامة من الغش والخيانة.</w:t>
      </w:r>
    </w:p>
    <w:p w:rsidR="000775DF" w:rsidRPr="000E1BD7" w:rsidRDefault="000775DF" w:rsidP="00212E51">
      <w:pPr>
        <w:widowControl w:val="0"/>
        <w:numPr>
          <w:ilvl w:val="0"/>
          <w:numId w:val="45"/>
        </w:numPr>
        <w:tabs>
          <w:tab w:val="clear" w:pos="1174"/>
          <w:tab w:val="left" w:pos="849"/>
        </w:tabs>
        <w:spacing w:before="120" w:after="120" w:line="190" w:lineRule="auto"/>
        <w:ind w:left="851" w:hanging="284"/>
        <w:jc w:val="both"/>
        <w:rPr>
          <w:rFonts w:ascii="Lotus Linotype" w:hAnsi="Lotus Linotype" w:cs="Lotus Linotype"/>
          <w:sz w:val="32"/>
          <w:szCs w:val="32"/>
        </w:rPr>
      </w:pPr>
      <w:r w:rsidRPr="000E1BD7">
        <w:rPr>
          <w:rFonts w:ascii="Lotus Linotype" w:hAnsi="Lotus Linotype" w:cs="Lotus Linotype"/>
          <w:bCs/>
          <w:sz w:val="32"/>
          <w:szCs w:val="32"/>
          <w:rtl/>
        </w:rPr>
        <w:t>ومن</w:t>
      </w:r>
      <w:r w:rsidRPr="000E1BD7">
        <w:rPr>
          <w:rFonts w:ascii="Lotus Linotype" w:hAnsi="Lotus Linotype" w:cs="Lotus Linotype" w:hint="cs"/>
          <w:bCs/>
          <w:sz w:val="32"/>
          <w:szCs w:val="32"/>
          <w:rtl/>
        </w:rPr>
        <w:t xml:space="preserve"> </w:t>
      </w:r>
      <w:r w:rsidRPr="000E1BD7">
        <w:rPr>
          <w:rFonts w:ascii="Lotus Linotype" w:hAnsi="Lotus Linotype" w:cs="Lotus Linotype"/>
          <w:bCs/>
          <w:sz w:val="32"/>
          <w:szCs w:val="32"/>
          <w:rtl/>
        </w:rPr>
        <w:t>حقها</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الرفق بالمراجع ب</w:t>
      </w:r>
      <w:r w:rsidRPr="000E1BD7">
        <w:rPr>
          <w:rFonts w:ascii="Lotus Linotype" w:hAnsi="Lotus Linotype" w:cs="Lotus Linotype" w:hint="cs"/>
          <w:sz w:val="32"/>
          <w:szCs w:val="32"/>
          <w:rtl/>
        </w:rPr>
        <w:t>إ</w:t>
      </w:r>
      <w:r w:rsidRPr="000E1BD7">
        <w:rPr>
          <w:rFonts w:ascii="Lotus Linotype" w:hAnsi="Lotus Linotype" w:cs="Lotus Linotype"/>
          <w:sz w:val="32"/>
          <w:szCs w:val="32"/>
          <w:rtl/>
        </w:rPr>
        <w:t>عطائه ما يستحق</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وصرفه وإقناعه بالبرهان عما لا يستحق دون أن يكلف أعباء مالية للأسفار أو الانتظار وتكرار المراجعة فيما لا طائل تحته</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قال ﷺ: «</w:t>
      </w:r>
      <w:r w:rsidRPr="000E1BD7">
        <w:rPr>
          <w:rFonts w:ascii="Lotus Linotype" w:hAnsi="Lotus Linotype" w:cs="Lotus Linotype"/>
          <w:b/>
          <w:bCs/>
          <w:sz w:val="32"/>
          <w:szCs w:val="32"/>
          <w:rtl/>
        </w:rPr>
        <w:t>ما من عبد يسترعيه الله رعية يموت يوم يموت وهو غاش لرعيته إلا حرم الله عليه الجنة</w:t>
      </w:r>
      <w:r w:rsidRPr="000E1BD7">
        <w:rPr>
          <w:rFonts w:ascii="Lotus Linotype" w:hAnsi="Lotus Linotype" w:cs="Lotus Linotype"/>
          <w:sz w:val="32"/>
          <w:szCs w:val="32"/>
          <w:rtl/>
        </w:rPr>
        <w:t>» متفق عليه، وفي رواية</w:t>
      </w:r>
      <w:r w:rsidRPr="000E1BD7">
        <w:rPr>
          <w:rFonts w:ascii="Lotus Linotype" w:hAnsi="Lotus Linotype" w:cs="Lotus Linotype" w:hint="cs"/>
          <w:sz w:val="32"/>
          <w:szCs w:val="32"/>
          <w:rtl/>
        </w:rPr>
        <w:t>: «</w:t>
      </w:r>
      <w:r w:rsidRPr="000E1BD7">
        <w:rPr>
          <w:rFonts w:ascii="Lotus Linotype" w:hAnsi="Lotus Linotype" w:cs="Lotus Linotype"/>
          <w:b/>
          <w:bCs/>
          <w:sz w:val="32"/>
          <w:szCs w:val="32"/>
          <w:rtl/>
        </w:rPr>
        <w:t>فلم يحطها بنصحه لم يجد رائحة الجنة</w:t>
      </w:r>
      <w:r w:rsidRPr="000E1BD7">
        <w:rPr>
          <w:rFonts w:ascii="Lotus Linotype" w:hAnsi="Lotus Linotype" w:cs="Lotus Linotype" w:hint="cs"/>
          <w:sz w:val="32"/>
          <w:szCs w:val="32"/>
          <w:rtl/>
        </w:rPr>
        <w:t>».</w:t>
      </w:r>
    </w:p>
    <w:p w:rsidR="000775DF" w:rsidRPr="000E1BD7" w:rsidRDefault="000775DF" w:rsidP="000775DF">
      <w:pPr>
        <w:widowControl w:val="0"/>
        <w:tabs>
          <w:tab w:val="left" w:pos="849"/>
        </w:tabs>
        <w:spacing w:before="120" w:after="120" w:line="190" w:lineRule="auto"/>
        <w:ind w:left="851"/>
        <w:jc w:val="both"/>
        <w:rPr>
          <w:rFonts w:ascii="Lotus Linotype" w:hAnsi="Lotus Linotype" w:cs="Lotus Linotype"/>
          <w:sz w:val="32"/>
          <w:szCs w:val="32"/>
          <w:rtl/>
        </w:rPr>
      </w:pPr>
      <w:r w:rsidRPr="000E1BD7">
        <w:rPr>
          <w:rFonts w:ascii="Lotus Linotype" w:hAnsi="Lotus Linotype" w:cs="Lotus Linotype"/>
          <w:sz w:val="32"/>
          <w:szCs w:val="32"/>
          <w:rtl/>
        </w:rPr>
        <w:t>ولا يسيئنَّ الموظف معاملة مراجعيه ولو أساؤوا إليه، فإن كظم الغيظ</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والعفو عن الناس من أسباب السبق إلى مغفرة من الله وجنة عرضها السموات والأرض أعدت للمتقين</w:t>
      </w:r>
      <w:r w:rsidRPr="000E1BD7">
        <w:rPr>
          <w:rFonts w:ascii="Lotus Linotype" w:hAnsi="Lotus Linotype" w:cs="Lotus Linotype" w:hint="cs"/>
          <w:sz w:val="32"/>
          <w:szCs w:val="32"/>
          <w:rtl/>
        </w:rPr>
        <w:t>.</w:t>
      </w:r>
    </w:p>
    <w:p w:rsidR="000775DF" w:rsidRPr="000E1BD7" w:rsidRDefault="000775DF" w:rsidP="000775DF">
      <w:pPr>
        <w:widowControl w:val="0"/>
        <w:tabs>
          <w:tab w:val="left" w:pos="849"/>
        </w:tabs>
        <w:spacing w:before="120" w:after="120" w:line="190" w:lineRule="auto"/>
        <w:ind w:left="851"/>
        <w:jc w:val="both"/>
        <w:rPr>
          <w:rFonts w:ascii="Lotus Linotype" w:hAnsi="Lotus Linotype" w:cs="Lotus Linotype"/>
          <w:sz w:val="32"/>
          <w:szCs w:val="32"/>
          <w:rtl/>
        </w:rPr>
      </w:pPr>
      <w:r w:rsidRPr="000E1BD7">
        <w:rPr>
          <w:rFonts w:ascii="Lotus Linotype" w:hAnsi="Lotus Linotype" w:cs="Lotus Linotype"/>
          <w:sz w:val="32"/>
          <w:szCs w:val="32"/>
          <w:rtl/>
        </w:rPr>
        <w:t>وليتذكر الموظف العاقل حسن معاملة يوسف عليه السلام لإخوانه حتى شهدوا بفضله وإحسانه قائلين:</w:t>
      </w:r>
      <w:r w:rsidRPr="000E1BD7">
        <w:rPr>
          <w:rFonts w:ascii="QCF_BSML" w:hAnsi="QCF_BSML" w:cs="QCF_BSML"/>
          <w:color w:val="000000"/>
          <w:sz w:val="32"/>
          <w:szCs w:val="32"/>
          <w:rtl/>
        </w:rPr>
        <w:t xml:space="preserve"> ﮋ</w:t>
      </w:r>
      <w:r w:rsidRPr="000E1BD7">
        <w:rPr>
          <w:rFonts w:ascii="QCF_P244" w:hAnsi="QCF_P244" w:cs="QCF_P244"/>
          <w:color w:val="000000"/>
          <w:sz w:val="32"/>
          <w:szCs w:val="32"/>
          <w:rtl/>
        </w:rPr>
        <w:t>ﰅ</w:t>
      </w:r>
      <w:r w:rsidRPr="000E1BD7">
        <w:rPr>
          <w:rFonts w:ascii="QCF_P244" w:hAnsi="QCF_P244" w:cs="QCF_P244"/>
          <w:color w:val="000000"/>
          <w:sz w:val="2"/>
          <w:szCs w:val="2"/>
          <w:rtl/>
        </w:rPr>
        <w:t xml:space="preserve"> </w:t>
      </w:r>
      <w:r w:rsidRPr="000E1BD7">
        <w:rPr>
          <w:rFonts w:ascii="QCF_P244" w:hAnsi="QCF_P244" w:cs="QCF_P244"/>
          <w:color w:val="000000"/>
          <w:sz w:val="32"/>
          <w:szCs w:val="32"/>
          <w:rtl/>
        </w:rPr>
        <w:t>ﰆ</w:t>
      </w:r>
      <w:r w:rsidRPr="000E1BD7">
        <w:rPr>
          <w:rFonts w:ascii="QCF_P244" w:hAnsi="QCF_P244" w:cs="QCF_P244"/>
          <w:color w:val="000000"/>
          <w:sz w:val="2"/>
          <w:szCs w:val="2"/>
          <w:rtl/>
        </w:rPr>
        <w:t xml:space="preserve"> </w:t>
      </w:r>
      <w:r w:rsidRPr="000E1BD7">
        <w:rPr>
          <w:rFonts w:ascii="QCF_P244" w:hAnsi="QCF_P244" w:cs="QCF_P244"/>
          <w:color w:val="000000"/>
          <w:sz w:val="32"/>
          <w:szCs w:val="32"/>
          <w:rtl/>
        </w:rPr>
        <w:t>ﰇ</w:t>
      </w:r>
      <w:r w:rsidRPr="000E1BD7">
        <w:rPr>
          <w:rFonts w:ascii="QCF_P244" w:hAnsi="QCF_P244" w:cs="QCF_P244"/>
          <w:color w:val="000000"/>
          <w:sz w:val="2"/>
          <w:szCs w:val="2"/>
          <w:rtl/>
        </w:rPr>
        <w:t xml:space="preserve"> </w:t>
      </w:r>
      <w:r w:rsidRPr="000E1BD7">
        <w:rPr>
          <w:rFonts w:ascii="QCF_P244" w:hAnsi="QCF_P244" w:cs="QCF_P244"/>
          <w:color w:val="000000"/>
          <w:sz w:val="32"/>
          <w:szCs w:val="32"/>
          <w:rtl/>
        </w:rPr>
        <w:t>ﰈ</w:t>
      </w:r>
      <w:r w:rsidRPr="000E1BD7">
        <w:rPr>
          <w:rFonts w:ascii="QCF_BSML" w:hAnsi="QCF_BSML" w:cs="QCF_BSML"/>
          <w:color w:val="000000"/>
          <w:sz w:val="32"/>
          <w:szCs w:val="32"/>
          <w:rtl/>
        </w:rPr>
        <w:t>ﮊ</w:t>
      </w:r>
      <w:r w:rsidRPr="000E1BD7">
        <w:rPr>
          <w:rFonts w:ascii="Lotus Linotype" w:hAnsi="Lotus Linotype" w:cs="Lotus Linotype"/>
          <w:color w:val="000000"/>
          <w:sz w:val="32"/>
          <w:rtl/>
        </w:rPr>
        <w:t xml:space="preserve"> [يوسف:78]</w:t>
      </w:r>
      <w:r w:rsidRPr="000E1BD7">
        <w:rPr>
          <w:rFonts w:ascii="Lotus Linotype" w:hAnsi="Lotus Linotype" w:cs="Lotus Linotype" w:hint="cs"/>
          <w:sz w:val="32"/>
          <w:szCs w:val="32"/>
          <w:rtl/>
        </w:rPr>
        <w:t xml:space="preserve">، </w:t>
      </w:r>
      <w:r w:rsidRPr="000E1BD7">
        <w:rPr>
          <w:rFonts w:ascii="Lotus Linotype" w:hAnsi="Lotus Linotype" w:cs="Lotus Linotype"/>
          <w:sz w:val="32"/>
          <w:szCs w:val="32"/>
          <w:rtl/>
        </w:rPr>
        <w:t>مع أنهم قد أساؤوا إليه أبلغ الإساءة، حيث فرقوا بينه وبين أبويه</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وألقوه في غيابة الجب</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وباعوه بثمن بخس دراهم معدودة</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وكانوا فيه من الزاهدين، وقالوا </w:t>
      </w:r>
      <w:r w:rsidRPr="000E1BD7">
        <w:rPr>
          <w:rFonts w:ascii="Lotus Linotype" w:hAnsi="Lotus Linotype" w:cs="Lotus Linotype"/>
          <w:sz w:val="32"/>
          <w:szCs w:val="32"/>
          <w:rtl/>
        </w:rPr>
        <w:lastRenderedPageBreak/>
        <w:t>لأخيه الذي هو أصغر منه</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w:t>
      </w:r>
      <w:r w:rsidRPr="000E1BD7">
        <w:rPr>
          <w:rFonts w:ascii="QCF_BSML" w:hAnsi="QCF_BSML" w:cs="QCF_BSML"/>
          <w:color w:val="000000"/>
          <w:sz w:val="32"/>
          <w:szCs w:val="32"/>
          <w:rtl/>
        </w:rPr>
        <w:t>ﮋ</w:t>
      </w:r>
      <w:r w:rsidRPr="000E1BD7">
        <w:rPr>
          <w:rFonts w:ascii="QCF_P244" w:hAnsi="QCF_P244" w:cs="QCF_P244"/>
          <w:color w:val="000000"/>
          <w:sz w:val="32"/>
          <w:szCs w:val="32"/>
          <w:rtl/>
        </w:rPr>
        <w:t>ﯞ</w:t>
      </w:r>
      <w:r w:rsidRPr="000E1BD7">
        <w:rPr>
          <w:rFonts w:ascii="QCF_P244" w:hAnsi="QCF_P244" w:cs="QCF_P244"/>
          <w:color w:val="000000"/>
          <w:sz w:val="2"/>
          <w:szCs w:val="2"/>
          <w:rtl/>
        </w:rPr>
        <w:t xml:space="preserve"> </w:t>
      </w:r>
      <w:r w:rsidRPr="000E1BD7">
        <w:rPr>
          <w:rFonts w:ascii="QCF_P244" w:hAnsi="QCF_P244" w:cs="QCF_P244"/>
          <w:color w:val="000000"/>
          <w:sz w:val="32"/>
          <w:szCs w:val="32"/>
          <w:rtl/>
        </w:rPr>
        <w:t>ﯟ</w:t>
      </w:r>
      <w:r w:rsidRPr="000E1BD7">
        <w:rPr>
          <w:rFonts w:ascii="QCF_P244" w:hAnsi="QCF_P244" w:cs="QCF_P244"/>
          <w:color w:val="000000"/>
          <w:sz w:val="2"/>
          <w:szCs w:val="2"/>
          <w:rtl/>
        </w:rPr>
        <w:t xml:space="preserve">   </w:t>
      </w:r>
      <w:r w:rsidRPr="000E1BD7">
        <w:rPr>
          <w:rFonts w:ascii="QCF_P244" w:hAnsi="QCF_P244" w:cs="QCF_P244"/>
          <w:color w:val="000000"/>
          <w:sz w:val="32"/>
          <w:szCs w:val="32"/>
          <w:rtl/>
        </w:rPr>
        <w:t>ﯠ</w:t>
      </w:r>
      <w:r w:rsidRPr="000E1BD7">
        <w:rPr>
          <w:rFonts w:ascii="QCF_P244" w:hAnsi="QCF_P244" w:cs="QCF_P244"/>
          <w:color w:val="000000"/>
          <w:sz w:val="2"/>
          <w:szCs w:val="2"/>
          <w:rtl/>
        </w:rPr>
        <w:t xml:space="preserve"> </w:t>
      </w:r>
      <w:r w:rsidRPr="000E1BD7">
        <w:rPr>
          <w:rFonts w:ascii="QCF_P244" w:hAnsi="QCF_P244" w:cs="QCF_P244"/>
          <w:color w:val="000000"/>
          <w:sz w:val="32"/>
          <w:szCs w:val="32"/>
          <w:rtl/>
        </w:rPr>
        <w:t>ﯡ</w:t>
      </w:r>
      <w:r w:rsidRPr="000E1BD7">
        <w:rPr>
          <w:rFonts w:ascii="QCF_P244" w:hAnsi="QCF_P244" w:cs="QCF_P244"/>
          <w:color w:val="000000"/>
          <w:sz w:val="2"/>
          <w:szCs w:val="2"/>
          <w:rtl/>
        </w:rPr>
        <w:t xml:space="preserve"> </w:t>
      </w:r>
      <w:r w:rsidRPr="000E1BD7">
        <w:rPr>
          <w:rFonts w:ascii="QCF_P244" w:hAnsi="QCF_P244" w:cs="QCF_P244"/>
          <w:color w:val="000000"/>
          <w:sz w:val="32"/>
          <w:szCs w:val="32"/>
          <w:rtl/>
        </w:rPr>
        <w:t>ﯢ</w:t>
      </w:r>
      <w:r w:rsidRPr="000E1BD7">
        <w:rPr>
          <w:rFonts w:ascii="QCF_P244" w:hAnsi="QCF_P244" w:cs="QCF_P244"/>
          <w:color w:val="000000"/>
          <w:sz w:val="2"/>
          <w:szCs w:val="2"/>
          <w:rtl/>
        </w:rPr>
        <w:t xml:space="preserve"> </w:t>
      </w:r>
      <w:r w:rsidRPr="000E1BD7">
        <w:rPr>
          <w:rFonts w:ascii="QCF_P244" w:hAnsi="QCF_P244" w:cs="QCF_P244"/>
          <w:color w:val="000000"/>
          <w:sz w:val="32"/>
          <w:szCs w:val="32"/>
          <w:rtl/>
        </w:rPr>
        <w:t>ﯣ</w:t>
      </w:r>
      <w:r w:rsidRPr="000E1BD7">
        <w:rPr>
          <w:rFonts w:ascii="QCF_P244" w:hAnsi="QCF_P244" w:cs="QCF_P244"/>
          <w:color w:val="000000"/>
          <w:sz w:val="2"/>
          <w:szCs w:val="2"/>
          <w:rtl/>
        </w:rPr>
        <w:t xml:space="preserve"> </w:t>
      </w:r>
      <w:r w:rsidRPr="000E1BD7">
        <w:rPr>
          <w:rFonts w:ascii="QCF_P244" w:hAnsi="QCF_P244" w:cs="QCF_P244"/>
          <w:color w:val="000000"/>
          <w:sz w:val="32"/>
          <w:szCs w:val="32"/>
          <w:rtl/>
        </w:rPr>
        <w:t>ﯤ</w:t>
      </w:r>
      <w:r w:rsidRPr="000E1BD7">
        <w:rPr>
          <w:rFonts w:ascii="QCF_P244" w:hAnsi="QCF_P244" w:cs="QCF_P244"/>
          <w:color w:val="000000"/>
          <w:sz w:val="2"/>
          <w:szCs w:val="2"/>
          <w:rtl/>
        </w:rPr>
        <w:t xml:space="preserve"> </w:t>
      </w:r>
      <w:r w:rsidRPr="000E1BD7">
        <w:rPr>
          <w:rFonts w:ascii="QCF_P244" w:hAnsi="QCF_P244" w:cs="QCF_P244"/>
          <w:color w:val="000000"/>
          <w:sz w:val="32"/>
          <w:szCs w:val="32"/>
          <w:rtl/>
        </w:rPr>
        <w:t>ﯥ</w:t>
      </w:r>
      <w:r w:rsidRPr="000E1BD7">
        <w:rPr>
          <w:rFonts w:ascii="QCF_BSML" w:hAnsi="QCF_BSML" w:cs="QCF_BSML"/>
          <w:color w:val="000000"/>
          <w:sz w:val="32"/>
          <w:szCs w:val="32"/>
          <w:rtl/>
        </w:rPr>
        <w:t>ﮊ</w:t>
      </w:r>
      <w:r w:rsidRPr="000E1BD7">
        <w:rPr>
          <w:rFonts w:ascii="QCF_P244" w:hAnsi="QCF_P244" w:cs="QCF_P244" w:hint="cs"/>
          <w:color w:val="000000"/>
          <w:sz w:val="32"/>
          <w:szCs w:val="32"/>
          <w:rtl/>
        </w:rPr>
        <w:t xml:space="preserve"> </w:t>
      </w:r>
      <w:r w:rsidRPr="000E1BD7">
        <w:rPr>
          <w:rFonts w:ascii="QCF_BSML" w:hAnsi="QCF_BSML" w:cs="QCF_BSML"/>
          <w:color w:val="000000"/>
          <w:sz w:val="32"/>
          <w:szCs w:val="32"/>
          <w:rtl/>
        </w:rPr>
        <w:t xml:space="preserve"> </w:t>
      </w:r>
      <w:r w:rsidRPr="000E1BD7">
        <w:rPr>
          <w:rFonts w:ascii="Lotus Linotype" w:hAnsi="Lotus Linotype" w:cs="Lotus Linotype" w:hint="cs"/>
          <w:color w:val="000000"/>
          <w:rtl/>
        </w:rPr>
        <w:t xml:space="preserve"> [</w:t>
      </w:r>
      <w:r w:rsidRPr="000E1BD7">
        <w:rPr>
          <w:rFonts w:ascii="Lotus Linotype" w:hAnsi="Lotus Linotype" w:cs="Lotus Linotype"/>
          <w:color w:val="000000"/>
          <w:rtl/>
        </w:rPr>
        <w:t>يوسف:٧٧</w:t>
      </w:r>
      <w:r w:rsidRPr="000E1BD7">
        <w:rPr>
          <w:rFonts w:ascii="Lotus Linotype" w:hAnsi="Lotus Linotype" w:cs="Lotus Linotype" w:hint="cs"/>
          <w:color w:val="000000"/>
          <w:rtl/>
        </w:rPr>
        <w:t>]</w:t>
      </w:r>
      <w:r w:rsidRPr="000E1BD7">
        <w:rPr>
          <w:rFonts w:ascii="Lotus Linotype" w:hAnsi="Lotus Linotype" w:cs="Lotus Linotype"/>
          <w:color w:val="000000"/>
          <w:sz w:val="2"/>
          <w:szCs w:val="2"/>
        </w:rPr>
        <w:t xml:space="preserve"> </w:t>
      </w:r>
      <w:r w:rsidRPr="000E1BD7">
        <w:rPr>
          <w:rFonts w:ascii="Lotus Linotype" w:hAnsi="Lotus Linotype" w:cs="Lotus Linotype" w:hint="cs"/>
          <w:sz w:val="32"/>
          <w:szCs w:val="32"/>
          <w:rtl/>
        </w:rPr>
        <w:t xml:space="preserve">، </w:t>
      </w:r>
      <w:r w:rsidRPr="000E1BD7">
        <w:rPr>
          <w:rFonts w:ascii="Lotus Linotype" w:hAnsi="Lotus Linotype" w:cs="Lotus Linotype"/>
          <w:sz w:val="32"/>
          <w:szCs w:val="32"/>
          <w:rtl/>
        </w:rPr>
        <w:t>يعنون يوسف عليه السلام، فأي إساءة إلى مسؤول أعظم من ذلك</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ومع ذلك أجابهم يوسف عليه السلام بقوله: </w:t>
      </w:r>
      <w:r w:rsidRPr="000E1BD7">
        <w:rPr>
          <w:rFonts w:ascii="QCF_BSML" w:hAnsi="QCF_BSML" w:cs="QCF_BSML"/>
          <w:color w:val="000000"/>
          <w:sz w:val="32"/>
          <w:szCs w:val="32"/>
          <w:rtl/>
        </w:rPr>
        <w:t>ﮋ</w:t>
      </w:r>
      <w:r w:rsidRPr="000E1BD7">
        <w:rPr>
          <w:rFonts w:ascii="QCF_P246" w:hAnsi="QCF_P246" w:cs="QCF_P246"/>
          <w:color w:val="000000"/>
          <w:sz w:val="32"/>
          <w:szCs w:val="32"/>
          <w:rtl/>
        </w:rPr>
        <w:t>ﮮ</w:t>
      </w:r>
      <w:r w:rsidRPr="000E1BD7">
        <w:rPr>
          <w:rFonts w:ascii="QCF_P246" w:hAnsi="QCF_P246" w:cs="QCF_P246"/>
          <w:color w:val="000000"/>
          <w:sz w:val="2"/>
          <w:szCs w:val="2"/>
          <w:rtl/>
        </w:rPr>
        <w:t xml:space="preserve"> </w:t>
      </w:r>
      <w:r w:rsidRPr="000E1BD7">
        <w:rPr>
          <w:rFonts w:ascii="QCF_P246" w:hAnsi="QCF_P246" w:cs="QCF_P246"/>
          <w:color w:val="000000"/>
          <w:sz w:val="32"/>
          <w:szCs w:val="32"/>
          <w:rtl/>
        </w:rPr>
        <w:t>ﮯ</w:t>
      </w:r>
      <w:r w:rsidRPr="000E1BD7">
        <w:rPr>
          <w:rFonts w:ascii="QCF_P246" w:hAnsi="QCF_P246" w:cs="QCF_P246"/>
          <w:color w:val="000000"/>
          <w:sz w:val="2"/>
          <w:szCs w:val="2"/>
          <w:rtl/>
        </w:rPr>
        <w:t xml:space="preserve"> </w:t>
      </w:r>
      <w:r w:rsidRPr="000E1BD7">
        <w:rPr>
          <w:rFonts w:ascii="QCF_P246" w:hAnsi="QCF_P246" w:cs="QCF_P246"/>
          <w:color w:val="000000"/>
          <w:sz w:val="32"/>
          <w:szCs w:val="32"/>
          <w:rtl/>
        </w:rPr>
        <w:t>ﮰ</w:t>
      </w:r>
      <w:r w:rsidRPr="000E1BD7">
        <w:rPr>
          <w:rFonts w:ascii="QCF_P246" w:hAnsi="QCF_P246" w:cs="QCF_P246"/>
          <w:color w:val="000000"/>
          <w:sz w:val="2"/>
          <w:szCs w:val="2"/>
          <w:rtl/>
        </w:rPr>
        <w:t xml:space="preserve"> </w:t>
      </w:r>
      <w:r w:rsidRPr="000E1BD7">
        <w:rPr>
          <w:rFonts w:ascii="QCF_P246" w:hAnsi="QCF_P246" w:cs="QCF_P246"/>
          <w:color w:val="000000"/>
          <w:sz w:val="32"/>
          <w:szCs w:val="32"/>
          <w:rtl/>
        </w:rPr>
        <w:t>ﮱ</w:t>
      </w:r>
      <w:r w:rsidRPr="000E1BD7">
        <w:rPr>
          <w:rFonts w:ascii="QCF_P246" w:hAnsi="QCF_P246" w:cs="QCF_P246"/>
          <w:color w:val="000000"/>
          <w:sz w:val="2"/>
          <w:szCs w:val="2"/>
          <w:rtl/>
        </w:rPr>
        <w:t xml:space="preserve"> </w:t>
      </w:r>
      <w:r w:rsidRPr="000E1BD7">
        <w:rPr>
          <w:rFonts w:ascii="QCF_P246" w:hAnsi="QCF_P246" w:cs="QCF_P246"/>
          <w:color w:val="000000"/>
          <w:sz w:val="32"/>
          <w:szCs w:val="32"/>
          <w:rtl/>
        </w:rPr>
        <w:t>ﯓﯔ</w:t>
      </w:r>
      <w:r w:rsidRPr="000E1BD7">
        <w:rPr>
          <w:rFonts w:ascii="QCF_P246" w:hAnsi="QCF_P246" w:cs="QCF_P246"/>
          <w:color w:val="000000"/>
          <w:sz w:val="2"/>
          <w:szCs w:val="2"/>
          <w:rtl/>
        </w:rPr>
        <w:t xml:space="preserve"> </w:t>
      </w:r>
      <w:r w:rsidRPr="000E1BD7">
        <w:rPr>
          <w:rFonts w:ascii="QCF_P246" w:hAnsi="QCF_P246" w:cs="QCF_P246"/>
          <w:color w:val="000000"/>
          <w:sz w:val="32"/>
          <w:szCs w:val="32"/>
          <w:rtl/>
        </w:rPr>
        <w:t>ﯕ</w:t>
      </w:r>
      <w:r w:rsidRPr="000E1BD7">
        <w:rPr>
          <w:rFonts w:ascii="QCF_P246" w:hAnsi="QCF_P246" w:cs="QCF_P246"/>
          <w:color w:val="000000"/>
          <w:sz w:val="2"/>
          <w:szCs w:val="2"/>
          <w:rtl/>
        </w:rPr>
        <w:t xml:space="preserve"> </w:t>
      </w:r>
      <w:r w:rsidRPr="000E1BD7">
        <w:rPr>
          <w:rFonts w:ascii="QCF_P246" w:hAnsi="QCF_P246" w:cs="QCF_P246"/>
          <w:color w:val="000000"/>
          <w:sz w:val="32"/>
          <w:szCs w:val="32"/>
          <w:rtl/>
        </w:rPr>
        <w:t>ﯖ</w:t>
      </w:r>
      <w:r w:rsidRPr="000E1BD7">
        <w:rPr>
          <w:rFonts w:ascii="QCF_P246" w:hAnsi="QCF_P246" w:cs="QCF_P246"/>
          <w:color w:val="000000"/>
          <w:sz w:val="2"/>
          <w:szCs w:val="2"/>
          <w:rtl/>
        </w:rPr>
        <w:t xml:space="preserve"> </w:t>
      </w:r>
      <w:r w:rsidRPr="000E1BD7">
        <w:rPr>
          <w:rFonts w:ascii="QCF_P246" w:hAnsi="QCF_P246" w:cs="QCF_P246"/>
          <w:color w:val="000000"/>
          <w:sz w:val="32"/>
          <w:szCs w:val="32"/>
          <w:rtl/>
        </w:rPr>
        <w:t>ﯗﯘ</w:t>
      </w:r>
      <w:r w:rsidRPr="000E1BD7">
        <w:rPr>
          <w:rFonts w:ascii="QCF_P246" w:hAnsi="QCF_P246" w:cs="QCF_P246"/>
          <w:color w:val="000000"/>
          <w:sz w:val="2"/>
          <w:szCs w:val="2"/>
          <w:rtl/>
        </w:rPr>
        <w:t xml:space="preserve"> </w:t>
      </w:r>
      <w:r w:rsidRPr="000E1BD7">
        <w:rPr>
          <w:rFonts w:ascii="QCF_P246" w:hAnsi="QCF_P246" w:cs="QCF_P246"/>
          <w:color w:val="000000"/>
          <w:sz w:val="32"/>
          <w:szCs w:val="32"/>
          <w:rtl/>
        </w:rPr>
        <w:t>ﯙ</w:t>
      </w:r>
      <w:r w:rsidRPr="000E1BD7">
        <w:rPr>
          <w:rFonts w:ascii="QCF_P246" w:hAnsi="QCF_P246" w:cs="QCF_P246"/>
          <w:color w:val="000000"/>
          <w:sz w:val="2"/>
          <w:szCs w:val="2"/>
          <w:rtl/>
        </w:rPr>
        <w:t xml:space="preserve"> </w:t>
      </w:r>
      <w:r w:rsidRPr="000E1BD7">
        <w:rPr>
          <w:rFonts w:ascii="QCF_P246" w:hAnsi="QCF_P246" w:cs="QCF_P246"/>
          <w:color w:val="000000"/>
          <w:sz w:val="32"/>
          <w:szCs w:val="32"/>
          <w:rtl/>
        </w:rPr>
        <w:t>ﯚ</w:t>
      </w:r>
      <w:r w:rsidRPr="000E1BD7">
        <w:rPr>
          <w:rFonts w:ascii="QCF_P246" w:hAnsi="QCF_P246" w:cs="QCF_P246"/>
          <w:color w:val="000000"/>
          <w:sz w:val="2"/>
          <w:szCs w:val="2"/>
          <w:rtl/>
        </w:rPr>
        <w:t xml:space="preserve"> </w:t>
      </w:r>
      <w:r w:rsidRPr="000E1BD7">
        <w:rPr>
          <w:rFonts w:ascii="QCF_P246" w:hAnsi="QCF_P246" w:cs="QCF_P246"/>
          <w:color w:val="000000"/>
          <w:sz w:val="32"/>
          <w:szCs w:val="32"/>
          <w:rtl/>
        </w:rPr>
        <w:t>ﯛ</w:t>
      </w:r>
      <w:r w:rsidRPr="000E1BD7">
        <w:rPr>
          <w:rFonts w:ascii="QCF_BSML" w:hAnsi="QCF_BSML" w:cs="QCF_BSML"/>
          <w:color w:val="000000"/>
          <w:sz w:val="32"/>
          <w:szCs w:val="32"/>
          <w:rtl/>
        </w:rPr>
        <w:t>ﮊ</w:t>
      </w:r>
      <w:r w:rsidRPr="000E1BD7">
        <w:rPr>
          <w:rFonts w:ascii="Lotus Linotype" w:hAnsi="Lotus Linotype" w:cs="Lotus Linotype"/>
          <w:sz w:val="32"/>
          <w:szCs w:val="32"/>
          <w:rtl/>
        </w:rPr>
        <w:t xml:space="preserve"> </w:t>
      </w:r>
      <w:r w:rsidRPr="000E1BD7">
        <w:rPr>
          <w:rFonts w:ascii="Lotus Linotype" w:hAnsi="Lotus Linotype" w:cs="Lotus Linotype"/>
          <w:sz w:val="32"/>
          <w:rtl/>
        </w:rPr>
        <w:t>[يوسف:92]</w:t>
      </w:r>
      <w:r w:rsidRPr="000E1BD7">
        <w:rPr>
          <w:rFonts w:ascii="Lotus Linotype" w:hAnsi="Lotus Linotype" w:cs="Lotus Linotype"/>
          <w:sz w:val="32"/>
          <w:szCs w:val="32"/>
          <w:rtl/>
        </w:rPr>
        <w:t>.</w:t>
      </w:r>
    </w:p>
    <w:p w:rsidR="000775DF" w:rsidRPr="000E1BD7" w:rsidRDefault="000775DF" w:rsidP="00212E51">
      <w:pPr>
        <w:widowControl w:val="0"/>
        <w:numPr>
          <w:ilvl w:val="0"/>
          <w:numId w:val="45"/>
        </w:numPr>
        <w:tabs>
          <w:tab w:val="clear" w:pos="1174"/>
          <w:tab w:val="left" w:pos="849"/>
        </w:tabs>
        <w:spacing w:before="120" w:after="120" w:line="192" w:lineRule="auto"/>
        <w:ind w:left="849" w:hanging="284"/>
        <w:jc w:val="both"/>
        <w:rPr>
          <w:rFonts w:ascii="Lotus Linotype" w:hAnsi="Lotus Linotype" w:cs="Lotus Linotype"/>
          <w:sz w:val="32"/>
          <w:szCs w:val="32"/>
          <w:rtl/>
        </w:rPr>
      </w:pPr>
      <w:r w:rsidRPr="000E1BD7">
        <w:rPr>
          <w:rFonts w:ascii="Lotus Linotype" w:hAnsi="Lotus Linotype" w:cs="Lotus Linotype"/>
          <w:bCs/>
          <w:sz w:val="32"/>
          <w:szCs w:val="32"/>
          <w:rtl/>
        </w:rPr>
        <w:t>ومن حقها</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ألا يحبس الموظف المعاملة عنده مدة</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ليتشفى من مراجعه أو ليقدم معاملة صديق له أو لغير ذلك من الأسباب</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فإن ذلك من الظلم العظيم، وقد قال ﷺ:</w:t>
      </w:r>
      <w:r w:rsidRPr="000E1BD7">
        <w:rPr>
          <w:rFonts w:ascii="Lotus Linotype" w:hAnsi="Lotus Linotype" w:cs="Lotus Linotype" w:hint="cs"/>
          <w:sz w:val="32"/>
          <w:szCs w:val="32"/>
          <w:rtl/>
        </w:rPr>
        <w:t xml:space="preserve"> </w:t>
      </w:r>
      <w:r w:rsidRPr="000E1BD7">
        <w:rPr>
          <w:rFonts w:ascii="Lotus Linotype" w:hAnsi="Lotus Linotype" w:cs="Lotus Linotype"/>
          <w:sz w:val="32"/>
          <w:szCs w:val="32"/>
          <w:rtl/>
        </w:rPr>
        <w:t>«</w:t>
      </w:r>
      <w:r w:rsidRPr="000E1BD7">
        <w:rPr>
          <w:rFonts w:ascii="Lotus Linotype" w:hAnsi="Lotus Linotype" w:cs="Lotus Linotype"/>
          <w:b/>
          <w:bCs/>
          <w:sz w:val="32"/>
          <w:szCs w:val="32"/>
          <w:rtl/>
        </w:rPr>
        <w:t>اتقوا الظلم، فإن الظلم ظلمات يوم القيامة</w:t>
      </w:r>
      <w:r w:rsidRPr="000E1BD7">
        <w:rPr>
          <w:rFonts w:ascii="Lotus Linotype" w:hAnsi="Lotus Linotype" w:cs="Lotus Linotype"/>
          <w:sz w:val="32"/>
          <w:szCs w:val="32"/>
          <w:rtl/>
        </w:rPr>
        <w:t>» رواه مسلم، وقال ﷺ:</w:t>
      </w:r>
      <w:r w:rsidRPr="000E1BD7">
        <w:rPr>
          <w:rFonts w:ascii="Lotus Linotype" w:hAnsi="Lotus Linotype" w:cs="Lotus Linotype" w:hint="cs"/>
          <w:sz w:val="32"/>
          <w:szCs w:val="32"/>
          <w:rtl/>
        </w:rPr>
        <w:t xml:space="preserve"> </w:t>
      </w:r>
      <w:r w:rsidRPr="000E1BD7">
        <w:rPr>
          <w:rFonts w:ascii="Lotus Linotype" w:hAnsi="Lotus Linotype" w:cs="Lotus Linotype"/>
          <w:sz w:val="32"/>
          <w:szCs w:val="32"/>
          <w:rtl/>
        </w:rPr>
        <w:t>«</w:t>
      </w:r>
      <w:r w:rsidRPr="000E1BD7">
        <w:rPr>
          <w:rFonts w:ascii="Lotus Linotype" w:hAnsi="Lotus Linotype" w:cs="Lotus Linotype"/>
          <w:b/>
          <w:bCs/>
          <w:sz w:val="32"/>
          <w:szCs w:val="32"/>
          <w:rtl/>
        </w:rPr>
        <w:t>واتق دعوة المظلوم، فإنه ليس بينها وبين الله حجاب</w:t>
      </w:r>
      <w:r w:rsidRPr="000E1BD7">
        <w:rPr>
          <w:rFonts w:ascii="Lotus Linotype" w:hAnsi="Lotus Linotype" w:cs="Lotus Linotype"/>
          <w:sz w:val="32"/>
          <w:szCs w:val="32"/>
          <w:rtl/>
        </w:rPr>
        <w:t>» متفق عليه، وقال  ﷺ: «</w:t>
      </w:r>
      <w:r w:rsidRPr="000E1BD7">
        <w:rPr>
          <w:rFonts w:ascii="Lotus Linotype" w:hAnsi="Lotus Linotype" w:cs="Lotus Linotype"/>
          <w:b/>
          <w:bCs/>
          <w:sz w:val="32"/>
          <w:szCs w:val="32"/>
          <w:rtl/>
        </w:rPr>
        <w:t xml:space="preserve">إن الله ليملي للظالم </w:t>
      </w:r>
      <w:r w:rsidRPr="000E1BD7">
        <w:rPr>
          <w:rFonts w:ascii="Lotus Linotype" w:hAnsi="Lotus Linotype" w:cs="Lotus Linotype" w:hint="cs"/>
          <w:sz w:val="32"/>
          <w:szCs w:val="32"/>
          <w:rtl/>
        </w:rPr>
        <w:t>ـ</w:t>
      </w:r>
      <w:r w:rsidRPr="000E1BD7">
        <w:rPr>
          <w:rFonts w:ascii="Lotus Linotype" w:hAnsi="Lotus Linotype" w:cs="Lotus Linotype"/>
          <w:sz w:val="32"/>
          <w:szCs w:val="32"/>
          <w:rtl/>
        </w:rPr>
        <w:t xml:space="preserve"> يعني</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يتركه بعض الوقت تغريرًا به </w:t>
      </w:r>
      <w:r w:rsidRPr="000E1BD7">
        <w:rPr>
          <w:rFonts w:ascii="Lotus Linotype" w:hAnsi="Lotus Linotype" w:cs="Lotus Linotype" w:hint="cs"/>
          <w:sz w:val="32"/>
          <w:szCs w:val="32"/>
          <w:rtl/>
        </w:rPr>
        <w:t>ـ</w:t>
      </w:r>
      <w:r w:rsidRPr="000E1BD7">
        <w:rPr>
          <w:rFonts w:ascii="Lotus Linotype" w:hAnsi="Lotus Linotype" w:cs="Lotus Linotype"/>
          <w:sz w:val="32"/>
          <w:szCs w:val="32"/>
          <w:rtl/>
        </w:rPr>
        <w:t xml:space="preserve"> </w:t>
      </w:r>
      <w:r w:rsidRPr="000E1BD7">
        <w:rPr>
          <w:rFonts w:ascii="Lotus Linotype" w:hAnsi="Lotus Linotype" w:cs="Lotus Linotype"/>
          <w:b/>
          <w:bCs/>
          <w:sz w:val="32"/>
          <w:szCs w:val="32"/>
          <w:rtl/>
        </w:rPr>
        <w:t>حتى إذا أخذه لم يفلته</w:t>
      </w:r>
      <w:r w:rsidRPr="000E1BD7">
        <w:rPr>
          <w:rFonts w:ascii="Lotus Linotype" w:hAnsi="Lotus Linotype" w:cs="Lotus Linotype"/>
          <w:sz w:val="32"/>
          <w:szCs w:val="32"/>
          <w:rtl/>
        </w:rPr>
        <w:t xml:space="preserve">» ثم قرأ: </w:t>
      </w:r>
      <w:r w:rsidRPr="000E1BD7">
        <w:rPr>
          <w:rFonts w:ascii="QCF_BSML" w:hAnsi="QCF_BSML" w:cs="QCF_BSML"/>
          <w:color w:val="000000"/>
          <w:sz w:val="32"/>
          <w:szCs w:val="32"/>
          <w:rtl/>
        </w:rPr>
        <w:t>ﮋ</w:t>
      </w:r>
      <w:r w:rsidRPr="000E1BD7">
        <w:rPr>
          <w:rFonts w:ascii="QCF_P233" w:hAnsi="QCF_P233" w:cs="QCF_P233"/>
          <w:color w:val="000000"/>
          <w:sz w:val="32"/>
          <w:szCs w:val="32"/>
          <w:rtl/>
        </w:rPr>
        <w:t>ﮍ</w:t>
      </w:r>
      <w:r w:rsidRPr="000E1BD7">
        <w:rPr>
          <w:rFonts w:ascii="QCF_P233" w:hAnsi="QCF_P233" w:cs="QCF_P233"/>
          <w:color w:val="000000"/>
          <w:sz w:val="2"/>
          <w:szCs w:val="2"/>
          <w:rtl/>
        </w:rPr>
        <w:t xml:space="preserve"> </w:t>
      </w:r>
      <w:r w:rsidRPr="000E1BD7">
        <w:rPr>
          <w:rFonts w:ascii="QCF_P233" w:hAnsi="QCF_P233" w:cs="QCF_P233"/>
          <w:color w:val="000000"/>
          <w:sz w:val="32"/>
          <w:szCs w:val="32"/>
          <w:rtl/>
        </w:rPr>
        <w:t>ﮎ</w:t>
      </w:r>
      <w:r w:rsidRPr="000E1BD7">
        <w:rPr>
          <w:rFonts w:ascii="QCF_P233" w:hAnsi="QCF_P233" w:cs="QCF_P233"/>
          <w:color w:val="000000"/>
          <w:sz w:val="2"/>
          <w:szCs w:val="2"/>
          <w:rtl/>
        </w:rPr>
        <w:t xml:space="preserve"> </w:t>
      </w:r>
      <w:r w:rsidRPr="000E1BD7">
        <w:rPr>
          <w:rFonts w:ascii="QCF_P233" w:hAnsi="QCF_P233" w:cs="QCF_P233"/>
          <w:color w:val="000000"/>
          <w:sz w:val="32"/>
          <w:szCs w:val="32"/>
          <w:rtl/>
        </w:rPr>
        <w:t>ﮏ</w:t>
      </w:r>
      <w:r w:rsidRPr="000E1BD7">
        <w:rPr>
          <w:rFonts w:ascii="QCF_P233" w:hAnsi="QCF_P233" w:cs="QCF_P233"/>
          <w:color w:val="000000"/>
          <w:sz w:val="2"/>
          <w:szCs w:val="2"/>
          <w:rtl/>
        </w:rPr>
        <w:t xml:space="preserve"> </w:t>
      </w:r>
      <w:r w:rsidRPr="000E1BD7">
        <w:rPr>
          <w:rFonts w:ascii="QCF_P233" w:hAnsi="QCF_P233" w:cs="QCF_P233"/>
          <w:color w:val="000000"/>
          <w:sz w:val="32"/>
          <w:szCs w:val="32"/>
          <w:rtl/>
        </w:rPr>
        <w:t>ﮐ</w:t>
      </w:r>
      <w:r w:rsidRPr="000E1BD7">
        <w:rPr>
          <w:rFonts w:ascii="QCF_P233" w:hAnsi="QCF_P233" w:cs="QCF_P233"/>
          <w:color w:val="000000"/>
          <w:sz w:val="2"/>
          <w:szCs w:val="2"/>
          <w:rtl/>
        </w:rPr>
        <w:t xml:space="preserve">     </w:t>
      </w:r>
      <w:r w:rsidRPr="000E1BD7">
        <w:rPr>
          <w:rFonts w:ascii="QCF_P233" w:hAnsi="QCF_P233" w:cs="QCF_P233"/>
          <w:color w:val="000000"/>
          <w:sz w:val="32"/>
          <w:szCs w:val="32"/>
          <w:rtl/>
        </w:rPr>
        <w:t>ﮑ</w:t>
      </w:r>
      <w:r w:rsidRPr="000E1BD7">
        <w:rPr>
          <w:rFonts w:ascii="QCF_P233" w:hAnsi="QCF_P233" w:cs="QCF_P233"/>
          <w:color w:val="000000"/>
          <w:sz w:val="2"/>
          <w:szCs w:val="2"/>
          <w:rtl/>
        </w:rPr>
        <w:t xml:space="preserve"> </w:t>
      </w:r>
      <w:r w:rsidRPr="000E1BD7">
        <w:rPr>
          <w:rFonts w:ascii="QCF_P233" w:hAnsi="QCF_P233" w:cs="QCF_P233"/>
          <w:color w:val="000000"/>
          <w:sz w:val="32"/>
          <w:szCs w:val="32"/>
          <w:rtl/>
        </w:rPr>
        <w:t>ﮒ</w:t>
      </w:r>
      <w:r w:rsidRPr="000E1BD7">
        <w:rPr>
          <w:rFonts w:ascii="QCF_P233" w:hAnsi="QCF_P233" w:cs="QCF_P233"/>
          <w:color w:val="000000"/>
          <w:sz w:val="2"/>
          <w:szCs w:val="2"/>
          <w:rtl/>
        </w:rPr>
        <w:t xml:space="preserve"> </w:t>
      </w:r>
      <w:r w:rsidRPr="000E1BD7">
        <w:rPr>
          <w:rFonts w:ascii="QCF_P233" w:hAnsi="QCF_P233" w:cs="QCF_P233"/>
          <w:color w:val="000000"/>
          <w:sz w:val="32"/>
          <w:szCs w:val="32"/>
          <w:rtl/>
        </w:rPr>
        <w:t>ﮓ</w:t>
      </w:r>
      <w:r w:rsidRPr="000E1BD7">
        <w:rPr>
          <w:rFonts w:ascii="QCF_P233" w:hAnsi="QCF_P233" w:cs="QCF_P233"/>
          <w:color w:val="000000"/>
          <w:sz w:val="2"/>
          <w:szCs w:val="2"/>
          <w:rtl/>
        </w:rPr>
        <w:t xml:space="preserve"> </w:t>
      </w:r>
      <w:r w:rsidRPr="000E1BD7">
        <w:rPr>
          <w:rFonts w:ascii="QCF_P233" w:hAnsi="QCF_P233" w:cs="QCF_P233"/>
          <w:color w:val="000000"/>
          <w:sz w:val="32"/>
          <w:szCs w:val="32"/>
          <w:rtl/>
        </w:rPr>
        <w:t>ﮔﮕ</w:t>
      </w:r>
      <w:r w:rsidRPr="000E1BD7">
        <w:rPr>
          <w:rFonts w:ascii="QCF_P233" w:hAnsi="QCF_P233" w:cs="QCF_P233"/>
          <w:color w:val="000000"/>
          <w:sz w:val="2"/>
          <w:szCs w:val="2"/>
          <w:rtl/>
        </w:rPr>
        <w:t xml:space="preserve"> </w:t>
      </w:r>
      <w:r w:rsidRPr="000E1BD7">
        <w:rPr>
          <w:rFonts w:ascii="QCF_P233" w:hAnsi="QCF_P233" w:cs="QCF_P233"/>
          <w:color w:val="000000"/>
          <w:sz w:val="32"/>
          <w:szCs w:val="32"/>
          <w:rtl/>
        </w:rPr>
        <w:t>ﮖ</w:t>
      </w:r>
      <w:r w:rsidRPr="000E1BD7">
        <w:rPr>
          <w:rFonts w:ascii="QCF_P233" w:hAnsi="QCF_P233" w:cs="QCF_P233"/>
          <w:color w:val="000000"/>
          <w:sz w:val="2"/>
          <w:szCs w:val="2"/>
          <w:rtl/>
        </w:rPr>
        <w:t xml:space="preserve"> </w:t>
      </w:r>
      <w:r w:rsidRPr="000E1BD7">
        <w:rPr>
          <w:rFonts w:ascii="QCF_P233" w:hAnsi="QCF_P233" w:cs="QCF_P233"/>
          <w:color w:val="000000"/>
          <w:sz w:val="32"/>
          <w:szCs w:val="32"/>
          <w:rtl/>
        </w:rPr>
        <w:t>ﮗ</w:t>
      </w:r>
      <w:r w:rsidRPr="000E1BD7">
        <w:rPr>
          <w:rFonts w:ascii="QCF_P233" w:hAnsi="QCF_P233" w:cs="QCF_P233"/>
          <w:color w:val="000000"/>
          <w:sz w:val="2"/>
          <w:szCs w:val="2"/>
          <w:rtl/>
        </w:rPr>
        <w:t xml:space="preserve">  </w:t>
      </w:r>
      <w:r w:rsidRPr="000E1BD7">
        <w:rPr>
          <w:rFonts w:ascii="QCF_P233" w:hAnsi="QCF_P233" w:cs="QCF_P233"/>
          <w:color w:val="000000"/>
          <w:sz w:val="32"/>
          <w:szCs w:val="32"/>
          <w:rtl/>
        </w:rPr>
        <w:t>ﮘ</w:t>
      </w:r>
      <w:r w:rsidRPr="000E1BD7">
        <w:rPr>
          <w:rFonts w:ascii="QCF_P233" w:hAnsi="QCF_P233" w:cs="QCF_P233"/>
          <w:color w:val="000000"/>
          <w:sz w:val="2"/>
          <w:szCs w:val="2"/>
          <w:rtl/>
        </w:rPr>
        <w:t xml:space="preserve"> </w:t>
      </w:r>
      <w:r w:rsidRPr="000E1BD7">
        <w:rPr>
          <w:rFonts w:ascii="QCF_P233" w:hAnsi="QCF_P233" w:cs="QCF_P233"/>
          <w:color w:val="000000"/>
          <w:sz w:val="32"/>
          <w:szCs w:val="32"/>
          <w:rtl/>
        </w:rPr>
        <w:t>ﮙ</w:t>
      </w:r>
      <w:r w:rsidRPr="000E1BD7">
        <w:rPr>
          <w:rFonts w:ascii="QCF_BSML" w:hAnsi="QCF_BSML" w:cs="QCF_BSML"/>
          <w:color w:val="000000"/>
          <w:sz w:val="32"/>
          <w:szCs w:val="32"/>
          <w:rtl/>
        </w:rPr>
        <w:t>ﮊ</w:t>
      </w:r>
      <w:r w:rsidRPr="000E1BD7">
        <w:rPr>
          <w:rFonts w:ascii="Lotus Linotype" w:hAnsi="Lotus Linotype" w:cs="Lotus Linotype"/>
          <w:sz w:val="32"/>
          <w:rtl/>
        </w:rPr>
        <w:t xml:space="preserve"> [هود:102]</w:t>
      </w:r>
      <w:r w:rsidRPr="000E1BD7">
        <w:rPr>
          <w:rFonts w:ascii="Lotus Linotype" w:hAnsi="Lotus Linotype" w:cs="Lotus Linotype"/>
          <w:sz w:val="32"/>
          <w:szCs w:val="32"/>
          <w:rtl/>
        </w:rPr>
        <w:t>.</w:t>
      </w:r>
    </w:p>
    <w:p w:rsidR="000775DF" w:rsidRPr="000E1BD7" w:rsidRDefault="000775DF" w:rsidP="00212E51">
      <w:pPr>
        <w:widowControl w:val="0"/>
        <w:numPr>
          <w:ilvl w:val="0"/>
          <w:numId w:val="45"/>
        </w:numPr>
        <w:tabs>
          <w:tab w:val="clear" w:pos="1174"/>
          <w:tab w:val="left" w:pos="849"/>
        </w:tabs>
        <w:spacing w:before="120" w:after="120" w:line="192" w:lineRule="auto"/>
        <w:ind w:left="849" w:hanging="284"/>
        <w:jc w:val="both"/>
        <w:rPr>
          <w:rFonts w:ascii="Lotus Linotype" w:hAnsi="Lotus Linotype" w:cs="Lotus Linotype"/>
          <w:sz w:val="32"/>
          <w:szCs w:val="32"/>
        </w:rPr>
      </w:pPr>
      <w:r w:rsidRPr="000E1BD7">
        <w:rPr>
          <w:rFonts w:ascii="Lotus Linotype" w:hAnsi="Lotus Linotype" w:cs="Lotus Linotype"/>
          <w:bCs/>
          <w:sz w:val="32"/>
          <w:szCs w:val="32"/>
          <w:rtl/>
        </w:rPr>
        <w:t>ومن حقها</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أن يحفظ مال الوظيفة ويؤديه بكل أمانة</w:t>
      </w:r>
      <w:r w:rsidRPr="000E1BD7">
        <w:rPr>
          <w:rFonts w:ascii="Lotus Linotype" w:hAnsi="Lotus Linotype" w:cs="Lotus Linotype" w:hint="cs"/>
          <w:sz w:val="32"/>
          <w:szCs w:val="32"/>
          <w:rtl/>
        </w:rPr>
        <w:t>، وأن يحفظ أسرارها فلا يفشي شيئًا منها،</w:t>
      </w:r>
      <w:r w:rsidRPr="000E1BD7">
        <w:rPr>
          <w:rFonts w:ascii="Lotus Linotype" w:hAnsi="Lotus Linotype" w:cs="Lotus Linotype"/>
          <w:sz w:val="32"/>
          <w:szCs w:val="32"/>
          <w:rtl/>
        </w:rPr>
        <w:t xml:space="preserve"> وألا يقبل هدية على عمله من مراجع أو غيره من عامة الناس، فإن ذلك رشوة</w:t>
      </w:r>
      <w:r w:rsidRPr="000E1BD7">
        <w:rPr>
          <w:rFonts w:ascii="Lotus Linotype" w:hAnsi="Lotus Linotype" w:cs="Lotus Linotype" w:hint="cs"/>
          <w:sz w:val="32"/>
          <w:szCs w:val="32"/>
          <w:rtl/>
        </w:rPr>
        <w:t xml:space="preserve">، </w:t>
      </w:r>
      <w:r w:rsidRPr="000E1BD7">
        <w:rPr>
          <w:rFonts w:ascii="Lotus Linotype" w:hAnsi="Lotus Linotype" w:cs="Lotus Linotype"/>
          <w:sz w:val="32"/>
          <w:szCs w:val="32"/>
          <w:rtl/>
        </w:rPr>
        <w:t>فقد استعمل النبي ﷺ رجلًا على الصدقة</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فلما قدم على النبي ﷺ من جباية الصدقات قال: هذا لكم وهذا أُهدي إليّ، فقام رسول الله ﷺ على المنبر</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فحمد الله تعالى وأثنى عليه ثم قال: «</w:t>
      </w:r>
      <w:r w:rsidRPr="000E1BD7">
        <w:rPr>
          <w:rFonts w:ascii="Lotus Linotype" w:hAnsi="Lotus Linotype" w:cs="Lotus Linotype"/>
          <w:b/>
          <w:bCs/>
          <w:sz w:val="32"/>
          <w:szCs w:val="32"/>
          <w:rtl/>
        </w:rPr>
        <w:t>أما بعد</w:t>
      </w:r>
      <w:r>
        <w:rPr>
          <w:rFonts w:ascii="Lotus Linotype" w:hAnsi="Lotus Linotype" w:cs="Lotus Linotype" w:hint="cs"/>
          <w:b/>
          <w:bCs/>
          <w:sz w:val="32"/>
          <w:szCs w:val="32"/>
          <w:rtl/>
        </w:rPr>
        <w:t>:</w:t>
      </w:r>
      <w:r w:rsidRPr="000E1BD7">
        <w:rPr>
          <w:rFonts w:ascii="Lotus Linotype" w:hAnsi="Lotus Linotype" w:cs="Lotus Linotype"/>
          <w:b/>
          <w:bCs/>
          <w:sz w:val="32"/>
          <w:szCs w:val="32"/>
          <w:rtl/>
        </w:rPr>
        <w:t xml:space="preserve"> فإني </w:t>
      </w:r>
      <w:r w:rsidRPr="000E1BD7">
        <w:rPr>
          <w:rFonts w:ascii="Lotus Linotype" w:hAnsi="Lotus Linotype" w:cs="Lotus Linotype" w:hint="cs"/>
          <w:b/>
          <w:bCs/>
          <w:sz w:val="32"/>
          <w:szCs w:val="32"/>
          <w:rtl/>
        </w:rPr>
        <w:t>أ</w:t>
      </w:r>
      <w:r w:rsidRPr="000E1BD7">
        <w:rPr>
          <w:rFonts w:ascii="Lotus Linotype" w:hAnsi="Lotus Linotype" w:cs="Lotus Linotype"/>
          <w:b/>
          <w:bCs/>
          <w:sz w:val="32"/>
          <w:szCs w:val="32"/>
          <w:rtl/>
        </w:rPr>
        <w:t>ستعمل الرجل منكم على العمل مما ولاّني الله، فيأتيَ فيقول: هذا لكم، وهذا أ</w:t>
      </w:r>
      <w:r w:rsidRPr="000E1BD7">
        <w:rPr>
          <w:rFonts w:ascii="Lotus Linotype" w:hAnsi="Lotus Linotype" w:cs="Lotus Linotype" w:hint="cs"/>
          <w:b/>
          <w:bCs/>
          <w:sz w:val="32"/>
          <w:szCs w:val="32"/>
          <w:rtl/>
        </w:rPr>
        <w:t>ُ</w:t>
      </w:r>
      <w:r w:rsidRPr="000E1BD7">
        <w:rPr>
          <w:rFonts w:ascii="Lotus Linotype" w:hAnsi="Lotus Linotype" w:cs="Lotus Linotype"/>
          <w:b/>
          <w:bCs/>
          <w:sz w:val="32"/>
          <w:szCs w:val="32"/>
          <w:rtl/>
        </w:rPr>
        <w:t>هدي إلي، أفلا جلس في بيت أبيه وأمه حتى تأتيه هديته إن كان صادقًا، والله لا يأخذ أحدٌ منكم شيئًا بغير حقه إلا لَقِيَ الله تعالى يحمله يوم القيامة...</w:t>
      </w:r>
      <w:r w:rsidRPr="000E1BD7">
        <w:rPr>
          <w:rFonts w:ascii="Lotus Linotype" w:hAnsi="Lotus Linotype" w:cs="Lotus Linotype"/>
          <w:sz w:val="32"/>
          <w:szCs w:val="32"/>
          <w:rtl/>
        </w:rPr>
        <w:t>إلخ</w:t>
      </w:r>
      <w:r w:rsidRPr="000E1BD7">
        <w:rPr>
          <w:rFonts w:ascii="Lotus Linotype" w:hAnsi="Lotus Linotype" w:cs="Lotus Linotype"/>
          <w:b/>
          <w:bCs/>
          <w:sz w:val="32"/>
          <w:szCs w:val="32"/>
          <w:rtl/>
        </w:rPr>
        <w:t>»</w:t>
      </w:r>
      <w:r>
        <w:rPr>
          <w:rFonts w:ascii="Lotus Linotype" w:hAnsi="Lotus Linotype" w:cs="Lotus Linotype" w:hint="cs"/>
          <w:b/>
          <w:bCs/>
          <w:sz w:val="32"/>
          <w:szCs w:val="32"/>
          <w:rtl/>
        </w:rPr>
        <w:t>،</w:t>
      </w:r>
      <w:r w:rsidRPr="000E1BD7">
        <w:rPr>
          <w:rFonts w:ascii="Lotus Linotype" w:hAnsi="Lotus Linotype" w:cs="Lotus Linotype"/>
          <w:b/>
          <w:bCs/>
          <w:sz w:val="32"/>
          <w:szCs w:val="32"/>
          <w:rtl/>
        </w:rPr>
        <w:t xml:space="preserve"> </w:t>
      </w:r>
      <w:r w:rsidRPr="000E1BD7">
        <w:rPr>
          <w:rFonts w:ascii="Lotus Linotype" w:hAnsi="Lotus Linotype" w:cs="Lotus Linotype"/>
          <w:sz w:val="32"/>
          <w:szCs w:val="32"/>
          <w:rtl/>
        </w:rPr>
        <w:t>متفق عليه</w:t>
      </w:r>
      <w:r w:rsidRPr="000E1BD7">
        <w:rPr>
          <w:rFonts w:ascii="Lotus Linotype" w:hAnsi="Lotus Linotype" w:cs="Lotus Linotype" w:hint="cs"/>
          <w:sz w:val="32"/>
          <w:szCs w:val="32"/>
          <w:rtl/>
        </w:rPr>
        <w:t>.</w:t>
      </w:r>
    </w:p>
    <w:p w:rsidR="000775DF" w:rsidRPr="000E1BD7" w:rsidRDefault="000775DF" w:rsidP="000775DF">
      <w:pPr>
        <w:widowControl w:val="0"/>
        <w:tabs>
          <w:tab w:val="left" w:pos="849"/>
        </w:tabs>
        <w:spacing w:before="120" w:after="120" w:line="192" w:lineRule="auto"/>
        <w:ind w:left="849"/>
        <w:jc w:val="both"/>
        <w:rPr>
          <w:rFonts w:ascii="Lotus Linotype" w:hAnsi="Lotus Linotype" w:cs="Lotus Linotype"/>
          <w:sz w:val="32"/>
          <w:szCs w:val="32"/>
          <w:rtl/>
        </w:rPr>
      </w:pPr>
      <w:r w:rsidRPr="000E1BD7">
        <w:rPr>
          <w:rFonts w:ascii="Lotus Linotype" w:hAnsi="Lotus Linotype" w:cs="Lotus Linotype"/>
          <w:sz w:val="32"/>
          <w:szCs w:val="32"/>
          <w:rtl/>
        </w:rPr>
        <w:t>وقال ﷺ: «</w:t>
      </w:r>
      <w:r w:rsidRPr="000E1BD7">
        <w:rPr>
          <w:rFonts w:ascii="Lotus Linotype" w:hAnsi="Lotus Linotype" w:cs="Lotus Linotype"/>
          <w:b/>
          <w:bCs/>
          <w:sz w:val="32"/>
          <w:szCs w:val="32"/>
          <w:rtl/>
        </w:rPr>
        <w:t>من استعملناه على عمل فليجيء بقليله وكثيره، فما أوتي منه أخذ وما نهي عنه انتهى</w:t>
      </w:r>
      <w:r w:rsidRPr="000E1BD7">
        <w:rPr>
          <w:rFonts w:ascii="Lotus Linotype" w:hAnsi="Lotus Linotype" w:cs="Lotus Linotype"/>
          <w:sz w:val="32"/>
          <w:szCs w:val="32"/>
          <w:rtl/>
        </w:rPr>
        <w:t>» رواه مسلم، وقال ﷺ: «</w:t>
      </w:r>
      <w:r w:rsidRPr="000E1BD7">
        <w:rPr>
          <w:rFonts w:ascii="Lotus Linotype" w:hAnsi="Lotus Linotype" w:cs="Lotus Linotype"/>
          <w:b/>
          <w:bCs/>
          <w:sz w:val="32"/>
          <w:szCs w:val="32"/>
          <w:rtl/>
        </w:rPr>
        <w:t>من استعملناه على عمل فكتمنا مخيطًا فما فوقه</w:t>
      </w:r>
      <w:r w:rsidRPr="000E1BD7">
        <w:rPr>
          <w:rFonts w:ascii="Lotus Linotype" w:hAnsi="Lotus Linotype" w:cs="Lotus Linotype" w:hint="cs"/>
          <w:b/>
          <w:bCs/>
          <w:sz w:val="32"/>
          <w:szCs w:val="32"/>
          <w:rtl/>
        </w:rPr>
        <w:t>،</w:t>
      </w:r>
      <w:r w:rsidRPr="000E1BD7">
        <w:rPr>
          <w:rFonts w:ascii="Lotus Linotype" w:hAnsi="Lotus Linotype" w:cs="Lotus Linotype"/>
          <w:b/>
          <w:bCs/>
          <w:sz w:val="32"/>
          <w:szCs w:val="32"/>
          <w:rtl/>
        </w:rPr>
        <w:t xml:space="preserve"> كان غلولًا يأتي</w:t>
      </w:r>
      <w:r w:rsidRPr="000E1BD7">
        <w:rPr>
          <w:rFonts w:ascii="Lotus Linotype" w:hAnsi="Lotus Linotype" w:cs="Lotus Linotype" w:hint="cs"/>
          <w:b/>
          <w:bCs/>
          <w:sz w:val="32"/>
          <w:szCs w:val="32"/>
          <w:rtl/>
        </w:rPr>
        <w:t xml:space="preserve"> به</w:t>
      </w:r>
      <w:r w:rsidRPr="000E1BD7">
        <w:rPr>
          <w:rFonts w:ascii="Lotus Linotype" w:hAnsi="Lotus Linotype" w:cs="Lotus Linotype"/>
          <w:b/>
          <w:bCs/>
          <w:sz w:val="32"/>
          <w:szCs w:val="32"/>
          <w:rtl/>
        </w:rPr>
        <w:t xml:space="preserve"> يوم القيامة</w:t>
      </w:r>
      <w:r w:rsidRPr="000E1BD7">
        <w:rPr>
          <w:rFonts w:ascii="Lotus Linotype" w:hAnsi="Lotus Linotype" w:cs="Lotus Linotype"/>
          <w:sz w:val="32"/>
          <w:szCs w:val="32"/>
          <w:rtl/>
        </w:rPr>
        <w:t>».</w:t>
      </w:r>
    </w:p>
    <w:p w:rsidR="000775DF" w:rsidRPr="000E1BD7" w:rsidRDefault="000775DF" w:rsidP="00212E51">
      <w:pPr>
        <w:widowControl w:val="0"/>
        <w:numPr>
          <w:ilvl w:val="0"/>
          <w:numId w:val="45"/>
        </w:numPr>
        <w:tabs>
          <w:tab w:val="clear" w:pos="1174"/>
          <w:tab w:val="left" w:pos="849"/>
        </w:tabs>
        <w:spacing w:before="120" w:after="120" w:line="192" w:lineRule="auto"/>
        <w:ind w:left="849" w:hanging="284"/>
        <w:jc w:val="both"/>
        <w:rPr>
          <w:rFonts w:ascii="Lotus Linotype" w:hAnsi="Lotus Linotype" w:cs="Lotus Linotype"/>
          <w:sz w:val="32"/>
          <w:szCs w:val="32"/>
          <w:rtl/>
        </w:rPr>
      </w:pPr>
      <w:r w:rsidRPr="000E1BD7">
        <w:rPr>
          <w:rFonts w:ascii="Lotus Linotype" w:hAnsi="Lotus Linotype" w:cs="Lotus Linotype"/>
          <w:bCs/>
          <w:sz w:val="32"/>
          <w:szCs w:val="32"/>
          <w:rtl/>
        </w:rPr>
        <w:t>ومن حقها</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أن يحتسب وقت دوامه في الوظيفة عبادة واجبة عليه لله تعالى يرجو ثوابه عند الله تعالى، وأن يمضي وقت الدوام كله في الإصلاح والإحسان</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وإعانة صاحب الحق على تحصيل حقه</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وكف الظالم عن ظلمه وما لا يستحقه مع الرحمة بالصغير والمرأة وإجلال ذي الشيبة المسلم والمسكين والغريب والضعيف ونحوهما</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فإنما يرحم</w:t>
      </w:r>
      <w:r w:rsidRPr="000E1BD7">
        <w:rPr>
          <w:rFonts w:ascii="Lotus Linotype" w:hAnsi="Lotus Linotype" w:cs="Lotus Linotype" w:hint="cs"/>
          <w:sz w:val="32"/>
          <w:szCs w:val="32"/>
          <w:rtl/>
        </w:rPr>
        <w:t xml:space="preserve"> الله</w:t>
      </w:r>
      <w:r w:rsidRPr="000E1BD7">
        <w:rPr>
          <w:rFonts w:ascii="Lotus Linotype" w:hAnsi="Lotus Linotype" w:cs="Lotus Linotype"/>
          <w:sz w:val="32"/>
          <w:szCs w:val="32"/>
          <w:rtl/>
        </w:rPr>
        <w:t xml:space="preserve"> من عباده الرحماء، فارحموا من في الأرض يرحمكم من في السماء.</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وصلى الله وسلم على نبينا محمد وآل وصحبه.</w:t>
      </w:r>
    </w:p>
    <w:p w:rsidR="000775DF" w:rsidRPr="000E1BD7" w:rsidRDefault="000775DF" w:rsidP="000775DF">
      <w:pPr>
        <w:spacing w:before="120" w:after="120" w:line="192" w:lineRule="auto"/>
        <w:ind w:hanging="2"/>
        <w:jc w:val="center"/>
        <w:rPr>
          <w:sz w:val="32"/>
          <w:szCs w:val="22"/>
          <w:rtl/>
        </w:rPr>
      </w:pPr>
      <w:r w:rsidRPr="000E1BD7">
        <w:rPr>
          <w:rFonts w:ascii="Lotus Linotype" w:hAnsi="Lotus Linotype" w:cs="Lotus Linotype" w:hint="cs"/>
          <w:sz w:val="32"/>
          <w:szCs w:val="32"/>
          <w:rtl/>
        </w:rPr>
        <w:t>*****</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sz w:val="32"/>
          <w:szCs w:val="32"/>
          <w:rtl/>
        </w:rPr>
      </w:pPr>
      <w:r w:rsidRPr="000E1BD7">
        <w:rPr>
          <w:sz w:val="32"/>
          <w:szCs w:val="22"/>
          <w:rtl/>
        </w:rPr>
        <w:br w:type="page"/>
      </w:r>
      <w:r w:rsidR="00DB0D6F" w:rsidRPr="000E1BD7">
        <w:rPr>
          <w:noProof/>
        </w:rPr>
        <w:lastRenderedPageBreak/>
        <mc:AlternateContent>
          <mc:Choice Requires="wps">
            <w:drawing>
              <wp:anchor distT="0" distB="0" distL="114300" distR="114300" simplePos="0" relativeHeight="251691520" behindDoc="0" locked="0" layoutInCell="1" allowOverlap="1">
                <wp:simplePos x="0" y="0"/>
                <wp:positionH relativeFrom="column">
                  <wp:posOffset>2433721</wp:posOffset>
                </wp:positionH>
                <wp:positionV relativeFrom="paragraph">
                  <wp:posOffset>-302066</wp:posOffset>
                </wp:positionV>
                <wp:extent cx="2057400" cy="533400"/>
                <wp:effectExtent l="5080" t="6350" r="13970" b="12700"/>
                <wp:wrapNone/>
                <wp:docPr id="18" name="AutoShap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33400"/>
                        </a:xfrm>
                        <a:prstGeom prst="horizontalScroll">
                          <a:avLst>
                            <a:gd name="adj" fmla="val 21519"/>
                          </a:avLst>
                        </a:prstGeom>
                        <a:solidFill>
                          <a:srgbClr val="FFFFFF"/>
                        </a:solidFill>
                        <a:ln w="9525">
                          <a:solidFill>
                            <a:srgbClr val="000000"/>
                          </a:solidFill>
                          <a:round/>
                          <a:headEnd/>
                          <a:tailEnd/>
                        </a:ln>
                      </wps:spPr>
                      <wps:txbx>
                        <w:txbxContent>
                          <w:p w:rsidR="00BB1633" w:rsidRPr="00DB0D6F" w:rsidRDefault="00BB1633" w:rsidP="000775DF">
                            <w:pPr>
                              <w:spacing w:line="192" w:lineRule="auto"/>
                              <w:jc w:val="center"/>
                              <w:rPr>
                                <w:rFonts w:cs="KFGQPC Uthmanic Script HAFS"/>
                                <w:szCs w:val="28"/>
                              </w:rPr>
                            </w:pPr>
                            <w:r w:rsidRPr="00DB0D6F">
                              <w:rPr>
                                <w:rFonts w:ascii="Lotus Linotype" w:hAnsi="Lotus Linotype" w:cs="KFGQPC Uthmanic Script HAFS"/>
                                <w:color w:val="000000"/>
                                <w:spacing w:val="-4"/>
                                <w:sz w:val="32"/>
                                <w:szCs w:val="32"/>
                                <w:rtl/>
                              </w:rPr>
                              <w:t>فضل الشفاعة الحسنة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9" o:spid="_x0000_s1109" type="#_x0000_t98" style="position:absolute;left:0;text-align:left;margin-left:191.65pt;margin-top:-23.8pt;width:162pt;height:4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" adj="4648">
                <v:textbox inset="0,0,0,0">
                  <w:txbxContent>
                    <w:p w:rsidR="00BB1633" w:rsidRPr="00DB0D6F" w:rsidRDefault="00BB1633" w:rsidP="000775DF">
                      <w:pPr>
                        <w:spacing w:line="192" w:lineRule="auto"/>
                        <w:jc w:val="center"/>
                        <w:rPr>
                          <w:rFonts w:cs="KFGQPC Uthmanic Script HAFS"/>
                          <w:szCs w:val="28"/>
                        </w:rPr>
                      </w:pPr>
                      <w:r w:rsidRPr="00DB0D6F">
                        <w:rPr>
                          <w:rFonts w:ascii="Lotus Linotype" w:hAnsi="Lotus Linotype" w:cs="KFGQPC Uthmanic Script HAFS"/>
                          <w:color w:val="000000"/>
                          <w:spacing w:val="-4"/>
                          <w:sz w:val="32"/>
                          <w:szCs w:val="32"/>
                          <w:rtl/>
                        </w:rPr>
                        <w:t>فضل الشفاعة الحسنة</w:t>
                      </w:r>
                    </w:p>
                  </w:txbxContent>
                </v:textbox>
              </v:shape>
            </w:pict>
          </mc:Fallback>
        </mc:AlternateContent>
      </w:r>
      <w:r w:rsidRPr="000E1BD7">
        <w:rPr>
          <w:rFonts w:ascii="Lotus Linotype" w:hAnsi="Lotus Linotype" w:cs="Lotus Linotype"/>
          <w:color w:val="000000"/>
          <w:sz w:val="32"/>
          <w:szCs w:val="32"/>
          <w:rtl/>
        </w:rPr>
        <w:t xml:space="preserve">  </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sz w:val="10"/>
          <w:szCs w:val="10"/>
          <w:rtl/>
        </w:rPr>
      </w:pP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sz w:val="32"/>
          <w:szCs w:val="32"/>
          <w:rtl/>
        </w:rPr>
      </w:pPr>
      <w:r w:rsidRPr="000E1BD7">
        <w:rPr>
          <w:rFonts w:ascii="Lotus Linotype" w:hAnsi="Lotus Linotype" w:cs="Lotus Linotype" w:hint="cs"/>
          <w:sz w:val="32"/>
          <w:szCs w:val="32"/>
          <w:rtl/>
        </w:rPr>
        <w:t>الحمد لله الذي جعل الشفاعة نافعة في الدنيا ويوم القيامة</w:t>
      </w:r>
      <w:r w:rsidR="004C1EF3">
        <w:rPr>
          <w:rFonts w:ascii="Lotus Linotype" w:hAnsi="Lotus Linotype" w:cs="Lotus Linotype" w:hint="cs"/>
          <w:sz w:val="32"/>
          <w:szCs w:val="32"/>
          <w:rtl/>
        </w:rPr>
        <w:t>،</w:t>
      </w:r>
      <w:r w:rsidRPr="000E1BD7">
        <w:rPr>
          <w:rFonts w:ascii="Lotus Linotype" w:hAnsi="Lotus Linotype" w:cs="Lotus Linotype" w:hint="cs"/>
          <w:sz w:val="32"/>
          <w:szCs w:val="32"/>
          <w:rtl/>
        </w:rPr>
        <w:t xml:space="preserve"> وجعل الشفعاء المحسنين هم أهل الإحسان والكرامة.</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AL-Battar"/>
          <w:sz w:val="32"/>
          <w:szCs w:val="32"/>
          <w:rtl/>
        </w:rPr>
      </w:pPr>
      <w:r w:rsidRPr="000E1BD7">
        <w:rPr>
          <w:rFonts w:ascii="Lotus Linotype" w:hAnsi="Lotus Linotype" w:cs="AL-Battar" w:hint="cs"/>
          <w:sz w:val="32"/>
          <w:szCs w:val="32"/>
          <w:rtl/>
        </w:rPr>
        <w:t>أما بعد:</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sz w:val="32"/>
          <w:szCs w:val="32"/>
          <w:rtl/>
        </w:rPr>
      </w:pPr>
      <w:r w:rsidRPr="000E1BD7">
        <w:rPr>
          <w:rFonts w:ascii="Lotus Linotype" w:hAnsi="Lotus Linotype" w:cs="Lotus Linotype" w:hint="cs"/>
          <w:sz w:val="32"/>
          <w:szCs w:val="32"/>
          <w:rtl/>
        </w:rPr>
        <w:t>فإن الشفاعة هي سؤال الخير للغير</w:t>
      </w:r>
      <w:r w:rsidR="004C1EF3">
        <w:rPr>
          <w:rFonts w:ascii="Lotus Linotype" w:hAnsi="Lotus Linotype" w:cs="Lotus Linotype" w:hint="cs"/>
          <w:sz w:val="32"/>
          <w:szCs w:val="32"/>
          <w:rtl/>
        </w:rPr>
        <w:t>،</w:t>
      </w:r>
      <w:r w:rsidRPr="000E1BD7">
        <w:rPr>
          <w:rFonts w:ascii="Lotus Linotype" w:hAnsi="Lotus Linotype" w:cs="Lotus Linotype" w:hint="cs"/>
          <w:sz w:val="32"/>
          <w:szCs w:val="32"/>
          <w:rtl/>
        </w:rPr>
        <w:t xml:space="preserve"> فهي عمل بر يراد به الأجر</w:t>
      </w:r>
      <w:r w:rsidR="004C1EF3">
        <w:rPr>
          <w:rFonts w:ascii="Lotus Linotype" w:hAnsi="Lotus Linotype" w:cs="Lotus Linotype" w:hint="cs"/>
          <w:sz w:val="32"/>
          <w:szCs w:val="32"/>
          <w:rtl/>
        </w:rPr>
        <w:t>،</w:t>
      </w:r>
      <w:r w:rsidRPr="000E1BD7">
        <w:rPr>
          <w:rFonts w:ascii="Lotus Linotype" w:hAnsi="Lotus Linotype" w:cs="Lotus Linotype" w:hint="cs"/>
          <w:sz w:val="32"/>
          <w:szCs w:val="32"/>
          <w:rtl/>
        </w:rPr>
        <w:t xml:space="preserve"> فإن المرء </w:t>
      </w:r>
      <w:r w:rsidRPr="000E1BD7">
        <w:rPr>
          <w:rFonts w:ascii="Lotus Linotype" w:hAnsi="Lotus Linotype" w:cs="Lotus Linotype"/>
          <w:sz w:val="32"/>
          <w:szCs w:val="32"/>
          <w:rtl/>
        </w:rPr>
        <w:t>متعبَّد بالشفاعة</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وليس متعبدًا بالنتيجة، فإن النتيجة ليست عليه</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وإنما هي على ربه</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ولذا قال ﷺ: «</w:t>
      </w:r>
      <w:r w:rsidRPr="000E1BD7">
        <w:rPr>
          <w:rFonts w:ascii="Lotus Linotype" w:hAnsi="Lotus Linotype" w:cs="Lotus Linotype" w:hint="cs"/>
          <w:b/>
          <w:bCs/>
          <w:sz w:val="32"/>
          <w:szCs w:val="32"/>
          <w:rtl/>
        </w:rPr>
        <w:t xml:space="preserve">اشفعوا تؤجروا، </w:t>
      </w:r>
      <w:r w:rsidRPr="000E1BD7">
        <w:rPr>
          <w:rFonts w:ascii="Lotus Linotype" w:hAnsi="Lotus Linotype" w:cs="Lotus Linotype"/>
          <w:b/>
          <w:bCs/>
          <w:sz w:val="32"/>
          <w:szCs w:val="32"/>
          <w:rtl/>
        </w:rPr>
        <w:t>ويقضي الله على لسان نبيه</w:t>
      </w:r>
      <w:r w:rsidRPr="000E1BD7">
        <w:rPr>
          <w:rFonts w:ascii="Lotus Linotype" w:hAnsi="Lotus Linotype" w:cs="Lotus Linotype" w:hint="cs"/>
          <w:b/>
          <w:bCs/>
          <w:sz w:val="32"/>
          <w:szCs w:val="32"/>
          <w:rtl/>
        </w:rPr>
        <w:t xml:space="preserve"> ما شاء</w:t>
      </w:r>
      <w:r w:rsidRPr="000E1BD7">
        <w:rPr>
          <w:rFonts w:ascii="Lotus Linotype" w:hAnsi="Lotus Linotype" w:cs="Lotus Linotype" w:hint="cs"/>
          <w:sz w:val="32"/>
          <w:szCs w:val="32"/>
          <w:rtl/>
        </w:rPr>
        <w:t>»</w:t>
      </w:r>
      <w:r w:rsidRPr="006F27F3">
        <w:rPr>
          <w:rFonts w:ascii="Lotus Linotype" w:hAnsi="Lotus Linotype" w:cs="Lotus Linotype" w:hint="cs"/>
          <w:sz w:val="32"/>
          <w:szCs w:val="32"/>
          <w:rtl/>
        </w:rPr>
        <w:t xml:space="preserve">، وفي رواية: </w:t>
      </w:r>
      <w:r w:rsidRPr="000E1BD7">
        <w:rPr>
          <w:rFonts w:ascii="Lotus Linotype" w:hAnsi="Lotus Linotype" w:cs="Lotus Linotype"/>
          <w:sz w:val="32"/>
          <w:szCs w:val="32"/>
          <w:rtl/>
        </w:rPr>
        <w:t>«</w:t>
      </w:r>
      <w:r w:rsidRPr="000E1BD7">
        <w:rPr>
          <w:rFonts w:ascii="Lotus Linotype" w:hAnsi="Lotus Linotype" w:cs="Lotus Linotype"/>
          <w:b/>
          <w:bCs/>
          <w:sz w:val="32"/>
          <w:szCs w:val="32"/>
          <w:rtl/>
        </w:rPr>
        <w:t>ما أحب</w:t>
      </w:r>
      <w:r w:rsidRPr="000E1BD7">
        <w:rPr>
          <w:rFonts w:ascii="Lotus Linotype" w:hAnsi="Lotus Linotype" w:cs="Lotus Linotype" w:hint="cs"/>
          <w:sz w:val="32"/>
          <w:szCs w:val="32"/>
          <w:rtl/>
        </w:rPr>
        <w:t>»</w:t>
      </w:r>
      <w:r w:rsidRPr="000E1BD7">
        <w:rPr>
          <w:rFonts w:ascii="Lotus Linotype" w:hAnsi="Lotus Linotype" w:cs="Lotus Linotype"/>
          <w:sz w:val="32"/>
          <w:szCs w:val="32"/>
          <w:rtl/>
        </w:rPr>
        <w:t>، فإن الله تعالى هو العليم الحكيم الذي يضع الأمور مواضعها اللائقة بها</w:t>
      </w:r>
      <w:r w:rsidRPr="000E1BD7">
        <w:rPr>
          <w:rFonts w:ascii="Lotus Linotype" w:hAnsi="Lotus Linotype" w:cs="Lotus Linotype" w:hint="cs"/>
          <w:sz w:val="32"/>
          <w:szCs w:val="32"/>
          <w:rtl/>
        </w:rPr>
        <w:t>.</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b/>
          <w:bCs/>
          <w:sz w:val="32"/>
          <w:szCs w:val="32"/>
          <w:rtl/>
        </w:rPr>
      </w:pPr>
      <w:r w:rsidRPr="000E1BD7">
        <w:rPr>
          <w:rFonts w:ascii="Lotus Linotype" w:hAnsi="Lotus Linotype" w:cs="Lotus Linotype"/>
          <w:b/>
          <w:bCs/>
          <w:sz w:val="32"/>
          <w:szCs w:val="32"/>
          <w:rtl/>
        </w:rPr>
        <w:t>وقضاء الله تعالى شرعي وقدري:</w:t>
      </w:r>
    </w:p>
    <w:p w:rsidR="000775DF" w:rsidRPr="000E1BD7" w:rsidRDefault="000775DF" w:rsidP="00212E51">
      <w:pPr>
        <w:widowControl w:val="0"/>
        <w:numPr>
          <w:ilvl w:val="0"/>
          <w:numId w:val="40"/>
        </w:numPr>
        <w:tabs>
          <w:tab w:val="clear" w:pos="2055"/>
        </w:tabs>
        <w:spacing w:before="120" w:after="120" w:line="192" w:lineRule="auto"/>
        <w:ind w:left="849" w:right="0" w:hanging="425"/>
        <w:jc w:val="both"/>
        <w:rPr>
          <w:rFonts w:ascii="Lotus Linotype" w:hAnsi="Lotus Linotype" w:cs="Lotus Linotype"/>
          <w:sz w:val="32"/>
          <w:szCs w:val="32"/>
          <w:rtl/>
        </w:rPr>
      </w:pPr>
      <w:r w:rsidRPr="000E1BD7">
        <w:rPr>
          <w:rFonts w:ascii="Lotus Linotype" w:hAnsi="Lotus Linotype" w:cs="Lotus Linotype"/>
          <w:sz w:val="32"/>
          <w:szCs w:val="32"/>
          <w:rtl/>
        </w:rPr>
        <w:t>قضى بالشفاعة شرعًا</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ليبتلي عباده فيتبين (واقعًا) من يشفع شفاعة حسنة</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فيكون أهلًا للثواب ممن يشفع شفاعة سيئة</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فيكون محلًا للعقاب، ممن يعصي نبيه بالامتناع عن الشفاعة مع إنه أهل لها</w:t>
      </w:r>
      <w:r w:rsidRPr="000E1BD7">
        <w:rPr>
          <w:rFonts w:ascii="Lotus Linotype" w:hAnsi="Lotus Linotype" w:cs="Lotus Linotype" w:hint="cs"/>
          <w:sz w:val="32"/>
          <w:szCs w:val="32"/>
          <w:rtl/>
        </w:rPr>
        <w:t xml:space="preserve"> وليس عليه ضرر بسببها،</w:t>
      </w:r>
      <w:r w:rsidRPr="000E1BD7">
        <w:rPr>
          <w:rFonts w:ascii="Lotus Linotype" w:hAnsi="Lotus Linotype" w:cs="Lotus Linotype"/>
          <w:sz w:val="32"/>
          <w:szCs w:val="32"/>
          <w:rtl/>
        </w:rPr>
        <w:t xml:space="preserve"> فيكون محرومًا من الخير.</w:t>
      </w:r>
    </w:p>
    <w:p w:rsidR="000775DF" w:rsidRPr="000E1BD7" w:rsidRDefault="000775DF" w:rsidP="00212E51">
      <w:pPr>
        <w:widowControl w:val="0"/>
        <w:numPr>
          <w:ilvl w:val="0"/>
          <w:numId w:val="40"/>
        </w:numPr>
        <w:tabs>
          <w:tab w:val="clear" w:pos="2055"/>
        </w:tabs>
        <w:spacing w:before="120" w:after="120" w:line="197" w:lineRule="auto"/>
        <w:ind w:left="849" w:right="0" w:hanging="425"/>
        <w:jc w:val="both"/>
        <w:rPr>
          <w:rFonts w:ascii="Lotus Linotype" w:hAnsi="Lotus Linotype" w:cs="Lotus Linotype"/>
          <w:sz w:val="32"/>
          <w:szCs w:val="32"/>
        </w:rPr>
      </w:pPr>
      <w:r w:rsidRPr="000E1BD7">
        <w:rPr>
          <w:rFonts w:ascii="Lotus Linotype" w:hAnsi="Lotus Linotype" w:cs="Lotus Linotype"/>
          <w:sz w:val="32"/>
          <w:szCs w:val="32"/>
          <w:rtl/>
        </w:rPr>
        <w:t>ويقضي قدرًا بنتيجة الشفاعة</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فقد تتحقق النتيجة</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وقد لا تتحقق؛ لما له سبحانه من الحكمة، فإن تحققت النتيجة ووقع مقصود الشفاعة</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فهو فضله سبحانه على الجميع، وإن لم يتحقق مقصودها المادي</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فقد تحقق مقصودها القدري الشرعي</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وهو الابتلاء، وأما المقصود المادي</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فإنه تعالى يعطي لحكمة ويمنع لحكمة</w:t>
      </w:r>
      <w:r w:rsidRPr="000E1BD7">
        <w:rPr>
          <w:rFonts w:ascii="Lotus Linotype" w:hAnsi="Lotus Linotype" w:cs="Lotus Linotype" w:hint="cs"/>
          <w:sz w:val="32"/>
          <w:szCs w:val="32"/>
          <w:rtl/>
        </w:rPr>
        <w:t xml:space="preserve">، قال تعالى: </w:t>
      </w:r>
      <w:r w:rsidRPr="000E1BD7">
        <w:rPr>
          <w:rFonts w:ascii="QCF_BSML" w:hAnsi="QCF_BSML" w:cs="QCF_BSML"/>
          <w:color w:val="000000"/>
          <w:sz w:val="32"/>
          <w:szCs w:val="32"/>
          <w:rtl/>
        </w:rPr>
        <w:t>ﮋ</w:t>
      </w:r>
      <w:r w:rsidRPr="000E1BD7">
        <w:rPr>
          <w:rFonts w:ascii="QCF_P323" w:hAnsi="QCF_P323" w:cs="QCF_P323"/>
          <w:color w:val="000000"/>
          <w:sz w:val="32"/>
          <w:szCs w:val="32"/>
          <w:rtl/>
        </w:rPr>
        <w:t>ﯮ</w:t>
      </w:r>
      <w:r w:rsidRPr="000E1BD7">
        <w:rPr>
          <w:rFonts w:ascii="QCF_P323" w:hAnsi="QCF_P323" w:cs="QCF_P323"/>
          <w:color w:val="000000"/>
          <w:sz w:val="2"/>
          <w:szCs w:val="2"/>
          <w:rtl/>
        </w:rPr>
        <w:t xml:space="preserve"> </w:t>
      </w:r>
      <w:r w:rsidRPr="000E1BD7">
        <w:rPr>
          <w:rFonts w:ascii="QCF_P323" w:hAnsi="QCF_P323" w:cs="QCF_P323"/>
          <w:color w:val="000000"/>
          <w:sz w:val="32"/>
          <w:szCs w:val="32"/>
          <w:rtl/>
        </w:rPr>
        <w:t>ﯯ</w:t>
      </w:r>
      <w:r w:rsidRPr="000E1BD7">
        <w:rPr>
          <w:rFonts w:ascii="QCF_P323" w:hAnsi="QCF_P323" w:cs="QCF_P323"/>
          <w:color w:val="000000"/>
          <w:sz w:val="2"/>
          <w:szCs w:val="2"/>
          <w:rtl/>
        </w:rPr>
        <w:t xml:space="preserve">  </w:t>
      </w:r>
      <w:r w:rsidRPr="000E1BD7">
        <w:rPr>
          <w:rFonts w:ascii="QCF_P323" w:hAnsi="QCF_P323" w:cs="QCF_P323"/>
          <w:color w:val="000000"/>
          <w:sz w:val="32"/>
          <w:szCs w:val="32"/>
          <w:rtl/>
        </w:rPr>
        <w:t>ﯰ</w:t>
      </w:r>
      <w:r w:rsidRPr="000E1BD7">
        <w:rPr>
          <w:rFonts w:ascii="QCF_P323" w:hAnsi="QCF_P323" w:cs="QCF_P323"/>
          <w:color w:val="000000"/>
          <w:sz w:val="2"/>
          <w:szCs w:val="2"/>
          <w:rtl/>
        </w:rPr>
        <w:t xml:space="preserve"> </w:t>
      </w:r>
      <w:r w:rsidRPr="000E1BD7">
        <w:rPr>
          <w:rFonts w:ascii="QCF_P323" w:hAnsi="QCF_P323" w:cs="QCF_P323"/>
          <w:color w:val="000000"/>
          <w:sz w:val="32"/>
          <w:szCs w:val="32"/>
          <w:rtl/>
        </w:rPr>
        <w:t>ﯱ</w:t>
      </w:r>
      <w:r w:rsidRPr="000E1BD7">
        <w:rPr>
          <w:rFonts w:ascii="QCF_P323" w:hAnsi="QCF_P323" w:cs="QCF_P323"/>
          <w:color w:val="000000"/>
          <w:sz w:val="2"/>
          <w:szCs w:val="2"/>
          <w:rtl/>
        </w:rPr>
        <w:t xml:space="preserve"> </w:t>
      </w:r>
      <w:r w:rsidRPr="000E1BD7">
        <w:rPr>
          <w:rFonts w:ascii="QCF_P323" w:hAnsi="QCF_P323" w:cs="QCF_P323"/>
          <w:color w:val="000000"/>
          <w:sz w:val="32"/>
          <w:szCs w:val="32"/>
          <w:rtl/>
        </w:rPr>
        <w:t>ﯲ</w:t>
      </w:r>
      <w:r w:rsidRPr="000E1BD7">
        <w:rPr>
          <w:rFonts w:ascii="QCF_P323" w:hAnsi="QCF_P323" w:cs="QCF_P323"/>
          <w:color w:val="000000"/>
          <w:sz w:val="2"/>
          <w:szCs w:val="2"/>
          <w:rtl/>
        </w:rPr>
        <w:t xml:space="preserve"> </w:t>
      </w:r>
      <w:r w:rsidRPr="000E1BD7">
        <w:rPr>
          <w:rFonts w:ascii="QCF_P323" w:hAnsi="QCF_P323" w:cs="QCF_P323"/>
          <w:color w:val="000000"/>
          <w:sz w:val="32"/>
          <w:szCs w:val="32"/>
          <w:rtl/>
        </w:rPr>
        <w:t>ﯳ</w:t>
      </w:r>
      <w:r w:rsidRPr="000E1BD7">
        <w:rPr>
          <w:rFonts w:ascii="QCF_BSML" w:hAnsi="QCF_BSML" w:cs="QCF_BSML"/>
          <w:color w:val="000000"/>
          <w:sz w:val="32"/>
          <w:szCs w:val="32"/>
          <w:rtl/>
        </w:rPr>
        <w:t>ﮊ</w:t>
      </w:r>
      <w:r w:rsidRPr="000E1BD7">
        <w:rPr>
          <w:rFonts w:ascii="Lotus Linotype" w:hAnsi="Lotus Linotype" w:cs="Lotus Linotype" w:hint="cs"/>
          <w:color w:val="000000"/>
          <w:sz w:val="32"/>
          <w:rtl/>
        </w:rPr>
        <w:t xml:space="preserve"> [الأنبياء:23]</w:t>
      </w:r>
      <w:r w:rsidRPr="000E1BD7">
        <w:rPr>
          <w:rFonts w:ascii="Lotus Linotype" w:hAnsi="Lotus Linotype" w:cs="Lotus Linotype" w:hint="cs"/>
          <w:color w:val="000000"/>
          <w:sz w:val="32"/>
          <w:szCs w:val="32"/>
          <w:rtl/>
        </w:rPr>
        <w:t>.</w:t>
      </w:r>
    </w:p>
    <w:p w:rsidR="000775DF" w:rsidRDefault="000775DF" w:rsidP="000775DF">
      <w:pPr>
        <w:widowControl w:val="0"/>
        <w:tabs>
          <w:tab w:val="left" w:pos="566"/>
        </w:tabs>
        <w:spacing w:before="120" w:after="120" w:line="204"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 xml:space="preserve">وقد شفع النبي </w:t>
      </w:r>
      <w:r w:rsidRPr="000E1BD7">
        <w:rPr>
          <w:rFonts w:ascii="Lotus Linotype" w:hAnsi="Lotus Linotype" w:cs="Lotus Linotype" w:hint="cs"/>
          <w:sz w:val="32"/>
          <w:szCs w:val="32"/>
          <w:rtl/>
        </w:rPr>
        <w:t xml:space="preserve">ﷺ </w:t>
      </w:r>
      <w:r w:rsidRPr="000E1BD7">
        <w:rPr>
          <w:rFonts w:ascii="Lotus Linotype" w:hAnsi="Lotus Linotype" w:cs="Lotus Linotype"/>
          <w:sz w:val="32"/>
          <w:szCs w:val="32"/>
          <w:rtl/>
        </w:rPr>
        <w:t xml:space="preserve">لمولاه مغيث عند زوجته بريرة </w:t>
      </w:r>
      <w:r w:rsidRPr="000E1BD7">
        <w:rPr>
          <w:rFonts w:ascii="Lotus Linotype" w:hAnsi="Lotus Linotype" w:cs="Lotus Linotype" w:hint="cs"/>
          <w:sz w:val="32"/>
          <w:szCs w:val="32"/>
          <w:rtl/>
        </w:rPr>
        <w:t xml:space="preserve">ـ </w:t>
      </w:r>
      <w:r w:rsidRPr="000E1BD7">
        <w:rPr>
          <w:rFonts w:ascii="Lotus Linotype" w:hAnsi="Lotus Linotype" w:cs="Lotus Linotype"/>
          <w:sz w:val="32"/>
          <w:szCs w:val="32"/>
          <w:rtl/>
        </w:rPr>
        <w:t>لما عتقت</w:t>
      </w:r>
      <w:r w:rsidRPr="000E1BD7">
        <w:rPr>
          <w:rFonts w:ascii="Lotus Linotype" w:hAnsi="Lotus Linotype" w:cs="Lotus Linotype" w:hint="cs"/>
          <w:sz w:val="32"/>
          <w:szCs w:val="32"/>
          <w:rtl/>
        </w:rPr>
        <w:t xml:space="preserve"> فانفكت بالعتق منه</w:t>
      </w:r>
      <w:r w:rsidRPr="000E1BD7">
        <w:rPr>
          <w:rFonts w:ascii="Lotus Linotype" w:hAnsi="Lotus Linotype" w:cs="Lotus Linotype"/>
          <w:sz w:val="32"/>
          <w:szCs w:val="32"/>
          <w:rtl/>
        </w:rPr>
        <w:t xml:space="preserve"> </w:t>
      </w:r>
      <w:r w:rsidRPr="000E1BD7">
        <w:rPr>
          <w:rFonts w:ascii="Lotus Linotype" w:hAnsi="Lotus Linotype" w:cs="Lotus Linotype" w:hint="cs"/>
          <w:sz w:val="32"/>
          <w:szCs w:val="32"/>
          <w:rtl/>
        </w:rPr>
        <w:t xml:space="preserve">ـ </w:t>
      </w:r>
      <w:r w:rsidRPr="000E1BD7">
        <w:rPr>
          <w:rFonts w:ascii="Lotus Linotype" w:hAnsi="Lotus Linotype" w:cs="Lotus Linotype"/>
          <w:sz w:val="32"/>
          <w:szCs w:val="32"/>
          <w:rtl/>
        </w:rPr>
        <w:t>أن تبقى مع مغيث زوجها</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فقالت: يا رسول الله، تأمرني؟ قال: لا. قالت: لا حاجة لي به. فلم تقبل شفاعة النبي ﷺ مع عظم قدره عندها</w:t>
      </w:r>
      <w:r>
        <w:rPr>
          <w:rFonts w:ascii="Lotus Linotype" w:hAnsi="Lotus Linotype" w:cs="Lotus Linotype" w:hint="cs"/>
          <w:sz w:val="32"/>
          <w:szCs w:val="32"/>
          <w:rtl/>
        </w:rPr>
        <w:t>.</w:t>
      </w:r>
    </w:p>
    <w:p w:rsidR="000775DF" w:rsidRPr="000E1BD7" w:rsidRDefault="000775DF" w:rsidP="000775DF">
      <w:pPr>
        <w:widowControl w:val="0"/>
        <w:tabs>
          <w:tab w:val="left" w:pos="566"/>
        </w:tabs>
        <w:spacing w:before="120" w:after="120" w:line="204" w:lineRule="auto"/>
        <w:ind w:firstLine="454"/>
        <w:jc w:val="both"/>
        <w:rPr>
          <w:rFonts w:ascii="Lotus Linotype" w:hAnsi="Lotus Linotype" w:cs="Lotus Linotype"/>
          <w:sz w:val="32"/>
          <w:szCs w:val="32"/>
        </w:rPr>
      </w:pPr>
      <w:r w:rsidRPr="000E1BD7">
        <w:rPr>
          <w:rFonts w:ascii="Lotus Linotype" w:hAnsi="Lotus Linotype" w:cs="Lotus Linotype"/>
          <w:sz w:val="32"/>
          <w:szCs w:val="32"/>
          <w:rtl/>
        </w:rPr>
        <w:t xml:space="preserve">وشفع النبي ﷺ لجابر </w:t>
      </w:r>
      <w:r w:rsidRPr="000E1BD7">
        <w:rPr>
          <w:rFonts w:ascii="Lotus Linotype" w:hAnsi="Lotus Linotype" w:cs="Lotus Linotype" w:hint="cs"/>
          <w:sz w:val="32"/>
          <w:szCs w:val="32"/>
          <w:rtl/>
        </w:rPr>
        <w:t>رضي الله عنه</w:t>
      </w:r>
      <w:r w:rsidRPr="000E1BD7">
        <w:rPr>
          <w:rFonts w:ascii="Lotus Linotype" w:hAnsi="Lotus Linotype" w:cs="Lotus Linotype"/>
          <w:sz w:val="32"/>
          <w:szCs w:val="32"/>
          <w:rtl/>
        </w:rPr>
        <w:t xml:space="preserve"> عند يهودي بدَين كان لليهودي على جابر</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فلم يقبل اليهودي شفاعة النبي ﷺ، ولم يكن عدم قبول اليهودي لشفاعة النبي ﷺ ضعة من قدر النبي ﷺ </w:t>
      </w:r>
      <w:r>
        <w:rPr>
          <w:rFonts w:ascii="Lotus Linotype" w:hAnsi="Lotus Linotype" w:cs="Lotus Linotype" w:hint="cs"/>
          <w:sz w:val="32"/>
          <w:szCs w:val="32"/>
          <w:rtl/>
        </w:rPr>
        <w:t>و</w:t>
      </w:r>
      <w:r w:rsidRPr="000E1BD7">
        <w:rPr>
          <w:rFonts w:ascii="Lotus Linotype" w:hAnsi="Lotus Linotype" w:cs="Lotus Linotype" w:hint="cs"/>
          <w:sz w:val="32"/>
          <w:szCs w:val="32"/>
          <w:rtl/>
        </w:rPr>
        <w:t xml:space="preserve">لا </w:t>
      </w:r>
      <w:r w:rsidRPr="000E1BD7">
        <w:rPr>
          <w:rFonts w:ascii="Lotus Linotype" w:hAnsi="Lotus Linotype" w:cs="Lotus Linotype"/>
          <w:sz w:val="32"/>
          <w:szCs w:val="32"/>
          <w:rtl/>
        </w:rPr>
        <w:t>رفعة لشأن اليهودي، ويسر الله تعالى قضاء د</w:t>
      </w:r>
      <w:r w:rsidRPr="000E1BD7">
        <w:rPr>
          <w:rFonts w:ascii="Lotus Linotype" w:hAnsi="Lotus Linotype" w:cs="Lotus Linotype" w:hint="cs"/>
          <w:sz w:val="32"/>
          <w:szCs w:val="32"/>
          <w:rtl/>
        </w:rPr>
        <w:t>َ</w:t>
      </w:r>
      <w:r w:rsidRPr="000E1BD7">
        <w:rPr>
          <w:rFonts w:ascii="Lotus Linotype" w:hAnsi="Lotus Linotype" w:cs="Lotus Linotype"/>
          <w:sz w:val="32"/>
          <w:szCs w:val="32"/>
          <w:rtl/>
        </w:rPr>
        <w:t>ين جابر ببركة دعاء النبي ﷺ لجابر بالبركة في ثمره</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فأوفى اليهودي حقَّه، وبقي عند جابر خير. </w:t>
      </w:r>
    </w:p>
    <w:p w:rsidR="000775DF" w:rsidRPr="000E1BD7" w:rsidRDefault="000775DF" w:rsidP="000775DF">
      <w:pPr>
        <w:widowControl w:val="0"/>
        <w:tabs>
          <w:tab w:val="left" w:pos="566"/>
          <w:tab w:val="left" w:pos="707"/>
        </w:tabs>
        <w:spacing w:before="120" w:after="120" w:line="204"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وبهذا تتجلى حكمة الله تعالى في تشريع الشفاعة الحسنة، وأنها من محاسن الإسلام</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وفضل الله تعالى على المسلمين</w:t>
      </w:r>
      <w:r>
        <w:rPr>
          <w:rFonts w:ascii="Lotus Linotype" w:hAnsi="Lotus Linotype" w:cs="Lotus Linotype" w:hint="cs"/>
          <w:sz w:val="32"/>
          <w:szCs w:val="32"/>
          <w:rtl/>
        </w:rPr>
        <w:t>،</w:t>
      </w:r>
      <w:r w:rsidRPr="000E1BD7">
        <w:rPr>
          <w:rFonts w:ascii="Lotus Linotype" w:hAnsi="Lotus Linotype" w:cs="Lotus Linotype"/>
          <w:sz w:val="32"/>
          <w:szCs w:val="32"/>
          <w:rtl/>
        </w:rPr>
        <w:t xml:space="preserve"> </w:t>
      </w:r>
      <w:r w:rsidRPr="000E1BD7">
        <w:rPr>
          <w:rFonts w:ascii="Lotus Linotype" w:hAnsi="Lotus Linotype" w:cs="Lotus Linotype" w:hint="cs"/>
          <w:sz w:val="32"/>
          <w:szCs w:val="32"/>
          <w:rtl/>
        </w:rPr>
        <w:t xml:space="preserve">وذلك </w:t>
      </w:r>
      <w:r w:rsidRPr="000E1BD7">
        <w:rPr>
          <w:rFonts w:ascii="Lotus Linotype" w:hAnsi="Lotus Linotype" w:cs="Lotus Linotype"/>
          <w:sz w:val="32"/>
          <w:szCs w:val="32"/>
          <w:rtl/>
        </w:rPr>
        <w:t>من وجوه:</w:t>
      </w:r>
    </w:p>
    <w:p w:rsidR="000775DF" w:rsidRPr="000E1BD7" w:rsidRDefault="000775DF" w:rsidP="000775DF">
      <w:pPr>
        <w:widowControl w:val="0"/>
        <w:tabs>
          <w:tab w:val="left" w:pos="566"/>
        </w:tabs>
        <w:spacing w:before="120" w:after="120" w:line="204" w:lineRule="auto"/>
        <w:ind w:firstLine="454"/>
        <w:jc w:val="both"/>
        <w:rPr>
          <w:rFonts w:ascii="Lotus Linotype" w:hAnsi="Lotus Linotype" w:cs="Lotus Linotype"/>
          <w:sz w:val="32"/>
          <w:szCs w:val="32"/>
          <w:rtl/>
        </w:rPr>
      </w:pPr>
      <w:r w:rsidRPr="000E1BD7">
        <w:rPr>
          <w:rFonts w:ascii="Lotus Linotype" w:hAnsi="Lotus Linotype" w:cs="Lotus Linotype"/>
          <w:bCs/>
          <w:sz w:val="32"/>
          <w:szCs w:val="32"/>
          <w:rtl/>
        </w:rPr>
        <w:t>الأول:</w:t>
      </w:r>
      <w:r w:rsidRPr="000E1BD7">
        <w:rPr>
          <w:rFonts w:ascii="Lotus Linotype" w:hAnsi="Lotus Linotype" w:cs="Lotus Linotype"/>
          <w:sz w:val="32"/>
          <w:szCs w:val="32"/>
          <w:rtl/>
        </w:rPr>
        <w:t xml:space="preserve"> أنها ابتلاء من الله تعالى للشافع والمشفوع عنده</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أيشكران نعمة الله عليهما بالحياة والفضل</w:t>
      </w:r>
      <w:r>
        <w:rPr>
          <w:rFonts w:ascii="Lotus Linotype" w:hAnsi="Lotus Linotype" w:cs="Lotus Linotype" w:hint="cs"/>
          <w:sz w:val="32"/>
          <w:szCs w:val="32"/>
          <w:rtl/>
        </w:rPr>
        <w:t xml:space="preserve"> </w:t>
      </w:r>
      <w:r w:rsidRPr="000E1BD7">
        <w:rPr>
          <w:rFonts w:ascii="Lotus Linotype" w:hAnsi="Lotus Linotype" w:cs="Lotus Linotype" w:hint="cs"/>
          <w:sz w:val="32"/>
          <w:szCs w:val="32"/>
          <w:rtl/>
        </w:rPr>
        <w:t>فيؤجران بسببها،</w:t>
      </w:r>
      <w:r w:rsidRPr="000E1BD7">
        <w:rPr>
          <w:rFonts w:ascii="Lotus Linotype" w:hAnsi="Lotus Linotype" w:cs="Lotus Linotype"/>
          <w:sz w:val="32"/>
          <w:szCs w:val="32"/>
          <w:rtl/>
        </w:rPr>
        <w:t xml:space="preserve"> أم يكفران فيستحقان جزاء عملها</w:t>
      </w:r>
      <w:r w:rsidRPr="000E1BD7">
        <w:rPr>
          <w:rFonts w:ascii="Lotus Linotype" w:hAnsi="Lotus Linotype" w:cs="Lotus Linotype" w:hint="cs"/>
          <w:sz w:val="32"/>
          <w:szCs w:val="32"/>
          <w:rtl/>
        </w:rPr>
        <w:t>؟</w:t>
      </w:r>
    </w:p>
    <w:p w:rsidR="000775DF" w:rsidRPr="000E1BD7" w:rsidRDefault="000775DF" w:rsidP="000775DF">
      <w:pPr>
        <w:widowControl w:val="0"/>
        <w:tabs>
          <w:tab w:val="left" w:pos="566"/>
        </w:tabs>
        <w:spacing w:before="120" w:after="120" w:line="204" w:lineRule="auto"/>
        <w:ind w:firstLine="454"/>
        <w:jc w:val="both"/>
        <w:rPr>
          <w:rFonts w:ascii="Lotus Linotype" w:hAnsi="Lotus Linotype" w:cs="Lotus Linotype"/>
          <w:sz w:val="32"/>
          <w:szCs w:val="32"/>
          <w:rtl/>
        </w:rPr>
      </w:pPr>
      <w:r w:rsidRPr="000E1BD7">
        <w:rPr>
          <w:rFonts w:ascii="Lotus Linotype" w:hAnsi="Lotus Linotype" w:cs="Lotus Linotype"/>
          <w:bCs/>
          <w:sz w:val="32"/>
          <w:szCs w:val="32"/>
          <w:rtl/>
        </w:rPr>
        <w:t>الثاني:</w:t>
      </w:r>
      <w:r w:rsidRPr="000E1BD7">
        <w:rPr>
          <w:rFonts w:ascii="Lotus Linotype" w:hAnsi="Lotus Linotype" w:cs="Lotus Linotype"/>
          <w:sz w:val="32"/>
          <w:szCs w:val="32"/>
          <w:rtl/>
        </w:rPr>
        <w:t>أنها تعويد للناس على الإعانة على الخير</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ودفع أسباب اليأس</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وعنوان على الرجاء والطمع في حصول المراد</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فهي من الأمور القدرية الشرعية التي جعلها الله من أسباب رحمة العباد بتيسير الأمور ودفع المكاره والشرور.</w:t>
      </w:r>
    </w:p>
    <w:p w:rsidR="000775DF" w:rsidRDefault="000775DF" w:rsidP="000775DF">
      <w:pPr>
        <w:widowControl w:val="0"/>
        <w:tabs>
          <w:tab w:val="left" w:pos="566"/>
        </w:tabs>
        <w:spacing w:before="120" w:after="120" w:line="192" w:lineRule="auto"/>
        <w:ind w:firstLine="454"/>
        <w:jc w:val="both"/>
        <w:rPr>
          <w:rFonts w:ascii="Lotus Linotype" w:hAnsi="Lotus Linotype" w:cs="Lotus Linotype"/>
          <w:sz w:val="32"/>
          <w:szCs w:val="32"/>
          <w:rtl/>
        </w:rPr>
      </w:pPr>
      <w:r w:rsidRPr="000E1BD7">
        <w:rPr>
          <w:rFonts w:ascii="Lotus Linotype" w:hAnsi="Lotus Linotype" w:cs="Lotus Linotype"/>
          <w:bCs/>
          <w:sz w:val="32"/>
          <w:szCs w:val="32"/>
          <w:rtl/>
        </w:rPr>
        <w:t>الثالث:</w:t>
      </w:r>
      <w:r w:rsidRPr="000E1BD7">
        <w:rPr>
          <w:rFonts w:ascii="Lotus Linotype" w:hAnsi="Lotus Linotype" w:cs="Lotus Linotype"/>
          <w:sz w:val="32"/>
          <w:szCs w:val="32"/>
          <w:rtl/>
        </w:rPr>
        <w:t xml:space="preserve"> توجيه العباد إلى تعاطي الأسباب النافعة والإيمان بالقدر</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ففيها تحقيق قوله ﷺ: «</w:t>
      </w:r>
      <w:r w:rsidRPr="000E1BD7">
        <w:rPr>
          <w:rFonts w:ascii="Lotus Linotype" w:hAnsi="Lotus Linotype" w:cs="Lotus Linotype"/>
          <w:b/>
          <w:bCs/>
          <w:sz w:val="32"/>
          <w:szCs w:val="32"/>
          <w:rtl/>
        </w:rPr>
        <w:t>اعملوا فكل ميسر لما خلق له</w:t>
      </w:r>
      <w:r w:rsidRPr="000E1BD7">
        <w:rPr>
          <w:rFonts w:ascii="Lotus Linotype" w:hAnsi="Lotus Linotype" w:cs="Lotus Linotype"/>
          <w:sz w:val="32"/>
          <w:szCs w:val="32"/>
          <w:rtl/>
        </w:rPr>
        <w:t>»</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فالمحتاج ينظر من يشفع ويلح على ربه في تحقيق مقصوده، والشافع يحتسب في شفاعته</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ويرجو الله أن ينتفع بها</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والمشفوع عنده ينظر في أمره</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فإن كان في وسعه قبول الشفاعة وتحقيق المقصود احتسب ذلك عند ربه، وإن لم يكن في وسعه ذلك</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فلا يكلف الله نفسًا إلا وسعها، ولن يتحقق إلا ما يقدره الله ويقضيه، فإنه سبحانه هو مالك الملك ورب الخلق، فلا يكون في ملكه إلا ما يشاء.</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sz w:val="32"/>
          <w:szCs w:val="32"/>
          <w:rtl/>
        </w:rPr>
      </w:pPr>
      <w:r w:rsidRPr="000E1BD7">
        <w:rPr>
          <w:rFonts w:ascii="Lotus Linotype" w:hAnsi="Lotus Linotype" w:cs="Lotus Linotype" w:hint="cs"/>
          <w:sz w:val="32"/>
          <w:szCs w:val="32"/>
          <w:rtl/>
        </w:rPr>
        <w:t>وصلى الله وسلم على نبينا محمد وآله وصحبه.</w:t>
      </w:r>
    </w:p>
    <w:p w:rsidR="000775DF" w:rsidRDefault="000775DF" w:rsidP="000775DF">
      <w:pPr>
        <w:widowControl w:val="0"/>
        <w:tabs>
          <w:tab w:val="left" w:pos="566"/>
        </w:tabs>
        <w:spacing w:before="120" w:after="120" w:line="192" w:lineRule="auto"/>
        <w:ind w:hanging="2"/>
        <w:jc w:val="center"/>
        <w:rPr>
          <w:rFonts w:ascii="Lotus Linotype" w:hAnsi="Lotus Linotype" w:cs="Lotus Linotype"/>
          <w:color w:val="000000"/>
          <w:sz w:val="32"/>
          <w:szCs w:val="32"/>
          <w:rtl/>
        </w:rPr>
      </w:pPr>
      <w:r>
        <w:rPr>
          <w:rFonts w:ascii="Lotus Linotype" w:hAnsi="Lotus Linotype" w:cs="Lotus Linotype" w:hint="cs"/>
          <w:color w:val="000000"/>
          <w:sz w:val="32"/>
          <w:szCs w:val="32"/>
          <w:rtl/>
        </w:rPr>
        <w:t>*****</w:t>
      </w:r>
    </w:p>
    <w:p w:rsidR="000775DF" w:rsidRPr="000E1BD7" w:rsidRDefault="00DB0D6F" w:rsidP="000775DF">
      <w:pPr>
        <w:widowControl w:val="0"/>
        <w:tabs>
          <w:tab w:val="left" w:pos="566"/>
        </w:tabs>
        <w:spacing w:before="120" w:after="120" w:line="192" w:lineRule="auto"/>
        <w:ind w:hanging="2"/>
        <w:jc w:val="center"/>
        <w:rPr>
          <w:rFonts w:ascii="Lotus Linotype" w:hAnsi="Lotus Linotype" w:cs="Lotus Linotype"/>
          <w:color w:val="000000"/>
          <w:sz w:val="32"/>
          <w:szCs w:val="32"/>
          <w:rtl/>
        </w:rPr>
      </w:pPr>
      <w:r w:rsidRPr="000E1BD7">
        <w:rPr>
          <w:noProof/>
        </w:rPr>
        <w:lastRenderedPageBreak/>
        <mc:AlternateContent>
          <mc:Choice Requires="wps">
            <w:drawing>
              <wp:anchor distT="0" distB="0" distL="114300" distR="114300" simplePos="0" relativeHeight="251692544" behindDoc="0" locked="0" layoutInCell="1" allowOverlap="1">
                <wp:simplePos x="0" y="0"/>
                <wp:positionH relativeFrom="column">
                  <wp:posOffset>2361409</wp:posOffset>
                </wp:positionH>
                <wp:positionV relativeFrom="paragraph">
                  <wp:posOffset>-631747</wp:posOffset>
                </wp:positionV>
                <wp:extent cx="2057400" cy="533400"/>
                <wp:effectExtent l="5080" t="6350" r="13970" b="12700"/>
                <wp:wrapNone/>
                <wp:docPr id="17" name="Auto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33400"/>
                        </a:xfrm>
                        <a:prstGeom prst="horizontalScroll">
                          <a:avLst>
                            <a:gd name="adj" fmla="val 21519"/>
                          </a:avLst>
                        </a:prstGeom>
                        <a:solidFill>
                          <a:srgbClr val="FFFFFF"/>
                        </a:solidFill>
                        <a:ln w="9525">
                          <a:solidFill>
                            <a:srgbClr val="000000"/>
                          </a:solidFill>
                          <a:round/>
                          <a:headEnd/>
                          <a:tailEnd/>
                        </a:ln>
                      </wps:spPr>
                      <wps:txbx>
                        <w:txbxContent>
                          <w:p w:rsidR="00BB1633" w:rsidRPr="00DB0D6F" w:rsidRDefault="00BB1633" w:rsidP="000775DF">
                            <w:pPr>
                              <w:spacing w:line="192" w:lineRule="auto"/>
                              <w:jc w:val="center"/>
                              <w:rPr>
                                <w:rFonts w:cs="KFGQPC Uthmanic Script HAFS"/>
                                <w:sz w:val="28"/>
                                <w:szCs w:val="28"/>
                              </w:rPr>
                            </w:pPr>
                            <w:r w:rsidRPr="00DB0D6F">
                              <w:rPr>
                                <w:rFonts w:ascii="Lotus Linotype" w:hAnsi="Lotus Linotype" w:cs="KFGQPC Uthmanic Script HAFS"/>
                                <w:color w:val="000000"/>
                                <w:spacing w:val="-4"/>
                                <w:sz w:val="32"/>
                                <w:szCs w:val="32"/>
                                <w:rtl/>
                              </w:rPr>
                              <w:t>الرشوة</w:t>
                            </w:r>
                            <w:r w:rsidRPr="00DB0D6F">
                              <w:rPr>
                                <w:rFonts w:ascii="Lotus Linotype" w:hAnsi="Lotus Linotype" w:cs="KFGQPC Uthmanic Script HAFS" w:hint="cs"/>
                                <w:color w:val="000000"/>
                                <w:spacing w:val="-4"/>
                                <w:sz w:val="32"/>
                                <w:szCs w:val="32"/>
                                <w:rtl/>
                              </w:rPr>
                              <w:t>:</w:t>
                            </w:r>
                            <w:r w:rsidRPr="00DB0D6F">
                              <w:rPr>
                                <w:rFonts w:ascii="Lotus Linotype" w:hAnsi="Lotus Linotype" w:cs="KFGQPC Uthmanic Script HAFS"/>
                                <w:color w:val="000000"/>
                                <w:spacing w:val="-4"/>
                                <w:sz w:val="32"/>
                                <w:szCs w:val="32"/>
                                <w:rtl/>
                              </w:rPr>
                              <w:t xml:space="preserve"> </w:t>
                            </w:r>
                            <w:r w:rsidRPr="00DB0D6F">
                              <w:rPr>
                                <w:rFonts w:ascii="Lotus Linotype" w:hAnsi="Lotus Linotype" w:cs="KFGQPC Uthmanic Script HAFS"/>
                                <w:color w:val="000000"/>
                                <w:spacing w:val="-4"/>
                                <w:sz w:val="32"/>
                                <w:szCs w:val="32"/>
                                <w:rtl/>
                              </w:rPr>
                              <w:t>حكمها وشؤمها</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0" o:spid="_x0000_s1110" type="#_x0000_t98" style="position:absolute;left:0;text-align:left;margin-left:185.95pt;margin-top:-49.75pt;width:162pt;height:42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" adj="4648">
                <v:textbox inset="0,0,0,0">
                  <w:txbxContent>
                    <w:p w:rsidR="00BB1633" w:rsidRPr="00DB0D6F" w:rsidRDefault="00BB1633" w:rsidP="000775DF">
                      <w:pPr>
                        <w:spacing w:line="192" w:lineRule="auto"/>
                        <w:jc w:val="center"/>
                        <w:rPr>
                          <w:rFonts w:cs="KFGQPC Uthmanic Script HAFS"/>
                          <w:sz w:val="28"/>
                          <w:szCs w:val="28"/>
                        </w:rPr>
                      </w:pPr>
                      <w:r w:rsidRPr="00DB0D6F">
                        <w:rPr>
                          <w:rFonts w:ascii="Lotus Linotype" w:hAnsi="Lotus Linotype" w:cs="KFGQPC Uthmanic Script HAFS"/>
                          <w:color w:val="000000"/>
                          <w:spacing w:val="-4"/>
                          <w:sz w:val="32"/>
                          <w:szCs w:val="32"/>
                          <w:rtl/>
                        </w:rPr>
                        <w:t>الرشوة</w:t>
                      </w:r>
                      <w:r w:rsidRPr="00DB0D6F">
                        <w:rPr>
                          <w:rFonts w:ascii="Lotus Linotype" w:hAnsi="Lotus Linotype" w:cs="KFGQPC Uthmanic Script HAFS" w:hint="cs"/>
                          <w:color w:val="000000"/>
                          <w:spacing w:val="-4"/>
                          <w:sz w:val="32"/>
                          <w:szCs w:val="32"/>
                          <w:rtl/>
                        </w:rPr>
                        <w:t>:</w:t>
                      </w:r>
                      <w:r w:rsidRPr="00DB0D6F">
                        <w:rPr>
                          <w:rFonts w:ascii="Lotus Linotype" w:hAnsi="Lotus Linotype" w:cs="KFGQPC Uthmanic Script HAFS"/>
                          <w:color w:val="000000"/>
                          <w:spacing w:val="-4"/>
                          <w:sz w:val="32"/>
                          <w:szCs w:val="32"/>
                          <w:rtl/>
                        </w:rPr>
                        <w:t xml:space="preserve"> </w:t>
                      </w:r>
                      <w:r w:rsidRPr="00DB0D6F">
                        <w:rPr>
                          <w:rFonts w:ascii="Lotus Linotype" w:hAnsi="Lotus Linotype" w:cs="KFGQPC Uthmanic Script HAFS"/>
                          <w:color w:val="000000"/>
                          <w:spacing w:val="-4"/>
                          <w:sz w:val="32"/>
                          <w:szCs w:val="32"/>
                          <w:rtl/>
                        </w:rPr>
                        <w:t>حكمها وشؤمها</w:t>
                      </w:r>
                    </w:p>
                  </w:txbxContent>
                </v:textbox>
              </v:shape>
            </w:pict>
          </mc:Fallback>
        </mc:AlternateConten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color w:val="000000"/>
          <w:sz w:val="16"/>
          <w:szCs w:val="16"/>
          <w:rtl/>
        </w:rPr>
      </w:pPr>
    </w:p>
    <w:p w:rsidR="000775DF" w:rsidRPr="000E1BD7" w:rsidRDefault="000775DF" w:rsidP="000775DF">
      <w:pPr>
        <w:widowControl w:val="0"/>
        <w:tabs>
          <w:tab w:val="left" w:pos="566"/>
        </w:tabs>
        <w:spacing w:before="120" w:after="120" w:line="185" w:lineRule="auto"/>
        <w:ind w:firstLine="454"/>
        <w:jc w:val="both"/>
        <w:rPr>
          <w:rFonts w:ascii="Lotus Linotype" w:hAnsi="Lotus Linotype" w:cs="Lotus Linotype"/>
          <w:color w:val="000000"/>
          <w:sz w:val="32"/>
          <w:szCs w:val="32"/>
          <w:rtl/>
        </w:rPr>
      </w:pPr>
      <w:r w:rsidRPr="000E1BD7">
        <w:rPr>
          <w:rFonts w:ascii="Lotus Linotype" w:hAnsi="Lotus Linotype" w:cs="Lotus Linotype" w:hint="cs"/>
          <w:color w:val="000000"/>
          <w:sz w:val="32"/>
          <w:szCs w:val="32"/>
          <w:rtl/>
        </w:rPr>
        <w:t>الحمد لله الذي نهى عن أكل المال بالباطل والإدلاء به إلى الحكام</w:t>
      </w:r>
      <w:r w:rsidR="004C1EF3">
        <w:rPr>
          <w:rFonts w:ascii="Lotus Linotype" w:hAnsi="Lotus Linotype" w:cs="Lotus Linotype" w:hint="cs"/>
          <w:color w:val="000000"/>
          <w:sz w:val="32"/>
          <w:szCs w:val="32"/>
          <w:rtl/>
        </w:rPr>
        <w:t>،</w:t>
      </w:r>
      <w:r w:rsidRPr="000E1BD7">
        <w:rPr>
          <w:rFonts w:ascii="Lotus Linotype" w:hAnsi="Lotus Linotype" w:cs="Lotus Linotype" w:hint="cs"/>
          <w:color w:val="000000"/>
          <w:sz w:val="32"/>
          <w:szCs w:val="32"/>
          <w:rtl/>
        </w:rPr>
        <w:t xml:space="preserve"> وأصلي وأسلم على عبده ورسوله الذي لعن المتواطئين على الرشوة</w:t>
      </w:r>
      <w:r w:rsidR="004C1EF3">
        <w:rPr>
          <w:rFonts w:ascii="Lotus Linotype" w:hAnsi="Lotus Linotype" w:cs="Lotus Linotype" w:hint="cs"/>
          <w:color w:val="000000"/>
          <w:sz w:val="32"/>
          <w:szCs w:val="32"/>
          <w:rtl/>
        </w:rPr>
        <w:t>،</w:t>
      </w:r>
      <w:r w:rsidRPr="000E1BD7">
        <w:rPr>
          <w:rFonts w:ascii="Lotus Linotype" w:hAnsi="Lotus Linotype" w:cs="Lotus Linotype" w:hint="cs"/>
          <w:color w:val="000000"/>
          <w:sz w:val="32"/>
          <w:szCs w:val="32"/>
          <w:rtl/>
        </w:rPr>
        <w:t xml:space="preserve"> وعدها من الكسب الحرام.</w:t>
      </w:r>
    </w:p>
    <w:p w:rsidR="000775DF" w:rsidRPr="000E1BD7" w:rsidRDefault="000775DF" w:rsidP="000775DF">
      <w:pPr>
        <w:widowControl w:val="0"/>
        <w:tabs>
          <w:tab w:val="left" w:pos="566"/>
        </w:tabs>
        <w:spacing w:before="120" w:after="120" w:line="185" w:lineRule="auto"/>
        <w:ind w:firstLine="454"/>
        <w:jc w:val="both"/>
        <w:rPr>
          <w:rFonts w:ascii="Lotus Linotype" w:hAnsi="Lotus Linotype" w:cs="AL-Battar"/>
          <w:b/>
          <w:color w:val="000000"/>
          <w:sz w:val="32"/>
          <w:szCs w:val="32"/>
          <w:rtl/>
        </w:rPr>
      </w:pPr>
      <w:r w:rsidRPr="000E1BD7">
        <w:rPr>
          <w:rFonts w:ascii="Lotus Linotype" w:hAnsi="Lotus Linotype" w:cs="AL-Battar" w:hint="cs"/>
          <w:b/>
          <w:color w:val="000000"/>
          <w:sz w:val="32"/>
          <w:szCs w:val="32"/>
          <w:rtl/>
        </w:rPr>
        <w:t>أما بعد:</w:t>
      </w:r>
    </w:p>
    <w:p w:rsidR="000775DF" w:rsidRPr="00B41349" w:rsidRDefault="000775DF" w:rsidP="000775DF">
      <w:pPr>
        <w:widowControl w:val="0"/>
        <w:tabs>
          <w:tab w:val="left" w:pos="566"/>
        </w:tabs>
        <w:spacing w:before="120" w:after="120" w:line="185" w:lineRule="auto"/>
        <w:ind w:firstLine="454"/>
        <w:jc w:val="both"/>
        <w:rPr>
          <w:rFonts w:ascii="Lotus Linotype" w:hAnsi="Lotus Linotype" w:cs="Lotus Linotype"/>
          <w:color w:val="000000"/>
          <w:spacing w:val="-4"/>
          <w:sz w:val="32"/>
          <w:szCs w:val="32"/>
          <w:rtl/>
        </w:rPr>
      </w:pPr>
      <w:r w:rsidRPr="00B41349">
        <w:rPr>
          <w:rFonts w:ascii="Lotus Linotype" w:hAnsi="Lotus Linotype" w:cs="Lotus Linotype" w:hint="cs"/>
          <w:color w:val="000000"/>
          <w:spacing w:val="-4"/>
          <w:sz w:val="32"/>
          <w:szCs w:val="32"/>
          <w:rtl/>
        </w:rPr>
        <w:t>فإن الرشوة هي ما يعطاه من له ولاية مقابل جوره في ولايته بإعطاء الحق لمن لا يستحقه وصرفه عن مستحقه</w:t>
      </w:r>
      <w:r w:rsidR="004C1EF3">
        <w:rPr>
          <w:rFonts w:ascii="Lotus Linotype" w:hAnsi="Lotus Linotype" w:cs="Lotus Linotype" w:hint="cs"/>
          <w:color w:val="000000"/>
          <w:spacing w:val="-4"/>
          <w:sz w:val="32"/>
          <w:szCs w:val="32"/>
          <w:rtl/>
        </w:rPr>
        <w:t>،</w:t>
      </w:r>
      <w:r w:rsidRPr="00B41349">
        <w:rPr>
          <w:rFonts w:ascii="Lotus Linotype" w:hAnsi="Lotus Linotype" w:cs="Lotus Linotype" w:hint="cs"/>
          <w:color w:val="000000"/>
          <w:spacing w:val="-4"/>
          <w:sz w:val="32"/>
          <w:szCs w:val="32"/>
          <w:rtl/>
        </w:rPr>
        <w:t xml:space="preserve"> وهي </w:t>
      </w:r>
      <w:r w:rsidRPr="00B41349">
        <w:rPr>
          <w:rFonts w:ascii="Lotus Linotype" w:hAnsi="Lotus Linotype" w:cs="Lotus Linotype"/>
          <w:color w:val="000000"/>
          <w:spacing w:val="-4"/>
          <w:sz w:val="32"/>
          <w:szCs w:val="32"/>
          <w:rtl/>
        </w:rPr>
        <w:t>خصلة جاهلية، وخليقة يهودية، وخطوة شيطانية تنب</w:t>
      </w:r>
      <w:r w:rsidRPr="00B41349">
        <w:rPr>
          <w:rFonts w:ascii="Lotus Linotype" w:hAnsi="Lotus Linotype" w:cs="Lotus Linotype" w:hint="cs"/>
          <w:color w:val="000000"/>
          <w:spacing w:val="-4"/>
          <w:sz w:val="32"/>
          <w:szCs w:val="32"/>
          <w:rtl/>
        </w:rPr>
        <w:t>ئ</w:t>
      </w:r>
      <w:r w:rsidRPr="00B41349">
        <w:rPr>
          <w:rFonts w:ascii="Lotus Linotype" w:hAnsi="Lotus Linotype" w:cs="Lotus Linotype"/>
          <w:color w:val="000000"/>
          <w:spacing w:val="-4"/>
          <w:sz w:val="32"/>
          <w:szCs w:val="32"/>
          <w:rtl/>
        </w:rPr>
        <w:t xml:space="preserve"> عن ضعف الدين، وضياع الأمانة، وموت الضمير، والعبودية للدرهم والدينار، وذهاب الحياء، وزوال التقوى</w:t>
      </w:r>
      <w:r w:rsidRPr="00B41349">
        <w:rPr>
          <w:rFonts w:ascii="Lotus Linotype" w:hAnsi="Lotus Linotype" w:cs="Lotus Linotype" w:hint="cs"/>
          <w:color w:val="000000"/>
          <w:spacing w:val="-4"/>
          <w:sz w:val="32"/>
          <w:szCs w:val="32"/>
          <w:rtl/>
        </w:rPr>
        <w:t>،</w:t>
      </w:r>
      <w:r w:rsidRPr="00B41349">
        <w:rPr>
          <w:rFonts w:ascii="Lotus Linotype" w:hAnsi="Lotus Linotype" w:cs="Lotus Linotype"/>
          <w:color w:val="000000"/>
          <w:spacing w:val="-4"/>
          <w:sz w:val="32"/>
          <w:szCs w:val="32"/>
          <w:rtl/>
        </w:rPr>
        <w:t xml:space="preserve"> </w:t>
      </w:r>
      <w:r w:rsidRPr="00B41349">
        <w:rPr>
          <w:rFonts w:ascii="Lotus Linotype" w:hAnsi="Lotus Linotype" w:cs="Lotus Linotype" w:hint="cs"/>
          <w:color w:val="000000"/>
          <w:spacing w:val="-4"/>
          <w:sz w:val="32"/>
          <w:szCs w:val="32"/>
          <w:rtl/>
        </w:rPr>
        <w:t>وعدم خوف الجبار القهار</w:t>
      </w:r>
      <w:r w:rsidRPr="00B41349">
        <w:rPr>
          <w:rFonts w:ascii="Lotus Linotype" w:hAnsi="Lotus Linotype" w:cs="Lotus Linotype"/>
          <w:color w:val="000000"/>
          <w:spacing w:val="-4"/>
          <w:sz w:val="32"/>
          <w:szCs w:val="32"/>
          <w:rtl/>
        </w:rPr>
        <w:t>.</w:t>
      </w:r>
    </w:p>
    <w:p w:rsidR="000775DF" w:rsidRPr="000E1BD7" w:rsidRDefault="000775DF" w:rsidP="000775DF">
      <w:pPr>
        <w:widowControl w:val="0"/>
        <w:tabs>
          <w:tab w:val="left" w:pos="707"/>
        </w:tabs>
        <w:spacing w:before="120" w:after="120" w:line="185" w:lineRule="auto"/>
        <w:ind w:left="652" w:hanging="227"/>
        <w:jc w:val="both"/>
        <w:rPr>
          <w:rFonts w:ascii="Lotus Linotype" w:hAnsi="Lotus Linotype" w:cs="Lotus Linotype"/>
          <w:color w:val="000000"/>
          <w:sz w:val="32"/>
          <w:szCs w:val="32"/>
          <w:rtl/>
        </w:rPr>
      </w:pPr>
      <w:r w:rsidRPr="000E1BD7">
        <w:rPr>
          <w:rFonts w:ascii="Lotus Linotype" w:hAnsi="Lotus Linotype" w:cs="Lotus Linotype" w:hint="cs"/>
          <w:color w:val="000000"/>
          <w:sz w:val="32"/>
          <w:szCs w:val="32"/>
          <w:rtl/>
        </w:rPr>
        <w:t xml:space="preserve">* </w:t>
      </w:r>
      <w:r w:rsidRPr="000E1BD7">
        <w:rPr>
          <w:rFonts w:ascii="Lotus Linotype" w:hAnsi="Lotus Linotype" w:cs="Lotus Linotype"/>
          <w:color w:val="000000"/>
          <w:sz w:val="32"/>
          <w:szCs w:val="32"/>
          <w:rtl/>
        </w:rPr>
        <w:t>وهي من أسباب فساد الإدارة، وضياع الأمر، وشيوع الظلم، ونهب الحقوق، وهيمنة المحسوبيات، وذهاب الأخلاق .</w:t>
      </w:r>
    </w:p>
    <w:p w:rsidR="000775DF" w:rsidRPr="000E1BD7" w:rsidRDefault="000775DF" w:rsidP="000775DF">
      <w:pPr>
        <w:widowControl w:val="0"/>
        <w:tabs>
          <w:tab w:val="left" w:pos="707"/>
        </w:tabs>
        <w:spacing w:before="120" w:after="120" w:line="185" w:lineRule="auto"/>
        <w:ind w:left="652" w:hanging="227"/>
        <w:jc w:val="both"/>
        <w:rPr>
          <w:rFonts w:ascii="Lotus Linotype" w:hAnsi="Lotus Linotype" w:cs="Lotus Linotype"/>
          <w:color w:val="000000"/>
          <w:sz w:val="32"/>
          <w:szCs w:val="32"/>
          <w:rtl/>
        </w:rPr>
      </w:pPr>
      <w:r w:rsidRPr="000E1BD7">
        <w:rPr>
          <w:rFonts w:ascii="Lotus Linotype" w:hAnsi="Lotus Linotype" w:cs="Lotus Linotype" w:hint="cs"/>
          <w:color w:val="000000"/>
          <w:sz w:val="32"/>
          <w:szCs w:val="32"/>
          <w:rtl/>
        </w:rPr>
        <w:t xml:space="preserve">* </w:t>
      </w:r>
      <w:r w:rsidRPr="000E1BD7">
        <w:rPr>
          <w:rFonts w:ascii="Lotus Linotype" w:hAnsi="Lotus Linotype" w:cs="Lotus Linotype"/>
          <w:color w:val="000000"/>
          <w:sz w:val="32"/>
          <w:szCs w:val="32"/>
          <w:rtl/>
        </w:rPr>
        <w:t>وهي تعرض آكلها</w:t>
      </w:r>
      <w:r w:rsidRPr="000E1BD7">
        <w:rPr>
          <w:rFonts w:ascii="Lotus Linotype" w:hAnsi="Lotus Linotype" w:cs="Lotus Linotype" w:hint="cs"/>
          <w:color w:val="000000"/>
          <w:sz w:val="32"/>
          <w:szCs w:val="32"/>
          <w:rtl/>
        </w:rPr>
        <w:t xml:space="preserve"> والوسيط وباذلها</w:t>
      </w:r>
      <w:r w:rsidRPr="000E1BD7">
        <w:rPr>
          <w:rFonts w:ascii="Lotus Linotype" w:hAnsi="Lotus Linotype" w:cs="Lotus Linotype"/>
          <w:color w:val="000000"/>
          <w:sz w:val="32"/>
          <w:szCs w:val="32"/>
          <w:rtl/>
        </w:rPr>
        <w:t xml:space="preserve"> للعن والطرد والإبعاد عن مظان الرحمة</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فإن الله تعالى قد لعن الضل</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ال من أهل الكتاب بأسباب وأفعال شنيعة</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منها أكلهم للسحت وهو الرشوة</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وفي الحديث عن النبي ﷺ قال: «</w:t>
      </w:r>
      <w:r w:rsidRPr="000E1BD7">
        <w:rPr>
          <w:rFonts w:ascii="Lotus Linotype" w:hAnsi="Lotus Linotype" w:cs="Lotus Linotype"/>
          <w:b/>
          <w:bCs/>
          <w:color w:val="000000"/>
          <w:sz w:val="32"/>
          <w:szCs w:val="32"/>
          <w:rtl/>
        </w:rPr>
        <w:t>لعن الله الراشي والمرتشي</w:t>
      </w:r>
      <w:r w:rsidRPr="000E1BD7">
        <w:rPr>
          <w:rFonts w:ascii="Lotus Linotype" w:hAnsi="Lotus Linotype" w:cs="Lotus Linotype"/>
          <w:color w:val="000000"/>
          <w:sz w:val="32"/>
          <w:szCs w:val="32"/>
          <w:rtl/>
        </w:rPr>
        <w:t>»</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وفي رواية: «</w:t>
      </w:r>
      <w:r w:rsidRPr="000E1BD7">
        <w:rPr>
          <w:rFonts w:ascii="Lotus Linotype" w:hAnsi="Lotus Linotype" w:cs="Lotus Linotype" w:hint="cs"/>
          <w:b/>
          <w:bCs/>
          <w:color w:val="000000"/>
          <w:sz w:val="32"/>
          <w:szCs w:val="32"/>
          <w:rtl/>
        </w:rPr>
        <w:t>و</w:t>
      </w:r>
      <w:r w:rsidRPr="000E1BD7">
        <w:rPr>
          <w:rFonts w:ascii="Lotus Linotype" w:hAnsi="Lotus Linotype" w:cs="Lotus Linotype"/>
          <w:b/>
          <w:bCs/>
          <w:color w:val="000000"/>
          <w:sz w:val="32"/>
          <w:szCs w:val="32"/>
          <w:rtl/>
        </w:rPr>
        <w:t>الرائش</w:t>
      </w:r>
      <w:r w:rsidRPr="000E1BD7">
        <w:rPr>
          <w:rFonts w:ascii="Lotus Linotype" w:hAnsi="Lotus Linotype" w:cs="Lotus Linotype"/>
          <w:color w:val="000000"/>
          <w:sz w:val="32"/>
          <w:szCs w:val="32"/>
          <w:rtl/>
        </w:rPr>
        <w:t>».</w:t>
      </w:r>
    </w:p>
    <w:p w:rsidR="000775DF" w:rsidRPr="00A91051" w:rsidRDefault="000775DF" w:rsidP="000775DF">
      <w:pPr>
        <w:widowControl w:val="0"/>
        <w:tabs>
          <w:tab w:val="left" w:pos="707"/>
        </w:tabs>
        <w:spacing w:before="120" w:after="120" w:line="185" w:lineRule="auto"/>
        <w:ind w:left="652" w:hanging="227"/>
        <w:jc w:val="both"/>
        <w:rPr>
          <w:rFonts w:ascii="Lotus Linotype" w:hAnsi="Lotus Linotype" w:cs="Lotus Linotype"/>
          <w:color w:val="000000"/>
          <w:spacing w:val="-12"/>
          <w:sz w:val="32"/>
          <w:szCs w:val="32"/>
          <w:rtl/>
        </w:rPr>
      </w:pPr>
      <w:r w:rsidRPr="00A91051">
        <w:rPr>
          <w:rFonts w:ascii="Lotus Linotype" w:hAnsi="Lotus Linotype" w:cs="Lotus Linotype" w:hint="cs"/>
          <w:color w:val="000000"/>
          <w:spacing w:val="-12"/>
          <w:sz w:val="32"/>
          <w:szCs w:val="32"/>
          <w:rtl/>
        </w:rPr>
        <w:t>*</w:t>
      </w:r>
      <w:r w:rsidRPr="00A91051">
        <w:rPr>
          <w:rFonts w:ascii="Lotus Linotype" w:hAnsi="Lotus Linotype" w:cs="Lotus Linotype" w:hint="cs"/>
          <w:bCs/>
          <w:color w:val="000000"/>
          <w:spacing w:val="-12"/>
          <w:sz w:val="32"/>
          <w:szCs w:val="32"/>
          <w:rtl/>
        </w:rPr>
        <w:t xml:space="preserve"> </w:t>
      </w:r>
      <w:r w:rsidRPr="00A91051">
        <w:rPr>
          <w:rFonts w:ascii="Lotus Linotype" w:hAnsi="Lotus Linotype" w:cs="Lotus Linotype"/>
          <w:bCs/>
          <w:color w:val="000000"/>
          <w:spacing w:val="-12"/>
          <w:sz w:val="32"/>
          <w:szCs w:val="32"/>
          <w:rtl/>
        </w:rPr>
        <w:t>فالراشي</w:t>
      </w:r>
      <w:r w:rsidRPr="00A91051">
        <w:rPr>
          <w:rFonts w:ascii="Lotus Linotype" w:hAnsi="Lotus Linotype" w:cs="Lotus Linotype"/>
          <w:color w:val="000000"/>
          <w:spacing w:val="-12"/>
          <w:sz w:val="32"/>
          <w:szCs w:val="32"/>
          <w:rtl/>
        </w:rPr>
        <w:t>: هو باذل الرشوة.</w:t>
      </w:r>
      <w:r w:rsidRPr="00A91051">
        <w:rPr>
          <w:rFonts w:ascii="Lotus Linotype" w:hAnsi="Lotus Linotype" w:cs="Lotus Linotype" w:hint="cs"/>
          <w:color w:val="000000"/>
          <w:spacing w:val="-12"/>
          <w:sz w:val="32"/>
          <w:szCs w:val="32"/>
          <w:rtl/>
        </w:rPr>
        <w:t xml:space="preserve"> </w:t>
      </w:r>
      <w:r w:rsidRPr="00A91051">
        <w:rPr>
          <w:rFonts w:ascii="Lotus Linotype" w:hAnsi="Lotus Linotype" w:cs="Lotus Linotype"/>
          <w:b/>
          <w:bCs/>
          <w:color w:val="000000"/>
          <w:spacing w:val="-12"/>
          <w:sz w:val="32"/>
          <w:szCs w:val="32"/>
          <w:rtl/>
        </w:rPr>
        <w:t>والمرتشي</w:t>
      </w:r>
      <w:r w:rsidRPr="00A91051">
        <w:rPr>
          <w:rFonts w:ascii="Lotus Linotype" w:hAnsi="Lotus Linotype" w:cs="Lotus Linotype"/>
          <w:color w:val="000000"/>
          <w:spacing w:val="-12"/>
          <w:sz w:val="32"/>
          <w:szCs w:val="32"/>
          <w:rtl/>
        </w:rPr>
        <w:t>: آخذها.</w:t>
      </w:r>
      <w:r w:rsidRPr="00A91051">
        <w:rPr>
          <w:rFonts w:ascii="Lotus Linotype" w:hAnsi="Lotus Linotype" w:cs="Lotus Linotype" w:hint="cs"/>
          <w:color w:val="000000"/>
          <w:spacing w:val="-12"/>
          <w:sz w:val="32"/>
          <w:szCs w:val="32"/>
          <w:rtl/>
        </w:rPr>
        <w:t xml:space="preserve"> </w:t>
      </w:r>
      <w:r w:rsidRPr="00A91051">
        <w:rPr>
          <w:rFonts w:ascii="Lotus Linotype" w:hAnsi="Lotus Linotype" w:cs="Lotus Linotype"/>
          <w:b/>
          <w:bCs/>
          <w:color w:val="000000"/>
          <w:spacing w:val="-12"/>
          <w:sz w:val="32"/>
          <w:szCs w:val="32"/>
          <w:rtl/>
        </w:rPr>
        <w:t>والرائش</w:t>
      </w:r>
      <w:r w:rsidRPr="00A91051">
        <w:rPr>
          <w:rFonts w:ascii="Lotus Linotype" w:hAnsi="Lotus Linotype" w:cs="Lotus Linotype"/>
          <w:color w:val="000000"/>
          <w:spacing w:val="-12"/>
          <w:sz w:val="32"/>
          <w:szCs w:val="32"/>
          <w:rtl/>
        </w:rPr>
        <w:t>: الوسيط الساعي بينهما.</w:t>
      </w:r>
    </w:p>
    <w:p w:rsidR="000775DF" w:rsidRPr="000E1BD7" w:rsidRDefault="000775DF" w:rsidP="000775DF">
      <w:pPr>
        <w:widowControl w:val="0"/>
        <w:tabs>
          <w:tab w:val="left" w:pos="566"/>
        </w:tabs>
        <w:spacing w:before="120" w:after="120" w:line="185" w:lineRule="auto"/>
        <w:ind w:firstLine="454"/>
        <w:jc w:val="both"/>
        <w:rPr>
          <w:rFonts w:ascii="Lotus Linotype" w:hAnsi="Lotus Linotype" w:cs="Lotus Linotype"/>
          <w:color w:val="000000"/>
          <w:sz w:val="32"/>
          <w:szCs w:val="32"/>
          <w:rtl/>
        </w:rPr>
      </w:pPr>
      <w:r w:rsidRPr="000E1BD7">
        <w:rPr>
          <w:rFonts w:ascii="Lotus Linotype" w:hAnsi="Lotus Linotype" w:cs="Lotus Linotype"/>
          <w:color w:val="000000"/>
          <w:sz w:val="32"/>
          <w:szCs w:val="32"/>
          <w:rtl/>
        </w:rPr>
        <w:t>وهذا القول من النبي ﷺ إن كان خ</w:t>
      </w:r>
      <w:r w:rsidRPr="000E1BD7">
        <w:rPr>
          <w:rFonts w:ascii="Lotus Linotype" w:hAnsi="Lotus Linotype" w:cs="Lotus Linotype" w:hint="cs"/>
          <w:color w:val="000000"/>
          <w:sz w:val="32"/>
          <w:szCs w:val="32"/>
          <w:rtl/>
        </w:rPr>
        <w:t>ب</w:t>
      </w:r>
      <w:r w:rsidRPr="000E1BD7">
        <w:rPr>
          <w:rFonts w:ascii="Lotus Linotype" w:hAnsi="Lotus Linotype" w:cs="Lotus Linotype"/>
          <w:color w:val="000000"/>
          <w:sz w:val="32"/>
          <w:szCs w:val="32"/>
          <w:rtl/>
        </w:rPr>
        <w:t>رًا فهو صادق</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وإن كان دعاء</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فهو أحرى الأدعية بالإجابة.</w:t>
      </w:r>
    </w:p>
    <w:p w:rsidR="000775DF" w:rsidRPr="000E1BD7" w:rsidRDefault="000775DF" w:rsidP="000775DF">
      <w:pPr>
        <w:widowControl w:val="0"/>
        <w:tabs>
          <w:tab w:val="left" w:pos="707"/>
        </w:tabs>
        <w:spacing w:before="120" w:after="120" w:line="197" w:lineRule="auto"/>
        <w:ind w:left="652" w:hanging="227"/>
        <w:jc w:val="both"/>
        <w:rPr>
          <w:rFonts w:ascii="Lotus Linotype" w:hAnsi="Lotus Linotype" w:cs="Lotus Linotype"/>
          <w:color w:val="000000"/>
          <w:sz w:val="32"/>
          <w:szCs w:val="32"/>
          <w:rtl/>
        </w:rPr>
      </w:pPr>
      <w:r w:rsidRPr="000E1BD7">
        <w:rPr>
          <w:rFonts w:ascii="Lotus Linotype" w:hAnsi="Lotus Linotype" w:cs="Lotus Linotype" w:hint="cs"/>
          <w:color w:val="000000"/>
          <w:sz w:val="32"/>
          <w:szCs w:val="32"/>
          <w:rtl/>
        </w:rPr>
        <w:t xml:space="preserve">* </w:t>
      </w:r>
      <w:r w:rsidRPr="000E1BD7">
        <w:rPr>
          <w:rFonts w:ascii="Lotus Linotype" w:hAnsi="Lotus Linotype" w:cs="Lotus Linotype"/>
          <w:color w:val="000000"/>
          <w:sz w:val="32"/>
          <w:szCs w:val="32"/>
          <w:rtl/>
        </w:rPr>
        <w:t>وإنما استحق أولئك اللعن في الكتاب والسنة لسوء ما ارتكبوه</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وعظم ما اقترفوه، فإنهم تواطئوا على الظلم</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وتعاونوا على الإثم وإلزام غيرهم بالغرم.</w:t>
      </w:r>
    </w:p>
    <w:p w:rsidR="000775DF" w:rsidRPr="000E1BD7" w:rsidRDefault="000775DF" w:rsidP="000775DF">
      <w:pPr>
        <w:widowControl w:val="0"/>
        <w:tabs>
          <w:tab w:val="left" w:pos="566"/>
        </w:tabs>
        <w:spacing w:before="120" w:after="120" w:line="197" w:lineRule="auto"/>
        <w:ind w:firstLine="454"/>
        <w:jc w:val="both"/>
        <w:rPr>
          <w:rFonts w:ascii="Lotus Linotype" w:hAnsi="Lotus Linotype" w:cs="Lotus Linotype"/>
          <w:color w:val="000000"/>
          <w:sz w:val="32"/>
          <w:szCs w:val="32"/>
          <w:rtl/>
        </w:rPr>
      </w:pPr>
      <w:r w:rsidRPr="000E1BD7">
        <w:rPr>
          <w:rFonts w:ascii="Lotus Linotype" w:hAnsi="Lotus Linotype" w:cs="Lotus Linotype"/>
          <w:color w:val="000000"/>
          <w:sz w:val="32"/>
          <w:szCs w:val="32"/>
          <w:rtl/>
        </w:rPr>
        <w:t>فالمتواطئون على الرشوة ملعونون ومتهددون بعظيم العذاب وشديد العقاب في الدنيا ويوم الحساب.</w:t>
      </w:r>
    </w:p>
    <w:p w:rsidR="000775DF" w:rsidRPr="000E1BD7" w:rsidRDefault="000775DF" w:rsidP="000775DF">
      <w:pPr>
        <w:widowControl w:val="0"/>
        <w:tabs>
          <w:tab w:val="left" w:pos="566"/>
        </w:tabs>
        <w:spacing w:before="120" w:after="120" w:line="197" w:lineRule="auto"/>
        <w:ind w:firstLine="454"/>
        <w:jc w:val="both"/>
        <w:rPr>
          <w:rFonts w:ascii="Lotus Linotype" w:hAnsi="Lotus Linotype" w:cs="Lotus Linotype"/>
          <w:color w:val="000000"/>
          <w:sz w:val="32"/>
          <w:szCs w:val="32"/>
          <w:rtl/>
        </w:rPr>
      </w:pPr>
      <w:r w:rsidRPr="000E1BD7">
        <w:rPr>
          <w:rFonts w:ascii="Lotus Linotype" w:hAnsi="Lotus Linotype" w:cs="Lotus Linotype"/>
          <w:color w:val="000000"/>
          <w:sz w:val="32"/>
          <w:szCs w:val="32"/>
          <w:rtl/>
        </w:rPr>
        <w:t>فالرشوة حرام بإجماع المسلمين في أي صورة كانت</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وبأي اسم س</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ميت</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سواء قيل: إنها هدية أو إكرامية أو مكافأة</w:t>
      </w:r>
      <w:r w:rsidRPr="000E1BD7">
        <w:rPr>
          <w:rFonts w:ascii="Lotus Linotype" w:hAnsi="Lotus Linotype" w:cs="Lotus Linotype" w:hint="cs"/>
          <w:color w:val="000000"/>
          <w:sz w:val="32"/>
          <w:szCs w:val="32"/>
          <w:rtl/>
        </w:rPr>
        <w:t xml:space="preserve"> أو خدمة</w:t>
      </w:r>
      <w:r w:rsidRPr="000E1BD7">
        <w:rPr>
          <w:rFonts w:ascii="Lotus Linotype" w:hAnsi="Lotus Linotype" w:cs="Lotus Linotype"/>
          <w:color w:val="000000"/>
          <w:sz w:val="32"/>
          <w:szCs w:val="32"/>
          <w:rtl/>
        </w:rPr>
        <w:t>، إذ العبرة بالحقائق لا بالمسميات، يأكلها آخذها سحتًا</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ويتجرع شؤمها ومرارتها حتى يتوب منها</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ويتخلص من تبعتها</w:t>
      </w:r>
      <w:r w:rsidRPr="000E1BD7">
        <w:rPr>
          <w:rFonts w:ascii="Lotus Linotype" w:hAnsi="Lotus Linotype" w:cs="Lotus Linotype" w:hint="cs"/>
          <w:color w:val="000000"/>
          <w:sz w:val="32"/>
          <w:szCs w:val="32"/>
          <w:rtl/>
        </w:rPr>
        <w:t>.</w:t>
      </w:r>
    </w:p>
    <w:p w:rsidR="000775DF" w:rsidRPr="000E1BD7" w:rsidRDefault="000775DF" w:rsidP="000775DF">
      <w:pPr>
        <w:widowControl w:val="0"/>
        <w:tabs>
          <w:tab w:val="left" w:pos="566"/>
        </w:tabs>
        <w:spacing w:before="120" w:after="120" w:line="197" w:lineRule="auto"/>
        <w:ind w:firstLine="454"/>
        <w:jc w:val="both"/>
        <w:rPr>
          <w:rFonts w:ascii="Lotus Linotype" w:hAnsi="Lotus Linotype" w:cs="Lotus Linotype"/>
          <w:bCs/>
          <w:color w:val="000000"/>
          <w:sz w:val="32"/>
          <w:szCs w:val="32"/>
          <w:rtl/>
        </w:rPr>
      </w:pPr>
      <w:r w:rsidRPr="000E1BD7">
        <w:rPr>
          <w:rFonts w:ascii="Lotus Linotype" w:hAnsi="Lotus Linotype" w:cs="Lotus Linotype"/>
          <w:bCs/>
          <w:color w:val="000000"/>
          <w:sz w:val="32"/>
          <w:szCs w:val="32"/>
          <w:rtl/>
        </w:rPr>
        <w:t>فمن شؤم الرشوة</w:t>
      </w:r>
      <w:r w:rsidRPr="000E1BD7">
        <w:rPr>
          <w:rFonts w:ascii="Lotus Linotype" w:hAnsi="Lotus Linotype" w:cs="Lotus Linotype" w:hint="cs"/>
          <w:bCs/>
          <w:color w:val="000000"/>
          <w:sz w:val="32"/>
          <w:szCs w:val="32"/>
          <w:rtl/>
        </w:rPr>
        <w:t>:</w:t>
      </w:r>
    </w:p>
    <w:p w:rsidR="000775DF" w:rsidRPr="000E1BD7" w:rsidRDefault="000775DF" w:rsidP="00212E51">
      <w:pPr>
        <w:widowControl w:val="0"/>
        <w:numPr>
          <w:ilvl w:val="0"/>
          <w:numId w:val="51"/>
        </w:numPr>
        <w:tabs>
          <w:tab w:val="clear" w:pos="1174"/>
          <w:tab w:val="num" w:pos="990"/>
        </w:tabs>
        <w:spacing w:before="120" w:after="120" w:line="197" w:lineRule="auto"/>
        <w:ind w:left="990" w:right="0" w:hanging="425"/>
        <w:jc w:val="both"/>
        <w:rPr>
          <w:rFonts w:ascii="Lotus Linotype" w:hAnsi="Lotus Linotype" w:cs="Lotus Linotype"/>
          <w:color w:val="000000"/>
          <w:sz w:val="32"/>
          <w:szCs w:val="32"/>
          <w:rtl/>
        </w:rPr>
      </w:pPr>
      <w:r w:rsidRPr="000E1BD7">
        <w:rPr>
          <w:rFonts w:ascii="Lotus Linotype" w:hAnsi="Lotus Linotype" w:cs="Lotus Linotype"/>
          <w:color w:val="000000"/>
          <w:sz w:val="32"/>
          <w:szCs w:val="32"/>
          <w:rtl/>
        </w:rPr>
        <w:t>أنها مال حرام</w:t>
      </w:r>
      <w:r w:rsidRPr="000E1BD7">
        <w:rPr>
          <w:rFonts w:ascii="Lotus Linotype" w:hAnsi="Lotus Linotype" w:cs="Lotus Linotype" w:hint="cs"/>
          <w:color w:val="000000"/>
          <w:sz w:val="32"/>
          <w:szCs w:val="32"/>
          <w:rtl/>
        </w:rPr>
        <w:t>.</w:t>
      </w:r>
    </w:p>
    <w:p w:rsidR="000775DF" w:rsidRPr="000E1BD7" w:rsidRDefault="000775DF" w:rsidP="00212E51">
      <w:pPr>
        <w:widowControl w:val="0"/>
        <w:numPr>
          <w:ilvl w:val="0"/>
          <w:numId w:val="51"/>
        </w:numPr>
        <w:tabs>
          <w:tab w:val="clear" w:pos="1174"/>
          <w:tab w:val="num" w:pos="990"/>
        </w:tabs>
        <w:spacing w:before="120" w:after="120" w:line="197" w:lineRule="auto"/>
        <w:ind w:left="990" w:right="0" w:hanging="425"/>
        <w:jc w:val="both"/>
        <w:rPr>
          <w:rFonts w:ascii="Lotus Linotype" w:hAnsi="Lotus Linotype" w:cs="Lotus Linotype"/>
          <w:color w:val="000000"/>
          <w:sz w:val="32"/>
          <w:szCs w:val="32"/>
          <w:rtl/>
        </w:rPr>
      </w:pPr>
      <w:r w:rsidRPr="000E1BD7">
        <w:rPr>
          <w:rFonts w:ascii="Lotus Linotype" w:hAnsi="Lotus Linotype" w:cs="Lotus Linotype"/>
          <w:color w:val="000000"/>
          <w:sz w:val="32"/>
          <w:szCs w:val="32"/>
          <w:rtl/>
        </w:rPr>
        <w:t>لا تقبل منه الصدقة.</w:t>
      </w:r>
    </w:p>
    <w:p w:rsidR="000775DF" w:rsidRPr="000E1BD7" w:rsidRDefault="000775DF" w:rsidP="00212E51">
      <w:pPr>
        <w:widowControl w:val="0"/>
        <w:numPr>
          <w:ilvl w:val="0"/>
          <w:numId w:val="51"/>
        </w:numPr>
        <w:tabs>
          <w:tab w:val="clear" w:pos="1174"/>
          <w:tab w:val="num" w:pos="990"/>
        </w:tabs>
        <w:spacing w:before="120" w:after="120" w:line="197" w:lineRule="auto"/>
        <w:ind w:left="990" w:right="0" w:hanging="425"/>
        <w:jc w:val="both"/>
        <w:rPr>
          <w:rFonts w:ascii="Lotus Linotype" w:hAnsi="Lotus Linotype" w:cs="Lotus Linotype"/>
          <w:color w:val="000000"/>
          <w:sz w:val="32"/>
          <w:szCs w:val="32"/>
        </w:rPr>
      </w:pPr>
      <w:r w:rsidRPr="000E1BD7">
        <w:rPr>
          <w:rFonts w:ascii="Lotus Linotype" w:hAnsi="Lotus Linotype" w:cs="Lotus Linotype"/>
          <w:color w:val="000000"/>
          <w:sz w:val="32"/>
          <w:szCs w:val="32"/>
          <w:rtl/>
        </w:rPr>
        <w:t>ولا يؤجر صاحبه على النفقة.</w:t>
      </w:r>
    </w:p>
    <w:p w:rsidR="000775DF" w:rsidRPr="000E1BD7" w:rsidRDefault="000775DF" w:rsidP="00212E51">
      <w:pPr>
        <w:widowControl w:val="0"/>
        <w:numPr>
          <w:ilvl w:val="0"/>
          <w:numId w:val="51"/>
        </w:numPr>
        <w:tabs>
          <w:tab w:val="clear" w:pos="1174"/>
          <w:tab w:val="num" w:pos="990"/>
        </w:tabs>
        <w:spacing w:before="120" w:after="120" w:line="197" w:lineRule="auto"/>
        <w:ind w:left="990" w:right="0" w:hanging="425"/>
        <w:jc w:val="both"/>
        <w:rPr>
          <w:rFonts w:ascii="Lotus Linotype" w:hAnsi="Lotus Linotype" w:cs="Lotus Linotype"/>
          <w:color w:val="000000"/>
          <w:sz w:val="32"/>
          <w:szCs w:val="32"/>
          <w:rtl/>
        </w:rPr>
      </w:pPr>
      <w:r w:rsidRPr="000E1BD7">
        <w:rPr>
          <w:rFonts w:ascii="Lotus Linotype" w:hAnsi="Lotus Linotype" w:cs="Lotus Linotype"/>
          <w:color w:val="000000"/>
          <w:sz w:val="32"/>
          <w:szCs w:val="32"/>
          <w:rtl/>
        </w:rPr>
        <w:t>وأنى يستجاب له الدعاء</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وهو يأكل الرشوة.</w:t>
      </w:r>
    </w:p>
    <w:p w:rsidR="000775DF" w:rsidRPr="000E1BD7" w:rsidRDefault="000775DF" w:rsidP="00212E51">
      <w:pPr>
        <w:widowControl w:val="0"/>
        <w:numPr>
          <w:ilvl w:val="0"/>
          <w:numId w:val="51"/>
        </w:numPr>
        <w:tabs>
          <w:tab w:val="clear" w:pos="1174"/>
          <w:tab w:val="num" w:pos="990"/>
        </w:tabs>
        <w:spacing w:before="120" w:after="120" w:line="197" w:lineRule="auto"/>
        <w:ind w:left="990" w:right="0" w:hanging="425"/>
        <w:jc w:val="both"/>
        <w:rPr>
          <w:rFonts w:ascii="Lotus Linotype" w:hAnsi="Lotus Linotype" w:cs="Lotus Linotype"/>
          <w:color w:val="000000"/>
          <w:sz w:val="32"/>
          <w:szCs w:val="32"/>
        </w:rPr>
      </w:pPr>
      <w:r w:rsidRPr="000E1BD7">
        <w:rPr>
          <w:rFonts w:ascii="Lotus Linotype" w:hAnsi="Lotus Linotype" w:cs="Lotus Linotype"/>
          <w:color w:val="000000"/>
          <w:sz w:val="32"/>
          <w:szCs w:val="32"/>
          <w:rtl/>
        </w:rPr>
        <w:t>وتقسي القلب، وأبعد القلوب من الله القلب القاسي.</w:t>
      </w:r>
    </w:p>
    <w:p w:rsidR="000775DF" w:rsidRPr="000E1BD7" w:rsidRDefault="000775DF" w:rsidP="00212E51">
      <w:pPr>
        <w:widowControl w:val="0"/>
        <w:numPr>
          <w:ilvl w:val="0"/>
          <w:numId w:val="51"/>
        </w:numPr>
        <w:tabs>
          <w:tab w:val="clear" w:pos="1174"/>
          <w:tab w:val="num" w:pos="990"/>
        </w:tabs>
        <w:spacing w:before="120" w:after="120" w:line="197" w:lineRule="auto"/>
        <w:ind w:left="990" w:right="0" w:hanging="425"/>
        <w:jc w:val="both"/>
        <w:rPr>
          <w:rFonts w:ascii="Lotus Linotype" w:hAnsi="Lotus Linotype" w:cs="Lotus Linotype"/>
          <w:color w:val="000000"/>
          <w:sz w:val="32"/>
          <w:szCs w:val="32"/>
        </w:rPr>
      </w:pPr>
      <w:r w:rsidRPr="000E1BD7">
        <w:rPr>
          <w:rFonts w:ascii="Lotus Linotype" w:hAnsi="Lotus Linotype" w:cs="Lotus Linotype"/>
          <w:color w:val="000000"/>
          <w:sz w:val="32"/>
          <w:szCs w:val="32"/>
          <w:rtl/>
        </w:rPr>
        <w:t>وتفتر الهمة عن الطاعة، وتقوي أكلها على اتباع الشهوات وأنواع المخالفات.</w:t>
      </w:r>
    </w:p>
    <w:p w:rsidR="000775DF" w:rsidRPr="000E1BD7" w:rsidRDefault="000775DF" w:rsidP="00212E51">
      <w:pPr>
        <w:widowControl w:val="0"/>
        <w:numPr>
          <w:ilvl w:val="0"/>
          <w:numId w:val="51"/>
        </w:numPr>
        <w:tabs>
          <w:tab w:val="clear" w:pos="1174"/>
          <w:tab w:val="num" w:pos="990"/>
        </w:tabs>
        <w:spacing w:before="120" w:after="120" w:line="192" w:lineRule="auto"/>
        <w:ind w:left="990" w:right="0" w:hanging="425"/>
        <w:jc w:val="both"/>
        <w:rPr>
          <w:rFonts w:ascii="Lotus Linotype" w:hAnsi="Lotus Linotype" w:cs="Lotus Linotype"/>
          <w:color w:val="000000"/>
          <w:sz w:val="32"/>
          <w:szCs w:val="32"/>
        </w:rPr>
      </w:pPr>
      <w:r w:rsidRPr="000E1BD7">
        <w:rPr>
          <w:rFonts w:ascii="Lotus Linotype" w:hAnsi="Lotus Linotype" w:cs="Lotus Linotype"/>
          <w:color w:val="000000"/>
          <w:sz w:val="32"/>
          <w:szCs w:val="32"/>
          <w:rtl/>
        </w:rPr>
        <w:t>ولا يتركه صاحبه خلف ظهره إلا كان زاده النار.</w:t>
      </w:r>
    </w:p>
    <w:p w:rsidR="000775DF" w:rsidRPr="000E1BD7" w:rsidRDefault="000775DF" w:rsidP="00212E51">
      <w:pPr>
        <w:widowControl w:val="0"/>
        <w:numPr>
          <w:ilvl w:val="0"/>
          <w:numId w:val="51"/>
        </w:numPr>
        <w:tabs>
          <w:tab w:val="clear" w:pos="1174"/>
          <w:tab w:val="num" w:pos="990"/>
        </w:tabs>
        <w:spacing w:before="120" w:after="120" w:line="192" w:lineRule="auto"/>
        <w:ind w:left="990" w:right="0" w:hanging="425"/>
        <w:jc w:val="both"/>
        <w:rPr>
          <w:rFonts w:ascii="Lotus Linotype" w:hAnsi="Lotus Linotype" w:cs="Lotus Linotype"/>
          <w:color w:val="000000"/>
          <w:sz w:val="32"/>
          <w:szCs w:val="32"/>
          <w:rtl/>
        </w:rPr>
      </w:pPr>
      <w:r w:rsidRPr="000E1BD7">
        <w:rPr>
          <w:rFonts w:ascii="Lotus Linotype" w:hAnsi="Lotus Linotype" w:cs="Lotus Linotype"/>
          <w:color w:val="000000"/>
          <w:sz w:val="32"/>
          <w:szCs w:val="32"/>
          <w:rtl/>
        </w:rPr>
        <w:t>وعليه إثمه ولغيره نفعه.</w:t>
      </w:r>
    </w:p>
    <w:p w:rsidR="000775DF" w:rsidRPr="000E1BD7" w:rsidRDefault="000775DF" w:rsidP="00212E51">
      <w:pPr>
        <w:widowControl w:val="0"/>
        <w:numPr>
          <w:ilvl w:val="1"/>
          <w:numId w:val="38"/>
        </w:numPr>
        <w:tabs>
          <w:tab w:val="clear" w:pos="1590"/>
          <w:tab w:val="left" w:pos="849"/>
        </w:tabs>
        <w:spacing w:before="120" w:after="120" w:line="192" w:lineRule="auto"/>
        <w:ind w:left="849" w:right="0" w:hanging="425"/>
        <w:jc w:val="both"/>
        <w:rPr>
          <w:rFonts w:ascii="Lotus Linotype" w:hAnsi="Lotus Linotype" w:cs="Lotus Linotype"/>
          <w:color w:val="000000"/>
          <w:sz w:val="32"/>
          <w:szCs w:val="32"/>
        </w:rPr>
      </w:pPr>
      <w:r w:rsidRPr="000E1BD7">
        <w:rPr>
          <w:rFonts w:ascii="Lotus Linotype" w:hAnsi="Lotus Linotype" w:cs="Lotus Linotype"/>
          <w:bCs/>
          <w:color w:val="000000"/>
          <w:sz w:val="32"/>
          <w:szCs w:val="32"/>
          <w:rtl/>
        </w:rPr>
        <w:t>ومن الرشوة:</w:t>
      </w:r>
      <w:r w:rsidRPr="000E1BD7">
        <w:rPr>
          <w:rFonts w:ascii="Lotus Linotype" w:hAnsi="Lotus Linotype" w:cs="Lotus Linotype"/>
          <w:color w:val="000000"/>
          <w:sz w:val="32"/>
          <w:szCs w:val="32"/>
          <w:rtl/>
        </w:rPr>
        <w:t xml:space="preserve"> ما ي</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عط</w:t>
      </w:r>
      <w:r w:rsidRPr="000E1BD7">
        <w:rPr>
          <w:rFonts w:ascii="Lotus Linotype" w:hAnsi="Lotus Linotype" w:cs="Lotus Linotype" w:hint="cs"/>
          <w:color w:val="000000"/>
          <w:sz w:val="32"/>
          <w:szCs w:val="32"/>
          <w:rtl/>
        </w:rPr>
        <w:t>ى</w:t>
      </w:r>
      <w:r w:rsidRPr="000E1BD7">
        <w:rPr>
          <w:rFonts w:ascii="Lotus Linotype" w:hAnsi="Lotus Linotype" w:cs="Lotus Linotype"/>
          <w:color w:val="000000"/>
          <w:sz w:val="32"/>
          <w:szCs w:val="32"/>
          <w:rtl/>
        </w:rPr>
        <w:t xml:space="preserve"> الحكام </w:t>
      </w:r>
      <w:r w:rsidRPr="000E1BD7">
        <w:rPr>
          <w:rFonts w:ascii="Lotus Linotype" w:hAnsi="Lotus Linotype" w:cs="Lotus Linotype" w:hint="cs"/>
          <w:color w:val="000000"/>
          <w:sz w:val="32"/>
          <w:szCs w:val="32"/>
          <w:rtl/>
        </w:rPr>
        <w:t xml:space="preserve">من أموال </w:t>
      </w:r>
      <w:r w:rsidRPr="000E1BD7">
        <w:rPr>
          <w:rFonts w:ascii="Lotus Linotype" w:hAnsi="Lotus Linotype" w:cs="Lotus Linotype"/>
          <w:color w:val="000000"/>
          <w:sz w:val="32"/>
          <w:szCs w:val="32"/>
          <w:rtl/>
        </w:rPr>
        <w:t>الناس</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ليقضي من أجلها لمن لا يستحق، أو يمنعه من يستحق أو يقدم من غيره أولى بالتقديم.</w:t>
      </w:r>
    </w:p>
    <w:p w:rsidR="000775DF" w:rsidRPr="000E1BD7" w:rsidRDefault="000775DF" w:rsidP="00212E51">
      <w:pPr>
        <w:widowControl w:val="0"/>
        <w:numPr>
          <w:ilvl w:val="1"/>
          <w:numId w:val="38"/>
        </w:numPr>
        <w:tabs>
          <w:tab w:val="clear" w:pos="1590"/>
          <w:tab w:val="left" w:pos="849"/>
        </w:tabs>
        <w:spacing w:before="120" w:after="120" w:line="192" w:lineRule="auto"/>
        <w:ind w:left="849" w:right="0" w:hanging="425"/>
        <w:jc w:val="both"/>
        <w:rPr>
          <w:rFonts w:ascii="Lotus Linotype" w:hAnsi="Lotus Linotype" w:cs="Lotus Linotype"/>
          <w:color w:val="000000"/>
          <w:sz w:val="32"/>
          <w:szCs w:val="32"/>
          <w:rtl/>
        </w:rPr>
      </w:pPr>
      <w:r w:rsidRPr="000E1BD7">
        <w:rPr>
          <w:rFonts w:ascii="Lotus Linotype" w:hAnsi="Lotus Linotype" w:cs="Lotus Linotype" w:hint="cs"/>
          <w:bCs/>
          <w:color w:val="000000"/>
          <w:sz w:val="32"/>
          <w:szCs w:val="32"/>
          <w:rtl/>
        </w:rPr>
        <w:t xml:space="preserve">ومن الرشوة: </w:t>
      </w:r>
      <w:r w:rsidRPr="000E1BD7">
        <w:rPr>
          <w:rFonts w:ascii="Lotus Linotype" w:hAnsi="Lotus Linotype" w:cs="Lotus Linotype" w:hint="cs"/>
          <w:color w:val="000000"/>
          <w:sz w:val="32"/>
          <w:szCs w:val="32"/>
          <w:rtl/>
        </w:rPr>
        <w:t>خدمة الموظف في جهته مقابل خدمة موظف آخر للأول في جهته، وهي من الرشوة الخفية والحيل الشيطانية لإفساد دين الناس وإماتة قلوبهم.</w:t>
      </w:r>
    </w:p>
    <w:p w:rsidR="000775DF" w:rsidRPr="000E1BD7" w:rsidRDefault="000775DF" w:rsidP="00212E51">
      <w:pPr>
        <w:widowControl w:val="0"/>
        <w:numPr>
          <w:ilvl w:val="1"/>
          <w:numId w:val="38"/>
        </w:numPr>
        <w:tabs>
          <w:tab w:val="clear" w:pos="1590"/>
          <w:tab w:val="left" w:pos="849"/>
        </w:tabs>
        <w:spacing w:before="120" w:after="120" w:line="192" w:lineRule="auto"/>
        <w:ind w:left="849" w:right="0" w:hanging="425"/>
        <w:jc w:val="both"/>
        <w:rPr>
          <w:rFonts w:ascii="Lotus Linotype" w:hAnsi="Lotus Linotype" w:cs="Lotus Linotype"/>
          <w:color w:val="000000"/>
          <w:sz w:val="32"/>
          <w:szCs w:val="32"/>
          <w:rtl/>
        </w:rPr>
      </w:pPr>
      <w:r w:rsidRPr="000E1BD7">
        <w:rPr>
          <w:rFonts w:ascii="Lotus Linotype" w:hAnsi="Lotus Linotype" w:cs="Lotus Linotype"/>
          <w:bCs/>
          <w:color w:val="000000"/>
          <w:sz w:val="32"/>
          <w:szCs w:val="32"/>
          <w:rtl/>
        </w:rPr>
        <w:t>ومن الرشوة:</w:t>
      </w:r>
      <w:r w:rsidRPr="000E1BD7">
        <w:rPr>
          <w:rFonts w:ascii="Lotus Linotype" w:hAnsi="Lotus Linotype" w:cs="Lotus Linotype"/>
          <w:color w:val="000000"/>
          <w:sz w:val="32"/>
          <w:szCs w:val="32"/>
          <w:rtl/>
        </w:rPr>
        <w:t xml:space="preserve"> ما يأخذه الموظفون المعنيون في الإدارات والمؤسسات الحكومية والشركات لتقديم من لم ينجح، أو إعطاء أسئلة الامتحان حتى يولى الوظيفة م</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ن</w:t>
      </w:r>
      <w:r>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غ</w:t>
      </w:r>
      <w:r>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ي</w:t>
      </w:r>
      <w:r>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ر</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ه</w:t>
      </w:r>
      <w:r>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أحق</w:t>
      </w:r>
      <w:r>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منه. </w:t>
      </w:r>
    </w:p>
    <w:p w:rsidR="000775DF" w:rsidRPr="000E1BD7" w:rsidRDefault="000775DF" w:rsidP="00212E51">
      <w:pPr>
        <w:widowControl w:val="0"/>
        <w:numPr>
          <w:ilvl w:val="1"/>
          <w:numId w:val="38"/>
        </w:numPr>
        <w:tabs>
          <w:tab w:val="clear" w:pos="1590"/>
          <w:tab w:val="left" w:pos="849"/>
        </w:tabs>
        <w:spacing w:before="120" w:after="120" w:line="192" w:lineRule="auto"/>
        <w:ind w:left="849" w:right="0" w:hanging="425"/>
        <w:jc w:val="both"/>
        <w:rPr>
          <w:rFonts w:ascii="Lotus Linotype" w:hAnsi="Lotus Linotype" w:cs="Lotus Linotype"/>
          <w:color w:val="000000"/>
          <w:sz w:val="32"/>
          <w:szCs w:val="32"/>
        </w:rPr>
      </w:pPr>
      <w:r w:rsidRPr="000E1BD7">
        <w:rPr>
          <w:rFonts w:ascii="Lotus Linotype" w:hAnsi="Lotus Linotype" w:cs="Lotus Linotype"/>
          <w:bCs/>
          <w:color w:val="000000"/>
          <w:sz w:val="32"/>
          <w:szCs w:val="32"/>
          <w:rtl/>
        </w:rPr>
        <w:t>ومن الرشوة:</w:t>
      </w:r>
      <w:r w:rsidRPr="000E1BD7">
        <w:rPr>
          <w:rFonts w:ascii="Lotus Linotype" w:hAnsi="Lotus Linotype" w:cs="Lotus Linotype"/>
          <w:color w:val="000000"/>
          <w:sz w:val="32"/>
          <w:szCs w:val="32"/>
          <w:rtl/>
        </w:rPr>
        <w:t xml:space="preserve"> ما يأخذه المسؤولون عن المشر</w:t>
      </w:r>
      <w:r w:rsidRPr="000E1BD7">
        <w:rPr>
          <w:rFonts w:ascii="Lotus Linotype" w:hAnsi="Lotus Linotype" w:cs="Lotus Linotype" w:hint="cs"/>
          <w:color w:val="000000"/>
          <w:sz w:val="32"/>
          <w:szCs w:val="32"/>
          <w:rtl/>
        </w:rPr>
        <w:t>و</w:t>
      </w:r>
      <w:r w:rsidRPr="000E1BD7">
        <w:rPr>
          <w:rFonts w:ascii="Lotus Linotype" w:hAnsi="Lotus Linotype" w:cs="Lotus Linotype"/>
          <w:color w:val="000000"/>
          <w:sz w:val="32"/>
          <w:szCs w:val="32"/>
          <w:rtl/>
        </w:rPr>
        <w:t>ع</w:t>
      </w:r>
      <w:r w:rsidRPr="000E1BD7">
        <w:rPr>
          <w:rFonts w:ascii="Lotus Linotype" w:hAnsi="Lotus Linotype" w:cs="Lotus Linotype" w:hint="cs"/>
          <w:color w:val="000000"/>
          <w:sz w:val="32"/>
          <w:szCs w:val="32"/>
          <w:rtl/>
        </w:rPr>
        <w:t>ات</w:t>
      </w:r>
      <w:r w:rsidRPr="000E1BD7">
        <w:rPr>
          <w:rFonts w:ascii="Lotus Linotype" w:hAnsi="Lotus Linotype" w:cs="Lotus Linotype"/>
          <w:color w:val="000000"/>
          <w:sz w:val="32"/>
          <w:szCs w:val="32"/>
          <w:rtl/>
        </w:rPr>
        <w:t xml:space="preserve"> والمناقصات حتى ينزل المشروع على من غيره </w:t>
      </w:r>
      <w:r w:rsidRPr="000E1BD7">
        <w:rPr>
          <w:rFonts w:ascii="Lotus Linotype" w:hAnsi="Lotus Linotype" w:cs="Lotus Linotype"/>
          <w:color w:val="000000"/>
          <w:sz w:val="32"/>
          <w:szCs w:val="32"/>
          <w:rtl/>
        </w:rPr>
        <w:lastRenderedPageBreak/>
        <w:t>أنصح قصدًا وأتقن عملًا</w:t>
      </w:r>
      <w:r w:rsidRPr="000E1BD7">
        <w:rPr>
          <w:rFonts w:ascii="Lotus Linotype" w:hAnsi="Lotus Linotype" w:cs="Lotus Linotype" w:hint="cs"/>
          <w:color w:val="000000"/>
          <w:sz w:val="32"/>
          <w:szCs w:val="32"/>
          <w:rtl/>
        </w:rPr>
        <w:t>.</w:t>
      </w:r>
    </w:p>
    <w:p w:rsidR="000775DF" w:rsidRPr="000E1BD7" w:rsidRDefault="000775DF" w:rsidP="00212E51">
      <w:pPr>
        <w:widowControl w:val="0"/>
        <w:numPr>
          <w:ilvl w:val="1"/>
          <w:numId w:val="38"/>
        </w:numPr>
        <w:tabs>
          <w:tab w:val="clear" w:pos="1590"/>
          <w:tab w:val="left" w:pos="849"/>
        </w:tabs>
        <w:spacing w:before="120" w:after="120" w:line="192" w:lineRule="auto"/>
        <w:ind w:left="849" w:right="0" w:hanging="425"/>
        <w:jc w:val="both"/>
        <w:rPr>
          <w:rFonts w:ascii="Lotus Linotype" w:hAnsi="Lotus Linotype" w:cs="Lotus Linotype"/>
          <w:color w:val="000000"/>
          <w:sz w:val="32"/>
          <w:szCs w:val="32"/>
          <w:rtl/>
        </w:rPr>
      </w:pPr>
      <w:r w:rsidRPr="000E1BD7">
        <w:rPr>
          <w:rFonts w:ascii="Lotus Linotype" w:hAnsi="Lotus Linotype" w:cs="Lotus Linotype"/>
          <w:color w:val="000000"/>
          <w:sz w:val="32"/>
          <w:szCs w:val="32"/>
          <w:rtl/>
        </w:rPr>
        <w:t xml:space="preserve">فما يأخذه أولئك من أموال ليخونوا أماناتهم ويظلموا الناس ويغشوا </w:t>
      </w:r>
      <w:r w:rsidRPr="000E1BD7">
        <w:rPr>
          <w:rFonts w:ascii="Lotus Linotype" w:hAnsi="Lotus Linotype" w:cs="Lotus Linotype" w:hint="cs"/>
          <w:color w:val="000000"/>
          <w:sz w:val="32"/>
          <w:szCs w:val="32"/>
          <w:rtl/>
        </w:rPr>
        <w:t xml:space="preserve">في </w:t>
      </w:r>
      <w:r w:rsidRPr="000E1BD7">
        <w:rPr>
          <w:rFonts w:ascii="Lotus Linotype" w:hAnsi="Lotus Linotype" w:cs="Lotus Linotype"/>
          <w:color w:val="000000"/>
          <w:sz w:val="32"/>
          <w:szCs w:val="32"/>
          <w:rtl/>
        </w:rPr>
        <w:t>مسؤوليتهم فكله رشوة وسحت</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وأيما لحم نبت من السحت</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فالنار أولى به. وفي ذلك كله يقول الحق سبحانه</w:t>
      </w:r>
      <w:r>
        <w:rPr>
          <w:rFonts w:ascii="Lotus Linotype" w:hAnsi="Lotus Linotype" w:cs="Lotus Linotype" w:hint="cs"/>
          <w:color w:val="000000"/>
          <w:sz w:val="32"/>
          <w:szCs w:val="32"/>
          <w:rtl/>
        </w:rPr>
        <w:t xml:space="preserve">: </w:t>
      </w:r>
      <w:r w:rsidRPr="000E1BD7">
        <w:rPr>
          <w:rFonts w:ascii="QCF_BSML" w:hAnsi="QCF_BSML" w:cs="QCF_BSML"/>
          <w:color w:val="000000"/>
          <w:sz w:val="32"/>
          <w:szCs w:val="32"/>
          <w:rtl/>
        </w:rPr>
        <w:t xml:space="preserve"> ﮋ</w:t>
      </w:r>
      <w:r w:rsidRPr="000E1BD7">
        <w:rPr>
          <w:rFonts w:ascii="QCF_P029" w:hAnsi="QCF_P029" w:cs="QCF_P029"/>
          <w:color w:val="000000"/>
          <w:sz w:val="32"/>
          <w:szCs w:val="32"/>
          <w:rtl/>
        </w:rPr>
        <w:t>ﮛ</w:t>
      </w:r>
      <w:r w:rsidRPr="000E1BD7">
        <w:rPr>
          <w:rFonts w:ascii="QCF_P029" w:hAnsi="QCF_P029" w:cs="QCF_P029"/>
          <w:color w:val="000000"/>
          <w:sz w:val="2"/>
          <w:szCs w:val="2"/>
          <w:rtl/>
        </w:rPr>
        <w:t xml:space="preserve"> </w:t>
      </w:r>
      <w:r w:rsidRPr="000E1BD7">
        <w:rPr>
          <w:rFonts w:ascii="QCF_P029" w:hAnsi="QCF_P029" w:cs="QCF_P029"/>
          <w:color w:val="000000"/>
          <w:sz w:val="32"/>
          <w:szCs w:val="32"/>
          <w:rtl/>
        </w:rPr>
        <w:t>ﮜ</w:t>
      </w:r>
      <w:r w:rsidRPr="000E1BD7">
        <w:rPr>
          <w:rFonts w:ascii="QCF_P029" w:hAnsi="QCF_P029" w:cs="QCF_P029"/>
          <w:color w:val="000000"/>
          <w:sz w:val="2"/>
          <w:szCs w:val="2"/>
          <w:rtl/>
        </w:rPr>
        <w:t xml:space="preserve"> </w:t>
      </w:r>
      <w:r w:rsidRPr="000E1BD7">
        <w:rPr>
          <w:rFonts w:ascii="QCF_P029" w:hAnsi="QCF_P029" w:cs="QCF_P029"/>
          <w:color w:val="000000"/>
          <w:sz w:val="32"/>
          <w:szCs w:val="32"/>
          <w:rtl/>
        </w:rPr>
        <w:t>ﮝ</w:t>
      </w:r>
      <w:r w:rsidRPr="000E1BD7">
        <w:rPr>
          <w:rFonts w:ascii="QCF_P029" w:hAnsi="QCF_P029" w:cs="QCF_P029"/>
          <w:color w:val="000000"/>
          <w:sz w:val="2"/>
          <w:szCs w:val="2"/>
          <w:rtl/>
        </w:rPr>
        <w:t xml:space="preserve"> </w:t>
      </w:r>
      <w:r w:rsidRPr="000E1BD7">
        <w:rPr>
          <w:rFonts w:ascii="QCF_P029" w:hAnsi="QCF_P029" w:cs="QCF_P029"/>
          <w:color w:val="000000"/>
          <w:sz w:val="32"/>
          <w:szCs w:val="32"/>
          <w:rtl/>
        </w:rPr>
        <w:t>ﮞ</w:t>
      </w:r>
      <w:r w:rsidRPr="000E1BD7">
        <w:rPr>
          <w:rFonts w:ascii="QCF_P029" w:hAnsi="QCF_P029" w:cs="QCF_P029"/>
          <w:color w:val="000000"/>
          <w:sz w:val="2"/>
          <w:szCs w:val="2"/>
          <w:rtl/>
        </w:rPr>
        <w:t xml:space="preserve"> </w:t>
      </w:r>
      <w:r w:rsidRPr="000E1BD7">
        <w:rPr>
          <w:rFonts w:ascii="QCF_P029" w:hAnsi="QCF_P029" w:cs="QCF_P029"/>
          <w:color w:val="000000"/>
          <w:sz w:val="32"/>
          <w:szCs w:val="32"/>
          <w:rtl/>
        </w:rPr>
        <w:t>ﮟ</w:t>
      </w:r>
      <w:r w:rsidRPr="000E1BD7">
        <w:rPr>
          <w:rFonts w:ascii="QCF_P029" w:hAnsi="QCF_P029" w:cs="QCF_P029"/>
          <w:color w:val="000000"/>
          <w:sz w:val="2"/>
          <w:szCs w:val="2"/>
          <w:rtl/>
        </w:rPr>
        <w:t xml:space="preserve"> </w:t>
      </w:r>
      <w:r w:rsidRPr="000E1BD7">
        <w:rPr>
          <w:rFonts w:ascii="QCF_P029" w:hAnsi="QCF_P029" w:cs="QCF_P029"/>
          <w:color w:val="000000"/>
          <w:sz w:val="32"/>
          <w:szCs w:val="32"/>
          <w:rtl/>
        </w:rPr>
        <w:t>ﮠ</w:t>
      </w:r>
      <w:r w:rsidRPr="000E1BD7">
        <w:rPr>
          <w:rFonts w:ascii="QCF_P029" w:hAnsi="QCF_P029" w:cs="QCF_P029"/>
          <w:color w:val="000000"/>
          <w:sz w:val="2"/>
          <w:szCs w:val="2"/>
          <w:rtl/>
        </w:rPr>
        <w:t xml:space="preserve"> </w:t>
      </w:r>
      <w:r w:rsidRPr="000E1BD7">
        <w:rPr>
          <w:rFonts w:ascii="QCF_P029" w:hAnsi="QCF_P029" w:cs="QCF_P029"/>
          <w:color w:val="000000"/>
          <w:sz w:val="32"/>
          <w:szCs w:val="32"/>
          <w:rtl/>
        </w:rPr>
        <w:t>ﮡ</w:t>
      </w:r>
      <w:r w:rsidRPr="000E1BD7">
        <w:rPr>
          <w:rFonts w:ascii="QCF_P029" w:hAnsi="QCF_P029" w:cs="QCF_P029"/>
          <w:color w:val="000000"/>
          <w:sz w:val="2"/>
          <w:szCs w:val="2"/>
          <w:rtl/>
        </w:rPr>
        <w:t xml:space="preserve">  </w:t>
      </w:r>
      <w:r w:rsidRPr="000E1BD7">
        <w:rPr>
          <w:rFonts w:ascii="QCF_P029" w:hAnsi="QCF_P029" w:cs="QCF_P029"/>
          <w:color w:val="000000"/>
          <w:sz w:val="32"/>
          <w:szCs w:val="32"/>
          <w:rtl/>
        </w:rPr>
        <w:t>ﮢ</w:t>
      </w:r>
      <w:r w:rsidRPr="000E1BD7">
        <w:rPr>
          <w:rFonts w:ascii="QCF_P029" w:hAnsi="QCF_P029" w:cs="QCF_P029"/>
          <w:color w:val="000000"/>
          <w:sz w:val="2"/>
          <w:szCs w:val="2"/>
          <w:rtl/>
        </w:rPr>
        <w:t xml:space="preserve"> </w:t>
      </w:r>
      <w:r w:rsidRPr="000E1BD7">
        <w:rPr>
          <w:rFonts w:ascii="QCF_P029" w:hAnsi="QCF_P029" w:cs="QCF_P029"/>
          <w:color w:val="000000"/>
          <w:sz w:val="32"/>
          <w:szCs w:val="32"/>
          <w:rtl/>
        </w:rPr>
        <w:t>ﮣ</w:t>
      </w:r>
      <w:r w:rsidRPr="000E1BD7">
        <w:rPr>
          <w:rFonts w:ascii="QCF_P029" w:hAnsi="QCF_P029" w:cs="QCF_P029"/>
          <w:color w:val="000000"/>
          <w:sz w:val="2"/>
          <w:szCs w:val="2"/>
          <w:rtl/>
        </w:rPr>
        <w:t xml:space="preserve"> </w:t>
      </w:r>
      <w:r w:rsidRPr="000E1BD7">
        <w:rPr>
          <w:rFonts w:ascii="QCF_P029" w:hAnsi="QCF_P029" w:cs="QCF_P029"/>
          <w:color w:val="000000"/>
          <w:sz w:val="32"/>
          <w:szCs w:val="32"/>
          <w:rtl/>
        </w:rPr>
        <w:t>ﮤ</w:t>
      </w:r>
      <w:r w:rsidRPr="000E1BD7">
        <w:rPr>
          <w:rFonts w:ascii="QCF_P029" w:hAnsi="QCF_P029" w:cs="QCF_P029"/>
          <w:color w:val="000000"/>
          <w:sz w:val="2"/>
          <w:szCs w:val="2"/>
          <w:rtl/>
        </w:rPr>
        <w:t xml:space="preserve"> </w:t>
      </w:r>
      <w:r w:rsidRPr="000E1BD7">
        <w:rPr>
          <w:rFonts w:ascii="QCF_P029" w:hAnsi="QCF_P029" w:cs="QCF_P029"/>
          <w:color w:val="000000"/>
          <w:sz w:val="32"/>
          <w:szCs w:val="32"/>
          <w:rtl/>
        </w:rPr>
        <w:t>ﮥ</w:t>
      </w:r>
      <w:r w:rsidRPr="000E1BD7">
        <w:rPr>
          <w:rFonts w:ascii="QCF_P029" w:hAnsi="QCF_P029" w:cs="QCF_P029"/>
          <w:color w:val="000000"/>
          <w:sz w:val="2"/>
          <w:szCs w:val="2"/>
          <w:rtl/>
        </w:rPr>
        <w:t xml:space="preserve"> </w:t>
      </w:r>
      <w:r w:rsidRPr="000E1BD7">
        <w:rPr>
          <w:rFonts w:ascii="QCF_P029" w:hAnsi="QCF_P029" w:cs="QCF_P029"/>
          <w:color w:val="000000"/>
          <w:sz w:val="32"/>
          <w:szCs w:val="32"/>
          <w:rtl/>
        </w:rPr>
        <w:t>ﮦ</w:t>
      </w:r>
      <w:r w:rsidRPr="000E1BD7">
        <w:rPr>
          <w:rFonts w:ascii="QCF_P029" w:hAnsi="QCF_P029" w:cs="QCF_P029"/>
          <w:color w:val="000000"/>
          <w:sz w:val="2"/>
          <w:szCs w:val="2"/>
          <w:rtl/>
        </w:rPr>
        <w:t xml:space="preserve">  </w:t>
      </w:r>
      <w:r w:rsidRPr="000E1BD7">
        <w:rPr>
          <w:rFonts w:ascii="QCF_P029" w:hAnsi="QCF_P029" w:cs="QCF_P029"/>
          <w:color w:val="000000"/>
          <w:sz w:val="32"/>
          <w:szCs w:val="32"/>
          <w:rtl/>
        </w:rPr>
        <w:t>ﮧ</w:t>
      </w:r>
      <w:r w:rsidRPr="000E1BD7">
        <w:rPr>
          <w:rFonts w:ascii="QCF_P029" w:hAnsi="QCF_P029" w:cs="QCF_P029"/>
          <w:color w:val="000000"/>
          <w:sz w:val="2"/>
          <w:szCs w:val="2"/>
          <w:rtl/>
        </w:rPr>
        <w:t xml:space="preserve"> </w:t>
      </w:r>
      <w:r w:rsidRPr="000E1BD7">
        <w:rPr>
          <w:rFonts w:ascii="QCF_P029" w:hAnsi="QCF_P029" w:cs="QCF_P029"/>
          <w:color w:val="000000"/>
          <w:sz w:val="32"/>
          <w:szCs w:val="32"/>
          <w:rtl/>
        </w:rPr>
        <w:t>ﮨ</w:t>
      </w:r>
      <w:r w:rsidRPr="000E1BD7">
        <w:rPr>
          <w:rFonts w:ascii="QCF_P029" w:hAnsi="QCF_P029" w:cs="QCF_P029"/>
          <w:color w:val="000000"/>
          <w:sz w:val="2"/>
          <w:szCs w:val="2"/>
          <w:rtl/>
        </w:rPr>
        <w:t xml:space="preserve"> </w:t>
      </w:r>
      <w:r w:rsidRPr="000E1BD7">
        <w:rPr>
          <w:rFonts w:ascii="QCF_P029" w:hAnsi="QCF_P029" w:cs="QCF_P029"/>
          <w:color w:val="000000"/>
          <w:sz w:val="32"/>
          <w:szCs w:val="32"/>
          <w:rtl/>
        </w:rPr>
        <w:t>ﮩ</w:t>
      </w:r>
      <w:r w:rsidRPr="000E1BD7">
        <w:rPr>
          <w:rFonts w:ascii="QCF_P029" w:hAnsi="QCF_P029" w:cs="QCF_P029"/>
          <w:color w:val="000000"/>
          <w:sz w:val="2"/>
          <w:szCs w:val="2"/>
          <w:rtl/>
        </w:rPr>
        <w:t xml:space="preserve"> </w:t>
      </w:r>
      <w:r w:rsidRPr="000E1BD7">
        <w:rPr>
          <w:rFonts w:ascii="QCF_P029" w:hAnsi="QCF_P029" w:cs="QCF_P029"/>
          <w:color w:val="000000"/>
          <w:sz w:val="32"/>
          <w:szCs w:val="32"/>
          <w:rtl/>
        </w:rPr>
        <w:t>ﮪ</w:t>
      </w:r>
      <w:r w:rsidRPr="000E1BD7">
        <w:rPr>
          <w:rFonts w:ascii="QCF_P029" w:hAnsi="QCF_P029" w:cs="QCF_P029"/>
          <w:color w:val="000000"/>
          <w:sz w:val="2"/>
          <w:szCs w:val="2"/>
          <w:rtl/>
        </w:rPr>
        <w:t xml:space="preserve"> </w:t>
      </w:r>
      <w:r w:rsidRPr="000E1BD7">
        <w:rPr>
          <w:rFonts w:ascii="QCF_P029" w:hAnsi="QCF_P029" w:cs="QCF_P029"/>
          <w:color w:val="000000"/>
          <w:sz w:val="32"/>
          <w:szCs w:val="32"/>
          <w:rtl/>
        </w:rPr>
        <w:t>ﮫ</w:t>
      </w:r>
      <w:r w:rsidRPr="000E1BD7">
        <w:rPr>
          <w:rFonts w:ascii="QCF_BSML" w:hAnsi="QCF_BSML" w:cs="QCF_BSML"/>
          <w:color w:val="000000"/>
          <w:sz w:val="32"/>
          <w:szCs w:val="32"/>
          <w:rtl/>
        </w:rPr>
        <w:t>ﮊ</w:t>
      </w:r>
      <w:r w:rsidRPr="000E1BD7">
        <w:rPr>
          <w:rFonts w:ascii="Lotus Linotype" w:hAnsi="Lotus Linotype" w:cs="Lotus Linotype"/>
          <w:color w:val="000000"/>
          <w:sz w:val="32"/>
          <w:szCs w:val="32"/>
          <w:rtl/>
        </w:rPr>
        <w:t xml:space="preserve"> </w:t>
      </w:r>
      <w:r w:rsidRPr="000E1BD7">
        <w:rPr>
          <w:rFonts w:ascii="Lotus Linotype" w:hAnsi="Lotus Linotype" w:cs="Lotus Linotype"/>
          <w:color w:val="000000"/>
          <w:sz w:val="32"/>
          <w:rtl/>
        </w:rPr>
        <w:t>[البقرة:188]</w:t>
      </w:r>
      <w:r w:rsidRPr="000E1BD7">
        <w:rPr>
          <w:rFonts w:ascii="Lotus Linotype" w:hAnsi="Lotus Linotype" w:cs="Lotus Linotype"/>
          <w:color w:val="000000"/>
          <w:sz w:val="32"/>
          <w:szCs w:val="32"/>
          <w:rtl/>
        </w:rPr>
        <w:t>.</w:t>
      </w:r>
    </w:p>
    <w:p w:rsidR="000775DF" w:rsidRDefault="000775DF" w:rsidP="000775DF">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0E1BD7">
        <w:rPr>
          <w:rFonts w:ascii="Lotus Linotype" w:hAnsi="Lotus Linotype" w:cs="Lotus Linotype"/>
          <w:color w:val="000000"/>
          <w:sz w:val="32"/>
          <w:szCs w:val="32"/>
          <w:rtl/>
        </w:rPr>
        <w:t>نسأل الله السلامة والعافية</w:t>
      </w:r>
      <w:r>
        <w:rPr>
          <w:rFonts w:ascii="Lotus Linotype" w:hAnsi="Lotus Linotype" w:cs="Lotus Linotype" w:hint="cs"/>
          <w:color w:val="000000"/>
          <w:sz w:val="32"/>
          <w:szCs w:val="32"/>
          <w:rtl/>
        </w:rPr>
        <w:t xml:space="preserve">. </w:t>
      </w:r>
      <w:r w:rsidRPr="000E1BD7">
        <w:rPr>
          <w:rFonts w:ascii="Lotus Linotype" w:hAnsi="Lotus Linotype" w:cs="Lotus Linotype" w:hint="cs"/>
          <w:color w:val="000000"/>
          <w:sz w:val="32"/>
          <w:szCs w:val="32"/>
          <w:rtl/>
        </w:rPr>
        <w:t>وصلى الله وسلم على نبينا محمد وآله وصحبه</w:t>
      </w:r>
      <w:r w:rsidRPr="000E1BD7">
        <w:rPr>
          <w:rFonts w:ascii="Lotus Linotype" w:hAnsi="Lotus Linotype" w:cs="Lotus Linotype"/>
          <w:color w:val="000000"/>
          <w:sz w:val="32"/>
          <w:szCs w:val="32"/>
          <w:rtl/>
        </w:rPr>
        <w:t>.</w:t>
      </w:r>
    </w:p>
    <w:p w:rsidR="00670C6F" w:rsidRPr="000E1BD7" w:rsidRDefault="00670C6F" w:rsidP="000775DF">
      <w:pPr>
        <w:widowControl w:val="0"/>
        <w:tabs>
          <w:tab w:val="left" w:pos="566"/>
        </w:tabs>
        <w:spacing w:before="120" w:after="120" w:line="192" w:lineRule="auto"/>
        <w:ind w:firstLine="454"/>
        <w:jc w:val="both"/>
        <w:rPr>
          <w:rFonts w:ascii="Lotus Linotype" w:hAnsi="Lotus Linotype" w:cs="Lotus Linotype"/>
          <w:color w:val="000000"/>
          <w:sz w:val="32"/>
          <w:szCs w:val="32"/>
          <w:rtl/>
        </w:rPr>
      </w:pPr>
    </w:p>
    <w:p w:rsidR="000775DF" w:rsidRPr="000E1BD7" w:rsidRDefault="00670C6F" w:rsidP="000775DF">
      <w:pPr>
        <w:pStyle w:val="BodyText"/>
        <w:widowControl w:val="0"/>
        <w:tabs>
          <w:tab w:val="left" w:pos="567"/>
          <w:tab w:val="left" w:pos="1134"/>
        </w:tabs>
        <w:spacing w:before="120" w:after="120" w:line="192" w:lineRule="auto"/>
        <w:ind w:firstLine="454"/>
        <w:jc w:val="both"/>
        <w:rPr>
          <w:rtl/>
        </w:rPr>
      </w:pPr>
      <w:r>
        <w:rPr>
          <w:color w:val="000000"/>
        </w:rPr>
        <w:br w:type="page"/>
      </w:r>
      <w:r w:rsidR="00DB0D6F" w:rsidRPr="000E1BD7">
        <w:rPr>
          <w:noProof/>
        </w:rPr>
        <w:lastRenderedPageBreak/>
        <mc:AlternateContent>
          <mc:Choice Requires="wps">
            <w:drawing>
              <wp:anchor distT="0" distB="0" distL="114300" distR="114300" simplePos="0" relativeHeight="251693568" behindDoc="0" locked="0" layoutInCell="1" allowOverlap="1">
                <wp:simplePos x="0" y="0"/>
                <wp:positionH relativeFrom="column">
                  <wp:posOffset>2222228</wp:posOffset>
                </wp:positionH>
                <wp:positionV relativeFrom="paragraph">
                  <wp:posOffset>-269810</wp:posOffset>
                </wp:positionV>
                <wp:extent cx="2057400" cy="533400"/>
                <wp:effectExtent l="6985" t="10160" r="12065" b="8890"/>
                <wp:wrapNone/>
                <wp:docPr id="16" name="Auto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33400"/>
                        </a:xfrm>
                        <a:prstGeom prst="horizontalScroll">
                          <a:avLst>
                            <a:gd name="adj" fmla="val 21519"/>
                          </a:avLst>
                        </a:prstGeom>
                        <a:solidFill>
                          <a:srgbClr val="FFFFFF"/>
                        </a:solidFill>
                        <a:ln w="9525">
                          <a:solidFill>
                            <a:srgbClr val="000000"/>
                          </a:solidFill>
                          <a:round/>
                          <a:headEnd/>
                          <a:tailEnd/>
                        </a:ln>
                      </wps:spPr>
                      <wps:txbx>
                        <w:txbxContent>
                          <w:p w:rsidR="00BB1633" w:rsidRPr="00DB0D6F" w:rsidRDefault="00BB1633" w:rsidP="000775DF">
                            <w:pPr>
                              <w:spacing w:line="192" w:lineRule="auto"/>
                              <w:jc w:val="center"/>
                              <w:rPr>
                                <w:rFonts w:cs="KFGQPC Uthmanic Script HAFS"/>
                                <w:szCs w:val="28"/>
                              </w:rPr>
                            </w:pPr>
                            <w:r w:rsidRPr="00DB0D6F">
                              <w:rPr>
                                <w:rFonts w:ascii="Lotus Linotype" w:hAnsi="Lotus Linotype" w:cs="KFGQPC Uthmanic Script HAFS"/>
                                <w:spacing w:val="-4"/>
                                <w:sz w:val="32"/>
                                <w:szCs w:val="32"/>
                                <w:rtl/>
                              </w:rPr>
                              <w:t xml:space="preserve">البشرى </w:t>
                            </w:r>
                            <w:r w:rsidRPr="00DB0D6F">
                              <w:rPr>
                                <w:rFonts w:ascii="Lotus Linotype" w:hAnsi="Lotus Linotype" w:cs="KFGQPC Uthmanic Script HAFS"/>
                                <w:spacing w:val="-4"/>
                                <w:sz w:val="32"/>
                                <w:szCs w:val="32"/>
                                <w:rtl/>
                              </w:rPr>
                              <w:t>العاجلة والآجلة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1" o:spid="_x0000_s1111" type="#_x0000_t98" style="position:absolute;left:0;text-align:left;margin-left:175pt;margin-top:-21.25pt;width:162pt;height:42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" adj="4648">
                <v:textbox inset="0,0,0,0">
                  <w:txbxContent>
                    <w:p w:rsidR="00BB1633" w:rsidRPr="00DB0D6F" w:rsidRDefault="00BB1633" w:rsidP="000775DF">
                      <w:pPr>
                        <w:spacing w:line="192" w:lineRule="auto"/>
                        <w:jc w:val="center"/>
                        <w:rPr>
                          <w:rFonts w:cs="KFGQPC Uthmanic Script HAFS"/>
                          <w:szCs w:val="28"/>
                        </w:rPr>
                      </w:pPr>
                      <w:r w:rsidRPr="00DB0D6F">
                        <w:rPr>
                          <w:rFonts w:ascii="Lotus Linotype" w:hAnsi="Lotus Linotype" w:cs="KFGQPC Uthmanic Script HAFS"/>
                          <w:spacing w:val="-4"/>
                          <w:sz w:val="32"/>
                          <w:szCs w:val="32"/>
                          <w:rtl/>
                        </w:rPr>
                        <w:t xml:space="preserve">البشرى </w:t>
                      </w:r>
                      <w:r w:rsidRPr="00DB0D6F">
                        <w:rPr>
                          <w:rFonts w:ascii="Lotus Linotype" w:hAnsi="Lotus Linotype" w:cs="KFGQPC Uthmanic Script HAFS"/>
                          <w:spacing w:val="-4"/>
                          <w:sz w:val="32"/>
                          <w:szCs w:val="32"/>
                          <w:rtl/>
                        </w:rPr>
                        <w:t>العاجلة والآجلة</w:t>
                      </w:r>
                    </w:p>
                  </w:txbxContent>
                </v:textbox>
              </v:shape>
            </w:pict>
          </mc:Fallback>
        </mc:AlternateContent>
      </w:r>
      <w:r w:rsidR="000775DF" w:rsidRPr="000E1BD7">
        <w:rPr>
          <w:color w:val="000000"/>
          <w:rtl/>
        </w:rPr>
        <w:t xml:space="preserve"> </w:t>
      </w:r>
      <w:r w:rsidR="000775DF" w:rsidRPr="000E1BD7">
        <w:rPr>
          <w:rtl/>
        </w:rPr>
        <w:t xml:space="preserve">  </w:t>
      </w:r>
    </w:p>
    <w:p w:rsidR="000775DF" w:rsidRPr="000E1BD7" w:rsidRDefault="000775DF" w:rsidP="00670C6F">
      <w:pPr>
        <w:widowControl w:val="0"/>
        <w:tabs>
          <w:tab w:val="left" w:pos="566"/>
        </w:tabs>
        <w:spacing w:before="120" w:after="120" w:line="192" w:lineRule="auto"/>
        <w:jc w:val="both"/>
        <w:rPr>
          <w:rFonts w:ascii="Lotus Linotype" w:hAnsi="Lotus Linotype" w:cs="Lotus Linotype"/>
          <w:sz w:val="16"/>
          <w:szCs w:val="16"/>
          <w:rtl/>
          <w:lang w:bidi="ar-EG"/>
        </w:rPr>
      </w:pPr>
    </w:p>
    <w:p w:rsidR="000775DF" w:rsidRPr="000E1BD7" w:rsidRDefault="000775DF" w:rsidP="000775DF">
      <w:pPr>
        <w:widowControl w:val="0"/>
        <w:tabs>
          <w:tab w:val="left" w:pos="566"/>
        </w:tabs>
        <w:spacing w:before="120" w:after="120" w:line="197" w:lineRule="auto"/>
        <w:ind w:firstLine="454"/>
        <w:jc w:val="both"/>
        <w:rPr>
          <w:rFonts w:ascii="Lotus Linotype" w:hAnsi="Lotus Linotype" w:cs="Lotus Linotype"/>
          <w:sz w:val="32"/>
          <w:szCs w:val="32"/>
          <w:rtl/>
        </w:rPr>
      </w:pPr>
      <w:r w:rsidRPr="000E1BD7">
        <w:rPr>
          <w:rFonts w:ascii="Lotus Linotype" w:hAnsi="Lotus Linotype" w:cs="Lotus Linotype" w:hint="cs"/>
          <w:sz w:val="32"/>
          <w:szCs w:val="32"/>
          <w:rtl/>
        </w:rPr>
        <w:t>الحمد لله الذي علم الإنسان ما لم يعلم، ووفقه لصالح العمل، والصلاة والسلام على نبينا وحبيبنا محمد، وعلى آله وصحبه أجمعين.</w:t>
      </w:r>
    </w:p>
    <w:p w:rsidR="000775DF" w:rsidRPr="000E1BD7" w:rsidRDefault="000775DF" w:rsidP="000775DF">
      <w:pPr>
        <w:widowControl w:val="0"/>
        <w:tabs>
          <w:tab w:val="left" w:pos="566"/>
        </w:tabs>
        <w:spacing w:before="120" w:after="120" w:line="197" w:lineRule="auto"/>
        <w:ind w:firstLine="454"/>
        <w:jc w:val="both"/>
        <w:rPr>
          <w:rFonts w:ascii="Lotus Linotype" w:hAnsi="Lotus Linotype" w:cs="AL-Battar"/>
          <w:b/>
          <w:sz w:val="32"/>
          <w:szCs w:val="32"/>
          <w:rtl/>
        </w:rPr>
      </w:pPr>
      <w:r w:rsidRPr="000E1BD7">
        <w:rPr>
          <w:rFonts w:ascii="Lotus Linotype" w:hAnsi="Lotus Linotype" w:cs="AL-Battar" w:hint="cs"/>
          <w:b/>
          <w:sz w:val="32"/>
          <w:szCs w:val="32"/>
          <w:rtl/>
        </w:rPr>
        <w:t>أما بعد:</w:t>
      </w:r>
    </w:p>
    <w:p w:rsidR="000775DF" w:rsidRPr="000E1BD7" w:rsidRDefault="000775DF" w:rsidP="000775DF">
      <w:pPr>
        <w:widowControl w:val="0"/>
        <w:tabs>
          <w:tab w:val="left" w:pos="566"/>
        </w:tabs>
        <w:spacing w:before="120" w:after="120" w:line="197" w:lineRule="auto"/>
        <w:ind w:firstLine="454"/>
        <w:jc w:val="both"/>
        <w:rPr>
          <w:rFonts w:ascii="Lotus Linotype" w:hAnsi="Lotus Linotype" w:cs="Lotus Linotype"/>
          <w:sz w:val="32"/>
          <w:rtl/>
        </w:rPr>
      </w:pPr>
      <w:r w:rsidRPr="000E1BD7">
        <w:rPr>
          <w:rFonts w:ascii="Lotus Linotype" w:hAnsi="Lotus Linotype" w:cs="Lotus Linotype"/>
          <w:sz w:val="32"/>
          <w:szCs w:val="32"/>
          <w:rtl/>
        </w:rPr>
        <w:t xml:space="preserve">فقد قال تعالى: </w:t>
      </w:r>
      <w:r w:rsidRPr="000E1BD7">
        <w:rPr>
          <w:rFonts w:ascii="QCF_BSML" w:hAnsi="QCF_BSML" w:cs="QCF_BSML"/>
          <w:color w:val="000000"/>
          <w:sz w:val="32"/>
          <w:szCs w:val="32"/>
          <w:rtl/>
        </w:rPr>
        <w:t>ﮋ</w:t>
      </w:r>
      <w:r w:rsidRPr="000E1BD7">
        <w:rPr>
          <w:rFonts w:ascii="QCF_P216" w:hAnsi="QCF_P216" w:cs="QCF_P216"/>
          <w:color w:val="000000"/>
          <w:sz w:val="32"/>
          <w:szCs w:val="32"/>
          <w:rtl/>
        </w:rPr>
        <w:t>ﭑ</w:t>
      </w:r>
      <w:r w:rsidRPr="000E1BD7">
        <w:rPr>
          <w:rFonts w:ascii="QCF_P216" w:hAnsi="QCF_P216" w:cs="QCF_P216"/>
          <w:color w:val="000000"/>
          <w:sz w:val="2"/>
          <w:szCs w:val="2"/>
          <w:rtl/>
        </w:rPr>
        <w:t xml:space="preserve"> </w:t>
      </w:r>
      <w:r w:rsidRPr="000E1BD7">
        <w:rPr>
          <w:rFonts w:ascii="QCF_P216" w:hAnsi="QCF_P216" w:cs="QCF_P216"/>
          <w:color w:val="000000"/>
          <w:sz w:val="32"/>
          <w:szCs w:val="32"/>
          <w:rtl/>
        </w:rPr>
        <w:t>ﭒ</w:t>
      </w:r>
      <w:r w:rsidRPr="000E1BD7">
        <w:rPr>
          <w:rFonts w:ascii="QCF_P216" w:hAnsi="QCF_P216" w:cs="QCF_P216"/>
          <w:color w:val="000000"/>
          <w:sz w:val="2"/>
          <w:szCs w:val="2"/>
          <w:rtl/>
        </w:rPr>
        <w:t xml:space="preserve"> </w:t>
      </w:r>
      <w:r w:rsidRPr="000E1BD7">
        <w:rPr>
          <w:rFonts w:ascii="QCF_P216" w:hAnsi="QCF_P216" w:cs="QCF_P216"/>
          <w:color w:val="000000"/>
          <w:sz w:val="32"/>
          <w:szCs w:val="32"/>
          <w:rtl/>
        </w:rPr>
        <w:t>ﭓ</w:t>
      </w:r>
      <w:r w:rsidRPr="000E1BD7">
        <w:rPr>
          <w:rFonts w:ascii="QCF_P216" w:hAnsi="QCF_P216" w:cs="QCF_P216"/>
          <w:color w:val="000000"/>
          <w:sz w:val="2"/>
          <w:szCs w:val="2"/>
          <w:rtl/>
        </w:rPr>
        <w:t xml:space="preserve"> </w:t>
      </w:r>
      <w:r w:rsidRPr="000E1BD7">
        <w:rPr>
          <w:rFonts w:ascii="QCF_P216" w:hAnsi="QCF_P216" w:cs="QCF_P216"/>
          <w:color w:val="000000"/>
          <w:sz w:val="32"/>
          <w:szCs w:val="32"/>
          <w:rtl/>
        </w:rPr>
        <w:t>ﭔ</w:t>
      </w:r>
      <w:r w:rsidRPr="000E1BD7">
        <w:rPr>
          <w:rFonts w:ascii="QCF_P216" w:hAnsi="QCF_P216" w:cs="QCF_P216"/>
          <w:color w:val="000000"/>
          <w:sz w:val="2"/>
          <w:szCs w:val="2"/>
          <w:rtl/>
        </w:rPr>
        <w:t xml:space="preserve"> </w:t>
      </w:r>
      <w:r w:rsidRPr="000E1BD7">
        <w:rPr>
          <w:rFonts w:ascii="QCF_P216" w:hAnsi="QCF_P216" w:cs="QCF_P216"/>
          <w:color w:val="000000"/>
          <w:sz w:val="32"/>
          <w:szCs w:val="32"/>
          <w:rtl/>
        </w:rPr>
        <w:t>ﭕ</w:t>
      </w:r>
      <w:r w:rsidRPr="000E1BD7">
        <w:rPr>
          <w:rFonts w:ascii="QCF_P216" w:hAnsi="QCF_P216" w:cs="QCF_P216"/>
          <w:color w:val="000000"/>
          <w:sz w:val="2"/>
          <w:szCs w:val="2"/>
          <w:rtl/>
        </w:rPr>
        <w:t xml:space="preserve"> </w:t>
      </w:r>
      <w:r w:rsidRPr="000E1BD7">
        <w:rPr>
          <w:rFonts w:ascii="QCF_P216" w:hAnsi="QCF_P216" w:cs="QCF_P216"/>
          <w:color w:val="000000"/>
          <w:sz w:val="32"/>
          <w:szCs w:val="32"/>
          <w:rtl/>
        </w:rPr>
        <w:t>ﭖ</w:t>
      </w:r>
      <w:r w:rsidRPr="000E1BD7">
        <w:rPr>
          <w:rFonts w:ascii="QCF_P216" w:hAnsi="QCF_P216" w:cs="QCF_P216"/>
          <w:color w:val="000000"/>
          <w:sz w:val="2"/>
          <w:szCs w:val="2"/>
          <w:rtl/>
        </w:rPr>
        <w:t xml:space="preserve"> </w:t>
      </w:r>
      <w:r w:rsidRPr="000E1BD7">
        <w:rPr>
          <w:rFonts w:ascii="QCF_P216" w:hAnsi="QCF_P216" w:cs="QCF_P216"/>
          <w:color w:val="000000"/>
          <w:sz w:val="32"/>
          <w:szCs w:val="32"/>
          <w:rtl/>
        </w:rPr>
        <w:t>ﭗ</w:t>
      </w:r>
      <w:r w:rsidRPr="000E1BD7">
        <w:rPr>
          <w:rFonts w:ascii="QCF_P216" w:hAnsi="QCF_P216" w:cs="QCF_P216"/>
          <w:color w:val="000000"/>
          <w:sz w:val="2"/>
          <w:szCs w:val="2"/>
          <w:rtl/>
        </w:rPr>
        <w:t xml:space="preserve"> </w:t>
      </w:r>
      <w:r w:rsidRPr="000E1BD7">
        <w:rPr>
          <w:rFonts w:ascii="QCF_P216" w:hAnsi="QCF_P216" w:cs="QCF_P216"/>
          <w:color w:val="000000"/>
          <w:sz w:val="32"/>
          <w:szCs w:val="32"/>
          <w:rtl/>
        </w:rPr>
        <w:t>ﭘ</w:t>
      </w:r>
      <w:r w:rsidRPr="000E1BD7">
        <w:rPr>
          <w:rFonts w:ascii="QCF_P216" w:hAnsi="QCF_P216" w:cs="QCF_P216"/>
          <w:color w:val="000000"/>
          <w:sz w:val="2"/>
          <w:szCs w:val="2"/>
          <w:rtl/>
        </w:rPr>
        <w:t xml:space="preserve"> </w:t>
      </w:r>
      <w:r w:rsidRPr="000E1BD7">
        <w:rPr>
          <w:rFonts w:ascii="QCF_P216" w:hAnsi="QCF_P216" w:cs="QCF_P216"/>
          <w:color w:val="000000"/>
          <w:sz w:val="32"/>
          <w:szCs w:val="32"/>
          <w:rtl/>
        </w:rPr>
        <w:t>ﭙ</w:t>
      </w:r>
      <w:r w:rsidRPr="000E1BD7">
        <w:rPr>
          <w:rFonts w:ascii="QCF_P216" w:hAnsi="QCF_P216" w:cs="QCF_P216"/>
          <w:color w:val="000000"/>
          <w:sz w:val="2"/>
          <w:szCs w:val="2"/>
          <w:rtl/>
        </w:rPr>
        <w:t xml:space="preserve"> </w:t>
      </w:r>
      <w:r w:rsidRPr="000E1BD7">
        <w:rPr>
          <w:rFonts w:ascii="QCF_P216" w:hAnsi="QCF_P216" w:cs="QCF_P216"/>
          <w:color w:val="000000"/>
          <w:sz w:val="32"/>
          <w:szCs w:val="32"/>
          <w:rtl/>
        </w:rPr>
        <w:t>ﭚ</w:t>
      </w:r>
      <w:r w:rsidRPr="000E1BD7">
        <w:rPr>
          <w:rFonts w:ascii="QCF_P216" w:hAnsi="QCF_P216" w:cs="QCF_P216"/>
          <w:color w:val="000000"/>
          <w:sz w:val="2"/>
          <w:szCs w:val="2"/>
          <w:rtl/>
        </w:rPr>
        <w:t xml:space="preserve"> </w:t>
      </w:r>
      <w:r w:rsidRPr="000E1BD7">
        <w:rPr>
          <w:rFonts w:ascii="QCF_P216" w:hAnsi="QCF_P216" w:cs="QCF_P216"/>
          <w:color w:val="000000"/>
          <w:sz w:val="32"/>
          <w:szCs w:val="32"/>
          <w:rtl/>
        </w:rPr>
        <w:t>ﭛ</w:t>
      </w:r>
      <w:r w:rsidRPr="000E1BD7">
        <w:rPr>
          <w:rFonts w:ascii="QCF_P216" w:hAnsi="QCF_P216" w:cs="QCF_P216"/>
          <w:color w:val="000000"/>
          <w:sz w:val="2"/>
          <w:szCs w:val="2"/>
          <w:rtl/>
        </w:rPr>
        <w:t xml:space="preserve"> </w:t>
      </w:r>
      <w:r w:rsidRPr="000E1BD7">
        <w:rPr>
          <w:rFonts w:ascii="QCF_P216" w:hAnsi="QCF_P216" w:cs="QCF_P216"/>
          <w:color w:val="000000"/>
          <w:sz w:val="32"/>
          <w:szCs w:val="32"/>
          <w:rtl/>
        </w:rPr>
        <w:t>ﭜ</w:t>
      </w:r>
      <w:r w:rsidRPr="000E1BD7">
        <w:rPr>
          <w:rFonts w:ascii="QCF_P216" w:hAnsi="QCF_P216" w:cs="QCF_P216"/>
          <w:color w:val="000000"/>
          <w:sz w:val="2"/>
          <w:szCs w:val="2"/>
          <w:rtl/>
        </w:rPr>
        <w:t xml:space="preserve"> </w:t>
      </w:r>
      <w:r w:rsidRPr="000E1BD7">
        <w:rPr>
          <w:rFonts w:ascii="QCF_P216" w:hAnsi="QCF_P216" w:cs="QCF_P216"/>
          <w:color w:val="000000"/>
          <w:sz w:val="32"/>
          <w:szCs w:val="32"/>
          <w:rtl/>
        </w:rPr>
        <w:t>ﭝ</w:t>
      </w:r>
      <w:r w:rsidRPr="000E1BD7">
        <w:rPr>
          <w:rFonts w:ascii="QCF_P216" w:hAnsi="QCF_P216" w:cs="QCF_P216"/>
          <w:color w:val="000000"/>
          <w:sz w:val="2"/>
          <w:szCs w:val="2"/>
          <w:rtl/>
        </w:rPr>
        <w:t xml:space="preserve"> </w:t>
      </w:r>
      <w:r w:rsidRPr="000E1BD7">
        <w:rPr>
          <w:rFonts w:ascii="QCF_P216" w:hAnsi="QCF_P216" w:cs="QCF_P216"/>
          <w:color w:val="000000"/>
          <w:sz w:val="32"/>
          <w:szCs w:val="32"/>
          <w:rtl/>
        </w:rPr>
        <w:t>ﭞ</w:t>
      </w:r>
      <w:r w:rsidRPr="000E1BD7">
        <w:rPr>
          <w:rFonts w:ascii="QCF_P216" w:hAnsi="QCF_P216" w:cs="QCF_P216"/>
          <w:color w:val="000000"/>
          <w:sz w:val="2"/>
          <w:szCs w:val="2"/>
          <w:rtl/>
        </w:rPr>
        <w:t xml:space="preserve"> </w:t>
      </w:r>
      <w:r w:rsidRPr="000E1BD7">
        <w:rPr>
          <w:rFonts w:ascii="QCF_P216" w:hAnsi="QCF_P216" w:cs="QCF_P216"/>
          <w:color w:val="000000"/>
          <w:sz w:val="32"/>
          <w:szCs w:val="32"/>
          <w:rtl/>
        </w:rPr>
        <w:t>ﭟ</w:t>
      </w:r>
      <w:r w:rsidRPr="000E1BD7">
        <w:rPr>
          <w:rFonts w:ascii="QCF_P216" w:hAnsi="QCF_P216" w:cs="QCF_P216"/>
          <w:color w:val="000000"/>
          <w:sz w:val="2"/>
          <w:szCs w:val="2"/>
          <w:rtl/>
        </w:rPr>
        <w:t xml:space="preserve"> </w:t>
      </w:r>
      <w:r w:rsidRPr="000E1BD7">
        <w:rPr>
          <w:rFonts w:ascii="QCF_P216" w:hAnsi="QCF_P216" w:cs="QCF_P216"/>
          <w:color w:val="000000"/>
          <w:sz w:val="32"/>
          <w:szCs w:val="32"/>
          <w:rtl/>
        </w:rPr>
        <w:t>ﭠ</w:t>
      </w:r>
      <w:r w:rsidRPr="000E1BD7">
        <w:rPr>
          <w:rFonts w:ascii="QCF_P216" w:hAnsi="QCF_P216" w:cs="QCF_P216"/>
          <w:color w:val="000000"/>
          <w:sz w:val="2"/>
          <w:szCs w:val="2"/>
          <w:rtl/>
        </w:rPr>
        <w:t xml:space="preserve"> </w:t>
      </w:r>
      <w:r w:rsidRPr="000E1BD7">
        <w:rPr>
          <w:rFonts w:ascii="QCF_P216" w:hAnsi="QCF_P216" w:cs="QCF_P216"/>
          <w:color w:val="000000"/>
          <w:sz w:val="32"/>
          <w:szCs w:val="32"/>
          <w:rtl/>
        </w:rPr>
        <w:t>ﭡ</w:t>
      </w:r>
      <w:r w:rsidRPr="000E1BD7">
        <w:rPr>
          <w:rFonts w:ascii="QCF_P216" w:hAnsi="QCF_P216" w:cs="QCF_P216"/>
          <w:color w:val="000000"/>
          <w:sz w:val="2"/>
          <w:szCs w:val="2"/>
          <w:rtl/>
        </w:rPr>
        <w:t xml:space="preserve"> </w:t>
      </w:r>
      <w:r w:rsidRPr="000E1BD7">
        <w:rPr>
          <w:rFonts w:ascii="QCF_P216" w:hAnsi="QCF_P216" w:cs="QCF_P216"/>
          <w:color w:val="000000"/>
          <w:sz w:val="32"/>
          <w:szCs w:val="32"/>
          <w:rtl/>
        </w:rPr>
        <w:t>ﭢ</w:t>
      </w:r>
      <w:r w:rsidRPr="000E1BD7">
        <w:rPr>
          <w:rFonts w:ascii="QCF_P216" w:hAnsi="QCF_P216" w:cs="QCF_P216"/>
          <w:color w:val="000000"/>
          <w:sz w:val="2"/>
          <w:szCs w:val="2"/>
          <w:rtl/>
        </w:rPr>
        <w:t xml:space="preserve">    </w:t>
      </w:r>
      <w:r w:rsidRPr="000E1BD7">
        <w:rPr>
          <w:rFonts w:ascii="QCF_P216" w:hAnsi="QCF_P216" w:cs="QCF_P216"/>
          <w:color w:val="000000"/>
          <w:sz w:val="32"/>
          <w:szCs w:val="32"/>
          <w:rtl/>
        </w:rPr>
        <w:t>ﭣ</w:t>
      </w:r>
      <w:r w:rsidRPr="000E1BD7">
        <w:rPr>
          <w:rFonts w:ascii="QCF_P216" w:hAnsi="QCF_P216" w:cs="QCF_P216"/>
          <w:color w:val="000000"/>
          <w:sz w:val="2"/>
          <w:szCs w:val="2"/>
          <w:rtl/>
        </w:rPr>
        <w:t xml:space="preserve"> </w:t>
      </w:r>
      <w:r w:rsidRPr="000E1BD7">
        <w:rPr>
          <w:rFonts w:ascii="QCF_P216" w:hAnsi="QCF_P216" w:cs="QCF_P216"/>
          <w:color w:val="000000"/>
          <w:sz w:val="32"/>
          <w:szCs w:val="32"/>
          <w:rtl/>
        </w:rPr>
        <w:t>ﭤ</w:t>
      </w:r>
      <w:r w:rsidRPr="000E1BD7">
        <w:rPr>
          <w:rFonts w:ascii="QCF_P216" w:hAnsi="QCF_P216" w:cs="QCF_P216"/>
          <w:color w:val="000000"/>
          <w:sz w:val="2"/>
          <w:szCs w:val="2"/>
          <w:rtl/>
        </w:rPr>
        <w:t xml:space="preserve"> </w:t>
      </w:r>
      <w:r w:rsidRPr="000E1BD7">
        <w:rPr>
          <w:rFonts w:ascii="QCF_P216" w:hAnsi="QCF_P216" w:cs="QCF_P216"/>
          <w:color w:val="000000"/>
          <w:sz w:val="32"/>
          <w:szCs w:val="32"/>
          <w:rtl/>
        </w:rPr>
        <w:t>ﭥ</w:t>
      </w:r>
      <w:r w:rsidRPr="000E1BD7">
        <w:rPr>
          <w:rFonts w:ascii="QCF_P216" w:hAnsi="QCF_P216" w:cs="QCF_P216"/>
          <w:color w:val="000000"/>
          <w:sz w:val="2"/>
          <w:szCs w:val="2"/>
          <w:rtl/>
        </w:rPr>
        <w:t xml:space="preserve"> </w:t>
      </w:r>
      <w:r w:rsidRPr="000E1BD7">
        <w:rPr>
          <w:rFonts w:ascii="QCF_P216" w:hAnsi="QCF_P216" w:cs="QCF_P216"/>
          <w:color w:val="000000"/>
          <w:sz w:val="32"/>
          <w:szCs w:val="32"/>
          <w:rtl/>
        </w:rPr>
        <w:t>ﭦ</w:t>
      </w:r>
      <w:r w:rsidRPr="000E1BD7">
        <w:rPr>
          <w:rFonts w:ascii="QCF_P216" w:hAnsi="QCF_P216" w:cs="QCF_P216"/>
          <w:color w:val="000000"/>
          <w:sz w:val="2"/>
          <w:szCs w:val="2"/>
          <w:rtl/>
        </w:rPr>
        <w:t xml:space="preserve"> </w:t>
      </w:r>
      <w:r w:rsidRPr="000E1BD7">
        <w:rPr>
          <w:rFonts w:ascii="QCF_P216" w:hAnsi="QCF_P216" w:cs="QCF_P216"/>
          <w:color w:val="000000"/>
          <w:sz w:val="32"/>
          <w:szCs w:val="32"/>
          <w:rtl/>
        </w:rPr>
        <w:t>ﭧﭨ</w:t>
      </w:r>
      <w:r w:rsidRPr="000E1BD7">
        <w:rPr>
          <w:rFonts w:ascii="QCF_P216" w:hAnsi="QCF_P216" w:cs="QCF_P216"/>
          <w:color w:val="000000"/>
          <w:sz w:val="2"/>
          <w:szCs w:val="2"/>
          <w:rtl/>
        </w:rPr>
        <w:t xml:space="preserve"> </w:t>
      </w:r>
      <w:r w:rsidRPr="000E1BD7">
        <w:rPr>
          <w:rFonts w:ascii="QCF_P216" w:hAnsi="QCF_P216" w:cs="QCF_P216"/>
          <w:color w:val="000000"/>
          <w:sz w:val="32"/>
          <w:szCs w:val="32"/>
          <w:rtl/>
        </w:rPr>
        <w:t>ﭩ</w:t>
      </w:r>
      <w:r w:rsidRPr="000E1BD7">
        <w:rPr>
          <w:rFonts w:ascii="QCF_P216" w:hAnsi="QCF_P216" w:cs="QCF_P216"/>
          <w:color w:val="000000"/>
          <w:sz w:val="2"/>
          <w:szCs w:val="2"/>
          <w:rtl/>
        </w:rPr>
        <w:t xml:space="preserve"> </w:t>
      </w:r>
      <w:r w:rsidRPr="000E1BD7">
        <w:rPr>
          <w:rFonts w:ascii="QCF_P216" w:hAnsi="QCF_P216" w:cs="QCF_P216"/>
          <w:color w:val="000000"/>
          <w:sz w:val="32"/>
          <w:szCs w:val="32"/>
          <w:rtl/>
        </w:rPr>
        <w:t>ﭪ</w:t>
      </w:r>
      <w:r w:rsidRPr="000E1BD7">
        <w:rPr>
          <w:rFonts w:ascii="QCF_P216" w:hAnsi="QCF_P216" w:cs="QCF_P216"/>
          <w:color w:val="000000"/>
          <w:sz w:val="2"/>
          <w:szCs w:val="2"/>
          <w:rtl/>
        </w:rPr>
        <w:t xml:space="preserve"> </w:t>
      </w:r>
      <w:r w:rsidRPr="000E1BD7">
        <w:rPr>
          <w:rFonts w:ascii="QCF_P216" w:hAnsi="QCF_P216" w:cs="QCF_P216"/>
          <w:color w:val="000000"/>
          <w:sz w:val="32"/>
          <w:szCs w:val="32"/>
          <w:rtl/>
        </w:rPr>
        <w:t>ﭫ</w:t>
      </w:r>
      <w:r w:rsidRPr="000E1BD7">
        <w:rPr>
          <w:rFonts w:ascii="QCF_P216" w:hAnsi="QCF_P216" w:cs="QCF_P216"/>
          <w:color w:val="000000"/>
          <w:sz w:val="2"/>
          <w:szCs w:val="2"/>
          <w:rtl/>
        </w:rPr>
        <w:t xml:space="preserve"> </w:t>
      </w:r>
      <w:r w:rsidRPr="000E1BD7">
        <w:rPr>
          <w:rFonts w:ascii="QCF_P216" w:hAnsi="QCF_P216" w:cs="QCF_P216"/>
          <w:color w:val="000000"/>
          <w:sz w:val="32"/>
          <w:szCs w:val="32"/>
          <w:rtl/>
        </w:rPr>
        <w:t>ﭬﭭ</w:t>
      </w:r>
      <w:r w:rsidRPr="000E1BD7">
        <w:rPr>
          <w:rFonts w:ascii="QCF_P216" w:hAnsi="QCF_P216" w:cs="QCF_P216"/>
          <w:color w:val="000000"/>
          <w:sz w:val="2"/>
          <w:szCs w:val="2"/>
          <w:rtl/>
        </w:rPr>
        <w:t xml:space="preserve"> </w:t>
      </w:r>
      <w:r w:rsidRPr="000E1BD7">
        <w:rPr>
          <w:rFonts w:ascii="QCF_P216" w:hAnsi="QCF_P216" w:cs="QCF_P216"/>
          <w:color w:val="000000"/>
          <w:sz w:val="32"/>
          <w:szCs w:val="32"/>
          <w:rtl/>
        </w:rPr>
        <w:t>ﭮ</w:t>
      </w:r>
      <w:r w:rsidRPr="000E1BD7">
        <w:rPr>
          <w:rFonts w:ascii="QCF_P216" w:hAnsi="QCF_P216" w:cs="QCF_P216"/>
          <w:color w:val="000000"/>
          <w:sz w:val="2"/>
          <w:szCs w:val="2"/>
          <w:rtl/>
        </w:rPr>
        <w:t xml:space="preserve"> </w:t>
      </w:r>
      <w:r w:rsidRPr="000E1BD7">
        <w:rPr>
          <w:rFonts w:ascii="QCF_P216" w:hAnsi="QCF_P216" w:cs="QCF_P216"/>
          <w:color w:val="000000"/>
          <w:sz w:val="32"/>
          <w:szCs w:val="32"/>
          <w:rtl/>
        </w:rPr>
        <w:t>ﭯ</w:t>
      </w:r>
      <w:r w:rsidRPr="000E1BD7">
        <w:rPr>
          <w:rFonts w:ascii="QCF_P216" w:hAnsi="QCF_P216" w:cs="QCF_P216"/>
          <w:color w:val="000000"/>
          <w:sz w:val="2"/>
          <w:szCs w:val="2"/>
          <w:rtl/>
        </w:rPr>
        <w:t xml:space="preserve"> </w:t>
      </w:r>
      <w:r w:rsidRPr="000E1BD7">
        <w:rPr>
          <w:rFonts w:ascii="QCF_P216" w:hAnsi="QCF_P216" w:cs="QCF_P216"/>
          <w:color w:val="000000"/>
          <w:sz w:val="32"/>
          <w:szCs w:val="32"/>
          <w:rtl/>
        </w:rPr>
        <w:t>ﭰ</w:t>
      </w:r>
      <w:r w:rsidRPr="000E1BD7">
        <w:rPr>
          <w:rFonts w:ascii="QCF_P216" w:hAnsi="QCF_P216" w:cs="QCF_P216"/>
          <w:color w:val="000000"/>
          <w:sz w:val="2"/>
          <w:szCs w:val="2"/>
          <w:rtl/>
        </w:rPr>
        <w:t xml:space="preserve"> </w:t>
      </w:r>
      <w:r w:rsidRPr="000E1BD7">
        <w:rPr>
          <w:rFonts w:ascii="QCF_P216" w:hAnsi="QCF_P216" w:cs="QCF_P216"/>
          <w:color w:val="000000"/>
          <w:sz w:val="32"/>
          <w:szCs w:val="32"/>
          <w:rtl/>
        </w:rPr>
        <w:t>ﭱ</w:t>
      </w:r>
      <w:r w:rsidRPr="000E1BD7">
        <w:rPr>
          <w:rFonts w:ascii="QCF_BSML" w:hAnsi="QCF_BSML" w:cs="QCF_BSML"/>
          <w:color w:val="000000"/>
          <w:sz w:val="32"/>
          <w:szCs w:val="32"/>
          <w:rtl/>
        </w:rPr>
        <w:t>ﮊ</w:t>
      </w:r>
      <w:r w:rsidRPr="000E1BD7">
        <w:rPr>
          <w:rFonts w:ascii="Lotus Linotype" w:hAnsi="Lotus Linotype" w:cs="Lotus Linotype"/>
          <w:sz w:val="32"/>
          <w:szCs w:val="32"/>
          <w:rtl/>
        </w:rPr>
        <w:t xml:space="preserve"> </w:t>
      </w:r>
      <w:r w:rsidRPr="000E1BD7">
        <w:rPr>
          <w:rFonts w:ascii="Lotus Linotype" w:hAnsi="Lotus Linotype" w:cs="Lotus Linotype"/>
          <w:sz w:val="32"/>
          <w:rtl/>
        </w:rPr>
        <w:t>[يونس:62-63]</w:t>
      </w:r>
      <w:r w:rsidRPr="000E1BD7">
        <w:rPr>
          <w:rFonts w:ascii="Lotus Linotype" w:hAnsi="Lotus Linotype" w:cs="Lotus Linotype" w:hint="cs"/>
          <w:sz w:val="32"/>
          <w:rtl/>
        </w:rPr>
        <w:t>.</w:t>
      </w:r>
    </w:p>
    <w:p w:rsidR="000775DF" w:rsidRPr="000E1BD7" w:rsidRDefault="000775DF" w:rsidP="000775DF">
      <w:pPr>
        <w:widowControl w:val="0"/>
        <w:tabs>
          <w:tab w:val="left" w:pos="566"/>
        </w:tabs>
        <w:spacing w:before="120" w:after="120" w:line="197" w:lineRule="auto"/>
        <w:ind w:firstLine="454"/>
        <w:jc w:val="both"/>
        <w:rPr>
          <w:rFonts w:ascii="Lotus Linotype" w:hAnsi="Lotus Linotype" w:cs="Lotus Linotype"/>
          <w:b/>
          <w:bCs/>
          <w:sz w:val="32"/>
          <w:szCs w:val="32"/>
          <w:rtl/>
        </w:rPr>
      </w:pPr>
      <w:r w:rsidRPr="000E1BD7">
        <w:rPr>
          <w:rFonts w:ascii="Lotus Linotype" w:hAnsi="Lotus Linotype" w:cs="Lotus Linotype"/>
          <w:b/>
          <w:bCs/>
          <w:sz w:val="32"/>
          <w:szCs w:val="32"/>
          <w:rtl/>
        </w:rPr>
        <w:t>ذكر أهل العلم رحمهم الله تعالى في كلامهم على هذه الآية عدة بشارات للمؤمن</w:t>
      </w:r>
      <w:r w:rsidRPr="000E1BD7">
        <w:rPr>
          <w:rFonts w:ascii="Lotus Linotype" w:hAnsi="Lotus Linotype" w:cs="Lotus Linotype" w:hint="cs"/>
          <w:b/>
          <w:bCs/>
          <w:sz w:val="32"/>
          <w:szCs w:val="32"/>
          <w:rtl/>
        </w:rPr>
        <w:t>،</w:t>
      </w:r>
      <w:r w:rsidRPr="000E1BD7">
        <w:rPr>
          <w:rFonts w:ascii="Lotus Linotype" w:hAnsi="Lotus Linotype" w:cs="Lotus Linotype"/>
          <w:b/>
          <w:bCs/>
          <w:sz w:val="32"/>
          <w:szCs w:val="32"/>
          <w:rtl/>
        </w:rPr>
        <w:t xml:space="preserve"> منها: </w:t>
      </w:r>
    </w:p>
    <w:p w:rsidR="000775DF" w:rsidRPr="000E1BD7" w:rsidRDefault="000775DF" w:rsidP="00212E51">
      <w:pPr>
        <w:widowControl w:val="0"/>
        <w:numPr>
          <w:ilvl w:val="0"/>
          <w:numId w:val="36"/>
        </w:numPr>
        <w:tabs>
          <w:tab w:val="clear" w:pos="1575"/>
        </w:tabs>
        <w:spacing w:before="120" w:after="120" w:line="197" w:lineRule="auto"/>
        <w:ind w:left="849" w:right="0" w:hanging="426"/>
        <w:jc w:val="both"/>
        <w:rPr>
          <w:rFonts w:ascii="Lotus Linotype" w:hAnsi="Lotus Linotype" w:cs="Lotus Linotype"/>
          <w:sz w:val="32"/>
          <w:szCs w:val="32"/>
        </w:rPr>
      </w:pPr>
      <w:r w:rsidRPr="000E1BD7">
        <w:rPr>
          <w:rFonts w:ascii="Lotus Linotype" w:hAnsi="Lotus Linotype" w:cs="Lotus Linotype"/>
          <w:sz w:val="32"/>
          <w:szCs w:val="32"/>
          <w:rtl/>
        </w:rPr>
        <w:t xml:space="preserve">التوفيق </w:t>
      </w:r>
      <w:r w:rsidRPr="000E1BD7">
        <w:rPr>
          <w:rFonts w:ascii="Lotus Linotype" w:hAnsi="Lotus Linotype" w:cs="Lotus Linotype" w:hint="cs"/>
          <w:sz w:val="32"/>
          <w:szCs w:val="32"/>
          <w:rtl/>
        </w:rPr>
        <w:t>ل</w:t>
      </w:r>
      <w:r w:rsidRPr="000E1BD7">
        <w:rPr>
          <w:rFonts w:ascii="Lotus Linotype" w:hAnsi="Lotus Linotype" w:cs="Lotus Linotype"/>
          <w:sz w:val="32"/>
          <w:szCs w:val="32"/>
          <w:rtl/>
        </w:rPr>
        <w:t xml:space="preserve">لعلم </w:t>
      </w:r>
      <w:r w:rsidRPr="000E1BD7">
        <w:rPr>
          <w:rFonts w:ascii="Lotus Linotype" w:hAnsi="Lotus Linotype" w:cs="Lotus Linotype" w:hint="cs"/>
          <w:sz w:val="32"/>
          <w:szCs w:val="32"/>
          <w:rtl/>
        </w:rPr>
        <w:t>ال</w:t>
      </w:r>
      <w:r w:rsidRPr="000E1BD7">
        <w:rPr>
          <w:rFonts w:ascii="Lotus Linotype" w:hAnsi="Lotus Linotype" w:cs="Lotus Linotype"/>
          <w:sz w:val="32"/>
          <w:szCs w:val="32"/>
          <w:rtl/>
        </w:rPr>
        <w:t>نافع</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لقوله ﷺ: «</w:t>
      </w:r>
      <w:r w:rsidRPr="000E1BD7">
        <w:rPr>
          <w:rFonts w:ascii="Lotus Linotype" w:hAnsi="Lotus Linotype" w:cs="Lotus Linotype"/>
          <w:b/>
          <w:bCs/>
          <w:sz w:val="32"/>
          <w:szCs w:val="32"/>
          <w:rtl/>
        </w:rPr>
        <w:t>من يرد الله به خيرًا يفقهه في الدين</w:t>
      </w:r>
      <w:r w:rsidRPr="000E1BD7">
        <w:rPr>
          <w:rFonts w:ascii="Lotus Linotype" w:hAnsi="Lotus Linotype" w:cs="Lotus Linotype"/>
          <w:sz w:val="32"/>
          <w:szCs w:val="32"/>
          <w:rtl/>
        </w:rPr>
        <w:t>»، وقال عليه الصلاة والسلام: «</w:t>
      </w:r>
      <w:r w:rsidRPr="000E1BD7">
        <w:rPr>
          <w:rFonts w:ascii="Lotus Linotype" w:hAnsi="Lotus Linotype" w:cs="Lotus Linotype"/>
          <w:b/>
          <w:bCs/>
          <w:sz w:val="32"/>
          <w:szCs w:val="32"/>
          <w:rtl/>
        </w:rPr>
        <w:t>ومن سلك طريقًا يلتمس فيه علمًا سهل الله له به طريقًا إلى الجنة</w:t>
      </w:r>
      <w:r w:rsidRPr="000E1BD7">
        <w:rPr>
          <w:rFonts w:ascii="Lotus Linotype" w:hAnsi="Lotus Linotype" w:cs="Lotus Linotype"/>
          <w:sz w:val="32"/>
          <w:szCs w:val="32"/>
          <w:rtl/>
        </w:rPr>
        <w:t>»، فإذا جعل الله تعالى في قلب العبد الرغبة في العلم الشرعي</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ويسر له سبيله كانت تلك من البشارات المعجلة.</w:t>
      </w:r>
    </w:p>
    <w:p w:rsidR="000775DF" w:rsidRPr="000E1BD7" w:rsidRDefault="000775DF" w:rsidP="00212E51">
      <w:pPr>
        <w:widowControl w:val="0"/>
        <w:numPr>
          <w:ilvl w:val="0"/>
          <w:numId w:val="36"/>
        </w:numPr>
        <w:tabs>
          <w:tab w:val="clear" w:pos="1575"/>
        </w:tabs>
        <w:spacing w:before="120" w:after="120" w:line="197" w:lineRule="auto"/>
        <w:ind w:left="850" w:right="0" w:hanging="425"/>
        <w:jc w:val="both"/>
        <w:rPr>
          <w:rFonts w:ascii="Lotus Linotype" w:hAnsi="Lotus Linotype" w:cs="Lotus Linotype"/>
          <w:sz w:val="32"/>
          <w:szCs w:val="32"/>
        </w:rPr>
      </w:pPr>
      <w:r w:rsidRPr="000E1BD7">
        <w:rPr>
          <w:rFonts w:ascii="Lotus Linotype" w:hAnsi="Lotus Linotype" w:cs="Lotus Linotype"/>
          <w:sz w:val="32"/>
          <w:szCs w:val="32"/>
          <w:rtl/>
        </w:rPr>
        <w:t xml:space="preserve">تحقيق العلم </w:t>
      </w:r>
      <w:r w:rsidRPr="000E1BD7">
        <w:rPr>
          <w:rFonts w:ascii="Lotus Linotype" w:hAnsi="Lotus Linotype" w:cs="Lotus Linotype" w:hint="cs"/>
          <w:sz w:val="32"/>
          <w:szCs w:val="32"/>
          <w:rtl/>
        </w:rPr>
        <w:t>ب</w:t>
      </w:r>
      <w:r w:rsidRPr="000E1BD7">
        <w:rPr>
          <w:rFonts w:ascii="Lotus Linotype" w:hAnsi="Lotus Linotype" w:cs="Lotus Linotype"/>
          <w:sz w:val="32"/>
          <w:szCs w:val="32"/>
          <w:rtl/>
        </w:rPr>
        <w:t>العمل والثبات عليه مع الإخلاص فيه لله عز وجل</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لما في المسند وغيره أن النبي ﷺ قال: «</w:t>
      </w:r>
      <w:r w:rsidRPr="000E1BD7">
        <w:rPr>
          <w:rFonts w:ascii="Lotus Linotype" w:hAnsi="Lotus Linotype" w:cs="Lotus Linotype"/>
          <w:b/>
          <w:bCs/>
          <w:sz w:val="32"/>
          <w:szCs w:val="32"/>
          <w:rtl/>
        </w:rPr>
        <w:t xml:space="preserve">إذا أراد الله بعبده الخير عسله». </w:t>
      </w:r>
      <w:r w:rsidRPr="000E1BD7">
        <w:rPr>
          <w:rFonts w:ascii="Lotus Linotype" w:hAnsi="Lotus Linotype" w:cs="Lotus Linotype"/>
          <w:sz w:val="32"/>
          <w:szCs w:val="32"/>
          <w:rtl/>
        </w:rPr>
        <w:t>قيل: عسله يا رسول الله؟</w:t>
      </w:r>
      <w:r w:rsidRPr="000E1BD7">
        <w:rPr>
          <w:rFonts w:ascii="Lotus Linotype" w:hAnsi="Lotus Linotype" w:cs="Lotus Linotype"/>
          <w:b/>
          <w:bCs/>
          <w:sz w:val="32"/>
          <w:szCs w:val="32"/>
          <w:rtl/>
        </w:rPr>
        <w:t xml:space="preserve"> </w:t>
      </w:r>
      <w:r w:rsidRPr="000E1BD7">
        <w:rPr>
          <w:rFonts w:ascii="Lotus Linotype" w:hAnsi="Lotus Linotype" w:cs="Lotus Linotype"/>
          <w:sz w:val="32"/>
          <w:szCs w:val="32"/>
          <w:rtl/>
        </w:rPr>
        <w:t xml:space="preserve">قال: </w:t>
      </w:r>
      <w:r w:rsidRPr="000E1BD7">
        <w:rPr>
          <w:rFonts w:ascii="Lotus Linotype" w:hAnsi="Lotus Linotype" w:cs="Lotus Linotype"/>
          <w:b/>
          <w:bCs/>
          <w:sz w:val="32"/>
          <w:szCs w:val="32"/>
          <w:rtl/>
        </w:rPr>
        <w:t>«يفتح له بين يدي موته باب عمل صالح حتى يتوفاه إليه</w:t>
      </w:r>
      <w:r w:rsidRPr="000E1BD7">
        <w:rPr>
          <w:rFonts w:ascii="Lotus Linotype" w:hAnsi="Lotus Linotype" w:cs="Lotus Linotype"/>
          <w:sz w:val="32"/>
          <w:szCs w:val="32"/>
          <w:rtl/>
        </w:rPr>
        <w:t>». فإذا استقام العبد على أداء الفرائض واجتناب المنكرات والتوبة النصوح إلى الله من الخطيئات كان ذلك من البشارات المعجلة في الحياة الدنيا.</w:t>
      </w:r>
    </w:p>
    <w:p w:rsidR="000775DF" w:rsidRPr="000E1BD7" w:rsidRDefault="000775DF" w:rsidP="00212E51">
      <w:pPr>
        <w:widowControl w:val="0"/>
        <w:numPr>
          <w:ilvl w:val="0"/>
          <w:numId w:val="36"/>
        </w:numPr>
        <w:tabs>
          <w:tab w:val="clear" w:pos="1575"/>
        </w:tabs>
        <w:spacing w:before="120" w:after="120" w:line="197" w:lineRule="auto"/>
        <w:ind w:left="850" w:right="0" w:hanging="425"/>
        <w:jc w:val="both"/>
        <w:rPr>
          <w:rFonts w:ascii="Lotus Linotype" w:hAnsi="Lotus Linotype" w:cs="Lotus Linotype"/>
          <w:sz w:val="32"/>
          <w:szCs w:val="32"/>
        </w:rPr>
      </w:pPr>
      <w:r w:rsidRPr="000E1BD7">
        <w:rPr>
          <w:rFonts w:ascii="Lotus Linotype" w:hAnsi="Lotus Linotype" w:cs="Lotus Linotype"/>
          <w:sz w:val="32"/>
          <w:szCs w:val="32"/>
          <w:rtl/>
        </w:rPr>
        <w:t>المودة في قلوب صالحي العباد</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والثناء عليه ممن يعرفه ومن لا يعرفه</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لقوله ﷺ: «</w:t>
      </w:r>
      <w:r w:rsidRPr="000E1BD7">
        <w:rPr>
          <w:rFonts w:ascii="Lotus Linotype" w:hAnsi="Lotus Linotype" w:cs="Lotus Linotype"/>
          <w:b/>
          <w:bCs/>
          <w:sz w:val="32"/>
          <w:szCs w:val="32"/>
          <w:rtl/>
        </w:rPr>
        <w:t>أنتم شهداء الله في أرضه</w:t>
      </w:r>
      <w:r w:rsidRPr="000E1BD7">
        <w:rPr>
          <w:rFonts w:ascii="Lotus Linotype" w:hAnsi="Lotus Linotype" w:cs="Lotus Linotype" w:hint="cs"/>
          <w:b/>
          <w:bCs/>
          <w:sz w:val="32"/>
          <w:szCs w:val="32"/>
          <w:rtl/>
        </w:rPr>
        <w:t>،</w:t>
      </w:r>
      <w:r w:rsidRPr="000E1BD7">
        <w:rPr>
          <w:rFonts w:ascii="Lotus Linotype" w:hAnsi="Lotus Linotype" w:cs="Lotus Linotype"/>
          <w:b/>
          <w:bCs/>
          <w:sz w:val="32"/>
          <w:szCs w:val="32"/>
          <w:rtl/>
        </w:rPr>
        <w:t xml:space="preserve"> من أثنيتم عليه خيرًا وجبت له الجنة..الخ</w:t>
      </w:r>
      <w:r w:rsidRPr="000E1BD7">
        <w:rPr>
          <w:rFonts w:ascii="Lotus Linotype" w:hAnsi="Lotus Linotype" w:cs="Lotus Linotype"/>
          <w:sz w:val="32"/>
          <w:szCs w:val="32"/>
          <w:rtl/>
        </w:rPr>
        <w:t>»</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وقوله تعال</w:t>
      </w:r>
      <w:r w:rsidRPr="000E1BD7">
        <w:rPr>
          <w:rFonts w:ascii="Lotus Linotype" w:hAnsi="Lotus Linotype" w:cs="Lotus Linotype" w:hint="cs"/>
          <w:sz w:val="32"/>
          <w:szCs w:val="32"/>
          <w:rtl/>
        </w:rPr>
        <w:t>ى</w:t>
      </w:r>
      <w:r w:rsidRPr="000E1BD7">
        <w:rPr>
          <w:rFonts w:ascii="Lotus Linotype" w:hAnsi="Lotus Linotype" w:cs="Lotus Linotype"/>
          <w:sz w:val="32"/>
          <w:szCs w:val="32"/>
          <w:rtl/>
        </w:rPr>
        <w:t>:</w:t>
      </w:r>
      <w:r w:rsidRPr="000E1BD7">
        <w:rPr>
          <w:rFonts w:ascii="Lotus Linotype" w:hAnsi="Lotus Linotype" w:cs="Lotus Linotype" w:hint="cs"/>
          <w:sz w:val="32"/>
          <w:szCs w:val="32"/>
          <w:rtl/>
        </w:rPr>
        <w:t xml:space="preserve"> </w:t>
      </w:r>
      <w:r w:rsidRPr="000E1BD7">
        <w:rPr>
          <w:rFonts w:ascii="QCF_BSML" w:hAnsi="QCF_BSML" w:cs="QCF_BSML"/>
          <w:color w:val="000000"/>
          <w:sz w:val="32"/>
          <w:szCs w:val="32"/>
          <w:rtl/>
        </w:rPr>
        <w:t>ﮋ</w:t>
      </w:r>
      <w:r w:rsidRPr="000E1BD7">
        <w:rPr>
          <w:rFonts w:ascii="QCF_P312" w:hAnsi="QCF_P312" w:cs="QCF_P312"/>
          <w:color w:val="000000"/>
          <w:sz w:val="32"/>
          <w:szCs w:val="32"/>
          <w:rtl/>
        </w:rPr>
        <w:t>ﭑ</w:t>
      </w:r>
      <w:r w:rsidRPr="000E1BD7">
        <w:rPr>
          <w:rFonts w:ascii="QCF_P312" w:hAnsi="QCF_P312" w:cs="QCF_P312"/>
          <w:color w:val="000000"/>
          <w:sz w:val="2"/>
          <w:szCs w:val="2"/>
          <w:rtl/>
        </w:rPr>
        <w:t xml:space="preserve"> </w:t>
      </w:r>
      <w:r w:rsidRPr="000E1BD7">
        <w:rPr>
          <w:rFonts w:ascii="QCF_P312" w:hAnsi="QCF_P312" w:cs="QCF_P312"/>
          <w:color w:val="000000"/>
          <w:sz w:val="32"/>
          <w:szCs w:val="32"/>
          <w:rtl/>
        </w:rPr>
        <w:t>ﭒ</w:t>
      </w:r>
      <w:r w:rsidRPr="000E1BD7">
        <w:rPr>
          <w:rFonts w:ascii="QCF_P312" w:hAnsi="QCF_P312" w:cs="QCF_P312"/>
          <w:color w:val="000000"/>
          <w:sz w:val="2"/>
          <w:szCs w:val="2"/>
          <w:rtl/>
        </w:rPr>
        <w:t xml:space="preserve"> </w:t>
      </w:r>
      <w:r w:rsidRPr="000E1BD7">
        <w:rPr>
          <w:rFonts w:ascii="QCF_P312" w:hAnsi="QCF_P312" w:cs="QCF_P312"/>
          <w:color w:val="000000"/>
          <w:sz w:val="32"/>
          <w:szCs w:val="32"/>
          <w:rtl/>
        </w:rPr>
        <w:t>ﭓ</w:t>
      </w:r>
      <w:r w:rsidRPr="000E1BD7">
        <w:rPr>
          <w:rFonts w:ascii="QCF_P312" w:hAnsi="QCF_P312" w:cs="QCF_P312"/>
          <w:color w:val="000000"/>
          <w:sz w:val="2"/>
          <w:szCs w:val="2"/>
          <w:rtl/>
        </w:rPr>
        <w:t xml:space="preserve"> </w:t>
      </w:r>
      <w:r w:rsidRPr="000E1BD7">
        <w:rPr>
          <w:rFonts w:ascii="QCF_P312" w:hAnsi="QCF_P312" w:cs="QCF_P312"/>
          <w:color w:val="000000"/>
          <w:sz w:val="32"/>
          <w:szCs w:val="32"/>
          <w:rtl/>
        </w:rPr>
        <w:t>ﭔ</w:t>
      </w:r>
      <w:r w:rsidRPr="000E1BD7">
        <w:rPr>
          <w:rFonts w:ascii="QCF_P312" w:hAnsi="QCF_P312" w:cs="QCF_P312"/>
          <w:color w:val="000000"/>
          <w:sz w:val="2"/>
          <w:szCs w:val="2"/>
          <w:rtl/>
        </w:rPr>
        <w:t xml:space="preserve"> </w:t>
      </w:r>
      <w:r w:rsidRPr="000E1BD7">
        <w:rPr>
          <w:rFonts w:ascii="QCF_P312" w:hAnsi="QCF_P312" w:cs="QCF_P312"/>
          <w:color w:val="000000"/>
          <w:sz w:val="32"/>
          <w:szCs w:val="32"/>
          <w:rtl/>
        </w:rPr>
        <w:t>ﭕ</w:t>
      </w:r>
      <w:r w:rsidRPr="000E1BD7">
        <w:rPr>
          <w:rFonts w:ascii="QCF_P312" w:hAnsi="QCF_P312" w:cs="QCF_P312"/>
          <w:color w:val="000000"/>
          <w:sz w:val="2"/>
          <w:szCs w:val="2"/>
          <w:rtl/>
        </w:rPr>
        <w:t xml:space="preserve"> </w:t>
      </w:r>
      <w:r w:rsidRPr="000E1BD7">
        <w:rPr>
          <w:rFonts w:ascii="QCF_P312" w:hAnsi="QCF_P312" w:cs="QCF_P312"/>
          <w:color w:val="000000"/>
          <w:sz w:val="32"/>
          <w:szCs w:val="32"/>
          <w:rtl/>
        </w:rPr>
        <w:t>ﭖ</w:t>
      </w:r>
      <w:r w:rsidRPr="000E1BD7">
        <w:rPr>
          <w:rFonts w:ascii="QCF_P312" w:hAnsi="QCF_P312" w:cs="QCF_P312"/>
          <w:color w:val="000000"/>
          <w:sz w:val="2"/>
          <w:szCs w:val="2"/>
          <w:rtl/>
        </w:rPr>
        <w:t xml:space="preserve"> </w:t>
      </w:r>
      <w:r w:rsidRPr="000E1BD7">
        <w:rPr>
          <w:rFonts w:ascii="QCF_P312" w:hAnsi="QCF_P312" w:cs="QCF_P312"/>
          <w:color w:val="000000"/>
          <w:sz w:val="32"/>
          <w:szCs w:val="32"/>
          <w:rtl/>
        </w:rPr>
        <w:t>ﭗ</w:t>
      </w:r>
      <w:r w:rsidRPr="000E1BD7">
        <w:rPr>
          <w:rFonts w:ascii="QCF_P312" w:hAnsi="QCF_P312" w:cs="QCF_P312"/>
          <w:color w:val="000000"/>
          <w:sz w:val="2"/>
          <w:szCs w:val="2"/>
          <w:rtl/>
        </w:rPr>
        <w:t xml:space="preserve"> </w:t>
      </w:r>
      <w:r w:rsidRPr="000E1BD7">
        <w:rPr>
          <w:rFonts w:ascii="QCF_P312" w:hAnsi="QCF_P312" w:cs="QCF_P312"/>
          <w:color w:val="000000"/>
          <w:sz w:val="32"/>
          <w:szCs w:val="32"/>
          <w:rtl/>
        </w:rPr>
        <w:t>ﭘ</w:t>
      </w:r>
      <w:r w:rsidRPr="000E1BD7">
        <w:rPr>
          <w:rFonts w:ascii="QCF_P312" w:hAnsi="QCF_P312" w:cs="QCF_P312"/>
          <w:color w:val="000000"/>
          <w:sz w:val="2"/>
          <w:szCs w:val="2"/>
          <w:rtl/>
        </w:rPr>
        <w:t xml:space="preserve"> </w:t>
      </w:r>
      <w:r w:rsidRPr="000E1BD7">
        <w:rPr>
          <w:rFonts w:ascii="QCF_P312" w:hAnsi="QCF_P312" w:cs="QCF_P312"/>
          <w:color w:val="000000"/>
          <w:sz w:val="32"/>
          <w:szCs w:val="32"/>
          <w:rtl/>
        </w:rPr>
        <w:t>ﭙ</w:t>
      </w:r>
      <w:r w:rsidRPr="000E1BD7">
        <w:rPr>
          <w:rFonts w:ascii="QCF_BSML" w:hAnsi="QCF_BSML" w:cs="QCF_BSML"/>
          <w:color w:val="000000"/>
          <w:sz w:val="32"/>
          <w:szCs w:val="32"/>
          <w:rtl/>
        </w:rPr>
        <w:t>ﮊ</w:t>
      </w:r>
      <w:r w:rsidRPr="000E1BD7">
        <w:rPr>
          <w:rFonts w:ascii="Lotus Linotype" w:hAnsi="Lotus Linotype" w:cs="Lotus Linotype"/>
          <w:sz w:val="32"/>
          <w:szCs w:val="32"/>
          <w:rtl/>
        </w:rPr>
        <w:t xml:space="preserve"> </w:t>
      </w:r>
      <w:r w:rsidRPr="000E1BD7">
        <w:rPr>
          <w:rFonts w:ascii="Lotus Linotype" w:hAnsi="Lotus Linotype" w:cs="Lotus Linotype"/>
          <w:sz w:val="32"/>
          <w:rtl/>
        </w:rPr>
        <w:t>[مريم:96]</w:t>
      </w:r>
      <w:r w:rsidRPr="000E1BD7">
        <w:rPr>
          <w:rFonts w:ascii="Lotus Linotype" w:hAnsi="Lotus Linotype" w:cs="Lotus Linotype"/>
          <w:color w:val="000000"/>
          <w:sz w:val="32"/>
          <w:szCs w:val="32"/>
          <w:rtl/>
        </w:rPr>
        <w:t xml:space="preserve">، </w:t>
      </w:r>
      <w:r w:rsidRPr="000E1BD7">
        <w:rPr>
          <w:rFonts w:ascii="Lotus Linotype" w:hAnsi="Lotus Linotype" w:cs="Lotus Linotype"/>
          <w:sz w:val="32"/>
          <w:szCs w:val="32"/>
          <w:rtl/>
        </w:rPr>
        <w:t>وحديث: «</w:t>
      </w:r>
      <w:r w:rsidRPr="000E1BD7">
        <w:rPr>
          <w:rFonts w:ascii="Lotus Linotype" w:hAnsi="Lotus Linotype" w:cs="Lotus Linotype"/>
          <w:b/>
          <w:bCs/>
          <w:sz w:val="32"/>
          <w:szCs w:val="32"/>
          <w:rtl/>
        </w:rPr>
        <w:t>إذا أحب الله عبدًا نادى جبريل: إني أحب فلانًا فأحبه فيحبه جبرائيل، ثم ينادي في أهل السـماوات إن الله يحب فلانًا فأحبوه، فيحبه أهل السماوات ثم يوضع له القبول في الأرض</w:t>
      </w:r>
      <w:r w:rsidRPr="000E1BD7">
        <w:rPr>
          <w:rFonts w:ascii="Lotus Linotype" w:hAnsi="Lotus Linotype" w:cs="Lotus Linotype"/>
          <w:sz w:val="32"/>
          <w:szCs w:val="32"/>
          <w:rtl/>
        </w:rPr>
        <w:t>».</w:t>
      </w:r>
    </w:p>
    <w:p w:rsidR="000775DF" w:rsidRPr="000E1BD7" w:rsidRDefault="000775DF" w:rsidP="00212E51">
      <w:pPr>
        <w:widowControl w:val="0"/>
        <w:numPr>
          <w:ilvl w:val="0"/>
          <w:numId w:val="36"/>
        </w:numPr>
        <w:tabs>
          <w:tab w:val="clear" w:pos="1575"/>
        </w:tabs>
        <w:spacing w:before="120" w:after="120" w:line="197" w:lineRule="auto"/>
        <w:ind w:left="850" w:right="0" w:hanging="425"/>
        <w:jc w:val="both"/>
        <w:rPr>
          <w:rFonts w:ascii="Lotus Linotype" w:hAnsi="Lotus Linotype" w:cs="Lotus Linotype"/>
          <w:sz w:val="32"/>
          <w:szCs w:val="32"/>
        </w:rPr>
      </w:pPr>
      <w:r w:rsidRPr="000E1BD7">
        <w:rPr>
          <w:rFonts w:ascii="Lotus Linotype" w:hAnsi="Lotus Linotype" w:cs="Lotus Linotype"/>
          <w:sz w:val="32"/>
          <w:szCs w:val="32"/>
          <w:rtl/>
        </w:rPr>
        <w:t>إذا حضر المؤمن أجله ب</w:t>
      </w:r>
      <w:r w:rsidRPr="000E1BD7">
        <w:rPr>
          <w:rFonts w:ascii="Lotus Linotype" w:hAnsi="Lotus Linotype" w:cs="Lotus Linotype" w:hint="cs"/>
          <w:sz w:val="32"/>
          <w:szCs w:val="32"/>
          <w:rtl/>
        </w:rPr>
        <w:t>ُ</w:t>
      </w:r>
      <w:r w:rsidRPr="000E1BD7">
        <w:rPr>
          <w:rFonts w:ascii="Lotus Linotype" w:hAnsi="Lotus Linotype" w:cs="Lotus Linotype"/>
          <w:sz w:val="32"/>
          <w:szCs w:val="32"/>
          <w:rtl/>
        </w:rPr>
        <w:t>شر بمقعده من الجنة</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كما في الحديث: «</w:t>
      </w:r>
      <w:r w:rsidRPr="000E1BD7">
        <w:rPr>
          <w:rFonts w:ascii="Lotus Linotype" w:hAnsi="Lotus Linotype" w:cs="Lotus Linotype"/>
          <w:b/>
          <w:bCs/>
          <w:sz w:val="32"/>
          <w:szCs w:val="32"/>
          <w:rtl/>
        </w:rPr>
        <w:t>أنه يرى مقعده</w:t>
      </w:r>
      <w:r w:rsidRPr="000E1BD7">
        <w:rPr>
          <w:rFonts w:ascii="Lotus Linotype" w:hAnsi="Lotus Linotype" w:cs="Lotus Linotype"/>
          <w:sz w:val="32"/>
          <w:szCs w:val="32"/>
          <w:rtl/>
        </w:rPr>
        <w:t xml:space="preserve"> </w:t>
      </w:r>
      <w:r w:rsidRPr="000E1BD7">
        <w:rPr>
          <w:rFonts w:ascii="Lotus Linotype" w:hAnsi="Lotus Linotype" w:cs="Lotus Linotype"/>
          <w:b/>
          <w:bCs/>
          <w:sz w:val="32"/>
          <w:szCs w:val="32"/>
          <w:rtl/>
        </w:rPr>
        <w:t>من النار ومقعده من الجنة ثم يقال له: هذا مقعدك من النار أبدلك الله به مقعدًا من الجنة، فلا يكون غائب أحب إليه من الموت</w:t>
      </w:r>
      <w:r w:rsidRPr="000E1BD7">
        <w:rPr>
          <w:rFonts w:ascii="Lotus Linotype" w:hAnsi="Lotus Linotype" w:cs="Lotus Linotype"/>
          <w:sz w:val="32"/>
          <w:szCs w:val="32"/>
          <w:rtl/>
        </w:rPr>
        <w:t>».</w:t>
      </w:r>
    </w:p>
    <w:p w:rsidR="000775DF" w:rsidRPr="000E1BD7" w:rsidRDefault="000775DF" w:rsidP="00212E51">
      <w:pPr>
        <w:widowControl w:val="0"/>
        <w:numPr>
          <w:ilvl w:val="0"/>
          <w:numId w:val="36"/>
        </w:numPr>
        <w:tabs>
          <w:tab w:val="clear" w:pos="1575"/>
        </w:tabs>
        <w:spacing w:before="120" w:after="120" w:line="197" w:lineRule="auto"/>
        <w:ind w:left="850" w:right="0" w:hanging="425"/>
        <w:jc w:val="both"/>
        <w:rPr>
          <w:rFonts w:ascii="Lotus Linotype" w:hAnsi="Lotus Linotype" w:cs="Lotus Linotype"/>
          <w:sz w:val="32"/>
          <w:szCs w:val="32"/>
        </w:rPr>
      </w:pPr>
      <w:r w:rsidRPr="000E1BD7">
        <w:rPr>
          <w:rFonts w:ascii="Lotus Linotype" w:hAnsi="Lotus Linotype" w:cs="Lotus Linotype"/>
          <w:sz w:val="32"/>
          <w:szCs w:val="32"/>
          <w:rtl/>
        </w:rPr>
        <w:t>الرؤيا الصالحة يراها المؤمن في حياته أو ت</w:t>
      </w:r>
      <w:r w:rsidRPr="000E1BD7">
        <w:rPr>
          <w:rFonts w:ascii="Lotus Linotype" w:hAnsi="Lotus Linotype" w:cs="Lotus Linotype" w:hint="cs"/>
          <w:sz w:val="32"/>
          <w:szCs w:val="32"/>
          <w:rtl/>
        </w:rPr>
        <w:t>ُ</w:t>
      </w:r>
      <w:r w:rsidRPr="000E1BD7">
        <w:rPr>
          <w:rFonts w:ascii="Lotus Linotype" w:hAnsi="Lotus Linotype" w:cs="Lotus Linotype"/>
          <w:sz w:val="32"/>
          <w:szCs w:val="32"/>
          <w:rtl/>
        </w:rPr>
        <w:t>رى له في حياته أو بعد مماته</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وهي من أجزاء النبوة الباقية في الأمة</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وهي من المبشرات.</w:t>
      </w:r>
    </w:p>
    <w:p w:rsidR="000775DF" w:rsidRPr="000E1BD7" w:rsidRDefault="000775DF" w:rsidP="00212E51">
      <w:pPr>
        <w:widowControl w:val="0"/>
        <w:numPr>
          <w:ilvl w:val="0"/>
          <w:numId w:val="36"/>
        </w:numPr>
        <w:tabs>
          <w:tab w:val="clear" w:pos="1575"/>
        </w:tabs>
        <w:spacing w:before="120" w:after="120" w:line="197" w:lineRule="auto"/>
        <w:ind w:left="850" w:right="0" w:hanging="425"/>
        <w:jc w:val="both"/>
        <w:rPr>
          <w:rFonts w:ascii="Lotus Linotype" w:hAnsi="Lotus Linotype" w:cs="Lotus Linotype"/>
          <w:sz w:val="32"/>
          <w:szCs w:val="32"/>
        </w:rPr>
      </w:pPr>
      <w:r w:rsidRPr="000E1BD7">
        <w:rPr>
          <w:rFonts w:ascii="Lotus Linotype" w:hAnsi="Lotus Linotype" w:cs="Lotus Linotype"/>
          <w:sz w:val="32"/>
          <w:szCs w:val="32"/>
          <w:rtl/>
        </w:rPr>
        <w:t>تثبيت الله للعبد عند السؤال في قبره</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فيقول: ربي الله</w:t>
      </w:r>
      <w:r>
        <w:rPr>
          <w:rFonts w:ascii="Lotus Linotype" w:hAnsi="Lotus Linotype" w:cs="Lotus Linotype" w:hint="cs"/>
          <w:sz w:val="32"/>
          <w:szCs w:val="32"/>
          <w:rtl/>
        </w:rPr>
        <w:t>،</w:t>
      </w:r>
      <w:r w:rsidRPr="000E1BD7">
        <w:rPr>
          <w:rFonts w:ascii="Lotus Linotype" w:hAnsi="Lotus Linotype" w:cs="Lotus Linotype"/>
          <w:sz w:val="32"/>
          <w:szCs w:val="32"/>
          <w:rtl/>
        </w:rPr>
        <w:t xml:space="preserve"> وديني الإسلام</w:t>
      </w:r>
      <w:r>
        <w:rPr>
          <w:rFonts w:ascii="Lotus Linotype" w:hAnsi="Lotus Linotype" w:cs="Lotus Linotype" w:hint="cs"/>
          <w:sz w:val="32"/>
          <w:szCs w:val="32"/>
          <w:rtl/>
        </w:rPr>
        <w:t>،</w:t>
      </w:r>
      <w:r w:rsidRPr="000E1BD7">
        <w:rPr>
          <w:rFonts w:ascii="Lotus Linotype" w:hAnsi="Lotus Linotype" w:cs="Lotus Linotype"/>
          <w:sz w:val="32"/>
          <w:szCs w:val="32"/>
          <w:rtl/>
        </w:rPr>
        <w:t xml:space="preserve"> ونبيي محمد ﷺ، فيقال: نم . قد علمنا إن كنت لموقن</w:t>
      </w:r>
      <w:r w:rsidRPr="000E1BD7">
        <w:rPr>
          <w:rFonts w:ascii="Lotus Linotype" w:hAnsi="Lotus Linotype" w:cs="Lotus Linotype" w:hint="cs"/>
          <w:sz w:val="32"/>
          <w:szCs w:val="32"/>
          <w:rtl/>
        </w:rPr>
        <w:t>ً</w:t>
      </w:r>
      <w:r w:rsidRPr="000E1BD7">
        <w:rPr>
          <w:rFonts w:ascii="Lotus Linotype" w:hAnsi="Lotus Linotype" w:cs="Lotus Linotype"/>
          <w:sz w:val="32"/>
          <w:szCs w:val="32"/>
          <w:rtl/>
        </w:rPr>
        <w:t>ا</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ثم ي</w:t>
      </w:r>
      <w:r w:rsidRPr="000E1BD7">
        <w:rPr>
          <w:rFonts w:ascii="Lotus Linotype" w:hAnsi="Lotus Linotype" w:cs="Lotus Linotype" w:hint="cs"/>
          <w:sz w:val="32"/>
          <w:szCs w:val="32"/>
          <w:rtl/>
        </w:rPr>
        <w:t>ُ</w:t>
      </w:r>
      <w:r w:rsidRPr="000E1BD7">
        <w:rPr>
          <w:rFonts w:ascii="Lotus Linotype" w:hAnsi="Lotus Linotype" w:cs="Lotus Linotype"/>
          <w:sz w:val="32"/>
          <w:szCs w:val="32"/>
          <w:rtl/>
        </w:rPr>
        <w:t>فتح له باب إلى الجنة</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فيأتيه من روحها وريحانها ونعيمها، فيقول فرحًا: ربي أقم الساعة</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شوق</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ا </w:t>
      </w:r>
      <w:r w:rsidRPr="000E1BD7">
        <w:rPr>
          <w:rFonts w:ascii="Lotus Linotype" w:hAnsi="Lotus Linotype" w:cs="Lotus Linotype" w:hint="cs"/>
          <w:sz w:val="32"/>
          <w:szCs w:val="32"/>
          <w:rtl/>
        </w:rPr>
        <w:t>إ</w:t>
      </w:r>
      <w:r w:rsidRPr="000E1BD7">
        <w:rPr>
          <w:rFonts w:ascii="Lotus Linotype" w:hAnsi="Lotus Linotype" w:cs="Lotus Linotype"/>
          <w:sz w:val="32"/>
          <w:szCs w:val="32"/>
          <w:rtl/>
        </w:rPr>
        <w:t>لى منزله في الجنة.</w:t>
      </w:r>
    </w:p>
    <w:p w:rsidR="000775DF" w:rsidRPr="000E1BD7" w:rsidRDefault="000775DF" w:rsidP="00212E51">
      <w:pPr>
        <w:widowControl w:val="0"/>
        <w:numPr>
          <w:ilvl w:val="0"/>
          <w:numId w:val="36"/>
        </w:numPr>
        <w:tabs>
          <w:tab w:val="clear" w:pos="1575"/>
        </w:tabs>
        <w:spacing w:before="120" w:after="120" w:line="192" w:lineRule="auto"/>
        <w:ind w:left="849" w:right="0" w:hanging="426"/>
        <w:jc w:val="both"/>
        <w:rPr>
          <w:rFonts w:ascii="Lotus Linotype" w:hAnsi="Lotus Linotype" w:cs="Lotus Linotype"/>
          <w:sz w:val="32"/>
          <w:szCs w:val="32"/>
        </w:rPr>
      </w:pPr>
      <w:r w:rsidRPr="000E1BD7">
        <w:rPr>
          <w:rFonts w:ascii="Lotus Linotype" w:hAnsi="Lotus Linotype" w:cs="Lotus Linotype"/>
          <w:sz w:val="32"/>
          <w:szCs w:val="32"/>
          <w:rtl/>
        </w:rPr>
        <w:t>تلقي الملائكة للمؤمن يوم القيامة البشارات والتهاني</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كما قال الله تعالى: </w:t>
      </w:r>
      <w:r w:rsidRPr="000E1BD7">
        <w:rPr>
          <w:rFonts w:ascii="QCF_BSML" w:hAnsi="QCF_BSML" w:cs="QCF_BSML"/>
          <w:color w:val="000000"/>
          <w:sz w:val="32"/>
          <w:szCs w:val="32"/>
          <w:rtl/>
        </w:rPr>
        <w:t>ﮋ</w:t>
      </w:r>
      <w:r w:rsidRPr="000E1BD7">
        <w:rPr>
          <w:rFonts w:ascii="QCF_P480" w:hAnsi="QCF_P480" w:cs="QCF_P480"/>
          <w:color w:val="000000"/>
          <w:sz w:val="32"/>
          <w:szCs w:val="32"/>
          <w:rtl/>
        </w:rPr>
        <w:t>ﭑ</w:t>
      </w:r>
      <w:r w:rsidRPr="000E1BD7">
        <w:rPr>
          <w:rFonts w:ascii="QCF_P480" w:hAnsi="QCF_P480" w:cs="QCF_P480"/>
          <w:color w:val="000000"/>
          <w:sz w:val="2"/>
          <w:szCs w:val="2"/>
          <w:rtl/>
        </w:rPr>
        <w:t xml:space="preserve"> </w:t>
      </w:r>
      <w:r w:rsidRPr="000E1BD7">
        <w:rPr>
          <w:rFonts w:ascii="QCF_P480" w:hAnsi="QCF_P480" w:cs="QCF_P480"/>
          <w:color w:val="000000"/>
          <w:sz w:val="32"/>
          <w:szCs w:val="32"/>
          <w:rtl/>
        </w:rPr>
        <w:t>ﭒ</w:t>
      </w:r>
      <w:r w:rsidRPr="000E1BD7">
        <w:rPr>
          <w:rFonts w:ascii="QCF_P480" w:hAnsi="QCF_P480" w:cs="QCF_P480"/>
          <w:color w:val="000000"/>
          <w:sz w:val="2"/>
          <w:szCs w:val="2"/>
          <w:rtl/>
        </w:rPr>
        <w:t xml:space="preserve"> </w:t>
      </w:r>
      <w:r w:rsidRPr="000E1BD7">
        <w:rPr>
          <w:rFonts w:ascii="QCF_P480" w:hAnsi="QCF_P480" w:cs="QCF_P480"/>
          <w:color w:val="000000"/>
          <w:sz w:val="32"/>
          <w:szCs w:val="32"/>
          <w:rtl/>
        </w:rPr>
        <w:t>ﭓ</w:t>
      </w:r>
      <w:r w:rsidRPr="000E1BD7">
        <w:rPr>
          <w:rFonts w:ascii="QCF_P480" w:hAnsi="QCF_P480" w:cs="QCF_P480"/>
          <w:color w:val="000000"/>
          <w:sz w:val="2"/>
          <w:szCs w:val="2"/>
          <w:rtl/>
        </w:rPr>
        <w:t xml:space="preserve"> </w:t>
      </w:r>
      <w:r w:rsidRPr="000E1BD7">
        <w:rPr>
          <w:rFonts w:ascii="QCF_P480" w:hAnsi="QCF_P480" w:cs="QCF_P480"/>
          <w:color w:val="000000"/>
          <w:sz w:val="32"/>
          <w:szCs w:val="32"/>
          <w:rtl/>
        </w:rPr>
        <w:t>ﭔ</w:t>
      </w:r>
      <w:r w:rsidRPr="000E1BD7">
        <w:rPr>
          <w:rFonts w:ascii="QCF_P480" w:hAnsi="QCF_P480" w:cs="QCF_P480"/>
          <w:color w:val="000000"/>
          <w:sz w:val="2"/>
          <w:szCs w:val="2"/>
          <w:rtl/>
        </w:rPr>
        <w:t xml:space="preserve"> </w:t>
      </w:r>
      <w:r w:rsidRPr="000E1BD7">
        <w:rPr>
          <w:rFonts w:ascii="QCF_P480" w:hAnsi="QCF_P480" w:cs="QCF_P480"/>
          <w:color w:val="000000"/>
          <w:sz w:val="32"/>
          <w:szCs w:val="32"/>
          <w:rtl/>
        </w:rPr>
        <w:t>ﭕ</w:t>
      </w:r>
      <w:r w:rsidRPr="000E1BD7">
        <w:rPr>
          <w:rFonts w:ascii="QCF_P480" w:hAnsi="QCF_P480" w:cs="QCF_P480"/>
          <w:color w:val="000000"/>
          <w:sz w:val="2"/>
          <w:szCs w:val="2"/>
          <w:rtl/>
        </w:rPr>
        <w:t xml:space="preserve"> </w:t>
      </w:r>
      <w:r w:rsidRPr="000E1BD7">
        <w:rPr>
          <w:rFonts w:ascii="QCF_P480" w:hAnsi="QCF_P480" w:cs="QCF_P480"/>
          <w:color w:val="000000"/>
          <w:sz w:val="32"/>
          <w:szCs w:val="32"/>
          <w:rtl/>
        </w:rPr>
        <w:t>ﭖ</w:t>
      </w:r>
      <w:r w:rsidRPr="000E1BD7">
        <w:rPr>
          <w:rFonts w:ascii="QCF_P480" w:hAnsi="QCF_P480" w:cs="QCF_P480"/>
          <w:color w:val="000000"/>
          <w:sz w:val="2"/>
          <w:szCs w:val="2"/>
          <w:rtl/>
        </w:rPr>
        <w:t xml:space="preserve"> </w:t>
      </w:r>
      <w:r w:rsidRPr="000E1BD7">
        <w:rPr>
          <w:rFonts w:ascii="QCF_P480" w:hAnsi="QCF_P480" w:cs="QCF_P480"/>
          <w:color w:val="000000"/>
          <w:sz w:val="32"/>
          <w:szCs w:val="32"/>
          <w:rtl/>
        </w:rPr>
        <w:t>ﭗ</w:t>
      </w:r>
      <w:r w:rsidRPr="000E1BD7">
        <w:rPr>
          <w:rFonts w:ascii="QCF_P480" w:hAnsi="QCF_P480" w:cs="QCF_P480"/>
          <w:color w:val="000000"/>
          <w:sz w:val="2"/>
          <w:szCs w:val="2"/>
          <w:rtl/>
        </w:rPr>
        <w:t xml:space="preserve"> </w:t>
      </w:r>
      <w:r w:rsidRPr="000E1BD7">
        <w:rPr>
          <w:rFonts w:ascii="QCF_P480" w:hAnsi="QCF_P480" w:cs="QCF_P480"/>
          <w:color w:val="000000"/>
          <w:sz w:val="32"/>
          <w:szCs w:val="32"/>
          <w:rtl/>
        </w:rPr>
        <w:t>ﭘ</w:t>
      </w:r>
      <w:r w:rsidRPr="000E1BD7">
        <w:rPr>
          <w:rFonts w:ascii="QCF_P480" w:hAnsi="QCF_P480" w:cs="QCF_P480"/>
          <w:color w:val="000000"/>
          <w:sz w:val="2"/>
          <w:szCs w:val="2"/>
          <w:rtl/>
        </w:rPr>
        <w:t xml:space="preserve"> </w:t>
      </w:r>
      <w:r w:rsidRPr="000E1BD7">
        <w:rPr>
          <w:rFonts w:ascii="QCF_P480" w:hAnsi="QCF_P480" w:cs="QCF_P480"/>
          <w:color w:val="000000"/>
          <w:sz w:val="32"/>
          <w:szCs w:val="32"/>
          <w:rtl/>
        </w:rPr>
        <w:t>ﭙ</w:t>
      </w:r>
      <w:r w:rsidRPr="000E1BD7">
        <w:rPr>
          <w:rFonts w:ascii="QCF_P480" w:hAnsi="QCF_P480" w:cs="QCF_P480"/>
          <w:color w:val="000000"/>
          <w:sz w:val="2"/>
          <w:szCs w:val="2"/>
          <w:rtl/>
        </w:rPr>
        <w:t xml:space="preserve">  </w:t>
      </w:r>
      <w:r w:rsidRPr="000E1BD7">
        <w:rPr>
          <w:rFonts w:ascii="QCF_P480" w:hAnsi="QCF_P480" w:cs="QCF_P480"/>
          <w:color w:val="000000"/>
          <w:sz w:val="32"/>
          <w:szCs w:val="32"/>
          <w:rtl/>
        </w:rPr>
        <w:t>ﭚ</w:t>
      </w:r>
      <w:r w:rsidRPr="000E1BD7">
        <w:rPr>
          <w:rFonts w:ascii="QCF_P480" w:hAnsi="QCF_P480" w:cs="QCF_P480"/>
          <w:color w:val="000000"/>
          <w:sz w:val="2"/>
          <w:szCs w:val="2"/>
          <w:rtl/>
        </w:rPr>
        <w:t xml:space="preserve"> </w:t>
      </w:r>
      <w:r w:rsidRPr="000E1BD7">
        <w:rPr>
          <w:rFonts w:ascii="QCF_P480" w:hAnsi="QCF_P480" w:cs="QCF_P480"/>
          <w:color w:val="000000"/>
          <w:sz w:val="32"/>
          <w:szCs w:val="32"/>
          <w:rtl/>
        </w:rPr>
        <w:t>ﭛ</w:t>
      </w:r>
      <w:r w:rsidRPr="000E1BD7">
        <w:rPr>
          <w:rFonts w:ascii="QCF_P480" w:hAnsi="QCF_P480" w:cs="QCF_P480"/>
          <w:color w:val="000000"/>
          <w:sz w:val="2"/>
          <w:szCs w:val="2"/>
          <w:rtl/>
        </w:rPr>
        <w:t xml:space="preserve"> </w:t>
      </w:r>
      <w:r w:rsidRPr="000E1BD7">
        <w:rPr>
          <w:rFonts w:ascii="QCF_P480" w:hAnsi="QCF_P480" w:cs="QCF_P480"/>
          <w:color w:val="000000"/>
          <w:sz w:val="32"/>
          <w:szCs w:val="32"/>
          <w:rtl/>
        </w:rPr>
        <w:t>ﭜ</w:t>
      </w:r>
      <w:r w:rsidRPr="000E1BD7">
        <w:rPr>
          <w:rFonts w:ascii="QCF_P480" w:hAnsi="QCF_P480" w:cs="QCF_P480"/>
          <w:color w:val="000000"/>
          <w:sz w:val="2"/>
          <w:szCs w:val="2"/>
          <w:rtl/>
        </w:rPr>
        <w:t xml:space="preserve"> </w:t>
      </w:r>
      <w:r w:rsidRPr="000E1BD7">
        <w:rPr>
          <w:rFonts w:ascii="QCF_P480" w:hAnsi="QCF_P480" w:cs="QCF_P480"/>
          <w:color w:val="000000"/>
          <w:sz w:val="32"/>
          <w:szCs w:val="32"/>
          <w:rtl/>
        </w:rPr>
        <w:t>ﭝ</w:t>
      </w:r>
      <w:r w:rsidRPr="000E1BD7">
        <w:rPr>
          <w:rFonts w:ascii="QCF_P480" w:hAnsi="QCF_P480" w:cs="QCF_P480"/>
          <w:color w:val="000000"/>
          <w:sz w:val="2"/>
          <w:szCs w:val="2"/>
          <w:rtl/>
        </w:rPr>
        <w:t xml:space="preserve"> </w:t>
      </w:r>
      <w:r w:rsidRPr="000E1BD7">
        <w:rPr>
          <w:rFonts w:ascii="QCF_P480" w:hAnsi="QCF_P480" w:cs="QCF_P480"/>
          <w:color w:val="000000"/>
          <w:sz w:val="32"/>
          <w:szCs w:val="32"/>
          <w:rtl/>
        </w:rPr>
        <w:t>ﭞ</w:t>
      </w:r>
      <w:r w:rsidRPr="000E1BD7">
        <w:rPr>
          <w:rFonts w:ascii="QCF_P480" w:hAnsi="QCF_P480" w:cs="QCF_P480"/>
          <w:color w:val="000000"/>
          <w:sz w:val="2"/>
          <w:szCs w:val="2"/>
          <w:rtl/>
        </w:rPr>
        <w:t xml:space="preserve"> </w:t>
      </w:r>
      <w:r w:rsidRPr="000E1BD7">
        <w:rPr>
          <w:rFonts w:ascii="QCF_P480" w:hAnsi="QCF_P480" w:cs="QCF_P480"/>
          <w:color w:val="000000"/>
          <w:sz w:val="32"/>
          <w:szCs w:val="32"/>
          <w:rtl/>
        </w:rPr>
        <w:t>ﭟ</w:t>
      </w:r>
      <w:r w:rsidRPr="000E1BD7">
        <w:rPr>
          <w:rFonts w:ascii="QCF_P480" w:hAnsi="QCF_P480" w:cs="QCF_P480"/>
          <w:color w:val="000000"/>
          <w:sz w:val="2"/>
          <w:szCs w:val="2"/>
          <w:rtl/>
        </w:rPr>
        <w:t xml:space="preserve"> </w:t>
      </w:r>
      <w:r w:rsidRPr="000E1BD7">
        <w:rPr>
          <w:rFonts w:ascii="QCF_P480" w:hAnsi="QCF_P480" w:cs="QCF_P480"/>
          <w:color w:val="000000"/>
          <w:sz w:val="32"/>
          <w:szCs w:val="32"/>
          <w:rtl/>
        </w:rPr>
        <w:t>ﭠ</w:t>
      </w:r>
      <w:r w:rsidRPr="000E1BD7">
        <w:rPr>
          <w:rFonts w:ascii="QCF_P480" w:hAnsi="QCF_P480" w:cs="QCF_P480"/>
          <w:color w:val="000000"/>
          <w:sz w:val="2"/>
          <w:szCs w:val="2"/>
          <w:rtl/>
        </w:rPr>
        <w:t xml:space="preserve">  </w:t>
      </w:r>
      <w:r w:rsidRPr="000E1BD7">
        <w:rPr>
          <w:rFonts w:ascii="QCF_P480" w:hAnsi="QCF_P480" w:cs="QCF_P480"/>
          <w:color w:val="000000"/>
          <w:sz w:val="32"/>
          <w:szCs w:val="32"/>
          <w:rtl/>
        </w:rPr>
        <w:t>ﭡ</w:t>
      </w:r>
      <w:r w:rsidRPr="000E1BD7">
        <w:rPr>
          <w:rFonts w:ascii="QCF_P480" w:hAnsi="QCF_P480" w:cs="QCF_P480"/>
          <w:color w:val="000000"/>
          <w:sz w:val="2"/>
          <w:szCs w:val="2"/>
          <w:rtl/>
        </w:rPr>
        <w:t xml:space="preserve"> </w:t>
      </w:r>
      <w:r w:rsidRPr="000E1BD7">
        <w:rPr>
          <w:rFonts w:ascii="QCF_P480" w:hAnsi="QCF_P480" w:cs="QCF_P480"/>
          <w:color w:val="000000"/>
          <w:sz w:val="32"/>
          <w:szCs w:val="32"/>
          <w:rtl/>
        </w:rPr>
        <w:t>ﭢ</w:t>
      </w:r>
      <w:r w:rsidRPr="000E1BD7">
        <w:rPr>
          <w:rFonts w:ascii="QCF_P480" w:hAnsi="QCF_P480" w:cs="QCF_P480"/>
          <w:color w:val="000000"/>
          <w:sz w:val="2"/>
          <w:szCs w:val="2"/>
          <w:rtl/>
        </w:rPr>
        <w:t xml:space="preserve">         </w:t>
      </w:r>
      <w:r w:rsidRPr="000E1BD7">
        <w:rPr>
          <w:rFonts w:ascii="QCF_P480" w:hAnsi="QCF_P480" w:cs="QCF_P480"/>
          <w:color w:val="000000"/>
          <w:sz w:val="32"/>
          <w:szCs w:val="32"/>
          <w:rtl/>
        </w:rPr>
        <w:t>ﭣ</w:t>
      </w:r>
      <w:r w:rsidRPr="000E1BD7">
        <w:rPr>
          <w:rFonts w:ascii="QCF_BSML" w:hAnsi="QCF_BSML" w:cs="QCF_BSML"/>
          <w:color w:val="000000"/>
          <w:sz w:val="32"/>
          <w:szCs w:val="32"/>
          <w:rtl/>
        </w:rPr>
        <w:t>ﮊ</w:t>
      </w:r>
      <w:r w:rsidRPr="000E1BD7">
        <w:rPr>
          <w:rFonts w:ascii="Lotus Linotype" w:hAnsi="Lotus Linotype" w:cs="Lotus Linotype"/>
          <w:sz w:val="32"/>
          <w:szCs w:val="32"/>
          <w:rtl/>
        </w:rPr>
        <w:t xml:space="preserve"> </w:t>
      </w:r>
      <w:r w:rsidRPr="000E1BD7">
        <w:rPr>
          <w:rFonts w:ascii="Lotus Linotype" w:hAnsi="Lotus Linotype" w:cs="Lotus Linotype"/>
          <w:color w:val="000000"/>
          <w:sz w:val="32"/>
          <w:rtl/>
        </w:rPr>
        <w:t>[فصلت:30]</w:t>
      </w:r>
      <w:r w:rsidRPr="000E1BD7">
        <w:rPr>
          <w:rFonts w:ascii="Lotus Linotype" w:hAnsi="Lotus Linotype" w:cs="Lotus Linotype"/>
          <w:sz w:val="32"/>
          <w:szCs w:val="32"/>
          <w:rtl/>
        </w:rPr>
        <w:t>.</w:t>
      </w:r>
    </w:p>
    <w:p w:rsidR="000775DF" w:rsidRPr="000E1BD7" w:rsidRDefault="000775DF" w:rsidP="00212E51">
      <w:pPr>
        <w:widowControl w:val="0"/>
        <w:numPr>
          <w:ilvl w:val="0"/>
          <w:numId w:val="36"/>
        </w:numPr>
        <w:tabs>
          <w:tab w:val="clear" w:pos="1575"/>
        </w:tabs>
        <w:spacing w:before="120" w:after="120" w:line="192" w:lineRule="auto"/>
        <w:ind w:left="849" w:right="0" w:hanging="426"/>
        <w:jc w:val="both"/>
        <w:rPr>
          <w:rFonts w:ascii="Lotus Linotype" w:hAnsi="Lotus Linotype" w:cs="Lotus Linotype"/>
          <w:sz w:val="32"/>
          <w:szCs w:val="32"/>
        </w:rPr>
      </w:pPr>
      <w:r w:rsidRPr="000E1BD7">
        <w:rPr>
          <w:rFonts w:ascii="Lotus Linotype" w:hAnsi="Lotus Linotype" w:cs="Lotus Linotype"/>
          <w:sz w:val="32"/>
          <w:szCs w:val="32"/>
          <w:rtl/>
        </w:rPr>
        <w:t>في الجنة تلقى الملائكة المؤمنين بالبشارات والتهاني والتحيات</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كما قال الله تعالى: </w:t>
      </w:r>
      <w:r w:rsidRPr="000E1BD7">
        <w:rPr>
          <w:rFonts w:ascii="QCF_BSML" w:hAnsi="QCF_BSML" w:cs="QCF_BSML"/>
          <w:color w:val="000000"/>
          <w:sz w:val="32"/>
          <w:szCs w:val="32"/>
          <w:rtl/>
        </w:rPr>
        <w:t>ﮋ</w:t>
      </w:r>
      <w:r w:rsidRPr="000E1BD7">
        <w:rPr>
          <w:rFonts w:ascii="QCF_P252" w:hAnsi="QCF_P252" w:cs="QCF_P252"/>
          <w:color w:val="000000"/>
          <w:sz w:val="32"/>
          <w:szCs w:val="32"/>
          <w:rtl/>
        </w:rPr>
        <w:t>ﮗ</w:t>
      </w:r>
      <w:r w:rsidRPr="000E1BD7">
        <w:rPr>
          <w:rFonts w:ascii="QCF_P252" w:hAnsi="QCF_P252" w:cs="QCF_P252"/>
          <w:color w:val="000000"/>
          <w:sz w:val="2"/>
          <w:szCs w:val="2"/>
          <w:rtl/>
        </w:rPr>
        <w:t xml:space="preserve"> </w:t>
      </w:r>
      <w:r w:rsidRPr="000E1BD7">
        <w:rPr>
          <w:rFonts w:ascii="QCF_P252" w:hAnsi="QCF_P252" w:cs="QCF_P252"/>
          <w:color w:val="000000"/>
          <w:sz w:val="32"/>
          <w:szCs w:val="32"/>
          <w:rtl/>
        </w:rPr>
        <w:t>ﮘ</w:t>
      </w:r>
      <w:r w:rsidRPr="000E1BD7">
        <w:rPr>
          <w:rFonts w:ascii="QCF_P252" w:hAnsi="QCF_P252" w:cs="QCF_P252"/>
          <w:color w:val="000000"/>
          <w:sz w:val="2"/>
          <w:szCs w:val="2"/>
          <w:rtl/>
        </w:rPr>
        <w:t xml:space="preserve"> </w:t>
      </w:r>
      <w:r w:rsidRPr="000E1BD7">
        <w:rPr>
          <w:rFonts w:ascii="QCF_P252" w:hAnsi="QCF_P252" w:cs="QCF_P252"/>
          <w:color w:val="000000"/>
          <w:sz w:val="32"/>
          <w:szCs w:val="32"/>
          <w:rtl/>
        </w:rPr>
        <w:t>ﮙ</w:t>
      </w:r>
      <w:r w:rsidRPr="000E1BD7">
        <w:rPr>
          <w:rFonts w:ascii="QCF_P252" w:hAnsi="QCF_P252" w:cs="QCF_P252"/>
          <w:color w:val="000000"/>
          <w:sz w:val="2"/>
          <w:szCs w:val="2"/>
          <w:rtl/>
        </w:rPr>
        <w:t xml:space="preserve"> </w:t>
      </w:r>
      <w:r w:rsidRPr="000E1BD7">
        <w:rPr>
          <w:rFonts w:ascii="QCF_P252" w:hAnsi="QCF_P252" w:cs="QCF_P252"/>
          <w:color w:val="000000"/>
          <w:sz w:val="32"/>
          <w:szCs w:val="32"/>
          <w:rtl/>
        </w:rPr>
        <w:t>ﮚ</w:t>
      </w:r>
      <w:r w:rsidRPr="000E1BD7">
        <w:rPr>
          <w:rFonts w:ascii="QCF_P252" w:hAnsi="QCF_P252" w:cs="QCF_P252"/>
          <w:color w:val="000000"/>
          <w:sz w:val="2"/>
          <w:szCs w:val="2"/>
          <w:rtl/>
        </w:rPr>
        <w:t xml:space="preserve"> </w:t>
      </w:r>
      <w:r w:rsidRPr="000E1BD7">
        <w:rPr>
          <w:rFonts w:ascii="QCF_P252" w:hAnsi="QCF_P252" w:cs="QCF_P252"/>
          <w:color w:val="000000"/>
          <w:sz w:val="32"/>
          <w:szCs w:val="32"/>
          <w:rtl/>
        </w:rPr>
        <w:t>ﮛ</w:t>
      </w:r>
      <w:r w:rsidRPr="000E1BD7">
        <w:rPr>
          <w:rFonts w:ascii="QCF_P252" w:hAnsi="QCF_P252" w:cs="QCF_P252"/>
          <w:color w:val="000000"/>
          <w:sz w:val="2"/>
          <w:szCs w:val="2"/>
          <w:rtl/>
        </w:rPr>
        <w:t xml:space="preserve">       </w:t>
      </w:r>
      <w:r w:rsidRPr="000E1BD7">
        <w:rPr>
          <w:rFonts w:ascii="QCF_P252" w:hAnsi="QCF_P252" w:cs="QCF_P252"/>
          <w:color w:val="000000"/>
          <w:sz w:val="32"/>
          <w:szCs w:val="32"/>
          <w:rtl/>
        </w:rPr>
        <w:t>ﮜ</w:t>
      </w:r>
      <w:r w:rsidRPr="000E1BD7">
        <w:rPr>
          <w:rFonts w:ascii="QCF_P252" w:hAnsi="QCF_P252" w:cs="QCF_P252"/>
          <w:color w:val="000000"/>
          <w:sz w:val="2"/>
          <w:szCs w:val="2"/>
          <w:rtl/>
        </w:rPr>
        <w:t xml:space="preserve"> </w:t>
      </w:r>
      <w:r w:rsidRPr="000E1BD7">
        <w:rPr>
          <w:rFonts w:ascii="QCF_P252" w:hAnsi="QCF_P252" w:cs="QCF_P252"/>
          <w:color w:val="000000"/>
          <w:sz w:val="32"/>
          <w:szCs w:val="32"/>
          <w:rtl/>
        </w:rPr>
        <w:t>ﮝ</w:t>
      </w:r>
      <w:r w:rsidRPr="000E1BD7">
        <w:rPr>
          <w:rFonts w:ascii="QCF_P252" w:hAnsi="QCF_P252" w:cs="QCF_P252"/>
          <w:color w:val="000000"/>
          <w:sz w:val="2"/>
          <w:szCs w:val="2"/>
          <w:rtl/>
        </w:rPr>
        <w:t xml:space="preserve"> </w:t>
      </w:r>
      <w:r w:rsidRPr="000E1BD7">
        <w:rPr>
          <w:rFonts w:ascii="QCF_P252" w:hAnsi="QCF_P252" w:cs="QCF_P252"/>
          <w:color w:val="000000"/>
          <w:sz w:val="32"/>
          <w:szCs w:val="32"/>
          <w:rtl/>
        </w:rPr>
        <w:t>ﮞ</w:t>
      </w:r>
      <w:r w:rsidRPr="000E1BD7">
        <w:rPr>
          <w:rFonts w:ascii="QCF_P252" w:hAnsi="QCF_P252" w:cs="QCF_P252"/>
          <w:color w:val="000000"/>
          <w:sz w:val="2"/>
          <w:szCs w:val="2"/>
          <w:rtl/>
        </w:rPr>
        <w:t xml:space="preserve"> </w:t>
      </w:r>
      <w:r w:rsidRPr="000E1BD7">
        <w:rPr>
          <w:rFonts w:ascii="QCF_P252" w:hAnsi="QCF_P252" w:cs="QCF_P252"/>
          <w:color w:val="000000"/>
          <w:sz w:val="32"/>
          <w:szCs w:val="32"/>
          <w:rtl/>
        </w:rPr>
        <w:t>ﮟ</w:t>
      </w:r>
      <w:r w:rsidRPr="000E1BD7">
        <w:rPr>
          <w:rFonts w:ascii="QCF_P252" w:hAnsi="QCF_P252" w:cs="QCF_P252"/>
          <w:color w:val="000000"/>
          <w:sz w:val="2"/>
          <w:szCs w:val="2"/>
          <w:rtl/>
        </w:rPr>
        <w:t xml:space="preserve"> </w:t>
      </w:r>
      <w:r w:rsidRPr="000E1BD7">
        <w:rPr>
          <w:rFonts w:ascii="QCF_P252" w:hAnsi="QCF_P252" w:cs="QCF_P252"/>
          <w:color w:val="000000"/>
          <w:sz w:val="32"/>
          <w:szCs w:val="32"/>
          <w:rtl/>
        </w:rPr>
        <w:t>ﮠ</w:t>
      </w:r>
      <w:r w:rsidRPr="000E1BD7">
        <w:rPr>
          <w:rFonts w:ascii="QCF_P252" w:hAnsi="QCF_P252" w:cs="QCF_P252"/>
          <w:color w:val="000000"/>
          <w:sz w:val="2"/>
          <w:szCs w:val="2"/>
          <w:rtl/>
        </w:rPr>
        <w:t xml:space="preserve"> </w:t>
      </w:r>
      <w:r w:rsidRPr="000E1BD7">
        <w:rPr>
          <w:rFonts w:ascii="QCF_P252" w:hAnsi="QCF_P252" w:cs="QCF_P252"/>
          <w:color w:val="000000"/>
          <w:sz w:val="32"/>
          <w:szCs w:val="32"/>
          <w:rtl/>
        </w:rPr>
        <w:t>ﮡﮢ</w:t>
      </w:r>
      <w:r w:rsidRPr="000E1BD7">
        <w:rPr>
          <w:rFonts w:ascii="QCF_P252" w:hAnsi="QCF_P252" w:cs="QCF_P252"/>
          <w:color w:val="000000"/>
          <w:sz w:val="2"/>
          <w:szCs w:val="2"/>
          <w:rtl/>
        </w:rPr>
        <w:t xml:space="preserve"> </w:t>
      </w:r>
      <w:r w:rsidRPr="000E1BD7">
        <w:rPr>
          <w:rFonts w:ascii="QCF_P252" w:hAnsi="QCF_P252" w:cs="QCF_P252"/>
          <w:color w:val="000000"/>
          <w:sz w:val="32"/>
          <w:szCs w:val="32"/>
          <w:rtl/>
        </w:rPr>
        <w:t>ﮣ</w:t>
      </w:r>
      <w:r w:rsidRPr="000E1BD7">
        <w:rPr>
          <w:rFonts w:ascii="QCF_P252" w:hAnsi="QCF_P252" w:cs="QCF_P252"/>
          <w:color w:val="000000"/>
          <w:sz w:val="2"/>
          <w:szCs w:val="2"/>
          <w:rtl/>
        </w:rPr>
        <w:t xml:space="preserve"> </w:t>
      </w:r>
      <w:r w:rsidRPr="000E1BD7">
        <w:rPr>
          <w:rFonts w:ascii="QCF_P252" w:hAnsi="QCF_P252" w:cs="QCF_P252"/>
          <w:color w:val="000000"/>
          <w:sz w:val="32"/>
          <w:szCs w:val="32"/>
          <w:rtl/>
        </w:rPr>
        <w:t>ﮤ</w:t>
      </w:r>
      <w:r w:rsidRPr="000E1BD7">
        <w:rPr>
          <w:rFonts w:ascii="QCF_P252" w:hAnsi="QCF_P252" w:cs="QCF_P252"/>
          <w:color w:val="000000"/>
          <w:sz w:val="2"/>
          <w:szCs w:val="2"/>
          <w:rtl/>
        </w:rPr>
        <w:t xml:space="preserve"> </w:t>
      </w:r>
      <w:r w:rsidRPr="000E1BD7">
        <w:rPr>
          <w:rFonts w:ascii="QCF_P252" w:hAnsi="QCF_P252" w:cs="QCF_P252"/>
          <w:color w:val="000000"/>
          <w:sz w:val="32"/>
          <w:szCs w:val="32"/>
          <w:rtl/>
        </w:rPr>
        <w:t>ﮥ</w:t>
      </w:r>
      <w:r w:rsidRPr="000E1BD7">
        <w:rPr>
          <w:rFonts w:ascii="QCF_BSML" w:hAnsi="QCF_BSML" w:cs="QCF_BSML"/>
          <w:color w:val="000000"/>
          <w:sz w:val="32"/>
          <w:szCs w:val="32"/>
          <w:rtl/>
        </w:rPr>
        <w:t>ﮊ</w:t>
      </w:r>
      <w:r w:rsidRPr="000E1BD7">
        <w:rPr>
          <w:rFonts w:ascii="Lotus Linotype" w:hAnsi="Lotus Linotype" w:cs="Lotus Linotype"/>
          <w:sz w:val="32"/>
          <w:szCs w:val="32"/>
          <w:rtl/>
        </w:rPr>
        <w:t xml:space="preserve"> </w:t>
      </w:r>
      <w:r w:rsidRPr="000E1BD7">
        <w:rPr>
          <w:rFonts w:ascii="Lotus Linotype" w:hAnsi="Lotus Linotype" w:cs="Lotus Linotype"/>
          <w:sz w:val="32"/>
          <w:rtl/>
        </w:rPr>
        <w:t>[الرعد:23</w:t>
      </w:r>
      <w:r w:rsidRPr="000E1BD7">
        <w:rPr>
          <w:rFonts w:hint="cs"/>
          <w:sz w:val="32"/>
          <w:rtl/>
        </w:rPr>
        <w:t>،</w:t>
      </w:r>
      <w:r w:rsidRPr="000E1BD7">
        <w:rPr>
          <w:rFonts w:ascii="Lotus Linotype" w:hAnsi="Lotus Linotype" w:cs="Lotus Linotype"/>
          <w:sz w:val="32"/>
          <w:rtl/>
        </w:rPr>
        <w:t>24]</w:t>
      </w:r>
      <w:r w:rsidRPr="000E1BD7">
        <w:rPr>
          <w:rFonts w:ascii="Lotus Linotype" w:hAnsi="Lotus Linotype" w:cs="Lotus Linotype" w:hint="cs"/>
          <w:color w:val="000000"/>
          <w:sz w:val="32"/>
          <w:szCs w:val="32"/>
          <w:rtl/>
        </w:rPr>
        <w:t>.</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 xml:space="preserve">فتلك </w:t>
      </w:r>
      <w:r w:rsidRPr="000E1BD7">
        <w:rPr>
          <w:rFonts w:ascii="Lotus Linotype" w:hAnsi="Lotus Linotype" w:cs="Lotus Linotype" w:hint="cs"/>
          <w:sz w:val="32"/>
          <w:szCs w:val="32"/>
          <w:rtl/>
        </w:rPr>
        <w:t xml:space="preserve">ـ </w:t>
      </w:r>
      <w:r w:rsidRPr="000E1BD7">
        <w:rPr>
          <w:rFonts w:ascii="Lotus Linotype" w:hAnsi="Lotus Linotype" w:cs="Lotus Linotype"/>
          <w:sz w:val="32"/>
          <w:szCs w:val="32"/>
          <w:rtl/>
        </w:rPr>
        <w:t xml:space="preserve">أخي المسلم </w:t>
      </w:r>
      <w:r w:rsidRPr="000E1BD7">
        <w:rPr>
          <w:rFonts w:ascii="Lotus Linotype" w:hAnsi="Lotus Linotype" w:cs="Lotus Linotype" w:hint="cs"/>
          <w:sz w:val="32"/>
          <w:szCs w:val="32"/>
          <w:rtl/>
        </w:rPr>
        <w:t xml:space="preserve">ـ </w:t>
      </w:r>
      <w:r w:rsidRPr="000E1BD7">
        <w:rPr>
          <w:rFonts w:ascii="Lotus Linotype" w:hAnsi="Lotus Linotype" w:cs="Lotus Linotype"/>
          <w:sz w:val="32"/>
          <w:szCs w:val="32"/>
          <w:rtl/>
        </w:rPr>
        <w:t>سلسلة من البشارات متصلة الحلقات</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مفتاحها العناية </w:t>
      </w:r>
      <w:r w:rsidRPr="000E1BD7">
        <w:rPr>
          <w:rFonts w:ascii="Lotus Linotype" w:hAnsi="Lotus Linotype" w:cs="Lotus Linotype" w:hint="cs"/>
          <w:sz w:val="32"/>
          <w:szCs w:val="32"/>
          <w:rtl/>
        </w:rPr>
        <w:t>با</w:t>
      </w:r>
      <w:r w:rsidRPr="000E1BD7">
        <w:rPr>
          <w:rFonts w:ascii="Lotus Linotype" w:hAnsi="Lotus Linotype" w:cs="Lotus Linotype"/>
          <w:sz w:val="32"/>
          <w:szCs w:val="32"/>
          <w:rtl/>
        </w:rPr>
        <w:t xml:space="preserve">لفقه في الدين والعمل به. </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 xml:space="preserve">فكن </w:t>
      </w:r>
      <w:r w:rsidRPr="000E1BD7">
        <w:rPr>
          <w:rFonts w:ascii="Lotus Linotype" w:hAnsi="Lotus Linotype" w:cs="Lotus Linotype" w:hint="cs"/>
          <w:sz w:val="32"/>
          <w:szCs w:val="32"/>
          <w:rtl/>
        </w:rPr>
        <w:t xml:space="preserve">ـ </w:t>
      </w:r>
      <w:r w:rsidRPr="000E1BD7">
        <w:rPr>
          <w:rFonts w:ascii="Lotus Linotype" w:hAnsi="Lotus Linotype" w:cs="Lotus Linotype"/>
          <w:sz w:val="32"/>
          <w:szCs w:val="32"/>
          <w:rtl/>
        </w:rPr>
        <w:t xml:space="preserve">أخي المسلم </w:t>
      </w:r>
      <w:r w:rsidRPr="000E1BD7">
        <w:rPr>
          <w:rFonts w:ascii="Lotus Linotype" w:hAnsi="Lotus Linotype" w:cs="Lotus Linotype" w:hint="cs"/>
          <w:sz w:val="32"/>
          <w:szCs w:val="32"/>
          <w:rtl/>
        </w:rPr>
        <w:t xml:space="preserve">ـ </w:t>
      </w:r>
      <w:r w:rsidRPr="000E1BD7">
        <w:rPr>
          <w:rFonts w:ascii="Lotus Linotype" w:hAnsi="Lotus Linotype" w:cs="Lotus Linotype"/>
          <w:sz w:val="32"/>
          <w:szCs w:val="32"/>
          <w:rtl/>
        </w:rPr>
        <w:t>من أولئك الذين فازوا بأوفر الحظوظ</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وأعظم الهبات بأن تتعب بدنك في طلب العلم </w:t>
      </w:r>
      <w:r w:rsidRPr="000E1BD7">
        <w:rPr>
          <w:rFonts w:ascii="Lotus Linotype" w:hAnsi="Lotus Linotype" w:cs="Lotus Linotype"/>
          <w:sz w:val="32"/>
          <w:szCs w:val="32"/>
          <w:rtl/>
        </w:rPr>
        <w:lastRenderedPageBreak/>
        <w:t>الشرعي</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وتلزم أهله وتسأل الله أن يزيدك منه</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وتعمل به وتدعو إليه وتصبر لله تعالى في سبيله</w:t>
      </w:r>
      <w:r w:rsidRPr="000E1BD7">
        <w:rPr>
          <w:rFonts w:ascii="Lotus Linotype" w:hAnsi="Lotus Linotype" w:cs="Lotus Linotype" w:hint="cs"/>
          <w:sz w:val="32"/>
          <w:szCs w:val="32"/>
          <w:rtl/>
        </w:rPr>
        <w:t>.</w:t>
      </w:r>
    </w:p>
    <w:p w:rsidR="000775DF" w:rsidRDefault="000775DF" w:rsidP="000775DF">
      <w:pPr>
        <w:widowControl w:val="0"/>
        <w:tabs>
          <w:tab w:val="left" w:pos="566"/>
        </w:tabs>
        <w:spacing w:before="120" w:after="120" w:line="192"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جعلني الله وإياك ووالدينا وأهلينا وذرياتنا وإخواننا ممن سبقت لهم من الله الحسنى</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وفازوا بإمامة أولي التقى وحشروا إلى الله وفد</w:t>
      </w:r>
      <w:r w:rsidRPr="000E1BD7">
        <w:rPr>
          <w:rFonts w:ascii="Lotus Linotype" w:hAnsi="Lotus Linotype" w:cs="Lotus Linotype" w:hint="cs"/>
          <w:sz w:val="32"/>
          <w:szCs w:val="32"/>
          <w:rtl/>
        </w:rPr>
        <w:t>ً</w:t>
      </w:r>
      <w:r w:rsidRPr="000E1BD7">
        <w:rPr>
          <w:rFonts w:ascii="Lotus Linotype" w:hAnsi="Lotus Linotype" w:cs="Lotus Linotype"/>
          <w:sz w:val="32"/>
          <w:szCs w:val="32"/>
          <w:rtl/>
        </w:rPr>
        <w:t>ا.</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وصلى الله وسلم على نبينا محمد وآله وصحبه.</w:t>
      </w:r>
    </w:p>
    <w:p w:rsidR="000775DF" w:rsidRPr="000E1BD7" w:rsidRDefault="000775DF" w:rsidP="000775DF">
      <w:pPr>
        <w:pStyle w:val="BodyText"/>
        <w:widowControl w:val="0"/>
        <w:tabs>
          <w:tab w:val="left" w:pos="567"/>
          <w:tab w:val="left" w:pos="1134"/>
        </w:tabs>
        <w:spacing w:before="120" w:after="120" w:line="192" w:lineRule="auto"/>
        <w:ind w:hanging="2"/>
        <w:jc w:val="center"/>
        <w:rPr>
          <w:rFonts w:ascii="Lotus Linotype" w:hAnsi="Lotus Linotype" w:cs="Lotus Linotype"/>
          <w:sz w:val="32"/>
          <w:szCs w:val="32"/>
          <w:rtl/>
          <w:lang w:eastAsia="en-US"/>
        </w:rPr>
      </w:pPr>
      <w:r w:rsidRPr="000E1BD7">
        <w:rPr>
          <w:rFonts w:ascii="Lotus Linotype" w:hAnsi="Lotus Linotype" w:cs="Lotus Linotype" w:hint="cs"/>
          <w:sz w:val="32"/>
          <w:szCs w:val="32"/>
          <w:rtl/>
          <w:lang w:eastAsia="en-US"/>
        </w:rPr>
        <w:t>*****</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sz w:val="32"/>
          <w:szCs w:val="32"/>
          <w:rtl/>
        </w:rPr>
      </w:pPr>
      <w:r w:rsidRPr="000E1BD7">
        <w:rPr>
          <w:sz w:val="32"/>
          <w:szCs w:val="22"/>
          <w:rtl/>
        </w:rPr>
        <w:br w:type="page"/>
      </w:r>
    </w:p>
    <w:p w:rsidR="009831A4" w:rsidRDefault="00274735" w:rsidP="000775DF">
      <w:pPr>
        <w:widowControl w:val="0"/>
        <w:tabs>
          <w:tab w:val="left" w:pos="566"/>
        </w:tabs>
        <w:spacing w:before="120" w:after="120" w:line="185" w:lineRule="auto"/>
        <w:ind w:firstLine="454"/>
        <w:jc w:val="both"/>
        <w:rPr>
          <w:rFonts w:ascii="Lotus Linotype" w:hAnsi="Lotus Linotype" w:cs="Lotus Linotype"/>
          <w:sz w:val="32"/>
          <w:szCs w:val="32"/>
          <w:rtl/>
        </w:rPr>
      </w:pPr>
      <w:r w:rsidRPr="000E1BD7">
        <w:rPr>
          <w:noProof/>
          <w:sz w:val="16"/>
          <w:szCs w:val="16"/>
        </w:rPr>
        <w:lastRenderedPageBreak/>
        <mc:AlternateContent>
          <mc:Choice Requires="wps">
            <w:drawing>
              <wp:anchor distT="0" distB="0" distL="114300" distR="114300" simplePos="0" relativeHeight="251694592" behindDoc="0" locked="0" layoutInCell="1" allowOverlap="1">
                <wp:simplePos x="0" y="0"/>
                <wp:positionH relativeFrom="column">
                  <wp:posOffset>2264747</wp:posOffset>
                </wp:positionH>
                <wp:positionV relativeFrom="paragraph">
                  <wp:posOffset>-581893</wp:posOffset>
                </wp:positionV>
                <wp:extent cx="2549577" cy="671039"/>
                <wp:effectExtent l="0" t="0" r="22225" b="15240"/>
                <wp:wrapNone/>
                <wp:docPr id="15"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9577" cy="671039"/>
                        </a:xfrm>
                        <a:prstGeom prst="horizontalScroll">
                          <a:avLst>
                            <a:gd name="adj" fmla="val 21519"/>
                          </a:avLst>
                        </a:prstGeom>
                        <a:solidFill>
                          <a:srgbClr val="FFFFFF"/>
                        </a:solidFill>
                        <a:ln w="9525">
                          <a:solidFill>
                            <a:srgbClr val="000000"/>
                          </a:solidFill>
                          <a:round/>
                          <a:headEnd/>
                          <a:tailEnd/>
                        </a:ln>
                      </wps:spPr>
                      <wps:txbx>
                        <w:txbxContent>
                          <w:p w:rsidR="00BB1633" w:rsidRPr="00DB0D6F" w:rsidRDefault="00BB1633" w:rsidP="000775DF">
                            <w:pPr>
                              <w:spacing w:line="192" w:lineRule="auto"/>
                              <w:jc w:val="center"/>
                              <w:rPr>
                                <w:rFonts w:cs="KFGQPC Uthmanic Script HAFS"/>
                                <w:sz w:val="28"/>
                                <w:szCs w:val="28"/>
                              </w:rPr>
                            </w:pPr>
                            <w:r w:rsidRPr="00DB0D6F">
                              <w:rPr>
                                <w:rFonts w:ascii="Lotus Linotype" w:hAnsi="Lotus Linotype" w:cs="KFGQPC Uthmanic Script HAFS" w:hint="cs"/>
                                <w:spacing w:val="-4"/>
                                <w:sz w:val="32"/>
                                <w:szCs w:val="32"/>
                                <w:rtl/>
                              </w:rPr>
                              <w:t xml:space="preserve">تقويم </w:t>
                            </w:r>
                            <w:r w:rsidRPr="00DB0D6F">
                              <w:rPr>
                                <w:rFonts w:ascii="Lotus Linotype" w:hAnsi="Lotus Linotype" w:cs="KFGQPC Uthmanic Script HAFS" w:hint="cs"/>
                                <w:spacing w:val="-4"/>
                                <w:sz w:val="32"/>
                                <w:szCs w:val="32"/>
                                <w:rtl/>
                              </w:rPr>
                              <w:t>الأعمال والنظر في العواقب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2" o:spid="_x0000_s1112" type="#_x0000_t98" style="position:absolute;left:0;text-align:left;margin-left:178.35pt;margin-top:-45.8pt;width:200.75pt;height:52.8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" adj="4648">
                <v:textbox inset="0,0,0,0">
                  <w:txbxContent>
                    <w:p w:rsidR="00BB1633" w:rsidRPr="00DB0D6F" w:rsidRDefault="00BB1633" w:rsidP="000775DF">
                      <w:pPr>
                        <w:spacing w:line="192" w:lineRule="auto"/>
                        <w:jc w:val="center"/>
                        <w:rPr>
                          <w:rFonts w:cs="KFGQPC Uthmanic Script HAFS"/>
                          <w:sz w:val="28"/>
                          <w:szCs w:val="28"/>
                        </w:rPr>
                      </w:pPr>
                      <w:r w:rsidRPr="00DB0D6F">
                        <w:rPr>
                          <w:rFonts w:ascii="Lotus Linotype" w:hAnsi="Lotus Linotype" w:cs="KFGQPC Uthmanic Script HAFS" w:hint="cs"/>
                          <w:spacing w:val="-4"/>
                          <w:sz w:val="32"/>
                          <w:szCs w:val="32"/>
                          <w:rtl/>
                        </w:rPr>
                        <w:t xml:space="preserve">تقويم </w:t>
                      </w:r>
                      <w:r w:rsidRPr="00DB0D6F">
                        <w:rPr>
                          <w:rFonts w:ascii="Lotus Linotype" w:hAnsi="Lotus Linotype" w:cs="KFGQPC Uthmanic Script HAFS" w:hint="cs"/>
                          <w:spacing w:val="-4"/>
                          <w:sz w:val="32"/>
                          <w:szCs w:val="32"/>
                          <w:rtl/>
                        </w:rPr>
                        <w:t>الأعمال والنظر في العواقب</w:t>
                      </w:r>
                    </w:p>
                  </w:txbxContent>
                </v:textbox>
              </v:shape>
            </w:pict>
          </mc:Fallback>
        </mc:AlternateContent>
      </w:r>
    </w:p>
    <w:p w:rsidR="000775DF" w:rsidRPr="000E1BD7" w:rsidRDefault="000775DF" w:rsidP="000775DF">
      <w:pPr>
        <w:widowControl w:val="0"/>
        <w:tabs>
          <w:tab w:val="left" w:pos="566"/>
        </w:tabs>
        <w:spacing w:before="120" w:after="120" w:line="185" w:lineRule="auto"/>
        <w:ind w:firstLine="454"/>
        <w:jc w:val="both"/>
        <w:rPr>
          <w:rFonts w:ascii="Lotus Linotype" w:hAnsi="Lotus Linotype" w:cs="Lotus Linotype"/>
          <w:sz w:val="32"/>
          <w:szCs w:val="32"/>
          <w:rtl/>
        </w:rPr>
      </w:pPr>
      <w:r w:rsidRPr="000E1BD7">
        <w:rPr>
          <w:rFonts w:ascii="Lotus Linotype" w:hAnsi="Lotus Linotype" w:cs="Lotus Linotype" w:hint="cs"/>
          <w:sz w:val="32"/>
          <w:szCs w:val="32"/>
          <w:rtl/>
        </w:rPr>
        <w:t>الحمد لله الذي نزل الكتاب، وهو يتولى الصالحين، وعلى آله وصحبه أجمعين، ومن تبعهم بإحسان إلى يوم الدين.</w:t>
      </w:r>
    </w:p>
    <w:p w:rsidR="000775DF" w:rsidRPr="000E1BD7" w:rsidRDefault="000775DF" w:rsidP="000775DF">
      <w:pPr>
        <w:widowControl w:val="0"/>
        <w:tabs>
          <w:tab w:val="left" w:pos="566"/>
        </w:tabs>
        <w:spacing w:before="120" w:after="120" w:line="185" w:lineRule="auto"/>
        <w:ind w:firstLine="454"/>
        <w:jc w:val="both"/>
        <w:rPr>
          <w:rFonts w:ascii="Lotus Linotype" w:hAnsi="Lotus Linotype" w:cs="AL-Battar"/>
          <w:sz w:val="32"/>
          <w:szCs w:val="32"/>
          <w:rtl/>
        </w:rPr>
      </w:pPr>
      <w:r w:rsidRPr="000E1BD7">
        <w:rPr>
          <w:rFonts w:ascii="Lotus Linotype" w:hAnsi="Lotus Linotype" w:cs="AL-Battar" w:hint="cs"/>
          <w:sz w:val="32"/>
          <w:szCs w:val="32"/>
          <w:rtl/>
        </w:rPr>
        <w:t>أما بعد:</w:t>
      </w:r>
    </w:p>
    <w:p w:rsidR="000775DF" w:rsidRPr="000E1BD7" w:rsidRDefault="000775DF" w:rsidP="000775DF">
      <w:pPr>
        <w:widowControl w:val="0"/>
        <w:tabs>
          <w:tab w:val="left" w:pos="566"/>
        </w:tabs>
        <w:spacing w:before="120" w:after="120" w:line="185"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تقويم الأعمال ومراجعة الحسابات نهج سديد لسنا بصدد الحديث عن جليل ثمراته وكبير فوائده الدنيوية</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فإن ذلك مما يسلم به العقلاء</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وهم أدرى بأمور دنياهم.</w:t>
      </w:r>
    </w:p>
    <w:p w:rsidR="000775DF" w:rsidRPr="000E1BD7" w:rsidRDefault="000775DF" w:rsidP="000775DF">
      <w:pPr>
        <w:widowControl w:val="0"/>
        <w:tabs>
          <w:tab w:val="left" w:pos="566"/>
        </w:tabs>
        <w:spacing w:before="120" w:after="120" w:line="185"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وإنما الذي نحن بصدد الحديث عنه العمل الذي ي</w:t>
      </w:r>
      <w:r w:rsidRPr="000E1BD7">
        <w:rPr>
          <w:rFonts w:ascii="Lotus Linotype" w:hAnsi="Lotus Linotype" w:cs="Lotus Linotype" w:hint="cs"/>
          <w:sz w:val="32"/>
          <w:szCs w:val="32"/>
          <w:rtl/>
        </w:rPr>
        <w:t>ُ</w:t>
      </w:r>
      <w:r w:rsidRPr="000E1BD7">
        <w:rPr>
          <w:rFonts w:ascii="Lotus Linotype" w:hAnsi="Lotus Linotype" w:cs="Lotus Linotype"/>
          <w:sz w:val="32"/>
          <w:szCs w:val="32"/>
          <w:rtl/>
        </w:rPr>
        <w:t>جزى به العامل في دنياه وآخرته</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والطريق الذي يمضي به الإنسان قدمًا للقاء ربه</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فإن الكل بحاجة بل ضرورة إلى تقويمه ومراجعة حساباته</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تنبيهًا من الغفلة وتذكيرًا بقرب النقلة و</w:t>
      </w:r>
      <w:r w:rsidRPr="000E1BD7">
        <w:rPr>
          <w:rFonts w:ascii="Lotus Linotype" w:hAnsi="Lotus Linotype" w:cs="Lotus Linotype" w:hint="cs"/>
          <w:sz w:val="32"/>
          <w:szCs w:val="32"/>
          <w:rtl/>
        </w:rPr>
        <w:t xml:space="preserve">الموت، يقول تعالى: </w:t>
      </w:r>
      <w:r w:rsidRPr="000E1BD7">
        <w:rPr>
          <w:rFonts w:ascii="QCF_BSML" w:hAnsi="QCF_BSML" w:cs="QCF_BSML"/>
          <w:color w:val="000000"/>
          <w:sz w:val="32"/>
          <w:szCs w:val="32"/>
          <w:rtl/>
        </w:rPr>
        <w:t>ﮋ</w:t>
      </w:r>
      <w:r w:rsidRPr="000E1BD7">
        <w:rPr>
          <w:rFonts w:ascii="QCF_P523" w:hAnsi="QCF_P523" w:cs="QCF_P523"/>
          <w:color w:val="000000"/>
          <w:sz w:val="32"/>
          <w:szCs w:val="32"/>
          <w:rtl/>
        </w:rPr>
        <w:t>ﭭ</w:t>
      </w:r>
      <w:r w:rsidRPr="000E1BD7">
        <w:rPr>
          <w:rFonts w:ascii="QCF_P523" w:hAnsi="QCF_P523" w:cs="QCF_P523"/>
          <w:color w:val="000000"/>
          <w:sz w:val="2"/>
          <w:szCs w:val="2"/>
          <w:rtl/>
        </w:rPr>
        <w:t xml:space="preserve"> </w:t>
      </w:r>
      <w:r w:rsidRPr="000E1BD7">
        <w:rPr>
          <w:rFonts w:ascii="QCF_P523" w:hAnsi="QCF_P523" w:cs="QCF_P523"/>
          <w:color w:val="000000"/>
          <w:sz w:val="32"/>
          <w:szCs w:val="32"/>
          <w:rtl/>
        </w:rPr>
        <w:t>ﭮ</w:t>
      </w:r>
      <w:r w:rsidRPr="000E1BD7">
        <w:rPr>
          <w:rFonts w:ascii="QCF_P523" w:hAnsi="QCF_P523" w:cs="QCF_P523"/>
          <w:color w:val="000000"/>
          <w:sz w:val="2"/>
          <w:szCs w:val="2"/>
          <w:rtl/>
        </w:rPr>
        <w:t xml:space="preserve"> </w:t>
      </w:r>
      <w:r w:rsidRPr="000E1BD7">
        <w:rPr>
          <w:rFonts w:ascii="QCF_P523" w:hAnsi="QCF_P523" w:cs="QCF_P523"/>
          <w:color w:val="000000"/>
          <w:sz w:val="32"/>
          <w:szCs w:val="32"/>
          <w:rtl/>
        </w:rPr>
        <w:t>ﭯ</w:t>
      </w:r>
      <w:r w:rsidRPr="000E1BD7">
        <w:rPr>
          <w:rFonts w:ascii="QCF_P523" w:hAnsi="QCF_P523" w:cs="QCF_P523"/>
          <w:color w:val="000000"/>
          <w:sz w:val="2"/>
          <w:szCs w:val="2"/>
          <w:rtl/>
        </w:rPr>
        <w:t xml:space="preserve"> </w:t>
      </w:r>
      <w:r w:rsidRPr="000E1BD7">
        <w:rPr>
          <w:rFonts w:ascii="QCF_P523" w:hAnsi="QCF_P523" w:cs="QCF_P523"/>
          <w:color w:val="000000"/>
          <w:sz w:val="32"/>
          <w:szCs w:val="32"/>
          <w:rtl/>
        </w:rPr>
        <w:t>ﭰ</w:t>
      </w:r>
      <w:r w:rsidRPr="000E1BD7">
        <w:rPr>
          <w:rFonts w:ascii="QCF_P523" w:hAnsi="QCF_P523" w:cs="QCF_P523"/>
          <w:color w:val="000000"/>
          <w:sz w:val="2"/>
          <w:szCs w:val="2"/>
          <w:rtl/>
        </w:rPr>
        <w:t xml:space="preserve"> </w:t>
      </w:r>
      <w:r w:rsidRPr="000E1BD7">
        <w:rPr>
          <w:rFonts w:ascii="QCF_P523" w:hAnsi="QCF_P523" w:cs="QCF_P523"/>
          <w:color w:val="000000"/>
          <w:sz w:val="32"/>
          <w:szCs w:val="32"/>
          <w:rtl/>
        </w:rPr>
        <w:t>ﭱ</w:t>
      </w:r>
      <w:r w:rsidRPr="000E1BD7">
        <w:rPr>
          <w:rFonts w:ascii="QCF_BSML" w:hAnsi="QCF_BSML" w:cs="QCF_BSML"/>
          <w:color w:val="000000"/>
          <w:sz w:val="32"/>
          <w:szCs w:val="32"/>
          <w:rtl/>
        </w:rPr>
        <w:t>ﮊ</w:t>
      </w:r>
      <w:r w:rsidRPr="000E1BD7">
        <w:rPr>
          <w:rFonts w:ascii="Lotus Linotype" w:hAnsi="Lotus Linotype" w:cs="Lotus Linotype"/>
          <w:sz w:val="32"/>
          <w:rtl/>
        </w:rPr>
        <w:t xml:space="preserve"> [الذاريات:55]</w:t>
      </w:r>
      <w:r w:rsidRPr="000E1BD7">
        <w:rPr>
          <w:rFonts w:ascii="Lotus Linotype" w:hAnsi="Lotus Linotype" w:cs="Lotus Linotype"/>
          <w:sz w:val="32"/>
          <w:szCs w:val="32"/>
          <w:rtl/>
        </w:rPr>
        <w:t>، فإن كلا بحاجة إلى النظر فيما قدم من عمله</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والطريق الذي يمضي به إلى ربه</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ليغتبط بالصواب</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ويصدق في المتاب</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ويستعد ليوم الحساب.</w:t>
      </w:r>
    </w:p>
    <w:p w:rsidR="000775DF" w:rsidRPr="000E1BD7" w:rsidRDefault="000775DF" w:rsidP="000775DF">
      <w:pPr>
        <w:widowControl w:val="0"/>
        <w:tabs>
          <w:tab w:val="left" w:pos="566"/>
        </w:tabs>
        <w:spacing w:before="120" w:after="120" w:line="185" w:lineRule="auto"/>
        <w:ind w:firstLine="454"/>
        <w:jc w:val="both"/>
        <w:rPr>
          <w:rFonts w:ascii="Lotus Linotype" w:hAnsi="Lotus Linotype" w:cs="Lotus Linotype"/>
          <w:color w:val="000000"/>
          <w:sz w:val="32"/>
          <w:szCs w:val="32"/>
          <w:rtl/>
        </w:rPr>
      </w:pPr>
      <w:r w:rsidRPr="000E1BD7">
        <w:rPr>
          <w:rFonts w:ascii="Lotus Linotype" w:hAnsi="Lotus Linotype" w:cs="Lotus Linotype"/>
          <w:sz w:val="32"/>
          <w:szCs w:val="32"/>
          <w:rtl/>
        </w:rPr>
        <w:t>وفي الكتاب والسنة والمأثور عن سلف الأمة حشد</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من النصوص يوجه إلى هذا النهج السديد</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لعظم فائدته وكريم عائدته مثل</w:t>
      </w:r>
      <w:r w:rsidRPr="000E1BD7">
        <w:rPr>
          <w:rFonts w:ascii="Lotus Linotype" w:hAnsi="Lotus Linotype" w:cs="Lotus Linotype" w:hint="cs"/>
          <w:sz w:val="32"/>
          <w:szCs w:val="32"/>
          <w:rtl/>
        </w:rPr>
        <w:t>:</w:t>
      </w:r>
      <w:r>
        <w:rPr>
          <w:rFonts w:ascii="Lotus Linotype" w:hAnsi="Lotus Linotype" w:cs="Lotus Linotype" w:hint="cs"/>
          <w:sz w:val="32"/>
          <w:szCs w:val="32"/>
          <w:rtl/>
        </w:rPr>
        <w:t xml:space="preserve"> </w:t>
      </w:r>
      <w:r w:rsidRPr="000E1BD7">
        <w:rPr>
          <w:rFonts w:ascii="Lotus Linotype" w:hAnsi="Lotus Linotype" w:cs="Lotus Linotype"/>
          <w:sz w:val="32"/>
          <w:szCs w:val="32"/>
          <w:rtl/>
        </w:rPr>
        <w:t xml:space="preserve">قوله تعالى: </w:t>
      </w:r>
      <w:r w:rsidRPr="000E1BD7">
        <w:rPr>
          <w:rFonts w:ascii="QCF_BSML" w:hAnsi="QCF_BSML" w:cs="QCF_BSML"/>
          <w:color w:val="000000"/>
          <w:sz w:val="32"/>
          <w:szCs w:val="32"/>
          <w:rtl/>
        </w:rPr>
        <w:t>ﮋ</w:t>
      </w:r>
      <w:r w:rsidRPr="000E1BD7">
        <w:rPr>
          <w:rFonts w:ascii="QCF_P433" w:hAnsi="QCF_P433" w:cs="QCF_P433"/>
          <w:color w:val="000000"/>
          <w:sz w:val="32"/>
          <w:szCs w:val="32"/>
          <w:rtl/>
        </w:rPr>
        <w:t>ﯡ</w:t>
      </w:r>
      <w:r w:rsidRPr="000E1BD7">
        <w:rPr>
          <w:rFonts w:ascii="QCF_P433" w:hAnsi="QCF_P433" w:cs="QCF_P433"/>
          <w:color w:val="000000"/>
          <w:sz w:val="2"/>
          <w:szCs w:val="2"/>
          <w:rtl/>
        </w:rPr>
        <w:t xml:space="preserve"> </w:t>
      </w:r>
      <w:r w:rsidRPr="000E1BD7">
        <w:rPr>
          <w:rFonts w:ascii="QCF_P433" w:hAnsi="QCF_P433" w:cs="QCF_P433"/>
          <w:color w:val="000000"/>
          <w:sz w:val="32"/>
          <w:szCs w:val="32"/>
          <w:rtl/>
        </w:rPr>
        <w:t>ﯢ</w:t>
      </w:r>
      <w:r w:rsidRPr="000E1BD7">
        <w:rPr>
          <w:rFonts w:ascii="QCF_P433" w:hAnsi="QCF_P433" w:cs="QCF_P433"/>
          <w:color w:val="000000"/>
          <w:sz w:val="2"/>
          <w:szCs w:val="2"/>
          <w:rtl/>
        </w:rPr>
        <w:t xml:space="preserve"> </w:t>
      </w:r>
      <w:r w:rsidRPr="000E1BD7">
        <w:rPr>
          <w:rFonts w:ascii="QCF_P433" w:hAnsi="QCF_P433" w:cs="QCF_P433"/>
          <w:color w:val="000000"/>
          <w:sz w:val="32"/>
          <w:szCs w:val="32"/>
          <w:rtl/>
        </w:rPr>
        <w:t>ﯣ</w:t>
      </w:r>
      <w:r w:rsidRPr="000E1BD7">
        <w:rPr>
          <w:rFonts w:ascii="QCF_P433" w:hAnsi="QCF_P433" w:cs="QCF_P433"/>
          <w:color w:val="000000"/>
          <w:sz w:val="2"/>
          <w:szCs w:val="2"/>
          <w:rtl/>
        </w:rPr>
        <w:t xml:space="preserve"> </w:t>
      </w:r>
      <w:r w:rsidRPr="000E1BD7">
        <w:rPr>
          <w:rFonts w:ascii="QCF_P433" w:hAnsi="QCF_P433" w:cs="QCF_P433"/>
          <w:color w:val="000000"/>
          <w:sz w:val="32"/>
          <w:szCs w:val="32"/>
          <w:rtl/>
        </w:rPr>
        <w:t>ﯤ</w:t>
      </w:r>
      <w:r w:rsidRPr="000E1BD7">
        <w:rPr>
          <w:rFonts w:ascii="QCF_P433" w:hAnsi="QCF_P433" w:cs="QCF_P433"/>
          <w:color w:val="000000"/>
          <w:sz w:val="2"/>
          <w:szCs w:val="2"/>
          <w:rtl/>
        </w:rPr>
        <w:t xml:space="preserve"> </w:t>
      </w:r>
      <w:r w:rsidRPr="000E1BD7">
        <w:rPr>
          <w:rFonts w:ascii="QCF_P433" w:hAnsi="QCF_P433" w:cs="QCF_P433"/>
          <w:color w:val="000000"/>
          <w:sz w:val="32"/>
          <w:szCs w:val="32"/>
          <w:rtl/>
        </w:rPr>
        <w:t>ﯥﯦ</w:t>
      </w:r>
      <w:r w:rsidRPr="000E1BD7">
        <w:rPr>
          <w:rFonts w:ascii="QCF_P433" w:hAnsi="QCF_P433" w:cs="QCF_P433"/>
          <w:color w:val="000000"/>
          <w:sz w:val="2"/>
          <w:szCs w:val="2"/>
          <w:rtl/>
        </w:rPr>
        <w:t xml:space="preserve"> </w:t>
      </w:r>
      <w:r w:rsidRPr="000E1BD7">
        <w:rPr>
          <w:rFonts w:ascii="QCF_P433" w:hAnsi="QCF_P433" w:cs="QCF_P433"/>
          <w:color w:val="000000"/>
          <w:sz w:val="32"/>
          <w:szCs w:val="32"/>
          <w:rtl/>
        </w:rPr>
        <w:t>ﯧ</w:t>
      </w:r>
      <w:r w:rsidRPr="000E1BD7">
        <w:rPr>
          <w:rFonts w:ascii="QCF_P433" w:hAnsi="QCF_P433" w:cs="QCF_P433"/>
          <w:color w:val="000000"/>
          <w:sz w:val="2"/>
          <w:szCs w:val="2"/>
          <w:rtl/>
        </w:rPr>
        <w:t xml:space="preserve"> </w:t>
      </w:r>
      <w:r w:rsidRPr="000E1BD7">
        <w:rPr>
          <w:rFonts w:ascii="QCF_P433" w:hAnsi="QCF_P433" w:cs="QCF_P433"/>
          <w:color w:val="000000"/>
          <w:sz w:val="32"/>
          <w:szCs w:val="32"/>
          <w:rtl/>
        </w:rPr>
        <w:t>ﯨ</w:t>
      </w:r>
      <w:r w:rsidRPr="000E1BD7">
        <w:rPr>
          <w:rFonts w:ascii="QCF_P433" w:hAnsi="QCF_P433" w:cs="QCF_P433"/>
          <w:color w:val="000000"/>
          <w:sz w:val="2"/>
          <w:szCs w:val="2"/>
          <w:rtl/>
        </w:rPr>
        <w:t xml:space="preserve"> </w:t>
      </w:r>
      <w:r w:rsidRPr="000E1BD7">
        <w:rPr>
          <w:rFonts w:ascii="QCF_P433" w:hAnsi="QCF_P433" w:cs="QCF_P433"/>
          <w:color w:val="000000"/>
          <w:sz w:val="32"/>
          <w:szCs w:val="32"/>
          <w:rtl/>
        </w:rPr>
        <w:t>ﯩ</w:t>
      </w:r>
      <w:r w:rsidRPr="000E1BD7">
        <w:rPr>
          <w:rFonts w:ascii="QCF_P433" w:hAnsi="QCF_P433" w:cs="QCF_P433"/>
          <w:color w:val="000000"/>
          <w:sz w:val="2"/>
          <w:szCs w:val="2"/>
          <w:rtl/>
        </w:rPr>
        <w:t xml:space="preserve"> </w:t>
      </w:r>
      <w:r w:rsidRPr="000E1BD7">
        <w:rPr>
          <w:rFonts w:ascii="QCF_P433" w:hAnsi="QCF_P433" w:cs="QCF_P433"/>
          <w:color w:val="000000"/>
          <w:sz w:val="32"/>
          <w:szCs w:val="32"/>
          <w:rtl/>
        </w:rPr>
        <w:t>ﯪ</w:t>
      </w:r>
      <w:r w:rsidRPr="000E1BD7">
        <w:rPr>
          <w:rFonts w:ascii="QCF_P433" w:hAnsi="QCF_P433" w:cs="QCF_P433"/>
          <w:color w:val="000000"/>
          <w:sz w:val="2"/>
          <w:szCs w:val="2"/>
          <w:rtl/>
        </w:rPr>
        <w:t xml:space="preserve"> </w:t>
      </w:r>
      <w:r w:rsidRPr="000E1BD7">
        <w:rPr>
          <w:rFonts w:ascii="QCF_P433" w:hAnsi="QCF_P433" w:cs="QCF_P433"/>
          <w:color w:val="000000"/>
          <w:sz w:val="32"/>
          <w:szCs w:val="32"/>
          <w:rtl/>
        </w:rPr>
        <w:t>ﯫ</w:t>
      </w:r>
      <w:r w:rsidRPr="000E1BD7">
        <w:rPr>
          <w:rFonts w:ascii="QCF_P433" w:hAnsi="QCF_P433" w:cs="QCF_P433"/>
          <w:color w:val="000000"/>
          <w:sz w:val="2"/>
          <w:szCs w:val="2"/>
          <w:rtl/>
        </w:rPr>
        <w:t xml:space="preserve"> </w:t>
      </w:r>
      <w:r w:rsidRPr="000E1BD7">
        <w:rPr>
          <w:rFonts w:ascii="QCF_P433" w:hAnsi="QCF_P433" w:cs="QCF_P433"/>
          <w:color w:val="000000"/>
          <w:sz w:val="32"/>
          <w:szCs w:val="32"/>
          <w:rtl/>
        </w:rPr>
        <w:t>ﯬ</w:t>
      </w:r>
      <w:r w:rsidRPr="000E1BD7">
        <w:rPr>
          <w:rFonts w:ascii="QCF_P433" w:hAnsi="QCF_P433" w:cs="QCF_P433"/>
          <w:color w:val="000000"/>
          <w:sz w:val="2"/>
          <w:szCs w:val="2"/>
          <w:rtl/>
        </w:rPr>
        <w:t xml:space="preserve"> </w:t>
      </w:r>
      <w:r w:rsidRPr="000E1BD7">
        <w:rPr>
          <w:rFonts w:ascii="QCF_P433" w:hAnsi="QCF_P433" w:cs="QCF_P433"/>
          <w:color w:val="000000"/>
          <w:sz w:val="32"/>
          <w:szCs w:val="32"/>
          <w:rtl/>
        </w:rPr>
        <w:t>ﯭﯮ</w:t>
      </w:r>
      <w:r w:rsidRPr="000E1BD7">
        <w:rPr>
          <w:rFonts w:ascii="QCF_P433" w:hAnsi="QCF_P433" w:cs="QCF_P433"/>
          <w:color w:val="000000"/>
          <w:sz w:val="2"/>
          <w:szCs w:val="2"/>
          <w:rtl/>
        </w:rPr>
        <w:t xml:space="preserve"> </w:t>
      </w:r>
      <w:r w:rsidRPr="000E1BD7">
        <w:rPr>
          <w:rFonts w:ascii="QCF_P433" w:hAnsi="QCF_P433" w:cs="QCF_P433"/>
          <w:color w:val="000000"/>
          <w:sz w:val="32"/>
          <w:szCs w:val="32"/>
          <w:rtl/>
        </w:rPr>
        <w:t>ﯯ</w:t>
      </w:r>
      <w:r w:rsidRPr="000E1BD7">
        <w:rPr>
          <w:rFonts w:ascii="QCF_P433" w:hAnsi="QCF_P433" w:cs="QCF_P433"/>
          <w:color w:val="000000"/>
          <w:sz w:val="2"/>
          <w:szCs w:val="2"/>
          <w:rtl/>
        </w:rPr>
        <w:t xml:space="preserve"> </w:t>
      </w:r>
      <w:r w:rsidRPr="000E1BD7">
        <w:rPr>
          <w:rFonts w:ascii="QCF_P433" w:hAnsi="QCF_P433" w:cs="QCF_P433"/>
          <w:color w:val="000000"/>
          <w:sz w:val="32"/>
          <w:szCs w:val="32"/>
          <w:rtl/>
        </w:rPr>
        <w:t>ﯰ</w:t>
      </w:r>
      <w:r w:rsidRPr="000E1BD7">
        <w:rPr>
          <w:rFonts w:ascii="QCF_P433" w:hAnsi="QCF_P433" w:cs="QCF_P433"/>
          <w:color w:val="000000"/>
          <w:sz w:val="2"/>
          <w:szCs w:val="2"/>
          <w:rtl/>
        </w:rPr>
        <w:t xml:space="preserve"> </w:t>
      </w:r>
      <w:r w:rsidRPr="000E1BD7">
        <w:rPr>
          <w:rFonts w:ascii="QCF_P433" w:hAnsi="QCF_P433" w:cs="QCF_P433"/>
          <w:color w:val="000000"/>
          <w:sz w:val="32"/>
          <w:szCs w:val="32"/>
          <w:rtl/>
        </w:rPr>
        <w:t>ﯱ</w:t>
      </w:r>
      <w:r w:rsidRPr="000E1BD7">
        <w:rPr>
          <w:rFonts w:ascii="QCF_P433" w:hAnsi="QCF_P433" w:cs="QCF_P433"/>
          <w:color w:val="000000"/>
          <w:sz w:val="2"/>
          <w:szCs w:val="2"/>
          <w:rtl/>
        </w:rPr>
        <w:t xml:space="preserve"> </w:t>
      </w:r>
      <w:r w:rsidRPr="000E1BD7">
        <w:rPr>
          <w:rFonts w:ascii="QCF_P433" w:hAnsi="QCF_P433" w:cs="QCF_P433"/>
          <w:color w:val="000000"/>
          <w:sz w:val="32"/>
          <w:szCs w:val="32"/>
          <w:rtl/>
        </w:rPr>
        <w:t>ﯲﯳ</w:t>
      </w:r>
      <w:r w:rsidRPr="000E1BD7">
        <w:rPr>
          <w:rFonts w:ascii="QCF_P433" w:hAnsi="QCF_P433" w:cs="QCF_P433"/>
          <w:color w:val="000000"/>
          <w:sz w:val="2"/>
          <w:szCs w:val="2"/>
          <w:rtl/>
        </w:rPr>
        <w:t xml:space="preserve"> </w:t>
      </w:r>
      <w:r w:rsidRPr="000E1BD7">
        <w:rPr>
          <w:rFonts w:ascii="QCF_P433" w:hAnsi="QCF_P433" w:cs="QCF_P433"/>
          <w:color w:val="000000"/>
          <w:sz w:val="32"/>
          <w:szCs w:val="32"/>
          <w:rtl/>
        </w:rPr>
        <w:t>ﯴ</w:t>
      </w:r>
      <w:r w:rsidRPr="000E1BD7">
        <w:rPr>
          <w:rFonts w:ascii="QCF_P433" w:hAnsi="QCF_P433" w:cs="QCF_P433"/>
          <w:color w:val="000000"/>
          <w:sz w:val="2"/>
          <w:szCs w:val="2"/>
          <w:rtl/>
        </w:rPr>
        <w:t xml:space="preserve">   </w:t>
      </w:r>
      <w:r w:rsidRPr="000E1BD7">
        <w:rPr>
          <w:rFonts w:ascii="QCF_P433" w:hAnsi="QCF_P433" w:cs="QCF_P433"/>
          <w:color w:val="000000"/>
          <w:sz w:val="32"/>
          <w:szCs w:val="32"/>
          <w:rtl/>
        </w:rPr>
        <w:t>ﯵ</w:t>
      </w:r>
      <w:r w:rsidRPr="000E1BD7">
        <w:rPr>
          <w:rFonts w:ascii="QCF_P433" w:hAnsi="QCF_P433" w:cs="QCF_P433"/>
          <w:color w:val="000000"/>
          <w:sz w:val="2"/>
          <w:szCs w:val="2"/>
          <w:rtl/>
        </w:rPr>
        <w:t xml:space="preserve"> </w:t>
      </w:r>
      <w:r w:rsidRPr="000E1BD7">
        <w:rPr>
          <w:rFonts w:ascii="QCF_P433" w:hAnsi="QCF_P433" w:cs="QCF_P433"/>
          <w:color w:val="000000"/>
          <w:sz w:val="32"/>
          <w:szCs w:val="32"/>
          <w:rtl/>
        </w:rPr>
        <w:t>ﯶ</w:t>
      </w:r>
      <w:r w:rsidRPr="000E1BD7">
        <w:rPr>
          <w:rFonts w:ascii="QCF_P433" w:hAnsi="QCF_P433" w:cs="QCF_P433"/>
          <w:color w:val="000000"/>
          <w:sz w:val="2"/>
          <w:szCs w:val="2"/>
          <w:rtl/>
        </w:rPr>
        <w:t xml:space="preserve"> </w:t>
      </w:r>
      <w:r w:rsidRPr="000E1BD7">
        <w:rPr>
          <w:rFonts w:ascii="QCF_P433" w:hAnsi="QCF_P433" w:cs="QCF_P433"/>
          <w:color w:val="000000"/>
          <w:sz w:val="32"/>
          <w:szCs w:val="32"/>
          <w:rtl/>
        </w:rPr>
        <w:t>ﯷ</w:t>
      </w:r>
      <w:r w:rsidRPr="000E1BD7">
        <w:rPr>
          <w:rFonts w:ascii="QCF_P433" w:hAnsi="QCF_P433" w:cs="QCF_P433"/>
          <w:color w:val="000000"/>
          <w:sz w:val="2"/>
          <w:szCs w:val="2"/>
          <w:rtl/>
        </w:rPr>
        <w:t xml:space="preserve"> </w:t>
      </w:r>
      <w:r w:rsidRPr="000E1BD7">
        <w:rPr>
          <w:rFonts w:ascii="QCF_P433" w:hAnsi="QCF_P433" w:cs="QCF_P433"/>
          <w:color w:val="000000"/>
          <w:sz w:val="32"/>
          <w:szCs w:val="32"/>
          <w:rtl/>
        </w:rPr>
        <w:t>ﯸ</w:t>
      </w:r>
      <w:r w:rsidRPr="000E1BD7">
        <w:rPr>
          <w:rFonts w:ascii="QCF_P433" w:hAnsi="QCF_P433" w:cs="QCF_P433"/>
          <w:color w:val="000000"/>
          <w:sz w:val="2"/>
          <w:szCs w:val="2"/>
          <w:rtl/>
        </w:rPr>
        <w:t xml:space="preserve">   </w:t>
      </w:r>
      <w:r w:rsidRPr="000E1BD7">
        <w:rPr>
          <w:rFonts w:ascii="QCF_P433" w:hAnsi="QCF_P433" w:cs="QCF_P433"/>
          <w:color w:val="000000"/>
          <w:sz w:val="32"/>
          <w:szCs w:val="32"/>
          <w:rtl/>
        </w:rPr>
        <w:t>ﯹ</w:t>
      </w:r>
      <w:r w:rsidRPr="000E1BD7">
        <w:rPr>
          <w:rFonts w:ascii="QCF_P433" w:hAnsi="QCF_P433" w:cs="QCF_P433"/>
          <w:color w:val="000000"/>
          <w:sz w:val="2"/>
          <w:szCs w:val="2"/>
          <w:rtl/>
        </w:rPr>
        <w:t xml:space="preserve"> </w:t>
      </w:r>
      <w:r w:rsidRPr="000E1BD7">
        <w:rPr>
          <w:rFonts w:ascii="QCF_P433" w:hAnsi="QCF_P433" w:cs="QCF_P433"/>
          <w:color w:val="000000"/>
          <w:sz w:val="32"/>
          <w:szCs w:val="32"/>
          <w:rtl/>
        </w:rPr>
        <w:t>ﯺ</w:t>
      </w:r>
      <w:r w:rsidRPr="000E1BD7">
        <w:rPr>
          <w:rFonts w:ascii="QCF_P433" w:hAnsi="QCF_P433" w:cs="QCF_P433"/>
          <w:color w:val="000000"/>
          <w:sz w:val="2"/>
          <w:szCs w:val="2"/>
          <w:rtl/>
        </w:rPr>
        <w:t xml:space="preserve"> </w:t>
      </w:r>
      <w:r w:rsidRPr="000E1BD7">
        <w:rPr>
          <w:rFonts w:ascii="QCF_P433" w:hAnsi="QCF_P433" w:cs="QCF_P433"/>
          <w:color w:val="000000"/>
          <w:sz w:val="32"/>
          <w:szCs w:val="32"/>
          <w:rtl/>
        </w:rPr>
        <w:t>ﯻ</w:t>
      </w:r>
      <w:r w:rsidRPr="000E1BD7">
        <w:rPr>
          <w:rFonts w:ascii="QCF_P433" w:hAnsi="QCF_P433" w:cs="QCF_P433"/>
          <w:color w:val="000000"/>
          <w:sz w:val="2"/>
          <w:szCs w:val="2"/>
          <w:rtl/>
        </w:rPr>
        <w:t xml:space="preserve"> </w:t>
      </w:r>
      <w:r w:rsidRPr="000E1BD7">
        <w:rPr>
          <w:rFonts w:ascii="QCF_P433" w:hAnsi="QCF_P433" w:cs="QCF_P433"/>
          <w:color w:val="000000"/>
          <w:sz w:val="32"/>
          <w:szCs w:val="32"/>
          <w:rtl/>
        </w:rPr>
        <w:t>ﯼ</w:t>
      </w:r>
      <w:r w:rsidRPr="000E1BD7">
        <w:rPr>
          <w:rFonts w:ascii="QCF_BSML" w:hAnsi="QCF_BSML" w:cs="QCF_BSML"/>
          <w:color w:val="000000"/>
          <w:sz w:val="32"/>
          <w:szCs w:val="32"/>
          <w:rtl/>
        </w:rPr>
        <w:t>ﮊ</w:t>
      </w:r>
      <w:r w:rsidRPr="000E1BD7">
        <w:rPr>
          <w:rFonts w:ascii="Lotus Linotype" w:hAnsi="Lotus Linotype" w:cs="Lotus Linotype"/>
          <w:sz w:val="32"/>
          <w:szCs w:val="32"/>
          <w:rtl/>
        </w:rPr>
        <w:t xml:space="preserve"> </w:t>
      </w:r>
      <w:r w:rsidRPr="000E1BD7">
        <w:rPr>
          <w:rFonts w:ascii="Lotus Linotype" w:hAnsi="Lotus Linotype" w:cs="Lotus Linotype"/>
          <w:sz w:val="32"/>
          <w:rtl/>
        </w:rPr>
        <w:t>[سبأ:4]</w:t>
      </w:r>
      <w:r>
        <w:rPr>
          <w:rFonts w:ascii="Lotus Linotype" w:hAnsi="Lotus Linotype" w:cs="Lotus Linotype" w:hint="cs"/>
          <w:sz w:val="32"/>
          <w:szCs w:val="32"/>
          <w:rtl/>
        </w:rPr>
        <w:t xml:space="preserve">، </w:t>
      </w:r>
      <w:r w:rsidRPr="000E1BD7">
        <w:rPr>
          <w:rFonts w:ascii="Lotus Linotype" w:hAnsi="Lotus Linotype" w:cs="Lotus Linotype"/>
          <w:sz w:val="32"/>
          <w:szCs w:val="32"/>
          <w:rtl/>
        </w:rPr>
        <w:t>وقوله تعالى:</w:t>
      </w:r>
      <w:r w:rsidRPr="000E1BD7">
        <w:rPr>
          <w:rFonts w:ascii="Lotus Linotype" w:hAnsi="Lotus Linotype" w:cs="Lotus Linotype" w:hint="cs"/>
          <w:sz w:val="32"/>
          <w:szCs w:val="32"/>
          <w:rtl/>
        </w:rPr>
        <w:t xml:space="preserve"> </w:t>
      </w:r>
      <w:r w:rsidRPr="000E1BD7">
        <w:rPr>
          <w:rFonts w:ascii="QCF_BSML" w:hAnsi="QCF_BSML" w:cs="QCF_BSML"/>
          <w:color w:val="000000"/>
          <w:sz w:val="32"/>
          <w:szCs w:val="32"/>
          <w:rtl/>
        </w:rPr>
        <w:t>ﮋ</w:t>
      </w:r>
      <w:r w:rsidRPr="000E1BD7">
        <w:rPr>
          <w:rFonts w:ascii="QCF_P548" w:hAnsi="QCF_P548" w:cs="QCF_P548"/>
          <w:color w:val="000000"/>
          <w:sz w:val="32"/>
          <w:szCs w:val="32"/>
          <w:rtl/>
        </w:rPr>
        <w:t>ﭝ</w:t>
      </w:r>
      <w:r w:rsidRPr="000E1BD7">
        <w:rPr>
          <w:rFonts w:ascii="QCF_P548" w:hAnsi="QCF_P548" w:cs="QCF_P548"/>
          <w:color w:val="000000"/>
          <w:sz w:val="2"/>
          <w:szCs w:val="2"/>
          <w:rtl/>
        </w:rPr>
        <w:t xml:space="preserve"> </w:t>
      </w:r>
      <w:r w:rsidRPr="000E1BD7">
        <w:rPr>
          <w:rFonts w:ascii="QCF_P548" w:hAnsi="QCF_P548" w:cs="QCF_P548"/>
          <w:color w:val="000000"/>
          <w:sz w:val="32"/>
          <w:szCs w:val="32"/>
          <w:rtl/>
        </w:rPr>
        <w:t>ﭞ</w:t>
      </w:r>
      <w:r w:rsidRPr="000E1BD7">
        <w:rPr>
          <w:rFonts w:ascii="QCF_P548" w:hAnsi="QCF_P548" w:cs="QCF_P548"/>
          <w:color w:val="000000"/>
          <w:sz w:val="2"/>
          <w:szCs w:val="2"/>
          <w:rtl/>
        </w:rPr>
        <w:t xml:space="preserve"> </w:t>
      </w:r>
      <w:r w:rsidRPr="000E1BD7">
        <w:rPr>
          <w:rFonts w:ascii="QCF_P548" w:hAnsi="QCF_P548" w:cs="QCF_P548"/>
          <w:color w:val="000000"/>
          <w:sz w:val="32"/>
          <w:szCs w:val="32"/>
          <w:rtl/>
        </w:rPr>
        <w:t>ﭟ</w:t>
      </w:r>
      <w:r w:rsidRPr="000E1BD7">
        <w:rPr>
          <w:rFonts w:ascii="QCF_P548" w:hAnsi="QCF_P548" w:cs="QCF_P548"/>
          <w:color w:val="000000"/>
          <w:sz w:val="2"/>
          <w:szCs w:val="2"/>
          <w:rtl/>
        </w:rPr>
        <w:t xml:space="preserve"> </w:t>
      </w:r>
      <w:r w:rsidRPr="000E1BD7">
        <w:rPr>
          <w:rFonts w:ascii="QCF_P548" w:hAnsi="QCF_P548" w:cs="QCF_P548"/>
          <w:color w:val="000000"/>
          <w:sz w:val="32"/>
          <w:szCs w:val="32"/>
          <w:rtl/>
        </w:rPr>
        <w:t>ﭠ</w:t>
      </w:r>
      <w:r w:rsidRPr="000E1BD7">
        <w:rPr>
          <w:rFonts w:ascii="QCF_P548" w:hAnsi="QCF_P548" w:cs="QCF_P548"/>
          <w:color w:val="000000"/>
          <w:sz w:val="2"/>
          <w:szCs w:val="2"/>
          <w:rtl/>
        </w:rPr>
        <w:t xml:space="preserve"> </w:t>
      </w:r>
      <w:r w:rsidRPr="000E1BD7">
        <w:rPr>
          <w:rFonts w:ascii="QCF_P548" w:hAnsi="QCF_P548" w:cs="QCF_P548"/>
          <w:color w:val="000000"/>
          <w:sz w:val="32"/>
          <w:szCs w:val="32"/>
          <w:rtl/>
        </w:rPr>
        <w:t>ﭡ</w:t>
      </w:r>
      <w:r w:rsidRPr="000E1BD7">
        <w:rPr>
          <w:rFonts w:ascii="QCF_P548" w:hAnsi="QCF_P548" w:cs="QCF_P548"/>
          <w:color w:val="000000"/>
          <w:sz w:val="2"/>
          <w:szCs w:val="2"/>
          <w:rtl/>
        </w:rPr>
        <w:t xml:space="preserve"> </w:t>
      </w:r>
      <w:r w:rsidRPr="000E1BD7">
        <w:rPr>
          <w:rFonts w:ascii="QCF_P548" w:hAnsi="QCF_P548" w:cs="QCF_P548"/>
          <w:color w:val="000000"/>
          <w:sz w:val="32"/>
          <w:szCs w:val="32"/>
          <w:rtl/>
        </w:rPr>
        <w:t>ﭢ</w:t>
      </w:r>
      <w:r w:rsidRPr="000E1BD7">
        <w:rPr>
          <w:rFonts w:ascii="QCF_P548" w:hAnsi="QCF_P548" w:cs="QCF_P548"/>
          <w:color w:val="000000"/>
          <w:sz w:val="2"/>
          <w:szCs w:val="2"/>
          <w:rtl/>
        </w:rPr>
        <w:t xml:space="preserve"> </w:t>
      </w:r>
      <w:r w:rsidRPr="000E1BD7">
        <w:rPr>
          <w:rFonts w:ascii="QCF_P548" w:hAnsi="QCF_P548" w:cs="QCF_P548"/>
          <w:color w:val="000000"/>
          <w:sz w:val="32"/>
          <w:szCs w:val="32"/>
          <w:rtl/>
        </w:rPr>
        <w:t>ﭣ</w:t>
      </w:r>
      <w:r w:rsidRPr="000E1BD7">
        <w:rPr>
          <w:rFonts w:ascii="QCF_P548" w:hAnsi="QCF_P548" w:cs="QCF_P548"/>
          <w:color w:val="000000"/>
          <w:sz w:val="2"/>
          <w:szCs w:val="2"/>
          <w:rtl/>
        </w:rPr>
        <w:t xml:space="preserve"> </w:t>
      </w:r>
      <w:r w:rsidRPr="000E1BD7">
        <w:rPr>
          <w:rFonts w:ascii="QCF_P548" w:hAnsi="QCF_P548" w:cs="QCF_P548"/>
          <w:color w:val="000000"/>
          <w:sz w:val="32"/>
          <w:szCs w:val="32"/>
          <w:rtl/>
        </w:rPr>
        <w:t>ﭤ</w:t>
      </w:r>
      <w:r w:rsidRPr="000E1BD7">
        <w:rPr>
          <w:rFonts w:ascii="QCF_P548" w:hAnsi="QCF_P548" w:cs="QCF_P548"/>
          <w:color w:val="000000"/>
          <w:sz w:val="2"/>
          <w:szCs w:val="2"/>
          <w:rtl/>
        </w:rPr>
        <w:t xml:space="preserve"> </w:t>
      </w:r>
      <w:r w:rsidRPr="000E1BD7">
        <w:rPr>
          <w:rFonts w:ascii="QCF_P548" w:hAnsi="QCF_P548" w:cs="QCF_P548"/>
          <w:color w:val="000000"/>
          <w:sz w:val="32"/>
          <w:szCs w:val="32"/>
          <w:rtl/>
        </w:rPr>
        <w:t>ﭥ</w:t>
      </w:r>
      <w:r w:rsidRPr="000E1BD7">
        <w:rPr>
          <w:rFonts w:ascii="QCF_P548" w:hAnsi="QCF_P548" w:cs="QCF_P548"/>
          <w:color w:val="000000"/>
          <w:sz w:val="2"/>
          <w:szCs w:val="2"/>
          <w:rtl/>
        </w:rPr>
        <w:t xml:space="preserve"> </w:t>
      </w:r>
      <w:r w:rsidRPr="000E1BD7">
        <w:rPr>
          <w:rFonts w:ascii="QCF_P548" w:hAnsi="QCF_P548" w:cs="QCF_P548"/>
          <w:color w:val="000000"/>
          <w:sz w:val="32"/>
          <w:szCs w:val="32"/>
          <w:rtl/>
        </w:rPr>
        <w:t>ﭦﭧ</w:t>
      </w:r>
      <w:r w:rsidRPr="000E1BD7">
        <w:rPr>
          <w:rFonts w:ascii="QCF_P548" w:hAnsi="QCF_P548" w:cs="QCF_P548"/>
          <w:color w:val="000000"/>
          <w:sz w:val="2"/>
          <w:szCs w:val="2"/>
          <w:rtl/>
        </w:rPr>
        <w:t xml:space="preserve"> </w:t>
      </w:r>
      <w:r w:rsidRPr="000E1BD7">
        <w:rPr>
          <w:rFonts w:ascii="QCF_P548" w:hAnsi="QCF_P548" w:cs="QCF_P548"/>
          <w:color w:val="000000"/>
          <w:sz w:val="32"/>
          <w:szCs w:val="32"/>
          <w:rtl/>
        </w:rPr>
        <w:t>ﭨ</w:t>
      </w:r>
      <w:r w:rsidRPr="000E1BD7">
        <w:rPr>
          <w:rFonts w:ascii="QCF_P548" w:hAnsi="QCF_P548" w:cs="QCF_P548"/>
          <w:color w:val="000000"/>
          <w:sz w:val="2"/>
          <w:szCs w:val="2"/>
          <w:rtl/>
        </w:rPr>
        <w:t xml:space="preserve"> </w:t>
      </w:r>
      <w:r w:rsidRPr="000E1BD7">
        <w:rPr>
          <w:rFonts w:ascii="QCF_P548" w:hAnsi="QCF_P548" w:cs="QCF_P548"/>
          <w:color w:val="000000"/>
          <w:sz w:val="32"/>
          <w:szCs w:val="32"/>
          <w:rtl/>
        </w:rPr>
        <w:t>ﭩﭪ</w:t>
      </w:r>
      <w:r w:rsidRPr="000E1BD7">
        <w:rPr>
          <w:rFonts w:ascii="QCF_P548" w:hAnsi="QCF_P548" w:cs="QCF_P548"/>
          <w:color w:val="000000"/>
          <w:sz w:val="2"/>
          <w:szCs w:val="2"/>
          <w:rtl/>
        </w:rPr>
        <w:t xml:space="preserve"> </w:t>
      </w:r>
      <w:r w:rsidRPr="000E1BD7">
        <w:rPr>
          <w:rFonts w:ascii="QCF_P548" w:hAnsi="QCF_P548" w:cs="QCF_P548"/>
          <w:color w:val="000000"/>
          <w:sz w:val="32"/>
          <w:szCs w:val="32"/>
          <w:rtl/>
        </w:rPr>
        <w:t>ﭫ</w:t>
      </w:r>
      <w:r w:rsidRPr="000E1BD7">
        <w:rPr>
          <w:rFonts w:ascii="QCF_P548" w:hAnsi="QCF_P548" w:cs="QCF_P548"/>
          <w:color w:val="000000"/>
          <w:sz w:val="2"/>
          <w:szCs w:val="2"/>
          <w:rtl/>
        </w:rPr>
        <w:t xml:space="preserve"> </w:t>
      </w:r>
      <w:r w:rsidRPr="000E1BD7">
        <w:rPr>
          <w:rFonts w:ascii="QCF_P548" w:hAnsi="QCF_P548" w:cs="QCF_P548"/>
          <w:color w:val="000000"/>
          <w:sz w:val="32"/>
          <w:szCs w:val="32"/>
          <w:rtl/>
        </w:rPr>
        <w:t>ﭬ</w:t>
      </w:r>
      <w:r w:rsidRPr="000E1BD7">
        <w:rPr>
          <w:rFonts w:ascii="QCF_P548" w:hAnsi="QCF_P548" w:cs="QCF_P548"/>
          <w:color w:val="000000"/>
          <w:sz w:val="2"/>
          <w:szCs w:val="2"/>
          <w:rtl/>
        </w:rPr>
        <w:t xml:space="preserve"> </w:t>
      </w:r>
      <w:r w:rsidRPr="000E1BD7">
        <w:rPr>
          <w:rFonts w:ascii="QCF_P548" w:hAnsi="QCF_P548" w:cs="QCF_P548"/>
          <w:color w:val="000000"/>
          <w:sz w:val="32"/>
          <w:szCs w:val="32"/>
          <w:rtl/>
        </w:rPr>
        <w:t>ﭭ</w:t>
      </w:r>
      <w:r w:rsidRPr="000E1BD7">
        <w:rPr>
          <w:rFonts w:ascii="QCF_P548" w:hAnsi="QCF_P548" w:cs="QCF_P548"/>
          <w:color w:val="000000"/>
          <w:sz w:val="2"/>
          <w:szCs w:val="2"/>
          <w:rtl/>
        </w:rPr>
        <w:t xml:space="preserve"> </w:t>
      </w:r>
      <w:r w:rsidRPr="000E1BD7">
        <w:rPr>
          <w:rFonts w:ascii="QCF_P548" w:hAnsi="QCF_P548" w:cs="QCF_P548"/>
          <w:color w:val="000000"/>
          <w:sz w:val="32"/>
          <w:szCs w:val="32"/>
          <w:rtl/>
        </w:rPr>
        <w:t>ﭮ</w:t>
      </w:r>
      <w:r w:rsidRPr="000E1BD7">
        <w:rPr>
          <w:rFonts w:ascii="QCF_P548" w:hAnsi="QCF_P548" w:cs="QCF_P548"/>
          <w:color w:val="000000"/>
          <w:sz w:val="2"/>
          <w:szCs w:val="2"/>
          <w:rtl/>
        </w:rPr>
        <w:t xml:space="preserve"> </w:t>
      </w:r>
      <w:r w:rsidRPr="000E1BD7">
        <w:rPr>
          <w:rFonts w:ascii="QCF_P548" w:hAnsi="QCF_P548" w:cs="QCF_P548"/>
          <w:color w:val="000000"/>
          <w:sz w:val="32"/>
          <w:szCs w:val="32"/>
          <w:rtl/>
        </w:rPr>
        <w:t>ﭯ</w:t>
      </w:r>
      <w:r w:rsidRPr="000E1BD7">
        <w:rPr>
          <w:rFonts w:ascii="QCF_BSML" w:hAnsi="QCF_BSML" w:cs="QCF_BSML"/>
          <w:color w:val="000000"/>
          <w:sz w:val="32"/>
          <w:szCs w:val="32"/>
          <w:rtl/>
        </w:rPr>
        <w:t>ﮊ</w:t>
      </w:r>
      <w:r w:rsidRPr="000E1BD7">
        <w:rPr>
          <w:rFonts w:ascii="Lotus Linotype" w:hAnsi="Lotus Linotype" w:cs="Lotus Linotype"/>
          <w:sz w:val="32"/>
          <w:szCs w:val="32"/>
          <w:rtl/>
        </w:rPr>
        <w:t xml:space="preserve"> </w:t>
      </w:r>
      <w:r w:rsidRPr="000E1BD7">
        <w:rPr>
          <w:rFonts w:ascii="Lotus Linotype" w:hAnsi="Lotus Linotype" w:cs="Lotus Linotype"/>
          <w:sz w:val="32"/>
          <w:rtl/>
        </w:rPr>
        <w:t>[الحشر:18]</w:t>
      </w:r>
      <w:r w:rsidRPr="000E1BD7">
        <w:rPr>
          <w:rFonts w:ascii="Lotus Linotype" w:hAnsi="Lotus Linotype" w:cs="Lotus Linotype"/>
          <w:color w:val="000000"/>
          <w:sz w:val="32"/>
          <w:szCs w:val="32"/>
          <w:rtl/>
        </w:rPr>
        <w:t>.</w:t>
      </w:r>
    </w:p>
    <w:p w:rsidR="000775DF" w:rsidRDefault="000775DF" w:rsidP="000775DF">
      <w:pPr>
        <w:widowControl w:val="0"/>
        <w:tabs>
          <w:tab w:val="left" w:pos="566"/>
        </w:tabs>
        <w:spacing w:before="120" w:after="120" w:line="197"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وما روي عنه ﷺ أنه قال: «</w:t>
      </w:r>
      <w:r w:rsidRPr="000E1BD7">
        <w:rPr>
          <w:rFonts w:ascii="Lotus Linotype" w:hAnsi="Lotus Linotype" w:cs="Lotus Linotype"/>
          <w:b/>
          <w:bCs/>
          <w:sz w:val="32"/>
          <w:szCs w:val="32"/>
          <w:rtl/>
        </w:rPr>
        <w:t>الكيس من دان نفسه وعمل لما بعد الموت</w:t>
      </w:r>
      <w:r w:rsidRPr="000E1BD7">
        <w:rPr>
          <w:rFonts w:ascii="Lotus Linotype" w:hAnsi="Lotus Linotype" w:cs="Lotus Linotype" w:hint="cs"/>
          <w:b/>
          <w:bCs/>
          <w:sz w:val="32"/>
          <w:szCs w:val="32"/>
          <w:rtl/>
        </w:rPr>
        <w:t>،</w:t>
      </w:r>
      <w:r w:rsidRPr="000E1BD7">
        <w:rPr>
          <w:rFonts w:ascii="Lotus Linotype" w:hAnsi="Lotus Linotype" w:cs="Lotus Linotype"/>
          <w:b/>
          <w:bCs/>
          <w:sz w:val="32"/>
          <w:szCs w:val="32"/>
          <w:rtl/>
        </w:rPr>
        <w:t xml:space="preserve"> والعاجز من </w:t>
      </w:r>
      <w:r w:rsidRPr="000E1BD7">
        <w:rPr>
          <w:rFonts w:ascii="Lotus Linotype" w:hAnsi="Lotus Linotype" w:cs="Lotus Linotype" w:hint="cs"/>
          <w:b/>
          <w:bCs/>
          <w:sz w:val="32"/>
          <w:szCs w:val="32"/>
          <w:rtl/>
        </w:rPr>
        <w:t>أ</w:t>
      </w:r>
      <w:r w:rsidRPr="000E1BD7">
        <w:rPr>
          <w:rFonts w:ascii="Lotus Linotype" w:hAnsi="Lotus Linotype" w:cs="Lotus Linotype"/>
          <w:b/>
          <w:bCs/>
          <w:sz w:val="32"/>
          <w:szCs w:val="32"/>
          <w:rtl/>
        </w:rPr>
        <w:t>تبع نفسه هواها وتمنى على الله</w:t>
      </w:r>
      <w:r w:rsidRPr="000E1BD7">
        <w:rPr>
          <w:rFonts w:ascii="Lotus Linotype" w:hAnsi="Lotus Linotype" w:cs="Lotus Linotype"/>
          <w:sz w:val="32"/>
          <w:szCs w:val="32"/>
          <w:rtl/>
        </w:rPr>
        <w:t>»، وصح عنه ﷺ حديث السبعة الذين يظلهم الله في ظله يوم لا ظل إلا ظله</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وفيه قال: «</w:t>
      </w:r>
      <w:r w:rsidRPr="000E1BD7">
        <w:rPr>
          <w:rFonts w:ascii="Lotus Linotype" w:hAnsi="Lotus Linotype" w:cs="Lotus Linotype"/>
          <w:b/>
          <w:bCs/>
          <w:sz w:val="32"/>
          <w:szCs w:val="32"/>
          <w:rtl/>
        </w:rPr>
        <w:t>ورجل ذكر الله خاليًا ففاضت عيناه</w:t>
      </w:r>
      <w:r w:rsidRPr="000E1BD7">
        <w:rPr>
          <w:rFonts w:ascii="Lotus Linotype" w:hAnsi="Lotus Linotype" w:cs="Lotus Linotype"/>
          <w:sz w:val="32"/>
          <w:szCs w:val="32"/>
          <w:rtl/>
        </w:rPr>
        <w:t>»</w:t>
      </w:r>
      <w:r>
        <w:rPr>
          <w:rFonts w:ascii="Lotus Linotype" w:hAnsi="Lotus Linotype" w:cs="Lotus Linotype" w:hint="cs"/>
          <w:sz w:val="32"/>
          <w:szCs w:val="32"/>
          <w:rtl/>
        </w:rPr>
        <w:t>.</w:t>
      </w:r>
    </w:p>
    <w:p w:rsidR="000775DF" w:rsidRPr="000E1BD7" w:rsidRDefault="000775DF" w:rsidP="000775DF">
      <w:pPr>
        <w:widowControl w:val="0"/>
        <w:tabs>
          <w:tab w:val="left" w:pos="566"/>
        </w:tabs>
        <w:spacing w:before="120" w:after="120" w:line="197"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وعن عمر ر</w:t>
      </w:r>
      <w:r w:rsidRPr="000E1BD7">
        <w:rPr>
          <w:rFonts w:ascii="Lotus Linotype" w:hAnsi="Lotus Linotype" w:cs="Lotus Linotype" w:hint="cs"/>
          <w:sz w:val="32"/>
          <w:szCs w:val="32"/>
          <w:rtl/>
        </w:rPr>
        <w:t>ضي الله عنه</w:t>
      </w:r>
      <w:r w:rsidRPr="000E1BD7">
        <w:rPr>
          <w:rFonts w:ascii="Lotus Linotype" w:hAnsi="Lotus Linotype" w:cs="Lotus Linotype"/>
          <w:sz w:val="32"/>
          <w:szCs w:val="32"/>
          <w:rtl/>
        </w:rPr>
        <w:t xml:space="preserve"> أنه قال: </w:t>
      </w:r>
      <w:r w:rsidRPr="00914DB8">
        <w:rPr>
          <w:rFonts w:ascii="Lotus Linotype" w:hAnsi="Lotus Linotype" w:cs="Lotus Linotype"/>
          <w:sz w:val="32"/>
          <w:szCs w:val="32"/>
          <w:rtl/>
        </w:rPr>
        <w:t>«حاسبوا أنفسكم قبل أن تحاسبوا، ومهدوا لها قبل أن تعذبوا</w:t>
      </w:r>
      <w:r w:rsidRPr="00914DB8">
        <w:rPr>
          <w:rFonts w:ascii="Lotus Linotype" w:hAnsi="Lotus Linotype" w:cs="Lotus Linotype" w:hint="cs"/>
          <w:sz w:val="32"/>
          <w:szCs w:val="32"/>
          <w:rtl/>
        </w:rPr>
        <w:t>،</w:t>
      </w:r>
      <w:r w:rsidRPr="00914DB8">
        <w:rPr>
          <w:rFonts w:ascii="Lotus Linotype" w:hAnsi="Lotus Linotype" w:cs="Lotus Linotype"/>
          <w:sz w:val="32"/>
          <w:szCs w:val="32"/>
          <w:rtl/>
        </w:rPr>
        <w:t xml:space="preserve"> وزنوها قبل أن توزنوا</w:t>
      </w:r>
      <w:r w:rsidRPr="00914DB8">
        <w:rPr>
          <w:rFonts w:ascii="Lotus Linotype" w:hAnsi="Lotus Linotype" w:cs="Lotus Linotype" w:hint="cs"/>
          <w:sz w:val="32"/>
          <w:szCs w:val="32"/>
          <w:rtl/>
        </w:rPr>
        <w:t>،</w:t>
      </w:r>
      <w:r w:rsidRPr="00914DB8">
        <w:rPr>
          <w:rFonts w:ascii="Lotus Linotype" w:hAnsi="Lotus Linotype" w:cs="Lotus Linotype"/>
          <w:sz w:val="32"/>
          <w:szCs w:val="32"/>
          <w:rtl/>
        </w:rPr>
        <w:t xml:space="preserve"> وتأهبوا للعرض الأكبر على الله</w:t>
      </w:r>
      <w:r w:rsidRPr="00914DB8">
        <w:rPr>
          <w:rFonts w:ascii="Lotus Linotype" w:hAnsi="Lotus Linotype" w:cs="Lotus Linotype" w:hint="cs"/>
          <w:sz w:val="32"/>
          <w:szCs w:val="32"/>
          <w:rtl/>
        </w:rPr>
        <w:t>؛</w:t>
      </w:r>
      <w:r w:rsidRPr="00914DB8">
        <w:rPr>
          <w:rFonts w:ascii="Lotus Linotype" w:hAnsi="Lotus Linotype" w:cs="Lotus Linotype"/>
          <w:sz w:val="32"/>
          <w:szCs w:val="32"/>
          <w:rtl/>
        </w:rPr>
        <w:t xml:space="preserve"> </w:t>
      </w:r>
      <w:r w:rsidRPr="00914DB8">
        <w:rPr>
          <w:rFonts w:ascii="Lotus Linotype" w:hAnsi="Lotus Linotype" w:cs="Lotus Linotype" w:hint="cs"/>
          <w:sz w:val="32"/>
          <w:szCs w:val="32"/>
          <w:rtl/>
        </w:rPr>
        <w:t xml:space="preserve">يومئذ </w:t>
      </w:r>
      <w:r w:rsidRPr="00914DB8">
        <w:rPr>
          <w:rFonts w:ascii="Lotus Linotype" w:hAnsi="Lotus Linotype" w:cs="Lotus Linotype"/>
          <w:sz w:val="32"/>
          <w:szCs w:val="32"/>
          <w:rtl/>
        </w:rPr>
        <w:t>تعرضون لا تخفى منكم خافية».</w:t>
      </w:r>
    </w:p>
    <w:p w:rsidR="000775DF" w:rsidRPr="000E1BD7" w:rsidRDefault="000775DF" w:rsidP="000775DF">
      <w:pPr>
        <w:widowControl w:val="0"/>
        <w:tabs>
          <w:tab w:val="left" w:pos="566"/>
        </w:tabs>
        <w:spacing w:before="120" w:after="120" w:line="197"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ولا شك أن العبد إذا خلى بنفسه طالبًا للهدى</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ومتجردًا من الهوى</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ومعرضًا عن مقاييس الدنيا ثم نظر فيما أسدى الله تعالى إليه من سابغ النعم وكثرة لطف الله به عند الشدائد والضيق والحرج</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وهو لا يستغني عن ربه لحظة ثم هو يبارز ربه بالعصيان تهاونًا بشيء من الفرائض، وتركًا لبعض الواجبات، وارتكابًا لأمور من المحرمات، مع أنه لابد ميت، وقادم على ربه، ومسؤول بين يديه عن عمله</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فليعد للسؤال جوابًا، وليكن الجواب صوابًا، ولا شك أن العاقل المنصف إذا نظر هذا النظر، ستذرف عيناه الدمع</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خجلا من سوء معاملته لربه المنعم عليه، ورهبة من هيبة الوقوف بين يديه، وخوفًا من الفضيحة على رؤوس الأشهاد، والخزي بدخول النار وبئس المهاد.</w:t>
      </w:r>
    </w:p>
    <w:p w:rsidR="000775DF" w:rsidRPr="000E1BD7" w:rsidRDefault="000775DF" w:rsidP="000775DF">
      <w:pPr>
        <w:widowControl w:val="0"/>
        <w:tabs>
          <w:tab w:val="left" w:pos="566"/>
        </w:tabs>
        <w:spacing w:before="120" w:after="120" w:line="187" w:lineRule="auto"/>
        <w:ind w:firstLine="454"/>
        <w:jc w:val="both"/>
        <w:rPr>
          <w:rFonts w:ascii="Lotus Linotype" w:hAnsi="Lotus Linotype" w:cs="Lotus Linotype"/>
          <w:sz w:val="32"/>
          <w:szCs w:val="32"/>
          <w:rtl/>
        </w:rPr>
      </w:pPr>
      <w:r w:rsidRPr="000E1BD7">
        <w:rPr>
          <w:rFonts w:ascii="Lotus Linotype" w:hAnsi="Lotus Linotype" w:cs="Lotus Linotype" w:hint="cs"/>
          <w:sz w:val="32"/>
          <w:szCs w:val="32"/>
          <w:rtl/>
        </w:rPr>
        <w:t>والمرء في كل يوم من أيامه في نهاية عمر قد مضى فانهدم</w:t>
      </w:r>
      <w:r w:rsidR="004C1EF3">
        <w:rPr>
          <w:rFonts w:ascii="Lotus Linotype" w:hAnsi="Lotus Linotype" w:cs="Lotus Linotype" w:hint="cs"/>
          <w:sz w:val="32"/>
          <w:szCs w:val="32"/>
          <w:rtl/>
        </w:rPr>
        <w:t>،</w:t>
      </w:r>
      <w:r w:rsidRPr="000E1BD7">
        <w:rPr>
          <w:rFonts w:ascii="Lotus Linotype" w:hAnsi="Lotus Linotype" w:cs="Lotus Linotype" w:hint="cs"/>
          <w:sz w:val="32"/>
          <w:szCs w:val="32"/>
          <w:rtl/>
        </w:rPr>
        <w:t xml:space="preserve"> وبداية عمر قد بقي ـ الله أعلم بقدره ـ، وربما لم يبق منه شيء يذكر، فحري بالعاقل الذي يدرك أن مضي الأيام يهدم العمر، ويبعد من الأمل، ويدني من الأجل، ووشك انقطاع العمل أن يحاسب نفسه ويقوم عمله لكي يداوم على العمل الصالح، ويتوب من القبائح، ويغتبط بالاهتداء، ويقلع عن الاعتداء، فذلك أنفع لنفسه في حاضره وأخف لحسابه في غده، وأرشد له في عاقبة أمره.</w:t>
      </w:r>
    </w:p>
    <w:p w:rsidR="000775DF" w:rsidRPr="000E1BD7" w:rsidRDefault="000775DF" w:rsidP="000775DF">
      <w:pPr>
        <w:widowControl w:val="0"/>
        <w:tabs>
          <w:tab w:val="left" w:pos="566"/>
        </w:tabs>
        <w:spacing w:before="120" w:after="120" w:line="187" w:lineRule="auto"/>
        <w:ind w:firstLine="454"/>
        <w:jc w:val="both"/>
        <w:rPr>
          <w:rFonts w:ascii="Lotus Linotype" w:hAnsi="Lotus Linotype" w:cs="Lotus Linotype"/>
          <w:sz w:val="32"/>
          <w:szCs w:val="32"/>
          <w:rtl/>
        </w:rPr>
      </w:pPr>
      <w:r w:rsidRPr="000E1BD7">
        <w:rPr>
          <w:rFonts w:ascii="Lotus Linotype" w:hAnsi="Lotus Linotype" w:cs="Lotus Linotype" w:hint="cs"/>
          <w:sz w:val="32"/>
          <w:szCs w:val="32"/>
          <w:rtl/>
        </w:rPr>
        <w:t xml:space="preserve">فالتفكر والنظر في العمل والاستعداد الصحيح للمستقبل ينفع العاقل في جميع مراحل عمره: </w:t>
      </w:r>
    </w:p>
    <w:p w:rsidR="000775DF" w:rsidRPr="000E1BD7" w:rsidRDefault="000775DF" w:rsidP="00212E51">
      <w:pPr>
        <w:widowControl w:val="0"/>
        <w:numPr>
          <w:ilvl w:val="0"/>
          <w:numId w:val="52"/>
        </w:numPr>
        <w:tabs>
          <w:tab w:val="clear" w:pos="994"/>
          <w:tab w:val="left" w:pos="990"/>
        </w:tabs>
        <w:spacing w:before="120" w:after="120" w:line="187" w:lineRule="auto"/>
        <w:ind w:left="935" w:hanging="510"/>
        <w:jc w:val="both"/>
        <w:rPr>
          <w:rFonts w:ascii="Lotus Linotype" w:hAnsi="Lotus Linotype" w:cs="Lotus Linotype"/>
          <w:sz w:val="32"/>
          <w:szCs w:val="32"/>
          <w:rtl/>
        </w:rPr>
      </w:pPr>
      <w:r w:rsidRPr="000E1BD7">
        <w:rPr>
          <w:rFonts w:ascii="Lotus Linotype" w:hAnsi="Lotus Linotype" w:cs="Lotus Linotype"/>
          <w:sz w:val="32"/>
          <w:szCs w:val="32"/>
          <w:rtl/>
        </w:rPr>
        <w:t xml:space="preserve">فحري بمن قد </w:t>
      </w:r>
      <w:r w:rsidRPr="000E1BD7">
        <w:rPr>
          <w:rFonts w:ascii="Lotus Linotype" w:hAnsi="Lotus Linotype" w:cs="Lotus Linotype" w:hint="cs"/>
          <w:sz w:val="32"/>
          <w:szCs w:val="32"/>
          <w:rtl/>
        </w:rPr>
        <w:t>أ</w:t>
      </w:r>
      <w:r w:rsidRPr="000E1BD7">
        <w:rPr>
          <w:rFonts w:ascii="Lotus Linotype" w:hAnsi="Lotus Linotype" w:cs="Lotus Linotype"/>
          <w:sz w:val="32"/>
          <w:szCs w:val="32"/>
          <w:rtl/>
        </w:rPr>
        <w:t>شمط شعره، وقوس ظهره، وأتته أعراض الشيخوخة من كل جهة</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وهو لا يزال</w:t>
      </w:r>
      <w:r w:rsidRPr="000E1BD7">
        <w:rPr>
          <w:rFonts w:ascii="Lotus Linotype" w:hAnsi="Lotus Linotype" w:cs="Lotus Linotype" w:hint="cs"/>
          <w:sz w:val="32"/>
          <w:szCs w:val="32"/>
          <w:rtl/>
        </w:rPr>
        <w:t xml:space="preserve"> مصرًا</w:t>
      </w:r>
      <w:r w:rsidRPr="000E1BD7">
        <w:rPr>
          <w:rFonts w:ascii="Lotus Linotype" w:hAnsi="Lotus Linotype" w:cs="Lotus Linotype"/>
          <w:sz w:val="32"/>
          <w:szCs w:val="32"/>
          <w:rtl/>
        </w:rPr>
        <w:t xml:space="preserve"> على التصابي، أن يفر إلى ربه، ويعود إلى رشده، بصالح العمل، والتوبة من التقصير في حق الله عز وجل، فإن الأعمال بالخواتيم.</w:t>
      </w:r>
    </w:p>
    <w:p w:rsidR="000775DF" w:rsidRPr="000E1BD7" w:rsidRDefault="000775DF" w:rsidP="00212E51">
      <w:pPr>
        <w:widowControl w:val="0"/>
        <w:numPr>
          <w:ilvl w:val="0"/>
          <w:numId w:val="52"/>
        </w:numPr>
        <w:tabs>
          <w:tab w:val="clear" w:pos="994"/>
          <w:tab w:val="left" w:pos="990"/>
        </w:tabs>
        <w:spacing w:before="120" w:after="120" w:line="187" w:lineRule="auto"/>
        <w:ind w:left="935" w:hanging="510"/>
        <w:jc w:val="both"/>
        <w:rPr>
          <w:rFonts w:ascii="Lotus Linotype" w:hAnsi="Lotus Linotype" w:cs="Lotus Linotype"/>
          <w:sz w:val="32"/>
          <w:szCs w:val="32"/>
          <w:rtl/>
        </w:rPr>
      </w:pPr>
      <w:r w:rsidRPr="000E1BD7">
        <w:rPr>
          <w:rFonts w:ascii="Lotus Linotype" w:hAnsi="Lotus Linotype" w:cs="Lotus Linotype"/>
          <w:sz w:val="32"/>
          <w:szCs w:val="32"/>
          <w:rtl/>
        </w:rPr>
        <w:t>وحري بمن تدثر</w:t>
      </w:r>
      <w:r w:rsidRPr="000E1BD7">
        <w:rPr>
          <w:rFonts w:ascii="Lotus Linotype" w:hAnsi="Lotus Linotype" w:cs="Lotus Linotype" w:hint="cs"/>
          <w:sz w:val="32"/>
          <w:szCs w:val="32"/>
          <w:rtl/>
        </w:rPr>
        <w:t>وا</w:t>
      </w:r>
      <w:r w:rsidRPr="000E1BD7">
        <w:rPr>
          <w:rFonts w:ascii="Lotus Linotype" w:hAnsi="Lotus Linotype" w:cs="Lotus Linotype"/>
          <w:sz w:val="32"/>
          <w:szCs w:val="32"/>
          <w:rtl/>
        </w:rPr>
        <w:t xml:space="preserve"> بنعم الله تعالى عليه</w:t>
      </w:r>
      <w:r w:rsidRPr="000E1BD7">
        <w:rPr>
          <w:rFonts w:ascii="Lotus Linotype" w:hAnsi="Lotus Linotype" w:cs="Lotus Linotype" w:hint="cs"/>
          <w:sz w:val="32"/>
          <w:szCs w:val="32"/>
          <w:rtl/>
        </w:rPr>
        <w:t>م</w:t>
      </w:r>
      <w:r w:rsidRPr="000E1BD7">
        <w:rPr>
          <w:rFonts w:ascii="Lotus Linotype" w:hAnsi="Lotus Linotype" w:cs="Lotus Linotype"/>
          <w:sz w:val="32"/>
          <w:szCs w:val="32"/>
          <w:rtl/>
        </w:rPr>
        <w:t>، من قصر مشيد، ومركب فاره، وأثاث أنيق، ورصيد كبير، ومع ذلك ف</w:t>
      </w:r>
      <w:r w:rsidRPr="000E1BD7">
        <w:rPr>
          <w:rFonts w:ascii="Lotus Linotype" w:hAnsi="Lotus Linotype" w:cs="Lotus Linotype" w:hint="cs"/>
          <w:sz w:val="32"/>
          <w:szCs w:val="32"/>
          <w:rtl/>
        </w:rPr>
        <w:t>ه</w:t>
      </w:r>
      <w:r w:rsidRPr="000E1BD7">
        <w:rPr>
          <w:rFonts w:ascii="Lotus Linotype" w:hAnsi="Lotus Linotype" w:cs="Lotus Linotype"/>
          <w:sz w:val="32"/>
          <w:szCs w:val="32"/>
          <w:rtl/>
        </w:rPr>
        <w:t>م لم يشكروا الله على إنعامه، ولم يحذروا من الله شدة بطشه، ومفاجأة انتقامه</w:t>
      </w:r>
      <w:r>
        <w:rPr>
          <w:rFonts w:ascii="Lotus Linotype" w:hAnsi="Lotus Linotype" w:cs="Lotus Linotype" w:hint="cs"/>
          <w:sz w:val="32"/>
          <w:szCs w:val="32"/>
          <w:rtl/>
        </w:rPr>
        <w:t>؛</w:t>
      </w:r>
      <w:r w:rsidRPr="000E1BD7">
        <w:rPr>
          <w:rFonts w:ascii="Lotus Linotype" w:hAnsi="Lotus Linotype" w:cs="Lotus Linotype" w:hint="cs"/>
          <w:sz w:val="32"/>
          <w:szCs w:val="32"/>
          <w:rtl/>
        </w:rPr>
        <w:t xml:space="preserve"> أن يتدارك أمره بشكر النعم واستعمالها في طاعة المنعم والإقلاع عن الإثم قبل فوات الأوان وتمنى ما ليس </w:t>
      </w:r>
      <w:r w:rsidRPr="000E1BD7">
        <w:rPr>
          <w:rFonts w:ascii="Lotus Linotype" w:hAnsi="Lotus Linotype" w:cs="Lotus Linotype" w:hint="cs"/>
          <w:sz w:val="32"/>
          <w:szCs w:val="32"/>
          <w:rtl/>
        </w:rPr>
        <w:lastRenderedPageBreak/>
        <w:t>بالإمكان،</w:t>
      </w:r>
      <w:r w:rsidRPr="000E1BD7">
        <w:rPr>
          <w:rFonts w:ascii="Lotus Linotype" w:hAnsi="Lotus Linotype" w:cs="Lotus Linotype"/>
          <w:sz w:val="32"/>
          <w:szCs w:val="32"/>
          <w:rtl/>
        </w:rPr>
        <w:t xml:space="preserve"> قال تعالى: </w:t>
      </w:r>
      <w:r w:rsidRPr="000E1BD7">
        <w:rPr>
          <w:rFonts w:ascii="QCF_BSML" w:hAnsi="QCF_BSML" w:cs="QCF_BSML"/>
          <w:color w:val="000000"/>
          <w:sz w:val="32"/>
          <w:szCs w:val="32"/>
          <w:rtl/>
        </w:rPr>
        <w:t>ﮋ</w:t>
      </w:r>
      <w:r w:rsidRPr="000E1BD7">
        <w:rPr>
          <w:rFonts w:ascii="QCF_P163" w:hAnsi="QCF_P163" w:cs="QCF_P163"/>
          <w:color w:val="000000"/>
          <w:sz w:val="32"/>
          <w:szCs w:val="32"/>
          <w:rtl/>
        </w:rPr>
        <w:t>ﭸ</w:t>
      </w:r>
      <w:r w:rsidRPr="000E1BD7">
        <w:rPr>
          <w:rFonts w:ascii="QCF_P163" w:hAnsi="QCF_P163" w:cs="QCF_P163"/>
          <w:color w:val="000000"/>
          <w:sz w:val="2"/>
          <w:szCs w:val="2"/>
          <w:rtl/>
        </w:rPr>
        <w:t xml:space="preserve"> </w:t>
      </w:r>
      <w:r w:rsidRPr="000E1BD7">
        <w:rPr>
          <w:rFonts w:ascii="QCF_P163" w:hAnsi="QCF_P163" w:cs="QCF_P163"/>
          <w:color w:val="000000"/>
          <w:sz w:val="32"/>
          <w:szCs w:val="32"/>
          <w:rtl/>
        </w:rPr>
        <w:t>ﭹ</w:t>
      </w:r>
      <w:r w:rsidRPr="000E1BD7">
        <w:rPr>
          <w:rFonts w:ascii="QCF_P163" w:hAnsi="QCF_P163" w:cs="QCF_P163"/>
          <w:color w:val="000000"/>
          <w:sz w:val="2"/>
          <w:szCs w:val="2"/>
          <w:rtl/>
        </w:rPr>
        <w:t xml:space="preserve"> </w:t>
      </w:r>
      <w:r w:rsidRPr="000E1BD7">
        <w:rPr>
          <w:rFonts w:ascii="QCF_P163" w:hAnsi="QCF_P163" w:cs="QCF_P163"/>
          <w:color w:val="000000"/>
          <w:sz w:val="32"/>
          <w:szCs w:val="32"/>
          <w:rtl/>
        </w:rPr>
        <w:t>ﭺﭻ</w:t>
      </w:r>
      <w:r w:rsidRPr="000E1BD7">
        <w:rPr>
          <w:rFonts w:ascii="QCF_P163" w:hAnsi="QCF_P163" w:cs="QCF_P163"/>
          <w:color w:val="000000"/>
          <w:sz w:val="2"/>
          <w:szCs w:val="2"/>
          <w:rtl/>
        </w:rPr>
        <w:t xml:space="preserve"> </w:t>
      </w:r>
      <w:r w:rsidRPr="000E1BD7">
        <w:rPr>
          <w:rFonts w:ascii="QCF_P163" w:hAnsi="QCF_P163" w:cs="QCF_P163"/>
          <w:color w:val="000000"/>
          <w:sz w:val="32"/>
          <w:szCs w:val="32"/>
          <w:rtl/>
        </w:rPr>
        <w:t>ﭼ</w:t>
      </w:r>
      <w:r w:rsidRPr="000E1BD7">
        <w:rPr>
          <w:rFonts w:ascii="QCF_P163" w:hAnsi="QCF_P163" w:cs="QCF_P163"/>
          <w:color w:val="000000"/>
          <w:sz w:val="2"/>
          <w:szCs w:val="2"/>
          <w:rtl/>
        </w:rPr>
        <w:t xml:space="preserve"> </w:t>
      </w:r>
      <w:r w:rsidRPr="000E1BD7">
        <w:rPr>
          <w:rFonts w:ascii="QCF_P163" w:hAnsi="QCF_P163" w:cs="QCF_P163"/>
          <w:color w:val="000000"/>
          <w:sz w:val="32"/>
          <w:szCs w:val="32"/>
          <w:rtl/>
        </w:rPr>
        <w:t>ﭽ</w:t>
      </w:r>
      <w:r w:rsidRPr="000E1BD7">
        <w:rPr>
          <w:rFonts w:ascii="QCF_P163" w:hAnsi="QCF_P163" w:cs="QCF_P163"/>
          <w:color w:val="000000"/>
          <w:sz w:val="2"/>
          <w:szCs w:val="2"/>
          <w:rtl/>
        </w:rPr>
        <w:t xml:space="preserve">  </w:t>
      </w:r>
      <w:r w:rsidRPr="000E1BD7">
        <w:rPr>
          <w:rFonts w:ascii="QCF_P163" w:hAnsi="QCF_P163" w:cs="QCF_P163"/>
          <w:color w:val="000000"/>
          <w:sz w:val="32"/>
          <w:szCs w:val="32"/>
          <w:rtl/>
        </w:rPr>
        <w:t>ﭾ</w:t>
      </w:r>
      <w:r w:rsidRPr="000E1BD7">
        <w:rPr>
          <w:rFonts w:ascii="QCF_P163" w:hAnsi="QCF_P163" w:cs="QCF_P163"/>
          <w:color w:val="000000"/>
          <w:sz w:val="2"/>
          <w:szCs w:val="2"/>
          <w:rtl/>
        </w:rPr>
        <w:t xml:space="preserve">  </w:t>
      </w:r>
      <w:r w:rsidRPr="000E1BD7">
        <w:rPr>
          <w:rFonts w:ascii="QCF_P163" w:hAnsi="QCF_P163" w:cs="QCF_P163"/>
          <w:color w:val="000000"/>
          <w:sz w:val="32"/>
          <w:szCs w:val="32"/>
          <w:rtl/>
        </w:rPr>
        <w:t>ﭿ</w:t>
      </w:r>
      <w:r w:rsidRPr="000E1BD7">
        <w:rPr>
          <w:rFonts w:ascii="QCF_P163" w:hAnsi="QCF_P163" w:cs="QCF_P163"/>
          <w:color w:val="000000"/>
          <w:sz w:val="2"/>
          <w:szCs w:val="2"/>
          <w:rtl/>
        </w:rPr>
        <w:t xml:space="preserve"> </w:t>
      </w:r>
      <w:r w:rsidRPr="000E1BD7">
        <w:rPr>
          <w:rFonts w:ascii="QCF_P163" w:hAnsi="QCF_P163" w:cs="QCF_P163"/>
          <w:color w:val="000000"/>
          <w:sz w:val="32"/>
          <w:szCs w:val="32"/>
          <w:rtl/>
        </w:rPr>
        <w:t>ﮀ</w:t>
      </w:r>
      <w:r w:rsidRPr="000E1BD7">
        <w:rPr>
          <w:rFonts w:ascii="QCF_P163" w:hAnsi="QCF_P163" w:cs="QCF_P163"/>
          <w:color w:val="000000"/>
          <w:sz w:val="2"/>
          <w:szCs w:val="2"/>
          <w:rtl/>
        </w:rPr>
        <w:t xml:space="preserve">  </w:t>
      </w:r>
      <w:r w:rsidRPr="000E1BD7">
        <w:rPr>
          <w:rFonts w:ascii="QCF_P163" w:hAnsi="QCF_P163" w:cs="QCF_P163"/>
          <w:color w:val="000000"/>
          <w:sz w:val="32"/>
          <w:szCs w:val="32"/>
          <w:rtl/>
        </w:rPr>
        <w:t>ﮁ</w:t>
      </w:r>
      <w:r w:rsidRPr="000E1BD7">
        <w:rPr>
          <w:rFonts w:ascii="QCF_P163" w:hAnsi="QCF_P163" w:cs="QCF_P163"/>
          <w:color w:val="000000"/>
          <w:sz w:val="2"/>
          <w:szCs w:val="2"/>
          <w:rtl/>
        </w:rPr>
        <w:t xml:space="preserve"> </w:t>
      </w:r>
      <w:r w:rsidRPr="000E1BD7">
        <w:rPr>
          <w:rFonts w:ascii="QCF_P163" w:hAnsi="QCF_P163" w:cs="QCF_P163"/>
          <w:color w:val="000000"/>
          <w:sz w:val="32"/>
          <w:szCs w:val="32"/>
          <w:rtl/>
        </w:rPr>
        <w:t>ﮂ</w:t>
      </w:r>
      <w:r w:rsidRPr="000E1BD7">
        <w:rPr>
          <w:rFonts w:ascii="QCF_BSML" w:hAnsi="QCF_BSML" w:cs="QCF_BSML"/>
          <w:color w:val="000000"/>
          <w:sz w:val="32"/>
          <w:szCs w:val="32"/>
          <w:rtl/>
        </w:rPr>
        <w:t xml:space="preserve"> ﮊ</w:t>
      </w:r>
      <w:r w:rsidRPr="000E1BD7">
        <w:rPr>
          <w:rFonts w:ascii="Lotus Linotype" w:hAnsi="Lotus Linotype" w:cs="Lotus Linotype"/>
          <w:sz w:val="32"/>
          <w:szCs w:val="32"/>
          <w:rtl/>
        </w:rPr>
        <w:t xml:space="preserve"> </w:t>
      </w:r>
      <w:r w:rsidRPr="000E1BD7">
        <w:rPr>
          <w:rFonts w:ascii="Lotus Linotype" w:hAnsi="Lotus Linotype" w:cs="Lotus Linotype"/>
          <w:sz w:val="32"/>
          <w:rtl/>
        </w:rPr>
        <w:t>[الأعراف:99]</w:t>
      </w:r>
      <w:r w:rsidRPr="000E1BD7">
        <w:rPr>
          <w:rFonts w:ascii="Lotus Linotype" w:hAnsi="Lotus Linotype" w:cs="Lotus Linotype" w:hint="cs"/>
          <w:sz w:val="32"/>
          <w:szCs w:val="32"/>
          <w:rtl/>
        </w:rPr>
        <w:t xml:space="preserve">، </w:t>
      </w:r>
      <w:r w:rsidRPr="000E1BD7">
        <w:rPr>
          <w:rFonts w:ascii="Lotus Linotype" w:hAnsi="Lotus Linotype" w:cs="Lotus Linotype"/>
          <w:sz w:val="32"/>
          <w:szCs w:val="32"/>
          <w:rtl/>
        </w:rPr>
        <w:t>وقال ﷺ: «</w:t>
      </w:r>
      <w:r w:rsidRPr="000E1BD7">
        <w:rPr>
          <w:rFonts w:ascii="Lotus Linotype" w:hAnsi="Lotus Linotype" w:cs="Lotus Linotype"/>
          <w:b/>
          <w:bCs/>
          <w:sz w:val="32"/>
          <w:szCs w:val="32"/>
          <w:rtl/>
        </w:rPr>
        <w:t>إن الله تعالى ليملي للظالم حتى إذا أخذه لم يفلته</w:t>
      </w:r>
      <w:r w:rsidRPr="000E1BD7">
        <w:rPr>
          <w:rFonts w:ascii="Lotus Linotype" w:hAnsi="Lotus Linotype" w:cs="Lotus Linotype"/>
          <w:sz w:val="32"/>
          <w:szCs w:val="32"/>
          <w:rtl/>
        </w:rPr>
        <w:t>».</w:t>
      </w:r>
    </w:p>
    <w:p w:rsidR="000775DF" w:rsidRPr="000E1BD7" w:rsidRDefault="000775DF" w:rsidP="00212E51">
      <w:pPr>
        <w:widowControl w:val="0"/>
        <w:numPr>
          <w:ilvl w:val="0"/>
          <w:numId w:val="52"/>
        </w:numPr>
        <w:tabs>
          <w:tab w:val="clear" w:pos="994"/>
          <w:tab w:val="left" w:pos="990"/>
        </w:tabs>
        <w:spacing w:before="120" w:after="120" w:line="187" w:lineRule="auto"/>
        <w:ind w:left="935" w:hanging="510"/>
        <w:jc w:val="both"/>
        <w:rPr>
          <w:rFonts w:ascii="Lotus Linotype" w:hAnsi="Lotus Linotype" w:cs="Lotus Linotype"/>
          <w:sz w:val="32"/>
          <w:szCs w:val="32"/>
          <w:rtl/>
        </w:rPr>
      </w:pPr>
      <w:r w:rsidRPr="000E1BD7">
        <w:rPr>
          <w:rFonts w:ascii="Lotus Linotype" w:hAnsi="Lotus Linotype" w:cs="Lotus Linotype"/>
          <w:sz w:val="32"/>
          <w:szCs w:val="32"/>
          <w:rtl/>
        </w:rPr>
        <w:t>وحري بمن جمع أمواله كلها، أو جل</w:t>
      </w:r>
      <w:r w:rsidRPr="000E1BD7">
        <w:rPr>
          <w:rFonts w:ascii="Lotus Linotype" w:hAnsi="Lotus Linotype" w:cs="Lotus Linotype" w:hint="cs"/>
          <w:sz w:val="32"/>
          <w:szCs w:val="32"/>
          <w:rtl/>
        </w:rPr>
        <w:t>ّ</w:t>
      </w:r>
      <w:r w:rsidRPr="000E1BD7">
        <w:rPr>
          <w:rFonts w:ascii="Lotus Linotype" w:hAnsi="Lotus Linotype" w:cs="Lotus Linotype"/>
          <w:sz w:val="32"/>
          <w:szCs w:val="32"/>
          <w:rtl/>
        </w:rPr>
        <w:t>ها من حرام</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من ربا،</w:t>
      </w:r>
      <w:r w:rsidRPr="000E1BD7">
        <w:rPr>
          <w:rFonts w:ascii="Lotus Linotype" w:hAnsi="Lotus Linotype" w:cs="Lotus Linotype" w:hint="cs"/>
          <w:sz w:val="32"/>
          <w:szCs w:val="32"/>
          <w:rtl/>
        </w:rPr>
        <w:t xml:space="preserve"> أو رشوة، أو غلول، واختلاس مستغلا لوظيفته خائنًا لأمانته، وهكذا من كسب الأموال من </w:t>
      </w:r>
      <w:r w:rsidRPr="000E1BD7">
        <w:rPr>
          <w:rFonts w:ascii="Lotus Linotype" w:hAnsi="Lotus Linotype" w:cs="Lotus Linotype"/>
          <w:sz w:val="32"/>
          <w:szCs w:val="32"/>
          <w:rtl/>
        </w:rPr>
        <w:t xml:space="preserve"> قمار، أو</w:t>
      </w:r>
      <w:r w:rsidRPr="000E1BD7">
        <w:rPr>
          <w:rFonts w:ascii="Lotus Linotype" w:hAnsi="Lotus Linotype" w:cs="Lotus Linotype" w:hint="cs"/>
          <w:sz w:val="32"/>
          <w:szCs w:val="32"/>
          <w:rtl/>
        </w:rPr>
        <w:t xml:space="preserve"> </w:t>
      </w:r>
      <w:r w:rsidRPr="000E1BD7">
        <w:rPr>
          <w:rFonts w:ascii="Lotus Linotype" w:hAnsi="Lotus Linotype" w:cs="Lotus Linotype"/>
          <w:sz w:val="32"/>
          <w:szCs w:val="32"/>
          <w:rtl/>
        </w:rPr>
        <w:t>غش في البيوع، أو الاتجار بسلع محرمة في الشرع، فجمع مالًا وعدده، يحسب أن ماله أخلده، أن يحذر شؤم ماله، فإنه إن أنفقه وهو من حرام لم يؤجر، وإن تصدق به لم يقبل منه، وإن دعا وهو في جوفه لم يستجب له، وإن تركه وراء ظهره كان زاده إلى النار، وإن رجالًا يتخوضون في مال الله بغير حق</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فلهم النار يوم القيامة، فعليه أن يصفي ماله، فإن تصفيته اليوم خير له وأنفع له من تصفيته يوم القيامة.</w:t>
      </w:r>
    </w:p>
    <w:p w:rsidR="000775DF" w:rsidRPr="000E1BD7" w:rsidRDefault="000775DF" w:rsidP="00212E51">
      <w:pPr>
        <w:widowControl w:val="0"/>
        <w:numPr>
          <w:ilvl w:val="0"/>
          <w:numId w:val="52"/>
        </w:numPr>
        <w:tabs>
          <w:tab w:val="clear" w:pos="994"/>
          <w:tab w:val="left" w:pos="990"/>
        </w:tabs>
        <w:spacing w:before="120" w:after="120" w:line="192" w:lineRule="auto"/>
        <w:ind w:left="935" w:hanging="510"/>
        <w:jc w:val="both"/>
        <w:rPr>
          <w:rFonts w:ascii="Lotus Linotype" w:hAnsi="Lotus Linotype" w:cs="Lotus Linotype"/>
          <w:sz w:val="32"/>
          <w:szCs w:val="32"/>
          <w:rtl/>
        </w:rPr>
      </w:pPr>
      <w:r w:rsidRPr="000E1BD7">
        <w:rPr>
          <w:rFonts w:ascii="Lotus Linotype" w:hAnsi="Lotus Linotype" w:cs="Lotus Linotype"/>
          <w:sz w:val="32"/>
          <w:szCs w:val="32"/>
          <w:rtl/>
        </w:rPr>
        <w:t>وحري بمن تأمر على اثنين فأكثر، أن ينصح لهم، ويحسن إليهم، وأن يحذر من ظلمهم، قال ﷺ: «</w:t>
      </w:r>
      <w:r w:rsidRPr="000E1BD7">
        <w:rPr>
          <w:rFonts w:ascii="Lotus Linotype" w:hAnsi="Lotus Linotype" w:cs="Lotus Linotype"/>
          <w:b/>
          <w:bCs/>
          <w:sz w:val="32"/>
          <w:szCs w:val="32"/>
          <w:rtl/>
        </w:rPr>
        <w:t>ما من عبد يسترعيه الله رعية يموت يوم يموت وهو غاش لرعيته إلا حرم الله عليه الجنة</w:t>
      </w:r>
      <w:r w:rsidRPr="000E1BD7">
        <w:rPr>
          <w:rFonts w:ascii="Lotus Linotype" w:hAnsi="Lotus Linotype" w:cs="Lotus Linotype"/>
          <w:sz w:val="32"/>
          <w:szCs w:val="32"/>
          <w:rtl/>
        </w:rPr>
        <w:t>» متفق عليه، وفي رواية مسلم: «</w:t>
      </w:r>
      <w:r w:rsidRPr="000E1BD7">
        <w:rPr>
          <w:rFonts w:ascii="Lotus Linotype" w:hAnsi="Lotus Linotype" w:cs="Lotus Linotype"/>
          <w:b/>
          <w:bCs/>
          <w:sz w:val="32"/>
          <w:szCs w:val="32"/>
          <w:rtl/>
        </w:rPr>
        <w:t>ما من أمير يلي أمور المسلمين ثم لا يجهد لهم وينصح لهم إلا لم يدخل الجنة معهم</w:t>
      </w:r>
      <w:r w:rsidRPr="000E1BD7">
        <w:rPr>
          <w:rFonts w:ascii="Lotus Linotype" w:hAnsi="Lotus Linotype" w:cs="Lotus Linotype"/>
          <w:sz w:val="32"/>
          <w:szCs w:val="32"/>
          <w:rtl/>
        </w:rPr>
        <w:t>».</w:t>
      </w:r>
    </w:p>
    <w:p w:rsidR="000775DF" w:rsidRPr="000E1BD7" w:rsidRDefault="000775DF" w:rsidP="00212E51">
      <w:pPr>
        <w:widowControl w:val="0"/>
        <w:numPr>
          <w:ilvl w:val="0"/>
          <w:numId w:val="52"/>
        </w:numPr>
        <w:tabs>
          <w:tab w:val="clear" w:pos="994"/>
          <w:tab w:val="left" w:pos="990"/>
        </w:tabs>
        <w:spacing w:before="120" w:after="120" w:line="192" w:lineRule="auto"/>
        <w:ind w:left="935" w:hanging="510"/>
        <w:jc w:val="both"/>
        <w:rPr>
          <w:rFonts w:ascii="Lotus Linotype" w:hAnsi="Lotus Linotype" w:cs="Lotus Linotype"/>
          <w:sz w:val="32"/>
          <w:szCs w:val="32"/>
          <w:rtl/>
        </w:rPr>
      </w:pPr>
      <w:r w:rsidRPr="000E1BD7">
        <w:rPr>
          <w:rFonts w:ascii="Lotus Linotype" w:hAnsi="Lotus Linotype" w:cs="Lotus Linotype"/>
          <w:sz w:val="32"/>
          <w:szCs w:val="32"/>
          <w:rtl/>
        </w:rPr>
        <w:t>وحري بمن ابتلي بقرناء السوء الذين أضاعوا الصلاة واتبعوا الشهوات أن يفارقهم</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ويهجر مواطنهم قبل أن يع</w:t>
      </w:r>
      <w:r w:rsidRPr="000E1BD7">
        <w:rPr>
          <w:rFonts w:ascii="Lotus Linotype" w:hAnsi="Lotus Linotype" w:cs="Lotus Linotype" w:hint="cs"/>
          <w:sz w:val="32"/>
          <w:szCs w:val="32"/>
          <w:rtl/>
        </w:rPr>
        <w:t>ض</w:t>
      </w:r>
      <w:r w:rsidRPr="000E1BD7">
        <w:rPr>
          <w:rFonts w:ascii="Lotus Linotype" w:hAnsi="Lotus Linotype" w:cs="Lotus Linotype"/>
          <w:sz w:val="32"/>
          <w:szCs w:val="32"/>
          <w:rtl/>
        </w:rPr>
        <w:t xml:space="preserve"> على يديه قائلًا: </w:t>
      </w:r>
      <w:r w:rsidRPr="000E1BD7">
        <w:rPr>
          <w:rFonts w:ascii="QCF_BSML" w:hAnsi="QCF_BSML" w:cs="QCF_BSML"/>
          <w:color w:val="000000"/>
          <w:sz w:val="32"/>
          <w:szCs w:val="32"/>
          <w:rtl/>
        </w:rPr>
        <w:t>ﮋ</w:t>
      </w:r>
      <w:r w:rsidRPr="000E1BD7">
        <w:rPr>
          <w:rFonts w:ascii="QCF_P362" w:hAnsi="QCF_P362" w:cs="QCF_P362"/>
          <w:color w:val="000000"/>
          <w:sz w:val="32"/>
          <w:szCs w:val="32"/>
          <w:rtl/>
        </w:rPr>
        <w:t>ﮝ</w:t>
      </w:r>
      <w:r w:rsidRPr="000E1BD7">
        <w:rPr>
          <w:rFonts w:ascii="QCF_P362" w:hAnsi="QCF_P362" w:cs="QCF_P362"/>
          <w:color w:val="000000"/>
          <w:sz w:val="2"/>
          <w:szCs w:val="2"/>
          <w:rtl/>
        </w:rPr>
        <w:t xml:space="preserve"> </w:t>
      </w:r>
      <w:r w:rsidRPr="000E1BD7">
        <w:rPr>
          <w:rFonts w:ascii="QCF_P362" w:hAnsi="QCF_P362" w:cs="QCF_P362"/>
          <w:color w:val="000000"/>
          <w:sz w:val="32"/>
          <w:szCs w:val="32"/>
          <w:rtl/>
        </w:rPr>
        <w:t>ﮞ</w:t>
      </w:r>
      <w:r w:rsidRPr="000E1BD7">
        <w:rPr>
          <w:rFonts w:ascii="QCF_P362" w:hAnsi="QCF_P362" w:cs="QCF_P362"/>
          <w:color w:val="000000"/>
          <w:sz w:val="2"/>
          <w:szCs w:val="2"/>
          <w:rtl/>
        </w:rPr>
        <w:t xml:space="preserve"> </w:t>
      </w:r>
      <w:r w:rsidRPr="000E1BD7">
        <w:rPr>
          <w:rFonts w:ascii="QCF_P362" w:hAnsi="QCF_P362" w:cs="QCF_P362"/>
          <w:color w:val="000000"/>
          <w:sz w:val="32"/>
          <w:szCs w:val="32"/>
          <w:rtl/>
        </w:rPr>
        <w:t>ﮟ</w:t>
      </w:r>
      <w:r w:rsidRPr="000E1BD7">
        <w:rPr>
          <w:rFonts w:ascii="QCF_P362" w:hAnsi="QCF_P362" w:cs="QCF_P362"/>
          <w:color w:val="000000"/>
          <w:sz w:val="2"/>
          <w:szCs w:val="2"/>
          <w:rtl/>
        </w:rPr>
        <w:t xml:space="preserve"> </w:t>
      </w:r>
      <w:r w:rsidRPr="000E1BD7">
        <w:rPr>
          <w:rFonts w:ascii="QCF_P362" w:hAnsi="QCF_P362" w:cs="QCF_P362"/>
          <w:color w:val="000000"/>
          <w:sz w:val="32"/>
          <w:szCs w:val="32"/>
          <w:rtl/>
        </w:rPr>
        <w:t>ﮠ</w:t>
      </w:r>
      <w:r w:rsidRPr="000E1BD7">
        <w:rPr>
          <w:rFonts w:ascii="QCF_P362" w:hAnsi="QCF_P362" w:cs="QCF_P362"/>
          <w:color w:val="000000"/>
          <w:sz w:val="2"/>
          <w:szCs w:val="2"/>
          <w:rtl/>
        </w:rPr>
        <w:t xml:space="preserve"> </w:t>
      </w:r>
      <w:r w:rsidRPr="000E1BD7">
        <w:rPr>
          <w:rFonts w:ascii="QCF_P362" w:hAnsi="QCF_P362" w:cs="QCF_P362"/>
          <w:color w:val="000000"/>
          <w:sz w:val="32"/>
          <w:szCs w:val="32"/>
          <w:rtl/>
        </w:rPr>
        <w:t>ﮡ</w:t>
      </w:r>
      <w:r w:rsidRPr="000E1BD7">
        <w:rPr>
          <w:rFonts w:ascii="QCF_P362" w:hAnsi="QCF_P362" w:cs="QCF_P362"/>
          <w:color w:val="000000"/>
          <w:sz w:val="2"/>
          <w:szCs w:val="2"/>
          <w:rtl/>
        </w:rPr>
        <w:t xml:space="preserve"> </w:t>
      </w:r>
      <w:r w:rsidRPr="000E1BD7">
        <w:rPr>
          <w:rFonts w:ascii="QCF_P362" w:hAnsi="QCF_P362" w:cs="QCF_P362"/>
          <w:color w:val="000000"/>
          <w:sz w:val="32"/>
          <w:szCs w:val="32"/>
          <w:rtl/>
        </w:rPr>
        <w:t>ﮢ</w:t>
      </w:r>
      <w:r w:rsidRPr="000E1BD7">
        <w:rPr>
          <w:rFonts w:ascii="QCF_P362" w:hAnsi="QCF_P362" w:cs="QCF_P362"/>
          <w:color w:val="000000"/>
          <w:sz w:val="2"/>
          <w:szCs w:val="2"/>
          <w:rtl/>
        </w:rPr>
        <w:t xml:space="preserve"> </w:t>
      </w:r>
      <w:r w:rsidRPr="000E1BD7">
        <w:rPr>
          <w:rFonts w:ascii="QCF_P362" w:hAnsi="QCF_P362" w:cs="QCF_P362"/>
          <w:color w:val="000000"/>
          <w:sz w:val="32"/>
          <w:szCs w:val="32"/>
          <w:rtl/>
        </w:rPr>
        <w:t>ﮣ</w:t>
      </w:r>
      <w:r w:rsidRPr="000E1BD7">
        <w:rPr>
          <w:rFonts w:ascii="QCF_P362" w:hAnsi="QCF_P362" w:cs="QCF_P362"/>
          <w:color w:val="000000"/>
          <w:sz w:val="2"/>
          <w:szCs w:val="2"/>
          <w:rtl/>
        </w:rPr>
        <w:t xml:space="preserve"> </w:t>
      </w:r>
      <w:r w:rsidRPr="000E1BD7">
        <w:rPr>
          <w:rFonts w:ascii="QCF_P362" w:hAnsi="QCF_P362" w:cs="QCF_P362"/>
          <w:color w:val="000000"/>
          <w:sz w:val="32"/>
          <w:szCs w:val="32"/>
          <w:rtl/>
        </w:rPr>
        <w:t>ﮤ</w:t>
      </w:r>
      <w:r w:rsidRPr="000E1BD7">
        <w:rPr>
          <w:rFonts w:ascii="QCF_P362" w:hAnsi="QCF_P362" w:cs="QCF_P362"/>
          <w:color w:val="000000"/>
          <w:sz w:val="2"/>
          <w:szCs w:val="2"/>
          <w:rtl/>
        </w:rPr>
        <w:t xml:space="preserve"> </w:t>
      </w:r>
      <w:r w:rsidRPr="000E1BD7">
        <w:rPr>
          <w:rFonts w:ascii="QCF_P362" w:hAnsi="QCF_P362" w:cs="QCF_P362"/>
          <w:color w:val="000000"/>
          <w:sz w:val="32"/>
          <w:szCs w:val="32"/>
          <w:rtl/>
        </w:rPr>
        <w:t>ﮥ</w:t>
      </w:r>
      <w:r w:rsidRPr="000E1BD7">
        <w:rPr>
          <w:rFonts w:ascii="QCF_P362" w:hAnsi="QCF_P362" w:cs="QCF_P362"/>
          <w:color w:val="000000"/>
          <w:sz w:val="2"/>
          <w:szCs w:val="2"/>
          <w:rtl/>
        </w:rPr>
        <w:t xml:space="preserve">  </w:t>
      </w:r>
      <w:r w:rsidRPr="000E1BD7">
        <w:rPr>
          <w:rFonts w:ascii="QCF_P362" w:hAnsi="QCF_P362" w:cs="QCF_P362"/>
          <w:color w:val="000000"/>
          <w:sz w:val="32"/>
          <w:szCs w:val="32"/>
          <w:rtl/>
        </w:rPr>
        <w:t>ﮦ</w:t>
      </w:r>
      <w:r w:rsidRPr="000E1BD7">
        <w:rPr>
          <w:rFonts w:ascii="QCF_P362" w:hAnsi="QCF_P362" w:cs="QCF_P362"/>
          <w:color w:val="000000"/>
          <w:sz w:val="2"/>
          <w:szCs w:val="2"/>
          <w:rtl/>
        </w:rPr>
        <w:t xml:space="preserve">   </w:t>
      </w:r>
      <w:r w:rsidRPr="000E1BD7">
        <w:rPr>
          <w:rFonts w:ascii="QCF_P362" w:hAnsi="QCF_P362" w:cs="QCF_P362"/>
          <w:color w:val="000000"/>
          <w:sz w:val="32"/>
          <w:szCs w:val="32"/>
          <w:rtl/>
        </w:rPr>
        <w:t>ﮧ</w:t>
      </w:r>
      <w:r w:rsidRPr="000E1BD7">
        <w:rPr>
          <w:rFonts w:ascii="QCF_P362" w:hAnsi="QCF_P362" w:cs="QCF_P362"/>
          <w:color w:val="000000"/>
          <w:sz w:val="2"/>
          <w:szCs w:val="2"/>
          <w:rtl/>
        </w:rPr>
        <w:t xml:space="preserve"> </w:t>
      </w:r>
      <w:r w:rsidRPr="000E1BD7">
        <w:rPr>
          <w:rFonts w:ascii="QCF_P362" w:hAnsi="QCF_P362" w:cs="QCF_P362"/>
          <w:color w:val="000000"/>
          <w:sz w:val="32"/>
          <w:szCs w:val="32"/>
          <w:rtl/>
        </w:rPr>
        <w:t>ﮨ</w:t>
      </w:r>
      <w:r w:rsidRPr="000E1BD7">
        <w:rPr>
          <w:rFonts w:ascii="QCF_P362" w:hAnsi="QCF_P362" w:cs="QCF_P362"/>
          <w:color w:val="000000"/>
          <w:sz w:val="2"/>
          <w:szCs w:val="2"/>
          <w:rtl/>
        </w:rPr>
        <w:t xml:space="preserve"> </w:t>
      </w:r>
      <w:r w:rsidRPr="000E1BD7">
        <w:rPr>
          <w:rFonts w:ascii="QCF_P362" w:hAnsi="QCF_P362" w:cs="QCF_P362"/>
          <w:color w:val="000000"/>
          <w:sz w:val="32"/>
          <w:szCs w:val="32"/>
          <w:rtl/>
        </w:rPr>
        <w:t>ﮩ</w:t>
      </w:r>
      <w:r w:rsidRPr="000E1BD7">
        <w:rPr>
          <w:rFonts w:ascii="QCF_P362" w:hAnsi="QCF_P362" w:cs="QCF_P362"/>
          <w:color w:val="000000"/>
          <w:sz w:val="2"/>
          <w:szCs w:val="2"/>
          <w:rtl/>
        </w:rPr>
        <w:t xml:space="preserve"> </w:t>
      </w:r>
      <w:r w:rsidRPr="000E1BD7">
        <w:rPr>
          <w:rFonts w:ascii="QCF_P362" w:hAnsi="QCF_P362" w:cs="QCF_P362"/>
          <w:color w:val="000000"/>
          <w:sz w:val="32"/>
          <w:szCs w:val="32"/>
          <w:rtl/>
        </w:rPr>
        <w:t>ﮪ</w:t>
      </w:r>
      <w:r w:rsidRPr="000E1BD7">
        <w:rPr>
          <w:rFonts w:ascii="QCF_P362" w:hAnsi="QCF_P362" w:cs="QCF_P362"/>
          <w:color w:val="000000"/>
          <w:sz w:val="2"/>
          <w:szCs w:val="2"/>
          <w:rtl/>
        </w:rPr>
        <w:t xml:space="preserve"> </w:t>
      </w:r>
      <w:r w:rsidRPr="000E1BD7">
        <w:rPr>
          <w:rFonts w:ascii="QCF_P362" w:hAnsi="QCF_P362" w:cs="QCF_P362"/>
          <w:color w:val="000000"/>
          <w:sz w:val="32"/>
          <w:szCs w:val="32"/>
          <w:rtl/>
        </w:rPr>
        <w:t>ﮫ</w:t>
      </w:r>
      <w:r w:rsidRPr="000E1BD7">
        <w:rPr>
          <w:rFonts w:ascii="QCF_P362" w:hAnsi="QCF_P362" w:cs="QCF_P362"/>
          <w:color w:val="000000"/>
          <w:sz w:val="2"/>
          <w:szCs w:val="2"/>
          <w:rtl/>
        </w:rPr>
        <w:t xml:space="preserve">  </w:t>
      </w:r>
      <w:r w:rsidRPr="000E1BD7">
        <w:rPr>
          <w:rFonts w:ascii="QCF_P362" w:hAnsi="QCF_P362" w:cs="QCF_P362"/>
          <w:color w:val="000000"/>
          <w:sz w:val="32"/>
          <w:szCs w:val="32"/>
          <w:rtl/>
        </w:rPr>
        <w:t>ﮬ</w:t>
      </w:r>
      <w:r w:rsidRPr="000E1BD7">
        <w:rPr>
          <w:rFonts w:ascii="QCF_P362" w:hAnsi="QCF_P362" w:cs="QCF_P362"/>
          <w:color w:val="000000"/>
          <w:sz w:val="2"/>
          <w:szCs w:val="2"/>
          <w:rtl/>
        </w:rPr>
        <w:t xml:space="preserve"> </w:t>
      </w:r>
      <w:r w:rsidRPr="000E1BD7">
        <w:rPr>
          <w:rFonts w:ascii="QCF_P362" w:hAnsi="QCF_P362" w:cs="QCF_P362"/>
          <w:color w:val="000000"/>
          <w:sz w:val="32"/>
          <w:szCs w:val="32"/>
          <w:rtl/>
        </w:rPr>
        <w:t>ﮭ</w:t>
      </w:r>
      <w:r w:rsidRPr="000E1BD7">
        <w:rPr>
          <w:rFonts w:ascii="QCF_P362" w:hAnsi="QCF_P362" w:cs="QCF_P362"/>
          <w:color w:val="000000"/>
          <w:sz w:val="2"/>
          <w:szCs w:val="2"/>
          <w:rtl/>
        </w:rPr>
        <w:t xml:space="preserve">    </w:t>
      </w:r>
      <w:r w:rsidRPr="000E1BD7">
        <w:rPr>
          <w:rFonts w:ascii="QCF_P362" w:hAnsi="QCF_P362" w:cs="QCF_P362"/>
          <w:color w:val="000000"/>
          <w:sz w:val="32"/>
          <w:szCs w:val="32"/>
          <w:rtl/>
        </w:rPr>
        <w:t>ﮮ</w:t>
      </w:r>
      <w:r w:rsidRPr="000E1BD7">
        <w:rPr>
          <w:rFonts w:ascii="QCF_P362" w:hAnsi="QCF_P362" w:cs="QCF_P362"/>
          <w:color w:val="000000"/>
          <w:sz w:val="2"/>
          <w:szCs w:val="2"/>
          <w:rtl/>
        </w:rPr>
        <w:t xml:space="preserve"> </w:t>
      </w:r>
      <w:r w:rsidRPr="000E1BD7">
        <w:rPr>
          <w:rFonts w:ascii="QCF_P362" w:hAnsi="QCF_P362" w:cs="QCF_P362"/>
          <w:color w:val="000000"/>
          <w:sz w:val="32"/>
          <w:szCs w:val="32"/>
          <w:rtl/>
        </w:rPr>
        <w:t>ﮯ</w:t>
      </w:r>
      <w:r w:rsidRPr="000E1BD7">
        <w:rPr>
          <w:rFonts w:ascii="QCF_P362" w:hAnsi="QCF_P362" w:cs="QCF_P362"/>
          <w:color w:val="000000"/>
          <w:sz w:val="2"/>
          <w:szCs w:val="2"/>
          <w:rtl/>
        </w:rPr>
        <w:t xml:space="preserve">  </w:t>
      </w:r>
      <w:r w:rsidRPr="000E1BD7">
        <w:rPr>
          <w:rFonts w:ascii="QCF_P362" w:hAnsi="QCF_P362" w:cs="QCF_P362"/>
          <w:color w:val="000000"/>
          <w:sz w:val="32"/>
          <w:szCs w:val="32"/>
          <w:rtl/>
        </w:rPr>
        <w:t>ﮰﮱ</w:t>
      </w:r>
      <w:r w:rsidRPr="000E1BD7">
        <w:rPr>
          <w:rFonts w:ascii="QCF_P362" w:hAnsi="QCF_P362" w:cs="QCF_P362"/>
          <w:color w:val="000000"/>
          <w:sz w:val="2"/>
          <w:szCs w:val="2"/>
          <w:rtl/>
        </w:rPr>
        <w:t xml:space="preserve"> </w:t>
      </w:r>
      <w:r w:rsidRPr="000E1BD7">
        <w:rPr>
          <w:rFonts w:ascii="QCF_P362" w:hAnsi="QCF_P362" w:cs="QCF_P362"/>
          <w:color w:val="000000"/>
          <w:sz w:val="32"/>
          <w:szCs w:val="32"/>
          <w:rtl/>
        </w:rPr>
        <w:t>ﯓ</w:t>
      </w:r>
      <w:r w:rsidRPr="000E1BD7">
        <w:rPr>
          <w:rFonts w:ascii="QCF_P362" w:hAnsi="QCF_P362" w:cs="QCF_P362"/>
          <w:color w:val="000000"/>
          <w:sz w:val="2"/>
          <w:szCs w:val="2"/>
          <w:rtl/>
        </w:rPr>
        <w:t xml:space="preserve"> </w:t>
      </w:r>
      <w:r w:rsidRPr="000E1BD7">
        <w:rPr>
          <w:rFonts w:ascii="QCF_P362" w:hAnsi="QCF_P362" w:cs="QCF_P362"/>
          <w:color w:val="000000"/>
          <w:sz w:val="32"/>
          <w:szCs w:val="32"/>
          <w:rtl/>
        </w:rPr>
        <w:t>ﯔ</w:t>
      </w:r>
      <w:r w:rsidRPr="000E1BD7">
        <w:rPr>
          <w:rFonts w:ascii="QCF_P362" w:hAnsi="QCF_P362" w:cs="QCF_P362"/>
          <w:color w:val="000000"/>
          <w:sz w:val="2"/>
          <w:szCs w:val="2"/>
          <w:rtl/>
        </w:rPr>
        <w:t xml:space="preserve"> </w:t>
      </w:r>
      <w:r w:rsidRPr="000E1BD7">
        <w:rPr>
          <w:rFonts w:ascii="QCF_P362" w:hAnsi="QCF_P362" w:cs="QCF_P362"/>
          <w:color w:val="000000"/>
          <w:sz w:val="32"/>
          <w:szCs w:val="32"/>
          <w:rtl/>
        </w:rPr>
        <w:t>ﯕ</w:t>
      </w:r>
      <w:r w:rsidRPr="000E1BD7">
        <w:rPr>
          <w:rFonts w:ascii="QCF_P362" w:hAnsi="QCF_P362" w:cs="QCF_P362"/>
          <w:color w:val="000000"/>
          <w:sz w:val="2"/>
          <w:szCs w:val="2"/>
          <w:rtl/>
        </w:rPr>
        <w:t xml:space="preserve"> </w:t>
      </w:r>
      <w:r w:rsidRPr="000E1BD7">
        <w:rPr>
          <w:rFonts w:ascii="QCF_P362" w:hAnsi="QCF_P362" w:cs="QCF_P362"/>
          <w:color w:val="000000"/>
          <w:sz w:val="32"/>
          <w:szCs w:val="32"/>
          <w:rtl/>
        </w:rPr>
        <w:t>ﯖ</w:t>
      </w:r>
      <w:r w:rsidRPr="000E1BD7">
        <w:rPr>
          <w:rFonts w:ascii="QCF_BSML" w:hAnsi="QCF_BSML" w:cs="QCF_BSML"/>
          <w:color w:val="000000"/>
          <w:sz w:val="32"/>
          <w:szCs w:val="32"/>
          <w:rtl/>
        </w:rPr>
        <w:t>ﮊ</w:t>
      </w:r>
      <w:r w:rsidRPr="000E1BD7">
        <w:rPr>
          <w:rFonts w:ascii="Lotus Linotype" w:hAnsi="Lotus Linotype" w:cs="Lotus Linotype"/>
          <w:sz w:val="32"/>
          <w:szCs w:val="32"/>
          <w:rtl/>
        </w:rPr>
        <w:t xml:space="preserve"> </w:t>
      </w:r>
      <w:r w:rsidRPr="000E1BD7">
        <w:rPr>
          <w:rFonts w:ascii="Lotus Linotype" w:hAnsi="Lotus Linotype" w:cs="Lotus Linotype"/>
          <w:sz w:val="32"/>
          <w:rtl/>
        </w:rPr>
        <w:t>[الفرقان</w:t>
      </w:r>
      <w:r w:rsidRPr="000E1BD7">
        <w:rPr>
          <w:rFonts w:ascii="Lotus Linotype" w:hAnsi="Lotus Linotype" w:cs="Lotus Linotype" w:hint="cs"/>
          <w:sz w:val="32"/>
          <w:rtl/>
        </w:rPr>
        <w:t>: 27 ـ 29]</w:t>
      </w:r>
      <w:r w:rsidRPr="000E1BD7">
        <w:rPr>
          <w:rFonts w:ascii="Lotus Linotype" w:hAnsi="Lotus Linotype" w:cs="Lotus Linotype"/>
          <w:sz w:val="32"/>
          <w:szCs w:val="32"/>
          <w:rtl/>
        </w:rPr>
        <w:t>.</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وهكذا من فكر في أمره، فيما قدم من عمله، كان حريًا بسرعة التوبة، وقرب الأوبة، قبل أن ي</w:t>
      </w:r>
      <w:r w:rsidRPr="000E1BD7">
        <w:rPr>
          <w:rFonts w:ascii="Lotus Linotype" w:hAnsi="Lotus Linotype" w:cs="Lotus Linotype" w:hint="cs"/>
          <w:sz w:val="32"/>
          <w:szCs w:val="32"/>
          <w:rtl/>
        </w:rPr>
        <w:t>ُ</w:t>
      </w:r>
      <w:r w:rsidRPr="000E1BD7">
        <w:rPr>
          <w:rFonts w:ascii="Lotus Linotype" w:hAnsi="Lotus Linotype" w:cs="Lotus Linotype"/>
          <w:sz w:val="32"/>
          <w:szCs w:val="32"/>
          <w:rtl/>
        </w:rPr>
        <w:t>طوى الكتاب، وي</w:t>
      </w:r>
      <w:r w:rsidRPr="000E1BD7">
        <w:rPr>
          <w:rFonts w:ascii="Lotus Linotype" w:hAnsi="Lotus Linotype" w:cs="Lotus Linotype" w:hint="cs"/>
          <w:sz w:val="32"/>
          <w:szCs w:val="32"/>
          <w:rtl/>
        </w:rPr>
        <w:t>ُ</w:t>
      </w:r>
      <w:r w:rsidRPr="000E1BD7">
        <w:rPr>
          <w:rFonts w:ascii="Lotus Linotype" w:hAnsi="Lotus Linotype" w:cs="Lotus Linotype"/>
          <w:sz w:val="32"/>
          <w:szCs w:val="32"/>
          <w:rtl/>
        </w:rPr>
        <w:t>غلق الباب، ومن نسي الله تعالى نسيه، ومن نسيه أهلكه، ولا يبالي به في أي واد</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هلك.</w:t>
      </w:r>
    </w:p>
    <w:p w:rsidR="000775DF" w:rsidRPr="00B41349" w:rsidRDefault="000775DF" w:rsidP="000775DF">
      <w:pPr>
        <w:widowControl w:val="0"/>
        <w:tabs>
          <w:tab w:val="left" w:pos="566"/>
        </w:tabs>
        <w:spacing w:before="120" w:after="120" w:line="192" w:lineRule="auto"/>
        <w:ind w:firstLine="454"/>
        <w:jc w:val="both"/>
        <w:rPr>
          <w:rFonts w:ascii="Lotus Linotype" w:hAnsi="Lotus Linotype" w:cs="Lotus Linotype"/>
          <w:spacing w:val="-8"/>
          <w:sz w:val="32"/>
          <w:szCs w:val="32"/>
          <w:rtl/>
        </w:rPr>
      </w:pPr>
      <w:r w:rsidRPr="00B41349">
        <w:rPr>
          <w:rFonts w:ascii="Lotus Linotype" w:hAnsi="Lotus Linotype" w:cs="Lotus Linotype" w:hint="cs"/>
          <w:spacing w:val="-8"/>
          <w:sz w:val="32"/>
          <w:szCs w:val="32"/>
          <w:rtl/>
        </w:rPr>
        <w:t>اللهم عفوًا عفوًا، وغفرًا غفرًا. وصلى الله وسلم على نبيه محمد وآله وصحبه.</w:t>
      </w:r>
    </w:p>
    <w:p w:rsidR="000775DF" w:rsidRPr="000E1BD7" w:rsidRDefault="000775DF" w:rsidP="000775DF">
      <w:pPr>
        <w:widowControl w:val="0"/>
        <w:tabs>
          <w:tab w:val="left" w:pos="566"/>
        </w:tabs>
        <w:spacing w:before="120" w:after="120" w:line="192" w:lineRule="auto"/>
        <w:ind w:hanging="2"/>
        <w:jc w:val="center"/>
        <w:rPr>
          <w:rFonts w:ascii="Lotus Linotype" w:hAnsi="Lotus Linotype" w:cs="Lotus Linotype"/>
          <w:sz w:val="32"/>
          <w:szCs w:val="32"/>
          <w:rtl/>
        </w:rPr>
      </w:pPr>
      <w:r w:rsidRPr="000E1BD7">
        <w:rPr>
          <w:rFonts w:ascii="Lotus Linotype" w:hAnsi="Lotus Linotype" w:cs="Lotus Linotype" w:hint="cs"/>
          <w:sz w:val="32"/>
          <w:szCs w:val="32"/>
          <w:rtl/>
        </w:rPr>
        <w:t>*****</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sz w:val="32"/>
          <w:szCs w:val="32"/>
        </w:rPr>
      </w:pPr>
      <w:r w:rsidRPr="000E1BD7">
        <w:rPr>
          <w:rFonts w:ascii="Lotus Linotype" w:hAnsi="Lotus Linotype" w:cs="Lotus Linotype"/>
          <w:sz w:val="32"/>
          <w:szCs w:val="32"/>
          <w:rtl/>
        </w:rPr>
        <w:br w:type="page"/>
      </w:r>
    </w:p>
    <w:p w:rsidR="000775DF" w:rsidRPr="000E1BD7" w:rsidRDefault="00274735" w:rsidP="00DB0D6F">
      <w:pPr>
        <w:widowControl w:val="0"/>
        <w:tabs>
          <w:tab w:val="left" w:pos="566"/>
        </w:tabs>
        <w:spacing w:before="120" w:after="120" w:line="192" w:lineRule="auto"/>
        <w:ind w:firstLine="454"/>
        <w:jc w:val="both"/>
        <w:rPr>
          <w:rFonts w:ascii="Lotus Linotype" w:hAnsi="Lotus Linotype" w:cs="Lotus Linotype"/>
          <w:sz w:val="32"/>
          <w:szCs w:val="32"/>
          <w:rtl/>
        </w:rPr>
      </w:pPr>
      <w:r w:rsidRPr="000E1BD7">
        <w:rPr>
          <w:noProof/>
        </w:rPr>
        <w:lastRenderedPageBreak/>
        <mc:AlternateContent>
          <mc:Choice Requires="wps">
            <w:drawing>
              <wp:anchor distT="0" distB="0" distL="114300" distR="114300" simplePos="0" relativeHeight="251695616" behindDoc="0" locked="0" layoutInCell="1" allowOverlap="1">
                <wp:simplePos x="0" y="0"/>
                <wp:positionH relativeFrom="column">
                  <wp:posOffset>2114913</wp:posOffset>
                </wp:positionH>
                <wp:positionV relativeFrom="paragraph">
                  <wp:posOffset>-883881</wp:posOffset>
                </wp:positionV>
                <wp:extent cx="2690327" cy="805349"/>
                <wp:effectExtent l="0" t="0" r="15240" b="13970"/>
                <wp:wrapNone/>
                <wp:docPr id="14"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0327" cy="805349"/>
                        </a:xfrm>
                        <a:prstGeom prst="horizontalScroll">
                          <a:avLst>
                            <a:gd name="adj" fmla="val 21519"/>
                          </a:avLst>
                        </a:prstGeom>
                        <a:solidFill>
                          <a:srgbClr val="FFFFFF"/>
                        </a:solidFill>
                        <a:ln w="9525">
                          <a:solidFill>
                            <a:srgbClr val="000000"/>
                          </a:solidFill>
                          <a:round/>
                          <a:headEnd/>
                          <a:tailEnd/>
                        </a:ln>
                      </wps:spPr>
                      <wps:txbx>
                        <w:txbxContent>
                          <w:p w:rsidR="00BB1633" w:rsidRPr="00DB0D6F" w:rsidRDefault="00BB1633" w:rsidP="000775DF">
                            <w:pPr>
                              <w:spacing w:line="192" w:lineRule="auto"/>
                              <w:jc w:val="center"/>
                              <w:rPr>
                                <w:rFonts w:cs="KFGQPC Uthmanic Script HAFS"/>
                                <w:szCs w:val="28"/>
                              </w:rPr>
                            </w:pPr>
                            <w:r w:rsidRPr="00DB0D6F">
                              <w:rPr>
                                <w:rFonts w:ascii="Lotus Linotype" w:hAnsi="Lotus Linotype" w:cs="KFGQPC Uthmanic Script HAFS" w:hint="cs"/>
                                <w:spacing w:val="-4"/>
                                <w:sz w:val="32"/>
                                <w:szCs w:val="32"/>
                                <w:rtl/>
                              </w:rPr>
                              <w:t xml:space="preserve">فضل </w:t>
                            </w:r>
                            <w:r w:rsidRPr="00DB0D6F">
                              <w:rPr>
                                <w:rFonts w:ascii="Lotus Linotype" w:hAnsi="Lotus Linotype" w:cs="KFGQPC Uthmanic Script HAFS" w:hint="cs"/>
                                <w:spacing w:val="-4"/>
                                <w:sz w:val="32"/>
                                <w:szCs w:val="32"/>
                                <w:rtl/>
                              </w:rPr>
                              <w:t xml:space="preserve">اغتنام الفرص في العمل الصالح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3" o:spid="_x0000_s1113" type="#_x0000_t98" style="position:absolute;left:0;text-align:left;margin-left:166.55pt;margin-top:-69.6pt;width:211.85pt;height:63.4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" adj="4648">
                <v:textbox inset="0,0,0,0">
                  <w:txbxContent>
                    <w:p w:rsidR="00BB1633" w:rsidRPr="00DB0D6F" w:rsidRDefault="00BB1633" w:rsidP="000775DF">
                      <w:pPr>
                        <w:spacing w:line="192" w:lineRule="auto"/>
                        <w:jc w:val="center"/>
                        <w:rPr>
                          <w:rFonts w:cs="KFGQPC Uthmanic Script HAFS"/>
                          <w:szCs w:val="28"/>
                        </w:rPr>
                      </w:pPr>
                      <w:r w:rsidRPr="00DB0D6F">
                        <w:rPr>
                          <w:rFonts w:ascii="Lotus Linotype" w:hAnsi="Lotus Linotype" w:cs="KFGQPC Uthmanic Script HAFS" w:hint="cs"/>
                          <w:spacing w:val="-4"/>
                          <w:sz w:val="32"/>
                          <w:szCs w:val="32"/>
                          <w:rtl/>
                        </w:rPr>
                        <w:t xml:space="preserve">فضل </w:t>
                      </w:r>
                      <w:r w:rsidRPr="00DB0D6F">
                        <w:rPr>
                          <w:rFonts w:ascii="Lotus Linotype" w:hAnsi="Lotus Linotype" w:cs="KFGQPC Uthmanic Script HAFS" w:hint="cs"/>
                          <w:spacing w:val="-4"/>
                          <w:sz w:val="32"/>
                          <w:szCs w:val="32"/>
                          <w:rtl/>
                        </w:rPr>
                        <w:t xml:space="preserve">اغتنام الفرص في العمل الصالح </w:t>
                      </w:r>
                    </w:p>
                  </w:txbxContent>
                </v:textbox>
              </v:shape>
            </w:pict>
          </mc:Fallback>
        </mc:AlternateContent>
      </w:r>
      <w:r w:rsidR="000775DF" w:rsidRPr="000E1BD7">
        <w:rPr>
          <w:rFonts w:ascii="Lotus Linotype" w:hAnsi="Lotus Linotype" w:cs="Lotus Linotype"/>
          <w:sz w:val="32"/>
          <w:szCs w:val="32"/>
          <w:rtl/>
        </w:rPr>
        <w:t>الحمد لله الذي خلق الموت والحياة ليبلونا أينا أحسن عملًا</w:t>
      </w:r>
      <w:r w:rsidR="004C1EF3">
        <w:rPr>
          <w:rFonts w:ascii="Lotus Linotype" w:hAnsi="Lotus Linotype" w:cs="Lotus Linotype"/>
          <w:sz w:val="32"/>
          <w:szCs w:val="32"/>
          <w:rtl/>
        </w:rPr>
        <w:t>،</w:t>
      </w:r>
      <w:r w:rsidR="000775DF" w:rsidRPr="000E1BD7">
        <w:rPr>
          <w:rFonts w:ascii="Lotus Linotype" w:hAnsi="Lotus Linotype" w:cs="Lotus Linotype"/>
          <w:sz w:val="32"/>
          <w:szCs w:val="32"/>
          <w:rtl/>
        </w:rPr>
        <w:t xml:space="preserve"> ويسر الأعمال الصالحات، وأعد لأهلها جنات الفردوس نزلًا.</w:t>
      </w:r>
    </w:p>
    <w:p w:rsidR="000775DF" w:rsidRPr="000E1BD7" w:rsidRDefault="000775DF" w:rsidP="000775DF">
      <w:pPr>
        <w:widowControl w:val="0"/>
        <w:tabs>
          <w:tab w:val="left" w:pos="566"/>
        </w:tabs>
        <w:spacing w:before="120" w:after="120" w:line="204" w:lineRule="auto"/>
        <w:ind w:firstLine="454"/>
        <w:jc w:val="both"/>
        <w:rPr>
          <w:rFonts w:ascii="Lotus Linotype" w:hAnsi="Lotus Linotype" w:cs="AL-Battar"/>
          <w:b/>
          <w:sz w:val="32"/>
          <w:szCs w:val="32"/>
          <w:rtl/>
        </w:rPr>
      </w:pPr>
      <w:r w:rsidRPr="000E1BD7">
        <w:rPr>
          <w:rFonts w:ascii="Lotus Linotype" w:hAnsi="Lotus Linotype" w:cs="AL-Battar" w:hint="cs"/>
          <w:b/>
          <w:sz w:val="32"/>
          <w:szCs w:val="32"/>
          <w:rtl/>
        </w:rPr>
        <w:t>أما بعد:</w:t>
      </w:r>
    </w:p>
    <w:p w:rsidR="000775DF" w:rsidRPr="000E1BD7" w:rsidRDefault="000775DF" w:rsidP="000775DF">
      <w:pPr>
        <w:widowControl w:val="0"/>
        <w:tabs>
          <w:tab w:val="left" w:pos="566"/>
        </w:tabs>
        <w:spacing w:before="120" w:after="120" w:line="204"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فقد ثبت في الحديث الصحيح أن الله تعالى قال: «</w:t>
      </w:r>
      <w:r w:rsidRPr="000E1BD7">
        <w:rPr>
          <w:rFonts w:ascii="Lotus Linotype" w:hAnsi="Lotus Linotype" w:cs="Lotus Linotype"/>
          <w:b/>
          <w:bCs/>
          <w:sz w:val="32"/>
          <w:szCs w:val="32"/>
          <w:rtl/>
        </w:rPr>
        <w:t>وما تقرب إليّ عبدي بشيء أحب إلي مما افترضت عليه</w:t>
      </w:r>
      <w:r w:rsidRPr="000E1BD7">
        <w:rPr>
          <w:rFonts w:ascii="Lotus Linotype" w:hAnsi="Lotus Linotype" w:cs="Lotus Linotype"/>
          <w:sz w:val="32"/>
          <w:szCs w:val="32"/>
          <w:rtl/>
        </w:rPr>
        <w:t>»، فتقرب العبد إلى الله تعالى بأداء ما أوجب عليه من الطاعات، وترك ما نهى عنه من المحرمات هو أحب شيء إلى الله تعالى، وأعظم أسباب حبه</w:t>
      </w:r>
      <w:r w:rsidRPr="000E1BD7">
        <w:rPr>
          <w:rFonts w:ascii="Lotus Linotype" w:hAnsi="Lotus Linotype" w:cs="Lotus Linotype" w:hint="cs"/>
          <w:sz w:val="32"/>
          <w:szCs w:val="32"/>
          <w:rtl/>
        </w:rPr>
        <w:t xml:space="preserve"> وموجبات قربه</w:t>
      </w:r>
      <w:r w:rsidRPr="000E1BD7">
        <w:rPr>
          <w:rFonts w:ascii="Lotus Linotype" w:hAnsi="Lotus Linotype" w:cs="Lotus Linotype"/>
          <w:sz w:val="32"/>
          <w:szCs w:val="32"/>
          <w:rtl/>
        </w:rPr>
        <w:t>، والفوز بكريم ثوابه، والنجاة من أليم عقابه</w:t>
      </w:r>
      <w:r w:rsidR="004C1EF3">
        <w:rPr>
          <w:rFonts w:ascii="Lotus Linotype" w:hAnsi="Lotus Linotype" w:cs="Lotus Linotype"/>
          <w:sz w:val="32"/>
          <w:szCs w:val="32"/>
          <w:rtl/>
        </w:rPr>
        <w:t>،</w:t>
      </w:r>
      <w:r w:rsidRPr="000E1BD7">
        <w:rPr>
          <w:rFonts w:ascii="Lotus Linotype" w:hAnsi="Lotus Linotype" w:cs="Lotus Linotype"/>
          <w:sz w:val="32"/>
          <w:szCs w:val="32"/>
          <w:rtl/>
        </w:rPr>
        <w:t xml:space="preserve"> فإن الله تعالى قد جعل العبادة آية الاصطفاء</w:t>
      </w:r>
      <w:r w:rsidR="004C1EF3">
        <w:rPr>
          <w:rFonts w:ascii="Lotus Linotype" w:hAnsi="Lotus Linotype" w:cs="Lotus Linotype"/>
          <w:sz w:val="32"/>
          <w:szCs w:val="32"/>
          <w:rtl/>
        </w:rPr>
        <w:t>،</w:t>
      </w:r>
      <w:r w:rsidRPr="000E1BD7">
        <w:rPr>
          <w:rFonts w:ascii="Lotus Linotype" w:hAnsi="Lotus Linotype" w:cs="Lotus Linotype"/>
          <w:sz w:val="32"/>
          <w:szCs w:val="32"/>
          <w:rtl/>
        </w:rPr>
        <w:t xml:space="preserve"> وعلامة الاجتباء</w:t>
      </w:r>
      <w:r w:rsidR="004C1EF3">
        <w:rPr>
          <w:rFonts w:ascii="Lotus Linotype" w:hAnsi="Lotus Linotype" w:cs="Lotus Linotype"/>
          <w:sz w:val="32"/>
          <w:szCs w:val="32"/>
          <w:rtl/>
        </w:rPr>
        <w:t>،</w:t>
      </w:r>
      <w:r w:rsidRPr="000E1BD7">
        <w:rPr>
          <w:rFonts w:ascii="Lotus Linotype" w:hAnsi="Lotus Linotype" w:cs="Lotus Linotype"/>
          <w:sz w:val="32"/>
          <w:szCs w:val="32"/>
          <w:rtl/>
        </w:rPr>
        <w:t xml:space="preserve"> وبرهان السعداء</w:t>
      </w:r>
      <w:r w:rsidR="004C1EF3">
        <w:rPr>
          <w:rFonts w:ascii="Lotus Linotype" w:hAnsi="Lotus Linotype" w:cs="Lotus Linotype"/>
          <w:sz w:val="32"/>
          <w:szCs w:val="32"/>
          <w:rtl/>
        </w:rPr>
        <w:t>،</w:t>
      </w:r>
      <w:r w:rsidRPr="000E1BD7">
        <w:rPr>
          <w:rFonts w:ascii="Lotus Linotype" w:hAnsi="Lotus Linotype" w:cs="Lotus Linotype"/>
          <w:sz w:val="32"/>
          <w:szCs w:val="32"/>
          <w:rtl/>
        </w:rPr>
        <w:t xml:space="preserve"> وجعل تركها عنوان الخسران والشقاء في  الدنيا والأخرى.</w:t>
      </w:r>
    </w:p>
    <w:p w:rsidR="000775DF" w:rsidRPr="000E1BD7" w:rsidRDefault="000775DF" w:rsidP="000775DF">
      <w:pPr>
        <w:widowControl w:val="0"/>
        <w:tabs>
          <w:tab w:val="left" w:pos="566"/>
        </w:tabs>
        <w:spacing w:before="120" w:after="120" w:line="204"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 xml:space="preserve">فينبغي أن يقوم العبد بوظيفة العبودية لله تعالى، وهو في غاية من السرور والاغتباط بفضل الله تعالى عليه أن شرح صدره لذلك إذ جعله من الذين يتعبدون له بشريعة القرآن وعلى نهج المصطفى ﷺ فذلك أعظم ما يُفرح به، قال تعالى: </w:t>
      </w:r>
      <w:r w:rsidRPr="000E1BD7">
        <w:rPr>
          <w:rFonts w:ascii="QCF_BSML" w:hAnsi="QCF_BSML" w:cs="QCF_BSML"/>
          <w:color w:val="000000"/>
          <w:sz w:val="32"/>
          <w:szCs w:val="32"/>
          <w:rtl/>
        </w:rPr>
        <w:t>ﮋ</w:t>
      </w:r>
      <w:r w:rsidRPr="000E1BD7">
        <w:rPr>
          <w:rFonts w:ascii="QCF_P215" w:hAnsi="QCF_P215" w:cs="QCF_P215"/>
          <w:color w:val="000000"/>
          <w:sz w:val="32"/>
          <w:szCs w:val="32"/>
          <w:rtl/>
        </w:rPr>
        <w:t>ﮑ</w:t>
      </w:r>
      <w:r w:rsidRPr="000E1BD7">
        <w:rPr>
          <w:rFonts w:ascii="QCF_P215" w:hAnsi="QCF_P215" w:cs="QCF_P215"/>
          <w:color w:val="000000"/>
          <w:sz w:val="2"/>
          <w:szCs w:val="2"/>
          <w:rtl/>
        </w:rPr>
        <w:t xml:space="preserve"> </w:t>
      </w:r>
      <w:r w:rsidRPr="000E1BD7">
        <w:rPr>
          <w:rFonts w:ascii="QCF_P215" w:hAnsi="QCF_P215" w:cs="QCF_P215"/>
          <w:color w:val="000000"/>
          <w:sz w:val="32"/>
          <w:szCs w:val="32"/>
          <w:rtl/>
        </w:rPr>
        <w:t>ﮒ</w:t>
      </w:r>
      <w:r w:rsidRPr="000E1BD7">
        <w:rPr>
          <w:rFonts w:ascii="QCF_P215" w:hAnsi="QCF_P215" w:cs="QCF_P215"/>
          <w:color w:val="000000"/>
          <w:sz w:val="2"/>
          <w:szCs w:val="2"/>
          <w:rtl/>
        </w:rPr>
        <w:t xml:space="preserve">  </w:t>
      </w:r>
      <w:r w:rsidRPr="000E1BD7">
        <w:rPr>
          <w:rFonts w:ascii="QCF_P215" w:hAnsi="QCF_P215" w:cs="QCF_P215"/>
          <w:color w:val="000000"/>
          <w:sz w:val="32"/>
          <w:szCs w:val="32"/>
          <w:rtl/>
        </w:rPr>
        <w:t>ﮓ</w:t>
      </w:r>
      <w:r w:rsidRPr="000E1BD7">
        <w:rPr>
          <w:rFonts w:ascii="QCF_P215" w:hAnsi="QCF_P215" w:cs="QCF_P215"/>
          <w:color w:val="000000"/>
          <w:sz w:val="2"/>
          <w:szCs w:val="2"/>
          <w:rtl/>
        </w:rPr>
        <w:t xml:space="preserve"> </w:t>
      </w:r>
      <w:r w:rsidRPr="000E1BD7">
        <w:rPr>
          <w:rFonts w:ascii="QCF_P215" w:hAnsi="QCF_P215" w:cs="QCF_P215"/>
          <w:color w:val="000000"/>
          <w:sz w:val="32"/>
          <w:szCs w:val="32"/>
          <w:rtl/>
        </w:rPr>
        <w:t>ﮔ</w:t>
      </w:r>
      <w:r w:rsidRPr="000E1BD7">
        <w:rPr>
          <w:rFonts w:ascii="QCF_P215" w:hAnsi="QCF_P215" w:cs="QCF_P215"/>
          <w:color w:val="000000"/>
          <w:sz w:val="2"/>
          <w:szCs w:val="2"/>
          <w:rtl/>
        </w:rPr>
        <w:t xml:space="preserve"> </w:t>
      </w:r>
      <w:r w:rsidRPr="000E1BD7">
        <w:rPr>
          <w:rFonts w:ascii="QCF_P215" w:hAnsi="QCF_P215" w:cs="QCF_P215"/>
          <w:color w:val="000000"/>
          <w:sz w:val="32"/>
          <w:szCs w:val="32"/>
          <w:rtl/>
        </w:rPr>
        <w:t>ﮕ</w:t>
      </w:r>
      <w:r w:rsidRPr="000E1BD7">
        <w:rPr>
          <w:rFonts w:ascii="QCF_P215" w:hAnsi="QCF_P215" w:cs="QCF_P215"/>
          <w:color w:val="000000"/>
          <w:sz w:val="2"/>
          <w:szCs w:val="2"/>
          <w:rtl/>
        </w:rPr>
        <w:t xml:space="preserve"> </w:t>
      </w:r>
      <w:r w:rsidRPr="000E1BD7">
        <w:rPr>
          <w:rFonts w:ascii="QCF_P215" w:hAnsi="QCF_P215" w:cs="QCF_P215"/>
          <w:color w:val="000000"/>
          <w:sz w:val="32"/>
          <w:szCs w:val="32"/>
          <w:rtl/>
        </w:rPr>
        <w:t>ﮖ</w:t>
      </w:r>
      <w:r w:rsidRPr="000E1BD7">
        <w:rPr>
          <w:rFonts w:ascii="QCF_P215" w:hAnsi="QCF_P215" w:cs="QCF_P215"/>
          <w:color w:val="000000"/>
          <w:sz w:val="2"/>
          <w:szCs w:val="2"/>
          <w:rtl/>
        </w:rPr>
        <w:t xml:space="preserve"> </w:t>
      </w:r>
      <w:r w:rsidRPr="000E1BD7">
        <w:rPr>
          <w:rFonts w:ascii="QCF_P215" w:hAnsi="QCF_P215" w:cs="QCF_P215"/>
          <w:color w:val="000000"/>
          <w:sz w:val="32"/>
          <w:szCs w:val="32"/>
          <w:rtl/>
        </w:rPr>
        <w:t>ﮗ</w:t>
      </w:r>
      <w:r w:rsidRPr="000E1BD7">
        <w:rPr>
          <w:rFonts w:ascii="QCF_P215" w:hAnsi="QCF_P215" w:cs="QCF_P215"/>
          <w:color w:val="000000"/>
          <w:sz w:val="2"/>
          <w:szCs w:val="2"/>
          <w:rtl/>
        </w:rPr>
        <w:t xml:space="preserve"> </w:t>
      </w:r>
      <w:r w:rsidRPr="000E1BD7">
        <w:rPr>
          <w:rFonts w:ascii="QCF_P215" w:hAnsi="QCF_P215" w:cs="QCF_P215"/>
          <w:color w:val="000000"/>
          <w:sz w:val="32"/>
          <w:szCs w:val="32"/>
          <w:rtl/>
        </w:rPr>
        <w:t>ﮘ</w:t>
      </w:r>
      <w:r w:rsidRPr="000E1BD7">
        <w:rPr>
          <w:rFonts w:ascii="QCF_P215" w:hAnsi="QCF_P215" w:cs="QCF_P215"/>
          <w:color w:val="000000"/>
          <w:sz w:val="2"/>
          <w:szCs w:val="2"/>
          <w:rtl/>
        </w:rPr>
        <w:t xml:space="preserve"> </w:t>
      </w:r>
      <w:r w:rsidRPr="000E1BD7">
        <w:rPr>
          <w:rFonts w:ascii="QCF_P215" w:hAnsi="QCF_P215" w:cs="QCF_P215"/>
          <w:color w:val="000000"/>
          <w:sz w:val="32"/>
          <w:szCs w:val="32"/>
          <w:rtl/>
        </w:rPr>
        <w:t>ﮙ</w:t>
      </w:r>
      <w:r w:rsidRPr="000E1BD7">
        <w:rPr>
          <w:rFonts w:ascii="QCF_P215" w:hAnsi="QCF_P215" w:cs="QCF_P215"/>
          <w:color w:val="000000"/>
          <w:sz w:val="2"/>
          <w:szCs w:val="2"/>
          <w:rtl/>
        </w:rPr>
        <w:t xml:space="preserve"> </w:t>
      </w:r>
      <w:r w:rsidRPr="000E1BD7">
        <w:rPr>
          <w:rFonts w:ascii="QCF_P215" w:hAnsi="QCF_P215" w:cs="QCF_P215"/>
          <w:color w:val="000000"/>
          <w:sz w:val="32"/>
          <w:szCs w:val="32"/>
          <w:rtl/>
        </w:rPr>
        <w:t>ﮚ</w:t>
      </w:r>
      <w:r w:rsidRPr="000E1BD7">
        <w:rPr>
          <w:rFonts w:ascii="QCF_BSML" w:hAnsi="QCF_BSML" w:cs="QCF_BSML"/>
          <w:color w:val="000000"/>
          <w:sz w:val="32"/>
          <w:szCs w:val="32"/>
          <w:rtl/>
        </w:rPr>
        <w:t>ﮊ</w:t>
      </w:r>
      <w:r w:rsidRPr="000E1BD7">
        <w:rPr>
          <w:rFonts w:ascii="Lotus Linotype" w:hAnsi="Lotus Linotype" w:cs="Lotus Linotype"/>
          <w:sz w:val="32"/>
          <w:szCs w:val="32"/>
          <w:rtl/>
        </w:rPr>
        <w:t xml:space="preserve"> </w:t>
      </w:r>
      <w:r w:rsidRPr="000E1BD7">
        <w:rPr>
          <w:rFonts w:ascii="Lotus Linotype" w:hAnsi="Lotus Linotype" w:cs="Lotus Linotype"/>
          <w:sz w:val="32"/>
          <w:rtl/>
        </w:rPr>
        <w:t>[يونس:58]</w:t>
      </w:r>
      <w:r w:rsidRPr="000E1BD7">
        <w:rPr>
          <w:rFonts w:ascii="Lotus Linotype" w:hAnsi="Lotus Linotype" w:cs="Lotus Linotype"/>
          <w:sz w:val="32"/>
          <w:szCs w:val="32"/>
          <w:rtl/>
        </w:rPr>
        <w:t>.</w:t>
      </w:r>
    </w:p>
    <w:p w:rsidR="000775DF" w:rsidRPr="000E1BD7" w:rsidRDefault="000775DF" w:rsidP="000775DF">
      <w:pPr>
        <w:widowControl w:val="0"/>
        <w:tabs>
          <w:tab w:val="left" w:pos="566"/>
        </w:tabs>
        <w:spacing w:before="120" w:after="120" w:line="197"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ومن المهم جدً</w:t>
      </w:r>
      <w:r w:rsidRPr="000E1BD7">
        <w:rPr>
          <w:rFonts w:ascii="Lotus Linotype" w:hAnsi="Lotus Linotype" w:cs="Lotus Linotype" w:hint="cs"/>
          <w:sz w:val="32"/>
          <w:szCs w:val="32"/>
          <w:rtl/>
        </w:rPr>
        <w:t>ّ</w:t>
      </w:r>
      <w:r w:rsidRPr="000E1BD7">
        <w:rPr>
          <w:rFonts w:ascii="Lotus Linotype" w:hAnsi="Lotus Linotype" w:cs="Lotus Linotype"/>
          <w:sz w:val="32"/>
          <w:szCs w:val="32"/>
          <w:rtl/>
        </w:rPr>
        <w:t>ا أن يدرك المسلم العاقل أن الشباب  والنشاط والعافية في البدن، والأمن في الوطن</w:t>
      </w:r>
      <w:r>
        <w:rPr>
          <w:rFonts w:ascii="Lotus Linotype" w:hAnsi="Lotus Linotype" w:cs="Lotus Linotype" w:hint="cs"/>
          <w:sz w:val="32"/>
          <w:szCs w:val="32"/>
          <w:rtl/>
        </w:rPr>
        <w:t>،</w:t>
      </w:r>
      <w:r w:rsidRPr="000E1BD7">
        <w:rPr>
          <w:rFonts w:ascii="Lotus Linotype" w:hAnsi="Lotus Linotype" w:cs="Lotus Linotype"/>
          <w:sz w:val="32"/>
          <w:szCs w:val="32"/>
          <w:rtl/>
        </w:rPr>
        <w:t xml:space="preserve"> وتوفر قوت اليوم والليلة</w:t>
      </w:r>
      <w:r>
        <w:rPr>
          <w:rFonts w:ascii="Lotus Linotype" w:hAnsi="Lotus Linotype" w:cs="Lotus Linotype" w:hint="cs"/>
          <w:sz w:val="32"/>
          <w:szCs w:val="32"/>
          <w:rtl/>
        </w:rPr>
        <w:t>،</w:t>
      </w:r>
      <w:r w:rsidRPr="000E1BD7">
        <w:rPr>
          <w:rFonts w:ascii="Lotus Linotype" w:hAnsi="Lotus Linotype" w:cs="Lotus Linotype"/>
          <w:sz w:val="32"/>
          <w:szCs w:val="32"/>
          <w:rtl/>
        </w:rPr>
        <w:t xml:space="preserve"> والأمن من الفتن، كلها نعم جل</w:t>
      </w:r>
      <w:r w:rsidRPr="000E1BD7">
        <w:rPr>
          <w:rFonts w:ascii="Lotus Linotype" w:hAnsi="Lotus Linotype" w:cs="Lotus Linotype" w:hint="cs"/>
          <w:sz w:val="32"/>
          <w:szCs w:val="32"/>
          <w:rtl/>
        </w:rPr>
        <w:t>ية</w:t>
      </w:r>
      <w:r w:rsidRPr="000E1BD7">
        <w:rPr>
          <w:rFonts w:ascii="Lotus Linotype" w:hAnsi="Lotus Linotype" w:cs="Lotus Linotype"/>
          <w:sz w:val="32"/>
          <w:szCs w:val="32"/>
          <w:rtl/>
        </w:rPr>
        <w:t xml:space="preserve"> وهي عوارٍ مردودة، ينبغي أن تُغتنم في طاعة الله تعالى، وخصوصًا جنس الفرائض من النوافل والسنن؛ </w:t>
      </w:r>
      <w:r w:rsidRPr="000E1BD7">
        <w:rPr>
          <w:rFonts w:ascii="Lotus Linotype" w:hAnsi="Lotus Linotype" w:cs="Lotus Linotype"/>
          <w:bCs/>
          <w:sz w:val="32"/>
          <w:szCs w:val="32"/>
          <w:rtl/>
        </w:rPr>
        <w:t>فإن في ذلك فوائد كثيرة منها:</w:t>
      </w:r>
      <w:r w:rsidRPr="000E1BD7">
        <w:rPr>
          <w:rFonts w:ascii="Lotus Linotype" w:hAnsi="Lotus Linotype" w:cs="Lotus Linotype"/>
          <w:sz w:val="32"/>
          <w:szCs w:val="32"/>
          <w:rtl/>
        </w:rPr>
        <w:t xml:space="preserve"> </w:t>
      </w:r>
    </w:p>
    <w:p w:rsidR="000775DF" w:rsidRPr="000E1BD7" w:rsidRDefault="000775DF" w:rsidP="00212E51">
      <w:pPr>
        <w:widowControl w:val="0"/>
        <w:numPr>
          <w:ilvl w:val="0"/>
          <w:numId w:val="46"/>
        </w:numPr>
        <w:tabs>
          <w:tab w:val="clear" w:pos="1602"/>
        </w:tabs>
        <w:spacing w:before="120" w:after="120" w:line="197" w:lineRule="auto"/>
        <w:ind w:left="849" w:right="0" w:hanging="425"/>
        <w:jc w:val="both"/>
        <w:rPr>
          <w:rFonts w:ascii="Lotus Linotype" w:hAnsi="Lotus Linotype" w:cs="Lotus Linotype"/>
          <w:sz w:val="32"/>
          <w:szCs w:val="32"/>
          <w:rtl/>
        </w:rPr>
      </w:pPr>
      <w:r w:rsidRPr="000E1BD7">
        <w:rPr>
          <w:rFonts w:ascii="Lotus Linotype" w:hAnsi="Lotus Linotype" w:cs="Lotus Linotype"/>
          <w:sz w:val="32"/>
          <w:szCs w:val="32"/>
          <w:rtl/>
        </w:rPr>
        <w:t>أن النوافل تكمل منها الفرائض، كما ثبت في الحديث الصحيح: «</w:t>
      </w:r>
      <w:r w:rsidRPr="000E1BD7">
        <w:rPr>
          <w:rFonts w:ascii="Lotus Linotype" w:hAnsi="Lotus Linotype" w:cs="Lotus Linotype"/>
          <w:b/>
          <w:bCs/>
          <w:sz w:val="32"/>
          <w:szCs w:val="32"/>
          <w:rtl/>
        </w:rPr>
        <w:t>أن أول ما ينظر من عمل العبد الصلاة، فإن وجدت تامة كتبت تامة، وإن وجدت ناقصة قال الله تعالى للملائكة: انظروا هل لعبدي من نوافل، فيتم بها ما انتقص من فريضة؟ ثم يسار بعمله هكذا</w:t>
      </w:r>
      <w:r w:rsidRPr="000E1BD7">
        <w:rPr>
          <w:rFonts w:ascii="Lotus Linotype" w:hAnsi="Lotus Linotype" w:cs="Lotus Linotype"/>
          <w:sz w:val="32"/>
          <w:szCs w:val="32"/>
          <w:rtl/>
        </w:rPr>
        <w:t>»، أي أن كل فريضة يكمل نقصها مما يوجد من النوافل من جنسها فلو لم يكن من الإكثـار من النوافل إلا هذه الفائدة لكانت كافية.</w:t>
      </w:r>
    </w:p>
    <w:p w:rsidR="000775DF" w:rsidRPr="000E1BD7" w:rsidRDefault="000775DF" w:rsidP="00212E51">
      <w:pPr>
        <w:widowControl w:val="0"/>
        <w:numPr>
          <w:ilvl w:val="0"/>
          <w:numId w:val="46"/>
        </w:numPr>
        <w:tabs>
          <w:tab w:val="clear" w:pos="1602"/>
        </w:tabs>
        <w:spacing w:before="120" w:after="120" w:line="197" w:lineRule="auto"/>
        <w:ind w:left="849" w:right="0" w:hanging="425"/>
        <w:jc w:val="both"/>
        <w:rPr>
          <w:rFonts w:ascii="Lotus Linotype" w:hAnsi="Lotus Linotype" w:cs="Lotus Linotype"/>
          <w:sz w:val="32"/>
          <w:szCs w:val="32"/>
        </w:rPr>
      </w:pPr>
      <w:r w:rsidRPr="000E1BD7">
        <w:rPr>
          <w:rFonts w:ascii="Lotus Linotype" w:hAnsi="Lotus Linotype" w:cs="Lotus Linotype"/>
          <w:sz w:val="32"/>
          <w:szCs w:val="32"/>
          <w:rtl/>
        </w:rPr>
        <w:t>أن نافلة الطاعة مفتاح لجنسها ومثلها، فكلما فرغ العبد من طاعة فتح الله له بابًا آخر من الطاعات، وتيسر الطاعات على العبد من عاجل البشرى له بالخير  بقول النبي ﷺ إذا أراد الله بعبده الخير استعمل بأن يفتح له باب عمل صالح حتى يتوفاه عليه.</w:t>
      </w:r>
    </w:p>
    <w:p w:rsidR="000775DF" w:rsidRPr="000E1BD7" w:rsidRDefault="000775DF" w:rsidP="00212E51">
      <w:pPr>
        <w:widowControl w:val="0"/>
        <w:numPr>
          <w:ilvl w:val="0"/>
          <w:numId w:val="46"/>
        </w:numPr>
        <w:tabs>
          <w:tab w:val="clear" w:pos="1602"/>
        </w:tabs>
        <w:spacing w:before="120" w:after="120" w:line="197" w:lineRule="auto"/>
        <w:ind w:left="849" w:right="0" w:hanging="425"/>
        <w:jc w:val="both"/>
        <w:rPr>
          <w:rFonts w:ascii="Lotus Linotype" w:hAnsi="Lotus Linotype" w:cs="Lotus Linotype"/>
          <w:sz w:val="32"/>
          <w:szCs w:val="32"/>
        </w:rPr>
      </w:pPr>
      <w:r w:rsidRPr="000E1BD7">
        <w:rPr>
          <w:rFonts w:ascii="Lotus Linotype" w:hAnsi="Lotus Linotype" w:cs="Lotus Linotype"/>
          <w:sz w:val="32"/>
          <w:szCs w:val="32"/>
          <w:rtl/>
        </w:rPr>
        <w:t xml:space="preserve">أن النوافل تحبب العبد إلى ربه، وتزيد حب الله تعالى في قلب العبد، ودليل ذلك ما ثبت في الحديث القدسي الصحيح أن الله تعالى قال: </w:t>
      </w:r>
      <w:r w:rsidRPr="000E1BD7">
        <w:rPr>
          <w:rFonts w:ascii="Lotus Linotype" w:hAnsi="Lotus Linotype" w:cs="Lotus Linotype"/>
          <w:b/>
          <w:bCs/>
          <w:sz w:val="32"/>
          <w:szCs w:val="32"/>
          <w:rtl/>
        </w:rPr>
        <w:t>«ولا يزال عبدي يتقرب إليّ حتى أحبه</w:t>
      </w:r>
      <w:r w:rsidRPr="000E1BD7">
        <w:rPr>
          <w:rFonts w:ascii="Lotus Linotype" w:hAnsi="Lotus Linotype" w:cs="Lotus Linotype"/>
          <w:sz w:val="32"/>
          <w:szCs w:val="32"/>
          <w:rtl/>
        </w:rPr>
        <w:t>»، وحب الله للعبد من أسباب حفظ الله لعبده وإجابته دعاءه وإعاذته مما يكره ويحاذر.</w:t>
      </w:r>
    </w:p>
    <w:p w:rsidR="000775DF" w:rsidRPr="000E1BD7" w:rsidRDefault="000775DF" w:rsidP="00212E51">
      <w:pPr>
        <w:widowControl w:val="0"/>
        <w:numPr>
          <w:ilvl w:val="0"/>
          <w:numId w:val="46"/>
        </w:numPr>
        <w:tabs>
          <w:tab w:val="clear" w:pos="1602"/>
        </w:tabs>
        <w:spacing w:before="120" w:after="120" w:line="197" w:lineRule="auto"/>
        <w:ind w:left="849" w:right="0" w:hanging="425"/>
        <w:jc w:val="both"/>
        <w:rPr>
          <w:rFonts w:ascii="Lotus Linotype" w:hAnsi="Lotus Linotype" w:cs="Lotus Linotype"/>
          <w:sz w:val="32"/>
          <w:szCs w:val="32"/>
        </w:rPr>
      </w:pPr>
      <w:r w:rsidRPr="000E1BD7">
        <w:rPr>
          <w:rFonts w:ascii="Lotus Linotype" w:hAnsi="Lotus Linotype" w:cs="Lotus Linotype" w:hint="cs"/>
          <w:sz w:val="32"/>
          <w:szCs w:val="32"/>
          <w:rtl/>
        </w:rPr>
        <w:t>من أسباب إجابة الدعاء وقضاء الحاجة وصرف البلاء وحفظ النعمى والكلاءة والحفظ من الله جل</w:t>
      </w:r>
      <w:r>
        <w:rPr>
          <w:rFonts w:ascii="Lotus Linotype" w:hAnsi="Lotus Linotype" w:cs="Lotus Linotype" w:hint="cs"/>
          <w:sz w:val="32"/>
          <w:szCs w:val="32"/>
          <w:rtl/>
        </w:rPr>
        <w:t>ّ</w:t>
      </w:r>
      <w:r w:rsidRPr="000E1BD7">
        <w:rPr>
          <w:rFonts w:ascii="Lotus Linotype" w:hAnsi="Lotus Linotype" w:cs="Lotus Linotype" w:hint="cs"/>
          <w:sz w:val="32"/>
          <w:szCs w:val="32"/>
          <w:rtl/>
        </w:rPr>
        <w:t xml:space="preserve"> وعلا.</w:t>
      </w:r>
    </w:p>
    <w:p w:rsidR="000775DF" w:rsidRPr="000E1BD7" w:rsidRDefault="000775DF" w:rsidP="00212E51">
      <w:pPr>
        <w:widowControl w:val="0"/>
        <w:numPr>
          <w:ilvl w:val="0"/>
          <w:numId w:val="46"/>
        </w:numPr>
        <w:tabs>
          <w:tab w:val="clear" w:pos="1602"/>
        </w:tabs>
        <w:spacing w:before="120" w:after="120" w:line="197" w:lineRule="auto"/>
        <w:ind w:left="849" w:right="0" w:hanging="425"/>
        <w:jc w:val="both"/>
        <w:rPr>
          <w:rFonts w:ascii="Lotus Linotype" w:hAnsi="Lotus Linotype" w:cs="Lotus Linotype"/>
          <w:sz w:val="32"/>
          <w:szCs w:val="32"/>
        </w:rPr>
      </w:pPr>
      <w:r w:rsidRPr="000E1BD7">
        <w:rPr>
          <w:rFonts w:ascii="Lotus Linotype" w:hAnsi="Lotus Linotype" w:cs="Lotus Linotype"/>
          <w:sz w:val="32"/>
          <w:szCs w:val="32"/>
          <w:rtl/>
        </w:rPr>
        <w:t>أن من اعتاد العمل الصالح ـ نتيجة مداومته عليه ومحبته له ـ إذا شُغل عنه</w:t>
      </w:r>
      <w:r w:rsidRPr="000E1BD7">
        <w:rPr>
          <w:rFonts w:ascii="Lotus Linotype" w:hAnsi="Lotus Linotype" w:cs="Lotus Linotype" w:hint="cs"/>
          <w:sz w:val="32"/>
          <w:szCs w:val="32"/>
          <w:rtl/>
        </w:rPr>
        <w:t xml:space="preserve"> أو عجز</w:t>
      </w:r>
      <w:r w:rsidRPr="000E1BD7">
        <w:rPr>
          <w:rFonts w:ascii="Lotus Linotype" w:hAnsi="Lotus Linotype" w:cs="Lotus Linotype"/>
          <w:sz w:val="32"/>
          <w:szCs w:val="32"/>
          <w:rtl/>
        </w:rPr>
        <w:t xml:space="preserve"> لمرض أو سفر أو غيرهما من العوائق كُتب له ما اعتاده؛ لقوله ﷺ: «</w:t>
      </w:r>
      <w:r w:rsidRPr="000E1BD7">
        <w:rPr>
          <w:rFonts w:ascii="Lotus Linotype" w:hAnsi="Lotus Linotype" w:cs="Lotus Linotype"/>
          <w:b/>
          <w:bCs/>
          <w:sz w:val="32"/>
          <w:szCs w:val="32"/>
          <w:rtl/>
        </w:rPr>
        <w:t>إذا مرض العبد أو سافر كتب له من العمل مثل ما كان يعمل وهو صحيح مقيم</w:t>
      </w:r>
      <w:r w:rsidRPr="000E1BD7">
        <w:rPr>
          <w:rFonts w:ascii="Lotus Linotype" w:hAnsi="Lotus Linotype" w:cs="Lotus Linotype"/>
          <w:sz w:val="32"/>
          <w:szCs w:val="32"/>
          <w:rtl/>
        </w:rPr>
        <w:t>».</w:t>
      </w:r>
    </w:p>
    <w:p w:rsidR="000775DF" w:rsidRPr="000E1BD7" w:rsidRDefault="000775DF" w:rsidP="00212E51">
      <w:pPr>
        <w:widowControl w:val="0"/>
        <w:numPr>
          <w:ilvl w:val="0"/>
          <w:numId w:val="46"/>
        </w:numPr>
        <w:tabs>
          <w:tab w:val="clear" w:pos="1602"/>
        </w:tabs>
        <w:spacing w:before="120" w:after="120" w:line="192" w:lineRule="auto"/>
        <w:ind w:left="849" w:right="0" w:hanging="425"/>
        <w:jc w:val="both"/>
        <w:rPr>
          <w:rFonts w:ascii="Lotus Linotype" w:hAnsi="Lotus Linotype" w:cs="Lotus Linotype"/>
          <w:sz w:val="32"/>
          <w:szCs w:val="32"/>
        </w:rPr>
      </w:pPr>
      <w:r w:rsidRPr="000E1BD7">
        <w:rPr>
          <w:rFonts w:ascii="Lotus Linotype" w:hAnsi="Lotus Linotype" w:cs="Lotus Linotype"/>
          <w:sz w:val="32"/>
          <w:szCs w:val="32"/>
          <w:rtl/>
        </w:rPr>
        <w:t xml:space="preserve">أن الاشتغال بالخير وأنواع الطاعات وقت الرخاء يكون من أسباب تنفيس الكروب، وتفريج الشدائد؛ لقوله تعالى عن يونس عليه السلام: </w:t>
      </w:r>
      <w:r w:rsidRPr="000E1BD7">
        <w:rPr>
          <w:rFonts w:ascii="QCF_BSML" w:hAnsi="QCF_BSML" w:cs="QCF_BSML"/>
          <w:color w:val="000000"/>
          <w:sz w:val="32"/>
          <w:szCs w:val="32"/>
          <w:rtl/>
        </w:rPr>
        <w:t>ﮋ</w:t>
      </w:r>
      <w:r w:rsidRPr="000E1BD7">
        <w:rPr>
          <w:rFonts w:ascii="QCF_P451" w:hAnsi="QCF_P451" w:cs="QCF_P451"/>
          <w:color w:val="000000"/>
          <w:sz w:val="32"/>
          <w:szCs w:val="32"/>
          <w:rtl/>
        </w:rPr>
        <w:t>ﮠ</w:t>
      </w:r>
      <w:r w:rsidRPr="000E1BD7">
        <w:rPr>
          <w:rFonts w:ascii="QCF_P451" w:hAnsi="QCF_P451" w:cs="QCF_P451"/>
          <w:color w:val="000000"/>
          <w:sz w:val="2"/>
          <w:szCs w:val="2"/>
          <w:rtl/>
        </w:rPr>
        <w:t xml:space="preserve"> </w:t>
      </w:r>
      <w:r w:rsidRPr="000E1BD7">
        <w:rPr>
          <w:rFonts w:ascii="QCF_P451" w:hAnsi="QCF_P451" w:cs="QCF_P451"/>
          <w:color w:val="000000"/>
          <w:sz w:val="32"/>
          <w:szCs w:val="32"/>
          <w:rtl/>
        </w:rPr>
        <w:t>ﮡ</w:t>
      </w:r>
      <w:r w:rsidRPr="000E1BD7">
        <w:rPr>
          <w:rFonts w:ascii="QCF_P451" w:hAnsi="QCF_P451" w:cs="QCF_P451"/>
          <w:color w:val="000000"/>
          <w:sz w:val="2"/>
          <w:szCs w:val="2"/>
          <w:rtl/>
        </w:rPr>
        <w:t xml:space="preserve"> </w:t>
      </w:r>
      <w:r w:rsidRPr="000E1BD7">
        <w:rPr>
          <w:rFonts w:ascii="QCF_P451" w:hAnsi="QCF_P451" w:cs="QCF_P451"/>
          <w:color w:val="000000"/>
          <w:sz w:val="32"/>
          <w:szCs w:val="32"/>
          <w:rtl/>
        </w:rPr>
        <w:t>ﮢ</w:t>
      </w:r>
      <w:r w:rsidRPr="000E1BD7">
        <w:rPr>
          <w:rFonts w:ascii="QCF_P451" w:hAnsi="QCF_P451" w:cs="QCF_P451"/>
          <w:color w:val="000000"/>
          <w:sz w:val="2"/>
          <w:szCs w:val="2"/>
          <w:rtl/>
        </w:rPr>
        <w:t xml:space="preserve"> </w:t>
      </w:r>
      <w:r w:rsidRPr="000E1BD7">
        <w:rPr>
          <w:rFonts w:ascii="QCF_P451" w:hAnsi="QCF_P451" w:cs="QCF_P451"/>
          <w:color w:val="000000"/>
          <w:sz w:val="32"/>
          <w:szCs w:val="32"/>
          <w:rtl/>
        </w:rPr>
        <w:t>ﮣ</w:t>
      </w:r>
      <w:r w:rsidRPr="000E1BD7">
        <w:rPr>
          <w:rFonts w:ascii="QCF_P451" w:hAnsi="QCF_P451" w:cs="QCF_P451"/>
          <w:color w:val="000000"/>
          <w:sz w:val="2"/>
          <w:szCs w:val="2"/>
          <w:rtl/>
        </w:rPr>
        <w:t xml:space="preserve"> </w:t>
      </w:r>
      <w:r w:rsidRPr="000E1BD7">
        <w:rPr>
          <w:rFonts w:ascii="QCF_P451" w:hAnsi="QCF_P451" w:cs="QCF_P451"/>
          <w:color w:val="000000"/>
          <w:sz w:val="32"/>
          <w:szCs w:val="32"/>
          <w:rtl/>
        </w:rPr>
        <w:t>ﮤ</w:t>
      </w:r>
      <w:r w:rsidRPr="000E1BD7">
        <w:rPr>
          <w:rFonts w:ascii="QCF_P451" w:hAnsi="QCF_P451" w:cs="QCF_P451"/>
          <w:color w:val="000000"/>
          <w:sz w:val="2"/>
          <w:szCs w:val="2"/>
          <w:rtl/>
        </w:rPr>
        <w:t xml:space="preserve"> </w:t>
      </w:r>
      <w:r w:rsidRPr="000E1BD7">
        <w:rPr>
          <w:rFonts w:ascii="QCF_P451" w:hAnsi="QCF_P451" w:cs="QCF_P451"/>
          <w:color w:val="000000"/>
          <w:sz w:val="32"/>
          <w:szCs w:val="32"/>
          <w:rtl/>
        </w:rPr>
        <w:t>ﮥ</w:t>
      </w:r>
      <w:r w:rsidRPr="000E1BD7">
        <w:rPr>
          <w:rFonts w:ascii="QCF_P451" w:hAnsi="QCF_P451" w:cs="QCF_P451"/>
          <w:color w:val="000000"/>
          <w:sz w:val="2"/>
          <w:szCs w:val="2"/>
          <w:rtl/>
        </w:rPr>
        <w:t xml:space="preserve"> </w:t>
      </w:r>
      <w:r w:rsidRPr="000E1BD7">
        <w:rPr>
          <w:rFonts w:ascii="QCF_P451" w:hAnsi="QCF_P451" w:cs="QCF_P451"/>
          <w:color w:val="000000"/>
          <w:sz w:val="32"/>
          <w:szCs w:val="32"/>
          <w:rtl/>
        </w:rPr>
        <w:t>ﮦ</w:t>
      </w:r>
      <w:r w:rsidRPr="000E1BD7">
        <w:rPr>
          <w:rFonts w:ascii="QCF_P451" w:hAnsi="QCF_P451" w:cs="QCF_P451"/>
          <w:color w:val="000000"/>
          <w:sz w:val="2"/>
          <w:szCs w:val="2"/>
          <w:rtl/>
        </w:rPr>
        <w:t xml:space="preserve"> </w:t>
      </w:r>
      <w:r w:rsidRPr="000E1BD7">
        <w:rPr>
          <w:rFonts w:ascii="QCF_P451" w:hAnsi="QCF_P451" w:cs="QCF_P451"/>
          <w:color w:val="000000"/>
          <w:sz w:val="32"/>
          <w:szCs w:val="32"/>
          <w:rtl/>
        </w:rPr>
        <w:t>ﮧ</w:t>
      </w:r>
      <w:r w:rsidRPr="000E1BD7">
        <w:rPr>
          <w:rFonts w:ascii="QCF_P451" w:hAnsi="QCF_P451" w:cs="QCF_P451"/>
          <w:color w:val="000000"/>
          <w:sz w:val="2"/>
          <w:szCs w:val="2"/>
          <w:rtl/>
        </w:rPr>
        <w:t xml:space="preserve"> </w:t>
      </w:r>
      <w:r w:rsidRPr="000E1BD7">
        <w:rPr>
          <w:rFonts w:ascii="QCF_P451" w:hAnsi="QCF_P451" w:cs="QCF_P451"/>
          <w:color w:val="000000"/>
          <w:sz w:val="32"/>
          <w:szCs w:val="32"/>
          <w:rtl/>
        </w:rPr>
        <w:t>ﮨ</w:t>
      </w:r>
      <w:r w:rsidRPr="000E1BD7">
        <w:rPr>
          <w:rFonts w:ascii="QCF_P451" w:hAnsi="QCF_P451" w:cs="QCF_P451"/>
          <w:color w:val="000000"/>
          <w:sz w:val="2"/>
          <w:szCs w:val="2"/>
          <w:rtl/>
        </w:rPr>
        <w:t xml:space="preserve"> </w:t>
      </w:r>
      <w:r w:rsidRPr="000E1BD7">
        <w:rPr>
          <w:rFonts w:ascii="QCF_P451" w:hAnsi="QCF_P451" w:cs="QCF_P451"/>
          <w:color w:val="000000"/>
          <w:sz w:val="32"/>
          <w:szCs w:val="32"/>
          <w:rtl/>
        </w:rPr>
        <w:t>ﮩ</w:t>
      </w:r>
      <w:r w:rsidRPr="000E1BD7">
        <w:rPr>
          <w:rFonts w:ascii="QCF_P451" w:hAnsi="QCF_P451" w:cs="QCF_P451"/>
          <w:color w:val="000000"/>
          <w:sz w:val="2"/>
          <w:szCs w:val="2"/>
          <w:rtl/>
        </w:rPr>
        <w:t xml:space="preserve"> </w:t>
      </w:r>
      <w:r w:rsidRPr="000E1BD7">
        <w:rPr>
          <w:rFonts w:ascii="QCF_P451" w:hAnsi="QCF_P451" w:cs="QCF_P451"/>
          <w:color w:val="000000"/>
          <w:sz w:val="32"/>
          <w:szCs w:val="32"/>
          <w:rtl/>
        </w:rPr>
        <w:t>ﮪ</w:t>
      </w:r>
      <w:r w:rsidRPr="000E1BD7">
        <w:rPr>
          <w:rFonts w:ascii="QCF_P451" w:hAnsi="QCF_P451" w:cs="QCF_P451"/>
          <w:color w:val="000000"/>
          <w:sz w:val="2"/>
          <w:szCs w:val="2"/>
          <w:rtl/>
        </w:rPr>
        <w:t xml:space="preserve"> </w:t>
      </w:r>
      <w:r w:rsidRPr="000E1BD7">
        <w:rPr>
          <w:rFonts w:ascii="QCF_P451" w:hAnsi="QCF_P451" w:cs="QCF_P451"/>
          <w:color w:val="000000"/>
          <w:sz w:val="32"/>
          <w:szCs w:val="32"/>
          <w:rtl/>
        </w:rPr>
        <w:t>ﮫ</w:t>
      </w:r>
      <w:r w:rsidRPr="000E1BD7">
        <w:rPr>
          <w:rFonts w:ascii="QCF_BSML" w:hAnsi="QCF_BSML" w:cs="QCF_BSML"/>
          <w:color w:val="000000"/>
          <w:sz w:val="32"/>
          <w:szCs w:val="32"/>
          <w:rtl/>
        </w:rPr>
        <w:t>ﮊ</w:t>
      </w:r>
      <w:r w:rsidRPr="000E1BD7">
        <w:rPr>
          <w:rFonts w:ascii="Lotus Linotype" w:hAnsi="Lotus Linotype" w:cs="Lotus Linotype"/>
          <w:sz w:val="32"/>
          <w:rtl/>
        </w:rPr>
        <w:t xml:space="preserve"> [الصافات:143</w:t>
      </w:r>
      <w:r w:rsidRPr="000E1BD7">
        <w:rPr>
          <w:rFonts w:hint="cs"/>
          <w:sz w:val="32"/>
          <w:rtl/>
        </w:rPr>
        <w:t>،</w:t>
      </w:r>
      <w:r w:rsidRPr="000E1BD7">
        <w:rPr>
          <w:rFonts w:ascii="Lotus Linotype" w:hAnsi="Lotus Linotype" w:cs="Lotus Linotype"/>
          <w:sz w:val="32"/>
          <w:rtl/>
        </w:rPr>
        <w:t>144]</w:t>
      </w:r>
      <w:r w:rsidRPr="000E1BD7">
        <w:rPr>
          <w:rFonts w:ascii="Lotus Linotype" w:hAnsi="Lotus Linotype" w:cs="Lotus Linotype"/>
          <w:color w:val="000000"/>
          <w:sz w:val="32"/>
          <w:szCs w:val="32"/>
          <w:rtl/>
        </w:rPr>
        <w:t>؛</w:t>
      </w:r>
      <w:r w:rsidRPr="000E1BD7">
        <w:rPr>
          <w:rFonts w:ascii="Lotus Linotype" w:hAnsi="Lotus Linotype" w:cs="Lotus Linotype"/>
          <w:sz w:val="32"/>
          <w:szCs w:val="32"/>
          <w:rtl/>
        </w:rPr>
        <w:t xml:space="preserve"> ولقوله ﷺ: </w:t>
      </w:r>
      <w:r w:rsidRPr="000E1BD7">
        <w:rPr>
          <w:rFonts w:ascii="Lotus Linotype" w:hAnsi="Lotus Linotype" w:cs="Lotus Linotype"/>
          <w:b/>
          <w:bCs/>
          <w:sz w:val="32"/>
          <w:szCs w:val="32"/>
          <w:rtl/>
        </w:rPr>
        <w:t>«تعرف إلى الله في الرخاء يعرفك في الشدة»</w:t>
      </w:r>
      <w:r w:rsidRPr="000E1BD7">
        <w:rPr>
          <w:rFonts w:ascii="Lotus Linotype" w:hAnsi="Lotus Linotype" w:cs="Lotus Linotype"/>
          <w:sz w:val="32"/>
          <w:szCs w:val="32"/>
          <w:rtl/>
        </w:rPr>
        <w:t>.</w:t>
      </w:r>
    </w:p>
    <w:p w:rsidR="000775DF" w:rsidRPr="000E1BD7" w:rsidRDefault="000775DF" w:rsidP="00212E51">
      <w:pPr>
        <w:widowControl w:val="0"/>
        <w:numPr>
          <w:ilvl w:val="0"/>
          <w:numId w:val="46"/>
        </w:numPr>
        <w:tabs>
          <w:tab w:val="clear" w:pos="1602"/>
        </w:tabs>
        <w:spacing w:before="120" w:after="120" w:line="192" w:lineRule="auto"/>
        <w:ind w:left="849" w:right="0" w:hanging="425"/>
        <w:jc w:val="both"/>
        <w:rPr>
          <w:rFonts w:ascii="Lotus Linotype" w:hAnsi="Lotus Linotype" w:cs="Lotus Linotype"/>
          <w:sz w:val="32"/>
          <w:szCs w:val="32"/>
        </w:rPr>
      </w:pPr>
      <w:r w:rsidRPr="000E1BD7">
        <w:rPr>
          <w:rFonts w:ascii="Lotus Linotype" w:hAnsi="Lotus Linotype" w:cs="Lotus Linotype"/>
          <w:sz w:val="32"/>
          <w:szCs w:val="32"/>
          <w:rtl/>
        </w:rPr>
        <w:t>أن اغتنام الفرص فيما ينفع أمان من شغلها فيما يضر، فإن من ترك العمل فيما ينفعه ابتل</w:t>
      </w:r>
      <w:r w:rsidRPr="000E1BD7">
        <w:rPr>
          <w:rFonts w:ascii="Lotus Linotype" w:hAnsi="Lotus Linotype" w:cs="Lotus Linotype" w:hint="cs"/>
          <w:sz w:val="32"/>
          <w:szCs w:val="32"/>
          <w:rtl/>
        </w:rPr>
        <w:t>ي</w:t>
      </w:r>
      <w:r w:rsidRPr="000E1BD7">
        <w:rPr>
          <w:rFonts w:ascii="Lotus Linotype" w:hAnsi="Lotus Linotype" w:cs="Lotus Linotype"/>
          <w:sz w:val="32"/>
          <w:szCs w:val="32"/>
          <w:rtl/>
        </w:rPr>
        <w:t xml:space="preserve"> بالاشتغال فيما يضره.</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sz w:val="32"/>
          <w:szCs w:val="32"/>
        </w:rPr>
      </w:pPr>
      <w:r w:rsidRPr="000E1BD7">
        <w:rPr>
          <w:rFonts w:ascii="Lotus Linotype" w:hAnsi="Lotus Linotype" w:cs="Lotus Linotype"/>
          <w:sz w:val="32"/>
          <w:szCs w:val="32"/>
          <w:rtl/>
        </w:rPr>
        <w:t>وفقنا الله جميعًا لما يحبه ويرضاه، وجعلنا هداة مهتدين وأئمة للمتقين.</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وصلى الله وسلم على نبينا محمد وآله وصحبه.</w:t>
      </w:r>
    </w:p>
    <w:p w:rsidR="000775DF" w:rsidRPr="000E1BD7" w:rsidRDefault="000775DF" w:rsidP="000775DF">
      <w:pPr>
        <w:spacing w:before="120" w:after="120" w:line="192" w:lineRule="auto"/>
        <w:ind w:hanging="2"/>
        <w:jc w:val="center"/>
        <w:rPr>
          <w:sz w:val="32"/>
          <w:rtl/>
        </w:rPr>
      </w:pPr>
      <w:r w:rsidRPr="000E1BD7">
        <w:rPr>
          <w:rFonts w:ascii="Lotus Linotype" w:hAnsi="Lotus Linotype" w:cs="Lotus Linotype"/>
          <w:sz w:val="32"/>
          <w:szCs w:val="32"/>
          <w:rtl/>
        </w:rPr>
        <w:t>*****</w:t>
      </w:r>
    </w:p>
    <w:p w:rsidR="000775DF" w:rsidRPr="000E1BD7" w:rsidRDefault="000775DF" w:rsidP="00DB0D6F">
      <w:pPr>
        <w:widowControl w:val="0"/>
        <w:tabs>
          <w:tab w:val="left" w:pos="566"/>
        </w:tabs>
        <w:spacing w:before="120" w:after="120" w:line="192" w:lineRule="auto"/>
        <w:ind w:firstLine="454"/>
        <w:jc w:val="both"/>
        <w:rPr>
          <w:rFonts w:ascii="Lotus Linotype" w:hAnsi="Lotus Linotype" w:cs="Lotus Linotype"/>
          <w:color w:val="000000"/>
          <w:sz w:val="16"/>
          <w:szCs w:val="16"/>
          <w:rtl/>
        </w:rPr>
      </w:pPr>
      <w:r w:rsidRPr="000E1BD7">
        <w:rPr>
          <w:rFonts w:hint="cs"/>
          <w:sz w:val="32"/>
          <w:rtl/>
        </w:rPr>
        <w:br w:type="page"/>
      </w:r>
    </w:p>
    <w:p w:rsidR="000775DF" w:rsidRPr="000E1BD7" w:rsidRDefault="00DB0D6F" w:rsidP="000775DF">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0E1BD7">
        <w:rPr>
          <w:noProof/>
          <w:rtl/>
        </w:rPr>
        <w:lastRenderedPageBreak/>
        <mc:AlternateContent>
          <mc:Choice Requires="wps">
            <w:drawing>
              <wp:anchor distT="0" distB="0" distL="114300" distR="114300" simplePos="0" relativeHeight="251696640" behindDoc="0" locked="0" layoutInCell="1" allowOverlap="1">
                <wp:simplePos x="0" y="0"/>
                <wp:positionH relativeFrom="column">
                  <wp:posOffset>1810877</wp:posOffset>
                </wp:positionH>
                <wp:positionV relativeFrom="paragraph">
                  <wp:posOffset>-830555</wp:posOffset>
                </wp:positionV>
                <wp:extent cx="2779953" cy="727023"/>
                <wp:effectExtent l="0" t="0" r="20955" b="16510"/>
                <wp:wrapNone/>
                <wp:docPr id="13" name="Auto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9953" cy="727023"/>
                        </a:xfrm>
                        <a:prstGeom prst="horizontalScroll">
                          <a:avLst>
                            <a:gd name="adj" fmla="val 21519"/>
                          </a:avLst>
                        </a:prstGeom>
                        <a:solidFill>
                          <a:srgbClr val="FFFFFF"/>
                        </a:solidFill>
                        <a:ln w="9525">
                          <a:solidFill>
                            <a:srgbClr val="000000"/>
                          </a:solidFill>
                          <a:round/>
                          <a:headEnd/>
                          <a:tailEnd/>
                        </a:ln>
                      </wps:spPr>
                      <wps:txbx>
                        <w:txbxContent>
                          <w:p w:rsidR="00BB1633" w:rsidRPr="00DB0D6F" w:rsidRDefault="00BB1633" w:rsidP="000775DF">
                            <w:pPr>
                              <w:spacing w:line="192" w:lineRule="auto"/>
                              <w:jc w:val="center"/>
                              <w:rPr>
                                <w:rFonts w:cs="KFGQPC Uthmanic Script HAFS"/>
                                <w:szCs w:val="28"/>
                              </w:rPr>
                            </w:pPr>
                            <w:r w:rsidRPr="00DB0D6F">
                              <w:rPr>
                                <w:rFonts w:ascii="Lotus Linotype" w:hAnsi="Lotus Linotype" w:cs="KFGQPC Uthmanic Script HAFS" w:hint="cs"/>
                                <w:color w:val="000000"/>
                                <w:spacing w:val="-4"/>
                                <w:sz w:val="32"/>
                                <w:szCs w:val="32"/>
                                <w:rtl/>
                              </w:rPr>
                              <w:t xml:space="preserve">آداب </w:t>
                            </w:r>
                            <w:r w:rsidRPr="00DB0D6F">
                              <w:rPr>
                                <w:rFonts w:ascii="Lotus Linotype" w:hAnsi="Lotus Linotype" w:cs="KFGQPC Uthmanic Script HAFS" w:hint="cs"/>
                                <w:color w:val="000000"/>
                                <w:spacing w:val="-4"/>
                                <w:sz w:val="32"/>
                                <w:szCs w:val="32"/>
                                <w:rtl/>
                              </w:rPr>
                              <w:t>الزيــــــارة</w:t>
                            </w:r>
                            <w:r w:rsidRPr="00DB0D6F">
                              <w:rPr>
                                <w:rFonts w:cs="KFGQPC Uthmanic Script HAFS" w:hint="cs"/>
                                <w:szCs w:val="28"/>
                                <w:rtl/>
                              </w:rPr>
                              <w:t xml:space="preserve"> الشرعية لقبر النبي </w:t>
                            </w:r>
                            <w:r w:rsidRPr="00DB0D6F">
                              <w:rPr>
                                <w:rFonts w:ascii="Lotus Linotype" w:hAnsi="Lotus Linotype" w:cs="KFGQPC Uthmanic Script HAFS"/>
                                <w:szCs w:val="28"/>
                                <w:rtl/>
                              </w:rPr>
                              <w:t xml:space="preserve"> </w:t>
                            </w:r>
                            <w:r w:rsidRPr="00DB0D6F">
                              <w:rPr>
                                <w:rFonts w:ascii="Sakkal Majalla" w:hAnsi="Sakkal Majalla" w:cs="Sakkal Majalla" w:hint="cs"/>
                                <w:szCs w:val="28"/>
                                <w:rtl/>
                              </w:rPr>
                              <w:t>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4" o:spid="_x0000_s1114" type="#_x0000_t98" style="position:absolute;left:0;text-align:left;margin-left:142.6pt;margin-top:-65.4pt;width:218.9pt;height:57.2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" adj="4648">
                <v:textbox inset="0,0,0,0">
                  <w:txbxContent>
                    <w:p w:rsidR="00BB1633" w:rsidRPr="00DB0D6F" w:rsidRDefault="00BB1633" w:rsidP="000775DF">
                      <w:pPr>
                        <w:spacing w:line="192" w:lineRule="auto"/>
                        <w:jc w:val="center"/>
                        <w:rPr>
                          <w:rFonts w:cs="KFGQPC Uthmanic Script HAFS"/>
                          <w:szCs w:val="28"/>
                        </w:rPr>
                      </w:pPr>
                      <w:r w:rsidRPr="00DB0D6F">
                        <w:rPr>
                          <w:rFonts w:ascii="Lotus Linotype" w:hAnsi="Lotus Linotype" w:cs="KFGQPC Uthmanic Script HAFS" w:hint="cs"/>
                          <w:color w:val="000000"/>
                          <w:spacing w:val="-4"/>
                          <w:sz w:val="32"/>
                          <w:szCs w:val="32"/>
                          <w:rtl/>
                        </w:rPr>
                        <w:t xml:space="preserve">آداب </w:t>
                      </w:r>
                      <w:r w:rsidRPr="00DB0D6F">
                        <w:rPr>
                          <w:rFonts w:ascii="Lotus Linotype" w:hAnsi="Lotus Linotype" w:cs="KFGQPC Uthmanic Script HAFS" w:hint="cs"/>
                          <w:color w:val="000000"/>
                          <w:spacing w:val="-4"/>
                          <w:sz w:val="32"/>
                          <w:szCs w:val="32"/>
                          <w:rtl/>
                        </w:rPr>
                        <w:t>الزيــــــارة</w:t>
                      </w:r>
                      <w:r w:rsidRPr="00DB0D6F">
                        <w:rPr>
                          <w:rFonts w:cs="KFGQPC Uthmanic Script HAFS" w:hint="cs"/>
                          <w:szCs w:val="28"/>
                          <w:rtl/>
                        </w:rPr>
                        <w:t xml:space="preserve"> الشرعية لقبر النبي </w:t>
                      </w:r>
                      <w:r w:rsidRPr="00DB0D6F">
                        <w:rPr>
                          <w:rFonts w:ascii="Lotus Linotype" w:hAnsi="Lotus Linotype" w:cs="KFGQPC Uthmanic Script HAFS"/>
                          <w:szCs w:val="28"/>
                          <w:rtl/>
                        </w:rPr>
                        <w:t xml:space="preserve"> </w:t>
                      </w:r>
                      <w:r w:rsidRPr="00DB0D6F">
                        <w:rPr>
                          <w:rFonts w:ascii="Sakkal Majalla" w:hAnsi="Sakkal Majalla" w:cs="Sakkal Majalla" w:hint="cs"/>
                          <w:szCs w:val="28"/>
                          <w:rtl/>
                        </w:rPr>
                        <w:t>ﷺ</w:t>
                      </w:r>
                    </w:p>
                  </w:txbxContent>
                </v:textbox>
              </v:shape>
            </w:pict>
          </mc:Fallback>
        </mc:AlternateContent>
      </w:r>
      <w:r w:rsidR="000775DF" w:rsidRPr="000E1BD7">
        <w:rPr>
          <w:rFonts w:ascii="Lotus Linotype" w:hAnsi="Lotus Linotype" w:cs="Lotus Linotype"/>
          <w:color w:val="000000"/>
          <w:sz w:val="32"/>
          <w:szCs w:val="32"/>
          <w:rtl/>
        </w:rPr>
        <w:t>الحمد لله الذي أدب المؤمنين بأدب الإسلام</w:t>
      </w:r>
      <w:r w:rsidR="004C1EF3">
        <w:rPr>
          <w:rFonts w:ascii="Lotus Linotype" w:hAnsi="Lotus Linotype" w:cs="Lotus Linotype"/>
          <w:color w:val="000000"/>
          <w:sz w:val="32"/>
          <w:szCs w:val="32"/>
          <w:rtl/>
        </w:rPr>
        <w:t>،</w:t>
      </w:r>
      <w:r w:rsidR="000775DF" w:rsidRPr="000E1BD7">
        <w:rPr>
          <w:rFonts w:ascii="Lotus Linotype" w:hAnsi="Lotus Linotype" w:cs="Lotus Linotype"/>
          <w:color w:val="000000"/>
          <w:sz w:val="32"/>
          <w:szCs w:val="32"/>
          <w:rtl/>
        </w:rPr>
        <w:t xml:space="preserve"> وجعل قدوتهم في أدبهم محمدًا عليه الصلاة والسلام.</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AL-Battar"/>
          <w:color w:val="000000"/>
          <w:sz w:val="32"/>
          <w:szCs w:val="32"/>
          <w:rtl/>
        </w:rPr>
      </w:pPr>
      <w:r w:rsidRPr="000E1BD7">
        <w:rPr>
          <w:rFonts w:ascii="Lotus Linotype" w:hAnsi="Lotus Linotype" w:cs="AL-Battar" w:hint="cs"/>
          <w:color w:val="000000"/>
          <w:sz w:val="32"/>
          <w:szCs w:val="32"/>
          <w:rtl/>
        </w:rPr>
        <w:t>أما بعد:</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0E1BD7">
        <w:rPr>
          <w:rFonts w:ascii="Lotus Linotype" w:hAnsi="Lotus Linotype" w:cs="Lotus Linotype"/>
          <w:color w:val="000000"/>
          <w:sz w:val="32"/>
          <w:szCs w:val="32"/>
          <w:rtl/>
        </w:rPr>
        <w:t>فإن بعض الناس يرفعون أصواتهم عند قبر النبي ﷺ، ويطيلون الوقوف والمقام عنده، وهذا من المنكرات العظيمة، فإن الله سبحانه وعد الذين يغضون ـ أي</w:t>
      </w:r>
      <w:r>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يخفضون أصواتهم ـ عند رسول الله ﷺ  المغفرة والأجر العظيم، وتوعد الذين يرفعون أصواتهم عنده عليه الصلاة والسلام بقوله تعالى: </w:t>
      </w:r>
      <w:r w:rsidRPr="000E1BD7">
        <w:rPr>
          <w:rFonts w:ascii="QCF_BSML" w:hAnsi="QCF_BSML" w:cs="QCF_BSML"/>
          <w:color w:val="000000"/>
          <w:sz w:val="32"/>
          <w:szCs w:val="32"/>
          <w:rtl/>
        </w:rPr>
        <w:t>ﮋ</w:t>
      </w:r>
      <w:r w:rsidRPr="000E1BD7">
        <w:rPr>
          <w:rFonts w:ascii="QCF_P515" w:hAnsi="QCF_P515" w:cs="QCF_P515"/>
          <w:color w:val="000000"/>
          <w:sz w:val="32"/>
          <w:szCs w:val="32"/>
          <w:rtl/>
        </w:rPr>
        <w:t>ﮩ</w:t>
      </w:r>
      <w:r w:rsidRPr="000E1BD7">
        <w:rPr>
          <w:rFonts w:ascii="QCF_P515" w:hAnsi="QCF_P515" w:cs="QCF_P515"/>
          <w:color w:val="000000"/>
          <w:sz w:val="2"/>
          <w:szCs w:val="2"/>
          <w:rtl/>
        </w:rPr>
        <w:t xml:space="preserve">  </w:t>
      </w:r>
      <w:r w:rsidRPr="000E1BD7">
        <w:rPr>
          <w:rFonts w:ascii="QCF_P515" w:hAnsi="QCF_P515" w:cs="QCF_P515"/>
          <w:color w:val="000000"/>
          <w:sz w:val="32"/>
          <w:szCs w:val="32"/>
          <w:rtl/>
        </w:rPr>
        <w:t>ﮪ</w:t>
      </w:r>
      <w:r w:rsidRPr="000E1BD7">
        <w:rPr>
          <w:rFonts w:ascii="QCF_P515" w:hAnsi="QCF_P515" w:cs="QCF_P515"/>
          <w:color w:val="000000"/>
          <w:sz w:val="2"/>
          <w:szCs w:val="2"/>
          <w:rtl/>
        </w:rPr>
        <w:t xml:space="preserve"> </w:t>
      </w:r>
      <w:r w:rsidRPr="000E1BD7">
        <w:rPr>
          <w:rFonts w:ascii="QCF_P515" w:hAnsi="QCF_P515" w:cs="QCF_P515"/>
          <w:color w:val="000000"/>
          <w:sz w:val="32"/>
          <w:szCs w:val="32"/>
          <w:rtl/>
        </w:rPr>
        <w:t>ﮫ</w:t>
      </w:r>
      <w:r w:rsidRPr="000E1BD7">
        <w:rPr>
          <w:rFonts w:ascii="QCF_P515" w:hAnsi="QCF_P515" w:cs="QCF_P515"/>
          <w:color w:val="000000"/>
          <w:sz w:val="2"/>
          <w:szCs w:val="2"/>
          <w:rtl/>
        </w:rPr>
        <w:t xml:space="preserve"> </w:t>
      </w:r>
      <w:r w:rsidRPr="000E1BD7">
        <w:rPr>
          <w:rFonts w:ascii="QCF_P515" w:hAnsi="QCF_P515" w:cs="QCF_P515"/>
          <w:color w:val="000000"/>
          <w:sz w:val="32"/>
          <w:szCs w:val="32"/>
          <w:rtl/>
        </w:rPr>
        <w:t>ﮬ</w:t>
      </w:r>
      <w:r w:rsidRPr="000E1BD7">
        <w:rPr>
          <w:rFonts w:ascii="QCF_P515" w:hAnsi="QCF_P515" w:cs="QCF_P515"/>
          <w:color w:val="000000"/>
          <w:sz w:val="2"/>
          <w:szCs w:val="2"/>
          <w:rtl/>
        </w:rPr>
        <w:t xml:space="preserve"> </w:t>
      </w:r>
      <w:r w:rsidRPr="000E1BD7">
        <w:rPr>
          <w:rFonts w:ascii="QCF_P515" w:hAnsi="QCF_P515" w:cs="QCF_P515"/>
          <w:color w:val="000000"/>
          <w:sz w:val="32"/>
          <w:szCs w:val="32"/>
          <w:rtl/>
        </w:rPr>
        <w:t>ﮭﮮ</w:t>
      </w:r>
      <w:r w:rsidRPr="000E1BD7">
        <w:rPr>
          <w:rFonts w:ascii="QCF_P515" w:hAnsi="QCF_P515" w:cs="QCF_P515"/>
          <w:color w:val="000000"/>
          <w:sz w:val="2"/>
          <w:szCs w:val="2"/>
          <w:rtl/>
        </w:rPr>
        <w:t xml:space="preserve"> </w:t>
      </w:r>
      <w:r w:rsidRPr="000E1BD7">
        <w:rPr>
          <w:rFonts w:ascii="QCF_P515" w:hAnsi="QCF_P515" w:cs="QCF_P515"/>
          <w:color w:val="000000"/>
          <w:sz w:val="32"/>
          <w:szCs w:val="32"/>
          <w:rtl/>
        </w:rPr>
        <w:t>ﮯ</w:t>
      </w:r>
      <w:r w:rsidRPr="000E1BD7">
        <w:rPr>
          <w:rFonts w:ascii="QCF_P515" w:hAnsi="QCF_P515" w:cs="QCF_P515"/>
          <w:color w:val="000000"/>
          <w:sz w:val="2"/>
          <w:szCs w:val="2"/>
          <w:rtl/>
        </w:rPr>
        <w:t xml:space="preserve"> </w:t>
      </w:r>
      <w:r w:rsidRPr="000E1BD7">
        <w:rPr>
          <w:rFonts w:ascii="QCF_P515" w:hAnsi="QCF_P515" w:cs="QCF_P515"/>
          <w:color w:val="000000"/>
          <w:sz w:val="32"/>
          <w:szCs w:val="32"/>
          <w:rtl/>
        </w:rPr>
        <w:t>ﮰ</w:t>
      </w:r>
      <w:r w:rsidRPr="000E1BD7">
        <w:rPr>
          <w:rFonts w:ascii="QCF_P515" w:hAnsi="QCF_P515" w:cs="QCF_P515"/>
          <w:color w:val="000000"/>
          <w:sz w:val="2"/>
          <w:szCs w:val="2"/>
          <w:rtl/>
        </w:rPr>
        <w:t xml:space="preserve"> </w:t>
      </w:r>
      <w:r w:rsidRPr="000E1BD7">
        <w:rPr>
          <w:rFonts w:ascii="QCF_P515" w:hAnsi="QCF_P515" w:cs="QCF_P515"/>
          <w:color w:val="000000"/>
          <w:sz w:val="32"/>
          <w:szCs w:val="32"/>
          <w:rtl/>
        </w:rPr>
        <w:t>ﮱ</w:t>
      </w:r>
      <w:r w:rsidRPr="000E1BD7">
        <w:rPr>
          <w:rFonts w:ascii="QCF_P515" w:hAnsi="QCF_P515" w:cs="QCF_P515"/>
          <w:color w:val="000000"/>
          <w:sz w:val="2"/>
          <w:szCs w:val="2"/>
          <w:rtl/>
        </w:rPr>
        <w:t xml:space="preserve"> </w:t>
      </w:r>
      <w:r w:rsidRPr="000E1BD7">
        <w:rPr>
          <w:rFonts w:ascii="QCF_P515" w:hAnsi="QCF_P515" w:cs="QCF_P515"/>
          <w:color w:val="000000"/>
          <w:sz w:val="32"/>
          <w:szCs w:val="32"/>
          <w:rtl/>
        </w:rPr>
        <w:t>ﯓ</w:t>
      </w:r>
      <w:r w:rsidRPr="000E1BD7">
        <w:rPr>
          <w:rFonts w:ascii="QCF_P515" w:hAnsi="QCF_P515" w:cs="QCF_P515"/>
          <w:color w:val="000000"/>
          <w:sz w:val="2"/>
          <w:szCs w:val="2"/>
          <w:rtl/>
        </w:rPr>
        <w:t xml:space="preserve"> </w:t>
      </w:r>
      <w:r w:rsidRPr="000E1BD7">
        <w:rPr>
          <w:rFonts w:ascii="QCF_P515" w:hAnsi="QCF_P515" w:cs="QCF_P515"/>
          <w:color w:val="000000"/>
          <w:sz w:val="32"/>
          <w:szCs w:val="32"/>
          <w:rtl/>
        </w:rPr>
        <w:t>ﯔ</w:t>
      </w:r>
      <w:r w:rsidRPr="000E1BD7">
        <w:rPr>
          <w:rFonts w:ascii="QCF_P515" w:hAnsi="QCF_P515" w:cs="QCF_P515"/>
          <w:color w:val="000000"/>
          <w:sz w:val="2"/>
          <w:szCs w:val="2"/>
          <w:rtl/>
        </w:rPr>
        <w:t xml:space="preserve"> </w:t>
      </w:r>
      <w:r w:rsidRPr="000E1BD7">
        <w:rPr>
          <w:rFonts w:ascii="QCF_P515" w:hAnsi="QCF_P515" w:cs="QCF_P515"/>
          <w:color w:val="000000"/>
          <w:sz w:val="32"/>
          <w:szCs w:val="32"/>
          <w:rtl/>
        </w:rPr>
        <w:t>ﯕ</w:t>
      </w:r>
      <w:r w:rsidRPr="000E1BD7">
        <w:rPr>
          <w:rFonts w:ascii="QCF_P515" w:hAnsi="QCF_P515" w:cs="QCF_P515"/>
          <w:color w:val="000000"/>
          <w:sz w:val="2"/>
          <w:szCs w:val="2"/>
          <w:rtl/>
        </w:rPr>
        <w:t xml:space="preserve">  </w:t>
      </w:r>
      <w:r w:rsidRPr="000E1BD7">
        <w:rPr>
          <w:rFonts w:ascii="QCF_P515" w:hAnsi="QCF_P515" w:cs="QCF_P515"/>
          <w:color w:val="000000"/>
          <w:sz w:val="32"/>
          <w:szCs w:val="32"/>
          <w:rtl/>
        </w:rPr>
        <w:t>ﯖ</w:t>
      </w:r>
      <w:r w:rsidRPr="000E1BD7">
        <w:rPr>
          <w:rFonts w:ascii="QCF_BSML" w:hAnsi="QCF_BSML" w:cs="QCF_BSML"/>
          <w:color w:val="000000"/>
          <w:sz w:val="32"/>
          <w:szCs w:val="32"/>
          <w:rtl/>
        </w:rPr>
        <w:t>ﮊ</w:t>
      </w:r>
      <w:r w:rsidRPr="000E1BD7">
        <w:rPr>
          <w:rFonts w:ascii="Lotus Linotype" w:hAnsi="Lotus Linotype" w:cs="Lotus Linotype"/>
          <w:color w:val="000000"/>
          <w:sz w:val="32"/>
          <w:szCs w:val="32"/>
          <w:rtl/>
        </w:rPr>
        <w:t xml:space="preserve"> </w:t>
      </w:r>
      <w:r w:rsidRPr="000E1BD7">
        <w:rPr>
          <w:rFonts w:ascii="Lotus Linotype" w:hAnsi="Lotus Linotype" w:cs="Lotus Linotype"/>
          <w:color w:val="000000"/>
          <w:sz w:val="32"/>
          <w:rtl/>
        </w:rPr>
        <w:t>[الحجرات:2]</w:t>
      </w:r>
      <w:r w:rsidRPr="000E1BD7">
        <w:rPr>
          <w:rFonts w:ascii="Lotus Linotype" w:hAnsi="Lotus Linotype" w:cs="Lotus Linotype"/>
          <w:color w:val="000000"/>
          <w:sz w:val="32"/>
          <w:szCs w:val="32"/>
          <w:rtl/>
        </w:rPr>
        <w:t xml:space="preserve">، </w:t>
      </w:r>
      <w:r w:rsidRPr="00D06B98">
        <w:rPr>
          <w:rFonts w:ascii="Lotus Linotype" w:hAnsi="Lotus Linotype" w:cs="Lotus Linotype"/>
          <w:color w:val="000000"/>
          <w:spacing w:val="-2"/>
          <w:sz w:val="32"/>
          <w:szCs w:val="32"/>
          <w:rtl/>
        </w:rPr>
        <w:t xml:space="preserve">فرفع الصوت عند النبي ﷺ من أسباب حبوط العمل؛ لأنه سوء أدب معه ﷺ، وقلة احترام له عليه الصلاة والسلام </w:t>
      </w:r>
      <w:r w:rsidR="004C1EF3">
        <w:rPr>
          <w:rFonts w:ascii="Lotus Linotype" w:hAnsi="Lotus Linotype" w:cs="Lotus Linotype"/>
          <w:color w:val="000000"/>
          <w:spacing w:val="-2"/>
          <w:sz w:val="32"/>
          <w:szCs w:val="32"/>
          <w:rtl/>
        </w:rPr>
        <w:t>،</w:t>
      </w:r>
      <w:r w:rsidRPr="00D06B98">
        <w:rPr>
          <w:rFonts w:ascii="Lotus Linotype" w:hAnsi="Lotus Linotype" w:cs="Lotus Linotype"/>
          <w:color w:val="000000"/>
          <w:spacing w:val="-2"/>
          <w:sz w:val="32"/>
          <w:szCs w:val="32"/>
          <w:rtl/>
        </w:rPr>
        <w:t xml:space="preserve"> سواءً كان ذلك في حياته أو بعد وفاته.</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0E1BD7">
        <w:rPr>
          <w:rFonts w:ascii="Lotus Linotype" w:hAnsi="Lotus Linotype" w:cs="Lotus Linotype"/>
          <w:color w:val="000000"/>
          <w:sz w:val="32"/>
          <w:szCs w:val="32"/>
          <w:rtl/>
        </w:rPr>
        <w:t>وكذلك طول القيام عند قبره المكرم، وتكرار السلام عليه ﷺ</w:t>
      </w:r>
      <w:r w:rsidRPr="000E1BD7">
        <w:rPr>
          <w:rFonts w:ascii="Lotus Linotype" w:hAnsi="Lotus Linotype" w:cs="Lotus Linotype" w:hint="cs"/>
          <w:color w:val="000000"/>
          <w:sz w:val="32"/>
          <w:szCs w:val="32"/>
          <w:rtl/>
        </w:rPr>
        <w:t xml:space="preserve"> عند القبر المكرم</w:t>
      </w:r>
      <w:r w:rsidRPr="000E1BD7">
        <w:rPr>
          <w:rFonts w:ascii="Lotus Linotype" w:hAnsi="Lotus Linotype" w:cs="Lotus Linotype"/>
          <w:color w:val="000000"/>
          <w:sz w:val="32"/>
          <w:szCs w:val="32"/>
          <w:rtl/>
        </w:rPr>
        <w:t xml:space="preserve"> يفضي إلى الزحام وكثرة الضجيج، وارتفاع الأصوات عند قبره ﷺ، وذلك مما يخالف الأدب الشرعي الذي ينبغي لنا أن نلتزمه نحوه ﷺ.</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0E1BD7">
        <w:rPr>
          <w:rFonts w:ascii="Lotus Linotype" w:hAnsi="Lotus Linotype" w:cs="Lotus Linotype" w:hint="cs"/>
          <w:color w:val="000000"/>
          <w:sz w:val="32"/>
          <w:szCs w:val="32"/>
          <w:rtl/>
        </w:rPr>
        <w:t xml:space="preserve">وقد قال </w:t>
      </w:r>
      <w:r w:rsidRPr="000E1BD7">
        <w:rPr>
          <w:rFonts w:ascii="Lotus Linotype" w:hAnsi="Lotus Linotype" w:cs="Lotus Linotype"/>
          <w:color w:val="000000"/>
          <w:sz w:val="32"/>
          <w:szCs w:val="32"/>
          <w:rtl/>
        </w:rPr>
        <w:t>ﷺ</w:t>
      </w:r>
      <w:r w:rsidRPr="000E1BD7">
        <w:rPr>
          <w:rFonts w:ascii="Lotus Linotype" w:hAnsi="Lotus Linotype" w:cs="Lotus Linotype" w:hint="cs"/>
          <w:color w:val="000000"/>
          <w:sz w:val="32"/>
          <w:szCs w:val="32"/>
          <w:rtl/>
        </w:rPr>
        <w:t xml:space="preserve">: </w:t>
      </w:r>
      <w:r w:rsidRPr="000E1BD7">
        <w:rPr>
          <w:rFonts w:ascii="Lotus Linotype" w:hAnsi="Lotus Linotype" w:cs="CTraditional Arabic" w:hint="cs"/>
          <w:color w:val="000000"/>
          <w:sz w:val="32"/>
          <w:szCs w:val="32"/>
          <w:rtl/>
        </w:rPr>
        <w:t>$</w:t>
      </w:r>
      <w:r w:rsidRPr="000E1BD7">
        <w:rPr>
          <w:rFonts w:ascii="Lotus Linotype" w:hAnsi="Lotus Linotype" w:cs="Lotus Linotype" w:hint="cs"/>
          <w:b/>
          <w:bCs/>
          <w:color w:val="000000"/>
          <w:sz w:val="32"/>
          <w:szCs w:val="32"/>
          <w:rtl/>
        </w:rPr>
        <w:t>صلوا علي حيث كنتم</w:t>
      </w:r>
      <w:r w:rsidRPr="000E1BD7">
        <w:rPr>
          <w:rFonts w:ascii="Lotus Linotype" w:hAnsi="Lotus Linotype" w:cs="CTraditional Arabic" w:hint="cs"/>
          <w:color w:val="000000"/>
          <w:sz w:val="32"/>
          <w:szCs w:val="32"/>
          <w:rtl/>
        </w:rPr>
        <w:t>#</w:t>
      </w:r>
      <w:r w:rsidRPr="000E1BD7">
        <w:rPr>
          <w:rFonts w:ascii="Lotus Linotype" w:hAnsi="Lotus Linotype" w:cs="Lotus Linotype" w:hint="cs"/>
          <w:color w:val="000000"/>
          <w:sz w:val="32"/>
          <w:szCs w:val="32"/>
          <w:rtl/>
        </w:rPr>
        <w:t xml:space="preserve">، فيسر الله أمر الصلاة والسلام على النبي </w:t>
      </w:r>
      <w:r w:rsidRPr="000E1BD7">
        <w:rPr>
          <w:rFonts w:ascii="Lotus Linotype" w:hAnsi="Lotus Linotype" w:cs="Lotus Linotype"/>
          <w:color w:val="000000"/>
          <w:sz w:val="32"/>
          <w:szCs w:val="32"/>
          <w:rtl/>
        </w:rPr>
        <w:t>ﷺ</w:t>
      </w:r>
      <w:r w:rsidRPr="000E1BD7">
        <w:rPr>
          <w:rFonts w:ascii="Lotus Linotype" w:hAnsi="Lotus Linotype" w:cs="Lotus Linotype" w:hint="cs"/>
          <w:color w:val="000000"/>
          <w:sz w:val="32"/>
          <w:szCs w:val="32"/>
          <w:rtl/>
        </w:rPr>
        <w:t xml:space="preserve"> بحيث يصله </w:t>
      </w:r>
      <w:r w:rsidRPr="000E1BD7">
        <w:rPr>
          <w:rFonts w:ascii="Lotus Linotype" w:hAnsi="Lotus Linotype" w:cs="Lotus Linotype"/>
          <w:color w:val="000000"/>
          <w:sz w:val="32"/>
          <w:szCs w:val="32"/>
          <w:rtl/>
        </w:rPr>
        <w:t>ﷺ</w:t>
      </w:r>
      <w:r w:rsidRPr="000E1BD7">
        <w:rPr>
          <w:rFonts w:ascii="Lotus Linotype" w:hAnsi="Lotus Linotype" w:cs="Lotus Linotype" w:hint="cs"/>
          <w:color w:val="000000"/>
          <w:sz w:val="32"/>
          <w:szCs w:val="32"/>
          <w:rtl/>
        </w:rPr>
        <w:t xml:space="preserve"> ويبلغه من أي مكان </w:t>
      </w:r>
      <w:r>
        <w:rPr>
          <w:rFonts w:ascii="Lotus Linotype" w:hAnsi="Lotus Linotype" w:cs="Lotus Linotype" w:hint="cs"/>
          <w:color w:val="000000"/>
          <w:sz w:val="32"/>
          <w:szCs w:val="32"/>
          <w:rtl/>
        </w:rPr>
        <w:t>من</w:t>
      </w:r>
      <w:r w:rsidRPr="000E1BD7">
        <w:rPr>
          <w:rFonts w:ascii="Lotus Linotype" w:hAnsi="Lotus Linotype" w:cs="Lotus Linotype" w:hint="cs"/>
          <w:color w:val="000000"/>
          <w:sz w:val="32"/>
          <w:szCs w:val="32"/>
          <w:rtl/>
        </w:rPr>
        <w:t xml:space="preserve"> العالم، فلا يحتاج إلى شد رحال ولا </w:t>
      </w:r>
      <w:r>
        <w:rPr>
          <w:rFonts w:ascii="Lotus Linotype" w:hAnsi="Lotus Linotype" w:cs="Lotus Linotype" w:hint="cs"/>
          <w:color w:val="000000"/>
          <w:sz w:val="32"/>
          <w:szCs w:val="32"/>
          <w:rtl/>
        </w:rPr>
        <w:t xml:space="preserve">إلى </w:t>
      </w:r>
      <w:r w:rsidRPr="000E1BD7">
        <w:rPr>
          <w:rFonts w:ascii="Lotus Linotype" w:hAnsi="Lotus Linotype" w:cs="Lotus Linotype" w:hint="cs"/>
          <w:color w:val="000000"/>
          <w:sz w:val="32"/>
          <w:szCs w:val="32"/>
          <w:rtl/>
        </w:rPr>
        <w:t xml:space="preserve">إعمال مطي، لأن الله تعالى ينقل الصلاة والسلام </w:t>
      </w:r>
      <w:r>
        <w:rPr>
          <w:rFonts w:ascii="Lotus Linotype" w:hAnsi="Lotus Linotype" w:cs="Lotus Linotype" w:hint="cs"/>
          <w:color w:val="000000"/>
          <w:sz w:val="32"/>
          <w:szCs w:val="32"/>
          <w:rtl/>
        </w:rPr>
        <w:t>إليه ع</w:t>
      </w:r>
      <w:r w:rsidRPr="000E1BD7">
        <w:rPr>
          <w:rFonts w:ascii="Lotus Linotype" w:hAnsi="Lotus Linotype" w:cs="Lotus Linotype" w:hint="cs"/>
          <w:color w:val="000000"/>
          <w:sz w:val="32"/>
          <w:szCs w:val="32"/>
          <w:rtl/>
        </w:rPr>
        <w:t xml:space="preserve">ليه </w:t>
      </w:r>
      <w:r>
        <w:rPr>
          <w:rFonts w:ascii="Lotus Linotype" w:hAnsi="Lotus Linotype" w:cs="Lotus Linotype" w:hint="cs"/>
          <w:color w:val="000000"/>
          <w:sz w:val="32"/>
          <w:szCs w:val="32"/>
          <w:rtl/>
        </w:rPr>
        <w:t>الصلاة والسلام</w:t>
      </w:r>
      <w:r w:rsidRPr="000E1BD7">
        <w:rPr>
          <w:rFonts w:ascii="Lotus Linotype" w:hAnsi="Lotus Linotype" w:cs="Lotus Linotype" w:hint="cs"/>
          <w:color w:val="000000"/>
          <w:sz w:val="32"/>
          <w:szCs w:val="32"/>
          <w:rtl/>
        </w:rPr>
        <w:t xml:space="preserve"> ويوصله إليه بقدرته.</w:t>
      </w:r>
    </w:p>
    <w:p w:rsidR="000775DF" w:rsidRPr="000E1BD7" w:rsidRDefault="000775DF" w:rsidP="000775DF">
      <w:pPr>
        <w:widowControl w:val="0"/>
        <w:tabs>
          <w:tab w:val="left" w:pos="566"/>
        </w:tabs>
        <w:spacing w:before="120" w:after="120" w:line="187" w:lineRule="auto"/>
        <w:ind w:firstLine="454"/>
        <w:jc w:val="both"/>
        <w:rPr>
          <w:rFonts w:ascii="Lotus Linotype" w:hAnsi="Lotus Linotype" w:cs="Lotus Linotype"/>
          <w:color w:val="000000"/>
          <w:sz w:val="32"/>
          <w:szCs w:val="32"/>
          <w:rtl/>
        </w:rPr>
      </w:pPr>
      <w:r w:rsidRPr="000E1BD7">
        <w:rPr>
          <w:rFonts w:ascii="Lotus Linotype" w:hAnsi="Lotus Linotype" w:cs="Lotus Linotype"/>
          <w:color w:val="000000"/>
          <w:sz w:val="32"/>
          <w:szCs w:val="32"/>
          <w:rtl/>
        </w:rPr>
        <w:t>وإذا كان الطواف بالكعبة المعظمة عبادة عظيمة، أمر الله تعالى بها، وأثنى على أهلها، وأمر أن يُزار البيت من أجلها، فإن الطواف على وجه العبادة لله تعالى</w:t>
      </w:r>
      <w:r w:rsidRPr="000E1BD7">
        <w:rPr>
          <w:rFonts w:ascii="Lotus Linotype" w:hAnsi="Lotus Linotype" w:cs="Lotus Linotype" w:hint="cs"/>
          <w:color w:val="000000"/>
          <w:sz w:val="32"/>
          <w:szCs w:val="32"/>
          <w:rtl/>
        </w:rPr>
        <w:t xml:space="preserve"> بحجرة النبي </w:t>
      </w:r>
      <w:r w:rsidRPr="000E1BD7">
        <w:rPr>
          <w:rFonts w:ascii="Lotus Linotype" w:hAnsi="Lotus Linotype" w:cs="Lotus Linotype"/>
          <w:color w:val="000000"/>
          <w:sz w:val="32"/>
          <w:szCs w:val="32"/>
          <w:rtl/>
        </w:rPr>
        <w:t>ﷺ</w:t>
      </w:r>
      <w:r w:rsidRPr="000E1BD7">
        <w:rPr>
          <w:rFonts w:ascii="Lotus Linotype" w:hAnsi="Lotus Linotype" w:cs="Lotus Linotype" w:hint="cs"/>
          <w:color w:val="000000"/>
          <w:sz w:val="32"/>
          <w:szCs w:val="32"/>
          <w:rtl/>
        </w:rPr>
        <w:t xml:space="preserve"> أو</w:t>
      </w:r>
      <w:r w:rsidRPr="000E1BD7">
        <w:rPr>
          <w:rFonts w:ascii="Lotus Linotype" w:hAnsi="Lotus Linotype" w:cs="Lotus Linotype"/>
          <w:color w:val="000000"/>
          <w:sz w:val="32"/>
          <w:szCs w:val="32"/>
          <w:rtl/>
        </w:rPr>
        <w:t xml:space="preserve"> بأي بناية غير الكعبة بدعة محرمة، وفعلة منكرة، وإذا كان ذلك تعظيمًا لمن فيها فهو شرك أكبر</w:t>
      </w:r>
      <w:r w:rsidR="004C1EF3">
        <w:rPr>
          <w:rFonts w:ascii="Lotus Linotype" w:hAnsi="Lotus Linotype" w:cs="Lotus Linotype"/>
          <w:color w:val="000000"/>
          <w:sz w:val="32"/>
          <w:szCs w:val="32"/>
          <w:rtl/>
        </w:rPr>
        <w:t>،</w:t>
      </w:r>
      <w:r w:rsidRPr="000E1BD7">
        <w:rPr>
          <w:rFonts w:ascii="Lotus Linotype" w:hAnsi="Lotus Linotype" w:cs="Lotus Linotype"/>
          <w:color w:val="000000"/>
          <w:sz w:val="32"/>
          <w:szCs w:val="32"/>
          <w:rtl/>
        </w:rPr>
        <w:t xml:space="preserve"> وقد قال ﷺ:</w:t>
      </w:r>
      <w:r w:rsidRPr="000E1BD7">
        <w:rPr>
          <w:rFonts w:ascii="Lotus Linotype" w:hAnsi="Lotus Linotype" w:cs="Lotus Linotype"/>
          <w:sz w:val="32"/>
          <w:szCs w:val="32"/>
          <w:rtl/>
        </w:rPr>
        <w:t xml:space="preserve"> «</w:t>
      </w:r>
      <w:r w:rsidRPr="000E1BD7">
        <w:rPr>
          <w:rFonts w:ascii="Lotus Linotype" w:hAnsi="Lotus Linotype" w:cs="Lotus Linotype"/>
          <w:b/>
          <w:bCs/>
          <w:sz w:val="32"/>
          <w:szCs w:val="32"/>
          <w:rtl/>
        </w:rPr>
        <w:t xml:space="preserve">إياكم ومحدثات الأمور فإن كل محدثة بدعة، وكل بدعة ضلالة </w:t>
      </w:r>
      <w:r w:rsidRPr="000E1BD7">
        <w:rPr>
          <w:rFonts w:ascii="Lotus Linotype" w:hAnsi="Lotus Linotype" w:cs="Lotus Linotype"/>
          <w:sz w:val="32"/>
          <w:szCs w:val="32"/>
          <w:rtl/>
        </w:rPr>
        <w:t>»</w:t>
      </w:r>
      <w:r w:rsidRPr="000E1BD7">
        <w:rPr>
          <w:rFonts w:ascii="Lotus Linotype" w:hAnsi="Lotus Linotype" w:cs="Lotus Linotype" w:hint="cs"/>
          <w:sz w:val="32"/>
          <w:szCs w:val="32"/>
          <w:rtl/>
        </w:rPr>
        <w:t>،</w:t>
      </w:r>
      <w:r w:rsidRPr="000E1BD7">
        <w:rPr>
          <w:rFonts w:ascii="Lotus Linotype" w:hAnsi="Lotus Linotype" w:cs="Lotus Linotype"/>
          <w:sz w:val="32"/>
          <w:szCs w:val="32"/>
          <w:rtl/>
        </w:rPr>
        <w:t xml:space="preserve"> </w:t>
      </w:r>
      <w:r w:rsidRPr="000E1BD7">
        <w:rPr>
          <w:rFonts w:ascii="Lotus Linotype" w:hAnsi="Lotus Linotype" w:cs="Lotus Linotype"/>
          <w:color w:val="000000"/>
          <w:sz w:val="32"/>
          <w:szCs w:val="32"/>
          <w:rtl/>
        </w:rPr>
        <w:t>وفي رواية: «</w:t>
      </w:r>
      <w:r w:rsidRPr="000E1BD7">
        <w:rPr>
          <w:rFonts w:ascii="Lotus Linotype" w:hAnsi="Lotus Linotype" w:cs="Lotus Linotype"/>
          <w:b/>
          <w:bCs/>
          <w:sz w:val="32"/>
          <w:szCs w:val="32"/>
          <w:rtl/>
        </w:rPr>
        <w:t>وكل ضلالة في النار</w:t>
      </w:r>
      <w:r w:rsidRPr="000E1BD7">
        <w:rPr>
          <w:rFonts w:ascii="Lotus Linotype" w:hAnsi="Lotus Linotype" w:cs="Lotus Linotype"/>
          <w:color w:val="000000"/>
          <w:sz w:val="32"/>
          <w:szCs w:val="32"/>
          <w:rtl/>
        </w:rPr>
        <w:t>»، رواه أبو داود والنسائي بإسناد حسن.</w:t>
      </w:r>
    </w:p>
    <w:p w:rsidR="000775DF" w:rsidRPr="000E1BD7" w:rsidRDefault="000775DF" w:rsidP="000775DF">
      <w:pPr>
        <w:widowControl w:val="0"/>
        <w:tabs>
          <w:tab w:val="left" w:pos="566"/>
        </w:tabs>
        <w:spacing w:before="120" w:after="120" w:line="187" w:lineRule="auto"/>
        <w:ind w:firstLine="454"/>
        <w:jc w:val="both"/>
        <w:rPr>
          <w:rFonts w:ascii="Lotus Linotype" w:hAnsi="Lotus Linotype" w:cs="Lotus Linotype"/>
          <w:color w:val="000000"/>
          <w:sz w:val="32"/>
          <w:szCs w:val="32"/>
          <w:rtl/>
        </w:rPr>
      </w:pPr>
      <w:r w:rsidRPr="000E1BD7">
        <w:rPr>
          <w:rFonts w:ascii="Lotus Linotype" w:hAnsi="Lotus Linotype" w:cs="Lotus Linotype"/>
          <w:color w:val="000000"/>
          <w:sz w:val="32"/>
          <w:szCs w:val="32"/>
          <w:rtl/>
        </w:rPr>
        <w:t xml:space="preserve">وبذلك يعلم أن الطواف على قبر الرسول ﷺ أو على غيره من القبور من البدع الشركية والضلالات الكفرية، وقد قال تعالى:  </w:t>
      </w:r>
      <w:r w:rsidRPr="000E1BD7">
        <w:rPr>
          <w:rFonts w:ascii="QCF_BSML" w:hAnsi="QCF_BSML" w:cs="QCF_BSML"/>
          <w:color w:val="000000"/>
          <w:sz w:val="32"/>
          <w:szCs w:val="32"/>
          <w:rtl/>
        </w:rPr>
        <w:t>ﮋ</w:t>
      </w:r>
      <w:r w:rsidRPr="000E1BD7">
        <w:rPr>
          <w:rFonts w:ascii="QCF_P304" w:hAnsi="QCF_P304" w:cs="QCF_P304"/>
          <w:color w:val="000000"/>
          <w:sz w:val="32"/>
          <w:szCs w:val="32"/>
          <w:rtl/>
        </w:rPr>
        <w:t>ﮓ</w:t>
      </w:r>
      <w:r w:rsidRPr="000E1BD7">
        <w:rPr>
          <w:rFonts w:ascii="QCF_P304" w:hAnsi="QCF_P304" w:cs="QCF_P304"/>
          <w:color w:val="000000"/>
          <w:sz w:val="2"/>
          <w:szCs w:val="2"/>
          <w:rtl/>
        </w:rPr>
        <w:t xml:space="preserve"> </w:t>
      </w:r>
      <w:r w:rsidRPr="000E1BD7">
        <w:rPr>
          <w:rFonts w:ascii="QCF_P304" w:hAnsi="QCF_P304" w:cs="QCF_P304"/>
          <w:color w:val="000000"/>
          <w:sz w:val="32"/>
          <w:szCs w:val="32"/>
          <w:rtl/>
        </w:rPr>
        <w:t>ﮔ</w:t>
      </w:r>
      <w:r w:rsidRPr="000E1BD7">
        <w:rPr>
          <w:rFonts w:ascii="QCF_P304" w:hAnsi="QCF_P304" w:cs="QCF_P304"/>
          <w:color w:val="000000"/>
          <w:sz w:val="2"/>
          <w:szCs w:val="2"/>
          <w:rtl/>
        </w:rPr>
        <w:t xml:space="preserve"> </w:t>
      </w:r>
      <w:r w:rsidRPr="000E1BD7">
        <w:rPr>
          <w:rFonts w:ascii="QCF_P304" w:hAnsi="QCF_P304" w:cs="QCF_P304"/>
          <w:color w:val="000000"/>
          <w:sz w:val="32"/>
          <w:szCs w:val="32"/>
          <w:rtl/>
        </w:rPr>
        <w:t>ﮕ</w:t>
      </w:r>
      <w:r w:rsidRPr="000E1BD7">
        <w:rPr>
          <w:rFonts w:ascii="QCF_P304" w:hAnsi="QCF_P304" w:cs="QCF_P304"/>
          <w:color w:val="000000"/>
          <w:sz w:val="2"/>
          <w:szCs w:val="2"/>
          <w:rtl/>
        </w:rPr>
        <w:t xml:space="preserve"> </w:t>
      </w:r>
      <w:r w:rsidRPr="000E1BD7">
        <w:rPr>
          <w:rFonts w:ascii="QCF_P304" w:hAnsi="QCF_P304" w:cs="QCF_P304"/>
          <w:color w:val="000000"/>
          <w:sz w:val="32"/>
          <w:szCs w:val="32"/>
          <w:rtl/>
        </w:rPr>
        <w:t>ﮖ</w:t>
      </w:r>
      <w:r w:rsidRPr="000E1BD7">
        <w:rPr>
          <w:rFonts w:ascii="QCF_P304" w:hAnsi="QCF_P304" w:cs="QCF_P304"/>
          <w:color w:val="000000"/>
          <w:sz w:val="2"/>
          <w:szCs w:val="2"/>
          <w:rtl/>
        </w:rPr>
        <w:t xml:space="preserve"> </w:t>
      </w:r>
      <w:r w:rsidRPr="000E1BD7">
        <w:rPr>
          <w:rFonts w:ascii="QCF_P304" w:hAnsi="QCF_P304" w:cs="QCF_P304"/>
          <w:color w:val="000000"/>
          <w:sz w:val="32"/>
          <w:szCs w:val="32"/>
          <w:rtl/>
        </w:rPr>
        <w:t>ﮗ</w:t>
      </w:r>
      <w:r w:rsidRPr="000E1BD7">
        <w:rPr>
          <w:rFonts w:ascii="QCF_P304" w:hAnsi="QCF_P304" w:cs="QCF_P304"/>
          <w:color w:val="000000"/>
          <w:sz w:val="2"/>
          <w:szCs w:val="2"/>
          <w:rtl/>
        </w:rPr>
        <w:t xml:space="preserve"> </w:t>
      </w:r>
      <w:r w:rsidRPr="000E1BD7">
        <w:rPr>
          <w:rFonts w:ascii="QCF_P304" w:hAnsi="QCF_P304" w:cs="QCF_P304"/>
          <w:color w:val="000000"/>
          <w:sz w:val="32"/>
          <w:szCs w:val="32"/>
          <w:rtl/>
        </w:rPr>
        <w:t>ﮘ</w:t>
      </w:r>
      <w:r w:rsidRPr="000E1BD7">
        <w:rPr>
          <w:rFonts w:ascii="QCF_P304" w:hAnsi="QCF_P304" w:cs="QCF_P304"/>
          <w:color w:val="000000"/>
          <w:sz w:val="2"/>
          <w:szCs w:val="2"/>
          <w:rtl/>
        </w:rPr>
        <w:t xml:space="preserve"> </w:t>
      </w:r>
      <w:r w:rsidRPr="000E1BD7">
        <w:rPr>
          <w:rFonts w:ascii="QCF_P304" w:hAnsi="QCF_P304" w:cs="QCF_P304"/>
          <w:color w:val="000000"/>
          <w:sz w:val="32"/>
          <w:szCs w:val="32"/>
          <w:rtl/>
        </w:rPr>
        <w:t>ﮙ</w:t>
      </w:r>
      <w:r w:rsidRPr="000E1BD7">
        <w:rPr>
          <w:rFonts w:ascii="QCF_P304" w:hAnsi="QCF_P304" w:cs="QCF_P304"/>
          <w:color w:val="000000"/>
          <w:sz w:val="2"/>
          <w:szCs w:val="2"/>
          <w:rtl/>
        </w:rPr>
        <w:t xml:space="preserve"> </w:t>
      </w:r>
      <w:r w:rsidRPr="000E1BD7">
        <w:rPr>
          <w:rFonts w:ascii="QCF_P304" w:hAnsi="QCF_P304" w:cs="QCF_P304"/>
          <w:color w:val="000000"/>
          <w:sz w:val="32"/>
          <w:szCs w:val="32"/>
          <w:rtl/>
        </w:rPr>
        <w:t>ﮚ</w:t>
      </w:r>
      <w:r w:rsidRPr="000E1BD7">
        <w:rPr>
          <w:rFonts w:ascii="QCF_P304" w:hAnsi="QCF_P304" w:cs="QCF_P304"/>
          <w:color w:val="000000"/>
          <w:sz w:val="2"/>
          <w:szCs w:val="2"/>
          <w:rtl/>
        </w:rPr>
        <w:t xml:space="preserve"> </w:t>
      </w:r>
      <w:r w:rsidRPr="000E1BD7">
        <w:rPr>
          <w:rFonts w:ascii="QCF_P304" w:hAnsi="QCF_P304" w:cs="QCF_P304"/>
          <w:color w:val="000000"/>
          <w:sz w:val="32"/>
          <w:szCs w:val="32"/>
          <w:rtl/>
        </w:rPr>
        <w:t>ﮛ</w:t>
      </w:r>
      <w:r w:rsidRPr="000E1BD7">
        <w:rPr>
          <w:rFonts w:ascii="QCF_P304" w:hAnsi="QCF_P304" w:cs="QCF_P304"/>
          <w:color w:val="000000"/>
          <w:sz w:val="2"/>
          <w:szCs w:val="2"/>
          <w:rtl/>
        </w:rPr>
        <w:t xml:space="preserve"> </w:t>
      </w:r>
      <w:r w:rsidRPr="000E1BD7">
        <w:rPr>
          <w:rFonts w:ascii="QCF_P304" w:hAnsi="QCF_P304" w:cs="QCF_P304"/>
          <w:color w:val="000000"/>
          <w:sz w:val="32"/>
          <w:szCs w:val="32"/>
          <w:rtl/>
        </w:rPr>
        <w:t>ﮜ</w:t>
      </w:r>
      <w:r w:rsidRPr="000E1BD7">
        <w:rPr>
          <w:rFonts w:ascii="QCF_P304" w:hAnsi="QCF_P304" w:cs="QCF_P304"/>
          <w:color w:val="000000"/>
          <w:sz w:val="2"/>
          <w:szCs w:val="2"/>
          <w:rtl/>
        </w:rPr>
        <w:t xml:space="preserve"> </w:t>
      </w:r>
      <w:r w:rsidRPr="000E1BD7">
        <w:rPr>
          <w:rFonts w:ascii="QCF_P304" w:hAnsi="QCF_P304" w:cs="QCF_P304"/>
          <w:color w:val="000000"/>
          <w:sz w:val="32"/>
          <w:szCs w:val="32"/>
          <w:rtl/>
        </w:rPr>
        <w:t>ﮝ</w:t>
      </w:r>
      <w:r w:rsidRPr="000E1BD7">
        <w:rPr>
          <w:rFonts w:ascii="QCF_P304" w:hAnsi="QCF_P304" w:cs="QCF_P304"/>
          <w:color w:val="000000"/>
          <w:sz w:val="2"/>
          <w:szCs w:val="2"/>
          <w:rtl/>
        </w:rPr>
        <w:t xml:space="preserve"> </w:t>
      </w:r>
      <w:r w:rsidRPr="000E1BD7">
        <w:rPr>
          <w:rFonts w:ascii="QCF_P304" w:hAnsi="QCF_P304" w:cs="QCF_P304"/>
          <w:color w:val="000000"/>
          <w:sz w:val="32"/>
          <w:szCs w:val="32"/>
          <w:rtl/>
        </w:rPr>
        <w:t>ﮞ</w:t>
      </w:r>
      <w:r w:rsidRPr="000E1BD7">
        <w:rPr>
          <w:rFonts w:ascii="QCF_P304" w:hAnsi="QCF_P304" w:cs="QCF_P304"/>
          <w:color w:val="000000"/>
          <w:sz w:val="2"/>
          <w:szCs w:val="2"/>
          <w:rtl/>
        </w:rPr>
        <w:t xml:space="preserve"> </w:t>
      </w:r>
      <w:r w:rsidRPr="000E1BD7">
        <w:rPr>
          <w:rFonts w:ascii="QCF_P304" w:hAnsi="QCF_P304" w:cs="QCF_P304"/>
          <w:color w:val="000000"/>
          <w:sz w:val="32"/>
          <w:szCs w:val="32"/>
          <w:rtl/>
        </w:rPr>
        <w:t>ﮟ</w:t>
      </w:r>
      <w:r w:rsidRPr="000E1BD7">
        <w:rPr>
          <w:rFonts w:ascii="QCF_P304" w:hAnsi="QCF_P304" w:cs="QCF_P304"/>
          <w:color w:val="000000"/>
          <w:sz w:val="2"/>
          <w:szCs w:val="2"/>
          <w:rtl/>
        </w:rPr>
        <w:t xml:space="preserve"> </w:t>
      </w:r>
      <w:r w:rsidRPr="000E1BD7">
        <w:rPr>
          <w:rFonts w:ascii="QCF_P304" w:hAnsi="QCF_P304" w:cs="QCF_P304"/>
          <w:color w:val="000000"/>
          <w:sz w:val="32"/>
          <w:szCs w:val="32"/>
          <w:rtl/>
        </w:rPr>
        <w:t>ﮠ</w:t>
      </w:r>
      <w:r w:rsidRPr="000E1BD7">
        <w:rPr>
          <w:rFonts w:ascii="QCF_P304" w:hAnsi="QCF_P304" w:cs="QCF_P304"/>
          <w:color w:val="000000"/>
          <w:sz w:val="2"/>
          <w:szCs w:val="2"/>
          <w:rtl/>
        </w:rPr>
        <w:t xml:space="preserve"> </w:t>
      </w:r>
      <w:r w:rsidRPr="000E1BD7">
        <w:rPr>
          <w:rFonts w:ascii="QCF_P304" w:hAnsi="QCF_P304" w:cs="QCF_P304"/>
          <w:color w:val="000000"/>
          <w:sz w:val="32"/>
          <w:szCs w:val="32"/>
          <w:rtl/>
        </w:rPr>
        <w:t>ﮡ</w:t>
      </w:r>
      <w:r w:rsidRPr="000E1BD7">
        <w:rPr>
          <w:rFonts w:ascii="QCF_P304" w:hAnsi="QCF_P304" w:cs="QCF_P304"/>
          <w:color w:val="000000"/>
          <w:sz w:val="2"/>
          <w:szCs w:val="2"/>
          <w:rtl/>
        </w:rPr>
        <w:t xml:space="preserve">  </w:t>
      </w:r>
      <w:r w:rsidRPr="000E1BD7">
        <w:rPr>
          <w:rFonts w:ascii="QCF_P304" w:hAnsi="QCF_P304" w:cs="QCF_P304"/>
          <w:color w:val="000000"/>
          <w:sz w:val="32"/>
          <w:szCs w:val="32"/>
          <w:rtl/>
        </w:rPr>
        <w:t>ﮢ</w:t>
      </w:r>
      <w:r w:rsidRPr="000E1BD7">
        <w:rPr>
          <w:rFonts w:ascii="QCF_P304" w:hAnsi="QCF_P304" w:cs="QCF_P304"/>
          <w:color w:val="000000"/>
          <w:sz w:val="2"/>
          <w:szCs w:val="2"/>
          <w:rtl/>
        </w:rPr>
        <w:t xml:space="preserve"> </w:t>
      </w:r>
      <w:r w:rsidRPr="000E1BD7">
        <w:rPr>
          <w:rFonts w:ascii="QCF_P304" w:hAnsi="QCF_P304" w:cs="QCF_P304"/>
          <w:color w:val="000000"/>
          <w:sz w:val="32"/>
          <w:szCs w:val="32"/>
          <w:rtl/>
        </w:rPr>
        <w:t>ﮣ</w:t>
      </w:r>
      <w:r w:rsidRPr="000E1BD7">
        <w:rPr>
          <w:rFonts w:ascii="QCF_P304" w:hAnsi="QCF_P304" w:cs="QCF_P304"/>
          <w:color w:val="000000"/>
          <w:sz w:val="2"/>
          <w:szCs w:val="2"/>
          <w:rtl/>
        </w:rPr>
        <w:t xml:space="preserve"> </w:t>
      </w:r>
      <w:r w:rsidRPr="000E1BD7">
        <w:rPr>
          <w:rFonts w:ascii="QCF_P304" w:hAnsi="QCF_P304" w:cs="QCF_P304"/>
          <w:color w:val="000000"/>
          <w:sz w:val="32"/>
          <w:szCs w:val="32"/>
          <w:rtl/>
        </w:rPr>
        <w:t>ﮤ</w:t>
      </w:r>
      <w:r w:rsidRPr="000E1BD7">
        <w:rPr>
          <w:rFonts w:ascii="QCF_P304" w:hAnsi="QCF_P304" w:cs="QCF_P304"/>
          <w:color w:val="000000"/>
          <w:sz w:val="2"/>
          <w:szCs w:val="2"/>
          <w:rtl/>
        </w:rPr>
        <w:t xml:space="preserve"> </w:t>
      </w:r>
      <w:r w:rsidRPr="000E1BD7">
        <w:rPr>
          <w:rFonts w:ascii="QCF_P304" w:hAnsi="QCF_P304" w:cs="QCF_P304"/>
          <w:color w:val="000000"/>
          <w:sz w:val="32"/>
          <w:szCs w:val="32"/>
          <w:rtl/>
        </w:rPr>
        <w:t>ﮥ</w:t>
      </w:r>
      <w:r w:rsidRPr="000E1BD7">
        <w:rPr>
          <w:rFonts w:ascii="QCF_P304" w:hAnsi="QCF_P304" w:cs="QCF_P304"/>
          <w:color w:val="000000"/>
          <w:sz w:val="2"/>
          <w:szCs w:val="2"/>
          <w:rtl/>
        </w:rPr>
        <w:t xml:space="preserve"> </w:t>
      </w:r>
      <w:r w:rsidRPr="000E1BD7">
        <w:rPr>
          <w:rFonts w:ascii="QCF_P304" w:hAnsi="QCF_P304" w:cs="QCF_P304"/>
          <w:color w:val="000000"/>
          <w:sz w:val="32"/>
          <w:szCs w:val="32"/>
          <w:rtl/>
        </w:rPr>
        <w:t>ﮦ</w:t>
      </w:r>
      <w:r w:rsidRPr="000E1BD7">
        <w:rPr>
          <w:rFonts w:ascii="QCF_P304" w:hAnsi="QCF_P304" w:cs="QCF_P304"/>
          <w:color w:val="000000"/>
          <w:sz w:val="2"/>
          <w:szCs w:val="2"/>
          <w:rtl/>
        </w:rPr>
        <w:t xml:space="preserve"> </w:t>
      </w:r>
      <w:r w:rsidRPr="000E1BD7">
        <w:rPr>
          <w:rFonts w:ascii="QCF_P304" w:hAnsi="QCF_P304" w:cs="QCF_P304"/>
          <w:color w:val="000000"/>
          <w:sz w:val="32"/>
          <w:szCs w:val="32"/>
          <w:rtl/>
        </w:rPr>
        <w:t>ﮧ</w:t>
      </w:r>
      <w:r w:rsidRPr="000E1BD7">
        <w:rPr>
          <w:rFonts w:ascii="QCF_P304" w:hAnsi="QCF_P304" w:cs="QCF_P304"/>
          <w:color w:val="000000"/>
          <w:sz w:val="2"/>
          <w:szCs w:val="2"/>
          <w:rtl/>
        </w:rPr>
        <w:t xml:space="preserve">           </w:t>
      </w:r>
      <w:r w:rsidRPr="000E1BD7">
        <w:rPr>
          <w:rFonts w:ascii="QCF_P304" w:hAnsi="QCF_P304" w:cs="QCF_P304"/>
          <w:color w:val="000000"/>
          <w:sz w:val="32"/>
          <w:szCs w:val="32"/>
          <w:rtl/>
        </w:rPr>
        <w:t>ﮨ</w:t>
      </w:r>
      <w:r w:rsidRPr="000E1BD7">
        <w:rPr>
          <w:rFonts w:ascii="QCF_P304" w:hAnsi="QCF_P304" w:cs="QCF_P304"/>
          <w:color w:val="000000"/>
          <w:sz w:val="2"/>
          <w:szCs w:val="2"/>
          <w:rtl/>
        </w:rPr>
        <w:t xml:space="preserve"> </w:t>
      </w:r>
      <w:r w:rsidRPr="000E1BD7">
        <w:rPr>
          <w:rFonts w:ascii="QCF_P304" w:hAnsi="QCF_P304" w:cs="QCF_P304"/>
          <w:color w:val="000000"/>
          <w:sz w:val="32"/>
          <w:szCs w:val="32"/>
          <w:rtl/>
        </w:rPr>
        <w:t>ﮩ</w:t>
      </w:r>
      <w:r w:rsidRPr="000E1BD7">
        <w:rPr>
          <w:rFonts w:ascii="QCF_P304" w:hAnsi="QCF_P304" w:cs="QCF_P304"/>
          <w:color w:val="000000"/>
          <w:sz w:val="2"/>
          <w:szCs w:val="2"/>
          <w:rtl/>
        </w:rPr>
        <w:t xml:space="preserve"> </w:t>
      </w:r>
      <w:r w:rsidRPr="000E1BD7">
        <w:rPr>
          <w:rFonts w:ascii="QCF_P304" w:hAnsi="QCF_P304" w:cs="QCF_P304"/>
          <w:color w:val="000000"/>
          <w:sz w:val="32"/>
          <w:szCs w:val="32"/>
          <w:rtl/>
        </w:rPr>
        <w:t>ﮪ</w:t>
      </w:r>
      <w:r w:rsidRPr="000E1BD7">
        <w:rPr>
          <w:rFonts w:ascii="QCF_P304" w:hAnsi="QCF_P304" w:cs="QCF_P304"/>
          <w:color w:val="000000"/>
          <w:sz w:val="2"/>
          <w:szCs w:val="2"/>
          <w:rtl/>
        </w:rPr>
        <w:t xml:space="preserve"> </w:t>
      </w:r>
      <w:r w:rsidRPr="000E1BD7">
        <w:rPr>
          <w:rFonts w:ascii="QCF_P304" w:hAnsi="QCF_P304" w:cs="QCF_P304"/>
          <w:color w:val="000000"/>
          <w:sz w:val="32"/>
          <w:szCs w:val="32"/>
          <w:rtl/>
        </w:rPr>
        <w:t>ﮫ</w:t>
      </w:r>
      <w:r w:rsidRPr="000E1BD7">
        <w:rPr>
          <w:rFonts w:ascii="QCF_P304" w:hAnsi="QCF_P304" w:cs="QCF_P304"/>
          <w:color w:val="000000"/>
          <w:sz w:val="2"/>
          <w:szCs w:val="2"/>
          <w:rtl/>
        </w:rPr>
        <w:t xml:space="preserve"> </w:t>
      </w:r>
      <w:r w:rsidRPr="000E1BD7">
        <w:rPr>
          <w:rFonts w:ascii="QCF_P304" w:hAnsi="QCF_P304" w:cs="QCF_P304"/>
          <w:color w:val="000000"/>
          <w:sz w:val="32"/>
          <w:szCs w:val="32"/>
          <w:rtl/>
        </w:rPr>
        <w:t>ﮬ</w:t>
      </w:r>
      <w:r w:rsidRPr="000E1BD7">
        <w:rPr>
          <w:rFonts w:ascii="QCF_P304" w:hAnsi="QCF_P304" w:cs="QCF_P304"/>
          <w:color w:val="000000"/>
          <w:sz w:val="2"/>
          <w:szCs w:val="2"/>
          <w:rtl/>
        </w:rPr>
        <w:t xml:space="preserve"> </w:t>
      </w:r>
      <w:r w:rsidRPr="000E1BD7">
        <w:rPr>
          <w:rFonts w:ascii="QCF_P304" w:hAnsi="QCF_P304" w:cs="QCF_P304"/>
          <w:color w:val="000000"/>
          <w:sz w:val="32"/>
          <w:szCs w:val="32"/>
          <w:rtl/>
        </w:rPr>
        <w:t>ﮭ</w:t>
      </w:r>
      <w:r w:rsidRPr="000E1BD7">
        <w:rPr>
          <w:rFonts w:ascii="QCF_P304" w:hAnsi="QCF_P304" w:cs="QCF_P304"/>
          <w:color w:val="000000"/>
          <w:sz w:val="2"/>
          <w:szCs w:val="2"/>
          <w:rtl/>
        </w:rPr>
        <w:t xml:space="preserve"> </w:t>
      </w:r>
      <w:r w:rsidRPr="000E1BD7">
        <w:rPr>
          <w:rFonts w:ascii="QCF_P304" w:hAnsi="QCF_P304" w:cs="QCF_P304"/>
          <w:color w:val="000000"/>
          <w:sz w:val="32"/>
          <w:szCs w:val="32"/>
          <w:rtl/>
        </w:rPr>
        <w:t>ﮮ</w:t>
      </w:r>
      <w:r w:rsidRPr="000E1BD7">
        <w:rPr>
          <w:rFonts w:ascii="QCF_P304" w:hAnsi="QCF_P304" w:cs="QCF_P304"/>
          <w:color w:val="000000"/>
          <w:sz w:val="2"/>
          <w:szCs w:val="2"/>
          <w:rtl/>
        </w:rPr>
        <w:t xml:space="preserve"> </w:t>
      </w:r>
      <w:r w:rsidRPr="000E1BD7">
        <w:rPr>
          <w:rFonts w:ascii="QCF_P304" w:hAnsi="QCF_P304" w:cs="QCF_P304"/>
          <w:color w:val="000000"/>
          <w:sz w:val="32"/>
          <w:szCs w:val="32"/>
          <w:rtl/>
        </w:rPr>
        <w:t>ﮯ</w:t>
      </w:r>
      <w:r w:rsidRPr="000E1BD7">
        <w:rPr>
          <w:rFonts w:ascii="QCF_P304" w:hAnsi="QCF_P304" w:cs="QCF_P304"/>
          <w:color w:val="000000"/>
          <w:sz w:val="2"/>
          <w:szCs w:val="2"/>
          <w:rtl/>
        </w:rPr>
        <w:t xml:space="preserve"> </w:t>
      </w:r>
      <w:r w:rsidRPr="000E1BD7">
        <w:rPr>
          <w:rFonts w:ascii="QCF_P304" w:hAnsi="QCF_P304" w:cs="QCF_P304"/>
          <w:color w:val="000000"/>
          <w:sz w:val="32"/>
          <w:szCs w:val="32"/>
          <w:rtl/>
        </w:rPr>
        <w:t>ﮰ</w:t>
      </w:r>
      <w:r w:rsidRPr="000E1BD7">
        <w:rPr>
          <w:rFonts w:ascii="QCF_P304" w:hAnsi="QCF_P304" w:cs="QCF_P304"/>
          <w:color w:val="000000"/>
          <w:sz w:val="2"/>
          <w:szCs w:val="2"/>
          <w:rtl/>
        </w:rPr>
        <w:t xml:space="preserve"> </w:t>
      </w:r>
      <w:r w:rsidRPr="000E1BD7">
        <w:rPr>
          <w:rFonts w:ascii="QCF_P304" w:hAnsi="QCF_P304" w:cs="QCF_P304"/>
          <w:color w:val="000000"/>
          <w:sz w:val="32"/>
          <w:szCs w:val="32"/>
          <w:rtl/>
        </w:rPr>
        <w:t>ﮱ</w:t>
      </w:r>
      <w:r w:rsidRPr="000E1BD7">
        <w:rPr>
          <w:rFonts w:ascii="QCF_P304" w:hAnsi="QCF_P304" w:cs="QCF_P304"/>
          <w:color w:val="000000"/>
          <w:sz w:val="2"/>
          <w:szCs w:val="2"/>
          <w:rtl/>
        </w:rPr>
        <w:t xml:space="preserve"> </w:t>
      </w:r>
      <w:r w:rsidRPr="000E1BD7">
        <w:rPr>
          <w:rFonts w:ascii="QCF_P304" w:hAnsi="QCF_P304" w:cs="QCF_P304"/>
          <w:color w:val="000000"/>
          <w:sz w:val="32"/>
          <w:szCs w:val="32"/>
          <w:rtl/>
        </w:rPr>
        <w:t>ﯓ</w:t>
      </w:r>
      <w:r w:rsidRPr="000E1BD7">
        <w:rPr>
          <w:rFonts w:ascii="QCF_P304" w:hAnsi="QCF_P304" w:cs="QCF_P304"/>
          <w:color w:val="000000"/>
          <w:sz w:val="2"/>
          <w:szCs w:val="2"/>
          <w:rtl/>
        </w:rPr>
        <w:t xml:space="preserve"> </w:t>
      </w:r>
      <w:r w:rsidRPr="000E1BD7">
        <w:rPr>
          <w:rFonts w:ascii="QCF_P304" w:hAnsi="QCF_P304" w:cs="QCF_P304"/>
          <w:color w:val="000000"/>
          <w:sz w:val="32"/>
          <w:szCs w:val="32"/>
          <w:rtl/>
        </w:rPr>
        <w:t>ﯔ</w:t>
      </w:r>
      <w:r w:rsidRPr="000E1BD7">
        <w:rPr>
          <w:rFonts w:ascii="QCF_P304" w:hAnsi="QCF_P304" w:cs="QCF_P304"/>
          <w:color w:val="000000"/>
          <w:sz w:val="2"/>
          <w:szCs w:val="2"/>
          <w:rtl/>
        </w:rPr>
        <w:t xml:space="preserve"> </w:t>
      </w:r>
      <w:r w:rsidRPr="000E1BD7">
        <w:rPr>
          <w:rFonts w:ascii="QCF_P304" w:hAnsi="QCF_P304" w:cs="QCF_P304"/>
          <w:color w:val="000000"/>
          <w:sz w:val="32"/>
          <w:szCs w:val="32"/>
          <w:rtl/>
        </w:rPr>
        <w:t>ﯕ</w:t>
      </w:r>
      <w:r w:rsidRPr="000E1BD7">
        <w:rPr>
          <w:rFonts w:ascii="QCF_P304" w:hAnsi="QCF_P304" w:cs="QCF_P304"/>
          <w:color w:val="000000"/>
          <w:sz w:val="2"/>
          <w:szCs w:val="2"/>
          <w:rtl/>
        </w:rPr>
        <w:t xml:space="preserve"> </w:t>
      </w:r>
      <w:r w:rsidRPr="000E1BD7">
        <w:rPr>
          <w:rFonts w:ascii="QCF_P304" w:hAnsi="QCF_P304" w:cs="QCF_P304"/>
          <w:color w:val="000000"/>
          <w:sz w:val="32"/>
          <w:szCs w:val="32"/>
          <w:rtl/>
        </w:rPr>
        <w:t>ﯖ</w:t>
      </w:r>
      <w:r w:rsidRPr="000E1BD7">
        <w:rPr>
          <w:rFonts w:ascii="QCF_P304" w:hAnsi="QCF_P304" w:cs="QCF_P304"/>
          <w:color w:val="000000"/>
          <w:sz w:val="2"/>
          <w:szCs w:val="2"/>
          <w:rtl/>
        </w:rPr>
        <w:t xml:space="preserve">  </w:t>
      </w:r>
      <w:r w:rsidRPr="000E1BD7">
        <w:rPr>
          <w:rFonts w:ascii="QCF_P304" w:hAnsi="QCF_P304" w:cs="QCF_P304"/>
          <w:color w:val="000000"/>
          <w:sz w:val="32"/>
          <w:szCs w:val="32"/>
          <w:rtl/>
        </w:rPr>
        <w:t>ﯗ</w:t>
      </w:r>
      <w:r w:rsidRPr="000E1BD7">
        <w:rPr>
          <w:rFonts w:ascii="QCF_P304" w:hAnsi="QCF_P304" w:cs="QCF_P304"/>
          <w:color w:val="000000"/>
          <w:sz w:val="2"/>
          <w:szCs w:val="2"/>
          <w:rtl/>
        </w:rPr>
        <w:t xml:space="preserve"> </w:t>
      </w:r>
      <w:r w:rsidRPr="000E1BD7">
        <w:rPr>
          <w:rFonts w:ascii="QCF_P304" w:hAnsi="QCF_P304" w:cs="QCF_P304"/>
          <w:color w:val="000000"/>
          <w:sz w:val="32"/>
          <w:szCs w:val="32"/>
          <w:rtl/>
        </w:rPr>
        <w:t>ﯘ</w:t>
      </w:r>
      <w:r w:rsidRPr="000E1BD7">
        <w:rPr>
          <w:rFonts w:ascii="QCF_P304" w:hAnsi="QCF_P304" w:cs="QCF_P304"/>
          <w:color w:val="000000"/>
          <w:sz w:val="2"/>
          <w:szCs w:val="2"/>
          <w:rtl/>
        </w:rPr>
        <w:t xml:space="preserve"> </w:t>
      </w:r>
      <w:r w:rsidRPr="000E1BD7">
        <w:rPr>
          <w:rFonts w:ascii="QCF_P304" w:hAnsi="QCF_P304" w:cs="QCF_P304"/>
          <w:color w:val="000000"/>
          <w:sz w:val="32"/>
          <w:szCs w:val="32"/>
          <w:rtl/>
        </w:rPr>
        <w:t>ﯙ</w:t>
      </w:r>
      <w:r w:rsidRPr="000E1BD7">
        <w:rPr>
          <w:rFonts w:ascii="QCF_P304" w:hAnsi="QCF_P304" w:cs="QCF_P304"/>
          <w:color w:val="000000"/>
          <w:sz w:val="2"/>
          <w:szCs w:val="2"/>
          <w:rtl/>
        </w:rPr>
        <w:t xml:space="preserve">            </w:t>
      </w:r>
      <w:r w:rsidRPr="000E1BD7">
        <w:rPr>
          <w:rFonts w:ascii="QCF_P304" w:hAnsi="QCF_P304" w:cs="QCF_P304"/>
          <w:color w:val="000000"/>
          <w:sz w:val="32"/>
          <w:szCs w:val="32"/>
          <w:rtl/>
        </w:rPr>
        <w:t>ﯚ</w:t>
      </w:r>
      <w:r w:rsidRPr="000E1BD7">
        <w:rPr>
          <w:rFonts w:ascii="QCF_P304" w:hAnsi="QCF_P304" w:cs="QCF_P304"/>
          <w:color w:val="000000"/>
          <w:sz w:val="2"/>
          <w:szCs w:val="2"/>
          <w:rtl/>
        </w:rPr>
        <w:t xml:space="preserve"> </w:t>
      </w:r>
      <w:r w:rsidRPr="000E1BD7">
        <w:rPr>
          <w:rFonts w:ascii="QCF_P304" w:hAnsi="QCF_P304" w:cs="QCF_P304"/>
          <w:color w:val="000000"/>
          <w:sz w:val="32"/>
          <w:szCs w:val="32"/>
          <w:rtl/>
        </w:rPr>
        <w:t>ﯛ</w:t>
      </w:r>
      <w:r w:rsidRPr="000E1BD7">
        <w:rPr>
          <w:rFonts w:ascii="QCF_P304" w:hAnsi="QCF_P304" w:cs="QCF_P304"/>
          <w:color w:val="000000"/>
          <w:sz w:val="2"/>
          <w:szCs w:val="2"/>
          <w:rtl/>
        </w:rPr>
        <w:t xml:space="preserve"> </w:t>
      </w:r>
      <w:r w:rsidRPr="000E1BD7">
        <w:rPr>
          <w:rFonts w:ascii="QCF_P304" w:hAnsi="QCF_P304" w:cs="QCF_P304"/>
          <w:color w:val="000000"/>
          <w:sz w:val="32"/>
          <w:szCs w:val="32"/>
          <w:rtl/>
        </w:rPr>
        <w:t>ﯜ</w:t>
      </w:r>
      <w:r w:rsidRPr="000E1BD7">
        <w:rPr>
          <w:rFonts w:ascii="QCF_P304" w:hAnsi="QCF_P304" w:cs="QCF_P304"/>
          <w:color w:val="000000"/>
          <w:sz w:val="2"/>
          <w:szCs w:val="2"/>
          <w:rtl/>
        </w:rPr>
        <w:t xml:space="preserve"> </w:t>
      </w:r>
      <w:r w:rsidRPr="000E1BD7">
        <w:rPr>
          <w:rFonts w:ascii="QCF_P304" w:hAnsi="QCF_P304" w:cs="QCF_P304"/>
          <w:color w:val="000000"/>
          <w:sz w:val="32"/>
          <w:szCs w:val="32"/>
          <w:rtl/>
        </w:rPr>
        <w:t>ﯝ</w:t>
      </w:r>
      <w:r w:rsidRPr="000E1BD7">
        <w:rPr>
          <w:rFonts w:ascii="QCF_BSML" w:hAnsi="QCF_BSML" w:cs="QCF_BSML"/>
          <w:color w:val="000000"/>
          <w:sz w:val="32"/>
          <w:szCs w:val="32"/>
          <w:rtl/>
        </w:rPr>
        <w:t>ﮊ</w:t>
      </w:r>
      <w:r w:rsidRPr="000E1BD7">
        <w:rPr>
          <w:rFonts w:ascii="Lotus Linotype" w:hAnsi="Lotus Linotype" w:cs="Lotus Linotype"/>
          <w:color w:val="000000"/>
          <w:sz w:val="32"/>
          <w:rtl/>
        </w:rPr>
        <w:t xml:space="preserve"> [الكهف:103</w:t>
      </w:r>
      <w:r w:rsidRPr="000E1BD7">
        <w:rPr>
          <w:rFonts w:ascii="Lotus Linotype" w:hAnsi="Lotus Linotype" w:cs="Lotus Linotype" w:hint="cs"/>
          <w:color w:val="000000"/>
          <w:sz w:val="32"/>
          <w:rtl/>
        </w:rPr>
        <w:t>،104</w:t>
      </w:r>
      <w:r w:rsidRPr="000E1BD7">
        <w:rPr>
          <w:rFonts w:ascii="Lotus Linotype" w:hAnsi="Lotus Linotype" w:cs="Lotus Linotype"/>
          <w:color w:val="000000"/>
          <w:sz w:val="32"/>
          <w:rtl/>
        </w:rPr>
        <w:t>]</w:t>
      </w:r>
      <w:r w:rsidRPr="000E1BD7">
        <w:rPr>
          <w:rFonts w:ascii="Lotus Linotype" w:hAnsi="Lotus Linotype" w:cs="Lotus Linotype"/>
          <w:color w:val="000000"/>
          <w:sz w:val="32"/>
          <w:szCs w:val="32"/>
          <w:rtl/>
        </w:rPr>
        <w:t>.</w:t>
      </w:r>
    </w:p>
    <w:p w:rsidR="000775DF" w:rsidRPr="000E1BD7" w:rsidRDefault="000775DF" w:rsidP="000775DF">
      <w:pPr>
        <w:widowControl w:val="0"/>
        <w:tabs>
          <w:tab w:val="left" w:pos="566"/>
        </w:tabs>
        <w:spacing w:before="120" w:after="120" w:line="187" w:lineRule="auto"/>
        <w:ind w:firstLine="454"/>
        <w:jc w:val="both"/>
        <w:rPr>
          <w:rFonts w:ascii="Lotus Linotype" w:hAnsi="Lotus Linotype" w:cs="Lotus Linotype"/>
          <w:color w:val="000000"/>
          <w:sz w:val="32"/>
          <w:szCs w:val="32"/>
          <w:rtl/>
        </w:rPr>
      </w:pPr>
      <w:r w:rsidRPr="000E1BD7">
        <w:rPr>
          <w:rFonts w:ascii="Lotus Linotype" w:hAnsi="Lotus Linotype" w:cs="Lotus Linotype"/>
          <w:color w:val="000000"/>
          <w:sz w:val="32"/>
          <w:szCs w:val="32"/>
          <w:rtl/>
        </w:rPr>
        <w:t>ومن شر المحدثات وأعظم المنكرات التي يرتكبها بعض الناس عند الزيارة، أن بعض الزائـرين يدعو النبي ﷺ، فيسأله الشفاعة، ويطلب منه قضاء الحاجة، وتنفيس الكرب، ويشكو إليه الحال، وهذا مخالف لقوله تعالى:</w:t>
      </w:r>
      <w:r w:rsidRPr="000E1BD7">
        <w:rPr>
          <w:rFonts w:ascii="QCF_BSML" w:hAnsi="QCF_BSML" w:cs="QCF_BSML"/>
          <w:color w:val="000000"/>
          <w:sz w:val="32"/>
          <w:szCs w:val="32"/>
          <w:rtl/>
        </w:rPr>
        <w:t xml:space="preserve"> ﮋ</w:t>
      </w:r>
      <w:r w:rsidRPr="000E1BD7">
        <w:rPr>
          <w:rFonts w:ascii="QCF_P474" w:hAnsi="QCF_P474" w:cs="QCF_P474"/>
          <w:color w:val="000000"/>
          <w:sz w:val="32"/>
          <w:szCs w:val="32"/>
          <w:rtl/>
        </w:rPr>
        <w:t>ﭝ</w:t>
      </w:r>
      <w:r w:rsidRPr="000E1BD7">
        <w:rPr>
          <w:rFonts w:ascii="QCF_P474" w:hAnsi="QCF_P474" w:cs="QCF_P474"/>
          <w:color w:val="000000"/>
          <w:sz w:val="2"/>
          <w:szCs w:val="2"/>
          <w:rtl/>
        </w:rPr>
        <w:t xml:space="preserve"> </w:t>
      </w:r>
      <w:r w:rsidRPr="000E1BD7">
        <w:rPr>
          <w:rFonts w:ascii="QCF_P474" w:hAnsi="QCF_P474" w:cs="QCF_P474"/>
          <w:color w:val="000000"/>
          <w:sz w:val="32"/>
          <w:szCs w:val="32"/>
          <w:rtl/>
        </w:rPr>
        <w:t>ﭞ</w:t>
      </w:r>
      <w:r w:rsidRPr="000E1BD7">
        <w:rPr>
          <w:rFonts w:ascii="QCF_P474" w:hAnsi="QCF_P474" w:cs="QCF_P474"/>
          <w:color w:val="000000"/>
          <w:sz w:val="2"/>
          <w:szCs w:val="2"/>
          <w:rtl/>
        </w:rPr>
        <w:t xml:space="preserve"> </w:t>
      </w:r>
      <w:r w:rsidRPr="000E1BD7">
        <w:rPr>
          <w:rFonts w:ascii="QCF_P474" w:hAnsi="QCF_P474" w:cs="QCF_P474"/>
          <w:color w:val="000000"/>
          <w:sz w:val="32"/>
          <w:szCs w:val="32"/>
          <w:rtl/>
        </w:rPr>
        <w:t>ﭟ</w:t>
      </w:r>
      <w:r w:rsidRPr="000E1BD7">
        <w:rPr>
          <w:rFonts w:ascii="QCF_P474" w:hAnsi="QCF_P474" w:cs="QCF_P474"/>
          <w:color w:val="000000"/>
          <w:sz w:val="2"/>
          <w:szCs w:val="2"/>
          <w:rtl/>
        </w:rPr>
        <w:t xml:space="preserve"> </w:t>
      </w:r>
      <w:r w:rsidRPr="000E1BD7">
        <w:rPr>
          <w:rFonts w:ascii="QCF_P474" w:hAnsi="QCF_P474" w:cs="QCF_P474"/>
          <w:color w:val="000000"/>
          <w:sz w:val="32"/>
          <w:szCs w:val="32"/>
          <w:rtl/>
        </w:rPr>
        <w:t>ﭠ</w:t>
      </w:r>
      <w:r w:rsidRPr="000E1BD7">
        <w:rPr>
          <w:rFonts w:ascii="QCF_P474" w:hAnsi="QCF_P474" w:cs="QCF_P474"/>
          <w:color w:val="000000"/>
          <w:sz w:val="2"/>
          <w:szCs w:val="2"/>
          <w:rtl/>
        </w:rPr>
        <w:t xml:space="preserve"> </w:t>
      </w:r>
      <w:r w:rsidRPr="000E1BD7">
        <w:rPr>
          <w:rFonts w:ascii="QCF_P474" w:hAnsi="QCF_P474" w:cs="QCF_P474"/>
          <w:color w:val="000000"/>
          <w:sz w:val="32"/>
          <w:szCs w:val="32"/>
          <w:rtl/>
        </w:rPr>
        <w:t>ﭡﭢ</w:t>
      </w:r>
      <w:r w:rsidRPr="000E1BD7">
        <w:rPr>
          <w:rFonts w:ascii="QCF_P474" w:hAnsi="QCF_P474" w:cs="QCF_P474"/>
          <w:color w:val="000000"/>
          <w:sz w:val="2"/>
          <w:szCs w:val="2"/>
          <w:rtl/>
        </w:rPr>
        <w:t xml:space="preserve"> </w:t>
      </w:r>
      <w:r w:rsidRPr="000E1BD7">
        <w:rPr>
          <w:rFonts w:ascii="QCF_P474" w:hAnsi="QCF_P474" w:cs="QCF_P474"/>
          <w:color w:val="000000"/>
          <w:sz w:val="32"/>
          <w:szCs w:val="32"/>
          <w:rtl/>
        </w:rPr>
        <w:t>ﭣ</w:t>
      </w:r>
      <w:r w:rsidRPr="000E1BD7">
        <w:rPr>
          <w:rFonts w:ascii="QCF_P474" w:hAnsi="QCF_P474" w:cs="QCF_P474"/>
          <w:color w:val="000000"/>
          <w:sz w:val="2"/>
          <w:szCs w:val="2"/>
          <w:rtl/>
        </w:rPr>
        <w:t xml:space="preserve"> </w:t>
      </w:r>
      <w:r w:rsidRPr="000E1BD7">
        <w:rPr>
          <w:rFonts w:ascii="QCF_P474" w:hAnsi="QCF_P474" w:cs="QCF_P474"/>
          <w:color w:val="000000"/>
          <w:sz w:val="32"/>
          <w:szCs w:val="32"/>
          <w:rtl/>
        </w:rPr>
        <w:t>ﭤ</w:t>
      </w:r>
      <w:r w:rsidRPr="000E1BD7">
        <w:rPr>
          <w:rFonts w:ascii="QCF_P474" w:hAnsi="QCF_P474" w:cs="QCF_P474"/>
          <w:color w:val="000000"/>
          <w:sz w:val="2"/>
          <w:szCs w:val="2"/>
          <w:rtl/>
        </w:rPr>
        <w:t xml:space="preserve"> </w:t>
      </w:r>
      <w:r w:rsidRPr="000E1BD7">
        <w:rPr>
          <w:rFonts w:ascii="QCF_P474" w:hAnsi="QCF_P474" w:cs="QCF_P474"/>
          <w:color w:val="000000"/>
          <w:sz w:val="32"/>
          <w:szCs w:val="32"/>
          <w:rtl/>
        </w:rPr>
        <w:t>ﭥ</w:t>
      </w:r>
      <w:r w:rsidRPr="000E1BD7">
        <w:rPr>
          <w:rFonts w:ascii="QCF_P474" w:hAnsi="QCF_P474" w:cs="QCF_P474"/>
          <w:color w:val="000000"/>
          <w:sz w:val="2"/>
          <w:szCs w:val="2"/>
          <w:rtl/>
        </w:rPr>
        <w:t xml:space="preserve"> </w:t>
      </w:r>
      <w:r w:rsidRPr="000E1BD7">
        <w:rPr>
          <w:rFonts w:ascii="QCF_P474" w:hAnsi="QCF_P474" w:cs="QCF_P474"/>
          <w:color w:val="000000"/>
          <w:sz w:val="32"/>
          <w:szCs w:val="32"/>
          <w:rtl/>
        </w:rPr>
        <w:t>ﭦ</w:t>
      </w:r>
      <w:r w:rsidRPr="000E1BD7">
        <w:rPr>
          <w:rFonts w:ascii="QCF_P474" w:hAnsi="QCF_P474" w:cs="QCF_P474"/>
          <w:color w:val="000000"/>
          <w:sz w:val="2"/>
          <w:szCs w:val="2"/>
          <w:rtl/>
        </w:rPr>
        <w:t xml:space="preserve"> </w:t>
      </w:r>
      <w:r w:rsidRPr="000E1BD7">
        <w:rPr>
          <w:rFonts w:ascii="QCF_P474" w:hAnsi="QCF_P474" w:cs="QCF_P474"/>
          <w:color w:val="000000"/>
          <w:sz w:val="32"/>
          <w:szCs w:val="32"/>
          <w:rtl/>
        </w:rPr>
        <w:t>ﭧ</w:t>
      </w:r>
      <w:r w:rsidRPr="000E1BD7">
        <w:rPr>
          <w:rFonts w:ascii="QCF_P474" w:hAnsi="QCF_P474" w:cs="QCF_P474"/>
          <w:color w:val="000000"/>
          <w:sz w:val="2"/>
          <w:szCs w:val="2"/>
          <w:rtl/>
        </w:rPr>
        <w:t xml:space="preserve"> </w:t>
      </w:r>
      <w:r w:rsidRPr="000E1BD7">
        <w:rPr>
          <w:rFonts w:ascii="QCF_P474" w:hAnsi="QCF_P474" w:cs="QCF_P474"/>
          <w:color w:val="000000"/>
          <w:sz w:val="32"/>
          <w:szCs w:val="32"/>
          <w:rtl/>
        </w:rPr>
        <w:t>ﭨ</w:t>
      </w:r>
      <w:r w:rsidRPr="000E1BD7">
        <w:rPr>
          <w:rFonts w:ascii="QCF_P474" w:hAnsi="QCF_P474" w:cs="QCF_P474"/>
          <w:color w:val="000000"/>
          <w:sz w:val="2"/>
          <w:szCs w:val="2"/>
          <w:rtl/>
        </w:rPr>
        <w:t xml:space="preserve"> </w:t>
      </w:r>
      <w:r w:rsidRPr="000E1BD7">
        <w:rPr>
          <w:rFonts w:ascii="QCF_P474" w:hAnsi="QCF_P474" w:cs="QCF_P474"/>
          <w:color w:val="000000"/>
          <w:sz w:val="32"/>
          <w:szCs w:val="32"/>
          <w:rtl/>
        </w:rPr>
        <w:t>ﭩ</w:t>
      </w:r>
      <w:r w:rsidRPr="000E1BD7">
        <w:rPr>
          <w:rFonts w:ascii="QCF_P474" w:hAnsi="QCF_P474" w:cs="QCF_P474"/>
          <w:color w:val="000000"/>
          <w:sz w:val="2"/>
          <w:szCs w:val="2"/>
          <w:rtl/>
        </w:rPr>
        <w:t xml:space="preserve">  </w:t>
      </w:r>
      <w:r w:rsidRPr="000E1BD7">
        <w:rPr>
          <w:rFonts w:ascii="QCF_P474" w:hAnsi="QCF_P474" w:cs="QCF_P474"/>
          <w:color w:val="000000"/>
          <w:sz w:val="32"/>
          <w:szCs w:val="32"/>
          <w:rtl/>
        </w:rPr>
        <w:t>ﭪ</w:t>
      </w:r>
      <w:r w:rsidRPr="000E1BD7">
        <w:rPr>
          <w:rFonts w:ascii="QCF_BSML" w:hAnsi="QCF_BSML" w:cs="QCF_BSML"/>
          <w:color w:val="000000"/>
          <w:sz w:val="32"/>
          <w:szCs w:val="32"/>
          <w:rtl/>
        </w:rPr>
        <w:t>ﮊ</w:t>
      </w:r>
      <w:r w:rsidRPr="000E1BD7">
        <w:rPr>
          <w:rFonts w:ascii="Lotus Linotype" w:hAnsi="Lotus Linotype" w:cs="Lotus Linotype"/>
          <w:color w:val="000000"/>
          <w:rtl/>
        </w:rPr>
        <w:t xml:space="preserve"> [غافر:60]</w:t>
      </w:r>
      <w:r w:rsidRPr="000E1BD7">
        <w:rPr>
          <w:rFonts w:ascii="Lotus Linotype" w:hAnsi="Lotus Linotype" w:cs="Lotus Linotype"/>
          <w:color w:val="000000"/>
          <w:sz w:val="32"/>
          <w:szCs w:val="32"/>
          <w:rtl/>
        </w:rPr>
        <w:t>، فأمر سبحانه بدعائه وحده لا شريك له، ووعد بالإجابة، وسمى الدعاء عبادة، ووصف الذي يدعو غيره بأنه مستكبر عن عبادته، وتوعده بدخول النار صاغرًا مُهانًا.</w:t>
      </w:r>
    </w:p>
    <w:p w:rsidR="000775DF" w:rsidRPr="000E1BD7" w:rsidRDefault="000775DF" w:rsidP="000775DF">
      <w:pPr>
        <w:widowControl w:val="0"/>
        <w:tabs>
          <w:tab w:val="left" w:pos="566"/>
        </w:tabs>
        <w:spacing w:before="120" w:after="120" w:line="187" w:lineRule="auto"/>
        <w:ind w:firstLine="454"/>
        <w:jc w:val="both"/>
        <w:rPr>
          <w:rFonts w:ascii="Lotus Linotype" w:hAnsi="Lotus Linotype" w:cs="Lotus Linotype"/>
          <w:color w:val="000000"/>
          <w:sz w:val="32"/>
          <w:szCs w:val="32"/>
          <w:rtl/>
        </w:rPr>
      </w:pPr>
      <w:r w:rsidRPr="000E1BD7">
        <w:rPr>
          <w:rFonts w:ascii="Lotus Linotype" w:hAnsi="Lotus Linotype" w:cs="Lotus Linotype"/>
          <w:color w:val="000000"/>
          <w:sz w:val="32"/>
          <w:szCs w:val="32"/>
          <w:rtl/>
        </w:rPr>
        <w:t xml:space="preserve">وقد قال تعالى: </w:t>
      </w:r>
      <w:r w:rsidRPr="000E1BD7">
        <w:rPr>
          <w:rFonts w:ascii="QCF_BSML" w:hAnsi="QCF_BSML" w:cs="QCF_BSML"/>
          <w:color w:val="000000"/>
          <w:sz w:val="32"/>
          <w:szCs w:val="32"/>
          <w:rtl/>
        </w:rPr>
        <w:t>ﮋ</w:t>
      </w:r>
      <w:r w:rsidRPr="000E1BD7">
        <w:rPr>
          <w:rFonts w:ascii="QCF_P573" w:hAnsi="QCF_P573" w:cs="QCF_P573"/>
          <w:color w:val="000000"/>
          <w:sz w:val="32"/>
          <w:szCs w:val="32"/>
          <w:rtl/>
        </w:rPr>
        <w:t>ﭷ</w:t>
      </w:r>
      <w:r w:rsidRPr="000E1BD7">
        <w:rPr>
          <w:rFonts w:ascii="QCF_P573" w:hAnsi="QCF_P573" w:cs="QCF_P573"/>
          <w:color w:val="000000"/>
          <w:sz w:val="2"/>
          <w:szCs w:val="2"/>
          <w:rtl/>
        </w:rPr>
        <w:t xml:space="preserve"> </w:t>
      </w:r>
      <w:r w:rsidRPr="000E1BD7">
        <w:rPr>
          <w:rFonts w:ascii="QCF_P573" w:hAnsi="QCF_P573" w:cs="QCF_P573"/>
          <w:color w:val="000000"/>
          <w:sz w:val="32"/>
          <w:szCs w:val="32"/>
          <w:rtl/>
        </w:rPr>
        <w:t>ﭸ</w:t>
      </w:r>
      <w:r w:rsidRPr="000E1BD7">
        <w:rPr>
          <w:rFonts w:ascii="QCF_P573" w:hAnsi="QCF_P573" w:cs="QCF_P573"/>
          <w:color w:val="000000"/>
          <w:sz w:val="2"/>
          <w:szCs w:val="2"/>
          <w:rtl/>
        </w:rPr>
        <w:t xml:space="preserve"> </w:t>
      </w:r>
      <w:r w:rsidRPr="000E1BD7">
        <w:rPr>
          <w:rFonts w:ascii="QCF_P573" w:hAnsi="QCF_P573" w:cs="QCF_P573"/>
          <w:color w:val="000000"/>
          <w:sz w:val="32"/>
          <w:szCs w:val="32"/>
          <w:rtl/>
        </w:rPr>
        <w:t>ﭹ</w:t>
      </w:r>
      <w:r w:rsidRPr="000E1BD7">
        <w:rPr>
          <w:rFonts w:ascii="QCF_P573" w:hAnsi="QCF_P573" w:cs="QCF_P573"/>
          <w:color w:val="000000"/>
          <w:sz w:val="2"/>
          <w:szCs w:val="2"/>
          <w:rtl/>
        </w:rPr>
        <w:t xml:space="preserve"> </w:t>
      </w:r>
      <w:r w:rsidRPr="000E1BD7">
        <w:rPr>
          <w:rFonts w:ascii="QCF_P573" w:hAnsi="QCF_P573" w:cs="QCF_P573"/>
          <w:color w:val="000000"/>
          <w:sz w:val="32"/>
          <w:szCs w:val="32"/>
          <w:rtl/>
        </w:rPr>
        <w:t>ﭺ</w:t>
      </w:r>
      <w:r w:rsidRPr="000E1BD7">
        <w:rPr>
          <w:rFonts w:ascii="QCF_P573" w:hAnsi="QCF_P573" w:cs="QCF_P573"/>
          <w:color w:val="000000"/>
          <w:sz w:val="2"/>
          <w:szCs w:val="2"/>
          <w:rtl/>
        </w:rPr>
        <w:t xml:space="preserve"> </w:t>
      </w:r>
      <w:r w:rsidRPr="000E1BD7">
        <w:rPr>
          <w:rFonts w:ascii="QCF_P573" w:hAnsi="QCF_P573" w:cs="QCF_P573"/>
          <w:color w:val="000000"/>
          <w:sz w:val="32"/>
          <w:szCs w:val="32"/>
          <w:rtl/>
        </w:rPr>
        <w:t>ﭻ</w:t>
      </w:r>
      <w:r w:rsidRPr="000E1BD7">
        <w:rPr>
          <w:rFonts w:ascii="QCF_P573" w:hAnsi="QCF_P573" w:cs="QCF_P573"/>
          <w:color w:val="000000"/>
          <w:sz w:val="2"/>
          <w:szCs w:val="2"/>
          <w:rtl/>
        </w:rPr>
        <w:t xml:space="preserve"> </w:t>
      </w:r>
      <w:r w:rsidRPr="000E1BD7">
        <w:rPr>
          <w:rFonts w:ascii="QCF_P573" w:hAnsi="QCF_P573" w:cs="QCF_P573"/>
          <w:color w:val="000000"/>
          <w:sz w:val="32"/>
          <w:szCs w:val="32"/>
          <w:rtl/>
        </w:rPr>
        <w:t>ﭼ</w:t>
      </w:r>
      <w:r w:rsidRPr="000E1BD7">
        <w:rPr>
          <w:rFonts w:ascii="QCF_P573" w:hAnsi="QCF_P573" w:cs="QCF_P573"/>
          <w:color w:val="000000"/>
          <w:sz w:val="2"/>
          <w:szCs w:val="2"/>
          <w:rtl/>
        </w:rPr>
        <w:t xml:space="preserve"> </w:t>
      </w:r>
      <w:r w:rsidRPr="000E1BD7">
        <w:rPr>
          <w:rFonts w:ascii="QCF_P573" w:hAnsi="QCF_P573" w:cs="QCF_P573"/>
          <w:color w:val="000000"/>
          <w:sz w:val="32"/>
          <w:szCs w:val="32"/>
          <w:rtl/>
        </w:rPr>
        <w:t>ﭽ</w:t>
      </w:r>
      <w:r w:rsidRPr="000E1BD7">
        <w:rPr>
          <w:rFonts w:ascii="QCF_P573" w:hAnsi="QCF_P573" w:cs="QCF_P573"/>
          <w:color w:val="000000"/>
          <w:sz w:val="2"/>
          <w:szCs w:val="2"/>
          <w:rtl/>
        </w:rPr>
        <w:t xml:space="preserve"> </w:t>
      </w:r>
      <w:r w:rsidRPr="000E1BD7">
        <w:rPr>
          <w:rFonts w:ascii="QCF_P573" w:hAnsi="QCF_P573" w:cs="QCF_P573"/>
          <w:color w:val="000000"/>
          <w:sz w:val="32"/>
          <w:szCs w:val="32"/>
          <w:rtl/>
        </w:rPr>
        <w:t>ﭾ</w:t>
      </w:r>
      <w:r w:rsidRPr="000E1BD7">
        <w:rPr>
          <w:rFonts w:ascii="QCF_BSML" w:hAnsi="QCF_BSML" w:cs="QCF_BSML"/>
          <w:color w:val="000000"/>
          <w:sz w:val="32"/>
          <w:szCs w:val="32"/>
          <w:rtl/>
        </w:rPr>
        <w:t>ﮊ</w:t>
      </w:r>
      <w:r w:rsidRPr="000E1BD7">
        <w:rPr>
          <w:rFonts w:ascii="Lotus Linotype" w:hAnsi="Lotus Linotype" w:cs="Lotus Linotype"/>
          <w:color w:val="000000"/>
          <w:sz w:val="32"/>
          <w:szCs w:val="32"/>
          <w:rtl/>
        </w:rPr>
        <w:t xml:space="preserve"> </w:t>
      </w:r>
      <w:r w:rsidRPr="000E1BD7">
        <w:rPr>
          <w:rFonts w:ascii="Lotus Linotype" w:hAnsi="Lotus Linotype" w:cs="Lotus Linotype"/>
          <w:color w:val="000000"/>
          <w:rtl/>
        </w:rPr>
        <w:t>[الجن:18]</w:t>
      </w:r>
      <w:r w:rsidRPr="000E1BD7">
        <w:rPr>
          <w:rFonts w:ascii="Lotus Linotype" w:hAnsi="Lotus Linotype" w:cs="Lotus Linotype"/>
          <w:color w:val="000000"/>
          <w:sz w:val="32"/>
          <w:szCs w:val="32"/>
          <w:rtl/>
        </w:rPr>
        <w:t>، وأمر نبيه ﷺ بقوله:</w:t>
      </w:r>
      <w:r w:rsidRPr="000E1BD7">
        <w:rPr>
          <w:rFonts w:ascii="Lotus Linotype" w:hAnsi="Lotus Linotype" w:cs="Lotus Linotype" w:hint="cs"/>
          <w:color w:val="000000"/>
          <w:sz w:val="32"/>
          <w:szCs w:val="32"/>
          <w:rtl/>
        </w:rPr>
        <w:t xml:space="preserve"> </w:t>
      </w:r>
      <w:r w:rsidRPr="000E1BD7">
        <w:rPr>
          <w:rFonts w:ascii="QCF_BSML" w:hAnsi="QCF_BSML" w:cs="QCF_BSML"/>
          <w:color w:val="000000"/>
          <w:sz w:val="32"/>
          <w:szCs w:val="32"/>
          <w:rtl/>
        </w:rPr>
        <w:t>ﮋ</w:t>
      </w:r>
      <w:r w:rsidRPr="000E1BD7">
        <w:rPr>
          <w:rFonts w:ascii="QCF_P573" w:hAnsi="QCF_P573" w:cs="QCF_P573"/>
          <w:color w:val="000000"/>
          <w:sz w:val="32"/>
          <w:szCs w:val="32"/>
          <w:rtl/>
        </w:rPr>
        <w:t>ﮔ</w:t>
      </w:r>
      <w:r w:rsidRPr="000E1BD7">
        <w:rPr>
          <w:rFonts w:ascii="QCF_P573" w:hAnsi="QCF_P573" w:cs="QCF_P573"/>
          <w:color w:val="000000"/>
          <w:sz w:val="2"/>
          <w:szCs w:val="2"/>
          <w:rtl/>
        </w:rPr>
        <w:t xml:space="preserve"> </w:t>
      </w:r>
      <w:r w:rsidRPr="000E1BD7">
        <w:rPr>
          <w:rFonts w:ascii="QCF_P573" w:hAnsi="QCF_P573" w:cs="QCF_P573"/>
          <w:color w:val="000000"/>
          <w:sz w:val="32"/>
          <w:szCs w:val="32"/>
          <w:rtl/>
        </w:rPr>
        <w:t>ﮕ</w:t>
      </w:r>
      <w:r w:rsidRPr="000E1BD7">
        <w:rPr>
          <w:rFonts w:ascii="QCF_P573" w:hAnsi="QCF_P573" w:cs="QCF_P573"/>
          <w:color w:val="000000"/>
          <w:sz w:val="2"/>
          <w:szCs w:val="2"/>
          <w:rtl/>
        </w:rPr>
        <w:t xml:space="preserve"> </w:t>
      </w:r>
      <w:r w:rsidRPr="000E1BD7">
        <w:rPr>
          <w:rFonts w:ascii="QCF_P573" w:hAnsi="QCF_P573" w:cs="QCF_P573"/>
          <w:color w:val="000000"/>
          <w:sz w:val="32"/>
          <w:szCs w:val="32"/>
          <w:rtl/>
        </w:rPr>
        <w:t>ﮖ</w:t>
      </w:r>
      <w:r w:rsidRPr="000E1BD7">
        <w:rPr>
          <w:rFonts w:ascii="QCF_P573" w:hAnsi="QCF_P573" w:cs="QCF_P573"/>
          <w:color w:val="000000"/>
          <w:sz w:val="2"/>
          <w:szCs w:val="2"/>
          <w:rtl/>
        </w:rPr>
        <w:t xml:space="preserve"> </w:t>
      </w:r>
      <w:r w:rsidRPr="000E1BD7">
        <w:rPr>
          <w:rFonts w:ascii="QCF_P573" w:hAnsi="QCF_P573" w:cs="QCF_P573"/>
          <w:color w:val="000000"/>
          <w:sz w:val="32"/>
          <w:szCs w:val="32"/>
          <w:rtl/>
        </w:rPr>
        <w:t>ﮗ</w:t>
      </w:r>
      <w:r w:rsidRPr="000E1BD7">
        <w:rPr>
          <w:rFonts w:ascii="QCF_P573" w:hAnsi="QCF_P573" w:cs="QCF_P573"/>
          <w:color w:val="000000"/>
          <w:sz w:val="2"/>
          <w:szCs w:val="2"/>
          <w:rtl/>
        </w:rPr>
        <w:t xml:space="preserve"> </w:t>
      </w:r>
      <w:r w:rsidRPr="000E1BD7">
        <w:rPr>
          <w:rFonts w:ascii="QCF_P573" w:hAnsi="QCF_P573" w:cs="QCF_P573"/>
          <w:color w:val="000000"/>
          <w:sz w:val="32"/>
          <w:szCs w:val="32"/>
          <w:rtl/>
        </w:rPr>
        <w:t>ﮘ</w:t>
      </w:r>
      <w:r w:rsidRPr="000E1BD7">
        <w:rPr>
          <w:rFonts w:ascii="QCF_P573" w:hAnsi="QCF_P573" w:cs="QCF_P573"/>
          <w:color w:val="000000"/>
          <w:sz w:val="2"/>
          <w:szCs w:val="2"/>
          <w:rtl/>
        </w:rPr>
        <w:t xml:space="preserve">    </w:t>
      </w:r>
      <w:r w:rsidRPr="000E1BD7">
        <w:rPr>
          <w:rFonts w:ascii="QCF_P573" w:hAnsi="QCF_P573" w:cs="QCF_P573"/>
          <w:color w:val="000000"/>
          <w:sz w:val="32"/>
          <w:szCs w:val="32"/>
          <w:rtl/>
        </w:rPr>
        <w:t>ﮙ</w:t>
      </w:r>
      <w:r w:rsidRPr="000E1BD7">
        <w:rPr>
          <w:rFonts w:ascii="QCF_P573" w:hAnsi="QCF_P573" w:cs="QCF_P573"/>
          <w:color w:val="000000"/>
          <w:sz w:val="2"/>
          <w:szCs w:val="2"/>
          <w:rtl/>
        </w:rPr>
        <w:t xml:space="preserve"> </w:t>
      </w:r>
      <w:r w:rsidRPr="000E1BD7">
        <w:rPr>
          <w:rFonts w:ascii="QCF_P573" w:hAnsi="QCF_P573" w:cs="QCF_P573"/>
          <w:color w:val="000000"/>
          <w:sz w:val="32"/>
          <w:szCs w:val="32"/>
          <w:rtl/>
        </w:rPr>
        <w:t>ﮚ</w:t>
      </w:r>
      <w:r w:rsidRPr="000E1BD7">
        <w:rPr>
          <w:rFonts w:ascii="QCF_P573" w:hAnsi="QCF_P573" w:cs="QCF_P573"/>
          <w:color w:val="000000"/>
          <w:sz w:val="2"/>
          <w:szCs w:val="2"/>
          <w:rtl/>
        </w:rPr>
        <w:t xml:space="preserve">   </w:t>
      </w:r>
      <w:r w:rsidRPr="000E1BD7">
        <w:rPr>
          <w:rFonts w:ascii="QCF_P573" w:hAnsi="QCF_P573" w:cs="QCF_P573"/>
          <w:color w:val="000000"/>
          <w:sz w:val="32"/>
          <w:szCs w:val="32"/>
          <w:rtl/>
        </w:rPr>
        <w:t>ﮛ</w:t>
      </w:r>
      <w:r w:rsidRPr="000E1BD7">
        <w:rPr>
          <w:rFonts w:ascii="QCF_P573" w:hAnsi="QCF_P573" w:cs="QCF_P573"/>
          <w:color w:val="000000"/>
          <w:sz w:val="2"/>
          <w:szCs w:val="2"/>
          <w:rtl/>
        </w:rPr>
        <w:t xml:space="preserve"> </w:t>
      </w:r>
      <w:r w:rsidRPr="000E1BD7">
        <w:rPr>
          <w:rFonts w:ascii="QCF_P573" w:hAnsi="QCF_P573" w:cs="QCF_P573"/>
          <w:color w:val="000000"/>
          <w:sz w:val="32"/>
          <w:szCs w:val="32"/>
          <w:rtl/>
        </w:rPr>
        <w:t>ﮜ</w:t>
      </w:r>
      <w:r w:rsidRPr="000E1BD7">
        <w:rPr>
          <w:rFonts w:ascii="QCF_P573" w:hAnsi="QCF_P573" w:cs="QCF_P573"/>
          <w:color w:val="000000"/>
          <w:sz w:val="2"/>
          <w:szCs w:val="2"/>
          <w:rtl/>
        </w:rPr>
        <w:t xml:space="preserve"> </w:t>
      </w:r>
      <w:r w:rsidRPr="000E1BD7">
        <w:rPr>
          <w:rFonts w:ascii="QCF_P573" w:hAnsi="QCF_P573" w:cs="QCF_P573"/>
          <w:color w:val="000000"/>
          <w:sz w:val="32"/>
          <w:szCs w:val="32"/>
          <w:rtl/>
        </w:rPr>
        <w:t>ﮝ</w:t>
      </w:r>
      <w:r w:rsidRPr="000E1BD7">
        <w:rPr>
          <w:rFonts w:ascii="QCF_P573" w:hAnsi="QCF_P573" w:cs="QCF_P573"/>
          <w:color w:val="000000"/>
          <w:sz w:val="2"/>
          <w:szCs w:val="2"/>
          <w:rtl/>
        </w:rPr>
        <w:t xml:space="preserve"> </w:t>
      </w:r>
      <w:r w:rsidRPr="000E1BD7">
        <w:rPr>
          <w:rFonts w:ascii="QCF_P573" w:hAnsi="QCF_P573" w:cs="QCF_P573"/>
          <w:color w:val="000000"/>
          <w:sz w:val="32"/>
          <w:szCs w:val="32"/>
          <w:rtl/>
        </w:rPr>
        <w:t>ﮞ</w:t>
      </w:r>
      <w:r w:rsidRPr="000E1BD7">
        <w:rPr>
          <w:rFonts w:ascii="QCF_P573" w:hAnsi="QCF_P573" w:cs="QCF_P573"/>
          <w:color w:val="000000"/>
          <w:sz w:val="2"/>
          <w:szCs w:val="2"/>
          <w:rtl/>
        </w:rPr>
        <w:t xml:space="preserve"> </w:t>
      </w:r>
      <w:r w:rsidRPr="000E1BD7">
        <w:rPr>
          <w:rFonts w:ascii="QCF_P573" w:hAnsi="QCF_P573" w:cs="QCF_P573"/>
          <w:color w:val="000000"/>
          <w:sz w:val="32"/>
          <w:szCs w:val="32"/>
          <w:rtl/>
        </w:rPr>
        <w:t>ﮟ</w:t>
      </w:r>
      <w:r w:rsidRPr="000E1BD7">
        <w:rPr>
          <w:rFonts w:ascii="QCF_P573" w:hAnsi="QCF_P573" w:cs="QCF_P573"/>
          <w:color w:val="000000"/>
          <w:sz w:val="2"/>
          <w:szCs w:val="2"/>
          <w:rtl/>
        </w:rPr>
        <w:t xml:space="preserve"> </w:t>
      </w:r>
      <w:r w:rsidRPr="000E1BD7">
        <w:rPr>
          <w:rFonts w:ascii="QCF_P573" w:hAnsi="QCF_P573" w:cs="QCF_P573"/>
          <w:color w:val="000000"/>
          <w:sz w:val="32"/>
          <w:szCs w:val="32"/>
          <w:rtl/>
        </w:rPr>
        <w:t>ﮠ</w:t>
      </w:r>
      <w:r w:rsidRPr="000E1BD7">
        <w:rPr>
          <w:rFonts w:ascii="QCF_P573" w:hAnsi="QCF_P573" w:cs="QCF_P573"/>
          <w:color w:val="000000"/>
          <w:sz w:val="2"/>
          <w:szCs w:val="2"/>
          <w:rtl/>
        </w:rPr>
        <w:t xml:space="preserve"> </w:t>
      </w:r>
      <w:r w:rsidRPr="000E1BD7">
        <w:rPr>
          <w:rFonts w:ascii="QCF_P573" w:hAnsi="QCF_P573" w:cs="QCF_P573"/>
          <w:color w:val="000000"/>
          <w:sz w:val="32"/>
          <w:szCs w:val="32"/>
          <w:rtl/>
        </w:rPr>
        <w:t>ﮡ</w:t>
      </w:r>
      <w:r w:rsidRPr="000E1BD7">
        <w:rPr>
          <w:rFonts w:ascii="QCF_P573" w:hAnsi="QCF_P573" w:cs="QCF_P573"/>
          <w:color w:val="000000"/>
          <w:sz w:val="2"/>
          <w:szCs w:val="2"/>
          <w:rtl/>
        </w:rPr>
        <w:t xml:space="preserve"> </w:t>
      </w:r>
      <w:r w:rsidRPr="000E1BD7">
        <w:rPr>
          <w:rFonts w:ascii="QCF_P573" w:hAnsi="QCF_P573" w:cs="QCF_P573"/>
          <w:color w:val="000000"/>
          <w:sz w:val="32"/>
          <w:szCs w:val="32"/>
          <w:rtl/>
        </w:rPr>
        <w:t>ﮢ</w:t>
      </w:r>
      <w:r w:rsidRPr="000E1BD7">
        <w:rPr>
          <w:rFonts w:ascii="QCF_P573" w:hAnsi="QCF_P573" w:cs="QCF_P573"/>
          <w:color w:val="000000"/>
          <w:sz w:val="2"/>
          <w:szCs w:val="2"/>
          <w:rtl/>
        </w:rPr>
        <w:t xml:space="preserve"> </w:t>
      </w:r>
      <w:r w:rsidRPr="000E1BD7">
        <w:rPr>
          <w:rFonts w:ascii="QCF_P573" w:hAnsi="QCF_P573" w:cs="QCF_P573"/>
          <w:color w:val="000000"/>
          <w:sz w:val="32"/>
          <w:szCs w:val="32"/>
          <w:rtl/>
        </w:rPr>
        <w:t>ﮣ</w:t>
      </w:r>
      <w:r w:rsidRPr="000E1BD7">
        <w:rPr>
          <w:rFonts w:ascii="QCF_P573" w:hAnsi="QCF_P573" w:cs="QCF_P573"/>
          <w:color w:val="000000"/>
          <w:sz w:val="2"/>
          <w:szCs w:val="2"/>
          <w:rtl/>
        </w:rPr>
        <w:t xml:space="preserve">   </w:t>
      </w:r>
      <w:r w:rsidRPr="000E1BD7">
        <w:rPr>
          <w:rFonts w:ascii="QCF_P573" w:hAnsi="QCF_P573" w:cs="QCF_P573"/>
          <w:color w:val="000000"/>
          <w:sz w:val="32"/>
          <w:szCs w:val="32"/>
          <w:rtl/>
        </w:rPr>
        <w:t>ﮤ</w:t>
      </w:r>
      <w:r w:rsidRPr="000E1BD7">
        <w:rPr>
          <w:rFonts w:ascii="QCF_P573" w:hAnsi="QCF_P573" w:cs="QCF_P573"/>
          <w:color w:val="000000"/>
          <w:sz w:val="2"/>
          <w:szCs w:val="2"/>
          <w:rtl/>
        </w:rPr>
        <w:t xml:space="preserve"> </w:t>
      </w:r>
      <w:r w:rsidRPr="000E1BD7">
        <w:rPr>
          <w:rFonts w:ascii="QCF_P573" w:hAnsi="QCF_P573" w:cs="QCF_P573"/>
          <w:color w:val="000000"/>
          <w:sz w:val="32"/>
          <w:szCs w:val="32"/>
          <w:rtl/>
        </w:rPr>
        <w:t>ﮥ</w:t>
      </w:r>
      <w:r w:rsidRPr="000E1BD7">
        <w:rPr>
          <w:rFonts w:ascii="QCF_P573" w:hAnsi="QCF_P573" w:cs="QCF_P573"/>
          <w:color w:val="000000"/>
          <w:sz w:val="2"/>
          <w:szCs w:val="2"/>
          <w:rtl/>
        </w:rPr>
        <w:t xml:space="preserve"> </w:t>
      </w:r>
      <w:r w:rsidRPr="000E1BD7">
        <w:rPr>
          <w:rFonts w:ascii="QCF_P573" w:hAnsi="QCF_P573" w:cs="QCF_P573"/>
          <w:color w:val="000000"/>
          <w:sz w:val="32"/>
          <w:szCs w:val="32"/>
          <w:rtl/>
        </w:rPr>
        <w:t>ﮦ</w:t>
      </w:r>
      <w:r w:rsidRPr="000E1BD7">
        <w:rPr>
          <w:rFonts w:ascii="QCF_P573" w:hAnsi="QCF_P573" w:cs="QCF_P573"/>
          <w:color w:val="000000"/>
          <w:sz w:val="2"/>
          <w:szCs w:val="2"/>
          <w:rtl/>
        </w:rPr>
        <w:t xml:space="preserve"> </w:t>
      </w:r>
      <w:r w:rsidRPr="000E1BD7">
        <w:rPr>
          <w:rFonts w:ascii="QCF_P573" w:hAnsi="QCF_P573" w:cs="QCF_P573"/>
          <w:color w:val="000000"/>
          <w:sz w:val="32"/>
          <w:szCs w:val="32"/>
          <w:rtl/>
        </w:rPr>
        <w:t>ﮧ</w:t>
      </w:r>
      <w:r w:rsidRPr="000E1BD7">
        <w:rPr>
          <w:rFonts w:ascii="QCF_P573" w:hAnsi="QCF_P573" w:cs="QCF_P573"/>
          <w:color w:val="000000"/>
          <w:sz w:val="2"/>
          <w:szCs w:val="2"/>
          <w:rtl/>
        </w:rPr>
        <w:t xml:space="preserve"> </w:t>
      </w:r>
      <w:r w:rsidRPr="000E1BD7">
        <w:rPr>
          <w:rFonts w:ascii="QCF_P573" w:hAnsi="QCF_P573" w:cs="QCF_P573"/>
          <w:color w:val="000000"/>
          <w:sz w:val="32"/>
          <w:szCs w:val="32"/>
          <w:rtl/>
        </w:rPr>
        <w:t>ﮨ</w:t>
      </w:r>
      <w:r w:rsidRPr="000E1BD7">
        <w:rPr>
          <w:rFonts w:ascii="QCF_BSML" w:hAnsi="QCF_BSML" w:cs="QCF_BSML"/>
          <w:color w:val="000000"/>
          <w:sz w:val="32"/>
          <w:szCs w:val="32"/>
          <w:rtl/>
        </w:rPr>
        <w:t>ﮊ</w:t>
      </w:r>
      <w:r w:rsidRPr="000E1BD7">
        <w:rPr>
          <w:rFonts w:ascii="Lotus Linotype" w:hAnsi="Lotus Linotype" w:cs="Lotus Linotype"/>
          <w:color w:val="000000"/>
          <w:sz w:val="32"/>
          <w:szCs w:val="32"/>
          <w:rtl/>
        </w:rPr>
        <w:t xml:space="preserve">  </w:t>
      </w:r>
      <w:r w:rsidRPr="000E1BD7">
        <w:rPr>
          <w:rFonts w:ascii="Lotus Linotype" w:hAnsi="Lotus Linotype" w:cs="Lotus Linotype"/>
          <w:color w:val="000000"/>
          <w:sz w:val="32"/>
          <w:rtl/>
        </w:rPr>
        <w:t>[الجن:21</w:t>
      </w:r>
      <w:r w:rsidRPr="000E1BD7">
        <w:rPr>
          <w:rFonts w:hint="cs"/>
          <w:color w:val="000000"/>
          <w:sz w:val="32"/>
          <w:rtl/>
        </w:rPr>
        <w:t>،</w:t>
      </w:r>
      <w:r w:rsidRPr="000E1BD7">
        <w:rPr>
          <w:rFonts w:ascii="Lotus Linotype" w:hAnsi="Lotus Linotype" w:cs="Lotus Linotype"/>
          <w:color w:val="000000"/>
          <w:sz w:val="32"/>
          <w:rtl/>
        </w:rPr>
        <w:t>22]</w:t>
      </w:r>
      <w:r w:rsidRPr="000E1BD7">
        <w:rPr>
          <w:rFonts w:ascii="Lotus Linotype" w:hAnsi="Lotus Linotype" w:cs="Lotus Linotype"/>
          <w:color w:val="000000"/>
          <w:sz w:val="32"/>
          <w:szCs w:val="32"/>
          <w:rtl/>
        </w:rPr>
        <w:t xml:space="preserve">، فمن دعا غير الله كائنا من كان فقد جعله شريكًا لله تعالى في حقه، وقال سبحانه: </w:t>
      </w:r>
      <w:r w:rsidRPr="000E1BD7">
        <w:rPr>
          <w:rFonts w:ascii="QCF_BSML" w:hAnsi="QCF_BSML" w:cs="QCF_BSML"/>
          <w:color w:val="000000"/>
          <w:sz w:val="32"/>
          <w:szCs w:val="32"/>
          <w:rtl/>
        </w:rPr>
        <w:t>ﮋ</w:t>
      </w:r>
      <w:r w:rsidRPr="000E1BD7">
        <w:rPr>
          <w:rFonts w:ascii="QCF_P086" w:hAnsi="QCF_P086" w:cs="QCF_P086"/>
          <w:color w:val="000000"/>
          <w:sz w:val="32"/>
          <w:szCs w:val="32"/>
          <w:rtl/>
        </w:rPr>
        <w:t>ﮢ</w:t>
      </w:r>
      <w:r w:rsidRPr="000E1BD7">
        <w:rPr>
          <w:rFonts w:ascii="QCF_P086" w:hAnsi="QCF_P086" w:cs="QCF_P086"/>
          <w:color w:val="000000"/>
          <w:sz w:val="2"/>
          <w:szCs w:val="2"/>
          <w:rtl/>
        </w:rPr>
        <w:t xml:space="preserve"> </w:t>
      </w:r>
      <w:r w:rsidRPr="000E1BD7">
        <w:rPr>
          <w:rFonts w:ascii="QCF_P086" w:hAnsi="QCF_P086" w:cs="QCF_P086"/>
          <w:color w:val="000000"/>
          <w:sz w:val="32"/>
          <w:szCs w:val="32"/>
          <w:rtl/>
        </w:rPr>
        <w:t>ﮣ</w:t>
      </w:r>
      <w:r w:rsidRPr="000E1BD7">
        <w:rPr>
          <w:rFonts w:ascii="QCF_P086" w:hAnsi="QCF_P086" w:cs="QCF_P086"/>
          <w:color w:val="000000"/>
          <w:sz w:val="2"/>
          <w:szCs w:val="2"/>
          <w:rtl/>
        </w:rPr>
        <w:t xml:space="preserve"> </w:t>
      </w:r>
      <w:r w:rsidRPr="000E1BD7">
        <w:rPr>
          <w:rFonts w:ascii="QCF_P086" w:hAnsi="QCF_P086" w:cs="QCF_P086"/>
          <w:color w:val="000000"/>
          <w:sz w:val="32"/>
          <w:szCs w:val="32"/>
          <w:rtl/>
        </w:rPr>
        <w:t>ﮤ</w:t>
      </w:r>
      <w:r w:rsidRPr="000E1BD7">
        <w:rPr>
          <w:rFonts w:ascii="QCF_P086" w:hAnsi="QCF_P086" w:cs="QCF_P086"/>
          <w:color w:val="000000"/>
          <w:sz w:val="2"/>
          <w:szCs w:val="2"/>
          <w:rtl/>
        </w:rPr>
        <w:t xml:space="preserve"> </w:t>
      </w:r>
      <w:r w:rsidRPr="000E1BD7">
        <w:rPr>
          <w:rFonts w:ascii="QCF_P086" w:hAnsi="QCF_P086" w:cs="QCF_P086"/>
          <w:color w:val="000000"/>
          <w:sz w:val="32"/>
          <w:szCs w:val="32"/>
          <w:rtl/>
        </w:rPr>
        <w:t>ﮥ</w:t>
      </w:r>
      <w:r w:rsidRPr="000E1BD7">
        <w:rPr>
          <w:rFonts w:ascii="QCF_P086" w:hAnsi="QCF_P086" w:cs="QCF_P086"/>
          <w:color w:val="000000"/>
          <w:sz w:val="2"/>
          <w:szCs w:val="2"/>
          <w:rtl/>
        </w:rPr>
        <w:t xml:space="preserve"> </w:t>
      </w:r>
      <w:r w:rsidRPr="000E1BD7">
        <w:rPr>
          <w:rFonts w:ascii="QCF_P086" w:hAnsi="QCF_P086" w:cs="QCF_P086"/>
          <w:color w:val="000000"/>
          <w:sz w:val="32"/>
          <w:szCs w:val="32"/>
          <w:rtl/>
        </w:rPr>
        <w:t>ﮦ</w:t>
      </w:r>
      <w:r w:rsidRPr="000E1BD7">
        <w:rPr>
          <w:rFonts w:ascii="QCF_P086" w:hAnsi="QCF_P086" w:cs="QCF_P086"/>
          <w:color w:val="000000"/>
          <w:sz w:val="2"/>
          <w:szCs w:val="2"/>
          <w:rtl/>
        </w:rPr>
        <w:t xml:space="preserve"> </w:t>
      </w:r>
      <w:r w:rsidRPr="000E1BD7">
        <w:rPr>
          <w:rFonts w:ascii="QCF_P086" w:hAnsi="QCF_P086" w:cs="QCF_P086"/>
          <w:color w:val="000000"/>
          <w:sz w:val="32"/>
          <w:szCs w:val="32"/>
          <w:rtl/>
        </w:rPr>
        <w:t>ﮧ</w:t>
      </w:r>
      <w:r w:rsidRPr="000E1BD7">
        <w:rPr>
          <w:rFonts w:ascii="QCF_P086" w:hAnsi="QCF_P086" w:cs="QCF_P086"/>
          <w:color w:val="000000"/>
          <w:sz w:val="2"/>
          <w:szCs w:val="2"/>
          <w:rtl/>
        </w:rPr>
        <w:t xml:space="preserve"> </w:t>
      </w:r>
      <w:r w:rsidRPr="000E1BD7">
        <w:rPr>
          <w:rFonts w:ascii="QCF_P086" w:hAnsi="QCF_P086" w:cs="QCF_P086"/>
          <w:color w:val="000000"/>
          <w:sz w:val="32"/>
          <w:szCs w:val="32"/>
          <w:rtl/>
        </w:rPr>
        <w:t>ﮨ</w:t>
      </w:r>
      <w:r w:rsidRPr="000E1BD7">
        <w:rPr>
          <w:rFonts w:ascii="QCF_BSML" w:hAnsi="QCF_BSML" w:cs="QCF_BSML"/>
          <w:color w:val="000000"/>
          <w:sz w:val="32"/>
          <w:szCs w:val="32"/>
          <w:rtl/>
        </w:rPr>
        <w:t>ﮊ</w:t>
      </w:r>
      <w:r w:rsidRPr="000E1BD7">
        <w:rPr>
          <w:rFonts w:ascii="Lotus Linotype" w:hAnsi="Lotus Linotype" w:cs="Lotus Linotype"/>
          <w:color w:val="000000"/>
          <w:sz w:val="32"/>
          <w:szCs w:val="32"/>
          <w:rtl/>
        </w:rPr>
        <w:t xml:space="preserve"> </w:t>
      </w:r>
      <w:r w:rsidRPr="000E1BD7">
        <w:rPr>
          <w:rFonts w:ascii="Lotus Linotype" w:hAnsi="Lotus Linotype" w:cs="Lotus Linotype"/>
          <w:color w:val="000000"/>
          <w:sz w:val="32"/>
          <w:rtl/>
        </w:rPr>
        <w:t>[النساء:48]</w:t>
      </w:r>
      <w:r w:rsidRPr="000E1BD7">
        <w:rPr>
          <w:rFonts w:ascii="Lotus Linotype" w:hAnsi="Lotus Linotype" w:cs="Lotus Linotype"/>
          <w:color w:val="000000"/>
          <w:sz w:val="32"/>
          <w:szCs w:val="32"/>
          <w:rtl/>
        </w:rPr>
        <w:t xml:space="preserve">، وقال تعالى: </w:t>
      </w:r>
      <w:r w:rsidRPr="000E1BD7">
        <w:rPr>
          <w:rFonts w:ascii="QCF_BSML" w:hAnsi="QCF_BSML" w:cs="QCF_BSML"/>
          <w:color w:val="000000"/>
          <w:sz w:val="32"/>
          <w:szCs w:val="32"/>
          <w:rtl/>
        </w:rPr>
        <w:t>ﮋ</w:t>
      </w:r>
      <w:r w:rsidRPr="000E1BD7">
        <w:rPr>
          <w:rFonts w:ascii="QCF_P465" w:hAnsi="QCF_P465" w:cs="QCF_P465"/>
          <w:color w:val="000000"/>
          <w:sz w:val="32"/>
          <w:szCs w:val="32"/>
          <w:rtl/>
        </w:rPr>
        <w:t>ﯗ</w:t>
      </w:r>
      <w:r w:rsidRPr="000E1BD7">
        <w:rPr>
          <w:rFonts w:ascii="QCF_P465" w:hAnsi="QCF_P465" w:cs="QCF_P465"/>
          <w:color w:val="000000"/>
          <w:sz w:val="2"/>
          <w:szCs w:val="2"/>
          <w:rtl/>
        </w:rPr>
        <w:t xml:space="preserve">    </w:t>
      </w:r>
      <w:r w:rsidRPr="000E1BD7">
        <w:rPr>
          <w:rFonts w:ascii="QCF_P465" w:hAnsi="QCF_P465" w:cs="QCF_P465"/>
          <w:color w:val="000000"/>
          <w:sz w:val="32"/>
          <w:szCs w:val="32"/>
          <w:rtl/>
        </w:rPr>
        <w:t>ﯘ</w:t>
      </w:r>
      <w:r w:rsidRPr="000E1BD7">
        <w:rPr>
          <w:rFonts w:ascii="QCF_P465" w:hAnsi="QCF_P465" w:cs="QCF_P465"/>
          <w:color w:val="000000"/>
          <w:sz w:val="2"/>
          <w:szCs w:val="2"/>
          <w:rtl/>
        </w:rPr>
        <w:t xml:space="preserve"> </w:t>
      </w:r>
      <w:r w:rsidRPr="000E1BD7">
        <w:rPr>
          <w:rFonts w:ascii="QCF_P465" w:hAnsi="QCF_P465" w:cs="QCF_P465"/>
          <w:color w:val="000000"/>
          <w:sz w:val="32"/>
          <w:szCs w:val="32"/>
          <w:rtl/>
        </w:rPr>
        <w:t>ﯙ</w:t>
      </w:r>
      <w:r w:rsidRPr="000E1BD7">
        <w:rPr>
          <w:rFonts w:ascii="QCF_P465" w:hAnsi="QCF_P465" w:cs="QCF_P465"/>
          <w:color w:val="000000"/>
          <w:sz w:val="2"/>
          <w:szCs w:val="2"/>
          <w:rtl/>
        </w:rPr>
        <w:t xml:space="preserve"> </w:t>
      </w:r>
      <w:r w:rsidRPr="000E1BD7">
        <w:rPr>
          <w:rFonts w:ascii="QCF_P465" w:hAnsi="QCF_P465" w:cs="QCF_P465"/>
          <w:color w:val="000000"/>
          <w:sz w:val="32"/>
          <w:szCs w:val="32"/>
          <w:rtl/>
        </w:rPr>
        <w:t>ﯚ</w:t>
      </w:r>
      <w:r w:rsidRPr="000E1BD7">
        <w:rPr>
          <w:rFonts w:ascii="QCF_P465" w:hAnsi="QCF_P465" w:cs="QCF_P465"/>
          <w:color w:val="000000"/>
          <w:sz w:val="2"/>
          <w:szCs w:val="2"/>
          <w:rtl/>
        </w:rPr>
        <w:t xml:space="preserve"> </w:t>
      </w:r>
      <w:r w:rsidRPr="000E1BD7">
        <w:rPr>
          <w:rFonts w:ascii="QCF_P465" w:hAnsi="QCF_P465" w:cs="QCF_P465"/>
          <w:color w:val="000000"/>
          <w:sz w:val="32"/>
          <w:szCs w:val="32"/>
          <w:rtl/>
        </w:rPr>
        <w:t>ﯛ</w:t>
      </w:r>
      <w:r w:rsidRPr="000E1BD7">
        <w:rPr>
          <w:rFonts w:ascii="QCF_P465" w:hAnsi="QCF_P465" w:cs="QCF_P465"/>
          <w:color w:val="000000"/>
          <w:sz w:val="2"/>
          <w:szCs w:val="2"/>
          <w:rtl/>
        </w:rPr>
        <w:t xml:space="preserve"> </w:t>
      </w:r>
      <w:r w:rsidRPr="000E1BD7">
        <w:rPr>
          <w:rFonts w:ascii="QCF_P465" w:hAnsi="QCF_P465" w:cs="QCF_P465"/>
          <w:color w:val="000000"/>
          <w:sz w:val="32"/>
          <w:szCs w:val="32"/>
          <w:rtl/>
        </w:rPr>
        <w:t>ﯜ</w:t>
      </w:r>
      <w:r w:rsidRPr="000E1BD7">
        <w:rPr>
          <w:rFonts w:ascii="QCF_P465" w:hAnsi="QCF_P465" w:cs="QCF_P465"/>
          <w:color w:val="000000"/>
          <w:sz w:val="2"/>
          <w:szCs w:val="2"/>
          <w:rtl/>
        </w:rPr>
        <w:t xml:space="preserve"> </w:t>
      </w:r>
      <w:r w:rsidRPr="000E1BD7">
        <w:rPr>
          <w:rFonts w:ascii="QCF_P465" w:hAnsi="QCF_P465" w:cs="QCF_P465"/>
          <w:color w:val="000000"/>
          <w:sz w:val="32"/>
          <w:szCs w:val="32"/>
          <w:rtl/>
        </w:rPr>
        <w:t>ﯝ</w:t>
      </w:r>
      <w:r w:rsidRPr="000E1BD7">
        <w:rPr>
          <w:rFonts w:ascii="QCF_BSML" w:hAnsi="QCF_BSML" w:cs="QCF_BSML"/>
          <w:color w:val="000000"/>
          <w:sz w:val="32"/>
          <w:szCs w:val="32"/>
          <w:rtl/>
        </w:rPr>
        <w:t>ﮊ</w:t>
      </w:r>
      <w:r w:rsidRPr="000E1BD7">
        <w:rPr>
          <w:rFonts w:ascii="Lotus Linotype" w:hAnsi="Lotus Linotype" w:cs="Lotus Linotype"/>
          <w:color w:val="000000"/>
          <w:sz w:val="32"/>
          <w:szCs w:val="32"/>
          <w:rtl/>
        </w:rPr>
        <w:t xml:space="preserve"> </w:t>
      </w:r>
      <w:r w:rsidRPr="000E1BD7">
        <w:rPr>
          <w:rFonts w:ascii="Lotus Linotype" w:hAnsi="Lotus Linotype" w:cs="Lotus Linotype"/>
          <w:color w:val="000000"/>
          <w:sz w:val="32"/>
          <w:rtl/>
        </w:rPr>
        <w:t>[الزمر:65]</w:t>
      </w:r>
      <w:r w:rsidRPr="000E1BD7">
        <w:rPr>
          <w:rFonts w:ascii="Lotus Linotype" w:hAnsi="Lotus Linotype" w:cs="Lotus Linotype"/>
          <w:color w:val="000000"/>
          <w:sz w:val="32"/>
          <w:szCs w:val="32"/>
          <w:rtl/>
        </w:rPr>
        <w:t>.</w:t>
      </w:r>
    </w:p>
    <w:p w:rsidR="000775DF" w:rsidRDefault="000775DF" w:rsidP="000775DF">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0E1BD7">
        <w:rPr>
          <w:rFonts w:ascii="Lotus Linotype" w:hAnsi="Lotus Linotype" w:cs="Lotus Linotype"/>
          <w:color w:val="000000"/>
          <w:sz w:val="32"/>
          <w:szCs w:val="32"/>
          <w:rtl/>
        </w:rPr>
        <w:t>فهؤلاء الذين يدعون النبي ﷺ عند قبره أو بعيدين عنه</w:t>
      </w:r>
      <w:r w:rsidRPr="000E1BD7">
        <w:rPr>
          <w:rFonts w:ascii="Lotus Linotype" w:hAnsi="Lotus Linotype" w:cs="Lotus Linotype" w:hint="cs"/>
          <w:color w:val="000000"/>
          <w:sz w:val="32"/>
          <w:szCs w:val="32"/>
          <w:rtl/>
        </w:rPr>
        <w:t xml:space="preserve"> أو عند قبور الصالحين كقبور أهل البقيع أو الشهداء أو غيرهم</w:t>
      </w:r>
      <w:r w:rsidRPr="000E1BD7">
        <w:rPr>
          <w:rFonts w:ascii="Lotus Linotype" w:hAnsi="Lotus Linotype" w:cs="Lotus Linotype"/>
          <w:color w:val="000000"/>
          <w:sz w:val="32"/>
          <w:szCs w:val="32"/>
          <w:rtl/>
        </w:rPr>
        <w:t xml:space="preserve">، إنما فعلوا الشرك الذي يحول بين صاحبه وبين الشفاعة والمغفرة، ويحبط عمله ويحرم عليه الجنة، ويدخله النار، وذلك هو الخسران المبين، وإذا كان النبي ﷺ أنكر على من قال له: ما شاء الله وشئت، قائلًا: </w:t>
      </w:r>
      <w:r w:rsidRPr="000E1BD7">
        <w:rPr>
          <w:rFonts w:ascii="Lotus Linotype" w:hAnsi="Lotus Linotype" w:cs="Lotus Linotype"/>
          <w:sz w:val="32"/>
          <w:szCs w:val="32"/>
          <w:rtl/>
        </w:rPr>
        <w:lastRenderedPageBreak/>
        <w:t>«</w:t>
      </w:r>
      <w:r w:rsidRPr="000E1BD7">
        <w:rPr>
          <w:rFonts w:ascii="Lotus Linotype" w:hAnsi="Lotus Linotype" w:cs="Lotus Linotype" w:hint="cs"/>
          <w:b/>
          <w:bCs/>
          <w:color w:val="000000"/>
          <w:sz w:val="32"/>
          <w:szCs w:val="32"/>
          <w:rtl/>
        </w:rPr>
        <w:t>أ</w:t>
      </w:r>
      <w:r w:rsidRPr="000E1BD7">
        <w:rPr>
          <w:rFonts w:ascii="Lotus Linotype" w:hAnsi="Lotus Linotype" w:cs="Lotus Linotype"/>
          <w:b/>
          <w:bCs/>
          <w:color w:val="000000"/>
          <w:sz w:val="32"/>
          <w:szCs w:val="32"/>
          <w:rtl/>
        </w:rPr>
        <w:t>جعلتني لله ند</w:t>
      </w:r>
      <w:r w:rsidRPr="000E1BD7">
        <w:rPr>
          <w:rFonts w:ascii="Lotus Linotype" w:hAnsi="Lotus Linotype" w:cs="Lotus Linotype" w:hint="cs"/>
          <w:b/>
          <w:bCs/>
          <w:color w:val="000000"/>
          <w:sz w:val="32"/>
          <w:szCs w:val="32"/>
          <w:rtl/>
        </w:rPr>
        <w:t>ًّ</w:t>
      </w:r>
      <w:r w:rsidRPr="000E1BD7">
        <w:rPr>
          <w:rFonts w:ascii="Lotus Linotype" w:hAnsi="Lotus Linotype" w:cs="Lotus Linotype"/>
          <w:b/>
          <w:bCs/>
          <w:color w:val="000000"/>
          <w:sz w:val="32"/>
          <w:szCs w:val="32"/>
          <w:rtl/>
        </w:rPr>
        <w:t>ا؟</w:t>
      </w:r>
      <w:r w:rsidRPr="000E1BD7">
        <w:rPr>
          <w:rFonts w:ascii="Lotus Linotype" w:hAnsi="Lotus Linotype" w:cs="Lotus Linotype"/>
          <w:b/>
          <w:bCs/>
          <w:color w:val="000000"/>
          <w:sz w:val="32"/>
          <w:szCs w:val="32"/>
        </w:rPr>
        <w:t>!</w:t>
      </w:r>
      <w:r w:rsidRPr="000E1BD7">
        <w:rPr>
          <w:rFonts w:ascii="Lotus Linotype" w:hAnsi="Lotus Linotype" w:cs="Lotus Linotype"/>
          <w:sz w:val="32"/>
          <w:szCs w:val="32"/>
          <w:rtl/>
        </w:rPr>
        <w:t>»</w:t>
      </w:r>
      <w:r>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فكيف بمن يدعوه مع الله أو من دونه</w:t>
      </w:r>
      <w:r>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وذلك هو الضلال المبين، فإنه تسوية للمخلوق برب العالمين، وهو الذي أوجب على أهله الخلود في النار، كما قال تعالى عنهم: </w:t>
      </w:r>
      <w:r w:rsidRPr="000E1BD7">
        <w:rPr>
          <w:rFonts w:ascii="QCF_BSML" w:hAnsi="QCF_BSML" w:cs="QCF_BSML"/>
          <w:color w:val="000000"/>
          <w:sz w:val="32"/>
          <w:szCs w:val="32"/>
          <w:rtl/>
        </w:rPr>
        <w:t>ﮋ</w:t>
      </w:r>
      <w:r w:rsidRPr="000E1BD7">
        <w:rPr>
          <w:rFonts w:ascii="QCF_P371" w:hAnsi="QCF_P371" w:cs="QCF_P371"/>
          <w:color w:val="000000"/>
          <w:sz w:val="32"/>
          <w:szCs w:val="32"/>
          <w:rtl/>
        </w:rPr>
        <w:t>ﮘ</w:t>
      </w:r>
      <w:r w:rsidRPr="000E1BD7">
        <w:rPr>
          <w:rFonts w:ascii="QCF_P371" w:hAnsi="QCF_P371" w:cs="QCF_P371"/>
          <w:color w:val="000000"/>
          <w:sz w:val="2"/>
          <w:szCs w:val="2"/>
          <w:rtl/>
        </w:rPr>
        <w:t xml:space="preserve"> </w:t>
      </w:r>
      <w:r w:rsidRPr="000E1BD7">
        <w:rPr>
          <w:rFonts w:ascii="QCF_P371" w:hAnsi="QCF_P371" w:cs="QCF_P371"/>
          <w:color w:val="000000"/>
          <w:sz w:val="32"/>
          <w:szCs w:val="32"/>
          <w:rtl/>
        </w:rPr>
        <w:t>ﮙ</w:t>
      </w:r>
      <w:r w:rsidRPr="000E1BD7">
        <w:rPr>
          <w:rFonts w:ascii="QCF_P371" w:hAnsi="QCF_P371" w:cs="QCF_P371"/>
          <w:color w:val="000000"/>
          <w:sz w:val="2"/>
          <w:szCs w:val="2"/>
          <w:rtl/>
        </w:rPr>
        <w:t xml:space="preserve"> </w:t>
      </w:r>
      <w:r w:rsidRPr="000E1BD7">
        <w:rPr>
          <w:rFonts w:ascii="QCF_P371" w:hAnsi="QCF_P371" w:cs="QCF_P371"/>
          <w:color w:val="000000"/>
          <w:sz w:val="32"/>
          <w:szCs w:val="32"/>
          <w:rtl/>
        </w:rPr>
        <w:t>ﮚ</w:t>
      </w:r>
      <w:r w:rsidRPr="000E1BD7">
        <w:rPr>
          <w:rFonts w:ascii="QCF_P371" w:hAnsi="QCF_P371" w:cs="QCF_P371"/>
          <w:color w:val="000000"/>
          <w:sz w:val="2"/>
          <w:szCs w:val="2"/>
          <w:rtl/>
        </w:rPr>
        <w:t xml:space="preserve"> </w:t>
      </w:r>
      <w:r w:rsidRPr="000E1BD7">
        <w:rPr>
          <w:rFonts w:ascii="QCF_P371" w:hAnsi="QCF_P371" w:cs="QCF_P371"/>
          <w:color w:val="000000"/>
          <w:sz w:val="32"/>
          <w:szCs w:val="32"/>
          <w:rtl/>
        </w:rPr>
        <w:t>ﮛ</w:t>
      </w:r>
      <w:r w:rsidRPr="000E1BD7">
        <w:rPr>
          <w:rFonts w:ascii="QCF_P371" w:hAnsi="QCF_P371" w:cs="QCF_P371"/>
          <w:color w:val="000000"/>
          <w:sz w:val="2"/>
          <w:szCs w:val="2"/>
          <w:rtl/>
        </w:rPr>
        <w:t xml:space="preserve"> </w:t>
      </w:r>
      <w:r w:rsidRPr="000E1BD7">
        <w:rPr>
          <w:rFonts w:ascii="QCF_P371" w:hAnsi="QCF_P371" w:cs="QCF_P371"/>
          <w:color w:val="000000"/>
          <w:sz w:val="32"/>
          <w:szCs w:val="32"/>
          <w:rtl/>
        </w:rPr>
        <w:t>ﮜ</w:t>
      </w:r>
      <w:r w:rsidRPr="000E1BD7">
        <w:rPr>
          <w:rFonts w:ascii="QCF_P371" w:hAnsi="QCF_P371" w:cs="QCF_P371"/>
          <w:color w:val="000000"/>
          <w:sz w:val="2"/>
          <w:szCs w:val="2"/>
          <w:rtl/>
        </w:rPr>
        <w:t xml:space="preserve"> </w:t>
      </w:r>
      <w:r w:rsidRPr="000E1BD7">
        <w:rPr>
          <w:rFonts w:ascii="QCF_P371" w:hAnsi="QCF_P371" w:cs="QCF_P371"/>
          <w:color w:val="000000"/>
          <w:sz w:val="32"/>
          <w:szCs w:val="32"/>
          <w:rtl/>
        </w:rPr>
        <w:t>ﮝ</w:t>
      </w:r>
      <w:r w:rsidRPr="000E1BD7">
        <w:rPr>
          <w:rFonts w:ascii="QCF_P371" w:hAnsi="QCF_P371" w:cs="QCF_P371"/>
          <w:color w:val="000000"/>
          <w:sz w:val="2"/>
          <w:szCs w:val="2"/>
          <w:rtl/>
        </w:rPr>
        <w:t xml:space="preserve"> </w:t>
      </w:r>
      <w:r w:rsidRPr="000E1BD7">
        <w:rPr>
          <w:rFonts w:ascii="QCF_P371" w:hAnsi="QCF_P371" w:cs="QCF_P371"/>
          <w:color w:val="000000"/>
          <w:sz w:val="32"/>
          <w:szCs w:val="32"/>
          <w:rtl/>
        </w:rPr>
        <w:t>ﮞ</w:t>
      </w:r>
      <w:r w:rsidRPr="000E1BD7">
        <w:rPr>
          <w:rFonts w:ascii="QCF_P371" w:hAnsi="QCF_P371" w:cs="QCF_P371"/>
          <w:color w:val="000000"/>
          <w:sz w:val="2"/>
          <w:szCs w:val="2"/>
          <w:rtl/>
        </w:rPr>
        <w:t xml:space="preserve"> </w:t>
      </w:r>
      <w:r w:rsidRPr="000E1BD7">
        <w:rPr>
          <w:rFonts w:ascii="QCF_P371" w:hAnsi="QCF_P371" w:cs="QCF_P371"/>
          <w:color w:val="000000"/>
          <w:sz w:val="32"/>
          <w:szCs w:val="32"/>
          <w:rtl/>
        </w:rPr>
        <w:t>ﮟﮠ</w:t>
      </w:r>
      <w:r w:rsidRPr="000E1BD7">
        <w:rPr>
          <w:rFonts w:ascii="QCF_P371" w:hAnsi="QCF_P371" w:cs="QCF_P371"/>
          <w:color w:val="000000"/>
          <w:sz w:val="2"/>
          <w:szCs w:val="2"/>
          <w:rtl/>
        </w:rPr>
        <w:t xml:space="preserve">  </w:t>
      </w:r>
      <w:r w:rsidRPr="000E1BD7">
        <w:rPr>
          <w:rFonts w:ascii="QCF_P371" w:hAnsi="QCF_P371" w:cs="QCF_P371"/>
          <w:color w:val="000000"/>
          <w:sz w:val="32"/>
          <w:szCs w:val="32"/>
          <w:rtl/>
        </w:rPr>
        <w:t>ﮡ</w:t>
      </w:r>
      <w:r w:rsidRPr="000E1BD7">
        <w:rPr>
          <w:rFonts w:ascii="QCF_P371" w:hAnsi="QCF_P371" w:cs="QCF_P371"/>
          <w:color w:val="000000"/>
          <w:sz w:val="2"/>
          <w:szCs w:val="2"/>
          <w:rtl/>
        </w:rPr>
        <w:t xml:space="preserve"> </w:t>
      </w:r>
      <w:r w:rsidRPr="000E1BD7">
        <w:rPr>
          <w:rFonts w:ascii="QCF_P371" w:hAnsi="QCF_P371" w:cs="QCF_P371"/>
          <w:color w:val="000000"/>
          <w:sz w:val="32"/>
          <w:szCs w:val="32"/>
          <w:rtl/>
        </w:rPr>
        <w:t>ﮢ</w:t>
      </w:r>
      <w:r w:rsidRPr="000E1BD7">
        <w:rPr>
          <w:rFonts w:ascii="QCF_P371" w:hAnsi="QCF_P371" w:cs="QCF_P371"/>
          <w:color w:val="000000"/>
          <w:sz w:val="2"/>
          <w:szCs w:val="2"/>
          <w:rtl/>
        </w:rPr>
        <w:t xml:space="preserve"> </w:t>
      </w:r>
      <w:r w:rsidRPr="000E1BD7">
        <w:rPr>
          <w:rFonts w:ascii="QCF_P371" w:hAnsi="QCF_P371" w:cs="QCF_P371"/>
          <w:color w:val="000000"/>
          <w:sz w:val="32"/>
          <w:szCs w:val="32"/>
          <w:rtl/>
        </w:rPr>
        <w:t>ﮣ</w:t>
      </w:r>
      <w:r w:rsidRPr="000E1BD7">
        <w:rPr>
          <w:rFonts w:ascii="QCF_P371" w:hAnsi="QCF_P371" w:cs="QCF_P371"/>
          <w:color w:val="000000"/>
          <w:sz w:val="2"/>
          <w:szCs w:val="2"/>
          <w:rtl/>
        </w:rPr>
        <w:t xml:space="preserve"> </w:t>
      </w:r>
      <w:r w:rsidRPr="000E1BD7">
        <w:rPr>
          <w:rFonts w:ascii="QCF_P371" w:hAnsi="QCF_P371" w:cs="QCF_P371"/>
          <w:color w:val="000000"/>
          <w:sz w:val="32"/>
          <w:szCs w:val="32"/>
          <w:rtl/>
        </w:rPr>
        <w:t>ﮤ</w:t>
      </w:r>
      <w:r w:rsidRPr="000E1BD7">
        <w:rPr>
          <w:rFonts w:ascii="QCF_P371" w:hAnsi="QCF_P371" w:cs="QCF_P371"/>
          <w:color w:val="000000"/>
          <w:sz w:val="2"/>
          <w:szCs w:val="2"/>
          <w:rtl/>
        </w:rPr>
        <w:t xml:space="preserve"> </w:t>
      </w:r>
      <w:r w:rsidRPr="000E1BD7">
        <w:rPr>
          <w:rFonts w:ascii="QCF_P371" w:hAnsi="QCF_P371" w:cs="QCF_P371"/>
          <w:color w:val="000000"/>
          <w:sz w:val="32"/>
          <w:szCs w:val="32"/>
          <w:rtl/>
        </w:rPr>
        <w:t>ﮥ</w:t>
      </w:r>
      <w:r w:rsidRPr="000E1BD7">
        <w:rPr>
          <w:rFonts w:ascii="QCF_P371" w:hAnsi="QCF_P371" w:cs="QCF_P371"/>
          <w:color w:val="000000"/>
          <w:sz w:val="2"/>
          <w:szCs w:val="2"/>
          <w:rtl/>
        </w:rPr>
        <w:t xml:space="preserve"> </w:t>
      </w:r>
      <w:r w:rsidRPr="000E1BD7">
        <w:rPr>
          <w:rFonts w:ascii="QCF_P371" w:hAnsi="QCF_P371" w:cs="QCF_P371"/>
          <w:color w:val="000000"/>
          <w:sz w:val="32"/>
          <w:szCs w:val="32"/>
          <w:rtl/>
        </w:rPr>
        <w:t>ﮦ</w:t>
      </w:r>
      <w:r w:rsidRPr="000E1BD7">
        <w:rPr>
          <w:rFonts w:ascii="QCF_P371" w:hAnsi="QCF_P371" w:cs="QCF_P371"/>
          <w:color w:val="000000"/>
          <w:sz w:val="2"/>
          <w:szCs w:val="2"/>
          <w:rtl/>
        </w:rPr>
        <w:t xml:space="preserve"> </w:t>
      </w:r>
      <w:r w:rsidRPr="000E1BD7">
        <w:rPr>
          <w:rFonts w:ascii="QCF_P371" w:hAnsi="QCF_P371" w:cs="QCF_P371"/>
          <w:color w:val="000000"/>
          <w:sz w:val="32"/>
          <w:szCs w:val="32"/>
          <w:rtl/>
        </w:rPr>
        <w:t>ﮧ</w:t>
      </w:r>
      <w:r w:rsidRPr="000E1BD7">
        <w:rPr>
          <w:rFonts w:ascii="QCF_P371" w:hAnsi="QCF_P371" w:cs="QCF_P371"/>
          <w:color w:val="000000"/>
          <w:sz w:val="2"/>
          <w:szCs w:val="2"/>
          <w:rtl/>
        </w:rPr>
        <w:t xml:space="preserve"> </w:t>
      </w:r>
      <w:r w:rsidRPr="000E1BD7">
        <w:rPr>
          <w:rFonts w:ascii="QCF_P371" w:hAnsi="QCF_P371" w:cs="QCF_P371"/>
          <w:color w:val="000000"/>
          <w:sz w:val="32"/>
          <w:szCs w:val="32"/>
          <w:rtl/>
        </w:rPr>
        <w:t>ﮨ</w:t>
      </w:r>
      <w:r w:rsidRPr="000E1BD7">
        <w:rPr>
          <w:rFonts w:ascii="QCF_P371" w:hAnsi="QCF_P371" w:cs="QCF_P371"/>
          <w:color w:val="000000"/>
          <w:sz w:val="2"/>
          <w:szCs w:val="2"/>
          <w:rtl/>
        </w:rPr>
        <w:t xml:space="preserve"> </w:t>
      </w:r>
      <w:r w:rsidRPr="000E1BD7">
        <w:rPr>
          <w:rFonts w:ascii="QCF_P371" w:hAnsi="QCF_P371" w:cs="QCF_P371"/>
          <w:color w:val="000000"/>
          <w:sz w:val="32"/>
          <w:szCs w:val="32"/>
          <w:rtl/>
        </w:rPr>
        <w:t>ﮩ</w:t>
      </w:r>
      <w:r w:rsidRPr="000E1BD7">
        <w:rPr>
          <w:rFonts w:ascii="QCF_P371" w:hAnsi="QCF_P371" w:cs="QCF_P371"/>
          <w:color w:val="000000"/>
          <w:sz w:val="2"/>
          <w:szCs w:val="2"/>
          <w:rtl/>
        </w:rPr>
        <w:t xml:space="preserve"> </w:t>
      </w:r>
      <w:r w:rsidRPr="000E1BD7">
        <w:rPr>
          <w:rFonts w:ascii="QCF_P371" w:hAnsi="QCF_P371" w:cs="QCF_P371"/>
          <w:color w:val="000000"/>
          <w:sz w:val="32"/>
          <w:szCs w:val="32"/>
          <w:rtl/>
        </w:rPr>
        <w:t>ﮪ</w:t>
      </w:r>
      <w:r w:rsidRPr="000E1BD7">
        <w:rPr>
          <w:rFonts w:ascii="QCF_P371" w:hAnsi="QCF_P371" w:cs="QCF_P371"/>
          <w:color w:val="000000"/>
          <w:sz w:val="2"/>
          <w:szCs w:val="2"/>
          <w:rtl/>
        </w:rPr>
        <w:t xml:space="preserve">  </w:t>
      </w:r>
      <w:r w:rsidRPr="000E1BD7">
        <w:rPr>
          <w:rFonts w:ascii="QCF_P371" w:hAnsi="QCF_P371" w:cs="QCF_P371"/>
          <w:color w:val="000000"/>
          <w:sz w:val="32"/>
          <w:szCs w:val="32"/>
          <w:rtl/>
        </w:rPr>
        <w:t>ﮫ</w:t>
      </w:r>
      <w:r w:rsidRPr="000E1BD7">
        <w:rPr>
          <w:rFonts w:ascii="QCF_P371" w:hAnsi="QCF_P371" w:cs="QCF_P371"/>
          <w:color w:val="000000"/>
          <w:sz w:val="2"/>
          <w:szCs w:val="2"/>
          <w:rtl/>
        </w:rPr>
        <w:t xml:space="preserve">     </w:t>
      </w:r>
      <w:r w:rsidRPr="000E1BD7">
        <w:rPr>
          <w:rFonts w:ascii="QCF_P371" w:hAnsi="QCF_P371" w:cs="QCF_P371"/>
          <w:color w:val="000000"/>
          <w:sz w:val="32"/>
          <w:szCs w:val="32"/>
          <w:rtl/>
        </w:rPr>
        <w:t>ﮬ</w:t>
      </w:r>
      <w:r w:rsidRPr="000E1BD7">
        <w:rPr>
          <w:rFonts w:ascii="QCF_BSML" w:hAnsi="QCF_BSML" w:cs="QCF_BSML"/>
          <w:color w:val="000000"/>
          <w:sz w:val="32"/>
          <w:szCs w:val="32"/>
          <w:rtl/>
        </w:rPr>
        <w:t>ﮊ</w:t>
      </w:r>
      <w:r w:rsidRPr="000E1BD7">
        <w:rPr>
          <w:rFonts w:ascii="Lotus Linotype" w:hAnsi="Lotus Linotype" w:cs="Lotus Linotype"/>
          <w:color w:val="000000"/>
          <w:sz w:val="32"/>
          <w:szCs w:val="32"/>
          <w:rtl/>
        </w:rPr>
        <w:t xml:space="preserve"> </w:t>
      </w:r>
      <w:r w:rsidRPr="000E1BD7">
        <w:rPr>
          <w:rFonts w:ascii="Lotus Linotype" w:hAnsi="Lotus Linotype" w:cs="Lotus Linotype"/>
          <w:color w:val="000000"/>
          <w:sz w:val="32"/>
          <w:rtl/>
        </w:rPr>
        <w:t>[الشعراء:96-99]</w:t>
      </w:r>
      <w:r w:rsidRPr="000E1BD7">
        <w:rPr>
          <w:rFonts w:ascii="Lotus Linotype" w:hAnsi="Lotus Linotype" w:cs="Lotus Linotype"/>
          <w:color w:val="000000"/>
          <w:sz w:val="32"/>
          <w:szCs w:val="32"/>
          <w:rtl/>
        </w:rPr>
        <w:t>.</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وصلى الله وسلم على نبينا محمد وآله وصحبه.</w:t>
      </w:r>
    </w:p>
    <w:p w:rsidR="000775DF" w:rsidRPr="000E1BD7" w:rsidRDefault="000775DF" w:rsidP="000775DF">
      <w:pPr>
        <w:spacing w:before="120" w:after="120" w:line="192" w:lineRule="auto"/>
        <w:ind w:hanging="2"/>
        <w:jc w:val="center"/>
        <w:rPr>
          <w:sz w:val="32"/>
          <w:rtl/>
        </w:rPr>
      </w:pPr>
      <w:r w:rsidRPr="000E1BD7">
        <w:rPr>
          <w:rFonts w:ascii="Lotus Linotype" w:hAnsi="Lotus Linotype" w:cs="Lotus Linotype"/>
          <w:sz w:val="32"/>
          <w:szCs w:val="32"/>
          <w:rtl/>
        </w:rPr>
        <w:t>*****</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0E1BD7">
        <w:rPr>
          <w:rFonts w:hint="cs"/>
          <w:sz w:val="32"/>
          <w:rtl/>
        </w:rPr>
        <w:br w:type="page"/>
      </w:r>
      <w:r w:rsidR="00DB0D6F" w:rsidRPr="000E1BD7">
        <w:rPr>
          <w:noProof/>
          <w:rtl/>
        </w:rPr>
        <w:lastRenderedPageBreak/>
        <mc:AlternateContent>
          <mc:Choice Requires="wps">
            <w:drawing>
              <wp:anchor distT="0" distB="0" distL="114300" distR="114300" simplePos="0" relativeHeight="251697664" behindDoc="0" locked="0" layoutInCell="1" allowOverlap="1">
                <wp:simplePos x="0" y="0"/>
                <wp:positionH relativeFrom="column">
                  <wp:posOffset>2450335</wp:posOffset>
                </wp:positionH>
                <wp:positionV relativeFrom="paragraph">
                  <wp:posOffset>-490959</wp:posOffset>
                </wp:positionV>
                <wp:extent cx="2057400" cy="533400"/>
                <wp:effectExtent l="5715" t="6985" r="13335" b="12065"/>
                <wp:wrapNone/>
                <wp:docPr id="12" name="AutoShap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33400"/>
                        </a:xfrm>
                        <a:prstGeom prst="horizontalScroll">
                          <a:avLst>
                            <a:gd name="adj" fmla="val 21519"/>
                          </a:avLst>
                        </a:prstGeom>
                        <a:solidFill>
                          <a:srgbClr val="FFFFFF"/>
                        </a:solidFill>
                        <a:ln w="9525">
                          <a:solidFill>
                            <a:srgbClr val="000000"/>
                          </a:solidFill>
                          <a:round/>
                          <a:headEnd/>
                          <a:tailEnd/>
                        </a:ln>
                      </wps:spPr>
                      <wps:txbx>
                        <w:txbxContent>
                          <w:p w:rsidR="00BB1633" w:rsidRPr="00DB0D6F" w:rsidRDefault="00BB1633" w:rsidP="000775DF">
                            <w:pPr>
                              <w:spacing w:line="192" w:lineRule="auto"/>
                              <w:jc w:val="center"/>
                              <w:rPr>
                                <w:rFonts w:cs="KFGQPC Uthmanic Script HAFS"/>
                                <w:sz w:val="28"/>
                                <w:szCs w:val="28"/>
                              </w:rPr>
                            </w:pPr>
                            <w:r w:rsidRPr="00DB0D6F">
                              <w:rPr>
                                <w:rFonts w:ascii="Lotus Linotype" w:hAnsi="Lotus Linotype" w:cs="KFGQPC Uthmanic Script HAFS" w:hint="cs"/>
                                <w:color w:val="000000"/>
                                <w:spacing w:val="-4"/>
                                <w:sz w:val="32"/>
                                <w:szCs w:val="32"/>
                                <w:rtl/>
                              </w:rPr>
                              <w:t>الصدق: فضله وصفة أهله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5" o:spid="_x0000_s1115" type="#_x0000_t98" style="position:absolute;left:0;text-align:left;margin-left:192.95pt;margin-top:-38.65pt;width:162pt;height:42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" adj="4648">
                <v:textbox inset="0,0,0,0">
                  <w:txbxContent>
                    <w:p w:rsidR="00BB1633" w:rsidRPr="00DB0D6F" w:rsidRDefault="00BB1633" w:rsidP="000775DF">
                      <w:pPr>
                        <w:spacing w:line="192" w:lineRule="auto"/>
                        <w:jc w:val="center"/>
                        <w:rPr>
                          <w:rFonts w:cs="KFGQPC Uthmanic Script HAFS"/>
                          <w:sz w:val="28"/>
                          <w:szCs w:val="28"/>
                        </w:rPr>
                      </w:pPr>
                      <w:r w:rsidRPr="00DB0D6F">
                        <w:rPr>
                          <w:rFonts w:ascii="Lotus Linotype" w:hAnsi="Lotus Linotype" w:cs="KFGQPC Uthmanic Script HAFS" w:hint="cs"/>
                          <w:color w:val="000000"/>
                          <w:spacing w:val="-4"/>
                          <w:sz w:val="32"/>
                          <w:szCs w:val="32"/>
                          <w:rtl/>
                        </w:rPr>
                        <w:t>الصدق: فضله وصفة أهله</w:t>
                      </w:r>
                    </w:p>
                  </w:txbxContent>
                </v:textbox>
              </v:shape>
            </w:pict>
          </mc:Fallback>
        </mc:AlternateContent>
      </w:r>
      <w:r w:rsidRPr="000E1BD7">
        <w:rPr>
          <w:rFonts w:ascii="Lotus Linotype" w:hAnsi="Lotus Linotype" w:cs="Lotus Linotype"/>
          <w:color w:val="000000"/>
          <w:sz w:val="32"/>
          <w:szCs w:val="32"/>
          <w:rtl/>
        </w:rPr>
        <w:t xml:space="preserve">  </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color w:val="000000"/>
          <w:sz w:val="16"/>
          <w:szCs w:val="16"/>
          <w:rtl/>
        </w:rPr>
      </w:pPr>
    </w:p>
    <w:p w:rsidR="000775DF" w:rsidRPr="000E1BD7" w:rsidRDefault="000775DF" w:rsidP="000775DF">
      <w:pPr>
        <w:widowControl w:val="0"/>
        <w:tabs>
          <w:tab w:val="left" w:pos="566"/>
        </w:tabs>
        <w:spacing w:before="120" w:after="120" w:line="187" w:lineRule="auto"/>
        <w:ind w:firstLine="454"/>
        <w:jc w:val="both"/>
        <w:rPr>
          <w:rFonts w:ascii="Lotus Linotype" w:hAnsi="Lotus Linotype" w:cs="Lotus Linotype"/>
          <w:color w:val="000000"/>
          <w:sz w:val="32"/>
          <w:szCs w:val="32"/>
          <w:rtl/>
        </w:rPr>
      </w:pPr>
      <w:r w:rsidRPr="000E1BD7">
        <w:rPr>
          <w:rFonts w:ascii="Lotus Linotype" w:hAnsi="Lotus Linotype" w:cs="Lotus Linotype"/>
          <w:color w:val="000000"/>
          <w:sz w:val="32"/>
          <w:szCs w:val="32"/>
          <w:rtl/>
        </w:rPr>
        <w:t>الحمد لله الصادق في قيله</w:t>
      </w:r>
      <w:r w:rsidR="004C1EF3">
        <w:rPr>
          <w:rFonts w:ascii="Lotus Linotype" w:hAnsi="Lotus Linotype" w:cs="Lotus Linotype"/>
          <w:color w:val="000000"/>
          <w:sz w:val="32"/>
          <w:szCs w:val="32"/>
          <w:rtl/>
        </w:rPr>
        <w:t>،</w:t>
      </w:r>
      <w:r w:rsidRPr="000E1BD7">
        <w:rPr>
          <w:rFonts w:ascii="Lotus Linotype" w:hAnsi="Lotus Linotype" w:cs="Lotus Linotype"/>
          <w:color w:val="000000"/>
          <w:sz w:val="32"/>
          <w:szCs w:val="32"/>
          <w:rtl/>
        </w:rPr>
        <w:t xml:space="preserve"> الذي أمر بالصدق وأثنى على أهله في تنزيله.</w:t>
      </w:r>
    </w:p>
    <w:p w:rsidR="000775DF" w:rsidRPr="000E1BD7" w:rsidRDefault="000775DF" w:rsidP="000775DF">
      <w:pPr>
        <w:widowControl w:val="0"/>
        <w:tabs>
          <w:tab w:val="left" w:pos="566"/>
        </w:tabs>
        <w:spacing w:before="120" w:after="120" w:line="187" w:lineRule="auto"/>
        <w:ind w:firstLine="454"/>
        <w:jc w:val="both"/>
        <w:rPr>
          <w:rFonts w:ascii="Lotus Linotype" w:hAnsi="Lotus Linotype" w:cs="AL-Battar"/>
          <w:b/>
          <w:color w:val="000000"/>
          <w:sz w:val="32"/>
          <w:szCs w:val="32"/>
          <w:rtl/>
        </w:rPr>
      </w:pPr>
      <w:r w:rsidRPr="000E1BD7">
        <w:rPr>
          <w:rFonts w:ascii="Lotus Linotype" w:hAnsi="Lotus Linotype" w:cs="AL-Battar" w:hint="cs"/>
          <w:b/>
          <w:color w:val="000000"/>
          <w:sz w:val="32"/>
          <w:szCs w:val="32"/>
          <w:rtl/>
        </w:rPr>
        <w:t>أما بعد:</w:t>
      </w:r>
    </w:p>
    <w:p w:rsidR="000775DF" w:rsidRPr="000E1BD7" w:rsidRDefault="000775DF" w:rsidP="000775DF">
      <w:pPr>
        <w:widowControl w:val="0"/>
        <w:tabs>
          <w:tab w:val="left" w:pos="566"/>
        </w:tabs>
        <w:spacing w:before="120" w:after="120" w:line="187" w:lineRule="auto"/>
        <w:ind w:firstLine="454"/>
        <w:jc w:val="both"/>
        <w:rPr>
          <w:rFonts w:ascii="Lotus Linotype" w:hAnsi="Lotus Linotype" w:cs="Lotus Linotype"/>
          <w:color w:val="000000"/>
          <w:sz w:val="32"/>
          <w:szCs w:val="32"/>
          <w:rtl/>
        </w:rPr>
      </w:pPr>
      <w:r w:rsidRPr="000E1BD7">
        <w:rPr>
          <w:rFonts w:ascii="Lotus Linotype" w:hAnsi="Lotus Linotype" w:cs="Lotus Linotype"/>
          <w:color w:val="000000"/>
          <w:sz w:val="32"/>
          <w:szCs w:val="32"/>
          <w:rtl/>
        </w:rPr>
        <w:t>فإن الصدق هو اعتقاد الحق وقوله، والعمل لله بمقتضاه وهو سجية كريمة، وخصلة عظيمة، تدل على سلامة الفطرة لدى الم</w:t>
      </w:r>
      <w:r w:rsidRPr="000E1BD7">
        <w:rPr>
          <w:rFonts w:ascii="Lotus Linotype" w:hAnsi="Lotus Linotype" w:cs="Lotus Linotype" w:hint="cs"/>
          <w:color w:val="000000"/>
          <w:sz w:val="32"/>
          <w:szCs w:val="32"/>
          <w:rtl/>
        </w:rPr>
        <w:t>ت</w:t>
      </w:r>
      <w:r w:rsidRPr="000E1BD7">
        <w:rPr>
          <w:rFonts w:ascii="Lotus Linotype" w:hAnsi="Lotus Linotype" w:cs="Lotus Linotype"/>
          <w:color w:val="000000"/>
          <w:sz w:val="32"/>
          <w:szCs w:val="32"/>
          <w:rtl/>
        </w:rPr>
        <w:t>صف بها وثقته بنفسه وبعده عن التكلف والتصنع، ويكفي للدلالة على منزلته من الأخلاق وحسن عاقبته على أهله في العاجل والآجل باتفاق أن الإيمان كله صدق في القول وتصديق بالحق وعمل بمقتضاه وتعبير عنه، وأن كل ما تصنع به المتصنعون ونسجه أهل الحيل سينكشف ويزول بهرج</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ا ولا يبقى إلا الصدق.</w:t>
      </w:r>
    </w:p>
    <w:p w:rsidR="000775DF" w:rsidRPr="000E1BD7" w:rsidRDefault="000775DF" w:rsidP="000775DF">
      <w:pPr>
        <w:widowControl w:val="0"/>
        <w:tabs>
          <w:tab w:val="left" w:pos="566"/>
        </w:tabs>
        <w:spacing w:before="120" w:after="120" w:line="187" w:lineRule="auto"/>
        <w:ind w:firstLine="454"/>
        <w:jc w:val="both"/>
        <w:rPr>
          <w:rFonts w:ascii="Lotus Linotype" w:hAnsi="Lotus Linotype" w:cs="Lotus Linotype"/>
          <w:color w:val="000000"/>
          <w:sz w:val="32"/>
          <w:szCs w:val="32"/>
          <w:rtl/>
        </w:rPr>
      </w:pPr>
      <w:r w:rsidRPr="000E1BD7">
        <w:rPr>
          <w:rFonts w:ascii="Lotus Linotype" w:hAnsi="Lotus Linotype" w:cs="Lotus Linotype" w:hint="cs"/>
          <w:color w:val="000000"/>
          <w:sz w:val="32"/>
          <w:szCs w:val="32"/>
          <w:rtl/>
        </w:rPr>
        <w:t>فصدق النية بإخلاص القصد لله الحق، وصدق السريرة بمحبة الخير للخلق، وصدق القول بقول الحق ترك السمعة بما عمل لله الحق وصدق العمل بموافقة الشريعة في أصل المشروعية، وموافقة السنة في الأداء والكيفية.</w:t>
      </w:r>
    </w:p>
    <w:p w:rsidR="000775DF" w:rsidRPr="000E1BD7" w:rsidRDefault="000775DF" w:rsidP="000775DF">
      <w:pPr>
        <w:widowControl w:val="0"/>
        <w:tabs>
          <w:tab w:val="left" w:pos="566"/>
        </w:tabs>
        <w:spacing w:before="120" w:after="120" w:line="187" w:lineRule="auto"/>
        <w:ind w:firstLine="454"/>
        <w:jc w:val="both"/>
        <w:rPr>
          <w:rFonts w:ascii="Lotus Linotype" w:hAnsi="Lotus Linotype" w:cs="Lotus Linotype"/>
          <w:color w:val="000000"/>
          <w:sz w:val="32"/>
          <w:szCs w:val="32"/>
        </w:rPr>
      </w:pPr>
      <w:r w:rsidRPr="000E1BD7">
        <w:rPr>
          <w:rFonts w:ascii="Lotus Linotype" w:hAnsi="Lotus Linotype" w:cs="Lotus Linotype"/>
          <w:color w:val="000000"/>
          <w:sz w:val="32"/>
          <w:szCs w:val="32"/>
          <w:rtl/>
        </w:rPr>
        <w:t xml:space="preserve">وكم في الكتاب والسنة من الآيات الصريحة والأحاديث الصحيحة التي </w:t>
      </w:r>
      <w:r w:rsidRPr="00D06B98">
        <w:rPr>
          <w:rFonts w:ascii="Lotus Linotype" w:hAnsi="Lotus Linotype" w:cs="Lotus Linotype"/>
          <w:color w:val="000000"/>
          <w:spacing w:val="-4"/>
          <w:sz w:val="32"/>
          <w:szCs w:val="32"/>
          <w:rtl/>
        </w:rPr>
        <w:t>تستجيش الهمم، وتحفز العزائم على التحلي بالصدق، واللحاق بركب أهله، وتعد عليه بالنجاح والنصر والعاقبة الحميدة في الدنيا والآخرة، وتغري به بما رتب الله عليه من الأجر العظيم والثواب الكريم وعظيم الرضوان وعلو المقام في الجنان.</w:t>
      </w:r>
    </w:p>
    <w:p w:rsidR="000775DF" w:rsidRPr="000E1BD7" w:rsidRDefault="000775DF" w:rsidP="000775DF">
      <w:pPr>
        <w:widowControl w:val="0"/>
        <w:tabs>
          <w:tab w:val="left" w:pos="566"/>
        </w:tabs>
        <w:spacing w:before="120" w:after="120" w:line="182" w:lineRule="auto"/>
        <w:ind w:firstLine="454"/>
        <w:jc w:val="both"/>
        <w:rPr>
          <w:rFonts w:ascii="Lotus Linotype" w:hAnsi="Lotus Linotype" w:cs="Lotus Linotype"/>
          <w:color w:val="000000"/>
          <w:sz w:val="32"/>
          <w:szCs w:val="32"/>
          <w:rtl/>
        </w:rPr>
      </w:pPr>
      <w:r w:rsidRPr="000E1BD7">
        <w:rPr>
          <w:rFonts w:ascii="Lotus Linotype" w:hAnsi="Lotus Linotype" w:cs="Lotus Linotype"/>
          <w:color w:val="000000"/>
          <w:sz w:val="32"/>
          <w:szCs w:val="32"/>
          <w:rtl/>
        </w:rPr>
        <w:t>وأعظم شأن الصدق أن الله تعالى أثنى على نفسه الكريمة بصدق وعده ونصر عبده، وصدق الحديث، وأثنى على رسله بالصدق والتصديق، وأثابهم على ذلك رفعة الدرجة وعلو المنزلة عنده، وجعل لهم لسان صدق في الآخرين، وجعل سبحانه الصديقين في منزلة تلي النبيين والمرسلين؛ تنويها بمقامهم وإشادةً بفضلهم وتنبيها على عظم ما خصَّهم الله تعالى به من النعم الدينية والدنيوية، وكانوا بذلك سادات الخلق في الدنيا والآخرة بعد النبيين، وما ذلك إلا لسبب تصديقهم للنبيين، وعملهم بما جاءوا به من الحق المبين.</w:t>
      </w:r>
    </w:p>
    <w:p w:rsidR="000775DF" w:rsidRPr="000E1BD7" w:rsidRDefault="000775DF" w:rsidP="000775DF">
      <w:pPr>
        <w:widowControl w:val="0"/>
        <w:tabs>
          <w:tab w:val="left" w:pos="566"/>
        </w:tabs>
        <w:spacing w:before="120" w:after="120" w:line="182" w:lineRule="auto"/>
        <w:ind w:firstLine="454"/>
        <w:jc w:val="both"/>
        <w:rPr>
          <w:rFonts w:ascii="Lotus Linotype" w:hAnsi="Lotus Linotype" w:cs="Lotus Linotype"/>
          <w:color w:val="000000"/>
          <w:sz w:val="32"/>
          <w:szCs w:val="32"/>
        </w:rPr>
      </w:pPr>
      <w:r w:rsidRPr="000E1BD7">
        <w:rPr>
          <w:rFonts w:ascii="Lotus Linotype" w:hAnsi="Lotus Linotype" w:cs="Lotus Linotype"/>
          <w:color w:val="000000"/>
          <w:sz w:val="32"/>
          <w:szCs w:val="32"/>
          <w:rtl/>
        </w:rPr>
        <w:t>وهكذا يجزي الله الصادقين بصدقهم في الدنيا بشرف الذكر وعلو المنزلة عند الحق والخلق، وفي الآخرة أعد الله لهم مغفرة وأجرًا عظيمًا، ولهم جنات تجري من تحتها الأنهار خالدين فيها أبدًا رضي الله عنهم ورضوا عنه ذلك الفوز العظيم.</w:t>
      </w:r>
    </w:p>
    <w:p w:rsidR="000775DF" w:rsidRPr="000E1BD7" w:rsidRDefault="000775DF" w:rsidP="000775DF">
      <w:pPr>
        <w:widowControl w:val="0"/>
        <w:tabs>
          <w:tab w:val="left" w:pos="566"/>
        </w:tabs>
        <w:spacing w:before="120" w:after="120" w:line="182" w:lineRule="auto"/>
        <w:ind w:firstLine="454"/>
        <w:jc w:val="both"/>
        <w:rPr>
          <w:rFonts w:ascii="Lotus Linotype" w:hAnsi="Lotus Linotype" w:cs="Lotus Linotype"/>
          <w:color w:val="000000"/>
          <w:sz w:val="32"/>
          <w:szCs w:val="32"/>
        </w:rPr>
      </w:pPr>
      <w:r w:rsidRPr="000E1BD7">
        <w:rPr>
          <w:rFonts w:ascii="Lotus Linotype" w:hAnsi="Lotus Linotype" w:cs="Lotus Linotype"/>
          <w:color w:val="000000"/>
          <w:sz w:val="32"/>
          <w:szCs w:val="32"/>
          <w:rtl/>
        </w:rPr>
        <w:t>وفي الصحيحين عن النبي ﷺ قال: «</w:t>
      </w:r>
      <w:r w:rsidRPr="000E1BD7">
        <w:rPr>
          <w:rFonts w:ascii="Lotus Linotype" w:hAnsi="Lotus Linotype" w:cs="Lotus Linotype"/>
          <w:b/>
          <w:bCs/>
          <w:color w:val="000000"/>
          <w:sz w:val="32"/>
          <w:szCs w:val="32"/>
          <w:rtl/>
        </w:rPr>
        <w:t>عليكم بالصدق</w:t>
      </w:r>
      <w:r w:rsidRPr="000E1BD7">
        <w:rPr>
          <w:rFonts w:ascii="Lotus Linotype" w:hAnsi="Lotus Linotype" w:cs="Lotus Linotype" w:hint="cs"/>
          <w:b/>
          <w:bCs/>
          <w:color w:val="000000"/>
          <w:sz w:val="32"/>
          <w:szCs w:val="32"/>
          <w:rtl/>
        </w:rPr>
        <w:t>،</w:t>
      </w:r>
      <w:r w:rsidRPr="000E1BD7">
        <w:rPr>
          <w:rFonts w:ascii="Lotus Linotype" w:hAnsi="Lotus Linotype" w:cs="Lotus Linotype"/>
          <w:b/>
          <w:bCs/>
          <w:color w:val="000000"/>
          <w:sz w:val="32"/>
          <w:szCs w:val="32"/>
          <w:rtl/>
        </w:rPr>
        <w:t xml:space="preserve"> فإن الصدق يهدي إلى الب</w:t>
      </w:r>
      <w:r>
        <w:rPr>
          <w:rFonts w:ascii="Lotus Linotype" w:hAnsi="Lotus Linotype" w:cs="Lotus Linotype" w:hint="cs"/>
          <w:b/>
          <w:bCs/>
          <w:color w:val="000000"/>
          <w:sz w:val="32"/>
          <w:szCs w:val="32"/>
          <w:rtl/>
        </w:rPr>
        <w:t>ِ</w:t>
      </w:r>
      <w:r w:rsidRPr="000E1BD7">
        <w:rPr>
          <w:rFonts w:ascii="Lotus Linotype" w:hAnsi="Lotus Linotype" w:cs="Lotus Linotype"/>
          <w:b/>
          <w:bCs/>
          <w:color w:val="000000"/>
          <w:sz w:val="32"/>
          <w:szCs w:val="32"/>
          <w:rtl/>
        </w:rPr>
        <w:t>ر</w:t>
      </w:r>
      <w:r>
        <w:rPr>
          <w:rFonts w:ascii="Lotus Linotype" w:hAnsi="Lotus Linotype" w:cs="Lotus Linotype" w:hint="cs"/>
          <w:b/>
          <w:bCs/>
          <w:color w:val="000000"/>
          <w:sz w:val="32"/>
          <w:szCs w:val="32"/>
          <w:rtl/>
        </w:rPr>
        <w:t>ِّ</w:t>
      </w:r>
      <w:r w:rsidRPr="000E1BD7">
        <w:rPr>
          <w:rFonts w:ascii="Lotus Linotype" w:hAnsi="Lotus Linotype" w:cs="Lotus Linotype" w:hint="cs"/>
          <w:b/>
          <w:bCs/>
          <w:color w:val="000000"/>
          <w:sz w:val="32"/>
          <w:szCs w:val="32"/>
          <w:rtl/>
        </w:rPr>
        <w:t>،</w:t>
      </w:r>
      <w:r w:rsidRPr="000E1BD7">
        <w:rPr>
          <w:rFonts w:ascii="Lotus Linotype" w:hAnsi="Lotus Linotype" w:cs="Lotus Linotype"/>
          <w:b/>
          <w:bCs/>
          <w:color w:val="000000"/>
          <w:sz w:val="32"/>
          <w:szCs w:val="32"/>
          <w:rtl/>
        </w:rPr>
        <w:t xml:space="preserve"> و</w:t>
      </w:r>
      <w:r w:rsidRPr="000E1BD7">
        <w:rPr>
          <w:rFonts w:ascii="Lotus Linotype" w:hAnsi="Lotus Linotype" w:cs="Lotus Linotype" w:hint="cs"/>
          <w:b/>
          <w:bCs/>
          <w:color w:val="000000"/>
          <w:sz w:val="32"/>
          <w:szCs w:val="32"/>
          <w:rtl/>
        </w:rPr>
        <w:t>إ</w:t>
      </w:r>
      <w:r w:rsidRPr="000E1BD7">
        <w:rPr>
          <w:rFonts w:ascii="Lotus Linotype" w:hAnsi="Lotus Linotype" w:cs="Lotus Linotype"/>
          <w:b/>
          <w:bCs/>
          <w:color w:val="000000"/>
          <w:sz w:val="32"/>
          <w:szCs w:val="32"/>
          <w:rtl/>
        </w:rPr>
        <w:t>ن</w:t>
      </w:r>
      <w:r>
        <w:rPr>
          <w:rFonts w:ascii="Lotus Linotype" w:hAnsi="Lotus Linotype" w:cs="Lotus Linotype" w:hint="cs"/>
          <w:b/>
          <w:bCs/>
          <w:color w:val="000000"/>
          <w:sz w:val="32"/>
          <w:szCs w:val="32"/>
          <w:rtl/>
        </w:rPr>
        <w:t>َّ</w:t>
      </w:r>
      <w:r w:rsidRPr="000E1BD7">
        <w:rPr>
          <w:rFonts w:ascii="Lotus Linotype" w:hAnsi="Lotus Linotype" w:cs="Lotus Linotype"/>
          <w:b/>
          <w:bCs/>
          <w:color w:val="000000"/>
          <w:sz w:val="32"/>
          <w:szCs w:val="32"/>
          <w:rtl/>
        </w:rPr>
        <w:t xml:space="preserve"> الب</w:t>
      </w:r>
      <w:r>
        <w:rPr>
          <w:rFonts w:ascii="Lotus Linotype" w:hAnsi="Lotus Linotype" w:cs="Lotus Linotype" w:hint="cs"/>
          <w:b/>
          <w:bCs/>
          <w:color w:val="000000"/>
          <w:sz w:val="32"/>
          <w:szCs w:val="32"/>
          <w:rtl/>
        </w:rPr>
        <w:t>ِرَّ</w:t>
      </w:r>
      <w:r w:rsidRPr="000E1BD7">
        <w:rPr>
          <w:rFonts w:ascii="Lotus Linotype" w:hAnsi="Lotus Linotype" w:cs="Lotus Linotype"/>
          <w:b/>
          <w:bCs/>
          <w:color w:val="000000"/>
          <w:sz w:val="32"/>
          <w:szCs w:val="32"/>
          <w:rtl/>
        </w:rPr>
        <w:t xml:space="preserve"> يهدي إلى الجنة</w:t>
      </w:r>
      <w:r w:rsidRPr="000E1BD7">
        <w:rPr>
          <w:rFonts w:ascii="Lotus Linotype" w:hAnsi="Lotus Linotype" w:cs="Lotus Linotype" w:hint="cs"/>
          <w:b/>
          <w:bCs/>
          <w:color w:val="000000"/>
          <w:sz w:val="32"/>
          <w:szCs w:val="32"/>
          <w:rtl/>
        </w:rPr>
        <w:t>،</w:t>
      </w:r>
      <w:r w:rsidRPr="000E1BD7">
        <w:rPr>
          <w:rFonts w:ascii="Lotus Linotype" w:hAnsi="Lotus Linotype" w:cs="Lotus Linotype"/>
          <w:b/>
          <w:bCs/>
          <w:color w:val="000000"/>
          <w:sz w:val="32"/>
          <w:szCs w:val="32"/>
          <w:rtl/>
        </w:rPr>
        <w:t xml:space="preserve"> وما يزال الرجل يصدق ويتحرى الصدق حتى يكتب عن</w:t>
      </w:r>
      <w:r w:rsidRPr="000E1BD7">
        <w:rPr>
          <w:rFonts w:ascii="Lotus Linotype" w:hAnsi="Lotus Linotype" w:cs="Lotus Linotype" w:hint="cs"/>
          <w:b/>
          <w:bCs/>
          <w:color w:val="000000"/>
          <w:sz w:val="32"/>
          <w:szCs w:val="32"/>
          <w:rtl/>
        </w:rPr>
        <w:t>د</w:t>
      </w:r>
      <w:r w:rsidRPr="000E1BD7">
        <w:rPr>
          <w:rFonts w:ascii="Lotus Linotype" w:hAnsi="Lotus Linotype" w:cs="Lotus Linotype"/>
          <w:b/>
          <w:bCs/>
          <w:color w:val="000000"/>
          <w:sz w:val="32"/>
          <w:szCs w:val="32"/>
          <w:rtl/>
        </w:rPr>
        <w:t xml:space="preserve"> الله صد</w:t>
      </w:r>
      <w:r w:rsidRPr="000E1BD7">
        <w:rPr>
          <w:rFonts w:ascii="Lotus Linotype" w:hAnsi="Lotus Linotype" w:cs="Lotus Linotype" w:hint="cs"/>
          <w:b/>
          <w:bCs/>
          <w:color w:val="000000"/>
          <w:sz w:val="32"/>
          <w:szCs w:val="32"/>
          <w:rtl/>
        </w:rPr>
        <w:t>ِّ</w:t>
      </w:r>
      <w:r w:rsidRPr="000E1BD7">
        <w:rPr>
          <w:rFonts w:ascii="Lotus Linotype" w:hAnsi="Lotus Linotype" w:cs="Lotus Linotype"/>
          <w:b/>
          <w:bCs/>
          <w:color w:val="000000"/>
          <w:sz w:val="32"/>
          <w:szCs w:val="32"/>
          <w:rtl/>
        </w:rPr>
        <w:t>يق</w:t>
      </w:r>
      <w:r w:rsidRPr="000E1BD7">
        <w:rPr>
          <w:rFonts w:ascii="Lotus Linotype" w:hAnsi="Lotus Linotype" w:cs="Lotus Linotype" w:hint="cs"/>
          <w:b/>
          <w:bCs/>
          <w:color w:val="000000"/>
          <w:sz w:val="32"/>
          <w:szCs w:val="32"/>
          <w:rtl/>
        </w:rPr>
        <w:t>ً</w:t>
      </w:r>
      <w:r w:rsidRPr="000E1BD7">
        <w:rPr>
          <w:rFonts w:ascii="Lotus Linotype" w:hAnsi="Lotus Linotype" w:cs="Lotus Linotype"/>
          <w:b/>
          <w:bCs/>
          <w:color w:val="000000"/>
          <w:sz w:val="32"/>
          <w:szCs w:val="32"/>
          <w:rtl/>
        </w:rPr>
        <w:t>ا</w:t>
      </w:r>
      <w:r w:rsidRPr="000E1BD7">
        <w:rPr>
          <w:rFonts w:ascii="Lotus Linotype" w:hAnsi="Lotus Linotype" w:cs="Lotus Linotype"/>
          <w:color w:val="000000"/>
          <w:sz w:val="32"/>
          <w:szCs w:val="32"/>
          <w:rtl/>
        </w:rPr>
        <w:t xml:space="preserve">». </w:t>
      </w:r>
    </w:p>
    <w:p w:rsidR="000775DF" w:rsidRPr="000E1BD7" w:rsidRDefault="000775DF" w:rsidP="000775DF">
      <w:pPr>
        <w:widowControl w:val="0"/>
        <w:tabs>
          <w:tab w:val="left" w:pos="566"/>
        </w:tabs>
        <w:spacing w:before="120" w:after="120" w:line="182" w:lineRule="auto"/>
        <w:ind w:firstLine="454"/>
        <w:jc w:val="both"/>
        <w:rPr>
          <w:rFonts w:ascii="Lotus Linotype" w:hAnsi="Lotus Linotype" w:cs="Lotus Linotype"/>
          <w:color w:val="000000"/>
          <w:sz w:val="32"/>
          <w:szCs w:val="32"/>
          <w:rtl/>
        </w:rPr>
      </w:pPr>
      <w:r w:rsidRPr="000E1BD7">
        <w:rPr>
          <w:rFonts w:ascii="Lotus Linotype" w:hAnsi="Lotus Linotype" w:cs="Lotus Linotype"/>
          <w:color w:val="000000"/>
          <w:sz w:val="32"/>
          <w:szCs w:val="32"/>
          <w:rtl/>
        </w:rPr>
        <w:t xml:space="preserve">وفي التنزيل يقول الحق سبحانه: </w:t>
      </w:r>
      <w:r w:rsidRPr="000E1BD7">
        <w:rPr>
          <w:rFonts w:ascii="QCF_BSML" w:hAnsi="QCF_BSML" w:cs="QCF_BSML"/>
          <w:color w:val="000000"/>
          <w:sz w:val="32"/>
          <w:szCs w:val="32"/>
          <w:rtl/>
        </w:rPr>
        <w:t>ﮋ</w:t>
      </w:r>
      <w:r w:rsidRPr="000E1BD7">
        <w:rPr>
          <w:rFonts w:ascii="QCF_P206" w:hAnsi="QCF_P206" w:cs="QCF_P206"/>
          <w:color w:val="000000"/>
          <w:sz w:val="32"/>
          <w:szCs w:val="32"/>
          <w:rtl/>
        </w:rPr>
        <w:t>ﭲ</w:t>
      </w:r>
      <w:r w:rsidRPr="000E1BD7">
        <w:rPr>
          <w:rFonts w:ascii="QCF_P206" w:hAnsi="QCF_P206" w:cs="QCF_P206"/>
          <w:color w:val="000000"/>
          <w:sz w:val="2"/>
          <w:szCs w:val="2"/>
          <w:rtl/>
        </w:rPr>
        <w:t xml:space="preserve"> </w:t>
      </w:r>
      <w:r w:rsidRPr="000E1BD7">
        <w:rPr>
          <w:rFonts w:ascii="QCF_P206" w:hAnsi="QCF_P206" w:cs="QCF_P206"/>
          <w:color w:val="000000"/>
          <w:sz w:val="32"/>
          <w:szCs w:val="32"/>
          <w:rtl/>
        </w:rPr>
        <w:t>ﭳ</w:t>
      </w:r>
      <w:r w:rsidRPr="000E1BD7">
        <w:rPr>
          <w:rFonts w:ascii="QCF_P206" w:hAnsi="QCF_P206" w:cs="QCF_P206"/>
          <w:color w:val="000000"/>
          <w:sz w:val="2"/>
          <w:szCs w:val="2"/>
          <w:rtl/>
        </w:rPr>
        <w:t xml:space="preserve"> </w:t>
      </w:r>
      <w:r w:rsidRPr="000E1BD7">
        <w:rPr>
          <w:rFonts w:ascii="QCF_P206" w:hAnsi="QCF_P206" w:cs="QCF_P206"/>
          <w:color w:val="000000"/>
          <w:sz w:val="32"/>
          <w:szCs w:val="32"/>
          <w:rtl/>
        </w:rPr>
        <w:t>ﭴ</w:t>
      </w:r>
      <w:r w:rsidRPr="000E1BD7">
        <w:rPr>
          <w:rFonts w:ascii="QCF_P206" w:hAnsi="QCF_P206" w:cs="QCF_P206"/>
          <w:color w:val="000000"/>
          <w:sz w:val="2"/>
          <w:szCs w:val="2"/>
          <w:rtl/>
        </w:rPr>
        <w:t xml:space="preserve"> </w:t>
      </w:r>
      <w:r w:rsidRPr="000E1BD7">
        <w:rPr>
          <w:rFonts w:ascii="QCF_P206" w:hAnsi="QCF_P206" w:cs="QCF_P206"/>
          <w:color w:val="000000"/>
          <w:sz w:val="32"/>
          <w:szCs w:val="32"/>
          <w:rtl/>
        </w:rPr>
        <w:t>ﭵ</w:t>
      </w:r>
      <w:r w:rsidRPr="000E1BD7">
        <w:rPr>
          <w:rFonts w:ascii="QCF_P206" w:hAnsi="QCF_P206" w:cs="QCF_P206"/>
          <w:color w:val="000000"/>
          <w:sz w:val="2"/>
          <w:szCs w:val="2"/>
          <w:rtl/>
        </w:rPr>
        <w:t xml:space="preserve"> </w:t>
      </w:r>
      <w:r w:rsidRPr="000E1BD7">
        <w:rPr>
          <w:rFonts w:ascii="QCF_P206" w:hAnsi="QCF_P206" w:cs="QCF_P206"/>
          <w:color w:val="000000"/>
          <w:sz w:val="32"/>
          <w:szCs w:val="32"/>
          <w:rtl/>
        </w:rPr>
        <w:t>ﭶ</w:t>
      </w:r>
      <w:r w:rsidRPr="000E1BD7">
        <w:rPr>
          <w:rFonts w:ascii="QCF_P206" w:hAnsi="QCF_P206" w:cs="QCF_P206"/>
          <w:color w:val="000000"/>
          <w:sz w:val="2"/>
          <w:szCs w:val="2"/>
          <w:rtl/>
        </w:rPr>
        <w:t xml:space="preserve"> </w:t>
      </w:r>
      <w:r w:rsidRPr="000E1BD7">
        <w:rPr>
          <w:rFonts w:ascii="QCF_P206" w:hAnsi="QCF_P206" w:cs="QCF_P206"/>
          <w:color w:val="000000"/>
          <w:sz w:val="32"/>
          <w:szCs w:val="32"/>
          <w:rtl/>
        </w:rPr>
        <w:t>ﭷ</w:t>
      </w:r>
      <w:r w:rsidRPr="000E1BD7">
        <w:rPr>
          <w:rFonts w:ascii="QCF_P206" w:hAnsi="QCF_P206" w:cs="QCF_P206"/>
          <w:color w:val="000000"/>
          <w:sz w:val="2"/>
          <w:szCs w:val="2"/>
          <w:rtl/>
        </w:rPr>
        <w:t xml:space="preserve"> </w:t>
      </w:r>
      <w:r w:rsidRPr="000E1BD7">
        <w:rPr>
          <w:rFonts w:ascii="QCF_P206" w:hAnsi="QCF_P206" w:cs="QCF_P206"/>
          <w:color w:val="000000"/>
          <w:sz w:val="32"/>
          <w:szCs w:val="32"/>
          <w:rtl/>
        </w:rPr>
        <w:t>ﭸ</w:t>
      </w:r>
      <w:r w:rsidRPr="000E1BD7">
        <w:rPr>
          <w:rFonts w:ascii="QCF_P206" w:hAnsi="QCF_P206" w:cs="QCF_P206"/>
          <w:color w:val="000000"/>
          <w:sz w:val="2"/>
          <w:szCs w:val="2"/>
          <w:rtl/>
        </w:rPr>
        <w:t xml:space="preserve"> </w:t>
      </w:r>
      <w:r w:rsidRPr="000E1BD7">
        <w:rPr>
          <w:rFonts w:ascii="QCF_P206" w:hAnsi="QCF_P206" w:cs="QCF_P206"/>
          <w:color w:val="000000"/>
          <w:sz w:val="32"/>
          <w:szCs w:val="32"/>
          <w:rtl/>
        </w:rPr>
        <w:t>ﭹ</w:t>
      </w:r>
      <w:r w:rsidRPr="000E1BD7">
        <w:rPr>
          <w:rFonts w:ascii="QCF_BSML" w:hAnsi="QCF_BSML" w:cs="QCF_BSML"/>
          <w:color w:val="000000"/>
          <w:sz w:val="32"/>
          <w:szCs w:val="32"/>
          <w:rtl/>
        </w:rPr>
        <w:t>ﮊ</w:t>
      </w:r>
      <w:r w:rsidRPr="000E1BD7">
        <w:rPr>
          <w:rFonts w:ascii="Lotus Linotype" w:hAnsi="Lotus Linotype" w:cs="Lotus Linotype"/>
          <w:color w:val="000000"/>
          <w:sz w:val="32"/>
          <w:szCs w:val="32"/>
          <w:rtl/>
        </w:rPr>
        <w:t xml:space="preserve"> </w:t>
      </w:r>
      <w:r w:rsidRPr="000E1BD7">
        <w:rPr>
          <w:rFonts w:ascii="Lotus Linotype" w:hAnsi="Lotus Linotype" w:cs="Lotus Linotype"/>
          <w:color w:val="000000"/>
          <w:sz w:val="32"/>
          <w:rtl/>
        </w:rPr>
        <w:t>[التوبة:119]</w:t>
      </w:r>
      <w:r w:rsidRPr="000E1BD7">
        <w:rPr>
          <w:rFonts w:ascii="Lotus Linotype" w:hAnsi="Lotus Linotype" w:cs="Lotus Linotype"/>
          <w:color w:val="000000"/>
          <w:sz w:val="32"/>
          <w:szCs w:val="32"/>
          <w:rtl/>
        </w:rPr>
        <w:t>، والمعنى</w:t>
      </w:r>
      <w:r>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كونوا مع محمد ﷺ </w:t>
      </w:r>
      <w:r w:rsidRPr="000E1BD7">
        <w:rPr>
          <w:rFonts w:ascii="Lotus Linotype" w:hAnsi="Lotus Linotype" w:cs="Lotus Linotype" w:hint="cs"/>
          <w:color w:val="000000"/>
          <w:sz w:val="32"/>
          <w:szCs w:val="32"/>
          <w:rtl/>
        </w:rPr>
        <w:t>وأصحابه</w:t>
      </w:r>
      <w:r>
        <w:rPr>
          <w:rFonts w:ascii="Lotus Linotype" w:hAnsi="Lotus Linotype" w:cs="Lotus Linotype" w:hint="cs"/>
          <w:color w:val="000000"/>
          <w:sz w:val="32"/>
          <w:szCs w:val="32"/>
          <w:rtl/>
        </w:rPr>
        <w:t>،</w:t>
      </w:r>
      <w:r w:rsidRPr="000E1BD7">
        <w:rPr>
          <w:rFonts w:ascii="Lotus Linotype" w:hAnsi="Lotus Linotype" w:cs="Lotus Linotype" w:hint="cs"/>
          <w:color w:val="000000"/>
          <w:sz w:val="32"/>
          <w:szCs w:val="32"/>
          <w:rtl/>
        </w:rPr>
        <w:t xml:space="preserve"> </w:t>
      </w:r>
      <w:r w:rsidRPr="000E1BD7">
        <w:rPr>
          <w:rFonts w:ascii="Lotus Linotype" w:hAnsi="Lotus Linotype" w:cs="Lotus Linotype"/>
          <w:color w:val="000000"/>
          <w:sz w:val="32"/>
          <w:szCs w:val="32"/>
          <w:rtl/>
        </w:rPr>
        <w:t xml:space="preserve">كما روي </w:t>
      </w:r>
      <w:r w:rsidRPr="00D06B98">
        <w:rPr>
          <w:rFonts w:ascii="Lotus Linotype" w:hAnsi="Lotus Linotype" w:cs="Lotus Linotype"/>
          <w:color w:val="000000"/>
          <w:spacing w:val="-4"/>
          <w:sz w:val="32"/>
          <w:szCs w:val="32"/>
          <w:rtl/>
        </w:rPr>
        <w:t>ذلك عن ابن عمر رضي الله عنهما، وقال الحسن البصري رحمه الله تعالى: «إذا أردت أن تكون مع الصادقين، فعليك بالزهد في الدنيا، والكف عن أهل الملة».</w:t>
      </w:r>
    </w:p>
    <w:p w:rsidR="000775DF" w:rsidRPr="000E1BD7" w:rsidRDefault="000775DF" w:rsidP="000775DF">
      <w:pPr>
        <w:widowControl w:val="0"/>
        <w:tabs>
          <w:tab w:val="left" w:pos="566"/>
        </w:tabs>
        <w:spacing w:before="120" w:after="120" w:line="182" w:lineRule="auto"/>
        <w:ind w:firstLine="454"/>
        <w:jc w:val="both"/>
        <w:rPr>
          <w:rFonts w:ascii="Lotus Linotype" w:hAnsi="Lotus Linotype" w:cs="Lotus Linotype"/>
          <w:color w:val="000000"/>
          <w:sz w:val="32"/>
          <w:szCs w:val="32"/>
        </w:rPr>
      </w:pPr>
      <w:r w:rsidRPr="000E1BD7">
        <w:rPr>
          <w:rFonts w:ascii="Lotus Linotype" w:hAnsi="Lotus Linotype" w:cs="Lotus Linotype"/>
          <w:color w:val="000000"/>
          <w:sz w:val="32"/>
          <w:szCs w:val="32"/>
          <w:rtl/>
        </w:rPr>
        <w:t>فنبّه هذا الإمام العظيم على أمرين يستعان بهما على التحلي بالصدق، واللحاق بركب الصادقين</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وهما:</w:t>
      </w:r>
    </w:p>
    <w:p w:rsidR="000775DF" w:rsidRPr="000E1BD7" w:rsidRDefault="000775DF" w:rsidP="00212E51">
      <w:pPr>
        <w:widowControl w:val="0"/>
        <w:numPr>
          <w:ilvl w:val="0"/>
          <w:numId w:val="47"/>
        </w:numPr>
        <w:tabs>
          <w:tab w:val="clear" w:pos="867"/>
        </w:tabs>
        <w:spacing w:before="120" w:after="120" w:line="182" w:lineRule="auto"/>
        <w:ind w:left="849" w:right="0" w:hanging="425"/>
        <w:jc w:val="both"/>
        <w:rPr>
          <w:rFonts w:ascii="Lotus Linotype" w:hAnsi="Lotus Linotype" w:cs="Lotus Linotype"/>
          <w:color w:val="000000"/>
          <w:sz w:val="32"/>
          <w:szCs w:val="32"/>
        </w:rPr>
      </w:pPr>
      <w:r w:rsidRPr="000E1BD7">
        <w:rPr>
          <w:rFonts w:ascii="Lotus Linotype" w:hAnsi="Lotus Linotype" w:cs="Lotus Linotype"/>
          <w:color w:val="000000"/>
          <w:sz w:val="32"/>
          <w:szCs w:val="32"/>
          <w:rtl/>
        </w:rPr>
        <w:t>الزهد في الدنيا، والواجب منه ترك الحرام، وكماله بترك فضول الحلال وما لا ينفع في الآخرة، وإنما كان الزهد في الدنيا أساسًا للصدق وسببًا له؛ لأن الزاهد يعرف أن الدنيا عرض حاضر يأكل منه البر والفاجر، وأنه ينبغي أن تتخذ عونًا على الآخرة لا شغلًا عنها، وقد انصب همه على آخرته، وتعلق قلبه بربه، ولهذا يبتغى وجه الله تعالى فيما يأتي وما يذر، ومن ثم فلا حاجة به إلى أن يكذب من أجل حظوظ الدنيا؛ لأن حب الدنيا والولع بمتعها والطمع في تحصيل ما يراد منها هو السبب الوحيد أو الأعظم للكذب، فمن كانت همته الآخرة جانب الكذب لهوانه عنده وهوان أهله وهوان ما يترتب عليه من متع الدنيا</w:t>
      </w:r>
      <w:r w:rsidRPr="000E1BD7">
        <w:rPr>
          <w:rFonts w:ascii="Lotus Linotype" w:hAnsi="Lotus Linotype" w:cs="Lotus Linotype" w:hint="cs"/>
          <w:color w:val="000000"/>
          <w:sz w:val="32"/>
          <w:szCs w:val="32"/>
          <w:rtl/>
        </w:rPr>
        <w:t>، ولازم الصدق وأحب الصادقين، واستعان بربه أن يثبته عليه حتى يأتيه اليقين.</w:t>
      </w:r>
      <w:r w:rsidRPr="000E1BD7">
        <w:rPr>
          <w:rFonts w:ascii="Lotus Linotype" w:hAnsi="Lotus Linotype" w:cs="Lotus Linotype"/>
          <w:color w:val="000000"/>
          <w:sz w:val="32"/>
          <w:szCs w:val="32"/>
          <w:rtl/>
        </w:rPr>
        <w:t xml:space="preserve"> </w:t>
      </w:r>
    </w:p>
    <w:p w:rsidR="000775DF" w:rsidRPr="00D06B98" w:rsidRDefault="000775DF" w:rsidP="00212E51">
      <w:pPr>
        <w:widowControl w:val="0"/>
        <w:numPr>
          <w:ilvl w:val="0"/>
          <w:numId w:val="47"/>
        </w:numPr>
        <w:tabs>
          <w:tab w:val="clear" w:pos="867"/>
        </w:tabs>
        <w:spacing w:before="120" w:after="120" w:line="192" w:lineRule="auto"/>
        <w:ind w:left="849" w:right="0" w:hanging="425"/>
        <w:jc w:val="both"/>
      </w:pPr>
      <w:r w:rsidRPr="000E1BD7">
        <w:rPr>
          <w:rFonts w:ascii="Lotus Linotype" w:hAnsi="Lotus Linotype" w:cs="Lotus Linotype"/>
          <w:color w:val="000000"/>
          <w:sz w:val="32"/>
          <w:szCs w:val="32"/>
          <w:rtl/>
        </w:rPr>
        <w:t>أما السب</w:t>
      </w:r>
      <w:r>
        <w:rPr>
          <w:rFonts w:ascii="Lotus Linotype" w:hAnsi="Lotus Linotype" w:cs="Lotus Linotype" w:hint="cs"/>
          <w:color w:val="000000"/>
          <w:sz w:val="32"/>
          <w:szCs w:val="32"/>
          <w:rtl/>
        </w:rPr>
        <w:t>ب</w:t>
      </w:r>
      <w:r w:rsidRPr="000E1BD7">
        <w:rPr>
          <w:rFonts w:ascii="Lotus Linotype" w:hAnsi="Lotus Linotype" w:cs="Lotus Linotype"/>
          <w:color w:val="000000"/>
          <w:sz w:val="32"/>
          <w:szCs w:val="32"/>
          <w:rtl/>
        </w:rPr>
        <w:t xml:space="preserve"> الثاني للصدق والفوز بمعية الصادقين في نظر ذلك الإمام العظيم فهو الكف عن أهل الملة</w:t>
      </w:r>
      <w:r>
        <w:rPr>
          <w:rFonts w:ascii="Lotus Linotype" w:hAnsi="Lotus Linotype" w:cs="Lotus Linotype" w:hint="cs"/>
          <w:color w:val="000000"/>
          <w:sz w:val="32"/>
          <w:szCs w:val="32"/>
          <w:rtl/>
        </w:rPr>
        <w:t xml:space="preserve">، </w:t>
      </w:r>
      <w:r w:rsidRPr="000E1BD7">
        <w:rPr>
          <w:rFonts w:ascii="Lotus Linotype" w:hAnsi="Lotus Linotype" w:cs="Lotus Linotype"/>
          <w:color w:val="000000"/>
          <w:sz w:val="32"/>
          <w:szCs w:val="32"/>
          <w:rtl/>
        </w:rPr>
        <w:t xml:space="preserve">أي: أهل الإسلام، </w:t>
      </w:r>
      <w:r>
        <w:rPr>
          <w:rFonts w:ascii="Lotus Linotype" w:hAnsi="Lotus Linotype" w:cs="Lotus Linotype" w:hint="cs"/>
          <w:color w:val="000000"/>
          <w:sz w:val="32"/>
          <w:szCs w:val="32"/>
          <w:rtl/>
        </w:rPr>
        <w:t>لقوله</w:t>
      </w:r>
      <w:r w:rsidRPr="00C11B7D">
        <w:rPr>
          <w:rFonts w:ascii="Lotus Linotype" w:hAnsi="Lotus Linotype" w:cs="Lotus Linotype"/>
          <w:color w:val="000000"/>
          <w:sz w:val="32"/>
          <w:szCs w:val="32"/>
          <w:rtl/>
        </w:rPr>
        <w:t xml:space="preserve"> </w:t>
      </w:r>
      <w:r w:rsidRPr="000E1BD7">
        <w:rPr>
          <w:rFonts w:ascii="Lotus Linotype" w:hAnsi="Lotus Linotype" w:cs="Lotus Linotype"/>
          <w:color w:val="000000"/>
          <w:sz w:val="32"/>
          <w:szCs w:val="32"/>
          <w:rtl/>
        </w:rPr>
        <w:t>ﷺ</w:t>
      </w:r>
      <w:r>
        <w:rPr>
          <w:rFonts w:ascii="Lotus Linotype" w:hAnsi="Lotus Linotype" w:cs="Lotus Linotype" w:hint="cs"/>
          <w:color w:val="000000"/>
          <w:sz w:val="32"/>
          <w:szCs w:val="32"/>
          <w:rtl/>
        </w:rPr>
        <w:t xml:space="preserve">: </w:t>
      </w:r>
      <w:r w:rsidRPr="000E1BD7">
        <w:rPr>
          <w:rFonts w:ascii="Lotus Linotype" w:hAnsi="Lotus Linotype" w:cs="Lotus Linotype"/>
          <w:color w:val="000000"/>
          <w:sz w:val="32"/>
          <w:szCs w:val="32"/>
          <w:rtl/>
        </w:rPr>
        <w:t>«</w:t>
      </w:r>
      <w:r w:rsidRPr="000E1BD7">
        <w:rPr>
          <w:rFonts w:ascii="Lotus Linotype" w:hAnsi="Lotus Linotype" w:cs="Lotus Linotype"/>
          <w:b/>
          <w:bCs/>
          <w:color w:val="000000"/>
          <w:sz w:val="32"/>
          <w:szCs w:val="32"/>
          <w:rtl/>
        </w:rPr>
        <w:t>المسلم من سلم المسلمون من لسانه ويده</w:t>
      </w:r>
      <w:r w:rsidRPr="000E1BD7">
        <w:rPr>
          <w:rFonts w:ascii="Lotus Linotype" w:hAnsi="Lotus Linotype" w:cs="Lotus Linotype"/>
          <w:color w:val="000000"/>
          <w:sz w:val="32"/>
          <w:szCs w:val="32"/>
          <w:rtl/>
        </w:rPr>
        <w:t xml:space="preserve">»، </w:t>
      </w:r>
      <w:r>
        <w:rPr>
          <w:rFonts w:ascii="Lotus Linotype" w:hAnsi="Lotus Linotype" w:cs="Lotus Linotype" w:hint="cs"/>
          <w:color w:val="000000"/>
          <w:sz w:val="32"/>
          <w:szCs w:val="32"/>
          <w:rtl/>
        </w:rPr>
        <w:t xml:space="preserve">وقوله </w:t>
      </w:r>
      <w:r w:rsidRPr="000E1BD7">
        <w:rPr>
          <w:rFonts w:ascii="Lotus Linotype" w:hAnsi="Lotus Linotype" w:cs="Lotus Linotype"/>
          <w:color w:val="000000"/>
          <w:sz w:val="32"/>
          <w:szCs w:val="32"/>
          <w:rtl/>
        </w:rPr>
        <w:t>ﷺ</w:t>
      </w:r>
      <w:r>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w:t>
      </w:r>
      <w:r w:rsidRPr="000E1BD7">
        <w:rPr>
          <w:rFonts w:ascii="Lotus Linotype" w:hAnsi="Lotus Linotype" w:cs="Lotus Linotype"/>
          <w:b/>
          <w:bCs/>
          <w:color w:val="000000"/>
          <w:sz w:val="32"/>
          <w:szCs w:val="32"/>
          <w:rtl/>
        </w:rPr>
        <w:t>والمؤمن من أمنه الناس على دمائهم وأموالهم</w:t>
      </w:r>
      <w:r w:rsidRPr="000E1BD7">
        <w:rPr>
          <w:rFonts w:ascii="Lotus Linotype" w:hAnsi="Lotus Linotype" w:cs="Lotus Linotype"/>
          <w:color w:val="000000"/>
          <w:sz w:val="32"/>
          <w:szCs w:val="32"/>
          <w:rtl/>
        </w:rPr>
        <w:t>»</w:t>
      </w:r>
      <w:r>
        <w:rPr>
          <w:rFonts w:ascii="Lotus Linotype" w:hAnsi="Lotus Linotype" w:cs="Lotus Linotype" w:hint="cs"/>
          <w:color w:val="000000"/>
          <w:sz w:val="32"/>
          <w:szCs w:val="32"/>
          <w:rtl/>
        </w:rPr>
        <w:t>.</w:t>
      </w:r>
    </w:p>
    <w:p w:rsidR="000775DF" w:rsidRPr="009E5692" w:rsidRDefault="000775DF" w:rsidP="000775DF">
      <w:pPr>
        <w:widowControl w:val="0"/>
        <w:tabs>
          <w:tab w:val="left" w:pos="566"/>
        </w:tabs>
        <w:spacing w:before="120" w:after="120" w:line="182" w:lineRule="auto"/>
        <w:ind w:left="849"/>
        <w:jc w:val="both"/>
      </w:pPr>
      <w:r w:rsidRPr="000E1BD7">
        <w:rPr>
          <w:rFonts w:ascii="Lotus Linotype" w:hAnsi="Lotus Linotype" w:cs="Lotus Linotype"/>
          <w:color w:val="000000"/>
          <w:sz w:val="32"/>
          <w:szCs w:val="32"/>
          <w:rtl/>
        </w:rPr>
        <w:t>فمن أمن الناس بوائقه من بغض</w:t>
      </w:r>
      <w:r>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وحسد</w:t>
      </w:r>
      <w:r>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ونظرة</w:t>
      </w:r>
      <w:r>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عين</w:t>
      </w:r>
      <w:r>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وغش</w:t>
      </w:r>
      <w:r>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وخديعة</w:t>
      </w:r>
      <w:r>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وسرقة</w:t>
      </w:r>
      <w:r>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ونهبة</w:t>
      </w:r>
      <w:r>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أو </w:t>
      </w:r>
      <w:r w:rsidRPr="000E1BD7">
        <w:rPr>
          <w:rFonts w:ascii="Lotus Linotype" w:hAnsi="Lotus Linotype" w:cs="Lotus Linotype" w:hint="cs"/>
          <w:color w:val="000000"/>
          <w:sz w:val="32"/>
          <w:szCs w:val="32"/>
          <w:rtl/>
        </w:rPr>
        <w:t>بهت</w:t>
      </w:r>
      <w:r>
        <w:rPr>
          <w:rFonts w:ascii="Lotus Linotype" w:hAnsi="Lotus Linotype" w:cs="Lotus Linotype" w:hint="cs"/>
          <w:color w:val="000000"/>
          <w:sz w:val="32"/>
          <w:szCs w:val="32"/>
          <w:rtl/>
        </w:rPr>
        <w:t>ٍ</w:t>
      </w:r>
      <w:r w:rsidRPr="000E1BD7">
        <w:rPr>
          <w:rFonts w:ascii="Lotus Linotype" w:hAnsi="Lotus Linotype" w:cs="Lotus Linotype" w:hint="cs"/>
          <w:color w:val="000000"/>
          <w:sz w:val="32"/>
          <w:szCs w:val="32"/>
          <w:rtl/>
        </w:rPr>
        <w:t xml:space="preserve"> أو </w:t>
      </w:r>
      <w:r w:rsidRPr="000E1BD7">
        <w:rPr>
          <w:rFonts w:ascii="Lotus Linotype" w:hAnsi="Lotus Linotype" w:cs="Lotus Linotype"/>
          <w:color w:val="000000"/>
          <w:sz w:val="32"/>
          <w:szCs w:val="32"/>
          <w:rtl/>
        </w:rPr>
        <w:t>تعد</w:t>
      </w:r>
      <w:r>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على بشرته وحرمته وعرضه، ونحو ذلك من الغوائل والشرور لشد</w:t>
      </w:r>
      <w:r>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ة حرمة هذه الأمور في الشرع وتعظيمه لحرمات إخوانه</w:t>
      </w:r>
      <w:r>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فذلك هو المؤمن الكامل الإيمان، والإيمان الكامل الصادق فيه يحجز صاحبه عن </w:t>
      </w:r>
      <w:r w:rsidRPr="000E1BD7">
        <w:rPr>
          <w:rFonts w:ascii="Lotus Linotype" w:hAnsi="Lotus Linotype" w:cs="Lotus Linotype"/>
          <w:color w:val="000000"/>
          <w:sz w:val="32"/>
          <w:szCs w:val="32"/>
          <w:rtl/>
        </w:rPr>
        <w:lastRenderedPageBreak/>
        <w:t xml:space="preserve">الكذب كما يحجزه عن سائر المحرمات وكبائر الذنوب؛ لقوة إيمانه </w:t>
      </w:r>
      <w:r w:rsidRPr="000E1BD7">
        <w:rPr>
          <w:rFonts w:ascii="Lotus Linotype" w:hAnsi="Lotus Linotype" w:cs="Lotus Linotype" w:hint="cs"/>
          <w:color w:val="000000"/>
          <w:sz w:val="32"/>
          <w:szCs w:val="32"/>
          <w:rtl/>
        </w:rPr>
        <w:t xml:space="preserve">بالله تعالى </w:t>
      </w:r>
      <w:r w:rsidRPr="000E1BD7">
        <w:rPr>
          <w:rFonts w:ascii="Lotus Linotype" w:hAnsi="Lotus Linotype" w:cs="Lotus Linotype"/>
          <w:color w:val="000000"/>
          <w:sz w:val="32"/>
          <w:szCs w:val="32"/>
          <w:rtl/>
        </w:rPr>
        <w:t>وصدقه في عبادته وعظم خشيته منه لكمال علمه به.</w:t>
      </w:r>
    </w:p>
    <w:p w:rsidR="000775DF" w:rsidRPr="000E1BD7" w:rsidRDefault="000775DF" w:rsidP="000775DF">
      <w:pPr>
        <w:widowControl w:val="0"/>
        <w:tabs>
          <w:tab w:val="left" w:pos="566"/>
        </w:tabs>
        <w:spacing w:before="120" w:after="120" w:line="182" w:lineRule="auto"/>
        <w:ind w:firstLine="454"/>
        <w:jc w:val="both"/>
      </w:pPr>
      <w:r w:rsidRPr="000E1BD7">
        <w:rPr>
          <w:rFonts w:ascii="Lotus Linotype" w:hAnsi="Lotus Linotype" w:cs="Lotus Linotype"/>
          <w:sz w:val="32"/>
          <w:szCs w:val="32"/>
          <w:rtl/>
        </w:rPr>
        <w:t>وصلى الله وسلم على سيدنا محمد وآله وصحبه.</w:t>
      </w:r>
    </w:p>
    <w:p w:rsidR="000775DF" w:rsidRPr="000E1BD7" w:rsidRDefault="000775DF" w:rsidP="000775DF">
      <w:pPr>
        <w:widowControl w:val="0"/>
        <w:tabs>
          <w:tab w:val="left" w:pos="566"/>
        </w:tabs>
        <w:spacing w:before="120" w:after="120" w:line="192" w:lineRule="auto"/>
        <w:ind w:firstLine="454"/>
        <w:jc w:val="both"/>
        <w:rPr>
          <w:rtl/>
        </w:rPr>
      </w:pPr>
      <w:r w:rsidRPr="000E1BD7">
        <w:rPr>
          <w:rFonts w:ascii="Lotus Linotype" w:hAnsi="Lotus Linotype" w:cs="Lotus Linotype"/>
          <w:color w:val="000000"/>
          <w:sz w:val="32"/>
          <w:szCs w:val="32"/>
          <w:rtl/>
        </w:rPr>
        <w:br w:type="page"/>
      </w:r>
    </w:p>
    <w:p w:rsidR="000775DF" w:rsidRPr="000E1BD7" w:rsidRDefault="00274735" w:rsidP="000775DF">
      <w:pPr>
        <w:widowControl w:val="0"/>
        <w:tabs>
          <w:tab w:val="left" w:pos="566"/>
        </w:tabs>
        <w:spacing w:before="120" w:after="120" w:line="192" w:lineRule="auto"/>
        <w:ind w:firstLine="454"/>
        <w:jc w:val="both"/>
        <w:rPr>
          <w:rFonts w:ascii="Lotus Linotype" w:hAnsi="Lotus Linotype" w:cs="Lotus Linotype"/>
          <w:color w:val="000000"/>
          <w:sz w:val="16"/>
          <w:szCs w:val="16"/>
          <w:rtl/>
        </w:rPr>
      </w:pPr>
      <w:r w:rsidRPr="000E1BD7">
        <w:rPr>
          <w:rFonts w:hint="cs"/>
          <w:noProof/>
          <w:rtl/>
        </w:rPr>
        <w:lastRenderedPageBreak/>
        <mc:AlternateContent>
          <mc:Choice Requires="wps">
            <w:drawing>
              <wp:anchor distT="0" distB="0" distL="114300" distR="114300" simplePos="0" relativeHeight="251698688" behindDoc="0" locked="0" layoutInCell="1" allowOverlap="1">
                <wp:simplePos x="0" y="0"/>
                <wp:positionH relativeFrom="column">
                  <wp:posOffset>2383958</wp:posOffset>
                </wp:positionH>
                <wp:positionV relativeFrom="paragraph">
                  <wp:posOffset>-536757</wp:posOffset>
                </wp:positionV>
                <wp:extent cx="2057400" cy="533400"/>
                <wp:effectExtent l="6985" t="8890" r="12065" b="10160"/>
                <wp:wrapNone/>
                <wp:docPr id="11" name="Auto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33400"/>
                        </a:xfrm>
                        <a:prstGeom prst="horizontalScroll">
                          <a:avLst>
                            <a:gd name="adj" fmla="val 21519"/>
                          </a:avLst>
                        </a:prstGeom>
                        <a:solidFill>
                          <a:srgbClr val="FFFFFF"/>
                        </a:solidFill>
                        <a:ln w="9525">
                          <a:solidFill>
                            <a:srgbClr val="000000"/>
                          </a:solidFill>
                          <a:round/>
                          <a:headEnd/>
                          <a:tailEnd/>
                        </a:ln>
                      </wps:spPr>
                      <wps:txbx>
                        <w:txbxContent>
                          <w:p w:rsidR="00BB1633" w:rsidRPr="00DB0D6F" w:rsidRDefault="00BB1633" w:rsidP="000775DF">
                            <w:pPr>
                              <w:spacing w:line="192" w:lineRule="auto"/>
                              <w:jc w:val="center"/>
                              <w:rPr>
                                <w:rFonts w:cs="KFGQPC Uthmanic Script HAFS"/>
                                <w:sz w:val="28"/>
                                <w:szCs w:val="28"/>
                              </w:rPr>
                            </w:pPr>
                            <w:r w:rsidRPr="00DB0D6F">
                              <w:rPr>
                                <w:rFonts w:ascii="Lotus Linotype" w:hAnsi="Lotus Linotype" w:cs="KFGQPC Uthmanic Script HAFS" w:hint="cs"/>
                                <w:color w:val="000000"/>
                                <w:spacing w:val="-4"/>
                                <w:sz w:val="32"/>
                                <w:szCs w:val="32"/>
                                <w:rtl/>
                              </w:rPr>
                              <w:t xml:space="preserve">لا </w:t>
                            </w:r>
                            <w:r w:rsidRPr="00DB0D6F">
                              <w:rPr>
                                <w:rFonts w:ascii="Lotus Linotype" w:hAnsi="Lotus Linotype" w:cs="KFGQPC Uthmanic Script HAFS" w:hint="cs"/>
                                <w:color w:val="000000"/>
                                <w:spacing w:val="-4"/>
                                <w:sz w:val="32"/>
                                <w:szCs w:val="32"/>
                                <w:rtl/>
                              </w:rPr>
                              <w:t>تنتسبوا لغير آبائكم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6" o:spid="_x0000_s1116" type="#_x0000_t98" style="position:absolute;left:0;text-align:left;margin-left:187.7pt;margin-top:-42.25pt;width:162pt;height:42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" adj="4648">
                <v:textbox inset="0,0,0,0">
                  <w:txbxContent>
                    <w:p w:rsidR="00BB1633" w:rsidRPr="00DB0D6F" w:rsidRDefault="00BB1633" w:rsidP="000775DF">
                      <w:pPr>
                        <w:spacing w:line="192" w:lineRule="auto"/>
                        <w:jc w:val="center"/>
                        <w:rPr>
                          <w:rFonts w:cs="KFGQPC Uthmanic Script HAFS"/>
                          <w:sz w:val="28"/>
                          <w:szCs w:val="28"/>
                        </w:rPr>
                      </w:pPr>
                      <w:r w:rsidRPr="00DB0D6F">
                        <w:rPr>
                          <w:rFonts w:ascii="Lotus Linotype" w:hAnsi="Lotus Linotype" w:cs="KFGQPC Uthmanic Script HAFS" w:hint="cs"/>
                          <w:color w:val="000000"/>
                          <w:spacing w:val="-4"/>
                          <w:sz w:val="32"/>
                          <w:szCs w:val="32"/>
                          <w:rtl/>
                        </w:rPr>
                        <w:t xml:space="preserve">لا </w:t>
                      </w:r>
                      <w:r w:rsidRPr="00DB0D6F">
                        <w:rPr>
                          <w:rFonts w:ascii="Lotus Linotype" w:hAnsi="Lotus Linotype" w:cs="KFGQPC Uthmanic Script HAFS" w:hint="cs"/>
                          <w:color w:val="000000"/>
                          <w:spacing w:val="-4"/>
                          <w:sz w:val="32"/>
                          <w:szCs w:val="32"/>
                          <w:rtl/>
                        </w:rPr>
                        <w:t>تنتسبوا لغير آبائكم</w:t>
                      </w:r>
                    </w:p>
                  </w:txbxContent>
                </v:textbox>
              </v:shape>
            </w:pict>
          </mc:Fallback>
        </mc:AlternateContent>
      </w:r>
    </w:p>
    <w:p w:rsidR="000775DF" w:rsidRPr="000E1BD7" w:rsidRDefault="000775DF" w:rsidP="000775DF">
      <w:pPr>
        <w:widowControl w:val="0"/>
        <w:tabs>
          <w:tab w:val="left" w:pos="566"/>
        </w:tabs>
        <w:spacing w:before="120" w:after="120" w:line="187" w:lineRule="auto"/>
        <w:ind w:firstLine="454"/>
        <w:jc w:val="both"/>
        <w:rPr>
          <w:rFonts w:ascii="Lotus Linotype" w:hAnsi="Lotus Linotype" w:cs="Lotus Linotype"/>
          <w:color w:val="000000"/>
          <w:sz w:val="32"/>
          <w:szCs w:val="32"/>
          <w:rtl/>
        </w:rPr>
      </w:pPr>
      <w:r w:rsidRPr="000E1BD7">
        <w:rPr>
          <w:rFonts w:ascii="Lotus Linotype" w:hAnsi="Lotus Linotype" w:cs="Lotus Linotype"/>
          <w:color w:val="000000"/>
          <w:sz w:val="32"/>
          <w:szCs w:val="32"/>
          <w:rtl/>
        </w:rPr>
        <w:t>الحمد لله الذي خلقنا من نفس واحدة، وجعل منها زوجها وبث منهما رجالًا كثيرًا ونساءً، أحمده تعالى وأشكره أن جعل لنا من أنفسنا أزواجًا، وجعل لنا من أزواجنا بنين وحفدة، ورزقنا من الطيبات.</w:t>
      </w:r>
    </w:p>
    <w:p w:rsidR="000775DF" w:rsidRPr="000E1BD7" w:rsidRDefault="000775DF" w:rsidP="000775DF">
      <w:pPr>
        <w:widowControl w:val="0"/>
        <w:tabs>
          <w:tab w:val="left" w:pos="566"/>
        </w:tabs>
        <w:spacing w:before="120" w:after="120" w:line="187" w:lineRule="auto"/>
        <w:ind w:firstLine="454"/>
        <w:jc w:val="both"/>
        <w:rPr>
          <w:rFonts w:ascii="Lotus Linotype" w:hAnsi="Lotus Linotype" w:cs="AL-Battar"/>
          <w:b/>
          <w:color w:val="000000"/>
          <w:sz w:val="32"/>
          <w:szCs w:val="32"/>
          <w:rtl/>
        </w:rPr>
      </w:pPr>
      <w:r w:rsidRPr="000E1BD7">
        <w:rPr>
          <w:rFonts w:ascii="Lotus Linotype" w:hAnsi="Lotus Linotype" w:cs="AL-Battar" w:hint="cs"/>
          <w:b/>
          <w:color w:val="000000"/>
          <w:sz w:val="32"/>
          <w:szCs w:val="32"/>
          <w:rtl/>
        </w:rPr>
        <w:t>أما بعد:</w:t>
      </w:r>
    </w:p>
    <w:p w:rsidR="000775DF" w:rsidRPr="000E1BD7" w:rsidRDefault="000775DF" w:rsidP="000775DF">
      <w:pPr>
        <w:widowControl w:val="0"/>
        <w:tabs>
          <w:tab w:val="left" w:pos="566"/>
        </w:tabs>
        <w:spacing w:before="120" w:after="120" w:line="187" w:lineRule="auto"/>
        <w:ind w:firstLine="454"/>
        <w:jc w:val="both"/>
        <w:rPr>
          <w:rFonts w:ascii="Lotus Linotype" w:hAnsi="Lotus Linotype" w:cs="Lotus Linotype"/>
          <w:color w:val="000000"/>
          <w:sz w:val="32"/>
          <w:szCs w:val="32"/>
          <w:rtl/>
        </w:rPr>
      </w:pPr>
      <w:r w:rsidRPr="000E1BD7">
        <w:rPr>
          <w:rFonts w:ascii="Lotus Linotype" w:hAnsi="Lotus Linotype" w:cs="Lotus Linotype"/>
          <w:color w:val="000000"/>
          <w:sz w:val="32"/>
          <w:szCs w:val="32"/>
          <w:rtl/>
        </w:rPr>
        <w:t>فإنه ينبغي للمرء أن يتعلم من نسبه ما يصل به رحمه، ويعرف به الفضل لأهله؛ فإن لآباء المرء فضل</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ا عليه لتسببهم في وجوده، وتمكينه من عبادة ربه، وينبغي للمرء أن يتقي ـ عبية الجاهلية ـ وهو تعصبها وتعاظمها بالآباء، وأن يجتهد في تحصيل ما ينفعه من علم نافع وعمل صالح ونتاج مثمر وسبق إلى الخير، فإن ذلك يكسبه السعادة في حياته، واستمرار انتفاعه بعمله بعد وفاته، وإن من الاعتراف بالفضل لأهله أن يعترف المرء بالانتساب لأصله، وأن يوصل الخير ويغرسه لينتفع به فرعه</w:t>
      </w:r>
      <w:r>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وأن يحذر من تغيير اسمه ولقبه ما لم يخالف الشرع</w:t>
      </w:r>
      <w:r w:rsidRPr="000E1BD7">
        <w:rPr>
          <w:rFonts w:ascii="Lotus Linotype" w:hAnsi="Lotus Linotype" w:cs="Lotus Linotype" w:hint="cs"/>
          <w:color w:val="000000"/>
          <w:sz w:val="32"/>
          <w:szCs w:val="32"/>
          <w:rtl/>
        </w:rPr>
        <w:t xml:space="preserve"> أو قطع نسبه من أجداده والتحاقه بأنساب قوم آخرين دون بي</w:t>
      </w:r>
      <w:r>
        <w:rPr>
          <w:rFonts w:ascii="Lotus Linotype" w:hAnsi="Lotus Linotype" w:cs="Lotus Linotype" w:hint="cs"/>
          <w:color w:val="000000"/>
          <w:sz w:val="32"/>
          <w:szCs w:val="32"/>
          <w:rtl/>
        </w:rPr>
        <w:t>ِّ</w:t>
      </w:r>
      <w:r w:rsidRPr="000E1BD7">
        <w:rPr>
          <w:rFonts w:ascii="Lotus Linotype" w:hAnsi="Lotus Linotype" w:cs="Lotus Linotype" w:hint="cs"/>
          <w:color w:val="000000"/>
          <w:sz w:val="32"/>
          <w:szCs w:val="32"/>
          <w:rtl/>
        </w:rPr>
        <w:t>نة</w:t>
      </w:r>
      <w:r>
        <w:rPr>
          <w:rFonts w:ascii="Lotus Linotype" w:hAnsi="Lotus Linotype" w:cs="Lotus Linotype" w:hint="cs"/>
          <w:color w:val="000000"/>
          <w:sz w:val="32"/>
          <w:szCs w:val="32"/>
          <w:rtl/>
        </w:rPr>
        <w:t>ٍ</w:t>
      </w:r>
      <w:r w:rsidRPr="000E1BD7">
        <w:rPr>
          <w:rFonts w:ascii="Lotus Linotype" w:hAnsi="Lotus Linotype" w:cs="Lotus Linotype" w:hint="cs"/>
          <w:color w:val="000000"/>
          <w:sz w:val="32"/>
          <w:szCs w:val="32"/>
          <w:rtl/>
        </w:rPr>
        <w:t xml:space="preserve"> معتبرة</w:t>
      </w:r>
      <w:r>
        <w:rPr>
          <w:rFonts w:ascii="Lotus Linotype" w:hAnsi="Lotus Linotype" w:cs="Lotus Linotype" w:hint="cs"/>
          <w:color w:val="000000"/>
          <w:sz w:val="32"/>
          <w:szCs w:val="32"/>
          <w:rtl/>
        </w:rPr>
        <w:t>ٍ</w:t>
      </w:r>
      <w:r w:rsidRPr="000E1BD7">
        <w:rPr>
          <w:rFonts w:ascii="Lotus Linotype" w:hAnsi="Lotus Linotype" w:cs="Lotus Linotype" w:hint="cs"/>
          <w:color w:val="000000"/>
          <w:sz w:val="32"/>
          <w:szCs w:val="32"/>
          <w:rtl/>
        </w:rPr>
        <w:t xml:space="preserve"> طلب</w:t>
      </w:r>
      <w:r>
        <w:rPr>
          <w:rFonts w:ascii="Lotus Linotype" w:hAnsi="Lotus Linotype" w:cs="Lotus Linotype" w:hint="cs"/>
          <w:color w:val="000000"/>
          <w:sz w:val="32"/>
          <w:szCs w:val="32"/>
          <w:rtl/>
        </w:rPr>
        <w:t>ً</w:t>
      </w:r>
      <w:r w:rsidRPr="000E1BD7">
        <w:rPr>
          <w:rFonts w:ascii="Lotus Linotype" w:hAnsi="Lotus Linotype" w:cs="Lotus Linotype" w:hint="cs"/>
          <w:color w:val="000000"/>
          <w:sz w:val="32"/>
          <w:szCs w:val="32"/>
          <w:rtl/>
        </w:rPr>
        <w:t>ا لشهرة أو مباهاة ومفاخرة،</w:t>
      </w:r>
      <w:r w:rsidRPr="000E1BD7">
        <w:rPr>
          <w:rFonts w:ascii="Lotus Linotype" w:hAnsi="Lotus Linotype" w:cs="Lotus Linotype"/>
          <w:color w:val="000000"/>
          <w:sz w:val="32"/>
          <w:szCs w:val="32"/>
          <w:rtl/>
        </w:rPr>
        <w:t xml:space="preserve"> فإن ذلك من تنقص السالف وعقوق الخالف ونكران الجميل وقطع الرحم</w:t>
      </w:r>
      <w:r w:rsidRPr="000E1BD7">
        <w:rPr>
          <w:rFonts w:ascii="Lotus Linotype" w:hAnsi="Lotus Linotype" w:cs="Lotus Linotype" w:hint="cs"/>
          <w:color w:val="000000"/>
          <w:sz w:val="32"/>
          <w:szCs w:val="32"/>
          <w:rtl/>
        </w:rPr>
        <w:t>.</w:t>
      </w:r>
    </w:p>
    <w:p w:rsidR="000775DF" w:rsidRPr="000E1BD7" w:rsidRDefault="000775DF" w:rsidP="000775DF">
      <w:pPr>
        <w:widowControl w:val="0"/>
        <w:tabs>
          <w:tab w:val="left" w:pos="566"/>
        </w:tabs>
        <w:spacing w:before="120" w:after="120" w:line="187" w:lineRule="auto"/>
        <w:ind w:firstLine="454"/>
        <w:jc w:val="both"/>
        <w:rPr>
          <w:rFonts w:ascii="Lotus Linotype" w:hAnsi="Lotus Linotype" w:cs="Lotus Linotype"/>
          <w:b/>
          <w:bCs/>
          <w:color w:val="000000"/>
          <w:sz w:val="32"/>
          <w:szCs w:val="32"/>
          <w:rtl/>
        </w:rPr>
      </w:pPr>
      <w:r w:rsidRPr="000E1BD7">
        <w:rPr>
          <w:rFonts w:ascii="Lotus Linotype" w:hAnsi="Lotus Linotype" w:cs="Lotus Linotype" w:hint="cs"/>
          <w:b/>
          <w:bCs/>
          <w:color w:val="000000"/>
          <w:sz w:val="32"/>
          <w:szCs w:val="32"/>
          <w:rtl/>
        </w:rPr>
        <w:t>و</w:t>
      </w:r>
      <w:r w:rsidRPr="000E1BD7">
        <w:rPr>
          <w:rFonts w:ascii="Lotus Linotype" w:hAnsi="Lotus Linotype" w:cs="Lotus Linotype"/>
          <w:b/>
          <w:bCs/>
          <w:color w:val="000000"/>
          <w:sz w:val="32"/>
          <w:szCs w:val="32"/>
          <w:rtl/>
        </w:rPr>
        <w:t xml:space="preserve">إن النصوص من السنة في وعيد من انتسب إلى غير أبيه خطيرة، فمن ذلك: </w:t>
      </w:r>
    </w:p>
    <w:p w:rsidR="000775DF" w:rsidRPr="000E1BD7" w:rsidRDefault="000775DF" w:rsidP="00212E51">
      <w:pPr>
        <w:widowControl w:val="0"/>
        <w:numPr>
          <w:ilvl w:val="0"/>
          <w:numId w:val="48"/>
        </w:numPr>
        <w:tabs>
          <w:tab w:val="clear" w:pos="1560"/>
        </w:tabs>
        <w:spacing w:before="120" w:after="120" w:line="187" w:lineRule="auto"/>
        <w:ind w:left="849" w:right="0" w:hanging="425"/>
        <w:jc w:val="both"/>
        <w:rPr>
          <w:rFonts w:ascii="Lotus Linotype" w:hAnsi="Lotus Linotype" w:cs="Lotus Linotype"/>
          <w:color w:val="000000"/>
          <w:sz w:val="32"/>
          <w:szCs w:val="32"/>
          <w:rtl/>
        </w:rPr>
      </w:pPr>
      <w:r w:rsidRPr="000E1BD7">
        <w:rPr>
          <w:rFonts w:ascii="Lotus Linotype" w:hAnsi="Lotus Linotype" w:cs="Lotus Linotype"/>
          <w:color w:val="000000"/>
          <w:sz w:val="32"/>
          <w:szCs w:val="32"/>
          <w:rtl/>
        </w:rPr>
        <w:t>ما رواه الشيخان عن أبي هريرة رضي الله عنه عن النبي ﷺ قال: «</w:t>
      </w:r>
      <w:r w:rsidRPr="000E1BD7">
        <w:rPr>
          <w:rFonts w:ascii="Lotus Linotype" w:hAnsi="Lotus Linotype" w:cs="Lotus Linotype"/>
          <w:b/>
          <w:bCs/>
          <w:color w:val="000000"/>
          <w:sz w:val="32"/>
          <w:szCs w:val="32"/>
          <w:rtl/>
        </w:rPr>
        <w:t>لا ترغبوا عن آبائكم فمن رغب عن أبيه فهو كفر</w:t>
      </w:r>
      <w:r w:rsidRPr="000E1BD7">
        <w:rPr>
          <w:rFonts w:ascii="Lotus Linotype" w:hAnsi="Lotus Linotype" w:cs="Lotus Linotype"/>
          <w:color w:val="000000"/>
          <w:sz w:val="32"/>
          <w:szCs w:val="32"/>
          <w:rtl/>
        </w:rPr>
        <w:t>».</w:t>
      </w:r>
    </w:p>
    <w:p w:rsidR="000775DF" w:rsidRPr="000E1BD7" w:rsidRDefault="000775DF" w:rsidP="00212E51">
      <w:pPr>
        <w:widowControl w:val="0"/>
        <w:numPr>
          <w:ilvl w:val="0"/>
          <w:numId w:val="48"/>
        </w:numPr>
        <w:tabs>
          <w:tab w:val="clear" w:pos="1560"/>
        </w:tabs>
        <w:spacing w:before="120" w:after="120" w:line="187" w:lineRule="auto"/>
        <w:ind w:left="849" w:right="0" w:hanging="425"/>
        <w:jc w:val="both"/>
        <w:rPr>
          <w:rFonts w:ascii="Lotus Linotype" w:hAnsi="Lotus Linotype" w:cs="Lotus Linotype"/>
          <w:color w:val="000000"/>
          <w:sz w:val="32"/>
          <w:szCs w:val="32"/>
          <w:rtl/>
        </w:rPr>
      </w:pPr>
      <w:r w:rsidRPr="000E1BD7">
        <w:rPr>
          <w:rFonts w:ascii="Lotus Linotype" w:hAnsi="Lotus Linotype" w:cs="Lotus Linotype"/>
          <w:color w:val="000000"/>
          <w:sz w:val="32"/>
          <w:szCs w:val="32"/>
          <w:rtl/>
        </w:rPr>
        <w:t>ما ثبت في الصحيحين عن سعد بن أبي وقاص رضي الله عنه أن النبي ﷺ قال: «</w:t>
      </w:r>
      <w:r w:rsidRPr="000E1BD7">
        <w:rPr>
          <w:rFonts w:ascii="Lotus Linotype" w:hAnsi="Lotus Linotype" w:cs="Lotus Linotype"/>
          <w:b/>
          <w:bCs/>
          <w:color w:val="000000"/>
          <w:sz w:val="32"/>
          <w:szCs w:val="32"/>
          <w:rtl/>
        </w:rPr>
        <w:t>من ادعى إلى غير أبيه وهو يعلم أنه غير أبيه فالجنة عليه حرام</w:t>
      </w:r>
      <w:r w:rsidRPr="000E1BD7">
        <w:rPr>
          <w:rFonts w:ascii="Lotus Linotype" w:hAnsi="Lotus Linotype" w:cs="Lotus Linotype"/>
          <w:color w:val="000000"/>
          <w:sz w:val="32"/>
          <w:szCs w:val="32"/>
          <w:rtl/>
        </w:rPr>
        <w:t>».</w:t>
      </w:r>
    </w:p>
    <w:p w:rsidR="000775DF" w:rsidRPr="000E1BD7" w:rsidRDefault="000775DF" w:rsidP="00212E51">
      <w:pPr>
        <w:widowControl w:val="0"/>
        <w:numPr>
          <w:ilvl w:val="0"/>
          <w:numId w:val="48"/>
        </w:numPr>
        <w:tabs>
          <w:tab w:val="clear" w:pos="1560"/>
        </w:tabs>
        <w:spacing w:before="120" w:after="120" w:line="187" w:lineRule="auto"/>
        <w:ind w:left="849" w:right="0" w:hanging="425"/>
        <w:jc w:val="both"/>
        <w:rPr>
          <w:rFonts w:ascii="Lotus Linotype" w:hAnsi="Lotus Linotype" w:cs="Lotus Linotype"/>
          <w:color w:val="000000"/>
          <w:sz w:val="32"/>
          <w:szCs w:val="32"/>
        </w:rPr>
      </w:pPr>
      <w:r w:rsidRPr="000E1BD7">
        <w:rPr>
          <w:rFonts w:ascii="Lotus Linotype" w:hAnsi="Lotus Linotype" w:cs="Lotus Linotype"/>
          <w:color w:val="000000"/>
          <w:sz w:val="32"/>
          <w:szCs w:val="32"/>
          <w:rtl/>
        </w:rPr>
        <w:t xml:space="preserve">وفيهما أيضًا عن النبي ﷺ أنه قال: </w:t>
      </w:r>
      <w:r w:rsidRPr="000E1BD7">
        <w:rPr>
          <w:rFonts w:ascii="Lotus Linotype" w:hAnsi="Lotus Linotype" w:cs="Lotus Linotype"/>
          <w:b/>
          <w:bCs/>
          <w:color w:val="000000"/>
          <w:sz w:val="32"/>
          <w:szCs w:val="32"/>
          <w:rtl/>
        </w:rPr>
        <w:t>«من ادعى إلى غير أبيه أو انتمى إلى غير مواليه، فعليه لعنة الله والملائكة والناس أجمعين، لا يقبل الله منه يوم القيامة صرفًا ولا عدلًا</w:t>
      </w:r>
      <w:r w:rsidRPr="000E1BD7">
        <w:rPr>
          <w:rFonts w:ascii="Lotus Linotype" w:hAnsi="Lotus Linotype" w:cs="Lotus Linotype"/>
          <w:color w:val="000000"/>
          <w:sz w:val="32"/>
          <w:szCs w:val="32"/>
          <w:rtl/>
        </w:rPr>
        <w:t>».</w:t>
      </w:r>
    </w:p>
    <w:p w:rsidR="000775DF" w:rsidRPr="000E1BD7" w:rsidRDefault="000775DF" w:rsidP="00212E51">
      <w:pPr>
        <w:widowControl w:val="0"/>
        <w:numPr>
          <w:ilvl w:val="0"/>
          <w:numId w:val="48"/>
        </w:numPr>
        <w:tabs>
          <w:tab w:val="clear" w:pos="1560"/>
        </w:tabs>
        <w:spacing w:before="120" w:after="120" w:line="187" w:lineRule="auto"/>
        <w:ind w:left="849" w:right="0" w:hanging="425"/>
        <w:jc w:val="both"/>
        <w:rPr>
          <w:rFonts w:ascii="Lotus Linotype" w:hAnsi="Lotus Linotype" w:cs="Lotus Linotype"/>
          <w:color w:val="000000"/>
          <w:sz w:val="32"/>
          <w:szCs w:val="32"/>
        </w:rPr>
      </w:pPr>
      <w:r w:rsidRPr="000E1BD7">
        <w:rPr>
          <w:rFonts w:ascii="Lotus Linotype" w:hAnsi="Lotus Linotype" w:cs="Lotus Linotype"/>
          <w:color w:val="000000"/>
          <w:sz w:val="32"/>
          <w:szCs w:val="32"/>
          <w:rtl/>
        </w:rPr>
        <w:t>وعن أبي ذر رضي  الله عنه سمع رسول الله ﷺ يقول: «</w:t>
      </w:r>
      <w:r w:rsidRPr="000E1BD7">
        <w:rPr>
          <w:rFonts w:ascii="Lotus Linotype" w:hAnsi="Lotus Linotype" w:cs="Lotus Linotype"/>
          <w:b/>
          <w:bCs/>
          <w:color w:val="000000"/>
          <w:sz w:val="32"/>
          <w:szCs w:val="32"/>
          <w:rtl/>
        </w:rPr>
        <w:t xml:space="preserve">ليس من رجل ادّعى لغير أبيه وهو يعلم إلا كفر، ومن دعى ما ليس له فليس منا، وليتبوأ مقعده من النار، ومن ادعى رجلًا بالكفر أو قال: عدو الله وليس كذلك إلا حار عليه </w:t>
      </w:r>
      <w:r w:rsidRPr="000E1BD7">
        <w:rPr>
          <w:rFonts w:ascii="Lotus Linotype" w:hAnsi="Lotus Linotype" w:cs="Lotus Linotype"/>
          <w:b/>
          <w:color w:val="000000"/>
          <w:sz w:val="32"/>
          <w:szCs w:val="32"/>
          <w:rtl/>
        </w:rPr>
        <w:t>ـ أي: رجع عليه ـ</w:t>
      </w:r>
      <w:r w:rsidRPr="000E1BD7">
        <w:rPr>
          <w:rFonts w:ascii="Lotus Linotype" w:hAnsi="Lotus Linotype" w:cs="Lotus Linotype"/>
          <w:color w:val="000000"/>
          <w:sz w:val="32"/>
          <w:szCs w:val="32"/>
          <w:rtl/>
        </w:rPr>
        <w:t>» متفق عليه. وهذا اللفظ رواية مسلم.</w:t>
      </w:r>
    </w:p>
    <w:p w:rsidR="000775DF" w:rsidRPr="000E1BD7" w:rsidRDefault="000775DF" w:rsidP="000775DF">
      <w:pPr>
        <w:widowControl w:val="0"/>
        <w:tabs>
          <w:tab w:val="left" w:pos="566"/>
        </w:tabs>
        <w:spacing w:before="120" w:after="120" w:line="187" w:lineRule="auto"/>
        <w:ind w:firstLine="454"/>
        <w:jc w:val="both"/>
        <w:rPr>
          <w:rFonts w:ascii="Lotus Linotype" w:hAnsi="Lotus Linotype" w:cs="Lotus Linotype"/>
          <w:color w:val="000000"/>
          <w:sz w:val="32"/>
          <w:szCs w:val="32"/>
          <w:rtl/>
        </w:rPr>
      </w:pPr>
      <w:r w:rsidRPr="000E1BD7">
        <w:rPr>
          <w:rFonts w:ascii="Lotus Linotype" w:hAnsi="Lotus Linotype" w:cs="Lotus Linotype"/>
          <w:color w:val="000000"/>
          <w:sz w:val="32"/>
          <w:szCs w:val="32"/>
          <w:rtl/>
        </w:rPr>
        <w:t>فليعقل هذا الوعيد، وليحذر من هذا التهديد أولئك الذين زينت لهم أهواؤهم التنكر لأبائهم، والتسمي بأسماء لا تمت لأنسابهم بصلة بل جعلت الناس يجهلونهم ويسخرون منهم، فإن من شأن هذا الاتجاه أن يسهم في مزيد من قطيعة الرحم، وإنكار اللاحق فضل السابق، ودخول قوم في أنساب قوم إلى غير ذلك من السلبيات الكثيرة الحاصلة والتي قد تقع في المستقبل.</w:t>
      </w:r>
    </w:p>
    <w:p w:rsidR="000775DF" w:rsidRDefault="000775DF" w:rsidP="000775DF">
      <w:pPr>
        <w:widowControl w:val="0"/>
        <w:tabs>
          <w:tab w:val="left" w:pos="566"/>
        </w:tabs>
        <w:spacing w:before="120" w:after="120" w:line="187" w:lineRule="auto"/>
        <w:ind w:firstLine="454"/>
        <w:jc w:val="both"/>
        <w:rPr>
          <w:rFonts w:ascii="Lotus Linotype" w:hAnsi="Lotus Linotype" w:cs="Lotus Linotype"/>
          <w:color w:val="000000"/>
          <w:sz w:val="32"/>
          <w:szCs w:val="32"/>
          <w:rtl/>
        </w:rPr>
      </w:pPr>
      <w:r w:rsidRPr="000E1BD7">
        <w:rPr>
          <w:rFonts w:ascii="Lotus Linotype" w:hAnsi="Lotus Linotype" w:cs="Lotus Linotype"/>
          <w:color w:val="000000"/>
          <w:sz w:val="32"/>
          <w:szCs w:val="32"/>
          <w:rtl/>
        </w:rPr>
        <w:t>رزق الله الجميع الشكر لفضله والاعتراف بالفضل لأهله، وألحق الفروع بالأصول في كل خير، وجمع شمل الصالحين من الآباء والأمهات بالأبناء والبنات في جنات عرضها الأرض والسموات.</w:t>
      </w:r>
    </w:p>
    <w:p w:rsidR="000775DF" w:rsidRDefault="000775DF" w:rsidP="000775DF">
      <w:pPr>
        <w:widowControl w:val="0"/>
        <w:tabs>
          <w:tab w:val="left" w:pos="566"/>
        </w:tabs>
        <w:spacing w:before="120" w:after="120" w:line="187"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وصلى الله وسلم على نبينا محمد وآله وصحبه أجمعين.</w:t>
      </w:r>
    </w:p>
    <w:p w:rsidR="00670C6F" w:rsidRPr="000E1BD7" w:rsidRDefault="00670C6F" w:rsidP="000775DF">
      <w:pPr>
        <w:widowControl w:val="0"/>
        <w:tabs>
          <w:tab w:val="left" w:pos="566"/>
        </w:tabs>
        <w:spacing w:before="120" w:after="120" w:line="187" w:lineRule="auto"/>
        <w:ind w:firstLine="454"/>
        <w:jc w:val="both"/>
        <w:rPr>
          <w:rFonts w:ascii="Lotus Linotype" w:hAnsi="Lotus Linotype" w:cs="Lotus Linotype"/>
          <w:sz w:val="32"/>
          <w:szCs w:val="32"/>
          <w:rtl/>
        </w:rPr>
      </w:pPr>
    </w:p>
    <w:p w:rsidR="000775DF" w:rsidRPr="000E1BD7" w:rsidRDefault="00670C6F" w:rsidP="000775DF">
      <w:pPr>
        <w:widowControl w:val="0"/>
        <w:tabs>
          <w:tab w:val="left" w:pos="566"/>
        </w:tabs>
        <w:spacing w:before="120" w:after="120" w:line="192" w:lineRule="auto"/>
        <w:ind w:firstLine="454"/>
        <w:jc w:val="both"/>
        <w:rPr>
          <w:rFonts w:ascii="Lotus Linotype" w:hAnsi="Lotus Linotype" w:cs="Lotus Linotype"/>
          <w:sz w:val="32"/>
          <w:szCs w:val="32"/>
          <w:rtl/>
        </w:rPr>
      </w:pPr>
      <w:r>
        <w:rPr>
          <w:rFonts w:ascii="Lotus Linotype" w:hAnsi="Lotus Linotype" w:cs="Lotus Linotype"/>
          <w:color w:val="000000"/>
          <w:sz w:val="32"/>
          <w:szCs w:val="32"/>
          <w:rtl/>
        </w:rPr>
        <w:br w:type="page"/>
      </w:r>
      <w:r w:rsidR="00DB0D6F" w:rsidRPr="000E1BD7">
        <w:rPr>
          <w:noProof/>
          <w:rtl/>
        </w:rPr>
        <w:lastRenderedPageBreak/>
        <mc:AlternateContent>
          <mc:Choice Requires="wps">
            <w:drawing>
              <wp:anchor distT="0" distB="0" distL="114300" distR="114300" simplePos="0" relativeHeight="251699712" behindDoc="0" locked="0" layoutInCell="1" allowOverlap="1">
                <wp:simplePos x="0" y="0"/>
                <wp:positionH relativeFrom="column">
                  <wp:posOffset>2321754</wp:posOffset>
                </wp:positionH>
                <wp:positionV relativeFrom="paragraph">
                  <wp:posOffset>-383320</wp:posOffset>
                </wp:positionV>
                <wp:extent cx="2057400" cy="533400"/>
                <wp:effectExtent l="6985" t="6350" r="12065" b="12700"/>
                <wp:wrapNone/>
                <wp:docPr id="10" name="Auto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33400"/>
                        </a:xfrm>
                        <a:prstGeom prst="horizontalScroll">
                          <a:avLst>
                            <a:gd name="adj" fmla="val 21519"/>
                          </a:avLst>
                        </a:prstGeom>
                        <a:solidFill>
                          <a:srgbClr val="FFFFFF"/>
                        </a:solidFill>
                        <a:ln w="9525">
                          <a:solidFill>
                            <a:srgbClr val="000000"/>
                          </a:solidFill>
                          <a:round/>
                          <a:headEnd/>
                          <a:tailEnd/>
                        </a:ln>
                      </wps:spPr>
                      <wps:txbx>
                        <w:txbxContent>
                          <w:p w:rsidR="00BB1633" w:rsidRPr="00DB0D6F" w:rsidRDefault="00BB1633" w:rsidP="000775DF">
                            <w:pPr>
                              <w:spacing w:line="192" w:lineRule="auto"/>
                              <w:jc w:val="center"/>
                              <w:rPr>
                                <w:rFonts w:cs="KFGQPC Uthmanic Script HAFS"/>
                                <w:sz w:val="28"/>
                                <w:szCs w:val="28"/>
                              </w:rPr>
                            </w:pPr>
                            <w:r w:rsidRPr="00DB0D6F">
                              <w:rPr>
                                <w:rFonts w:ascii="Lotus Linotype" w:hAnsi="Lotus Linotype" w:cs="KFGQPC Uthmanic Script HAFS" w:hint="cs"/>
                                <w:color w:val="000000"/>
                                <w:spacing w:val="-4"/>
                                <w:sz w:val="32"/>
                                <w:szCs w:val="32"/>
                                <w:rtl/>
                              </w:rPr>
                              <w:t>التحذير من المضارة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7" o:spid="_x0000_s1117" type="#_x0000_t98" style="position:absolute;left:0;text-align:left;margin-left:182.8pt;margin-top:-30.2pt;width:162pt;height:42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" adj="4648">
                <v:textbox inset="0,0,0,0">
                  <w:txbxContent>
                    <w:p w:rsidR="00BB1633" w:rsidRPr="00DB0D6F" w:rsidRDefault="00BB1633" w:rsidP="000775DF">
                      <w:pPr>
                        <w:spacing w:line="192" w:lineRule="auto"/>
                        <w:jc w:val="center"/>
                        <w:rPr>
                          <w:rFonts w:cs="KFGQPC Uthmanic Script HAFS"/>
                          <w:sz w:val="28"/>
                          <w:szCs w:val="28"/>
                        </w:rPr>
                      </w:pPr>
                      <w:r w:rsidRPr="00DB0D6F">
                        <w:rPr>
                          <w:rFonts w:ascii="Lotus Linotype" w:hAnsi="Lotus Linotype" w:cs="KFGQPC Uthmanic Script HAFS" w:hint="cs"/>
                          <w:color w:val="000000"/>
                          <w:spacing w:val="-4"/>
                          <w:sz w:val="32"/>
                          <w:szCs w:val="32"/>
                          <w:rtl/>
                        </w:rPr>
                        <w:t>التحذير من المضارة</w:t>
                      </w:r>
                    </w:p>
                  </w:txbxContent>
                </v:textbox>
              </v:shape>
            </w:pict>
          </mc:Fallback>
        </mc:AlternateContent>
      </w:r>
      <w:r w:rsidR="000775DF" w:rsidRPr="000E1BD7">
        <w:rPr>
          <w:rFonts w:ascii="Lotus Linotype" w:hAnsi="Lotus Linotype" w:cs="Lotus Linotype"/>
          <w:color w:val="000000"/>
          <w:sz w:val="32"/>
          <w:szCs w:val="32"/>
          <w:rtl/>
        </w:rPr>
        <w:t xml:space="preserve">  </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sz w:val="16"/>
          <w:szCs w:val="16"/>
          <w:rtl/>
        </w:rPr>
      </w:pPr>
    </w:p>
    <w:p w:rsidR="000775DF" w:rsidRPr="000E1BD7" w:rsidRDefault="000775DF" w:rsidP="000775DF">
      <w:pPr>
        <w:widowControl w:val="0"/>
        <w:tabs>
          <w:tab w:val="left" w:pos="566"/>
        </w:tabs>
        <w:spacing w:before="120" w:after="120" w:line="190"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الحمد لله رب العالمين</w:t>
      </w:r>
      <w:r w:rsidR="004C1EF3">
        <w:rPr>
          <w:rFonts w:ascii="Lotus Linotype" w:hAnsi="Lotus Linotype" w:cs="Lotus Linotype"/>
          <w:sz w:val="32"/>
          <w:szCs w:val="32"/>
          <w:rtl/>
        </w:rPr>
        <w:t>،</w:t>
      </w:r>
      <w:r w:rsidRPr="000E1BD7">
        <w:rPr>
          <w:rFonts w:ascii="Lotus Linotype" w:hAnsi="Lotus Linotype" w:cs="Lotus Linotype"/>
          <w:sz w:val="32"/>
          <w:szCs w:val="32"/>
          <w:rtl/>
        </w:rPr>
        <w:t xml:space="preserve"> والعاقبة للمتقين</w:t>
      </w:r>
      <w:r w:rsidR="004C1EF3">
        <w:rPr>
          <w:rFonts w:ascii="Lotus Linotype" w:hAnsi="Lotus Linotype" w:cs="Lotus Linotype"/>
          <w:sz w:val="32"/>
          <w:szCs w:val="32"/>
          <w:rtl/>
        </w:rPr>
        <w:t>،</w:t>
      </w:r>
      <w:r w:rsidRPr="000E1BD7">
        <w:rPr>
          <w:rFonts w:ascii="Lotus Linotype" w:hAnsi="Lotus Linotype" w:cs="Lotus Linotype"/>
          <w:sz w:val="32"/>
          <w:szCs w:val="32"/>
          <w:rtl/>
        </w:rPr>
        <w:t xml:space="preserve"> ولا عدوان إلا على الظالمين</w:t>
      </w:r>
      <w:r w:rsidRPr="000E1BD7">
        <w:rPr>
          <w:rFonts w:ascii="Lotus Linotype" w:hAnsi="Lotus Linotype" w:cs="Lotus Linotype" w:hint="cs"/>
          <w:sz w:val="32"/>
          <w:szCs w:val="32"/>
          <w:rtl/>
        </w:rPr>
        <w:t xml:space="preserve">، والصلاة والسلام على سيد الخلق أجمعين، محمد النبي </w:t>
      </w:r>
      <w:r>
        <w:rPr>
          <w:rFonts w:ascii="Lotus Linotype" w:hAnsi="Lotus Linotype" w:cs="Lotus Linotype" w:hint="cs"/>
          <w:sz w:val="32"/>
          <w:szCs w:val="32"/>
          <w:rtl/>
        </w:rPr>
        <w:t>الصادق الأمين، وآله وصحبه المُط</w:t>
      </w:r>
      <w:r w:rsidRPr="000E1BD7">
        <w:rPr>
          <w:rFonts w:ascii="Lotus Linotype" w:hAnsi="Lotus Linotype" w:cs="Lotus Linotype" w:hint="cs"/>
          <w:sz w:val="32"/>
          <w:szCs w:val="32"/>
          <w:rtl/>
        </w:rPr>
        <w:t>ه</w:t>
      </w:r>
      <w:r>
        <w:rPr>
          <w:rFonts w:ascii="Lotus Linotype" w:hAnsi="Lotus Linotype" w:cs="Lotus Linotype" w:hint="cs"/>
          <w:sz w:val="32"/>
          <w:szCs w:val="32"/>
          <w:rtl/>
        </w:rPr>
        <w:t>ّ</w:t>
      </w:r>
      <w:r w:rsidRPr="000E1BD7">
        <w:rPr>
          <w:rFonts w:ascii="Lotus Linotype" w:hAnsi="Lotus Linotype" w:cs="Lotus Linotype" w:hint="cs"/>
          <w:sz w:val="32"/>
          <w:szCs w:val="32"/>
          <w:rtl/>
        </w:rPr>
        <w:t>رين، ومن تبعهم بإحسان إلى يوم الدين.</w:t>
      </w:r>
    </w:p>
    <w:p w:rsidR="000775DF" w:rsidRPr="000E1BD7" w:rsidRDefault="000775DF" w:rsidP="000775DF">
      <w:pPr>
        <w:widowControl w:val="0"/>
        <w:tabs>
          <w:tab w:val="left" w:pos="566"/>
        </w:tabs>
        <w:spacing w:before="120" w:after="120" w:line="190" w:lineRule="auto"/>
        <w:ind w:firstLine="454"/>
        <w:jc w:val="both"/>
        <w:rPr>
          <w:rFonts w:ascii="Lotus Linotype" w:hAnsi="Lotus Linotype" w:cs="AL-Battar"/>
          <w:b/>
          <w:sz w:val="32"/>
          <w:szCs w:val="32"/>
          <w:rtl/>
        </w:rPr>
      </w:pPr>
      <w:r w:rsidRPr="000E1BD7">
        <w:rPr>
          <w:rFonts w:ascii="Lotus Linotype" w:hAnsi="Lotus Linotype" w:cs="AL-Battar" w:hint="cs"/>
          <w:b/>
          <w:sz w:val="32"/>
          <w:szCs w:val="32"/>
          <w:rtl/>
        </w:rPr>
        <w:t>أما بعد:</w:t>
      </w:r>
    </w:p>
    <w:p w:rsidR="000775DF" w:rsidRPr="000E1BD7" w:rsidRDefault="000775DF" w:rsidP="000775DF">
      <w:pPr>
        <w:widowControl w:val="0"/>
        <w:tabs>
          <w:tab w:val="left" w:pos="566"/>
        </w:tabs>
        <w:spacing w:before="120" w:after="120" w:line="190"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فإن من محاسن الشريعة الإسلامية المطهرة إنها جاءت بمنع الضرر وتحريمه والوعيد عليه؛ لما ينتج عنه من</w:t>
      </w:r>
      <w:r w:rsidRPr="000E1BD7">
        <w:rPr>
          <w:rFonts w:ascii="Lotus Linotype" w:hAnsi="Lotus Linotype" w:cs="Lotus Linotype" w:hint="cs"/>
          <w:sz w:val="32"/>
          <w:szCs w:val="32"/>
          <w:rtl/>
        </w:rPr>
        <w:t xml:space="preserve"> الظلم أو</w:t>
      </w:r>
      <w:r w:rsidRPr="000E1BD7">
        <w:rPr>
          <w:rFonts w:ascii="Lotus Linotype" w:hAnsi="Lotus Linotype" w:cs="Lotus Linotype"/>
          <w:sz w:val="32"/>
          <w:szCs w:val="32"/>
          <w:rtl/>
        </w:rPr>
        <w:t xml:space="preserve"> العداوة والبغضاء والفتنة والشر وسوء العواقب في الدنيا والآخرة</w:t>
      </w:r>
      <w:r w:rsidR="004C1EF3">
        <w:rPr>
          <w:rFonts w:ascii="Lotus Linotype" w:hAnsi="Lotus Linotype" w:cs="Lotus Linotype"/>
          <w:sz w:val="32"/>
          <w:szCs w:val="32"/>
          <w:rtl/>
        </w:rPr>
        <w:t>،</w:t>
      </w:r>
      <w:r w:rsidRPr="000E1BD7">
        <w:rPr>
          <w:rFonts w:ascii="Lotus Linotype" w:hAnsi="Lotus Linotype" w:cs="Lotus Linotype"/>
          <w:sz w:val="32"/>
          <w:szCs w:val="32"/>
          <w:rtl/>
        </w:rPr>
        <w:t xml:space="preserve"> قال تعالى: </w:t>
      </w:r>
      <w:r w:rsidRPr="000E1BD7">
        <w:rPr>
          <w:rFonts w:ascii="QCF_BSML" w:hAnsi="QCF_BSML" w:cs="QCF_BSML"/>
          <w:color w:val="000000"/>
          <w:sz w:val="32"/>
          <w:szCs w:val="32"/>
          <w:rtl/>
        </w:rPr>
        <w:t>ﮋ</w:t>
      </w:r>
      <w:r w:rsidRPr="000E1BD7">
        <w:rPr>
          <w:rFonts w:ascii="QCF_P079" w:hAnsi="QCF_P079" w:cs="QCF_P079"/>
          <w:color w:val="000000"/>
          <w:sz w:val="32"/>
          <w:szCs w:val="32"/>
          <w:rtl/>
        </w:rPr>
        <w:t>ﮪ</w:t>
      </w:r>
      <w:r w:rsidRPr="000E1BD7">
        <w:rPr>
          <w:rFonts w:ascii="QCF_P079" w:hAnsi="QCF_P079" w:cs="QCF_P079"/>
          <w:color w:val="000000"/>
          <w:sz w:val="2"/>
          <w:szCs w:val="2"/>
          <w:rtl/>
        </w:rPr>
        <w:t xml:space="preserve"> </w:t>
      </w:r>
      <w:r w:rsidRPr="000E1BD7">
        <w:rPr>
          <w:rFonts w:ascii="QCF_P079" w:hAnsi="QCF_P079" w:cs="QCF_P079"/>
          <w:color w:val="000000"/>
          <w:sz w:val="32"/>
          <w:szCs w:val="32"/>
          <w:rtl/>
        </w:rPr>
        <w:t>ﮫﮬ</w:t>
      </w:r>
      <w:r w:rsidRPr="000E1BD7">
        <w:rPr>
          <w:rFonts w:ascii="QCF_BSML" w:hAnsi="QCF_BSML" w:cs="QCF_BSML"/>
          <w:color w:val="000000"/>
          <w:sz w:val="32"/>
          <w:szCs w:val="32"/>
          <w:rtl/>
        </w:rPr>
        <w:t>ﮊ</w:t>
      </w:r>
      <w:r w:rsidRPr="000E1BD7">
        <w:rPr>
          <w:rFonts w:ascii="Lotus Linotype" w:hAnsi="Lotus Linotype" w:cs="Lotus Linotype"/>
          <w:sz w:val="32"/>
          <w:szCs w:val="32"/>
          <w:rtl/>
        </w:rPr>
        <w:t xml:space="preserve"> </w:t>
      </w:r>
      <w:r w:rsidRPr="000E1BD7">
        <w:rPr>
          <w:rFonts w:ascii="Lotus Linotype" w:hAnsi="Lotus Linotype" w:cs="Lotus Linotype"/>
          <w:sz w:val="32"/>
          <w:rtl/>
        </w:rPr>
        <w:t>[النساء:12]</w:t>
      </w:r>
      <w:r w:rsidRPr="000E1BD7">
        <w:rPr>
          <w:rFonts w:ascii="Lotus Linotype" w:hAnsi="Lotus Linotype" w:cs="Lotus Linotype"/>
          <w:sz w:val="32"/>
          <w:szCs w:val="32"/>
          <w:rtl/>
        </w:rPr>
        <w:t xml:space="preserve">، وقال سبحانه: </w:t>
      </w:r>
      <w:r w:rsidRPr="000E1BD7">
        <w:rPr>
          <w:rFonts w:ascii="QCF_BSML" w:hAnsi="QCF_BSML" w:cs="QCF_BSML"/>
          <w:color w:val="000000"/>
          <w:sz w:val="32"/>
          <w:szCs w:val="32"/>
          <w:rtl/>
        </w:rPr>
        <w:t>ﮋ</w:t>
      </w:r>
      <w:r w:rsidRPr="000E1BD7">
        <w:rPr>
          <w:rFonts w:ascii="QCF_P037" w:hAnsi="QCF_P037" w:cs="QCF_P037"/>
          <w:color w:val="000000"/>
          <w:sz w:val="32"/>
          <w:szCs w:val="32"/>
          <w:rtl/>
        </w:rPr>
        <w:t>ﯤ</w:t>
      </w:r>
      <w:r w:rsidRPr="000E1BD7">
        <w:rPr>
          <w:rFonts w:ascii="QCF_P037" w:hAnsi="QCF_P037" w:cs="QCF_P037"/>
          <w:color w:val="000000"/>
          <w:sz w:val="2"/>
          <w:szCs w:val="2"/>
          <w:rtl/>
        </w:rPr>
        <w:t xml:space="preserve"> </w:t>
      </w:r>
      <w:r w:rsidRPr="000E1BD7">
        <w:rPr>
          <w:rFonts w:ascii="QCF_P037" w:hAnsi="QCF_P037" w:cs="QCF_P037"/>
          <w:color w:val="000000"/>
          <w:sz w:val="32"/>
          <w:szCs w:val="32"/>
          <w:rtl/>
        </w:rPr>
        <w:t>ﯥ</w:t>
      </w:r>
      <w:r w:rsidRPr="000E1BD7">
        <w:rPr>
          <w:rFonts w:ascii="QCF_P037" w:hAnsi="QCF_P037" w:cs="QCF_P037"/>
          <w:color w:val="000000"/>
          <w:sz w:val="2"/>
          <w:szCs w:val="2"/>
          <w:rtl/>
        </w:rPr>
        <w:t xml:space="preserve"> </w:t>
      </w:r>
      <w:r w:rsidRPr="000E1BD7">
        <w:rPr>
          <w:rFonts w:ascii="QCF_P037" w:hAnsi="QCF_P037" w:cs="QCF_P037"/>
          <w:color w:val="000000"/>
          <w:sz w:val="32"/>
          <w:szCs w:val="32"/>
          <w:rtl/>
        </w:rPr>
        <w:t>ﯦ</w:t>
      </w:r>
      <w:r w:rsidRPr="000E1BD7">
        <w:rPr>
          <w:rFonts w:ascii="QCF_P037" w:hAnsi="QCF_P037" w:cs="QCF_P037"/>
          <w:color w:val="000000"/>
          <w:sz w:val="2"/>
          <w:szCs w:val="2"/>
          <w:rtl/>
        </w:rPr>
        <w:t xml:space="preserve"> </w:t>
      </w:r>
      <w:r w:rsidRPr="000E1BD7">
        <w:rPr>
          <w:rFonts w:ascii="QCF_P037" w:hAnsi="QCF_P037" w:cs="QCF_P037"/>
          <w:color w:val="000000"/>
          <w:sz w:val="32"/>
          <w:szCs w:val="32"/>
          <w:rtl/>
        </w:rPr>
        <w:t>ﯧ</w:t>
      </w:r>
      <w:r w:rsidRPr="000E1BD7">
        <w:rPr>
          <w:rFonts w:ascii="QCF_P037" w:hAnsi="QCF_P037" w:cs="QCF_P037"/>
          <w:color w:val="000000"/>
          <w:sz w:val="2"/>
          <w:szCs w:val="2"/>
          <w:rtl/>
        </w:rPr>
        <w:t xml:space="preserve"> </w:t>
      </w:r>
      <w:r w:rsidRPr="000E1BD7">
        <w:rPr>
          <w:rFonts w:ascii="QCF_P037" w:hAnsi="QCF_P037" w:cs="QCF_P037"/>
          <w:color w:val="000000"/>
          <w:sz w:val="32"/>
          <w:szCs w:val="32"/>
          <w:rtl/>
        </w:rPr>
        <w:t>ﯨ</w:t>
      </w:r>
      <w:r w:rsidRPr="000E1BD7">
        <w:rPr>
          <w:rFonts w:ascii="QCF_P037" w:hAnsi="QCF_P037" w:cs="QCF_P037"/>
          <w:color w:val="000000"/>
          <w:sz w:val="2"/>
          <w:szCs w:val="2"/>
          <w:rtl/>
        </w:rPr>
        <w:t xml:space="preserve"> </w:t>
      </w:r>
      <w:r w:rsidRPr="000E1BD7">
        <w:rPr>
          <w:rFonts w:ascii="QCF_P037" w:hAnsi="QCF_P037" w:cs="QCF_P037"/>
          <w:color w:val="000000"/>
          <w:sz w:val="32"/>
          <w:szCs w:val="32"/>
          <w:rtl/>
        </w:rPr>
        <w:t>ﯩ</w:t>
      </w:r>
      <w:r w:rsidRPr="000E1BD7">
        <w:rPr>
          <w:rFonts w:ascii="QCF_P037" w:hAnsi="QCF_P037" w:cs="QCF_P037"/>
          <w:color w:val="000000"/>
          <w:sz w:val="2"/>
          <w:szCs w:val="2"/>
          <w:rtl/>
        </w:rPr>
        <w:t xml:space="preserve"> </w:t>
      </w:r>
      <w:r w:rsidRPr="000E1BD7">
        <w:rPr>
          <w:rFonts w:ascii="QCF_P037" w:hAnsi="QCF_P037" w:cs="QCF_P037"/>
          <w:color w:val="000000"/>
          <w:sz w:val="32"/>
          <w:szCs w:val="32"/>
          <w:rtl/>
        </w:rPr>
        <w:t>ﯪ</w:t>
      </w:r>
      <w:r w:rsidRPr="000E1BD7">
        <w:rPr>
          <w:rFonts w:ascii="QCF_P037" w:hAnsi="QCF_P037" w:cs="QCF_P037"/>
          <w:color w:val="000000"/>
          <w:sz w:val="2"/>
          <w:szCs w:val="2"/>
          <w:rtl/>
        </w:rPr>
        <w:t xml:space="preserve"> </w:t>
      </w:r>
      <w:r w:rsidRPr="000E1BD7">
        <w:rPr>
          <w:rFonts w:ascii="QCF_P037" w:hAnsi="QCF_P037" w:cs="QCF_P037"/>
          <w:color w:val="000000"/>
          <w:sz w:val="32"/>
          <w:szCs w:val="32"/>
          <w:rtl/>
        </w:rPr>
        <w:t>ﯫﯬ</w:t>
      </w:r>
      <w:r w:rsidRPr="000E1BD7">
        <w:rPr>
          <w:rFonts w:ascii="QCF_BSML" w:hAnsi="QCF_BSML" w:cs="QCF_BSML"/>
          <w:color w:val="000000"/>
          <w:sz w:val="32"/>
          <w:szCs w:val="32"/>
          <w:rtl/>
        </w:rPr>
        <w:t>ﮊ</w:t>
      </w:r>
      <w:r w:rsidRPr="000E1BD7">
        <w:rPr>
          <w:rFonts w:ascii="Lotus Linotype" w:hAnsi="Lotus Linotype" w:cs="Lotus Linotype"/>
          <w:sz w:val="32"/>
          <w:szCs w:val="32"/>
          <w:rtl/>
        </w:rPr>
        <w:t xml:space="preserve"> </w:t>
      </w:r>
      <w:r w:rsidRPr="000E1BD7">
        <w:rPr>
          <w:rFonts w:ascii="Lotus Linotype" w:hAnsi="Lotus Linotype" w:cs="Lotus Linotype"/>
          <w:sz w:val="32"/>
          <w:rtl/>
        </w:rPr>
        <w:t>[البقرة: 233]</w:t>
      </w:r>
      <w:r w:rsidRPr="000E1BD7">
        <w:rPr>
          <w:rFonts w:ascii="Lotus Linotype" w:hAnsi="Lotus Linotype" w:cs="Lotus Linotype"/>
          <w:sz w:val="32"/>
          <w:szCs w:val="32"/>
          <w:rtl/>
        </w:rPr>
        <w:t>، وصح عن النبي ﷺ أنه قال: «</w:t>
      </w:r>
      <w:r w:rsidRPr="000E1BD7">
        <w:rPr>
          <w:rFonts w:ascii="Lotus Linotype" w:hAnsi="Lotus Linotype" w:cs="Lotus Linotype"/>
          <w:b/>
          <w:bCs/>
          <w:sz w:val="32"/>
          <w:szCs w:val="32"/>
          <w:rtl/>
        </w:rPr>
        <w:t>لا ضرر ولا ضرار</w:t>
      </w:r>
      <w:r w:rsidRPr="000E1BD7">
        <w:rPr>
          <w:rFonts w:ascii="Lotus Linotype" w:hAnsi="Lotus Linotype" w:cs="Lotus Linotype"/>
          <w:sz w:val="32"/>
          <w:szCs w:val="32"/>
          <w:rtl/>
        </w:rPr>
        <w:t>».</w:t>
      </w:r>
    </w:p>
    <w:p w:rsidR="000775DF" w:rsidRDefault="000775DF" w:rsidP="00212E51">
      <w:pPr>
        <w:widowControl w:val="0"/>
        <w:numPr>
          <w:ilvl w:val="1"/>
          <w:numId w:val="38"/>
        </w:numPr>
        <w:tabs>
          <w:tab w:val="clear" w:pos="1590"/>
        </w:tabs>
        <w:spacing w:before="120" w:after="120" w:line="190" w:lineRule="auto"/>
        <w:ind w:left="707" w:right="0" w:hanging="283"/>
        <w:jc w:val="both"/>
        <w:rPr>
          <w:rFonts w:ascii="Lotus Linotype" w:hAnsi="Lotus Linotype" w:cs="Lotus Linotype"/>
          <w:sz w:val="32"/>
          <w:szCs w:val="32"/>
          <w:rtl/>
        </w:rPr>
      </w:pPr>
      <w:r w:rsidRPr="000E1BD7">
        <w:rPr>
          <w:rFonts w:ascii="Lotus Linotype" w:hAnsi="Lotus Linotype" w:cs="Lotus Linotype"/>
          <w:sz w:val="32"/>
          <w:szCs w:val="32"/>
          <w:rtl/>
        </w:rPr>
        <w:t>فمن قواعد الشريعة الإسلامية العظيمة منع الضرر سواء كان بتقوية مصلحة أو سعي إلى مفسدة، فالضرر غير المستحق لا يحل إيصاله وعمله مع الناس بل يجب على المؤمن بالله واليوم الآخر أن يمنع ضرره وأذاه عن الخلق من كل وجه، فإن المسلم من سلم المسلمون من لسانــه ويده، والمؤمن من أمنه الناس على دمائهم وأموالهم، ولا يؤمن من لا يأمن جاره بوائقه، أي: غوائله وشروره.</w:t>
      </w:r>
    </w:p>
    <w:p w:rsidR="000775DF" w:rsidRPr="004F2115" w:rsidRDefault="000775DF" w:rsidP="000775DF">
      <w:pPr>
        <w:widowControl w:val="0"/>
        <w:tabs>
          <w:tab w:val="left" w:pos="566"/>
        </w:tabs>
        <w:spacing w:before="120" w:after="120" w:line="190" w:lineRule="auto"/>
        <w:ind w:firstLine="454"/>
        <w:jc w:val="both"/>
        <w:rPr>
          <w:rFonts w:ascii="Lotus Linotype" w:hAnsi="Lotus Linotype" w:cs="AL-Battar"/>
          <w:sz w:val="32"/>
          <w:szCs w:val="32"/>
          <w:rtl/>
        </w:rPr>
      </w:pPr>
      <w:r w:rsidRPr="004F2115">
        <w:rPr>
          <w:rFonts w:ascii="Lotus Linotype" w:hAnsi="Lotus Linotype" w:cs="AL-Battar" w:hint="cs"/>
          <w:sz w:val="32"/>
          <w:szCs w:val="32"/>
          <w:rtl/>
        </w:rPr>
        <w:t>من صور المضارة المحرمة:</w:t>
      </w:r>
    </w:p>
    <w:p w:rsidR="000775DF" w:rsidRPr="000E1BD7" w:rsidRDefault="000775DF" w:rsidP="000775DF">
      <w:pPr>
        <w:widowControl w:val="0"/>
        <w:tabs>
          <w:tab w:val="left" w:pos="566"/>
        </w:tabs>
        <w:spacing w:before="120" w:after="120" w:line="190"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ومن صور المضارة المحرمة شرعًا الممقوتة طبعًا، ومع ذلك يسعى فيها بعض الناس مستخفين بشأنها غير مبالين بعواقبها في العاجل والآجل:</w:t>
      </w:r>
    </w:p>
    <w:p w:rsidR="000775DF" w:rsidRPr="000E1BD7" w:rsidRDefault="000775DF" w:rsidP="00212E51">
      <w:pPr>
        <w:widowControl w:val="0"/>
        <w:numPr>
          <w:ilvl w:val="0"/>
          <w:numId w:val="49"/>
        </w:numPr>
        <w:tabs>
          <w:tab w:val="clear" w:pos="2880"/>
        </w:tabs>
        <w:spacing w:before="120" w:after="120" w:line="192" w:lineRule="auto"/>
        <w:ind w:left="849" w:right="0" w:hanging="425"/>
        <w:jc w:val="both"/>
        <w:rPr>
          <w:rFonts w:ascii="Lotus Linotype" w:hAnsi="Lotus Linotype" w:cs="Lotus Linotype"/>
          <w:sz w:val="32"/>
          <w:szCs w:val="32"/>
          <w:rtl/>
        </w:rPr>
      </w:pPr>
      <w:r w:rsidRPr="000E1BD7">
        <w:rPr>
          <w:rFonts w:ascii="Lotus Linotype" w:hAnsi="Lotus Linotype" w:cs="Lotus Linotype"/>
          <w:bCs/>
          <w:sz w:val="32"/>
          <w:szCs w:val="32"/>
          <w:rtl/>
        </w:rPr>
        <w:t>الغش في البيوع:</w:t>
      </w:r>
      <w:r w:rsidRPr="000E1BD7">
        <w:rPr>
          <w:rFonts w:ascii="Lotus Linotype" w:hAnsi="Lotus Linotype" w:cs="Lotus Linotype"/>
          <w:sz w:val="32"/>
          <w:szCs w:val="32"/>
          <w:rtl/>
        </w:rPr>
        <w:t xml:space="preserve"> بكتم عيوب السلع، وبخس أوزانها أو أعدادها أو وضع علامة الأصلي عليها، وهي ليست كذلك، وقد قال ﷺ: «</w:t>
      </w:r>
      <w:r w:rsidRPr="000E1BD7">
        <w:rPr>
          <w:rFonts w:ascii="Lotus Linotype" w:hAnsi="Lotus Linotype" w:cs="Lotus Linotype"/>
          <w:b/>
          <w:bCs/>
          <w:sz w:val="32"/>
          <w:szCs w:val="32"/>
          <w:rtl/>
        </w:rPr>
        <w:t>من غشنا فليس منا</w:t>
      </w:r>
      <w:r w:rsidRPr="000E1BD7">
        <w:rPr>
          <w:rFonts w:ascii="Lotus Linotype" w:hAnsi="Lotus Linotype" w:cs="Lotus Linotype"/>
          <w:sz w:val="32"/>
          <w:szCs w:val="32"/>
          <w:rtl/>
        </w:rPr>
        <w:t xml:space="preserve"> »، وقال عليه الصلاة والسلام: «</w:t>
      </w:r>
      <w:r w:rsidRPr="000E1BD7">
        <w:rPr>
          <w:rFonts w:ascii="Lotus Linotype" w:hAnsi="Lotus Linotype" w:cs="Lotus Linotype"/>
          <w:b/>
          <w:bCs/>
          <w:sz w:val="32"/>
          <w:szCs w:val="32"/>
          <w:rtl/>
        </w:rPr>
        <w:t>لا يؤمن أحدكم حتى يحب لأخيه ما يحب لنفسه</w:t>
      </w:r>
      <w:r w:rsidRPr="000E1BD7">
        <w:rPr>
          <w:rFonts w:ascii="Lotus Linotype" w:hAnsi="Lotus Linotype" w:cs="Lotus Linotype"/>
          <w:sz w:val="32"/>
          <w:szCs w:val="32"/>
          <w:rtl/>
        </w:rPr>
        <w:t>»، وكان ﷺ يأخذ على أصحابه عند البيعة: النصح لكل مسلم.</w:t>
      </w:r>
    </w:p>
    <w:p w:rsidR="000775DF" w:rsidRPr="000E1BD7" w:rsidRDefault="000775DF" w:rsidP="00212E51">
      <w:pPr>
        <w:widowControl w:val="0"/>
        <w:numPr>
          <w:ilvl w:val="0"/>
          <w:numId w:val="49"/>
        </w:numPr>
        <w:tabs>
          <w:tab w:val="clear" w:pos="2880"/>
        </w:tabs>
        <w:spacing w:before="120" w:after="120" w:line="192" w:lineRule="auto"/>
        <w:ind w:left="849" w:right="0" w:hanging="425"/>
        <w:jc w:val="both"/>
        <w:rPr>
          <w:rFonts w:ascii="Lotus Linotype" w:hAnsi="Lotus Linotype" w:cs="Lotus Linotype"/>
          <w:sz w:val="32"/>
          <w:szCs w:val="32"/>
          <w:rtl/>
        </w:rPr>
      </w:pPr>
      <w:r w:rsidRPr="000E1BD7">
        <w:rPr>
          <w:rFonts w:ascii="Lotus Linotype" w:hAnsi="Lotus Linotype" w:cs="Lotus Linotype"/>
          <w:bCs/>
          <w:sz w:val="32"/>
          <w:szCs w:val="32"/>
          <w:rtl/>
        </w:rPr>
        <w:t>الضرار بالوصايا</w:t>
      </w:r>
      <w:r w:rsidRPr="000E1BD7">
        <w:rPr>
          <w:rFonts w:ascii="Lotus Linotype" w:hAnsi="Lotus Linotype" w:cs="Lotus Linotype"/>
          <w:sz w:val="32"/>
          <w:szCs w:val="32"/>
          <w:rtl/>
        </w:rPr>
        <w:t>: بأن يخص الشخص أحد ورثته من زوجة أو ولد بأكثر مما له، أو ينقص الوارث بعض حقه، أو يوصى لغير وارثه بقصد الإضرار بالورثة، وقد جاء في الحديث عن النبي ﷺ: «</w:t>
      </w:r>
      <w:r w:rsidRPr="000E1BD7">
        <w:rPr>
          <w:rFonts w:ascii="Lotus Linotype" w:hAnsi="Lotus Linotype" w:cs="Lotus Linotype"/>
          <w:b/>
          <w:bCs/>
          <w:sz w:val="32"/>
          <w:szCs w:val="32"/>
          <w:rtl/>
        </w:rPr>
        <w:t>أن الرجل أو المرأة ليعمل بطاعة الله تعالى ستين سنة فيضار بوصيته فيدخل النار</w:t>
      </w:r>
      <w:r w:rsidRPr="000E1BD7">
        <w:rPr>
          <w:rFonts w:ascii="Lotus Linotype" w:hAnsi="Lotus Linotype" w:cs="Lotus Linotype"/>
          <w:sz w:val="32"/>
          <w:szCs w:val="32"/>
          <w:rtl/>
        </w:rPr>
        <w:t>».</w:t>
      </w:r>
    </w:p>
    <w:p w:rsidR="000775DF" w:rsidRPr="000E1BD7" w:rsidRDefault="000775DF" w:rsidP="00212E51">
      <w:pPr>
        <w:widowControl w:val="0"/>
        <w:numPr>
          <w:ilvl w:val="0"/>
          <w:numId w:val="49"/>
        </w:numPr>
        <w:tabs>
          <w:tab w:val="clear" w:pos="2880"/>
        </w:tabs>
        <w:spacing w:before="120" w:after="120" w:line="192" w:lineRule="auto"/>
        <w:ind w:left="849" w:right="0" w:hanging="425"/>
        <w:jc w:val="both"/>
        <w:rPr>
          <w:rFonts w:ascii="Lotus Linotype" w:hAnsi="Lotus Linotype" w:cs="Lotus Linotype"/>
          <w:sz w:val="32"/>
          <w:szCs w:val="32"/>
        </w:rPr>
      </w:pPr>
      <w:r w:rsidRPr="000E1BD7">
        <w:rPr>
          <w:rFonts w:ascii="Lotus Linotype" w:hAnsi="Lotus Linotype" w:cs="Lotus Linotype"/>
          <w:bCs/>
          <w:sz w:val="32"/>
          <w:szCs w:val="32"/>
          <w:rtl/>
        </w:rPr>
        <w:t>مضارة الزوج لبعض زوجاته</w:t>
      </w:r>
      <w:r w:rsidRPr="000E1BD7">
        <w:rPr>
          <w:rFonts w:ascii="Lotus Linotype" w:hAnsi="Lotus Linotype" w:cs="Lotus Linotype"/>
          <w:sz w:val="32"/>
          <w:szCs w:val="32"/>
          <w:rtl/>
        </w:rPr>
        <w:t>: بأن يضيق عليها أو يؤذيها ويعضلها لأجل أن تطلب منه الطلاق، وتبذل له من المال مثل ما أعطاها مهرا أو أكثر أو يحرم إحدى الزوجتين شيئا من حقها لحساب الزوجة الأخرى، وقد جاء في الحديث قال ﷺ: «</w:t>
      </w:r>
      <w:r w:rsidRPr="000E1BD7">
        <w:rPr>
          <w:rFonts w:ascii="Lotus Linotype" w:hAnsi="Lotus Linotype" w:cs="Lotus Linotype"/>
          <w:b/>
          <w:bCs/>
          <w:sz w:val="32"/>
          <w:szCs w:val="32"/>
          <w:rtl/>
        </w:rPr>
        <w:t>من كانت له زوجتان فمال إلى إحداهما جاء يوم القيام وشقه مائل</w:t>
      </w:r>
      <w:r w:rsidRPr="000E1BD7">
        <w:rPr>
          <w:rFonts w:ascii="Lotus Linotype" w:hAnsi="Lotus Linotype" w:cs="Lotus Linotype"/>
          <w:sz w:val="32"/>
          <w:szCs w:val="32"/>
          <w:rtl/>
        </w:rPr>
        <w:t>».</w:t>
      </w:r>
    </w:p>
    <w:p w:rsidR="000775DF" w:rsidRPr="00C76539" w:rsidRDefault="000775DF" w:rsidP="00212E51">
      <w:pPr>
        <w:widowControl w:val="0"/>
        <w:numPr>
          <w:ilvl w:val="0"/>
          <w:numId w:val="49"/>
        </w:numPr>
        <w:tabs>
          <w:tab w:val="clear" w:pos="2880"/>
        </w:tabs>
        <w:spacing w:before="120" w:after="120" w:line="192" w:lineRule="auto"/>
        <w:ind w:left="849" w:right="0" w:hanging="425"/>
        <w:jc w:val="both"/>
        <w:rPr>
          <w:rFonts w:ascii="Lotus Linotype" w:hAnsi="Lotus Linotype" w:cs="Lotus Linotype"/>
          <w:b/>
          <w:sz w:val="32"/>
          <w:szCs w:val="32"/>
          <w:rtl/>
        </w:rPr>
      </w:pPr>
      <w:r w:rsidRPr="000E1BD7">
        <w:rPr>
          <w:rFonts w:ascii="Lotus Linotype" w:hAnsi="Lotus Linotype" w:cs="Lotus Linotype" w:hint="cs"/>
          <w:bCs/>
          <w:sz w:val="32"/>
          <w:szCs w:val="32"/>
          <w:rtl/>
        </w:rPr>
        <w:t>ما يفعله بعض أوصياء المورثين أو وكلاء المورثة</w:t>
      </w:r>
      <w:r>
        <w:rPr>
          <w:rFonts w:ascii="Lotus Linotype" w:hAnsi="Lotus Linotype" w:cs="Lotus Linotype" w:hint="cs"/>
          <w:bCs/>
          <w:sz w:val="32"/>
          <w:szCs w:val="32"/>
          <w:rtl/>
        </w:rPr>
        <w:t>:</w:t>
      </w:r>
      <w:r w:rsidRPr="000E1BD7">
        <w:rPr>
          <w:rFonts w:ascii="Lotus Linotype" w:hAnsi="Lotus Linotype" w:cs="Lotus Linotype" w:hint="cs"/>
          <w:bCs/>
          <w:sz w:val="32"/>
          <w:szCs w:val="32"/>
          <w:rtl/>
        </w:rPr>
        <w:t xml:space="preserve"> </w:t>
      </w:r>
      <w:r w:rsidRPr="00C76539">
        <w:rPr>
          <w:rFonts w:ascii="Lotus Linotype" w:hAnsi="Lotus Linotype" w:cs="Lotus Linotype" w:hint="cs"/>
          <w:b/>
          <w:sz w:val="32"/>
          <w:szCs w:val="32"/>
          <w:rtl/>
        </w:rPr>
        <w:t>بمضارة بعض الورثة وخاصة النساء والقصر</w:t>
      </w:r>
      <w:r>
        <w:rPr>
          <w:rFonts w:ascii="Lotus Linotype" w:hAnsi="Lotus Linotype" w:cs="Lotus Linotype" w:hint="cs"/>
          <w:b/>
          <w:sz w:val="32"/>
          <w:szCs w:val="32"/>
          <w:rtl/>
        </w:rPr>
        <w:t xml:space="preserve">؛ </w:t>
      </w:r>
      <w:r w:rsidRPr="00C76539">
        <w:rPr>
          <w:rFonts w:ascii="Lotus Linotype" w:hAnsi="Lotus Linotype" w:cs="Lotus Linotype" w:hint="cs"/>
          <w:b/>
          <w:sz w:val="32"/>
          <w:szCs w:val="32"/>
          <w:rtl/>
        </w:rPr>
        <w:t>بكتمان بعض حقوقهم أو حجب بعض الوثائق عنهم حتى لا يطالبوا ببعض حقوقهم أو لا يحاسبوه على بعض التصرفات لصالح شحه دونهم.</w:t>
      </w:r>
    </w:p>
    <w:p w:rsidR="000775DF" w:rsidRPr="000E1BD7" w:rsidRDefault="000775DF" w:rsidP="00212E51">
      <w:pPr>
        <w:widowControl w:val="0"/>
        <w:numPr>
          <w:ilvl w:val="0"/>
          <w:numId w:val="49"/>
        </w:numPr>
        <w:tabs>
          <w:tab w:val="clear" w:pos="2880"/>
        </w:tabs>
        <w:spacing w:before="120" w:after="120" w:line="187" w:lineRule="auto"/>
        <w:ind w:left="849" w:right="0" w:hanging="425"/>
        <w:jc w:val="both"/>
        <w:rPr>
          <w:rFonts w:ascii="Lotus Linotype" w:hAnsi="Lotus Linotype" w:cs="Lotus Linotype"/>
          <w:sz w:val="32"/>
          <w:szCs w:val="32"/>
          <w:rtl/>
        </w:rPr>
      </w:pPr>
      <w:r w:rsidRPr="000E1BD7">
        <w:rPr>
          <w:rFonts w:ascii="Lotus Linotype" w:hAnsi="Lotus Linotype" w:cs="Lotus Linotype"/>
          <w:bCs/>
          <w:sz w:val="32"/>
          <w:szCs w:val="32"/>
          <w:rtl/>
        </w:rPr>
        <w:t>الوشاية بالناس عند ذوي السلطان</w:t>
      </w:r>
      <w:r w:rsidRPr="000E1BD7">
        <w:rPr>
          <w:rFonts w:ascii="Lotus Linotype" w:hAnsi="Lotus Linotype" w:cs="Lotus Linotype"/>
          <w:sz w:val="32"/>
          <w:szCs w:val="32"/>
          <w:rtl/>
        </w:rPr>
        <w:t>: بالتحريض عليهم، أو نقل الكلام على وجه تسليطهم على الناس ليظلموهم في أموالهم أو منع حقوقهم، أو إيصال الأذى إليهم</w:t>
      </w:r>
      <w:r w:rsidRPr="000E1BD7">
        <w:rPr>
          <w:rFonts w:hint="cs"/>
          <w:sz w:val="32"/>
          <w:szCs w:val="32"/>
          <w:rtl/>
        </w:rPr>
        <w:t>؛</w:t>
      </w:r>
      <w:r w:rsidRPr="000E1BD7">
        <w:rPr>
          <w:rFonts w:ascii="Lotus Linotype" w:hAnsi="Lotus Linotype" w:cs="Lotus Linotype"/>
          <w:sz w:val="32"/>
          <w:szCs w:val="32"/>
          <w:rtl/>
        </w:rPr>
        <w:t xml:space="preserve"> فمن يسعى بشيء من ذلك من غير حق فهو مضار ظالم باغ ينتظر من الله تعالى العقوبة العاجلة، أو الآجلة، ولو بغى جبل على جبل لدك الله الباغي منهما</w:t>
      </w:r>
      <w:r w:rsidR="004C1EF3">
        <w:rPr>
          <w:rFonts w:ascii="Lotus Linotype" w:hAnsi="Lotus Linotype" w:cs="Lotus Linotype"/>
          <w:sz w:val="32"/>
          <w:szCs w:val="32"/>
          <w:rtl/>
        </w:rPr>
        <w:t>،</w:t>
      </w:r>
      <w:r w:rsidRPr="000E1BD7">
        <w:rPr>
          <w:rFonts w:ascii="Lotus Linotype" w:hAnsi="Lotus Linotype" w:cs="Lotus Linotype"/>
          <w:sz w:val="32"/>
          <w:szCs w:val="32"/>
          <w:rtl/>
        </w:rPr>
        <w:t xml:space="preserve"> وما من ذنب أسرع عقوبة من البغي وقطيعة الرحم.</w:t>
      </w:r>
    </w:p>
    <w:p w:rsidR="000775DF" w:rsidRPr="000E1BD7" w:rsidRDefault="000775DF" w:rsidP="00212E51">
      <w:pPr>
        <w:widowControl w:val="0"/>
        <w:numPr>
          <w:ilvl w:val="0"/>
          <w:numId w:val="49"/>
        </w:numPr>
        <w:tabs>
          <w:tab w:val="clear" w:pos="2880"/>
        </w:tabs>
        <w:spacing w:before="120" w:after="120" w:line="187" w:lineRule="auto"/>
        <w:ind w:left="849" w:right="0" w:hanging="425"/>
        <w:jc w:val="both"/>
        <w:rPr>
          <w:rFonts w:ascii="Lotus Linotype" w:hAnsi="Lotus Linotype" w:cs="Lotus Linotype"/>
          <w:sz w:val="32"/>
          <w:szCs w:val="32"/>
        </w:rPr>
      </w:pPr>
      <w:r w:rsidRPr="000E1BD7">
        <w:rPr>
          <w:rFonts w:ascii="Lotus Linotype" w:hAnsi="Lotus Linotype" w:cs="Lotus Linotype"/>
          <w:bCs/>
          <w:sz w:val="32"/>
          <w:szCs w:val="32"/>
          <w:rtl/>
        </w:rPr>
        <w:t>ومن قبيح المضارة ما يفعله بعض الموظفين من حبس أوراق الناس عندهم</w:t>
      </w:r>
      <w:r w:rsidRPr="000E1BD7">
        <w:rPr>
          <w:rFonts w:ascii="Lotus Linotype" w:hAnsi="Lotus Linotype" w:cs="Lotus Linotype"/>
          <w:sz w:val="32"/>
          <w:szCs w:val="32"/>
          <w:rtl/>
        </w:rPr>
        <w:t>: بأوهى الأعذار حتى تفوت مصالحهم، وتكسد سلعهم، ويتحملوا نفقات باهظة في المراجعات والتعقيب، أو دفع أجور للمحامين.</w:t>
      </w:r>
    </w:p>
    <w:p w:rsidR="000775DF" w:rsidRPr="000E1BD7" w:rsidRDefault="000775DF" w:rsidP="00212E51">
      <w:pPr>
        <w:widowControl w:val="0"/>
        <w:numPr>
          <w:ilvl w:val="0"/>
          <w:numId w:val="49"/>
        </w:numPr>
        <w:tabs>
          <w:tab w:val="clear" w:pos="2880"/>
        </w:tabs>
        <w:spacing w:before="120" w:after="120" w:line="187" w:lineRule="auto"/>
        <w:ind w:left="849" w:right="0" w:hanging="425"/>
        <w:jc w:val="both"/>
        <w:rPr>
          <w:rFonts w:ascii="Lotus Linotype" w:hAnsi="Lotus Linotype" w:cs="Lotus Linotype"/>
          <w:sz w:val="32"/>
          <w:szCs w:val="32"/>
          <w:rtl/>
        </w:rPr>
      </w:pPr>
      <w:r w:rsidRPr="000E1BD7">
        <w:rPr>
          <w:rFonts w:ascii="Lotus Linotype" w:hAnsi="Lotus Linotype" w:cs="Lotus Linotype" w:hint="cs"/>
          <w:bCs/>
          <w:sz w:val="32"/>
          <w:szCs w:val="32"/>
          <w:rtl/>
        </w:rPr>
        <w:t>ما يفعله بعض الشركاء في شركائهم</w:t>
      </w:r>
      <w:r>
        <w:rPr>
          <w:rFonts w:ascii="Lotus Linotype" w:hAnsi="Lotus Linotype" w:cs="Lotus Linotype" w:hint="cs"/>
          <w:bCs/>
          <w:sz w:val="32"/>
          <w:szCs w:val="32"/>
          <w:rtl/>
        </w:rPr>
        <w:t>:</w:t>
      </w:r>
      <w:r w:rsidRPr="0039656A">
        <w:rPr>
          <w:rFonts w:ascii="Lotus Linotype" w:hAnsi="Lotus Linotype" w:cs="Lotus Linotype" w:hint="cs"/>
          <w:b/>
          <w:sz w:val="32"/>
          <w:szCs w:val="32"/>
          <w:rtl/>
        </w:rPr>
        <w:t xml:space="preserve"> من التصرفات التي تحرمهم الانتفاع بحصتهم من الشراكة بسبب عدم</w:t>
      </w:r>
      <w:r w:rsidRPr="000E1BD7">
        <w:rPr>
          <w:rFonts w:ascii="Lotus Linotype" w:hAnsi="Lotus Linotype" w:cs="Lotus Linotype" w:hint="cs"/>
          <w:sz w:val="32"/>
          <w:szCs w:val="32"/>
          <w:rtl/>
        </w:rPr>
        <w:t xml:space="preserve"> المياسرة التي لا ضرر عليهم بها، ولزوم المعاسرة التي من شأنها إلحاق الضرر بشركائهم حتى يبيعوهم بالسعر الذي يرضون.</w:t>
      </w:r>
    </w:p>
    <w:p w:rsidR="000775DF" w:rsidRDefault="000775DF" w:rsidP="000775DF">
      <w:pPr>
        <w:widowControl w:val="0"/>
        <w:tabs>
          <w:tab w:val="left" w:pos="566"/>
        </w:tabs>
        <w:spacing w:before="120" w:after="120" w:line="187"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lastRenderedPageBreak/>
        <w:t>إلى غير ذلك من صور المضارة التي يرتكبها بعض الناس في حق إخوانه المسلمين غافلًا أو مستهينًا بما توعد الله تعالى به المضارين الظالمين</w:t>
      </w:r>
      <w:r>
        <w:rPr>
          <w:rFonts w:ascii="Lotus Linotype" w:hAnsi="Lotus Linotype" w:cs="Lotus Linotype" w:hint="cs"/>
          <w:sz w:val="32"/>
          <w:szCs w:val="32"/>
          <w:rtl/>
        </w:rPr>
        <w:t>.</w:t>
      </w:r>
    </w:p>
    <w:p w:rsidR="000775DF" w:rsidRDefault="000775DF" w:rsidP="000775DF">
      <w:pPr>
        <w:widowControl w:val="0"/>
        <w:tabs>
          <w:tab w:val="left" w:pos="566"/>
        </w:tabs>
        <w:spacing w:before="120" w:after="120" w:line="187"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 xml:space="preserve">قال تعالى: </w:t>
      </w:r>
      <w:r w:rsidRPr="000E1BD7">
        <w:rPr>
          <w:rFonts w:ascii="QCF_BSML" w:hAnsi="QCF_BSML" w:cs="QCF_BSML"/>
          <w:color w:val="000000"/>
          <w:sz w:val="32"/>
          <w:szCs w:val="32"/>
          <w:rtl/>
        </w:rPr>
        <w:t>ﮋ</w:t>
      </w:r>
      <w:r w:rsidRPr="000E1BD7">
        <w:rPr>
          <w:rFonts w:ascii="QCF_P361" w:hAnsi="QCF_P361" w:cs="QCF_P361"/>
          <w:color w:val="000000"/>
          <w:sz w:val="32"/>
          <w:szCs w:val="32"/>
          <w:rtl/>
        </w:rPr>
        <w:t>ﯛ</w:t>
      </w:r>
      <w:r w:rsidRPr="000E1BD7">
        <w:rPr>
          <w:rFonts w:ascii="QCF_P361" w:hAnsi="QCF_P361" w:cs="QCF_P361"/>
          <w:color w:val="000000"/>
          <w:sz w:val="2"/>
          <w:szCs w:val="2"/>
          <w:rtl/>
        </w:rPr>
        <w:t xml:space="preserve"> </w:t>
      </w:r>
      <w:r w:rsidRPr="000E1BD7">
        <w:rPr>
          <w:rFonts w:ascii="QCF_P361" w:hAnsi="QCF_P361" w:cs="QCF_P361"/>
          <w:color w:val="000000"/>
          <w:sz w:val="32"/>
          <w:szCs w:val="32"/>
          <w:rtl/>
        </w:rPr>
        <w:t>ﯜ</w:t>
      </w:r>
      <w:r w:rsidRPr="000E1BD7">
        <w:rPr>
          <w:rFonts w:ascii="QCF_P361" w:hAnsi="QCF_P361" w:cs="QCF_P361"/>
          <w:color w:val="000000"/>
          <w:sz w:val="2"/>
          <w:szCs w:val="2"/>
          <w:rtl/>
        </w:rPr>
        <w:t xml:space="preserve"> </w:t>
      </w:r>
      <w:r w:rsidRPr="000E1BD7">
        <w:rPr>
          <w:rFonts w:ascii="QCF_P361" w:hAnsi="QCF_P361" w:cs="QCF_P361"/>
          <w:color w:val="000000"/>
          <w:sz w:val="32"/>
          <w:szCs w:val="32"/>
          <w:rtl/>
        </w:rPr>
        <w:t>ﯝ</w:t>
      </w:r>
      <w:r w:rsidRPr="000E1BD7">
        <w:rPr>
          <w:rFonts w:ascii="QCF_P361" w:hAnsi="QCF_P361" w:cs="QCF_P361"/>
          <w:color w:val="000000"/>
          <w:sz w:val="2"/>
          <w:szCs w:val="2"/>
          <w:rtl/>
        </w:rPr>
        <w:t xml:space="preserve"> </w:t>
      </w:r>
      <w:r w:rsidRPr="000E1BD7">
        <w:rPr>
          <w:rFonts w:ascii="QCF_P361" w:hAnsi="QCF_P361" w:cs="QCF_P361"/>
          <w:color w:val="000000"/>
          <w:sz w:val="32"/>
          <w:szCs w:val="32"/>
          <w:rtl/>
        </w:rPr>
        <w:t>ﯞ</w:t>
      </w:r>
      <w:r w:rsidRPr="000E1BD7">
        <w:rPr>
          <w:rFonts w:ascii="QCF_P361" w:hAnsi="QCF_P361" w:cs="QCF_P361"/>
          <w:color w:val="000000"/>
          <w:sz w:val="2"/>
          <w:szCs w:val="2"/>
          <w:rtl/>
        </w:rPr>
        <w:t xml:space="preserve"> </w:t>
      </w:r>
      <w:r w:rsidRPr="000E1BD7">
        <w:rPr>
          <w:rFonts w:ascii="QCF_P361" w:hAnsi="QCF_P361" w:cs="QCF_P361"/>
          <w:color w:val="000000"/>
          <w:sz w:val="32"/>
          <w:szCs w:val="32"/>
          <w:rtl/>
        </w:rPr>
        <w:t>ﯟ</w:t>
      </w:r>
      <w:r w:rsidRPr="000E1BD7">
        <w:rPr>
          <w:rFonts w:ascii="QCF_P361" w:hAnsi="QCF_P361" w:cs="QCF_P361"/>
          <w:color w:val="000000"/>
          <w:sz w:val="2"/>
          <w:szCs w:val="2"/>
          <w:rtl/>
        </w:rPr>
        <w:t xml:space="preserve"> </w:t>
      </w:r>
      <w:r w:rsidRPr="000E1BD7">
        <w:rPr>
          <w:rFonts w:ascii="QCF_P361" w:hAnsi="QCF_P361" w:cs="QCF_P361"/>
          <w:color w:val="000000"/>
          <w:sz w:val="32"/>
          <w:szCs w:val="32"/>
          <w:rtl/>
        </w:rPr>
        <w:t>ﯠ</w:t>
      </w:r>
      <w:r w:rsidRPr="000E1BD7">
        <w:rPr>
          <w:rFonts w:ascii="QCF_BSML" w:hAnsi="QCF_BSML" w:cs="QCF_BSML"/>
          <w:color w:val="000000"/>
          <w:sz w:val="32"/>
          <w:szCs w:val="32"/>
          <w:rtl/>
        </w:rPr>
        <w:t>ﮊ</w:t>
      </w:r>
      <w:r w:rsidRPr="000E1BD7">
        <w:rPr>
          <w:rFonts w:ascii="Lotus Linotype" w:hAnsi="Lotus Linotype" w:cs="Lotus Linotype"/>
          <w:sz w:val="32"/>
          <w:szCs w:val="32"/>
          <w:rtl/>
        </w:rPr>
        <w:t xml:space="preserve"> </w:t>
      </w:r>
      <w:r w:rsidRPr="000E1BD7">
        <w:rPr>
          <w:rFonts w:ascii="Lotus Linotype" w:hAnsi="Lotus Linotype" w:cs="Lotus Linotype"/>
          <w:sz w:val="32"/>
          <w:rtl/>
        </w:rPr>
        <w:t>[الفرقان:19]</w:t>
      </w:r>
      <w:r w:rsidRPr="000E1BD7">
        <w:rPr>
          <w:rFonts w:ascii="Lotus Linotype" w:hAnsi="Lotus Linotype" w:cs="Lotus Linotype"/>
          <w:sz w:val="32"/>
          <w:szCs w:val="32"/>
          <w:rtl/>
        </w:rPr>
        <w:t>، وقال النبي ﷺ: «</w:t>
      </w:r>
      <w:r w:rsidRPr="000E1BD7">
        <w:rPr>
          <w:rFonts w:ascii="Lotus Linotype" w:hAnsi="Lotus Linotype" w:cs="Lotus Linotype"/>
          <w:b/>
          <w:bCs/>
          <w:sz w:val="32"/>
          <w:szCs w:val="32"/>
          <w:rtl/>
        </w:rPr>
        <w:t>واتق دعوة المظلوم فإنه ليس بينها وبين الله حجاب</w:t>
      </w:r>
      <w:r w:rsidRPr="000E1BD7">
        <w:rPr>
          <w:rFonts w:ascii="Lotus Linotype" w:hAnsi="Lotus Linotype" w:cs="Lotus Linotype"/>
          <w:sz w:val="32"/>
          <w:szCs w:val="32"/>
          <w:rtl/>
        </w:rPr>
        <w:t>»، وأخبر ﷺ: «</w:t>
      </w:r>
      <w:r w:rsidRPr="000E1BD7">
        <w:rPr>
          <w:rFonts w:ascii="Lotus Linotype" w:hAnsi="Lotus Linotype" w:cs="Lotus Linotype"/>
          <w:b/>
          <w:bCs/>
          <w:sz w:val="32"/>
          <w:szCs w:val="32"/>
          <w:rtl/>
        </w:rPr>
        <w:t>أن دعوة المظلوم يرفعها الله فوق السحاب ويقول وعزتي وجلالي لأنصرنك ولو بعد حين</w:t>
      </w:r>
      <w:r w:rsidRPr="000E1BD7">
        <w:rPr>
          <w:rFonts w:ascii="Lotus Linotype" w:hAnsi="Lotus Linotype" w:cs="Lotus Linotype"/>
          <w:sz w:val="32"/>
          <w:szCs w:val="32"/>
          <w:rtl/>
        </w:rPr>
        <w:t>»</w:t>
      </w:r>
      <w:r>
        <w:rPr>
          <w:rFonts w:ascii="Lotus Linotype" w:hAnsi="Lotus Linotype" w:cs="Lotus Linotype" w:hint="cs"/>
          <w:sz w:val="32"/>
          <w:szCs w:val="32"/>
          <w:rtl/>
        </w:rPr>
        <w:t>.</w:t>
      </w:r>
    </w:p>
    <w:p w:rsidR="000775DF" w:rsidRDefault="000775DF" w:rsidP="000775DF">
      <w:pPr>
        <w:widowControl w:val="0"/>
        <w:tabs>
          <w:tab w:val="left" w:pos="566"/>
        </w:tabs>
        <w:spacing w:before="120" w:after="120" w:line="192"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وجزاء الذين يلحقون الضرر بالناس بأي وسيلة وأسلوب قوله ﷺ:  «</w:t>
      </w:r>
      <w:r w:rsidRPr="000E1BD7">
        <w:rPr>
          <w:rFonts w:ascii="Lotus Linotype" w:hAnsi="Lotus Linotype" w:cs="Lotus Linotype"/>
          <w:b/>
          <w:bCs/>
          <w:sz w:val="32"/>
          <w:szCs w:val="32"/>
          <w:rtl/>
        </w:rPr>
        <w:t>من ضار ضار الله به</w:t>
      </w:r>
      <w:r w:rsidRPr="000E1BD7">
        <w:rPr>
          <w:rFonts w:ascii="Lotus Linotype" w:hAnsi="Lotus Linotype" w:cs="Lotus Linotype"/>
          <w:sz w:val="32"/>
          <w:szCs w:val="32"/>
          <w:rtl/>
        </w:rPr>
        <w:t xml:space="preserve">»، فإن الجزاء من جنس العمل، ومن ضاره الله ترحل عنه الخير وحل به الشر وأحاط به الخطر، قال تعالى: </w:t>
      </w:r>
      <w:r w:rsidRPr="000E1BD7">
        <w:rPr>
          <w:rFonts w:ascii="QCF_BSML" w:hAnsi="QCF_BSML" w:cs="QCF_BSML"/>
          <w:color w:val="000000"/>
          <w:sz w:val="32"/>
          <w:szCs w:val="32"/>
          <w:rtl/>
        </w:rPr>
        <w:t>ﮋ</w:t>
      </w:r>
      <w:r w:rsidRPr="000E1BD7">
        <w:rPr>
          <w:rFonts w:ascii="QCF_P150" w:hAnsi="QCF_P150" w:cs="QCF_P150"/>
          <w:color w:val="000000"/>
          <w:sz w:val="32"/>
          <w:szCs w:val="32"/>
          <w:rtl/>
        </w:rPr>
        <w:t>ﯱ</w:t>
      </w:r>
      <w:r w:rsidRPr="000E1BD7">
        <w:rPr>
          <w:rFonts w:ascii="QCF_P150" w:hAnsi="QCF_P150" w:cs="QCF_P150"/>
          <w:color w:val="000000"/>
          <w:sz w:val="2"/>
          <w:szCs w:val="2"/>
          <w:rtl/>
        </w:rPr>
        <w:t xml:space="preserve"> </w:t>
      </w:r>
      <w:r w:rsidRPr="000E1BD7">
        <w:rPr>
          <w:rFonts w:ascii="QCF_P150" w:hAnsi="QCF_P150" w:cs="QCF_P150"/>
          <w:color w:val="000000"/>
          <w:sz w:val="32"/>
          <w:szCs w:val="32"/>
          <w:rtl/>
        </w:rPr>
        <w:t>ﯲ</w:t>
      </w:r>
      <w:r w:rsidRPr="000E1BD7">
        <w:rPr>
          <w:rFonts w:ascii="QCF_P150" w:hAnsi="QCF_P150" w:cs="QCF_P150"/>
          <w:color w:val="000000"/>
          <w:sz w:val="2"/>
          <w:szCs w:val="2"/>
          <w:rtl/>
        </w:rPr>
        <w:t xml:space="preserve"> </w:t>
      </w:r>
      <w:r w:rsidRPr="000E1BD7">
        <w:rPr>
          <w:rFonts w:ascii="QCF_P150" w:hAnsi="QCF_P150" w:cs="QCF_P150"/>
          <w:color w:val="000000"/>
          <w:sz w:val="32"/>
          <w:szCs w:val="32"/>
          <w:rtl/>
        </w:rPr>
        <w:t>ﯳ</w:t>
      </w:r>
      <w:r w:rsidRPr="000E1BD7">
        <w:rPr>
          <w:rFonts w:ascii="QCF_P150" w:hAnsi="QCF_P150" w:cs="QCF_P150"/>
          <w:color w:val="000000"/>
          <w:sz w:val="2"/>
          <w:szCs w:val="2"/>
          <w:rtl/>
        </w:rPr>
        <w:t xml:space="preserve"> </w:t>
      </w:r>
      <w:r w:rsidRPr="000E1BD7">
        <w:rPr>
          <w:rFonts w:ascii="QCF_P150" w:hAnsi="QCF_P150" w:cs="QCF_P150"/>
          <w:color w:val="000000"/>
          <w:sz w:val="32"/>
          <w:szCs w:val="32"/>
          <w:rtl/>
        </w:rPr>
        <w:t>ﯴ</w:t>
      </w:r>
      <w:r w:rsidRPr="000E1BD7">
        <w:rPr>
          <w:rFonts w:ascii="QCF_P150" w:hAnsi="QCF_P150" w:cs="QCF_P150"/>
          <w:color w:val="000000"/>
          <w:sz w:val="2"/>
          <w:szCs w:val="2"/>
          <w:rtl/>
        </w:rPr>
        <w:t xml:space="preserve"> </w:t>
      </w:r>
      <w:r w:rsidRPr="000E1BD7">
        <w:rPr>
          <w:rFonts w:ascii="QCF_P150" w:hAnsi="QCF_P150" w:cs="QCF_P150"/>
          <w:color w:val="000000"/>
          <w:sz w:val="32"/>
          <w:szCs w:val="32"/>
          <w:rtl/>
        </w:rPr>
        <w:t>ﯵ</w:t>
      </w:r>
      <w:r w:rsidRPr="000E1BD7">
        <w:rPr>
          <w:rFonts w:ascii="QCF_P150" w:hAnsi="QCF_P150" w:cs="QCF_P150"/>
          <w:color w:val="000000"/>
          <w:sz w:val="2"/>
          <w:szCs w:val="2"/>
          <w:rtl/>
        </w:rPr>
        <w:t xml:space="preserve"> </w:t>
      </w:r>
      <w:r w:rsidRPr="000E1BD7">
        <w:rPr>
          <w:rFonts w:ascii="QCF_P150" w:hAnsi="QCF_P150" w:cs="QCF_P150"/>
          <w:color w:val="000000"/>
          <w:sz w:val="32"/>
          <w:szCs w:val="32"/>
          <w:rtl/>
        </w:rPr>
        <w:t>ﯶﯷ</w:t>
      </w:r>
      <w:r w:rsidRPr="000E1BD7">
        <w:rPr>
          <w:rFonts w:ascii="QCF_BSML" w:hAnsi="QCF_BSML" w:cs="QCF_BSML"/>
          <w:color w:val="000000"/>
          <w:sz w:val="32"/>
          <w:szCs w:val="32"/>
          <w:rtl/>
        </w:rPr>
        <w:t>ﮊ</w:t>
      </w:r>
      <w:r w:rsidRPr="000E1BD7">
        <w:rPr>
          <w:rFonts w:ascii="Lotus Linotype" w:hAnsi="Lotus Linotype" w:cs="Lotus Linotype"/>
          <w:sz w:val="32"/>
          <w:szCs w:val="32"/>
          <w:rtl/>
        </w:rPr>
        <w:t xml:space="preserve"> </w:t>
      </w:r>
      <w:r w:rsidRPr="000E1BD7">
        <w:rPr>
          <w:rFonts w:ascii="Lotus Linotype" w:hAnsi="Lotus Linotype" w:cs="Lotus Linotype"/>
          <w:sz w:val="32"/>
          <w:rtl/>
        </w:rPr>
        <w:t>[الأنعام:164]</w:t>
      </w:r>
      <w:r w:rsidRPr="000E1BD7">
        <w:rPr>
          <w:rFonts w:ascii="Lotus Linotype" w:hAnsi="Lotus Linotype" w:cs="Lotus Linotype"/>
          <w:sz w:val="32"/>
          <w:szCs w:val="32"/>
          <w:rtl/>
        </w:rPr>
        <w:t>.</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b/>
          <w:bCs/>
          <w:sz w:val="32"/>
          <w:szCs w:val="32"/>
          <w:rtl/>
        </w:rPr>
      </w:pPr>
      <w:r w:rsidRPr="000E1BD7">
        <w:rPr>
          <w:rFonts w:ascii="Lotus Linotype" w:hAnsi="Lotus Linotype" w:cs="Lotus Linotype"/>
          <w:b/>
          <w:bCs/>
          <w:sz w:val="32"/>
          <w:szCs w:val="32"/>
          <w:rtl/>
        </w:rPr>
        <w:t>وقال الشاعر:</w:t>
      </w:r>
    </w:p>
    <w:tbl>
      <w:tblPr>
        <w:bidiVisual/>
        <w:tblW w:w="0" w:type="auto"/>
        <w:jc w:val="center"/>
        <w:tblLook w:val="01E0" w:firstRow="1" w:lastRow="1" w:firstColumn="1" w:lastColumn="1" w:noHBand="0" w:noVBand="0"/>
      </w:tblPr>
      <w:tblGrid>
        <w:gridCol w:w="3234"/>
        <w:gridCol w:w="720"/>
        <w:gridCol w:w="3348"/>
      </w:tblGrid>
      <w:tr w:rsidR="000775DF" w:rsidRPr="000E1BD7" w:rsidTr="00670C6F">
        <w:trPr>
          <w:trHeight w:hRule="exact" w:val="510"/>
          <w:jc w:val="center"/>
        </w:trPr>
        <w:tc>
          <w:tcPr>
            <w:tcW w:w="3234" w:type="dxa"/>
          </w:tcPr>
          <w:p w:rsidR="000775DF" w:rsidRPr="000E1BD7" w:rsidRDefault="000775DF" w:rsidP="009831A4">
            <w:pPr>
              <w:widowControl w:val="0"/>
              <w:tabs>
                <w:tab w:val="left" w:pos="566"/>
              </w:tabs>
              <w:spacing w:line="216" w:lineRule="auto"/>
              <w:jc w:val="both"/>
              <w:rPr>
                <w:rFonts w:ascii="Lotus Linotype" w:hAnsi="Lotus Linotype" w:cs="Lotus Linotype"/>
                <w:sz w:val="2"/>
                <w:szCs w:val="2"/>
              </w:rPr>
            </w:pPr>
            <w:r w:rsidRPr="000E1BD7">
              <w:rPr>
                <w:rFonts w:ascii="Lotus Linotype" w:hAnsi="Lotus Linotype" w:cs="Lotus Linotype"/>
                <w:b/>
                <w:bCs/>
                <w:sz w:val="32"/>
                <w:szCs w:val="32"/>
                <w:rtl/>
              </w:rPr>
              <w:t>ومـا</w:t>
            </w:r>
            <w:r w:rsidRPr="000E1BD7">
              <w:rPr>
                <w:rFonts w:ascii="Lotus Linotype" w:hAnsi="Lotus Linotype" w:cs="Lotus Linotype"/>
                <w:b/>
                <w:bCs/>
                <w:sz w:val="32"/>
                <w:szCs w:val="32"/>
              </w:rPr>
              <w:t xml:space="preserve"> </w:t>
            </w:r>
            <w:r w:rsidRPr="000E1BD7">
              <w:rPr>
                <w:rFonts w:ascii="Lotus Linotype" w:hAnsi="Lotus Linotype" w:cs="Lotus Linotype"/>
                <w:b/>
                <w:bCs/>
                <w:sz w:val="32"/>
                <w:szCs w:val="32"/>
                <w:rtl/>
              </w:rPr>
              <w:t>مـن</w:t>
            </w:r>
            <w:r w:rsidRPr="000E1BD7">
              <w:rPr>
                <w:rFonts w:ascii="Lotus Linotype" w:hAnsi="Lotus Linotype" w:cs="Lotus Linotype"/>
                <w:b/>
                <w:bCs/>
                <w:sz w:val="32"/>
                <w:szCs w:val="32"/>
              </w:rPr>
              <w:t xml:space="preserve"> </w:t>
            </w:r>
            <w:r w:rsidRPr="000E1BD7">
              <w:rPr>
                <w:rFonts w:ascii="Lotus Linotype" w:hAnsi="Lotus Linotype" w:cs="Lotus Linotype"/>
                <w:b/>
                <w:bCs/>
                <w:sz w:val="32"/>
                <w:szCs w:val="32"/>
                <w:rtl/>
              </w:rPr>
              <w:t>يـدٍ</w:t>
            </w:r>
            <w:r w:rsidRPr="000E1BD7">
              <w:rPr>
                <w:rFonts w:ascii="Lotus Linotype" w:hAnsi="Lotus Linotype" w:cs="Lotus Linotype"/>
                <w:b/>
                <w:bCs/>
                <w:sz w:val="32"/>
                <w:szCs w:val="32"/>
              </w:rPr>
              <w:t xml:space="preserve"> </w:t>
            </w:r>
            <w:r w:rsidRPr="000E1BD7">
              <w:rPr>
                <w:rFonts w:ascii="Lotus Linotype" w:hAnsi="Lotus Linotype" w:cs="Lotus Linotype"/>
                <w:b/>
                <w:bCs/>
                <w:sz w:val="32"/>
                <w:szCs w:val="32"/>
                <w:rtl/>
              </w:rPr>
              <w:t>إلا</w:t>
            </w:r>
            <w:r w:rsidRPr="000E1BD7">
              <w:rPr>
                <w:rFonts w:ascii="Lotus Linotype" w:hAnsi="Lotus Linotype" w:cs="Lotus Linotype"/>
                <w:b/>
                <w:bCs/>
                <w:sz w:val="32"/>
                <w:szCs w:val="32"/>
              </w:rPr>
              <w:t xml:space="preserve"> </w:t>
            </w:r>
            <w:r w:rsidRPr="000E1BD7">
              <w:rPr>
                <w:rFonts w:ascii="Lotus Linotype" w:hAnsi="Lotus Linotype" w:cs="Lotus Linotype"/>
                <w:b/>
                <w:bCs/>
                <w:sz w:val="32"/>
                <w:szCs w:val="32"/>
                <w:rtl/>
              </w:rPr>
              <w:t>يد</w:t>
            </w:r>
            <w:r w:rsidRPr="000E1BD7">
              <w:rPr>
                <w:rFonts w:ascii="Lotus Linotype" w:hAnsi="Lotus Linotype" w:cs="Lotus Linotype"/>
                <w:b/>
                <w:bCs/>
                <w:sz w:val="32"/>
                <w:szCs w:val="32"/>
              </w:rPr>
              <w:t xml:space="preserve"> </w:t>
            </w:r>
            <w:r w:rsidRPr="000E1BD7">
              <w:rPr>
                <w:rFonts w:ascii="Lotus Linotype" w:hAnsi="Lotus Linotype" w:cs="Lotus Linotype"/>
                <w:b/>
                <w:bCs/>
                <w:sz w:val="32"/>
                <w:szCs w:val="32"/>
                <w:rtl/>
              </w:rPr>
              <w:t>الله</w:t>
            </w:r>
            <w:r w:rsidRPr="000E1BD7">
              <w:rPr>
                <w:rFonts w:ascii="Lotus Linotype" w:hAnsi="Lotus Linotype" w:cs="Lotus Linotype"/>
                <w:b/>
                <w:bCs/>
                <w:sz w:val="32"/>
                <w:szCs w:val="32"/>
              </w:rPr>
              <w:t xml:space="preserve"> </w:t>
            </w:r>
            <w:r w:rsidRPr="000E1BD7">
              <w:rPr>
                <w:rFonts w:ascii="Lotus Linotype" w:hAnsi="Lotus Linotype" w:cs="Lotus Linotype"/>
                <w:b/>
                <w:bCs/>
                <w:sz w:val="32"/>
                <w:szCs w:val="32"/>
                <w:rtl/>
              </w:rPr>
              <w:t>فوقهـا</w:t>
            </w:r>
            <w:r w:rsidRPr="000E1BD7">
              <w:rPr>
                <w:rFonts w:ascii="Lotus Linotype" w:hAnsi="Lotus Linotype" w:cs="Lotus Linotype"/>
                <w:b/>
                <w:bCs/>
                <w:sz w:val="32"/>
                <w:szCs w:val="32"/>
                <w:rtl/>
              </w:rPr>
              <w:br/>
            </w:r>
          </w:p>
        </w:tc>
        <w:tc>
          <w:tcPr>
            <w:tcW w:w="720" w:type="dxa"/>
          </w:tcPr>
          <w:p w:rsidR="000775DF" w:rsidRPr="000E1BD7" w:rsidRDefault="000775DF" w:rsidP="009831A4">
            <w:pPr>
              <w:widowControl w:val="0"/>
              <w:tabs>
                <w:tab w:val="left" w:pos="566"/>
              </w:tabs>
              <w:spacing w:line="216" w:lineRule="auto"/>
              <w:ind w:firstLine="454"/>
              <w:jc w:val="both"/>
              <w:rPr>
                <w:rFonts w:ascii="Lotus Linotype" w:hAnsi="Lotus Linotype" w:cs="Lotus Linotype"/>
                <w:sz w:val="32"/>
                <w:szCs w:val="32"/>
              </w:rPr>
            </w:pPr>
          </w:p>
        </w:tc>
        <w:tc>
          <w:tcPr>
            <w:tcW w:w="3348" w:type="dxa"/>
          </w:tcPr>
          <w:p w:rsidR="000775DF" w:rsidRPr="000E1BD7" w:rsidRDefault="000775DF" w:rsidP="009831A4">
            <w:pPr>
              <w:widowControl w:val="0"/>
              <w:tabs>
                <w:tab w:val="left" w:pos="566"/>
              </w:tabs>
              <w:spacing w:line="216" w:lineRule="auto"/>
              <w:jc w:val="both"/>
              <w:rPr>
                <w:rFonts w:ascii="Lotus Linotype" w:hAnsi="Lotus Linotype" w:cs="Lotus Linotype"/>
                <w:sz w:val="2"/>
                <w:szCs w:val="2"/>
              </w:rPr>
            </w:pPr>
            <w:r w:rsidRPr="000E1BD7">
              <w:rPr>
                <w:rFonts w:ascii="Lotus Linotype" w:hAnsi="Lotus Linotype" w:cs="Lotus Linotype"/>
                <w:b/>
                <w:bCs/>
                <w:sz w:val="32"/>
                <w:szCs w:val="32"/>
                <w:rtl/>
              </w:rPr>
              <w:t>ولا</w:t>
            </w:r>
            <w:r w:rsidRPr="000E1BD7">
              <w:rPr>
                <w:rFonts w:ascii="Lotus Linotype" w:hAnsi="Lotus Linotype" w:cs="Lotus Linotype"/>
                <w:b/>
                <w:bCs/>
                <w:sz w:val="32"/>
                <w:szCs w:val="32"/>
              </w:rPr>
              <w:t xml:space="preserve"> </w:t>
            </w:r>
            <w:r w:rsidRPr="000E1BD7">
              <w:rPr>
                <w:rFonts w:ascii="Lotus Linotype" w:hAnsi="Lotus Linotype" w:cs="Lotus Linotype"/>
                <w:b/>
                <w:bCs/>
                <w:sz w:val="32"/>
                <w:szCs w:val="32"/>
                <w:rtl/>
              </w:rPr>
              <w:t>ظالـم</w:t>
            </w:r>
            <w:r w:rsidRPr="000E1BD7">
              <w:rPr>
                <w:rFonts w:ascii="Lotus Linotype" w:hAnsi="Lotus Linotype" w:cs="Lotus Linotype"/>
                <w:b/>
                <w:bCs/>
                <w:sz w:val="32"/>
                <w:szCs w:val="32"/>
              </w:rPr>
              <w:t xml:space="preserve"> </w:t>
            </w:r>
            <w:r w:rsidRPr="000E1BD7">
              <w:rPr>
                <w:rFonts w:ascii="Lotus Linotype" w:hAnsi="Lotus Linotype" w:cs="Lotus Linotype"/>
                <w:b/>
                <w:bCs/>
                <w:sz w:val="32"/>
                <w:szCs w:val="32"/>
                <w:rtl/>
              </w:rPr>
              <w:t>إلا</w:t>
            </w:r>
            <w:r w:rsidRPr="000E1BD7">
              <w:rPr>
                <w:rFonts w:ascii="Lotus Linotype" w:hAnsi="Lotus Linotype" w:cs="Lotus Linotype"/>
                <w:b/>
                <w:bCs/>
                <w:sz w:val="32"/>
                <w:szCs w:val="32"/>
              </w:rPr>
              <w:t xml:space="preserve"> </w:t>
            </w:r>
            <w:r w:rsidRPr="000E1BD7">
              <w:rPr>
                <w:rFonts w:ascii="Lotus Linotype" w:hAnsi="Lotus Linotype" w:cs="Lotus Linotype"/>
                <w:b/>
                <w:bCs/>
                <w:sz w:val="32"/>
                <w:szCs w:val="32"/>
                <w:rtl/>
              </w:rPr>
              <w:t>ويُبلـى</w:t>
            </w:r>
            <w:r w:rsidRPr="000E1BD7">
              <w:rPr>
                <w:rFonts w:ascii="Lotus Linotype" w:hAnsi="Lotus Linotype" w:cs="Lotus Linotype"/>
                <w:b/>
                <w:bCs/>
                <w:sz w:val="32"/>
                <w:szCs w:val="32"/>
              </w:rPr>
              <w:t xml:space="preserve"> </w:t>
            </w:r>
            <w:r w:rsidRPr="000E1BD7">
              <w:rPr>
                <w:rFonts w:ascii="Lotus Linotype" w:hAnsi="Lotus Linotype" w:cs="Lotus Linotype"/>
                <w:b/>
                <w:bCs/>
                <w:sz w:val="32"/>
                <w:szCs w:val="32"/>
                <w:rtl/>
              </w:rPr>
              <w:t>بظالـم</w:t>
            </w:r>
            <w:r w:rsidRPr="000E1BD7">
              <w:rPr>
                <w:rFonts w:ascii="Lotus Linotype" w:hAnsi="Lotus Linotype" w:cs="Lotus Linotype"/>
                <w:sz w:val="32"/>
                <w:szCs w:val="32"/>
                <w:rtl/>
              </w:rPr>
              <w:br/>
            </w:r>
          </w:p>
        </w:tc>
      </w:tr>
    </w:tbl>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sz w:val="32"/>
          <w:szCs w:val="32"/>
          <w:rtl/>
        </w:rPr>
      </w:pPr>
      <w:r w:rsidRPr="000E1BD7">
        <w:rPr>
          <w:rFonts w:ascii="Lotus Linotype" w:hAnsi="Lotus Linotype" w:cs="Lotus Linotype"/>
          <w:b/>
          <w:bCs/>
          <w:sz w:val="32"/>
          <w:szCs w:val="32"/>
          <w:rtl/>
        </w:rPr>
        <w:t>وفي المثل:</w:t>
      </w:r>
      <w:r w:rsidRPr="000E1BD7">
        <w:rPr>
          <w:rFonts w:ascii="Lotus Linotype" w:hAnsi="Lotus Linotype" w:cs="Lotus Linotype"/>
          <w:sz w:val="32"/>
          <w:szCs w:val="32"/>
          <w:rtl/>
        </w:rPr>
        <w:t xml:space="preserve"> من حفر لأخيه حفرة وقع فيها.</w:t>
      </w:r>
    </w:p>
    <w:p w:rsidR="000775DF" w:rsidRDefault="000775DF" w:rsidP="000775DF">
      <w:pPr>
        <w:widowControl w:val="0"/>
        <w:tabs>
          <w:tab w:val="left" w:pos="566"/>
        </w:tabs>
        <w:spacing w:before="120" w:after="120" w:line="192"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فالواجب على الجميع أن يحذروا المضارة، وأن يسعوا في الأسباب السارة، فإن الساعي في الخير مبارك أينما كان، والمضار ملعون على كل لسان</w:t>
      </w:r>
      <w:r>
        <w:rPr>
          <w:rFonts w:ascii="Lotus Linotype" w:hAnsi="Lotus Linotype" w:cs="Lotus Linotype" w:hint="cs"/>
          <w:sz w:val="32"/>
          <w:szCs w:val="32"/>
          <w:rtl/>
        </w:rPr>
        <w:t>.</w:t>
      </w:r>
    </w:p>
    <w:p w:rsidR="000775DF" w:rsidRDefault="000775DF" w:rsidP="000775DF">
      <w:pPr>
        <w:widowControl w:val="0"/>
        <w:tabs>
          <w:tab w:val="left" w:pos="566"/>
        </w:tabs>
        <w:spacing w:before="120" w:after="120" w:line="192" w:lineRule="auto"/>
        <w:ind w:firstLine="454"/>
        <w:jc w:val="both"/>
        <w:rPr>
          <w:rFonts w:ascii="Lotus Linotype" w:hAnsi="Lotus Linotype" w:cs="Lotus Linotype"/>
          <w:sz w:val="32"/>
          <w:szCs w:val="32"/>
          <w:rtl/>
        </w:rPr>
      </w:pPr>
      <w:r w:rsidRPr="000E1BD7">
        <w:rPr>
          <w:rFonts w:ascii="Lotus Linotype" w:hAnsi="Lotus Linotype" w:cs="Lotus Linotype"/>
          <w:sz w:val="32"/>
          <w:szCs w:val="32"/>
          <w:rtl/>
        </w:rPr>
        <w:t>والله يهدي من يشاء إلى صراط مستقيم.</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sz w:val="32"/>
          <w:szCs w:val="32"/>
          <w:rtl/>
        </w:rPr>
      </w:pPr>
      <w:r>
        <w:rPr>
          <w:rFonts w:ascii="Lotus Linotype" w:hAnsi="Lotus Linotype" w:cs="Lotus Linotype" w:hint="cs"/>
          <w:sz w:val="32"/>
          <w:szCs w:val="32"/>
          <w:rtl/>
        </w:rPr>
        <w:t>وصلى الله وسلم على نبينا محمد وعلى آله وصحبه.</w:t>
      </w:r>
    </w:p>
    <w:p w:rsidR="000775DF" w:rsidRPr="000E1BD7" w:rsidRDefault="000775DF" w:rsidP="000775DF">
      <w:pPr>
        <w:widowControl w:val="0"/>
        <w:tabs>
          <w:tab w:val="left" w:pos="566"/>
        </w:tabs>
        <w:spacing w:before="120" w:after="120" w:line="192" w:lineRule="auto"/>
        <w:ind w:hanging="2"/>
        <w:jc w:val="center"/>
        <w:rPr>
          <w:sz w:val="32"/>
          <w:rtl/>
        </w:rPr>
      </w:pPr>
      <w:r w:rsidRPr="000E1BD7">
        <w:rPr>
          <w:rFonts w:ascii="Lotus Linotype" w:hAnsi="Lotus Linotype" w:cs="Lotus Linotype"/>
          <w:sz w:val="32"/>
          <w:szCs w:val="32"/>
          <w:rtl/>
        </w:rPr>
        <w:t>*****</w:t>
      </w:r>
    </w:p>
    <w:p w:rsidR="000775DF" w:rsidRPr="000E1BD7" w:rsidRDefault="000775DF" w:rsidP="000775DF">
      <w:pPr>
        <w:pStyle w:val="BodyText"/>
        <w:widowControl w:val="0"/>
        <w:tabs>
          <w:tab w:val="left" w:pos="567"/>
          <w:tab w:val="left" w:pos="1134"/>
        </w:tabs>
        <w:spacing w:before="120" w:after="120" w:line="192" w:lineRule="auto"/>
        <w:ind w:firstLine="454"/>
        <w:jc w:val="both"/>
        <w:rPr>
          <w:rStyle w:val="PageNumber"/>
          <w:rFonts w:ascii="Lotus Linotype" w:hAnsi="Lotus Linotype" w:cs="Lotus Linotype"/>
          <w:color w:val="000000"/>
          <w:szCs w:val="32"/>
          <w:rtl/>
        </w:rPr>
      </w:pPr>
      <w:r w:rsidRPr="000E1BD7">
        <w:rPr>
          <w:rFonts w:hint="cs"/>
          <w:sz w:val="32"/>
          <w:rtl/>
        </w:rPr>
        <w:br w:type="page"/>
      </w:r>
      <w:r w:rsidR="00DB0D6F" w:rsidRPr="000E1BD7">
        <w:rPr>
          <w:noProof/>
          <w:rtl/>
        </w:rPr>
        <w:lastRenderedPageBreak/>
        <mc:AlternateContent>
          <mc:Choice Requires="wps">
            <w:drawing>
              <wp:anchor distT="0" distB="0" distL="114300" distR="114300" simplePos="0" relativeHeight="251700736" behindDoc="0" locked="0" layoutInCell="1" allowOverlap="1">
                <wp:simplePos x="0" y="0"/>
                <wp:positionH relativeFrom="column">
                  <wp:posOffset>2296069</wp:posOffset>
                </wp:positionH>
                <wp:positionV relativeFrom="paragraph">
                  <wp:posOffset>-519535</wp:posOffset>
                </wp:positionV>
                <wp:extent cx="2313202" cy="633717"/>
                <wp:effectExtent l="0" t="0" r="11430" b="14605"/>
                <wp:wrapNone/>
                <wp:docPr id="9" name="AutoShap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3202" cy="633717"/>
                        </a:xfrm>
                        <a:prstGeom prst="horizontalScroll">
                          <a:avLst>
                            <a:gd name="adj" fmla="val 21519"/>
                          </a:avLst>
                        </a:prstGeom>
                        <a:solidFill>
                          <a:srgbClr val="FFFFFF"/>
                        </a:solidFill>
                        <a:ln w="9525">
                          <a:solidFill>
                            <a:srgbClr val="000000"/>
                          </a:solidFill>
                          <a:round/>
                          <a:headEnd/>
                          <a:tailEnd/>
                        </a:ln>
                      </wps:spPr>
                      <wps:txbx>
                        <w:txbxContent>
                          <w:p w:rsidR="00BB1633" w:rsidRPr="00DB0D6F" w:rsidRDefault="00BB1633" w:rsidP="000775DF">
                            <w:pPr>
                              <w:spacing w:line="192" w:lineRule="auto"/>
                              <w:jc w:val="center"/>
                              <w:rPr>
                                <w:rFonts w:cs="KFGQPC Uthmanic Script HAFS"/>
                                <w:sz w:val="28"/>
                                <w:szCs w:val="28"/>
                              </w:rPr>
                            </w:pPr>
                            <w:r w:rsidRPr="00DB0D6F">
                              <w:rPr>
                                <w:rStyle w:val="PageNumber"/>
                                <w:rFonts w:ascii="Lotus Linotype" w:hAnsi="Lotus Linotype" w:cs="KFGQPC Uthmanic Script HAFS" w:hint="cs"/>
                                <w:color w:val="000000"/>
                                <w:spacing w:val="-4"/>
                                <w:sz w:val="32"/>
                                <w:szCs w:val="32"/>
                                <w:rtl/>
                              </w:rPr>
                              <w:t xml:space="preserve">اكتبوا </w:t>
                            </w:r>
                            <w:r w:rsidRPr="00DB0D6F">
                              <w:rPr>
                                <w:rStyle w:val="PageNumber"/>
                                <w:rFonts w:ascii="Lotus Linotype" w:hAnsi="Lotus Linotype" w:cs="KFGQPC Uthmanic Script HAFS" w:hint="cs"/>
                                <w:color w:val="000000"/>
                                <w:spacing w:val="-4"/>
                                <w:sz w:val="32"/>
                                <w:szCs w:val="32"/>
                                <w:rtl/>
                              </w:rPr>
                              <w:t>وصاياكم قبل مناياكم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8" o:spid="_x0000_s1118" type="#_x0000_t98" style="position:absolute;left:0;text-align:left;margin-left:180.8pt;margin-top:-40.9pt;width:182.15pt;height:49.9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" adj="4648">
                <v:textbox inset="0,0,0,0">
                  <w:txbxContent>
                    <w:p w:rsidR="00BB1633" w:rsidRPr="00DB0D6F" w:rsidRDefault="00BB1633" w:rsidP="000775DF">
                      <w:pPr>
                        <w:spacing w:line="192" w:lineRule="auto"/>
                        <w:jc w:val="center"/>
                        <w:rPr>
                          <w:rFonts w:cs="KFGQPC Uthmanic Script HAFS"/>
                          <w:sz w:val="28"/>
                          <w:szCs w:val="28"/>
                        </w:rPr>
                      </w:pPr>
                      <w:r w:rsidRPr="00DB0D6F">
                        <w:rPr>
                          <w:rStyle w:val="PageNumber"/>
                          <w:rFonts w:ascii="Lotus Linotype" w:hAnsi="Lotus Linotype" w:cs="KFGQPC Uthmanic Script HAFS" w:hint="cs"/>
                          <w:color w:val="000000"/>
                          <w:spacing w:val="-4"/>
                          <w:sz w:val="32"/>
                          <w:szCs w:val="32"/>
                          <w:rtl/>
                        </w:rPr>
                        <w:t xml:space="preserve">اكتبوا </w:t>
                      </w:r>
                      <w:r w:rsidRPr="00DB0D6F">
                        <w:rPr>
                          <w:rStyle w:val="PageNumber"/>
                          <w:rFonts w:ascii="Lotus Linotype" w:hAnsi="Lotus Linotype" w:cs="KFGQPC Uthmanic Script HAFS" w:hint="cs"/>
                          <w:color w:val="000000"/>
                          <w:spacing w:val="-4"/>
                          <w:sz w:val="32"/>
                          <w:szCs w:val="32"/>
                          <w:rtl/>
                        </w:rPr>
                        <w:t>وصاياكم قبل مناياكم</w:t>
                      </w:r>
                    </w:p>
                  </w:txbxContent>
                </v:textbox>
              </v:shape>
            </w:pict>
          </mc:Fallback>
        </mc:AlternateContent>
      </w:r>
      <w:r w:rsidRPr="000E1BD7">
        <w:rPr>
          <w:rStyle w:val="PageNumber"/>
          <w:rFonts w:ascii="Lotus Linotype" w:hAnsi="Lotus Linotype" w:cs="Lotus Linotype"/>
          <w:color w:val="000000"/>
          <w:sz w:val="32"/>
          <w:szCs w:val="32"/>
          <w:rtl/>
        </w:rPr>
        <w:t xml:space="preserve">  </w:t>
      </w:r>
    </w:p>
    <w:p w:rsidR="000775DF" w:rsidRPr="000E1BD7" w:rsidRDefault="000775DF" w:rsidP="000775DF">
      <w:pPr>
        <w:widowControl w:val="0"/>
        <w:tabs>
          <w:tab w:val="left" w:pos="566"/>
        </w:tabs>
        <w:spacing w:before="120" w:after="120" w:line="192" w:lineRule="auto"/>
        <w:ind w:firstLine="454"/>
        <w:jc w:val="both"/>
        <w:rPr>
          <w:rStyle w:val="PageNumber"/>
          <w:rFonts w:ascii="Lotus Linotype" w:hAnsi="Lotus Linotype" w:cs="Lotus Linotype"/>
          <w:color w:val="000000"/>
          <w:sz w:val="16"/>
          <w:szCs w:val="16"/>
          <w:rtl/>
        </w:rPr>
      </w:pPr>
      <w:r w:rsidRPr="000E1BD7">
        <w:rPr>
          <w:rStyle w:val="PageNumber"/>
          <w:rFonts w:ascii="Lotus Linotype" w:hAnsi="Lotus Linotype" w:cs="Lotus Linotype"/>
          <w:color w:val="000000"/>
          <w:sz w:val="16"/>
          <w:szCs w:val="16"/>
          <w:rtl/>
        </w:rPr>
        <w:t xml:space="preserve"> </w:t>
      </w:r>
    </w:p>
    <w:p w:rsidR="000775DF" w:rsidRPr="000E1BD7" w:rsidRDefault="000775DF" w:rsidP="000775DF">
      <w:pPr>
        <w:widowControl w:val="0"/>
        <w:tabs>
          <w:tab w:val="left" w:pos="566"/>
        </w:tabs>
        <w:spacing w:before="120" w:after="120" w:line="180" w:lineRule="auto"/>
        <w:ind w:firstLine="454"/>
        <w:jc w:val="both"/>
        <w:rPr>
          <w:rStyle w:val="PageNumber"/>
          <w:rFonts w:ascii="Lotus Linotype" w:hAnsi="Lotus Linotype"/>
          <w:color w:val="000000"/>
          <w:sz w:val="32"/>
          <w:szCs w:val="32"/>
          <w:rtl/>
        </w:rPr>
      </w:pPr>
      <w:r w:rsidRPr="000E1BD7">
        <w:rPr>
          <w:rStyle w:val="PageNumber"/>
          <w:rFonts w:ascii="Lotus Linotype" w:hAnsi="Lotus Linotype" w:cs="Lotus Linotype"/>
          <w:color w:val="000000"/>
          <w:sz w:val="32"/>
          <w:szCs w:val="32"/>
          <w:rtl/>
        </w:rPr>
        <w:t>الحمد لله على هداه</w:t>
      </w:r>
      <w:r w:rsidR="004C1EF3">
        <w:rPr>
          <w:rStyle w:val="PageNumber"/>
          <w:rFonts w:ascii="Lotus Linotype" w:hAnsi="Lotus Linotype" w:cs="Lotus Linotype"/>
          <w:color w:val="000000"/>
          <w:sz w:val="32"/>
          <w:szCs w:val="32"/>
          <w:rtl/>
        </w:rPr>
        <w:t>،</w:t>
      </w:r>
      <w:r w:rsidRPr="000E1BD7">
        <w:rPr>
          <w:rStyle w:val="PageNumber"/>
          <w:rFonts w:ascii="Lotus Linotype" w:hAnsi="Lotus Linotype" w:cs="Lotus Linotype"/>
          <w:color w:val="000000"/>
          <w:sz w:val="32"/>
          <w:szCs w:val="32"/>
          <w:rtl/>
        </w:rPr>
        <w:t xml:space="preserve"> والشكر له على سابغ نعماه</w:t>
      </w:r>
      <w:r w:rsidRPr="000E1BD7">
        <w:rPr>
          <w:rStyle w:val="PageNumber"/>
          <w:rFonts w:ascii="Lotus Linotype" w:hAnsi="Lotus Linotype" w:cs="Lotus Linotype" w:hint="cs"/>
          <w:color w:val="000000"/>
          <w:sz w:val="32"/>
          <w:szCs w:val="32"/>
          <w:rtl/>
        </w:rPr>
        <w:t>، جعل التقوى ر</w:t>
      </w:r>
      <w:r>
        <w:rPr>
          <w:rStyle w:val="PageNumber"/>
          <w:rFonts w:ascii="Lotus Linotype" w:hAnsi="Lotus Linotype" w:cs="Lotus Linotype" w:hint="cs"/>
          <w:color w:val="000000"/>
          <w:sz w:val="32"/>
          <w:szCs w:val="32"/>
          <w:rtl/>
        </w:rPr>
        <w:t>أ</w:t>
      </w:r>
      <w:r w:rsidRPr="000E1BD7">
        <w:rPr>
          <w:rStyle w:val="PageNumber"/>
          <w:rFonts w:ascii="Lotus Linotype" w:hAnsi="Lotus Linotype" w:cs="Lotus Linotype" w:hint="cs"/>
          <w:color w:val="000000"/>
          <w:sz w:val="32"/>
          <w:szCs w:val="32"/>
          <w:rtl/>
        </w:rPr>
        <w:t xml:space="preserve">س وصاياه، واستحب من عباده الوصية، وأمر رسوله </w:t>
      </w:r>
      <w:r w:rsidRPr="000E1BD7">
        <w:rPr>
          <w:rStyle w:val="PageNumber"/>
          <w:rFonts w:ascii="Lotus Linotype" w:hAnsi="Lotus Linotype" w:cs="Lotus Linotype"/>
          <w:color w:val="000000"/>
          <w:sz w:val="32"/>
          <w:szCs w:val="32"/>
          <w:rtl/>
        </w:rPr>
        <w:t>ﷺ</w:t>
      </w:r>
      <w:r w:rsidRPr="000E1BD7">
        <w:rPr>
          <w:rStyle w:val="PageNumber"/>
          <w:rFonts w:ascii="Lotus Linotype" w:hAnsi="Lotus Linotype" w:cs="Lotus Linotype" w:hint="cs"/>
          <w:color w:val="000000"/>
          <w:sz w:val="32"/>
          <w:szCs w:val="32"/>
          <w:rtl/>
        </w:rPr>
        <w:t xml:space="preserve"> بالتعجيل بها قبل المنيّة، والصلاة والسلام على خير البرية، وأصحابه أئمة الهدى ذوي السيَر السويّة.</w:t>
      </w:r>
    </w:p>
    <w:p w:rsidR="000775DF" w:rsidRPr="000E1BD7" w:rsidRDefault="000775DF" w:rsidP="000775DF">
      <w:pPr>
        <w:widowControl w:val="0"/>
        <w:tabs>
          <w:tab w:val="left" w:pos="566"/>
        </w:tabs>
        <w:spacing w:before="120" w:after="120" w:line="180" w:lineRule="auto"/>
        <w:ind w:firstLine="454"/>
        <w:jc w:val="both"/>
        <w:rPr>
          <w:rStyle w:val="PageNumber"/>
          <w:rFonts w:ascii="Lotus Linotype" w:hAnsi="Lotus Linotype" w:cs="AL-Battar"/>
          <w:color w:val="000000"/>
          <w:sz w:val="32"/>
          <w:szCs w:val="32"/>
          <w:rtl/>
        </w:rPr>
      </w:pPr>
      <w:r w:rsidRPr="000E1BD7">
        <w:rPr>
          <w:rStyle w:val="PageNumber"/>
          <w:rFonts w:ascii="Lotus Linotype" w:hAnsi="Lotus Linotype" w:cs="AL-Battar" w:hint="cs"/>
          <w:color w:val="000000"/>
          <w:sz w:val="32"/>
          <w:szCs w:val="32"/>
          <w:rtl/>
        </w:rPr>
        <w:t>أما بعد:</w:t>
      </w:r>
    </w:p>
    <w:p w:rsidR="000775DF" w:rsidRPr="000E1BD7" w:rsidRDefault="000775DF" w:rsidP="000775DF">
      <w:pPr>
        <w:widowControl w:val="0"/>
        <w:tabs>
          <w:tab w:val="left" w:pos="566"/>
        </w:tabs>
        <w:spacing w:before="120" w:after="120" w:line="180" w:lineRule="auto"/>
        <w:ind w:firstLine="454"/>
        <w:jc w:val="both"/>
        <w:rPr>
          <w:rStyle w:val="PageNumber"/>
          <w:rFonts w:ascii="Lotus Linotype" w:hAnsi="Lotus Linotype" w:cs="Lotus Linotype"/>
          <w:color w:val="000000"/>
          <w:sz w:val="32"/>
          <w:szCs w:val="32"/>
          <w:rtl/>
        </w:rPr>
      </w:pPr>
      <w:r w:rsidRPr="000E1BD7">
        <w:rPr>
          <w:rStyle w:val="PageNumber"/>
          <w:rFonts w:ascii="Lotus Linotype" w:hAnsi="Lotus Linotype" w:cs="Lotus Linotype"/>
          <w:color w:val="000000"/>
          <w:sz w:val="32"/>
          <w:szCs w:val="32"/>
          <w:rtl/>
        </w:rPr>
        <w:t>فإن الوصية هي الأمر المؤكد</w:t>
      </w:r>
      <w:r w:rsidR="004C1EF3">
        <w:rPr>
          <w:rStyle w:val="PageNumber"/>
          <w:rFonts w:ascii="Lotus Linotype" w:hAnsi="Lotus Linotype" w:cs="Lotus Linotype"/>
          <w:color w:val="000000"/>
          <w:sz w:val="32"/>
          <w:szCs w:val="32"/>
          <w:rtl/>
        </w:rPr>
        <w:t>،</w:t>
      </w:r>
      <w:r w:rsidRPr="000E1BD7">
        <w:rPr>
          <w:rStyle w:val="PageNumber"/>
          <w:rFonts w:ascii="Lotus Linotype" w:hAnsi="Lotus Linotype" w:cs="Lotus Linotype"/>
          <w:color w:val="000000"/>
          <w:sz w:val="32"/>
          <w:szCs w:val="32"/>
          <w:rtl/>
        </w:rPr>
        <w:t xml:space="preserve"> والمقصود بها هنا: وصية الإنسان العاقل ـ بالأمر الذي يهمه شأن وليه أو وارثه لينفذه بعد مماته</w:t>
      </w:r>
      <w:r w:rsidRPr="000E1BD7">
        <w:rPr>
          <w:rStyle w:val="PageNumber"/>
          <w:rFonts w:ascii="Lotus Linotype" w:hAnsi="Lotus Linotype" w:cs="Lotus Linotype" w:hint="cs"/>
          <w:color w:val="000000"/>
          <w:sz w:val="32"/>
          <w:szCs w:val="32"/>
          <w:rtl/>
        </w:rPr>
        <w:t>،</w:t>
      </w:r>
      <w:r w:rsidRPr="000E1BD7">
        <w:rPr>
          <w:rStyle w:val="PageNumber"/>
          <w:rFonts w:ascii="Lotus Linotype" w:hAnsi="Lotus Linotype" w:cs="Lotus Linotype"/>
          <w:color w:val="000000"/>
          <w:sz w:val="32"/>
          <w:szCs w:val="32"/>
          <w:rtl/>
        </w:rPr>
        <w:t xml:space="preserve"> قال تعالى: </w:t>
      </w:r>
      <w:r w:rsidRPr="000E1BD7">
        <w:rPr>
          <w:rFonts w:ascii="QCF_BSML" w:hAnsi="QCF_BSML" w:cs="QCF_BSML"/>
          <w:color w:val="000000"/>
          <w:sz w:val="32"/>
          <w:szCs w:val="32"/>
          <w:rtl/>
        </w:rPr>
        <w:t>ﮋ</w:t>
      </w:r>
      <w:r w:rsidRPr="000E1BD7">
        <w:rPr>
          <w:rFonts w:ascii="QCF_BSML" w:hAnsi="QCF_BSML" w:cs="QCF_BSML"/>
          <w:color w:val="000000"/>
          <w:sz w:val="2"/>
          <w:szCs w:val="2"/>
          <w:rtl/>
        </w:rPr>
        <w:t xml:space="preserve"> </w:t>
      </w:r>
      <w:r w:rsidRPr="000E1BD7">
        <w:rPr>
          <w:rFonts w:ascii="QCF_P079" w:hAnsi="QCF_P079" w:cs="QCF_P079"/>
          <w:color w:val="000000"/>
          <w:sz w:val="32"/>
          <w:szCs w:val="32"/>
          <w:rtl/>
        </w:rPr>
        <w:t>ﮣ</w:t>
      </w:r>
      <w:r w:rsidRPr="000E1BD7">
        <w:rPr>
          <w:rFonts w:ascii="QCF_P079" w:hAnsi="QCF_P079" w:cs="QCF_P079"/>
          <w:color w:val="000000"/>
          <w:sz w:val="2"/>
          <w:szCs w:val="2"/>
          <w:rtl/>
        </w:rPr>
        <w:t xml:space="preserve"> </w:t>
      </w:r>
      <w:r w:rsidRPr="000E1BD7">
        <w:rPr>
          <w:rFonts w:ascii="QCF_P079" w:hAnsi="QCF_P079" w:cs="QCF_P079"/>
          <w:color w:val="000000"/>
          <w:sz w:val="32"/>
          <w:szCs w:val="32"/>
          <w:rtl/>
        </w:rPr>
        <w:t>ﮤ</w:t>
      </w:r>
      <w:r w:rsidRPr="000E1BD7">
        <w:rPr>
          <w:rFonts w:ascii="QCF_P079" w:hAnsi="QCF_P079" w:cs="QCF_P079"/>
          <w:color w:val="000000"/>
          <w:sz w:val="2"/>
          <w:szCs w:val="2"/>
          <w:rtl/>
        </w:rPr>
        <w:t xml:space="preserve"> </w:t>
      </w:r>
      <w:r w:rsidRPr="000E1BD7">
        <w:rPr>
          <w:rFonts w:ascii="QCF_P079" w:hAnsi="QCF_P079" w:cs="QCF_P079"/>
          <w:color w:val="000000"/>
          <w:sz w:val="32"/>
          <w:szCs w:val="32"/>
          <w:rtl/>
        </w:rPr>
        <w:t>ﮥ</w:t>
      </w:r>
      <w:r w:rsidRPr="000E1BD7">
        <w:rPr>
          <w:rFonts w:ascii="QCF_P079" w:hAnsi="QCF_P079" w:cs="QCF_P079"/>
          <w:color w:val="000000"/>
          <w:sz w:val="2"/>
          <w:szCs w:val="2"/>
          <w:rtl/>
        </w:rPr>
        <w:t xml:space="preserve"> </w:t>
      </w:r>
      <w:r w:rsidRPr="000E1BD7">
        <w:rPr>
          <w:rFonts w:ascii="QCF_P079" w:hAnsi="QCF_P079" w:cs="QCF_P079"/>
          <w:color w:val="000000"/>
          <w:sz w:val="32"/>
          <w:szCs w:val="32"/>
          <w:rtl/>
        </w:rPr>
        <w:t>ﮦ</w:t>
      </w:r>
      <w:r w:rsidRPr="000E1BD7">
        <w:rPr>
          <w:rFonts w:ascii="QCF_P079" w:hAnsi="QCF_P079" w:cs="QCF_P079"/>
          <w:color w:val="000000"/>
          <w:sz w:val="2"/>
          <w:szCs w:val="2"/>
          <w:rtl/>
        </w:rPr>
        <w:t xml:space="preserve"> </w:t>
      </w:r>
      <w:r w:rsidRPr="000E1BD7">
        <w:rPr>
          <w:rFonts w:ascii="QCF_P079" w:hAnsi="QCF_P079" w:cs="QCF_P079"/>
          <w:color w:val="000000"/>
          <w:sz w:val="32"/>
          <w:szCs w:val="32"/>
          <w:rtl/>
        </w:rPr>
        <w:t>ﮧ</w:t>
      </w:r>
      <w:r w:rsidRPr="000E1BD7">
        <w:rPr>
          <w:rFonts w:ascii="QCF_P079" w:hAnsi="QCF_P079" w:cs="QCF_P079"/>
          <w:color w:val="000000"/>
          <w:sz w:val="2"/>
          <w:szCs w:val="2"/>
          <w:rtl/>
        </w:rPr>
        <w:t xml:space="preserve">     </w:t>
      </w:r>
      <w:r w:rsidRPr="000E1BD7">
        <w:rPr>
          <w:rFonts w:ascii="QCF_P079" w:hAnsi="QCF_P079" w:cs="QCF_P079"/>
          <w:color w:val="000000"/>
          <w:sz w:val="32"/>
          <w:szCs w:val="32"/>
          <w:rtl/>
        </w:rPr>
        <w:t>ﮨ</w:t>
      </w:r>
      <w:r w:rsidRPr="000E1BD7">
        <w:rPr>
          <w:rFonts w:ascii="QCF_P079" w:hAnsi="QCF_P079" w:cs="QCF_P079"/>
          <w:color w:val="000000"/>
          <w:sz w:val="2"/>
          <w:szCs w:val="2"/>
          <w:rtl/>
        </w:rPr>
        <w:t xml:space="preserve"> </w:t>
      </w:r>
      <w:r w:rsidRPr="000E1BD7">
        <w:rPr>
          <w:rFonts w:ascii="QCF_P079" w:hAnsi="QCF_P079" w:cs="QCF_P079"/>
          <w:color w:val="000000"/>
          <w:sz w:val="32"/>
          <w:szCs w:val="32"/>
          <w:rtl/>
        </w:rPr>
        <w:t>ﮩ</w:t>
      </w:r>
      <w:r w:rsidRPr="000E1BD7">
        <w:rPr>
          <w:rFonts w:ascii="QCF_P079" w:hAnsi="QCF_P079" w:cs="QCF_P079"/>
          <w:color w:val="000000"/>
          <w:sz w:val="2"/>
          <w:szCs w:val="2"/>
          <w:rtl/>
        </w:rPr>
        <w:t xml:space="preserve"> </w:t>
      </w:r>
      <w:r w:rsidRPr="000E1BD7">
        <w:rPr>
          <w:rFonts w:ascii="QCF_P079" w:hAnsi="QCF_P079" w:cs="QCF_P079"/>
          <w:color w:val="000000"/>
          <w:sz w:val="32"/>
          <w:szCs w:val="32"/>
          <w:rtl/>
        </w:rPr>
        <w:t>ﮪ</w:t>
      </w:r>
      <w:r w:rsidRPr="000E1BD7">
        <w:rPr>
          <w:rFonts w:ascii="QCF_P079" w:hAnsi="QCF_P079" w:cs="QCF_P079"/>
          <w:color w:val="000000"/>
          <w:sz w:val="2"/>
          <w:szCs w:val="2"/>
          <w:rtl/>
        </w:rPr>
        <w:t xml:space="preserve"> </w:t>
      </w:r>
      <w:r w:rsidRPr="000E1BD7">
        <w:rPr>
          <w:rFonts w:ascii="QCF_P079" w:hAnsi="QCF_P079" w:cs="QCF_P079"/>
          <w:color w:val="000000"/>
          <w:sz w:val="32"/>
          <w:szCs w:val="32"/>
          <w:rtl/>
        </w:rPr>
        <w:t>ﮫ</w:t>
      </w:r>
      <w:r w:rsidRPr="000E1BD7">
        <w:rPr>
          <w:rFonts w:ascii="Arial" w:hAnsi="Arial" w:cs="Arial"/>
          <w:color w:val="000000"/>
          <w:sz w:val="2"/>
          <w:szCs w:val="2"/>
          <w:rtl/>
        </w:rPr>
        <w:t xml:space="preserve"> </w:t>
      </w:r>
      <w:r w:rsidRPr="000E1BD7">
        <w:rPr>
          <w:rFonts w:ascii="QCF_BSML" w:hAnsi="QCF_BSML" w:cs="QCF_BSML"/>
          <w:color w:val="000000"/>
          <w:sz w:val="32"/>
          <w:szCs w:val="32"/>
          <w:rtl/>
        </w:rPr>
        <w:t xml:space="preserve">ﮊ </w:t>
      </w:r>
      <w:r w:rsidRPr="000E1BD7">
        <w:rPr>
          <w:rFonts w:ascii="Lotus Linotype" w:hAnsi="Lotus Linotype" w:cs="Lotus Linotype"/>
          <w:color w:val="000000"/>
          <w:sz w:val="32"/>
          <w:rtl/>
        </w:rPr>
        <w:t>[النساء: 12]</w:t>
      </w:r>
      <w:r w:rsidRPr="000E1BD7">
        <w:rPr>
          <w:rFonts w:ascii="Lotus Linotype" w:hAnsi="Lotus Linotype" w:cs="Lotus Linotype"/>
          <w:color w:val="000000"/>
          <w:sz w:val="32"/>
          <w:szCs w:val="32"/>
          <w:rtl/>
        </w:rPr>
        <w:t>.</w:t>
      </w:r>
      <w:r w:rsidRPr="000E1BD7">
        <w:rPr>
          <w:rFonts w:ascii="Arial" w:hAnsi="Arial" w:cs="Arial"/>
          <w:color w:val="000000"/>
          <w:sz w:val="18"/>
          <w:szCs w:val="18"/>
          <w:rtl/>
        </w:rPr>
        <w:t xml:space="preserve"> </w:t>
      </w:r>
    </w:p>
    <w:p w:rsidR="000775DF" w:rsidRPr="000E1BD7" w:rsidRDefault="000775DF" w:rsidP="000775DF">
      <w:pPr>
        <w:widowControl w:val="0"/>
        <w:tabs>
          <w:tab w:val="left" w:pos="566"/>
        </w:tabs>
        <w:spacing w:before="120" w:after="120" w:line="180" w:lineRule="auto"/>
        <w:ind w:firstLine="454"/>
        <w:jc w:val="both"/>
        <w:rPr>
          <w:rStyle w:val="PageNumber"/>
          <w:rFonts w:ascii="Lotus Linotype" w:hAnsi="Lotus Linotype" w:cs="Lotus Linotype"/>
          <w:color w:val="000000"/>
          <w:sz w:val="32"/>
          <w:szCs w:val="32"/>
          <w:rtl/>
        </w:rPr>
      </w:pPr>
      <w:r w:rsidRPr="000E1BD7">
        <w:rPr>
          <w:rStyle w:val="PageNumber"/>
          <w:rFonts w:ascii="Lotus Linotype" w:hAnsi="Lotus Linotype" w:cs="Lotus Linotype"/>
          <w:color w:val="000000"/>
          <w:sz w:val="32"/>
          <w:szCs w:val="32"/>
          <w:rtl/>
        </w:rPr>
        <w:t>ولقد ثبت في الصحيحين عن ابن عمر رضي الله عنهما أن رسول الله ﷺ قال: «</w:t>
      </w:r>
      <w:r w:rsidRPr="000E1BD7">
        <w:rPr>
          <w:rStyle w:val="PageNumber"/>
          <w:rFonts w:ascii="Lotus Linotype" w:hAnsi="Lotus Linotype" w:cs="Lotus Linotype"/>
          <w:b/>
          <w:bCs/>
          <w:color w:val="000000"/>
          <w:sz w:val="32"/>
          <w:szCs w:val="32"/>
          <w:rtl/>
        </w:rPr>
        <w:t>ما حق امر</w:t>
      </w:r>
      <w:r w:rsidRPr="000E1BD7">
        <w:rPr>
          <w:rStyle w:val="PageNumber"/>
          <w:rFonts w:ascii="Lotus Linotype" w:hAnsi="Lotus Linotype" w:cs="Lotus Linotype" w:hint="cs"/>
          <w:b/>
          <w:bCs/>
          <w:color w:val="000000"/>
          <w:sz w:val="32"/>
          <w:szCs w:val="32"/>
          <w:rtl/>
        </w:rPr>
        <w:t>ئ</w:t>
      </w:r>
      <w:r w:rsidRPr="000E1BD7">
        <w:rPr>
          <w:rStyle w:val="PageNumber"/>
          <w:rFonts w:ascii="Lotus Linotype" w:hAnsi="Lotus Linotype" w:cs="Lotus Linotype"/>
          <w:b/>
          <w:bCs/>
          <w:color w:val="000000"/>
          <w:sz w:val="32"/>
          <w:szCs w:val="32"/>
          <w:rtl/>
        </w:rPr>
        <w:t xml:space="preserve"> مسلم له شيء يريد أن يوصي فيه يبيت ليلتين إلا ووصيته مكتوبة عنده</w:t>
      </w:r>
      <w:r w:rsidRPr="000E1BD7">
        <w:rPr>
          <w:rStyle w:val="PageNumber"/>
          <w:rFonts w:ascii="Lotus Linotype" w:hAnsi="Lotus Linotype" w:cs="Lotus Linotype"/>
          <w:color w:val="000000"/>
          <w:sz w:val="32"/>
          <w:szCs w:val="32"/>
          <w:rtl/>
        </w:rPr>
        <w:t>»، ففي هذا الحديث الصحيح إرشاد من النبي ﷺ للأمة إلى العناية بالوصية والمبادرة بها قبل مفاجأة الموت وأن غاية ما يسمح به من التأخير في الوصية الواجبة ـ وهي المتعلقة بالحقوق التي له وعليه ـ ليلة أو ليلتان؛ لأن الإنسان لا يدري ما يعرض له في هذه الحياة، ولذلك قال ابن عمر رضي الله عنهما وهو راوي الحديث: «فلم تمض عليّ ليلة منذ سمعت ذلك من النبي ﷺ إلا ووصيتي مكتوبة عند رأسي».</w:t>
      </w:r>
    </w:p>
    <w:p w:rsidR="000775DF" w:rsidRPr="000E1BD7" w:rsidRDefault="000775DF" w:rsidP="000775DF">
      <w:pPr>
        <w:widowControl w:val="0"/>
        <w:tabs>
          <w:tab w:val="left" w:pos="1132"/>
        </w:tabs>
        <w:spacing w:before="120" w:after="120" w:line="180" w:lineRule="auto"/>
        <w:ind w:left="707" w:hanging="282"/>
        <w:jc w:val="both"/>
        <w:rPr>
          <w:rStyle w:val="PageNumber"/>
          <w:rFonts w:ascii="Lotus Linotype" w:hAnsi="Lotus Linotype" w:cs="Lotus Linotype"/>
          <w:color w:val="000000"/>
          <w:sz w:val="32"/>
          <w:szCs w:val="32"/>
          <w:rtl/>
        </w:rPr>
      </w:pPr>
      <w:r w:rsidRPr="000E1BD7">
        <w:rPr>
          <w:rStyle w:val="PageNumber"/>
          <w:rFonts w:ascii="Lotus Linotype" w:hAnsi="Lotus Linotype" w:cs="Lotus Linotype"/>
          <w:color w:val="000000"/>
          <w:sz w:val="32"/>
          <w:szCs w:val="32"/>
          <w:rtl/>
        </w:rPr>
        <w:t>* فالوصية وسيلة لحفظ الحق، وسبب لسرعة براءة الذمة من حقوق الخلق، وفرصة للاستزادة من الخير لمن ترك خيرًا بأن ينتفع من ثلثه أو ربعه في وجوه البر.</w:t>
      </w:r>
    </w:p>
    <w:p w:rsidR="000775DF" w:rsidRPr="000E1BD7" w:rsidRDefault="000775DF" w:rsidP="000775DF">
      <w:pPr>
        <w:widowControl w:val="0"/>
        <w:tabs>
          <w:tab w:val="left" w:pos="1132"/>
        </w:tabs>
        <w:spacing w:before="120" w:after="120" w:line="199" w:lineRule="auto"/>
        <w:ind w:left="707" w:hanging="282"/>
        <w:jc w:val="both"/>
        <w:rPr>
          <w:rStyle w:val="PageNumber"/>
          <w:rFonts w:ascii="Lotus Linotype" w:hAnsi="Lotus Linotype" w:cs="Lotus Linotype"/>
          <w:color w:val="000000"/>
          <w:sz w:val="32"/>
          <w:szCs w:val="32"/>
          <w:rtl/>
        </w:rPr>
      </w:pPr>
      <w:r w:rsidRPr="000E1BD7">
        <w:rPr>
          <w:rStyle w:val="PageNumber"/>
          <w:rFonts w:ascii="Lotus Linotype" w:hAnsi="Lotus Linotype" w:cs="Lotus Linotype"/>
          <w:color w:val="000000"/>
          <w:sz w:val="32"/>
          <w:szCs w:val="32"/>
          <w:rtl/>
        </w:rPr>
        <w:t>* وفيها تذكرة للموصي وورثته ووصيه والناظر في وصيته بالوظيفة الحتمية التي عليهم</w:t>
      </w:r>
      <w:r w:rsidRPr="000E1BD7">
        <w:rPr>
          <w:rStyle w:val="PageNumber"/>
          <w:rFonts w:ascii="Lotus Linotype" w:hAnsi="Lotus Linotype" w:cs="Lotus Linotype" w:hint="cs"/>
          <w:color w:val="000000"/>
          <w:sz w:val="32"/>
          <w:szCs w:val="32"/>
          <w:rtl/>
        </w:rPr>
        <w:t>،</w:t>
      </w:r>
      <w:r w:rsidRPr="000E1BD7">
        <w:rPr>
          <w:rStyle w:val="PageNumber"/>
          <w:rFonts w:ascii="Lotus Linotype" w:hAnsi="Lotus Linotype" w:cs="Lotus Linotype"/>
          <w:color w:val="000000"/>
          <w:sz w:val="32"/>
          <w:szCs w:val="32"/>
          <w:rtl/>
        </w:rPr>
        <w:t xml:space="preserve"> وهي العبادة لرب البريات، وحث لهم على المبادرة إلى الخيرات، فالمبادرة بكتابتها وتكرار النظر فيها وتوثيقها بالختم أو بالإشهاد أو تصديق جهة موثوقة معتبرة، وتجديدها إذا طال أمدها أو تغييرها إذا وجد ما يقتضي تغييرها</w:t>
      </w:r>
      <w:r>
        <w:rPr>
          <w:rStyle w:val="PageNumber"/>
          <w:rFonts w:ascii="Lotus Linotype" w:hAnsi="Lotus Linotype" w:cs="Lotus Linotype" w:hint="cs"/>
          <w:color w:val="000000"/>
          <w:sz w:val="32"/>
          <w:szCs w:val="32"/>
          <w:rtl/>
        </w:rPr>
        <w:t>.</w:t>
      </w:r>
      <w:r w:rsidRPr="000E1BD7">
        <w:rPr>
          <w:rStyle w:val="PageNumber"/>
          <w:rFonts w:ascii="Lotus Linotype" w:hAnsi="Lotus Linotype" w:cs="Lotus Linotype"/>
          <w:color w:val="000000"/>
          <w:sz w:val="32"/>
          <w:szCs w:val="32"/>
          <w:rtl/>
        </w:rPr>
        <w:t xml:space="preserve"> كل ذلك من الحزم وفعل أولي العزم.</w:t>
      </w:r>
    </w:p>
    <w:p w:rsidR="000775DF" w:rsidRPr="000E1BD7" w:rsidRDefault="000775DF" w:rsidP="000775DF">
      <w:pPr>
        <w:widowControl w:val="0"/>
        <w:tabs>
          <w:tab w:val="left" w:pos="1132"/>
        </w:tabs>
        <w:spacing w:before="120" w:after="120" w:line="199" w:lineRule="auto"/>
        <w:ind w:left="707" w:hanging="282"/>
        <w:jc w:val="both"/>
        <w:rPr>
          <w:rStyle w:val="PageNumber"/>
          <w:rFonts w:ascii="Lotus Linotype" w:hAnsi="Lotus Linotype" w:cs="Lotus Linotype"/>
          <w:color w:val="000000"/>
          <w:sz w:val="32"/>
          <w:szCs w:val="32"/>
          <w:rtl/>
        </w:rPr>
      </w:pPr>
      <w:r w:rsidRPr="000E1BD7">
        <w:rPr>
          <w:rStyle w:val="PageNumber"/>
          <w:rFonts w:ascii="Lotus Linotype" w:hAnsi="Lotus Linotype" w:cs="Lotus Linotype"/>
          <w:color w:val="000000"/>
          <w:sz w:val="32"/>
          <w:szCs w:val="32"/>
          <w:rtl/>
        </w:rPr>
        <w:t>* وكتابتها لا تقرّب أجلًا ولا تقطع أملًا، وليس إهمالها من أسباب طول العمر، ولا مزيد كسب أو ظفر، وإنما هي احتياط من المرء لنفسه قبل سكنى القبر ورمسه.</w:t>
      </w:r>
    </w:p>
    <w:p w:rsidR="000775DF" w:rsidRPr="000E1BD7" w:rsidRDefault="000775DF" w:rsidP="000775DF">
      <w:pPr>
        <w:widowControl w:val="0"/>
        <w:tabs>
          <w:tab w:val="left" w:pos="566"/>
        </w:tabs>
        <w:spacing w:before="120" w:after="120" w:line="199" w:lineRule="auto"/>
        <w:ind w:firstLine="454"/>
        <w:jc w:val="both"/>
        <w:rPr>
          <w:rStyle w:val="PageNumber"/>
          <w:rFonts w:ascii="Lotus Linotype" w:hAnsi="Lotus Linotype" w:cs="Lotus Linotype"/>
          <w:bCs/>
          <w:color w:val="000000"/>
          <w:sz w:val="32"/>
          <w:szCs w:val="32"/>
          <w:rtl/>
        </w:rPr>
      </w:pPr>
      <w:r w:rsidRPr="000E1BD7">
        <w:rPr>
          <w:rStyle w:val="PageNumber"/>
          <w:rFonts w:ascii="Lotus Linotype" w:hAnsi="Lotus Linotype" w:cs="Lotus Linotype"/>
          <w:bCs/>
          <w:color w:val="000000"/>
          <w:sz w:val="32"/>
          <w:szCs w:val="32"/>
          <w:rtl/>
        </w:rPr>
        <w:t>وفيما يلي إشارة إلى أحوال تقتضي الوصية بها من العاقل الحازم:</w:t>
      </w:r>
    </w:p>
    <w:p w:rsidR="000775DF" w:rsidRPr="000E1BD7" w:rsidRDefault="000775DF" w:rsidP="00212E51">
      <w:pPr>
        <w:widowControl w:val="0"/>
        <w:numPr>
          <w:ilvl w:val="0"/>
          <w:numId w:val="50"/>
        </w:numPr>
        <w:tabs>
          <w:tab w:val="clear" w:pos="1174"/>
        </w:tabs>
        <w:spacing w:before="120" w:after="120" w:line="199" w:lineRule="auto"/>
        <w:ind w:left="990" w:hanging="283"/>
        <w:jc w:val="both"/>
        <w:rPr>
          <w:rStyle w:val="PageNumber"/>
          <w:rFonts w:ascii="Lotus Linotype" w:hAnsi="Lotus Linotype" w:cs="Lotus Linotype"/>
          <w:color w:val="000000"/>
          <w:sz w:val="32"/>
          <w:szCs w:val="32"/>
          <w:rtl/>
        </w:rPr>
      </w:pPr>
      <w:r w:rsidRPr="000E1BD7">
        <w:rPr>
          <w:rStyle w:val="PageNumber"/>
          <w:rFonts w:ascii="Lotus Linotype" w:hAnsi="Lotus Linotype" w:cs="Lotus Linotype"/>
          <w:color w:val="000000"/>
          <w:sz w:val="32"/>
          <w:szCs w:val="32"/>
          <w:rtl/>
        </w:rPr>
        <w:t>فقد تكون للشخص أموال عند الآخرين من ودائع أو وثائق أو قروض أو ديون، ونحو ذلك، ففي كتابة ذلك حفظ لحقه، ونصح لورثته من بعده، وإعانة الناس على براءة ذممهم من حقه، ورفع للحرج والإثم الذي قد يلحقهم وورثتهم بسبب المماطلة في إيفاء حقه لو لم يكن مكتوبًا في وصيته.</w:t>
      </w:r>
    </w:p>
    <w:p w:rsidR="000775DF" w:rsidRPr="000E1BD7" w:rsidRDefault="000775DF" w:rsidP="00212E51">
      <w:pPr>
        <w:widowControl w:val="0"/>
        <w:numPr>
          <w:ilvl w:val="0"/>
          <w:numId w:val="50"/>
        </w:numPr>
        <w:tabs>
          <w:tab w:val="clear" w:pos="1174"/>
        </w:tabs>
        <w:spacing w:before="120" w:after="120" w:line="199" w:lineRule="auto"/>
        <w:ind w:left="990" w:hanging="283"/>
        <w:jc w:val="both"/>
        <w:rPr>
          <w:rStyle w:val="PageNumber"/>
          <w:rFonts w:ascii="Lotus Linotype" w:hAnsi="Lotus Linotype" w:cs="Lotus Linotype"/>
          <w:color w:val="000000"/>
          <w:sz w:val="32"/>
          <w:szCs w:val="32"/>
          <w:rtl/>
        </w:rPr>
      </w:pPr>
      <w:r w:rsidRPr="000E1BD7">
        <w:rPr>
          <w:rStyle w:val="PageNumber"/>
          <w:rFonts w:ascii="Lotus Linotype" w:hAnsi="Lotus Linotype" w:cs="Lotus Linotype"/>
          <w:color w:val="000000"/>
          <w:sz w:val="32"/>
          <w:szCs w:val="32"/>
          <w:rtl/>
        </w:rPr>
        <w:t xml:space="preserve">وإن كان الشخص ممن قد وسّع الله عليه، فصفح عن شيء مما له عند الناس فيما لا إجحاف فيه ولا جور على ورثته . فذلك من الإحسان الذي يدخر ثوابه في موازينه يوم لا ينفع مال ولا بنون إلا من أتى الله بقلب سليم. </w:t>
      </w:r>
    </w:p>
    <w:p w:rsidR="000775DF" w:rsidRPr="000E1BD7" w:rsidRDefault="000775DF" w:rsidP="00212E51">
      <w:pPr>
        <w:widowControl w:val="0"/>
        <w:numPr>
          <w:ilvl w:val="0"/>
          <w:numId w:val="50"/>
        </w:numPr>
        <w:tabs>
          <w:tab w:val="clear" w:pos="1174"/>
        </w:tabs>
        <w:spacing w:before="120" w:after="120" w:line="204" w:lineRule="auto"/>
        <w:ind w:left="990" w:hanging="283"/>
        <w:jc w:val="both"/>
        <w:rPr>
          <w:rStyle w:val="PageNumber"/>
          <w:rFonts w:ascii="Lotus Linotype" w:hAnsi="Lotus Linotype" w:cs="Lotus Linotype"/>
          <w:color w:val="000000"/>
          <w:sz w:val="32"/>
          <w:szCs w:val="32"/>
          <w:rtl/>
        </w:rPr>
      </w:pPr>
      <w:r w:rsidRPr="000E1BD7">
        <w:rPr>
          <w:rStyle w:val="PageNumber"/>
          <w:rFonts w:ascii="Lotus Linotype" w:hAnsi="Lotus Linotype" w:cs="Lotus Linotype"/>
          <w:color w:val="000000"/>
          <w:sz w:val="32"/>
          <w:szCs w:val="32"/>
          <w:rtl/>
        </w:rPr>
        <w:t>وقد يكون في ذمة الشخص للناس ديون أو عروض أو مظالم أو وثائق فما لم يمكنه التخلص منه وأداؤه إلى أهله في حياته كتبه وعهد به إلى من يقوم بإيصاله إلى أهله بعد وفاته، وذلك خير برهان على صدقه في التخلص من حقوق الآخرين وعون لورثته على سرعة إيفاء الدين ورد لدعاوى المبطلين.</w:t>
      </w:r>
    </w:p>
    <w:p w:rsidR="000775DF" w:rsidRPr="000E1BD7" w:rsidRDefault="000775DF" w:rsidP="000775DF">
      <w:pPr>
        <w:widowControl w:val="0"/>
        <w:tabs>
          <w:tab w:val="left" w:pos="1132"/>
        </w:tabs>
        <w:spacing w:before="120" w:after="120" w:line="204" w:lineRule="auto"/>
        <w:ind w:left="707" w:hanging="282"/>
        <w:jc w:val="both"/>
        <w:rPr>
          <w:rStyle w:val="PageNumber"/>
          <w:rFonts w:ascii="Lotus Linotype" w:hAnsi="Lotus Linotype" w:cs="Lotus Linotype"/>
          <w:color w:val="000000"/>
          <w:sz w:val="32"/>
          <w:szCs w:val="32"/>
          <w:rtl/>
        </w:rPr>
      </w:pPr>
      <w:r w:rsidRPr="000E1BD7">
        <w:rPr>
          <w:rStyle w:val="PageNumber"/>
          <w:rFonts w:ascii="Lotus Linotype" w:hAnsi="Lotus Linotype" w:cs="Lotus Linotype"/>
          <w:color w:val="000000"/>
          <w:sz w:val="32"/>
          <w:szCs w:val="32"/>
          <w:rtl/>
        </w:rPr>
        <w:t xml:space="preserve">* </w:t>
      </w:r>
      <w:r w:rsidRPr="000E1BD7">
        <w:rPr>
          <w:rStyle w:val="PageNumber"/>
          <w:rFonts w:ascii="Lotus Linotype" w:hAnsi="Lotus Linotype" w:cs="Lotus Linotype"/>
          <w:color w:val="000000"/>
          <w:sz w:val="32"/>
          <w:szCs w:val="32"/>
          <w:rtl/>
        </w:rPr>
        <w:tab/>
        <w:t xml:space="preserve">وفي حديث عن النبي ﷺ قال: </w:t>
      </w:r>
      <w:r w:rsidRPr="000E1BD7">
        <w:rPr>
          <w:rStyle w:val="PageNumber"/>
          <w:rFonts w:ascii="Lotus Linotype" w:hAnsi="Lotus Linotype" w:cs="Lotus Linotype"/>
          <w:b/>
          <w:bCs/>
          <w:color w:val="000000"/>
          <w:sz w:val="32"/>
          <w:szCs w:val="32"/>
          <w:rtl/>
        </w:rPr>
        <w:t>«من أخذ أموال الناس وهو يريد أداءها أدى الله عنه، ومن أخذ أموال الناس وهو يريد إتلافها أتلفه الله»</w:t>
      </w:r>
      <w:r w:rsidRPr="000E1BD7">
        <w:rPr>
          <w:rStyle w:val="PageNumber"/>
          <w:rFonts w:ascii="Lotus Linotype" w:hAnsi="Lotus Linotype" w:cs="Lotus Linotype"/>
          <w:color w:val="000000"/>
          <w:sz w:val="32"/>
          <w:szCs w:val="32"/>
          <w:rtl/>
        </w:rPr>
        <w:t xml:space="preserve">. </w:t>
      </w:r>
    </w:p>
    <w:p w:rsidR="000775DF" w:rsidRPr="000E1BD7" w:rsidRDefault="000775DF" w:rsidP="000775DF">
      <w:pPr>
        <w:widowControl w:val="0"/>
        <w:tabs>
          <w:tab w:val="left" w:pos="566"/>
          <w:tab w:val="left" w:pos="687"/>
        </w:tabs>
        <w:spacing w:before="120" w:after="120" w:line="204" w:lineRule="auto"/>
        <w:ind w:firstLine="454"/>
        <w:jc w:val="both"/>
        <w:rPr>
          <w:rStyle w:val="PageNumber"/>
          <w:rFonts w:ascii="Lotus Linotype" w:hAnsi="Lotus Linotype" w:cs="Lotus Linotype"/>
          <w:color w:val="000000"/>
          <w:sz w:val="32"/>
          <w:szCs w:val="32"/>
          <w:rtl/>
        </w:rPr>
      </w:pPr>
      <w:r w:rsidRPr="000E1BD7">
        <w:rPr>
          <w:rStyle w:val="PageNumber"/>
          <w:rFonts w:ascii="Lotus Linotype" w:hAnsi="Lotus Linotype" w:cs="Lotus Linotype"/>
          <w:color w:val="000000"/>
          <w:sz w:val="32"/>
          <w:szCs w:val="32"/>
          <w:rtl/>
        </w:rPr>
        <w:t>ويروى عنه ﷺ أن نفس المؤمن معلقة بدينه حتى يُقضى عنه، وأخبر ﷺ أن الشهادة في سبيل الله تكفر الخطايا إلا الدّين، وكان ﷺ لا يصلي على الجنازة إذا ذكر له أن عليها دينًا . فلما وسّع الله عليه صار ﷺ يوفي ديون الأموات مما أفاء الله عليه</w:t>
      </w:r>
      <w:r>
        <w:rPr>
          <w:rStyle w:val="PageNumber"/>
          <w:rFonts w:ascii="Lotus Linotype" w:hAnsi="Lotus Linotype" w:cs="Lotus Linotype" w:hint="cs"/>
          <w:color w:val="000000"/>
          <w:sz w:val="32"/>
          <w:szCs w:val="32"/>
          <w:rtl/>
        </w:rPr>
        <w:t xml:space="preserve"> ويصلي</w:t>
      </w:r>
      <w:r w:rsidRPr="000E1BD7">
        <w:rPr>
          <w:rStyle w:val="PageNumber"/>
          <w:rFonts w:ascii="Lotus Linotype" w:hAnsi="Lotus Linotype" w:cs="Lotus Linotype" w:hint="cs"/>
          <w:color w:val="000000"/>
          <w:sz w:val="32"/>
          <w:szCs w:val="32"/>
          <w:rtl/>
        </w:rPr>
        <w:t xml:space="preserve"> على كل جنازة مسلم</w:t>
      </w:r>
      <w:r w:rsidRPr="000E1BD7">
        <w:rPr>
          <w:rStyle w:val="PageNumber"/>
          <w:rFonts w:ascii="Lotus Linotype" w:hAnsi="Lotus Linotype" w:cs="Lotus Linotype"/>
          <w:color w:val="000000"/>
          <w:sz w:val="32"/>
          <w:szCs w:val="32"/>
          <w:rtl/>
        </w:rPr>
        <w:t xml:space="preserve">، وأخبر ﷺ أن أهل الجنة، وإن جاوزوا النار، فإنهم لا يدخلون الجنة حتى يقتص من بعضهم لبعض ما بينهم من المظالم والحقوق، فإذا هذبوا ونقوا، أذن لهم </w:t>
      </w:r>
      <w:r w:rsidRPr="000E1BD7">
        <w:rPr>
          <w:rStyle w:val="PageNumber"/>
          <w:rFonts w:ascii="Lotus Linotype" w:hAnsi="Lotus Linotype" w:cs="Lotus Linotype"/>
          <w:color w:val="000000"/>
          <w:sz w:val="32"/>
          <w:szCs w:val="32"/>
          <w:rtl/>
        </w:rPr>
        <w:lastRenderedPageBreak/>
        <w:t>في دخول الجنة.</w:t>
      </w:r>
    </w:p>
    <w:p w:rsidR="000775DF" w:rsidRPr="000E1BD7" w:rsidRDefault="000775DF" w:rsidP="00212E51">
      <w:pPr>
        <w:widowControl w:val="0"/>
        <w:numPr>
          <w:ilvl w:val="0"/>
          <w:numId w:val="50"/>
        </w:numPr>
        <w:tabs>
          <w:tab w:val="clear" w:pos="1174"/>
        </w:tabs>
        <w:spacing w:before="120" w:after="120" w:line="204" w:lineRule="auto"/>
        <w:ind w:left="990" w:hanging="283"/>
        <w:jc w:val="both"/>
        <w:rPr>
          <w:rStyle w:val="PageNumber"/>
          <w:rFonts w:ascii="Lotus Linotype" w:hAnsi="Lotus Linotype" w:cs="Lotus Linotype"/>
          <w:color w:val="000000"/>
          <w:sz w:val="32"/>
          <w:szCs w:val="32"/>
          <w:rtl/>
        </w:rPr>
      </w:pPr>
      <w:r w:rsidRPr="000E1BD7">
        <w:rPr>
          <w:rStyle w:val="PageNumber"/>
          <w:rFonts w:ascii="Lotus Linotype" w:hAnsi="Lotus Linotype" w:cs="Lotus Linotype"/>
          <w:color w:val="000000"/>
          <w:sz w:val="32"/>
          <w:szCs w:val="32"/>
          <w:rtl/>
        </w:rPr>
        <w:t>وقد يكون في ذمة بعض الناس حقوق لله تعالى واجبة من حجة الإسلام أو شيء من فريضة الزكاة أو نذر أو كفارة ونحو ذلك، ولم يتمكن من أدائها في ما مضى من عمره</w:t>
      </w:r>
      <w:r w:rsidRPr="000E1BD7">
        <w:rPr>
          <w:rStyle w:val="PageNumber"/>
          <w:rFonts w:ascii="Lotus Linotype" w:hAnsi="Lotus Linotype" w:cs="Lotus Linotype" w:hint="cs"/>
          <w:color w:val="000000"/>
          <w:sz w:val="32"/>
          <w:szCs w:val="32"/>
          <w:rtl/>
        </w:rPr>
        <w:t xml:space="preserve"> نسيانًا أو جهلًا</w:t>
      </w:r>
      <w:r w:rsidRPr="000E1BD7">
        <w:rPr>
          <w:rStyle w:val="PageNumber"/>
          <w:rFonts w:ascii="Lotus Linotype" w:hAnsi="Lotus Linotype" w:cs="Lotus Linotype"/>
          <w:color w:val="000000"/>
          <w:sz w:val="32"/>
          <w:szCs w:val="32"/>
          <w:rtl/>
        </w:rPr>
        <w:t>، ولا يتيسر أداؤها وقت كتابة الوصية، فإذا كتبها كان ذلك من أسباب التعجيل بإبراء ذمته منها، وفي الحديث أقضوا الله، فإنه أحق بالقضاء.</w:t>
      </w:r>
    </w:p>
    <w:p w:rsidR="000775DF" w:rsidRPr="000E1BD7" w:rsidRDefault="000775DF" w:rsidP="000775DF">
      <w:pPr>
        <w:widowControl w:val="0"/>
        <w:tabs>
          <w:tab w:val="left" w:pos="566"/>
        </w:tabs>
        <w:spacing w:before="120" w:after="120" w:line="192" w:lineRule="auto"/>
        <w:ind w:firstLine="454"/>
        <w:jc w:val="both"/>
        <w:rPr>
          <w:rStyle w:val="PageNumber"/>
          <w:rFonts w:ascii="Lotus Linotype" w:hAnsi="Lotus Linotype" w:cs="Lotus Linotype"/>
          <w:color w:val="000000"/>
          <w:sz w:val="32"/>
          <w:szCs w:val="32"/>
        </w:rPr>
      </w:pPr>
      <w:r w:rsidRPr="000E1BD7">
        <w:rPr>
          <w:rStyle w:val="PageNumber"/>
          <w:rFonts w:ascii="Lotus Linotype" w:hAnsi="Lotus Linotype" w:cs="Lotus Linotype"/>
          <w:color w:val="000000"/>
          <w:sz w:val="32"/>
          <w:szCs w:val="32"/>
          <w:rtl/>
        </w:rPr>
        <w:t>وليعلم الأوصياء والورثة أن الحقوق الواجبة لله أو لخلقه مقدمة على الوصية بوجوه البر أو الميراث، فليبادروا مورثيهم بإبراء ذممهم من تلك الحقوق، فإن نفوسهم معلقة بها حتى تُقضى .</w:t>
      </w:r>
    </w:p>
    <w:p w:rsidR="000775DF" w:rsidRPr="000E1BD7" w:rsidRDefault="000775DF" w:rsidP="000775DF">
      <w:pPr>
        <w:widowControl w:val="0"/>
        <w:tabs>
          <w:tab w:val="left" w:pos="1132"/>
        </w:tabs>
        <w:spacing w:before="120" w:after="120" w:line="192" w:lineRule="auto"/>
        <w:ind w:left="707" w:hanging="282"/>
        <w:jc w:val="both"/>
        <w:rPr>
          <w:rtl/>
        </w:rPr>
      </w:pPr>
      <w:r w:rsidRPr="000E1BD7">
        <w:rPr>
          <w:rFonts w:ascii="Lotus Linotype" w:hAnsi="Lotus Linotype" w:cs="Lotus Linotype"/>
          <w:color w:val="000000"/>
          <w:sz w:val="32"/>
          <w:szCs w:val="32"/>
          <w:rtl/>
        </w:rPr>
        <w:t>* وروي عن النبي ﷺ أنه قال: «</w:t>
      </w:r>
      <w:r w:rsidRPr="000E1BD7">
        <w:rPr>
          <w:rFonts w:ascii="Lotus Linotype" w:hAnsi="Lotus Linotype" w:cs="Lotus Linotype"/>
          <w:b/>
          <w:bCs/>
          <w:color w:val="000000"/>
          <w:sz w:val="32"/>
          <w:szCs w:val="32"/>
          <w:rtl/>
        </w:rPr>
        <w:t>إن الله تصدق عليكم بثلث أموالكم بعد وفاتكم زيادة في حسناتكم</w:t>
      </w:r>
      <w:r w:rsidRPr="000E1BD7">
        <w:rPr>
          <w:rFonts w:ascii="Lotus Linotype" w:hAnsi="Lotus Linotype" w:cs="Lotus Linotype"/>
          <w:color w:val="000000"/>
          <w:sz w:val="32"/>
          <w:szCs w:val="32"/>
          <w:rtl/>
        </w:rPr>
        <w:t>»، فإذا كان المرء ممن أغناه الله فترك خيرًا فكتب في وصيته تفاصيل ما يجب أن يصرف فيه ـ ثلثه أو ما دونه ـ من وجوه البر وعيَّن</w:t>
      </w:r>
      <w:r w:rsidRPr="000E1BD7">
        <w:rPr>
          <w:rFonts w:ascii="Lotus Linotype" w:hAnsi="Lotus Linotype" w:cs="Lotus Linotype" w:hint="cs"/>
          <w:color w:val="000000"/>
          <w:sz w:val="32"/>
          <w:szCs w:val="32"/>
          <w:rtl/>
        </w:rPr>
        <w:t xml:space="preserve"> وصيَّه الذي ينفذ ذلك، كان في كتابة الوصية على هذا الوجه حسم للنزاع، وقطع للأطماع، وإسراع بانتفاعه بما بذله من ماله في وجوه البر.</w:t>
      </w:r>
    </w:p>
    <w:p w:rsidR="000775DF" w:rsidRPr="000E1BD7" w:rsidRDefault="000775DF" w:rsidP="000775DF">
      <w:pPr>
        <w:widowControl w:val="0"/>
        <w:tabs>
          <w:tab w:val="left" w:pos="1132"/>
        </w:tabs>
        <w:spacing w:before="120" w:after="120" w:line="192" w:lineRule="auto"/>
        <w:ind w:left="707" w:hanging="282"/>
        <w:jc w:val="both"/>
        <w:rPr>
          <w:rFonts w:ascii="Lotus Linotype" w:hAnsi="Lotus Linotype" w:cs="Lotus Linotype"/>
          <w:color w:val="000000"/>
          <w:sz w:val="32"/>
          <w:szCs w:val="32"/>
          <w:rtl/>
        </w:rPr>
      </w:pPr>
      <w:r w:rsidRPr="000E1BD7">
        <w:rPr>
          <w:rFonts w:ascii="Lotus Linotype" w:hAnsi="Lotus Linotype" w:cs="Lotus Linotype"/>
          <w:color w:val="000000"/>
          <w:sz w:val="32"/>
          <w:szCs w:val="32"/>
          <w:rtl/>
        </w:rPr>
        <w:t>* ولكن ينبغي له أن يحذر من المضارة بالوصية أو الجور على الورثة بحرمان من يستحق وإعطاء من لا يستحق، وليعلم أن من يسّر يسر الله عليه، وأنه لا وصية لوارث؛ لأن الله تعالى قد أعطى كل ذي حق حقه. ولأن يدع الشخص ورثته أغنياء خير من أن يدعهم عالة يتكففون الناس.</w:t>
      </w:r>
    </w:p>
    <w:p w:rsidR="000775DF" w:rsidRPr="000E1BD7" w:rsidRDefault="000775DF" w:rsidP="000775DF">
      <w:pPr>
        <w:widowControl w:val="0"/>
        <w:tabs>
          <w:tab w:val="left" w:pos="1132"/>
        </w:tabs>
        <w:spacing w:before="120" w:after="120" w:line="192" w:lineRule="auto"/>
        <w:ind w:left="707" w:hanging="282"/>
        <w:jc w:val="both"/>
        <w:rPr>
          <w:rFonts w:ascii="Lotus Linotype" w:hAnsi="Lotus Linotype" w:cs="Lotus Linotype"/>
          <w:color w:val="000000"/>
          <w:sz w:val="32"/>
          <w:szCs w:val="32"/>
          <w:rtl/>
        </w:rPr>
      </w:pPr>
      <w:r w:rsidRPr="000E1BD7">
        <w:rPr>
          <w:rFonts w:ascii="Lotus Linotype" w:hAnsi="Lotus Linotype" w:cs="Lotus Linotype"/>
          <w:color w:val="000000"/>
          <w:sz w:val="32"/>
          <w:szCs w:val="32"/>
          <w:rtl/>
        </w:rPr>
        <w:t>* وكتابة الوصية بالصيغة التي ذكرها أهل العلم ـ رحمة الله تعالى عليهم ـ فيها تذكير من الموصي لنفسه ولورثته ولوصيه ولمن يطلع عليها بواجب العبودية لله تعالى وشهادة منه على نفسه بأصول الاعتقاد التي يتميز بها المؤمن عن أهل الأهواء والشرك والإلحاد مع الوصية بحقوق الله تعالى وحقوق عباده.</w:t>
      </w:r>
    </w:p>
    <w:p w:rsidR="000775DF" w:rsidRPr="000E1BD7" w:rsidRDefault="000775DF" w:rsidP="000775DF">
      <w:pPr>
        <w:widowControl w:val="0"/>
        <w:tabs>
          <w:tab w:val="left" w:pos="1132"/>
        </w:tabs>
        <w:spacing w:before="120" w:after="120" w:line="180" w:lineRule="auto"/>
        <w:ind w:left="707" w:hanging="282"/>
        <w:jc w:val="both"/>
        <w:rPr>
          <w:rFonts w:ascii="Lotus Linotype" w:hAnsi="Lotus Linotype" w:cs="Lotus Linotype"/>
          <w:color w:val="000000"/>
          <w:sz w:val="32"/>
          <w:szCs w:val="32"/>
          <w:rtl/>
        </w:rPr>
      </w:pPr>
      <w:r w:rsidRPr="000E1BD7">
        <w:rPr>
          <w:rFonts w:ascii="Lotus Linotype" w:hAnsi="Lotus Linotype" w:cs="Lotus Linotype"/>
          <w:b/>
          <w:bCs/>
          <w:color w:val="000000"/>
          <w:sz w:val="32"/>
          <w:szCs w:val="32"/>
          <w:rtl/>
        </w:rPr>
        <w:t xml:space="preserve">* </w:t>
      </w:r>
      <w:r w:rsidRPr="000E1BD7">
        <w:rPr>
          <w:rFonts w:ascii="Lotus Linotype" w:hAnsi="Lotus Linotype" w:cs="Lotus Linotype"/>
          <w:b/>
          <w:color w:val="000000"/>
          <w:sz w:val="32"/>
          <w:szCs w:val="32"/>
          <w:rtl/>
        </w:rPr>
        <w:t xml:space="preserve">وهذه صيغة الوصية التي نص عليها أهل العلم نقلًا عن السلف الصالح رحم الله الجميع  وهي </w:t>
      </w:r>
      <w:r w:rsidRPr="000E1BD7">
        <w:rPr>
          <w:rFonts w:ascii="Lotus Linotype" w:hAnsi="Lotus Linotype" w:cs="Lotus Linotype"/>
          <w:color w:val="000000"/>
          <w:sz w:val="32"/>
          <w:szCs w:val="32"/>
          <w:rtl/>
        </w:rPr>
        <w:t>ما رواه الإمام عبدالرزاق في مصنفه عن أنس بن مالك رضي الله عنه، قال</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كانوا يكتبون في صدور وصياهم:</w:t>
      </w:r>
      <w:r w:rsidRPr="000E1BD7">
        <w:rPr>
          <w:rFonts w:ascii="Lotus Linotype" w:hAnsi="Lotus Linotype" w:cs="Lotus Linotype" w:hint="cs"/>
          <w:color w:val="000000"/>
          <w:sz w:val="32"/>
          <w:szCs w:val="32"/>
          <w:rtl/>
        </w:rPr>
        <w:t xml:space="preserve"> </w:t>
      </w:r>
      <w:r w:rsidRPr="000E1BD7">
        <w:rPr>
          <w:rFonts w:ascii="Lotus Linotype" w:hAnsi="Lotus Linotype" w:cs="Lotus Linotype"/>
          <w:color w:val="000000"/>
          <w:sz w:val="32"/>
          <w:szCs w:val="32"/>
          <w:rtl/>
        </w:rPr>
        <w:t>«بسم الله الرحمن الرحيم، هذا ما أوصى به فلان بن فلان أنه يشهد أن لا إله إلا الله وحده لا شريك له</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وأن محمدًا عبده ورسوله، وأن الساعة آتية لا ريب فيها، وأن الله يبعث من في القبور</w:t>
      </w:r>
      <w:r w:rsidRPr="000E1BD7">
        <w:rPr>
          <w:rFonts w:ascii="Lotus Linotype" w:hAnsi="Lotus Linotype" w:cs="Lotus Linotype" w:hint="cs"/>
          <w:color w:val="000000"/>
          <w:sz w:val="32"/>
          <w:szCs w:val="32"/>
          <w:rtl/>
        </w:rPr>
        <w:t>...الخ»</w:t>
      </w:r>
      <w:r w:rsidRPr="000E1BD7">
        <w:rPr>
          <w:rFonts w:ascii="Lotus Linotype" w:hAnsi="Lotus Linotype" w:cs="Lotus Linotype"/>
          <w:color w:val="000000"/>
          <w:sz w:val="32"/>
          <w:szCs w:val="32"/>
          <w:rtl/>
        </w:rPr>
        <w:t>، وأوص</w:t>
      </w:r>
      <w:r w:rsidRPr="000E1BD7">
        <w:rPr>
          <w:rFonts w:ascii="Lotus Linotype" w:hAnsi="Lotus Linotype" w:cs="Lotus Linotype" w:hint="cs"/>
          <w:color w:val="000000"/>
          <w:sz w:val="32"/>
          <w:szCs w:val="32"/>
          <w:rtl/>
        </w:rPr>
        <w:t>ى</w:t>
      </w:r>
      <w:r w:rsidRPr="000E1BD7">
        <w:rPr>
          <w:rFonts w:ascii="Lotus Linotype" w:hAnsi="Lotus Linotype" w:cs="Lotus Linotype"/>
          <w:color w:val="000000"/>
          <w:sz w:val="32"/>
          <w:szCs w:val="32"/>
          <w:rtl/>
        </w:rPr>
        <w:t xml:space="preserve"> من ترك من أهله أن يتقوا الله، ويصلحوا ذات بينهم، ويطيعوا الله ورسوله إن كانوا مؤمنين، وأوصاهم بما أوصى به إبراهيم بنيه ويعقوب، قال الله تعالى: </w:t>
      </w:r>
      <w:r w:rsidRPr="000E1BD7">
        <w:rPr>
          <w:rFonts w:ascii="QCF_BSML" w:hAnsi="QCF_BSML" w:cs="QCF_BSML"/>
          <w:color w:val="000000"/>
          <w:sz w:val="32"/>
          <w:szCs w:val="32"/>
          <w:rtl/>
        </w:rPr>
        <w:t>ﮋ</w:t>
      </w:r>
      <w:r w:rsidRPr="000E1BD7">
        <w:rPr>
          <w:rFonts w:ascii="QCF_P020" w:hAnsi="QCF_P020" w:cs="QCF_P020"/>
          <w:color w:val="000000"/>
          <w:sz w:val="32"/>
          <w:szCs w:val="32"/>
          <w:rtl/>
        </w:rPr>
        <w:t>ﮫ</w:t>
      </w:r>
      <w:r w:rsidRPr="000E1BD7">
        <w:rPr>
          <w:rFonts w:ascii="QCF_P020" w:hAnsi="QCF_P020" w:cs="QCF_P020"/>
          <w:color w:val="000000"/>
          <w:sz w:val="2"/>
          <w:szCs w:val="2"/>
          <w:rtl/>
        </w:rPr>
        <w:t xml:space="preserve"> </w:t>
      </w:r>
      <w:r w:rsidRPr="000E1BD7">
        <w:rPr>
          <w:rFonts w:ascii="QCF_P020" w:hAnsi="QCF_P020" w:cs="QCF_P020"/>
          <w:color w:val="000000"/>
          <w:sz w:val="32"/>
          <w:szCs w:val="32"/>
          <w:rtl/>
        </w:rPr>
        <w:t>ﮬ</w:t>
      </w:r>
      <w:r w:rsidRPr="000E1BD7">
        <w:rPr>
          <w:rFonts w:ascii="QCF_P020" w:hAnsi="QCF_P020" w:cs="QCF_P020"/>
          <w:color w:val="000000"/>
          <w:sz w:val="2"/>
          <w:szCs w:val="2"/>
          <w:rtl/>
        </w:rPr>
        <w:t xml:space="preserve"> </w:t>
      </w:r>
      <w:r w:rsidRPr="000E1BD7">
        <w:rPr>
          <w:rFonts w:ascii="QCF_P020" w:hAnsi="QCF_P020" w:cs="QCF_P020"/>
          <w:color w:val="000000"/>
          <w:sz w:val="32"/>
          <w:szCs w:val="32"/>
          <w:rtl/>
        </w:rPr>
        <w:t>ﮭ</w:t>
      </w:r>
      <w:r w:rsidRPr="000E1BD7">
        <w:rPr>
          <w:rFonts w:ascii="QCF_P020" w:hAnsi="QCF_P020" w:cs="QCF_P020"/>
          <w:color w:val="000000"/>
          <w:sz w:val="2"/>
          <w:szCs w:val="2"/>
          <w:rtl/>
        </w:rPr>
        <w:t xml:space="preserve"> </w:t>
      </w:r>
      <w:r w:rsidRPr="000E1BD7">
        <w:rPr>
          <w:rFonts w:ascii="QCF_P020" w:hAnsi="QCF_P020" w:cs="QCF_P020"/>
          <w:color w:val="000000"/>
          <w:sz w:val="32"/>
          <w:szCs w:val="32"/>
          <w:rtl/>
        </w:rPr>
        <w:t>ﮮ</w:t>
      </w:r>
      <w:r w:rsidRPr="000E1BD7">
        <w:rPr>
          <w:rFonts w:ascii="QCF_P020" w:hAnsi="QCF_P020" w:cs="QCF_P020"/>
          <w:color w:val="000000"/>
          <w:sz w:val="2"/>
          <w:szCs w:val="2"/>
          <w:rtl/>
        </w:rPr>
        <w:t xml:space="preserve"> </w:t>
      </w:r>
      <w:r w:rsidRPr="000E1BD7">
        <w:rPr>
          <w:rFonts w:ascii="QCF_P020" w:hAnsi="QCF_P020" w:cs="QCF_P020"/>
          <w:color w:val="000000"/>
          <w:sz w:val="32"/>
          <w:szCs w:val="32"/>
          <w:rtl/>
        </w:rPr>
        <w:t>ﮯ</w:t>
      </w:r>
      <w:r w:rsidRPr="000E1BD7">
        <w:rPr>
          <w:rFonts w:ascii="QCF_P020" w:hAnsi="QCF_P020" w:cs="QCF_P020"/>
          <w:color w:val="000000"/>
          <w:sz w:val="2"/>
          <w:szCs w:val="2"/>
          <w:rtl/>
        </w:rPr>
        <w:t xml:space="preserve"> </w:t>
      </w:r>
      <w:r w:rsidRPr="000E1BD7">
        <w:rPr>
          <w:rFonts w:ascii="QCF_P020" w:hAnsi="QCF_P020" w:cs="QCF_P020"/>
          <w:color w:val="000000"/>
          <w:sz w:val="32"/>
          <w:szCs w:val="32"/>
          <w:rtl/>
        </w:rPr>
        <w:t>ﮰ</w:t>
      </w:r>
      <w:r w:rsidRPr="000E1BD7">
        <w:rPr>
          <w:rFonts w:ascii="QCF_P020" w:hAnsi="QCF_P020" w:cs="QCF_P020"/>
          <w:color w:val="000000"/>
          <w:sz w:val="2"/>
          <w:szCs w:val="2"/>
          <w:rtl/>
        </w:rPr>
        <w:t xml:space="preserve"> </w:t>
      </w:r>
      <w:r w:rsidRPr="000E1BD7">
        <w:rPr>
          <w:rFonts w:ascii="QCF_P020" w:hAnsi="QCF_P020" w:cs="QCF_P020"/>
          <w:color w:val="000000"/>
          <w:sz w:val="32"/>
          <w:szCs w:val="32"/>
          <w:rtl/>
        </w:rPr>
        <w:t>ﮱ</w:t>
      </w:r>
      <w:r w:rsidRPr="000E1BD7">
        <w:rPr>
          <w:rFonts w:ascii="QCF_P020" w:hAnsi="QCF_P020" w:cs="QCF_P020"/>
          <w:color w:val="000000"/>
          <w:sz w:val="2"/>
          <w:szCs w:val="2"/>
          <w:rtl/>
        </w:rPr>
        <w:t xml:space="preserve"> </w:t>
      </w:r>
      <w:r w:rsidRPr="000E1BD7">
        <w:rPr>
          <w:rFonts w:ascii="QCF_P020" w:hAnsi="QCF_P020" w:cs="QCF_P020"/>
          <w:color w:val="000000"/>
          <w:sz w:val="32"/>
          <w:szCs w:val="32"/>
          <w:rtl/>
        </w:rPr>
        <w:t>ﯓ</w:t>
      </w:r>
      <w:r w:rsidRPr="000E1BD7">
        <w:rPr>
          <w:rFonts w:ascii="QCF_P020" w:hAnsi="QCF_P020" w:cs="QCF_P020"/>
          <w:color w:val="000000"/>
          <w:sz w:val="2"/>
          <w:szCs w:val="2"/>
          <w:rtl/>
        </w:rPr>
        <w:t xml:space="preserve"> </w:t>
      </w:r>
      <w:r w:rsidRPr="000E1BD7">
        <w:rPr>
          <w:rFonts w:ascii="QCF_P020" w:hAnsi="QCF_P020" w:cs="QCF_P020"/>
          <w:color w:val="000000"/>
          <w:sz w:val="32"/>
          <w:szCs w:val="32"/>
          <w:rtl/>
        </w:rPr>
        <w:t>ﯔ</w:t>
      </w:r>
      <w:r w:rsidRPr="000E1BD7">
        <w:rPr>
          <w:rFonts w:ascii="QCF_P020" w:hAnsi="QCF_P020" w:cs="QCF_P020"/>
          <w:color w:val="000000"/>
          <w:sz w:val="2"/>
          <w:szCs w:val="2"/>
          <w:rtl/>
        </w:rPr>
        <w:t xml:space="preserve">    </w:t>
      </w:r>
      <w:r w:rsidRPr="000E1BD7">
        <w:rPr>
          <w:rFonts w:ascii="QCF_P020" w:hAnsi="QCF_P020" w:cs="QCF_P020"/>
          <w:color w:val="000000"/>
          <w:sz w:val="32"/>
          <w:szCs w:val="32"/>
          <w:rtl/>
        </w:rPr>
        <w:t>ﯕ</w:t>
      </w:r>
      <w:r w:rsidRPr="000E1BD7">
        <w:rPr>
          <w:rFonts w:ascii="QCF_P020" w:hAnsi="QCF_P020" w:cs="QCF_P020"/>
          <w:color w:val="000000"/>
          <w:sz w:val="2"/>
          <w:szCs w:val="2"/>
          <w:rtl/>
        </w:rPr>
        <w:t xml:space="preserve"> </w:t>
      </w:r>
      <w:r w:rsidRPr="000E1BD7">
        <w:rPr>
          <w:rFonts w:ascii="QCF_P020" w:hAnsi="QCF_P020" w:cs="QCF_P020"/>
          <w:color w:val="000000"/>
          <w:sz w:val="32"/>
          <w:szCs w:val="32"/>
          <w:rtl/>
        </w:rPr>
        <w:t>ﯖ</w:t>
      </w:r>
      <w:r w:rsidRPr="000E1BD7">
        <w:rPr>
          <w:rFonts w:ascii="QCF_BSML" w:hAnsi="QCF_BSML" w:cs="QCF_BSML"/>
          <w:color w:val="000000"/>
          <w:sz w:val="32"/>
          <w:szCs w:val="32"/>
          <w:rtl/>
        </w:rPr>
        <w:t>ﮊ</w:t>
      </w:r>
      <w:r w:rsidRPr="000E1BD7">
        <w:rPr>
          <w:rFonts w:ascii="Lotus Linotype" w:hAnsi="Lotus Linotype" w:cs="Lotus Linotype"/>
          <w:color w:val="000000"/>
          <w:sz w:val="32"/>
          <w:szCs w:val="32"/>
          <w:rtl/>
        </w:rPr>
        <w:t xml:space="preserve"> </w:t>
      </w:r>
      <w:r w:rsidRPr="000E1BD7">
        <w:rPr>
          <w:rFonts w:ascii="Lotus Linotype" w:hAnsi="Lotus Linotype" w:cs="Lotus Linotype"/>
          <w:color w:val="000000"/>
          <w:sz w:val="32"/>
          <w:rtl/>
        </w:rPr>
        <w:t>[البقرة:132]</w:t>
      </w:r>
      <w:r w:rsidRPr="000E1BD7">
        <w:rPr>
          <w:rFonts w:ascii="Lotus Linotype" w:hAnsi="Lotus Linotype" w:cs="Lotus Linotype"/>
          <w:color w:val="000000"/>
          <w:sz w:val="32"/>
          <w:szCs w:val="32"/>
          <w:rtl/>
        </w:rPr>
        <w:t>.</w:t>
      </w:r>
    </w:p>
    <w:p w:rsidR="000775DF" w:rsidRPr="000E1BD7" w:rsidRDefault="000775DF" w:rsidP="000775DF">
      <w:pPr>
        <w:widowControl w:val="0"/>
        <w:tabs>
          <w:tab w:val="left" w:pos="566"/>
        </w:tabs>
        <w:spacing w:before="120" w:after="120" w:line="180" w:lineRule="auto"/>
        <w:ind w:firstLine="454"/>
        <w:jc w:val="both"/>
        <w:rPr>
          <w:rFonts w:ascii="Lotus Linotype" w:hAnsi="Lotus Linotype" w:cs="Lotus Linotype"/>
          <w:color w:val="000000"/>
          <w:sz w:val="32"/>
          <w:szCs w:val="32"/>
          <w:rtl/>
        </w:rPr>
      </w:pPr>
      <w:r w:rsidRPr="000E1BD7">
        <w:rPr>
          <w:rFonts w:ascii="Lotus Linotype" w:hAnsi="Lotus Linotype" w:cs="Lotus Linotype"/>
          <w:color w:val="000000"/>
          <w:sz w:val="32"/>
          <w:szCs w:val="32"/>
          <w:rtl/>
        </w:rPr>
        <w:t>وقال أحد السلف في وصيته:  «هذا ما أوصى به فلان بن فلان، وأشهد الله عليه، وكفى بالله شهيدًا، وجاز لعباده الصالحين مثيبًا إني رضيت بالله ربً</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ا وبالإسلام دينًا وبمحمد ﷺ نبيً</w:t>
      </w:r>
      <w:r w:rsidRPr="000E1BD7">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ا ورسولًا، وإني آمر نفسي، ومن أطاعني أن يعبد الله في العابدين، ويحمده في الحامدين، وأن ينصح لجماعة المسلمين».</w:t>
      </w:r>
    </w:p>
    <w:p w:rsidR="000775DF" w:rsidRPr="000E1BD7" w:rsidRDefault="000775DF" w:rsidP="000775DF">
      <w:pPr>
        <w:widowControl w:val="0"/>
        <w:tabs>
          <w:tab w:val="left" w:pos="1132"/>
        </w:tabs>
        <w:spacing w:before="120" w:after="120" w:line="180" w:lineRule="auto"/>
        <w:ind w:left="707" w:hanging="282"/>
        <w:jc w:val="both"/>
        <w:rPr>
          <w:rFonts w:ascii="Lotus Linotype" w:hAnsi="Lotus Linotype" w:cs="Lotus Linotype"/>
          <w:b/>
          <w:bCs/>
          <w:color w:val="000000"/>
          <w:sz w:val="32"/>
          <w:szCs w:val="32"/>
          <w:rtl/>
        </w:rPr>
      </w:pPr>
      <w:r w:rsidRPr="000E1BD7">
        <w:rPr>
          <w:rFonts w:ascii="Lotus Linotype" w:hAnsi="Lotus Linotype" w:cs="Lotus Linotype"/>
          <w:b/>
          <w:bCs/>
          <w:color w:val="000000"/>
          <w:sz w:val="32"/>
          <w:szCs w:val="32"/>
          <w:rtl/>
        </w:rPr>
        <w:t>* ثم بعد هذه الصيغة يذكر تفصيلات الوصية على النحو التالي:</w:t>
      </w:r>
    </w:p>
    <w:p w:rsidR="000775DF" w:rsidRPr="000E1BD7" w:rsidRDefault="000775DF" w:rsidP="000775DF">
      <w:pPr>
        <w:widowControl w:val="0"/>
        <w:tabs>
          <w:tab w:val="left" w:pos="566"/>
        </w:tabs>
        <w:spacing w:before="120" w:after="120" w:line="180" w:lineRule="auto"/>
        <w:ind w:firstLine="454"/>
        <w:jc w:val="both"/>
        <w:rPr>
          <w:rFonts w:ascii="Lotus Linotype" w:hAnsi="Lotus Linotype" w:cs="Lotus Linotype"/>
          <w:color w:val="000000"/>
          <w:sz w:val="32"/>
          <w:szCs w:val="32"/>
          <w:rtl/>
        </w:rPr>
      </w:pPr>
      <w:r w:rsidRPr="000E1BD7">
        <w:rPr>
          <w:rFonts w:ascii="Lotus Linotype" w:hAnsi="Lotus Linotype" w:cs="Lotus Linotype"/>
          <w:bCs/>
          <w:color w:val="000000"/>
          <w:sz w:val="32"/>
          <w:szCs w:val="32"/>
          <w:rtl/>
        </w:rPr>
        <w:t>أولًا:</w:t>
      </w:r>
      <w:r w:rsidRPr="000E1BD7">
        <w:rPr>
          <w:rFonts w:ascii="Lotus Linotype" w:hAnsi="Lotus Linotype" w:cs="Lotus Linotype"/>
          <w:color w:val="000000"/>
          <w:sz w:val="32"/>
          <w:szCs w:val="32"/>
          <w:rtl/>
        </w:rPr>
        <w:t xml:space="preserve"> ما عليه من الديون مفصلة بما يلزم مثبتة بما أمكن من وثائق وبينات.</w:t>
      </w:r>
    </w:p>
    <w:p w:rsidR="000775DF" w:rsidRPr="000E1BD7" w:rsidRDefault="000775DF" w:rsidP="000775DF">
      <w:pPr>
        <w:widowControl w:val="0"/>
        <w:tabs>
          <w:tab w:val="left" w:pos="566"/>
        </w:tabs>
        <w:spacing w:before="120" w:after="120" w:line="180" w:lineRule="auto"/>
        <w:ind w:firstLine="454"/>
        <w:jc w:val="both"/>
        <w:rPr>
          <w:rFonts w:ascii="Lotus Linotype" w:hAnsi="Lotus Linotype" w:cs="Lotus Linotype"/>
          <w:color w:val="000000"/>
          <w:sz w:val="32"/>
          <w:szCs w:val="32"/>
          <w:rtl/>
        </w:rPr>
      </w:pPr>
      <w:r w:rsidRPr="000E1BD7">
        <w:rPr>
          <w:rFonts w:ascii="Lotus Linotype" w:hAnsi="Lotus Linotype" w:cs="Lotus Linotype"/>
          <w:bCs/>
          <w:color w:val="000000"/>
          <w:sz w:val="32"/>
          <w:szCs w:val="32"/>
          <w:rtl/>
        </w:rPr>
        <w:t>ثانيًا</w:t>
      </w:r>
      <w:r w:rsidRPr="000E1BD7">
        <w:rPr>
          <w:rFonts w:ascii="Lotus Linotype" w:hAnsi="Lotus Linotype" w:cs="Lotus Linotype"/>
          <w:color w:val="000000"/>
          <w:sz w:val="32"/>
          <w:szCs w:val="32"/>
          <w:rtl/>
        </w:rPr>
        <w:t>: ما له من الحقوق عند الناس كذلك موضحة بما يلزم مثبته بما أمكن من وثائق وبينات.</w:t>
      </w:r>
    </w:p>
    <w:p w:rsidR="000775DF" w:rsidRPr="000E1BD7" w:rsidRDefault="000775DF" w:rsidP="000775DF">
      <w:pPr>
        <w:widowControl w:val="0"/>
        <w:tabs>
          <w:tab w:val="left" w:pos="566"/>
        </w:tabs>
        <w:spacing w:before="120" w:after="120" w:line="180" w:lineRule="auto"/>
        <w:ind w:firstLine="454"/>
        <w:jc w:val="both"/>
        <w:rPr>
          <w:rFonts w:ascii="Lotus Linotype" w:hAnsi="Lotus Linotype" w:cs="Lotus Linotype"/>
          <w:color w:val="000000"/>
          <w:sz w:val="32"/>
          <w:szCs w:val="32"/>
          <w:rtl/>
        </w:rPr>
      </w:pPr>
      <w:r w:rsidRPr="000E1BD7">
        <w:rPr>
          <w:rFonts w:ascii="Lotus Linotype" w:hAnsi="Lotus Linotype" w:cs="Lotus Linotype"/>
          <w:bCs/>
          <w:color w:val="000000"/>
          <w:sz w:val="32"/>
          <w:szCs w:val="32"/>
          <w:rtl/>
        </w:rPr>
        <w:t>ثالثًا</w:t>
      </w:r>
      <w:r w:rsidRPr="000E1BD7">
        <w:rPr>
          <w:rFonts w:ascii="Lotus Linotype" w:hAnsi="Lotus Linotype" w:cs="Lotus Linotype"/>
          <w:color w:val="000000"/>
          <w:sz w:val="32"/>
          <w:szCs w:val="32"/>
          <w:rtl/>
        </w:rPr>
        <w:t>: الوصية بالثلث أو أقل إن كان ترك خيرًا</w:t>
      </w:r>
      <w:r>
        <w:rPr>
          <w:rFonts w:ascii="Lotus Linotype" w:hAnsi="Lotus Linotype" w:cs="Lotus Linotype" w:hint="cs"/>
          <w:color w:val="000000"/>
          <w:sz w:val="32"/>
          <w:szCs w:val="32"/>
          <w:rtl/>
        </w:rPr>
        <w:t>،</w:t>
      </w:r>
      <w:r w:rsidRPr="000E1BD7">
        <w:rPr>
          <w:rFonts w:ascii="Lotus Linotype" w:hAnsi="Lotus Linotype" w:cs="Lotus Linotype"/>
          <w:color w:val="000000"/>
          <w:sz w:val="32"/>
          <w:szCs w:val="32"/>
          <w:rtl/>
        </w:rPr>
        <w:t xml:space="preserve"> وبالقصر من ورثته</w:t>
      </w:r>
      <w:r w:rsidRPr="000E1BD7">
        <w:rPr>
          <w:rFonts w:ascii="Lotus Linotype" w:hAnsi="Lotus Linotype" w:cs="Lotus Linotype" w:hint="cs"/>
          <w:color w:val="000000"/>
          <w:sz w:val="32"/>
          <w:szCs w:val="32"/>
          <w:rtl/>
        </w:rPr>
        <w:t xml:space="preserve"> من حيث تربيتهم والعناية بما</w:t>
      </w:r>
      <w:r>
        <w:rPr>
          <w:rFonts w:ascii="Lotus Linotype" w:hAnsi="Lotus Linotype" w:cs="Lotus Linotype" w:hint="cs"/>
          <w:color w:val="000000"/>
          <w:sz w:val="32"/>
          <w:szCs w:val="32"/>
          <w:rtl/>
        </w:rPr>
        <w:t xml:space="preserve"> </w:t>
      </w:r>
      <w:r w:rsidRPr="000E1BD7">
        <w:rPr>
          <w:rFonts w:ascii="Lotus Linotype" w:hAnsi="Lotus Linotype" w:cs="Lotus Linotype" w:hint="cs"/>
          <w:color w:val="000000"/>
          <w:sz w:val="32"/>
          <w:szCs w:val="32"/>
          <w:rtl/>
        </w:rPr>
        <w:t>لهم وشئونهم.</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0E1BD7">
        <w:rPr>
          <w:rFonts w:ascii="Lotus Linotype" w:hAnsi="Lotus Linotype" w:cs="Lotus Linotype"/>
          <w:bCs/>
          <w:color w:val="000000"/>
          <w:sz w:val="32"/>
          <w:szCs w:val="32"/>
          <w:rtl/>
        </w:rPr>
        <w:t>رابعًا</w:t>
      </w:r>
      <w:r w:rsidRPr="000E1BD7">
        <w:rPr>
          <w:rFonts w:ascii="Lotus Linotype" w:hAnsi="Lotus Linotype" w:cs="Lotus Linotype"/>
          <w:color w:val="000000"/>
          <w:sz w:val="32"/>
          <w:szCs w:val="32"/>
          <w:rtl/>
        </w:rPr>
        <w:t>: تحديد الوصي ووكيله أو الأوصياء، ووصيتهما بتقوى الله عز وجل في تنفيذ الوصية وأداء الأمانة والإحسان.</w:t>
      </w:r>
    </w:p>
    <w:p w:rsidR="000775DF" w:rsidRPr="000E1BD7" w:rsidRDefault="000775DF" w:rsidP="000775DF">
      <w:pPr>
        <w:widowControl w:val="0"/>
        <w:tabs>
          <w:tab w:val="left" w:pos="1132"/>
        </w:tabs>
        <w:spacing w:before="120" w:after="120" w:line="192" w:lineRule="auto"/>
        <w:ind w:left="707" w:hanging="282"/>
        <w:jc w:val="both"/>
        <w:rPr>
          <w:rFonts w:ascii="Lotus Linotype" w:hAnsi="Lotus Linotype" w:cs="Lotus Linotype"/>
          <w:color w:val="000000"/>
          <w:sz w:val="32"/>
          <w:szCs w:val="32"/>
          <w:rtl/>
        </w:rPr>
      </w:pPr>
      <w:r w:rsidRPr="000E1BD7">
        <w:rPr>
          <w:rFonts w:ascii="Lotus Linotype" w:hAnsi="Lotus Linotype" w:cs="Lotus Linotype"/>
          <w:bCs/>
          <w:color w:val="000000"/>
          <w:sz w:val="32"/>
          <w:szCs w:val="32"/>
          <w:rtl/>
        </w:rPr>
        <w:t xml:space="preserve">* وختامًا: فإن مما </w:t>
      </w:r>
      <w:r w:rsidRPr="000E1BD7">
        <w:rPr>
          <w:rFonts w:ascii="Lotus Linotype" w:hAnsi="Lotus Linotype" w:cs="Lotus Linotype"/>
          <w:color w:val="000000"/>
          <w:sz w:val="32"/>
          <w:szCs w:val="32"/>
          <w:rtl/>
        </w:rPr>
        <w:t>ينبغي أخي المسلم الحزم في الوصية، والمبادرة بها، والحذر من الجور فيها كالوصية التي تتضمن حرمان وارث من حقه أو تفضيله على غيره أو احتيال على إسقاط حق أو نحو ذلك، فقد جاء في الحديث عن النبي ﷺ قال: «</w:t>
      </w:r>
      <w:r w:rsidRPr="000E1BD7">
        <w:rPr>
          <w:rFonts w:ascii="Lotus Linotype" w:hAnsi="Lotus Linotype" w:cs="Lotus Linotype"/>
          <w:b/>
          <w:bCs/>
          <w:color w:val="000000"/>
          <w:sz w:val="32"/>
          <w:szCs w:val="32"/>
          <w:rtl/>
        </w:rPr>
        <w:t>إن الرجل أو المرأة ليعمل بطاعة الله ستين سنة ثم يجور في وصيته فيدخل النار</w:t>
      </w:r>
      <w:r w:rsidRPr="000E1BD7">
        <w:rPr>
          <w:rFonts w:ascii="Lotus Linotype" w:hAnsi="Lotus Linotype" w:cs="Lotus Linotype"/>
          <w:color w:val="000000"/>
          <w:sz w:val="32"/>
          <w:szCs w:val="32"/>
          <w:rtl/>
        </w:rPr>
        <w:t xml:space="preserve">». </w:t>
      </w:r>
    </w:p>
    <w:p w:rsidR="000775DF" w:rsidRPr="000E1BD7" w:rsidRDefault="000775DF" w:rsidP="000775DF">
      <w:pPr>
        <w:widowControl w:val="0"/>
        <w:tabs>
          <w:tab w:val="left" w:pos="566"/>
        </w:tabs>
        <w:spacing w:before="120" w:after="120" w:line="192" w:lineRule="auto"/>
        <w:ind w:firstLine="454"/>
        <w:jc w:val="both"/>
        <w:rPr>
          <w:rFonts w:ascii="Lotus Linotype" w:hAnsi="Lotus Linotype" w:cs="Lotus Linotype"/>
          <w:color w:val="000000"/>
          <w:sz w:val="32"/>
          <w:szCs w:val="32"/>
          <w:rtl/>
        </w:rPr>
      </w:pPr>
      <w:r w:rsidRPr="000E1BD7">
        <w:rPr>
          <w:rFonts w:ascii="Lotus Linotype" w:hAnsi="Lotus Linotype" w:cs="Lotus Linotype"/>
          <w:color w:val="000000"/>
          <w:sz w:val="32"/>
          <w:szCs w:val="32"/>
          <w:rtl/>
        </w:rPr>
        <w:t>وصلى الله وسلم على نبينا محمد وعلى آله وصحبه.</w:t>
      </w:r>
    </w:p>
    <w:p w:rsidR="000775DF" w:rsidRPr="000E1BD7" w:rsidRDefault="000775DF" w:rsidP="000775DF">
      <w:pPr>
        <w:widowControl w:val="0"/>
        <w:tabs>
          <w:tab w:val="left" w:pos="566"/>
        </w:tabs>
        <w:spacing w:before="120" w:after="120" w:line="192" w:lineRule="auto"/>
        <w:ind w:hanging="2"/>
        <w:jc w:val="center"/>
        <w:rPr>
          <w:rFonts w:ascii="Lotus Linotype" w:hAnsi="Lotus Linotype" w:cs="Lotus Linotype"/>
          <w:color w:val="000000"/>
          <w:sz w:val="32"/>
          <w:szCs w:val="32"/>
          <w:rtl/>
        </w:rPr>
      </w:pPr>
      <w:r w:rsidRPr="000E1BD7">
        <w:rPr>
          <w:rFonts w:ascii="Lotus Linotype" w:hAnsi="Lotus Linotype" w:cs="Lotus Linotype" w:hint="cs"/>
          <w:color w:val="000000"/>
          <w:sz w:val="32"/>
          <w:szCs w:val="32"/>
          <w:rtl/>
        </w:rPr>
        <w:t>*****</w:t>
      </w:r>
    </w:p>
    <w:p w:rsidR="002C5D2F" w:rsidRDefault="002C5D2F" w:rsidP="00D616FB">
      <w:pPr>
        <w:jc w:val="center"/>
        <w:rPr>
          <w:rtl/>
          <w:lang w:bidi="ar-EG"/>
        </w:rPr>
      </w:pPr>
    </w:p>
    <w:p w:rsidR="00B341CB" w:rsidRPr="005A519C" w:rsidRDefault="00B341CB" w:rsidP="00B341CB">
      <w:pPr>
        <w:widowControl w:val="0"/>
        <w:spacing w:before="120" w:after="120"/>
        <w:jc w:val="center"/>
        <w:outlineLvl w:val="0"/>
        <w:rPr>
          <w:rStyle w:val="Heading1Char"/>
          <w:rFonts w:ascii="Traditional Arabic" w:hAnsi="Traditional Arabic" w:cs="Traditional Arabic"/>
          <w:color w:val="000000"/>
          <w:sz w:val="32"/>
          <w:szCs w:val="32"/>
          <w:rtl/>
        </w:rPr>
      </w:pPr>
      <w:r w:rsidRPr="005A519C">
        <w:rPr>
          <w:rStyle w:val="Heading1Char"/>
          <w:rFonts w:ascii="Traditional Arabic" w:hAnsi="Traditional Arabic" w:cs="Traditional Arabic"/>
          <w:color w:val="000000"/>
          <w:sz w:val="32"/>
          <w:szCs w:val="32"/>
          <w:rtl/>
        </w:rPr>
        <w:t>فهرس الموضوعات</w:t>
      </w:r>
    </w:p>
    <w:tbl>
      <w:tblPr>
        <w:bidiVisual/>
        <w:tblW w:w="0" w:type="auto"/>
        <w:jc w:val="center"/>
        <w:tblLook w:val="01E0" w:firstRow="1" w:lastRow="1" w:firstColumn="1" w:lastColumn="1" w:noHBand="0" w:noVBand="0"/>
      </w:tblPr>
      <w:tblGrid>
        <w:gridCol w:w="1001"/>
        <w:gridCol w:w="5304"/>
        <w:gridCol w:w="944"/>
      </w:tblGrid>
      <w:tr w:rsidR="00B341CB" w:rsidRPr="005A519C" w:rsidTr="001F110B">
        <w:trPr>
          <w:trHeight w:hRule="exact" w:val="791"/>
          <w:jc w:val="center"/>
        </w:trPr>
        <w:tc>
          <w:tcPr>
            <w:tcW w:w="787" w:type="dxa"/>
          </w:tcPr>
          <w:p w:rsidR="00B341CB" w:rsidRPr="005A519C" w:rsidRDefault="00B341CB" w:rsidP="00BE21DF">
            <w:pPr>
              <w:widowControl w:val="0"/>
              <w:jc w:val="center"/>
              <w:outlineLvl w:val="0"/>
              <w:rPr>
                <w:rStyle w:val="Heading1Char"/>
                <w:rFonts w:ascii="Traditional Arabic" w:hAnsi="Traditional Arabic" w:cs="Traditional Arabic"/>
                <w:color w:val="000000"/>
                <w:rtl/>
              </w:rPr>
            </w:pPr>
            <w:r w:rsidRPr="005A519C">
              <w:rPr>
                <w:rStyle w:val="Heading1Char"/>
                <w:rFonts w:ascii="Traditional Arabic" w:hAnsi="Traditional Arabic" w:cs="Traditional Arabic"/>
                <w:color w:val="000000"/>
                <w:rtl/>
              </w:rPr>
              <w:t>التسلسل</w:t>
            </w:r>
          </w:p>
        </w:tc>
        <w:tc>
          <w:tcPr>
            <w:tcW w:w="5304" w:type="dxa"/>
          </w:tcPr>
          <w:p w:rsidR="00B341CB" w:rsidRPr="005A519C" w:rsidRDefault="00B341CB" w:rsidP="00BE21DF">
            <w:pPr>
              <w:widowControl w:val="0"/>
              <w:ind w:left="217"/>
              <w:jc w:val="center"/>
              <w:outlineLvl w:val="0"/>
              <w:rPr>
                <w:rStyle w:val="Heading1Char"/>
                <w:rFonts w:ascii="Traditional Arabic" w:hAnsi="Traditional Arabic" w:cs="Traditional Arabic"/>
                <w:color w:val="000000"/>
                <w:rtl/>
              </w:rPr>
            </w:pPr>
            <w:r w:rsidRPr="005A519C">
              <w:rPr>
                <w:rStyle w:val="Heading1Char"/>
                <w:rFonts w:ascii="Traditional Arabic" w:hAnsi="Traditional Arabic" w:cs="Traditional Arabic"/>
                <w:color w:val="000000"/>
                <w:rtl/>
              </w:rPr>
              <w:t>الموضوع</w:t>
            </w:r>
          </w:p>
        </w:tc>
        <w:tc>
          <w:tcPr>
            <w:tcW w:w="857" w:type="dxa"/>
          </w:tcPr>
          <w:p w:rsidR="00B341CB" w:rsidRPr="005A519C" w:rsidRDefault="00B341CB" w:rsidP="00BE21DF">
            <w:pPr>
              <w:widowControl w:val="0"/>
              <w:jc w:val="center"/>
              <w:outlineLvl w:val="0"/>
              <w:rPr>
                <w:rStyle w:val="Heading1Char"/>
                <w:rFonts w:ascii="Traditional Arabic" w:hAnsi="Traditional Arabic" w:cs="Traditional Arabic"/>
                <w:color w:val="000000"/>
                <w:rtl/>
              </w:rPr>
            </w:pPr>
            <w:r w:rsidRPr="005A519C">
              <w:rPr>
                <w:rStyle w:val="Heading1Char"/>
                <w:rFonts w:ascii="Traditional Arabic" w:hAnsi="Traditional Arabic" w:cs="Traditional Arabic"/>
                <w:color w:val="000000"/>
                <w:rtl/>
              </w:rPr>
              <w:t>الصفحة</w:t>
            </w:r>
          </w:p>
        </w:tc>
      </w:tr>
      <w:tr w:rsidR="00B341CB" w:rsidRPr="005A519C" w:rsidTr="00B341CB">
        <w:trPr>
          <w:trHeight w:hRule="exact" w:val="397"/>
          <w:jc w:val="center"/>
        </w:trPr>
        <w:tc>
          <w:tcPr>
            <w:tcW w:w="787" w:type="dxa"/>
          </w:tcPr>
          <w:p w:rsidR="00B341CB" w:rsidRPr="005A519C" w:rsidRDefault="00B341CB" w:rsidP="00BE21DF">
            <w:pPr>
              <w:widowControl w:val="0"/>
              <w:ind w:left="57"/>
              <w:jc w:val="lowKashida"/>
              <w:outlineLvl w:val="0"/>
              <w:rPr>
                <w:rStyle w:val="Heading1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المقدمة</w:t>
            </w:r>
          </w:p>
        </w:tc>
        <w:tc>
          <w:tcPr>
            <w:tcW w:w="857" w:type="dxa"/>
          </w:tcPr>
          <w:p w:rsidR="00B341CB" w:rsidRPr="005A519C" w:rsidRDefault="007E7991"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3</w:t>
            </w:r>
          </w:p>
        </w:tc>
      </w:tr>
      <w:tr w:rsidR="00B341CB" w:rsidRPr="005A519C" w:rsidTr="00B341CB">
        <w:trPr>
          <w:trHeight w:hRule="exact" w:val="397"/>
          <w:jc w:val="center"/>
        </w:trPr>
        <w:tc>
          <w:tcPr>
            <w:tcW w:w="787" w:type="dxa"/>
          </w:tcPr>
          <w:p w:rsidR="00B341CB" w:rsidRPr="005A519C" w:rsidRDefault="00B341CB" w:rsidP="00BE21DF">
            <w:pPr>
              <w:widowControl w:val="0"/>
              <w:ind w:left="57"/>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في العقيدة</w:t>
            </w:r>
          </w:p>
        </w:tc>
        <w:tc>
          <w:tcPr>
            <w:tcW w:w="857" w:type="dxa"/>
          </w:tcPr>
          <w:p w:rsidR="00B341CB" w:rsidRPr="005A519C" w:rsidRDefault="007E7991"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4</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الوظيفة الحتمية بين الاهتداء والاعتداء</w:t>
            </w:r>
          </w:p>
        </w:tc>
        <w:tc>
          <w:tcPr>
            <w:tcW w:w="857" w:type="dxa"/>
          </w:tcPr>
          <w:p w:rsidR="00B341CB" w:rsidRPr="005A519C" w:rsidRDefault="007E7991" w:rsidP="00BE21DF">
            <w:pPr>
              <w:widowControl w:val="0"/>
              <w:jc w:val="center"/>
              <w:outlineLvl w:val="0"/>
              <w:rPr>
                <w:rStyle w:val="CharChar"/>
                <w:rFonts w:ascii="Traditional Arabic" w:hAnsi="Traditional Arabic" w:cs="Traditional Arabic"/>
                <w:b/>
                <w:bCs/>
                <w:color w:val="000000"/>
                <w:sz w:val="32"/>
                <w:szCs w:val="32"/>
                <w:rtl/>
                <w:lang w:bidi="ar-EG"/>
              </w:rPr>
            </w:pPr>
            <w:r w:rsidRPr="005A519C">
              <w:rPr>
                <w:rStyle w:val="CharChar"/>
                <w:rFonts w:ascii="Traditional Arabic" w:hAnsi="Traditional Arabic" w:cs="Traditional Arabic"/>
                <w:b/>
                <w:bCs/>
                <w:color w:val="000000"/>
                <w:sz w:val="32"/>
                <w:szCs w:val="32"/>
                <w:rtl/>
                <w:lang w:bidi="ar-EG"/>
              </w:rPr>
              <w:t>5</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همسة في سمع البشرية</w:t>
            </w:r>
          </w:p>
        </w:tc>
        <w:tc>
          <w:tcPr>
            <w:tcW w:w="857" w:type="dxa"/>
          </w:tcPr>
          <w:p w:rsidR="00B341CB" w:rsidRPr="005A519C" w:rsidRDefault="00717E0D"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8</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من هدي الشرع</w:t>
            </w:r>
          </w:p>
        </w:tc>
        <w:tc>
          <w:tcPr>
            <w:tcW w:w="857" w:type="dxa"/>
          </w:tcPr>
          <w:p w:rsidR="00B341CB" w:rsidRPr="005A519C" w:rsidRDefault="00717E0D"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11</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وجوب الاغتباط والتمسك بالدين</w:t>
            </w:r>
          </w:p>
        </w:tc>
        <w:tc>
          <w:tcPr>
            <w:tcW w:w="857" w:type="dxa"/>
          </w:tcPr>
          <w:p w:rsidR="00B341CB" w:rsidRPr="005A519C" w:rsidRDefault="00717E0D"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14</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النية: حقيقتها وأثرها</w:t>
            </w:r>
          </w:p>
        </w:tc>
        <w:tc>
          <w:tcPr>
            <w:tcW w:w="857" w:type="dxa"/>
          </w:tcPr>
          <w:p w:rsidR="00B341CB" w:rsidRPr="005A519C" w:rsidRDefault="00717E0D"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17</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الإيمان بالقدر وما يقال في الحادثات</w:t>
            </w:r>
          </w:p>
        </w:tc>
        <w:tc>
          <w:tcPr>
            <w:tcW w:w="857" w:type="dxa"/>
          </w:tcPr>
          <w:p w:rsidR="00B341CB" w:rsidRPr="005A519C" w:rsidRDefault="00717E0D"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19</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احذروا التطير ـ التشاؤم ـ</w:t>
            </w:r>
          </w:p>
        </w:tc>
        <w:tc>
          <w:tcPr>
            <w:tcW w:w="857" w:type="dxa"/>
          </w:tcPr>
          <w:p w:rsidR="00B341CB" w:rsidRPr="005A519C" w:rsidRDefault="00717E0D"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22</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لمع بشأن البدع</w:t>
            </w:r>
          </w:p>
        </w:tc>
        <w:tc>
          <w:tcPr>
            <w:tcW w:w="857" w:type="dxa"/>
          </w:tcPr>
          <w:p w:rsidR="00B341CB" w:rsidRPr="005A519C" w:rsidRDefault="00717E0D"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26</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المحبة منزلتها وثمراتها</w:t>
            </w:r>
          </w:p>
        </w:tc>
        <w:tc>
          <w:tcPr>
            <w:tcW w:w="857" w:type="dxa"/>
          </w:tcPr>
          <w:p w:rsidR="00B341CB" w:rsidRPr="005A519C" w:rsidRDefault="00717E0D"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36</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الفقه في دين الله</w:t>
            </w:r>
          </w:p>
        </w:tc>
        <w:tc>
          <w:tcPr>
            <w:tcW w:w="857" w:type="dxa"/>
          </w:tcPr>
          <w:p w:rsidR="00B341CB" w:rsidRPr="005A519C" w:rsidRDefault="00717E0D"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40</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من ثمرات الفقه في دين الله</w:t>
            </w:r>
          </w:p>
        </w:tc>
        <w:tc>
          <w:tcPr>
            <w:tcW w:w="857" w:type="dxa"/>
          </w:tcPr>
          <w:p w:rsidR="00B341CB" w:rsidRPr="005A519C" w:rsidRDefault="00717E0D"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43</w:t>
            </w:r>
          </w:p>
        </w:tc>
      </w:tr>
      <w:tr w:rsidR="00B341CB" w:rsidRPr="005A519C" w:rsidTr="00B341CB">
        <w:trPr>
          <w:trHeight w:hRule="exact" w:val="397"/>
          <w:jc w:val="center"/>
        </w:trPr>
        <w:tc>
          <w:tcPr>
            <w:tcW w:w="787" w:type="dxa"/>
          </w:tcPr>
          <w:p w:rsidR="00B341CB" w:rsidRPr="005A519C" w:rsidRDefault="00B341CB" w:rsidP="00BE21DF">
            <w:pPr>
              <w:widowControl w:val="0"/>
              <w:ind w:left="57"/>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في الصلاة</w:t>
            </w:r>
          </w:p>
        </w:tc>
        <w:tc>
          <w:tcPr>
            <w:tcW w:w="857" w:type="dxa"/>
          </w:tcPr>
          <w:p w:rsidR="00B341CB" w:rsidRPr="005A519C" w:rsidRDefault="00717E0D"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46</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قيمة المشي إلى الصلوات</w:t>
            </w:r>
          </w:p>
        </w:tc>
        <w:tc>
          <w:tcPr>
            <w:tcW w:w="857" w:type="dxa"/>
          </w:tcPr>
          <w:p w:rsidR="00B341CB" w:rsidRPr="005A519C" w:rsidRDefault="00717E0D"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47</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الفوائد العشر للتبكير إلى الصلاة</w:t>
            </w:r>
          </w:p>
        </w:tc>
        <w:tc>
          <w:tcPr>
            <w:tcW w:w="857" w:type="dxa"/>
          </w:tcPr>
          <w:p w:rsidR="00B341CB" w:rsidRPr="005A519C" w:rsidRDefault="00717E0D"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49</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البشارات لأهل المساجد</w:t>
            </w:r>
          </w:p>
        </w:tc>
        <w:tc>
          <w:tcPr>
            <w:tcW w:w="857" w:type="dxa"/>
          </w:tcPr>
          <w:p w:rsidR="00B341CB" w:rsidRPr="005A519C" w:rsidRDefault="00717E0D"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51</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الفجر والعصر وحالة البعض معهما آخر الدهر</w:t>
            </w:r>
          </w:p>
        </w:tc>
        <w:tc>
          <w:tcPr>
            <w:tcW w:w="857" w:type="dxa"/>
          </w:tcPr>
          <w:p w:rsidR="00B341CB" w:rsidRPr="005A519C" w:rsidRDefault="00717E0D"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54</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هيئات وحركات منهي عنها في الصلاة</w:t>
            </w:r>
          </w:p>
        </w:tc>
        <w:tc>
          <w:tcPr>
            <w:tcW w:w="857" w:type="dxa"/>
          </w:tcPr>
          <w:p w:rsidR="00B341CB" w:rsidRPr="005A519C" w:rsidRDefault="00717E0D"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57</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فضل صلاة الليل</w:t>
            </w:r>
          </w:p>
        </w:tc>
        <w:tc>
          <w:tcPr>
            <w:tcW w:w="857" w:type="dxa"/>
          </w:tcPr>
          <w:p w:rsidR="00B341CB" w:rsidRPr="005A519C" w:rsidRDefault="00717E0D"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59</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فضل نافلة الصلاة في البيوت</w:t>
            </w:r>
          </w:p>
        </w:tc>
        <w:tc>
          <w:tcPr>
            <w:tcW w:w="857" w:type="dxa"/>
          </w:tcPr>
          <w:p w:rsidR="00B341CB" w:rsidRPr="005A519C" w:rsidRDefault="00717E0D"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62</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 xml:space="preserve">هدي النبي </w:t>
            </w:r>
            <w:r w:rsidRPr="005A519C">
              <w:rPr>
                <w:rFonts w:ascii="Sakkal Majalla" w:hAnsi="Sakkal Majalla" w:cs="Sakkal Majalla" w:hint="cs"/>
                <w:sz w:val="28"/>
                <w:szCs w:val="28"/>
                <w:rtl/>
              </w:rPr>
              <w:t>ﷺ</w:t>
            </w:r>
            <w:r w:rsidRPr="005A519C">
              <w:rPr>
                <w:rFonts w:ascii="Traditional Arabic" w:hAnsi="Traditional Arabic" w:cs="Traditional Arabic"/>
                <w:sz w:val="28"/>
                <w:szCs w:val="28"/>
                <w:rtl/>
              </w:rPr>
              <w:t xml:space="preserve"> في الليل</w:t>
            </w:r>
          </w:p>
        </w:tc>
        <w:tc>
          <w:tcPr>
            <w:tcW w:w="857" w:type="dxa"/>
          </w:tcPr>
          <w:p w:rsidR="00B341CB" w:rsidRPr="005A519C" w:rsidRDefault="00717E0D"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64</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بناء المساجد من جليل الأعمال الصالحة</w:t>
            </w:r>
          </w:p>
        </w:tc>
        <w:tc>
          <w:tcPr>
            <w:tcW w:w="857" w:type="dxa"/>
          </w:tcPr>
          <w:p w:rsidR="00B341CB" w:rsidRPr="005A519C" w:rsidRDefault="00717E0D"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66</w:t>
            </w:r>
          </w:p>
        </w:tc>
      </w:tr>
      <w:tr w:rsidR="00B341CB" w:rsidRPr="005A519C" w:rsidTr="00B341CB">
        <w:trPr>
          <w:trHeight w:hRule="exact" w:val="397"/>
          <w:jc w:val="center"/>
        </w:trPr>
        <w:tc>
          <w:tcPr>
            <w:tcW w:w="787" w:type="dxa"/>
          </w:tcPr>
          <w:p w:rsidR="00B341CB" w:rsidRPr="005A519C" w:rsidRDefault="00B341CB" w:rsidP="00BE21DF">
            <w:pPr>
              <w:widowControl w:val="0"/>
              <w:ind w:left="57"/>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في الزكاة</w:t>
            </w:r>
          </w:p>
        </w:tc>
        <w:tc>
          <w:tcPr>
            <w:tcW w:w="857" w:type="dxa"/>
          </w:tcPr>
          <w:p w:rsidR="00B341CB" w:rsidRPr="005A519C" w:rsidRDefault="00717E0D"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69</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فريضة الزكاة</w:t>
            </w:r>
          </w:p>
        </w:tc>
        <w:tc>
          <w:tcPr>
            <w:tcW w:w="857" w:type="dxa"/>
          </w:tcPr>
          <w:p w:rsidR="00B341CB" w:rsidRPr="005A519C" w:rsidRDefault="00717E0D"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70</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الزكاة في شهر البركة</w:t>
            </w:r>
          </w:p>
        </w:tc>
        <w:tc>
          <w:tcPr>
            <w:tcW w:w="857" w:type="dxa"/>
          </w:tcPr>
          <w:p w:rsidR="00B341CB" w:rsidRPr="005A519C" w:rsidRDefault="00717E0D"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72</w:t>
            </w:r>
          </w:p>
        </w:tc>
      </w:tr>
      <w:tr w:rsidR="00B341CB" w:rsidRPr="005A519C" w:rsidTr="00B341CB">
        <w:trPr>
          <w:trHeight w:hRule="exact" w:val="397"/>
          <w:jc w:val="center"/>
        </w:trPr>
        <w:tc>
          <w:tcPr>
            <w:tcW w:w="787" w:type="dxa"/>
          </w:tcPr>
          <w:p w:rsidR="00B341CB" w:rsidRPr="005A519C" w:rsidRDefault="00B341CB" w:rsidP="00BE21DF">
            <w:pPr>
              <w:widowControl w:val="0"/>
              <w:ind w:left="57"/>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في الصيام</w:t>
            </w:r>
          </w:p>
        </w:tc>
        <w:tc>
          <w:tcPr>
            <w:tcW w:w="857" w:type="dxa"/>
          </w:tcPr>
          <w:p w:rsidR="00B341CB" w:rsidRPr="005A519C" w:rsidRDefault="00717E0D"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74</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فضل شهر رمضان</w:t>
            </w:r>
          </w:p>
        </w:tc>
        <w:tc>
          <w:tcPr>
            <w:tcW w:w="857" w:type="dxa"/>
          </w:tcPr>
          <w:p w:rsidR="00B341CB" w:rsidRPr="005A519C" w:rsidRDefault="000D27B9"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75</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رمضان شهر البركة</w:t>
            </w:r>
          </w:p>
        </w:tc>
        <w:tc>
          <w:tcPr>
            <w:tcW w:w="857" w:type="dxa"/>
          </w:tcPr>
          <w:p w:rsidR="00B341CB" w:rsidRPr="005A519C" w:rsidRDefault="000D27B9"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77</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فضائل الصيام عامة</w:t>
            </w:r>
          </w:p>
        </w:tc>
        <w:tc>
          <w:tcPr>
            <w:tcW w:w="857" w:type="dxa"/>
          </w:tcPr>
          <w:p w:rsidR="00B341CB" w:rsidRPr="005A519C" w:rsidRDefault="000D27B9"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79</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مهمات بشأن الصيام</w:t>
            </w:r>
          </w:p>
        </w:tc>
        <w:tc>
          <w:tcPr>
            <w:tcW w:w="857" w:type="dxa"/>
          </w:tcPr>
          <w:p w:rsidR="00B341CB" w:rsidRPr="005A519C" w:rsidRDefault="000D27B9" w:rsidP="00BE21DF">
            <w:pPr>
              <w:widowControl w:val="0"/>
              <w:jc w:val="center"/>
              <w:outlineLvl w:val="0"/>
              <w:rPr>
                <w:rStyle w:val="CharChar"/>
                <w:rFonts w:ascii="Traditional Arabic" w:hAnsi="Traditional Arabic" w:cs="Traditional Arabic"/>
                <w:b/>
                <w:bCs/>
                <w:color w:val="000000"/>
                <w:sz w:val="32"/>
                <w:szCs w:val="32"/>
                <w:rtl/>
                <w:lang w:bidi="ar-EG"/>
              </w:rPr>
            </w:pPr>
            <w:r w:rsidRPr="005A519C">
              <w:rPr>
                <w:rStyle w:val="CharChar"/>
                <w:rFonts w:ascii="Traditional Arabic" w:hAnsi="Traditional Arabic" w:cs="Traditional Arabic"/>
                <w:b/>
                <w:bCs/>
                <w:color w:val="000000"/>
                <w:sz w:val="32"/>
                <w:szCs w:val="32"/>
                <w:rtl/>
                <w:lang w:bidi="ar-EG"/>
              </w:rPr>
              <w:t>82</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التذكير بمهمات تتعلق بالصيام والقيام</w:t>
            </w:r>
          </w:p>
        </w:tc>
        <w:tc>
          <w:tcPr>
            <w:tcW w:w="857" w:type="dxa"/>
          </w:tcPr>
          <w:p w:rsidR="00B341CB" w:rsidRPr="005A519C" w:rsidRDefault="000D27B9" w:rsidP="00BE21DF">
            <w:pPr>
              <w:widowControl w:val="0"/>
              <w:jc w:val="center"/>
              <w:outlineLvl w:val="0"/>
              <w:rPr>
                <w:rStyle w:val="CharChar"/>
                <w:rFonts w:ascii="Traditional Arabic" w:hAnsi="Traditional Arabic" w:cs="Traditional Arabic"/>
                <w:b/>
                <w:bCs/>
                <w:color w:val="000000"/>
                <w:sz w:val="32"/>
                <w:szCs w:val="32"/>
                <w:rtl/>
                <w:lang w:bidi="ar-EG"/>
              </w:rPr>
            </w:pPr>
            <w:r w:rsidRPr="005A519C">
              <w:rPr>
                <w:rStyle w:val="CharChar"/>
                <w:rFonts w:ascii="Traditional Arabic" w:hAnsi="Traditional Arabic" w:cs="Traditional Arabic"/>
                <w:b/>
                <w:bCs/>
                <w:color w:val="000000"/>
                <w:sz w:val="32"/>
                <w:szCs w:val="32"/>
                <w:rtl/>
              </w:rPr>
              <w:t>85</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من حكم الصوم</w:t>
            </w:r>
          </w:p>
        </w:tc>
        <w:tc>
          <w:tcPr>
            <w:tcW w:w="857" w:type="dxa"/>
          </w:tcPr>
          <w:p w:rsidR="00B341CB" w:rsidRPr="005A519C" w:rsidRDefault="000D27B9"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88</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سنة الفطر في رمضان</w:t>
            </w:r>
          </w:p>
        </w:tc>
        <w:tc>
          <w:tcPr>
            <w:tcW w:w="857" w:type="dxa"/>
          </w:tcPr>
          <w:p w:rsidR="00B341CB" w:rsidRPr="005A519C" w:rsidRDefault="000D27B9"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90</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ما أعظم دعاء الصائم القائم</w:t>
            </w:r>
          </w:p>
        </w:tc>
        <w:tc>
          <w:tcPr>
            <w:tcW w:w="857" w:type="dxa"/>
          </w:tcPr>
          <w:p w:rsidR="00B341CB" w:rsidRPr="005A519C" w:rsidRDefault="000D27B9"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92</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تذكرة بشأن القيام عامة ورمضان خاصة</w:t>
            </w:r>
          </w:p>
        </w:tc>
        <w:tc>
          <w:tcPr>
            <w:tcW w:w="857" w:type="dxa"/>
          </w:tcPr>
          <w:p w:rsidR="00B341CB" w:rsidRPr="005A519C" w:rsidRDefault="00A7523E"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93</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حول قيام رمضان</w:t>
            </w:r>
          </w:p>
        </w:tc>
        <w:tc>
          <w:tcPr>
            <w:tcW w:w="857" w:type="dxa"/>
          </w:tcPr>
          <w:p w:rsidR="00B341CB" w:rsidRPr="005A519C" w:rsidRDefault="00A7523E"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95</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العشر الأواخر من رمضان</w:t>
            </w:r>
          </w:p>
        </w:tc>
        <w:tc>
          <w:tcPr>
            <w:tcW w:w="857" w:type="dxa"/>
          </w:tcPr>
          <w:p w:rsidR="00B341CB" w:rsidRPr="005A519C" w:rsidRDefault="00A7523E"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97</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مهمات في الاعتكاف</w:t>
            </w:r>
          </w:p>
        </w:tc>
        <w:tc>
          <w:tcPr>
            <w:tcW w:w="857" w:type="dxa"/>
          </w:tcPr>
          <w:p w:rsidR="00B341CB" w:rsidRPr="005A519C" w:rsidRDefault="00A7523E"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100</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زكاة الفطر</w:t>
            </w:r>
          </w:p>
        </w:tc>
        <w:tc>
          <w:tcPr>
            <w:tcW w:w="857" w:type="dxa"/>
          </w:tcPr>
          <w:p w:rsidR="00B341CB" w:rsidRPr="005A519C" w:rsidRDefault="00A7523E"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102</w:t>
            </w:r>
          </w:p>
          <w:p w:rsidR="00A7523E" w:rsidRPr="005A519C" w:rsidRDefault="00A7523E" w:rsidP="00BE21DF">
            <w:pPr>
              <w:widowControl w:val="0"/>
              <w:outlineLvl w:val="0"/>
              <w:rPr>
                <w:rStyle w:val="CharChar"/>
                <w:rFonts w:ascii="Traditional Arabic" w:hAnsi="Traditional Arabic" w:cs="Traditional Arabic"/>
                <w:b/>
                <w:bCs/>
                <w:color w:val="000000"/>
                <w:sz w:val="32"/>
                <w:szCs w:val="32"/>
                <w:rtl/>
              </w:rPr>
            </w:pP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مع أفراح العيد</w:t>
            </w:r>
          </w:p>
        </w:tc>
        <w:tc>
          <w:tcPr>
            <w:tcW w:w="857" w:type="dxa"/>
          </w:tcPr>
          <w:p w:rsidR="00B341CB" w:rsidRPr="005A519C" w:rsidRDefault="00A7523E"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105</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Pr>
            </w:pPr>
            <w:r w:rsidRPr="005A519C">
              <w:rPr>
                <w:rFonts w:ascii="Traditional Arabic" w:hAnsi="Traditional Arabic" w:cs="Traditional Arabic"/>
                <w:sz w:val="28"/>
                <w:szCs w:val="28"/>
                <w:rtl/>
              </w:rPr>
              <w:t>تذكرة في قضاء الصوم</w:t>
            </w:r>
          </w:p>
        </w:tc>
        <w:tc>
          <w:tcPr>
            <w:tcW w:w="857" w:type="dxa"/>
          </w:tcPr>
          <w:p w:rsidR="00B341CB" w:rsidRPr="005A519C" w:rsidRDefault="00A7523E"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107</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في فضل صوم يوم عاشوراء</w:t>
            </w:r>
          </w:p>
        </w:tc>
        <w:tc>
          <w:tcPr>
            <w:tcW w:w="857" w:type="dxa"/>
          </w:tcPr>
          <w:p w:rsidR="00B341CB" w:rsidRPr="005A519C" w:rsidRDefault="00A7523E"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109</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مواصلة صالح العمل بعد رمضان</w:t>
            </w:r>
          </w:p>
        </w:tc>
        <w:tc>
          <w:tcPr>
            <w:tcW w:w="857" w:type="dxa"/>
          </w:tcPr>
          <w:p w:rsidR="00B341CB" w:rsidRPr="005A519C" w:rsidRDefault="00A7523E" w:rsidP="00BE21DF">
            <w:pPr>
              <w:widowControl w:val="0"/>
              <w:jc w:val="center"/>
              <w:outlineLvl w:val="0"/>
              <w:rPr>
                <w:rStyle w:val="CharChar"/>
                <w:rFonts w:ascii="Traditional Arabic" w:hAnsi="Traditional Arabic" w:cs="Traditional Arabic"/>
                <w:b/>
                <w:bCs/>
                <w:color w:val="000000"/>
                <w:sz w:val="32"/>
                <w:szCs w:val="32"/>
                <w:rtl/>
                <w:lang w:bidi="ar-EG"/>
              </w:rPr>
            </w:pPr>
            <w:r w:rsidRPr="005A519C">
              <w:rPr>
                <w:rStyle w:val="CharChar"/>
                <w:rFonts w:ascii="Traditional Arabic" w:hAnsi="Traditional Arabic" w:cs="Traditional Arabic"/>
                <w:b/>
                <w:bCs/>
                <w:color w:val="000000"/>
                <w:sz w:val="32"/>
                <w:szCs w:val="32"/>
                <w:rtl/>
              </w:rPr>
              <w:t>111</w:t>
            </w:r>
          </w:p>
        </w:tc>
      </w:tr>
      <w:tr w:rsidR="00B341CB" w:rsidRPr="005A519C" w:rsidTr="00B341CB">
        <w:trPr>
          <w:trHeight w:hRule="exact" w:val="397"/>
          <w:jc w:val="center"/>
        </w:trPr>
        <w:tc>
          <w:tcPr>
            <w:tcW w:w="787" w:type="dxa"/>
          </w:tcPr>
          <w:p w:rsidR="00B341CB" w:rsidRPr="005A519C" w:rsidRDefault="00B341CB" w:rsidP="00BE21DF">
            <w:pPr>
              <w:widowControl w:val="0"/>
              <w:ind w:left="57"/>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في الحج وفضل عشر ذي الحجة</w:t>
            </w:r>
          </w:p>
        </w:tc>
        <w:tc>
          <w:tcPr>
            <w:tcW w:w="857" w:type="dxa"/>
          </w:tcPr>
          <w:p w:rsidR="00B341CB" w:rsidRPr="005A519C" w:rsidRDefault="00A7523E" w:rsidP="00BE21DF">
            <w:pPr>
              <w:widowControl w:val="0"/>
              <w:jc w:val="center"/>
              <w:outlineLvl w:val="0"/>
              <w:rPr>
                <w:rStyle w:val="CharChar"/>
                <w:rFonts w:ascii="Traditional Arabic" w:hAnsi="Traditional Arabic" w:cs="Traditional Arabic"/>
                <w:b/>
                <w:bCs/>
                <w:color w:val="000000"/>
                <w:sz w:val="32"/>
                <w:szCs w:val="32"/>
                <w:rtl/>
                <w:lang w:bidi="ar-EG"/>
              </w:rPr>
            </w:pPr>
            <w:r w:rsidRPr="005A519C">
              <w:rPr>
                <w:rStyle w:val="CharChar"/>
                <w:rFonts w:ascii="Traditional Arabic" w:hAnsi="Traditional Arabic" w:cs="Traditional Arabic"/>
                <w:b/>
                <w:bCs/>
                <w:color w:val="000000"/>
                <w:sz w:val="32"/>
                <w:szCs w:val="32"/>
                <w:rtl/>
                <w:lang w:bidi="ar-EG"/>
              </w:rPr>
              <w:t>114</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فضل الأيام المعلومات</w:t>
            </w:r>
          </w:p>
        </w:tc>
        <w:tc>
          <w:tcPr>
            <w:tcW w:w="857" w:type="dxa"/>
          </w:tcPr>
          <w:p w:rsidR="00B341CB" w:rsidRPr="005A519C" w:rsidRDefault="00A7523E"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115</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المقصود بالحج</w:t>
            </w:r>
          </w:p>
        </w:tc>
        <w:tc>
          <w:tcPr>
            <w:tcW w:w="857" w:type="dxa"/>
          </w:tcPr>
          <w:p w:rsidR="00B341CB" w:rsidRPr="005A519C" w:rsidRDefault="00A7523E" w:rsidP="00BE21DF">
            <w:pPr>
              <w:widowControl w:val="0"/>
              <w:jc w:val="center"/>
              <w:outlineLvl w:val="0"/>
              <w:rPr>
                <w:rStyle w:val="CharChar"/>
                <w:rFonts w:ascii="Traditional Arabic" w:hAnsi="Traditional Arabic" w:cs="Traditional Arabic"/>
                <w:b/>
                <w:bCs/>
                <w:color w:val="000000"/>
                <w:sz w:val="32"/>
                <w:szCs w:val="32"/>
                <w:rtl/>
                <w:lang w:bidi="ar-EG"/>
              </w:rPr>
            </w:pPr>
            <w:r w:rsidRPr="005A519C">
              <w:rPr>
                <w:rStyle w:val="CharChar"/>
                <w:rFonts w:ascii="Traditional Arabic" w:hAnsi="Traditional Arabic" w:cs="Traditional Arabic"/>
                <w:b/>
                <w:bCs/>
                <w:color w:val="000000"/>
                <w:sz w:val="32"/>
                <w:szCs w:val="32"/>
                <w:rtl/>
                <w:lang w:bidi="ar-EG"/>
              </w:rPr>
              <w:t>118</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وجوب الحج ومنزلته من الدين</w:t>
            </w:r>
          </w:p>
        </w:tc>
        <w:tc>
          <w:tcPr>
            <w:tcW w:w="857" w:type="dxa"/>
          </w:tcPr>
          <w:p w:rsidR="00B341CB" w:rsidRPr="005A519C" w:rsidRDefault="00A7523E"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120</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فضل الحج والعمرة</w:t>
            </w:r>
          </w:p>
        </w:tc>
        <w:tc>
          <w:tcPr>
            <w:tcW w:w="857" w:type="dxa"/>
          </w:tcPr>
          <w:p w:rsidR="00B341CB" w:rsidRPr="005A519C" w:rsidRDefault="00A7523E"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122</w:t>
            </w:r>
          </w:p>
        </w:tc>
      </w:tr>
      <w:tr w:rsidR="00B341CB" w:rsidRPr="005A519C" w:rsidTr="00B341CB">
        <w:trPr>
          <w:trHeight w:hRule="exact" w:val="490"/>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فضل العمرة في أشهر الحج</w:t>
            </w:r>
          </w:p>
        </w:tc>
        <w:tc>
          <w:tcPr>
            <w:tcW w:w="857" w:type="dxa"/>
          </w:tcPr>
          <w:p w:rsidR="00B341CB" w:rsidRPr="005A519C" w:rsidRDefault="00A7523E"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124</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المبادرة إلى أداء الحج قبل الشواغل</w:t>
            </w:r>
          </w:p>
        </w:tc>
        <w:tc>
          <w:tcPr>
            <w:tcW w:w="857" w:type="dxa"/>
          </w:tcPr>
          <w:p w:rsidR="00B341CB" w:rsidRPr="005A519C" w:rsidRDefault="00A7523E"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125</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من فقه المناسك</w:t>
            </w:r>
          </w:p>
        </w:tc>
        <w:tc>
          <w:tcPr>
            <w:tcW w:w="857" w:type="dxa"/>
          </w:tcPr>
          <w:p w:rsidR="00B341CB" w:rsidRPr="005A519C" w:rsidRDefault="00A7523E"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127</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الدعاء في المناسك</w:t>
            </w:r>
          </w:p>
        </w:tc>
        <w:tc>
          <w:tcPr>
            <w:tcW w:w="857" w:type="dxa"/>
          </w:tcPr>
          <w:p w:rsidR="00B341CB" w:rsidRPr="005A519C" w:rsidRDefault="00A7523E"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131</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التوحيد في مناسك الحج</w:t>
            </w:r>
          </w:p>
        </w:tc>
        <w:tc>
          <w:tcPr>
            <w:tcW w:w="857" w:type="dxa"/>
          </w:tcPr>
          <w:p w:rsidR="00B341CB" w:rsidRPr="005A519C" w:rsidRDefault="00A7523E"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134</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الوقوف بعرفة وفضله</w:t>
            </w:r>
          </w:p>
        </w:tc>
        <w:tc>
          <w:tcPr>
            <w:tcW w:w="857" w:type="dxa"/>
          </w:tcPr>
          <w:p w:rsidR="00B341CB" w:rsidRPr="005A519C" w:rsidRDefault="00A7523E"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137</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أعمال يوم النحر</w:t>
            </w:r>
          </w:p>
        </w:tc>
        <w:tc>
          <w:tcPr>
            <w:tcW w:w="857" w:type="dxa"/>
          </w:tcPr>
          <w:p w:rsidR="00B341CB" w:rsidRPr="005A519C" w:rsidRDefault="00A7523E"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139</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لا يذبح هدي المتمتع قبل ي</w:t>
            </w:r>
            <w:r w:rsidR="00A7523E" w:rsidRPr="005A519C">
              <w:rPr>
                <w:rFonts w:ascii="Traditional Arabic" w:hAnsi="Traditional Arabic" w:cs="Traditional Arabic"/>
                <w:sz w:val="28"/>
                <w:szCs w:val="28"/>
                <w:rtl/>
              </w:rPr>
              <w:t>و</w:t>
            </w:r>
            <w:r w:rsidRPr="005A519C">
              <w:rPr>
                <w:rFonts w:ascii="Traditional Arabic" w:hAnsi="Traditional Arabic" w:cs="Traditional Arabic"/>
                <w:sz w:val="28"/>
                <w:szCs w:val="28"/>
                <w:rtl/>
              </w:rPr>
              <w:t>م العيد</w:t>
            </w:r>
          </w:p>
        </w:tc>
        <w:tc>
          <w:tcPr>
            <w:tcW w:w="857" w:type="dxa"/>
          </w:tcPr>
          <w:p w:rsidR="00B341CB" w:rsidRPr="005A519C" w:rsidRDefault="00A7523E"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141</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تذكر بشأن الأيام المعدودات</w:t>
            </w:r>
          </w:p>
        </w:tc>
        <w:tc>
          <w:tcPr>
            <w:tcW w:w="857" w:type="dxa"/>
          </w:tcPr>
          <w:p w:rsidR="00B341CB" w:rsidRPr="005A519C" w:rsidRDefault="00A7523E"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143</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ضحوا تقبل الله ضحاياكم</w:t>
            </w:r>
          </w:p>
        </w:tc>
        <w:tc>
          <w:tcPr>
            <w:tcW w:w="857" w:type="dxa"/>
          </w:tcPr>
          <w:p w:rsidR="00B341CB" w:rsidRPr="005A519C" w:rsidRDefault="00A7523E"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146</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في ختام المناسك</w:t>
            </w:r>
          </w:p>
        </w:tc>
        <w:tc>
          <w:tcPr>
            <w:tcW w:w="857" w:type="dxa"/>
          </w:tcPr>
          <w:p w:rsidR="00B341CB" w:rsidRPr="005A519C" w:rsidRDefault="00A7523E"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150</w:t>
            </w:r>
          </w:p>
        </w:tc>
      </w:tr>
      <w:tr w:rsidR="00B341CB" w:rsidRPr="005A519C" w:rsidTr="00B341CB">
        <w:trPr>
          <w:trHeight w:hRule="exact" w:val="397"/>
          <w:jc w:val="center"/>
        </w:trPr>
        <w:tc>
          <w:tcPr>
            <w:tcW w:w="787" w:type="dxa"/>
          </w:tcPr>
          <w:p w:rsidR="00B341CB" w:rsidRPr="005A519C" w:rsidRDefault="00B341CB" w:rsidP="00BE21DF">
            <w:pPr>
              <w:widowControl w:val="0"/>
              <w:ind w:left="57"/>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في موضوعات متفرقة</w:t>
            </w:r>
          </w:p>
        </w:tc>
        <w:tc>
          <w:tcPr>
            <w:tcW w:w="857" w:type="dxa"/>
          </w:tcPr>
          <w:p w:rsidR="00B341CB" w:rsidRPr="005A519C" w:rsidRDefault="00A7523E"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152</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فضل القرآن الكريم</w:t>
            </w:r>
          </w:p>
        </w:tc>
        <w:tc>
          <w:tcPr>
            <w:tcW w:w="857" w:type="dxa"/>
          </w:tcPr>
          <w:p w:rsidR="00B341CB" w:rsidRPr="005A519C" w:rsidRDefault="00A7523E"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153</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واجب الأمة نحو تعليم القرآن</w:t>
            </w:r>
          </w:p>
        </w:tc>
        <w:tc>
          <w:tcPr>
            <w:tcW w:w="857" w:type="dxa"/>
          </w:tcPr>
          <w:p w:rsidR="00B341CB" w:rsidRPr="005A519C" w:rsidRDefault="00A7523E"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155</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واجب المجتمع نحو حفظة كتاب الله</w:t>
            </w:r>
          </w:p>
        </w:tc>
        <w:tc>
          <w:tcPr>
            <w:tcW w:w="857" w:type="dxa"/>
          </w:tcPr>
          <w:p w:rsidR="00B341CB" w:rsidRPr="005A519C" w:rsidRDefault="00A7523E"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158</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معالم من المنهاج النبوي</w:t>
            </w:r>
          </w:p>
        </w:tc>
        <w:tc>
          <w:tcPr>
            <w:tcW w:w="857" w:type="dxa"/>
          </w:tcPr>
          <w:p w:rsidR="00B341CB" w:rsidRPr="005A519C" w:rsidRDefault="00A7523E"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160</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وصايا من جوامع الكلم</w:t>
            </w:r>
          </w:p>
        </w:tc>
        <w:tc>
          <w:tcPr>
            <w:tcW w:w="857" w:type="dxa"/>
          </w:tcPr>
          <w:p w:rsidR="00B341CB" w:rsidRPr="005A519C" w:rsidRDefault="00A7523E"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163</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 xml:space="preserve">التحذير من ترويج الكذب على رسول الله </w:t>
            </w:r>
            <w:r w:rsidRPr="005A519C">
              <w:rPr>
                <w:rFonts w:ascii="Sakkal Majalla" w:hAnsi="Sakkal Majalla" w:cs="Sakkal Majalla" w:hint="cs"/>
                <w:sz w:val="28"/>
                <w:szCs w:val="28"/>
                <w:rtl/>
              </w:rPr>
              <w:t>ﷺ</w:t>
            </w:r>
          </w:p>
        </w:tc>
        <w:tc>
          <w:tcPr>
            <w:tcW w:w="857" w:type="dxa"/>
          </w:tcPr>
          <w:p w:rsidR="00B341CB" w:rsidRPr="005A519C" w:rsidRDefault="00A7523E"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167</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خصائص الأمة المسلمة</w:t>
            </w:r>
          </w:p>
        </w:tc>
        <w:tc>
          <w:tcPr>
            <w:tcW w:w="857" w:type="dxa"/>
          </w:tcPr>
          <w:p w:rsidR="00B341CB" w:rsidRPr="005A519C" w:rsidRDefault="00A7523E"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170</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الأخوة الإيمانية</w:t>
            </w:r>
          </w:p>
        </w:tc>
        <w:tc>
          <w:tcPr>
            <w:tcW w:w="857" w:type="dxa"/>
          </w:tcPr>
          <w:p w:rsidR="00B341CB" w:rsidRPr="005A519C" w:rsidRDefault="00A7523E"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174</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الاهتمام بأمر المسلمين</w:t>
            </w:r>
          </w:p>
        </w:tc>
        <w:tc>
          <w:tcPr>
            <w:tcW w:w="857" w:type="dxa"/>
          </w:tcPr>
          <w:p w:rsidR="00B341CB" w:rsidRPr="005A519C" w:rsidRDefault="00A7523E"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178</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يمن الاستقامة وشؤم المعصية</w:t>
            </w:r>
          </w:p>
        </w:tc>
        <w:tc>
          <w:tcPr>
            <w:tcW w:w="857" w:type="dxa"/>
          </w:tcPr>
          <w:p w:rsidR="00B341CB" w:rsidRPr="005A519C" w:rsidRDefault="00A7523E"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182</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أي امتحان بعد هذا الامتحان؟!</w:t>
            </w:r>
          </w:p>
        </w:tc>
        <w:tc>
          <w:tcPr>
            <w:tcW w:w="857" w:type="dxa"/>
          </w:tcPr>
          <w:p w:rsidR="00B341CB" w:rsidRPr="005A519C" w:rsidRDefault="00A7523E"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184</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كن ممن ذكر الله خاليًا ففاضت عيناه</w:t>
            </w:r>
          </w:p>
        </w:tc>
        <w:tc>
          <w:tcPr>
            <w:tcW w:w="857" w:type="dxa"/>
          </w:tcPr>
          <w:p w:rsidR="00B341CB" w:rsidRPr="005A519C" w:rsidRDefault="00A7523E"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188</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أين الطامعون في جليل الأرباح؟!</w:t>
            </w:r>
          </w:p>
        </w:tc>
        <w:tc>
          <w:tcPr>
            <w:tcW w:w="857" w:type="dxa"/>
          </w:tcPr>
          <w:p w:rsidR="00B341CB" w:rsidRPr="005A519C" w:rsidRDefault="00A7523E"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191</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خير العطاء وأوسعه</w:t>
            </w:r>
          </w:p>
        </w:tc>
        <w:tc>
          <w:tcPr>
            <w:tcW w:w="857" w:type="dxa"/>
          </w:tcPr>
          <w:p w:rsidR="00B341CB" w:rsidRPr="005A519C" w:rsidRDefault="000F1D0A"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193</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وجوب حفظ حرمات المسلمين وترك أذيتهم</w:t>
            </w:r>
          </w:p>
        </w:tc>
        <w:tc>
          <w:tcPr>
            <w:tcW w:w="857" w:type="dxa"/>
          </w:tcPr>
          <w:p w:rsidR="00B341CB" w:rsidRPr="005A519C" w:rsidRDefault="000F1D0A"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195</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خصال وأي خصال؟!</w:t>
            </w:r>
          </w:p>
        </w:tc>
        <w:tc>
          <w:tcPr>
            <w:tcW w:w="857" w:type="dxa"/>
          </w:tcPr>
          <w:p w:rsidR="00B341CB" w:rsidRPr="005A519C" w:rsidRDefault="000F1D0A"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198</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أعمال يسيرة وأجور كبيرة</w:t>
            </w:r>
          </w:p>
        </w:tc>
        <w:tc>
          <w:tcPr>
            <w:tcW w:w="857" w:type="dxa"/>
          </w:tcPr>
          <w:p w:rsidR="00B341CB" w:rsidRPr="005A519C" w:rsidRDefault="000F1D0A"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201</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قيمة العمر وأسباب قبول العمل</w:t>
            </w:r>
          </w:p>
        </w:tc>
        <w:tc>
          <w:tcPr>
            <w:tcW w:w="857" w:type="dxa"/>
          </w:tcPr>
          <w:p w:rsidR="00B341CB" w:rsidRPr="005A519C" w:rsidRDefault="000F1D0A"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204</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خطة عمل يومي</w:t>
            </w:r>
          </w:p>
        </w:tc>
        <w:tc>
          <w:tcPr>
            <w:tcW w:w="857" w:type="dxa"/>
          </w:tcPr>
          <w:p w:rsidR="00B341CB" w:rsidRPr="005A519C" w:rsidRDefault="000F1D0A"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206</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ترشيد ال</w:t>
            </w:r>
            <w:r w:rsidR="000F1D0A" w:rsidRPr="005A519C">
              <w:rPr>
                <w:rFonts w:ascii="Traditional Arabic" w:hAnsi="Traditional Arabic" w:cs="Traditional Arabic"/>
                <w:sz w:val="28"/>
                <w:szCs w:val="28"/>
                <w:rtl/>
              </w:rPr>
              <w:t>إ</w:t>
            </w:r>
            <w:r w:rsidRPr="005A519C">
              <w:rPr>
                <w:rFonts w:ascii="Traditional Arabic" w:hAnsi="Traditional Arabic" w:cs="Traditional Arabic"/>
                <w:sz w:val="28"/>
                <w:szCs w:val="28"/>
                <w:rtl/>
              </w:rPr>
              <w:t>نفاق</w:t>
            </w:r>
          </w:p>
        </w:tc>
        <w:tc>
          <w:tcPr>
            <w:tcW w:w="857" w:type="dxa"/>
          </w:tcPr>
          <w:p w:rsidR="00B341CB" w:rsidRPr="005A519C" w:rsidRDefault="000F1D0A"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209</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وجوب ذكر وشكر النعم</w:t>
            </w:r>
          </w:p>
        </w:tc>
        <w:tc>
          <w:tcPr>
            <w:tcW w:w="857" w:type="dxa"/>
          </w:tcPr>
          <w:p w:rsidR="00B341CB" w:rsidRPr="005A519C" w:rsidRDefault="000F1D0A"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211</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همسة في أذن موظف بشأن حق الوظيفة</w:t>
            </w:r>
          </w:p>
        </w:tc>
        <w:tc>
          <w:tcPr>
            <w:tcW w:w="857" w:type="dxa"/>
          </w:tcPr>
          <w:p w:rsidR="00B341CB" w:rsidRPr="005A519C" w:rsidRDefault="000F1D0A"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213</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فضل الشفاعة الحسنة</w:t>
            </w:r>
          </w:p>
        </w:tc>
        <w:tc>
          <w:tcPr>
            <w:tcW w:w="857" w:type="dxa"/>
          </w:tcPr>
          <w:p w:rsidR="00B341CB" w:rsidRPr="005A519C" w:rsidRDefault="000F1D0A"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216</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الرشوة: حكمها وشؤمها</w:t>
            </w:r>
          </w:p>
        </w:tc>
        <w:tc>
          <w:tcPr>
            <w:tcW w:w="857" w:type="dxa"/>
          </w:tcPr>
          <w:p w:rsidR="00B341CB" w:rsidRPr="005A519C" w:rsidRDefault="000F1D0A"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218</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البشرى العاجلة والآجلة</w:t>
            </w:r>
          </w:p>
        </w:tc>
        <w:tc>
          <w:tcPr>
            <w:tcW w:w="857" w:type="dxa"/>
          </w:tcPr>
          <w:p w:rsidR="00B341CB" w:rsidRPr="005A519C" w:rsidRDefault="000F1D0A"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220</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تقويم الأعمال والنظر في العواقب</w:t>
            </w:r>
          </w:p>
        </w:tc>
        <w:tc>
          <w:tcPr>
            <w:tcW w:w="857" w:type="dxa"/>
          </w:tcPr>
          <w:p w:rsidR="00B341CB" w:rsidRPr="005A519C" w:rsidRDefault="000F1D0A"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222</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فضل اغتنام الفرص في العمل الصالح</w:t>
            </w:r>
          </w:p>
        </w:tc>
        <w:tc>
          <w:tcPr>
            <w:tcW w:w="857" w:type="dxa"/>
          </w:tcPr>
          <w:p w:rsidR="00B341CB" w:rsidRPr="005A519C" w:rsidRDefault="000F1D0A"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225</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 xml:space="preserve">آداب الزيارة الشرعية لقبر النبي </w:t>
            </w:r>
            <w:r w:rsidRPr="005A519C">
              <w:rPr>
                <w:rFonts w:ascii="Sakkal Majalla" w:hAnsi="Sakkal Majalla" w:cs="Sakkal Majalla" w:hint="cs"/>
                <w:sz w:val="28"/>
                <w:szCs w:val="28"/>
                <w:rtl/>
              </w:rPr>
              <w:t>ﷺ</w:t>
            </w:r>
          </w:p>
        </w:tc>
        <w:tc>
          <w:tcPr>
            <w:tcW w:w="857" w:type="dxa"/>
          </w:tcPr>
          <w:p w:rsidR="00B341CB" w:rsidRPr="005A519C" w:rsidRDefault="000F1D0A"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227</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الصدق: فضله وصفة أهله</w:t>
            </w:r>
          </w:p>
        </w:tc>
        <w:tc>
          <w:tcPr>
            <w:tcW w:w="857" w:type="dxa"/>
          </w:tcPr>
          <w:p w:rsidR="00B341CB" w:rsidRPr="005A519C" w:rsidRDefault="00B1718B"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229</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لا تنتسبوا لغير آبائكم</w:t>
            </w:r>
          </w:p>
        </w:tc>
        <w:tc>
          <w:tcPr>
            <w:tcW w:w="857" w:type="dxa"/>
          </w:tcPr>
          <w:p w:rsidR="00B341CB" w:rsidRPr="005A519C" w:rsidRDefault="00990BC5"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231</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التحذير من المضارة</w:t>
            </w:r>
          </w:p>
        </w:tc>
        <w:tc>
          <w:tcPr>
            <w:tcW w:w="857" w:type="dxa"/>
          </w:tcPr>
          <w:p w:rsidR="00B341CB" w:rsidRPr="005A519C" w:rsidRDefault="00990BC5"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233</w:t>
            </w:r>
          </w:p>
        </w:tc>
      </w:tr>
      <w:tr w:rsidR="00B341CB" w:rsidRPr="005A519C" w:rsidTr="00B341CB">
        <w:trPr>
          <w:trHeight w:hRule="exact" w:val="397"/>
          <w:jc w:val="center"/>
        </w:trPr>
        <w:tc>
          <w:tcPr>
            <w:tcW w:w="787" w:type="dxa"/>
          </w:tcPr>
          <w:p w:rsidR="00B341CB" w:rsidRPr="005A519C" w:rsidRDefault="00B341CB" w:rsidP="00212E51">
            <w:pPr>
              <w:widowControl w:val="0"/>
              <w:numPr>
                <w:ilvl w:val="0"/>
                <w:numId w:val="54"/>
              </w:numPr>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ind w:left="362"/>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اكتبوا وصاياكم قبل مناياكم</w:t>
            </w:r>
          </w:p>
        </w:tc>
        <w:tc>
          <w:tcPr>
            <w:tcW w:w="857" w:type="dxa"/>
          </w:tcPr>
          <w:p w:rsidR="00B341CB" w:rsidRPr="005A519C" w:rsidRDefault="00990BC5"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236</w:t>
            </w:r>
          </w:p>
        </w:tc>
      </w:tr>
      <w:tr w:rsidR="00B341CB" w:rsidRPr="005A519C" w:rsidTr="00B341CB">
        <w:trPr>
          <w:trHeight w:hRule="exact" w:val="397"/>
          <w:jc w:val="center"/>
        </w:trPr>
        <w:tc>
          <w:tcPr>
            <w:tcW w:w="787" w:type="dxa"/>
          </w:tcPr>
          <w:p w:rsidR="00B341CB" w:rsidRPr="005A519C" w:rsidRDefault="00B341CB" w:rsidP="00BE21DF">
            <w:pPr>
              <w:widowControl w:val="0"/>
              <w:ind w:left="57"/>
              <w:jc w:val="lowKashida"/>
              <w:outlineLvl w:val="0"/>
              <w:rPr>
                <w:rStyle w:val="CharChar"/>
                <w:rFonts w:ascii="Traditional Arabic" w:hAnsi="Traditional Arabic" w:cs="Traditional Arabic"/>
                <w:b/>
                <w:bCs/>
                <w:color w:val="000000"/>
                <w:sz w:val="28"/>
                <w:szCs w:val="28"/>
                <w:rtl/>
              </w:rPr>
            </w:pPr>
          </w:p>
        </w:tc>
        <w:tc>
          <w:tcPr>
            <w:tcW w:w="5304" w:type="dxa"/>
          </w:tcPr>
          <w:p w:rsidR="00B341CB" w:rsidRPr="005A519C" w:rsidRDefault="00B341CB" w:rsidP="00BE21DF">
            <w:pPr>
              <w:widowControl w:val="0"/>
              <w:jc w:val="lowKashida"/>
              <w:outlineLvl w:val="0"/>
              <w:rPr>
                <w:rFonts w:ascii="Traditional Arabic" w:hAnsi="Traditional Arabic" w:cs="Traditional Arabic"/>
                <w:sz w:val="28"/>
                <w:szCs w:val="28"/>
                <w:rtl/>
              </w:rPr>
            </w:pPr>
            <w:r w:rsidRPr="005A519C">
              <w:rPr>
                <w:rFonts w:ascii="Traditional Arabic" w:hAnsi="Traditional Arabic" w:cs="Traditional Arabic"/>
                <w:sz w:val="28"/>
                <w:szCs w:val="28"/>
                <w:rtl/>
              </w:rPr>
              <w:t>الفهرس</w:t>
            </w:r>
          </w:p>
        </w:tc>
        <w:tc>
          <w:tcPr>
            <w:tcW w:w="857" w:type="dxa"/>
          </w:tcPr>
          <w:p w:rsidR="00B341CB" w:rsidRPr="005A519C" w:rsidRDefault="00990BC5" w:rsidP="00BE21DF">
            <w:pPr>
              <w:widowControl w:val="0"/>
              <w:jc w:val="center"/>
              <w:outlineLvl w:val="0"/>
              <w:rPr>
                <w:rStyle w:val="CharChar"/>
                <w:rFonts w:ascii="Traditional Arabic" w:hAnsi="Traditional Arabic" w:cs="Traditional Arabic"/>
                <w:b/>
                <w:bCs/>
                <w:color w:val="000000"/>
                <w:sz w:val="32"/>
                <w:szCs w:val="32"/>
                <w:rtl/>
              </w:rPr>
            </w:pPr>
            <w:r w:rsidRPr="005A519C">
              <w:rPr>
                <w:rStyle w:val="CharChar"/>
                <w:rFonts w:ascii="Traditional Arabic" w:hAnsi="Traditional Arabic" w:cs="Traditional Arabic"/>
                <w:b/>
                <w:bCs/>
                <w:color w:val="000000"/>
                <w:sz w:val="32"/>
                <w:szCs w:val="32"/>
                <w:rtl/>
              </w:rPr>
              <w:t>240</w:t>
            </w:r>
          </w:p>
        </w:tc>
      </w:tr>
    </w:tbl>
    <w:p w:rsidR="00B341CB" w:rsidRPr="005A519C" w:rsidRDefault="00B341CB" w:rsidP="00B341CB">
      <w:pPr>
        <w:widowControl w:val="0"/>
        <w:spacing w:line="620" w:lineRule="exact"/>
        <w:outlineLvl w:val="0"/>
        <w:rPr>
          <w:rFonts w:ascii="Traditional Arabic" w:hAnsi="Traditional Arabic" w:cs="Traditional Arabic"/>
          <w:rtl/>
        </w:rPr>
      </w:pPr>
    </w:p>
    <w:p w:rsidR="000775DF" w:rsidRPr="005A519C" w:rsidRDefault="000775DF" w:rsidP="00D616FB">
      <w:pPr>
        <w:jc w:val="center"/>
        <w:rPr>
          <w:rFonts w:ascii="Traditional Arabic" w:hAnsi="Traditional Arabic" w:cs="Traditional Arabic"/>
          <w:rtl/>
          <w:lang w:bidi="ar-EG"/>
        </w:rPr>
      </w:pPr>
    </w:p>
    <w:sectPr w:rsidR="000775DF" w:rsidRPr="005A519C" w:rsidSect="004C1EF3">
      <w:headerReference w:type="first" r:id="rId9"/>
      <w:pgSz w:w="11906" w:h="16838" w:code="9"/>
      <w:pgMar w:top="1701" w:right="567" w:bottom="1134" w:left="567"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667F" w:rsidRDefault="003F667F" w:rsidP="00860C96">
      <w:r>
        <w:separator/>
      </w:r>
    </w:p>
  </w:endnote>
  <w:endnote w:type="continuationSeparator" w:id="0">
    <w:p w:rsidR="003F667F" w:rsidRDefault="003F667F" w:rsidP="00860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AL-Mohanad Bold">
    <w:panose1 w:val="00000000000000000000"/>
    <w:charset w:val="B2"/>
    <w:family w:val="auto"/>
    <w:pitch w:val="variable"/>
    <w:sig w:usb0="00002001" w:usb1="00000000" w:usb2="00000000" w:usb3="00000000" w:csb0="00000040" w:csb1="00000000"/>
    <w:embedRegular r:id="rId1" w:fontKey="{33ED6A5C-18B8-490E-89A9-25E285629761}"/>
  </w:font>
  <w:font w:name="Simplified Arabic">
    <w:panose1 w:val="02020603050405020304"/>
    <w:charset w:val="00"/>
    <w:family w:val="roman"/>
    <w:pitch w:val="variable"/>
    <w:sig w:usb0="00002003" w:usb1="00000000" w:usb2="00000000" w:usb3="00000000" w:csb0="00000041" w:csb1="00000000"/>
    <w:embedRegular r:id="rId2" w:fontKey="{68E99F06-4BD2-4192-81C5-66A791B1C046}"/>
  </w:font>
  <w:font w:name="Rateb lotusb22">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embedRegular r:id="rId3" w:fontKey="{23000254-1F11-4600-B604-E4C0DD4D2F31}"/>
  </w:font>
  <w:font w:name="Arial">
    <w:panose1 w:val="020B0604020202020204"/>
    <w:charset w:val="00"/>
    <w:family w:val="swiss"/>
    <w:pitch w:val="variable"/>
    <w:sig w:usb0="20002A87" w:usb1="00000000" w:usb2="00000000" w:usb3="00000000" w:csb0="000001FF" w:csb1="00000000"/>
  </w:font>
  <w:font w:name="MCS Quds S_U normal.">
    <w:altName w:val="Arial"/>
    <w:charset w:val="B2"/>
    <w:family w:val="auto"/>
    <w:pitch w:val="variable"/>
    <w:sig w:usb0="00002001" w:usb1="00000000" w:usb2="00000000" w:usb3="00000000" w:csb0="00000040" w:csb1="00000000"/>
  </w:font>
  <w:font w:name="AL-Mohanad">
    <w:panose1 w:val="00000000000000000000"/>
    <w:charset w:val="B2"/>
    <w:family w:val="auto"/>
    <w:pitch w:val="variable"/>
    <w:sig w:usb0="00002001" w:usb1="00000000" w:usb2="00000000" w:usb3="00000000" w:csb0="00000040" w:csb1="00000000"/>
    <w:embedBold r:id="rId4" w:fontKey="{C4BA0D4A-61C9-46A7-9FD4-EA3D98C2C745}"/>
  </w:font>
  <w:font w:name="HeshamNormal">
    <w:panose1 w:val="00000000000000000000"/>
    <w:charset w:val="B2"/>
    <w:family w:val="auto"/>
    <w:pitch w:val="variable"/>
    <w:sig w:usb0="00002001" w:usb1="00000000" w:usb2="00000000" w:usb3="00000000" w:csb0="00000040" w:csb1="00000000"/>
    <w:embedRegular r:id="rId5" w:fontKey="{7C70580C-A036-44AE-B551-398B48DAD216}"/>
  </w:font>
  <w:font w:name="Traditional Arabic">
    <w:panose1 w:val="02020603050405020304"/>
    <w:charset w:val="00"/>
    <w:family w:val="roman"/>
    <w:pitch w:val="variable"/>
    <w:sig w:usb0="00002003" w:usb1="80000000" w:usb2="00000008" w:usb3="00000000" w:csb0="00000041" w:csb1="00000000"/>
    <w:embedRegular r:id="rId6" w:fontKey="{59CF7817-914B-4ED4-B8D7-6DF26AE877C9}"/>
    <w:embedBold r:id="rId7" w:fontKey="{D4F7937D-EF55-4EB0-8110-9FD1068995EB}"/>
  </w:font>
  <w:font w:name="mylotus">
    <w:altName w:val="Arial"/>
    <w:charset w:val="00"/>
    <w:family w:val="auto"/>
    <w:pitch w:val="variable"/>
    <w:sig w:usb0="00002007" w:usb1="80000000" w:usb2="00000008" w:usb3="00000000" w:csb0="00000043" w:csb1="00000000"/>
  </w:font>
  <w:font w:name="Lotus Linotype">
    <w:altName w:val="Arial"/>
    <w:charset w:val="00"/>
    <w:family w:val="auto"/>
    <w:pitch w:val="variable"/>
    <w:sig w:usb0="00002007" w:usb1="80000000" w:usb2="00000008" w:usb3="00000000" w:csb0="00000043" w:csb1="00000000"/>
  </w:font>
  <w:font w:name="AL-Mateen">
    <w:panose1 w:val="00000000000000000000"/>
    <w:charset w:val="B2"/>
    <w:family w:val="auto"/>
    <w:pitch w:val="variable"/>
    <w:sig w:usb0="00002001" w:usb1="00000000" w:usb2="00000000" w:usb3="00000000" w:csb0="00000040" w:csb1="00000000"/>
    <w:embedRegular r:id="rId8" w:fontKey="{22E306DF-34A7-4BA5-82A7-FBEFB0230329}"/>
  </w:font>
  <w:font w:name="AL-Battar">
    <w:panose1 w:val="00000000000000000000"/>
    <w:charset w:val="B2"/>
    <w:family w:val="auto"/>
    <w:pitch w:val="variable"/>
    <w:sig w:usb0="00002001" w:usb1="00000000" w:usb2="00000000" w:usb3="00000000" w:csb0="00000040" w:csb1="00000000"/>
    <w:embedRegular r:id="rId9" w:fontKey="{E34BDB7B-101E-4E8A-8319-6BE68A574547}"/>
    <w:embedBold r:id="rId10" w:fontKey="{362FD57C-AA57-46D2-A8BE-0643A06D5DDF}"/>
  </w:font>
  <w:font w:name="KFGQPC Uthmanic Script HAFS">
    <w:panose1 w:val="02000000000000000000"/>
    <w:charset w:val="B2"/>
    <w:family w:val="auto"/>
    <w:pitch w:val="variable"/>
    <w:sig w:usb0="00002001" w:usb1="00000000" w:usb2="00000000" w:usb3="00000000" w:csb0="00000040" w:csb1="00000000"/>
    <w:embedRegular r:id="rId11" w:fontKey="{D24D9D0F-FA36-40E2-98F0-C8F9343DBED0}"/>
    <w:embedBold r:id="rId12" w:fontKey="{81735560-CEAE-40DD-9F51-1AB0C259C01A}"/>
  </w:font>
  <w:font w:name="QCF_BSML">
    <w:panose1 w:val="02000400000000000000"/>
    <w:charset w:val="00"/>
    <w:family w:val="auto"/>
    <w:pitch w:val="variable"/>
    <w:sig w:usb0="80002003" w:usb1="90000000" w:usb2="00000008" w:usb3="00000000" w:csb0="80000041" w:csb1="00000000"/>
    <w:embedRegular r:id="rId13" w:fontKey="{ADC25BEA-19A1-40D4-A285-9AE35E02F952}"/>
  </w:font>
  <w:font w:name="QCF_P592">
    <w:panose1 w:val="02000400000000000000"/>
    <w:charset w:val="00"/>
    <w:family w:val="auto"/>
    <w:pitch w:val="variable"/>
    <w:sig w:usb0="80002003" w:usb1="90000000" w:usb2="00000008" w:usb3="00000000" w:csb0="80000041" w:csb1="00000000"/>
    <w:embedRegular r:id="rId14" w:fontKey="{A507E7A6-A156-4FE7-A8D7-2CB06879C5A2}"/>
  </w:font>
  <w:font w:name="QCF_P320">
    <w:panose1 w:val="02000400000000000000"/>
    <w:charset w:val="00"/>
    <w:family w:val="auto"/>
    <w:pitch w:val="variable"/>
    <w:sig w:usb0="80002003" w:usb1="90000000" w:usb2="00000008" w:usb3="00000000" w:csb0="80000041" w:csb1="00000000"/>
    <w:embedRegular r:id="rId15" w:fontKey="{AEEFE173-840D-4F18-84A7-8325BA51E048}"/>
  </w:font>
  <w:font w:name="QCF_P025">
    <w:panose1 w:val="02000400000000000000"/>
    <w:charset w:val="00"/>
    <w:family w:val="auto"/>
    <w:pitch w:val="variable"/>
    <w:sig w:usb0="80002003" w:usb1="90000000" w:usb2="00000008" w:usb3="00000000" w:csb0="80000041" w:csb1="00000000"/>
    <w:embedRegular r:id="rId16" w:fontKey="{E67F2229-BC52-4782-9F25-6D5EAE176EEA}"/>
  </w:font>
  <w:font w:name="QCF_P271">
    <w:panose1 w:val="02000400000000000000"/>
    <w:charset w:val="00"/>
    <w:family w:val="auto"/>
    <w:pitch w:val="variable"/>
    <w:sig w:usb0="80002003" w:usb1="90000000" w:usb2="00000008" w:usb3="00000000" w:csb0="80000041" w:csb1="00000000"/>
    <w:embedRegular r:id="rId17" w:fontKey="{5167C5EE-9F91-4C1A-8C97-5FC7949EC238}"/>
  </w:font>
  <w:font w:name="QCF_P427">
    <w:panose1 w:val="02000400000000000000"/>
    <w:charset w:val="00"/>
    <w:family w:val="auto"/>
    <w:pitch w:val="variable"/>
    <w:sig w:usb0="80002003" w:usb1="90000000" w:usb2="00000008" w:usb3="00000000" w:csb0="80000041" w:csb1="00000000"/>
    <w:embedRegular r:id="rId18" w:fontKey="{01DECC56-A774-4F00-8CC9-0F870A3CF3E6}"/>
  </w:font>
  <w:font w:name="QCF_P283">
    <w:panose1 w:val="02000400000000000000"/>
    <w:charset w:val="00"/>
    <w:family w:val="auto"/>
    <w:pitch w:val="variable"/>
    <w:sig w:usb0="80002003" w:usb1="90000000" w:usb2="00000008" w:usb3="00000000" w:csb0="80000041" w:csb1="00000000"/>
    <w:embedRegular r:id="rId19" w:fontKey="{F75BC41E-6DC2-445B-8692-2FD043761FF4}"/>
  </w:font>
  <w:font w:name="QCF_P132">
    <w:panose1 w:val="02000400000000000000"/>
    <w:charset w:val="00"/>
    <w:family w:val="auto"/>
    <w:pitch w:val="variable"/>
    <w:sig w:usb0="80002003" w:usb1="90000000" w:usb2="00000008" w:usb3="00000000" w:csb0="80000041" w:csb1="00000000"/>
    <w:embedRegular r:id="rId20" w:fontKey="{50FD8B57-FE4F-4A4F-832B-0687987E0D19}"/>
  </w:font>
  <w:font w:name="QCF_P277">
    <w:panose1 w:val="02000400000000000000"/>
    <w:charset w:val="00"/>
    <w:family w:val="auto"/>
    <w:pitch w:val="variable"/>
    <w:sig w:usb0="80002003" w:usb1="90000000" w:usb2="00000008" w:usb3="00000000" w:csb0="80000041" w:csb1="00000000"/>
    <w:embedRegular r:id="rId21" w:fontKey="{B97CECB0-0BFE-4F53-A947-B4C8FEF8AACE}"/>
  </w:font>
  <w:font w:name="QCF_P272">
    <w:panose1 w:val="02000400000000000000"/>
    <w:charset w:val="00"/>
    <w:family w:val="auto"/>
    <w:pitch w:val="variable"/>
    <w:sig w:usb0="80002003" w:usb1="90000000" w:usb2="00000008" w:usb3="00000000" w:csb0="80000041" w:csb1="00000000"/>
    <w:embedRegular r:id="rId22" w:fontKey="{D2F5254B-7AC2-478B-9729-24D189C9D917}"/>
  </w:font>
  <w:font w:name="QCF_P481">
    <w:panose1 w:val="02000400000000000000"/>
    <w:charset w:val="00"/>
    <w:family w:val="auto"/>
    <w:pitch w:val="variable"/>
    <w:sig w:usb0="80002003" w:usb1="90000000" w:usb2="00000008" w:usb3="00000000" w:csb0="80000041" w:csb1="00000000"/>
    <w:embedRegular r:id="rId23" w:fontKey="{197668A4-7E3F-4977-BC6F-8B33E8E33F0E}"/>
  </w:font>
  <w:font w:name="QCF_P563">
    <w:panose1 w:val="02000400000000000000"/>
    <w:charset w:val="00"/>
    <w:family w:val="auto"/>
    <w:pitch w:val="variable"/>
    <w:sig w:usb0="80002003" w:usb1="90000000" w:usb2="00000008" w:usb3="00000000" w:csb0="80000041" w:csb1="00000000"/>
    <w:embedRegular r:id="rId24" w:fontKey="{30094DAB-86C1-4022-94BB-97D7FECA0D9A}"/>
  </w:font>
  <w:font w:name="QCF_P562">
    <w:panose1 w:val="02000400000000000000"/>
    <w:charset w:val="00"/>
    <w:family w:val="auto"/>
    <w:pitch w:val="variable"/>
    <w:sig w:usb0="80002003" w:usb1="90000000" w:usb2="00000008" w:usb3="00000000" w:csb0="80000041" w:csb1="00000000"/>
    <w:embedRegular r:id="rId25" w:fontKey="{D12D565D-5DD0-4CB2-9F9A-AEAB5DE84F97}"/>
  </w:font>
  <w:font w:name="QCF_P384">
    <w:panose1 w:val="02000400000000000000"/>
    <w:charset w:val="00"/>
    <w:family w:val="auto"/>
    <w:pitch w:val="variable"/>
    <w:sig w:usb0="80002003" w:usb1="90000000" w:usb2="00000008" w:usb3="00000000" w:csb0="80000041" w:csb1="00000000"/>
    <w:embedRegular r:id="rId26" w:fontKey="{BD4D1BAC-EBAC-4153-B1CD-34AE73FB201F}"/>
  </w:font>
  <w:font w:name="QCF_P411">
    <w:panose1 w:val="02000400000000000000"/>
    <w:charset w:val="00"/>
    <w:family w:val="auto"/>
    <w:pitch w:val="variable"/>
    <w:sig w:usb0="80002003" w:usb1="90000000" w:usb2="00000008" w:usb3="00000000" w:csb0="80000041" w:csb1="00000000"/>
    <w:embedRegular r:id="rId27" w:fontKey="{43C2E7B8-A1C8-464A-9085-921BB6A1F740}"/>
  </w:font>
  <w:font w:name="QCF_P268">
    <w:panose1 w:val="02000400000000000000"/>
    <w:charset w:val="00"/>
    <w:family w:val="auto"/>
    <w:pitch w:val="variable"/>
    <w:sig w:usb0="80002003" w:usb1="90000000" w:usb2="00000008" w:usb3="00000000" w:csb0="80000041" w:csb1="00000000"/>
    <w:embedRegular r:id="rId28" w:fontKey="{FE63063E-5D1B-42F6-855E-105AEC604484}"/>
  </w:font>
  <w:font w:name="QCF_P285">
    <w:panose1 w:val="02000400000000000000"/>
    <w:charset w:val="00"/>
    <w:family w:val="auto"/>
    <w:pitch w:val="variable"/>
    <w:sig w:usb0="80002003" w:usb1="90000000" w:usb2="00000008" w:usb3="00000000" w:csb0="80000041" w:csb1="00000000"/>
    <w:embedRegular r:id="rId29" w:fontKey="{DEF36E00-34B2-4E62-931C-A0C5C047B084}"/>
  </w:font>
  <w:font w:name="QCF_P116">
    <w:panose1 w:val="02000400000000000000"/>
    <w:charset w:val="00"/>
    <w:family w:val="auto"/>
    <w:pitch w:val="variable"/>
    <w:sig w:usb0="80002003" w:usb1="90000000" w:usb2="00000008" w:usb3="00000000" w:csb0="80000041" w:csb1="00000000"/>
    <w:embedRegular r:id="rId30" w:fontKey="{4CABC193-3D11-4677-9142-1FE50240E48D}"/>
  </w:font>
  <w:font w:name="QCF_P107">
    <w:panose1 w:val="02000400000000000000"/>
    <w:charset w:val="00"/>
    <w:family w:val="auto"/>
    <w:pitch w:val="variable"/>
    <w:sig w:usb0="80002003" w:usb1="90000000" w:usb2="00000008" w:usb3="00000000" w:csb0="80000041" w:csb1="00000000"/>
    <w:embedRegular r:id="rId31" w:fontKey="{B14A331D-80B0-424B-B107-4AE211C3F847}"/>
  </w:font>
  <w:font w:name="QCF_P052">
    <w:panose1 w:val="02000400000000000000"/>
    <w:charset w:val="00"/>
    <w:family w:val="auto"/>
    <w:pitch w:val="variable"/>
    <w:sig w:usb0="80002003" w:usb1="90000000" w:usb2="00000008" w:usb3="00000000" w:csb0="80000041" w:csb1="00000000"/>
    <w:embedRegular r:id="rId32" w:fontKey="{748DB7DB-E69C-4794-A42D-0E3581BB9424}"/>
  </w:font>
  <w:font w:name="QCF_P061">
    <w:panose1 w:val="02000400000000000000"/>
    <w:charset w:val="00"/>
    <w:family w:val="auto"/>
    <w:pitch w:val="variable"/>
    <w:sig w:usb0="80002003" w:usb1="90000000" w:usb2="00000008" w:usb3="00000000" w:csb0="80000041" w:csb1="00000000"/>
    <w:embedRegular r:id="rId33" w:fontKey="{A7BD0E57-DAA3-4BBA-9A94-3772C3ED42CD}"/>
  </w:font>
  <w:font w:name="QCF_P278">
    <w:panose1 w:val="02000400000000000000"/>
    <w:charset w:val="00"/>
    <w:family w:val="auto"/>
    <w:pitch w:val="variable"/>
    <w:sig w:usb0="80002003" w:usb1="90000000" w:usb2="00000008" w:usb3="00000000" w:csb0="80000041" w:csb1="00000000"/>
    <w:embedRegular r:id="rId34" w:fontKey="{0388795F-7DAF-4DE8-BFC6-40F6297F6B77}"/>
  </w:font>
  <w:font w:name="QCF_P463">
    <w:panose1 w:val="02000400000000000000"/>
    <w:charset w:val="00"/>
    <w:family w:val="auto"/>
    <w:pitch w:val="variable"/>
    <w:sig w:usb0="80002003" w:usb1="90000000" w:usb2="00000008" w:usb3="00000000" w:csb0="80000041" w:csb1="00000000"/>
    <w:embedRegular r:id="rId35" w:fontKey="{F5FF7A25-B4BE-4FF9-91D2-5A9A346CFC1B}"/>
  </w:font>
  <w:font w:name="QCF_P552">
    <w:panose1 w:val="02000400000000000000"/>
    <w:charset w:val="00"/>
    <w:family w:val="auto"/>
    <w:pitch w:val="variable"/>
    <w:sig w:usb0="80002003" w:usb1="90000000" w:usb2="00000008" w:usb3="00000000" w:csb0="80000041" w:csb1="00000000"/>
    <w:embedRegular r:id="rId36" w:fontKey="{4F52087C-4C7F-4F84-8108-3FD427CA938A}"/>
  </w:font>
  <w:font w:name="QCF_P142">
    <w:panose1 w:val="02000400000000000000"/>
    <w:charset w:val="00"/>
    <w:family w:val="auto"/>
    <w:pitch w:val="variable"/>
    <w:sig w:usb0="80002003" w:usb1="90000000" w:usb2="00000008" w:usb3="00000000" w:csb0="80000041" w:csb1="00000000"/>
    <w:embedRegular r:id="rId37" w:fontKey="{2BA0478C-5F48-4B98-8967-EE3F9867C838}"/>
  </w:font>
  <w:font w:name="QCF_P507">
    <w:panose1 w:val="02000400000000000000"/>
    <w:charset w:val="00"/>
    <w:family w:val="auto"/>
    <w:pitch w:val="variable"/>
    <w:sig w:usb0="80002003" w:usb1="90000000" w:usb2="00000008" w:usb3="00000000" w:csb0="80000041" w:csb1="00000000"/>
    <w:embedRegular r:id="rId38" w:fontKey="{D70AB097-B783-47D0-B3E7-533E08865231}"/>
  </w:font>
  <w:font w:name="QCF_P181">
    <w:panose1 w:val="02000400000000000000"/>
    <w:charset w:val="00"/>
    <w:family w:val="auto"/>
    <w:pitch w:val="variable"/>
    <w:sig w:usb0="80002003" w:usb1="90000000" w:usb2="00000008" w:usb3="00000000" w:csb0="80000041" w:csb1="00000000"/>
    <w:embedRegular r:id="rId39" w:fontKey="{74B9A217-FBAE-4444-9706-58116215F6E1}"/>
  </w:font>
  <w:font w:name="QCF_P527">
    <w:panose1 w:val="02000400000000000000"/>
    <w:charset w:val="00"/>
    <w:family w:val="auto"/>
    <w:pitch w:val="variable"/>
    <w:sig w:usb0="80002003" w:usb1="90000000" w:usb2="00000008" w:usb3="00000000" w:csb0="80000041" w:csb1="00000000"/>
    <w:embedRegular r:id="rId40" w:fontKey="{46787A67-2688-4455-8B57-AB9CB21D4E39}"/>
  </w:font>
  <w:font w:name="QCF_P430">
    <w:panose1 w:val="02000400000000000000"/>
    <w:charset w:val="00"/>
    <w:family w:val="auto"/>
    <w:pitch w:val="variable"/>
    <w:sig w:usb0="80002003" w:usb1="90000000" w:usb2="00000008" w:usb3="00000000" w:csb0="80000041" w:csb1="00000000"/>
    <w:embedRegular r:id="rId41" w:fontKey="{BD11A287-AEB0-4062-9BA0-3EA1FCCD74F8}"/>
  </w:font>
  <w:font w:name="QCF_P058">
    <w:panose1 w:val="02000400000000000000"/>
    <w:charset w:val="00"/>
    <w:family w:val="auto"/>
    <w:pitch w:val="variable"/>
    <w:sig w:usb0="80002003" w:usb1="90000000" w:usb2="00000008" w:usb3="00000000" w:csb0="80000041" w:csb1="00000000"/>
    <w:embedRegular r:id="rId42" w:fontKey="{E08137C9-3C0A-4962-86AF-A982F24972CC}"/>
  </w:font>
  <w:font w:name="QCF_P004">
    <w:panose1 w:val="02000400000000000000"/>
    <w:charset w:val="00"/>
    <w:family w:val="auto"/>
    <w:pitch w:val="variable"/>
    <w:sig w:usb0="80002003" w:usb1="90000000" w:usb2="00000008" w:usb3="00000000" w:csb0="80000041" w:csb1="00000000"/>
    <w:embedRegular r:id="rId43" w:fontKey="{F495A18A-B280-4DE6-9FFD-5BB2F56155DF}"/>
  </w:font>
  <w:font w:name="QCF_P032">
    <w:panose1 w:val="02000400000000000000"/>
    <w:charset w:val="00"/>
    <w:family w:val="auto"/>
    <w:pitch w:val="variable"/>
    <w:sig w:usb0="80002003" w:usb1="90000000" w:usb2="00000008" w:usb3="00000000" w:csb0="80000041" w:csb1="00000000"/>
    <w:embedRegular r:id="rId44" w:fontKey="{EE69D9C8-9E06-4498-8273-1E0D97DC6AD8}"/>
  </w:font>
  <w:font w:name="QCF_P435">
    <w:panose1 w:val="02000400000000000000"/>
    <w:charset w:val="00"/>
    <w:family w:val="auto"/>
    <w:pitch w:val="variable"/>
    <w:sig w:usb0="80002003" w:usb1="90000000" w:usb2="00000008" w:usb3="00000000" w:csb0="80000041" w:csb1="00000000"/>
    <w:embedRegular r:id="rId45" w:fontKey="{6021D78F-FF49-40A2-A73D-F0B65E2F9811}"/>
  </w:font>
  <w:font w:name="QCF_P170">
    <w:panose1 w:val="02000400000000000000"/>
    <w:charset w:val="00"/>
    <w:family w:val="auto"/>
    <w:pitch w:val="variable"/>
    <w:sig w:usb0="80002003" w:usb1="90000000" w:usb2="00000008" w:usb3="00000000" w:csb0="80000041" w:csb1="00000000"/>
    <w:embedRegular r:id="rId46" w:fontKey="{334A087B-8B56-4F6F-AD86-1A71D252B548}"/>
  </w:font>
  <w:font w:name="QCF_P473">
    <w:panose1 w:val="02000400000000000000"/>
    <w:charset w:val="00"/>
    <w:family w:val="auto"/>
    <w:pitch w:val="variable"/>
    <w:sig w:usb0="80002003" w:usb1="90000000" w:usb2="00000008" w:usb3="00000000" w:csb0="80000041" w:csb1="00000000"/>
    <w:embedRegular r:id="rId47" w:fontKey="{BA25033E-F40F-4A2F-84E8-947936D92F1F}"/>
  </w:font>
  <w:font w:name="QCF_P409">
    <w:panose1 w:val="02000400000000000000"/>
    <w:charset w:val="00"/>
    <w:family w:val="auto"/>
    <w:pitch w:val="variable"/>
    <w:sig w:usb0="80002003" w:usb1="90000000" w:usb2="00000008" w:usb3="00000000" w:csb0="80000041" w:csb1="00000000"/>
    <w:embedRegular r:id="rId48" w:fontKey="{D0D359B2-EC9F-40D9-A18F-3DC829F65D54}"/>
  </w:font>
  <w:font w:name="QCF_P304">
    <w:panose1 w:val="02000400000000000000"/>
    <w:charset w:val="00"/>
    <w:family w:val="auto"/>
    <w:pitch w:val="variable"/>
    <w:sig w:usb0="80002003" w:usb1="90000000" w:usb2="00000008" w:usb3="00000000" w:csb0="80000041" w:csb1="00000000"/>
    <w:embedRegular r:id="rId49" w:fontKey="{EC1E3A4E-3CD7-4F57-9F11-DEDF4A227050}"/>
  </w:font>
  <w:font w:name="QCF_P290">
    <w:panose1 w:val="02000400000000000000"/>
    <w:charset w:val="00"/>
    <w:family w:val="auto"/>
    <w:pitch w:val="variable"/>
    <w:sig w:usb0="80002003" w:usb1="90000000" w:usb2="00000008" w:usb3="00000000" w:csb0="80000041" w:csb1="00000000"/>
    <w:embedRegular r:id="rId50" w:fontKey="{B57753F9-05F4-46D4-B3E0-6B119078EE86}"/>
  </w:font>
  <w:font w:name="QCF_P433">
    <w:panose1 w:val="02000400000000000000"/>
    <w:charset w:val="00"/>
    <w:family w:val="auto"/>
    <w:pitch w:val="variable"/>
    <w:sig w:usb0="80002003" w:usb1="90000000" w:usb2="00000008" w:usb3="00000000" w:csb0="80000041" w:csb1="00000000"/>
    <w:embedRegular r:id="rId51" w:fontKey="{500D7F42-01D9-447A-A553-DA41DA707C11}"/>
  </w:font>
  <w:font w:name="QCF_P323">
    <w:panose1 w:val="02000400000000000000"/>
    <w:charset w:val="00"/>
    <w:family w:val="auto"/>
    <w:pitch w:val="variable"/>
    <w:sig w:usb0="80002003" w:usb1="90000000" w:usb2="00000008" w:usb3="00000000" w:csb0="80000041" w:csb1="00000000"/>
    <w:embedRegular r:id="rId52" w:fontKey="{8E8929B2-52B5-455A-B099-C7EBF88A80DA}"/>
  </w:font>
  <w:font w:name="QCF_P007">
    <w:panose1 w:val="02000400000000000000"/>
    <w:charset w:val="00"/>
    <w:family w:val="auto"/>
    <w:pitch w:val="variable"/>
    <w:sig w:usb0="80002003" w:usb1="90000000" w:usb2="00000008" w:usb3="00000000" w:csb0="80000041" w:csb1="00000000"/>
    <w:embedRegular r:id="rId53" w:fontKey="{1951DC99-D8D2-482B-B08F-1DEE6D77CAA0}"/>
  </w:font>
  <w:font w:name="QCF_P138">
    <w:panose1 w:val="02000400000000000000"/>
    <w:charset w:val="00"/>
    <w:family w:val="auto"/>
    <w:pitch w:val="variable"/>
    <w:sig w:usb0="80002003" w:usb1="90000000" w:usb2="00000008" w:usb3="00000000" w:csb0="80000041" w:csb1="00000000"/>
    <w:embedRegular r:id="rId54" w:fontKey="{1076BC7B-35A4-4AE8-B0ED-17EECDE1058B}"/>
  </w:font>
  <w:font w:name="QCF_P151">
    <w:panose1 w:val="02000400000000000000"/>
    <w:charset w:val="00"/>
    <w:family w:val="auto"/>
    <w:pitch w:val="variable"/>
    <w:sig w:usb0="80002003" w:usb1="90000000" w:usb2="00000008" w:usb3="00000000" w:csb0="80000041" w:csb1="00000000"/>
    <w:embedRegular r:id="rId55" w:fontKey="{8E660A1A-D4DC-4EC2-906E-0F317AD99937}"/>
  </w:font>
  <w:font w:name="QCF_P420">
    <w:panose1 w:val="02000400000000000000"/>
    <w:charset w:val="00"/>
    <w:family w:val="auto"/>
    <w:pitch w:val="variable"/>
    <w:sig w:usb0="80002003" w:usb1="90000000" w:usb2="00000008" w:usb3="00000000" w:csb0="80000041" w:csb1="00000000"/>
    <w:embedRegular r:id="rId56" w:fontKey="{2262E608-3001-4D29-BA92-668B74E69D65}"/>
  </w:font>
  <w:font w:name="QCF_P088">
    <w:panose1 w:val="02000400000000000000"/>
    <w:charset w:val="00"/>
    <w:family w:val="auto"/>
    <w:pitch w:val="variable"/>
    <w:sig w:usb0="80002003" w:usb1="90000000" w:usb2="00000008" w:usb3="00000000" w:csb0="80000041" w:csb1="00000000"/>
    <w:embedRegular r:id="rId57" w:fontKey="{31080B36-228B-4064-A9C4-1A5AF9BE646C}"/>
  </w:font>
  <w:font w:name="QCF_P050">
    <w:panose1 w:val="02000400000000000000"/>
    <w:charset w:val="00"/>
    <w:family w:val="auto"/>
    <w:pitch w:val="variable"/>
    <w:sig w:usb0="80002003" w:usb1="90000000" w:usb2="00000008" w:usb3="00000000" w:csb0="80000041" w:csb1="00000000"/>
    <w:embedRegular r:id="rId58" w:fontKey="{9393E189-A212-491B-8D26-32560249F92B}"/>
  </w:font>
  <w:font w:name="QCF_P426">
    <w:panose1 w:val="02000400000000000000"/>
    <w:charset w:val="00"/>
    <w:family w:val="auto"/>
    <w:pitch w:val="variable"/>
    <w:sig w:usb0="80002003" w:usb1="90000000" w:usb2="00000008" w:usb3="00000000" w:csb0="80000041" w:csb1="00000000"/>
    <w:embedRegular r:id="rId59" w:fontKey="{42E29825-C507-4CC3-853B-F9353886B57F}"/>
  </w:font>
  <w:font w:name="QCF_P353">
    <w:panose1 w:val="02000400000000000000"/>
    <w:charset w:val="00"/>
    <w:family w:val="auto"/>
    <w:pitch w:val="variable"/>
    <w:sig w:usb0="80002003" w:usb1="90000000" w:usb2="00000008" w:usb3="00000000" w:csb0="80000041" w:csb1="00000000"/>
    <w:embedRegular r:id="rId60" w:fontKey="{503B70A8-084C-468E-9464-AB294874CF8B}"/>
  </w:font>
  <w:font w:name="QCF_P425">
    <w:panose1 w:val="02000400000000000000"/>
    <w:charset w:val="00"/>
    <w:family w:val="auto"/>
    <w:pitch w:val="variable"/>
    <w:sig w:usb0="80002003" w:usb1="90000000" w:usb2="00000008" w:usb3="00000000" w:csb0="80000041" w:csb1="00000000"/>
    <w:embedRegular r:id="rId61" w:fontKey="{D8FD1E0C-86B5-4C7A-BEF1-820F8C8BD731}"/>
  </w:font>
  <w:font w:name="QCF_P017">
    <w:panose1 w:val="02000400000000000000"/>
    <w:charset w:val="00"/>
    <w:family w:val="auto"/>
    <w:pitch w:val="variable"/>
    <w:sig w:usb0="80002003" w:usb1="90000000" w:usb2="00000008" w:usb3="00000000" w:csb0="80000041" w:csb1="00000000"/>
    <w:embedRegular r:id="rId62" w:fontKey="{E7F04115-B107-4955-B7F0-D85931AF2A80}"/>
  </w:font>
  <w:font w:name="QCF_P054">
    <w:panose1 w:val="02000400000000000000"/>
    <w:charset w:val="00"/>
    <w:family w:val="auto"/>
    <w:pitch w:val="variable"/>
    <w:sig w:usb0="80002003" w:usb1="90000000" w:usb2="00000008" w:usb3="00000000" w:csb0="80000041" w:csb1="00000000"/>
    <w:embedRegular r:id="rId63" w:fontKey="{4F3B51B7-CD6D-4B68-B0ED-C8CD0A9771C3}"/>
  </w:font>
  <w:font w:name="QCF_P097">
    <w:panose1 w:val="02000400000000000000"/>
    <w:charset w:val="00"/>
    <w:family w:val="auto"/>
    <w:pitch w:val="variable"/>
    <w:sig w:usb0="80002003" w:usb1="90000000" w:usb2="00000008" w:usb3="00000000" w:csb0="80000041" w:csb1="00000000"/>
    <w:embedRegular r:id="rId64" w:fontKey="{B1AB4A65-79B9-405E-97A7-6A980627A6A0}"/>
  </w:font>
  <w:font w:name="QCF_P340">
    <w:panose1 w:val="02000400000000000000"/>
    <w:charset w:val="00"/>
    <w:family w:val="auto"/>
    <w:pitch w:val="variable"/>
    <w:sig w:usb0="80002003" w:usb1="90000000" w:usb2="00000008" w:usb3="00000000" w:csb0="80000041" w:csb1="00000000"/>
    <w:embedRegular r:id="rId65" w:fontKey="{1D061327-A08C-4473-9BAA-48EB1687461B}"/>
  </w:font>
  <w:font w:name="QCF_P134">
    <w:panose1 w:val="02000400000000000000"/>
    <w:charset w:val="00"/>
    <w:family w:val="auto"/>
    <w:pitch w:val="variable"/>
    <w:sig w:usb0="80002003" w:usb1="90000000" w:usb2="00000008" w:usb3="00000000" w:csb0="80000041" w:csb1="00000000"/>
    <w:embedRegular r:id="rId66" w:fontKey="{4463D78C-74CA-4673-AA9E-526339CEEA7A}"/>
  </w:font>
  <w:font w:name="QCF_P586">
    <w:panose1 w:val="02000400000000000000"/>
    <w:charset w:val="00"/>
    <w:family w:val="auto"/>
    <w:pitch w:val="variable"/>
    <w:sig w:usb0="80002003" w:usb1="90000000" w:usb2="00000008" w:usb3="00000000" w:csb0="80000041" w:csb1="00000000"/>
    <w:embedRegular r:id="rId67" w:fontKey="{B01AC571-5211-4C1C-9DCC-0C8836589D97}"/>
  </w:font>
  <w:font w:name="QCF_P465">
    <w:panose1 w:val="02000400000000000000"/>
    <w:charset w:val="00"/>
    <w:family w:val="auto"/>
    <w:pitch w:val="variable"/>
    <w:sig w:usb0="80002003" w:usb1="90000000" w:usb2="00000008" w:usb3="00000000" w:csb0="80000041" w:csb1="00000000"/>
    <w:embedRegular r:id="rId68" w:fontKey="{E7A8DE5D-93E3-4D92-AA24-01C98285A999}"/>
  </w:font>
  <w:font w:name="QCF_P559">
    <w:panose1 w:val="02000400000000000000"/>
    <w:charset w:val="00"/>
    <w:family w:val="auto"/>
    <w:pitch w:val="variable"/>
    <w:sig w:usb0="80002003" w:usb1="90000000" w:usb2="00000008" w:usb3="00000000" w:csb0="80000041" w:csb1="00000000"/>
    <w:embedRegular r:id="rId69" w:fontKey="{AEF6FAA4-6D7B-496B-A717-BF6100E2EEEB}"/>
  </w:font>
  <w:font w:name="QCF_P203">
    <w:panose1 w:val="02000400000000000000"/>
    <w:charset w:val="00"/>
    <w:family w:val="auto"/>
    <w:pitch w:val="variable"/>
    <w:sig w:usb0="80002003" w:usb1="90000000" w:usb2="00000008" w:usb3="00000000" w:csb0="80000041" w:csb1="00000000"/>
    <w:embedRegular r:id="rId70" w:fontKey="{40BACE00-346E-4346-AAA4-2F37F4745E89}"/>
  </w:font>
  <w:font w:name="QCF_P166">
    <w:panose1 w:val="02000400000000000000"/>
    <w:charset w:val="00"/>
    <w:family w:val="auto"/>
    <w:pitch w:val="variable"/>
    <w:sig w:usb0="80002003" w:usb1="90000000" w:usb2="00000008" w:usb3="00000000" w:csb0="80000041" w:csb1="00000000"/>
    <w:embedRegular r:id="rId71" w:fontKey="{A9877978-6156-4F58-95F7-86AB67E3024F}"/>
  </w:font>
  <w:font w:name="QCF_P381">
    <w:panose1 w:val="02000400000000000000"/>
    <w:charset w:val="00"/>
    <w:family w:val="auto"/>
    <w:pitch w:val="variable"/>
    <w:sig w:usb0="80002003" w:usb1="90000000" w:usb2="00000008" w:usb3="00000000" w:csb0="80000041" w:csb1="00000000"/>
    <w:embedRegular r:id="rId72" w:fontKey="{6D1FC171-9B37-406D-9100-5B55714F11A6}"/>
  </w:font>
  <w:font w:name="QCF_P441">
    <w:panose1 w:val="02000400000000000000"/>
    <w:charset w:val="00"/>
    <w:family w:val="auto"/>
    <w:pitch w:val="variable"/>
    <w:sig w:usb0="80002003" w:usb1="90000000" w:usb2="00000008" w:usb3="00000000" w:csb0="80000041" w:csb1="00000000"/>
    <w:embedRegular r:id="rId73" w:fontKey="{E1D52E3D-AA4D-4919-8C44-88CB94B54700}"/>
  </w:font>
  <w:font w:name="QCF_P149">
    <w:panose1 w:val="02000400000000000000"/>
    <w:charset w:val="00"/>
    <w:family w:val="auto"/>
    <w:pitch w:val="variable"/>
    <w:sig w:usb0="80002003" w:usb1="90000000" w:usb2="00000008" w:usb3="00000000" w:csb0="80000041" w:csb1="00000000"/>
    <w:embedRegular r:id="rId74" w:fontKey="{271CB6E2-5348-42C6-8FA8-881CA566B530}"/>
  </w:font>
  <w:font w:name="QCF_P485">
    <w:panose1 w:val="02000400000000000000"/>
    <w:charset w:val="00"/>
    <w:family w:val="auto"/>
    <w:pitch w:val="variable"/>
    <w:sig w:usb0="80002003" w:usb1="90000000" w:usb2="00000008" w:usb3="00000000" w:csb0="80000041" w:csb1="00000000"/>
    <w:embedRegular r:id="rId75" w:fontKey="{CD4A3FF9-614A-420E-B9D0-D2B704AEA6ED}"/>
  </w:font>
  <w:font w:name="QCF_P154">
    <w:panose1 w:val="02000400000000000000"/>
    <w:charset w:val="00"/>
    <w:family w:val="auto"/>
    <w:pitch w:val="variable"/>
    <w:sig w:usb0="80002003" w:usb1="90000000" w:usb2="00000008" w:usb3="00000000" w:csb0="80000041" w:csb1="00000000"/>
    <w:embedRegular r:id="rId76" w:fontKey="{9617DEA9-CA4A-45CD-B818-A31F38492EC2}"/>
  </w:font>
  <w:font w:name="SC_SHMOOKH 01">
    <w:altName w:val="Arial"/>
    <w:charset w:val="B2"/>
    <w:family w:val="auto"/>
    <w:pitch w:val="variable"/>
    <w:sig w:usb0="00006001" w:usb1="00000000" w:usb2="00000000" w:usb3="00000000" w:csb0="00000040" w:csb1="00000000"/>
  </w:font>
  <w:font w:name="QCF_P062">
    <w:panose1 w:val="02000400000000000000"/>
    <w:charset w:val="00"/>
    <w:family w:val="auto"/>
    <w:pitch w:val="variable"/>
    <w:sig w:usb0="80002003" w:usb1="90000000" w:usb2="00000008" w:usb3="00000000" w:csb0="80000041" w:csb1="00000000"/>
    <w:embedRegular r:id="rId77" w:fontKey="{FA688279-C92C-4F78-9912-A64BD02F812C}"/>
  </w:font>
  <w:font w:name="QCF_P063">
    <w:panose1 w:val="02000400000000000000"/>
    <w:charset w:val="00"/>
    <w:family w:val="auto"/>
    <w:pitch w:val="variable"/>
    <w:sig w:usb0="80002003" w:usb1="90000000" w:usb2="00000008" w:usb3="00000000" w:csb0="80000041" w:csb1="00000000"/>
    <w:embedRegular r:id="rId78" w:fontKey="{5BE45550-74EF-45D1-B5B5-1A2B149CB85B}"/>
  </w:font>
  <w:font w:name="QCF_P075">
    <w:panose1 w:val="02000400000000000000"/>
    <w:charset w:val="00"/>
    <w:family w:val="auto"/>
    <w:pitch w:val="variable"/>
    <w:sig w:usb0="80002003" w:usb1="90000000" w:usb2="00000008" w:usb3="00000000" w:csb0="80000041" w:csb1="00000000"/>
    <w:embedRegular r:id="rId79" w:fontKey="{8783DB92-F471-436B-897B-0D77E99DB4C9}"/>
  </w:font>
  <w:font w:name="QCF_P024">
    <w:panose1 w:val="02000400000000000000"/>
    <w:charset w:val="00"/>
    <w:family w:val="auto"/>
    <w:pitch w:val="variable"/>
    <w:sig w:usb0="80002003" w:usb1="90000000" w:usb2="00000008" w:usb3="00000000" w:csb0="80000041" w:csb1="00000000"/>
    <w:embedRegular r:id="rId80" w:fontKey="{FE4D84E4-B54A-43C7-BFDA-E62599952E81}"/>
  </w:font>
  <w:font w:name="QCF_P404">
    <w:panose1 w:val="02000400000000000000"/>
    <w:charset w:val="00"/>
    <w:family w:val="auto"/>
    <w:pitch w:val="variable"/>
    <w:sig w:usb0="80002003" w:usb1="90000000" w:usb2="00000008" w:usb3="00000000" w:csb0="80000041" w:csb1="00000000"/>
    <w:embedRegular r:id="rId81" w:fontKey="{1E89C90D-D5A3-4CB1-A7B6-BDA5C76B9A24}"/>
  </w:font>
  <w:font w:name="QCF_P531">
    <w:panose1 w:val="02000400000000000000"/>
    <w:charset w:val="00"/>
    <w:family w:val="auto"/>
    <w:pitch w:val="variable"/>
    <w:sig w:usb0="80002003" w:usb1="90000000" w:usb2="00000008" w:usb3="00000000" w:csb0="80000041" w:csb1="00000000"/>
    <w:embedRegular r:id="rId82" w:fontKey="{23A36FBB-CDF4-45C3-9B20-9C3AF3644969}"/>
  </w:font>
  <w:font w:name="QCF_P584">
    <w:panose1 w:val="02000400000000000000"/>
    <w:charset w:val="00"/>
    <w:family w:val="auto"/>
    <w:pitch w:val="variable"/>
    <w:sig w:usb0="80002003" w:usb1="90000000" w:usb2="00000008" w:usb3="00000000" w:csb0="80000041" w:csb1="00000000"/>
    <w:embedRegular r:id="rId83" w:fontKey="{9506AB68-28D8-43A5-87F0-D4067E31273F}"/>
  </w:font>
  <w:font w:name="QCF_P297">
    <w:panose1 w:val="02000400000000000000"/>
    <w:charset w:val="00"/>
    <w:family w:val="auto"/>
    <w:pitch w:val="variable"/>
    <w:sig w:usb0="80002003" w:usb1="90000000" w:usb2="00000008" w:usb3="00000000" w:csb0="80000041" w:csb1="00000000"/>
    <w:embedRegular r:id="rId84" w:fontKey="{1CCC16CE-D465-4218-B103-04EB550775C5}"/>
  </w:font>
  <w:font w:name="QCF_P438">
    <w:panose1 w:val="02000400000000000000"/>
    <w:charset w:val="00"/>
    <w:family w:val="auto"/>
    <w:pitch w:val="variable"/>
    <w:sig w:usb0="80002003" w:usb1="90000000" w:usb2="00000008" w:usb3="00000000" w:csb0="80000041" w:csb1="00000000"/>
    <w:embedRegular r:id="rId85" w:fontKey="{651FB09B-DA87-4272-9DC7-3647F8C3E472}"/>
  </w:font>
  <w:font w:name="QCF_P480">
    <w:panose1 w:val="02000400000000000000"/>
    <w:charset w:val="00"/>
    <w:family w:val="auto"/>
    <w:pitch w:val="variable"/>
    <w:sig w:usb0="80002003" w:usb1="90000000" w:usb2="00000008" w:usb3="00000000" w:csb0="80000041" w:csb1="00000000"/>
    <w:embedRegular r:id="rId86" w:fontKey="{5C492F20-2D78-420A-BBCF-24E71C455AA8}"/>
  </w:font>
  <w:font w:name="QCF_P551">
    <w:panose1 w:val="02000400000000000000"/>
    <w:charset w:val="00"/>
    <w:family w:val="auto"/>
    <w:pitch w:val="variable"/>
    <w:sig w:usb0="80002003" w:usb1="90000000" w:usb2="00000008" w:usb3="00000000" w:csb0="80000041" w:csb1="00000000"/>
    <w:embedRegular r:id="rId87" w:fontKey="{EC69D250-702E-42AF-88D1-C9325315585B}"/>
  </w:font>
  <w:font w:name="QCF_P437">
    <w:panose1 w:val="02000400000000000000"/>
    <w:charset w:val="00"/>
    <w:family w:val="auto"/>
    <w:pitch w:val="variable"/>
    <w:sig w:usb0="80002003" w:usb1="90000000" w:usb2="00000008" w:usb3="00000000" w:csb0="80000041" w:csb1="00000000"/>
    <w:embedRegular r:id="rId88" w:fontKey="{13C73FA2-C0F4-4A22-9EE8-776D9714B910}"/>
  </w:font>
  <w:font w:name="QCF_P342">
    <w:panose1 w:val="02000400000000000000"/>
    <w:charset w:val="00"/>
    <w:family w:val="auto"/>
    <w:pitch w:val="variable"/>
    <w:sig w:usb0="80002003" w:usb1="90000000" w:usb2="00000008" w:usb3="00000000" w:csb0="80000041" w:csb1="00000000"/>
    <w:embedRegular r:id="rId89" w:fontKey="{2B8FD3E5-1294-4FF7-8FAD-85FB8F2DC556}"/>
  </w:font>
  <w:font w:name="AGA Arabesque">
    <w:panose1 w:val="05000000000000000000"/>
    <w:charset w:val="02"/>
    <w:family w:val="auto"/>
    <w:pitch w:val="variable"/>
    <w:sig w:usb0="00000000" w:usb1="10000000" w:usb2="00000000" w:usb3="00000000" w:csb0="80000000" w:csb1="00000000"/>
    <w:embedRegular r:id="rId90" w:fontKey="{7032485C-3C34-476F-9357-0DF1A002356F}"/>
  </w:font>
  <w:font w:name="QCF_P354">
    <w:panose1 w:val="02000400000000000000"/>
    <w:charset w:val="00"/>
    <w:family w:val="auto"/>
    <w:pitch w:val="variable"/>
    <w:sig w:usb0="80002003" w:usb1="90000000" w:usb2="00000008" w:usb3="00000000" w:csb0="80000041" w:csb1="00000000"/>
    <w:embedRegular r:id="rId91" w:fontKey="{9FE3A217-8DB5-4620-8528-533E22EDB6C0}"/>
  </w:font>
  <w:font w:name="QCF_P355">
    <w:panose1 w:val="02000400000000000000"/>
    <w:charset w:val="00"/>
    <w:family w:val="auto"/>
    <w:pitch w:val="variable"/>
    <w:sig w:usb0="80002003" w:usb1="90000000" w:usb2="00000008" w:usb3="00000000" w:csb0="80000041" w:csb1="00000000"/>
    <w:embedRegular r:id="rId92" w:fontKey="{0DD83BBA-7F28-4A33-89EA-4D0CB2EC936F}"/>
  </w:font>
  <w:font w:name="QCF_P578">
    <w:panose1 w:val="02000400000000000000"/>
    <w:charset w:val="00"/>
    <w:family w:val="auto"/>
    <w:pitch w:val="variable"/>
    <w:sig w:usb0="80002003" w:usb1="90000000" w:usb2="00000008" w:usb3="00000000" w:csb0="80000041" w:csb1="00000000"/>
    <w:embedRegular r:id="rId93" w:fontKey="{FF338647-8AF5-4ECD-B1A4-6AA4253F05CE}"/>
  </w:font>
  <w:font w:name="QCF_P346">
    <w:panose1 w:val="02000400000000000000"/>
    <w:charset w:val="00"/>
    <w:family w:val="auto"/>
    <w:pitch w:val="variable"/>
    <w:sig w:usb0="80002003" w:usb1="90000000" w:usb2="00000008" w:usb3="00000000" w:csb0="80000041" w:csb1="00000000"/>
    <w:embedRegular r:id="rId94" w:fontKey="{546F418D-EEA5-483D-ADC3-F7E1BF7AABDB}"/>
  </w:font>
  <w:font w:name="QCF_P472">
    <w:panose1 w:val="02000400000000000000"/>
    <w:charset w:val="00"/>
    <w:family w:val="auto"/>
    <w:pitch w:val="variable"/>
    <w:sig w:usb0="80002003" w:usb1="90000000" w:usb2="00000008" w:usb3="00000000" w:csb0="80000041" w:csb1="00000000"/>
    <w:embedRegular r:id="rId95" w:fontKey="{62127EF9-7EE8-40FD-837C-40E0DA296005}"/>
  </w:font>
  <w:font w:name="QCF_P309">
    <w:panose1 w:val="02000400000000000000"/>
    <w:charset w:val="00"/>
    <w:family w:val="auto"/>
    <w:pitch w:val="variable"/>
    <w:sig w:usb0="80002003" w:usb1="90000000" w:usb2="00000008" w:usb3="00000000" w:csb0="80000041" w:csb1="00000000"/>
    <w:embedRegular r:id="rId96" w:fontKey="{D592FBE3-A5F2-4ABA-95D6-E91930FF03A5}"/>
  </w:font>
  <w:font w:name="QCF_P321">
    <w:panose1 w:val="02000400000000000000"/>
    <w:charset w:val="00"/>
    <w:family w:val="auto"/>
    <w:pitch w:val="variable"/>
    <w:sig w:usb0="80002003" w:usb1="90000000" w:usb2="00000008" w:usb3="00000000" w:csb0="80000041" w:csb1="00000000"/>
    <w:embedRegular r:id="rId97" w:fontKey="{A9230A89-58AC-46F4-8EC1-C4D242D6A072}"/>
  </w:font>
  <w:font w:name="QCF_P195">
    <w:panose1 w:val="02000400000000000000"/>
    <w:charset w:val="00"/>
    <w:family w:val="auto"/>
    <w:pitch w:val="variable"/>
    <w:sig w:usb0="80002003" w:usb1="90000000" w:usb2="00000008" w:usb3="00000000" w:csb0="80000041" w:csb1="00000000"/>
    <w:embedRegular r:id="rId98" w:fontKey="{D29D063C-F528-41FC-872A-BE977771241E}"/>
  </w:font>
  <w:font w:name="QCF_P587">
    <w:panose1 w:val="02000400000000000000"/>
    <w:charset w:val="00"/>
    <w:family w:val="auto"/>
    <w:pitch w:val="variable"/>
    <w:sig w:usb0="80002003" w:usb1="90000000" w:usb2="00000008" w:usb3="00000000" w:csb0="80000041" w:csb1="00000000"/>
    <w:embedRegular r:id="rId99" w:fontKey="{8C8CE45E-A1C6-46EE-AE38-8E870B1EA035}"/>
  </w:font>
  <w:font w:name="QCF_P089">
    <w:panose1 w:val="02000400000000000000"/>
    <w:charset w:val="00"/>
    <w:family w:val="auto"/>
    <w:pitch w:val="variable"/>
    <w:sig w:usb0="80002003" w:usb1="90000000" w:usb2="00000008" w:usb3="00000000" w:csb0="80000041" w:csb1="00000000"/>
    <w:embedRegular r:id="rId100" w:fontKey="{337F1485-8B3A-428C-B54A-0A1005134143}"/>
  </w:font>
  <w:font w:name="QCF_P365">
    <w:panose1 w:val="02000400000000000000"/>
    <w:charset w:val="00"/>
    <w:family w:val="auto"/>
    <w:pitch w:val="variable"/>
    <w:sig w:usb0="80002003" w:usb1="90000000" w:usb2="00000008" w:usb3="00000000" w:csb0="80000041" w:csb1="00000000"/>
    <w:embedRegular r:id="rId101" w:fontKey="{5FD05647-BF72-4767-A487-EAAB3648FE67}"/>
  </w:font>
  <w:font w:name="QCF_P521">
    <w:panose1 w:val="02000400000000000000"/>
    <w:charset w:val="00"/>
    <w:family w:val="auto"/>
    <w:pitch w:val="variable"/>
    <w:sig w:usb0="80002003" w:usb1="90000000" w:usb2="00000008" w:usb3="00000000" w:csb0="80000041" w:csb1="00000000"/>
    <w:embedRegular r:id="rId102" w:fontKey="{84424163-D8F9-48AE-B1BF-515D8C563A58}"/>
  </w:font>
  <w:font w:name="QCF_P416">
    <w:panose1 w:val="02000400000000000000"/>
    <w:charset w:val="00"/>
    <w:family w:val="auto"/>
    <w:pitch w:val="variable"/>
    <w:sig w:usb0="80002003" w:usb1="90000000" w:usb2="00000008" w:usb3="00000000" w:csb0="80000041" w:csb1="00000000"/>
    <w:embedRegular r:id="rId103" w:fontKey="{1403849F-E938-436D-9EB1-2CFDBBEB284D}"/>
  </w:font>
  <w:font w:name="QCF_P064">
    <w:panose1 w:val="02000400000000000000"/>
    <w:charset w:val="00"/>
    <w:family w:val="auto"/>
    <w:pitch w:val="variable"/>
    <w:sig w:usb0="80002003" w:usb1="90000000" w:usb2="00000008" w:usb3="00000000" w:csb0="80000041" w:csb1="00000000"/>
    <w:embedRegular r:id="rId104" w:fontKey="{92552CF1-BAB3-4FD9-854E-78910EC4EE1F}"/>
  </w:font>
  <w:font w:name="Sakkal Majalla">
    <w:panose1 w:val="02000000000000000000"/>
    <w:charset w:val="00"/>
    <w:family w:val="auto"/>
    <w:pitch w:val="variable"/>
    <w:sig w:usb0="A000207F" w:usb1="C000204B" w:usb2="00000008" w:usb3="00000000" w:csb0="000000D3" w:csb1="00000000"/>
    <w:embedRegular r:id="rId105" w:fontKey="{7CE37567-167E-4435-8EB2-D12E85D5C301}"/>
  </w:font>
  <w:font w:name="Arial Unicode MS">
    <w:panose1 w:val="020B0604020202020204"/>
    <w:charset w:val="00"/>
    <w:family w:val="roman"/>
    <w:pitch w:val="variable"/>
    <w:sig w:usb0="00000003" w:usb1="00000000" w:usb2="00000000" w:usb3="00000000" w:csb0="00000001" w:csb1="00000000"/>
    <w:embedRegular r:id="rId106" w:fontKey="{E391F6B5-3873-4A47-95E4-EE150FFFC83C}"/>
  </w:font>
  <w:font w:name="QCF_P603">
    <w:panose1 w:val="02000400000000000000"/>
    <w:charset w:val="00"/>
    <w:family w:val="auto"/>
    <w:pitch w:val="variable"/>
    <w:sig w:usb0="80002003" w:usb1="90000000" w:usb2="00000008" w:usb3="00000000" w:csb0="80000041" w:csb1="00000000"/>
    <w:embedRegular r:id="rId107" w:fontKey="{BC73B6F8-4F21-4E52-8EDF-26D5BFFC3364}"/>
  </w:font>
  <w:font w:name="QCF_P604">
    <w:panose1 w:val="02000400000000000000"/>
    <w:charset w:val="00"/>
    <w:family w:val="auto"/>
    <w:pitch w:val="variable"/>
    <w:sig w:usb0="80002003" w:usb1="90000000" w:usb2="00000008" w:usb3="00000000" w:csb0="80000041" w:csb1="00000000"/>
    <w:embedRegular r:id="rId108" w:fontKey="{915EC9AE-1530-4599-BC1C-B89A71A113A3}"/>
  </w:font>
  <w:font w:name="QCF_P565">
    <w:panose1 w:val="02000400000000000000"/>
    <w:charset w:val="00"/>
    <w:family w:val="auto"/>
    <w:pitch w:val="variable"/>
    <w:sig w:usb0="80002003" w:usb1="90000000" w:usb2="00000008" w:usb3="00000000" w:csb0="80000041" w:csb1="00000000"/>
    <w:embedRegular r:id="rId109" w:fontKey="{18BAF023-4F30-405D-88F1-E2A1A7090AB6}"/>
  </w:font>
  <w:font w:name="QCF_P432">
    <w:panose1 w:val="02000400000000000000"/>
    <w:charset w:val="00"/>
    <w:family w:val="auto"/>
    <w:pitch w:val="variable"/>
    <w:sig w:usb0="80002003" w:usb1="90000000" w:usb2="00000008" w:usb3="00000000" w:csb0="80000041" w:csb1="00000000"/>
    <w:embedRegular r:id="rId110" w:fontKey="{2FA9A54F-AC9B-4B2B-9484-999256065B4C}"/>
  </w:font>
  <w:font w:name="QCF_P594">
    <w:panose1 w:val="02000400000000000000"/>
    <w:charset w:val="00"/>
    <w:family w:val="auto"/>
    <w:pitch w:val="variable"/>
    <w:sig w:usb0="80002003" w:usb1="90000000" w:usb2="00000008" w:usb3="00000000" w:csb0="80000041" w:csb1="00000000"/>
    <w:embedRegular r:id="rId111" w:fontKey="{063F6F18-90BA-4E6C-AC4B-DE5D5D65B67E}"/>
  </w:font>
  <w:font w:name="QCF_P028">
    <w:panose1 w:val="02000400000000000000"/>
    <w:charset w:val="00"/>
    <w:family w:val="auto"/>
    <w:pitch w:val="variable"/>
    <w:sig w:usb0="80002003" w:usb1="90000000" w:usb2="00000008" w:usb3="00000000" w:csb0="80000041" w:csb1="00000000"/>
    <w:embedRegular r:id="rId112" w:fontKey="{1DB96282-3CFA-4991-A57B-7F78F44F9CD4}"/>
  </w:font>
  <w:font w:name="QCF_P598">
    <w:panose1 w:val="02000400000000000000"/>
    <w:charset w:val="00"/>
    <w:family w:val="auto"/>
    <w:pitch w:val="variable"/>
    <w:sig w:usb0="80002003" w:usb1="90000000" w:usb2="00000008" w:usb3="00000000" w:csb0="80000041" w:csb1="00000000"/>
    <w:embedRegular r:id="rId113" w:fontKey="{D782BA1F-75C2-46F5-A20B-EE88DC53DC64}"/>
  </w:font>
  <w:font w:name="QCF_P496">
    <w:panose1 w:val="02000400000000000000"/>
    <w:charset w:val="00"/>
    <w:family w:val="auto"/>
    <w:pitch w:val="variable"/>
    <w:sig w:usb0="80002003" w:usb1="90000000" w:usb2="00000008" w:usb3="00000000" w:csb0="80000041" w:csb1="00000000"/>
    <w:embedRegular r:id="rId114" w:fontKey="{D8A0A6B7-D82C-4DC2-AD44-FFE535F1AAC5}"/>
  </w:font>
  <w:font w:name="QCF_P533">
    <w:panose1 w:val="02000400000000000000"/>
    <w:charset w:val="00"/>
    <w:family w:val="auto"/>
    <w:pitch w:val="variable"/>
    <w:sig w:usb0="80002003" w:usb1="90000000" w:usb2="00000008" w:usb3="00000000" w:csb0="80000041" w:csb1="00000000"/>
    <w:embedRegular r:id="rId115" w:fontKey="{C82679C2-634D-4CE1-97AC-DB8FC832D2A2}"/>
  </w:font>
  <w:font w:name="QCF_P046">
    <w:panose1 w:val="02000400000000000000"/>
    <w:charset w:val="00"/>
    <w:family w:val="auto"/>
    <w:pitch w:val="variable"/>
    <w:sig w:usb0="80002003" w:usb1="90000000" w:usb2="00000008" w:usb3="00000000" w:csb0="80000041" w:csb1="00000000"/>
    <w:embedRegular r:id="rId116" w:fontKey="{0DBF6F38-7E98-49C4-8EA4-0E9EB582968D}"/>
  </w:font>
  <w:font w:name="QCF_P396">
    <w:panose1 w:val="02000400000000000000"/>
    <w:charset w:val="00"/>
    <w:family w:val="auto"/>
    <w:pitch w:val="variable"/>
    <w:sig w:usb0="80002003" w:usb1="90000000" w:usb2="00000008" w:usb3="00000000" w:csb0="80000041" w:csb1="00000000"/>
    <w:embedRegular r:id="rId117" w:fontKey="{32AA032B-6767-4A9C-B62A-B487CE4BDC95}"/>
  </w:font>
  <w:font w:name="QCF_P310">
    <w:panose1 w:val="02000400000000000000"/>
    <w:charset w:val="00"/>
    <w:family w:val="auto"/>
    <w:pitch w:val="variable"/>
    <w:sig w:usb0="80002003" w:usb1="90000000" w:usb2="00000008" w:usb3="00000000" w:csb0="80000041" w:csb1="00000000"/>
    <w:embedRegular r:id="rId118" w:fontKey="{E1A38FC7-61A0-4BED-B627-1C03E21E087D}"/>
  </w:font>
  <w:font w:name="QCF_P422">
    <w:panose1 w:val="02000400000000000000"/>
    <w:charset w:val="00"/>
    <w:family w:val="auto"/>
    <w:pitch w:val="variable"/>
    <w:sig w:usb0="80002003" w:usb1="90000000" w:usb2="00000008" w:usb3="00000000" w:csb0="80000041" w:csb1="00000000"/>
    <w:embedRegular r:id="rId119" w:fontKey="{F27CD4F6-ED7D-4C19-8D27-17944DA5CCE3}"/>
  </w:font>
  <w:font w:name="QCF_P079">
    <w:panose1 w:val="02000400000000000000"/>
    <w:charset w:val="00"/>
    <w:family w:val="auto"/>
    <w:pitch w:val="variable"/>
    <w:sig w:usb0="80002003" w:usb1="90000000" w:usb2="00000008" w:usb3="00000000" w:csb0="80000041" w:csb1="00000000"/>
    <w:embedRegular r:id="rId120" w:fontKey="{55AFC8EB-33DA-4663-A6EF-FE3EF30B4F8B}"/>
  </w:font>
  <w:font w:name="QCF_P523">
    <w:panose1 w:val="02000400000000000000"/>
    <w:charset w:val="00"/>
    <w:family w:val="auto"/>
    <w:pitch w:val="variable"/>
    <w:sig w:usb0="80002003" w:usb1="90000000" w:usb2="00000008" w:usb3="00000000" w:csb0="80000041" w:csb1="00000000"/>
    <w:embedRegular r:id="rId121" w:fontKey="{68A45DB8-9572-43FB-AE78-897649E905A8}"/>
  </w:font>
  <w:font w:name="QCF_P029">
    <w:panose1 w:val="02000400000000000000"/>
    <w:charset w:val="00"/>
    <w:family w:val="auto"/>
    <w:pitch w:val="variable"/>
    <w:sig w:usb0="80002003" w:usb1="90000000" w:usb2="00000008" w:usb3="00000000" w:csb0="80000041" w:csb1="00000000"/>
    <w:embedRegular r:id="rId122" w:fontKey="{CC161B96-92C7-48D7-9537-D0EE6C52E902}"/>
  </w:font>
  <w:font w:name="QCF_P366">
    <w:panose1 w:val="02000400000000000000"/>
    <w:charset w:val="00"/>
    <w:family w:val="auto"/>
    <w:pitch w:val="variable"/>
    <w:sig w:usb0="80002003" w:usb1="90000000" w:usb2="00000008" w:usb3="00000000" w:csb0="80000041" w:csb1="00000000"/>
    <w:embedRegular r:id="rId123" w:fontKey="{C2B70824-EE48-433A-BA87-B9851A7CD34A}"/>
  </w:font>
  <w:font w:name="QCF_P593">
    <w:panose1 w:val="02000400000000000000"/>
    <w:charset w:val="00"/>
    <w:family w:val="auto"/>
    <w:pitch w:val="variable"/>
    <w:sig w:usb0="80002003" w:usb1="90000000" w:usb2="00000008" w:usb3="00000000" w:csb0="80000041" w:csb1="00000000"/>
    <w:embedRegular r:id="rId124" w:fontKey="{8524AEDC-B25D-4A51-951B-8650520750DC}"/>
  </w:font>
  <w:font w:name="QCF_P591">
    <w:panose1 w:val="02000400000000000000"/>
    <w:charset w:val="00"/>
    <w:family w:val="auto"/>
    <w:pitch w:val="variable"/>
    <w:sig w:usb0="80002003" w:usb1="90000000" w:usb2="00000008" w:usb3="00000000" w:csb0="80000041" w:csb1="00000000"/>
    <w:embedRegular r:id="rId125" w:fontKey="{26E9BB46-5ECE-400C-A272-114769942D42}"/>
  </w:font>
  <w:font w:name="QCF_P215">
    <w:panose1 w:val="02000400000000000000"/>
    <w:charset w:val="00"/>
    <w:family w:val="auto"/>
    <w:pitch w:val="variable"/>
    <w:sig w:usb0="80002003" w:usb1="90000000" w:usb2="00000008" w:usb3="00000000" w:csb0="80000041" w:csb1="00000000"/>
    <w:embedRegular r:id="rId126" w:fontKey="{B3FB8C0E-355C-441A-A253-271588CA764E}"/>
  </w:font>
  <w:font w:name="QCF_P335">
    <w:panose1 w:val="02000400000000000000"/>
    <w:charset w:val="00"/>
    <w:family w:val="auto"/>
    <w:pitch w:val="variable"/>
    <w:sig w:usb0="80002003" w:usb1="90000000" w:usb2="00000008" w:usb3="00000000" w:csb0="80000041" w:csb1="00000000"/>
    <w:embedRegular r:id="rId127" w:fontKey="{8CA09D19-F7FE-439A-96D6-7D88BE41EE7E}"/>
  </w:font>
  <w:font w:name="QCF_P336">
    <w:panose1 w:val="02000400000000000000"/>
    <w:charset w:val="00"/>
    <w:family w:val="auto"/>
    <w:pitch w:val="variable"/>
    <w:sig w:usb0="80002003" w:usb1="90000000" w:usb2="00000008" w:usb3="00000000" w:csb0="80000041" w:csb1="00000000"/>
    <w:embedRegular r:id="rId128" w:fontKey="{A8338CB4-EA03-4B5A-9D3C-A5B9022915DE}"/>
  </w:font>
  <w:font w:name="QCF_P362">
    <w:panose1 w:val="02000400000000000000"/>
    <w:charset w:val="00"/>
    <w:family w:val="auto"/>
    <w:pitch w:val="variable"/>
    <w:sig w:usb0="80002003" w:usb1="90000000" w:usb2="00000008" w:usb3="00000000" w:csb0="80000041" w:csb1="00000000"/>
    <w:embedRegular r:id="rId129" w:fontKey="{8E0552A0-D8FD-4B0D-B998-59B6D3F2A297}"/>
  </w:font>
  <w:font w:name="QCF_P067">
    <w:panose1 w:val="02000400000000000000"/>
    <w:charset w:val="00"/>
    <w:family w:val="auto"/>
    <w:pitch w:val="variable"/>
    <w:sig w:usb0="80002003" w:usb1="90000000" w:usb2="00000008" w:usb3="00000000" w:csb0="80000041" w:csb1="00000000"/>
    <w:embedRegular r:id="rId130" w:fontKey="{05A9A9B5-A948-4593-ABFC-DDE1C0878ACD}"/>
  </w:font>
  <w:font w:name="QCF_P357">
    <w:panose1 w:val="02000400000000000000"/>
    <w:charset w:val="00"/>
    <w:family w:val="auto"/>
    <w:pitch w:val="variable"/>
    <w:sig w:usb0="80002003" w:usb1="90000000" w:usb2="00000008" w:usb3="00000000" w:csb0="80000041" w:csb1="00000000"/>
    <w:embedRegular r:id="rId131" w:fontKey="{E887CD84-5301-4011-A7A0-9B8C6EB92427}"/>
  </w:font>
  <w:font w:name="QCF_P198">
    <w:panose1 w:val="02000400000000000000"/>
    <w:charset w:val="00"/>
    <w:family w:val="auto"/>
    <w:pitch w:val="variable"/>
    <w:sig w:usb0="80002003" w:usb1="90000000" w:usb2="00000008" w:usb3="00000000" w:csb0="80000041" w:csb1="00000000"/>
    <w:embedRegular r:id="rId132" w:fontKey="{894141E7-59DC-4E17-ABA8-8B65889A6A20}"/>
  </w:font>
  <w:font w:name="QCF_P451">
    <w:panose1 w:val="02000400000000000000"/>
    <w:charset w:val="00"/>
    <w:family w:val="auto"/>
    <w:pitch w:val="variable"/>
    <w:sig w:usb0="80002003" w:usb1="90000000" w:usb2="00000008" w:usb3="00000000" w:csb0="80000041" w:csb1="00000000"/>
    <w:embedRegular r:id="rId133" w:fontKey="{B395384D-929E-4AC2-9CFF-B365BA28B6EA}"/>
  </w:font>
  <w:font w:name="QCF_P100">
    <w:panose1 w:val="02000400000000000000"/>
    <w:charset w:val="00"/>
    <w:family w:val="auto"/>
    <w:pitch w:val="variable"/>
    <w:sig w:usb0="80002003" w:usb1="90000000" w:usb2="00000008" w:usb3="00000000" w:csb0="80000041" w:csb1="00000000"/>
    <w:embedRegular r:id="rId134" w:fontKey="{0165AD88-BB34-488B-AFB3-8A6DC6830B49}"/>
  </w:font>
  <w:font w:name="QCF_P267">
    <w:panose1 w:val="02000400000000000000"/>
    <w:charset w:val="00"/>
    <w:family w:val="auto"/>
    <w:pitch w:val="variable"/>
    <w:sig w:usb0="80002003" w:usb1="90000000" w:usb2="00000008" w:usb3="00000000" w:csb0="80000041" w:csb1="00000000"/>
    <w:embedRegular r:id="rId135" w:fontKey="{49A2FF54-6F0D-4553-BFD8-A2A17B8226F5}"/>
  </w:font>
  <w:font w:name="AdvertisingExtraBold">
    <w:altName w:val="Arial"/>
    <w:charset w:val="B2"/>
    <w:family w:val="auto"/>
    <w:pitch w:val="variable"/>
    <w:sig w:usb0="00002001" w:usb1="00000000" w:usb2="00000000" w:usb3="00000000" w:csb0="00000040" w:csb1="00000000"/>
  </w:font>
  <w:font w:name="QCF_P114">
    <w:panose1 w:val="02000400000000000000"/>
    <w:charset w:val="00"/>
    <w:family w:val="auto"/>
    <w:pitch w:val="variable"/>
    <w:sig w:usb0="80002003" w:usb1="90000000" w:usb2="00000008" w:usb3="00000000" w:csb0="80000041" w:csb1="00000000"/>
    <w:embedRegular r:id="rId136" w:fontKey="{FE141198-7373-471F-8746-CA93F8B9E21D}"/>
  </w:font>
  <w:font w:name="QCF_P516">
    <w:panose1 w:val="02000400000000000000"/>
    <w:charset w:val="00"/>
    <w:family w:val="auto"/>
    <w:pitch w:val="variable"/>
    <w:sig w:usb0="80002003" w:usb1="90000000" w:usb2="00000008" w:usb3="00000000" w:csb0="80000041" w:csb1="00000000"/>
    <w:embedRegular r:id="rId137" w:fontKey="{65AE5DD0-93C0-465F-ABFA-6E00F18C998E}"/>
  </w:font>
  <w:font w:name="QCF_P458">
    <w:panose1 w:val="02000400000000000000"/>
    <w:charset w:val="00"/>
    <w:family w:val="auto"/>
    <w:pitch w:val="variable"/>
    <w:sig w:usb0="80002003" w:usb1="90000000" w:usb2="00000008" w:usb3="00000000" w:csb0="80000041" w:csb1="00000000"/>
    <w:embedRegular r:id="rId138" w:fontKey="{97859B28-6717-4DD2-B4B9-A11ED1278445}"/>
  </w:font>
  <w:font w:name="QCF_P189">
    <w:panose1 w:val="02000400000000000000"/>
    <w:charset w:val="00"/>
    <w:family w:val="auto"/>
    <w:pitch w:val="variable"/>
    <w:sig w:usb0="80002003" w:usb1="90000000" w:usb2="00000008" w:usb3="00000000" w:csb0="80000041" w:csb1="00000000"/>
    <w:embedRegular r:id="rId139" w:fontKey="{3918E585-407B-45D1-855B-273743250CC4}"/>
  </w:font>
  <w:font w:name="QCF_P190">
    <w:panose1 w:val="02000400000000000000"/>
    <w:charset w:val="00"/>
    <w:family w:val="auto"/>
    <w:pitch w:val="variable"/>
    <w:sig w:usb0="80002003" w:usb1="90000000" w:usb2="00000008" w:usb3="00000000" w:csb0="80000041" w:csb1="00000000"/>
    <w:embedRegular r:id="rId140" w:fontKey="{E1F29CDE-DFEC-4A81-AFBA-4DDE66372584}"/>
  </w:font>
  <w:font w:name="QCF_P031">
    <w:panose1 w:val="02000400000000000000"/>
    <w:charset w:val="00"/>
    <w:family w:val="auto"/>
    <w:pitch w:val="variable"/>
    <w:sig w:usb0="80002003" w:usb1="90000000" w:usb2="00000008" w:usb3="00000000" w:csb0="80000041" w:csb1="00000000"/>
    <w:embedRegular r:id="rId141" w:fontKey="{0467281D-0CA0-412E-B1A8-67B2407D87CD}"/>
  </w:font>
  <w:font w:name="QCF_P030">
    <w:panose1 w:val="02000400000000000000"/>
    <w:charset w:val="00"/>
    <w:family w:val="auto"/>
    <w:pitch w:val="variable"/>
    <w:sig w:usb0="80002003" w:usb1="90000000" w:usb2="00000008" w:usb3="00000000" w:csb0="80000041" w:csb1="00000000"/>
    <w:embedRegular r:id="rId142" w:fontKey="{EA0B0E72-6438-484D-8B56-45525CA40AE7}"/>
  </w:font>
  <w:font w:name="QCF_P106">
    <w:panose1 w:val="02000400000000000000"/>
    <w:charset w:val="00"/>
    <w:family w:val="auto"/>
    <w:pitch w:val="variable"/>
    <w:sig w:usb0="80002003" w:usb1="90000000" w:usb2="00000008" w:usb3="00000000" w:csb0="80000041" w:csb1="00000000"/>
    <w:embedRegular r:id="rId143" w:fontKey="{39B129AA-0061-40FE-9898-DEF9572577E7}"/>
  </w:font>
  <w:font w:name="QCF_P049">
    <w:panose1 w:val="02000400000000000000"/>
    <w:charset w:val="00"/>
    <w:family w:val="auto"/>
    <w:pitch w:val="variable"/>
    <w:sig w:usb0="80002003" w:usb1="90000000" w:usb2="00000008" w:usb3="00000000" w:csb0="80000041" w:csb1="00000000"/>
    <w:embedRegular r:id="rId144" w:fontKey="{5F41ACE6-D6B2-46FF-8A7A-4215A95CFACE}"/>
  </w:font>
  <w:font w:name="QCF_P123">
    <w:panose1 w:val="02000400000000000000"/>
    <w:charset w:val="00"/>
    <w:family w:val="auto"/>
    <w:pitch w:val="variable"/>
    <w:sig w:usb0="80002003" w:usb1="90000000" w:usb2="00000008" w:usb3="00000000" w:csb0="80000041" w:csb1="00000000"/>
    <w:embedRegular r:id="rId145" w:fontKey="{4FC2C581-CF31-4A58-90B4-4CF4A092136B}"/>
  </w:font>
  <w:font w:name="QCF_P474">
    <w:panose1 w:val="02000400000000000000"/>
    <w:charset w:val="00"/>
    <w:family w:val="auto"/>
    <w:pitch w:val="variable"/>
    <w:sig w:usb0="80002003" w:usb1="90000000" w:usb2="00000008" w:usb3="00000000" w:csb0="80000041" w:csb1="00000000"/>
    <w:embedRegular r:id="rId146" w:fontKey="{C6F9D866-D92C-4035-AEA0-EDB52FDC011F}"/>
  </w:font>
  <w:font w:name="QCF_P468">
    <w:panose1 w:val="02000400000000000000"/>
    <w:charset w:val="00"/>
    <w:family w:val="auto"/>
    <w:pitch w:val="variable"/>
    <w:sig w:usb0="80002003" w:usb1="90000000" w:usb2="00000008" w:usb3="00000000" w:csb0="80000041" w:csb1="00000000"/>
    <w:embedRegular r:id="rId147" w:fontKey="{04F0F006-76BD-401E-854D-29020B5AEFC6}"/>
  </w:font>
  <w:font w:name="QCF_P048">
    <w:panose1 w:val="02000400000000000000"/>
    <w:charset w:val="00"/>
    <w:family w:val="auto"/>
    <w:pitch w:val="variable"/>
    <w:sig w:usb0="80002003" w:usb1="90000000" w:usb2="00000008" w:usb3="00000000" w:csb0="80000041" w:csb1="00000000"/>
    <w:embedRegular r:id="rId148" w:fontKey="{1E7FB94D-BC95-4863-B879-DB893B50A402}"/>
  </w:font>
  <w:font w:name="QCF_P558">
    <w:panose1 w:val="02000400000000000000"/>
    <w:charset w:val="00"/>
    <w:family w:val="auto"/>
    <w:pitch w:val="variable"/>
    <w:sig w:usb0="80002003" w:usb1="90000000" w:usb2="00000008" w:usb3="00000000" w:csb0="80000041" w:csb1="00000000"/>
    <w:embedRegular r:id="rId149" w:fontKey="{7229A757-0A4F-4FD4-ACD8-E5CD0D22056E}"/>
  </w:font>
  <w:font w:name="QCF_P599">
    <w:panose1 w:val="02000400000000000000"/>
    <w:charset w:val="00"/>
    <w:family w:val="auto"/>
    <w:pitch w:val="variable"/>
    <w:sig w:usb0="80002003" w:usb1="90000000" w:usb2="00000008" w:usb3="00000000" w:csb0="80000041" w:csb1="00000000"/>
    <w:embedRegular r:id="rId150" w:fontKey="{B2510806-6F2A-4035-987B-9F596864AC1F}"/>
  </w:font>
  <w:font w:name="QCF_P602">
    <w:panose1 w:val="02000400000000000000"/>
    <w:charset w:val="00"/>
    <w:family w:val="auto"/>
    <w:pitch w:val="variable"/>
    <w:sig w:usb0="80002003" w:usb1="90000000" w:usb2="00000008" w:usb3="00000000" w:csb0="80000041" w:csb1="00000000"/>
    <w:embedRegular r:id="rId151" w:fontKey="{C42E06BE-1E1C-4F5E-A13E-873396DD27B3}"/>
  </w:font>
  <w:font w:name="QCF_P150">
    <w:panose1 w:val="02000400000000000000"/>
    <w:charset w:val="00"/>
    <w:family w:val="auto"/>
    <w:pitch w:val="variable"/>
    <w:sig w:usb0="80002003" w:usb1="90000000" w:usb2="00000008" w:usb3="00000000" w:csb0="80000041" w:csb1="00000000"/>
    <w:embedRegular r:id="rId152" w:fontKey="{3292F0CA-312E-417E-A117-FC3451602F88}"/>
  </w:font>
  <w:font w:name="QCF_P284">
    <w:panose1 w:val="02000400000000000000"/>
    <w:charset w:val="00"/>
    <w:family w:val="auto"/>
    <w:pitch w:val="variable"/>
    <w:sig w:usb0="80002003" w:usb1="90000000" w:usb2="00000008" w:usb3="00000000" w:csb0="80000041" w:csb1="00000000"/>
    <w:embedRegular r:id="rId153" w:fontKey="{810A1E9E-C28E-4BC6-9E29-5F81D532FB8F}"/>
  </w:font>
  <w:font w:name="QCF_P601">
    <w:panose1 w:val="02000400000000000000"/>
    <w:charset w:val="00"/>
    <w:family w:val="auto"/>
    <w:pitch w:val="variable"/>
    <w:sig w:usb0="80002003" w:usb1="90000000" w:usb2="00000008" w:usb3="00000000" w:csb0="80000041" w:csb1="00000000"/>
    <w:embedRegular r:id="rId154" w:fontKey="{6D3D0FD2-AEFD-412D-A49B-052BFFB8E4BC}"/>
  </w:font>
  <w:font w:name="QCF_P510">
    <w:panose1 w:val="02000400000000000000"/>
    <w:charset w:val="00"/>
    <w:family w:val="auto"/>
    <w:pitch w:val="variable"/>
    <w:sig w:usb0="80002003" w:usb1="90000000" w:usb2="00000008" w:usb3="00000000" w:csb0="80000041" w:csb1="00000000"/>
    <w:embedRegular r:id="rId155" w:fontKey="{E0337C6D-0205-44AF-9D58-A2E9161EDA1C}"/>
  </w:font>
  <w:font w:name="QCF_P526">
    <w:panose1 w:val="02000400000000000000"/>
    <w:charset w:val="00"/>
    <w:family w:val="auto"/>
    <w:pitch w:val="variable"/>
    <w:sig w:usb0="80002003" w:usb1="90000000" w:usb2="00000008" w:usb3="00000000" w:csb0="80000041" w:csb1="00000000"/>
    <w:embedRegular r:id="rId156" w:fontKey="{E1089D77-AA66-4A8D-A3F3-53A7C5290BF9}"/>
  </w:font>
  <w:font w:name="QCF_P099">
    <w:panose1 w:val="02000400000000000000"/>
    <w:charset w:val="00"/>
    <w:family w:val="auto"/>
    <w:pitch w:val="variable"/>
    <w:sig w:usb0="80002003" w:usb1="90000000" w:usb2="00000008" w:usb3="00000000" w:csb0="80000041" w:csb1="00000000"/>
    <w:embedRegular r:id="rId157" w:fontKey="{EF58E6CB-B97D-4A0A-A6AA-CF66D7777466}"/>
  </w:font>
  <w:font w:name="QCF_P077">
    <w:panose1 w:val="02000400000000000000"/>
    <w:charset w:val="00"/>
    <w:family w:val="auto"/>
    <w:pitch w:val="variable"/>
    <w:sig w:usb0="80002003" w:usb1="90000000" w:usb2="00000008" w:usb3="00000000" w:csb0="80000041" w:csb1="00000000"/>
    <w:embedRegular r:id="rId158" w:fontKey="{2FF02DF6-DAA3-4B3D-9948-108E1029E957}"/>
  </w:font>
  <w:font w:name="QCF_P180">
    <w:panose1 w:val="02000400000000000000"/>
    <w:charset w:val="00"/>
    <w:family w:val="auto"/>
    <w:pitch w:val="variable"/>
    <w:sig w:usb0="80002003" w:usb1="90000000" w:usb2="00000008" w:usb3="00000000" w:csb0="80000041" w:csb1="00000000"/>
    <w:embedRegular r:id="rId159" w:fontKey="{53ED6B52-3FF6-4225-A3A4-50991B718772}"/>
  </w:font>
  <w:font w:name="QCF_P234">
    <w:panose1 w:val="02000400000000000000"/>
    <w:charset w:val="00"/>
    <w:family w:val="auto"/>
    <w:pitch w:val="variable"/>
    <w:sig w:usb0="80002003" w:usb1="90000000" w:usb2="00000008" w:usb3="00000000" w:csb0="80000041" w:csb1="00000000"/>
    <w:embedRegular r:id="rId160" w:fontKey="{A2F65709-79BC-4EF4-B130-B82E784975EE}"/>
  </w:font>
  <w:font w:name="QCF_P564">
    <w:panose1 w:val="02000400000000000000"/>
    <w:charset w:val="00"/>
    <w:family w:val="auto"/>
    <w:pitch w:val="variable"/>
    <w:sig w:usb0="80002003" w:usb1="90000000" w:usb2="00000008" w:usb3="00000000" w:csb0="80000041" w:csb1="00000000"/>
    <w:embedRegular r:id="rId161" w:fontKey="{C1EC4285-457E-47C6-A827-AD5C6A5C3321}"/>
  </w:font>
  <w:font w:name="QCF_P012">
    <w:panose1 w:val="02000400000000000000"/>
    <w:charset w:val="00"/>
    <w:family w:val="auto"/>
    <w:pitch w:val="variable"/>
    <w:sig w:usb0="80002003" w:usb1="90000000" w:usb2="00000008" w:usb3="00000000" w:csb0="80000041" w:csb1="00000000"/>
    <w:embedRegular r:id="rId162" w:fontKey="{BC28CB1C-BB74-4061-BC11-C6E984E8C3C3}"/>
  </w:font>
  <w:font w:name="QCF_P352">
    <w:panose1 w:val="02000400000000000000"/>
    <w:charset w:val="00"/>
    <w:family w:val="auto"/>
    <w:pitch w:val="variable"/>
    <w:sig w:usb0="80002003" w:usb1="90000000" w:usb2="00000008" w:usb3="00000000" w:csb0="80000041" w:csb1="00000000"/>
    <w:embedRegular r:id="rId163" w:fontKey="{72A81D08-B47C-49A6-81E2-E369C46BDBB1}"/>
  </w:font>
  <w:font w:name="QCF_P279">
    <w:panose1 w:val="02000400000000000000"/>
    <w:charset w:val="00"/>
    <w:family w:val="auto"/>
    <w:pitch w:val="variable"/>
    <w:sig w:usb0="80002003" w:usb1="90000000" w:usb2="00000008" w:usb3="00000000" w:csb0="80000041" w:csb1="00000000"/>
    <w:embedRegular r:id="rId164" w:fontKey="{275CD86A-FD73-4608-8D7B-FBEA3D419669}"/>
  </w:font>
  <w:font w:name="QCF_P383">
    <w:panose1 w:val="02000400000000000000"/>
    <w:charset w:val="00"/>
    <w:family w:val="auto"/>
    <w:pitch w:val="variable"/>
    <w:sig w:usb0="80002003" w:usb1="90000000" w:usb2="00000008" w:usb3="00000000" w:csb0="80000041" w:csb1="00000000"/>
    <w:embedRegular r:id="rId165" w:fontKey="{7D67D6BF-9D06-4506-9462-E7EFCF80EA8D}"/>
  </w:font>
  <w:font w:name="QCF_P341">
    <w:panose1 w:val="02000400000000000000"/>
    <w:charset w:val="00"/>
    <w:family w:val="auto"/>
    <w:pitch w:val="variable"/>
    <w:sig w:usb0="80002003" w:usb1="90000000" w:usb2="00000008" w:usb3="00000000" w:csb0="80000041" w:csb1="00000000"/>
    <w:embedRegular r:id="rId166" w:fontKey="{0A13C862-4C1D-4699-8E0C-CFC566510DE2}"/>
  </w:font>
  <w:font w:name="QCF_P517">
    <w:panose1 w:val="02000400000000000000"/>
    <w:charset w:val="00"/>
    <w:family w:val="auto"/>
    <w:pitch w:val="variable"/>
    <w:sig w:usb0="80002003" w:usb1="90000000" w:usb2="00000008" w:usb3="00000000" w:csb0="80000041" w:csb1="00000000"/>
    <w:embedRegular r:id="rId167" w:fontKey="{7E647BC7-A806-438B-8EC3-5FFEDD6A961F}"/>
  </w:font>
  <w:font w:name="QCF_P461">
    <w:panose1 w:val="02000400000000000000"/>
    <w:charset w:val="00"/>
    <w:family w:val="auto"/>
    <w:pitch w:val="variable"/>
    <w:sig w:usb0="80002003" w:usb1="90000000" w:usb2="00000008" w:usb3="00000000" w:csb0="80000041" w:csb1="00000000"/>
    <w:embedRegular r:id="rId168" w:fontKey="{76604538-2DBF-4F4C-B1AB-AC47B7FFD0C8}"/>
  </w:font>
  <w:font w:name="QCF_P143">
    <w:panose1 w:val="02000400000000000000"/>
    <w:charset w:val="00"/>
    <w:family w:val="auto"/>
    <w:pitch w:val="variable"/>
    <w:sig w:usb0="80002003" w:usb1="90000000" w:usb2="00000008" w:usb3="00000000" w:csb0="80000041" w:csb1="00000000"/>
    <w:embedRegular r:id="rId169" w:fontKey="{C50F6927-7B70-4EF6-87C7-A4F3A024238D}"/>
  </w:font>
  <w:font w:name="QCF_P414">
    <w:panose1 w:val="02000400000000000000"/>
    <w:charset w:val="00"/>
    <w:family w:val="auto"/>
    <w:pitch w:val="variable"/>
    <w:sig w:usb0="80002003" w:usb1="90000000" w:usb2="00000008" w:usb3="00000000" w:csb0="80000041" w:csb1="00000000"/>
    <w:embedRegular r:id="rId170" w:fontKey="{732CE57D-9070-4EEC-AAD0-D924A2C54EBD}"/>
  </w:font>
  <w:font w:name="QCF_P492">
    <w:panose1 w:val="02000400000000000000"/>
    <w:charset w:val="00"/>
    <w:family w:val="auto"/>
    <w:pitch w:val="variable"/>
    <w:sig w:usb0="80002003" w:usb1="90000000" w:usb2="00000008" w:usb3="00000000" w:csb0="80000041" w:csb1="00000000"/>
    <w:embedRegular r:id="rId171" w:fontKey="{1841D91F-376B-4AC0-BD7F-B63A8F9D5318}"/>
  </w:font>
  <w:font w:name="QCF_P330">
    <w:panose1 w:val="02000400000000000000"/>
    <w:charset w:val="00"/>
    <w:family w:val="auto"/>
    <w:pitch w:val="variable"/>
    <w:sig w:usb0="80002003" w:usb1="90000000" w:usb2="00000008" w:usb3="00000000" w:csb0="80000041" w:csb1="00000000"/>
    <w:embedRegular r:id="rId172" w:fontKey="{8A2CB65A-B515-4C75-B1A2-05A82D215F60}"/>
  </w:font>
  <w:font w:name="QCF_P117">
    <w:panose1 w:val="02000400000000000000"/>
    <w:charset w:val="00"/>
    <w:family w:val="auto"/>
    <w:pitch w:val="variable"/>
    <w:sig w:usb0="80002003" w:usb1="90000000" w:usb2="00000008" w:usb3="00000000" w:csb0="80000041" w:csb1="00000000"/>
    <w:embedRegular r:id="rId173" w:fontKey="{3B74D7B4-8C85-4759-88B0-A9FFF5F4AF52}"/>
  </w:font>
  <w:font w:name="QCF_P515">
    <w:panose1 w:val="02000400000000000000"/>
    <w:charset w:val="00"/>
    <w:family w:val="auto"/>
    <w:pitch w:val="variable"/>
    <w:sig w:usb0="80002003" w:usb1="90000000" w:usb2="00000008" w:usb3="00000000" w:csb0="80000041" w:csb1="00000000"/>
    <w:embedRegular r:id="rId174" w:fontKey="{9D355B5D-3604-4F4D-9A36-E79CCD780006}"/>
  </w:font>
  <w:font w:name="QCF_P287">
    <w:panose1 w:val="02000400000000000000"/>
    <w:charset w:val="00"/>
    <w:family w:val="auto"/>
    <w:pitch w:val="variable"/>
    <w:sig w:usb0="80002003" w:usb1="90000000" w:usb2="00000008" w:usb3="00000000" w:csb0="80000041" w:csb1="00000000"/>
    <w:embedRegular r:id="rId175" w:fontKey="{743EC379-0AC8-447F-84FE-C87C1893E839}"/>
  </w:font>
  <w:font w:name="QCF_P091">
    <w:panose1 w:val="02000400000000000000"/>
    <w:charset w:val="00"/>
    <w:family w:val="auto"/>
    <w:pitch w:val="variable"/>
    <w:sig w:usb0="80002003" w:usb1="90000000" w:usb2="00000008" w:usb3="00000000" w:csb0="80000041" w:csb1="00000000"/>
    <w:embedRegular r:id="rId176" w:fontKey="{88CBC394-BA5D-4599-8B56-B8774EAF40D8}"/>
  </w:font>
  <w:font w:name="QCF_P541">
    <w:panose1 w:val="02000400000000000000"/>
    <w:charset w:val="00"/>
    <w:family w:val="auto"/>
    <w:pitch w:val="variable"/>
    <w:sig w:usb0="80002003" w:usb1="90000000" w:usb2="00000008" w:usb3="00000000" w:csb0="80000041" w:csb1="00000000"/>
    <w:embedRegular r:id="rId177" w:fontKey="{A3DE355D-A333-4597-A398-EA0C74224C14}"/>
  </w:font>
  <w:font w:name="QCF_P307">
    <w:panose1 w:val="02000400000000000000"/>
    <w:charset w:val="00"/>
    <w:family w:val="auto"/>
    <w:pitch w:val="variable"/>
    <w:sig w:usb0="80002003" w:usb1="90000000" w:usb2="00000008" w:usb3="00000000" w:csb0="80000041" w:csb1="00000000"/>
    <w:embedRegular r:id="rId178" w:fontKey="{9BEDB784-6B70-43F4-AF4B-1DEE4981E0CE}"/>
  </w:font>
  <w:font w:name="QCF_P163">
    <w:panose1 w:val="02000400000000000000"/>
    <w:charset w:val="00"/>
    <w:family w:val="auto"/>
    <w:pitch w:val="variable"/>
    <w:sig w:usb0="80002003" w:usb1="90000000" w:usb2="00000008" w:usb3="00000000" w:csb0="80000041" w:csb1="00000000"/>
    <w:embedRegular r:id="rId179" w:fontKey="{FF49BEAB-0F97-4F09-9584-174ED045CDA0}"/>
  </w:font>
  <w:font w:name="QCF_P503">
    <w:panose1 w:val="02000400000000000000"/>
    <w:charset w:val="00"/>
    <w:family w:val="auto"/>
    <w:pitch w:val="variable"/>
    <w:sig w:usb0="80002003" w:usb1="90000000" w:usb2="00000008" w:usb3="00000000" w:csb0="80000041" w:csb1="00000000"/>
    <w:embedRegular r:id="rId180" w:fontKey="{09913F0B-0281-4292-A4FF-596E61CDA486}"/>
  </w:font>
  <w:font w:name="QCF_P072">
    <w:panose1 w:val="02000400000000000000"/>
    <w:charset w:val="00"/>
    <w:family w:val="auto"/>
    <w:pitch w:val="variable"/>
    <w:sig w:usb0="80002003" w:usb1="90000000" w:usb2="00000008" w:usb3="00000000" w:csb0="80000041" w:csb1="00000000"/>
    <w:embedRegular r:id="rId181" w:fontKey="{D73A7907-EB52-4CAF-B93B-34C13D22579E}"/>
  </w:font>
  <w:font w:name="QCF_P073">
    <w:panose1 w:val="02000400000000000000"/>
    <w:charset w:val="00"/>
    <w:family w:val="auto"/>
    <w:pitch w:val="variable"/>
    <w:sig w:usb0="80002003" w:usb1="90000000" w:usb2="00000008" w:usb3="00000000" w:csb0="80000041" w:csb1="00000000"/>
    <w:embedRegular r:id="rId182" w:fontKey="{B4991EB6-3017-4351-853B-778ACAEA43AE}"/>
  </w:font>
  <w:font w:name="QCF_P220">
    <w:panose1 w:val="02000400000000000000"/>
    <w:charset w:val="00"/>
    <w:family w:val="auto"/>
    <w:pitch w:val="variable"/>
    <w:sig w:usb0="80002003" w:usb1="90000000" w:usb2="00000008" w:usb3="00000000" w:csb0="80000041" w:csb1="00000000"/>
    <w:embedRegular r:id="rId183" w:fontKey="{96FB4940-183B-4A01-8DAF-DC2FA1FF4D83}"/>
  </w:font>
  <w:font w:name="QCF_P401">
    <w:panose1 w:val="02000400000000000000"/>
    <w:charset w:val="00"/>
    <w:family w:val="auto"/>
    <w:pitch w:val="variable"/>
    <w:sig w:usb0="80002003" w:usb1="90000000" w:usb2="00000008" w:usb3="00000000" w:csb0="80000041" w:csb1="00000000"/>
    <w:embedRegular r:id="rId184" w:fontKey="{1C0C0D6A-A1D3-4793-9AFF-ECD20022CF9B}"/>
  </w:font>
  <w:font w:name="QCF_P486">
    <w:panose1 w:val="02000400000000000000"/>
    <w:charset w:val="00"/>
    <w:family w:val="auto"/>
    <w:pitch w:val="variable"/>
    <w:sig w:usb0="80002003" w:usb1="90000000" w:usb2="00000008" w:usb3="00000000" w:csb0="80000041" w:csb1="00000000"/>
    <w:embedRegular r:id="rId185" w:fontKey="{0A2A76B1-E353-4190-BC2B-A72888A92F74}"/>
  </w:font>
  <w:font w:name="QCF_P361">
    <w:panose1 w:val="02000400000000000000"/>
    <w:charset w:val="00"/>
    <w:family w:val="auto"/>
    <w:pitch w:val="variable"/>
    <w:sig w:usb0="80002003" w:usb1="90000000" w:usb2="00000008" w:usb3="00000000" w:csb0="80000041" w:csb1="00000000"/>
    <w:embedRegular r:id="rId186" w:fontKey="{6AD1F128-182D-4893-AB01-99B5A32E8F18}"/>
  </w:font>
  <w:font w:name="QCF_P259">
    <w:panose1 w:val="02000400000000000000"/>
    <w:charset w:val="00"/>
    <w:family w:val="auto"/>
    <w:pitch w:val="variable"/>
    <w:sig w:usb0="80002003" w:usb1="90000000" w:usb2="00000008" w:usb3="00000000" w:csb0="80000041" w:csb1="00000000"/>
    <w:embedRegular r:id="rId187" w:fontKey="{93901389-E94F-4339-9B13-566319A79051}"/>
  </w:font>
  <w:font w:name="QCF_P548">
    <w:panose1 w:val="02000400000000000000"/>
    <w:charset w:val="00"/>
    <w:family w:val="auto"/>
    <w:pitch w:val="variable"/>
    <w:sig w:usb0="80002003" w:usb1="90000000" w:usb2="00000008" w:usb3="00000000" w:csb0="80000041" w:csb1="00000000"/>
    <w:embedRegular r:id="rId188" w:fontKey="{C6CB3781-3E7F-4BDB-8F8A-028A1675D7E9}"/>
  </w:font>
  <w:font w:name="QCF_P174">
    <w:panose1 w:val="02000400000000000000"/>
    <w:charset w:val="00"/>
    <w:family w:val="auto"/>
    <w:pitch w:val="variable"/>
    <w:sig w:usb0="80002003" w:usb1="90000000" w:usb2="00000008" w:usb3="00000000" w:csb0="80000041" w:csb1="00000000"/>
    <w:embedRegular r:id="rId189" w:fontKey="{ECEAD475-CCD6-4123-9338-C10C937E9DFA}"/>
  </w:font>
  <w:font w:name="QCF_P423">
    <w:panose1 w:val="02000400000000000000"/>
    <w:charset w:val="00"/>
    <w:family w:val="auto"/>
    <w:pitch w:val="variable"/>
    <w:sig w:usb0="80002003" w:usb1="90000000" w:usb2="00000008" w:usb3="00000000" w:csb0="80000041" w:csb1="00000000"/>
    <w:embedRegular r:id="rId190" w:fontKey="{B5C5ACD5-3467-4EF4-AD2B-C3DA40C040A8}"/>
  </w:font>
  <w:font w:name="QCF_P035">
    <w:panose1 w:val="02000400000000000000"/>
    <w:charset w:val="00"/>
    <w:family w:val="auto"/>
    <w:pitch w:val="variable"/>
    <w:sig w:usb0="80002003" w:usb1="90000000" w:usb2="00000008" w:usb3="00000000" w:csb0="80000041" w:csb1="00000000"/>
    <w:embedRegular r:id="rId191" w:fontKey="{96778993-9FAB-4EFF-BF8A-AFB210AA48A3}"/>
  </w:font>
  <w:font w:name="QCF_P218">
    <w:panose1 w:val="02000400000000000000"/>
    <w:charset w:val="00"/>
    <w:family w:val="auto"/>
    <w:pitch w:val="variable"/>
    <w:sig w:usb0="80002003" w:usb1="90000000" w:usb2="00000008" w:usb3="00000000" w:csb0="80000041" w:csb1="00000000"/>
    <w:embedRegular r:id="rId192" w:fontKey="{49FE5564-FC33-4607-A7B9-F78329B77AD8}"/>
  </w:font>
  <w:font w:name="QCF_P269">
    <w:panose1 w:val="02000400000000000000"/>
    <w:charset w:val="00"/>
    <w:family w:val="auto"/>
    <w:pitch w:val="variable"/>
    <w:sig w:usb0="80002003" w:usb1="90000000" w:usb2="00000008" w:usb3="00000000" w:csb0="80000041" w:csb1="00000000"/>
    <w:embedRegular r:id="rId193" w:fontKey="{ED6DF8C6-478C-43E5-B564-8AEA89464590}"/>
  </w:font>
  <w:font w:name="QCF_P003">
    <w:panose1 w:val="02000400000000000000"/>
    <w:charset w:val="00"/>
    <w:family w:val="auto"/>
    <w:pitch w:val="variable"/>
    <w:sig w:usb0="80002003" w:usb1="90000000" w:usb2="00000008" w:usb3="00000000" w:csb0="80000041" w:csb1="00000000"/>
    <w:embedRegular r:id="rId194" w:fontKey="{B98195C9-B6C0-421D-A687-40054C568DA3}"/>
  </w:font>
  <w:font w:name="QCF_P087">
    <w:panose1 w:val="02000400000000000000"/>
    <w:charset w:val="00"/>
    <w:family w:val="auto"/>
    <w:pitch w:val="variable"/>
    <w:sig w:usb0="80002003" w:usb1="90000000" w:usb2="00000008" w:usb3="00000000" w:csb0="80000041" w:csb1="00000000"/>
    <w:embedRegular r:id="rId195" w:fontKey="{20D64469-604B-429C-8AD6-12BBE48CBF69}"/>
  </w:font>
  <w:font w:name="QCF_P358">
    <w:panose1 w:val="02000400000000000000"/>
    <w:charset w:val="00"/>
    <w:family w:val="auto"/>
    <w:pitch w:val="variable"/>
    <w:sig w:usb0="80002003" w:usb1="90000000" w:usb2="00000008" w:usb3="00000000" w:csb0="80000041" w:csb1="00000000"/>
    <w:embedRegular r:id="rId196" w:fontKey="{75A8B7DF-E8C2-4C79-A700-16C6F656E890}"/>
  </w:font>
  <w:font w:name="QCF_P229">
    <w:panose1 w:val="02000400000000000000"/>
    <w:charset w:val="00"/>
    <w:family w:val="auto"/>
    <w:pitch w:val="variable"/>
    <w:sig w:usb0="80002003" w:usb1="90000000" w:usb2="00000008" w:usb3="00000000" w:csb0="80000041" w:csb1="00000000"/>
    <w:embedRegular r:id="rId197" w:fontKey="{8845745A-835F-4984-B88A-2EC89C0AC370}"/>
  </w:font>
  <w:font w:name="QCF_P579">
    <w:panose1 w:val="02000400000000000000"/>
    <w:charset w:val="00"/>
    <w:family w:val="auto"/>
    <w:pitch w:val="variable"/>
    <w:sig w:usb0="80002003" w:usb1="90000000" w:usb2="00000008" w:usb3="00000000" w:csb0="80000041" w:csb1="00000000"/>
    <w:embedRegular r:id="rId198" w:fontKey="{E7C93B59-4823-4A0E-981F-1AFC140902E4}"/>
  </w:font>
  <w:font w:name="QCF_P252">
    <w:panose1 w:val="02000400000000000000"/>
    <w:charset w:val="00"/>
    <w:family w:val="auto"/>
    <w:pitch w:val="variable"/>
    <w:sig w:usb0="80002003" w:usb1="90000000" w:usb2="00000008" w:usb3="00000000" w:csb0="80000041" w:csb1="00000000"/>
    <w:embedRegular r:id="rId199" w:fontKey="{D1231DD7-795C-479C-A101-8F26E81A99D5}"/>
  </w:font>
  <w:font w:name="QCF_P044">
    <w:panose1 w:val="02000400000000000000"/>
    <w:charset w:val="00"/>
    <w:family w:val="auto"/>
    <w:pitch w:val="variable"/>
    <w:sig w:usb0="80002003" w:usb1="90000000" w:usb2="00000008" w:usb3="00000000" w:csb0="80000041" w:csb1="00000000"/>
    <w:embedRegular r:id="rId200" w:fontKey="{010C34FE-26EC-4221-9CB2-0DAE4FAF95E9}"/>
  </w:font>
  <w:font w:name="QCF_P567">
    <w:panose1 w:val="02000400000000000000"/>
    <w:charset w:val="00"/>
    <w:family w:val="auto"/>
    <w:pitch w:val="variable"/>
    <w:sig w:usb0="80002003" w:usb1="90000000" w:usb2="00000008" w:usb3="00000000" w:csb0="80000041" w:csb1="00000000"/>
    <w:embedRegular r:id="rId201" w:fontKey="{2429EA40-CB6C-45DA-9032-07FA1463CC06}"/>
  </w:font>
  <w:font w:name="QCF_P109">
    <w:panose1 w:val="02000400000000000000"/>
    <w:charset w:val="00"/>
    <w:family w:val="auto"/>
    <w:pitch w:val="variable"/>
    <w:sig w:usb0="80002003" w:usb1="90000000" w:usb2="00000008" w:usb3="00000000" w:csb0="80000041" w:csb1="00000000"/>
    <w:embedRegular r:id="rId202" w:fontKey="{32B7352D-0BC2-407D-A5C5-A0820E9DD043}"/>
  </w:font>
  <w:font w:name="QCF_P159">
    <w:panose1 w:val="02000400000000000000"/>
    <w:charset w:val="00"/>
    <w:family w:val="auto"/>
    <w:pitch w:val="variable"/>
    <w:sig w:usb0="80002003" w:usb1="90000000" w:usb2="00000008" w:usb3="00000000" w:csb0="80000041" w:csb1="00000000"/>
    <w:embedRegular r:id="rId203" w:fontKey="{8A351336-5FCA-464B-A9EF-045B895B2BC0}"/>
  </w:font>
  <w:font w:name="QCF_P260">
    <w:panose1 w:val="02000400000000000000"/>
    <w:charset w:val="00"/>
    <w:family w:val="auto"/>
    <w:pitch w:val="variable"/>
    <w:sig w:usb0="80002003" w:usb1="90000000" w:usb2="00000008" w:usb3="00000000" w:csb0="80000041" w:csb1="00000000"/>
    <w:embedRegular r:id="rId204" w:fontKey="{D68DC54F-E380-4373-8458-C75F5C94BE4E}"/>
  </w:font>
  <w:font w:name="QCF_P256">
    <w:panose1 w:val="02000400000000000000"/>
    <w:charset w:val="00"/>
    <w:family w:val="auto"/>
    <w:pitch w:val="variable"/>
    <w:sig w:usb0="80002003" w:usb1="90000000" w:usb2="00000008" w:usb3="00000000" w:csb0="80000041" w:csb1="00000000"/>
    <w:embedRegular r:id="rId205" w:fontKey="{E05B679B-7259-4EB6-8537-98873F9002EB}"/>
  </w:font>
  <w:font w:name="QCF_P337">
    <w:panose1 w:val="02000400000000000000"/>
    <w:charset w:val="00"/>
    <w:family w:val="auto"/>
    <w:pitch w:val="variable"/>
    <w:sig w:usb0="80002003" w:usb1="90000000" w:usb2="00000008" w:usb3="00000000" w:csb0="80000041" w:csb1="00000000"/>
    <w:embedRegular r:id="rId206" w:fontKey="{E3722EBC-9164-4CBD-AE08-6EACF279D64E}"/>
  </w:font>
  <w:font w:name="QCF_P388">
    <w:panose1 w:val="02000400000000000000"/>
    <w:charset w:val="00"/>
    <w:family w:val="auto"/>
    <w:pitch w:val="variable"/>
    <w:sig w:usb0="80002003" w:usb1="90000000" w:usb2="00000008" w:usb3="00000000" w:csb0="80000041" w:csb1="00000000"/>
    <w:embedRegular r:id="rId207" w:fontKey="{1812BA67-C2FE-4CBC-87E9-EBAF4BCD0A54}"/>
  </w:font>
  <w:font w:name="QCF_P244">
    <w:panose1 w:val="02000400000000000000"/>
    <w:charset w:val="00"/>
    <w:family w:val="auto"/>
    <w:pitch w:val="variable"/>
    <w:sig w:usb0="80002003" w:usb1="90000000" w:usb2="00000008" w:usb3="00000000" w:csb0="80000041" w:csb1="00000000"/>
    <w:embedRegular r:id="rId208" w:fontKey="{21BCA2EA-2E13-4084-ADC4-98328972E974}"/>
  </w:font>
  <w:font w:name="QCF_P246">
    <w:panose1 w:val="02000400000000000000"/>
    <w:charset w:val="00"/>
    <w:family w:val="auto"/>
    <w:pitch w:val="variable"/>
    <w:sig w:usb0="80002003" w:usb1="90000000" w:usb2="00000008" w:usb3="00000000" w:csb0="80000041" w:csb1="00000000"/>
    <w:embedRegular r:id="rId209" w:fontKey="{5F5A1B4B-BB40-473C-AEED-51033190657B}"/>
  </w:font>
  <w:font w:name="QCF_P233">
    <w:panose1 w:val="02000400000000000000"/>
    <w:charset w:val="00"/>
    <w:family w:val="auto"/>
    <w:pitch w:val="variable"/>
    <w:sig w:usb0="80002003" w:usb1="90000000" w:usb2="00000008" w:usb3="00000000" w:csb0="80000041" w:csb1="00000000"/>
    <w:embedRegular r:id="rId210" w:fontKey="{6B1FB5A7-B462-4FE5-9119-375918C76D6D}"/>
  </w:font>
  <w:font w:name="QCF_P216">
    <w:panose1 w:val="02000400000000000000"/>
    <w:charset w:val="00"/>
    <w:family w:val="auto"/>
    <w:pitch w:val="variable"/>
    <w:sig w:usb0="80002003" w:usb1="90000000" w:usb2="00000008" w:usb3="00000000" w:csb0="80000041" w:csb1="00000000"/>
    <w:embedRegular r:id="rId211" w:fontKey="{A4608B69-21B7-46E6-A594-053044F4E391}"/>
  </w:font>
  <w:font w:name="QCF_P312">
    <w:panose1 w:val="02000400000000000000"/>
    <w:charset w:val="00"/>
    <w:family w:val="auto"/>
    <w:pitch w:val="variable"/>
    <w:sig w:usb0="80002003" w:usb1="90000000" w:usb2="00000008" w:usb3="00000000" w:csb0="80000041" w:csb1="00000000"/>
    <w:embedRegular r:id="rId212" w:fontKey="{2D40F553-1AE3-40CA-A789-03EE7F57E9D1}"/>
  </w:font>
  <w:font w:name="CTraditional Arabic">
    <w:panose1 w:val="00000000000000000000"/>
    <w:charset w:val="B2"/>
    <w:family w:val="auto"/>
    <w:pitch w:val="variable"/>
    <w:sig w:usb0="00002001" w:usb1="00000000" w:usb2="00000000" w:usb3="00000000" w:csb0="00000040" w:csb1="00000000"/>
  </w:font>
  <w:font w:name="QCF_P573">
    <w:panose1 w:val="02000400000000000000"/>
    <w:charset w:val="00"/>
    <w:family w:val="auto"/>
    <w:pitch w:val="variable"/>
    <w:sig w:usb0="80002003" w:usb1="90000000" w:usb2="00000008" w:usb3="00000000" w:csb0="80000041" w:csb1="00000000"/>
    <w:embedRegular r:id="rId213" w:fontKey="{79A4F614-2245-47D7-966B-6E904D7CA47B}"/>
  </w:font>
  <w:font w:name="QCF_P086">
    <w:panose1 w:val="02000400000000000000"/>
    <w:charset w:val="00"/>
    <w:family w:val="auto"/>
    <w:pitch w:val="variable"/>
    <w:sig w:usb0="80002003" w:usb1="90000000" w:usb2="00000008" w:usb3="00000000" w:csb0="80000041" w:csb1="00000000"/>
    <w:embedRegular r:id="rId214" w:fontKey="{3FDBBC58-ABE9-422D-9B15-A823A49F149E}"/>
  </w:font>
  <w:font w:name="QCF_P371">
    <w:panose1 w:val="02000400000000000000"/>
    <w:charset w:val="00"/>
    <w:family w:val="auto"/>
    <w:pitch w:val="variable"/>
    <w:sig w:usb0="80002003" w:usb1="90000000" w:usb2="00000008" w:usb3="00000000" w:csb0="80000041" w:csb1="00000000"/>
    <w:embedRegular r:id="rId215" w:fontKey="{2ABE1FCF-74C4-4F5F-84C9-FCCA84A77250}"/>
  </w:font>
  <w:font w:name="QCF_P206">
    <w:panose1 w:val="02000400000000000000"/>
    <w:charset w:val="00"/>
    <w:family w:val="auto"/>
    <w:pitch w:val="variable"/>
    <w:sig w:usb0="80002003" w:usb1="90000000" w:usb2="00000008" w:usb3="00000000" w:csb0="80000041" w:csb1="00000000"/>
    <w:embedRegular r:id="rId216" w:fontKey="{5DE9B59B-4E80-4BFA-A590-77682615C013}"/>
  </w:font>
  <w:font w:name="QCF_P037">
    <w:panose1 w:val="02000400000000000000"/>
    <w:charset w:val="00"/>
    <w:family w:val="auto"/>
    <w:pitch w:val="variable"/>
    <w:sig w:usb0="80002003" w:usb1="90000000" w:usb2="00000008" w:usb3="00000000" w:csb0="80000041" w:csb1="00000000"/>
    <w:embedRegular r:id="rId217" w:fontKey="{BFB6B387-C824-40AC-B7C9-085A9FDDA1EE}"/>
  </w:font>
  <w:font w:name="QCF_P020">
    <w:panose1 w:val="02000400000000000000"/>
    <w:charset w:val="00"/>
    <w:family w:val="auto"/>
    <w:pitch w:val="variable"/>
    <w:sig w:usb0="80002003" w:usb1="90000000" w:usb2="00000008" w:usb3="00000000" w:csb0="80000041" w:csb1="00000000"/>
    <w:embedRegular r:id="rId218" w:fontKey="{2059EDB4-02B9-46C9-A216-7982B7939BF2}"/>
  </w:font>
  <w:font w:name="Calibri Light">
    <w:panose1 w:val="020F0302020204030204"/>
    <w:charset w:val="00"/>
    <w:family w:val="swiss"/>
    <w:pitch w:val="variable"/>
    <w:sig w:usb0="A00002EF" w:usb1="4000207B" w:usb2="00000000" w:usb3="00000000" w:csb0="0000019F" w:csb1="00000000"/>
    <w:embedRegular r:id="rId219" w:fontKey="{0CAA638D-568E-4770-B830-972C28528E7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667F" w:rsidRDefault="003F667F" w:rsidP="00860C96">
      <w:r>
        <w:separator/>
      </w:r>
    </w:p>
  </w:footnote>
  <w:footnote w:type="continuationSeparator" w:id="0">
    <w:p w:rsidR="003F667F" w:rsidRDefault="003F667F" w:rsidP="00860C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1633" w:rsidRDefault="00BB1633">
    <w:pPr>
      <w:pStyle w:val="Header"/>
      <w:rPr>
        <w:lang w:bidi="ar-EG"/>
      </w:rPr>
    </w:pPr>
    <w:r>
      <w:rPr>
        <w:rFonts w:hint="cs"/>
        <w:lang w:eastAsia="en-US"/>
      </w:rPr>
      <mc:AlternateContent>
        <mc:Choice Requires="wpg">
          <w:drawing>
            <wp:anchor distT="0" distB="0" distL="114300" distR="114300" simplePos="0" relativeHeight="251657216" behindDoc="0" locked="0" layoutInCell="1" allowOverlap="1">
              <wp:simplePos x="0" y="0"/>
              <wp:positionH relativeFrom="column">
                <wp:posOffset>421640</wp:posOffset>
              </wp:positionH>
              <wp:positionV relativeFrom="paragraph">
                <wp:posOffset>-297815</wp:posOffset>
              </wp:positionV>
              <wp:extent cx="6096000" cy="677545"/>
              <wp:effectExtent l="38735" t="0" r="0"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77545"/>
                        <a:chOff x="1435" y="240"/>
                        <a:chExt cx="9600" cy="1067"/>
                      </a:xfrm>
                    </wpg:grpSpPr>
                    <wps:wsp>
                      <wps:cNvPr id="2" name="Line 36"/>
                      <wps:cNvCnPr>
                        <a:cxnSpLocks noChangeShapeType="1"/>
                      </wps:cNvCnPr>
                      <wps:spPr bwMode="auto">
                        <a:xfrm flipH="1">
                          <a:off x="1435" y="1174"/>
                          <a:ext cx="8329"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3" name="Text Box 37"/>
                      <wps:cNvSpPr txBox="1">
                        <a:spLocks noChangeArrowheads="1"/>
                      </wps:cNvSpPr>
                      <wps:spPr bwMode="auto">
                        <a:xfrm>
                          <a:off x="2288" y="615"/>
                          <a:ext cx="5222"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1633" w:rsidRPr="0032368F" w:rsidRDefault="00BB1633" w:rsidP="004C1EF3">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r>
                              <w:rPr>
                                <w:rFonts w:cs="Traditional Arabic" w:hint="cs"/>
                                <w:b/>
                                <w:bCs/>
                                <w:sz w:val="26"/>
                                <w:szCs w:val="26"/>
                                <w:rtl/>
                              </w:rPr>
                              <w:t xml:space="preserve"> </w:t>
                            </w:r>
                            <w:r w:rsidRPr="0032368F">
                              <w:rPr>
                                <w:rFonts w:cs="Traditional Arabic" w:hint="cs"/>
                                <w:b/>
                                <w:bCs/>
                                <w:color w:val="3333FF"/>
                                <w:sz w:val="22"/>
                                <w:szCs w:val="22"/>
                              </w:rPr>
                              <w:t>www.alukah.net</w:t>
                            </w:r>
                            <w:r w:rsidRPr="0032368F">
                              <w:rPr>
                                <w:rFonts w:cs="Traditional Arabic" w:hint="cs"/>
                                <w:b/>
                                <w:bCs/>
                                <w:color w:val="3333FF"/>
                                <w:sz w:val="22"/>
                                <w:szCs w:val="22"/>
                                <w:rtl/>
                              </w:rPr>
                              <w:t xml:space="preserve"> </w:t>
                            </w:r>
                          </w:p>
                          <w:p w:rsidR="00BB1633" w:rsidRPr="00EF471B" w:rsidRDefault="00BB1633" w:rsidP="004C1EF3">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4" name="صورة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736" y="240"/>
                          <a:ext cx="1299" cy="10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35" o:spid="_x0000_s1119" style="position:absolute;left:0;text-align:left;margin-left:33.2pt;margin-top:-23.45pt;width:480pt;height:53.35pt;z-index:251657216" coordorigin="1435,240" coordsize="9600,106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">
              <v:line id="Line 36" o:spid="_x0000_s1120" style="position:absolute;flip:x;visibility:visible;mso-wrap-style:square" from="1435,1174" to="9764,1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" strokecolor="#4cc44c" strokeweight="6pt">
                <v:stroke linestyle="thinThick"/>
              </v:line>
              <v:shapetype id="_x0000_t202" coordsize="21600,21600" o:spt="202" path="m,l,21600r21600,l21600,xe">
                <v:stroke joinstyle="miter"/>
                <v:path gradientshapeok="t" o:connecttype="rect"/>
              </v:shapetype>
              <v:shape id="Text Box 37" o:spid="_x0000_s1121" type="#_x0000_t202" style="position:absolute;left:2288;top:615;width:5222;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rsidR="00BB1633" w:rsidRPr="0032368F" w:rsidRDefault="00BB1633" w:rsidP="004C1EF3">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r>
                        <w:rPr>
                          <w:rFonts w:cs="Traditional Arabic" w:hint="cs"/>
                          <w:b/>
                          <w:bCs/>
                          <w:sz w:val="26"/>
                          <w:szCs w:val="26"/>
                          <w:rtl/>
                        </w:rPr>
                        <w:t xml:space="preserve"> </w:t>
                      </w:r>
                      <w:r w:rsidRPr="0032368F">
                        <w:rPr>
                          <w:rFonts w:cs="Traditional Arabic" w:hint="cs"/>
                          <w:b/>
                          <w:bCs/>
                          <w:color w:val="3333FF"/>
                          <w:sz w:val="22"/>
                          <w:szCs w:val="22"/>
                        </w:rPr>
                        <w:t>www.alukah.net</w:t>
                      </w:r>
                      <w:r w:rsidRPr="0032368F">
                        <w:rPr>
                          <w:rFonts w:cs="Traditional Arabic" w:hint="cs"/>
                          <w:b/>
                          <w:bCs/>
                          <w:color w:val="3333FF"/>
                          <w:sz w:val="22"/>
                          <w:szCs w:val="22"/>
                          <w:rtl/>
                        </w:rPr>
                        <w:t xml:space="preserve"> </w:t>
                      </w:r>
                    </w:p>
                    <w:p w:rsidR="00BB1633" w:rsidRPr="00EF471B" w:rsidRDefault="00BB1633" w:rsidP="004C1EF3">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122" type="#_x0000_t75" style="position:absolute;left:9736;top:240;width:1299;height:10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">
                <v:imagedata r:id="rId2"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F20ECE34"/>
    <w:lvl w:ilvl="0">
      <w:start w:val="1"/>
      <w:numFmt w:val="bullet"/>
      <w:pStyle w:val="ListBullet2"/>
      <w:lvlText w:val=""/>
      <w:lvlJc w:val="left"/>
      <w:pPr>
        <w:tabs>
          <w:tab w:val="num" w:pos="643"/>
        </w:tabs>
        <w:ind w:left="643" w:right="643" w:hanging="360"/>
      </w:pPr>
      <w:rPr>
        <w:rFonts w:ascii="Symbol" w:hAnsi="Symbol" w:hint="default"/>
      </w:rPr>
    </w:lvl>
  </w:abstractNum>
  <w:abstractNum w:abstractNumId="1" w15:restartNumberingAfterBreak="0">
    <w:nsid w:val="003175C6"/>
    <w:multiLevelType w:val="hybridMultilevel"/>
    <w:tmpl w:val="CB808E6E"/>
    <w:lvl w:ilvl="0" w:tplc="0A82787C">
      <w:start w:val="1"/>
      <w:numFmt w:val="decimal"/>
      <w:lvlText w:val="%1-"/>
      <w:lvlJc w:val="left"/>
      <w:pPr>
        <w:tabs>
          <w:tab w:val="num" w:pos="1560"/>
        </w:tabs>
        <w:ind w:left="1560" w:right="1560" w:hanging="1050"/>
      </w:pPr>
      <w:rPr>
        <w:rFonts w:hint="default"/>
      </w:rPr>
    </w:lvl>
    <w:lvl w:ilvl="1" w:tplc="04090019" w:tentative="1">
      <w:start w:val="1"/>
      <w:numFmt w:val="lowerLetter"/>
      <w:lvlText w:val="%2."/>
      <w:lvlJc w:val="left"/>
      <w:pPr>
        <w:tabs>
          <w:tab w:val="num" w:pos="1590"/>
        </w:tabs>
        <w:ind w:left="1590" w:right="1590" w:hanging="360"/>
      </w:pPr>
    </w:lvl>
    <w:lvl w:ilvl="2" w:tplc="0409001B" w:tentative="1">
      <w:start w:val="1"/>
      <w:numFmt w:val="lowerRoman"/>
      <w:lvlText w:val="%3."/>
      <w:lvlJc w:val="right"/>
      <w:pPr>
        <w:tabs>
          <w:tab w:val="num" w:pos="2310"/>
        </w:tabs>
        <w:ind w:left="2310" w:right="2310" w:hanging="180"/>
      </w:pPr>
    </w:lvl>
    <w:lvl w:ilvl="3" w:tplc="0409000F" w:tentative="1">
      <w:start w:val="1"/>
      <w:numFmt w:val="decimal"/>
      <w:lvlText w:val="%4."/>
      <w:lvlJc w:val="left"/>
      <w:pPr>
        <w:tabs>
          <w:tab w:val="num" w:pos="3030"/>
        </w:tabs>
        <w:ind w:left="3030" w:right="3030" w:hanging="360"/>
      </w:pPr>
    </w:lvl>
    <w:lvl w:ilvl="4" w:tplc="04090019" w:tentative="1">
      <w:start w:val="1"/>
      <w:numFmt w:val="lowerLetter"/>
      <w:lvlText w:val="%5."/>
      <w:lvlJc w:val="left"/>
      <w:pPr>
        <w:tabs>
          <w:tab w:val="num" w:pos="3750"/>
        </w:tabs>
        <w:ind w:left="3750" w:right="3750" w:hanging="360"/>
      </w:pPr>
    </w:lvl>
    <w:lvl w:ilvl="5" w:tplc="0409001B" w:tentative="1">
      <w:start w:val="1"/>
      <w:numFmt w:val="lowerRoman"/>
      <w:lvlText w:val="%6."/>
      <w:lvlJc w:val="right"/>
      <w:pPr>
        <w:tabs>
          <w:tab w:val="num" w:pos="4470"/>
        </w:tabs>
        <w:ind w:left="4470" w:right="4470" w:hanging="180"/>
      </w:pPr>
    </w:lvl>
    <w:lvl w:ilvl="6" w:tplc="0409000F" w:tentative="1">
      <w:start w:val="1"/>
      <w:numFmt w:val="decimal"/>
      <w:lvlText w:val="%7."/>
      <w:lvlJc w:val="left"/>
      <w:pPr>
        <w:tabs>
          <w:tab w:val="num" w:pos="5190"/>
        </w:tabs>
        <w:ind w:left="5190" w:right="5190" w:hanging="360"/>
      </w:pPr>
    </w:lvl>
    <w:lvl w:ilvl="7" w:tplc="04090019" w:tentative="1">
      <w:start w:val="1"/>
      <w:numFmt w:val="lowerLetter"/>
      <w:lvlText w:val="%8."/>
      <w:lvlJc w:val="left"/>
      <w:pPr>
        <w:tabs>
          <w:tab w:val="num" w:pos="5910"/>
        </w:tabs>
        <w:ind w:left="5910" w:right="5910" w:hanging="360"/>
      </w:pPr>
    </w:lvl>
    <w:lvl w:ilvl="8" w:tplc="0409001B" w:tentative="1">
      <w:start w:val="1"/>
      <w:numFmt w:val="lowerRoman"/>
      <w:lvlText w:val="%9."/>
      <w:lvlJc w:val="right"/>
      <w:pPr>
        <w:tabs>
          <w:tab w:val="num" w:pos="6630"/>
        </w:tabs>
        <w:ind w:left="6630" w:right="6630" w:hanging="180"/>
      </w:pPr>
    </w:lvl>
  </w:abstractNum>
  <w:abstractNum w:abstractNumId="2" w15:restartNumberingAfterBreak="0">
    <w:nsid w:val="01DE49EC"/>
    <w:multiLevelType w:val="hybridMultilevel"/>
    <w:tmpl w:val="453C7B7C"/>
    <w:lvl w:ilvl="0" w:tplc="04090001">
      <w:start w:val="1"/>
      <w:numFmt w:val="bullet"/>
      <w:lvlText w:val=""/>
      <w:lvlJc w:val="left"/>
      <w:pPr>
        <w:tabs>
          <w:tab w:val="num" w:pos="1230"/>
        </w:tabs>
        <w:ind w:left="1230" w:right="1230" w:hanging="360"/>
      </w:pPr>
      <w:rPr>
        <w:rFonts w:ascii="Symbol" w:hAnsi="Symbol" w:hint="default"/>
      </w:rPr>
    </w:lvl>
    <w:lvl w:ilvl="1" w:tplc="04090003" w:tentative="1">
      <w:start w:val="1"/>
      <w:numFmt w:val="bullet"/>
      <w:lvlText w:val="o"/>
      <w:lvlJc w:val="left"/>
      <w:pPr>
        <w:tabs>
          <w:tab w:val="num" w:pos="1950"/>
        </w:tabs>
        <w:ind w:left="1950" w:right="1950" w:hanging="360"/>
      </w:pPr>
      <w:rPr>
        <w:rFonts w:ascii="Courier New" w:hAnsi="Courier New" w:cs="Courier New" w:hint="default"/>
      </w:rPr>
    </w:lvl>
    <w:lvl w:ilvl="2" w:tplc="04090005" w:tentative="1">
      <w:start w:val="1"/>
      <w:numFmt w:val="bullet"/>
      <w:lvlText w:val=""/>
      <w:lvlJc w:val="left"/>
      <w:pPr>
        <w:tabs>
          <w:tab w:val="num" w:pos="2670"/>
        </w:tabs>
        <w:ind w:left="2670" w:right="2670" w:hanging="360"/>
      </w:pPr>
      <w:rPr>
        <w:rFonts w:ascii="Wingdings" w:hAnsi="Wingdings" w:hint="default"/>
      </w:rPr>
    </w:lvl>
    <w:lvl w:ilvl="3" w:tplc="04090001" w:tentative="1">
      <w:start w:val="1"/>
      <w:numFmt w:val="bullet"/>
      <w:lvlText w:val=""/>
      <w:lvlJc w:val="left"/>
      <w:pPr>
        <w:tabs>
          <w:tab w:val="num" w:pos="3390"/>
        </w:tabs>
        <w:ind w:left="3390" w:right="3390" w:hanging="360"/>
      </w:pPr>
      <w:rPr>
        <w:rFonts w:ascii="Symbol" w:hAnsi="Symbol" w:hint="default"/>
      </w:rPr>
    </w:lvl>
    <w:lvl w:ilvl="4" w:tplc="04090003" w:tentative="1">
      <w:start w:val="1"/>
      <w:numFmt w:val="bullet"/>
      <w:lvlText w:val="o"/>
      <w:lvlJc w:val="left"/>
      <w:pPr>
        <w:tabs>
          <w:tab w:val="num" w:pos="4110"/>
        </w:tabs>
        <w:ind w:left="4110" w:right="4110" w:hanging="360"/>
      </w:pPr>
      <w:rPr>
        <w:rFonts w:ascii="Courier New" w:hAnsi="Courier New" w:cs="Courier New" w:hint="default"/>
      </w:rPr>
    </w:lvl>
    <w:lvl w:ilvl="5" w:tplc="04090005" w:tentative="1">
      <w:start w:val="1"/>
      <w:numFmt w:val="bullet"/>
      <w:lvlText w:val=""/>
      <w:lvlJc w:val="left"/>
      <w:pPr>
        <w:tabs>
          <w:tab w:val="num" w:pos="4830"/>
        </w:tabs>
        <w:ind w:left="4830" w:right="4830" w:hanging="360"/>
      </w:pPr>
      <w:rPr>
        <w:rFonts w:ascii="Wingdings" w:hAnsi="Wingdings" w:hint="default"/>
      </w:rPr>
    </w:lvl>
    <w:lvl w:ilvl="6" w:tplc="04090001" w:tentative="1">
      <w:start w:val="1"/>
      <w:numFmt w:val="bullet"/>
      <w:lvlText w:val=""/>
      <w:lvlJc w:val="left"/>
      <w:pPr>
        <w:tabs>
          <w:tab w:val="num" w:pos="5550"/>
        </w:tabs>
        <w:ind w:left="5550" w:right="5550" w:hanging="360"/>
      </w:pPr>
      <w:rPr>
        <w:rFonts w:ascii="Symbol" w:hAnsi="Symbol" w:hint="default"/>
      </w:rPr>
    </w:lvl>
    <w:lvl w:ilvl="7" w:tplc="04090003" w:tentative="1">
      <w:start w:val="1"/>
      <w:numFmt w:val="bullet"/>
      <w:lvlText w:val="o"/>
      <w:lvlJc w:val="left"/>
      <w:pPr>
        <w:tabs>
          <w:tab w:val="num" w:pos="6270"/>
        </w:tabs>
        <w:ind w:left="6270" w:right="6270" w:hanging="360"/>
      </w:pPr>
      <w:rPr>
        <w:rFonts w:ascii="Courier New" w:hAnsi="Courier New" w:cs="Courier New" w:hint="default"/>
      </w:rPr>
    </w:lvl>
    <w:lvl w:ilvl="8" w:tplc="04090005" w:tentative="1">
      <w:start w:val="1"/>
      <w:numFmt w:val="bullet"/>
      <w:lvlText w:val=""/>
      <w:lvlJc w:val="left"/>
      <w:pPr>
        <w:tabs>
          <w:tab w:val="num" w:pos="6990"/>
        </w:tabs>
        <w:ind w:left="6990" w:right="6990" w:hanging="360"/>
      </w:pPr>
      <w:rPr>
        <w:rFonts w:ascii="Wingdings" w:hAnsi="Wingdings" w:hint="default"/>
      </w:rPr>
    </w:lvl>
  </w:abstractNum>
  <w:abstractNum w:abstractNumId="3" w15:restartNumberingAfterBreak="0">
    <w:nsid w:val="0714438D"/>
    <w:multiLevelType w:val="hybridMultilevel"/>
    <w:tmpl w:val="899E030E"/>
    <w:lvl w:ilvl="0" w:tplc="B17ECC9A">
      <w:start w:val="1"/>
      <w:numFmt w:val="decimal"/>
      <w:lvlText w:val="%1-"/>
      <w:lvlJc w:val="left"/>
      <w:pPr>
        <w:ind w:left="1174" w:hanging="360"/>
      </w:pPr>
      <w:rPr>
        <w:rFonts w:hint="default"/>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4" w15:restartNumberingAfterBreak="0">
    <w:nsid w:val="089B5076"/>
    <w:multiLevelType w:val="hybridMultilevel"/>
    <w:tmpl w:val="300A5B90"/>
    <w:lvl w:ilvl="0" w:tplc="EE4208B8">
      <w:start w:val="1"/>
      <w:numFmt w:val="decimal"/>
      <w:lvlText w:val="%1-"/>
      <w:lvlJc w:val="left"/>
      <w:pPr>
        <w:tabs>
          <w:tab w:val="num" w:pos="2055"/>
        </w:tabs>
        <w:ind w:left="2055" w:right="2055" w:hanging="1185"/>
      </w:pPr>
      <w:rPr>
        <w:rFonts w:hint="default"/>
      </w:rPr>
    </w:lvl>
    <w:lvl w:ilvl="1" w:tplc="04090019" w:tentative="1">
      <w:start w:val="1"/>
      <w:numFmt w:val="lowerLetter"/>
      <w:lvlText w:val="%2."/>
      <w:lvlJc w:val="left"/>
      <w:pPr>
        <w:tabs>
          <w:tab w:val="num" w:pos="1950"/>
        </w:tabs>
        <w:ind w:left="1950" w:right="1950" w:hanging="360"/>
      </w:pPr>
    </w:lvl>
    <w:lvl w:ilvl="2" w:tplc="0409001B" w:tentative="1">
      <w:start w:val="1"/>
      <w:numFmt w:val="lowerRoman"/>
      <w:lvlText w:val="%3."/>
      <w:lvlJc w:val="right"/>
      <w:pPr>
        <w:tabs>
          <w:tab w:val="num" w:pos="2670"/>
        </w:tabs>
        <w:ind w:left="2670" w:right="2670" w:hanging="180"/>
      </w:pPr>
    </w:lvl>
    <w:lvl w:ilvl="3" w:tplc="0409000F" w:tentative="1">
      <w:start w:val="1"/>
      <w:numFmt w:val="decimal"/>
      <w:lvlText w:val="%4."/>
      <w:lvlJc w:val="left"/>
      <w:pPr>
        <w:tabs>
          <w:tab w:val="num" w:pos="3390"/>
        </w:tabs>
        <w:ind w:left="3390" w:right="3390" w:hanging="360"/>
      </w:pPr>
    </w:lvl>
    <w:lvl w:ilvl="4" w:tplc="04090019" w:tentative="1">
      <w:start w:val="1"/>
      <w:numFmt w:val="lowerLetter"/>
      <w:lvlText w:val="%5."/>
      <w:lvlJc w:val="left"/>
      <w:pPr>
        <w:tabs>
          <w:tab w:val="num" w:pos="4110"/>
        </w:tabs>
        <w:ind w:left="4110" w:right="4110" w:hanging="360"/>
      </w:pPr>
    </w:lvl>
    <w:lvl w:ilvl="5" w:tplc="0409001B" w:tentative="1">
      <w:start w:val="1"/>
      <w:numFmt w:val="lowerRoman"/>
      <w:lvlText w:val="%6."/>
      <w:lvlJc w:val="right"/>
      <w:pPr>
        <w:tabs>
          <w:tab w:val="num" w:pos="4830"/>
        </w:tabs>
        <w:ind w:left="4830" w:right="4830" w:hanging="180"/>
      </w:pPr>
    </w:lvl>
    <w:lvl w:ilvl="6" w:tplc="0409000F" w:tentative="1">
      <w:start w:val="1"/>
      <w:numFmt w:val="decimal"/>
      <w:lvlText w:val="%7."/>
      <w:lvlJc w:val="left"/>
      <w:pPr>
        <w:tabs>
          <w:tab w:val="num" w:pos="5550"/>
        </w:tabs>
        <w:ind w:left="5550" w:right="5550" w:hanging="360"/>
      </w:pPr>
    </w:lvl>
    <w:lvl w:ilvl="7" w:tplc="04090019" w:tentative="1">
      <w:start w:val="1"/>
      <w:numFmt w:val="lowerLetter"/>
      <w:lvlText w:val="%8."/>
      <w:lvlJc w:val="left"/>
      <w:pPr>
        <w:tabs>
          <w:tab w:val="num" w:pos="6270"/>
        </w:tabs>
        <w:ind w:left="6270" w:right="6270" w:hanging="360"/>
      </w:pPr>
    </w:lvl>
    <w:lvl w:ilvl="8" w:tplc="0409001B" w:tentative="1">
      <w:start w:val="1"/>
      <w:numFmt w:val="lowerRoman"/>
      <w:lvlText w:val="%9."/>
      <w:lvlJc w:val="right"/>
      <w:pPr>
        <w:tabs>
          <w:tab w:val="num" w:pos="6990"/>
        </w:tabs>
        <w:ind w:left="6990" w:right="6990" w:hanging="180"/>
      </w:pPr>
    </w:lvl>
  </w:abstractNum>
  <w:abstractNum w:abstractNumId="5" w15:restartNumberingAfterBreak="0">
    <w:nsid w:val="08A26C25"/>
    <w:multiLevelType w:val="hybridMultilevel"/>
    <w:tmpl w:val="511C1938"/>
    <w:lvl w:ilvl="0" w:tplc="CE0676FE">
      <w:start w:val="1"/>
      <w:numFmt w:val="decimal"/>
      <w:lvlText w:val="%1-"/>
      <w:lvlJc w:val="left"/>
      <w:pPr>
        <w:tabs>
          <w:tab w:val="num" w:pos="1237"/>
        </w:tabs>
        <w:ind w:left="1237" w:hanging="360"/>
      </w:pPr>
      <w:rPr>
        <w:rFonts w:hint="default"/>
        <w:b/>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6" w15:restartNumberingAfterBreak="0">
    <w:nsid w:val="0A35358A"/>
    <w:multiLevelType w:val="hybridMultilevel"/>
    <w:tmpl w:val="647200E2"/>
    <w:lvl w:ilvl="0" w:tplc="6E2281E2">
      <w:start w:val="1"/>
      <w:numFmt w:val="decimal"/>
      <w:lvlText w:val="%1-"/>
      <w:lvlJc w:val="left"/>
      <w:pPr>
        <w:tabs>
          <w:tab w:val="num" w:pos="1354"/>
        </w:tabs>
        <w:ind w:left="1354" w:hanging="900"/>
      </w:pPr>
      <w:rPr>
        <w:rFonts w:hint="default"/>
      </w:rPr>
    </w:lvl>
    <w:lvl w:ilvl="1" w:tplc="04090019" w:tentative="1">
      <w:start w:val="1"/>
      <w:numFmt w:val="lowerLetter"/>
      <w:lvlText w:val="%2."/>
      <w:lvlJc w:val="left"/>
      <w:pPr>
        <w:tabs>
          <w:tab w:val="num" w:pos="1534"/>
        </w:tabs>
        <w:ind w:left="1534" w:hanging="360"/>
      </w:pPr>
    </w:lvl>
    <w:lvl w:ilvl="2" w:tplc="0409001B" w:tentative="1">
      <w:start w:val="1"/>
      <w:numFmt w:val="lowerRoman"/>
      <w:lvlText w:val="%3."/>
      <w:lvlJc w:val="right"/>
      <w:pPr>
        <w:tabs>
          <w:tab w:val="num" w:pos="2254"/>
        </w:tabs>
        <w:ind w:left="2254" w:hanging="180"/>
      </w:pPr>
    </w:lvl>
    <w:lvl w:ilvl="3" w:tplc="0409000F" w:tentative="1">
      <w:start w:val="1"/>
      <w:numFmt w:val="decimal"/>
      <w:lvlText w:val="%4."/>
      <w:lvlJc w:val="left"/>
      <w:pPr>
        <w:tabs>
          <w:tab w:val="num" w:pos="2974"/>
        </w:tabs>
        <w:ind w:left="2974" w:hanging="360"/>
      </w:pPr>
    </w:lvl>
    <w:lvl w:ilvl="4" w:tplc="04090019" w:tentative="1">
      <w:start w:val="1"/>
      <w:numFmt w:val="lowerLetter"/>
      <w:lvlText w:val="%5."/>
      <w:lvlJc w:val="left"/>
      <w:pPr>
        <w:tabs>
          <w:tab w:val="num" w:pos="3694"/>
        </w:tabs>
        <w:ind w:left="3694" w:hanging="360"/>
      </w:pPr>
    </w:lvl>
    <w:lvl w:ilvl="5" w:tplc="0409001B" w:tentative="1">
      <w:start w:val="1"/>
      <w:numFmt w:val="lowerRoman"/>
      <w:lvlText w:val="%6."/>
      <w:lvlJc w:val="right"/>
      <w:pPr>
        <w:tabs>
          <w:tab w:val="num" w:pos="4414"/>
        </w:tabs>
        <w:ind w:left="4414" w:hanging="180"/>
      </w:pPr>
    </w:lvl>
    <w:lvl w:ilvl="6" w:tplc="0409000F" w:tentative="1">
      <w:start w:val="1"/>
      <w:numFmt w:val="decimal"/>
      <w:lvlText w:val="%7."/>
      <w:lvlJc w:val="left"/>
      <w:pPr>
        <w:tabs>
          <w:tab w:val="num" w:pos="5134"/>
        </w:tabs>
        <w:ind w:left="5134" w:hanging="360"/>
      </w:pPr>
    </w:lvl>
    <w:lvl w:ilvl="7" w:tplc="04090019" w:tentative="1">
      <w:start w:val="1"/>
      <w:numFmt w:val="lowerLetter"/>
      <w:lvlText w:val="%8."/>
      <w:lvlJc w:val="left"/>
      <w:pPr>
        <w:tabs>
          <w:tab w:val="num" w:pos="5854"/>
        </w:tabs>
        <w:ind w:left="5854" w:hanging="360"/>
      </w:pPr>
    </w:lvl>
    <w:lvl w:ilvl="8" w:tplc="0409001B" w:tentative="1">
      <w:start w:val="1"/>
      <w:numFmt w:val="lowerRoman"/>
      <w:lvlText w:val="%9."/>
      <w:lvlJc w:val="right"/>
      <w:pPr>
        <w:tabs>
          <w:tab w:val="num" w:pos="6574"/>
        </w:tabs>
        <w:ind w:left="6574" w:hanging="180"/>
      </w:pPr>
    </w:lvl>
  </w:abstractNum>
  <w:abstractNum w:abstractNumId="7" w15:restartNumberingAfterBreak="0">
    <w:nsid w:val="0D0E7C18"/>
    <w:multiLevelType w:val="hybridMultilevel"/>
    <w:tmpl w:val="7780C88C"/>
    <w:lvl w:ilvl="0" w:tplc="ADBA31CC">
      <w:start w:val="1"/>
      <w:numFmt w:val="decimal"/>
      <w:lvlText w:val="%1."/>
      <w:lvlJc w:val="left"/>
      <w:pPr>
        <w:tabs>
          <w:tab w:val="num" w:pos="910"/>
        </w:tabs>
        <w:ind w:left="170" w:hanging="113"/>
      </w:pPr>
      <w:rPr>
        <w:rFonts w:hint="default"/>
      </w:rPr>
    </w:lvl>
    <w:lvl w:ilvl="1" w:tplc="04090003" w:tentative="1">
      <w:start w:val="1"/>
      <w:numFmt w:val="bullet"/>
      <w:lvlText w:val="o"/>
      <w:lvlJc w:val="left"/>
      <w:pPr>
        <w:tabs>
          <w:tab w:val="num" w:pos="1630"/>
        </w:tabs>
        <w:ind w:left="1630" w:hanging="360"/>
      </w:pPr>
      <w:rPr>
        <w:rFonts w:ascii="Courier New" w:hAnsi="Courier New" w:cs="Courier New" w:hint="default"/>
      </w:rPr>
    </w:lvl>
    <w:lvl w:ilvl="2" w:tplc="04090005" w:tentative="1">
      <w:start w:val="1"/>
      <w:numFmt w:val="bullet"/>
      <w:lvlText w:val=""/>
      <w:lvlJc w:val="left"/>
      <w:pPr>
        <w:tabs>
          <w:tab w:val="num" w:pos="2350"/>
        </w:tabs>
        <w:ind w:left="2350" w:hanging="360"/>
      </w:pPr>
      <w:rPr>
        <w:rFonts w:ascii="Wingdings" w:hAnsi="Wingdings" w:hint="default"/>
      </w:rPr>
    </w:lvl>
    <w:lvl w:ilvl="3" w:tplc="04090001" w:tentative="1">
      <w:start w:val="1"/>
      <w:numFmt w:val="bullet"/>
      <w:lvlText w:val=""/>
      <w:lvlJc w:val="left"/>
      <w:pPr>
        <w:tabs>
          <w:tab w:val="num" w:pos="3070"/>
        </w:tabs>
        <w:ind w:left="3070" w:hanging="360"/>
      </w:pPr>
      <w:rPr>
        <w:rFonts w:ascii="Symbol" w:hAnsi="Symbol" w:hint="default"/>
      </w:rPr>
    </w:lvl>
    <w:lvl w:ilvl="4" w:tplc="04090003" w:tentative="1">
      <w:start w:val="1"/>
      <w:numFmt w:val="bullet"/>
      <w:lvlText w:val="o"/>
      <w:lvlJc w:val="left"/>
      <w:pPr>
        <w:tabs>
          <w:tab w:val="num" w:pos="3790"/>
        </w:tabs>
        <w:ind w:left="3790" w:hanging="360"/>
      </w:pPr>
      <w:rPr>
        <w:rFonts w:ascii="Courier New" w:hAnsi="Courier New" w:cs="Courier New" w:hint="default"/>
      </w:rPr>
    </w:lvl>
    <w:lvl w:ilvl="5" w:tplc="04090005" w:tentative="1">
      <w:start w:val="1"/>
      <w:numFmt w:val="bullet"/>
      <w:lvlText w:val=""/>
      <w:lvlJc w:val="left"/>
      <w:pPr>
        <w:tabs>
          <w:tab w:val="num" w:pos="4510"/>
        </w:tabs>
        <w:ind w:left="4510" w:hanging="360"/>
      </w:pPr>
      <w:rPr>
        <w:rFonts w:ascii="Wingdings" w:hAnsi="Wingdings" w:hint="default"/>
      </w:rPr>
    </w:lvl>
    <w:lvl w:ilvl="6" w:tplc="04090001" w:tentative="1">
      <w:start w:val="1"/>
      <w:numFmt w:val="bullet"/>
      <w:lvlText w:val=""/>
      <w:lvlJc w:val="left"/>
      <w:pPr>
        <w:tabs>
          <w:tab w:val="num" w:pos="5230"/>
        </w:tabs>
        <w:ind w:left="5230" w:hanging="360"/>
      </w:pPr>
      <w:rPr>
        <w:rFonts w:ascii="Symbol" w:hAnsi="Symbol" w:hint="default"/>
      </w:rPr>
    </w:lvl>
    <w:lvl w:ilvl="7" w:tplc="04090003" w:tentative="1">
      <w:start w:val="1"/>
      <w:numFmt w:val="bullet"/>
      <w:lvlText w:val="o"/>
      <w:lvlJc w:val="left"/>
      <w:pPr>
        <w:tabs>
          <w:tab w:val="num" w:pos="5950"/>
        </w:tabs>
        <w:ind w:left="5950" w:hanging="360"/>
      </w:pPr>
      <w:rPr>
        <w:rFonts w:ascii="Courier New" w:hAnsi="Courier New" w:cs="Courier New" w:hint="default"/>
      </w:rPr>
    </w:lvl>
    <w:lvl w:ilvl="8" w:tplc="04090005" w:tentative="1">
      <w:start w:val="1"/>
      <w:numFmt w:val="bullet"/>
      <w:lvlText w:val=""/>
      <w:lvlJc w:val="left"/>
      <w:pPr>
        <w:tabs>
          <w:tab w:val="num" w:pos="6670"/>
        </w:tabs>
        <w:ind w:left="6670" w:hanging="360"/>
      </w:pPr>
      <w:rPr>
        <w:rFonts w:ascii="Wingdings" w:hAnsi="Wingdings" w:hint="default"/>
      </w:rPr>
    </w:lvl>
  </w:abstractNum>
  <w:abstractNum w:abstractNumId="8" w15:restartNumberingAfterBreak="0">
    <w:nsid w:val="0FBC3F48"/>
    <w:multiLevelType w:val="hybridMultilevel"/>
    <w:tmpl w:val="7AF8DF22"/>
    <w:lvl w:ilvl="0" w:tplc="B07AAE7C">
      <w:start w:val="1"/>
      <w:numFmt w:val="decimal"/>
      <w:lvlText w:val="%1-"/>
      <w:lvlJc w:val="left"/>
      <w:pPr>
        <w:tabs>
          <w:tab w:val="num" w:pos="1560"/>
        </w:tabs>
        <w:ind w:left="1560" w:right="1560" w:hanging="1050"/>
      </w:pPr>
      <w:rPr>
        <w:rFonts w:hint="default"/>
      </w:rPr>
    </w:lvl>
    <w:lvl w:ilvl="1" w:tplc="04090019" w:tentative="1">
      <w:start w:val="1"/>
      <w:numFmt w:val="lowerLetter"/>
      <w:lvlText w:val="%2."/>
      <w:lvlJc w:val="left"/>
      <w:pPr>
        <w:tabs>
          <w:tab w:val="num" w:pos="1590"/>
        </w:tabs>
        <w:ind w:left="1590" w:right="1590" w:hanging="360"/>
      </w:pPr>
    </w:lvl>
    <w:lvl w:ilvl="2" w:tplc="0409001B" w:tentative="1">
      <w:start w:val="1"/>
      <w:numFmt w:val="lowerRoman"/>
      <w:lvlText w:val="%3."/>
      <w:lvlJc w:val="right"/>
      <w:pPr>
        <w:tabs>
          <w:tab w:val="num" w:pos="2310"/>
        </w:tabs>
        <w:ind w:left="2310" w:right="2310" w:hanging="180"/>
      </w:pPr>
    </w:lvl>
    <w:lvl w:ilvl="3" w:tplc="0409000F" w:tentative="1">
      <w:start w:val="1"/>
      <w:numFmt w:val="decimal"/>
      <w:lvlText w:val="%4."/>
      <w:lvlJc w:val="left"/>
      <w:pPr>
        <w:tabs>
          <w:tab w:val="num" w:pos="3030"/>
        </w:tabs>
        <w:ind w:left="3030" w:right="3030" w:hanging="360"/>
      </w:pPr>
    </w:lvl>
    <w:lvl w:ilvl="4" w:tplc="04090019" w:tentative="1">
      <w:start w:val="1"/>
      <w:numFmt w:val="lowerLetter"/>
      <w:lvlText w:val="%5."/>
      <w:lvlJc w:val="left"/>
      <w:pPr>
        <w:tabs>
          <w:tab w:val="num" w:pos="3750"/>
        </w:tabs>
        <w:ind w:left="3750" w:right="3750" w:hanging="360"/>
      </w:pPr>
    </w:lvl>
    <w:lvl w:ilvl="5" w:tplc="0409001B" w:tentative="1">
      <w:start w:val="1"/>
      <w:numFmt w:val="lowerRoman"/>
      <w:lvlText w:val="%6."/>
      <w:lvlJc w:val="right"/>
      <w:pPr>
        <w:tabs>
          <w:tab w:val="num" w:pos="4470"/>
        </w:tabs>
        <w:ind w:left="4470" w:right="4470" w:hanging="180"/>
      </w:pPr>
    </w:lvl>
    <w:lvl w:ilvl="6" w:tplc="0409000F" w:tentative="1">
      <w:start w:val="1"/>
      <w:numFmt w:val="decimal"/>
      <w:lvlText w:val="%7."/>
      <w:lvlJc w:val="left"/>
      <w:pPr>
        <w:tabs>
          <w:tab w:val="num" w:pos="5190"/>
        </w:tabs>
        <w:ind w:left="5190" w:right="5190" w:hanging="360"/>
      </w:pPr>
    </w:lvl>
    <w:lvl w:ilvl="7" w:tplc="04090019" w:tentative="1">
      <w:start w:val="1"/>
      <w:numFmt w:val="lowerLetter"/>
      <w:lvlText w:val="%8."/>
      <w:lvlJc w:val="left"/>
      <w:pPr>
        <w:tabs>
          <w:tab w:val="num" w:pos="5910"/>
        </w:tabs>
        <w:ind w:left="5910" w:right="5910" w:hanging="360"/>
      </w:pPr>
    </w:lvl>
    <w:lvl w:ilvl="8" w:tplc="0409001B" w:tentative="1">
      <w:start w:val="1"/>
      <w:numFmt w:val="lowerRoman"/>
      <w:lvlText w:val="%9."/>
      <w:lvlJc w:val="right"/>
      <w:pPr>
        <w:tabs>
          <w:tab w:val="num" w:pos="6630"/>
        </w:tabs>
        <w:ind w:left="6630" w:right="6630" w:hanging="180"/>
      </w:pPr>
    </w:lvl>
  </w:abstractNum>
  <w:abstractNum w:abstractNumId="9" w15:restartNumberingAfterBreak="0">
    <w:nsid w:val="180D634F"/>
    <w:multiLevelType w:val="hybridMultilevel"/>
    <w:tmpl w:val="271CD184"/>
    <w:lvl w:ilvl="0" w:tplc="EE4208B8">
      <w:start w:val="1"/>
      <w:numFmt w:val="decimal"/>
      <w:lvlText w:val="%1-"/>
      <w:lvlJc w:val="left"/>
      <w:pPr>
        <w:tabs>
          <w:tab w:val="num" w:pos="2055"/>
        </w:tabs>
        <w:ind w:left="2055" w:right="2055" w:hanging="1185"/>
      </w:pPr>
      <w:rPr>
        <w:rFonts w:hint="default"/>
      </w:rPr>
    </w:lvl>
    <w:lvl w:ilvl="1" w:tplc="04090019" w:tentative="1">
      <w:start w:val="1"/>
      <w:numFmt w:val="lowerLetter"/>
      <w:lvlText w:val="%2."/>
      <w:lvlJc w:val="left"/>
      <w:pPr>
        <w:tabs>
          <w:tab w:val="num" w:pos="1950"/>
        </w:tabs>
        <w:ind w:left="1950" w:right="1950" w:hanging="360"/>
      </w:pPr>
    </w:lvl>
    <w:lvl w:ilvl="2" w:tplc="0409001B" w:tentative="1">
      <w:start w:val="1"/>
      <w:numFmt w:val="lowerRoman"/>
      <w:lvlText w:val="%3."/>
      <w:lvlJc w:val="right"/>
      <w:pPr>
        <w:tabs>
          <w:tab w:val="num" w:pos="2670"/>
        </w:tabs>
        <w:ind w:left="2670" w:right="2670" w:hanging="180"/>
      </w:pPr>
    </w:lvl>
    <w:lvl w:ilvl="3" w:tplc="0409000F" w:tentative="1">
      <w:start w:val="1"/>
      <w:numFmt w:val="decimal"/>
      <w:lvlText w:val="%4."/>
      <w:lvlJc w:val="left"/>
      <w:pPr>
        <w:tabs>
          <w:tab w:val="num" w:pos="3390"/>
        </w:tabs>
        <w:ind w:left="3390" w:right="3390" w:hanging="360"/>
      </w:pPr>
    </w:lvl>
    <w:lvl w:ilvl="4" w:tplc="04090019" w:tentative="1">
      <w:start w:val="1"/>
      <w:numFmt w:val="lowerLetter"/>
      <w:lvlText w:val="%5."/>
      <w:lvlJc w:val="left"/>
      <w:pPr>
        <w:tabs>
          <w:tab w:val="num" w:pos="4110"/>
        </w:tabs>
        <w:ind w:left="4110" w:right="4110" w:hanging="360"/>
      </w:pPr>
    </w:lvl>
    <w:lvl w:ilvl="5" w:tplc="0409001B" w:tentative="1">
      <w:start w:val="1"/>
      <w:numFmt w:val="lowerRoman"/>
      <w:lvlText w:val="%6."/>
      <w:lvlJc w:val="right"/>
      <w:pPr>
        <w:tabs>
          <w:tab w:val="num" w:pos="4830"/>
        </w:tabs>
        <w:ind w:left="4830" w:right="4830" w:hanging="180"/>
      </w:pPr>
    </w:lvl>
    <w:lvl w:ilvl="6" w:tplc="0409000F" w:tentative="1">
      <w:start w:val="1"/>
      <w:numFmt w:val="decimal"/>
      <w:lvlText w:val="%7."/>
      <w:lvlJc w:val="left"/>
      <w:pPr>
        <w:tabs>
          <w:tab w:val="num" w:pos="5550"/>
        </w:tabs>
        <w:ind w:left="5550" w:right="5550" w:hanging="360"/>
      </w:pPr>
    </w:lvl>
    <w:lvl w:ilvl="7" w:tplc="04090019" w:tentative="1">
      <w:start w:val="1"/>
      <w:numFmt w:val="lowerLetter"/>
      <w:lvlText w:val="%8."/>
      <w:lvlJc w:val="left"/>
      <w:pPr>
        <w:tabs>
          <w:tab w:val="num" w:pos="6270"/>
        </w:tabs>
        <w:ind w:left="6270" w:right="6270" w:hanging="360"/>
      </w:pPr>
    </w:lvl>
    <w:lvl w:ilvl="8" w:tplc="0409001B" w:tentative="1">
      <w:start w:val="1"/>
      <w:numFmt w:val="lowerRoman"/>
      <w:lvlText w:val="%9."/>
      <w:lvlJc w:val="right"/>
      <w:pPr>
        <w:tabs>
          <w:tab w:val="num" w:pos="6990"/>
        </w:tabs>
        <w:ind w:left="6990" w:right="6990" w:hanging="180"/>
      </w:pPr>
    </w:lvl>
  </w:abstractNum>
  <w:abstractNum w:abstractNumId="10" w15:restartNumberingAfterBreak="0">
    <w:nsid w:val="199A6E5E"/>
    <w:multiLevelType w:val="hybridMultilevel"/>
    <w:tmpl w:val="CCC05CD6"/>
    <w:lvl w:ilvl="0" w:tplc="0409000F">
      <w:start w:val="1"/>
      <w:numFmt w:val="decimal"/>
      <w:lvlText w:val="%1."/>
      <w:lvlJc w:val="left"/>
      <w:pPr>
        <w:tabs>
          <w:tab w:val="num" w:pos="1628"/>
        </w:tabs>
        <w:ind w:left="1628" w:hanging="360"/>
      </w:p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11" w15:restartNumberingAfterBreak="0">
    <w:nsid w:val="1E585DF6"/>
    <w:multiLevelType w:val="hybridMultilevel"/>
    <w:tmpl w:val="8E5A9804"/>
    <w:lvl w:ilvl="0" w:tplc="8A4035E8">
      <w:start w:val="1"/>
      <w:numFmt w:val="arabicAlpha"/>
      <w:lvlText w:val="%1-"/>
      <w:lvlJc w:val="left"/>
      <w:pPr>
        <w:tabs>
          <w:tab w:val="num" w:pos="2152"/>
        </w:tabs>
        <w:ind w:left="2152" w:hanging="735"/>
      </w:pPr>
      <w:rPr>
        <w:rFonts w:hint="default"/>
      </w:rPr>
    </w:lvl>
    <w:lvl w:ilvl="1" w:tplc="04090019" w:tentative="1">
      <w:start w:val="1"/>
      <w:numFmt w:val="lowerLetter"/>
      <w:lvlText w:val="%2."/>
      <w:lvlJc w:val="left"/>
      <w:pPr>
        <w:tabs>
          <w:tab w:val="num" w:pos="1534"/>
        </w:tabs>
        <w:ind w:left="1534" w:hanging="360"/>
      </w:pPr>
    </w:lvl>
    <w:lvl w:ilvl="2" w:tplc="0409001B" w:tentative="1">
      <w:start w:val="1"/>
      <w:numFmt w:val="lowerRoman"/>
      <w:lvlText w:val="%3."/>
      <w:lvlJc w:val="right"/>
      <w:pPr>
        <w:tabs>
          <w:tab w:val="num" w:pos="2254"/>
        </w:tabs>
        <w:ind w:left="2254" w:hanging="180"/>
      </w:pPr>
    </w:lvl>
    <w:lvl w:ilvl="3" w:tplc="0409000F" w:tentative="1">
      <w:start w:val="1"/>
      <w:numFmt w:val="decimal"/>
      <w:lvlText w:val="%4."/>
      <w:lvlJc w:val="left"/>
      <w:pPr>
        <w:tabs>
          <w:tab w:val="num" w:pos="2974"/>
        </w:tabs>
        <w:ind w:left="2974" w:hanging="360"/>
      </w:pPr>
    </w:lvl>
    <w:lvl w:ilvl="4" w:tplc="04090019" w:tentative="1">
      <w:start w:val="1"/>
      <w:numFmt w:val="lowerLetter"/>
      <w:lvlText w:val="%5."/>
      <w:lvlJc w:val="left"/>
      <w:pPr>
        <w:tabs>
          <w:tab w:val="num" w:pos="3694"/>
        </w:tabs>
        <w:ind w:left="3694" w:hanging="360"/>
      </w:pPr>
    </w:lvl>
    <w:lvl w:ilvl="5" w:tplc="0409001B" w:tentative="1">
      <w:start w:val="1"/>
      <w:numFmt w:val="lowerRoman"/>
      <w:lvlText w:val="%6."/>
      <w:lvlJc w:val="right"/>
      <w:pPr>
        <w:tabs>
          <w:tab w:val="num" w:pos="4414"/>
        </w:tabs>
        <w:ind w:left="4414" w:hanging="180"/>
      </w:pPr>
    </w:lvl>
    <w:lvl w:ilvl="6" w:tplc="0409000F" w:tentative="1">
      <w:start w:val="1"/>
      <w:numFmt w:val="decimal"/>
      <w:lvlText w:val="%7."/>
      <w:lvlJc w:val="left"/>
      <w:pPr>
        <w:tabs>
          <w:tab w:val="num" w:pos="5134"/>
        </w:tabs>
        <w:ind w:left="5134" w:hanging="360"/>
      </w:pPr>
    </w:lvl>
    <w:lvl w:ilvl="7" w:tplc="04090019" w:tentative="1">
      <w:start w:val="1"/>
      <w:numFmt w:val="lowerLetter"/>
      <w:lvlText w:val="%8."/>
      <w:lvlJc w:val="left"/>
      <w:pPr>
        <w:tabs>
          <w:tab w:val="num" w:pos="5854"/>
        </w:tabs>
        <w:ind w:left="5854" w:hanging="360"/>
      </w:pPr>
    </w:lvl>
    <w:lvl w:ilvl="8" w:tplc="0409001B" w:tentative="1">
      <w:start w:val="1"/>
      <w:numFmt w:val="lowerRoman"/>
      <w:lvlText w:val="%9."/>
      <w:lvlJc w:val="right"/>
      <w:pPr>
        <w:tabs>
          <w:tab w:val="num" w:pos="6574"/>
        </w:tabs>
        <w:ind w:left="6574" w:hanging="180"/>
      </w:pPr>
    </w:lvl>
  </w:abstractNum>
  <w:abstractNum w:abstractNumId="12" w15:restartNumberingAfterBreak="0">
    <w:nsid w:val="1FF126F7"/>
    <w:multiLevelType w:val="hybridMultilevel"/>
    <w:tmpl w:val="96EC529C"/>
    <w:lvl w:ilvl="0" w:tplc="79A647C4">
      <w:start w:val="1"/>
      <w:numFmt w:val="decimal"/>
      <w:lvlText w:val="%1-"/>
      <w:lvlJc w:val="left"/>
      <w:pPr>
        <w:tabs>
          <w:tab w:val="num" w:pos="1545"/>
        </w:tabs>
        <w:ind w:left="1545" w:right="1545" w:hanging="1035"/>
      </w:pPr>
      <w:rPr>
        <w:rFonts w:hint="default"/>
      </w:rPr>
    </w:lvl>
    <w:lvl w:ilvl="1" w:tplc="04090019" w:tentative="1">
      <w:start w:val="1"/>
      <w:numFmt w:val="lowerLetter"/>
      <w:lvlText w:val="%2."/>
      <w:lvlJc w:val="left"/>
      <w:pPr>
        <w:tabs>
          <w:tab w:val="num" w:pos="1590"/>
        </w:tabs>
        <w:ind w:left="1590" w:right="1590" w:hanging="360"/>
      </w:pPr>
    </w:lvl>
    <w:lvl w:ilvl="2" w:tplc="0409001B" w:tentative="1">
      <w:start w:val="1"/>
      <w:numFmt w:val="lowerRoman"/>
      <w:lvlText w:val="%3."/>
      <w:lvlJc w:val="right"/>
      <w:pPr>
        <w:tabs>
          <w:tab w:val="num" w:pos="2310"/>
        </w:tabs>
        <w:ind w:left="2310" w:right="2310" w:hanging="180"/>
      </w:pPr>
    </w:lvl>
    <w:lvl w:ilvl="3" w:tplc="0409000F" w:tentative="1">
      <w:start w:val="1"/>
      <w:numFmt w:val="decimal"/>
      <w:lvlText w:val="%4."/>
      <w:lvlJc w:val="left"/>
      <w:pPr>
        <w:tabs>
          <w:tab w:val="num" w:pos="3030"/>
        </w:tabs>
        <w:ind w:left="3030" w:right="3030" w:hanging="360"/>
      </w:pPr>
    </w:lvl>
    <w:lvl w:ilvl="4" w:tplc="04090019" w:tentative="1">
      <w:start w:val="1"/>
      <w:numFmt w:val="lowerLetter"/>
      <w:lvlText w:val="%5."/>
      <w:lvlJc w:val="left"/>
      <w:pPr>
        <w:tabs>
          <w:tab w:val="num" w:pos="3750"/>
        </w:tabs>
        <w:ind w:left="3750" w:right="3750" w:hanging="360"/>
      </w:pPr>
    </w:lvl>
    <w:lvl w:ilvl="5" w:tplc="0409001B" w:tentative="1">
      <w:start w:val="1"/>
      <w:numFmt w:val="lowerRoman"/>
      <w:lvlText w:val="%6."/>
      <w:lvlJc w:val="right"/>
      <w:pPr>
        <w:tabs>
          <w:tab w:val="num" w:pos="4470"/>
        </w:tabs>
        <w:ind w:left="4470" w:right="4470" w:hanging="180"/>
      </w:pPr>
    </w:lvl>
    <w:lvl w:ilvl="6" w:tplc="0409000F" w:tentative="1">
      <w:start w:val="1"/>
      <w:numFmt w:val="decimal"/>
      <w:lvlText w:val="%7."/>
      <w:lvlJc w:val="left"/>
      <w:pPr>
        <w:tabs>
          <w:tab w:val="num" w:pos="5190"/>
        </w:tabs>
        <w:ind w:left="5190" w:right="5190" w:hanging="360"/>
      </w:pPr>
    </w:lvl>
    <w:lvl w:ilvl="7" w:tplc="04090019" w:tentative="1">
      <w:start w:val="1"/>
      <w:numFmt w:val="lowerLetter"/>
      <w:lvlText w:val="%8."/>
      <w:lvlJc w:val="left"/>
      <w:pPr>
        <w:tabs>
          <w:tab w:val="num" w:pos="5910"/>
        </w:tabs>
        <w:ind w:left="5910" w:right="5910" w:hanging="360"/>
      </w:pPr>
    </w:lvl>
    <w:lvl w:ilvl="8" w:tplc="0409001B" w:tentative="1">
      <w:start w:val="1"/>
      <w:numFmt w:val="lowerRoman"/>
      <w:lvlText w:val="%9."/>
      <w:lvlJc w:val="right"/>
      <w:pPr>
        <w:tabs>
          <w:tab w:val="num" w:pos="6630"/>
        </w:tabs>
        <w:ind w:left="6630" w:right="6630" w:hanging="180"/>
      </w:pPr>
    </w:lvl>
  </w:abstractNum>
  <w:abstractNum w:abstractNumId="13" w15:restartNumberingAfterBreak="0">
    <w:nsid w:val="228E4C90"/>
    <w:multiLevelType w:val="hybridMultilevel"/>
    <w:tmpl w:val="3F4EF390"/>
    <w:lvl w:ilvl="0" w:tplc="EE4208B8">
      <w:start w:val="1"/>
      <w:numFmt w:val="decimal"/>
      <w:lvlText w:val="%1-"/>
      <w:lvlJc w:val="left"/>
      <w:pPr>
        <w:tabs>
          <w:tab w:val="num" w:pos="1545"/>
        </w:tabs>
        <w:ind w:left="1545" w:right="1545" w:hanging="1185"/>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4" w15:restartNumberingAfterBreak="0">
    <w:nsid w:val="23E421BB"/>
    <w:multiLevelType w:val="hybridMultilevel"/>
    <w:tmpl w:val="426A4BF2"/>
    <w:lvl w:ilvl="0" w:tplc="E3B2A666">
      <w:start w:val="1"/>
      <w:numFmt w:val="decimal"/>
      <w:lvlText w:val="%1-"/>
      <w:lvlJc w:val="left"/>
      <w:pPr>
        <w:tabs>
          <w:tab w:val="num" w:pos="1410"/>
        </w:tabs>
        <w:ind w:left="1410" w:right="1560" w:hanging="10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711000A"/>
    <w:multiLevelType w:val="hybridMultilevel"/>
    <w:tmpl w:val="561CF0CC"/>
    <w:lvl w:ilvl="0" w:tplc="1FB60EAC">
      <w:start w:val="1"/>
      <w:numFmt w:val="decimal"/>
      <w:lvlText w:val="%1-"/>
      <w:lvlJc w:val="left"/>
      <w:pPr>
        <w:tabs>
          <w:tab w:val="num" w:pos="1575"/>
        </w:tabs>
        <w:ind w:left="1575" w:right="1575" w:hanging="1065"/>
      </w:pPr>
      <w:rPr>
        <w:rFonts w:hint="default"/>
      </w:rPr>
    </w:lvl>
    <w:lvl w:ilvl="1" w:tplc="04090019" w:tentative="1">
      <w:start w:val="1"/>
      <w:numFmt w:val="lowerLetter"/>
      <w:lvlText w:val="%2."/>
      <w:lvlJc w:val="left"/>
      <w:pPr>
        <w:tabs>
          <w:tab w:val="num" w:pos="1590"/>
        </w:tabs>
        <w:ind w:left="1590" w:right="1590" w:hanging="360"/>
      </w:pPr>
    </w:lvl>
    <w:lvl w:ilvl="2" w:tplc="0409001B" w:tentative="1">
      <w:start w:val="1"/>
      <w:numFmt w:val="lowerRoman"/>
      <w:lvlText w:val="%3."/>
      <w:lvlJc w:val="right"/>
      <w:pPr>
        <w:tabs>
          <w:tab w:val="num" w:pos="2310"/>
        </w:tabs>
        <w:ind w:left="2310" w:right="2310" w:hanging="180"/>
      </w:pPr>
    </w:lvl>
    <w:lvl w:ilvl="3" w:tplc="0409000F" w:tentative="1">
      <w:start w:val="1"/>
      <w:numFmt w:val="decimal"/>
      <w:lvlText w:val="%4."/>
      <w:lvlJc w:val="left"/>
      <w:pPr>
        <w:tabs>
          <w:tab w:val="num" w:pos="3030"/>
        </w:tabs>
        <w:ind w:left="3030" w:right="3030" w:hanging="360"/>
      </w:pPr>
    </w:lvl>
    <w:lvl w:ilvl="4" w:tplc="04090019" w:tentative="1">
      <w:start w:val="1"/>
      <w:numFmt w:val="lowerLetter"/>
      <w:lvlText w:val="%5."/>
      <w:lvlJc w:val="left"/>
      <w:pPr>
        <w:tabs>
          <w:tab w:val="num" w:pos="3750"/>
        </w:tabs>
        <w:ind w:left="3750" w:right="3750" w:hanging="360"/>
      </w:pPr>
    </w:lvl>
    <w:lvl w:ilvl="5" w:tplc="0409001B" w:tentative="1">
      <w:start w:val="1"/>
      <w:numFmt w:val="lowerRoman"/>
      <w:lvlText w:val="%6."/>
      <w:lvlJc w:val="right"/>
      <w:pPr>
        <w:tabs>
          <w:tab w:val="num" w:pos="4470"/>
        </w:tabs>
        <w:ind w:left="4470" w:right="4470" w:hanging="180"/>
      </w:pPr>
    </w:lvl>
    <w:lvl w:ilvl="6" w:tplc="0409000F" w:tentative="1">
      <w:start w:val="1"/>
      <w:numFmt w:val="decimal"/>
      <w:lvlText w:val="%7."/>
      <w:lvlJc w:val="left"/>
      <w:pPr>
        <w:tabs>
          <w:tab w:val="num" w:pos="5190"/>
        </w:tabs>
        <w:ind w:left="5190" w:right="5190" w:hanging="360"/>
      </w:pPr>
    </w:lvl>
    <w:lvl w:ilvl="7" w:tplc="04090019" w:tentative="1">
      <w:start w:val="1"/>
      <w:numFmt w:val="lowerLetter"/>
      <w:lvlText w:val="%8."/>
      <w:lvlJc w:val="left"/>
      <w:pPr>
        <w:tabs>
          <w:tab w:val="num" w:pos="5910"/>
        </w:tabs>
        <w:ind w:left="5910" w:right="5910" w:hanging="360"/>
      </w:pPr>
    </w:lvl>
    <w:lvl w:ilvl="8" w:tplc="0409001B" w:tentative="1">
      <w:start w:val="1"/>
      <w:numFmt w:val="lowerRoman"/>
      <w:lvlText w:val="%9."/>
      <w:lvlJc w:val="right"/>
      <w:pPr>
        <w:tabs>
          <w:tab w:val="num" w:pos="6630"/>
        </w:tabs>
        <w:ind w:left="6630" w:right="6630" w:hanging="180"/>
      </w:pPr>
    </w:lvl>
  </w:abstractNum>
  <w:abstractNum w:abstractNumId="16" w15:restartNumberingAfterBreak="0">
    <w:nsid w:val="275A5694"/>
    <w:multiLevelType w:val="hybridMultilevel"/>
    <w:tmpl w:val="C55A849A"/>
    <w:lvl w:ilvl="0" w:tplc="ABB02948">
      <w:start w:val="1"/>
      <w:numFmt w:val="decimal"/>
      <w:lvlText w:val="%1-"/>
      <w:lvlJc w:val="left"/>
      <w:pPr>
        <w:tabs>
          <w:tab w:val="num" w:pos="2512"/>
        </w:tabs>
        <w:ind w:left="2512" w:right="1605" w:hanging="1095"/>
      </w:pPr>
      <w:rPr>
        <w:rFonts w:hint="default"/>
        <w:lang w:bidi="ar-SA"/>
      </w:rPr>
    </w:lvl>
    <w:lvl w:ilvl="1" w:tplc="04090019" w:tentative="1">
      <w:start w:val="1"/>
      <w:numFmt w:val="lowerLetter"/>
      <w:lvlText w:val="%2."/>
      <w:lvlJc w:val="left"/>
      <w:pPr>
        <w:tabs>
          <w:tab w:val="num" w:pos="2497"/>
        </w:tabs>
        <w:ind w:left="2497" w:right="1590" w:hanging="360"/>
      </w:pPr>
    </w:lvl>
    <w:lvl w:ilvl="2" w:tplc="0409001B" w:tentative="1">
      <w:start w:val="1"/>
      <w:numFmt w:val="lowerRoman"/>
      <w:lvlText w:val="%3."/>
      <w:lvlJc w:val="right"/>
      <w:pPr>
        <w:tabs>
          <w:tab w:val="num" w:pos="3217"/>
        </w:tabs>
        <w:ind w:left="3217" w:right="2310" w:hanging="180"/>
      </w:pPr>
    </w:lvl>
    <w:lvl w:ilvl="3" w:tplc="0409000F" w:tentative="1">
      <w:start w:val="1"/>
      <w:numFmt w:val="decimal"/>
      <w:lvlText w:val="%4."/>
      <w:lvlJc w:val="left"/>
      <w:pPr>
        <w:tabs>
          <w:tab w:val="num" w:pos="3937"/>
        </w:tabs>
        <w:ind w:left="3937" w:right="3030" w:hanging="360"/>
      </w:pPr>
    </w:lvl>
    <w:lvl w:ilvl="4" w:tplc="04090019" w:tentative="1">
      <w:start w:val="1"/>
      <w:numFmt w:val="lowerLetter"/>
      <w:lvlText w:val="%5."/>
      <w:lvlJc w:val="left"/>
      <w:pPr>
        <w:tabs>
          <w:tab w:val="num" w:pos="4657"/>
        </w:tabs>
        <w:ind w:left="4657" w:right="3750" w:hanging="360"/>
      </w:pPr>
    </w:lvl>
    <w:lvl w:ilvl="5" w:tplc="0409001B" w:tentative="1">
      <w:start w:val="1"/>
      <w:numFmt w:val="lowerRoman"/>
      <w:lvlText w:val="%6."/>
      <w:lvlJc w:val="right"/>
      <w:pPr>
        <w:tabs>
          <w:tab w:val="num" w:pos="5377"/>
        </w:tabs>
        <w:ind w:left="5377" w:right="4470" w:hanging="180"/>
      </w:pPr>
    </w:lvl>
    <w:lvl w:ilvl="6" w:tplc="0409000F" w:tentative="1">
      <w:start w:val="1"/>
      <w:numFmt w:val="decimal"/>
      <w:lvlText w:val="%7."/>
      <w:lvlJc w:val="left"/>
      <w:pPr>
        <w:tabs>
          <w:tab w:val="num" w:pos="6097"/>
        </w:tabs>
        <w:ind w:left="6097" w:right="5190" w:hanging="360"/>
      </w:pPr>
    </w:lvl>
    <w:lvl w:ilvl="7" w:tplc="04090019" w:tentative="1">
      <w:start w:val="1"/>
      <w:numFmt w:val="lowerLetter"/>
      <w:lvlText w:val="%8."/>
      <w:lvlJc w:val="left"/>
      <w:pPr>
        <w:tabs>
          <w:tab w:val="num" w:pos="6817"/>
        </w:tabs>
        <w:ind w:left="6817" w:right="5910" w:hanging="360"/>
      </w:pPr>
    </w:lvl>
    <w:lvl w:ilvl="8" w:tplc="0409001B" w:tentative="1">
      <w:start w:val="1"/>
      <w:numFmt w:val="lowerRoman"/>
      <w:lvlText w:val="%9."/>
      <w:lvlJc w:val="right"/>
      <w:pPr>
        <w:tabs>
          <w:tab w:val="num" w:pos="7537"/>
        </w:tabs>
        <w:ind w:left="7537" w:right="6630" w:hanging="180"/>
      </w:pPr>
    </w:lvl>
  </w:abstractNum>
  <w:abstractNum w:abstractNumId="17" w15:restartNumberingAfterBreak="0">
    <w:nsid w:val="2ACB55EB"/>
    <w:multiLevelType w:val="hybridMultilevel"/>
    <w:tmpl w:val="A1DE394A"/>
    <w:lvl w:ilvl="0" w:tplc="B49EC8DA">
      <w:start w:val="1"/>
      <w:numFmt w:val="arabicAlpha"/>
      <w:lvlText w:val="%1-"/>
      <w:lvlJc w:val="center"/>
      <w:pPr>
        <w:tabs>
          <w:tab w:val="num" w:pos="3162"/>
        </w:tabs>
        <w:ind w:left="3162" w:hanging="360"/>
      </w:pPr>
      <w:rPr>
        <w:rFonts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18" w15:restartNumberingAfterBreak="0">
    <w:nsid w:val="2C207C0E"/>
    <w:multiLevelType w:val="hybridMultilevel"/>
    <w:tmpl w:val="D63C492A"/>
    <w:lvl w:ilvl="0" w:tplc="04090001">
      <w:start w:val="1"/>
      <w:numFmt w:val="bullet"/>
      <w:lvlText w:val=""/>
      <w:lvlJc w:val="left"/>
      <w:pPr>
        <w:tabs>
          <w:tab w:val="num" w:pos="1230"/>
        </w:tabs>
        <w:ind w:left="1230" w:right="1230" w:hanging="360"/>
      </w:pPr>
      <w:rPr>
        <w:rFonts w:ascii="Symbol" w:hAnsi="Symbol" w:hint="default"/>
        <w:sz w:val="34"/>
      </w:rPr>
    </w:lvl>
    <w:lvl w:ilvl="1" w:tplc="04090003" w:tentative="1">
      <w:start w:val="1"/>
      <w:numFmt w:val="bullet"/>
      <w:lvlText w:val="o"/>
      <w:lvlJc w:val="left"/>
      <w:pPr>
        <w:tabs>
          <w:tab w:val="num" w:pos="1950"/>
        </w:tabs>
        <w:ind w:left="1950" w:right="1950" w:hanging="360"/>
      </w:pPr>
      <w:rPr>
        <w:rFonts w:ascii="Courier New" w:hAnsi="Courier New" w:cs="Courier New" w:hint="default"/>
      </w:rPr>
    </w:lvl>
    <w:lvl w:ilvl="2" w:tplc="04090005" w:tentative="1">
      <w:start w:val="1"/>
      <w:numFmt w:val="bullet"/>
      <w:lvlText w:val=""/>
      <w:lvlJc w:val="left"/>
      <w:pPr>
        <w:tabs>
          <w:tab w:val="num" w:pos="2670"/>
        </w:tabs>
        <w:ind w:left="2670" w:right="2670" w:hanging="360"/>
      </w:pPr>
      <w:rPr>
        <w:rFonts w:ascii="Wingdings" w:hAnsi="Wingdings" w:hint="default"/>
      </w:rPr>
    </w:lvl>
    <w:lvl w:ilvl="3" w:tplc="04090001" w:tentative="1">
      <w:start w:val="1"/>
      <w:numFmt w:val="bullet"/>
      <w:lvlText w:val=""/>
      <w:lvlJc w:val="left"/>
      <w:pPr>
        <w:tabs>
          <w:tab w:val="num" w:pos="3390"/>
        </w:tabs>
        <w:ind w:left="3390" w:right="3390" w:hanging="360"/>
      </w:pPr>
      <w:rPr>
        <w:rFonts w:ascii="Symbol" w:hAnsi="Symbol" w:hint="default"/>
      </w:rPr>
    </w:lvl>
    <w:lvl w:ilvl="4" w:tplc="04090003" w:tentative="1">
      <w:start w:val="1"/>
      <w:numFmt w:val="bullet"/>
      <w:lvlText w:val="o"/>
      <w:lvlJc w:val="left"/>
      <w:pPr>
        <w:tabs>
          <w:tab w:val="num" w:pos="4110"/>
        </w:tabs>
        <w:ind w:left="4110" w:right="4110" w:hanging="360"/>
      </w:pPr>
      <w:rPr>
        <w:rFonts w:ascii="Courier New" w:hAnsi="Courier New" w:cs="Courier New" w:hint="default"/>
      </w:rPr>
    </w:lvl>
    <w:lvl w:ilvl="5" w:tplc="04090005" w:tentative="1">
      <w:start w:val="1"/>
      <w:numFmt w:val="bullet"/>
      <w:lvlText w:val=""/>
      <w:lvlJc w:val="left"/>
      <w:pPr>
        <w:tabs>
          <w:tab w:val="num" w:pos="4830"/>
        </w:tabs>
        <w:ind w:left="4830" w:right="4830" w:hanging="360"/>
      </w:pPr>
      <w:rPr>
        <w:rFonts w:ascii="Wingdings" w:hAnsi="Wingdings" w:hint="default"/>
      </w:rPr>
    </w:lvl>
    <w:lvl w:ilvl="6" w:tplc="04090001" w:tentative="1">
      <w:start w:val="1"/>
      <w:numFmt w:val="bullet"/>
      <w:lvlText w:val=""/>
      <w:lvlJc w:val="left"/>
      <w:pPr>
        <w:tabs>
          <w:tab w:val="num" w:pos="5550"/>
        </w:tabs>
        <w:ind w:left="5550" w:right="5550" w:hanging="360"/>
      </w:pPr>
      <w:rPr>
        <w:rFonts w:ascii="Symbol" w:hAnsi="Symbol" w:hint="default"/>
      </w:rPr>
    </w:lvl>
    <w:lvl w:ilvl="7" w:tplc="04090003" w:tentative="1">
      <w:start w:val="1"/>
      <w:numFmt w:val="bullet"/>
      <w:lvlText w:val="o"/>
      <w:lvlJc w:val="left"/>
      <w:pPr>
        <w:tabs>
          <w:tab w:val="num" w:pos="6270"/>
        </w:tabs>
        <w:ind w:left="6270" w:right="6270" w:hanging="360"/>
      </w:pPr>
      <w:rPr>
        <w:rFonts w:ascii="Courier New" w:hAnsi="Courier New" w:cs="Courier New" w:hint="default"/>
      </w:rPr>
    </w:lvl>
    <w:lvl w:ilvl="8" w:tplc="04090005" w:tentative="1">
      <w:start w:val="1"/>
      <w:numFmt w:val="bullet"/>
      <w:lvlText w:val=""/>
      <w:lvlJc w:val="left"/>
      <w:pPr>
        <w:tabs>
          <w:tab w:val="num" w:pos="6990"/>
        </w:tabs>
        <w:ind w:left="6990" w:right="6990" w:hanging="360"/>
      </w:pPr>
      <w:rPr>
        <w:rFonts w:ascii="Wingdings" w:hAnsi="Wingdings" w:hint="default"/>
      </w:rPr>
    </w:lvl>
  </w:abstractNum>
  <w:abstractNum w:abstractNumId="19" w15:restartNumberingAfterBreak="0">
    <w:nsid w:val="30002C0B"/>
    <w:multiLevelType w:val="hybridMultilevel"/>
    <w:tmpl w:val="6EA65E9A"/>
    <w:lvl w:ilvl="0" w:tplc="B49EC8DA">
      <w:start w:val="1"/>
      <w:numFmt w:val="arabicAlpha"/>
      <w:lvlText w:val="%1-"/>
      <w:lvlJc w:val="center"/>
      <w:pPr>
        <w:tabs>
          <w:tab w:val="num" w:pos="1628"/>
        </w:tabs>
        <w:ind w:left="1628" w:hanging="360"/>
      </w:pPr>
      <w:rPr>
        <w:rFonts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20" w15:restartNumberingAfterBreak="0">
    <w:nsid w:val="309D2C04"/>
    <w:multiLevelType w:val="hybridMultilevel"/>
    <w:tmpl w:val="730C1512"/>
    <w:lvl w:ilvl="0" w:tplc="CE0676FE">
      <w:start w:val="1"/>
      <w:numFmt w:val="decimal"/>
      <w:lvlText w:val="%1-"/>
      <w:lvlJc w:val="left"/>
      <w:pPr>
        <w:tabs>
          <w:tab w:val="num" w:pos="783"/>
        </w:tabs>
        <w:ind w:left="783" w:hanging="360"/>
      </w:pPr>
      <w:rPr>
        <w:rFonts w:hint="default"/>
        <w:b/>
      </w:rPr>
    </w:lvl>
    <w:lvl w:ilvl="1" w:tplc="04090019" w:tentative="1">
      <w:start w:val="1"/>
      <w:numFmt w:val="lowerLetter"/>
      <w:lvlText w:val="%2."/>
      <w:lvlJc w:val="left"/>
      <w:pPr>
        <w:tabs>
          <w:tab w:val="num" w:pos="1503"/>
        </w:tabs>
        <w:ind w:left="1503" w:hanging="360"/>
      </w:pPr>
    </w:lvl>
    <w:lvl w:ilvl="2" w:tplc="0409001B" w:tentative="1">
      <w:start w:val="1"/>
      <w:numFmt w:val="lowerRoman"/>
      <w:lvlText w:val="%3."/>
      <w:lvlJc w:val="right"/>
      <w:pPr>
        <w:tabs>
          <w:tab w:val="num" w:pos="2223"/>
        </w:tabs>
        <w:ind w:left="2223" w:hanging="180"/>
      </w:pPr>
    </w:lvl>
    <w:lvl w:ilvl="3" w:tplc="0409000F" w:tentative="1">
      <w:start w:val="1"/>
      <w:numFmt w:val="decimal"/>
      <w:lvlText w:val="%4."/>
      <w:lvlJc w:val="left"/>
      <w:pPr>
        <w:tabs>
          <w:tab w:val="num" w:pos="2943"/>
        </w:tabs>
        <w:ind w:left="2943" w:hanging="360"/>
      </w:pPr>
    </w:lvl>
    <w:lvl w:ilvl="4" w:tplc="04090019" w:tentative="1">
      <w:start w:val="1"/>
      <w:numFmt w:val="lowerLetter"/>
      <w:lvlText w:val="%5."/>
      <w:lvlJc w:val="left"/>
      <w:pPr>
        <w:tabs>
          <w:tab w:val="num" w:pos="3663"/>
        </w:tabs>
        <w:ind w:left="3663" w:hanging="360"/>
      </w:pPr>
    </w:lvl>
    <w:lvl w:ilvl="5" w:tplc="0409001B" w:tentative="1">
      <w:start w:val="1"/>
      <w:numFmt w:val="lowerRoman"/>
      <w:lvlText w:val="%6."/>
      <w:lvlJc w:val="right"/>
      <w:pPr>
        <w:tabs>
          <w:tab w:val="num" w:pos="4383"/>
        </w:tabs>
        <w:ind w:left="4383" w:hanging="180"/>
      </w:pPr>
    </w:lvl>
    <w:lvl w:ilvl="6" w:tplc="0409000F" w:tentative="1">
      <w:start w:val="1"/>
      <w:numFmt w:val="decimal"/>
      <w:lvlText w:val="%7."/>
      <w:lvlJc w:val="left"/>
      <w:pPr>
        <w:tabs>
          <w:tab w:val="num" w:pos="5103"/>
        </w:tabs>
        <w:ind w:left="5103" w:hanging="360"/>
      </w:pPr>
    </w:lvl>
    <w:lvl w:ilvl="7" w:tplc="04090019" w:tentative="1">
      <w:start w:val="1"/>
      <w:numFmt w:val="lowerLetter"/>
      <w:lvlText w:val="%8."/>
      <w:lvlJc w:val="left"/>
      <w:pPr>
        <w:tabs>
          <w:tab w:val="num" w:pos="5823"/>
        </w:tabs>
        <w:ind w:left="5823" w:hanging="360"/>
      </w:pPr>
    </w:lvl>
    <w:lvl w:ilvl="8" w:tplc="0409001B" w:tentative="1">
      <w:start w:val="1"/>
      <w:numFmt w:val="lowerRoman"/>
      <w:lvlText w:val="%9."/>
      <w:lvlJc w:val="right"/>
      <w:pPr>
        <w:tabs>
          <w:tab w:val="num" w:pos="6543"/>
        </w:tabs>
        <w:ind w:left="6543" w:hanging="180"/>
      </w:pPr>
    </w:lvl>
  </w:abstractNum>
  <w:abstractNum w:abstractNumId="21" w15:restartNumberingAfterBreak="0">
    <w:nsid w:val="33E45CE2"/>
    <w:multiLevelType w:val="hybridMultilevel"/>
    <w:tmpl w:val="83B4F7F6"/>
    <w:lvl w:ilvl="0" w:tplc="C79C5CCA">
      <w:start w:val="1"/>
      <w:numFmt w:val="decimal"/>
      <w:lvlText w:val="%1-"/>
      <w:lvlJc w:val="left"/>
      <w:pPr>
        <w:tabs>
          <w:tab w:val="num" w:pos="1590"/>
        </w:tabs>
        <w:ind w:left="1590" w:right="1590" w:hanging="1080"/>
      </w:pPr>
      <w:rPr>
        <w:rFonts w:hint="default"/>
      </w:rPr>
    </w:lvl>
    <w:lvl w:ilvl="1" w:tplc="1A5A56EC">
      <w:start w:val="1"/>
      <w:numFmt w:val="arabicAlpha"/>
      <w:lvlText w:val="%2-"/>
      <w:lvlJc w:val="left"/>
      <w:pPr>
        <w:tabs>
          <w:tab w:val="num" w:pos="1755"/>
        </w:tabs>
        <w:ind w:left="1755" w:right="1755" w:hanging="525"/>
      </w:pPr>
      <w:rPr>
        <w:rFonts w:hint="default"/>
      </w:rPr>
    </w:lvl>
    <w:lvl w:ilvl="2" w:tplc="0409001B" w:tentative="1">
      <w:start w:val="1"/>
      <w:numFmt w:val="lowerRoman"/>
      <w:lvlText w:val="%3."/>
      <w:lvlJc w:val="right"/>
      <w:pPr>
        <w:tabs>
          <w:tab w:val="num" w:pos="2310"/>
        </w:tabs>
        <w:ind w:left="2310" w:right="2310" w:hanging="180"/>
      </w:pPr>
    </w:lvl>
    <w:lvl w:ilvl="3" w:tplc="0409000F" w:tentative="1">
      <w:start w:val="1"/>
      <w:numFmt w:val="decimal"/>
      <w:lvlText w:val="%4."/>
      <w:lvlJc w:val="left"/>
      <w:pPr>
        <w:tabs>
          <w:tab w:val="num" w:pos="3030"/>
        </w:tabs>
        <w:ind w:left="3030" w:right="3030" w:hanging="360"/>
      </w:pPr>
    </w:lvl>
    <w:lvl w:ilvl="4" w:tplc="04090019" w:tentative="1">
      <w:start w:val="1"/>
      <w:numFmt w:val="lowerLetter"/>
      <w:lvlText w:val="%5."/>
      <w:lvlJc w:val="left"/>
      <w:pPr>
        <w:tabs>
          <w:tab w:val="num" w:pos="3750"/>
        </w:tabs>
        <w:ind w:left="3750" w:right="3750" w:hanging="360"/>
      </w:pPr>
    </w:lvl>
    <w:lvl w:ilvl="5" w:tplc="0409001B" w:tentative="1">
      <w:start w:val="1"/>
      <w:numFmt w:val="lowerRoman"/>
      <w:lvlText w:val="%6."/>
      <w:lvlJc w:val="right"/>
      <w:pPr>
        <w:tabs>
          <w:tab w:val="num" w:pos="4470"/>
        </w:tabs>
        <w:ind w:left="4470" w:right="4470" w:hanging="180"/>
      </w:pPr>
    </w:lvl>
    <w:lvl w:ilvl="6" w:tplc="0409000F" w:tentative="1">
      <w:start w:val="1"/>
      <w:numFmt w:val="decimal"/>
      <w:lvlText w:val="%7."/>
      <w:lvlJc w:val="left"/>
      <w:pPr>
        <w:tabs>
          <w:tab w:val="num" w:pos="5190"/>
        </w:tabs>
        <w:ind w:left="5190" w:right="5190" w:hanging="360"/>
      </w:pPr>
    </w:lvl>
    <w:lvl w:ilvl="7" w:tplc="04090019" w:tentative="1">
      <w:start w:val="1"/>
      <w:numFmt w:val="lowerLetter"/>
      <w:lvlText w:val="%8."/>
      <w:lvlJc w:val="left"/>
      <w:pPr>
        <w:tabs>
          <w:tab w:val="num" w:pos="5910"/>
        </w:tabs>
        <w:ind w:left="5910" w:right="5910" w:hanging="360"/>
      </w:pPr>
    </w:lvl>
    <w:lvl w:ilvl="8" w:tplc="0409001B" w:tentative="1">
      <w:start w:val="1"/>
      <w:numFmt w:val="lowerRoman"/>
      <w:lvlText w:val="%9."/>
      <w:lvlJc w:val="right"/>
      <w:pPr>
        <w:tabs>
          <w:tab w:val="num" w:pos="6630"/>
        </w:tabs>
        <w:ind w:left="6630" w:right="6630" w:hanging="180"/>
      </w:pPr>
    </w:lvl>
  </w:abstractNum>
  <w:abstractNum w:abstractNumId="22" w15:restartNumberingAfterBreak="0">
    <w:nsid w:val="35355DEA"/>
    <w:multiLevelType w:val="hybridMultilevel"/>
    <w:tmpl w:val="2ACAE1FC"/>
    <w:lvl w:ilvl="0" w:tplc="04090001">
      <w:start w:val="1"/>
      <w:numFmt w:val="bullet"/>
      <w:lvlText w:val=""/>
      <w:lvlJc w:val="left"/>
      <w:pPr>
        <w:tabs>
          <w:tab w:val="num" w:pos="1174"/>
        </w:tabs>
        <w:ind w:left="1174" w:hanging="360"/>
      </w:pPr>
      <w:rPr>
        <w:rFonts w:ascii="Symbol" w:hAnsi="Symbol" w:hint="default"/>
      </w:rPr>
    </w:lvl>
    <w:lvl w:ilvl="1" w:tplc="CE0676FE">
      <w:start w:val="1"/>
      <w:numFmt w:val="decimal"/>
      <w:lvlText w:val="%2-"/>
      <w:lvlJc w:val="left"/>
      <w:pPr>
        <w:tabs>
          <w:tab w:val="num" w:pos="1894"/>
        </w:tabs>
        <w:ind w:left="1894" w:hanging="360"/>
      </w:pPr>
      <w:rPr>
        <w:rFonts w:hint="default"/>
        <w:b/>
      </w:rPr>
    </w:lvl>
    <w:lvl w:ilvl="2" w:tplc="04090005" w:tentative="1">
      <w:start w:val="1"/>
      <w:numFmt w:val="bullet"/>
      <w:lvlText w:val=""/>
      <w:lvlJc w:val="left"/>
      <w:pPr>
        <w:tabs>
          <w:tab w:val="num" w:pos="2614"/>
        </w:tabs>
        <w:ind w:left="2614" w:hanging="360"/>
      </w:pPr>
      <w:rPr>
        <w:rFonts w:ascii="Wingdings" w:hAnsi="Wingdings" w:hint="default"/>
      </w:rPr>
    </w:lvl>
    <w:lvl w:ilvl="3" w:tplc="04090001" w:tentative="1">
      <w:start w:val="1"/>
      <w:numFmt w:val="bullet"/>
      <w:lvlText w:val=""/>
      <w:lvlJc w:val="left"/>
      <w:pPr>
        <w:tabs>
          <w:tab w:val="num" w:pos="3334"/>
        </w:tabs>
        <w:ind w:left="3334" w:hanging="360"/>
      </w:pPr>
      <w:rPr>
        <w:rFonts w:ascii="Symbol" w:hAnsi="Symbol" w:hint="default"/>
      </w:rPr>
    </w:lvl>
    <w:lvl w:ilvl="4" w:tplc="04090003" w:tentative="1">
      <w:start w:val="1"/>
      <w:numFmt w:val="bullet"/>
      <w:lvlText w:val="o"/>
      <w:lvlJc w:val="left"/>
      <w:pPr>
        <w:tabs>
          <w:tab w:val="num" w:pos="4054"/>
        </w:tabs>
        <w:ind w:left="4054" w:hanging="360"/>
      </w:pPr>
      <w:rPr>
        <w:rFonts w:ascii="Courier New" w:hAnsi="Courier New" w:cs="Courier New" w:hint="default"/>
      </w:rPr>
    </w:lvl>
    <w:lvl w:ilvl="5" w:tplc="04090005" w:tentative="1">
      <w:start w:val="1"/>
      <w:numFmt w:val="bullet"/>
      <w:lvlText w:val=""/>
      <w:lvlJc w:val="left"/>
      <w:pPr>
        <w:tabs>
          <w:tab w:val="num" w:pos="4774"/>
        </w:tabs>
        <w:ind w:left="4774" w:hanging="360"/>
      </w:pPr>
      <w:rPr>
        <w:rFonts w:ascii="Wingdings" w:hAnsi="Wingdings" w:hint="default"/>
      </w:rPr>
    </w:lvl>
    <w:lvl w:ilvl="6" w:tplc="04090001" w:tentative="1">
      <w:start w:val="1"/>
      <w:numFmt w:val="bullet"/>
      <w:lvlText w:val=""/>
      <w:lvlJc w:val="left"/>
      <w:pPr>
        <w:tabs>
          <w:tab w:val="num" w:pos="5494"/>
        </w:tabs>
        <w:ind w:left="5494" w:hanging="360"/>
      </w:pPr>
      <w:rPr>
        <w:rFonts w:ascii="Symbol" w:hAnsi="Symbol" w:hint="default"/>
      </w:rPr>
    </w:lvl>
    <w:lvl w:ilvl="7" w:tplc="04090003" w:tentative="1">
      <w:start w:val="1"/>
      <w:numFmt w:val="bullet"/>
      <w:lvlText w:val="o"/>
      <w:lvlJc w:val="left"/>
      <w:pPr>
        <w:tabs>
          <w:tab w:val="num" w:pos="6214"/>
        </w:tabs>
        <w:ind w:left="6214" w:hanging="360"/>
      </w:pPr>
      <w:rPr>
        <w:rFonts w:ascii="Courier New" w:hAnsi="Courier New" w:cs="Courier New" w:hint="default"/>
      </w:rPr>
    </w:lvl>
    <w:lvl w:ilvl="8" w:tplc="04090005" w:tentative="1">
      <w:start w:val="1"/>
      <w:numFmt w:val="bullet"/>
      <w:lvlText w:val=""/>
      <w:lvlJc w:val="left"/>
      <w:pPr>
        <w:tabs>
          <w:tab w:val="num" w:pos="6934"/>
        </w:tabs>
        <w:ind w:left="6934" w:hanging="360"/>
      </w:pPr>
      <w:rPr>
        <w:rFonts w:ascii="Wingdings" w:hAnsi="Wingdings" w:hint="default"/>
      </w:rPr>
    </w:lvl>
  </w:abstractNum>
  <w:abstractNum w:abstractNumId="23" w15:restartNumberingAfterBreak="0">
    <w:nsid w:val="37A20A9F"/>
    <w:multiLevelType w:val="hybridMultilevel"/>
    <w:tmpl w:val="9BBE475C"/>
    <w:lvl w:ilvl="0" w:tplc="EF7C2506">
      <w:start w:val="1"/>
      <w:numFmt w:val="decimal"/>
      <w:lvlText w:val="%1-"/>
      <w:lvlJc w:val="left"/>
      <w:pPr>
        <w:tabs>
          <w:tab w:val="num" w:pos="1230"/>
        </w:tabs>
        <w:ind w:left="1230" w:right="1230" w:hanging="720"/>
      </w:pPr>
      <w:rPr>
        <w:rFonts w:hint="default"/>
      </w:rPr>
    </w:lvl>
    <w:lvl w:ilvl="1" w:tplc="04090019" w:tentative="1">
      <w:start w:val="1"/>
      <w:numFmt w:val="lowerLetter"/>
      <w:lvlText w:val="%2."/>
      <w:lvlJc w:val="left"/>
      <w:pPr>
        <w:tabs>
          <w:tab w:val="num" w:pos="1590"/>
        </w:tabs>
        <w:ind w:left="1590" w:right="1590" w:hanging="360"/>
      </w:pPr>
    </w:lvl>
    <w:lvl w:ilvl="2" w:tplc="0409001B" w:tentative="1">
      <w:start w:val="1"/>
      <w:numFmt w:val="lowerRoman"/>
      <w:lvlText w:val="%3."/>
      <w:lvlJc w:val="right"/>
      <w:pPr>
        <w:tabs>
          <w:tab w:val="num" w:pos="2310"/>
        </w:tabs>
        <w:ind w:left="2310" w:right="2310" w:hanging="180"/>
      </w:pPr>
    </w:lvl>
    <w:lvl w:ilvl="3" w:tplc="0409000F" w:tentative="1">
      <w:start w:val="1"/>
      <w:numFmt w:val="decimal"/>
      <w:lvlText w:val="%4."/>
      <w:lvlJc w:val="left"/>
      <w:pPr>
        <w:tabs>
          <w:tab w:val="num" w:pos="3030"/>
        </w:tabs>
        <w:ind w:left="3030" w:right="3030" w:hanging="360"/>
      </w:pPr>
    </w:lvl>
    <w:lvl w:ilvl="4" w:tplc="04090019" w:tentative="1">
      <w:start w:val="1"/>
      <w:numFmt w:val="lowerLetter"/>
      <w:lvlText w:val="%5."/>
      <w:lvlJc w:val="left"/>
      <w:pPr>
        <w:tabs>
          <w:tab w:val="num" w:pos="3750"/>
        </w:tabs>
        <w:ind w:left="3750" w:right="3750" w:hanging="360"/>
      </w:pPr>
    </w:lvl>
    <w:lvl w:ilvl="5" w:tplc="0409001B" w:tentative="1">
      <w:start w:val="1"/>
      <w:numFmt w:val="lowerRoman"/>
      <w:lvlText w:val="%6."/>
      <w:lvlJc w:val="right"/>
      <w:pPr>
        <w:tabs>
          <w:tab w:val="num" w:pos="4470"/>
        </w:tabs>
        <w:ind w:left="4470" w:right="4470" w:hanging="180"/>
      </w:pPr>
    </w:lvl>
    <w:lvl w:ilvl="6" w:tplc="0409000F" w:tentative="1">
      <w:start w:val="1"/>
      <w:numFmt w:val="decimal"/>
      <w:lvlText w:val="%7."/>
      <w:lvlJc w:val="left"/>
      <w:pPr>
        <w:tabs>
          <w:tab w:val="num" w:pos="5190"/>
        </w:tabs>
        <w:ind w:left="5190" w:right="5190" w:hanging="360"/>
      </w:pPr>
    </w:lvl>
    <w:lvl w:ilvl="7" w:tplc="04090019" w:tentative="1">
      <w:start w:val="1"/>
      <w:numFmt w:val="lowerLetter"/>
      <w:lvlText w:val="%8."/>
      <w:lvlJc w:val="left"/>
      <w:pPr>
        <w:tabs>
          <w:tab w:val="num" w:pos="5910"/>
        </w:tabs>
        <w:ind w:left="5910" w:right="5910" w:hanging="360"/>
      </w:pPr>
    </w:lvl>
    <w:lvl w:ilvl="8" w:tplc="0409001B" w:tentative="1">
      <w:start w:val="1"/>
      <w:numFmt w:val="lowerRoman"/>
      <w:lvlText w:val="%9."/>
      <w:lvlJc w:val="right"/>
      <w:pPr>
        <w:tabs>
          <w:tab w:val="num" w:pos="6630"/>
        </w:tabs>
        <w:ind w:left="6630" w:right="6630" w:hanging="180"/>
      </w:pPr>
    </w:lvl>
  </w:abstractNum>
  <w:abstractNum w:abstractNumId="24" w15:restartNumberingAfterBreak="0">
    <w:nsid w:val="3AC66FB7"/>
    <w:multiLevelType w:val="hybridMultilevel"/>
    <w:tmpl w:val="6B94A590"/>
    <w:lvl w:ilvl="0" w:tplc="4DA66B30">
      <w:start w:val="1"/>
      <w:numFmt w:val="decimal"/>
      <w:lvlText w:val="%1-"/>
      <w:lvlJc w:val="left"/>
      <w:pPr>
        <w:tabs>
          <w:tab w:val="num" w:pos="1617"/>
        </w:tabs>
        <w:ind w:left="1617" w:right="1560" w:hanging="1050"/>
      </w:pPr>
      <w:rPr>
        <w:rFonts w:hint="default"/>
      </w:rPr>
    </w:lvl>
    <w:lvl w:ilvl="1" w:tplc="04090019" w:tentative="1">
      <w:start w:val="1"/>
      <w:numFmt w:val="lowerLetter"/>
      <w:lvlText w:val="%2."/>
      <w:lvlJc w:val="left"/>
      <w:pPr>
        <w:tabs>
          <w:tab w:val="num" w:pos="1590"/>
        </w:tabs>
        <w:ind w:left="1590" w:right="1590" w:hanging="360"/>
      </w:pPr>
    </w:lvl>
    <w:lvl w:ilvl="2" w:tplc="0409001B" w:tentative="1">
      <w:start w:val="1"/>
      <w:numFmt w:val="lowerRoman"/>
      <w:lvlText w:val="%3."/>
      <w:lvlJc w:val="right"/>
      <w:pPr>
        <w:tabs>
          <w:tab w:val="num" w:pos="2310"/>
        </w:tabs>
        <w:ind w:left="2310" w:right="2310" w:hanging="180"/>
      </w:pPr>
    </w:lvl>
    <w:lvl w:ilvl="3" w:tplc="0409000F" w:tentative="1">
      <w:start w:val="1"/>
      <w:numFmt w:val="decimal"/>
      <w:lvlText w:val="%4."/>
      <w:lvlJc w:val="left"/>
      <w:pPr>
        <w:tabs>
          <w:tab w:val="num" w:pos="3030"/>
        </w:tabs>
        <w:ind w:left="3030" w:right="3030" w:hanging="360"/>
      </w:pPr>
    </w:lvl>
    <w:lvl w:ilvl="4" w:tplc="04090019" w:tentative="1">
      <w:start w:val="1"/>
      <w:numFmt w:val="lowerLetter"/>
      <w:lvlText w:val="%5."/>
      <w:lvlJc w:val="left"/>
      <w:pPr>
        <w:tabs>
          <w:tab w:val="num" w:pos="3750"/>
        </w:tabs>
        <w:ind w:left="3750" w:right="3750" w:hanging="360"/>
      </w:pPr>
    </w:lvl>
    <w:lvl w:ilvl="5" w:tplc="0409001B" w:tentative="1">
      <w:start w:val="1"/>
      <w:numFmt w:val="lowerRoman"/>
      <w:lvlText w:val="%6."/>
      <w:lvlJc w:val="right"/>
      <w:pPr>
        <w:tabs>
          <w:tab w:val="num" w:pos="4470"/>
        </w:tabs>
        <w:ind w:left="4470" w:right="4470" w:hanging="180"/>
      </w:pPr>
    </w:lvl>
    <w:lvl w:ilvl="6" w:tplc="0409000F" w:tentative="1">
      <w:start w:val="1"/>
      <w:numFmt w:val="decimal"/>
      <w:lvlText w:val="%7."/>
      <w:lvlJc w:val="left"/>
      <w:pPr>
        <w:tabs>
          <w:tab w:val="num" w:pos="5190"/>
        </w:tabs>
        <w:ind w:left="5190" w:right="5190" w:hanging="360"/>
      </w:pPr>
    </w:lvl>
    <w:lvl w:ilvl="7" w:tplc="04090019" w:tentative="1">
      <w:start w:val="1"/>
      <w:numFmt w:val="lowerLetter"/>
      <w:lvlText w:val="%8."/>
      <w:lvlJc w:val="left"/>
      <w:pPr>
        <w:tabs>
          <w:tab w:val="num" w:pos="5910"/>
        </w:tabs>
        <w:ind w:left="5910" w:right="5910" w:hanging="360"/>
      </w:pPr>
    </w:lvl>
    <w:lvl w:ilvl="8" w:tplc="0409001B" w:tentative="1">
      <w:start w:val="1"/>
      <w:numFmt w:val="lowerRoman"/>
      <w:lvlText w:val="%9."/>
      <w:lvlJc w:val="right"/>
      <w:pPr>
        <w:tabs>
          <w:tab w:val="num" w:pos="6630"/>
        </w:tabs>
        <w:ind w:left="6630" w:right="6630" w:hanging="180"/>
      </w:pPr>
    </w:lvl>
  </w:abstractNum>
  <w:abstractNum w:abstractNumId="25" w15:restartNumberingAfterBreak="0">
    <w:nsid w:val="3AF21274"/>
    <w:multiLevelType w:val="hybridMultilevel"/>
    <w:tmpl w:val="C6ECCF16"/>
    <w:lvl w:ilvl="0" w:tplc="F376AC12">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6" w15:restartNumberingAfterBreak="0">
    <w:nsid w:val="3B671BCF"/>
    <w:multiLevelType w:val="hybridMultilevel"/>
    <w:tmpl w:val="3ECC8736"/>
    <w:lvl w:ilvl="0" w:tplc="DF08AF00">
      <w:start w:val="1"/>
      <w:numFmt w:val="decimal"/>
      <w:lvlText w:val="%1-"/>
      <w:lvlJc w:val="left"/>
      <w:pPr>
        <w:tabs>
          <w:tab w:val="num" w:pos="867"/>
        </w:tabs>
        <w:ind w:left="867" w:right="867" w:hanging="720"/>
      </w:pPr>
      <w:rPr>
        <w:rFonts w:hint="default"/>
      </w:rPr>
    </w:lvl>
    <w:lvl w:ilvl="1" w:tplc="04090019" w:tentative="1">
      <w:start w:val="1"/>
      <w:numFmt w:val="lowerLetter"/>
      <w:lvlText w:val="%2."/>
      <w:lvlJc w:val="left"/>
      <w:pPr>
        <w:tabs>
          <w:tab w:val="num" w:pos="1227"/>
        </w:tabs>
        <w:ind w:left="1227" w:right="1227" w:hanging="360"/>
      </w:pPr>
    </w:lvl>
    <w:lvl w:ilvl="2" w:tplc="0409001B" w:tentative="1">
      <w:start w:val="1"/>
      <w:numFmt w:val="lowerRoman"/>
      <w:lvlText w:val="%3."/>
      <w:lvlJc w:val="right"/>
      <w:pPr>
        <w:tabs>
          <w:tab w:val="num" w:pos="1947"/>
        </w:tabs>
        <w:ind w:left="1947" w:right="1947" w:hanging="180"/>
      </w:pPr>
    </w:lvl>
    <w:lvl w:ilvl="3" w:tplc="0409000F" w:tentative="1">
      <w:start w:val="1"/>
      <w:numFmt w:val="decimal"/>
      <w:lvlText w:val="%4."/>
      <w:lvlJc w:val="left"/>
      <w:pPr>
        <w:tabs>
          <w:tab w:val="num" w:pos="2667"/>
        </w:tabs>
        <w:ind w:left="2667" w:right="2667" w:hanging="360"/>
      </w:pPr>
    </w:lvl>
    <w:lvl w:ilvl="4" w:tplc="04090019" w:tentative="1">
      <w:start w:val="1"/>
      <w:numFmt w:val="lowerLetter"/>
      <w:lvlText w:val="%5."/>
      <w:lvlJc w:val="left"/>
      <w:pPr>
        <w:tabs>
          <w:tab w:val="num" w:pos="3387"/>
        </w:tabs>
        <w:ind w:left="3387" w:right="3387" w:hanging="360"/>
      </w:pPr>
    </w:lvl>
    <w:lvl w:ilvl="5" w:tplc="0409001B" w:tentative="1">
      <w:start w:val="1"/>
      <w:numFmt w:val="lowerRoman"/>
      <w:lvlText w:val="%6."/>
      <w:lvlJc w:val="right"/>
      <w:pPr>
        <w:tabs>
          <w:tab w:val="num" w:pos="4107"/>
        </w:tabs>
        <w:ind w:left="4107" w:right="4107" w:hanging="180"/>
      </w:pPr>
    </w:lvl>
    <w:lvl w:ilvl="6" w:tplc="0409000F" w:tentative="1">
      <w:start w:val="1"/>
      <w:numFmt w:val="decimal"/>
      <w:lvlText w:val="%7."/>
      <w:lvlJc w:val="left"/>
      <w:pPr>
        <w:tabs>
          <w:tab w:val="num" w:pos="4827"/>
        </w:tabs>
        <w:ind w:left="4827" w:right="4827" w:hanging="360"/>
      </w:pPr>
    </w:lvl>
    <w:lvl w:ilvl="7" w:tplc="04090019" w:tentative="1">
      <w:start w:val="1"/>
      <w:numFmt w:val="lowerLetter"/>
      <w:lvlText w:val="%8."/>
      <w:lvlJc w:val="left"/>
      <w:pPr>
        <w:tabs>
          <w:tab w:val="num" w:pos="5547"/>
        </w:tabs>
        <w:ind w:left="5547" w:right="5547" w:hanging="360"/>
      </w:pPr>
    </w:lvl>
    <w:lvl w:ilvl="8" w:tplc="0409001B" w:tentative="1">
      <w:start w:val="1"/>
      <w:numFmt w:val="lowerRoman"/>
      <w:lvlText w:val="%9."/>
      <w:lvlJc w:val="right"/>
      <w:pPr>
        <w:tabs>
          <w:tab w:val="num" w:pos="6267"/>
        </w:tabs>
        <w:ind w:left="6267" w:right="6267" w:hanging="180"/>
      </w:pPr>
    </w:lvl>
  </w:abstractNum>
  <w:abstractNum w:abstractNumId="27" w15:restartNumberingAfterBreak="0">
    <w:nsid w:val="3CFB339C"/>
    <w:multiLevelType w:val="hybridMultilevel"/>
    <w:tmpl w:val="307C59B6"/>
    <w:lvl w:ilvl="0" w:tplc="04090001">
      <w:start w:val="1"/>
      <w:numFmt w:val="bullet"/>
      <w:lvlText w:val=""/>
      <w:lvlJc w:val="left"/>
      <w:pPr>
        <w:tabs>
          <w:tab w:val="num" w:pos="1174"/>
        </w:tabs>
        <w:ind w:left="1174" w:hanging="360"/>
      </w:pPr>
      <w:rPr>
        <w:rFonts w:ascii="Symbol" w:hAnsi="Symbol" w:hint="default"/>
      </w:rPr>
    </w:lvl>
    <w:lvl w:ilvl="1" w:tplc="04090003" w:tentative="1">
      <w:start w:val="1"/>
      <w:numFmt w:val="bullet"/>
      <w:lvlText w:val="o"/>
      <w:lvlJc w:val="left"/>
      <w:pPr>
        <w:tabs>
          <w:tab w:val="num" w:pos="1894"/>
        </w:tabs>
        <w:ind w:left="1894" w:hanging="360"/>
      </w:pPr>
      <w:rPr>
        <w:rFonts w:ascii="Courier New" w:hAnsi="Courier New" w:cs="Courier New" w:hint="default"/>
      </w:rPr>
    </w:lvl>
    <w:lvl w:ilvl="2" w:tplc="04090005" w:tentative="1">
      <w:start w:val="1"/>
      <w:numFmt w:val="bullet"/>
      <w:lvlText w:val=""/>
      <w:lvlJc w:val="left"/>
      <w:pPr>
        <w:tabs>
          <w:tab w:val="num" w:pos="2614"/>
        </w:tabs>
        <w:ind w:left="2614" w:hanging="360"/>
      </w:pPr>
      <w:rPr>
        <w:rFonts w:ascii="Wingdings" w:hAnsi="Wingdings" w:hint="default"/>
      </w:rPr>
    </w:lvl>
    <w:lvl w:ilvl="3" w:tplc="04090001" w:tentative="1">
      <w:start w:val="1"/>
      <w:numFmt w:val="bullet"/>
      <w:lvlText w:val=""/>
      <w:lvlJc w:val="left"/>
      <w:pPr>
        <w:tabs>
          <w:tab w:val="num" w:pos="3334"/>
        </w:tabs>
        <w:ind w:left="3334" w:hanging="360"/>
      </w:pPr>
      <w:rPr>
        <w:rFonts w:ascii="Symbol" w:hAnsi="Symbol" w:hint="default"/>
      </w:rPr>
    </w:lvl>
    <w:lvl w:ilvl="4" w:tplc="04090003" w:tentative="1">
      <w:start w:val="1"/>
      <w:numFmt w:val="bullet"/>
      <w:lvlText w:val="o"/>
      <w:lvlJc w:val="left"/>
      <w:pPr>
        <w:tabs>
          <w:tab w:val="num" w:pos="4054"/>
        </w:tabs>
        <w:ind w:left="4054" w:hanging="360"/>
      </w:pPr>
      <w:rPr>
        <w:rFonts w:ascii="Courier New" w:hAnsi="Courier New" w:cs="Courier New" w:hint="default"/>
      </w:rPr>
    </w:lvl>
    <w:lvl w:ilvl="5" w:tplc="04090005" w:tentative="1">
      <w:start w:val="1"/>
      <w:numFmt w:val="bullet"/>
      <w:lvlText w:val=""/>
      <w:lvlJc w:val="left"/>
      <w:pPr>
        <w:tabs>
          <w:tab w:val="num" w:pos="4774"/>
        </w:tabs>
        <w:ind w:left="4774" w:hanging="360"/>
      </w:pPr>
      <w:rPr>
        <w:rFonts w:ascii="Wingdings" w:hAnsi="Wingdings" w:hint="default"/>
      </w:rPr>
    </w:lvl>
    <w:lvl w:ilvl="6" w:tplc="04090001" w:tentative="1">
      <w:start w:val="1"/>
      <w:numFmt w:val="bullet"/>
      <w:lvlText w:val=""/>
      <w:lvlJc w:val="left"/>
      <w:pPr>
        <w:tabs>
          <w:tab w:val="num" w:pos="5494"/>
        </w:tabs>
        <w:ind w:left="5494" w:hanging="360"/>
      </w:pPr>
      <w:rPr>
        <w:rFonts w:ascii="Symbol" w:hAnsi="Symbol" w:hint="default"/>
      </w:rPr>
    </w:lvl>
    <w:lvl w:ilvl="7" w:tplc="04090003" w:tentative="1">
      <w:start w:val="1"/>
      <w:numFmt w:val="bullet"/>
      <w:lvlText w:val="o"/>
      <w:lvlJc w:val="left"/>
      <w:pPr>
        <w:tabs>
          <w:tab w:val="num" w:pos="6214"/>
        </w:tabs>
        <w:ind w:left="6214" w:hanging="360"/>
      </w:pPr>
      <w:rPr>
        <w:rFonts w:ascii="Courier New" w:hAnsi="Courier New" w:cs="Courier New" w:hint="default"/>
      </w:rPr>
    </w:lvl>
    <w:lvl w:ilvl="8" w:tplc="04090005" w:tentative="1">
      <w:start w:val="1"/>
      <w:numFmt w:val="bullet"/>
      <w:lvlText w:val=""/>
      <w:lvlJc w:val="left"/>
      <w:pPr>
        <w:tabs>
          <w:tab w:val="num" w:pos="6934"/>
        </w:tabs>
        <w:ind w:left="6934" w:hanging="360"/>
      </w:pPr>
      <w:rPr>
        <w:rFonts w:ascii="Wingdings" w:hAnsi="Wingdings" w:hint="default"/>
      </w:rPr>
    </w:lvl>
  </w:abstractNum>
  <w:abstractNum w:abstractNumId="28" w15:restartNumberingAfterBreak="0">
    <w:nsid w:val="3F3216A9"/>
    <w:multiLevelType w:val="hybridMultilevel"/>
    <w:tmpl w:val="A954774A"/>
    <w:lvl w:ilvl="0" w:tplc="70BEBFE0">
      <w:start w:val="1"/>
      <w:numFmt w:val="decimal"/>
      <w:lvlText w:val="%1-"/>
      <w:lvlJc w:val="left"/>
      <w:pPr>
        <w:tabs>
          <w:tab w:val="num" w:pos="1545"/>
        </w:tabs>
        <w:ind w:left="1545" w:right="1545" w:hanging="1035"/>
      </w:pPr>
      <w:rPr>
        <w:rFonts w:hint="default"/>
      </w:rPr>
    </w:lvl>
    <w:lvl w:ilvl="1" w:tplc="04090019" w:tentative="1">
      <w:start w:val="1"/>
      <w:numFmt w:val="lowerLetter"/>
      <w:lvlText w:val="%2."/>
      <w:lvlJc w:val="left"/>
      <w:pPr>
        <w:tabs>
          <w:tab w:val="num" w:pos="1590"/>
        </w:tabs>
        <w:ind w:left="1590" w:right="1590" w:hanging="360"/>
      </w:pPr>
    </w:lvl>
    <w:lvl w:ilvl="2" w:tplc="0409001B" w:tentative="1">
      <w:start w:val="1"/>
      <w:numFmt w:val="lowerRoman"/>
      <w:lvlText w:val="%3."/>
      <w:lvlJc w:val="right"/>
      <w:pPr>
        <w:tabs>
          <w:tab w:val="num" w:pos="2310"/>
        </w:tabs>
        <w:ind w:left="2310" w:right="2310" w:hanging="180"/>
      </w:pPr>
    </w:lvl>
    <w:lvl w:ilvl="3" w:tplc="0409000F" w:tentative="1">
      <w:start w:val="1"/>
      <w:numFmt w:val="decimal"/>
      <w:lvlText w:val="%4."/>
      <w:lvlJc w:val="left"/>
      <w:pPr>
        <w:tabs>
          <w:tab w:val="num" w:pos="3030"/>
        </w:tabs>
        <w:ind w:left="3030" w:right="3030" w:hanging="360"/>
      </w:pPr>
    </w:lvl>
    <w:lvl w:ilvl="4" w:tplc="04090019" w:tentative="1">
      <w:start w:val="1"/>
      <w:numFmt w:val="lowerLetter"/>
      <w:lvlText w:val="%5."/>
      <w:lvlJc w:val="left"/>
      <w:pPr>
        <w:tabs>
          <w:tab w:val="num" w:pos="3750"/>
        </w:tabs>
        <w:ind w:left="3750" w:right="3750" w:hanging="360"/>
      </w:pPr>
    </w:lvl>
    <w:lvl w:ilvl="5" w:tplc="0409001B" w:tentative="1">
      <w:start w:val="1"/>
      <w:numFmt w:val="lowerRoman"/>
      <w:lvlText w:val="%6."/>
      <w:lvlJc w:val="right"/>
      <w:pPr>
        <w:tabs>
          <w:tab w:val="num" w:pos="4470"/>
        </w:tabs>
        <w:ind w:left="4470" w:right="4470" w:hanging="180"/>
      </w:pPr>
    </w:lvl>
    <w:lvl w:ilvl="6" w:tplc="0409000F" w:tentative="1">
      <w:start w:val="1"/>
      <w:numFmt w:val="decimal"/>
      <w:lvlText w:val="%7."/>
      <w:lvlJc w:val="left"/>
      <w:pPr>
        <w:tabs>
          <w:tab w:val="num" w:pos="5190"/>
        </w:tabs>
        <w:ind w:left="5190" w:right="5190" w:hanging="360"/>
      </w:pPr>
    </w:lvl>
    <w:lvl w:ilvl="7" w:tplc="04090019" w:tentative="1">
      <w:start w:val="1"/>
      <w:numFmt w:val="lowerLetter"/>
      <w:lvlText w:val="%8."/>
      <w:lvlJc w:val="left"/>
      <w:pPr>
        <w:tabs>
          <w:tab w:val="num" w:pos="5910"/>
        </w:tabs>
        <w:ind w:left="5910" w:right="5910" w:hanging="360"/>
      </w:pPr>
    </w:lvl>
    <w:lvl w:ilvl="8" w:tplc="0409001B" w:tentative="1">
      <w:start w:val="1"/>
      <w:numFmt w:val="lowerRoman"/>
      <w:lvlText w:val="%9."/>
      <w:lvlJc w:val="right"/>
      <w:pPr>
        <w:tabs>
          <w:tab w:val="num" w:pos="6630"/>
        </w:tabs>
        <w:ind w:left="6630" w:right="6630" w:hanging="180"/>
      </w:pPr>
    </w:lvl>
  </w:abstractNum>
  <w:abstractNum w:abstractNumId="29" w15:restartNumberingAfterBreak="0">
    <w:nsid w:val="42C83952"/>
    <w:multiLevelType w:val="hybridMultilevel"/>
    <w:tmpl w:val="9D705D74"/>
    <w:lvl w:ilvl="0" w:tplc="E076A33C">
      <w:start w:val="1"/>
      <w:numFmt w:val="decimal"/>
      <w:lvlText w:val="%1-"/>
      <w:lvlJc w:val="left"/>
      <w:pPr>
        <w:tabs>
          <w:tab w:val="num" w:pos="1230"/>
        </w:tabs>
        <w:ind w:left="1230" w:right="1230" w:hanging="720"/>
      </w:pPr>
      <w:rPr>
        <w:rFonts w:hint="default"/>
      </w:rPr>
    </w:lvl>
    <w:lvl w:ilvl="1" w:tplc="04090019">
      <w:start w:val="1"/>
      <w:numFmt w:val="lowerLetter"/>
      <w:lvlText w:val="%2."/>
      <w:lvlJc w:val="left"/>
      <w:pPr>
        <w:tabs>
          <w:tab w:val="num" w:pos="1590"/>
        </w:tabs>
        <w:ind w:left="1590" w:right="1590" w:hanging="360"/>
      </w:pPr>
    </w:lvl>
    <w:lvl w:ilvl="2" w:tplc="0409001B" w:tentative="1">
      <w:start w:val="1"/>
      <w:numFmt w:val="lowerRoman"/>
      <w:lvlText w:val="%3."/>
      <w:lvlJc w:val="right"/>
      <w:pPr>
        <w:tabs>
          <w:tab w:val="num" w:pos="2310"/>
        </w:tabs>
        <w:ind w:left="2310" w:right="2310" w:hanging="180"/>
      </w:pPr>
    </w:lvl>
    <w:lvl w:ilvl="3" w:tplc="0409000F" w:tentative="1">
      <w:start w:val="1"/>
      <w:numFmt w:val="decimal"/>
      <w:lvlText w:val="%4."/>
      <w:lvlJc w:val="left"/>
      <w:pPr>
        <w:tabs>
          <w:tab w:val="num" w:pos="3030"/>
        </w:tabs>
        <w:ind w:left="3030" w:right="3030" w:hanging="360"/>
      </w:pPr>
    </w:lvl>
    <w:lvl w:ilvl="4" w:tplc="04090019" w:tentative="1">
      <w:start w:val="1"/>
      <w:numFmt w:val="lowerLetter"/>
      <w:lvlText w:val="%5."/>
      <w:lvlJc w:val="left"/>
      <w:pPr>
        <w:tabs>
          <w:tab w:val="num" w:pos="3750"/>
        </w:tabs>
        <w:ind w:left="3750" w:right="3750" w:hanging="360"/>
      </w:pPr>
    </w:lvl>
    <w:lvl w:ilvl="5" w:tplc="0409001B" w:tentative="1">
      <w:start w:val="1"/>
      <w:numFmt w:val="lowerRoman"/>
      <w:lvlText w:val="%6."/>
      <w:lvlJc w:val="right"/>
      <w:pPr>
        <w:tabs>
          <w:tab w:val="num" w:pos="4470"/>
        </w:tabs>
        <w:ind w:left="4470" w:right="4470" w:hanging="180"/>
      </w:pPr>
    </w:lvl>
    <w:lvl w:ilvl="6" w:tplc="0409000F" w:tentative="1">
      <w:start w:val="1"/>
      <w:numFmt w:val="decimal"/>
      <w:lvlText w:val="%7."/>
      <w:lvlJc w:val="left"/>
      <w:pPr>
        <w:tabs>
          <w:tab w:val="num" w:pos="5190"/>
        </w:tabs>
        <w:ind w:left="5190" w:right="5190" w:hanging="360"/>
      </w:pPr>
    </w:lvl>
    <w:lvl w:ilvl="7" w:tplc="04090019" w:tentative="1">
      <w:start w:val="1"/>
      <w:numFmt w:val="lowerLetter"/>
      <w:lvlText w:val="%8."/>
      <w:lvlJc w:val="left"/>
      <w:pPr>
        <w:tabs>
          <w:tab w:val="num" w:pos="5910"/>
        </w:tabs>
        <w:ind w:left="5910" w:right="5910" w:hanging="360"/>
      </w:pPr>
    </w:lvl>
    <w:lvl w:ilvl="8" w:tplc="0409001B" w:tentative="1">
      <w:start w:val="1"/>
      <w:numFmt w:val="lowerRoman"/>
      <w:lvlText w:val="%9."/>
      <w:lvlJc w:val="right"/>
      <w:pPr>
        <w:tabs>
          <w:tab w:val="num" w:pos="6630"/>
        </w:tabs>
        <w:ind w:left="6630" w:right="6630" w:hanging="180"/>
      </w:pPr>
    </w:lvl>
  </w:abstractNum>
  <w:abstractNum w:abstractNumId="30" w15:restartNumberingAfterBreak="0">
    <w:nsid w:val="498E18B3"/>
    <w:multiLevelType w:val="hybridMultilevel"/>
    <w:tmpl w:val="03D08D62"/>
    <w:lvl w:ilvl="0" w:tplc="7FE63734">
      <w:start w:val="1"/>
      <w:numFmt w:val="decimal"/>
      <w:lvlText w:val="%1-"/>
      <w:lvlJc w:val="left"/>
      <w:pPr>
        <w:tabs>
          <w:tab w:val="num" w:pos="1891"/>
        </w:tabs>
        <w:ind w:left="1891" w:hanging="1077"/>
      </w:pPr>
      <w:rPr>
        <w:rFonts w:cs="AL-Mohanad Bold" w:hint="cs"/>
        <w:bCs w:val="0"/>
        <w:iCs w:val="0"/>
        <w:sz w:val="32"/>
        <w:szCs w:val="32"/>
      </w:rPr>
    </w:lvl>
    <w:lvl w:ilvl="1" w:tplc="04090019" w:tentative="1">
      <w:start w:val="1"/>
      <w:numFmt w:val="lowerLetter"/>
      <w:lvlText w:val="%2."/>
      <w:lvlJc w:val="left"/>
      <w:pPr>
        <w:tabs>
          <w:tab w:val="num" w:pos="533"/>
        </w:tabs>
        <w:ind w:left="533" w:hanging="360"/>
      </w:pPr>
    </w:lvl>
    <w:lvl w:ilvl="2" w:tplc="0409001B" w:tentative="1">
      <w:start w:val="1"/>
      <w:numFmt w:val="lowerRoman"/>
      <w:lvlText w:val="%3."/>
      <w:lvlJc w:val="right"/>
      <w:pPr>
        <w:tabs>
          <w:tab w:val="num" w:pos="1253"/>
        </w:tabs>
        <w:ind w:left="1253" w:hanging="180"/>
      </w:pPr>
    </w:lvl>
    <w:lvl w:ilvl="3" w:tplc="0409000F" w:tentative="1">
      <w:start w:val="1"/>
      <w:numFmt w:val="decimal"/>
      <w:lvlText w:val="%4."/>
      <w:lvlJc w:val="left"/>
      <w:pPr>
        <w:tabs>
          <w:tab w:val="num" w:pos="1973"/>
        </w:tabs>
        <w:ind w:left="1973" w:hanging="360"/>
      </w:pPr>
    </w:lvl>
    <w:lvl w:ilvl="4" w:tplc="04090019" w:tentative="1">
      <w:start w:val="1"/>
      <w:numFmt w:val="lowerLetter"/>
      <w:lvlText w:val="%5."/>
      <w:lvlJc w:val="left"/>
      <w:pPr>
        <w:tabs>
          <w:tab w:val="num" w:pos="2693"/>
        </w:tabs>
        <w:ind w:left="2693" w:hanging="360"/>
      </w:pPr>
    </w:lvl>
    <w:lvl w:ilvl="5" w:tplc="0409001B" w:tentative="1">
      <w:start w:val="1"/>
      <w:numFmt w:val="lowerRoman"/>
      <w:lvlText w:val="%6."/>
      <w:lvlJc w:val="right"/>
      <w:pPr>
        <w:tabs>
          <w:tab w:val="num" w:pos="3413"/>
        </w:tabs>
        <w:ind w:left="3413" w:hanging="180"/>
      </w:pPr>
    </w:lvl>
    <w:lvl w:ilvl="6" w:tplc="0409000F" w:tentative="1">
      <w:start w:val="1"/>
      <w:numFmt w:val="decimal"/>
      <w:lvlText w:val="%7."/>
      <w:lvlJc w:val="left"/>
      <w:pPr>
        <w:tabs>
          <w:tab w:val="num" w:pos="4133"/>
        </w:tabs>
        <w:ind w:left="4133" w:hanging="360"/>
      </w:pPr>
    </w:lvl>
    <w:lvl w:ilvl="7" w:tplc="04090019" w:tentative="1">
      <w:start w:val="1"/>
      <w:numFmt w:val="lowerLetter"/>
      <w:lvlText w:val="%8."/>
      <w:lvlJc w:val="left"/>
      <w:pPr>
        <w:tabs>
          <w:tab w:val="num" w:pos="4853"/>
        </w:tabs>
        <w:ind w:left="4853" w:hanging="360"/>
      </w:pPr>
    </w:lvl>
    <w:lvl w:ilvl="8" w:tplc="0409001B" w:tentative="1">
      <w:start w:val="1"/>
      <w:numFmt w:val="lowerRoman"/>
      <w:lvlText w:val="%9."/>
      <w:lvlJc w:val="right"/>
      <w:pPr>
        <w:tabs>
          <w:tab w:val="num" w:pos="5573"/>
        </w:tabs>
        <w:ind w:left="5573" w:hanging="180"/>
      </w:pPr>
    </w:lvl>
  </w:abstractNum>
  <w:abstractNum w:abstractNumId="31" w15:restartNumberingAfterBreak="0">
    <w:nsid w:val="4B302E5F"/>
    <w:multiLevelType w:val="hybridMultilevel"/>
    <w:tmpl w:val="F92811B0"/>
    <w:lvl w:ilvl="0" w:tplc="04090001">
      <w:start w:val="1"/>
      <w:numFmt w:val="bullet"/>
      <w:lvlText w:val=""/>
      <w:lvlJc w:val="left"/>
      <w:pPr>
        <w:tabs>
          <w:tab w:val="num" w:pos="2194"/>
        </w:tabs>
        <w:ind w:left="2194" w:right="2194" w:hanging="360"/>
      </w:pPr>
      <w:rPr>
        <w:rFonts w:ascii="Symbol" w:hAnsi="Symbol" w:hint="default"/>
        <w:spacing w:val="0"/>
        <w:position w:val="0"/>
        <w:szCs w:val="28"/>
      </w:rPr>
    </w:lvl>
    <w:lvl w:ilvl="1" w:tplc="04090003" w:tentative="1">
      <w:start w:val="1"/>
      <w:numFmt w:val="bullet"/>
      <w:lvlText w:val="o"/>
      <w:lvlJc w:val="left"/>
      <w:pPr>
        <w:tabs>
          <w:tab w:val="num" w:pos="1950"/>
        </w:tabs>
        <w:ind w:left="1950" w:right="1950" w:hanging="360"/>
      </w:pPr>
      <w:rPr>
        <w:rFonts w:ascii="Courier New" w:hAnsi="Courier New" w:cs="Courier New" w:hint="default"/>
      </w:rPr>
    </w:lvl>
    <w:lvl w:ilvl="2" w:tplc="04090005" w:tentative="1">
      <w:start w:val="1"/>
      <w:numFmt w:val="bullet"/>
      <w:lvlText w:val=""/>
      <w:lvlJc w:val="left"/>
      <w:pPr>
        <w:tabs>
          <w:tab w:val="num" w:pos="2670"/>
        </w:tabs>
        <w:ind w:left="2670" w:right="2670" w:hanging="360"/>
      </w:pPr>
      <w:rPr>
        <w:rFonts w:ascii="Wingdings" w:hAnsi="Wingdings" w:hint="default"/>
      </w:rPr>
    </w:lvl>
    <w:lvl w:ilvl="3" w:tplc="04090001" w:tentative="1">
      <w:start w:val="1"/>
      <w:numFmt w:val="bullet"/>
      <w:lvlText w:val=""/>
      <w:lvlJc w:val="left"/>
      <w:pPr>
        <w:tabs>
          <w:tab w:val="num" w:pos="3390"/>
        </w:tabs>
        <w:ind w:left="3390" w:right="3390" w:hanging="360"/>
      </w:pPr>
      <w:rPr>
        <w:rFonts w:ascii="Symbol" w:hAnsi="Symbol" w:hint="default"/>
      </w:rPr>
    </w:lvl>
    <w:lvl w:ilvl="4" w:tplc="04090003" w:tentative="1">
      <w:start w:val="1"/>
      <w:numFmt w:val="bullet"/>
      <w:lvlText w:val="o"/>
      <w:lvlJc w:val="left"/>
      <w:pPr>
        <w:tabs>
          <w:tab w:val="num" w:pos="4110"/>
        </w:tabs>
        <w:ind w:left="4110" w:right="4110" w:hanging="360"/>
      </w:pPr>
      <w:rPr>
        <w:rFonts w:ascii="Courier New" w:hAnsi="Courier New" w:cs="Courier New" w:hint="default"/>
      </w:rPr>
    </w:lvl>
    <w:lvl w:ilvl="5" w:tplc="04090005" w:tentative="1">
      <w:start w:val="1"/>
      <w:numFmt w:val="bullet"/>
      <w:lvlText w:val=""/>
      <w:lvlJc w:val="left"/>
      <w:pPr>
        <w:tabs>
          <w:tab w:val="num" w:pos="4830"/>
        </w:tabs>
        <w:ind w:left="4830" w:right="4830" w:hanging="360"/>
      </w:pPr>
      <w:rPr>
        <w:rFonts w:ascii="Wingdings" w:hAnsi="Wingdings" w:hint="default"/>
      </w:rPr>
    </w:lvl>
    <w:lvl w:ilvl="6" w:tplc="04090001" w:tentative="1">
      <w:start w:val="1"/>
      <w:numFmt w:val="bullet"/>
      <w:lvlText w:val=""/>
      <w:lvlJc w:val="left"/>
      <w:pPr>
        <w:tabs>
          <w:tab w:val="num" w:pos="5550"/>
        </w:tabs>
        <w:ind w:left="5550" w:right="5550" w:hanging="360"/>
      </w:pPr>
      <w:rPr>
        <w:rFonts w:ascii="Symbol" w:hAnsi="Symbol" w:hint="default"/>
      </w:rPr>
    </w:lvl>
    <w:lvl w:ilvl="7" w:tplc="04090003" w:tentative="1">
      <w:start w:val="1"/>
      <w:numFmt w:val="bullet"/>
      <w:lvlText w:val="o"/>
      <w:lvlJc w:val="left"/>
      <w:pPr>
        <w:tabs>
          <w:tab w:val="num" w:pos="6270"/>
        </w:tabs>
        <w:ind w:left="6270" w:right="6270" w:hanging="360"/>
      </w:pPr>
      <w:rPr>
        <w:rFonts w:ascii="Courier New" w:hAnsi="Courier New" w:cs="Courier New" w:hint="default"/>
      </w:rPr>
    </w:lvl>
    <w:lvl w:ilvl="8" w:tplc="04090005" w:tentative="1">
      <w:start w:val="1"/>
      <w:numFmt w:val="bullet"/>
      <w:lvlText w:val=""/>
      <w:lvlJc w:val="left"/>
      <w:pPr>
        <w:tabs>
          <w:tab w:val="num" w:pos="6990"/>
        </w:tabs>
        <w:ind w:left="6990" w:right="6990" w:hanging="360"/>
      </w:pPr>
      <w:rPr>
        <w:rFonts w:ascii="Wingdings" w:hAnsi="Wingdings" w:hint="default"/>
      </w:rPr>
    </w:lvl>
  </w:abstractNum>
  <w:abstractNum w:abstractNumId="32" w15:restartNumberingAfterBreak="0">
    <w:nsid w:val="4B826F0E"/>
    <w:multiLevelType w:val="hybridMultilevel"/>
    <w:tmpl w:val="87EAA162"/>
    <w:lvl w:ilvl="0" w:tplc="EE4208B8">
      <w:start w:val="1"/>
      <w:numFmt w:val="decimal"/>
      <w:lvlText w:val="%1-"/>
      <w:lvlJc w:val="left"/>
      <w:pPr>
        <w:tabs>
          <w:tab w:val="num" w:pos="2055"/>
        </w:tabs>
        <w:ind w:left="2055" w:right="2055" w:hanging="1185"/>
      </w:pPr>
      <w:rPr>
        <w:rFonts w:hint="default"/>
      </w:rPr>
    </w:lvl>
    <w:lvl w:ilvl="1" w:tplc="04090019" w:tentative="1">
      <w:start w:val="1"/>
      <w:numFmt w:val="lowerLetter"/>
      <w:lvlText w:val="%2."/>
      <w:lvlJc w:val="left"/>
      <w:pPr>
        <w:tabs>
          <w:tab w:val="num" w:pos="1950"/>
        </w:tabs>
        <w:ind w:left="1950" w:right="1950" w:hanging="360"/>
      </w:pPr>
    </w:lvl>
    <w:lvl w:ilvl="2" w:tplc="0409001B" w:tentative="1">
      <w:start w:val="1"/>
      <w:numFmt w:val="lowerRoman"/>
      <w:lvlText w:val="%3."/>
      <w:lvlJc w:val="right"/>
      <w:pPr>
        <w:tabs>
          <w:tab w:val="num" w:pos="2670"/>
        </w:tabs>
        <w:ind w:left="2670" w:right="2670" w:hanging="180"/>
      </w:pPr>
    </w:lvl>
    <w:lvl w:ilvl="3" w:tplc="0409000F" w:tentative="1">
      <w:start w:val="1"/>
      <w:numFmt w:val="decimal"/>
      <w:lvlText w:val="%4."/>
      <w:lvlJc w:val="left"/>
      <w:pPr>
        <w:tabs>
          <w:tab w:val="num" w:pos="3390"/>
        </w:tabs>
        <w:ind w:left="3390" w:right="3390" w:hanging="360"/>
      </w:pPr>
    </w:lvl>
    <w:lvl w:ilvl="4" w:tplc="04090019" w:tentative="1">
      <w:start w:val="1"/>
      <w:numFmt w:val="lowerLetter"/>
      <w:lvlText w:val="%5."/>
      <w:lvlJc w:val="left"/>
      <w:pPr>
        <w:tabs>
          <w:tab w:val="num" w:pos="4110"/>
        </w:tabs>
        <w:ind w:left="4110" w:right="4110" w:hanging="360"/>
      </w:pPr>
    </w:lvl>
    <w:lvl w:ilvl="5" w:tplc="0409001B" w:tentative="1">
      <w:start w:val="1"/>
      <w:numFmt w:val="lowerRoman"/>
      <w:lvlText w:val="%6."/>
      <w:lvlJc w:val="right"/>
      <w:pPr>
        <w:tabs>
          <w:tab w:val="num" w:pos="4830"/>
        </w:tabs>
        <w:ind w:left="4830" w:right="4830" w:hanging="180"/>
      </w:pPr>
    </w:lvl>
    <w:lvl w:ilvl="6" w:tplc="0409000F" w:tentative="1">
      <w:start w:val="1"/>
      <w:numFmt w:val="decimal"/>
      <w:lvlText w:val="%7."/>
      <w:lvlJc w:val="left"/>
      <w:pPr>
        <w:tabs>
          <w:tab w:val="num" w:pos="5550"/>
        </w:tabs>
        <w:ind w:left="5550" w:right="5550" w:hanging="360"/>
      </w:pPr>
    </w:lvl>
    <w:lvl w:ilvl="7" w:tplc="04090019" w:tentative="1">
      <w:start w:val="1"/>
      <w:numFmt w:val="lowerLetter"/>
      <w:lvlText w:val="%8."/>
      <w:lvlJc w:val="left"/>
      <w:pPr>
        <w:tabs>
          <w:tab w:val="num" w:pos="6270"/>
        </w:tabs>
        <w:ind w:left="6270" w:right="6270" w:hanging="360"/>
      </w:pPr>
    </w:lvl>
    <w:lvl w:ilvl="8" w:tplc="0409001B" w:tentative="1">
      <w:start w:val="1"/>
      <w:numFmt w:val="lowerRoman"/>
      <w:lvlText w:val="%9."/>
      <w:lvlJc w:val="right"/>
      <w:pPr>
        <w:tabs>
          <w:tab w:val="num" w:pos="6990"/>
        </w:tabs>
        <w:ind w:left="6990" w:right="6990" w:hanging="180"/>
      </w:pPr>
    </w:lvl>
  </w:abstractNum>
  <w:abstractNum w:abstractNumId="33" w15:restartNumberingAfterBreak="0">
    <w:nsid w:val="507F50EE"/>
    <w:multiLevelType w:val="hybridMultilevel"/>
    <w:tmpl w:val="C942832E"/>
    <w:lvl w:ilvl="0" w:tplc="1AAA4844">
      <w:start w:val="1"/>
      <w:numFmt w:val="decimal"/>
      <w:lvlText w:val="%1-"/>
      <w:lvlJc w:val="left"/>
      <w:pPr>
        <w:tabs>
          <w:tab w:val="num" w:pos="1230"/>
        </w:tabs>
        <w:ind w:left="1230" w:right="1230" w:hanging="720"/>
      </w:pPr>
      <w:rPr>
        <w:rFonts w:hint="default"/>
      </w:rPr>
    </w:lvl>
    <w:lvl w:ilvl="1" w:tplc="04090019" w:tentative="1">
      <w:start w:val="1"/>
      <w:numFmt w:val="lowerLetter"/>
      <w:lvlText w:val="%2."/>
      <w:lvlJc w:val="left"/>
      <w:pPr>
        <w:tabs>
          <w:tab w:val="num" w:pos="1590"/>
        </w:tabs>
        <w:ind w:left="1590" w:right="1590" w:hanging="360"/>
      </w:pPr>
    </w:lvl>
    <w:lvl w:ilvl="2" w:tplc="0409001B" w:tentative="1">
      <w:start w:val="1"/>
      <w:numFmt w:val="lowerRoman"/>
      <w:lvlText w:val="%3."/>
      <w:lvlJc w:val="right"/>
      <w:pPr>
        <w:tabs>
          <w:tab w:val="num" w:pos="2310"/>
        </w:tabs>
        <w:ind w:left="2310" w:right="2310" w:hanging="180"/>
      </w:pPr>
    </w:lvl>
    <w:lvl w:ilvl="3" w:tplc="0409000F" w:tentative="1">
      <w:start w:val="1"/>
      <w:numFmt w:val="decimal"/>
      <w:lvlText w:val="%4."/>
      <w:lvlJc w:val="left"/>
      <w:pPr>
        <w:tabs>
          <w:tab w:val="num" w:pos="3030"/>
        </w:tabs>
        <w:ind w:left="3030" w:right="3030" w:hanging="360"/>
      </w:pPr>
    </w:lvl>
    <w:lvl w:ilvl="4" w:tplc="04090019" w:tentative="1">
      <w:start w:val="1"/>
      <w:numFmt w:val="lowerLetter"/>
      <w:lvlText w:val="%5."/>
      <w:lvlJc w:val="left"/>
      <w:pPr>
        <w:tabs>
          <w:tab w:val="num" w:pos="3750"/>
        </w:tabs>
        <w:ind w:left="3750" w:right="3750" w:hanging="360"/>
      </w:pPr>
    </w:lvl>
    <w:lvl w:ilvl="5" w:tplc="0409001B" w:tentative="1">
      <w:start w:val="1"/>
      <w:numFmt w:val="lowerRoman"/>
      <w:lvlText w:val="%6."/>
      <w:lvlJc w:val="right"/>
      <w:pPr>
        <w:tabs>
          <w:tab w:val="num" w:pos="4470"/>
        </w:tabs>
        <w:ind w:left="4470" w:right="4470" w:hanging="180"/>
      </w:pPr>
    </w:lvl>
    <w:lvl w:ilvl="6" w:tplc="0409000F" w:tentative="1">
      <w:start w:val="1"/>
      <w:numFmt w:val="decimal"/>
      <w:lvlText w:val="%7."/>
      <w:lvlJc w:val="left"/>
      <w:pPr>
        <w:tabs>
          <w:tab w:val="num" w:pos="5190"/>
        </w:tabs>
        <w:ind w:left="5190" w:right="5190" w:hanging="360"/>
      </w:pPr>
    </w:lvl>
    <w:lvl w:ilvl="7" w:tplc="04090019" w:tentative="1">
      <w:start w:val="1"/>
      <w:numFmt w:val="lowerLetter"/>
      <w:lvlText w:val="%8."/>
      <w:lvlJc w:val="left"/>
      <w:pPr>
        <w:tabs>
          <w:tab w:val="num" w:pos="5910"/>
        </w:tabs>
        <w:ind w:left="5910" w:right="5910" w:hanging="360"/>
      </w:pPr>
    </w:lvl>
    <w:lvl w:ilvl="8" w:tplc="0409001B" w:tentative="1">
      <w:start w:val="1"/>
      <w:numFmt w:val="lowerRoman"/>
      <w:lvlText w:val="%9."/>
      <w:lvlJc w:val="right"/>
      <w:pPr>
        <w:tabs>
          <w:tab w:val="num" w:pos="6630"/>
        </w:tabs>
        <w:ind w:left="6630" w:right="6630" w:hanging="180"/>
      </w:pPr>
    </w:lvl>
  </w:abstractNum>
  <w:abstractNum w:abstractNumId="34" w15:restartNumberingAfterBreak="0">
    <w:nsid w:val="546A2684"/>
    <w:multiLevelType w:val="hybridMultilevel"/>
    <w:tmpl w:val="799860D4"/>
    <w:lvl w:ilvl="0" w:tplc="04090001">
      <w:start w:val="1"/>
      <w:numFmt w:val="bullet"/>
      <w:lvlText w:val=""/>
      <w:lvlJc w:val="left"/>
      <w:pPr>
        <w:tabs>
          <w:tab w:val="num" w:pos="1174"/>
        </w:tabs>
        <w:ind w:left="1174" w:hanging="360"/>
      </w:pPr>
      <w:rPr>
        <w:rFonts w:ascii="Symbol" w:hAnsi="Symbol" w:hint="default"/>
      </w:rPr>
    </w:lvl>
    <w:lvl w:ilvl="1" w:tplc="04090003" w:tentative="1">
      <w:start w:val="1"/>
      <w:numFmt w:val="bullet"/>
      <w:lvlText w:val="o"/>
      <w:lvlJc w:val="left"/>
      <w:pPr>
        <w:tabs>
          <w:tab w:val="num" w:pos="1894"/>
        </w:tabs>
        <w:ind w:left="1894" w:hanging="360"/>
      </w:pPr>
      <w:rPr>
        <w:rFonts w:ascii="Courier New" w:hAnsi="Courier New" w:cs="Courier New" w:hint="default"/>
      </w:rPr>
    </w:lvl>
    <w:lvl w:ilvl="2" w:tplc="04090005" w:tentative="1">
      <w:start w:val="1"/>
      <w:numFmt w:val="bullet"/>
      <w:lvlText w:val=""/>
      <w:lvlJc w:val="left"/>
      <w:pPr>
        <w:tabs>
          <w:tab w:val="num" w:pos="2614"/>
        </w:tabs>
        <w:ind w:left="2614" w:hanging="360"/>
      </w:pPr>
      <w:rPr>
        <w:rFonts w:ascii="Wingdings" w:hAnsi="Wingdings" w:hint="default"/>
      </w:rPr>
    </w:lvl>
    <w:lvl w:ilvl="3" w:tplc="04090001" w:tentative="1">
      <w:start w:val="1"/>
      <w:numFmt w:val="bullet"/>
      <w:lvlText w:val=""/>
      <w:lvlJc w:val="left"/>
      <w:pPr>
        <w:tabs>
          <w:tab w:val="num" w:pos="3334"/>
        </w:tabs>
        <w:ind w:left="3334" w:hanging="360"/>
      </w:pPr>
      <w:rPr>
        <w:rFonts w:ascii="Symbol" w:hAnsi="Symbol" w:hint="default"/>
      </w:rPr>
    </w:lvl>
    <w:lvl w:ilvl="4" w:tplc="04090003" w:tentative="1">
      <w:start w:val="1"/>
      <w:numFmt w:val="bullet"/>
      <w:lvlText w:val="o"/>
      <w:lvlJc w:val="left"/>
      <w:pPr>
        <w:tabs>
          <w:tab w:val="num" w:pos="4054"/>
        </w:tabs>
        <w:ind w:left="4054" w:hanging="360"/>
      </w:pPr>
      <w:rPr>
        <w:rFonts w:ascii="Courier New" w:hAnsi="Courier New" w:cs="Courier New" w:hint="default"/>
      </w:rPr>
    </w:lvl>
    <w:lvl w:ilvl="5" w:tplc="04090005" w:tentative="1">
      <w:start w:val="1"/>
      <w:numFmt w:val="bullet"/>
      <w:lvlText w:val=""/>
      <w:lvlJc w:val="left"/>
      <w:pPr>
        <w:tabs>
          <w:tab w:val="num" w:pos="4774"/>
        </w:tabs>
        <w:ind w:left="4774" w:hanging="360"/>
      </w:pPr>
      <w:rPr>
        <w:rFonts w:ascii="Wingdings" w:hAnsi="Wingdings" w:hint="default"/>
      </w:rPr>
    </w:lvl>
    <w:lvl w:ilvl="6" w:tplc="04090001" w:tentative="1">
      <w:start w:val="1"/>
      <w:numFmt w:val="bullet"/>
      <w:lvlText w:val=""/>
      <w:lvlJc w:val="left"/>
      <w:pPr>
        <w:tabs>
          <w:tab w:val="num" w:pos="5494"/>
        </w:tabs>
        <w:ind w:left="5494" w:hanging="360"/>
      </w:pPr>
      <w:rPr>
        <w:rFonts w:ascii="Symbol" w:hAnsi="Symbol" w:hint="default"/>
      </w:rPr>
    </w:lvl>
    <w:lvl w:ilvl="7" w:tplc="04090003" w:tentative="1">
      <w:start w:val="1"/>
      <w:numFmt w:val="bullet"/>
      <w:lvlText w:val="o"/>
      <w:lvlJc w:val="left"/>
      <w:pPr>
        <w:tabs>
          <w:tab w:val="num" w:pos="6214"/>
        </w:tabs>
        <w:ind w:left="6214" w:hanging="360"/>
      </w:pPr>
      <w:rPr>
        <w:rFonts w:ascii="Courier New" w:hAnsi="Courier New" w:cs="Courier New" w:hint="default"/>
      </w:rPr>
    </w:lvl>
    <w:lvl w:ilvl="8" w:tplc="04090005" w:tentative="1">
      <w:start w:val="1"/>
      <w:numFmt w:val="bullet"/>
      <w:lvlText w:val=""/>
      <w:lvlJc w:val="left"/>
      <w:pPr>
        <w:tabs>
          <w:tab w:val="num" w:pos="6934"/>
        </w:tabs>
        <w:ind w:left="6934" w:hanging="360"/>
      </w:pPr>
      <w:rPr>
        <w:rFonts w:ascii="Wingdings" w:hAnsi="Wingdings" w:hint="default"/>
      </w:rPr>
    </w:lvl>
  </w:abstractNum>
  <w:abstractNum w:abstractNumId="35" w15:restartNumberingAfterBreak="0">
    <w:nsid w:val="560A12B5"/>
    <w:multiLevelType w:val="hybridMultilevel"/>
    <w:tmpl w:val="96B41A3C"/>
    <w:lvl w:ilvl="0" w:tplc="04090013">
      <w:start w:val="1"/>
      <w:numFmt w:val="arabicAlpha"/>
      <w:lvlText w:val="%1-"/>
      <w:lvlJc w:val="center"/>
      <w:pPr>
        <w:tabs>
          <w:tab w:val="num" w:pos="1174"/>
        </w:tabs>
        <w:ind w:left="1174" w:hanging="360"/>
      </w:p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36" w15:restartNumberingAfterBreak="0">
    <w:nsid w:val="58311466"/>
    <w:multiLevelType w:val="hybridMultilevel"/>
    <w:tmpl w:val="93582E98"/>
    <w:lvl w:ilvl="0" w:tplc="79F2CE28">
      <w:start w:val="1"/>
      <w:numFmt w:val="decimal"/>
      <w:lvlText w:val="%1-"/>
      <w:lvlJc w:val="left"/>
      <w:pPr>
        <w:tabs>
          <w:tab w:val="num" w:pos="1174"/>
        </w:tabs>
        <w:ind w:left="1174" w:right="417" w:hanging="360"/>
      </w:pPr>
      <w:rPr>
        <w:rFonts w:cs="Simplified Arabic" w:hint="cs"/>
        <w:b w:val="0"/>
        <w:bCs w:val="0"/>
        <w:lang w:bidi="ar-SA"/>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37" w15:restartNumberingAfterBreak="0">
    <w:nsid w:val="5A2E6777"/>
    <w:multiLevelType w:val="hybridMultilevel"/>
    <w:tmpl w:val="0FFC9270"/>
    <w:lvl w:ilvl="0" w:tplc="04090013">
      <w:start w:val="1"/>
      <w:numFmt w:val="arabicAlpha"/>
      <w:lvlText w:val="%1-"/>
      <w:lvlJc w:val="center"/>
      <w:pPr>
        <w:tabs>
          <w:tab w:val="num" w:pos="1174"/>
        </w:tabs>
        <w:ind w:left="1174" w:hanging="360"/>
      </w:p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38" w15:restartNumberingAfterBreak="0">
    <w:nsid w:val="5A536354"/>
    <w:multiLevelType w:val="hybridMultilevel"/>
    <w:tmpl w:val="C28AA8D4"/>
    <w:lvl w:ilvl="0" w:tplc="53DCA698">
      <w:start w:val="1"/>
      <w:numFmt w:val="decimal"/>
      <w:lvlText w:val="%1."/>
      <w:lvlJc w:val="left"/>
      <w:pPr>
        <w:tabs>
          <w:tab w:val="num" w:pos="814"/>
        </w:tabs>
        <w:ind w:left="814"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5ABF1B04"/>
    <w:multiLevelType w:val="hybridMultilevel"/>
    <w:tmpl w:val="33D6E054"/>
    <w:lvl w:ilvl="0" w:tplc="437445EE">
      <w:start w:val="1"/>
      <w:numFmt w:val="decimal"/>
      <w:lvlText w:val="%1-"/>
      <w:lvlJc w:val="left"/>
      <w:pPr>
        <w:tabs>
          <w:tab w:val="num" w:pos="1560"/>
        </w:tabs>
        <w:ind w:left="1560" w:right="1560" w:hanging="1050"/>
      </w:pPr>
      <w:rPr>
        <w:rFonts w:hint="default"/>
      </w:rPr>
    </w:lvl>
    <w:lvl w:ilvl="1" w:tplc="04090019" w:tentative="1">
      <w:start w:val="1"/>
      <w:numFmt w:val="lowerLetter"/>
      <w:lvlText w:val="%2."/>
      <w:lvlJc w:val="left"/>
      <w:pPr>
        <w:tabs>
          <w:tab w:val="num" w:pos="1590"/>
        </w:tabs>
        <w:ind w:left="1590" w:right="1590" w:hanging="360"/>
      </w:pPr>
    </w:lvl>
    <w:lvl w:ilvl="2" w:tplc="0409001B" w:tentative="1">
      <w:start w:val="1"/>
      <w:numFmt w:val="lowerRoman"/>
      <w:lvlText w:val="%3."/>
      <w:lvlJc w:val="right"/>
      <w:pPr>
        <w:tabs>
          <w:tab w:val="num" w:pos="2310"/>
        </w:tabs>
        <w:ind w:left="2310" w:right="2310" w:hanging="180"/>
      </w:pPr>
    </w:lvl>
    <w:lvl w:ilvl="3" w:tplc="0409000F" w:tentative="1">
      <w:start w:val="1"/>
      <w:numFmt w:val="decimal"/>
      <w:lvlText w:val="%4."/>
      <w:lvlJc w:val="left"/>
      <w:pPr>
        <w:tabs>
          <w:tab w:val="num" w:pos="3030"/>
        </w:tabs>
        <w:ind w:left="3030" w:right="3030" w:hanging="360"/>
      </w:pPr>
    </w:lvl>
    <w:lvl w:ilvl="4" w:tplc="04090019" w:tentative="1">
      <w:start w:val="1"/>
      <w:numFmt w:val="lowerLetter"/>
      <w:lvlText w:val="%5."/>
      <w:lvlJc w:val="left"/>
      <w:pPr>
        <w:tabs>
          <w:tab w:val="num" w:pos="3750"/>
        </w:tabs>
        <w:ind w:left="3750" w:right="3750" w:hanging="360"/>
      </w:pPr>
    </w:lvl>
    <w:lvl w:ilvl="5" w:tplc="0409001B" w:tentative="1">
      <w:start w:val="1"/>
      <w:numFmt w:val="lowerRoman"/>
      <w:lvlText w:val="%6."/>
      <w:lvlJc w:val="right"/>
      <w:pPr>
        <w:tabs>
          <w:tab w:val="num" w:pos="4470"/>
        </w:tabs>
        <w:ind w:left="4470" w:right="4470" w:hanging="180"/>
      </w:pPr>
    </w:lvl>
    <w:lvl w:ilvl="6" w:tplc="0409000F" w:tentative="1">
      <w:start w:val="1"/>
      <w:numFmt w:val="decimal"/>
      <w:lvlText w:val="%7."/>
      <w:lvlJc w:val="left"/>
      <w:pPr>
        <w:tabs>
          <w:tab w:val="num" w:pos="5190"/>
        </w:tabs>
        <w:ind w:left="5190" w:right="5190" w:hanging="360"/>
      </w:pPr>
    </w:lvl>
    <w:lvl w:ilvl="7" w:tplc="04090019" w:tentative="1">
      <w:start w:val="1"/>
      <w:numFmt w:val="lowerLetter"/>
      <w:lvlText w:val="%8."/>
      <w:lvlJc w:val="left"/>
      <w:pPr>
        <w:tabs>
          <w:tab w:val="num" w:pos="5910"/>
        </w:tabs>
        <w:ind w:left="5910" w:right="5910" w:hanging="360"/>
      </w:pPr>
    </w:lvl>
    <w:lvl w:ilvl="8" w:tplc="0409001B" w:tentative="1">
      <w:start w:val="1"/>
      <w:numFmt w:val="lowerRoman"/>
      <w:lvlText w:val="%9."/>
      <w:lvlJc w:val="right"/>
      <w:pPr>
        <w:tabs>
          <w:tab w:val="num" w:pos="6630"/>
        </w:tabs>
        <w:ind w:left="6630" w:right="6630" w:hanging="180"/>
      </w:pPr>
    </w:lvl>
  </w:abstractNum>
  <w:abstractNum w:abstractNumId="40" w15:restartNumberingAfterBreak="0">
    <w:nsid w:val="5BD11EB6"/>
    <w:multiLevelType w:val="hybridMultilevel"/>
    <w:tmpl w:val="BAF0FD5A"/>
    <w:lvl w:ilvl="0" w:tplc="04090001">
      <w:start w:val="1"/>
      <w:numFmt w:val="bullet"/>
      <w:lvlText w:val=""/>
      <w:lvlJc w:val="left"/>
      <w:pPr>
        <w:tabs>
          <w:tab w:val="num" w:pos="1230"/>
        </w:tabs>
        <w:ind w:left="1230" w:right="1230" w:hanging="360"/>
      </w:pPr>
      <w:rPr>
        <w:rFonts w:ascii="Symbol" w:hAnsi="Symbol" w:hint="default"/>
      </w:rPr>
    </w:lvl>
    <w:lvl w:ilvl="1" w:tplc="04090003" w:tentative="1">
      <w:start w:val="1"/>
      <w:numFmt w:val="bullet"/>
      <w:lvlText w:val="o"/>
      <w:lvlJc w:val="left"/>
      <w:pPr>
        <w:tabs>
          <w:tab w:val="num" w:pos="1950"/>
        </w:tabs>
        <w:ind w:left="1950" w:right="1950" w:hanging="360"/>
      </w:pPr>
      <w:rPr>
        <w:rFonts w:ascii="Courier New" w:hAnsi="Courier New" w:cs="Courier New" w:hint="default"/>
      </w:rPr>
    </w:lvl>
    <w:lvl w:ilvl="2" w:tplc="04090005" w:tentative="1">
      <w:start w:val="1"/>
      <w:numFmt w:val="bullet"/>
      <w:lvlText w:val=""/>
      <w:lvlJc w:val="left"/>
      <w:pPr>
        <w:tabs>
          <w:tab w:val="num" w:pos="2670"/>
        </w:tabs>
        <w:ind w:left="2670" w:right="2670" w:hanging="360"/>
      </w:pPr>
      <w:rPr>
        <w:rFonts w:ascii="Wingdings" w:hAnsi="Wingdings" w:hint="default"/>
      </w:rPr>
    </w:lvl>
    <w:lvl w:ilvl="3" w:tplc="04090001" w:tentative="1">
      <w:start w:val="1"/>
      <w:numFmt w:val="bullet"/>
      <w:lvlText w:val=""/>
      <w:lvlJc w:val="left"/>
      <w:pPr>
        <w:tabs>
          <w:tab w:val="num" w:pos="3390"/>
        </w:tabs>
        <w:ind w:left="3390" w:right="3390" w:hanging="360"/>
      </w:pPr>
      <w:rPr>
        <w:rFonts w:ascii="Symbol" w:hAnsi="Symbol" w:hint="default"/>
      </w:rPr>
    </w:lvl>
    <w:lvl w:ilvl="4" w:tplc="04090003" w:tentative="1">
      <w:start w:val="1"/>
      <w:numFmt w:val="bullet"/>
      <w:lvlText w:val="o"/>
      <w:lvlJc w:val="left"/>
      <w:pPr>
        <w:tabs>
          <w:tab w:val="num" w:pos="4110"/>
        </w:tabs>
        <w:ind w:left="4110" w:right="4110" w:hanging="360"/>
      </w:pPr>
      <w:rPr>
        <w:rFonts w:ascii="Courier New" w:hAnsi="Courier New" w:cs="Courier New" w:hint="default"/>
      </w:rPr>
    </w:lvl>
    <w:lvl w:ilvl="5" w:tplc="04090005" w:tentative="1">
      <w:start w:val="1"/>
      <w:numFmt w:val="bullet"/>
      <w:lvlText w:val=""/>
      <w:lvlJc w:val="left"/>
      <w:pPr>
        <w:tabs>
          <w:tab w:val="num" w:pos="4830"/>
        </w:tabs>
        <w:ind w:left="4830" w:right="4830" w:hanging="360"/>
      </w:pPr>
      <w:rPr>
        <w:rFonts w:ascii="Wingdings" w:hAnsi="Wingdings" w:hint="default"/>
      </w:rPr>
    </w:lvl>
    <w:lvl w:ilvl="6" w:tplc="04090001" w:tentative="1">
      <w:start w:val="1"/>
      <w:numFmt w:val="bullet"/>
      <w:lvlText w:val=""/>
      <w:lvlJc w:val="left"/>
      <w:pPr>
        <w:tabs>
          <w:tab w:val="num" w:pos="5550"/>
        </w:tabs>
        <w:ind w:left="5550" w:right="5550" w:hanging="360"/>
      </w:pPr>
      <w:rPr>
        <w:rFonts w:ascii="Symbol" w:hAnsi="Symbol" w:hint="default"/>
      </w:rPr>
    </w:lvl>
    <w:lvl w:ilvl="7" w:tplc="04090003" w:tentative="1">
      <w:start w:val="1"/>
      <w:numFmt w:val="bullet"/>
      <w:lvlText w:val="o"/>
      <w:lvlJc w:val="left"/>
      <w:pPr>
        <w:tabs>
          <w:tab w:val="num" w:pos="6270"/>
        </w:tabs>
        <w:ind w:left="6270" w:right="6270" w:hanging="360"/>
      </w:pPr>
      <w:rPr>
        <w:rFonts w:ascii="Courier New" w:hAnsi="Courier New" w:cs="Courier New" w:hint="default"/>
      </w:rPr>
    </w:lvl>
    <w:lvl w:ilvl="8" w:tplc="04090005" w:tentative="1">
      <w:start w:val="1"/>
      <w:numFmt w:val="bullet"/>
      <w:lvlText w:val=""/>
      <w:lvlJc w:val="left"/>
      <w:pPr>
        <w:tabs>
          <w:tab w:val="num" w:pos="6990"/>
        </w:tabs>
        <w:ind w:left="6990" w:right="6990" w:hanging="360"/>
      </w:pPr>
      <w:rPr>
        <w:rFonts w:ascii="Wingdings" w:hAnsi="Wingdings" w:hint="default"/>
      </w:rPr>
    </w:lvl>
  </w:abstractNum>
  <w:abstractNum w:abstractNumId="41" w15:restartNumberingAfterBreak="0">
    <w:nsid w:val="5BD55108"/>
    <w:multiLevelType w:val="hybridMultilevel"/>
    <w:tmpl w:val="F78EA2DE"/>
    <w:lvl w:ilvl="0" w:tplc="1B388C5A">
      <w:start w:val="1"/>
      <w:numFmt w:val="arabicAlpha"/>
      <w:lvlText w:val="%1-"/>
      <w:lvlJc w:val="left"/>
      <w:pPr>
        <w:tabs>
          <w:tab w:val="num" w:pos="1189"/>
        </w:tabs>
        <w:ind w:left="1189" w:hanging="735"/>
      </w:pPr>
      <w:rPr>
        <w:rFonts w:hint="default"/>
      </w:rPr>
    </w:lvl>
    <w:lvl w:ilvl="1" w:tplc="04090019" w:tentative="1">
      <w:start w:val="1"/>
      <w:numFmt w:val="lowerLetter"/>
      <w:lvlText w:val="%2."/>
      <w:lvlJc w:val="left"/>
      <w:pPr>
        <w:tabs>
          <w:tab w:val="num" w:pos="1534"/>
        </w:tabs>
        <w:ind w:left="1534" w:hanging="360"/>
      </w:pPr>
    </w:lvl>
    <w:lvl w:ilvl="2" w:tplc="0409001B" w:tentative="1">
      <w:start w:val="1"/>
      <w:numFmt w:val="lowerRoman"/>
      <w:lvlText w:val="%3."/>
      <w:lvlJc w:val="right"/>
      <w:pPr>
        <w:tabs>
          <w:tab w:val="num" w:pos="2254"/>
        </w:tabs>
        <w:ind w:left="2254" w:hanging="180"/>
      </w:pPr>
    </w:lvl>
    <w:lvl w:ilvl="3" w:tplc="0409000F" w:tentative="1">
      <w:start w:val="1"/>
      <w:numFmt w:val="decimal"/>
      <w:lvlText w:val="%4."/>
      <w:lvlJc w:val="left"/>
      <w:pPr>
        <w:tabs>
          <w:tab w:val="num" w:pos="2974"/>
        </w:tabs>
        <w:ind w:left="2974" w:hanging="360"/>
      </w:pPr>
    </w:lvl>
    <w:lvl w:ilvl="4" w:tplc="04090019" w:tentative="1">
      <w:start w:val="1"/>
      <w:numFmt w:val="lowerLetter"/>
      <w:lvlText w:val="%5."/>
      <w:lvlJc w:val="left"/>
      <w:pPr>
        <w:tabs>
          <w:tab w:val="num" w:pos="3694"/>
        </w:tabs>
        <w:ind w:left="3694" w:hanging="360"/>
      </w:pPr>
    </w:lvl>
    <w:lvl w:ilvl="5" w:tplc="0409001B" w:tentative="1">
      <w:start w:val="1"/>
      <w:numFmt w:val="lowerRoman"/>
      <w:lvlText w:val="%6."/>
      <w:lvlJc w:val="right"/>
      <w:pPr>
        <w:tabs>
          <w:tab w:val="num" w:pos="4414"/>
        </w:tabs>
        <w:ind w:left="4414" w:hanging="180"/>
      </w:pPr>
    </w:lvl>
    <w:lvl w:ilvl="6" w:tplc="0409000F" w:tentative="1">
      <w:start w:val="1"/>
      <w:numFmt w:val="decimal"/>
      <w:lvlText w:val="%7."/>
      <w:lvlJc w:val="left"/>
      <w:pPr>
        <w:tabs>
          <w:tab w:val="num" w:pos="5134"/>
        </w:tabs>
        <w:ind w:left="5134" w:hanging="360"/>
      </w:pPr>
    </w:lvl>
    <w:lvl w:ilvl="7" w:tplc="04090019" w:tentative="1">
      <w:start w:val="1"/>
      <w:numFmt w:val="lowerLetter"/>
      <w:lvlText w:val="%8."/>
      <w:lvlJc w:val="left"/>
      <w:pPr>
        <w:tabs>
          <w:tab w:val="num" w:pos="5854"/>
        </w:tabs>
        <w:ind w:left="5854" w:hanging="360"/>
      </w:pPr>
    </w:lvl>
    <w:lvl w:ilvl="8" w:tplc="0409001B" w:tentative="1">
      <w:start w:val="1"/>
      <w:numFmt w:val="lowerRoman"/>
      <w:lvlText w:val="%9."/>
      <w:lvlJc w:val="right"/>
      <w:pPr>
        <w:tabs>
          <w:tab w:val="num" w:pos="6574"/>
        </w:tabs>
        <w:ind w:left="6574" w:hanging="180"/>
      </w:pPr>
    </w:lvl>
  </w:abstractNum>
  <w:abstractNum w:abstractNumId="42" w15:restartNumberingAfterBreak="0">
    <w:nsid w:val="68EB5B22"/>
    <w:multiLevelType w:val="hybridMultilevel"/>
    <w:tmpl w:val="8A9C1130"/>
    <w:lvl w:ilvl="0" w:tplc="3F74AADA">
      <w:start w:val="1"/>
      <w:numFmt w:val="decimal"/>
      <w:lvlText w:val="%1-"/>
      <w:lvlJc w:val="left"/>
      <w:pPr>
        <w:tabs>
          <w:tab w:val="num" w:pos="1230"/>
        </w:tabs>
        <w:ind w:left="1230" w:right="1230" w:hanging="720"/>
      </w:pPr>
      <w:rPr>
        <w:rFonts w:hint="default"/>
      </w:rPr>
    </w:lvl>
    <w:lvl w:ilvl="1" w:tplc="A0045A3C">
      <w:start w:val="2"/>
      <w:numFmt w:val="bullet"/>
      <w:lvlText w:val=""/>
      <w:lvlJc w:val="left"/>
      <w:pPr>
        <w:tabs>
          <w:tab w:val="num" w:pos="1590"/>
        </w:tabs>
        <w:ind w:left="1590" w:right="1590" w:hanging="360"/>
      </w:pPr>
      <w:rPr>
        <w:rFonts w:ascii="Symbol" w:eastAsia="Times New Roman" w:hAnsi="Symbol" w:cs="Rateb lotusb22" w:hint="default"/>
      </w:rPr>
    </w:lvl>
    <w:lvl w:ilvl="2" w:tplc="0409001B" w:tentative="1">
      <w:start w:val="1"/>
      <w:numFmt w:val="lowerRoman"/>
      <w:lvlText w:val="%3."/>
      <w:lvlJc w:val="right"/>
      <w:pPr>
        <w:tabs>
          <w:tab w:val="num" w:pos="2310"/>
        </w:tabs>
        <w:ind w:left="2310" w:right="2310" w:hanging="180"/>
      </w:pPr>
    </w:lvl>
    <w:lvl w:ilvl="3" w:tplc="0409000F" w:tentative="1">
      <w:start w:val="1"/>
      <w:numFmt w:val="decimal"/>
      <w:lvlText w:val="%4."/>
      <w:lvlJc w:val="left"/>
      <w:pPr>
        <w:tabs>
          <w:tab w:val="num" w:pos="3030"/>
        </w:tabs>
        <w:ind w:left="3030" w:right="3030" w:hanging="360"/>
      </w:pPr>
    </w:lvl>
    <w:lvl w:ilvl="4" w:tplc="04090019" w:tentative="1">
      <w:start w:val="1"/>
      <w:numFmt w:val="lowerLetter"/>
      <w:lvlText w:val="%5."/>
      <w:lvlJc w:val="left"/>
      <w:pPr>
        <w:tabs>
          <w:tab w:val="num" w:pos="3750"/>
        </w:tabs>
        <w:ind w:left="3750" w:right="3750" w:hanging="360"/>
      </w:pPr>
    </w:lvl>
    <w:lvl w:ilvl="5" w:tplc="0409001B" w:tentative="1">
      <w:start w:val="1"/>
      <w:numFmt w:val="lowerRoman"/>
      <w:lvlText w:val="%6."/>
      <w:lvlJc w:val="right"/>
      <w:pPr>
        <w:tabs>
          <w:tab w:val="num" w:pos="4470"/>
        </w:tabs>
        <w:ind w:left="4470" w:right="4470" w:hanging="180"/>
      </w:pPr>
    </w:lvl>
    <w:lvl w:ilvl="6" w:tplc="0409000F" w:tentative="1">
      <w:start w:val="1"/>
      <w:numFmt w:val="decimal"/>
      <w:lvlText w:val="%7."/>
      <w:lvlJc w:val="left"/>
      <w:pPr>
        <w:tabs>
          <w:tab w:val="num" w:pos="5190"/>
        </w:tabs>
        <w:ind w:left="5190" w:right="5190" w:hanging="360"/>
      </w:pPr>
    </w:lvl>
    <w:lvl w:ilvl="7" w:tplc="04090019" w:tentative="1">
      <w:start w:val="1"/>
      <w:numFmt w:val="lowerLetter"/>
      <w:lvlText w:val="%8."/>
      <w:lvlJc w:val="left"/>
      <w:pPr>
        <w:tabs>
          <w:tab w:val="num" w:pos="5910"/>
        </w:tabs>
        <w:ind w:left="5910" w:right="5910" w:hanging="360"/>
      </w:pPr>
    </w:lvl>
    <w:lvl w:ilvl="8" w:tplc="0409001B" w:tentative="1">
      <w:start w:val="1"/>
      <w:numFmt w:val="lowerRoman"/>
      <w:lvlText w:val="%9."/>
      <w:lvlJc w:val="right"/>
      <w:pPr>
        <w:tabs>
          <w:tab w:val="num" w:pos="6630"/>
        </w:tabs>
        <w:ind w:left="6630" w:right="6630" w:hanging="180"/>
      </w:pPr>
    </w:lvl>
  </w:abstractNum>
  <w:abstractNum w:abstractNumId="43" w15:restartNumberingAfterBreak="0">
    <w:nsid w:val="6CB22B98"/>
    <w:multiLevelType w:val="hybridMultilevel"/>
    <w:tmpl w:val="4DA64EBA"/>
    <w:lvl w:ilvl="0" w:tplc="04090013">
      <w:start w:val="1"/>
      <w:numFmt w:val="arabicAlpha"/>
      <w:lvlText w:val="%1-"/>
      <w:lvlJc w:val="center"/>
      <w:pPr>
        <w:tabs>
          <w:tab w:val="num" w:pos="1628"/>
        </w:tabs>
        <w:ind w:left="1628" w:hanging="360"/>
      </w:pPr>
      <w:rPr>
        <w:rFonts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44" w15:restartNumberingAfterBreak="0">
    <w:nsid w:val="71B03FBF"/>
    <w:multiLevelType w:val="hybridMultilevel"/>
    <w:tmpl w:val="3462057A"/>
    <w:lvl w:ilvl="0" w:tplc="8AD8F6BC">
      <w:start w:val="1"/>
      <w:numFmt w:val="decimal"/>
      <w:lvlText w:val="%1-"/>
      <w:lvlJc w:val="left"/>
      <w:pPr>
        <w:tabs>
          <w:tab w:val="num" w:pos="1230"/>
        </w:tabs>
        <w:ind w:left="1230" w:right="1230" w:hanging="720"/>
      </w:pPr>
      <w:rPr>
        <w:rFonts w:hint="default"/>
      </w:rPr>
    </w:lvl>
    <w:lvl w:ilvl="1" w:tplc="04090019" w:tentative="1">
      <w:start w:val="1"/>
      <w:numFmt w:val="lowerLetter"/>
      <w:lvlText w:val="%2."/>
      <w:lvlJc w:val="left"/>
      <w:pPr>
        <w:tabs>
          <w:tab w:val="num" w:pos="1590"/>
        </w:tabs>
        <w:ind w:left="1590" w:right="1590" w:hanging="360"/>
      </w:pPr>
    </w:lvl>
    <w:lvl w:ilvl="2" w:tplc="0409001B" w:tentative="1">
      <w:start w:val="1"/>
      <w:numFmt w:val="lowerRoman"/>
      <w:lvlText w:val="%3."/>
      <w:lvlJc w:val="right"/>
      <w:pPr>
        <w:tabs>
          <w:tab w:val="num" w:pos="2310"/>
        </w:tabs>
        <w:ind w:left="2310" w:right="2310" w:hanging="180"/>
      </w:pPr>
    </w:lvl>
    <w:lvl w:ilvl="3" w:tplc="0409000F" w:tentative="1">
      <w:start w:val="1"/>
      <w:numFmt w:val="decimal"/>
      <w:lvlText w:val="%4."/>
      <w:lvlJc w:val="left"/>
      <w:pPr>
        <w:tabs>
          <w:tab w:val="num" w:pos="3030"/>
        </w:tabs>
        <w:ind w:left="3030" w:right="3030" w:hanging="360"/>
      </w:pPr>
    </w:lvl>
    <w:lvl w:ilvl="4" w:tplc="04090019" w:tentative="1">
      <w:start w:val="1"/>
      <w:numFmt w:val="lowerLetter"/>
      <w:lvlText w:val="%5."/>
      <w:lvlJc w:val="left"/>
      <w:pPr>
        <w:tabs>
          <w:tab w:val="num" w:pos="3750"/>
        </w:tabs>
        <w:ind w:left="3750" w:right="3750" w:hanging="360"/>
      </w:pPr>
    </w:lvl>
    <w:lvl w:ilvl="5" w:tplc="0409001B" w:tentative="1">
      <w:start w:val="1"/>
      <w:numFmt w:val="lowerRoman"/>
      <w:lvlText w:val="%6."/>
      <w:lvlJc w:val="right"/>
      <w:pPr>
        <w:tabs>
          <w:tab w:val="num" w:pos="4470"/>
        </w:tabs>
        <w:ind w:left="4470" w:right="4470" w:hanging="180"/>
      </w:pPr>
    </w:lvl>
    <w:lvl w:ilvl="6" w:tplc="0409000F" w:tentative="1">
      <w:start w:val="1"/>
      <w:numFmt w:val="decimal"/>
      <w:lvlText w:val="%7."/>
      <w:lvlJc w:val="left"/>
      <w:pPr>
        <w:tabs>
          <w:tab w:val="num" w:pos="5190"/>
        </w:tabs>
        <w:ind w:left="5190" w:right="5190" w:hanging="360"/>
      </w:pPr>
    </w:lvl>
    <w:lvl w:ilvl="7" w:tplc="04090019" w:tentative="1">
      <w:start w:val="1"/>
      <w:numFmt w:val="lowerLetter"/>
      <w:lvlText w:val="%8."/>
      <w:lvlJc w:val="left"/>
      <w:pPr>
        <w:tabs>
          <w:tab w:val="num" w:pos="5910"/>
        </w:tabs>
        <w:ind w:left="5910" w:right="5910" w:hanging="360"/>
      </w:pPr>
    </w:lvl>
    <w:lvl w:ilvl="8" w:tplc="0409001B" w:tentative="1">
      <w:start w:val="1"/>
      <w:numFmt w:val="lowerRoman"/>
      <w:lvlText w:val="%9."/>
      <w:lvlJc w:val="right"/>
      <w:pPr>
        <w:tabs>
          <w:tab w:val="num" w:pos="6630"/>
        </w:tabs>
        <w:ind w:left="6630" w:right="6630" w:hanging="180"/>
      </w:pPr>
    </w:lvl>
  </w:abstractNum>
  <w:abstractNum w:abstractNumId="45" w15:restartNumberingAfterBreak="0">
    <w:nsid w:val="728D6470"/>
    <w:multiLevelType w:val="hybridMultilevel"/>
    <w:tmpl w:val="D362CC2E"/>
    <w:lvl w:ilvl="0" w:tplc="4F5CE116">
      <w:start w:val="1"/>
      <w:numFmt w:val="arabicAlpha"/>
      <w:lvlText w:val="%1-"/>
      <w:lvlJc w:val="left"/>
      <w:pPr>
        <w:tabs>
          <w:tab w:val="num" w:pos="994"/>
        </w:tabs>
        <w:ind w:left="994" w:hanging="360"/>
      </w:pPr>
      <w:rPr>
        <w:rFonts w:hint="default"/>
        <w:b w:val="0"/>
        <w:bCs w:val="0"/>
        <w:lang w:bidi="ar-SA"/>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46" w15:restartNumberingAfterBreak="0">
    <w:nsid w:val="735A16AB"/>
    <w:multiLevelType w:val="hybridMultilevel"/>
    <w:tmpl w:val="7D64C53C"/>
    <w:lvl w:ilvl="0" w:tplc="04090013">
      <w:start w:val="1"/>
      <w:numFmt w:val="arabicAlpha"/>
      <w:lvlText w:val="%1-"/>
      <w:lvlJc w:val="center"/>
      <w:pPr>
        <w:tabs>
          <w:tab w:val="num" w:pos="1628"/>
        </w:tabs>
        <w:ind w:left="1628" w:hanging="360"/>
      </w:p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47" w15:restartNumberingAfterBreak="0">
    <w:nsid w:val="73834A56"/>
    <w:multiLevelType w:val="hybridMultilevel"/>
    <w:tmpl w:val="7DD28892"/>
    <w:lvl w:ilvl="0" w:tplc="CE702804">
      <w:start w:val="1"/>
      <w:numFmt w:val="decimal"/>
      <w:lvlText w:val="%1-"/>
      <w:lvlJc w:val="left"/>
      <w:pPr>
        <w:tabs>
          <w:tab w:val="num" w:pos="1602"/>
        </w:tabs>
        <w:ind w:left="1602" w:right="1545" w:hanging="1035"/>
      </w:pPr>
      <w:rPr>
        <w:rFonts w:hint="default"/>
        <w:lang w:bidi="ar-SA"/>
      </w:rPr>
    </w:lvl>
    <w:lvl w:ilvl="1" w:tplc="04090019" w:tentative="1">
      <w:start w:val="1"/>
      <w:numFmt w:val="lowerLetter"/>
      <w:lvlText w:val="%2."/>
      <w:lvlJc w:val="left"/>
      <w:pPr>
        <w:tabs>
          <w:tab w:val="num" w:pos="1590"/>
        </w:tabs>
        <w:ind w:left="1590" w:right="1590" w:hanging="360"/>
      </w:pPr>
    </w:lvl>
    <w:lvl w:ilvl="2" w:tplc="0409001B" w:tentative="1">
      <w:start w:val="1"/>
      <w:numFmt w:val="lowerRoman"/>
      <w:lvlText w:val="%3."/>
      <w:lvlJc w:val="right"/>
      <w:pPr>
        <w:tabs>
          <w:tab w:val="num" w:pos="2310"/>
        </w:tabs>
        <w:ind w:left="2310" w:right="2310" w:hanging="180"/>
      </w:pPr>
    </w:lvl>
    <w:lvl w:ilvl="3" w:tplc="0409000F" w:tentative="1">
      <w:start w:val="1"/>
      <w:numFmt w:val="decimal"/>
      <w:lvlText w:val="%4."/>
      <w:lvlJc w:val="left"/>
      <w:pPr>
        <w:tabs>
          <w:tab w:val="num" w:pos="3030"/>
        </w:tabs>
        <w:ind w:left="3030" w:right="3030" w:hanging="360"/>
      </w:pPr>
    </w:lvl>
    <w:lvl w:ilvl="4" w:tplc="04090019" w:tentative="1">
      <w:start w:val="1"/>
      <w:numFmt w:val="lowerLetter"/>
      <w:lvlText w:val="%5."/>
      <w:lvlJc w:val="left"/>
      <w:pPr>
        <w:tabs>
          <w:tab w:val="num" w:pos="3750"/>
        </w:tabs>
        <w:ind w:left="3750" w:right="3750" w:hanging="360"/>
      </w:pPr>
    </w:lvl>
    <w:lvl w:ilvl="5" w:tplc="0409001B" w:tentative="1">
      <w:start w:val="1"/>
      <w:numFmt w:val="lowerRoman"/>
      <w:lvlText w:val="%6."/>
      <w:lvlJc w:val="right"/>
      <w:pPr>
        <w:tabs>
          <w:tab w:val="num" w:pos="4470"/>
        </w:tabs>
        <w:ind w:left="4470" w:right="4470" w:hanging="180"/>
      </w:pPr>
    </w:lvl>
    <w:lvl w:ilvl="6" w:tplc="0409000F" w:tentative="1">
      <w:start w:val="1"/>
      <w:numFmt w:val="decimal"/>
      <w:lvlText w:val="%7."/>
      <w:lvlJc w:val="left"/>
      <w:pPr>
        <w:tabs>
          <w:tab w:val="num" w:pos="5190"/>
        </w:tabs>
        <w:ind w:left="5190" w:right="5190" w:hanging="360"/>
      </w:pPr>
    </w:lvl>
    <w:lvl w:ilvl="7" w:tplc="04090019" w:tentative="1">
      <w:start w:val="1"/>
      <w:numFmt w:val="lowerLetter"/>
      <w:lvlText w:val="%8."/>
      <w:lvlJc w:val="left"/>
      <w:pPr>
        <w:tabs>
          <w:tab w:val="num" w:pos="5910"/>
        </w:tabs>
        <w:ind w:left="5910" w:right="5910" w:hanging="360"/>
      </w:pPr>
    </w:lvl>
    <w:lvl w:ilvl="8" w:tplc="0409001B" w:tentative="1">
      <w:start w:val="1"/>
      <w:numFmt w:val="lowerRoman"/>
      <w:lvlText w:val="%9."/>
      <w:lvlJc w:val="right"/>
      <w:pPr>
        <w:tabs>
          <w:tab w:val="num" w:pos="6630"/>
        </w:tabs>
        <w:ind w:left="6630" w:right="6630" w:hanging="180"/>
      </w:pPr>
    </w:lvl>
  </w:abstractNum>
  <w:abstractNum w:abstractNumId="48" w15:restartNumberingAfterBreak="0">
    <w:nsid w:val="78D601E9"/>
    <w:multiLevelType w:val="hybridMultilevel"/>
    <w:tmpl w:val="6026E64A"/>
    <w:lvl w:ilvl="0" w:tplc="04090013">
      <w:start w:val="1"/>
      <w:numFmt w:val="arabicAlpha"/>
      <w:lvlText w:val="%1-"/>
      <w:lvlJc w:val="center"/>
      <w:pPr>
        <w:tabs>
          <w:tab w:val="num" w:pos="1324"/>
        </w:tabs>
        <w:ind w:left="1324" w:hanging="360"/>
      </w:pPr>
      <w:rPr>
        <w:rFonts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49" w15:restartNumberingAfterBreak="0">
    <w:nsid w:val="79CA19FE"/>
    <w:multiLevelType w:val="hybridMultilevel"/>
    <w:tmpl w:val="F4560E6C"/>
    <w:lvl w:ilvl="0" w:tplc="53DCA698">
      <w:start w:val="1"/>
      <w:numFmt w:val="decimal"/>
      <w:lvlText w:val="%1."/>
      <w:lvlJc w:val="left"/>
      <w:pPr>
        <w:tabs>
          <w:tab w:val="num" w:pos="814"/>
        </w:tabs>
        <w:ind w:left="814" w:hanging="360"/>
      </w:pPr>
      <w:rPr>
        <w:rFonts w:hint="default"/>
      </w:rPr>
    </w:lvl>
    <w:lvl w:ilvl="1" w:tplc="B49EC8DA">
      <w:start w:val="1"/>
      <w:numFmt w:val="arabicAlpha"/>
      <w:lvlText w:val="%2-"/>
      <w:lvlJc w:val="center"/>
      <w:pPr>
        <w:tabs>
          <w:tab w:val="num" w:pos="1534"/>
        </w:tabs>
        <w:ind w:left="1534" w:hanging="360"/>
      </w:pPr>
      <w:rPr>
        <w:rFonts w:hint="default"/>
      </w:rPr>
    </w:lvl>
    <w:lvl w:ilvl="2" w:tplc="B49EC8DA">
      <w:start w:val="1"/>
      <w:numFmt w:val="arabicAlpha"/>
      <w:lvlText w:val="%3-"/>
      <w:lvlJc w:val="center"/>
      <w:pPr>
        <w:tabs>
          <w:tab w:val="num" w:pos="2434"/>
        </w:tabs>
        <w:ind w:left="2434" w:hanging="360"/>
      </w:pPr>
      <w:rPr>
        <w:rFonts w:hint="default"/>
      </w:rPr>
    </w:lvl>
    <w:lvl w:ilvl="3" w:tplc="0409000F" w:tentative="1">
      <w:start w:val="1"/>
      <w:numFmt w:val="decimal"/>
      <w:lvlText w:val="%4."/>
      <w:lvlJc w:val="left"/>
      <w:pPr>
        <w:tabs>
          <w:tab w:val="num" w:pos="2974"/>
        </w:tabs>
        <w:ind w:left="2974" w:hanging="360"/>
      </w:pPr>
    </w:lvl>
    <w:lvl w:ilvl="4" w:tplc="04090019" w:tentative="1">
      <w:start w:val="1"/>
      <w:numFmt w:val="lowerLetter"/>
      <w:lvlText w:val="%5."/>
      <w:lvlJc w:val="left"/>
      <w:pPr>
        <w:tabs>
          <w:tab w:val="num" w:pos="3694"/>
        </w:tabs>
        <w:ind w:left="3694" w:hanging="360"/>
      </w:pPr>
    </w:lvl>
    <w:lvl w:ilvl="5" w:tplc="0409001B" w:tentative="1">
      <w:start w:val="1"/>
      <w:numFmt w:val="lowerRoman"/>
      <w:lvlText w:val="%6."/>
      <w:lvlJc w:val="right"/>
      <w:pPr>
        <w:tabs>
          <w:tab w:val="num" w:pos="4414"/>
        </w:tabs>
        <w:ind w:left="4414" w:hanging="180"/>
      </w:pPr>
    </w:lvl>
    <w:lvl w:ilvl="6" w:tplc="0409000F" w:tentative="1">
      <w:start w:val="1"/>
      <w:numFmt w:val="decimal"/>
      <w:lvlText w:val="%7."/>
      <w:lvlJc w:val="left"/>
      <w:pPr>
        <w:tabs>
          <w:tab w:val="num" w:pos="5134"/>
        </w:tabs>
        <w:ind w:left="5134" w:hanging="360"/>
      </w:pPr>
    </w:lvl>
    <w:lvl w:ilvl="7" w:tplc="04090019" w:tentative="1">
      <w:start w:val="1"/>
      <w:numFmt w:val="lowerLetter"/>
      <w:lvlText w:val="%8."/>
      <w:lvlJc w:val="left"/>
      <w:pPr>
        <w:tabs>
          <w:tab w:val="num" w:pos="5854"/>
        </w:tabs>
        <w:ind w:left="5854" w:hanging="360"/>
      </w:pPr>
    </w:lvl>
    <w:lvl w:ilvl="8" w:tplc="0409001B" w:tentative="1">
      <w:start w:val="1"/>
      <w:numFmt w:val="lowerRoman"/>
      <w:lvlText w:val="%9."/>
      <w:lvlJc w:val="right"/>
      <w:pPr>
        <w:tabs>
          <w:tab w:val="num" w:pos="6574"/>
        </w:tabs>
        <w:ind w:left="6574" w:hanging="180"/>
      </w:pPr>
    </w:lvl>
  </w:abstractNum>
  <w:abstractNum w:abstractNumId="50" w15:restartNumberingAfterBreak="0">
    <w:nsid w:val="7AC94737"/>
    <w:multiLevelType w:val="hybridMultilevel"/>
    <w:tmpl w:val="81285CCC"/>
    <w:lvl w:ilvl="0" w:tplc="E3B2A666">
      <w:start w:val="1"/>
      <w:numFmt w:val="decimal"/>
      <w:lvlText w:val="%1-"/>
      <w:lvlJc w:val="left"/>
      <w:pPr>
        <w:tabs>
          <w:tab w:val="num" w:pos="1560"/>
        </w:tabs>
        <w:ind w:left="1560" w:right="1560" w:hanging="1050"/>
      </w:pPr>
      <w:rPr>
        <w:rFonts w:hint="default"/>
      </w:rPr>
    </w:lvl>
    <w:lvl w:ilvl="1" w:tplc="7598B540">
      <w:start w:val="1"/>
      <w:numFmt w:val="arabicAlpha"/>
      <w:lvlText w:val="%2-"/>
      <w:lvlJc w:val="left"/>
      <w:pPr>
        <w:tabs>
          <w:tab w:val="num" w:pos="1950"/>
        </w:tabs>
        <w:ind w:left="1950" w:right="1950" w:hanging="720"/>
      </w:pPr>
      <w:rPr>
        <w:rFonts w:hint="default"/>
      </w:rPr>
    </w:lvl>
    <w:lvl w:ilvl="2" w:tplc="0409001B" w:tentative="1">
      <w:start w:val="1"/>
      <w:numFmt w:val="lowerRoman"/>
      <w:lvlText w:val="%3."/>
      <w:lvlJc w:val="right"/>
      <w:pPr>
        <w:tabs>
          <w:tab w:val="num" w:pos="2310"/>
        </w:tabs>
        <w:ind w:left="2310" w:right="2310" w:hanging="180"/>
      </w:pPr>
    </w:lvl>
    <w:lvl w:ilvl="3" w:tplc="0409000F" w:tentative="1">
      <w:start w:val="1"/>
      <w:numFmt w:val="decimal"/>
      <w:lvlText w:val="%4."/>
      <w:lvlJc w:val="left"/>
      <w:pPr>
        <w:tabs>
          <w:tab w:val="num" w:pos="3030"/>
        </w:tabs>
        <w:ind w:left="3030" w:right="3030" w:hanging="360"/>
      </w:pPr>
    </w:lvl>
    <w:lvl w:ilvl="4" w:tplc="04090019" w:tentative="1">
      <w:start w:val="1"/>
      <w:numFmt w:val="lowerLetter"/>
      <w:lvlText w:val="%5."/>
      <w:lvlJc w:val="left"/>
      <w:pPr>
        <w:tabs>
          <w:tab w:val="num" w:pos="3750"/>
        </w:tabs>
        <w:ind w:left="3750" w:right="3750" w:hanging="360"/>
      </w:pPr>
    </w:lvl>
    <w:lvl w:ilvl="5" w:tplc="0409001B" w:tentative="1">
      <w:start w:val="1"/>
      <w:numFmt w:val="lowerRoman"/>
      <w:lvlText w:val="%6."/>
      <w:lvlJc w:val="right"/>
      <w:pPr>
        <w:tabs>
          <w:tab w:val="num" w:pos="4470"/>
        </w:tabs>
        <w:ind w:left="4470" w:right="4470" w:hanging="180"/>
      </w:pPr>
    </w:lvl>
    <w:lvl w:ilvl="6" w:tplc="0409000F" w:tentative="1">
      <w:start w:val="1"/>
      <w:numFmt w:val="decimal"/>
      <w:lvlText w:val="%7."/>
      <w:lvlJc w:val="left"/>
      <w:pPr>
        <w:tabs>
          <w:tab w:val="num" w:pos="5190"/>
        </w:tabs>
        <w:ind w:left="5190" w:right="5190" w:hanging="360"/>
      </w:pPr>
    </w:lvl>
    <w:lvl w:ilvl="7" w:tplc="04090019" w:tentative="1">
      <w:start w:val="1"/>
      <w:numFmt w:val="lowerLetter"/>
      <w:lvlText w:val="%8."/>
      <w:lvlJc w:val="left"/>
      <w:pPr>
        <w:tabs>
          <w:tab w:val="num" w:pos="5910"/>
        </w:tabs>
        <w:ind w:left="5910" w:right="5910" w:hanging="360"/>
      </w:pPr>
    </w:lvl>
    <w:lvl w:ilvl="8" w:tplc="0409001B" w:tentative="1">
      <w:start w:val="1"/>
      <w:numFmt w:val="lowerRoman"/>
      <w:lvlText w:val="%9."/>
      <w:lvlJc w:val="right"/>
      <w:pPr>
        <w:tabs>
          <w:tab w:val="num" w:pos="6630"/>
        </w:tabs>
        <w:ind w:left="6630" w:right="6630" w:hanging="180"/>
      </w:pPr>
    </w:lvl>
  </w:abstractNum>
  <w:abstractNum w:abstractNumId="51" w15:restartNumberingAfterBreak="0">
    <w:nsid w:val="7B105F75"/>
    <w:multiLevelType w:val="hybridMultilevel"/>
    <w:tmpl w:val="C344BE8A"/>
    <w:lvl w:ilvl="0" w:tplc="6540CDFA">
      <w:start w:val="1"/>
      <w:numFmt w:val="decimal"/>
      <w:lvlText w:val="%1-"/>
      <w:lvlJc w:val="left"/>
      <w:pPr>
        <w:tabs>
          <w:tab w:val="num" w:pos="2880"/>
        </w:tabs>
        <w:ind w:left="2880" w:right="2880"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52" w15:restartNumberingAfterBreak="0">
    <w:nsid w:val="7E64175F"/>
    <w:multiLevelType w:val="hybridMultilevel"/>
    <w:tmpl w:val="BB48494E"/>
    <w:lvl w:ilvl="0" w:tplc="04090013">
      <w:start w:val="1"/>
      <w:numFmt w:val="arabicAlpha"/>
      <w:lvlText w:val="%1-"/>
      <w:lvlJc w:val="center"/>
      <w:pPr>
        <w:tabs>
          <w:tab w:val="num" w:pos="1174"/>
        </w:tabs>
        <w:ind w:left="1174" w:hanging="360"/>
      </w:p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53" w15:restartNumberingAfterBreak="0">
    <w:nsid w:val="7FD609F7"/>
    <w:multiLevelType w:val="hybridMultilevel"/>
    <w:tmpl w:val="21BA5E2C"/>
    <w:lvl w:ilvl="0" w:tplc="04090013">
      <w:start w:val="1"/>
      <w:numFmt w:val="arabicAlpha"/>
      <w:lvlText w:val="%1-"/>
      <w:lvlJc w:val="center"/>
      <w:pPr>
        <w:ind w:left="1174" w:hanging="360"/>
      </w:pPr>
    </w:lvl>
    <w:lvl w:ilvl="1" w:tplc="CE0676FE">
      <w:start w:val="1"/>
      <w:numFmt w:val="decimal"/>
      <w:lvlText w:val="%2-"/>
      <w:lvlJc w:val="left"/>
      <w:pPr>
        <w:tabs>
          <w:tab w:val="num" w:pos="1894"/>
        </w:tabs>
        <w:ind w:left="1894" w:hanging="360"/>
      </w:pPr>
      <w:rPr>
        <w:rFonts w:hint="default"/>
        <w:b/>
      </w:r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num w:numId="1">
    <w:abstractNumId w:val="0"/>
  </w:num>
  <w:num w:numId="2">
    <w:abstractNumId w:val="2"/>
  </w:num>
  <w:num w:numId="3">
    <w:abstractNumId w:val="40"/>
  </w:num>
  <w:num w:numId="4">
    <w:abstractNumId w:val="39"/>
  </w:num>
  <w:num w:numId="5">
    <w:abstractNumId w:val="18"/>
  </w:num>
  <w:num w:numId="6">
    <w:abstractNumId w:val="42"/>
  </w:num>
  <w:num w:numId="7">
    <w:abstractNumId w:val="8"/>
  </w:num>
  <w:num w:numId="8">
    <w:abstractNumId w:val="28"/>
  </w:num>
  <w:num w:numId="9">
    <w:abstractNumId w:val="24"/>
  </w:num>
  <w:num w:numId="10">
    <w:abstractNumId w:val="44"/>
  </w:num>
  <w:num w:numId="11">
    <w:abstractNumId w:val="31"/>
  </w:num>
  <w:num w:numId="12">
    <w:abstractNumId w:val="33"/>
  </w:num>
  <w:num w:numId="13">
    <w:abstractNumId w:val="50"/>
  </w:num>
  <w:num w:numId="14">
    <w:abstractNumId w:val="21"/>
  </w:num>
  <w:num w:numId="15">
    <w:abstractNumId w:val="12"/>
  </w:num>
  <w:num w:numId="16">
    <w:abstractNumId w:val="41"/>
  </w:num>
  <w:num w:numId="17">
    <w:abstractNumId w:val="16"/>
  </w:num>
  <w:num w:numId="18">
    <w:abstractNumId w:val="11"/>
  </w:num>
  <w:num w:numId="19">
    <w:abstractNumId w:val="25"/>
  </w:num>
  <w:num w:numId="20">
    <w:abstractNumId w:val="53"/>
  </w:num>
  <w:num w:numId="21">
    <w:abstractNumId w:val="3"/>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30"/>
  </w:num>
  <w:num w:numId="25">
    <w:abstractNumId w:val="14"/>
  </w:num>
  <w:num w:numId="26">
    <w:abstractNumId w:val="34"/>
  </w:num>
  <w:num w:numId="27">
    <w:abstractNumId w:val="48"/>
  </w:num>
  <w:num w:numId="28">
    <w:abstractNumId w:val="52"/>
  </w:num>
  <w:num w:numId="29">
    <w:abstractNumId w:val="43"/>
  </w:num>
  <w:num w:numId="30">
    <w:abstractNumId w:val="27"/>
  </w:num>
  <w:num w:numId="31">
    <w:abstractNumId w:val="46"/>
  </w:num>
  <w:num w:numId="32">
    <w:abstractNumId w:val="49"/>
  </w:num>
  <w:num w:numId="33">
    <w:abstractNumId w:val="38"/>
  </w:num>
  <w:num w:numId="34">
    <w:abstractNumId w:val="20"/>
  </w:num>
  <w:num w:numId="35">
    <w:abstractNumId w:val="5"/>
  </w:num>
  <w:num w:numId="36">
    <w:abstractNumId w:val="15"/>
  </w:num>
  <w:num w:numId="37">
    <w:abstractNumId w:val="23"/>
  </w:num>
  <w:num w:numId="38">
    <w:abstractNumId w:val="29"/>
  </w:num>
  <w:num w:numId="39">
    <w:abstractNumId w:val="13"/>
  </w:num>
  <w:num w:numId="40">
    <w:abstractNumId w:val="4"/>
  </w:num>
  <w:num w:numId="41">
    <w:abstractNumId w:val="9"/>
  </w:num>
  <w:num w:numId="42">
    <w:abstractNumId w:val="10"/>
  </w:num>
  <w:num w:numId="43">
    <w:abstractNumId w:val="19"/>
  </w:num>
  <w:num w:numId="44">
    <w:abstractNumId w:val="17"/>
  </w:num>
  <w:num w:numId="45">
    <w:abstractNumId w:val="35"/>
  </w:num>
  <w:num w:numId="4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6"/>
  </w:num>
  <w:num w:numId="52">
    <w:abstractNumId w:val="45"/>
  </w:num>
  <w:num w:numId="53">
    <w:abstractNumId w:val="6"/>
  </w:num>
  <w:num w:numId="54">
    <w:abstractNumId w:val="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D2F"/>
    <w:rsid w:val="000775DF"/>
    <w:rsid w:val="000B7DE2"/>
    <w:rsid w:val="000D15DE"/>
    <w:rsid w:val="000D27B9"/>
    <w:rsid w:val="000E615C"/>
    <w:rsid w:val="000F1D0A"/>
    <w:rsid w:val="001243ED"/>
    <w:rsid w:val="00130076"/>
    <w:rsid w:val="0016571B"/>
    <w:rsid w:val="001F110B"/>
    <w:rsid w:val="001F5621"/>
    <w:rsid w:val="00212E51"/>
    <w:rsid w:val="002606B2"/>
    <w:rsid w:val="00274735"/>
    <w:rsid w:val="002C5D2F"/>
    <w:rsid w:val="003C319C"/>
    <w:rsid w:val="003D291D"/>
    <w:rsid w:val="003F667F"/>
    <w:rsid w:val="004B4EF3"/>
    <w:rsid w:val="004C1EF3"/>
    <w:rsid w:val="004C76C4"/>
    <w:rsid w:val="0059275F"/>
    <w:rsid w:val="005A519C"/>
    <w:rsid w:val="00600407"/>
    <w:rsid w:val="00622A2F"/>
    <w:rsid w:val="00670C6F"/>
    <w:rsid w:val="00717E0D"/>
    <w:rsid w:val="00733A44"/>
    <w:rsid w:val="007C1690"/>
    <w:rsid w:val="007E7991"/>
    <w:rsid w:val="00845F05"/>
    <w:rsid w:val="00860C96"/>
    <w:rsid w:val="00874F3E"/>
    <w:rsid w:val="009831A4"/>
    <w:rsid w:val="00990BC5"/>
    <w:rsid w:val="00A7523E"/>
    <w:rsid w:val="00AC745D"/>
    <w:rsid w:val="00B1718B"/>
    <w:rsid w:val="00B341CB"/>
    <w:rsid w:val="00BB1633"/>
    <w:rsid w:val="00BE21DF"/>
    <w:rsid w:val="00C1459D"/>
    <w:rsid w:val="00C86D3D"/>
    <w:rsid w:val="00D432B7"/>
    <w:rsid w:val="00D4692E"/>
    <w:rsid w:val="00D616FB"/>
    <w:rsid w:val="00DB0D6F"/>
    <w:rsid w:val="00E25866"/>
    <w:rsid w:val="00E87CA9"/>
    <w:rsid w:val="00F840E3"/>
    <w:rsid w:val="00FE2EAC"/>
    <w:rsid w:val="00FF52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3BB47D"/>
  <w15:chartTrackingRefBased/>
  <w15:docId w15:val="{C923C888-23C0-4592-9886-DE858AF88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5D2F"/>
    <w:pPr>
      <w:bidi/>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C5D2F"/>
    <w:pPr>
      <w:keepNext/>
      <w:outlineLvl w:val="0"/>
    </w:pPr>
    <w:rPr>
      <w:sz w:val="38"/>
      <w:szCs w:val="36"/>
      <w:lang w:eastAsia="ar-SA"/>
    </w:rPr>
  </w:style>
  <w:style w:type="paragraph" w:styleId="Heading2">
    <w:name w:val="heading 2"/>
    <w:basedOn w:val="Normal"/>
    <w:next w:val="Normal"/>
    <w:link w:val="Heading2Char"/>
    <w:qFormat/>
    <w:rsid w:val="002C5D2F"/>
    <w:pPr>
      <w:keepNext/>
      <w:spacing w:before="80"/>
      <w:jc w:val="center"/>
      <w:outlineLvl w:val="1"/>
    </w:pPr>
    <w:rPr>
      <w:rFonts w:cs="MCS Quds S_U normal."/>
      <w:noProof/>
      <w:sz w:val="58"/>
      <w:szCs w:val="56"/>
      <w:lang w:eastAsia="ar-SA"/>
    </w:rPr>
  </w:style>
  <w:style w:type="paragraph" w:styleId="Heading3">
    <w:name w:val="heading 3"/>
    <w:basedOn w:val="Normal"/>
    <w:next w:val="Normal"/>
    <w:link w:val="Heading3Char"/>
    <w:qFormat/>
    <w:rsid w:val="002C5D2F"/>
    <w:pPr>
      <w:keepNext/>
      <w:ind w:firstLine="435"/>
      <w:jc w:val="right"/>
      <w:outlineLvl w:val="2"/>
    </w:pPr>
    <w:rPr>
      <w:sz w:val="38"/>
      <w:szCs w:val="36"/>
      <w:lang w:eastAsia="ar-SA"/>
    </w:rPr>
  </w:style>
  <w:style w:type="paragraph" w:styleId="Heading4">
    <w:name w:val="heading 4"/>
    <w:basedOn w:val="Normal"/>
    <w:next w:val="Normal"/>
    <w:link w:val="Heading4Char"/>
    <w:qFormat/>
    <w:rsid w:val="002C5D2F"/>
    <w:pPr>
      <w:keepNext/>
      <w:ind w:firstLine="435"/>
      <w:jc w:val="right"/>
      <w:outlineLvl w:val="3"/>
    </w:pPr>
    <w:rPr>
      <w:i/>
      <w:iCs/>
      <w:sz w:val="32"/>
      <w:szCs w:val="32"/>
      <w:lang w:eastAsia="ar-SA"/>
    </w:rPr>
  </w:style>
  <w:style w:type="paragraph" w:styleId="Heading5">
    <w:name w:val="heading 5"/>
    <w:basedOn w:val="Normal"/>
    <w:next w:val="Normal"/>
    <w:link w:val="Heading5Char"/>
    <w:qFormat/>
    <w:rsid w:val="002C5D2F"/>
    <w:pPr>
      <w:keepNext/>
      <w:spacing w:before="80"/>
      <w:jc w:val="center"/>
      <w:outlineLvl w:val="4"/>
    </w:pPr>
    <w:rPr>
      <w:rFonts w:cs="AL-Mohanad"/>
      <w:b/>
      <w:bCs/>
      <w:noProof/>
      <w:sz w:val="26"/>
      <w:szCs w:val="28"/>
      <w:lang w:eastAsia="ar-SA"/>
    </w:rPr>
  </w:style>
  <w:style w:type="paragraph" w:styleId="Heading6">
    <w:name w:val="heading 6"/>
    <w:basedOn w:val="Normal"/>
    <w:next w:val="Normal"/>
    <w:link w:val="Heading6Char"/>
    <w:qFormat/>
    <w:rsid w:val="002C5D2F"/>
    <w:pPr>
      <w:keepNext/>
      <w:spacing w:before="80"/>
      <w:jc w:val="center"/>
      <w:outlineLvl w:val="5"/>
    </w:pPr>
    <w:rPr>
      <w:rFonts w:cs="HeshamNormal"/>
      <w:noProof/>
      <w:sz w:val="58"/>
      <w:szCs w:val="56"/>
      <w:lang w:eastAsia="ar-SA"/>
    </w:rPr>
  </w:style>
  <w:style w:type="paragraph" w:styleId="Heading7">
    <w:name w:val="heading 7"/>
    <w:basedOn w:val="Normal"/>
    <w:next w:val="Normal"/>
    <w:link w:val="Heading7Char"/>
    <w:qFormat/>
    <w:rsid w:val="002C5D2F"/>
    <w:pPr>
      <w:keepNext/>
      <w:spacing w:before="80"/>
      <w:jc w:val="center"/>
      <w:outlineLvl w:val="6"/>
    </w:pPr>
    <w:rPr>
      <w:rFonts w:cs="AL-Mohanad"/>
      <w:b/>
      <w:bCs/>
      <w:noProof/>
      <w:spacing w:val="-4"/>
      <w:sz w:val="30"/>
      <w:szCs w:val="28"/>
      <w:lang w:eastAsia="ar-SA"/>
    </w:rPr>
  </w:style>
  <w:style w:type="paragraph" w:styleId="Heading8">
    <w:name w:val="heading 8"/>
    <w:basedOn w:val="Normal"/>
    <w:next w:val="Normal"/>
    <w:link w:val="Heading8Char"/>
    <w:qFormat/>
    <w:rsid w:val="002C5D2F"/>
    <w:pPr>
      <w:keepNext/>
      <w:ind w:firstLine="720"/>
      <w:jc w:val="right"/>
      <w:outlineLvl w:val="7"/>
    </w:pPr>
    <w:rPr>
      <w:rFonts w:cs="Traditional Arabic"/>
      <w:b/>
      <w:bCs/>
      <w:sz w:val="20"/>
      <w:szCs w:val="20"/>
      <w:lang w:eastAsia="ar-SA"/>
    </w:rPr>
  </w:style>
  <w:style w:type="paragraph" w:styleId="Heading9">
    <w:name w:val="heading 9"/>
    <w:basedOn w:val="Normal"/>
    <w:next w:val="Normal"/>
    <w:link w:val="Heading9Char"/>
    <w:qFormat/>
    <w:rsid w:val="002C5D2F"/>
    <w:pPr>
      <w:keepNext/>
      <w:jc w:val="lowKashida"/>
      <w:outlineLvl w:val="8"/>
    </w:pPr>
    <w:rPr>
      <w:rFonts w:cs="Traditional Arabic"/>
      <w:b/>
      <w:bCs/>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C5D2F"/>
    <w:rPr>
      <w:rFonts w:ascii="Times New Roman" w:eastAsia="Times New Roman" w:hAnsi="Times New Roman" w:cs="Times New Roman"/>
      <w:sz w:val="38"/>
      <w:szCs w:val="36"/>
      <w:lang w:eastAsia="ar-SA"/>
    </w:rPr>
  </w:style>
  <w:style w:type="character" w:customStyle="1" w:styleId="Heading2Char">
    <w:name w:val="Heading 2 Char"/>
    <w:link w:val="Heading2"/>
    <w:rsid w:val="002C5D2F"/>
    <w:rPr>
      <w:rFonts w:ascii="Times New Roman" w:eastAsia="Times New Roman" w:hAnsi="Times New Roman" w:cs="MCS Quds S_U normal."/>
      <w:noProof/>
      <w:sz w:val="58"/>
      <w:szCs w:val="56"/>
      <w:lang w:eastAsia="ar-SA"/>
    </w:rPr>
  </w:style>
  <w:style w:type="character" w:customStyle="1" w:styleId="Heading3Char">
    <w:name w:val="Heading 3 Char"/>
    <w:link w:val="Heading3"/>
    <w:rsid w:val="002C5D2F"/>
    <w:rPr>
      <w:rFonts w:ascii="Times New Roman" w:eastAsia="Times New Roman" w:hAnsi="Times New Roman" w:cs="Times New Roman"/>
      <w:sz w:val="38"/>
      <w:szCs w:val="36"/>
      <w:lang w:eastAsia="ar-SA"/>
    </w:rPr>
  </w:style>
  <w:style w:type="character" w:customStyle="1" w:styleId="Heading4Char">
    <w:name w:val="Heading 4 Char"/>
    <w:link w:val="Heading4"/>
    <w:rsid w:val="002C5D2F"/>
    <w:rPr>
      <w:rFonts w:ascii="Times New Roman" w:eastAsia="Times New Roman" w:hAnsi="Times New Roman" w:cs="Times New Roman"/>
      <w:i/>
      <w:iCs/>
      <w:sz w:val="32"/>
      <w:szCs w:val="32"/>
      <w:lang w:eastAsia="ar-SA"/>
    </w:rPr>
  </w:style>
  <w:style w:type="character" w:customStyle="1" w:styleId="Heading5Char">
    <w:name w:val="Heading 5 Char"/>
    <w:link w:val="Heading5"/>
    <w:rsid w:val="002C5D2F"/>
    <w:rPr>
      <w:rFonts w:ascii="Times New Roman" w:eastAsia="Times New Roman" w:hAnsi="Times New Roman" w:cs="AL-Mohanad"/>
      <w:b/>
      <w:bCs/>
      <w:noProof/>
      <w:sz w:val="26"/>
      <w:szCs w:val="28"/>
      <w:lang w:eastAsia="ar-SA"/>
    </w:rPr>
  </w:style>
  <w:style w:type="character" w:customStyle="1" w:styleId="Heading6Char">
    <w:name w:val="Heading 6 Char"/>
    <w:link w:val="Heading6"/>
    <w:rsid w:val="002C5D2F"/>
    <w:rPr>
      <w:rFonts w:ascii="Times New Roman" w:eastAsia="Times New Roman" w:hAnsi="Times New Roman" w:cs="HeshamNormal"/>
      <w:noProof/>
      <w:sz w:val="58"/>
      <w:szCs w:val="56"/>
      <w:lang w:eastAsia="ar-SA"/>
    </w:rPr>
  </w:style>
  <w:style w:type="character" w:customStyle="1" w:styleId="Heading7Char">
    <w:name w:val="Heading 7 Char"/>
    <w:link w:val="Heading7"/>
    <w:rsid w:val="002C5D2F"/>
    <w:rPr>
      <w:rFonts w:ascii="Times New Roman" w:eastAsia="Times New Roman" w:hAnsi="Times New Roman" w:cs="AL-Mohanad"/>
      <w:b/>
      <w:bCs/>
      <w:noProof/>
      <w:spacing w:val="-4"/>
      <w:sz w:val="30"/>
      <w:szCs w:val="28"/>
      <w:lang w:eastAsia="ar-SA"/>
    </w:rPr>
  </w:style>
  <w:style w:type="character" w:customStyle="1" w:styleId="Heading8Char">
    <w:name w:val="Heading 8 Char"/>
    <w:link w:val="Heading8"/>
    <w:rsid w:val="002C5D2F"/>
    <w:rPr>
      <w:rFonts w:ascii="Times New Roman" w:eastAsia="Times New Roman" w:hAnsi="Times New Roman" w:cs="Traditional Arabic"/>
      <w:b/>
      <w:bCs/>
      <w:sz w:val="20"/>
      <w:szCs w:val="20"/>
      <w:lang w:eastAsia="ar-SA"/>
    </w:rPr>
  </w:style>
  <w:style w:type="character" w:customStyle="1" w:styleId="Heading9Char">
    <w:name w:val="Heading 9 Char"/>
    <w:link w:val="Heading9"/>
    <w:rsid w:val="002C5D2F"/>
    <w:rPr>
      <w:rFonts w:ascii="Times New Roman" w:eastAsia="Times New Roman" w:hAnsi="Times New Roman" w:cs="Traditional Arabic"/>
      <w:b/>
      <w:bCs/>
      <w:sz w:val="20"/>
      <w:szCs w:val="20"/>
      <w:lang w:eastAsia="ar-SA"/>
    </w:rPr>
  </w:style>
  <w:style w:type="paragraph" w:styleId="Header">
    <w:name w:val="header"/>
    <w:basedOn w:val="Normal"/>
    <w:link w:val="HeaderChar"/>
    <w:uiPriority w:val="99"/>
    <w:rsid w:val="002C5D2F"/>
    <w:pPr>
      <w:tabs>
        <w:tab w:val="center" w:pos="4153"/>
        <w:tab w:val="right" w:pos="8306"/>
      </w:tabs>
    </w:pPr>
    <w:rPr>
      <w:rFonts w:cs="Traditional Arabic"/>
      <w:noProof/>
      <w:sz w:val="22"/>
      <w:szCs w:val="26"/>
      <w:lang w:eastAsia="ar-SA"/>
    </w:rPr>
  </w:style>
  <w:style w:type="character" w:customStyle="1" w:styleId="HeaderChar">
    <w:name w:val="Header Char"/>
    <w:link w:val="Header"/>
    <w:uiPriority w:val="99"/>
    <w:rsid w:val="002C5D2F"/>
    <w:rPr>
      <w:rFonts w:ascii="Times New Roman" w:eastAsia="Times New Roman" w:hAnsi="Times New Roman" w:cs="Traditional Arabic"/>
      <w:noProof/>
      <w:szCs w:val="26"/>
      <w:lang w:eastAsia="ar-SA"/>
    </w:rPr>
  </w:style>
  <w:style w:type="character" w:styleId="PageNumber">
    <w:name w:val="page number"/>
    <w:basedOn w:val="DefaultParagraphFont"/>
    <w:rsid w:val="002C5D2F"/>
  </w:style>
  <w:style w:type="paragraph" w:styleId="Footer">
    <w:name w:val="footer"/>
    <w:basedOn w:val="Normal"/>
    <w:link w:val="FooterChar"/>
    <w:rsid w:val="002C5D2F"/>
    <w:pPr>
      <w:tabs>
        <w:tab w:val="center" w:pos="4153"/>
        <w:tab w:val="right" w:pos="8306"/>
      </w:tabs>
    </w:pPr>
    <w:rPr>
      <w:rFonts w:cs="Traditional Arabic"/>
      <w:noProof/>
      <w:sz w:val="22"/>
      <w:szCs w:val="26"/>
      <w:lang w:eastAsia="ar-SA"/>
    </w:rPr>
  </w:style>
  <w:style w:type="character" w:customStyle="1" w:styleId="FooterChar">
    <w:name w:val="Footer Char"/>
    <w:link w:val="Footer"/>
    <w:rsid w:val="002C5D2F"/>
    <w:rPr>
      <w:rFonts w:ascii="Times New Roman" w:eastAsia="Times New Roman" w:hAnsi="Times New Roman" w:cs="Traditional Arabic"/>
      <w:noProof/>
      <w:szCs w:val="26"/>
      <w:lang w:eastAsia="ar-SA"/>
    </w:rPr>
  </w:style>
  <w:style w:type="paragraph" w:styleId="FootnoteText">
    <w:name w:val="footnote text"/>
    <w:basedOn w:val="Normal"/>
    <w:link w:val="FootnoteTextChar"/>
    <w:semiHidden/>
    <w:rsid w:val="002C5D2F"/>
    <w:rPr>
      <w:rFonts w:cs="Traditional Arabic"/>
      <w:noProof/>
      <w:sz w:val="20"/>
      <w:lang w:eastAsia="ar-SA"/>
    </w:rPr>
  </w:style>
  <w:style w:type="character" w:customStyle="1" w:styleId="FootnoteTextChar">
    <w:name w:val="Footnote Text Char"/>
    <w:link w:val="FootnoteText"/>
    <w:semiHidden/>
    <w:rsid w:val="002C5D2F"/>
    <w:rPr>
      <w:rFonts w:ascii="Times New Roman" w:eastAsia="Times New Roman" w:hAnsi="Times New Roman" w:cs="Traditional Arabic"/>
      <w:noProof/>
      <w:sz w:val="20"/>
      <w:szCs w:val="24"/>
      <w:lang w:eastAsia="ar-SA"/>
    </w:rPr>
  </w:style>
  <w:style w:type="character" w:styleId="FootnoteReference">
    <w:name w:val="footnote reference"/>
    <w:semiHidden/>
    <w:rsid w:val="002C5D2F"/>
    <w:rPr>
      <w:vertAlign w:val="superscript"/>
    </w:rPr>
  </w:style>
  <w:style w:type="paragraph" w:styleId="BodyTextIndent">
    <w:name w:val="Body Text Indent"/>
    <w:basedOn w:val="Normal"/>
    <w:link w:val="BodyTextIndentChar"/>
    <w:rsid w:val="002C5D2F"/>
    <w:pPr>
      <w:ind w:left="458"/>
      <w:jc w:val="lowKashida"/>
    </w:pPr>
    <w:rPr>
      <w:sz w:val="36"/>
      <w:szCs w:val="34"/>
      <w:lang w:eastAsia="ar-SA"/>
    </w:rPr>
  </w:style>
  <w:style w:type="character" w:customStyle="1" w:styleId="BodyTextIndentChar">
    <w:name w:val="Body Text Indent Char"/>
    <w:link w:val="BodyTextIndent"/>
    <w:rsid w:val="002C5D2F"/>
    <w:rPr>
      <w:rFonts w:ascii="Times New Roman" w:eastAsia="Times New Roman" w:hAnsi="Times New Roman" w:cs="Times New Roman"/>
      <w:sz w:val="36"/>
      <w:szCs w:val="34"/>
      <w:lang w:eastAsia="ar-SA"/>
    </w:rPr>
  </w:style>
  <w:style w:type="paragraph" w:styleId="BodyTextIndent3">
    <w:name w:val="Body Text Indent 3"/>
    <w:basedOn w:val="Normal"/>
    <w:link w:val="BodyTextIndent3Char"/>
    <w:rsid w:val="002C5D2F"/>
    <w:pPr>
      <w:ind w:left="1268" w:hanging="450"/>
      <w:jc w:val="lowKashida"/>
    </w:pPr>
    <w:rPr>
      <w:sz w:val="36"/>
      <w:szCs w:val="34"/>
      <w:lang w:eastAsia="ar-SA"/>
    </w:rPr>
  </w:style>
  <w:style w:type="character" w:customStyle="1" w:styleId="BodyTextIndent3Char">
    <w:name w:val="Body Text Indent 3 Char"/>
    <w:link w:val="BodyTextIndent3"/>
    <w:rsid w:val="002C5D2F"/>
    <w:rPr>
      <w:rFonts w:ascii="Times New Roman" w:eastAsia="Times New Roman" w:hAnsi="Times New Roman" w:cs="Times New Roman"/>
      <w:sz w:val="36"/>
      <w:szCs w:val="34"/>
      <w:lang w:eastAsia="ar-SA"/>
    </w:rPr>
  </w:style>
  <w:style w:type="paragraph" w:styleId="BodyTextIndent2">
    <w:name w:val="Body Text Indent 2"/>
    <w:basedOn w:val="Normal"/>
    <w:link w:val="BodyTextIndent2Char"/>
    <w:rsid w:val="002C5D2F"/>
    <w:pPr>
      <w:ind w:left="278" w:hanging="278"/>
      <w:jc w:val="lowKashida"/>
    </w:pPr>
    <w:rPr>
      <w:sz w:val="30"/>
      <w:szCs w:val="28"/>
      <w:lang w:eastAsia="ar-SA"/>
    </w:rPr>
  </w:style>
  <w:style w:type="character" w:customStyle="1" w:styleId="BodyTextIndent2Char">
    <w:name w:val="Body Text Indent 2 Char"/>
    <w:link w:val="BodyTextIndent2"/>
    <w:rsid w:val="002C5D2F"/>
    <w:rPr>
      <w:rFonts w:ascii="Times New Roman" w:eastAsia="Times New Roman" w:hAnsi="Times New Roman" w:cs="Times New Roman"/>
      <w:sz w:val="30"/>
      <w:szCs w:val="28"/>
      <w:lang w:eastAsia="ar-SA"/>
    </w:rPr>
  </w:style>
  <w:style w:type="paragraph" w:styleId="BodyText3">
    <w:name w:val="Body Text 3"/>
    <w:basedOn w:val="Normal"/>
    <w:link w:val="BodyText3Char"/>
    <w:rsid w:val="002C5D2F"/>
    <w:pPr>
      <w:widowControl w:val="0"/>
      <w:overflowPunct w:val="0"/>
      <w:autoSpaceDE w:val="0"/>
      <w:autoSpaceDN w:val="0"/>
      <w:adjustRightInd w:val="0"/>
      <w:jc w:val="lowKashida"/>
      <w:textAlignment w:val="baseline"/>
    </w:pPr>
    <w:rPr>
      <w:rFonts w:ascii="Rateb lotusb22" w:hAnsi="Rateb lotusb22"/>
      <w:sz w:val="20"/>
      <w:szCs w:val="20"/>
    </w:rPr>
  </w:style>
  <w:style w:type="character" w:customStyle="1" w:styleId="BodyText3Char">
    <w:name w:val="Body Text 3 Char"/>
    <w:link w:val="BodyText3"/>
    <w:rsid w:val="002C5D2F"/>
    <w:rPr>
      <w:rFonts w:ascii="Rateb lotusb22" w:eastAsia="Times New Roman" w:hAnsi="Rateb lotusb22" w:cs="Times New Roman"/>
      <w:sz w:val="20"/>
      <w:szCs w:val="20"/>
    </w:rPr>
  </w:style>
  <w:style w:type="character" w:styleId="EndnoteReference">
    <w:name w:val="endnote reference"/>
    <w:semiHidden/>
    <w:rsid w:val="002C5D2F"/>
    <w:rPr>
      <w:vertAlign w:val="superscript"/>
    </w:rPr>
  </w:style>
  <w:style w:type="paragraph" w:styleId="ListBullet2">
    <w:name w:val="List Bullet 2"/>
    <w:basedOn w:val="Normal"/>
    <w:autoRedefine/>
    <w:rsid w:val="002C5D2F"/>
    <w:pPr>
      <w:numPr>
        <w:numId w:val="1"/>
      </w:numPr>
      <w:ind w:right="0"/>
    </w:pPr>
    <w:rPr>
      <w:rFonts w:cs="Traditional Arabic"/>
      <w:noProof/>
      <w:sz w:val="20"/>
      <w:szCs w:val="20"/>
      <w:lang w:eastAsia="ar-SA"/>
    </w:rPr>
  </w:style>
  <w:style w:type="paragraph" w:styleId="Title">
    <w:name w:val="Title"/>
    <w:basedOn w:val="Normal"/>
    <w:link w:val="TitleChar"/>
    <w:qFormat/>
    <w:rsid w:val="002C5D2F"/>
    <w:pPr>
      <w:jc w:val="center"/>
    </w:pPr>
    <w:rPr>
      <w:rFonts w:cs="Traditional Arabic"/>
      <w:sz w:val="20"/>
      <w:szCs w:val="20"/>
      <w:lang w:eastAsia="ar-SA"/>
    </w:rPr>
  </w:style>
  <w:style w:type="character" w:customStyle="1" w:styleId="TitleChar">
    <w:name w:val="Title Char"/>
    <w:link w:val="Title"/>
    <w:rsid w:val="002C5D2F"/>
    <w:rPr>
      <w:rFonts w:ascii="Times New Roman" w:eastAsia="Times New Roman" w:hAnsi="Times New Roman" w:cs="Traditional Arabic"/>
      <w:sz w:val="20"/>
      <w:szCs w:val="20"/>
      <w:lang w:eastAsia="ar-SA"/>
    </w:rPr>
  </w:style>
  <w:style w:type="paragraph" w:styleId="BodyText">
    <w:name w:val="Body Text"/>
    <w:basedOn w:val="Normal"/>
    <w:link w:val="BodyTextChar"/>
    <w:rsid w:val="002C5D2F"/>
    <w:pPr>
      <w:jc w:val="lowKashida"/>
    </w:pPr>
    <w:rPr>
      <w:rFonts w:cs="Traditional Arabic"/>
      <w:sz w:val="20"/>
      <w:szCs w:val="20"/>
      <w:lang w:eastAsia="ar-SA"/>
    </w:rPr>
  </w:style>
  <w:style w:type="character" w:customStyle="1" w:styleId="BodyTextChar">
    <w:name w:val="Body Text Char"/>
    <w:link w:val="BodyText"/>
    <w:rsid w:val="002C5D2F"/>
    <w:rPr>
      <w:rFonts w:ascii="Times New Roman" w:eastAsia="Times New Roman" w:hAnsi="Times New Roman" w:cs="Traditional Arabic"/>
      <w:sz w:val="20"/>
      <w:szCs w:val="20"/>
      <w:lang w:eastAsia="ar-SA"/>
    </w:rPr>
  </w:style>
  <w:style w:type="paragraph" w:styleId="BodyText2">
    <w:name w:val="Body Text 2"/>
    <w:basedOn w:val="Normal"/>
    <w:link w:val="BodyText2Char"/>
    <w:rsid w:val="002C5D2F"/>
    <w:pPr>
      <w:jc w:val="lowKashida"/>
    </w:pPr>
    <w:rPr>
      <w:rFonts w:cs="Traditional Arabic"/>
      <w:sz w:val="20"/>
      <w:szCs w:val="20"/>
      <w:lang w:eastAsia="ar-SA"/>
    </w:rPr>
  </w:style>
  <w:style w:type="character" w:customStyle="1" w:styleId="BodyText2Char">
    <w:name w:val="Body Text 2 Char"/>
    <w:link w:val="BodyText2"/>
    <w:rsid w:val="002C5D2F"/>
    <w:rPr>
      <w:rFonts w:ascii="Times New Roman" w:eastAsia="Times New Roman" w:hAnsi="Times New Roman" w:cs="Traditional Arabic"/>
      <w:sz w:val="20"/>
      <w:szCs w:val="20"/>
      <w:lang w:eastAsia="ar-SA"/>
    </w:rPr>
  </w:style>
  <w:style w:type="paragraph" w:styleId="Subtitle">
    <w:name w:val="Subtitle"/>
    <w:basedOn w:val="Normal"/>
    <w:link w:val="SubtitleChar"/>
    <w:qFormat/>
    <w:rsid w:val="002C5D2F"/>
    <w:pPr>
      <w:ind w:firstLine="720"/>
      <w:jc w:val="lowKashida"/>
    </w:pPr>
    <w:rPr>
      <w:rFonts w:cs="Traditional Arabic"/>
      <w:sz w:val="28"/>
      <w:szCs w:val="33"/>
      <w:lang w:eastAsia="ar-SA"/>
    </w:rPr>
  </w:style>
  <w:style w:type="character" w:customStyle="1" w:styleId="SubtitleChar">
    <w:name w:val="Subtitle Char"/>
    <w:link w:val="Subtitle"/>
    <w:rsid w:val="002C5D2F"/>
    <w:rPr>
      <w:rFonts w:ascii="Times New Roman" w:eastAsia="Times New Roman" w:hAnsi="Times New Roman" w:cs="Traditional Arabic"/>
      <w:sz w:val="28"/>
      <w:szCs w:val="33"/>
      <w:lang w:eastAsia="ar-SA"/>
    </w:rPr>
  </w:style>
  <w:style w:type="paragraph" w:styleId="Caption">
    <w:name w:val="caption"/>
    <w:basedOn w:val="Normal"/>
    <w:next w:val="Normal"/>
    <w:qFormat/>
    <w:rsid w:val="002C5D2F"/>
    <w:pPr>
      <w:ind w:firstLine="720"/>
      <w:jc w:val="lowKashida"/>
    </w:pPr>
    <w:rPr>
      <w:rFonts w:cs="Traditional Arabic"/>
      <w:b/>
      <w:bCs/>
      <w:sz w:val="32"/>
      <w:szCs w:val="38"/>
      <w:lang w:eastAsia="ar-SA"/>
    </w:rPr>
  </w:style>
  <w:style w:type="paragraph" w:customStyle="1" w:styleId="a">
    <w:name w:val="م"/>
    <w:basedOn w:val="Normal"/>
    <w:rsid w:val="002C5D2F"/>
    <w:pPr>
      <w:widowControl w:val="0"/>
      <w:spacing w:before="100"/>
      <w:ind w:firstLine="510"/>
      <w:jc w:val="lowKashida"/>
    </w:pPr>
    <w:rPr>
      <w:snapToGrid w:val="0"/>
      <w:sz w:val="36"/>
      <w:szCs w:val="38"/>
      <w:lang w:eastAsia="ar-SA"/>
    </w:rPr>
  </w:style>
  <w:style w:type="table" w:styleId="TableGrid">
    <w:name w:val="Table Grid"/>
    <w:basedOn w:val="TableNormal"/>
    <w:rsid w:val="002C5D2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ylotusmylotus12">
    <w:name w:val="نمط (لاتيني) mylotus (العربية وغيرها) mylotus ‏12 نقطة أسود م..."/>
    <w:basedOn w:val="Normal"/>
    <w:link w:val="mylotusmylotus12Char"/>
    <w:rsid w:val="002C5D2F"/>
    <w:pPr>
      <w:widowControl w:val="0"/>
      <w:spacing w:line="192" w:lineRule="auto"/>
      <w:ind w:firstLine="624"/>
      <w:jc w:val="both"/>
    </w:pPr>
    <w:rPr>
      <w:rFonts w:ascii="mylotus" w:hAnsi="mylotus" w:cs="Lotus Linotype"/>
      <w:color w:val="000000"/>
      <w:position w:val="14"/>
    </w:rPr>
  </w:style>
  <w:style w:type="character" w:customStyle="1" w:styleId="mylotusmylotus12Char">
    <w:name w:val="نمط (لاتيني) mylotus (العربية وغيرها) mylotus ‏12 نقطة أسود م... Char"/>
    <w:link w:val="mylotusmylotus12"/>
    <w:rsid w:val="002C5D2F"/>
    <w:rPr>
      <w:rFonts w:ascii="mylotus" w:eastAsia="Times New Roman" w:hAnsi="mylotus" w:cs="Lotus Linotype"/>
      <w:color w:val="000000"/>
      <w:position w:val="14"/>
      <w:sz w:val="24"/>
      <w:szCs w:val="24"/>
    </w:rPr>
  </w:style>
  <w:style w:type="paragraph" w:customStyle="1" w:styleId="3">
    <w:name w:val="3"/>
    <w:basedOn w:val="Normal"/>
    <w:rsid w:val="000B7DE2"/>
  </w:style>
  <w:style w:type="paragraph" w:customStyle="1" w:styleId="2">
    <w:name w:val="2"/>
    <w:basedOn w:val="Normal"/>
    <w:rsid w:val="000B7DE2"/>
  </w:style>
  <w:style w:type="paragraph" w:customStyle="1" w:styleId="1">
    <w:name w:val="1"/>
    <w:basedOn w:val="Normal"/>
    <w:rsid w:val="000B7DE2"/>
  </w:style>
  <w:style w:type="character" w:customStyle="1" w:styleId="CharChar">
    <w:name w:val="تذييل صفحة Char Char"/>
    <w:rsid w:val="000B7DE2"/>
    <w:rPr>
      <w:sz w:val="24"/>
      <w:szCs w:val="24"/>
      <w:lang w:val="en-US" w:eastAsia="en-US" w:bidi="ar-SA"/>
    </w:rPr>
  </w:style>
  <w:style w:type="character" w:styleId="Hyperlink">
    <w:name w:val="Hyperlink"/>
    <w:uiPriority w:val="99"/>
    <w:semiHidden/>
    <w:unhideWhenUsed/>
    <w:rsid w:val="00860C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117" Type="http://schemas.openxmlformats.org/officeDocument/2006/relationships/font" Target="fonts/font117.odttf"/><Relationship Id="rId21" Type="http://schemas.openxmlformats.org/officeDocument/2006/relationships/font" Target="fonts/font21.odttf"/><Relationship Id="rId42" Type="http://schemas.openxmlformats.org/officeDocument/2006/relationships/font" Target="fonts/font42.odttf"/><Relationship Id="rId63" Type="http://schemas.openxmlformats.org/officeDocument/2006/relationships/font" Target="fonts/font63.odttf"/><Relationship Id="rId84" Type="http://schemas.openxmlformats.org/officeDocument/2006/relationships/font" Target="fonts/font84.odttf"/><Relationship Id="rId138" Type="http://schemas.openxmlformats.org/officeDocument/2006/relationships/font" Target="fonts/font138.odttf"/><Relationship Id="rId159" Type="http://schemas.openxmlformats.org/officeDocument/2006/relationships/font" Target="fonts/font159.odttf"/><Relationship Id="rId170" Type="http://schemas.openxmlformats.org/officeDocument/2006/relationships/font" Target="fonts/font170.odttf"/><Relationship Id="rId191" Type="http://schemas.openxmlformats.org/officeDocument/2006/relationships/font" Target="fonts/font191.odttf"/><Relationship Id="rId205" Type="http://schemas.openxmlformats.org/officeDocument/2006/relationships/font" Target="fonts/font205.odttf"/><Relationship Id="rId107" Type="http://schemas.openxmlformats.org/officeDocument/2006/relationships/font" Target="fonts/font107.odttf"/><Relationship Id="rId11" Type="http://schemas.openxmlformats.org/officeDocument/2006/relationships/font" Target="fonts/font11.odttf"/><Relationship Id="rId32" Type="http://schemas.openxmlformats.org/officeDocument/2006/relationships/font" Target="fonts/font32.odttf"/><Relationship Id="rId53" Type="http://schemas.openxmlformats.org/officeDocument/2006/relationships/font" Target="fonts/font53.odttf"/><Relationship Id="rId74" Type="http://schemas.openxmlformats.org/officeDocument/2006/relationships/font" Target="fonts/font74.odttf"/><Relationship Id="rId128" Type="http://schemas.openxmlformats.org/officeDocument/2006/relationships/font" Target="fonts/font128.odttf"/><Relationship Id="rId149" Type="http://schemas.openxmlformats.org/officeDocument/2006/relationships/font" Target="fonts/font149.odttf"/><Relationship Id="rId5" Type="http://schemas.openxmlformats.org/officeDocument/2006/relationships/font" Target="fonts/font5.odttf"/><Relationship Id="rId95" Type="http://schemas.openxmlformats.org/officeDocument/2006/relationships/font" Target="fonts/font95.odttf"/><Relationship Id="rId160" Type="http://schemas.openxmlformats.org/officeDocument/2006/relationships/font" Target="fonts/font160.odttf"/><Relationship Id="rId181" Type="http://schemas.openxmlformats.org/officeDocument/2006/relationships/font" Target="fonts/font181.odttf"/><Relationship Id="rId216" Type="http://schemas.openxmlformats.org/officeDocument/2006/relationships/font" Target="fonts/font216.odttf"/><Relationship Id="rId22" Type="http://schemas.openxmlformats.org/officeDocument/2006/relationships/font" Target="fonts/font22.odttf"/><Relationship Id="rId43" Type="http://schemas.openxmlformats.org/officeDocument/2006/relationships/font" Target="fonts/font43.odttf"/><Relationship Id="rId64" Type="http://schemas.openxmlformats.org/officeDocument/2006/relationships/font" Target="fonts/font64.odttf"/><Relationship Id="rId118" Type="http://schemas.openxmlformats.org/officeDocument/2006/relationships/font" Target="fonts/font118.odttf"/><Relationship Id="rId139" Type="http://schemas.openxmlformats.org/officeDocument/2006/relationships/font" Target="fonts/font139.odttf"/><Relationship Id="rId85" Type="http://schemas.openxmlformats.org/officeDocument/2006/relationships/font" Target="fonts/font85.odttf"/><Relationship Id="rId150" Type="http://schemas.openxmlformats.org/officeDocument/2006/relationships/font" Target="fonts/font150.odttf"/><Relationship Id="rId171" Type="http://schemas.openxmlformats.org/officeDocument/2006/relationships/font" Target="fonts/font171.odttf"/><Relationship Id="rId192" Type="http://schemas.openxmlformats.org/officeDocument/2006/relationships/font" Target="fonts/font192.odttf"/><Relationship Id="rId206" Type="http://schemas.openxmlformats.org/officeDocument/2006/relationships/font" Target="fonts/font206.odttf"/><Relationship Id="rId12" Type="http://schemas.openxmlformats.org/officeDocument/2006/relationships/font" Target="fonts/font12.odttf"/><Relationship Id="rId33" Type="http://schemas.openxmlformats.org/officeDocument/2006/relationships/font" Target="fonts/font33.odttf"/><Relationship Id="rId108" Type="http://schemas.openxmlformats.org/officeDocument/2006/relationships/font" Target="fonts/font108.odttf"/><Relationship Id="rId129" Type="http://schemas.openxmlformats.org/officeDocument/2006/relationships/font" Target="fonts/font129.odttf"/><Relationship Id="rId54" Type="http://schemas.openxmlformats.org/officeDocument/2006/relationships/font" Target="fonts/font54.odttf"/><Relationship Id="rId75" Type="http://schemas.openxmlformats.org/officeDocument/2006/relationships/font" Target="fonts/font75.odttf"/><Relationship Id="rId96" Type="http://schemas.openxmlformats.org/officeDocument/2006/relationships/font" Target="fonts/font96.odttf"/><Relationship Id="rId140" Type="http://schemas.openxmlformats.org/officeDocument/2006/relationships/font" Target="fonts/font140.odttf"/><Relationship Id="rId161" Type="http://schemas.openxmlformats.org/officeDocument/2006/relationships/font" Target="fonts/font161.odttf"/><Relationship Id="rId182" Type="http://schemas.openxmlformats.org/officeDocument/2006/relationships/font" Target="fonts/font182.odttf"/><Relationship Id="rId217" Type="http://schemas.openxmlformats.org/officeDocument/2006/relationships/font" Target="fonts/font217.odttf"/><Relationship Id="rId6" Type="http://schemas.openxmlformats.org/officeDocument/2006/relationships/font" Target="fonts/font6.odttf"/><Relationship Id="rId23" Type="http://schemas.openxmlformats.org/officeDocument/2006/relationships/font" Target="fonts/font23.odttf"/><Relationship Id="rId119" Type="http://schemas.openxmlformats.org/officeDocument/2006/relationships/font" Target="fonts/font119.odttf"/><Relationship Id="rId44" Type="http://schemas.openxmlformats.org/officeDocument/2006/relationships/font" Target="fonts/font44.odttf"/><Relationship Id="rId65" Type="http://schemas.openxmlformats.org/officeDocument/2006/relationships/font" Target="fonts/font65.odttf"/><Relationship Id="rId86" Type="http://schemas.openxmlformats.org/officeDocument/2006/relationships/font" Target="fonts/font86.odttf"/><Relationship Id="rId130" Type="http://schemas.openxmlformats.org/officeDocument/2006/relationships/font" Target="fonts/font130.odttf"/><Relationship Id="rId151" Type="http://schemas.openxmlformats.org/officeDocument/2006/relationships/font" Target="fonts/font151.odttf"/><Relationship Id="rId172" Type="http://schemas.openxmlformats.org/officeDocument/2006/relationships/font" Target="fonts/font172.odttf"/><Relationship Id="rId193" Type="http://schemas.openxmlformats.org/officeDocument/2006/relationships/font" Target="fonts/font193.odttf"/><Relationship Id="rId207" Type="http://schemas.openxmlformats.org/officeDocument/2006/relationships/font" Target="fonts/font207.odttf"/><Relationship Id="rId13" Type="http://schemas.openxmlformats.org/officeDocument/2006/relationships/font" Target="fonts/font13.odttf"/><Relationship Id="rId109" Type="http://schemas.openxmlformats.org/officeDocument/2006/relationships/font" Target="fonts/font109.odttf"/><Relationship Id="rId34" Type="http://schemas.openxmlformats.org/officeDocument/2006/relationships/font" Target="fonts/font34.odttf"/><Relationship Id="rId55" Type="http://schemas.openxmlformats.org/officeDocument/2006/relationships/font" Target="fonts/font55.odttf"/><Relationship Id="rId76" Type="http://schemas.openxmlformats.org/officeDocument/2006/relationships/font" Target="fonts/font76.odttf"/><Relationship Id="rId97" Type="http://schemas.openxmlformats.org/officeDocument/2006/relationships/font" Target="fonts/font97.odttf"/><Relationship Id="rId120" Type="http://schemas.openxmlformats.org/officeDocument/2006/relationships/font" Target="fonts/font120.odttf"/><Relationship Id="rId141" Type="http://schemas.openxmlformats.org/officeDocument/2006/relationships/font" Target="fonts/font141.odttf"/><Relationship Id="rId7" Type="http://schemas.openxmlformats.org/officeDocument/2006/relationships/font" Target="fonts/font7.odttf"/><Relationship Id="rId162" Type="http://schemas.openxmlformats.org/officeDocument/2006/relationships/font" Target="fonts/font162.odttf"/><Relationship Id="rId183" Type="http://schemas.openxmlformats.org/officeDocument/2006/relationships/font" Target="fonts/font183.odttf"/><Relationship Id="rId218" Type="http://schemas.openxmlformats.org/officeDocument/2006/relationships/font" Target="fonts/font218.odttf"/><Relationship Id="rId24" Type="http://schemas.openxmlformats.org/officeDocument/2006/relationships/font" Target="fonts/font24.odttf"/><Relationship Id="rId45" Type="http://schemas.openxmlformats.org/officeDocument/2006/relationships/font" Target="fonts/font45.odttf"/><Relationship Id="rId66" Type="http://schemas.openxmlformats.org/officeDocument/2006/relationships/font" Target="fonts/font66.odttf"/><Relationship Id="rId87" Type="http://schemas.openxmlformats.org/officeDocument/2006/relationships/font" Target="fonts/font87.odttf"/><Relationship Id="rId110" Type="http://schemas.openxmlformats.org/officeDocument/2006/relationships/font" Target="fonts/font110.odttf"/><Relationship Id="rId131" Type="http://schemas.openxmlformats.org/officeDocument/2006/relationships/font" Target="fonts/font131.odttf"/><Relationship Id="rId152" Type="http://schemas.openxmlformats.org/officeDocument/2006/relationships/font" Target="fonts/font152.odttf"/><Relationship Id="rId173" Type="http://schemas.openxmlformats.org/officeDocument/2006/relationships/font" Target="fonts/font173.odttf"/><Relationship Id="rId194" Type="http://schemas.openxmlformats.org/officeDocument/2006/relationships/font" Target="fonts/font194.odttf"/><Relationship Id="rId208" Type="http://schemas.openxmlformats.org/officeDocument/2006/relationships/font" Target="fonts/font208.odttf"/><Relationship Id="rId14" Type="http://schemas.openxmlformats.org/officeDocument/2006/relationships/font" Target="fonts/font14.odttf"/><Relationship Id="rId30" Type="http://schemas.openxmlformats.org/officeDocument/2006/relationships/font" Target="fonts/font30.odttf"/><Relationship Id="rId35" Type="http://schemas.openxmlformats.org/officeDocument/2006/relationships/font" Target="fonts/font35.odttf"/><Relationship Id="rId56" Type="http://schemas.openxmlformats.org/officeDocument/2006/relationships/font" Target="fonts/font56.odttf"/><Relationship Id="rId77" Type="http://schemas.openxmlformats.org/officeDocument/2006/relationships/font" Target="fonts/font77.odttf"/><Relationship Id="rId100" Type="http://schemas.openxmlformats.org/officeDocument/2006/relationships/font" Target="fonts/font100.odttf"/><Relationship Id="rId105" Type="http://schemas.openxmlformats.org/officeDocument/2006/relationships/font" Target="fonts/font105.odttf"/><Relationship Id="rId126" Type="http://schemas.openxmlformats.org/officeDocument/2006/relationships/font" Target="fonts/font126.odttf"/><Relationship Id="rId147" Type="http://schemas.openxmlformats.org/officeDocument/2006/relationships/font" Target="fonts/font147.odttf"/><Relationship Id="rId168" Type="http://schemas.openxmlformats.org/officeDocument/2006/relationships/font" Target="fonts/font168.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93" Type="http://schemas.openxmlformats.org/officeDocument/2006/relationships/font" Target="fonts/font93.odttf"/><Relationship Id="rId98" Type="http://schemas.openxmlformats.org/officeDocument/2006/relationships/font" Target="fonts/font98.odttf"/><Relationship Id="rId121" Type="http://schemas.openxmlformats.org/officeDocument/2006/relationships/font" Target="fonts/font121.odttf"/><Relationship Id="rId142" Type="http://schemas.openxmlformats.org/officeDocument/2006/relationships/font" Target="fonts/font142.odttf"/><Relationship Id="rId163" Type="http://schemas.openxmlformats.org/officeDocument/2006/relationships/font" Target="fonts/font163.odttf"/><Relationship Id="rId184" Type="http://schemas.openxmlformats.org/officeDocument/2006/relationships/font" Target="fonts/font184.odttf"/><Relationship Id="rId189" Type="http://schemas.openxmlformats.org/officeDocument/2006/relationships/font" Target="fonts/font189.odttf"/><Relationship Id="rId219" Type="http://schemas.openxmlformats.org/officeDocument/2006/relationships/font" Target="fonts/font219.odttf"/><Relationship Id="rId3" Type="http://schemas.openxmlformats.org/officeDocument/2006/relationships/font" Target="fonts/font3.odttf"/><Relationship Id="rId214" Type="http://schemas.openxmlformats.org/officeDocument/2006/relationships/font" Target="fonts/font214.odttf"/><Relationship Id="rId25" Type="http://schemas.openxmlformats.org/officeDocument/2006/relationships/font" Target="fonts/font25.odttf"/><Relationship Id="rId46" Type="http://schemas.openxmlformats.org/officeDocument/2006/relationships/font" Target="fonts/font46.odttf"/><Relationship Id="rId67" Type="http://schemas.openxmlformats.org/officeDocument/2006/relationships/font" Target="fonts/font67.odttf"/><Relationship Id="rId116" Type="http://schemas.openxmlformats.org/officeDocument/2006/relationships/font" Target="fonts/font116.odttf"/><Relationship Id="rId137" Type="http://schemas.openxmlformats.org/officeDocument/2006/relationships/font" Target="fonts/font137.odttf"/><Relationship Id="rId158" Type="http://schemas.openxmlformats.org/officeDocument/2006/relationships/font" Target="fonts/font158.odttf"/><Relationship Id="rId20" Type="http://schemas.openxmlformats.org/officeDocument/2006/relationships/font" Target="fonts/font20.odttf"/><Relationship Id="rId41" Type="http://schemas.openxmlformats.org/officeDocument/2006/relationships/font" Target="fonts/font41.odttf"/><Relationship Id="rId62" Type="http://schemas.openxmlformats.org/officeDocument/2006/relationships/font" Target="fonts/font62.odttf"/><Relationship Id="rId83" Type="http://schemas.openxmlformats.org/officeDocument/2006/relationships/font" Target="fonts/font83.odttf"/><Relationship Id="rId88" Type="http://schemas.openxmlformats.org/officeDocument/2006/relationships/font" Target="fonts/font88.odttf"/><Relationship Id="rId111" Type="http://schemas.openxmlformats.org/officeDocument/2006/relationships/font" Target="fonts/font111.odttf"/><Relationship Id="rId132" Type="http://schemas.openxmlformats.org/officeDocument/2006/relationships/font" Target="fonts/font132.odttf"/><Relationship Id="rId153" Type="http://schemas.openxmlformats.org/officeDocument/2006/relationships/font" Target="fonts/font153.odttf"/><Relationship Id="rId174" Type="http://schemas.openxmlformats.org/officeDocument/2006/relationships/font" Target="fonts/font174.odttf"/><Relationship Id="rId179" Type="http://schemas.openxmlformats.org/officeDocument/2006/relationships/font" Target="fonts/font179.odttf"/><Relationship Id="rId195" Type="http://schemas.openxmlformats.org/officeDocument/2006/relationships/font" Target="fonts/font195.odttf"/><Relationship Id="rId209" Type="http://schemas.openxmlformats.org/officeDocument/2006/relationships/font" Target="fonts/font209.odttf"/><Relationship Id="rId190" Type="http://schemas.openxmlformats.org/officeDocument/2006/relationships/font" Target="fonts/font190.odttf"/><Relationship Id="rId204" Type="http://schemas.openxmlformats.org/officeDocument/2006/relationships/font" Target="fonts/font204.odttf"/><Relationship Id="rId15" Type="http://schemas.openxmlformats.org/officeDocument/2006/relationships/font" Target="fonts/font15.odttf"/><Relationship Id="rId36" Type="http://schemas.openxmlformats.org/officeDocument/2006/relationships/font" Target="fonts/font36.odttf"/><Relationship Id="rId57" Type="http://schemas.openxmlformats.org/officeDocument/2006/relationships/font" Target="fonts/font57.odttf"/><Relationship Id="rId106" Type="http://schemas.openxmlformats.org/officeDocument/2006/relationships/font" Target="fonts/font106.odttf"/><Relationship Id="rId127" Type="http://schemas.openxmlformats.org/officeDocument/2006/relationships/font" Target="fonts/font127.odttf"/><Relationship Id="rId10" Type="http://schemas.openxmlformats.org/officeDocument/2006/relationships/font" Target="fonts/font10.odttf"/><Relationship Id="rId31" Type="http://schemas.openxmlformats.org/officeDocument/2006/relationships/font" Target="fonts/font31.odttf"/><Relationship Id="rId52" Type="http://schemas.openxmlformats.org/officeDocument/2006/relationships/font" Target="fonts/font52.odttf"/><Relationship Id="rId73" Type="http://schemas.openxmlformats.org/officeDocument/2006/relationships/font" Target="fonts/font73.odttf"/><Relationship Id="rId78" Type="http://schemas.openxmlformats.org/officeDocument/2006/relationships/font" Target="fonts/font78.odttf"/><Relationship Id="rId94" Type="http://schemas.openxmlformats.org/officeDocument/2006/relationships/font" Target="fonts/font94.odttf"/><Relationship Id="rId99" Type="http://schemas.openxmlformats.org/officeDocument/2006/relationships/font" Target="fonts/font99.odttf"/><Relationship Id="rId101" Type="http://schemas.openxmlformats.org/officeDocument/2006/relationships/font" Target="fonts/font101.odttf"/><Relationship Id="rId122" Type="http://schemas.openxmlformats.org/officeDocument/2006/relationships/font" Target="fonts/font122.odttf"/><Relationship Id="rId143" Type="http://schemas.openxmlformats.org/officeDocument/2006/relationships/font" Target="fonts/font143.odttf"/><Relationship Id="rId148" Type="http://schemas.openxmlformats.org/officeDocument/2006/relationships/font" Target="fonts/font148.odttf"/><Relationship Id="rId164" Type="http://schemas.openxmlformats.org/officeDocument/2006/relationships/font" Target="fonts/font164.odttf"/><Relationship Id="rId169" Type="http://schemas.openxmlformats.org/officeDocument/2006/relationships/font" Target="fonts/font169.odttf"/><Relationship Id="rId185" Type="http://schemas.openxmlformats.org/officeDocument/2006/relationships/font" Target="fonts/font185.odttf"/><Relationship Id="rId4" Type="http://schemas.openxmlformats.org/officeDocument/2006/relationships/font" Target="fonts/font4.odttf"/><Relationship Id="rId9" Type="http://schemas.openxmlformats.org/officeDocument/2006/relationships/font" Target="fonts/font9.odttf"/><Relationship Id="rId180" Type="http://schemas.openxmlformats.org/officeDocument/2006/relationships/font" Target="fonts/font180.odttf"/><Relationship Id="rId210" Type="http://schemas.openxmlformats.org/officeDocument/2006/relationships/font" Target="fonts/font210.odttf"/><Relationship Id="rId215" Type="http://schemas.openxmlformats.org/officeDocument/2006/relationships/font" Target="fonts/font215.odttf"/><Relationship Id="rId26" Type="http://schemas.openxmlformats.org/officeDocument/2006/relationships/font" Target="fonts/font26.odttf"/><Relationship Id="rId47" Type="http://schemas.openxmlformats.org/officeDocument/2006/relationships/font" Target="fonts/font47.odttf"/><Relationship Id="rId68" Type="http://schemas.openxmlformats.org/officeDocument/2006/relationships/font" Target="fonts/font68.odttf"/><Relationship Id="rId89" Type="http://schemas.openxmlformats.org/officeDocument/2006/relationships/font" Target="fonts/font89.odttf"/><Relationship Id="rId112" Type="http://schemas.openxmlformats.org/officeDocument/2006/relationships/font" Target="fonts/font112.odttf"/><Relationship Id="rId133" Type="http://schemas.openxmlformats.org/officeDocument/2006/relationships/font" Target="fonts/font133.odttf"/><Relationship Id="rId154" Type="http://schemas.openxmlformats.org/officeDocument/2006/relationships/font" Target="fonts/font154.odttf"/><Relationship Id="rId175" Type="http://schemas.openxmlformats.org/officeDocument/2006/relationships/font" Target="fonts/font175.odttf"/><Relationship Id="rId196" Type="http://schemas.openxmlformats.org/officeDocument/2006/relationships/font" Target="fonts/font196.odttf"/><Relationship Id="rId200" Type="http://schemas.openxmlformats.org/officeDocument/2006/relationships/font" Target="fonts/font200.odttf"/><Relationship Id="rId16" Type="http://schemas.openxmlformats.org/officeDocument/2006/relationships/font" Target="fonts/font16.odttf"/><Relationship Id="rId37" Type="http://schemas.openxmlformats.org/officeDocument/2006/relationships/font" Target="fonts/font37.odttf"/><Relationship Id="rId58" Type="http://schemas.openxmlformats.org/officeDocument/2006/relationships/font" Target="fonts/font58.odttf"/><Relationship Id="rId79" Type="http://schemas.openxmlformats.org/officeDocument/2006/relationships/font" Target="fonts/font79.odttf"/><Relationship Id="rId102" Type="http://schemas.openxmlformats.org/officeDocument/2006/relationships/font" Target="fonts/font102.odttf"/><Relationship Id="rId123" Type="http://schemas.openxmlformats.org/officeDocument/2006/relationships/font" Target="fonts/font123.odttf"/><Relationship Id="rId144" Type="http://schemas.openxmlformats.org/officeDocument/2006/relationships/font" Target="fonts/font144.odttf"/><Relationship Id="rId90" Type="http://schemas.openxmlformats.org/officeDocument/2006/relationships/font" Target="fonts/font90.odttf"/><Relationship Id="rId165" Type="http://schemas.openxmlformats.org/officeDocument/2006/relationships/font" Target="fonts/font165.odttf"/><Relationship Id="rId186" Type="http://schemas.openxmlformats.org/officeDocument/2006/relationships/font" Target="fonts/font186.odttf"/><Relationship Id="rId211" Type="http://schemas.openxmlformats.org/officeDocument/2006/relationships/font" Target="fonts/font211.odttf"/><Relationship Id="rId27" Type="http://schemas.openxmlformats.org/officeDocument/2006/relationships/font" Target="fonts/font27.odttf"/><Relationship Id="rId48" Type="http://schemas.openxmlformats.org/officeDocument/2006/relationships/font" Target="fonts/font48.odttf"/><Relationship Id="rId69" Type="http://schemas.openxmlformats.org/officeDocument/2006/relationships/font" Target="fonts/font69.odttf"/><Relationship Id="rId113" Type="http://schemas.openxmlformats.org/officeDocument/2006/relationships/font" Target="fonts/font113.odttf"/><Relationship Id="rId134" Type="http://schemas.openxmlformats.org/officeDocument/2006/relationships/font" Target="fonts/font134.odttf"/><Relationship Id="rId80" Type="http://schemas.openxmlformats.org/officeDocument/2006/relationships/font" Target="fonts/font80.odttf"/><Relationship Id="rId155" Type="http://schemas.openxmlformats.org/officeDocument/2006/relationships/font" Target="fonts/font155.odttf"/><Relationship Id="rId176" Type="http://schemas.openxmlformats.org/officeDocument/2006/relationships/font" Target="fonts/font176.odttf"/><Relationship Id="rId197" Type="http://schemas.openxmlformats.org/officeDocument/2006/relationships/font" Target="fonts/font197.odttf"/><Relationship Id="rId201" Type="http://schemas.openxmlformats.org/officeDocument/2006/relationships/font" Target="fonts/font201.odttf"/><Relationship Id="rId17" Type="http://schemas.openxmlformats.org/officeDocument/2006/relationships/font" Target="fonts/font17.odttf"/><Relationship Id="rId38" Type="http://schemas.openxmlformats.org/officeDocument/2006/relationships/font" Target="fonts/font38.odttf"/><Relationship Id="rId59" Type="http://schemas.openxmlformats.org/officeDocument/2006/relationships/font" Target="fonts/font59.odttf"/><Relationship Id="rId103" Type="http://schemas.openxmlformats.org/officeDocument/2006/relationships/font" Target="fonts/font103.odttf"/><Relationship Id="rId124" Type="http://schemas.openxmlformats.org/officeDocument/2006/relationships/font" Target="fonts/font124.odttf"/><Relationship Id="rId70" Type="http://schemas.openxmlformats.org/officeDocument/2006/relationships/font" Target="fonts/font70.odttf"/><Relationship Id="rId91" Type="http://schemas.openxmlformats.org/officeDocument/2006/relationships/font" Target="fonts/font91.odttf"/><Relationship Id="rId145" Type="http://schemas.openxmlformats.org/officeDocument/2006/relationships/font" Target="fonts/font145.odttf"/><Relationship Id="rId166" Type="http://schemas.openxmlformats.org/officeDocument/2006/relationships/font" Target="fonts/font166.odttf"/><Relationship Id="rId187" Type="http://schemas.openxmlformats.org/officeDocument/2006/relationships/font" Target="fonts/font187.odttf"/><Relationship Id="rId1" Type="http://schemas.openxmlformats.org/officeDocument/2006/relationships/font" Target="fonts/font1.odttf"/><Relationship Id="rId212" Type="http://schemas.openxmlformats.org/officeDocument/2006/relationships/font" Target="fonts/font212.odttf"/><Relationship Id="rId28" Type="http://schemas.openxmlformats.org/officeDocument/2006/relationships/font" Target="fonts/font28.odttf"/><Relationship Id="rId49" Type="http://schemas.openxmlformats.org/officeDocument/2006/relationships/font" Target="fonts/font49.odttf"/><Relationship Id="rId114" Type="http://schemas.openxmlformats.org/officeDocument/2006/relationships/font" Target="fonts/font114.odttf"/><Relationship Id="rId60" Type="http://schemas.openxmlformats.org/officeDocument/2006/relationships/font" Target="fonts/font60.odttf"/><Relationship Id="rId81" Type="http://schemas.openxmlformats.org/officeDocument/2006/relationships/font" Target="fonts/font81.odttf"/><Relationship Id="rId135" Type="http://schemas.openxmlformats.org/officeDocument/2006/relationships/font" Target="fonts/font135.odttf"/><Relationship Id="rId156" Type="http://schemas.openxmlformats.org/officeDocument/2006/relationships/font" Target="fonts/font156.odttf"/><Relationship Id="rId177" Type="http://schemas.openxmlformats.org/officeDocument/2006/relationships/font" Target="fonts/font177.odttf"/><Relationship Id="rId198" Type="http://schemas.openxmlformats.org/officeDocument/2006/relationships/font" Target="fonts/font198.odttf"/><Relationship Id="rId202" Type="http://schemas.openxmlformats.org/officeDocument/2006/relationships/font" Target="fonts/font202.odttf"/><Relationship Id="rId18" Type="http://schemas.openxmlformats.org/officeDocument/2006/relationships/font" Target="fonts/font18.odttf"/><Relationship Id="rId39" Type="http://schemas.openxmlformats.org/officeDocument/2006/relationships/font" Target="fonts/font39.odttf"/><Relationship Id="rId50" Type="http://schemas.openxmlformats.org/officeDocument/2006/relationships/font" Target="fonts/font50.odttf"/><Relationship Id="rId104" Type="http://schemas.openxmlformats.org/officeDocument/2006/relationships/font" Target="fonts/font104.odttf"/><Relationship Id="rId125" Type="http://schemas.openxmlformats.org/officeDocument/2006/relationships/font" Target="fonts/font125.odttf"/><Relationship Id="rId146" Type="http://schemas.openxmlformats.org/officeDocument/2006/relationships/font" Target="fonts/font146.odttf"/><Relationship Id="rId167" Type="http://schemas.openxmlformats.org/officeDocument/2006/relationships/font" Target="fonts/font167.odttf"/><Relationship Id="rId188" Type="http://schemas.openxmlformats.org/officeDocument/2006/relationships/font" Target="fonts/font188.odttf"/><Relationship Id="rId71" Type="http://schemas.openxmlformats.org/officeDocument/2006/relationships/font" Target="fonts/font71.odttf"/><Relationship Id="rId92" Type="http://schemas.openxmlformats.org/officeDocument/2006/relationships/font" Target="fonts/font92.odttf"/><Relationship Id="rId213" Type="http://schemas.openxmlformats.org/officeDocument/2006/relationships/font" Target="fonts/font213.odttf"/><Relationship Id="rId2" Type="http://schemas.openxmlformats.org/officeDocument/2006/relationships/font" Target="fonts/font2.odttf"/><Relationship Id="rId29" Type="http://schemas.openxmlformats.org/officeDocument/2006/relationships/font" Target="fonts/font29.odttf"/><Relationship Id="rId40" Type="http://schemas.openxmlformats.org/officeDocument/2006/relationships/font" Target="fonts/font40.odttf"/><Relationship Id="rId115" Type="http://schemas.openxmlformats.org/officeDocument/2006/relationships/font" Target="fonts/font115.odttf"/><Relationship Id="rId136" Type="http://schemas.openxmlformats.org/officeDocument/2006/relationships/font" Target="fonts/font136.odttf"/><Relationship Id="rId157" Type="http://schemas.openxmlformats.org/officeDocument/2006/relationships/font" Target="fonts/font157.odttf"/><Relationship Id="rId178" Type="http://schemas.openxmlformats.org/officeDocument/2006/relationships/font" Target="fonts/font178.odttf"/><Relationship Id="rId61" Type="http://schemas.openxmlformats.org/officeDocument/2006/relationships/font" Target="fonts/font61.odttf"/><Relationship Id="rId82" Type="http://schemas.openxmlformats.org/officeDocument/2006/relationships/font" Target="fonts/font82.odttf"/><Relationship Id="rId199" Type="http://schemas.openxmlformats.org/officeDocument/2006/relationships/font" Target="fonts/font199.odttf"/><Relationship Id="rId203" Type="http://schemas.openxmlformats.org/officeDocument/2006/relationships/font" Target="fonts/font203.odttf"/><Relationship Id="rId19" Type="http://schemas.openxmlformats.org/officeDocument/2006/relationships/font" Target="fonts/font19.odttf"/></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30C6D-4F7F-4951-BB7E-B0265E10C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163</Pages>
  <Words>45756</Words>
  <Characters>260811</Characters>
  <Application>Microsoft Office Word</Application>
  <DocSecurity>0</DocSecurity>
  <Lines>2173</Lines>
  <Paragraphs>611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El-Dewan</Company>
  <LinksUpToDate>false</LinksUpToDate>
  <CharactersWithSpaces>305956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mmostafa</dc:creator>
  <cp:keywords/>
  <dc:description/>
  <cp:lastModifiedBy>Elhashemy</cp:lastModifiedBy>
  <cp:revision>11</cp:revision>
  <dcterms:created xsi:type="dcterms:W3CDTF">2020-03-01T19:26:00Z</dcterms:created>
  <dcterms:modified xsi:type="dcterms:W3CDTF">2020-03-01T20:13:00Z</dcterms:modified>
</cp:coreProperties>
</file>