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194" w:rsidRDefault="006B5194"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6B5194" w:rsidRDefault="006B5194" w:rsidP="00CB7EF2">
      <w:pPr>
        <w:bidi w:val="0"/>
        <w:spacing w:after="0"/>
        <w:rPr>
          <w:rFonts w:asciiTheme="majorHAnsi" w:eastAsiaTheme="majorEastAsia" w:hAnsiTheme="majorHAnsi" w:cstheme="majorBidi"/>
          <w:noProof/>
          <w:color w:val="000000" w:themeColor="text1"/>
          <w:sz w:val="48"/>
          <w:szCs w:val="48"/>
          <w:rtl/>
        </w:rPr>
        <w:sectPr w:rsidR="006B5194" w:rsidSect="00E23EA0">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6B5194" w:rsidRPr="00D84CB1" w:rsidRDefault="006B5194" w:rsidP="00D84CB1">
      <w:pPr>
        <w:pStyle w:val="Heading1"/>
        <w:jc w:val="center"/>
        <w:rPr>
          <w:rFonts w:cs="KFGQPC Uthman Taha Naskh"/>
          <w:noProof/>
          <w:color w:val="000000" w:themeColor="text1"/>
          <w:sz w:val="100"/>
          <w:szCs w:val="100"/>
          <w:rtl/>
        </w:rPr>
        <w:sectPr w:rsidR="006B5194"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703400"/>
      <w:r>
        <w:rPr>
          <w:rFonts w:cs="KFGQPC Uthman Taha Naskh" w:hint="cs"/>
          <w:noProof/>
          <w:color w:val="000000" w:themeColor="text1"/>
          <w:sz w:val="100"/>
          <w:szCs w:val="100"/>
          <w:rtl/>
        </w:rPr>
        <w:t>أحاديث الفقه وأصوله</w:t>
      </w:r>
      <w:bookmarkEnd w:id="1"/>
    </w:p>
    <w:p w:rsidR="006B5194" w:rsidRPr="00D84CB1" w:rsidRDefault="006B5194" w:rsidP="00D84CB1">
      <w:pPr>
        <w:tabs>
          <w:tab w:val="left" w:pos="3248"/>
        </w:tabs>
        <w:rPr>
          <w:rFonts w:ascii="mylotus" w:hAnsi="mylotus" w:cs="mylotus"/>
          <w:sz w:val="24"/>
          <w:szCs w:val="24"/>
        </w:rPr>
      </w:pPr>
    </w:p>
    <w:p w:rsidR="006B5194" w:rsidRDefault="006B5194" w:rsidP="003F46A1">
      <w:pPr>
        <w:pStyle w:val="Heading2"/>
        <w:spacing w:before="0" w:line="216" w:lineRule="auto"/>
        <w:contextualSpacing/>
        <w:jc w:val="center"/>
        <w:rPr>
          <w:rFonts w:ascii="mylotus" w:hAnsi="mylotus" w:cs="KFGQPC Uthman Taha Naskh"/>
          <w:b/>
          <w:bCs/>
          <w:noProof/>
          <w:sz w:val="30"/>
          <w:szCs w:val="30"/>
          <w:rtl/>
        </w:rPr>
        <w:sectPr w:rsidR="006B5194" w:rsidSect="006B5194">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 w:name="_Toc496703401"/>
            <w:r w:rsidRPr="00094C2B">
              <w:rPr>
                <w:rFonts w:ascii="mylotus" w:hAnsi="mylotus" w:cs="KFGQPC Uthman Taha Naskh"/>
                <w:b/>
                <w:bCs/>
                <w:noProof/>
                <w:sz w:val="30"/>
                <w:szCs w:val="30"/>
                <w:rtl/>
              </w:rPr>
              <w:t>أَيُّكُم خَلَفَ الخَارِجَ في أهْلِه وماله بخَير كان له مِثل نِصَفِ أَجْر الخَارجِ</w:t>
            </w:r>
            <w:bookmarkEnd w:id="2"/>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سعيد الخدري -رضي الله عنه- أن رسول الله -صلى الله عليه وسلم- بَعَث إلى بني لَحْيَان، فقال: «لَيَنْبَعِث مِن كُلِّ رَجُلَين أَحَدُهُما، والأجرُ بَينَهُمَا».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«لَيَخْرُجَ مِنْ كُلِّ رَجُلَين رَجُل» ثم قال للقاعد: «أَيُّكُم خَلَفَ الخَارِجَ في أهْلِه وماله بخَير كان له مِثل نِصَفِ أَجْر الخَارجِ</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ويكون له نصف أجره؛ لأنَّ النصف الثاني للغازي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التعاون على البر والتقوى - الْإِمَارَةِ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لَيَنْبَعِث : ليخرج</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 الخَارِجَ في أهْلِه : قام فيهم بما كان يفعله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لم يكن حاجة للنفير العام كان من الواجب أن ينفر بعض المسلمين للجهاد، ويقيم في الأوطان بعضهم للإنتاج وتقديم ما يحتاج إليه الوطن، من السلاح وغيره، ورعاية أسر المجاهدين، والأجر بينهم سواء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التعاون بين المسلمين على تجهيز جيش المسلمين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حماية بيوت المجاهدين، وحفظ أعراضهم، وتيسير سبل العيش الكريم لأسرهم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القائم بحوائج أسر الجنود الذين يقاتلون في سبيل الله له مثلهم من الأجر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خلف الغازي في أهله وماله بخير، فله نصف أجر الغازي من غير أن ينقص من أجره شيء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6B5194">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 w:name="_Toc496703402"/>
            <w:r w:rsidRPr="00094C2B">
              <w:rPr>
                <w:rFonts w:ascii="mylotus" w:hAnsi="mylotus" w:cs="KFGQPC Uthman Taha Naskh"/>
                <w:b/>
                <w:bCs/>
                <w:noProof/>
                <w:sz w:val="30"/>
                <w:szCs w:val="30"/>
                <w:rtl/>
              </w:rPr>
              <w:t>أَيُّهَا النَّاسُ، لا تَتَمَنَّوْا لِقَاءَ الْعَدُوِّ، وَاسْأَلُوا الله الْعَافِيَةَ</w:t>
            </w:r>
            <w:bookmarkEnd w:id="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أبي أوفى -رضي الله عنه- أَنَّ رسول الله-صلى الله عليه وسلم-  فِي بَعْض أَيَّامه التي لَقِي فيها العدو انتظر، حتى إذا مَالَتِ الشمس قام فِيهم، فقال: «أَيُّها الناس، لا تَتَمَنَّوْا لِقَاء الْعَدُوِّ، وَاسْأَلوا الله الْعافية فَإِذا لَقِيتموهم فَاصْبِرُوا، وَاعلموا أَنَّ الْجَنَّة تحت ظِلال السُّيوف ثُمَّ قَال النَّبِي صلى الله عليه وسلم: اللهمَّ مُنزِلَ الْكتاب، وَمُجْرِيَ السَّحاب، وَهازم الأَحْزاب: اهْزِمهم، وَانصُرنا علَيهم».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عبد الله بن أبي أوفى الصحابي -رضي الله عنه- أن النبي -صلى الله عليه وسلم- لقي العدو في بعض أيامه فانتظر ولم يبدأ بالقتال إلا بعد أن زالت الشمس، ولما زالت الشمس قام فيهم -والمعتاد أن يكون ذلك بعد الصلاة- قام فيهم خطيباً فنهاهم عن تمني لقاء العدو لما فيه من الإعجاب بالنفس، وأن يسألوا الله العافية، ثم قال: فإذا لقيتموهم فاصبروا. أي إن حقق الله ذلك وابتليتم بلقاء العدو فاصبروا عند ذلك واتركوا الجزع، واعلموا أن لكم إحدى الحسنيين إما أن ينصركم الله على عدوكم وتكون لكم الغلبة، ويجمع الله لكم بين قهر العدو في الدنيا والثواب في الآخرة، وإما أن تُغلبوا بعد أن بذلتم المجهود في الجهاد فيكون لكم الثواب الأخروي، أما قوله: واعلموا أن الجنة تحت ظلال السيوف. فمعناه أن الجهاد يؤدي إلى الجنة</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 ثم دعا رسول الله -صلى الله عليه وسلم- ربه بشرعه المنزل وقدرته الكاملة أن ينصر المسلمين على عدوهم وبالله التوفيق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آداب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الفتن.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أبي أوفى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بعض أيامه : في بعض غزواته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مالت الشمس : زالت عن وسط السماء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تتمنوا لقاء العدو : لا تتمنوا القتال؛ لأن المرء لا يعلم ما يؤول إليه الأمر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تحت ظلال السيوف : في حضور المعركة وقتال الكفار وجهادهم في سبيل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منزل الكتاب : منزل القرآن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ومجري السحاب : محرك ومسير الغيوم، بقدرته سبحانه وفيه إِشارة إلى سرعة جريه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هازم الأحزاب : المجتمعون من أهل الكفر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اختيار الوقت المناسب للقتال، فإما أن يكون أول النهار، وإلا بعد الزوال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تَمنِّي قتال الأعداء؛ لعواقبه الوخيمة، كـ: الجهل بعاقبة الأمر؛ لما فيه من الغرور وقلة الحزم الجالب للخذلان والهزيمة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العافية، وهي شاملة لعافية الدين والدنيا والأبدان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عند لقاء العدو، لأنه السبب الأكبر في الظفر والانتصار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الجهاد، وأنه سبب قريب في دخول الجنة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بهذه الدعوات المناسبات، عند لقاء الأعداء، كما كان النبي صلى الله عليه وسلم يفعله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بصفات الله التي تناسب طلب الداعي، لقوله: "وهازم الأحزاب، اهزمهم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حلاق، ط10، مكتبة الصحابة، الأمارات - مكتبة التابعين، القاهرة، 1426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الاستذكار لابن عبد البر، تحقيق سالم محمد عطا، محمد علي معوض، دار الكتب العلمية - بيروت، الطبعة: الأولى، 1421 - 2000</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تحفة الأحوذي للمباركفوري - دار الكتب العلمية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 w:name="_Toc496703403"/>
            <w:r w:rsidRPr="00094C2B">
              <w:rPr>
                <w:rFonts w:ascii="mylotus" w:hAnsi="mylotus" w:cs="KFGQPC Uthman Taha Naskh"/>
                <w:b/>
                <w:bCs/>
                <w:noProof/>
                <w:sz w:val="30"/>
                <w:szCs w:val="30"/>
                <w:rtl/>
              </w:rPr>
              <w:t>أُمِرْتُ أن أسجدَ على سبعةِ أَعْظُم</w:t>
            </w:r>
            <w:bookmarkEnd w:id="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منها: الجبهة مع الأنف</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والثالث: اليدان، يباشر الأرض منهما بطونهما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والرابع والخامس: الركبتان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والسادس والسابع: أطراف القدمين، موجهًا أصابعهما نحو القبلة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أُمِرْتُ : أمرني الله، والأمر: طلب الفعل ممن هو أعلى من المأمور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أَعْظُم : جمع عظم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الْجَبْهَة : أعلى الوجه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واليدين : الكفين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أطراف القدمين : أصابع القدمين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الأنف تابع للجبهة، وهو متمم للسجود؛ وعليه فلا تكفي الجبهة بدونه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 w:name="_Toc496703404"/>
            <w:r w:rsidRPr="00094C2B">
              <w:rPr>
                <w:rFonts w:ascii="mylotus" w:hAnsi="mylotus" w:cs="KFGQPC Uthman Taha Naskh"/>
                <w:b/>
                <w:bCs/>
                <w:noProof/>
                <w:sz w:val="30"/>
                <w:szCs w:val="30"/>
                <w:rtl/>
              </w:rPr>
              <w:t>أبغض الحلال إلى الله -تعالى- الطلاق</w:t>
            </w:r>
            <w:bookmarkEnd w:id="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 عن النبي -صلى الله عليه وسلم- قال: «أبغض الحلال إلى الله تعالى الطلاق».</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-إن صح- أن الطلاق وإن كان أصله مباحًا؛ لاحتياج الناس إليه عند تعذر العشرة، إلا أنه مبغوض عند الله -تعالى- وغير محبوب، لما يترتب عليه من مفاسد وأضرار في حق الزوجين والأولاد، ووصف الطلاق بالحل لا ينفي عنه الكراهة، فقد يحل الله -تعالى- شيئا لكنه لا يحبه لما فيه من الأضرار المنافية لمقاصد الشريعة، فقصد الشرع من النكاح استدامته والحفاظ على الأسر وإنجاب الذرية، والطلاق يؤدي إلى إعدام 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حكم الطلاق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الأسرة - الأحكام التكليفية.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أبغض : اسم تفضيل، بمعنى أشد كراهة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الغرض من النكاح البقاء والدوام، وبناء بيت الزوجية، وتكوين الأسرة التي نواتها الزوجان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الطلاق مباح وحلال لكن الله يبغضه ولا يحبه لكنه أبيح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الطلاق هدم لهذا بيت الزوجية، ونقض لدعائمه، وإزالة لمعالمه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الطلاق إبطال لمصالح النكاح المتعددة؛ من تكوين الأسرة، وحصول الأولاد، وتكثير سواد المسلمين، ويسبب العداوة والبغضاء بين الزوجين وأسرهما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الطلاق لا يكون محمودا، ولا تبرز حكمة شرع الله فيه، إلا حينما تسوء العشرة الزوجية، وتفقد المحبة والمودة، ويكثر الشقاق والخلاف، ويصعب التفاهم والتلاؤم، ولا يمكن الاجتماع؛ فحينئذ يكون الطلاق رحمة، ويكون التفرق نعمة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من صفات الله -تعالى- وهي البغض، وهو بغض يليق بجلاله -سبحانه-، ودلت عليه أدلة أخرى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تحقيق: محمد محيي الدين عبد الحميد: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 المكتبة الإسلامية القاهرة - تحقيق صبحي رمضان وأم إسراء بيومي- الطبعة الأولى 1427</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 w:name="_Toc496703405"/>
            <w:r w:rsidRPr="00094C2B">
              <w:rPr>
                <w:rFonts w:ascii="mylotus" w:hAnsi="mylotus" w:cs="KFGQPC Uthman Taha Naskh"/>
                <w:b/>
                <w:bCs/>
                <w:noProof/>
                <w:sz w:val="30"/>
                <w:szCs w:val="30"/>
                <w:rtl/>
              </w:rPr>
              <w:t>أتراني ماكستك لآخذ جملك؟ خذ جملك ودراهمك، فهو لك</w:t>
            </w:r>
            <w:bookmarkEnd w:id="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«أنه كان يسير على جمل فأعيا، فأراد أن يُسَيِّبَهُ. فلحقني النبي -صلى الله عليه وسلم- فدعا لي، وضربه، فسار سيرا لم يَسِرْ مثله. ثم قال: بِعْنِيهِ بأُوقية. قلتُ: لا. ثم قال: بِعْنِيه. فَبِعْتُهُ بأوقية، واستثنيت حُمْلَانَهُ إلى أهلي. فلما بلغت: أتيته بالجمل. فنقدني ثمنه. ثم رجعت. فأرسل في إثري. فقال: أتَرَانِي مَاكستُكَ لآخذ جملك؟ خذ جملك ودراهمك، فهو لك».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جابر بن عبد اللّه -رضي الله عنهما- مع النبي -صلى الله عليه وسلم- في إحدى غزواته، وكان راكباً على جمل قد هزل فتعب عن السير ومسايرة الجيش حتى إنه أراد أن يطلقه فيذهب لوجهه، لعدم نفعه. وكان النبي -صلى الله عليه وسلم- من رأفته بأصحابه وبأمته يمشي في مؤخرة الجيوش، رِفْقاً بالضعيف، والعاجز، والمنقطع، فلحق جابراً وهو على بعيره الهزيل، فدعا له وضرب جمله، فصار ضربه الكريم الرحيم قوةً وعوناً للجمل العاجز، فسار سيراً لم يسر مثله. فأراد -صلى الله عليه وسلم- من كرم خلقه ولطفه تطييب نفس جابر ومجاذبته الحديث المعين على قطع السفر، فقال: بعنيه بأوقية. فطمع جابر -رضي الله عنه - بفضل الله وعَلِمَ أن لا نقص على دينه من الامتناع من بيعه للنبي -صلى الله عليه وسلم- لأن هذا لم يدخل في الطاعة الواجبة، إذ لم يكن الأمر على وجه الإلزام، ومع هذا فإن النبي -صلى الله عليه وسلم- أعاد عليه الطلب فباعه إياه بالأوقية واشترط أن يركبه إلى أهله في المدينة، فقبل -صلى الله عليه وسلم- شرطه، فلما وصلوا أتاه بالجمل، وأعطاه النبي -صلى الله عليه وسلم- الثمن، فلما رجع أرسل في أثره فرجع إليه وقال له: أتظنني بايعتك طمعا في جملك لآخذه منك؟ خذ جملك ودراهمك فهما لك. وليس هذا بغريب على كرمه وخلقه ولطفه، فله المواقف العظيمة -صلى الله عليه وسلم-.</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الشروط في البيع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الخصائص النبوية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نكاح الثيب والبكر - كرم النبي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فأعيا : فتعب.</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يسيبه : أن يطلقه، وليس المراد أن يجعله سائبة يحرم أن يركبه أحد، كما كان يفعل في الجاهلية؛ لأن ذلك لا يجوز في الإسلام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بأُوقية : في رواية أخرى أنها أوقية من ذهب وهي أربعون درهمًا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حُمْلَانه : بضم المهملة- حمله إياي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فنقدني ثمنه : أفرز ثمنه لي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أتراني : بضم التاء الفوقية: أتظنني</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ماكستك : من المماكسة وهي المحاولة في النقص من الثمن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الأحسن للقائد والأمير أن يكون في مؤخرة الجيش والقافلة، انتظارا للعاجزين والمنقطعين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ورأفته بأمته.فحين رأى جابراً على هذه الحال، أعانه بالدعاء ، وضَرْبِ الجمل الذي صار قوة له على السير بإذن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كبرى من معجزاته -صلى الله عليه وسلم- ناطقة بأنه رسول اللّه حقًّا، إذ يأتي على هذا الجمل العاجز المتخلف، فيضربه فيسير على إثر الضرب هذا السير الحسن ويلحق بالجيش</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امتناع  جابر من بيع الجمل لرسول الله -صلى الله عليه وسلم- في مثل هذه القصة، لا يُعَد إثمًا وعقوقًا وتركًا لطاعته، فإن هذا ليس على وجه الإلزام والتحتيم، وإنما على وجه التخيير والترغيب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البيع واستثناء نفع المبيع، إذا كان النفع المستثنى معلومًا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البيع والشراء من الإمام لرعيته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زواج البكر إلا إذا كان هناك حكمة من زواج الثيب؛ لأن النبي -صلى الله عليه وسلم- سأله عندما قال جابر له تزوجت: (أبكرا أم ثيبا؟) قال: بل ثيبا. قال: (فهلا بكرا تلاعبها وتلاعبك؟). قال: إن أبي ترك لي تسع أخوات فكرهت أن آتيهن بمثلهن وأحببت أن تمشطهن وتقوم عليهن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 w:name="_Toc496703406"/>
            <w:r w:rsidRPr="00094C2B">
              <w:rPr>
                <w:rFonts w:ascii="mylotus" w:hAnsi="mylotus" w:cs="KFGQPC Uthman Taha Naskh"/>
                <w:b/>
                <w:bCs/>
                <w:noProof/>
                <w:sz w:val="30"/>
                <w:szCs w:val="30"/>
                <w:rtl/>
              </w:rPr>
              <w:t>أتردين عليه حديقته التي أصدقك؟ قالت: نعم، فأرسل إليه فردت عليه حديقته، وفرق بينهما، قال: فكان ذلك أول خلع كان في الإسلام.</w:t>
            </w:r>
            <w:bookmarkEnd w:id="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أبي حثمة -رضي الله عنه- قال: كانت حبيبة ابنة سهل تحت ثابت بن قيس بن شماس الأنصاري فكرهته، وكان رجلًا دميمًا، فجاءت إلى النبي -صلى الله عليه وسلم- فقالت: يا رسول الله، إني لا أراه فلولا مخافة الله -عز وجل- لَبَزَقْتُ في وجهه، فقال رسول الله -صلى الله عليه وسلم-: "أتَرُدين عليه حديقته التي أصْدَقكِ؟" قالت: نعم، فأرسل إليه فردت عليه حديقته، وفَرَّقَ بينهما، قال: فكان ذلك أول خُلْعٍ كان في الإسلام.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كانت الصحابية حبيبة ابنة سهل -رضي الله عنها- زوجة لثابت بن قيس -رضي الله عنه-، لكنها كرهت مقامه من أجل قبح منظره، وقالت: لولا مخافة الله لتفلت في وجهه، لكنها امتنعت من ذلك لعلمها بالتحريم، وعرض عليها رسول الله -صلى الله عليه وسلم- أن ترد عليه حديقته التي كانت مهرا لها، فتم ذلك واختلعت منه لأنه لا مصلحة في بقائها معه، فكان أول خلع في الإسلام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الخلع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الصداق.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أبي حثمة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دميمًا : الدمامة القبح</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لبصقت : بصقت لفظتُ ما في فمي من الريق</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أصل في الخلع من جهة السنة النبوية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طلب الزوجة للخلع مباح إذا كرهت الزوج، إما لسوء عشرته معها، أو دمامته، أو نحو ذلك من الأمور المنفرة، التي لا تعود إلى نقص في الدين، فإن عادت إلى نقص في الدين، وجب طلب الفراق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إذا طالبت الفسخ من زوجها لسبب فللزوج أن يطالب بالمهر الذي أعطاها إياه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إحياء الكتب العربية - فيصل عيسى البابي الحلبي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/محمد بن عبد الهادي التتوي، أبو الحسن، نور الدين السندي - دار الجيل - بيروت، بدون طبعة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/محمد بن إسماعيل الصنعاني، دار الحديث- بدون طبعة وبدون تاريخ</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 w:name="_Toc496703407"/>
            <w:r w:rsidRPr="00094C2B">
              <w:rPr>
                <w:rFonts w:ascii="mylotus" w:hAnsi="mylotus" w:cs="KFGQPC Uthman Taha Naskh"/>
                <w:b/>
                <w:bCs/>
                <w:noProof/>
                <w:sz w:val="30"/>
                <w:szCs w:val="30"/>
                <w:rtl/>
              </w:rPr>
              <w:t>أتريدين أن ترجعي إلى رفاعة؟ لا، حتى تذوقي عسيلته، ويذوق عسيلتك</w:t>
            </w:r>
            <w:bookmarkEnd w:id="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«جاءت امرأة رفاعة القرظي إلى النبي -صلى الله عليه وسلم- فقالت: كنت عند رفاعة القرظي فطلقني فَبَتَّ طلاقي، فتزوجت بعده عبد الرحمن بن الزَّبير، وإنما معه مثل هُدْبَةِ الثَّوْبِ، فتبسم رسول الله -صلى الله عليه وسلم- وقال: أتريدين أن ترجعي إلى رفاعة؟ لا، حتى تَذُوقي عُسَيْلَتَهُ، ويذوق عُسَيْلَتَكِ، قالت: وأبو بكر عنده، وخالد بن سعيد بالباب ينتظر أن يؤذن له، فنادى: يا أبا بكر، ألا تسمع إلى هذه: ما تَجْهَرُ به عند رسول الله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فادعت أنه لم يستطع أن يمسها لأن ذكرَه ضعيف رِخْو، لا ينتشر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فتبسم النبي صلى الله عليه وسلم من جهرها وتصريحها بهذا الذي تستحي منه النساء عادة، وفهم أن مرادها، الحكم لها بالرجوع إلِى زوجها الأول رفاعة. حيث ظنت أنها بعقد النكاح من عبد الرحمن قد حلت 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النبي صلى الله عليه وسلم أبى عليها ذلك، وأخبرها بأنه لابد لحل رجوعها إلى رفاعة من أن يطأها زوجها الأخير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عند النبي صلى الله عليه وسلم أبو بكر، وخالد بن سعيد، بالباب ينتظر الإذن بالدخول فنادى خالد أبا بكر، متذمرا من هذه المرأة التي تجهر بمثل هذا الكلام عند رسول الله صلى الله عليه وسلم، كل هذا، لما له في صدورهم من الهيبة والإجلال له صلى الله عليه وسلم ورضي اللَه عنهم وأرضاهم، ورزقنا الأدب معه، والاتباع 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الرجعي والبائن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الأدب - كتاب اللباس - كتاب الشهادات.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امرأة رفاعة : زوجته تميمة -بالتصغير- بنت وهب أبي عبيد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القرظي : بضم القاف- نسبة إلى قريظة بطن من اليهود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فبت طلاقي : بتشديد التاء المثناة، أصله: القطع، والمراد طلقها الطلقة الأخيرة من الطلقات الثلاث، كما في صحيح مسلم "فطلقها آخر ثلاث تطليقات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الرحمن بن الزَّبير : بفتح الزاي، بعدها باء مكسورة، ثم ياء، ثم راء صحابي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هدبة : بضم الهاء، وإسكان الدال. بعدها موحدة: هي طرف الثوب الذي لم ينسج، شبهوها بهدب العين. أرادت أن ذَكرَه، يشبه الهدبة في الاسترخاء وعدم الانتشار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فتبسم رسول الله : تعجبًا منها إما تصريحًا بما يستحي النساء من التصريح به غالبًا، وإما لضعف عقل النساء لكون الحامل على ذلك شدة بغضها للزوج الثاني ومحبتها للرجوع إلى الزوج الأول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عسيلته : بضم العين وفتح السين، تصغير عسلة، وهي كناية عن الجماع، شبه لذته بلذة العسل وحلاوته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وأبو بكر : عند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وخالد بن سعيد : ابن العاص بن خالد القرشي الأموي الصحابي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بالباب : خارج الحجرة، فلذلك أمر أبا بكر بنهيها لكونه مشاهدا لصورة الحال، لكن أبو بكر لما رأى تبسم النبي صلى الله عليه وسلم لم يزجرها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تجهر به : ما ترفع به صوتها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يحل بعد هذا البت وهو الطلقة الثالثة أن ينكحها زوجها، الذي بت طلاقها إلا بعد أن تتزوج غيره، ويطأها الزوج الثاني، فيكون المراد بقوله تعالى: {حَتى تَنكِح زوجا غَيْرَهُ } الوطء في عقد نكاح، لا مجرد العقد قال ابن المنذر: أجمع العلماء على اشتراط الجماع لتحل للأول، فلا تحل له حتى يجامعها الثاني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بالعسيلة، اللذة الحاصلة بتغيب الحشفة ولو لم يحصل إنزال مَني، وعليه إجماع العلماء، فلابد من الإيلاج لأنه مظنة اللذة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من الانتشار، وإلا لم تحصل اللذة المشترطة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بأس من التصريح بالأشياء التي يستحي منها للحاجة، فقد أقرها النبي صلى الله عليه وسلم على ذلك، وتبسم من كلامها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وطيب نفسه، اللهم ارزقنا اتباعه، والاقتداء به، آمين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عياض: اتفق كافة العلماء على أن للمرأة حقا في الجماع، فيثبت الخيار لها إذا تزوجت المجبوب والممسوح جاهلة بهما، ويضرب للعِنِّين أجل سنة لاحتمال زوال ما به.والمجبوب مقطوع الذكر، والممسوح من ولد وليس له ذكر، و العنين العاجز عن الجماع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بأس أن تسأل المرأة وعند المفتي من يسمع من الرجال ليستفيد الجميع، فإنها استفتت والصديق حاضر يسمع، وخالد بن سعيد يسمع</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 الحديث ما كان الصحابة عليه من سلوك الأدب بحضرة النبي صلى الله عليه وسلم، وإنكارهم على من خالف ذلك بفعله أو قوله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الإفهام في شرح عمدة الأحكام - عبد العزيز بن عبد الله بن باز - حققه واعتنى به وخرج أحاديثه: د. سعيد بن علي بن وهف القحطاني- توزيع مؤسسة الجريسي</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 w:name="_Toc496703408"/>
            <w:r w:rsidRPr="00094C2B">
              <w:rPr>
                <w:rFonts w:ascii="mylotus" w:hAnsi="mylotus" w:cs="KFGQPC Uthman Taha Naskh"/>
                <w:b/>
                <w:bCs/>
                <w:noProof/>
                <w:sz w:val="30"/>
                <w:szCs w:val="30"/>
                <w:rtl/>
              </w:rPr>
              <w:t>أتي النبي -صلى الله عليه وسلم- برجل قد شرب خمرًا، قال: «اضربوه».</w:t>
            </w:r>
            <w:bookmarkEnd w:id="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أُتِي النبي -صلى الله عليه وسلم- برجل قد شَرِب خمرا، قال: «اضربوه».</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أبو هريرة: فمنا الضارب بيده، والضارب بنعله، والضارب بثوبه، فلما انصرف، قال بعض القوم: أخزاك الله، قال: «لا تقولوا هكذا، لا تُعِينُوا عليه الشيطان</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الخمر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أخزاك الله : أهانك وأذلك</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حد شارب الخمر بالضرب باليد وأطراف الثوب والجريد والنعال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الحدود زواجر جوابر فمن أقيم عليه الحد كان كفارة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للمسلم أن يكون عونا للشيطان على أخيه المسلم إذا فرط في حق من الحقوق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المسلمين أن يحرصوا على رد العصاة إلى جانب الحق و الصواب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مرتكب الكبيرة لا يكفر بها لثبوت النهي عن لعنه، والأمر بالدعاء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تحريم شرب الخمر وأن من شربها عوقب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الرفع إلى ولي الأمر إذا اقتضى الأمر ذلك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للعاصي بعد إقامة الحد علية بالتوفيق والنجاة من الخذلان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حمد بن ناصر العمار، دار كنوز إشبيليا، الطبعة الأولى، 1430ه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3262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 w:name="_Toc496703409"/>
            <w:r w:rsidRPr="00094C2B">
              <w:rPr>
                <w:rFonts w:ascii="mylotus" w:hAnsi="mylotus" w:cs="KFGQPC Uthman Taha Naskh"/>
                <w:b/>
                <w:bCs/>
                <w:noProof/>
                <w:sz w:val="30"/>
                <w:szCs w:val="30"/>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bookmarkEnd w:id="1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علقمة، والأسود، قالا: أُتِيَ عبد الله في رجل تَزوجَ امرأة ولم يَفرض لها، فتُوفي قبل أن يَدخل بها، فقال عبد الله: سَلُوا هل تجدون فيها أثرا؟ قالوا: يا أبا عبد الرحمن، ما نجد فيها - يعني أثرا - قال: أقول برأيي فإن كان صوابا فمن الله، «لها كمَهْرِ نسائها، لا وَكْسَ ولا شَطَطَ، ولها الميراث، وعليها العِدَّة»، فقام رجل، من أشجع، فقال: في مثل هذا قضى رسول الله صلى الله عليه وسلم فينا، في امرأة يقال لها بِرْوَع بنت وَاشِقٍ تزوجت رجلا، فمات قبل أن يَدخل بها، «فقضى لها رسول الله صلى الله عليه وسلم بمِثل صَداق نسائها، ولها الميراث، وعليها العِدَّة» فرفع عبد الله يَديْهِ وكبَّر.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أن المرأة تستحق بموت زوجها بعد العقد قبل فرض الصداق جميع المهر، وإن لم يقع منه دخول ولا خلوة, وإن كانت لم يسمَّ لها مهر -أي لم يحدد- فلها مهر مثلها من قراباتها, ودل الحديث أيضا أن َعليها العِدَّة بما أنَّه قد حصل عقد النكاح، فإذا توفي زوجها، فعليها عدة الوفاة والإحداد، ولو لم يحصل دخول ولا خلوة, كما أنها ترث منه؛ لأنَّها زوجة بعصمة زوجها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الأَسْوَدِ بن يزيد النخعي -رحمه الله-</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عَلْقَمَةَ بن قيس النخعي -رحمه الله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يَفْرِض لها : لم يُلزِم نفسه مهرًا معيّن المقدار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وكس : بفتح الواو، فسكون الكاف، ثم سين مهملة، أي: لا نقصان، والمعنى: لا ينقص عن مهر نسائها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شطط : الشطط: الجَور والظلم، أي: لا يجار على الزوج بزيادة مهرها على نسائها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فمات قبل أن يدخل بها : مات قبل أن يجامعها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بمثل صداق نسائها : أقاربها من النساء  كأختها وعمتها، وينظر إلى من هو مثلها في دينها وعقلها ونحو ذلك</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تستحق كمال المهر وإن لم يُسمَّ، وذلك في حالة موت الزوج وإن لم يدخل بها ولا خلا بها، وإذا لم يحدد المهر فالذي تستحقه مهر المثل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عدم ذكر المهر في العقد أو قبله، لا يُخِلُّ بصحة النكاح؛ فإنَّه يصح ولو لم يسم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من وجود الصداق في النكاح، وأنَّ عدم ذكره لا يجعل عقد النكاح عقد تبرع لا عوض فيه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التي مات عنها زوجها ولم يدخل بها ولم يَفرِض لها صداقًا فيجب لها مهر المثل، وتجب عليها العدّة. وأنها ترث من زوجها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ابن مسعود -رضي اللَّه عنه- من الورع، حيث امتنع عن الفتوى بلا نصّ</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إصابة الحقّ توفيقٌ من اللَّه -تعالى-، فينبغي الشكر عليه، وأن خطأه من تلبيس الشيطان، ولا يُنسب إلى الشارع</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المجتهد إذا أخطأ لا لوم عليه، بل يُعذر في ذلك، حيث إن له أجرًا باجتهاده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ت: محمد محي الدين, المكتبة العصرية</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ت:محمد فؤاد عبد الباقي , مكتبة ومطبعة مصطفى البابي الطبعة: الثانية، 1395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 محمد فؤاد عبد الباقي, دار إحياء الكتب العربية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للنسائي, تحقيق: عبد الفتاح أبو غدة, مكتب المطبوعات الإسلامية الطبعة: الثانية، 1406</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أبي داود - الأم للألباني , مؤسسة غراس للنشر والتوزيع، الطبعة: الأولى، 1423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النسائي المسمى «ذخيرة العقبى في شرح المجتبى» للإثيوبي, دار آل بروم , الطبعة: الأولى</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 ت: عصام الدين الصبابطي, دار الحديث، الطبعة: الأولى، 1413هـ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ت: علي بن عبد الله الزبن, دار هجر, الطبعة: الأولى 1428 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 w:name="_Toc496703410"/>
            <w:r w:rsidRPr="00094C2B">
              <w:rPr>
                <w:rFonts w:ascii="mylotus" w:hAnsi="mylotus" w:cs="KFGQPC Uthman Taha Naskh"/>
                <w:b/>
                <w:bCs/>
                <w:noProof/>
                <w:sz w:val="30"/>
                <w:szCs w:val="30"/>
                <w:rtl/>
              </w:rPr>
              <w:t>أتيت النبي -صلى الله عليه وسلم- وهو في قُبَّةٍ له حمراء من أدم، فخرج بلال بوضوء فمن ناضح ونائل</w:t>
            </w:r>
            <w:bookmarkEnd w:id="1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جُحَيْفَةَ وَهْبِ بْنِ عَبْدِ اللَّهِ السُّوَائِيِّ -رضي الله عنه- قال: «أَتَيتُ النَبِيَّ -صلى الله عليه وسلم- وهو في قُبَّةٍ لَهُ حَمرَاءَ مِن أَدَمٍ، قال: فَخَرَج بِلاَل بِوَضُوءٍ، فمن نَاضِحٍ ونَائِلٍ، قال: فَخَرَجَ النبِيَّ -صلى الله عليه وسلم- عليه حُلَّةٌ حَمرَاءُ، كَأَنِّي أَنظُرُ إلى بَيَاضِ سَاقَيهِ، قال: فَتَوَضَّأ وأَذَّن بِلاَل، قال: فَجَعَلَتُ أتَتَبَّعُ فَاهُ هَهُنَا وهَهُنَا، يقول يمِينا وشِمالا: حَيَّ على الصَّلاة؛ حيَّ عَلَى الفَلاَح. ثُمَّ رَكَزَت لَهُ عَنَزَةٌ، فَتَقَدَّمَ وصلى الظُهرَ رَكعَتَين، ثُمَّ لَم يَزلَ يُصِلِّي رَكعَتَين حَتَّى رَجَعَ إِلى المَدِينَة».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الصلاة حي على الفلاح" ليسمع الناس حيث إن الجملتين حث على المجيء إلى الصلاة، ثم رُكِزَت للنبي -صلى الله عليه وسلم- رمح قصيرة لتكون سترة له في صلاته، فصلى الظهر ركعتين، ثم لم يزل يصلي الرباعية ركعتين حتى رجع إلى المدينة، لكونه مسافرًا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لباسه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السترة في الصلاة - المناقب - اللباس - فضائل الصحابة -رضي الله عنهم-.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جُحيفة وَهْبُ بن عبد الله السُّوائي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قُبَّة لَهُ حَمرَاءَ مِن أَدَمٍ : الأدم الجلد المدبوغ، والقبة هي الخيمة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بِوَضُوءٍ : يعني الماء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حُلَّةٌ : لا تكون إلا من ثوبين، إزار ورداء أو غيرهما وتكون ثوبا له بطانة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فمن نَاضِحٍ ونَائِلٍ : النضح: الرش، والمراد هنا الأخذ من الماء الذي توضأ به النبي صلى الله عليه وسلم للتبرك.والنائل: الآخذ ممن أخذ من وضوئه عليه الصلاة والسلام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أتَتَبَّعُ فَاهُ هَهُنَا وهَهُنَا : ظرفا مكان، والمراد يلتفت جهة اليمين وجهة الشمال ليبلغ من حوله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عَنَزَةٌ : رمح قصير، في طرفه حديدة دقيقة الرأس يقال لها: زج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 : أقبلوا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الفَلاَح : الفوز بالمطلوب والنجاة من المرهوب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لَم يَزلَ يُصِلِّي رَكعَتَين : استمر يصلي ركعتين لأجل السفر، يعني: في الصلاة الرباعية، وهي: الظهر، والعصر، والعشاء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التفات المؤذن يمينا وشمالا عند قوله: (حي على الصلاة، حي على الفلاح) والحكمة في هذا تبليغ الناس ليأتوا إلى الصلاة؛ لأن هاتين الجملتين نداء ومخاطبة للناس، وما عداهما ذكر لله تعالى؛ لذلك خصتا بالالتفات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قصر الرباعية إلى ركعتين في السفر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المسافر يقصر وإن كان في بلد تزوج فيه، أو استوطنه سابقًا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السترة أمام المصلي ولو في مكة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محبة الصحابة للنبي -صلى الله عليه وسلم- وتبركهم بآثاره، وهذا التبرك خاص به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حيث كان مخيمه تلك القبة الصغيرة من الجلود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الحلة الحمراء الغير الخالصة في الحمرة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تشمير الرجل ثوبه عن ساقيه لاسيما في السفر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الساقين ليسا من العورة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الأذان في السفر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 w:name="_Toc496703411"/>
            <w:r w:rsidRPr="00094C2B">
              <w:rPr>
                <w:rFonts w:ascii="mylotus" w:hAnsi="mylotus" w:cs="KFGQPC Uthman Taha Naskh"/>
                <w:b/>
                <w:bCs/>
                <w:noProof/>
                <w:sz w:val="30"/>
                <w:szCs w:val="30"/>
                <w:rtl/>
              </w:rPr>
              <w:t>أتيت النبي -صلى الله عليه وسلم- وهو يستاك بسواك رطب، قال: وطرف السواك على لسانه، وهو يقول: أع، أع، والسواك في فيه، كأنه يتهوع</w:t>
            </w:r>
            <w:bookmarkEnd w:id="1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((أتَيتُ النبي -صلى الله عليه وسلم- وهو يَسْتَاكُ بِسِوَاك رَطْب، قال: وطَرَفُ السِّوَاك على لسانه، وهو يقول: أُعْ، أُعْ، والسِّوَاك في فِيه، كأنَّه يَتَهَوَّع)).</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أبو موسى الأشعرى -رضي الله عنه-: أنه جاء إلى النبي -صلى الله عليه وسلم-، وهو يستاك بسواك رطب؛ لأن إنقاءه أكمل؛ فلا يتفتت في الفم؛ فيؤذى، وقد جعل السواك على لسانه، وبالغ في التسوك، حتى كأنه يتقيأ</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الصلاة - النكاح.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 لفظه أخذ من الجمع بين الصحيحين للحميدي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أتَيْتُ النبيَّ : جئت إليه، ولم يعلم متى كان هذا المجيء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يَسْتَاك : يدلك فمه بالسواك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لسانه : على طرف لسانه من داخل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 أُعْ : حكاية صوت المتقىء، أصلها هع هع، فأبدلت همزة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فيه : في فمه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كأنه يتَهَوَّع : التهوُّع: التقيؤ بصوت</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السواك بالعود الرطب، وأن السواك من العبادات والقربات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التسوك في حضرة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أن يستعمل السواك في لسانه، في بعض الأحيان، كما يكون على اللثة والأسنان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المبالغة في التسوك؛ لأن في المبالغة كمال الإنقاء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3456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 w:name="_Toc496703412"/>
            <w:r w:rsidRPr="00094C2B">
              <w:rPr>
                <w:rFonts w:ascii="mylotus" w:hAnsi="mylotus" w:cs="KFGQPC Uthman Taha Naskh"/>
                <w:b/>
                <w:bCs/>
                <w:noProof/>
                <w:sz w:val="30"/>
                <w:szCs w:val="30"/>
                <w:rtl/>
              </w:rPr>
              <w:t>أحْفُوا الشَّوَارِبَ وأَعْفُوا اللِّحَى</w:t>
            </w:r>
            <w:bookmarkEnd w:id="1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وعن ابن عمر -رضي الله عنهما- عن النبي -صلى الله عليه وسلم- قال: «أحْفُوا الشَّوَارِبَ وأَعْفُوا اللِّحَى».</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 xml:space="preserve">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أبي داود: "وَقَّتَ لنا رسول الله صلى الله عليه وسلم حلق العانة وتقليم الأظفار وقصّ الشارب أربعين يومًا مرةً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وقع عند أحمد والنسائي: "من لم يأخذ من شَارِبه فليس مِنَّا"، وصححه الشيخ الألباني في صحيح الجامع الصغير وزيادته (2/1113) برقم</w:t>
      </w:r>
      <w:r w:rsidRPr="00094C2B">
        <w:rPr>
          <w:rFonts w:ascii="mylotus" w:hAnsi="mylotus" w:cs="KFGQPC Uthman Taha Naskh"/>
          <w:noProof/>
          <w:sz w:val="26"/>
          <w:szCs w:val="26"/>
        </w:rPr>
        <w:t xml:space="preserve"> (6533).</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فيتأكد الأخذ من الشارب، سواء بِحَفِّه حتى يَبْدُوَ بياض الجلد أو بأخذ ما زاد على الشفه مما قد يَعْلق به الطعام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وإعفاء اللحية "واللحية : قال أهل اللغة: إنها شعر الوجه واللحيين يعني: العَوَارض وشَعَر الخَدَّيْنِ فهذه كلها من اللحية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w:t>
      </w:r>
      <w:r w:rsidRPr="00094C2B">
        <w:rPr>
          <w:rFonts w:ascii="mylotus" w:hAnsi="mylotus" w:cs="KFGQPC Uthman Taha Naskh"/>
          <w:noProof/>
          <w:sz w:val="26"/>
          <w:szCs w:val="26"/>
        </w:rPr>
        <w:t xml:space="preserve"> ".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وكلها تدل على الأمر بإبقائها وتوفيرها وعدم التَعرض لها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كان من عادة الفرس قص اللحية، فنهى الشرع عن ذلك، كما في البخاري من حديث ابن عمر بلفظ " خالفوا المشركين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الأمر مع تعليله بمخالفة المشركين يدل على وجوب إعفائها، والأصل في التشبه التحريم، وقد قال صلى الله عليه وسلم: (من تشبه بقوم فهو منهم)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وهذا لفظ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أحفوا الشوارب : قصوا ما طال من الشفتين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أعفوا اللِّحى : لا تقصوا منها شيئا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حلق اللحية أو تقصيرها ووجوب إعفائها، بخلاف الشارب، فإنه يؤخذ منه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الأخذ من الشَّارب وعدم جواز تركه، سواء بالأخذ من أسفله مما يلي الشفة أو بتخفيفه كله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w:t>
      </w:r>
      <w:r w:rsidRPr="00094C2B">
        <w:rPr>
          <w:rFonts w:ascii="mylotus" w:hAnsi="mylotus" w:cs="KFGQPC Uthman Taha Naskh"/>
          <w:noProof/>
          <w:rtl/>
        </w:rPr>
        <w:t>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3279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 w:name="_Toc496703413"/>
            <w:r w:rsidRPr="00094C2B">
              <w:rPr>
                <w:rFonts w:ascii="mylotus" w:hAnsi="mylotus" w:cs="KFGQPC Uthman Taha Naskh"/>
                <w:b/>
                <w:bCs/>
                <w:noProof/>
                <w:sz w:val="30"/>
                <w:szCs w:val="30"/>
                <w:rtl/>
              </w:rPr>
              <w:t>أحلت لكم ميتتان ودمان، فأما الميتتان: فالحوت والجراد، وأما الدمان: فالكبد والطحال</w:t>
            </w:r>
            <w:bookmarkEnd w:id="1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قال رسول الله -صلى الله عليه وسلم-: «أُحِلَّتْ لكم مَيْتَتَانِ وَدَمَانِ، فأما الميتتان: فَالْجَرَادُ والْحُوتُ، وأما الدَّمَانِ: فالكبد والطحال».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ابن عمر بحكم شرعي فقهي يتعلق بحل أكل بعض الأشياء الأول: تحليل أكل ميتة الجراد والحوت، والثاني: حل أكل نوعين من الدماء وهما: الكبد والطحال، وهذان الحكمان مستثنيان من تحريم أكل الميتة والدم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أصول الفقه &gt; الحكم الشرعي</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الصيد.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الْجَرَادُ : حيوان صغير طائر معروف، والواحدة جرادة، الذكر والأنثى سواء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الحوت : هو السمك، وقيل: ما عَظُمَ منه، والجمع حيتان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أُحِلَّتْ لكم : معناه أن الشارع أذن لنا وأباح لنا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مَيْتَتَانِ : تثنية ميتة، والميتة : ما فارقته الحياة بغير ذكاة شرعية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الكبد : عضو في الجانب الأيمن من البطن تحت الحجاب الحاجز، وهو مخزن هام للدم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الطحال : هو عضو يقع بين المعدة والحجاب الحاجز في يسار البطن، وظيفته تكوين الدم، وإتلاف القديم من كرياته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تحريم الميتة، واستثني منها الجراد والسمك، فكل منهما حلال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ميتة الجراد والحوت طاهرة وحلال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الكبد والطحال حلالان وطاهران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السمك والجراد إذا ماتا في ماء فإنه لا ينجس</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تحريم الدم، وهذا مجمع عليه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الشيخ ابن عثيمين للبلوغ، تحقيق صبحي رمضان وآخر، ط1، المكتبة الإسلامية، مصر، 1427ه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 w:name="_Toc496703414"/>
            <w:r w:rsidRPr="00094C2B">
              <w:rPr>
                <w:rFonts w:ascii="mylotus" w:hAnsi="mylotus" w:cs="KFGQPC Uthman Taha Naskh"/>
                <w:b/>
                <w:bCs/>
                <w:noProof/>
                <w:sz w:val="30"/>
                <w:szCs w:val="30"/>
                <w:rtl/>
              </w:rPr>
              <w:t>أدركت بضعة عشر من أصحاب رسول الله -صلى الله عليه وسلم- كلهم يُوقِف المُولي</w:t>
            </w:r>
            <w:bookmarkEnd w:id="1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سليمان بن  يَسَار -رحمه الله- أنه قال: "أدركت بِضْعَةَ عشر من أصحاب رسول الله صلى الله عليه وسلم كلهم يُوقِفُ الْمُولِي".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الأثر المقطوع عن التابعي سليمان بن يسار -رحمه الله- أن جماعة من الصحابة -رضي الله عنهم- كانوا يوقفون ويمهلون المُولِي -وهو من حلف على ترك وطء زوجته أربعة اشهر فما فوق-، عند مضي هذه المدة ويخيرونه على رأسها إما أن يطلق، وإما أن يفيء وهو أن يرجع ويطأ زوجته منعًا للضرر عنها، مع تكفيره عن يمينه التي حلفها، ولا يحصل الطلاق بمجرد انقضاء الأربعة أشهر عند الجمهور، بل لا بد من التلفظ به حتى يتم، وهذه الصيغة تدل على أن هذا الإيقاف والتربص بالمُولِي كان حكمًا مشهورًا بين الصحابة -رضوان الله عليهم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الإيلاء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الأسرة - الأدلة.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سليمان بن يسار -رحمه الله-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الشافعي والدارقطني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بِضْعة عشر : ما بين الثلاث إلى التسع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يوقِف : يحدد له مدة الإيلاء المباحة أربعة أشهر، فإذا انتهت المدة فإما أن يطلق وإما أن يرجع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المُولي : وهو فاعل الإيلاء، والإيلاء هو حلف الزوج على ترك وطء زوجته أربعة أشهر؛ فإن كان في هذه المدة أو أقل منها فهو جائز للمصلحة والتأديب، وإن زاد فهو محرم لما فيه من الإضرار بالزوجة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المولي يمهل أربعة أشهر، فلا تطلبه زوجته بالفيئة، وعند انقضاء مدة الأربعة الأشهر فلها مطالبته بالفيئة، فإذا طالبته أمره الحاكم بالوطء، فإن امتنع بلا عذر يمنع الوطء أجبره الحاكم على الطلاق، فإن لم يطلق طلق عليه الحاكم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وجور، وربما حمل المرأة على ارتكاب المعصية، إن لم يحمل الزوجين كليهما؛ فألغته الشريعة الإسلامية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اعتبار التابعين واستدلالهم بفعل الصحابة -رضي الله عنهم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سبل السلام /محمد بن إسماعيل الصنعاني،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w:t>
      </w:r>
      <w:r w:rsidRPr="00094C2B">
        <w:rPr>
          <w:rFonts w:ascii="mylotus" w:hAnsi="mylotus" w:cs="KFGQPC Uthman Taha Naskh"/>
          <w:noProof/>
          <w:rtl/>
        </w:rPr>
        <w:t>يروت-الطبعة: الثانية 1405 هـ - 1985م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الدارقطني/أبو الحسن الدارقطني - حققه وضبط نصه وعلق عليه: شعيب الارنؤوط، حسن عبد المنعم شلبي، عبد اللطيف حرز الله، أحمد برهوم-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المسند- للشافعي: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-1400</w:t>
      </w:r>
      <w:r w:rsidRPr="00094C2B">
        <w:rPr>
          <w:rFonts w:ascii="mylotus" w:hAnsi="mylotus" w:cs="KFGQPC Uthman Taha Naskh" w:hint="cs"/>
          <w:noProof/>
          <w:rtl/>
        </w:rPr>
        <w:t>ﻫ</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 w:name="_Toc496703415"/>
            <w:r w:rsidRPr="00094C2B">
              <w:rPr>
                <w:rFonts w:ascii="mylotus" w:hAnsi="mylotus" w:cs="KFGQPC Uthman Taha Naskh"/>
                <w:b/>
                <w:bCs/>
                <w:noProof/>
                <w:sz w:val="30"/>
                <w:szCs w:val="30"/>
                <w:rtl/>
              </w:rPr>
              <w:t>أرضعيه تحرمي عليه، ويذهب الذي في نفس أبي حذيفة</w:t>
            </w:r>
            <w:bookmarkEnd w:id="1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سالما مولى أبي حذيفة كان مع أبي حذيفة وأهله في بيتهم، فأتت -تعني ابنة سُهيل- النبي -صلى الله عليه وسلم- فقالت: إن سالما قد بلغ ما يبلغ الرجال. وعَقَل ما عقلوا. وإنه يدخل علينا. وإني أظن أن في نفس أبي حذيفة من ذلك شيئا. فقال لها النبي -صلى الله عليه وسلم- «أَرْضِعِيهِ، تَحْرُمِي عليه، ويذهب الذي في نفس أبي حذيفة» فرجعت فقالت: إني قد أرضعته. فذهب الذي في نفس أبي حذيفة.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سَهلة بنت سُهيل زوجة أبي حذيفة -رضي الله عنهما- تستفتي في سالم -وكان من أفاضل الصحابة رضي الله عنه- وكان أبوحذيفة قد تبنَّاه يوم أن كان التبني جائزا قبل أن ينسخ، وكان قد نشأ في حجر أبي حذيفة وزوجته نشأة الابن، فلمَّا أنزل الله -تعالى-: {ادعوهم لآبائهم} بطل حكم التبنِّي، وبقي سالم على دخوله على سهلة بحكم صغره، وصار يدخل عليهم وعلى سهلة ويراها، إلى أن بَلَغَ مبلغ الرجال، فوجد أبو حذيفة  في نفسه كراهة ذلك، وثَقُلَ عليهما أن يمنعاه الدخول؛ للإلْف السابق، إلى أن سألا عن ذلك رسول الله -صلى الله عليه وسلم-، فقال لها رسول الله -صلى الله عليه وسلم-: أرضعيه تحرمي عليه، وتذهب الكراهة التي في نفس أبي حذيفة، فأَرْضعتْه، فكان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حكم خاص، فمن ارتضع بعد الفطام من امرأة فإنها لا تكون بذلك أمه من الرضاع، كما أفتت به اللجنة الدائمة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 &gt; آثار الرضاع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الأسرة - الغيرة - الاستفتاء - الرق.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أرضعيه : الرضاعة مص الصبي لثدي المرأة ذات اللبن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مولى أبي حذيفة : حليف أبي حذيفة، وكان قد تبناه لما كان التبني جائزًا في أول الإسلام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يبلغ الرجال : أدرك الحلم وصار بالغًا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رضاع الكبير يفيد، وأن له أثرًا، وأنه يفيد من المحرمية والأحكام ما يفيده رضاع الصغير؛ لكن الحديث مخصوص بسالم لأدلة أخرى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تقرر عند الصحابة أن رضاع الكبير لا أثر له؛ لأنها جاءت تسأل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مخاطبة الرجل للمرأة عند الحاجة إن لم تكن فتنة، ولم تخضع بالقول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تعلم العلم؛ لأن الصحابية جاءت تسأل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صوت المرأة ليس بعورة إذا لم تخضع بالقول ولم تقل إلا خيرًا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التكنية عن الشيء بلازمه؛ لأنها قالت "بلغ ما يبلغ الرجال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المستفتي جميع أوصاف القضية للمفتي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حرمت عليه امرأة جاز له النظر إليها، وأن إباحة النظر وتحريم النكاح متلازمان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بن الحجاج، المحقق: محمد فؤاد عبد الباقي، الناشر: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البسام، مكة، مكتبة الأسدي،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دار الحديث- بدون طبعة وبدون تاريخ</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 w:name="_Toc496703416"/>
            <w:r w:rsidRPr="00094C2B">
              <w:rPr>
                <w:rFonts w:ascii="mylotus" w:hAnsi="mylotus" w:cs="KFGQPC Uthman Taha Naskh"/>
                <w:b/>
                <w:bCs/>
                <w:noProof/>
                <w:sz w:val="30"/>
                <w:szCs w:val="30"/>
                <w:rtl/>
              </w:rPr>
              <w:t>أسبغ الوضوء، وخلل بين الأصابع، وبالغ في الاستنشاق إلا أن تكون صائما</w:t>
            </w:r>
            <w:bookmarkEnd w:id="1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لقيط بن صبرة -رضي الله عنه- قال: كنتُ وافد بني المنتفِق -أو في وفد بني المنتفِق- إلى رسول الله -صلى الله عليه وسلم-، قال: فلمَّا قدِمْنا على رسول الله -صلى الله عليه وسلم-، فلم نُصادفْه في منزله، وصادفنا عائشة أم المؤمنين، قال: فأمرَتْ لنا بخَزِيرَةٍ فصُنِعت لنا، قال: وأتينا بقِنَاع (ولم يقل قتيبة: "القناع". والقناع: الطبق فيه تمر)، ثم جاء رسول الله -صلى الله عليه وسلم- فقال: «هل أصبتم شيئا؟ -أو أُمِر لكم بشيء؟-» قال: قلنا: نعم، يا رسول الله.</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فبينا نحن مع رسول الله -صلى الله عليه وسلم- جلوس، إذ دَفَعَ الراعي غَنَمَهُ إلى المُرَاح، ومعه سَخْلَةٌ تَيْعَر، فقال: «ما ولدت يا فلان؟»، قال: بهْمَة، قال: «فاذبح لنا مكانها شاة»، ثم قال: "لا تحْسَبنَّ، -ولم يقل: لا تحسِبن- أنا من أجلك ذبحناها، لنا غنم مائة لا نريد أن تزيد، فإذا ولد الراعي بهمة، ذبحنا مكانها شاة</w:t>
      </w:r>
      <w:r w:rsidRPr="00094C2B">
        <w:rPr>
          <w:rFonts w:ascii="mylotus" w:hAnsi="mylotus" w:cs="KFGQPC Uthman Taha Naskh"/>
          <w:noProof/>
          <w:sz w:val="26"/>
          <w:szCs w:val="26"/>
        </w:rPr>
        <w:t xml:space="preserve">".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قلت: يا رسول الله، إن لي امرأة وإن في لسانها شيئا -يعني البَذَاء-؟ قال: «فَطَلِّقْها إذًا»، قال: قلت: يا رسول الله إن لها صُحْبَة، ولي منها ولد، قال: "فمرها -يقول: عظها- فإن يك فيها خير فستفعل، ولا تضرب ظَعِيَنَتَك كضربك أُمَيّتَكَ</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فقلت: يا رسول الله، أخبرني عن الوضوء؟ قال: « أَسْبِغ الوضوء، وَخَلِّلْ بين الأصابع، وَبَالغْ في الاسْتِنْشَاق إلا أن تكون صائما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لنا الصحابي الجليل لقيط بن صبرة -رضي الله عنه- أنه كان وافد قومه إلى النبي -صلى الله عليه وسلم-, ومن عادة الوفود أن يسألوا النبي -صلى الله عليه وسلم- عما يهمهم ويشكل عليهم، وقدمت لهم عائشة حساء وتمرًا، ورأوا راعيًا للنبي -صلى الله عليه وسلم- ومعه شاة مولودة صغيرة، فأمره النبي -صلى الله عليه وسلم- أن يذبح شاة، وأخبر الوفد أنه لم يذبحها من أجله حتى لا يظن أنه تكلف في الضيافة فيرفض، وكان من أسئلته -رضي الله عنه- أنه سأل عن كيفية التعامل مع الزوجة في حال كان لسانها بذيئاً، فأخبر النبي -صلى الله عليه وسلم- أن العلاج في وعظها إن كان فيها خير وإلا فالطلاق، كما أمره -عليه السلام- بأن لا يضرب زوجته ضرب الأمة،</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كذلك سأل عن الوضوء فبين له النبي -صلى الله عليه وسلم- وجوب الإسباغ بمعنى إكمال غسل كل عضو يغسل من أعضاء الوضوء وإكمال مسح ما يمسح، وسنية التخليل، وذلك لضمان وصول الماء لأعضاء الوضوء، أما إذا كان الماء لا يصل لما بين الأصابع إلا بالتخليل فهذا من الإسباغ الواجب، ثم بين سنية المبالغة في الاستنشاق لغير الصائم خشية أن يصل الماء لجوفه، وما يدل على سنيته وعدم وجوبه أنه مرغب فيه حال الفطر فقط</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الصيام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لقيط بن صبرة-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مختصرًا وابن ماجه وأحمد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أَسْبِغ : من الإسباغ وهو الاتساع والإتمام، أي : وفِّ كلِّ عضوٍ حقه في الغسل؛ فهو الإتمام واستكمال الأعضاء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وَخَلِّلْ : تخليل الأصابع: التفريج بينها، وإسالة الماء بينها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وَبَالغْ في الاستنشاق : ابذل الجهد واستقص بإيصال الماء إلى أقصى الأنف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أن تكون صائما : هذا الاستثناء يعود إلى الاستنشاق, لا إلى تخليل الأصابع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خَزِيْرة : حساء من دَقِيق ودسم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الإسباغ نوعان: 1. إسباغ واجب، وهو ما لا يتم الوضوء إلا به، ويراد به غسل المحل واستيعابه. 2. إسباغ مستحب، وهو ما يتم الوضوء بدونه، ويراد به ما زاد على الواجب من الغسلة الثانية والثالثة، فهذا مندوب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تخليل أصابع اليدين والرجلين عند غسلهما، وتخليلهما جعل الماء يتخلل بينهما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وجوب المضمضة في الوضوء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استحباب المبالغة في الاستنشاق إلا للصائم فليست مستحبة، لئلا تؤدي المبالغة في الاستنشاق إلى دخول الماء من الأنف إلى الحلق فيفسد الصوم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العلماء بهذا الحديث على قاعدة (سَدِّ الذرائع) وهي جمع ذريعة، وهي الفعل الذي ظاهره مباح، لكنه وسيلة إلى فعل محرم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الشيخ ابن عثيمين للبلوغ، تحقيق صبحي رمضان وآخر، ط1، المكتبة الإسلامية، مصر، 1427ه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للألباني ، ط1، مؤسسة غراس للنشر والتوزيع، الكويت،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الأدب المفرد، للألباني، حقق أحاديثه وعلق عليه: محمد ناصر الدين الألباني، ط4،  دار الصديق للنشر والتوزيع، 1418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للألباني، ط5، مكتبة المعارف، الرياض</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وضعيف الترمذي، للألباني، ط1، مكتبة المعارف، الرياض، 1420ه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 w:name="_Toc496703417"/>
            <w:r w:rsidRPr="00094C2B">
              <w:rPr>
                <w:rFonts w:ascii="mylotus" w:hAnsi="mylotus" w:cs="KFGQPC Uthman Taha Naskh"/>
                <w:b/>
                <w:bCs/>
                <w:noProof/>
                <w:sz w:val="30"/>
                <w:szCs w:val="30"/>
                <w:rtl/>
              </w:rPr>
              <w:t>أصبت السنة، وأجزأتك صلاتك</w:t>
            </w:r>
            <w:bookmarkEnd w:id="1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يقص الصحابي الجليل أبو سعيد الخدري -رضي الله عنه- فيقول</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(خرج رجلان في سفر فحضرت الصلاة) أي: جاء وقتها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(وليس معهما ماء؛ فتيمما صعيدا طيبا) أي: قصداه على الوجه المخصوص، أوفتيمما بالصعيد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(فصليا، ثم وجدا الماء في الوقت، فأعاد أحدهما الصلاة بوضوء) إما ظنا بأن الأولى باطلة، وإما احتياطا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 يعد الآخَر) بناء على ظن أن تلك الصورة صحيحة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أتيا رسول الله -صلى الله عليه وسلم- فذكرا ذلك) أي: ما وقع لهما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فقال -صلى الله عليه وسلم- للذي لم يعد: (أصبت السنة) أي: صادفت الشريعة الثابتة بالسنة. (وأجزأتك صلاتك) تفسير لما سبق، وتوكيد له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فحضرت الصلاة : دخل وقتها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صعيداً : الصعيد وجه الأرض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طيبًا : طهوراً مباحاً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أجزأتك : كفتك صلاتك</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التيمم، واستقرار أمره لدى المسلمين في عهد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فقد الماء هو العذر الأول للطهارة بالتيمم، والثاني تعذر استعماله لمرض ونحوه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بد من طهارة ما يُتَيَمَّم به من تراب أو متاع، فلا يصح التيمم بنجس</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 w:name="_Toc496703418"/>
            <w:r w:rsidRPr="00094C2B">
              <w:rPr>
                <w:rFonts w:ascii="mylotus" w:hAnsi="mylotus" w:cs="KFGQPC Uthman Taha Naskh"/>
                <w:b/>
                <w:bCs/>
                <w:noProof/>
                <w:sz w:val="30"/>
                <w:szCs w:val="30"/>
                <w:rtl/>
              </w:rPr>
              <w:t>أصيب سعد يوم الخندق، رماه رجل من قريش، يقال له حبان بن العرقة، رماه في الأكحل، فضرب النبي -صلى الله عليه وسلم- خيمة في المسجد ليعوده من قريب</w:t>
            </w:r>
            <w:bookmarkEnd w:id="1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المغازي - الملائكة - عيادة المريض - مناقب الصحابة.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سعد : هو سعد بن معاذ، سيد قبيلة الأوس من الأنصار، من فضلاء الصحابة -رضي الله عنه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الأَكْحَلِ : عرق أسفل الإبهام، والغالب أنه ينزف منه الدم، ويموت الإنسان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خيمة : هو كل بيتٍ يقام من أعواد الشجر، أو يتخذ من الصوف، أو القطن، ويشد بأطناب، جمعه: خيمات وخيام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ليعوده : "اللام" للتعليل، والفعل منصوب بها، وزيارة المريض تسمى: عيادة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قريب : مكان قريب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يغذو : أي: يسيل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النوم في المسجد، وبقاء المريض فيه، وإن كان جريحًا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تقدير أهل الفضل، والسابقة في الإِسلام، وتنزيلهم منازلهم، من الشفقة والعناية والتكرمة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البخاري, تحقيق محمد زهير بن ناصر الناصر، الناشر: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العثيمين، المكتبة الإسلامية للنشر والتوزيع، مصر، ط1،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 w:name="_Toc496703419"/>
            <w:r w:rsidRPr="00094C2B">
              <w:rPr>
                <w:rFonts w:ascii="mylotus" w:hAnsi="mylotus" w:cs="KFGQPC Uthman Taha Naskh"/>
                <w:b/>
                <w:bCs/>
                <w:noProof/>
                <w:sz w:val="30"/>
                <w:szCs w:val="30"/>
                <w:rtl/>
              </w:rPr>
              <w:t>أعْطُوه، فإن خَيْرَكم أحْسَنُكُم قَضَاء</w:t>
            </w:r>
            <w:bookmarkEnd w:id="2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أمَر النبي -صلى الله عليه وسلم- بعض الصحابة أن يُعطيه بعيرًا مساويا لبعيره في السِّن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القرض</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رفقه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يتقاضاه : يطلب منه قضاء دينه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فهم به أصحابه : أرادوا أن يؤذوه بالقول أو الفعل لكن لم يفعلوا أدبًا مع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مقالًا : صولة الطلب وقوة الحجة، لكن مع مراعاة الأدب المشروع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سنًّا : جملًا ذا سن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أمثل : أعلى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وعظم حلمه وتواضعه وإنْصَافه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عليه دين لا ينبغي له مجافاة صاحب الحق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توكيل الحاضر في البلد بغير 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التوكيل في قضاء الديون، ولا يُعَدُّ ذلك من المماطلة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الاقتراض في البر والطاعات وكذا في الأمور المباحة لا يُعَاب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الاقتراض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استقراض الإبل ويلتحق بها جميع الحيوانات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حسن المعاملة، واللطف في القول ولو كان الإنسان صاحب حق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المطالبة بالدَّين إذا حَلَّ أجله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3628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 w:name="_Toc496703420"/>
            <w:r w:rsidRPr="00094C2B">
              <w:rPr>
                <w:rFonts w:ascii="mylotus" w:hAnsi="mylotus" w:cs="KFGQPC Uthman Taha Naskh"/>
                <w:b/>
                <w:bCs/>
                <w:noProof/>
                <w:sz w:val="30"/>
                <w:szCs w:val="30"/>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2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أَعْتَمَ : دخل في العتمة، وهى ظلمة الليل، المراد أنه أخر صلاة العشاء بعد ذهاب الشفق، فصلاها في ظلمة الليل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فَخَرَجَ عُمَر : أي: من المسجد، أو من مكانه في الصف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رَقَد : نام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بالرفع على تقدير: حضرت الصلاة.وبالنصب على تقدير: صل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الصِّبْيَان : صغار الأولاد حتى يبلغوا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ورأسه يقطر. : أي من الماء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جماعتي، والمراد بهم: من آمن به واتبعه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أَشُقَّ : أتعب وأثقل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لأَمَرْتُهُم : لألزمتهم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هذه الساعة : هذا الوقت، وهو ثلث الليل الآخر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في العشاء التأخير، ويمنع من ذلك المشقة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المشقَّة تسبب اليسر والسهولة في هذه الشريعة السمحة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قد يكون ارتكاب العمل المفضول أولى من الفاضل، إذا اقترن به أحوال وملابسات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اسستدعاء الإمام إلى الصلاة، وإن كان كبيرًا إذا تأخر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شفقة النبي -صلى الله عليه وسلم- ورحمته بأمته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تنبيه الأكابر لاحتمال غفلة أو تحصيل فائدة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 w:name="_Toc496703421"/>
            <w:r w:rsidRPr="00094C2B">
              <w:rPr>
                <w:rFonts w:ascii="mylotus" w:hAnsi="mylotus" w:cs="KFGQPC Uthman Taha Naskh"/>
                <w:b/>
                <w:bCs/>
                <w:noProof/>
                <w:sz w:val="30"/>
                <w:szCs w:val="30"/>
                <w:rtl/>
              </w:rPr>
              <w:t>أفضل الصَّدَقَات ظِلُّ فُسْطَاطٍ في سَبِيل الله ومَنِيحَةُ خَادِم في سَبِيل الله، أو طَرُوقَةُ فَحْلٍ في سَبِيل الله</w:t>
            </w:r>
            <w:bookmarkEnd w:id="2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الحديث يشبه حديث عائشة رضي الله عنها قالت: قال رسول الله صلى الله عليه وسلم: "يا عائشة، بَيت لا تمر فيه جِياع أهله" رواه مسلم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العرية.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فسطاط : بيت من الشعر يستظل به الغازي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منيحة : هبة أو إعارة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طروقة فحل : أي منح الغازي ناقة بلغت سنا يطرقها به الفحل، ليستعين بها في الجهاد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الفحل : الجمل القوي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فيما يُعِين الغازي على القتال في سبيل الله لإعلاء كلمة الله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 الصدقات ما كان في الجهاد في سبيل الله؛ لأن نفعه مُتعدٍ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محمد، أبو الحسن نور الدين الملا الهروي القاري، دار الفكر، بيروت - لبنان الطبعة: الأولى، 1422هـ - 2002م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العلامة عبد العزيز بن باز، أشرف على جمعه وطبعه: محمد بن سعد الشويعر</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 w:name="_Toc496703422"/>
            <w:r w:rsidRPr="00094C2B">
              <w:rPr>
                <w:rFonts w:ascii="mylotus" w:hAnsi="mylotus" w:cs="KFGQPC Uthman Taha Naskh"/>
                <w:b/>
                <w:bCs/>
                <w:noProof/>
                <w:sz w:val="30"/>
                <w:szCs w:val="30"/>
                <w:rtl/>
              </w:rPr>
              <w:t>أقبلت راكبا على حِمار أَتَانٍ، وأنا يومئذ قد نَاهَزْتُ الاحْتِلامَ، ورسول الله -صلى الله عليه وسلم- يصلِّي بالناس بِمِنًى إلى غير جِدار</w:t>
            </w:r>
            <w:bookmarkEnd w:id="2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الرفق بالأطفال - صلاة الجماعة.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أقبلتُ : أي من مكان رحله إلى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الأَتَان : أنثى الحمير، وهى نعت للحمار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نَاهَزْتُ : قاربت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مِنى : اسم مكان من مشاعر الحج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غير جِدار : إلى غير سُتْرة، وقيل إلى سُتْرة غير جِدار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يدي بعض الصفّ : أمامه قريبا منه، والمراد به الصفّ الأول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تَرْتَعُ : ترعى وتأكل ما شاءت</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يُنْكِرْ ذلك : أي مروري بين يدي بعض الصفّ، وإرسالي الأتان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المرور بالحمار بين يدي صفوف المصلين، لأن سترة الإمام سترة للمأمومين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قارب البلوغ  فهو أهْلٌ للإنكار إذا فعل ما يستحق الإنكار عليه، وإن كان غير مُكلَّف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الرُّكوب في الذهاب إلى المسجد</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إرسال البهيمة لترعى حول المصلين مع أمْنِ ضررها، وإخلالها بالصلاة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إطلاق لفظ الحِمار على الأَتَان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 w:name="_Toc496703423"/>
            <w:r w:rsidRPr="00094C2B">
              <w:rPr>
                <w:rFonts w:ascii="mylotus" w:hAnsi="mylotus" w:cs="KFGQPC Uthman Taha Naskh"/>
                <w:b/>
                <w:bCs/>
                <w:noProof/>
                <w:sz w:val="30"/>
                <w:szCs w:val="30"/>
                <w:rtl/>
              </w:rPr>
              <w:t>أكْثَرْتُ عليكم في السِّوَاك</w:t>
            </w:r>
            <w:bookmarkEnd w:id="2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«أكْثَرْتُ عليكم في السِّوَاك».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الالتزام بالتسوك في جميع الأحوال الوارد فيها ندبه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أمته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 w:name="_Toc496703424"/>
            <w:r w:rsidRPr="00094C2B">
              <w:rPr>
                <w:rFonts w:ascii="mylotus" w:hAnsi="mylotus" w:cs="KFGQPC Uthman Taha Naskh"/>
                <w:b/>
                <w:bCs/>
                <w:noProof/>
                <w:sz w:val="30"/>
                <w:szCs w:val="30"/>
                <w:rtl/>
              </w:rPr>
              <w:t>أكان رسول الله -صلى الله عليه وسلم- يصوم من كل شهر ثلاثة أيام؟ قالت: نعم</w:t>
            </w:r>
            <w:bookmarkEnd w:id="2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عن معاذة العدوية أنها سألت عائشة: أكان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يصوم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شهر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نعم،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أقل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يقتصر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الشهر</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احتراز</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الأسبوع،</w:t>
      </w:r>
      <w:r w:rsidRPr="00094C2B">
        <w:rPr>
          <w:rFonts w:ascii="mylotus" w:hAnsi="mylotus" w:cs="KFGQPC Uthman Taha Naskh"/>
          <w:noProof/>
          <w:sz w:val="26"/>
          <w:szCs w:val="26"/>
          <w:rtl/>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يعرض</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يشغله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مراعاة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يفعل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لبيان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الجواز،</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حقه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أفضل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يبالي : يهتم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ثلاثة أيام من كل شهر دون تخصيص</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الثواب بصيام أي ثلاث</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اعتنى بها: خليل مأمون شيحا، دار المعرفة، بيروت، 1425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 w:name="_Toc496703425"/>
            <w:r w:rsidRPr="00094C2B">
              <w:rPr>
                <w:rFonts w:ascii="mylotus" w:hAnsi="mylotus" w:cs="KFGQPC Uthman Taha Naskh"/>
                <w:b/>
                <w:bCs/>
                <w:noProof/>
                <w:sz w:val="30"/>
                <w:szCs w:val="30"/>
                <w:rtl/>
              </w:rPr>
              <w:t>أكل المحرم من صيدٍ لم يُصَد لأجله ولا أعان على صيده</w:t>
            </w:r>
            <w:bookmarkEnd w:id="2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خرج النبي -صلى الله عليه وسلم- عام الْحُدَيْبِيَة، يريد العُمْرة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فَطَمْأَن قلوبهم بأنها حلال، إذ أمرهم بأكل ما بقي منها، وأكل هو -صلى الله عليه وسلم- منها تطييبًا لقلوبهم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الفدية وجزاء الصيد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جواز أكل لحم حمار الوحش - الأداب - المناقب.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فخرجوا : أي أصحابه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خذوا : اسلكوا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أحرموا : الإحرام هو نية الدخول في النسك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فحمل أبو قتادة على الحمر : أقبل عليها قاصدًا قتلها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فعقر : قتل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أَتانًا : هي الأنثى من الحمر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قالوا : قال بعضهم لبعض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ذلك : عن أكلنا من لحم الصيد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عليها : على حُمُر وَحْش</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الْعَضُد : ما بين ركبة الحيوان وكتفه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قبوله -صلى الله عليه وسلم- الهدية، تطييبا لقلوب أصحابها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صيد الحلال على المحرم، إذا كان قد صِيدَ من أجله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العمرة حج وتسمى الحج الأصغر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التحرز من العدو وأخذ الحذر وأن ذلك لا ينافي التوكل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حُمر الوَحْش، وأنها من الصيد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الصيد بقتله في أي موضع في بدنه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التورع عما يشك في أنه حلال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ورع الصحابة واحتياطهم حيث لم يأكلوا من اللحم حين شكوا ولم يرموه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وشفقته على أمته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الاجتهاد في زمنه -صلى الله عليه وسلم-، لمن كان بعيدًا عنه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حياة الحيوان الكبرى، لكمال الدين محمد الدميري، دار الكتب العلمية، بيروت، لبنان - 1424 هـ - 2003 م، الطبعة: الثانية، تحقيق: أحمد حسن بسج</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الموسوعة الفقهية الكويتية، وزارة الأوقاف والشئون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w:t>
      </w:r>
      <w:r w:rsidRPr="00094C2B">
        <w:rPr>
          <w:rFonts w:ascii="mylotus" w:hAnsi="mylotus" w:cs="KFGQPC Uthman Taha Naskh" w:hint="cs"/>
          <w:noProof/>
          <w:rtl/>
        </w:rPr>
        <w:t>الط</w:t>
      </w:r>
      <w:r w:rsidRPr="00094C2B">
        <w:rPr>
          <w:rFonts w:ascii="mylotus" w:hAnsi="mylotus" w:cs="KFGQPC Uthman Taha Naskh"/>
          <w:noProof/>
          <w:rtl/>
        </w:rPr>
        <w:t>بعة: (من 1404 -1427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 w:name="_Toc496703426"/>
            <w:r w:rsidRPr="00094C2B">
              <w:rPr>
                <w:rFonts w:ascii="mylotus" w:hAnsi="mylotus" w:cs="KFGQPC Uthman Taha Naskh"/>
                <w:b/>
                <w:bCs/>
                <w:noProof/>
                <w:sz w:val="30"/>
                <w:szCs w:val="30"/>
                <w:rtl/>
              </w:rPr>
              <w:t>أكمل المؤمنين إيماناً أحسنهم خلقًا، وخياركم خياركم لنسائهم</w:t>
            </w:r>
            <w:bookmarkEnd w:id="2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والدارمي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ارتباط الإيمان بحسن الخلق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الأخلاق الحسنة في الإسلام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الإيمان وأنه يزيد وينقص وليس شيئًا واحدًا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هـ - 1975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وفوائدها/محمد ناصر الدين، الألباني مكتبة المعارف للنشر والتوزيع، الرياض-الطبعة: الأولى، (لمكتبة المعارف)</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 w:name="_Toc496703427"/>
            <w:r w:rsidRPr="00094C2B">
              <w:rPr>
                <w:rFonts w:ascii="mylotus" w:hAnsi="mylotus" w:cs="KFGQPC Uthman Taha Naskh"/>
                <w:b/>
                <w:bCs/>
                <w:noProof/>
                <w:sz w:val="30"/>
                <w:szCs w:val="30"/>
                <w:rtl/>
              </w:rPr>
              <w:t>ألا تحدثيني عن مرض رسول الله -صلى الله عليه وسلم-؟ قالت: بلى، ثقل النبي -صلى الله عليه وسلم- فقال: أصلى الناس؟ قلنا: لا، هم ينتظرونك</w:t>
            </w:r>
            <w:bookmarkEnd w:id="2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عبيد الله بن عبد الله بن عتبة، قال: دخلت على عائشة فقلت: ألا تحدثيني عن مرض رسول الله -صلى الله عليه وسلم-؟ قالت: بلى، ثَقُلَ النبي -صلى الله عليه وسلم- فقال: «أصلى الناس؟» قلنا: لا، هم ينتظرونك، قال: «ضعوا لي ماء في الْمِخْضَبِ ». قالت: ففعلنا، فاغتسل، فذهب لِيَنُوءَ فأغمي عليه، ثم أفاق، فقال -صلى الله عليه وسلم-: «أصلى الناس؟» قلنا: لا، هم ينتظرونك يا رسول الله، قال: «ضعوا لي ماء في الْمِخْضَبِ » قالت: فقعد فاغتسل، ثم ذهب لينوء فأغمي عليه، ثم أفاق، فقال: «أصلى الناس؟» قلنا: لا، هم ينتظرونك يا رسول الله، فقال: «ضعوا لي ماء في الْمِخْضَبِ »، فقعد، فاغتسل، ثم ذهب لِيَنُوءَ فأغمي عليه، ثم أفاق فقال: «أصلى الناس؟» فقلنا: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إن رسول الله -صلى الله عليه وسلم- يأمرك أن تصلي بالناس، فقال أبو بكر - وكان رجلا رقيقا -: يا عمر صل بالناس، فقال له عمر: أنت أحق بذلك، فصلى أبو بكر تلك الأيام، ثم إن النبي -صلى الله عليه وسلم- وجد من نفسه خِفَّةً ، فخرج بين رجلين أحدهما العباس لصلاة الظهر وأبو بكر يصلي بالناس، فلما رآه أبو بكر ذهب ليتأخر، فَأَوْمَأَ إليه النبي -صلى الله عليه وسلم- بأن لا يتأخر، قال: أجلساني إلى جنبه، فأجلساه إلى جنب أبي بكر، قال: فجعل أبو بكر يصلي وهو يأتم بصلاة النبي -صلى الله عليه وسلم-، والناس بصلاة أبي بكر، والنبي -صلى الله عليه وسلم- قاعد، قال عبيد الله: فدخلت على عبد الله بن عباس فقلت له: ألا أعرض عليك ما حدثتني عائشة عن مرض النبي -صلى الله عليه وسلم-، قال: هات، فعرضت عليه حديثها، فما أنكر منه شيئا غير أنه قال: أسمت لك الرجل الذي كان مع العباس قلت: لا، قال: هو علي بن أبي طالب -رضي الله عنه-.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بعض ما حدث في مرض رسول الله -صلى الله عليه وسلم- الذي سبق وفاته، ومن ذلك أنه اشتد عليه المرض فسأل من عنده: أصلى الناس؟ فقيل : لا، فدعا بإناء واغتسل فيه لكنه أغمي عليه، فلما أفاق أعاد السؤال، وأعاد الاغتسال لكنه أغمي عليه أيضاً، وتكرر ذلك ثلاثاً، ثم أمر أن يصلي أبو بكر بالناس، فلما جاءه الرسول أمر أبو بكر عمر أن يصلي فلم يصل بهم بل قدم أبا بكر؛ لأنه أحق بذلك منه، ووجد النبي -صلى الله عليه وسلم- في نفسه نشاطا وخفة فخرج بين العباس وعلي -رضي الله عنهما- وأبو بكر يصلي بالناس صلاة الظهر فلما رأى النبي -صلى الله عليه وسلم- أراد أن يتأخر لكن النبي -صلى الله عليه وسلم- أمره أن يثبت مكانه وجلس بجنبه وأصبح أبو بكر يأتم بصلاة النبي -صلى الله عليه وسلم- والناس يأتمون بصلاة أبي بكر -رضي الله عنه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 &gt; سنن وآداب الغسل</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وفاته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 - فضائل الصحابة.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المِخضب : وعاء يُغسل فيه الثياب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لينوء : ليقوم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إمامة العاجز عن القيام بالقادرين عليه، وهذا خاص بالإمام الراتب؛ قصرًا للحديث على أضيق مدلولاته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تبليغ المبلِّغ عن الإمام في الصلاة، إذا كان هناك حاجة من سعة في المكان وكثرة المصلين، ففي رواية مسلم: "أنَّ أبا بكر كان يُسْمِعُهم التكبير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المأموم يكون عن يمين الإمام؛ حيث جلس النبي -صلى الله عليه وسلم- عن يسار أبي بكر، -رضي الله عنه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نية الإمامة في الصلاة ولو في أثنائها، كما يجوز أن ينتقل الإمام مأمومًا أثناء الصلاة، كفعل أبي بكر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كون المبلِّغ عن الإمام عن يمينه، لا في الصف، إذا كان فيه مصلحة، ليراه الناس، أو لأنه أبلغ لصوته، أو لفوائد أخرى، والله تعالى أعلم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للتبريزي، الناشر: دار الكتب العلمية، سنة النشر: 1422 - 2001 ط 1</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 w:name="_Toc496703428"/>
            <w:r w:rsidRPr="00094C2B">
              <w:rPr>
                <w:rFonts w:ascii="mylotus" w:hAnsi="mylotus" w:cs="KFGQPC Uthman Taha Naskh"/>
                <w:b/>
                <w:bCs/>
                <w:noProof/>
                <w:sz w:val="30"/>
                <w:szCs w:val="30"/>
                <w:rtl/>
              </w:rPr>
              <w:t>ألا لا يبيتن رجل عند امرأة ثيب، إلا أن يكون ناكحًا أو ذا محرم</w:t>
            </w:r>
            <w:bookmarkEnd w:id="2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قال رسول الله -صلى الله عليه وسلم-: «لا يَبِيتَنَّ رجل عند امرأة ثيِّب، إلا أنْ يكون ناكِحًا أو ذا مَحْرَم».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ينهى -صلى الله عليه وسلم- الرجل عن البيات والمكوث ليلًا عند أي امرأة أجنبية عنه، وخص الثيب؛ لأنها التي يدخل عليها غالبًا، وأما البكر فهي متصونة في العادة مجانبة للرجال أشد مجانبة، ولأنه يعلم بالأولى أنه إذا نهى عن الدخول على الثيب التي يتساهل الناس في الدخول عليها فبالأولى البكر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واستثنى الزوج ومن حرمت عليه بالنسب كالأم والبنت والأخت، أو بالرضاعة، كأمه من الرضاع، أو بالمصاهرة كأم زوجته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ومفهوم قوله (لا يَبِيتَنَّ) غير مراد، وهو أنه يجوز له البقاء عند الأجنبية في النهار خلوة، أو غيرها؛ لأنه جاء في صحيح البخاري نهي عام دون تقييد بالليل</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إن كان المحرم لايؤمن فلا بد من وجود نساء مع المرأة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العُدد - الإحداد - أحكام المحرم.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يَبِيتَنَّ : لا يمكث عندها بالليل خاليًا 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ثَّيِّب : يطلق على من تزوج من ذكر وأنثى، وهو ضد البكر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ناكحًا : زوجًا لها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مَحْرَم : هو الذي لا يجوز له الزواج بالمرأة؛ لأنها حرمت عليه بالنسب كالأم والبنت والأخت، أو حرمت عليه بالرضاعة، كأمه من الرضاع، أو حرمت عليه بالمصاهرة كأم زوجته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الخلوة بالأجنبية بالإجماع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خلوة المرأة بالمَحْرم بالإجماع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خطورة الخلوة بالمرأة الأجنبية؛ وإن كان الرجل صالحًا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المرأة مظنة الشهوة والطمع، وهي لا تكاد تقي نفسها؛ لضعفها ونقصها، ولا يغار عليها مثل محارمها، الَّذين يرون النيل منها نيلاً من كرامتهم وشرفهم؛ لذا تحتم وجود المحرم عند حضور الأجنبي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المرأة هنا البالغة؛ لكن تشمل المرأة التي تشتهى وإن لم تبلغ</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الشرع بالأخلاق</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لعبد الله الفوزان، دار ابن الجوزي،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 الله بن عبد الرحمن البسام ، مكتبة الأسدي، مكة، الطبعة الخامسة،1423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 لصالح الفوزان ،اعتناء عبد السلام السلمان ، الرياض ،الطبعة الأولى، 1427</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لأحمد بن علي بن حجر العسقلاني -تحقيق وتخريج وتعليق: سمير بن أمين الزهري-الناشر: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لمحمد بن إسماعيل الصنعاني، الناشر: دار الحديث</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58172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 w:name="_Toc496703429"/>
            <w:r w:rsidRPr="00094C2B">
              <w:rPr>
                <w:rFonts w:ascii="mylotus" w:hAnsi="mylotus" w:cs="KFGQPC Uthman Taha Naskh"/>
                <w:b/>
                <w:bCs/>
                <w:noProof/>
                <w:sz w:val="30"/>
                <w:szCs w:val="30"/>
                <w:rtl/>
              </w:rPr>
              <w:t>ألحقوا الفرائض بأهلها، فما بقي فهو لأولى رجل ذكر</w:t>
            </w:r>
            <w:bookmarkEnd w:id="3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عباس -رضي الله عنهما- عن رسول الله -صلى الله عليه وسلم-: «أَلْحِقُوا الفَرَائِضَ بأهلها، فما بَقِيَ فهو لأَوْلَى رجل ذَكَرٍ».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«اقْسِمُوا المالَ بين أهل الفَرَائِضِ على كتاب الله، فما تَرَكَتْ؛ فلأَوْلَى رجل ذَكَرٍ</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الفرائض &gt; العـصبة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بأهلها : من يستحقها بنص القرآن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 بقي : بعد أخذ كل ذي فرض فرضه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فلأولى رجل : فلأقرب رجل في النسب إلى المورث</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قسمة الفرائض تكون بالبداءة بأهل الفرائض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بقي بعد الفروض للعصبة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الأقرب فالأقرب فلا يرث عاصب بعيد كالعم، مع وجود عاصب قريب كالأب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ابن الابن يحوز المال إذا لم يكن دونه ابن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الجد يرث جميع المال إذا لم يكن دونه أب</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 w:name="_Toc496703430"/>
            <w:r w:rsidRPr="00094C2B">
              <w:rPr>
                <w:rFonts w:ascii="mylotus" w:hAnsi="mylotus" w:cs="KFGQPC Uthman Taha Naskh"/>
                <w:b/>
                <w:bCs/>
                <w:noProof/>
                <w:sz w:val="30"/>
                <w:szCs w:val="30"/>
                <w:rtl/>
              </w:rPr>
              <w:t>ألم تري أن مجززا نظر آنفا إلى زيد بن حارثة وأسامة بن زيد، فقال: إن بعض هذه الأقدام لمن بعض</w:t>
            </w:r>
            <w:bookmarkEnd w:id="31"/>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دخل عليَّ مسرورًا تبرُقُ أسارِيرُ وجهه. فقال: ألم تَرَيْ أن مُجَزِّزًا نظر آنفًا إلى زيد بن حارثة وأسامة بن زيد، فقال: إن بعض هذه الأقدام لمن بعض».</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«كان مجزِّزٌ قائفًا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زيد بن حارثة أبيض اللون، وابنه أسامة أسمر، وكان الناس  يرتابون فيهما -من أَجْلِ اختلاف لونيهما-، ويتكلمون في صحة نسبة أسامة إلى أبيه، بما يؤذى رسول الله صلى الله عليه وسلم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فمرَّ عليهما (مجزِّز المدلجي) القائف، وهما قد غَطَّيَا رَأسيْهما في قطيفة -أي رداء-، وبدت أرجلهما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إن بعض هذه الأقدام لَمنْ بعض، لما رأى بينهن من الشبه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كلام هذا القائف على سمع من النبي صلى الله عليه وسلم، فسُرَّ بذلك سرورا كثيرا، حتى دخل على عائشة وأسارير وجهه تَبْرق، فرحًا واستبشارًا للاطمئنان إلى صحة نسبة أسامة إلى أبيه، ولِدحْض كلام الذين يطلقون ألسنتهم في أعراض الناس بغير علم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 القيافة - الفراسة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تبرق : بضم الراء تضيء وتستنير من الفرح والسرور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أسارير وجهه : الخطوط التي في الجبهة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ألم تري : ألم تعلمي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مجززًا : بضم الميم وكسر الزاي المشددة وبعدها زاي معجمة، صحابي جليل ذكره ابن يونس فيمن شهد فتح مصر، وسمي مجزرا، لأنه كان إذا أخذ أسيرا في الجاهلية جز ناصيته وأطلقه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آنفًا : قريبًا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قائفًا : القائف: هو الذي يعرف الشبه بين الناس ويميز أثر الأقدام، وكانت القيافة من علوم العرب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بقول القافة في إلحاق النسب، مع عدم ما هو أقوى منها، كالفراش، وهو قول الجمهور؛ استدلالا بسرور النبي صلى الله عليه وسلم في هذه القصة، ولا يُسَرُّ إلا بحق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يكفي قائف واحد، ولكن اشترط العلماء فيه أن يكون عَدْلا مُجَرَّبًا في الإصابة؛ لأنه لا يقبل الخبر، ولا ينفذ الحكم إلا ممن اتصف بهذين الوصفين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تَطَلُّع الشارع الحكيم إلى صحة الأنساب، وإلحاقها بأصولها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الفرح والتبشير بالأخبار السارة، وإشاعتها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تختص بالقيافة قبيلة بعينها، وإنما يعمل بخبر من اجتمعت فيه شروط الإصابة من القافة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اضطجاع الرجل مع ولده في غطاء واحد، خاصة إذا دعت لذلك 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 الحديث جواز الشهادة على المنتقبة، والاكتفاء بمعرفتها من غير رؤية الوجه</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شهادة من شهد دون أن يستشهد عند عدم التهمة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الاستفادة من التقنيات الحديثة التي عُرِفتْ بدقتها في الدلالة على المراد، كتحليل الدي إن إيه</w:t>
      </w:r>
      <w:r w:rsidRPr="00094C2B">
        <w:rPr>
          <w:rFonts w:ascii="mylotus" w:hAnsi="mylotus" w:cs="KFGQPC Uthman Taha Naskh"/>
          <w:noProof/>
        </w:rPr>
        <w:t xml:space="preserve"> (DNA) </w:t>
      </w:r>
      <w:r w:rsidRPr="00094C2B">
        <w:rPr>
          <w:rFonts w:ascii="mylotus" w:hAnsi="mylotus" w:cs="KFGQPC Uthman Taha Naskh"/>
          <w:noProof/>
          <w:rtl/>
        </w:rPr>
        <w:t>بالشروط التي ذكرتها المجامع الفقهية المعاصرة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2" w:name="_Toc496703431"/>
            <w:r w:rsidRPr="00094C2B">
              <w:rPr>
                <w:rFonts w:ascii="mylotus" w:hAnsi="mylotus" w:cs="KFGQPC Uthman Taha Naskh"/>
                <w:b/>
                <w:bCs/>
                <w:noProof/>
                <w:sz w:val="30"/>
                <w:szCs w:val="30"/>
                <w:rtl/>
              </w:rPr>
              <w:t>أما إنك لو أعطيتها أخوالك كان أعظم لأجرك</w:t>
            </w:r>
            <w:bookmarkEnd w:id="3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العتق والرِّقّ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ميمونة بنت الحارث -رضي الله عنها-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وليدة : جارية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أشعرت : أعلمت</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تصرف الزوجة في ملكها بغير إذن زوجها، ما لم تكن سفيهة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الصدقة  على القريب المسكين الذي يحتاج إلى الخدمة أفضل من العتق، لما فيه من الصدقة والصلة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وسائل تقوية روابط الزوجية ، أن تخبر الزوجة زوجها بما صنعت ، أو ما ترغب في عمله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للمسلم أن يسترشد بآراء أهل العلم، حتى يضع الأمور في مواضعها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القَسْم بين الزوجات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عدل النبي -صلى الله عليه وسلم- بين زوجاته في القَسْم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صحة الرجوع في العتق بعد الإعتاق، ولو ترتب على ذلك مصلحة راجحة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أمّ المؤمنين ميمونة -رضي الله عنها- على فعل الخير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تتفاضل في الثواب بحسب ما يترتب عليها من المنفعة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صلة الأرحام والإحسان إلى الأقارب</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الاعتناء بأقارب الأم إكراماً لحقها، وهو زيادة في برها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3600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3432"/>
            <w:r w:rsidRPr="00094C2B">
              <w:rPr>
                <w:rFonts w:ascii="mylotus" w:hAnsi="mylotus" w:cs="KFGQPC Uthman Taha Naskh"/>
                <w:b/>
                <w:bCs/>
                <w:noProof/>
                <w:sz w:val="30"/>
                <w:szCs w:val="30"/>
                <w:rtl/>
              </w:rPr>
              <w:t>أما علمت أن الإسلام يهدم ما كان قبله، وأن الهجرة تهدم ما كان قبلها، وأن الحج يهدم ما كان قبله؟</w:t>
            </w:r>
            <w:bookmarkEnd w:id="3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شماسة المهري قال: حَضَرنَا عَمرو بن العاص -رضي الله عنه- وهُو فِي سِيَاقَةِ الْمَوتِ، فَبَكَى طَوِيلاً، وَحَوَّلَ وَجهَهُ إِلَى الجِدَارِ، فَجَعَلَ ابنَهُ، يقول: يَا أَبَتَاهُ، أَمَا بَشَّرَكَ رسُول الله -صلَّى الله عليه وسلَّم- بكَذَا؟ أمَا بشَّركَ رسول الله -صلَّى الله عليه وسلَّم- بِكَذَا؟ فَأَقبَلَ بِوَجهِهِ، فقَالَ: إِنَّ أَفضَلَ مَا نُعِدُّ شَهَادَةُ أَنْ لاَ إِلَهَ إِلاَّ الله، وَأَنَّ مُحَمَّدًا رسولُ الله، إِنِّي قَدْ كُنتُ عَلَى أَطْبَاقٍ ثَلاَثٍ: لَقَدْ رَأَيتُنِي وَمَا أَحَدٌ أَشَدَّ بُغْضًا لِرَسُولِ الله -صلَّى الله عليه وسلَّم- مِنِّي، وَلاَ أَحَبَّ إِلَيَّ مِنْ أَنْ أَكُونَ قَدْ اسْتَمْكَنْتُ مِنْهُ فَقَتَلْتُهُ، فَلَوْ مُتُّ عَلَى تِلْكَ الحَالِ لَكُنْتُ مِنْ أَهْلِ النَّارِ، فَلَمَّا جَعَلَ اللهُ الإِسْلاَمَ فِي قَلْبِي أَتَيتُ النَبيَّ -صلَّى الله عليه وسلَّم-، فَقُلتُ: ابْسُطْ يَمِينَكَ فَلِأُبَايِعُكَ، فَبَسَطَ يَمِينَهُ فَقَبَضْتُ يَدِي، فقال: «مَا لَكَ يَا عَمرُو؟»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تضمن حديث عمرو بن العاص -رضي الله عنه- المتضمن لموضوع التبشير والتهنئة بالخير قصة، وخُلاصة هذه القصة العظيمة: أنَّه حضَره بعض أصحابه وهو في سياق الموت، فبكى بكاء شديدا، وحوَّل وجهه نحو الجدار -رضي الله عنه-، وهو في سياق الموت سيفارق الدنيا فقال له ابنه: علام تبكى وقد بشَّرك النبي -صلى الله عليه وسلم- بالجنة؟ فقال: يا بني إني كنت على أحوال ثلاثة، ثمَّ ذكر هذه الأحوال الثلاث: أنه كان يبغض النبي صلى الله عليه وسلم- بغضا شديدا، وأنه لم يكن على وجه الأرض أحد يبغضه كما كان يبغضه هو، وأنه يَوَدُّ أنَّه لو تمكَّن منه فقتَلَه، وهذا أشد ما يكون من الكفر، حتَّى ألقى الله الإسلام في قلبه فجاء إلى النبي -صلى الله عليه وسلم-، فقال يا رسول الله: ابسط يدك فَلِأُبَايِعُكَ علَى الإسلام، وكان النبي -صلى الله عليه وسلم- أحسن الناس خُلُقًا فمدَّ يده، ولكن عمرو بن العاص كف يده؛ ليس استكبارًا، ولكن استثباتا لما سيذكره، فقال له: "مالك؟" قال: يا رسول الله، إني أشترط -يعني على الإسلام-، قال: "ماذا تشترط؟" قال: أشترط أن يغفر الله لي ما سبق من الكفر والذنوب. هذا أكبر همِّه -رضي الله عنه-، يشترط أنَّ الله يغفر له، ظن أن الله لن يغفر له لما كان له من سابقة، فقال له النبي -صلى الله عليه وسلم-: "أما علمت أن الإسلام يهدم ما كان قبله، وأن الهجرة تهدم ما كان قبلها، وأن الحج يهدم ما كان قبله" ثلاثة أشياء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أما الإسلام: فإنه يهدم ما كان قبله بنص الكتاب العزيز، قال الله -عز وجل-: {قل للذين كفروا إن ينتهوا يغفر لهم ما قد سلف وإن يعودوا فقد مضت سنت الأولين}[الأنفال: 38]</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والهجرة: إذا هاجر الإنسان من بلده التي يعيش فيها، وهي بلد كفر هدمت ما قبلها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والحج: يهدم ما قبله؛ لقول النبي -صلى الله عليه وسلم-: "الحج المبرور ليس له جزاء إلا الجنة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فبايع -رضي الله عنه- وأحب النبي -صلى الله عليه وسلم- حبًّا شديدًا حتى كان أحب الناس إليه، وحتى إنه لا يستطيع أن يحد النظر فيه؛ إجلالا له -عليه الصلاة والسلام-. سبحان مقلب القلوب! بالأمس كان يبغضه بغضا شديدا، حتى يتمنى أنه يقدر عليه فيقتله، والآن ما يستطيع أن يرفع طرفه إليه؛ إجلالا له، ولا يستطيع أن يصفه؛ لأنه لا يحيط به، حيث إنه لم يدركه إدراكا جيدا؛ مهابة له -صلى الله عليه وسلم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رضي الله عنه: إنَّه لو مات على الحال الأول؛ لكان من أهل النار، يقول: ولو مت على تلك الحال يعني الحال الثاني؛ لرجوت أن أكون من أهل الجنة. انظر الاحتياط فقد جزم أنه لو مات على الحال الأولى؛ لكان من أهل النار، أما الحال الثانية فإنه لشدة خوفه قال: لو مت على هذا الحال لرجوت أن أكون من أهل الجنة، ولم يقل: لكنت من أهل الجنة؛ لأن الشهادة بالجنة أمرها صعب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إنه بعد ذلك تولى أمورا -رضي الله عنه-، تولى إمارات وقيادات، وحصل ما حصل في قصة حرب معاوية وغيره، وكان عمرو بن العاص معروفا أنه من أدهى العرب وأذكى العرب، فيقول: أخشى من هذا الذي حدث بي بعد الحال الأوسط أن يكون أحاط بعملي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أوصى -رضي الله عنه- أنه إذا مات لا تتبعه نائحة، والنائحة: هي المرأة التي تنوح على الميت، وتبكي عليه بكاء يشبه نوح الحمام، وأمر -رضي الله عنه- إذا دفنوه أن يبقوا عند قبره قدر ما ينحر واحد من الإبل، ويقسم لحمه، حتى يراجع رسل ربه وهم الملائكة الذين يأتون إلى الميت إذا دفن، فإن الميت إذا دفن يأتيه ملكان ويجلسانه في قبره، ويسألانه ثلاثة أسئلة: يقولان من ربك؟ وما دينك؟ ومن نبيك؟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فأمر عمرو بن العاص -رضي الله عنه- أهله أن يقيموا عليه قدر ما تنحر الجزور ويقسم لحمها؛ ليستأنس بهم، وهذا يدل على أن الميت يحس بأهله، وقد ثبت عن النبي -عليه الصلاة والسلام- أن الميت يسمع قرع نعالهم إذا انصرفوا من دفنه، قرع النعال الخفي يسمعه الميت إذا انصرفوا من دفنه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ثبت عن النبي -صلى الله عليه وسلم- في حديث حسن أنه كان إذا دفن الميت وقف عليه، وقال: "استغفروا لأخيكم، واسألوا له التثبيت؛ فإنه الآن يسأل"، فيستحب إذا دفن الميت أن يقف الإنسان على قبره ويقول: اللهم ثبته، اللهم ثبته، اللهم ثبته، اللهم اغفر له، اللهم اغفر له، اللهم اغفر له؛ لأن النبي -صلى الله عليه وسلم- كان إذا سلم سلم ثلاثا، وإذا دعا دعا ثلاثًا</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الحاصل أن ابن عمرو بن العاص قال له: بشرك النبي -صلى الله عليه وسلم- بالجنة، وهذا من باب البشارة بالخير والتهنئة 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حمل الميت ودفنه</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الأعمال الصالحة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التراجم وسير الأعلام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اليوم الآخر - المبايعة - الإمارة - الهجرة - الجنائز - الحج - الوصية - فضائل عمرو بن العاص -رضي الله عنه-.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العاص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سِيَاقَة الموت : حال حضور الموت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أطْبَاق : أحوال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اسْتَمْكَنت : تمكَّنتُ وقَدِرت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أتيت النبي : جئته وذلك سنة سبع من الهجرة، بعد عمرة القضاء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فَلِأُبَايِعُك : أعاقدك وأعاهدك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أُطِيق : أقدر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وَلِينا أشياء : كُلِّفنا بأعمال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نائحة : هي التي تعدد أوصاف الميت، وتبكي بصوت، وتنوح عليه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فشُـنُّوا : صبُّوه قليلا قليلا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الجَزُور : ما يصلح لأن يذبح من الإبل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أُرَاجِع : أجاوب وأجادل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أَسْتَأْنِس : أشعر بالأنس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عند الاحتضار، رجاء عفو الله، واتعاظ الأحياء الحاضرين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أن المؤمن لا تفارقه خشية الله ولو عمل من الصالحات ما عمل، كما قال -تعالى-: "والذين يؤتون ما آتوا وقلوبهم وجلة أنهم إلى ربهم راجعون" [المؤمنون</w:t>
      </w:r>
      <w:r w:rsidRPr="00094C2B">
        <w:rPr>
          <w:rFonts w:ascii="mylotus" w:hAnsi="mylotus" w:cs="KFGQPC Uthman Taha Naskh"/>
          <w:noProof/>
        </w:rPr>
        <w:t xml:space="preserve"> (60) </w:t>
      </w:r>
      <w:r w:rsidRPr="00094C2B">
        <w:rPr>
          <w:rFonts w:ascii="mylotus" w:hAnsi="mylotus" w:cs="KFGQPC Uthman Taha Naskh"/>
          <w:noProof/>
          <w:rtl/>
        </w:rPr>
        <w:t>]</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ذكر أحسن أعمال المحتضر عنده؛ ليحسن ظنه بالله -تعالى- ويموت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تطييب نفس المحتضر وتبشيره برحمة الله وعفوه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تنبيه المحتضر على إحسان ظنه بالله -سبحانه وتعالى-، وذكر آيات الرجاء، وأحاديث العفو عنده، وتبشيره بما أعده الله -تعالى- للمسلمين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الكافر إذا أسلم لا يسأل عما مضى من الذنوب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موقع الإسلام والهجرة والحج، وأن كل واحد منها يهدم ما قبله من المعاصي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الهجرة والحج والصلاة تكفر الصغائر من الذنوب، وأن الكبائر تكفرها التوبة بشروطها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إجلال الصحابة -رضي الله عنهم- لرسول الله -صلى الله عليه وسلم- وحبهم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النياحة على الميت، واتباع جنازته بنار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امتثال نهي رسول الله -صلى الله عليه وسلم- من عدم اتباعه بنائحة ولا نار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الوصية قبل الموت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استئناس الميت بدعاء إخوانه وأهله له عند قبره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فتنة القبر، وسؤال الملكين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المكث عند القبر مدة قصيرة؛ للدعاء والاستغفار للميت</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3433"/>
            <w:r w:rsidRPr="00094C2B">
              <w:rPr>
                <w:rFonts w:ascii="mylotus" w:hAnsi="mylotus" w:cs="KFGQPC Uthman Taha Naskh"/>
                <w:b/>
                <w:bCs/>
                <w:noProof/>
                <w:sz w:val="30"/>
                <w:szCs w:val="30"/>
                <w:rtl/>
              </w:rPr>
              <w:t>أما هذا فقد عصى أبا القاسم -صلى الله عليه وسلم-</w:t>
            </w:r>
            <w:bookmarkEnd w:id="3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الشعثاء، قال: كنا قُعُودًا مع أبي هريرة -رضي الله عنه- في المسجد، فأذن المؤذن، فقام رجل من المسجد يمشي، فأَتْبَعَهُ أبو هريرة بَصَرَهُ حتى خرج من المسجد، فقال أبو هريرة: أما هذا فقد عصى أبا القاسم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أبو الشعثاء أنهم كانوا قعودا مع أبي هريرة في المسجد، فأذن المؤذن، فإذا برجل بعد الأذان يمشي، فظل أبو هريرة -رضي الله عنه- ينظر إليه هل سيخرج من المسجد أم ماذا يريد؟ فلما تبين له أنه خرج، أخبر أنه بفعله هذا قد عصى النبي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والنهي.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فأتبعه بصره : أي لاحقه  ببصره لينظر مراده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وفضل الجلوس في المسجد انتظاراً للصلاة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على عظم فضل صلاة الجماعة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الخروج من المسجد بعد الأذان إلا لعذر، كمرض وحدث أو خرج لحاجة وسيرجع قريبًا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مهام الداعية الانتباه لأفعال المدعوين، والتنبيه على المخالفات الشرعية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5731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3434"/>
            <w:r w:rsidRPr="00094C2B">
              <w:rPr>
                <w:rFonts w:ascii="mylotus" w:hAnsi="mylotus" w:cs="KFGQPC Uthman Taha Naskh"/>
                <w:b/>
                <w:bCs/>
                <w:noProof/>
                <w:sz w:val="30"/>
                <w:szCs w:val="30"/>
                <w:rtl/>
              </w:rPr>
              <w:t>أما هذا فقد ملأ يده من الخير</w:t>
            </w:r>
            <w:bookmarkEnd w:id="3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والأذكار - التوحيد.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أبي أوفى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التسبيح في اللغة: التنزيه، ومعنى "سبحان الله": تنزيه الله -تعالى- من النقائص</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الحمدلله : الحمد: هو الثناء على المحمود بجميل صفاته وأفعاله، ونقيض الحمد الذم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"لا" نافية لكل معبود بحقٍّ، "إلاَّ الله"، إثبات حصر الألوهية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 اكبر : إطلاقه يفيد العموم، فإنَّه أكبر من كل شيء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لا تسقط بحال من الأحوال، وتصلى على حسب الاستطاعة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ولي الدين محمد الخطيب التبريزي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10915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3435"/>
            <w:r w:rsidRPr="00094C2B">
              <w:rPr>
                <w:rFonts w:ascii="mylotus" w:hAnsi="mylotus" w:cs="KFGQPC Uthman Taha Naskh"/>
                <w:b/>
                <w:bCs/>
                <w:noProof/>
                <w:sz w:val="30"/>
                <w:szCs w:val="30"/>
                <w:rtl/>
              </w:rPr>
              <w:t>أما يخشى الذي يرفع رأسه قبل الإمام أن يحول الله رأسه رأس حمار, أو يجعل صورته صورة حمار؟</w:t>
            </w:r>
            <w:bookmarkEnd w:id="3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الكبائر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أَمَا : استفهام توبيخ</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يَخْشَى : يخاف، والمعنى: فليخف؛ لأنَّ الغرض من الاستفهام هنا الإشعار بالنهي عن رفع الرأس قبل الإمام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يلحق بذلك مسابقة الإمام في كل تنقلات الصلاة وهذا من باب القياس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متابعة المأموم للإمام في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3436"/>
            <w:r w:rsidRPr="00094C2B">
              <w:rPr>
                <w:rFonts w:ascii="mylotus" w:hAnsi="mylotus" w:cs="KFGQPC Uthman Taha Naskh"/>
                <w:b/>
                <w:bCs/>
                <w:noProof/>
                <w:sz w:val="30"/>
                <w:szCs w:val="30"/>
                <w:rtl/>
              </w:rPr>
              <w:t>أمر بلال أن يشفع الأذان, ويوتر الإقامة</w:t>
            </w:r>
            <w:bookmarkEnd w:id="3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«أُمِر بِلاَل أن يَشفَع الأَذَان، ويُوتِر الإِقَامَة».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رضي الله عنهم - فضائل بلال رضي الله عنه.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 بِلاَل : أمره النبي -صلى الله عليه وسلم-، والأمر طلب الفعل ممن دون الطالب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يَشفَع الأَذَان : يأتي بألفاظه شفعا، أي مثنى والمثنى مرتان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ويُوتِر الإِقَامَة : يأتي بألفاظها وترا، وهو عكس الشفع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الأذان : في اللغة: الإعلام، في الشرع: الإعلام بحضور وقت فعل الصلاة بذكر مخصوص</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شفع الأذان وإيتار الإقامة من غير وجوب لوجود أدلة أخرى على غير هذه الصيغة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الاهتمام بالأذان على الإقامة؛ لكونه نداء للبعيد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بشفع الأذان ماعدا التكبيرات الأربع في أوله، وكلمة التوحيد في آخره، لوجود أدلة أخرى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شفع الأذان؛ ليتحقق سماع البعيدين الغائبين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من إِيتَار الإقامة؛ لأنها للحاضرين في الأصل، ولغيرهم بالتبعية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3307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3437"/>
            <w:r w:rsidRPr="00094C2B">
              <w:rPr>
                <w:rFonts w:ascii="mylotus" w:hAnsi="mylotus" w:cs="KFGQPC Uthman Taha Naskh"/>
                <w:b/>
                <w:bCs/>
                <w:noProof/>
                <w:sz w:val="30"/>
                <w:szCs w:val="30"/>
                <w:rtl/>
              </w:rPr>
              <w:t>أمر رسول الله -صلى الله عليه وسلم- ببناء المساجد في الدور، وأن تنظف</w:t>
            </w:r>
            <w:bookmarkEnd w:id="3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الثقافة الإسلامية &gt; الحضارة الإسلامية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الدُّورِ : جمع دار، والمراد به: الحي، قال -تعالى-: (سأريكم دار الفاسقين)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بناء المساجد في الأحياء، ما لم تقع على وجه المُضَارة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3438"/>
            <w:r w:rsidRPr="00094C2B">
              <w:rPr>
                <w:rFonts w:ascii="mylotus" w:hAnsi="mylotus" w:cs="KFGQPC Uthman Taha Naskh"/>
                <w:b/>
                <w:bCs/>
                <w:noProof/>
                <w:sz w:val="30"/>
                <w:szCs w:val="30"/>
                <w:rtl/>
              </w:rPr>
              <w:t>أمرت أن أسجد على سبعة أعظم على الجبهة، وأشار بيده على أنفه واليدين والركبتين، وأطراف القدمين ولا نكفت الثياب والشعر</w:t>
            </w:r>
            <w:bookmarkEnd w:id="3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على الجَبْهَة" أي أُمِرت بالسُّجود على الجَبَهة، مع الأنْف كما يدل عليه قوله: "وأشار بِيَده على أنْفِه"، أي أشار إلى أنْفِه ليُبَيِّن أنَّهما عُضو واحد</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أعَظُم : أعضاء السُّجود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اليَدَيْن : الكفَّين، كما هو المُراد عند الإطلاق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الرُّكبَتَين : الرُّكبتان: مَفصل ما بَيْن السَّاق والفَخِذ</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نَكْفِت : الكَفت: الجَمع والضَّم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السُّجود في الصلاة على الأعَضاء السَّبعة؛ لأن الأصل في الأمر الوجوب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السُّجود على العُضو جَميعه، ولا يَكفي بَعض ذلك، والجَبهة يَضع منها على الأرض ما أمْكَنه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كَفْت الثَّوب في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الناشر: مكتبة دار البيان، عام النشر: 1410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3439"/>
            <w:r w:rsidRPr="00094C2B">
              <w:rPr>
                <w:rFonts w:ascii="mylotus" w:hAnsi="mylotus" w:cs="KFGQPC Uthman Taha Naskh"/>
                <w:b/>
                <w:bCs/>
                <w:noProof/>
                <w:sz w:val="30"/>
                <w:szCs w:val="30"/>
                <w:rtl/>
              </w:rPr>
              <w:t>أمرنا رسول الله -صلى الله عليه وسلم- أن نخرج في العيدين الْعَوَاتِقَ وَذَوَاتِ الْخُدُورِ، وأمر الحُيَّض أن يَعْتَزِلْنَ مُصلّى المسلمين</w:t>
            </w:r>
            <w:bookmarkEnd w:id="4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«كنا نُؤمر أن نَخْرُجَ يوم العيد، حتى نُخْرِجَ الْبِكْرَ من خِدْرِهَا، حَتَّى تخرجَ الْحُيَّضُ، فَيُكَبِّرْنَ بتكبيرهم ويدعون بدعائهم، يرجون بَرَكَة ذلك اليوم وطُهْرَتَهُ</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وصلاة العيدين فرض كفاية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صلاة العيدين</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عطية نُسيبة بنت الحارث الأنصارية -رضي الله عنها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العيدين : في صلاة العيد أو في يوم العيد للصلاة، والعيدان هما الفطر والأضحى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الْعَوَاتِق : جمع "عاتق" المرأة الشابة أول ما تبلغ</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ذوات : صاحبات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الْخُدُورِ : جمع خِدْر وهو الستر، وهو جانب من البيت، يجعل عليه سترة، يكون للجارية البكر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الحُيَّض : جمع حائض وهي التي أصابها الحيض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يَعْتَزِلْنَ مُصلّى المسلمين : يتنحين عنه، ومصلى المسلمين هنا مكان صلاتهم في العيد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كنا نؤمر : يأمرنا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البِكْر : الأنثى التي لم يصبها أو يمسها الرجل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فَيُكَبِّرْنَ : أي الحُيَّض أي يقلن الله أكبر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بتكبيرهم : أي بمثل تكبير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يدعون : أي الحُيَّض يسألن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بدعائهم : بمثل دعاء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يرجون : أي الحُيَّض أو جميع المصلين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بركة : خيره الكثير الدائم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طُهْرَتَهُ : أي حصول تطهير الذنوب فيه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العيد للنساء، على شرط ألا يخرجن متبرجات متعطرات لورود النهي عن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العيدين فرض كفاية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اجتناب الحائض المسجد؛ لئلا تلوثه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مصلى العيد له حكم المساجد وإن لم يحوط</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الحائض غير ممنوعة من الدعاء وذكر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يوم العيد وكونه مرجوًّا لإجابة الدعاء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التكبير في مصلى العيد والجهر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الاهتمام بتكثير الحاضرين في العيد للدعاء والذكر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طريقة نساء الصحابة تستر الأبكار ونحوهن في البيوت وعدم خروجهن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المحقق: محمد فؤاد عبد الباقي،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7200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3440"/>
            <w:r w:rsidRPr="00094C2B">
              <w:rPr>
                <w:rFonts w:ascii="mylotus" w:hAnsi="mylotus" w:cs="KFGQPC Uthman Taha Naskh"/>
                <w:b/>
                <w:bCs/>
                <w:noProof/>
                <w:sz w:val="30"/>
                <w:szCs w:val="30"/>
                <w:rtl/>
              </w:rPr>
              <w:t>أمرني رسول الله  -صلى الله عليه وسلم- أن أقوم على بدنه، وأن أتصدق بلحمها وجلودها وأجلتها، وأن لا أعطي الجزار منها شيئًا</w:t>
            </w:r>
            <w:bookmarkEnd w:id="4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التذكية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الهدي والكفارات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الوَكَالة - فضائل علي -رضي الله عنه-.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بُدنِه : إِبِلِهِ التي أهداها وكانت مائة بعير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أَتَصَدَّقَ بِلَحمِهَا : أدفعه للفقراء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أَجِلَّتها : جمع جُل هو ما يطرح على ظهر البعير، من كساء ونحوه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الهدي، وأنه من فعل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كونه كثيرًا، عظيم النفع، فقد أهدى النبي -صلى الله عليه وسلم- مائة بدنة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التوكيل في ذبحها والتصدق 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بيع شيء من الهدي كما يُمنع أن يجعل شيء من لحمها أجرة للجزار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علي بن أبي طالب -رضي الله عنه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3441"/>
            <w:r w:rsidRPr="00094C2B">
              <w:rPr>
                <w:rFonts w:ascii="mylotus" w:hAnsi="mylotus" w:cs="KFGQPC Uthman Taha Naskh"/>
                <w:b/>
                <w:bCs/>
                <w:noProof/>
                <w:sz w:val="30"/>
                <w:szCs w:val="30"/>
                <w:rtl/>
              </w:rPr>
              <w:t>أميطي عنا قرامك هذا، فإنه لا تزال تصاويره تعرض في صلاتي</w:t>
            </w:r>
            <w:bookmarkEnd w:id="4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قِرَام : ثوب رقيق من صُوف ذِي ألوان ونُقوش</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أَمِيطِي : أزِيلي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تَصاوِيُره : ألوَانُه، وزخَارِفه، ونُقوشه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تَعْرِضُ : تَلُوح وتَظهر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للمُصلِّي أن يقصد الأماكن التي لا يكون بها ما يُلهيه، أو يُشغله عن صلاته، وحضور قلبه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للصور والأشياء الظاهرة، تأثيرًا في القُلوب والنُّفوس الزِّكية، فضلا عمَّا دونها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الخواطر والوساوس التي تَعْرِض للمصلِّي لا تبطل صلاته ولو كَثرت؛ لقوله: (لا تزال تَعْرِض لي في صلاتي)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إضافة البيت الذي تَسكنه عائشة إليها؛ لقوله: (جَانب بيتها)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3" w:name="_Toc496703442"/>
            <w:r w:rsidRPr="00094C2B">
              <w:rPr>
                <w:rFonts w:ascii="mylotus" w:hAnsi="mylotus" w:cs="KFGQPC Uthman Taha Naskh"/>
                <w:b/>
                <w:bCs/>
                <w:noProof/>
                <w:sz w:val="30"/>
                <w:szCs w:val="30"/>
                <w:rtl/>
              </w:rPr>
              <w:t>أنَّ النَّبي -صلى الله عليه وسلم- أُتِيَ بصبي, فبال على ثوبه, فدعا بماء, فأَتبَعَه إِيَّاه</w:t>
            </w:r>
            <w:bookmarkEnd w:id="43"/>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عَائِشَةَ أُمِّ الْمُؤْمِنِين -رضي الله عنها- «أنَّ النَّبي -صلى الله عليه وسلم- أُتِيَ بصبي, فبال على ثوبه, فدعا بماء, فأَتبَعَه إِيَّاه</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«فَأَتْبَعَه بوله, ولم يَغسِله</w:t>
      </w:r>
      <w:r w:rsidRPr="00094C2B">
        <w:rPr>
          <w:rFonts w:ascii="mylotus" w:hAnsi="mylotus" w:cs="KFGQPC Uthman Taha Naskh"/>
          <w:noProof/>
          <w:sz w:val="26"/>
          <w:szCs w:val="26"/>
        </w:rPr>
        <w:t>» .</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الطب - الآداب - الخصائص</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قَيْسِ بِنْتِ مِحْصَنٍ الأَسَدِيَّةِ -رضي الله عنها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أم قيس الأسدية -رضي الله عنها-: متفق عليه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عائشة -رضي الله عنها-: الرواية الأولى متفق عليها، الرواية الثانية: رواها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بابن لها : غير مسمى، وقد مات صغيرا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يأكل الطعام : لم يكن الطعام قوتًا له لصغره، وإنما قوته اللبن</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حِجره : حضنه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ثوبه : ثوب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نضحه : رشه رشًّا مكان البول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أُتِي بصبي : جيء إليه بطفل صغير، وذلك من أجل أن يحنِّكه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أتبعه إيَّاه : صبَّه على بوله</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الندب إلى حسن المعاشرة والتواضع والرفق بالصغار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الغسل لا بد فيه من أمر زائد على إيصال الماء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نجاسة بول الغلام وإن لم يأكل الطعام لشهوة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كفاية الرش، الذي لا يبلغ درجة الجريان، لتطهير بول الغلام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بول الغلام الصغير الذي لم يتغذ بالطعام لصغره يطهر بنضح الماء عليه بدون غسل</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عذرة الغلام الذي يتقوّت من لبن أمه لا بُدَّ فيها من الغسل كسائر النجاسات</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الأولى المبادرة بتطهير محل النجاسة؛ للمبادرة إلى التطهر من الخبث؛ ولئلاَّ ينسى</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أخلاق النبي صلى الله عليه وسلم الكريمة، وتواضعه الجم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3529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4" w:name="_Toc496703443"/>
            <w:r w:rsidRPr="00094C2B">
              <w:rPr>
                <w:rFonts w:ascii="mylotus" w:hAnsi="mylotus" w:cs="KFGQPC Uthman Taha Naskh"/>
                <w:b/>
                <w:bCs/>
                <w:noProof/>
                <w:sz w:val="30"/>
                <w:szCs w:val="30"/>
                <w:rtl/>
              </w:rPr>
              <w:t>أنَّ النبي -صلى الله عليه وسلم- دخل المسجد، فدخل رجل فصلَّى، ثم جاء فسلَّم على النبي -صلى الله عليه وسلم- فقال: ارجع فصلِّ، فإنك لم تُصَلِّ</w:t>
            </w:r>
            <w:bookmarkEnd w:id="4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دخل المسجد، فدخل رجل فصلَّى، ثم جاء فسلَّم على النبي -صلى الله عليه وسلم- فقال: ارجع فصلِّ، فإنك لم تُصَلِّ، فرجع فصلَّى كما صلَّى، ثم جاء فسلَّم على النبي -صلى الله عليه وسلَّم- فقال: ارجع فصلِّ، فإنك لم تُصَلِّ -ثلاثا- فقال: والذي بعثك بالحق لا أُحْسِنُ غيره، فَعَلِّمْنِي، فقال: إذا قُمْتَ إلى الصلاة فَكَبِّرْ، ثم اقرأ ما تيسر من القرآن، ثم اركع حتى تَطْمَئِنَّ راكعا، ثم ارفع حتى تعتدل قائما، ثم اسجد حتى تَطْمَئِنَّ ساجدا, ثم ارفع حتى تطمئن جالسا، وافعل ذلك في صلاتك كلها».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دخل النبي -صلى الله عليه وسلم- المسجد، فدخل رجل من الصحابة، اسمه (خَلاّد بن رافع)، فصلى صلاة خفيفة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-وهو الله تعالى- ما أحسن غير ما فعلت فعَلِّمني، فعندما اشتاق إلى العلم، وتاقت نفسه إليه، وتهيأ لقبوله وانتفى احتمال كونه ناسيا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وكون المراد بما تيسر سورة الفاتحة على الأقل مأخوذ من روايات الحديث ومن الأدلة الأخرى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فصلَّى : صلاة خفيفة لا يطمئن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ارجع : عُد إلى فعل الصلاة مرة أخرى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فإنك لم تُصل : لم تصل صلاة مُجْزِئة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صلَّى : كصلاته الأولى لم يطمئن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ثلاثا : ردده ثلاث مرات ليشتد شوقه إلى العلم فيكون أرسخ في قلبه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والذي بعثك بالحق : أرسلك به وهو الله -عز وجل-، والحق الصدق في الأخبار والعدل في الأحكام، والواو للقسم، وأقسم أنه لا يحسن غيره، ليؤكد أنه ليس في وسعه أن يصلي أحسن مما صلى فيكون عذرا له في عدم الرجوع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قُمت إلى الصلاة : وقفت لتصلي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فكبِّر : قل الله أكبر وهي تكبيرة الإحرام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اركع : احن ظهرك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تطمئن : تستقر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ارْفَعْ : أي ظهرك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اسجد : اهو إلى الأرض واضعا عليها الجبهة والأنف والكفين والركبتين وأطراف القدمين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ذلك : كل ما سبق عدا تكبيرة الإحرام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المذكورة في هذا الحديث هي أركان الصلاة، التي لا تسقط سهوا ولا جهلا.وهي تكبيرة الإحرام في المرة الأولى فقط، ثم قراءة الفاتحة في كل ركعة، ثم الركوع والاعتدال منه، ثم السجود والاعتدال منه، والطمأنينة في كل هذه الأفعال حتى في الرفع من الركوع والسجود، وبقي شيء من الأركان، كالتشهد، والصلاة على النبي -صلى الله عليه وسلم-، والتسليم، قال النووي: إنها معلومة لدى السائل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يفعل ذلك في كل ركعة، ماعدا تكبيرة الإحرام، ففي الأولى دون غيرها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الترتيب بين هذه الأعمال؛ لأنه ورد بلفظ "ثم" ولأنه مقام تعليم جاهل بالأحكام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الأركان للصلاة، لا تسقط لا سهوا ولا جهلا، بدليل أمر المصلي بالإعادة، ولم يكتف النبي عليه الصلاة والسلام بتعليمه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صحة صلاة المسيء، فلولا ذلك لم يؤمر بإعادتها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الجاهل تُجْزِىء منه الصلاة الناقصة، أما العالم فلا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حسن التعليم والأمر بالمعروف، وأن يكون ذلك بطريق سهلة، لا عنف فيها، وأن الأحسن للمعلم أن يستعمل طريق التشويق في العلم، ليكون أبلغ في التعليم، وأبقى في الذهن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يزيد المسؤول  في الجواب إذا اقتضت المصلحة ذلك كأن تكون قرينة الحال تدل على جهل السائل ببعض الأحكام التي يحتاجها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الاستفتاح، والتعوذ، ورفع اليدين، وجعلهما على الصدر، وهيئات الركوع والسجود والجلوس وغير ذلك كلها مستحبة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المعلم يبدأ في تعليمه بالأهم فالأهم، وتقديم الفروض على المستحبات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الاعتراف بالتقصير لقوله: "لا أحسن غيره فعلمني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المتعلم من العالم أن يعلمه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عبد العزيز بن باز، اعتناء سعيد بن علي بن وهف القحطاني، الرياض، الطبعة الأولى -1435</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البخاري، تحقيق محمد زهير بن ناصر الناصر -الناشر: دار طوق النجاة ،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3185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3444"/>
            <w:r w:rsidRPr="00094C2B">
              <w:rPr>
                <w:rFonts w:ascii="mylotus" w:hAnsi="mylotus" w:cs="KFGQPC Uthman Taha Naskh"/>
                <w:b/>
                <w:bCs/>
                <w:noProof/>
                <w:sz w:val="30"/>
                <w:szCs w:val="30"/>
                <w:rtl/>
              </w:rPr>
              <w:t>أنَّ رَسُولَ الله -صلى الله عليه وسلم- قَسَمَ فِي النَّفَلِ: لِلْفَرَسِ سَهْمَيْنِ، وَلِلرَّجُلِ سَهْمًا</w:t>
            </w:r>
            <w:bookmarkEnd w:id="4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النفل : المراد به: الغنيمة، وقد جاء في كتاب الله (يَسْأَلُونَكَ عَنِ الأَنفَالِ قُلِ الأَنفَالُ لِلّهِ وَالرَّسُولِ)، [الأنفال: 1]</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وللرجل سهماً : المراد بالرجل: الماشي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التقسيم بعد إخراج ما يتعلق بالغنيمة من عطاء لغير ذوي الأسهم، وبعد إخراج الخمس منها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3445"/>
            <w:r w:rsidRPr="00094C2B">
              <w:rPr>
                <w:rFonts w:ascii="mylotus" w:hAnsi="mylotus" w:cs="KFGQPC Uthman Taha Naskh"/>
                <w:b/>
                <w:bCs/>
                <w:noProof/>
                <w:sz w:val="30"/>
                <w:szCs w:val="30"/>
                <w:rtl/>
              </w:rPr>
              <w:t>أنَّ رسول الله -صلَّى الله عليه وسلَّم- دخل مكة من كداء، من الثنية العليا التي بالبطحاء، وخرج من الثنية السفلى</w:t>
            </w:r>
            <w:bookmarkEnd w:id="4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سفره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دَخَلَ مَكَّةَ : عام الفتح، أو حجة الوداع، وفي رواية: كان يدخل، كلما دخل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كَدَاءٍ من الثنية العليا : التي في أعلى مكة وهي (ريع الحجون)، والثنية الطريق بين الجبلين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البَطحَاء : المسيل الواسع المفروش بصغار الحصى، والمراد: بطحاء مكة، المعروفة باسم الأبطح</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دخول مكة من أعلاها، والخروج من أسفلها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التشريع الإسلامي</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3446"/>
            <w:r w:rsidRPr="00094C2B">
              <w:rPr>
                <w:rFonts w:ascii="mylotus" w:hAnsi="mylotus" w:cs="KFGQPC Uthman Taha Naskh"/>
                <w:b/>
                <w:bCs/>
                <w:noProof/>
                <w:sz w:val="30"/>
                <w:szCs w:val="30"/>
                <w:rtl/>
              </w:rPr>
              <w:t>أنّ رسول الله -صلى الله عليه وسلم- كفِّنَ في أثواب بِيضٍ يَمَانِيَةٍ، ليس فيها قَمِيص وَلا عِمَامَة</w:t>
            </w:r>
            <w:bookmarkEnd w:id="4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كُفِّنَ : ألبس الكفن الذي يلف به الميت.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أثواب : جمع ثوب وهو ما يلبس من إزار ورداء أو غيرهما، والرداء أعلى الجسم والإزار أسفله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يَمانية : نسجت في اليمن، فنسبت إليه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قميص : القميص ثوب ذو أكمام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عمامة : ما يلبس على الرأس دائرا عليه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كُفِّن في ثلاثة أثواب ليس معها قميص ولا عمامة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البياض والنظافة في الكفن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الزيادة في الكفن على اللفافة الواحدة، وإن لم يأذن بذلك أصحاب الحق في تركة الميت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بني آدم على الله -تعالى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الإسراف في الكفن نوعا وكمية وثمنا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5319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3447"/>
            <w:r w:rsidRPr="00094C2B">
              <w:rPr>
                <w:rFonts w:ascii="mylotus" w:hAnsi="mylotus" w:cs="KFGQPC Uthman Taha Naskh"/>
                <w:b/>
                <w:bCs/>
                <w:noProof/>
                <w:sz w:val="30"/>
                <w:szCs w:val="30"/>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4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الكسوف والخسوف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الأذان.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خَسَفَت : ذهب ضوؤها كليا أو جزئيا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عهد النبي -صلى الله عليه وسلم- : أي زمنه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فبعث : أرسل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جامعةً : أحضروا للصلاة في حال كونها جامعة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أربع ركعات في ركعتين : أي يصلي في كل ركعة ركوعين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ركعات : جمع ركعة والمقصود به هنا الركوع بأن يحني المصلي ظهره في الصلاة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خسوف الشمس على عهد رسول الله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الصلاة عند الخسوف، ونقل النووي الإجماع على أنها 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الاجتماع لها لأجل التضرع والدعاء، والمبادرة بالتوبة والاستغفار لأن سبب ذلك الذنوب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الكسوف ركعتان في كل ركعة ركوعان وسجودان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سرعة امتثال الصحابة وتركهم لأعمالهم لأجل صلاة الكسوف دلالة على فضلهم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لمسلم بن الحجاج النيسابوري،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3448"/>
            <w:r w:rsidRPr="00094C2B">
              <w:rPr>
                <w:rFonts w:ascii="mylotus" w:hAnsi="mylotus" w:cs="KFGQPC Uthman Taha Naskh"/>
                <w:b/>
                <w:bCs/>
                <w:noProof/>
                <w:sz w:val="30"/>
                <w:szCs w:val="30"/>
                <w:rtl/>
              </w:rPr>
              <w:t>أن النبيَّ -صلى الله عليه وسلم- نَهَى عن لُحُومِ الْحُمُرِ الأَهْلِيَّةِ، وأذن في لحوم الخيل</w:t>
            </w:r>
            <w:bookmarkEnd w:id="4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ولمسلم وحده قال: (أكلنا زمن خيبر الخيل وحُمُرَ الوَحْشِ، ونهى النبي -صلى الله عليه وسلم- عن الحمار الأَهْلِيِّ)</w:t>
      </w:r>
      <w:r w:rsidRPr="00094C2B">
        <w:rPr>
          <w:rFonts w:ascii="mylotus" w:hAnsi="mylotus" w:cs="KFGQPC Uthman Taha Naskh"/>
          <w:noProof/>
          <w:sz w:val="26"/>
          <w:szCs w:val="26"/>
        </w:rPr>
        <w:t>.</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أبي ثعلبة -رضي الله عنه- قال: (حَرَّمَ رسول الله -صلى الله عليه وسلم- لحوم الحُمُر الأَهْلِيَّةِ)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أبي أوفى -رضي الله عنهما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ثَعْلَبَة الخُشَنِي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جابر -رضي الله عنه- متفق عليه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لحديث جابر -رضي الله عنه- رواها مسلم</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ابن أبي أوفى -رضي الله عنهما- متفق عليه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ثعلبة -رضي الله عنه- 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الحُمُر الأهلية : نُسِبَت إِلى الأهْلِ؛ لِكَوْنِها مُسْتَأْنِسَةٌ مع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أَكْفِئُوا القُدُور : اقْلِبُوا الْقُدُورَ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لحوم الحمر الأهلية، وتحريم أكلها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لحوم الخيل؛ لأنها مستطابة طيبة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الحمر الوحشية؛ لأنها من الصيد الطيب، وهن الوضيحيات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3449"/>
            <w:r w:rsidRPr="00094C2B">
              <w:rPr>
                <w:rFonts w:ascii="mylotus" w:hAnsi="mylotus" w:cs="KFGQPC Uthman Taha Naskh"/>
                <w:b/>
                <w:bCs/>
                <w:noProof/>
                <w:sz w:val="30"/>
                <w:szCs w:val="30"/>
                <w:rtl/>
              </w:rPr>
              <w:t>أن النبي -صلى الله عليه وسلم- احتجم فصلى ولم يتوضأ ولم يزد عن غسل محاجمه</w:t>
            </w:r>
            <w:bookmarkEnd w:id="5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 أن النبي -صلى الله عليه وسلم- «احْتَجَمَ فصلَّى ولم يتوضأ ولم يَزِدْ عن غَسْلِ مَحَاجِمِهِ».</w:t>
      </w:r>
    </w:p>
    <w:p w:rsidR="006B5194" w:rsidRPr="00094C2B" w:rsidRDefault="006B5194" w:rsidP="006A69EC">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للفائدة: ليس للألباني حكم على الحديث، لكن قال الحافظ ابن حجر في التلخيص: في إسناده صالح بن مقاتل وهو ضعيف، وادعى ابن العربي أن الدارقطني صححه، وليس كذلك بل قال عقبة في السنن: صالح بن مقاتل ليس بالقوي. وذكره النووي في فصل الضعيف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أن الحجامة لا تنقض الوضوء، سواء كان الدم الخارج قليلاً أو كثيرا، ويؤيد هذا الحديث -وإن كان ضعيفا- أنه ثبت عنه -صلى الله عليه وسلم- أنه أوصى أمته بالحجامة في أحاديث كثيرة واحتجم -صلى الله عليه وسلم- كما ثبت ذلك عنه في الصحيحين وغيرهما واحتجم الصحابة -رضي الله عنهم- ومع ذلك لم يأت حديث يحتج به فيه الأمر بالوضوء من الحجامة، فدل ذلك على أن الأصل: بقاء الطهارة، ولا يرتفع هذا الأصل إلا بدليل شرعي يدل على أن خروج الدم من البدن من غير السبيلين ناقض للوضوء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ويلحق بالحجامة: كل ما يخرج من البَدن من غير السبيلين بغير الحجامة كسحب الدم بالإبر أو خروجه بسبب عملية جراحية أو إخراجه للتنقية، ثم إعادته كأصحاب الفشل الكلوي وغير 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ولم يَزِدْ عن غَسْلِ مَحَاجِمِهِ" يعني: أن النبي -صلى الله عليه وسلم- اكتفى بعد الحِجَامة بغسل موضع الحجامة لإزالة ما بقي من آثار الدم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والحاصل: أن يقال: الخارج من البدن من غير السبيلين لا ينقض الوضوء، سواء كان دما أو غيره وسواء كان كثيرا أو قليلا وسواء كان عن طريق الحجامة أو بغيرها وسواء خرج بقصد أو بغير قصد، عملًا بالبراءة الأصلية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احْتَجَمَ : الاحتجام : إخراج الدم من الجسم بصفة مخصوصة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الحجامة لا تنقُض الوضوء، ويلحق بها غيرها كسحب الدم، والدم الخارج بسبب الجراحة أو غسيل الكلى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خروج الدم من البَدن من غير الفرجين لا ينقض الوضوء سواء كان قليلًا أو كثيًرا، ويلحق بالدم كل خارج كالصديد والقيح</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الحجامة، إلا أن تتعين علاجًا، فيستحب التداوي بها ؛ لقوله -صلى الله عليه وسلم-: "تداووا عِبَاد الله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الدارقطني/ أبو الحسن الدارقطني حققه وضبط نصه وعلق عليه: شعيب الارنؤوط، حسن عبد المنعم شلبي، عبد اللطيف حرز الله، أحمد برهوم -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لبنان- الطبعة: الأولى، 1424 هـ - 2004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طبعة دار ابن  الجوزي - الطبعة الأولى 1428</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1423 </w:t>
      </w:r>
      <w:r w:rsidRPr="00094C2B">
        <w:rPr>
          <w:rFonts w:ascii="mylotus" w:hAnsi="mylotus" w:cs="KFGQPC Uthman Taha Naskh" w:hint="cs"/>
          <w:noProof/>
          <w:rtl/>
        </w:rPr>
        <w:t>هـ</w:t>
      </w:r>
      <w:r w:rsidRPr="00094C2B">
        <w:rPr>
          <w:rFonts w:ascii="mylotus" w:hAnsi="mylotus" w:cs="KFGQPC Uthman Taha Naskh"/>
          <w:noProof/>
          <w:rtl/>
        </w:rPr>
        <w:t xml:space="preserve">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الشيخ صالح الفوزان - عناية عبد السلام السليمان - مؤسسة الرسالة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 المكتبة الإسلامية القاهرة - تحقيق صبحي رمضان وأم إسراء بيومي- الطبعة الأولى 1427ه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التلخيص الحبير في تخريج أحاديث الرافعي الكبير المؤلف: أحمد بن علي حجر العسقلاني -: دار الكتب العلمية- الطبعة الأولى 1419ه - 1989م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3450"/>
            <w:r w:rsidRPr="00094C2B">
              <w:rPr>
                <w:rFonts w:ascii="mylotus" w:hAnsi="mylotus" w:cs="KFGQPC Uthman Taha Naskh"/>
                <w:b/>
                <w:bCs/>
                <w:noProof/>
                <w:sz w:val="30"/>
                <w:szCs w:val="30"/>
                <w:rtl/>
              </w:rPr>
              <w:t>أن النبي -صلى الله عليه وسلم- اشْتَرَى منه بَعِيرا، فَوَزَنَ له فَأرْجَح</w:t>
            </w:r>
            <w:bookmarkEnd w:id="5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النبي -صلى الله عليه وسلم- اشْتَرَى منه بَعِيرا، فَوَزَنَ له فَأرْجَح.</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أثاثه ومتاعه وسلاحه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أرْجَح : أعطاه أكثر من حقه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الزيادة على الثمن عند الأداء والرُّجْحان في الوزن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الرُّجْحان في الوزن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الزيادة غير المشروطة عند الوفاء بالدين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3451"/>
            <w:r w:rsidRPr="00094C2B">
              <w:rPr>
                <w:rFonts w:ascii="mylotus" w:hAnsi="mylotus" w:cs="KFGQPC Uthman Taha Naskh"/>
                <w:b/>
                <w:bCs/>
                <w:noProof/>
                <w:sz w:val="30"/>
                <w:szCs w:val="30"/>
                <w:rtl/>
              </w:rPr>
              <w:t>أن النبي -صلى الله عليه وسلم- توضأ، فمسح بناصيته، وعلى العمامة والخفين</w:t>
            </w:r>
            <w:bookmarkEnd w:id="5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المغيرة بن شعبة -رضي الله عنه-: أن النبي -صلى الله عليه وسلم- توضأ، فمسح بِنَاصِيَتِهِ، وعلى العِمَامة والخُفَّين.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المغيرة بن شعبة -رضي الله عنه- أن النبي -صلى الله عليه وسلم- مسح على ناصيته وهي: مقدَّم شعر الرأس، ثم أكمل المسح على العمامة، ولم يقتصر على المسح على بعض الرأس، بل كمل المسح على العمامة، ومن هديه -صلى الله عليه وسلم- أيضا المسح على الخفين، كما في هذا الحديث وغيره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المغيرة بن شعبة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بِنَاصِيَتِهِ : النَّاصية الشعر الذي يكون في مقدم الرأس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العِمَامة : ثوبٌ يُلَف ويُدَار على الرَّأس</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الخُف : ما يلبس في الرجلين، ويكون من الجلد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الجمع بين المسح على النَّاصية وعلى العمامة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المسح على الخفين ونحوهما، إذا لبسهما بعد كمال طهارة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3452"/>
            <w:r w:rsidRPr="00094C2B">
              <w:rPr>
                <w:rFonts w:ascii="mylotus" w:hAnsi="mylotus" w:cs="KFGQPC Uthman Taha Naskh"/>
                <w:b/>
                <w:bCs/>
                <w:noProof/>
                <w:sz w:val="30"/>
                <w:szCs w:val="30"/>
                <w:rtl/>
              </w:rPr>
              <w:t>أن النبي -صلى الله عليه وسلم- صَلَّى على النَّجَاشِيِّ، فكنت في الصفّ الثاني، أو الثالث</w:t>
            </w:r>
            <w:bookmarkEnd w:id="5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مَنْ أَوْلَى بِالصَّلَاةِ عَلَى الْمَيِّتِ - مناقب النجاشي.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النجاشي : هو علم جنس لكل من ملك الحبشة، والمراد هنا "أصحمة" توفى في رجب، سنة تسع، -رضي الله عنه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الثالث : الشك من الراوي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على الميت،؛ لأنها شفاعة ودعاء من إخوانه المصلين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على الغائب، والحديث ليس على إطلاقه، بل يخص بمن لم يصل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كثرة المصلين، وكونهم ثلاثة صفوف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النجاشي -رضي الله عنه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3453"/>
            <w:r w:rsidRPr="00094C2B">
              <w:rPr>
                <w:rFonts w:ascii="mylotus" w:hAnsi="mylotus" w:cs="KFGQPC Uthman Taha Naskh"/>
                <w:b/>
                <w:bCs/>
                <w:noProof/>
                <w:sz w:val="30"/>
                <w:szCs w:val="30"/>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5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مالك بن بُحَيْنَةَ -رضي الله عنهم-</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صلّى بهم الظهر : صلى بهم صلاة الظهر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فقام في الركعتين الأُولَيَيْنِ : أي قام منهما إلى الثالثة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َيجْلِسْ : أي للتشهد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الصلاة : فرغ منها ما عدا التسليم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هوى إلى الأرض واضعا عليها الجبهة والأنف والكفين والركبتين وأطراف القدمين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سجود السَّهْو لمن سها في الصلاة وترك التشهد الأول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تعدد السهو يكفي له سجدتان، فإن النبي -صلى الله عليه وسلم- ترك -هنا- الجلوس والتشهد معاً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إذا سها فالمأمومون تابعون له ويسجدون معه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السجود في مثل هذه الحال، يكون قبل السلام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السلام يكون بعد سَجْدَتي السهو، فلا يفصل بينهما بتشهد أو دعاء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يكبر لسجود السهو كما يكبر لغيرهما من السجود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القاهرة،1426هـ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3454"/>
            <w:r w:rsidRPr="00094C2B">
              <w:rPr>
                <w:rFonts w:ascii="mylotus" w:hAnsi="mylotus" w:cs="KFGQPC Uthman Taha Naskh"/>
                <w:b/>
                <w:bCs/>
                <w:noProof/>
                <w:sz w:val="30"/>
                <w:szCs w:val="30"/>
                <w:rtl/>
              </w:rPr>
              <w:t>أن النبي -صلى الله عليه وسلم- صلى بهم فسها، فسجد سجدتين، ثم تشهد، ثم سلم</w:t>
            </w:r>
            <w:bookmarkEnd w:id="5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أن النبي -صلى الله عليه وسلم-: « صلى بِهِم فَسَهَا ، فسجد سجدتين، ثم تشهَّد، ثم 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وإثبات التشهد في هذا الحديث شاذ؛ فإنه لا تشهد بعد سجدتي السهو على الراجح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عبدالله بن عبد الرحمن البسام، مكتبة الأسدي، مكة ، ط الخامسة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 عبد الله بن صالح الفوزان، ط 1، 1427هـ، دار ابن الجوزي</w:t>
      </w:r>
      <w:r w:rsidRPr="00094C2B">
        <w:rPr>
          <w:rFonts w:ascii="mylotus" w:hAnsi="mylotus" w:cs="KFGQPC Uthman Taha Naskh"/>
          <w:noProof/>
        </w:rPr>
        <w:t xml:space="preserve"> .</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3455"/>
            <w:r w:rsidRPr="00094C2B">
              <w:rPr>
                <w:rFonts w:ascii="mylotus" w:hAnsi="mylotus" w:cs="KFGQPC Uthman Taha Naskh"/>
                <w:b/>
                <w:bCs/>
                <w:noProof/>
                <w:sz w:val="30"/>
                <w:szCs w:val="30"/>
                <w:rtl/>
              </w:rPr>
              <w:t>أن النبي -صلى الله عليه وسلم- طَرَقَ عليا وفاطمة ليلاً، فقال: ألا تُصَلِّيَانِ</w:t>
            </w:r>
            <w:bookmarkEnd w:id="5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أن النبي -صلى الله عليه وسلم- طَرَقَه وفاطمة ليلاً، فقال: «ألا تُصَلِّيَانِ؟».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يُخبر علي بن أبي طالب -رضي الله عنه-: أن النبي -صلى الله عليه وسلم- أتاه وفاطمة ليلاً فوجدهما نَائمَين، فأيْقَظهما، وقال لهما: "ألا تُصَلِّيَانِ؟</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بالمعروف والنهي عن المنكر.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تصليان : صلاة الليل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طرقه : أتاه ليلًا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إيقاظ النائمين من الأهل والقرابة؛ لما فيه من مَزِيد فضل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صلاة الليل والترغيب فيها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3456"/>
            <w:r w:rsidRPr="00094C2B">
              <w:rPr>
                <w:rFonts w:ascii="mylotus" w:hAnsi="mylotus" w:cs="KFGQPC Uthman Taha Naskh"/>
                <w:b/>
                <w:bCs/>
                <w:noProof/>
                <w:sz w:val="30"/>
                <w:szCs w:val="30"/>
                <w:rtl/>
              </w:rPr>
              <w:t>أن النبي -صلى الله عليه وسلم- عامل أهل خيبر بشطر ما يخرج منها من تمر أو زرع</w:t>
            </w:r>
            <w:bookmarkEnd w:id="5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عمر -رضي الله عنهما- أن النبي -صلى الله عليه وسلم- عامل أهل خيبر بِشَطْرِ ما يخرج منها من ثَمَرٍ أو زرع.</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بلدة خيبر بلدة زراعية، كان يسكنها طائفة من اليهود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فتحها النبي -صلى الله عليه وسلم- في السنة السابعة من الهجرة، وقسم أراضيها ومزارعها بين الغانمين، وكانوا مشتغلين عن الحراثة والزراعة بالجهاد في سبيل الله والدعوة إلى الله -تعالى-، وكان يهود "خيبر" أبصر منهم بأمور الفلاحة أيضاً، لطول معاناتهم وخبرتهم فيها، لهذا أقر النبي -صلى الله عليه وسلم- أهلها السابقين على زراعة الأرض وسقْي الشجر، ويكون لهم النصف، مما يخرج من ثمرها وزرعها، مقابل عملهم، وللمسلمين النصف الآخر، لكونهم أصحاب الأصل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المساقاة والمزارعة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سماحة رسول الله صلى الله عليه وسلم - معاملة غير المسلمين.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خيبر : بلاد شمالي المدينة تبعد عنها 160كم لا تزال عامرة بالمزارع والسكان، وكانت مسكنا لليهود، حتى فتحها النبي -صلى الله عليه وسلم- عام سبع، فأقرهم على فلاحتها كما في هذا الحديث حتى أجلاهم عمر في خلافته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بشطر ما يخرج منها : الشطر، يطلق على معان، منها النصف، وهو المراد هنا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ثمر : عام لثمر النخل والكرم وغيرهما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زرع : أو هنا للتنويع، أو بمعنى الواو كما في الرواية الأخرى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المزارعة والمساقاة، بجزء مشاع مما يخرج من الزرع الثمر، والمزارعة أن يتعاقد صاحب الأرض مع رجل يزرعها له، مقابل نصف الحصاد أو ربعه أو النسبة التي يتفقان عليها، والمساقاة أن يتعاقد صاحب الأرض مع رجل يسقيها له، مقابل نصف الحصاد أو ربعه أو النسبة التي يتفقان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 لا يشترط أن يكون البذر من رب الأرض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عُلِمَ نصيب العامل، أغنى عن ذكر نصيب صاحب الأرض أو الشجر، لأنه بينهما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الجمع بين المساقاة والمزارعة في بستان واحد، بأن يساقيه على الشجر، بجزء معلوم وزراعة الأرض بجزء معلوم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معاملة الكفار بالفلاحة، والتجارة، والمقاولات على البناء والصنائع، ونحو ذلك من أنواع المعاملات</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3457"/>
            <w:r w:rsidRPr="00094C2B">
              <w:rPr>
                <w:rFonts w:ascii="mylotus" w:hAnsi="mylotus" w:cs="KFGQPC Uthman Taha Naskh"/>
                <w:b/>
                <w:bCs/>
                <w:noProof/>
                <w:sz w:val="30"/>
                <w:szCs w:val="30"/>
                <w:rtl/>
              </w:rPr>
              <w:t>أن النبي -صلى الله عليه وسلم- قرأ في ركعتي الفجر: ﴿قل يا أيها الكافرون﴾ و﴿قل هو الله أحد﴾.</w:t>
            </w:r>
            <w:bookmarkEnd w:id="5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قرأ في ركعتي الفجر: ﴿قل يا أيها الكافرون﴾ و﴿قل هو الله أحد﴾.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هدي النبي -صلى الله عليه وسلم- في القراءة في راتبة الفجر، وهي قراءة سورة الكافرون في الركعة الأولى، وسورة الإخلاص في الركعة الثانية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قوله -رضي الله عنه-: (قرأ في ركعتي الفجر) أي في سنة الفجر وهي المشهورة بهذا الاسم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"{قل يا أيها الكافرون} و {قل هو الله أحد}" أي كل سورة بعد الفاتحة؛ إلا أن الراوي ترك ذكرها -أي الفاتحة- لظهورها، وهذا شائع كثير في الأحاديث المرفوعة القولية والفعلية ذكر فيها السور دون الفاتحة؛ لظهورها وشهرتها، وهذا يدل على تأكد وجوب الفاتحة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قراءة هاتين السورتين بعد الفاتحة (قُلْ يَاأَيُّهَا الْكَافِرُونَ) في الركعة الأولى، و (قُلْ هُوَ اللَّهُ أَحَدٌ) في الركعة الثانية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عليه الصلاة والسلام يصلي سنة الفجر بسورتي "الإخلاص"، و"الكافرون" لأنهما جامعتان لأصول التوحيد، وفيهما براءة من الشرك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لما كان لهاتين السورتين العظيمتين من الأهمية، وما جمعتاه من العلم والعمل، وتوحيد المعرفة والإرادة -كان -صلى الله عليه وسلم- يقرأ بهما في ركعتي الفجر، وفي الوتر، اللَّتين هما فاتحة العمل وخاتمته؛ ليكون مبتدأ النهار توحيدًا، وخاتمة الليل توحيدًا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مِن بلوغ المرام لعبد الله بن عبد الرحمن بن صالح البسام، ط5، مكتبة الأسدي، مكة المكرّمة، 1423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11256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3458"/>
            <w:r w:rsidRPr="00094C2B">
              <w:rPr>
                <w:rFonts w:ascii="mylotus" w:hAnsi="mylotus" w:cs="KFGQPC Uthman Taha Naskh"/>
                <w:b/>
                <w:bCs/>
                <w:noProof/>
                <w:sz w:val="30"/>
                <w:szCs w:val="30"/>
                <w:rtl/>
              </w:rPr>
              <w:t>أن النبي -صلى الله عليه وسلم- قنت شهرا بعد الركوع، يدعو على أحياء من بني سليم</w:t>
            </w:r>
            <w:bookmarkEnd w:id="5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عاصم قال: سألتُ أنساً -رضي الله عنه- عن القُنُوت، قال: قبل الركوع، فقلت: إن فلاناً يزعم أنك قلت بعد الركوع؟ فقال: كَذَبَ، ثم حَدَّثَنَا، عن النبي -صلى الله عليه وسلم-: «أنه قنت شهراً بعد الركوع، يدعو على أحياء من بني سليم»، قال: «بعث أربعين -أو سبعين يشك فيه- من القراء إلى أناس من المشركين»، فعرض لهم هؤلاء فقتلوهم، وكان بينهم وبين النبي -صلى الله عليه وسلم- عهد، «فما رأيته وجد على أحد ما وجد عليهم».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مشروعية القنوت في النوازل، وأنه يكون بعد الرفع من الركوع لفعل النبي -صلى الله عليه وسلم- عندما نقض بنو سليم العهد بينهم وبين المسلمين بقتلهم سبعين أو أربعين من القراء الذين أرسلهم رسول الله -صلى الله عليه وسلم- إليهم، فقنت شهراً يدعو عليهم بعد الركوع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أنواع الدعاء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قنت : القنوت في اللغة يطلق على عدة معانٍ منها: دوام الطاعة، وطول القيام، والسكوت، والدعاء، وهو أشهرها.وعند الفقهاء: القنوت: الدعاء في الصلاة قائماً، وهذا معنى (قنت) هنا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 (قنت على) تكون للضرر، فيقال: دعا عليه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أحياء : جمع "حيٍّ"، وهو القبيلة من العرب، والمراد بهم هنا: رِعْل، وَعُصَيَّة، وَذَكْوَان، وبنو لِحْيَان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مشروعية القنوت في النوازل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للمستضعفين من المسلمين، والدعاء على رؤوس الكفر الذين وقع منهم الظلم، ومن ذلك دعاؤه -عليه السلام- على قبائل رِعْل، وَعُصَيَّة، وَذَكْوَان، وبنو لِحْيَان، وعلى غيرهم من صناديد قريش الذين آذوا المستضعفين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أجمع العلماء على أنَّ فعله أو تركه لا يبطل الصلاة، وإنَّما الخلاف في استحباب تركه، أو التفصيل في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للقانت أن يدعو عند كل نازلة بالدعاء المناسب لتلك النازلة، وإذا سَمَّى من يدعو لهم من المؤمنين ومن يدعو عليهم من الكافرين المحاربين كان ذلك حسناً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القنوت يكون بعد الرفع من الركوع، وعلى هذا أكثر الأحاديث، ويجوز القنوت قبل الركوع، لدلالة أحاديث أخرى على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الفتاوى, تقي الدين أبو العباس أحمد بن عبد الحليم بن تيمية, المحقق: عبد الرحمن بن محمد بن قاسم, الناشر: مجمع الملك فهد لطباعة المصحف الشريف، المدينة النبوية، المملكة العربية السعودية, عام النشر: 1416هـ - 1995م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10932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3459"/>
            <w:r w:rsidRPr="00094C2B">
              <w:rPr>
                <w:rFonts w:ascii="mylotus" w:hAnsi="mylotus" w:cs="KFGQPC Uthman Taha Naskh"/>
                <w:b/>
                <w:bCs/>
                <w:noProof/>
                <w:sz w:val="30"/>
                <w:szCs w:val="30"/>
                <w:rtl/>
              </w:rPr>
              <w:t>أن النبي -صلى الله عليه وسلم- كَانَ يَقُومُ من اللَّيْلِ حَتَّى تَتَفَطَّرَ قَدَمَاه</w:t>
            </w:r>
            <w:bookmarkEnd w:id="6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المغيرة بن شعبة  -رضي الله عنه-</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عائشة -رضي الله عنها-: متفق عليه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المغيرة بن شعبة -رضي الله عنه-: 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يقوم : أي: بالتهجد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تتفطَّر : تتشقق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شكورا : الشكر: الاعتراف بالنعمة وفعل ما يجب من الطاعات وترك المعصية، وشكورا: كثير الشكر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اجتهاد رسول الله -صلى الله عليه وسلم- في عبادة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أنعم الله عليه بنعمة وخَصَّهُ بفضيلة يجب عليه شكرها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أن تكون النعمة سببا لزيادة الشكر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شكر الله -تعالى- قيام الليل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3460"/>
            <w:r w:rsidRPr="00094C2B">
              <w:rPr>
                <w:rFonts w:ascii="mylotus" w:hAnsi="mylotus" w:cs="KFGQPC Uthman Taha Naskh"/>
                <w:b/>
                <w:bCs/>
                <w:noProof/>
                <w:sz w:val="30"/>
                <w:szCs w:val="30"/>
                <w:rtl/>
              </w:rPr>
              <w:t>أن النبي -صلى الله عليه وسلم- كان إذا خرج من الغائط قال: غفرانك</w:t>
            </w:r>
            <w:bookmarkEnd w:id="61"/>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 كان النبي -صلى الله عليه وسلم- إذا خرج من الغائط قال: "غُفْرَانَكَ".</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r w:rsidRPr="00094C2B">
        <w:rPr>
          <w:rFonts w:ascii="mylotus" w:hAnsi="mylotus" w:cs="KFGQPC Uthman Taha Naskh"/>
          <w:noProof/>
          <w:sz w:val="26"/>
          <w:szCs w:val="26"/>
        </w:rPr>
        <w:t>».</w:t>
      </w:r>
    </w:p>
    <w:p w:rsidR="006B5194" w:rsidRPr="00094C2B" w:rsidRDefault="006B5194" w:rsidP="006A69EC">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عائشة صحيح</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وحديث ابن مسعود 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الأذكار - الشمائل</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عائشة: رواه أبو داود والترمذي وابن ماجه والدارمي وأحمد</w:t>
      </w:r>
      <w:r w:rsidRPr="00094C2B">
        <w:rPr>
          <w:rFonts w:ascii="mylotus" w:hAnsi="mylotus" w:cs="KFGQPC Uthman Taha Naskh"/>
          <w:noProof/>
        </w:rPr>
        <w:t xml:space="preserve">. </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وحديث ابن مسعود: 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الغائط : قال القرطبي: أصل الغائط: ما انخفض من الأرض، ثُمَّ سُمِّيَ الحدثُ الخارج من الإنسان غائطًا للمقاربة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غفرانك : أي: أسألك غفرانك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أتى الغائط : أي: ذهب إلى الأرض المطمئنة؛ لقضاء الحاجة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فأتيته بروثة : هي فضلة البهائم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إنها ركس : هي رجس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"غفرانك" بعد قضاء حاجته وخروجه من المكان الذي قضى فيه حاجته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الاستنجاء لا يكون بأقل من ثلاثة أحجار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بلوغ المرام من أدلة الأحكام، أحمد بن علي بن حجر العسقلاني، دار الفلق، الرياض، الطبعة: السابعة 1424هـ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دار الفكر،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بشار عواد معروف، دار الغرب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3461"/>
            <w:r w:rsidRPr="00094C2B">
              <w:rPr>
                <w:rFonts w:ascii="mylotus" w:hAnsi="mylotus" w:cs="KFGQPC Uthman Taha Naskh"/>
                <w:b/>
                <w:bCs/>
                <w:noProof/>
                <w:sz w:val="30"/>
                <w:szCs w:val="30"/>
                <w:rtl/>
              </w:rPr>
              <w:t>أن النبي -صلى الله عليه وسلم- كان لا يدع أربعًا قبل الظهر وركعتين قبل الغداة</w:t>
            </w:r>
            <w:bookmarkEnd w:id="6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ويصلي أربعًا قبل الظهر بتسليمتين، وإن صلاها أربعًا بتسليمة واحدة جاز</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كما كان يُداوم ويحافظ على صلاة ركعتين قبل صلاة الفجر، وهي الغداة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السنن الرواتب</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المداومة على العمل الصالح.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يدع : لا يترك، وأصل الودع الترك</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المحافظة على أربع ركعات قبل صلاة الظهر، وركعتين بعد طلوع الفجر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الرَّواتب تصلى في البيت، ولولا ذلك ما أخبرت به عائشة -رضي الله عنها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11249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3462"/>
            <w:r w:rsidRPr="00094C2B">
              <w:rPr>
                <w:rFonts w:ascii="mylotus" w:hAnsi="mylotus" w:cs="KFGQPC Uthman Taha Naskh"/>
                <w:b/>
                <w:bCs/>
                <w:noProof/>
                <w:sz w:val="30"/>
                <w:szCs w:val="30"/>
                <w:rtl/>
              </w:rPr>
              <w:t>أن النبي -صلى الله عليه وسلم- كان يَنَام أول اللَّيل، ويقوم آخره فَيُصلِّي</w:t>
            </w:r>
            <w:bookmarkEnd w:id="6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كان يَنَام أول اللَّيل، ويقوم آخره فَيُصلِّي.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مراعاة حق النفس - الاقتصاد في العمل - التوسط.</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قيام الليل كله، وأن الأفضل أن ينام جزءا من الليل، ويقوم جزءا منه؛ دفعًا للملل والكسل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يكون القيام في الجزء الأخير من الليل؛ ليكون أنشط في العبادة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آخر الليل أرْجَى في إجابة الدعاء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الوقت الذي كان يقوم فيه -صلى الله عليه وسلم- من الليل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سليم بن عيد الهلالي، دار ابن الجوزي، الطبعة الأولى، 1418هـ - 1997م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6- </w:t>
      </w:r>
      <w:r w:rsidRPr="00094C2B">
        <w:rPr>
          <w:rFonts w:ascii="mylotus" w:hAnsi="mylotus" w:cs="KFGQPC Uthman Taha Naskh"/>
          <w:noProof/>
          <w:rtl/>
        </w:rPr>
        <w:t>شرح سنن أبي داود، عبد المحسن بن حمد بن عبد المحسن العباد، نسخة 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4247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3463"/>
            <w:r w:rsidRPr="00094C2B">
              <w:rPr>
                <w:rFonts w:ascii="mylotus" w:hAnsi="mylotus" w:cs="KFGQPC Uthman Taha Naskh"/>
                <w:b/>
                <w:bCs/>
                <w:noProof/>
                <w:sz w:val="30"/>
                <w:szCs w:val="30"/>
                <w:rtl/>
              </w:rPr>
              <w:t>أن النبي -صلى الله عليه وسلم- كان يرفع يديه حَذْوَ مَنْكِبَيْهِ إذا افْتَتَحَ الصلاة، وإذا كبّر للرُّكُوعِ، وإذا رفع رأسه من الركوع رَفَعَهُمَا كذلك</w:t>
            </w:r>
            <w:bookmarkEnd w:id="6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الصلاة عبادة عظيمة، فكل عضو في البدن له فيها عبادة خاصة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أفعال رسول الله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حَذْوَ مَنْكِبَيْهِ : مقابلهما والمنكب رأس الكتف وهو المكان الذي يجتمع فيه الكتف والعضد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افْتَتَحَ الصلاة : وقت افتتاحه إياها وذلك عند تكبيرة الاحرام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للركوع : بدأ فيه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الركوع : انحناء الظهر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 قال الله أكبر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كذلك : أي كرفعه عند افتتاح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الله لمن حَمِدَهُ : استجاب الله دعاء من حمده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ربنا ولك الحمد : ربنا أطعناك أو ربنا استجب، ولك الحمد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يفعل ذلك : أي رفع اليدين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السُّجُود : أي لا في ابتدائه ولا عند الرفع منه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السجود : الهوي إلى الأرض واضعا عليها الجبهة والأنف والكفين والركبتين وأطراف القدمين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عند تكبيرة الإحرام، وكذلك عند الركوع وبعد الرفع منه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الرفع إلى مقابل المنكبين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لم يفعل الرفع في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 من رفع اليدين في الصلاة كثيرة ويجمعها أنه زينة للصلاة وتعظيم لله سبحانه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3464"/>
            <w:r w:rsidRPr="00094C2B">
              <w:rPr>
                <w:rFonts w:ascii="mylotus" w:hAnsi="mylotus" w:cs="KFGQPC Uthman Taha Naskh"/>
                <w:b/>
                <w:bCs/>
                <w:noProof/>
                <w:sz w:val="30"/>
                <w:szCs w:val="30"/>
                <w:rtl/>
              </w:rPr>
              <w:t>أن النبي -صلى الله عليه وسلم- كان يطوف على نسائه بغسل واحد</w:t>
            </w:r>
            <w:bookmarkEnd w:id="6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«أن النبي صلى الله عليه وسلم كان يطوف على نسائه بِغُسْلٍ واحد».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حسن عشرة النبي -صلى الله عليه وسلم- لأزواجه، حيث كان يجامعهنَّ في ليلة واحدة تطييباً لخاطرهنَّ، ويغتسل مرة واحدة؛ لأنَّ الْغُسْل لا يجب بين الْجِمَاعَيْنِ سَوَاء كَانَ لِتِلْكَ الْمُجَامَعَة أَوْ لِغَيْرِهَا، كما علم من هذا الحديث</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زوجاته صلى الله عليه وسلم وأحوال بيت النبوة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يطوف : يدور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نسائه : حين يجامعهن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بغسل واحد : يغتسل بعد جماع زوجاته غسلًا واحدًا يكتفي به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الغسل من الجنابة من الطهارة المشروعة، ومن النظافة المرغَّب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رحمة العليم الخبير: أن شرع الغُسل من الجنابة الذي يعيد إلى الجسم قوته وحيويته ونشاطه، وكم لله في شرعه من حِكمٍ وأسرار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العدل في القَسْم بين الزوجين أو الزوجات واجب، والميل إلى إحداهن محرَّمٌ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إعادة الجماع بلا غُسل ولا وضوء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تأخير الغسل، وأنه لا تجب المبادرة به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عون المعبود شرح سنن أبي داود، ومعه حاشية ابن القيم، للعظيم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للسندي. الناشر: دار الجيل - بيروت، بدون طبعة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للتبريزي، الناشر: دار الكتب العلمية. سنة النشر: 1422 - 2001 ط .1</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3465"/>
            <w:r w:rsidRPr="00094C2B">
              <w:rPr>
                <w:rFonts w:ascii="mylotus" w:hAnsi="mylotus" w:cs="KFGQPC Uthman Taha Naskh"/>
                <w:b/>
                <w:bCs/>
                <w:noProof/>
                <w:sz w:val="30"/>
                <w:szCs w:val="30"/>
                <w:rtl/>
              </w:rPr>
              <w:t>أن النبي -صلى الله عليه وسلم- كان يغتسل بفضل ميمونة -رضي الله عنها-</w:t>
            </w:r>
            <w:bookmarkEnd w:id="6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النبي -صلى الله عليه وسلم- كان يغتسل بفضل ميمونة -رضي الله عنها-.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يغتسل بالماء المتبقي من اغتسال زوجته ميمونة -رضي الله عنها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الغسل</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العشرة بين الزوجين.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ميمونة : هي ميمونة بنت الحارث الهلالية، تزوجها النبي -صلّى الله عليه وسلّم- سنة سبع لما اعتمر عمرة القضية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بفضل : باقي الماء الذي اغتلست منه ميمونة -رضي الله عنها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اغتسال الرجل بفضل طهور المرأة، ولو كانت المرأة جنباً، وبالعكس</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اغتسال الجنب أو وضوء المتوضئ من الإناء، لا يؤثر في طهورية الماء؛ فيبقى على طهوريته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 طبعة دار ابن  الجوزي -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الشيخ صالح الفوزان- مؤسسة الرسالة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 مكتبة الأسدي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3466"/>
            <w:r w:rsidRPr="00094C2B">
              <w:rPr>
                <w:rFonts w:ascii="mylotus" w:hAnsi="mylotus" w:cs="KFGQPC Uthman Taha Naskh"/>
                <w:b/>
                <w:bCs/>
                <w:noProof/>
                <w:sz w:val="30"/>
                <w:szCs w:val="30"/>
                <w:rtl/>
              </w:rPr>
              <w:t>أن النبي -صلى الله عليه وسلم- كان يقرأ في صلاة الفجر، يوم الجمعة: الم تنزيل السجدة، وهل أتى على الإنسان حين من الدهر</w:t>
            </w:r>
            <w:bookmarkEnd w:id="6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يُدِيم ذلك</w:t>
      </w:r>
      <w:r w:rsidRPr="00094C2B">
        <w:rPr>
          <w:rFonts w:ascii="mylotus" w:hAnsi="mylotus" w:cs="KFGQPC Uthman Taha Naskh"/>
          <w:noProof/>
          <w:sz w:val="26"/>
          <w:szCs w:val="26"/>
        </w:rPr>
        <w:t>.</w:t>
      </w:r>
    </w:p>
    <w:p w:rsidR="006B5194" w:rsidRPr="00094C2B" w:rsidRDefault="006B5194" w:rsidP="006A69EC">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الزيادة: مرسلة أي (ضعيفة بسبب الإرسال)</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وهكذا ينبغي أن يذكر كل شيء عند مناسبته، ليكون أعلق بالأذهان، وأحضر للقلوب، وأوعى للأسماع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الإمام والمأموم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سنن الجمعة -  إِقَامَة الصَّلَاةِ وَالسُّنَّةُ فِيهَا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المداومة على قراءة هاتين السورتين، في صلاة صبح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المعجم الصغير للطبراني، المحقق: محمد شكور محمود الحاج أمرير، دار النشر:  المكتب الإسلامي , دار عمار بيروت, عمان. الطبعة: الأولى، 1405 - 1985م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3467"/>
            <w:r w:rsidRPr="00094C2B">
              <w:rPr>
                <w:rFonts w:ascii="mylotus" w:hAnsi="mylotus" w:cs="KFGQPC Uthman Taha Naskh"/>
                <w:b/>
                <w:bCs/>
                <w:noProof/>
                <w:sz w:val="30"/>
                <w:szCs w:val="30"/>
                <w:rtl/>
              </w:rPr>
              <w:t>أن النبي -صلى الله عليه وسلم- كان يقول بين السجدتين: اللهم اغفر لي، وارحمني، وعافني، واهدني، وارزقني</w:t>
            </w:r>
            <w:bookmarkEnd w:id="6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يخبر ابن عباس -رضي الله عنها-  أن النبي -صلى الله عليه وسلم-: "كان يقول بين السَّجدتَين: اللَّهمَّ اغْفِرْ 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وارْحَمْنِي"، أي: هَات لي من لدُنْك رَحمة تشتمل على سَتر الذَّنب وعدم المؤاخذة، مع التَّفَضُل عليَّ من خَيري الدُّنيا والآخرة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 xml:space="preserve">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واهْدِني" الهِداية نوعان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أحدهما: هداية دلالة وإرشاد إلى طريق الحق والصواب، وهذه حاصلة للمسلم والكافر: (وأما ثمود فهديناهم) [فصلت : 17] ، يعني: دللناهم على الحق</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هداية توفيق وقبول، وهذه لا يحصل عليها إلا أهل الإيمان، وهي: المطلوبة هنا، ومعناها: اهْدِني للحقِّ وثَبِّتنِي عليه</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وارزقْنِي" أي: أعطني رزقًا، يُغنيني في هذه الحياة الدنيا عن الحاجة إلى خلقِك، وأعطني رزقًا واسعًا في الآخرة، مثل ما أعددته لعِبادك الَّذين أنْعَمت عليهم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أذكار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اغْفِرْ لي : أي: اسْتُرني، مع التَّجَاوز عن المؤاخذة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عَافِني : اعطني سَلامة وعافية، في دِيني من السَّيئات والشُّبهات، وفي بَدني من الأمراض والأسْقَام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اهْدِني : أي: اهْدِني للحقِّ وثَبِّتنِي عليه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ارزقْنِي : أعْطِني رزقًا، يُغنيني في هذه الحياة الدنيا عن الحاجة إلى خلقِك، وأعطني رزقًا واسعًا في الآخرة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الطُمأنينة في الجلسة التي بين السَّجدتين، كما ثبت ذلك في أحاديث أخرى أيضًا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الدعاء وقول: رب اغفر لي، أو اللهم اغفر لي. بين السجدتين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يأتي بالدعاء بين السجدتين كما ورد، فإن زاد أو نقص فيه لم تبطل صلاته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3468"/>
            <w:r w:rsidRPr="00094C2B">
              <w:rPr>
                <w:rFonts w:ascii="mylotus" w:hAnsi="mylotus" w:cs="KFGQPC Uthman Taha Naskh"/>
                <w:b/>
                <w:bCs/>
                <w:noProof/>
                <w:sz w:val="30"/>
                <w:szCs w:val="30"/>
                <w:rtl/>
              </w:rPr>
              <w:t>أن النبي -صلى الله عليه وسلم- نَهى عن الحِبْوَةِ يوم الجمعة والإمام يخطب</w:t>
            </w:r>
            <w:bookmarkEnd w:id="6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أنه ربما تكون هذه الحبوة سببًا لجلب النوم إليه فينام عن سماع الخطبة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النووي -رحمه الله-: "وكان هذا الاحتباء عادة للعرب في مجالسهم، فإن انكشف معه شيء من عورته فهو حرام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آداب الجلوس.</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أنس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3469"/>
            <w:r w:rsidRPr="00094C2B">
              <w:rPr>
                <w:rFonts w:ascii="mylotus" w:hAnsi="mylotus" w:cs="KFGQPC Uthman Taha Naskh"/>
                <w:b/>
                <w:bCs/>
                <w:noProof/>
                <w:sz w:val="30"/>
                <w:szCs w:val="30"/>
                <w:rtl/>
              </w:rPr>
              <w:t>أن النبي -صلى الله عليه وسلم- نهى عن بيع الولاء وعن هبته</w:t>
            </w:r>
            <w:bookmarkEnd w:id="7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هو صلة ورابطة بين المعتق والعتيق يحصل بها إرث الأول من الثاني،  والنهي عن بيعه وهبته لكونه كالنسب الذي لا يزول بالإزالة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فلو أن إنساناً باع نسبه من أخيه ما يصلح البيع، أو باع نسبه من ولده لم يصح البيع، أو باع نسبه من ابن عمه لا يصح البيع، النسب لا يباع، وهكذا الولاء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الفرائض - كتاب العتق.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الولاء : حق يرث به المعتِق من المعتَق ما أبقت الفرائض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وعن هبته : ونهى عن هبة الولاء،أي إهدائه بلا مقابل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الولاء، وعن هبته، وعن غيرهما من أنواع التمليكات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العقد باطل لأن النَّهي يقتضي الفساد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w:t>
      </w:r>
      <w:r w:rsidRPr="00094C2B">
        <w:rPr>
          <w:rFonts w:ascii="mylotus" w:hAnsi="mylotus" w:cs="KFGQPC Uthman Taha Naskh"/>
          <w:noProof/>
          <w:rtl/>
        </w:rPr>
        <w:t>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3470"/>
            <w:r w:rsidRPr="00094C2B">
              <w:rPr>
                <w:rFonts w:ascii="mylotus" w:hAnsi="mylotus" w:cs="KFGQPC Uthman Taha Naskh"/>
                <w:b/>
                <w:bCs/>
                <w:noProof/>
                <w:sz w:val="30"/>
                <w:szCs w:val="30"/>
                <w:rtl/>
              </w:rPr>
              <w:t>أن النبي -صلى الله عليه وسلم- نهى عن نكاح المتعة يوم خيبر، وعن لحوم الحمر الأهلية</w:t>
            </w:r>
            <w:bookmarkEnd w:id="7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«أن النبي -صلى الله عليه وسلم- نهى عن نكاح المتعة يوم خيبر، وعن لحوم الحُمُرِ الأهلية».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قصد الشرع من النكاح الاجتماع والدوام والألفة، وبناء الأسرة وتكوينها، وحرم بعض الصور التي تخالف مقصود الشرع من النكاح، ولهذا  حرم النبي صلى الله عليه وسلم زمن خيبر نكاح (المتعة)، وهو أن يتزوج الرجل المرأة إلى أجل، بعد أن كان مباحًا في أول الإسلام لداعي الضرورة، وكذلك نهى عن أكل الحمر المملوكة التي لها أهل ترجع إليهم ويرجعون إليها ضد الوحشية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الأنكحة المحرمة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الذبائح والصيد - كتاب الحيل - كتاب المغازي.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نكاح المتعة : تزوج الرجل بالمرأة إلى أجل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خيبر : زمن خيبر، في السنة السابعة من الهجرة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الأهلية : المملوكة التي لها أهل ترجع إليهم ويرجعون إليها ضد الوحشية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نكاح المتعة وبطلانه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المتعة في النكاح كان مباحا في أول الإسلام للضرورة فقط، ثم جاء التأكيد والتأبيد لتحريمه ولو عند الضرورة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نهى الشارع الحكيم عنه، لما يترتب عليه من المفاسد، منها:اختلاط الأنساب، واستباحة الفروج بغير نكاح صحيح</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أكل لحوم الحمر الأهلية فهي رجس، بخلاف الحمر الوحشية، فهي حلال بالإجماع</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3471"/>
            <w:r w:rsidRPr="00094C2B">
              <w:rPr>
                <w:rFonts w:ascii="mylotus" w:hAnsi="mylotus" w:cs="KFGQPC Uthman Taha Naskh"/>
                <w:b/>
                <w:bCs/>
                <w:noProof/>
                <w:sz w:val="30"/>
                <w:szCs w:val="30"/>
                <w:rtl/>
              </w:rPr>
              <w:t>أن النبي صلى الله عليه وسلم أتي بثلثي مد فجعل يدلك ذراعه</w:t>
            </w:r>
            <w:bookmarkEnd w:id="7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زيد -رضي الله عنه- مرفوعاً: «أن النبي صلى الله عليه وسلم أُتِيَ بِثُلُثَيْ مُدٍّ فجعل يَدْلُكُ ذِرَاعَه».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يخبرنا عبد الله بن زيد -رضي الله عنه- عن كَمِّية الماء التي يتوضأ بها النبي -صلى الله عليه وسلم- وهو أنه كان يتوضأ بِثُلُثَيْ مُدٍّ، إلا أنه يؤدي الغَرض من غير إسْرَاف، وأنه -صلى الله عليه وسلم- جعل يَدْلُك ذِرَاعه؛ وذلك لأجل إيصال الماء إلى جميع العضو المغسول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زيد بن عاصم المازني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خزيمة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 : مِلْءُ كَفَّيِ الإِنسانِ المُعْتَدِل إذا مَلأَهُما وَمَدَّ يَدَهُ بهما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يَدْلُكُ : إمرار اليد الغَاسِلة على العضو المغسول مع الماء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ذِرَاعَه : الذِّراع من الإنسان: هي من طرف المرفق إلى الكَفِّ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التقليل في ماء الوضوء، ومثله الغُسْل، وأن هذا هو هدي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هو الاقتداء بالنَّبي -صلى الله عليه وسلم- في مثل هذه الكمية في ماء الوضوء، ولا تضر الزيادة اليسيرة، وأمَّا الإسراف في الماء فحرامٌ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بهذه الكيفية للغَسْل، يُعْرَفُ الفرق بين المسح وبين الغَسْل؛ فإنَّ المسح: بَلُّ اليد بالماء، ومسح المكان بها، وأمَّا الغسل: فهو إجراء الماء على المحل، ولو أدنى جريان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دَلْك أعضاء الوضوء؛ لأنَّ ذلك من الإسْبَاغ المستحب</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تتبع هديه -صلى الله عليه وسلم- ونقلهم وضبطهم لما كان يفعله النبي -صلى الله عليه وسلم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ابن خزيمة، تأليف: أبو بكر محمد بن إسحاق بن خزيمة ، المحقق: د. محمد مصطفى الأعظمي، الناشر: المكتب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الطبعة: الأولى، 1424 هـ - 2003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496703472"/>
            <w:r w:rsidRPr="00094C2B">
              <w:rPr>
                <w:rFonts w:ascii="mylotus" w:hAnsi="mylotus" w:cs="KFGQPC Uthman Taha Naskh"/>
                <w:b/>
                <w:bCs/>
                <w:noProof/>
                <w:sz w:val="30"/>
                <w:szCs w:val="30"/>
                <w:rtl/>
              </w:rPr>
              <w:t>أن النبي صلى الله عليه وسلم قبل بعض نسائه، ثم خرج إلى الصلاة ولم يتوضأ</w:t>
            </w:r>
            <w:bookmarkEnd w:id="7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عن عائشة -رضي الله عنها- مرفوعاً: «أن النبي صلى الله عليه وسلم قَبَّلَ بعض نسائه، ثم خرج إلى الصلاة ولم يتوضَّأ»، قال: قلت: من هي إلا أنت؟ فَضَحِكت.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في هذا الحديث، أنه -صلى الله عليه وسلم- قَبَّلَ إحدى زوجاته، ثم ذهب إلى الصلاة ولم يتوضأ</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عروة -رضي عنه الله- وهو الراوي عن عائشة -رضي الله عنها- تَفَطَّن لهذا الأمر وعلم بأن الزوجة المبهمة في الحديث هي عائشة -رضي الله عنها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أخبرها بذلك ضَحِكَت -رضي الله عنها- إقرارا منها على فهمه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ولم يتوضأ" وهذا هو الأصل: أن مسَّ الرجل زوجته أو تقبيلها لا ينقض الوضوء مطلقا، سواء كان بشهوة أو بغير شهوة؛ لأن الأصل سلامة الوضوء وسلامة الطهارة، فلا يجوز القول بأنها منتقضة بشيء إلا بحجة قائمة لا معارض لها، وليس هنا حجة قائمة تدل على نقض الوضوء بلمس المرأة مطلقًا والأصل بقاء الطهارة، أما قوله -تعالى-: (أو لامستم النساء) فالصواب في تفسيرها: أن المراد به الجماع وهكذا القراءة الأخرى "أو لمستم النساء" فالمراد بها الجماع، كما قال ابن عباس وجماعة من أهل العلم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ولأن الغالب في تقبيل الرجل زوجته يكون عن شهوة، فدل ذلك على أن مسَّ المرأة بشهوة لا ينقض الوضوء، إلا إذا صاحب ذلك إنزال، فهنا ينتقض الوضوء بسبب الإنزال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وأبو داود والنسائي في الكبرى وابن ماجه</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يدل على أن تقبيل المرأة ولمسها لا ينقض الوضوء، وهو الأصل، والحديث مقرر لهذا الأصل من عدم الوجوب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الإخبار بالأمور الخاصة بين الزوجين  من غير تعرض لكيفيته إذا كان لمصلحة كتعليم جاهل أو نحو ذلك.  ولا يعتبر هذا من الإفشاء المنهي عنه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فِطْنَة عروة بن الزبير -رحمه الله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ومقالات، تأليف: عبد العزيز بن عبد الله بن باز، أشرف على جمعه وطبعه: محمد بن سعد الشويعر</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3473"/>
            <w:r w:rsidRPr="00094C2B">
              <w:rPr>
                <w:rFonts w:ascii="mylotus" w:hAnsi="mylotus" w:cs="KFGQPC Uthman Taha Naskh"/>
                <w:b/>
                <w:bCs/>
                <w:noProof/>
                <w:sz w:val="30"/>
                <w:szCs w:val="30"/>
                <w:rtl/>
              </w:rPr>
              <w:t>أن اليهود كانوا إذا حاضت المرأة فيهم لم يؤاكلوها، ولم يجامعوهن في البيوت</w:t>
            </w:r>
            <w:bookmarkEnd w:id="7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-صلى الله عليه وسلم-: "اصْنَعُوا كل شيء إلا النكاح</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فَبَلغ ذلك اليهود" أي أن اليهود بلَغَهم أن النبي -صلى الله عليه وسلم- أجاز لأصحابه أن يفعلوا مع نسائهم زمن الحيض كل شيء إلا الوطء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فقالوا: ما يُريد هذا الرَّجُل أن يَدع من أمْرِنا شيئا إلا خَالفَنَا فيه" يعني: إذا رآنا نعمل شيئا أمر بخلافه، وأرشد إلى خلافه، فهو يَحرص على أن يُخالفنا في كل شيء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حتى ظننا أن قد وجَد عليهما" يعني: غَضب عليهما بسبب قولهما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حلمه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مخالفة أهل الكتاب.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يؤَاكِلُوها : المُؤاكَلة: المُشاركة في الأكل، والمعنى لا يأكلون معها بل يعتزلونها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اصْنَعُوا : افعلوا، والمراد هنا: إباحة مباشرة الرَّجل امرأته دون الفَرْج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النكاح : المراد به هنا: الجماع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وجَد عليهما : غَضب عليهما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يجامعوهن في البيوت : لم يجالسوهن في البيوت</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تشديد اليهود على أنفسهم حيث أنهم يعتزلون المرأة الحائض لاعتقادهم أنها نجسة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مخالفة اليهود الَّذين لم يؤاكلوا المرأة الحائض ويعتزلونها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النبي -صلى الله عليه وسلم- لا يُقِرُّ منكرا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غضب النبي -صلى الله عليه وسلم- عند انتهاك محارم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سُكوت التَّابع عند غضب المَتبُوع وعدم مراجعته له بالجواب إن كان الغَضَب للحق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مشروعية المُؤانسة والمُلاطفة بعد الغضب على من غَضِب إن كان أهلا لها</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النبي -صلى الله عليه وسلم- للهدية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ملك الهدية جاز له التصرف فيها مطلقًا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كرم النبي -صلى الله عليه وسلم- وحسن أخلاقه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تأليف: محمد شمس الحق العظيم آبادي، الناشر: دار الكتب العلمية، الطبعة: الثانية، 1415هـ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3474"/>
            <w:r w:rsidRPr="00094C2B">
              <w:rPr>
                <w:rFonts w:ascii="mylotus" w:hAnsi="mylotus" w:cs="KFGQPC Uthman Taha Naskh"/>
                <w:b/>
                <w:bCs/>
                <w:noProof/>
                <w:sz w:val="30"/>
                <w:szCs w:val="30"/>
                <w:rtl/>
              </w:rPr>
              <w:t>أن امرأة جاءت إلى رسول الله -صلى الله عليه وسلم- ببردة منسوجة</w:t>
            </w:r>
            <w:bookmarkEnd w:id="7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ذكر بعض الشرّاح أن من فوائد هذا الحديث التبرك بآثار الصالحين، وليس كذلك إنما هو التبرك بذاته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يقاس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غيره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الفضل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والصلاح،</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وأيضاً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الصحابة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w:t>
      </w:r>
      <w:r w:rsidRPr="00094C2B">
        <w:rPr>
          <w:rFonts w:ascii="mylotus" w:hAnsi="mylotus" w:cs="KFGQPC Uthman Taha Naskh"/>
          <w:noProof/>
          <w:sz w:val="26"/>
          <w:szCs w:val="26"/>
          <w:rtl/>
        </w:rPr>
        <w:t xml:space="preserve"> يكونوا يفعلون ذلك مع غيره لا في حياته ولا بعد موته، ولو كان خيراً لسبقونا إليه، وغير 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كرمه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بنحوه، للفائدة: قد يكون النووي أخذه من كتاب الحميدي، انظر: الجمع بين الصحيح (1/556 رقم925)</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البردة : كساء مخطط يلتحف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إزاره : لفها على جسمه من أسفل، والإزار ما يلبس أسفل البدن لستر العورة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فطواها : ضم بعضها على بعض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حسن خلق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 </w:t>
      </w:r>
      <w:r w:rsidRPr="00094C2B">
        <w:rPr>
          <w:rFonts w:ascii="mylotus" w:hAnsi="mylotus" w:cs="KFGQPC Uthman Taha Naskh" w:hint="cs"/>
          <w:noProof/>
          <w:rtl/>
        </w:rPr>
        <w:t>وكر</w:t>
      </w:r>
      <w:r w:rsidRPr="00094C2B">
        <w:rPr>
          <w:rFonts w:ascii="mylotus" w:hAnsi="mylotus" w:cs="KFGQPC Uthman Taha Naskh"/>
          <w:noProof/>
          <w:rtl/>
        </w:rPr>
        <w:t>مه وسعة جوده، وأنه لا يرد سائلاً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المبادرة لأخذ الهدية؛ لجبر خاطر مهديها، وأنها وقعت منه موقعاً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الإنكار عند مخالفة الأدب ظاهراً، وإن لم يبلغ المنكر درجة التحريم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إعداد الشيء قبل الحاجة إليه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العزيز الحميد في شرح كتاب التوحيد؛ للإمام سليمان بن عبدالله بن محمد بن عبدالوهاب، تحقيق أسامة عطايا، دار الصميعي-الرياض،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الجمع بين الصحيحين؛ للإمام محمد بن فتوح الحميدي، تحقيق د. علي البواب، دار ابن حزم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5648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3475"/>
            <w:r w:rsidRPr="00094C2B">
              <w:rPr>
                <w:rFonts w:ascii="mylotus" w:hAnsi="mylotus" w:cs="KFGQPC Uthman Taha Naskh"/>
                <w:b/>
                <w:bCs/>
                <w:noProof/>
                <w:sz w:val="30"/>
                <w:szCs w:val="30"/>
                <w:rtl/>
              </w:rPr>
              <w:t>أن امرأة من بني فزارة تزوجت على نعلين، فقال رسول الله -صلى الله عليه وسلم-: «أرضيت من نفسك ومالك بنعلين؟» قالت: نعم، قال: فأجازه.</w:t>
            </w:r>
            <w:bookmarkEnd w:id="7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عامر بن ربيعة، عن أبيه، أنَّ امرأةً من بني فَزَارَة تزوَّجتْ على نَعليْن، فقال رسول الله -صلى الله عليه وسلم-: «أَرَضِيتِ مِن نَفسِكِ ومالكِ بِنَعليْن؟» قالت: نعم، قال: فأجازَه.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عامر بن ربيعة -رضي الله عنه- في هذا الحديث أن صحابية من قبيلة بني فزارة كان مهر زواجها نعلين فقط, فسألها النبي -صلى الله عليه وسلم- إن كانت ترضى بهذا المهر, فلما أجابت بالموافقة صحح النبي -صلى الله عليه وسلم- هذا النكاح, وأنفذه، ولكن الحديث ضعيف كما سبق، وإن كان مضمونه صحيحًا للحديث المتفق عليه: (التمس ولو خاتمًا من حديد)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عامر بن ربيعة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بنعلين : تثنية نعل, وهو الحذاء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نفسك ومالك : بكسر اللام أي بدل نفسك ومالك أو مع وجود مالك</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فأجازه : حكم بجوازه, أو أجاز بمعنى جعله نافذا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جعل المهر أي شيء له ثمن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الاكتفاء بالقليل من المهر ولو نعلان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كون الصداق طعامًا أو متاعًا, وأنه لا يلزم أن يكون نقدًا من ذهبٍ أو فضةٍ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المال دليل على أن المرأة لا تنفق من مالها إلا بإذن زوجها, لا أن الزوج يملك مالها بزواجها، ولكن الصحيح ما دلت عليه أحاديث أخرى كثيرة أن لها حق التصرف في مالها، جاء في فتاوى اللجنة الدائمة: (المرأة الرشيدة في المال لها حق التصرف المطلق في مالها، بتصدق أو تصرف مباح، ولا يتقيد ذلك بإذن زوج أو ولي للأدلة الكثيرة الدالة على ذلك)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اعتبار تحديد الصداق بنحو أربع دراهم أو عشرة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الترمذي, تحقيق: محمد فؤاد عبد الباقي, مكتبة ومطبعة مصطفى البابي الطبعة: الثانية، 1395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المؤلف: تحقيق: محمد فؤاد عبد الباقي, دار إحياء الكتب العربية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مؤسسة الرسالة الطبعة : الأولى ،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تحقيق: علي بن عبد الله الزبن, دار هجر, الطبعة: الأولى 1428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كشف اللثام شرح عمدة الأحكام للسفاريني, تحقيق: نور الدين طالب, وزارة الأوقاف والشؤون الإسلامية - الكويت، الطبعة: الأولى، 1428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للصنعاني، نشر: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للقاري , دار الفكر، بيروت , الطبعة: الأولى، 1422هـ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إرواء الغليل في تخريج أحاديث منار السبيل للألباني , المكتب الإسلامي الطبعة: الثانية 1405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التَّحبير لإيضَاح مَعَاني التَّيسير, محمد بن إسماعيل بن صلاح بن محمد الحسني الصنعاني المعروف كأسلافه بالأمير, حققه محَمَّد صُبْحي بن حَسَن حَلّاق أبو مصعب, مَكتَبَةُ الرُّشد، الرياض - المملكة الْعَرَبيَّة السعودية, الطبعة: الأولى، 1433 هـ - 2012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496703476"/>
            <w:r w:rsidRPr="00094C2B">
              <w:rPr>
                <w:rFonts w:ascii="mylotus" w:hAnsi="mylotus" w:cs="KFGQPC Uthman Taha Naskh"/>
                <w:b/>
                <w:bCs/>
                <w:noProof/>
                <w:sz w:val="30"/>
                <w:szCs w:val="30"/>
                <w:rtl/>
              </w:rPr>
              <w:t>أن امرأة من جهينة أتت النبي وهي حبلى من الزنا</w:t>
            </w:r>
            <w:bookmarkEnd w:id="7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جهينة : من قبيلة جهينة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أصبت حدًّا : أي فعلت ذنباً يوجب الحد، وهو الزنا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وليها : قريبها الذي يلي أمرها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فشدت عليها ثيابها : جمعت أطرافها لتستتر؛ لئلا تنكشف أثناء رجمها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خلق المؤمن التألم والندم إذا وقع منه الذنب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 يكفر الذنب، وتجب الصلاة على من مات بحد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حد الزنا لا يقام على الحامل حتى تضع حملها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5649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3477"/>
            <w:r w:rsidRPr="00094C2B">
              <w:rPr>
                <w:rFonts w:ascii="mylotus" w:hAnsi="mylotus" w:cs="KFGQPC Uthman Taha Naskh"/>
                <w:b/>
                <w:bCs/>
                <w:noProof/>
                <w:sz w:val="30"/>
                <w:szCs w:val="30"/>
                <w:rtl/>
              </w:rPr>
              <w:t>أن أم حبيبة استحيضت سبع سنين، فسألت رسول الله -صلى الله عليه وسلم- عن ذلك؟ فأمرها أن تغتسل</w:t>
            </w:r>
            <w:bookmarkEnd w:id="7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وكانت تغتسل لكل صلاة تطوعًا منها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اُسْتُحِيضَتْ : أصابتها الاستحاضة والاستحاضة: استمرار خروج دم المرأة كل وقت أو أكثره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تَغْتَسِلَ : أي: عند انتهاء مدة حيضها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لِكُلِّ صَلاةٍ : أي صلاة مفروضة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في اللغة الدعاء، وفي الشرع: عبادة ذات أقوال وأفعال معلومة، أولها التكبير وآخرها التسليم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على المستحاضة عند انتهاء عدة أيام حيضها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العلم والفقه في الدين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الاستحاضة قد تنقطع وتبرأ منها المرأة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3478"/>
            <w:r w:rsidRPr="00094C2B">
              <w:rPr>
                <w:rFonts w:ascii="mylotus" w:hAnsi="mylotus" w:cs="KFGQPC Uthman Taha Naskh"/>
                <w:b/>
                <w:bCs/>
                <w:noProof/>
                <w:sz w:val="30"/>
                <w:szCs w:val="30"/>
                <w:rtl/>
              </w:rPr>
              <w:t>أن بلالا أذن قبل طلوع الفجر، فأمره النبي -صلى الله عليه وسلم- أن يرجع فينادي: ألا إن العبد قد نام، ألا إن العبد قد نام</w:t>
            </w:r>
            <w:bookmarkEnd w:id="7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يؤتى بها لاستفتاح الكلام، ويراد بها  تنبيه السامع إلى ما يلقى إليه من الكلام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الأذان لصلاة الصبح لا يصح إلا بعد طلوع الفجر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أذان الأعمى بشرط معرفته للوقت إما بنفسه أو بمساعدة غيره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وضعيف سنن أبي داود، للألباني، ط1، مؤسسة غراس، الكويت،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10706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3479"/>
            <w:r w:rsidRPr="00094C2B">
              <w:rPr>
                <w:rFonts w:ascii="mylotus" w:hAnsi="mylotus" w:cs="KFGQPC Uthman Taha Naskh"/>
                <w:b/>
                <w:bCs/>
                <w:noProof/>
                <w:sz w:val="30"/>
                <w:szCs w:val="30"/>
                <w:rtl/>
              </w:rPr>
              <w:t>أن تَلْبِيَةَ رسول الله -صلى الله عليه وسلم-: لَبَّيْكَ اللَّهُمَّ لَبَّيْكَ، لَبَّيْكَ لا شريك لك لَبَّيْكَ، إن الحمد والنعمة لك والملك، لا شريك لك</w:t>
            </w:r>
            <w:bookmarkEnd w:id="8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«أن تَلْبِيَةَ رسول الله -صلى الله عليه وسلم-: لَبَّيْكَ اللهم لَبَّيْكَ، لبيك لا شريك لك لبيك، إن الحمد والنعمة لك والملك، لا شريك لك».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وكان عبد الله بن عمر يزيد فيها: «لَبَّيْكَ لَبَّيْكَ وَسَعْدَيْكَ، والخير بيديك، وَالرَّغْبَاءُ إليك والعمل</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الإحرام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الأذكار - المناقب</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تلبية : التَّلْبِيَة الإجابة، أي: ألبي أمرك بالفعل ونهيك بالترك سمعاً وطاعة لجلالك وامتثالًا لأمرك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 الوصف بالكمال مع المحبة والتعظيم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النعمة : الفضل والإحسان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الرَّغْبَاءُ : قصد الثواب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والعمل : أي: أن منتهى العمل إلى الله تعالى قصدًا وثوابًا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التلبية في الحج والعمرة، وتأكدها فيه لأنها شعاره الخاص، كالتكبير شعار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التلبية على الصيغة الواردة في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الزيادة في التلبية بما يناسب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ما تضمنته هذه التلبية من المعاني العظيمة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الصوت بالتلبية، وهذا في حق الرجل، أما المرأة فتخفض صوتها خشية الفتنة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3480"/>
            <w:r w:rsidRPr="00094C2B">
              <w:rPr>
                <w:rFonts w:ascii="mylotus" w:hAnsi="mylotus" w:cs="KFGQPC Uthman Taha Naskh"/>
                <w:b/>
                <w:bCs/>
                <w:noProof/>
                <w:sz w:val="30"/>
                <w:szCs w:val="30"/>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8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تُرِد المال" يعني: وإن كُنت تريد المال مقابل إطلاق سراحي، "نُعْطِ منه ما شِئْتَ" أي: لك ما طلبت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فأَمَرَه أن يغتسل فاغتسل، وصلى ركعتين" أي: بعد أن أسْلَم أمره -صلى الله عليه وسلم- أن يغتسل، فاغتسل؛ امتثالا لأمره -صلى الله عليه وسلم- وصلَّى ركعتين، بعد أن تَطهَّر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والمشروع له الغسل لهذا الحديث، وأيضا لما رواه أحمد والترمذي "أنَّ قيس بن عاصم لما أسلم أمره النَّبي -صلى الله عليه وسلم- أنْ يغتسل"، قال الشيخ الألباني: إسناده صحيح</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6B5194" w:rsidRDefault="006B5194" w:rsidP="006A69EC">
      <w:pPr>
        <w:spacing w:before="160" w:after="0" w:line="192" w:lineRule="auto"/>
        <w:ind w:left="28"/>
        <w:contextualSpacing/>
        <w:rPr>
          <w:rFonts w:ascii="mylotus" w:hAnsi="mylotus" w:cs="KFGQPC Uthman Taha Naskh"/>
          <w:noProof/>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التوبة - الأسماء والأحكام - المساجد - فضيلة ثمامة -رضي الله عنه-.</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الرزاق، أصله 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 : قُبض عليه، وأخذه أسيرًا في الحَرْب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يَغْدُو : الغَدوة: السَّير في أول النهار إلى الزوال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تَمُنّ : المِنَّة: النِّعْمَة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الفِدَاء : ما يُقدم من مَال، ونحوه؛ لتَخْلِيص الأسِير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حَلَّه : أطْلَقه وحرَّره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حَائِط : البُسْتَان من النَّخِيلِ إذا كان عليه حَائِط، وهو الجِدَار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الغُسل عند إسلامَ الكافر، ولو مرتدًّا، سواء أَنزل في حال كفْره أو لم يُنزل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أمْر الأسير يَرْجِع للإمام، فيتصرف فيه حسب ما يراه أصلح للمسلمين، من حيث القتل أو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تَعامله -صلى الله عليه وسلم- مع الأسْرَى؛ لما في ذلك من التأليف على الإسلام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ثُمَامة -رضي الله عنه- حيث إنه أسْلَم وشهد له النبي -عليه الصلاة والسلام- بحُسن إسْلامه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للكافر إذا أسلم أن يصلي ركعتين، بعد رفع حَدَثِه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الغُسل ليس شَرطا لصحة الإسلام، بل ولا من واجباته؛ لأنه ثُمامة أسْلَم أولا ثم اغتسل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فائدة العفو عند المقدرة، فهو أقرب طريق إلى قلوب الرجال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مكث الكافر بالمسجد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المصنف، تأليف : أبو بكر عبد الرزاق بن همام بن نافع الحميري اليماني الصنعاني، تحقيق : حبيب الرحمن الأعظمي، الناشر: المجلس العلمي- الهند، المكتب الإسلامي - بيروت، الطبعة: الثانية، 1403</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مشارق الأنوار على صحاح الآثار، تأليف: عياض بن موسى بن عياض السبتي، أبو الفضل ، دار النشر: المكتبة العتيقة ودار التراث</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تأليف: محمّد بن محمّد بن عبد الرزّاق، الملقّب بمرتضى، الزَّبيدي، تحقيق: مجموعة من المحققين، الناشر: دار الهداية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تأليف : مجمع اللغة العربية بالقاهرة، إبراهيم مصطفى، أحمد الزيات ، حامد عبد القادر ، محمد النجار، الناشر: دار الدعوة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المجموع شرح المهذب (مع تكملة السبكي والمطيعي) تأليف: محيي الدين يحيى بن شرف النووي، الناشر: دار الفكر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 الناشر: مكتبة دار البيان ، عام النشر: 1410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3481"/>
            <w:r w:rsidRPr="00094C2B">
              <w:rPr>
                <w:rFonts w:ascii="mylotus" w:hAnsi="mylotus" w:cs="KFGQPC Uthman Taha Naskh"/>
                <w:b/>
                <w:bCs/>
                <w:noProof/>
                <w:sz w:val="30"/>
                <w:szCs w:val="30"/>
                <w:rtl/>
              </w:rPr>
              <w:t>أن رجُلا نَشَدَ في المسجد فقال: من دَعَا إلى الجَمَل الأحمر؟ فقال رسول الله -صلى الله عليه وسلم-: لا وجَدْتَ؛ إنما بُنِيَتِ المساجد لما بُنِيَتْ له</w:t>
            </w:r>
            <w:bookmarkEnd w:id="8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لا وجَدْتَ" أي: لا رده الله عليك كما في الرواية الأخرى</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بن الحُصَيب الأَسْلَمِيّ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نَشَدَ : سأل برفع صوت لطلب ضالته التي فَقَدَها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دَعَا إلى : تَعَرَّف على</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لما بُنِيَتْ له : من الصلاة والذكر وتعلم العلم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إنشاد الضالة في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إنكار المنكر في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على من أنْشَدَ ضَالته في المسجد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8949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3482"/>
            <w:r w:rsidRPr="00094C2B">
              <w:rPr>
                <w:rFonts w:ascii="mylotus" w:hAnsi="mylotus" w:cs="KFGQPC Uthman Taha Naskh"/>
                <w:b/>
                <w:bCs/>
                <w:noProof/>
                <w:sz w:val="30"/>
                <w:szCs w:val="30"/>
                <w:rtl/>
              </w:rPr>
              <w:t>أن رجلًا دخل المسجد يوم الْجُمُعَةِ من باب كان نحو دار الْقَضَاءِ ورسول الله -صلى الله عليه وسلم- قائم يَخْطُبُ</w:t>
            </w:r>
            <w:bookmarkEnd w:id="83"/>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رجلا دخل المسجد يوم الْجُمُعَةِ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 تعالى يُغِيثُنَا، قال: فرفع رسول الله -صلى الله عليه وسلم- يديه ثم قال: اللَّهُمَّ أَغِثْنَا ، اللَّهُمَّ أَغِثْنَا ، اللَّهُمَّ أَغِثْنَا. قال أنس: فلا والله ما نرى في السماء من سحاب ولا قَزَعَةٍ ، وما بيننا وبين سَلْعٍ من بيت ولا دار. قال: فطلعت من ورائه سَحَابَةٌ مثل التُّرْسِ. فلما تَوَسَّطَتْ السماء انْتَشَرَتْ ثُمَّ أَمْطَرَتْ. قال: فلا والله ما رأينا الشمس سَبْتاً.</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ثم دخل رجل من ذلك الباب في الْجُمُعَةِ الْمُقْبِلَةِ، ورسول الله -صلى الله عليه وسلم- قائم يَخْطُبُ الناس، فَاسْتَقْبَلَهُ قائمًا، فقال: يا رسول الله، هَلَكَتْ الأَمْوَالُ وَانْقَطَعَتْ السُّبُلُ، فادع الله أن يُمْسِكَهَا عنَّا، قال: فرفع رسول الله -صلى الله عليه وسلم- يديه ثم قال: اللَّهُمَّ حَوَالَيْنَا وَلا عَلَيْنَا, اللَّهُمَّ على الآكَامِ وَالظِّرَابِ وَبُطُونِ الأَوْدِيَةِ وَمَنَابِتِ الشَّجَر. قال: فَأَقْلَعَتْ، وخرجنا نمشي في الشمس</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شريك: فسألت أنس بن مالك: أهو الرجل الأول قال: لا أدري</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قائمًا يخطب في مسجده يوم الجمعة، ودخل رجل، فاستقبل النبي -صلى الله عليه وسلم- ثم نادى رسول الله -صلى الله عليه وسلم- مبيناً له ما فيهم من الشدة والضيق، حيث هلكت الحيوانات من عدم الكلأ، وانقطعت الطرق، فهزلت الإبل التي نسافر ونحمل عليها، بسبب انحباس المطر وجفاف الأرض، وطلب منه الدعاء لهم بتفريج هذه الكربة، فرفع النبي -صلى الله عليه وسلم- يديه ثم قال: "اللهم أَغِثْنَا" ثلاث مرات، كعادته في الدعاء، والتفهيم في الأمر المهم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 أنهم لم يروا في تلك الساعة في السماء من سحاب ولا ضباب إلا أنه في أثر دعاء المصطفى -صلى الله عليه وسلم-، طلعت من وراء جبل "سَلْع" قطعة صغيرة، فأخذت ترتفع</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وَسَّطَتْ السَّمَاءَ توسعت وانْتَشَرَتْ، ثم أمطرت، ودام المطر عليهم سبعة أيام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حتى إذا كانت الجمعة الثانية، دخل رجل، ورسول الله -صلى الله عليه وسلم- قائم يخطب الناس، فقال- مبيناً أن دوام الأمطار، حَبسَ الحيوانات في أماكنها عن الرَّعْي حتى جاعت، وحبس الناس عن الضرب في الأرض والذهاب والإياب في طلب الرزق، فادع الله أن يمسكها عنا. فرفع يديه ثم قال ما معناه: اللهم اجعل المطر حول المدينة لا عليها، لئلا يضر بالناس في معاشهم، وتسير بهائمهم إلى مراعيها، وليكون نزول هذا المطر في الأمكنة التي ينفعها نزوله، من الجبال، والروابي، والأودية، والمراعي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وأقلعت السماء عن المطر فخرجوا من المسجد يمشون، وليس عليهم مطر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الاستسقاء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دلائل النبوة - الدعاء - خطبة الجمعة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دار الْقَضَاءِ : دار عمر بن الخطاب -رضي الله عنه- سميت بذلك لأنها بيعت في قضاء دينه بعد وفاته، غربي المسجد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فاستقبل رسولَ الله : صار الرجلُ مقابلًا 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هلكت : تلفت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الأموال : المواشي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انْقَطَعَتْ السُّبُلُ : توقف السير في الطرق لضعف الابل أو قلتها بسبب القحط</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يُغِيثُنَا : يزيل شدتنا بإنزال المطر علينا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قَزَعَة : هي القطعة الرقيقة من السحاب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سَلْع : جبل قرب المدينة، وهو في الجهة الغربية الشمالية منها، وقد دخل الآن في العمران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بيت ولا دار : البيت المنزل الصغير يكون من الشعر ومن غيره، والدار المنزل الكبير ولا يكون من الشعر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التُّرْس : صفيحة مستديرة من حديد، يتَّقُونَ بها في الحرب ضربَ السيوف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تَوَسَّطَت السَّمَاءَ : صارت في وسطها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سبتًا : أسبوعًا، من باب تسمية الشيء ببعضه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يُمْسِكَهَا : يمنعها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حَوَالَيْنَا : اجعلها حوالينا، وحوالينا: حولنا قريبا منا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الآكَامِ وَالظِّرَاب : الآكام التلول المرتفعة من الأرض، ومفردها أكمة، والظِّرَاب الروابي والجبال الصغار، ومفردها ظَرِب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بُطُونِ الأَوْدِيَة : مجاري السيول في الشِّعاب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مَنَابِتِ الشَّجَرِ : أمكنة نباتها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أَقْلَعَتْ : توقفت عن المطر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شريك : هو أبو عبد الله بن ابي نَمِر المدني أحد رواة الحديث</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الأسباب لطلب الرزق، من الدعاء، والضرب في الأرض، لا ينافي التوكل على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بهذا الدعاء النبوي لطلب الغيث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الاستصحاء -طلب الصحو وتوقف المطر- عند الضرر بالمطر، وخص بقاء المطر على الآكام والظراب وبطون الأودية لأنها أوفق للزراعة والرعي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الدعاء ممَّن يظن فيهم الصلاح والتقى من الأحياء الحاضرين، وهذا التوسل الجائز، أما التوسل بجاه أحد من المخلوقين، حياً أو ميتاً، فهذا لا يجوز، لأنه من وسائل الشرك</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الإلحاح في الدعاء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تكليم الخطيب يوم الجمعة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ظهور قدرة الله الباهرة في إنزال المطر وإمساكه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النبي صلى الله عليه وسلم بالدعاء بإمساك المطر عما فيه ضرر دون ما لا ضرر فيه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الخطبة قائماً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الاستسقاء في الخطبة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رفع اليدين في الدعاء، لأن فيه معنى الافتقار، وتحرِّي معنى الإعطاء فيهما، وقد أجمع العلماء على رفعهما في هذا الموقف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آية من آيات النبي -صلى الله عليه وسلم- وكراماته، الدالة على نبوته، فقد استجيب دعاؤه في الحال، في جلب المطر وفي رفعه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3174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496703483"/>
            <w:r w:rsidRPr="00094C2B">
              <w:rPr>
                <w:rFonts w:ascii="mylotus" w:hAnsi="mylotus" w:cs="KFGQPC Uthman Taha Naskh"/>
                <w:b/>
                <w:bCs/>
                <w:noProof/>
                <w:sz w:val="30"/>
                <w:szCs w:val="30"/>
                <w:rtl/>
              </w:rPr>
              <w:t>أن رجلًا من بني عدي قتل فجعل النبي -صلى الله عليه وسلم- ديته اثني عشر ألفًا</w:t>
            </w:r>
            <w:bookmarkEnd w:id="8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رجلًا مِنْ بَنِي عَدِيٍّ قُتِلَ، فَجَعَلَ النبي -صلى الله عليه وسلم- دِيَتَهُ اثْنَيْ عَشَرَ أَلْفًا.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يخبر فيه ابن عباس -رضي الله عنهما-  بأنَّ النَّبيَّ -صلى الله عليه وسلم- قدر دية رجل قتل من قبيلة بني عدي بالفضة، وجعلها اثني عشر ألف درهم، ويحمل هذا الحديث على أن الجاني لم يكن عنده إبل في ذلك الوقت، أو أنَّ النَّبيَّ -صلى الله عليه وسلم- صالح بين أهل القتيل والجاني بذلك المبلغ, فلا يخالف هذا الحديث المتقرر من أن الإبل هي الأصل في باب الديات</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والنسائي والترمذي وابن ماجه والدارمي</w:t>
      </w:r>
      <w:r w:rsidRPr="00094C2B">
        <w:rPr>
          <w:rFonts w:ascii="mylotus" w:hAnsi="mylotus" w:cs="KFGQPC Uthman Taha Naskh"/>
          <w:noProof/>
        </w:rPr>
        <w:t>.</w:t>
      </w:r>
    </w:p>
    <w:p w:rsidR="006B5194" w:rsidRPr="00094C2B" w:rsidRDefault="006B5194" w:rsidP="006A69EC">
      <w:pPr>
        <w:tabs>
          <w:tab w:val="left" w:pos="3201"/>
        </w:tabs>
        <w:spacing w:after="0" w:line="192" w:lineRule="auto"/>
        <w:ind w:left="30"/>
        <w:contextualSpacing/>
        <w:rPr>
          <w:rFonts w:ascii="mylotus" w:hAnsi="mylotus" w:cs="KFGQPC Uthman Taha Naskh"/>
          <w:noProof/>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وهو في بلوغ المرام بلفظ مقارب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ديته : الدِّيَة هي: المال الواجب بالجناية على حر في نفس أو غيرها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الدِّيّة اثنا عشر ألف من الفضة لكن تقدم بأنه لعل الجاني لم يكن عنده إبل، أو أن هذا قيمة الإبل في ذاك الوقت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الحاكم لأحوال العاقلة، وهم عصبة الرجل الذين يتحملون الدية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الإسلام بصيانة الدماء وحفظ النفوس، ولو كان القتل من باب الخطأ</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 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- 1985م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3484"/>
            <w:r w:rsidRPr="00094C2B">
              <w:rPr>
                <w:rFonts w:ascii="mylotus" w:hAnsi="mylotus" w:cs="KFGQPC Uthman Taha Naskh"/>
                <w:b/>
                <w:bCs/>
                <w:noProof/>
                <w:sz w:val="30"/>
                <w:szCs w:val="30"/>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bookmarkEnd w:id="8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عنها-: أن رجلا اتهم امرأته بالزنا، ونفى كون ولدها منه في زمن رسول الله -صلى الله عليه وسلم- فأمرهما رسول الله -صلى الله عليه وسلم- فتلاعنا، كما قال الله تعالى، ثم قضى بالولد للمرأة، وفرق بين المتلاعنين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يروي عبد الله بن عمر -رَضيَ الله عنهما-: أن رجلًا قذف زوجته بالزنا، وانتفى من ولدها، وبرئ منه فكذبته في دعواه ولم تُقِرَّ على نفسها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فتلاعنا، بأن شهد الزوج بالله -تعالى- أربع مرات أنه صادق في قذفها، ولعن نفسه في الخامسة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شهدت الزوجة بالله أربع مرات أنه كاذب، ودعت على نفسها بالغضب في الخامسة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تمَّ اللعان بينهما، فرق بينهما النبي -صلى الله عليه وسلم- فرقة دائمة، وجعل الولد تابعا للمرأة، منتسبا إليها، منقطعا عن الرجل، غير منسوب إليه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التفسير - بيان السنة للقرآن.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رمى امرأته : اتهمها بالزنا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وانتفى من ولدها : الحمل الذي لم تضعه ذلك الوقت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قال الله تعالى : في كتابه: "والذين يرمون أزواجهم" إلى قوله: "والخامسة أن غضب الله عليها إن كان من الصادقين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بالولد للمرأة : حكم بأن الولد للمرأة، ونفاه عن الزوج، فلا توارث بينهما، وأما أمه فترثه ويرث منها ما فرض الله 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تم اللعان، انتفى الولد عن أبيه، وصار منسوبا إلى أمه فقط</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الفرقة المؤبدة الدائمة بين المتلاعنين، فلا تحل له بعد تمام اللعان بحال من الأحوال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أن الولد للفراش، فإذا تحقق الزوج أن الولد من غيره، كأن يكون بعيدا عن امرأته مدة طويلة: فيجب عليه نفيه، واللعان عليه، إن كذبته. لئلا يلحقه نسبه، فيفضي إلى أمور منكرة، حيث يستحل من الإرث ولحوق النسب، والاختلاط بالمحارم، وغير ذلك، وهو أجنبي عنهم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الأحسن في رعاية النساء التوسط، فلا يكثر الرجل من الوساوس التي لم تبن على قرائن، ولا يحجبها عما هو متعارف ومألوف بين الناس المحافظين مادام لم ير ريبة، ولا يتركها مهملة، تذهب حين شاءت، وتكلم من شاءت، فهذا هو التفريط</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يشترط في نفي الحمل تصريح الرجل بأنها ولدت من زنا ولا أنه استبرأها بحيضة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المفتي إذا سُئل عن واقعة ولم يعلم حكمها ورجا أن يجد فيها نصا لا يبادر إلى الاجتهاد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الحاكم يردع الخصم عن التمادي على الباطل بالموعظة والتحذير ويكرر ذلك ليكون أبلغ</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اللعان إذا وقع سقط حد القذف عن الملاعن للمرأة والذي رميت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ليس على الإمام أن يُعْلِمَ المَقْذُوف بما وقع من قَاذِفِهِ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أي: غير حامل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 يتعلق بالظاهر، وأمر السرائر موكلٌ إلى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3485"/>
            <w:r w:rsidRPr="00094C2B">
              <w:rPr>
                <w:rFonts w:ascii="mylotus" w:hAnsi="mylotus" w:cs="KFGQPC Uthman Taha Naskh"/>
                <w:b/>
                <w:bCs/>
                <w:noProof/>
                <w:sz w:val="30"/>
                <w:szCs w:val="30"/>
                <w:rtl/>
              </w:rPr>
              <w:t>أن رجلا سأل النبي -صلى الله عليه وسلم- وقد وضع رجله في الغرز: أي الجهاد أفضل؟ قال: كلمة حق عند سلطان جائر</w:t>
            </w:r>
            <w:bookmarkEnd w:id="8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أقسام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الفتن - البيعة والإمامة.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طارق بن شهاب البجلي الأحمسي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الغَرْزُ : وهو ركاب الجمل إذا كان من جلد أو خشب، وقيل: لا يختص بجلد وخشب. والمراد: أنه أراد السفر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 الجِهَادِ أَفضَل؟ِ : أي: أكثر ثوابا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سُلْطَانٍ جَائِر : رئيس ظالم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الجِهَادِ : بذل الجهد في قمع أعداء الإسلام بالقتال وغيره؛ لتكون كلمة الله هي العليا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مراتب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بالمعروف والنهي عن المنكر من الجهاد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نصح الحاكم من أعظم الجهاد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الترفُّق بالنصح</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محمد بن صالح العثيمين، دار ابن الجوزي، الطبعة: الأولى 1422،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3485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3486"/>
            <w:r w:rsidRPr="00094C2B">
              <w:rPr>
                <w:rFonts w:ascii="mylotus" w:hAnsi="mylotus" w:cs="KFGQPC Uthman Taha Naskh"/>
                <w:b/>
                <w:bCs/>
                <w:noProof/>
                <w:sz w:val="30"/>
                <w:szCs w:val="30"/>
                <w:rtl/>
              </w:rPr>
              <w:t>أن رسول الله -صلى الله عليه وسلم- اشترى من يهودي طعاما، ورهنه درعا من حديد</w:t>
            </w:r>
            <w:bookmarkEnd w:id="8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الرهن</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طعامه وشرابه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يهودي : نسبة إلى يهود، واسم هذا اليهودي أبو الشحم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رهنه : من الرهن،وهو جعل عين لها قيمة عند من يطالب بالدين فإذا تعذر سداد الدين يبيعها ويأخذ حقه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درعا : بكسر الدال: آلة يتقى بها السلاح</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الرهن مع ثبوته في الكتاب العزيز أيضاً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معاملة مَنْ أكثر ماله حرام، ما لم يعلم أن عين المتعامل به حرام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الزهد، رغبة فيما عند الله وكرما، فَلا يَدَع مالاً يقر عنده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الرهن في الحضر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3487"/>
            <w:r w:rsidRPr="00094C2B">
              <w:rPr>
                <w:rFonts w:ascii="mylotus" w:hAnsi="mylotus" w:cs="KFGQPC Uthman Taha Naskh"/>
                <w:b/>
                <w:bCs/>
                <w:noProof/>
                <w:sz w:val="30"/>
                <w:szCs w:val="30"/>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bookmarkEnd w:id="88"/>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جائز وخاص بآثاره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Pr="00094C2B" w:rsidRDefault="006B5194" w:rsidP="006A69EC">
      <w:pPr>
        <w:spacing w:before="160" w:after="0" w:line="192" w:lineRule="auto"/>
        <w:ind w:left="28"/>
        <w:contextualSpacing/>
        <w:rPr>
          <w:rFonts w:ascii="mylotus" w:hAnsi="mylotus" w:cs="KFGQPC Uthman Taha Naskh"/>
          <w:noProof/>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w:t>
      </w:r>
      <w:r w:rsidRPr="00094C2B">
        <w:rPr>
          <w:rFonts w:ascii="mylotus" w:hAnsi="mylotus" w:cs="KFGQPC Uthman Taha Naskh"/>
          <w:noProof/>
        </w:rPr>
        <w:t>.</w:t>
      </w:r>
    </w:p>
    <w:p w:rsidR="006B5194" w:rsidRDefault="006B5194" w:rsidP="00E73C0A">
      <w:pPr>
        <w:spacing w:before="160" w:after="0" w:line="192" w:lineRule="auto"/>
        <w:ind w:left="28"/>
        <w:contextualSpacing/>
        <w:rPr>
          <w:rtl/>
        </w:rPr>
      </w:pPr>
      <w:r w:rsidRPr="00094C2B">
        <w:rPr>
          <w:rFonts w:ascii="mylotus" w:hAnsi="mylotus" w:cs="KFGQPC Uthman Taha Naskh"/>
          <w:noProof/>
          <w:rtl/>
        </w:rPr>
        <w:t>الفضائل</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بروايتيه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الجَمرَة : هي في الأصل: الحصاة، ويسمى المكان الذي يرمى فيه الحصيات السبع: جمرة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خُذ : أي: خذ الرأس لحلقه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شِقَّه : جانبه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نُسُكَهُ : هديه الذي ساقه معه -صلى الله عليه وسلم- في حجته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البدء بيمين المحلوق، وهوشق الرأس الأيمن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التبرك بآثار الرسول -صلى الله عليه وسلم- في حدود ما أذن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طلحة، وهو زوج أم سليم، وهو الذي حفر قبر النبي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توزيع شعره -صلى الله عليه وسلم- على الناس؛ ليكون بركة باقية عند الناس بعد موته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3488"/>
            <w:r w:rsidRPr="00094C2B">
              <w:rPr>
                <w:rFonts w:ascii="mylotus" w:hAnsi="mylotus" w:cs="KFGQPC Uthman Taha Naskh"/>
                <w:b/>
                <w:bCs/>
                <w:noProof/>
                <w:sz w:val="30"/>
                <w:szCs w:val="30"/>
                <w:rtl/>
              </w:rPr>
              <w:t>أن رسول الله -صلى الله عليه وسلم- أعتق صفية، وجعل عتقها صداقها</w:t>
            </w:r>
            <w:bookmarkEnd w:id="8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رسول الله -صلى الله عليه وسلم- أعتق صفية، وجعل عِتْقَهَا صَدَاقَهَا.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صفية بنت حُيي -وهو أحد زعماء بنى النضير- زوجة كنانة بن أبي الحقيق، فقتل يوم خيبر، وفتح النبي -صلى الله عليه وسلم- خيبر، وصار النساء والصبيان أرقاء للمسلمين، ومنهم صفية، ووقعت في نصيب دِحْيةَ بن خليفة الكلبي -رضي الله عنه-، فعوضه عنها غيرها واصطفاها لنفسه، جبراً لخاطرها، ورحمة بها لعزها الذاهب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كرمه إنه لم يكتف بالتمتع بها أمة ذليلة، بل رفع شأنها، بإنقاذها من ذُل الرقِّ، وجعلها إحدى أمهات المؤمنين،</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لأنه أعتقها، وتزوجها، وجعل عتقها صداقها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وجعل عتقها صداقها : جعل مهرها العتق والحرية، ولم يستمتع بها على أنها أمة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عتق الرجل أمته، وجعل عتقها صداقاً لها، و تكون زوجته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يشترط لذلك إذنها ولا شهود، ولا ولي، كما لا يشترط التقيد بلفظ الإنكاح، ولا التزويج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جواز كون الصداق منفعة دينية أو دنيوية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عتق الأمة وتزوجها ، وقد صرح بذلك حديث: "من أعتق جاريته ثم تزوجها كان له أجران"رواه أبوداود وصححه الألباني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مثل هذه القصة في زواج النبي -صلى الله عليه وسلم- ما يدل على كمال رأفته وشفقته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يجعل الشرع حدا لأكثر الصداق ولا لأقله، إلا أنه يستحب تخفيفه لقوله -صلى الله عليه وسلم-: "أعظم النساء بركة، أيسرهن مؤنة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3489"/>
            <w:r w:rsidRPr="00094C2B">
              <w:rPr>
                <w:rFonts w:ascii="mylotus" w:hAnsi="mylotus" w:cs="KFGQPC Uthman Taha Naskh"/>
                <w:b/>
                <w:bCs/>
                <w:noProof/>
                <w:sz w:val="30"/>
                <w:szCs w:val="30"/>
                <w:rtl/>
              </w:rPr>
              <w:t>أن رسول الله -صلى الله عليه وسلم- بَلَغَهُ أن بني عمرو بن عوف كان بينهم شَرٌّ، فخرج رسول الله -صلى الله عليه وسلم- يصلح بينهم في أناس معه</w:t>
            </w:r>
            <w:bookmarkEnd w:id="9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الساعدي -رضي الله عنهما- أن رسول الله -صلى الله عليه وسلم- بَلَغَهُ أن بني عمرو بن عوف كان بينهم شَرٌّ، فخرج رسول الله -صلى الله عليه وسلم- يصلح بينهم في أناس معه، فحُبِس رسول الله -صلى الله عليه وسلم- وحَانتِ الصلاة، فجاء بلال إلى أبي بكر -رضي الله عنهما-، فقال: يا أبا بكر، إن رسول الله -صلى الله عليه وسلم- قد حُبِس وحَانت الصلاة فهل لك أن تَؤُمَّ الناس؟ قال: نعم، إن شِئت، فأقام بلال الصلاة، وتقدم أبو بكر فكبَّر وكبَّر الناس، وجاء رسول الله -صلى الله عليه وسلم- يمشي في الصفوف حتى قام في الصفِّ، فأخذ الناس في التَّصْفيقِ، وكان أبو بكر -رضي الله عنه- لا يَلْتَفِتُ في الصلاة، فلما أكثر الناس في التَّصْفيقِ الْتَفَتَ، فإذا رسول الله -صلى الله عليه وسلم- فأشار إليه رسول الله -صلى الله عليه وسلم- فرفع أبو بكر -رضي الله عنه- يَدَهُ فحمد الله، ورجع القَهْقَرَى وراءه حتى قام في الصف، فتقدم رسول الله -صلى الله عليه وسلم- فصلى للناس، فلما فرغ أقبل على الناس، فقال: «أيها الناس، ما لكم حين نَابكم شيء في الصلاة أخذتم في التصفيق؟! إنما التصفيق للنساء. من نَابه شيء في صلاته فليَقُل: سبحان الله، فإنه لا يسمعه أحد حين يقول: سبحان الله، إلا التَفَتَ، يا أبا بكر: ما مَنَعَك أن تصلي بالناس حين أشَرْتُ إليك؟»، فقال أبو بكر: ما كان ينبغي لابن أبي قُحافة أن يصلي بالناس بين يدي رسول الله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بلغ رسول الله -صلى الله عليه وسلم- أن بني عمرو بن عوف كان بينهم خلاف، حتى وصل إلى الاقتتال، فأخبر رسول الله -صلى الله عليه وسلم- بذلك، فخرج رسول الله -صلى الله عليه وسلم- ومعه بعض أصحابه، فتأخر عندهم ودخل وقت الصلاة: وهي صلاة العصر، كما صرح به البخاري في روايته ولفظه "فلما حضرت صلاة العصر أذن وأقام وأمر أبا بكر فتقدم" ثم جاء بلال إلى أبي بكر -رضي الله عنه- فقال: يا أبا بكر إن رسول الله -صلى الله عليه وسلم- قد حُبِسَ وحانت الصلاة فهل لك أن تؤم الناس؟ قال: "نعم إن شئت"، فأقام بلال وتقدم أبو بكر فكبر وكبر الناس، ثم جاء رسول الله -صلى الله عليه وسلم- يمشي في الصفوف، زاد البخاري في رواية: "يشقها شقاً" حتى قام في الصف الأول، كما في رواية مسلم: "فخرق الصفوف حتى قام عند الصفّ المقدم"، ولما علم الناس بوجود النبي -صلى الله عليه وسلم- معهم أخذوا في التصفيق؛ لمحبتهم الصلاة خلف رسول الله -صلى الله عليه وسلم- فأبو بكر رضي عنه سمع تصفيقهم لكن لم يدر ما السبب، وكان -رضي الله عنه- لا يلتفت لعلمه بالنهي عن الالتفات في الصلاة وأنه خلسة من الشيطان يختلسها من صلاة العبد كما جاء ذلك عند الترمذي وغيره، لكن لما أكثر الناس في التصفيق التفت -رضي الله عنه- رأى رسول الله -صلى الله عليه وسلم- قد حضر إلى الصلاة فأشار إليه -عليه الصلاة والسلام- بالبقاء على ما هو عليه من إمامة الناس  كما في رواية للبخاري: "فأشار إليه أن امكث مكانك" فرفع أبو بكر يده وحمد الله تعالى، على ما رآه من تعامل النبي -صلى الله عليه وسلم- معه، ثم رجع يمشي خطوات إلى الخلف حتى قام في صف المأمومين فتقدم رسول الله -صلى الله عليه وسلم- فصلى بالناس إماما، فلما فرغ -عليه الصلاة والسلام- من صلاته أقبل على الناس بوجهه، وقال: "يا أيها الناس، ما لكم حين نَابكم شيء في الصلاة أخذتم في التصفيق؟ إنما التصفيق للنساء" ثم بين لهم ما يسن لهم فعله فيما إذا نابهم شيء في الصلاة، فقال: (من نابه شيء في صلاته فليَقُل: سبحان الله، فإنه لا يسمعه أحد حين يقول: سبحان الله، إلا التَفت)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(يا أبا بكر: ما منعك أن تصلي بالناس حين أشرت إليك؟)، فقال أبو بكر: ما كان ينبغي لابن أبي قحافة أن يصلي بالناس بين يدي رسول الله -صلى الله عليه وسلم-، وهذا من حبه وتعظيمه وإجلاله -رضي الله عنه- لرسول الله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المجتمع المسلم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الاستخلاف.</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 : قتال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حَانت الصلاة : دخل حينها وهو وقتها، وهي صلاة العصر، كما في صحيح البخاري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القَهْقَرَى : يمشي إلى خلفه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نَابَكُم : أصابكم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 أبي قحافة : أبو قحافة اسمه عثمان وهو والد أبي بكر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المسارعة إلى الإصلاح بين الناس لحسم مادة القطيعة بينهم، وتوجه الإمام بنفسه إلى بعض رعيته لذلك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قيام الإمام على مصالح الرعية، وتحسس أوضاعهم والإشراف عليها بنفسه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الواحدة بإمامين أحدهما بعد الآخر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التسبيح في الصلاة لما ينوب المصلي أو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الالتفات في الصلاة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الحركات إذا لم تكثر، ومخاطبة المصلي بالإشارة أولى من مخاطبته بالعبارة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بكر الصديق -رضي الله عنه-، وأن المسلمين كانوا يعرفون له فضله في حياة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إمامة المفضول للفاضل، ولهذا قال الرسول -صلى الله عليه وسلم- لأبي بكر -رضي الله عنه-: (ما منعك أن تصلي بالناس حين أشرت إليك؟)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تأخير الصلاة عن أول وقتها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تحول الإمام مأمومًا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فيما إذا ناب الإمام شيء في صلاته، أن يسبح الرجال وتصفق النساء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إقامة الصلاة من اختصاص المؤذن حال غياب الإمام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المشي بين الصفوف لا يقطع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الصلاة خلف رسول الله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الالتفات لا يبطل الصلاة، إذا كان 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وتوقير أبي بكر -رضي الله عنه- للنبي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رفع اليدين عند الحمد والثناء على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 الناشر: دار كنوز أشبيليا،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النشر:1418 هـ - 1997م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الإلكترونية، لا يوجد بها بيانات نشر</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6973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3490"/>
            <w:r w:rsidRPr="00094C2B">
              <w:rPr>
                <w:rFonts w:ascii="mylotus" w:hAnsi="mylotus" w:cs="KFGQPC Uthman Taha Naskh"/>
                <w:b/>
                <w:bCs/>
                <w:noProof/>
                <w:sz w:val="30"/>
                <w:szCs w:val="30"/>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bookmarkEnd w:id="9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زيد -رضي الله عنه- يَذْكُر أنه: «رأى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زيد -رضي الله عنه- عن كيفية وضوء النبي -صلى الله عليه وسلم- فأخبر أنه توضأ، فأدخل الماء في فمه ثم أداره ثم مجه، ثم أدخل الماء في أنفه وأخرجه، ثم غسل وجهه ثلاث مرات، ثم غسل يده اليمنى إلى المرفق ثلاث مرات، ثم اليسرى إلى المرفق ثلاث مرات، ثم مسح رأسه بماء جديد، ثم غسل رجليه إلى الكعبين حتى أزال الوسخ عنهما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زيد بن عاصم المازني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أنقاهما : أي أزال الوسخ عنهما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فمضمض : المضمضة: أنْ يجعل الماء في فمه، ثم يديره في فمه، ثم يمجه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استنثر : الاستنثار: إخراج ما في الأنف من مخاط وغيره بالماء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فضل يديه : غير الماء المتبقي في يده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صفة وضوء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تكرار غسل الوجه واليدين ثلاثا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ماء جديد لمسح الرأس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فرض الرأس المسح، أما غسله فغير مشروع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مسح الرأس مرة واحدة؛ لأنه لو كان ثلاثا لما أغفل عبد الله بن زيد  -رضي الله عنه- بيان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التيسير على المكلفين، حيث كان فرض الرأس المسح لا الغسل ولو كلفوا الغسل لكن في ذلك حرج ومشقة، وقد قال تعالى: (وما جعل عليكم في الدين من حرج) [الحج:78]</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غسل القدمين في الوضوء لا مسحهما، إلا إن سترهما بخف ونحوه فالسُّنة مسحهما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المبالغة في إنقاء القدمين؛ لأن القدمين عُرضَة للأوساخ، فاستحب المبالغة في غسلهما، بشرط عدم الزيادة على ثلاث مرات؛ للنهي عن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للبسام، نشر: مكتَبة الأسدي، مكّة المكرّمة، الطبعة: الخامِسَة، 1423هـ - 2003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3491"/>
            <w:r w:rsidRPr="00094C2B">
              <w:rPr>
                <w:rFonts w:ascii="mylotus" w:hAnsi="mylotus" w:cs="KFGQPC Uthman Taha Naskh"/>
                <w:b/>
                <w:bCs/>
                <w:noProof/>
                <w:sz w:val="30"/>
                <w:szCs w:val="30"/>
                <w:rtl/>
              </w:rPr>
              <w:t>أن رسول الله -صلى الله عليه وسلم- حَج على رَحل وكانت زاملته</w:t>
            </w:r>
            <w:bookmarkEnd w:id="9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رسول الله -صلى الله عليه وسلم- حَجَّ على رَحْلٍ وكانتْ زَامِلَتَهُ.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 شمائل النبي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 : ما يُوضع على البعير للركُّوب، والمقصودُ هُنَا جَمَلٌ ليس عليه شيءٌ يُوضَعُ عليه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زَامِلَتَهُ : الزَّامِلَةُ البعير الذي يُحمَلُ عليه الطعامُ والمتاعُ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-عليه الصلاة والسلام- وتقلله من الدنيا وزهده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هدي النبي -عليه الصلاة والسلام- في أداء العبادات، ومن ذلك الحج</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الرُّكُوب في الحج</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3492"/>
            <w:r w:rsidRPr="00094C2B">
              <w:rPr>
                <w:rFonts w:ascii="mylotus" w:hAnsi="mylotus" w:cs="KFGQPC Uthman Taha Naskh"/>
                <w:b/>
                <w:bCs/>
                <w:noProof/>
                <w:sz w:val="30"/>
                <w:szCs w:val="30"/>
                <w:rtl/>
              </w:rPr>
              <w:t>أن رسول الله -صلى الله عليه وسلم- رأى رجلا يصلي خلف الصف وحده، فأمره أن يعيد الصلاة</w:t>
            </w:r>
            <w:bookmarkEnd w:id="9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وابِصَة بن مَعْبَد الجُهني -رضي الله عنه- أن رسول الله -صلى الله عليه وسلم- رأى رَجُلا يصلِّي خلف الصَّف وحْدَه، فأمَرَه أن يُعِيد الصلاة.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بعد أن انصرف رسول الله -صلى الله عليه وسلم- من صلاته نظر، فإذا برجل يصلّي خلف الصف وحده، فأمره أن يعيد الصلاة التي صلاها خلف الصَّف من أولها، وهذا صريح؛ بأن صلاة المنفرد خلف الصف لا تصح؛ لأنه أُمر بالإعادة ولا يُأمر بالإعادة على أمر مندوب إليه، وما ورد في حديث أبي بكرة -رضي الله عنه- من أنه ركع دون الصف ثم دخل في الصف فلا ينافي ما هنا لأنه لم يصل منفردا؛ لأنه أدرك الركوع مع النبي -صلى الله عليه وسلم-، وكونه أدى تكبيرة الإحرام وجزء من الركوع منفردا لا يعني أنه صلى منفردا، بخلاف من صلى ركعة، فأكثر فهذا الذي يتحقق فيه الانفراد وسواء كان الصَّف مكتملا أو غير مكتمل، وعليه فمن وجَد في الصف فُرجة يمكنه الدخول فيها، فلا يحل له أن يقف وحده خلف الصَّف، فإن فعل لم تصح صلاته، وإن لم يجد فُرجة في الصَّف، وقف خلف الصف وحده ولا يترك الجماعة.</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وابِصَة بن مَعْبَد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tl/>
        </w:rPr>
      </w:pPr>
      <w:r w:rsidRPr="00094C2B">
        <w:rPr>
          <w:rFonts w:ascii="mylotus" w:hAnsi="mylotus" w:cs="KFGQPC Uthman Taha Naskh"/>
          <w:noProof/>
          <w:rtl/>
        </w:rPr>
        <w:t>عدم صحة صلاة المُنفرد خلف الصَّف، سواء كان الصَّف مكتملا أو غير مكتمل.</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يُشرع أن يَجُر أحدًا من الصَّف ليدخل معه، ولو كان مشروعا لبَيَّن له ذلك عليه الصلاة والسلام، وأما حديث طلق بن علي -رضي الله عنه-: " ألا دخلت معهم أو اجتررت رجلا؟ " فقد ضعفه جمع من العلماء رحمهم الله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إشارة إلى الحكمة من إيجاب صلاة الجماعة، هي: أن الناس يكونوا متصافين بعضهم إلى جنب بعض حتى يشعروا بالوحدة والألفة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المُبادرة إلى إنكار المُنكر وعدم السُّكوت عليه، والقاعدة عند الفقهاء: " لا يجوز تأخير البيان عن وقت الحاجة</w:t>
      </w:r>
      <w:r w:rsidRPr="00094C2B">
        <w:rPr>
          <w:rFonts w:ascii="mylotus" w:hAnsi="mylotus" w:cs="KFGQPC Uthman Taha Naskh"/>
          <w:noProof/>
        </w:rPr>
        <w:t xml:space="preserve"> "</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3493"/>
            <w:r w:rsidRPr="00094C2B">
              <w:rPr>
                <w:rFonts w:ascii="mylotus" w:hAnsi="mylotus" w:cs="KFGQPC Uthman Taha Naskh"/>
                <w:b/>
                <w:bCs/>
                <w:noProof/>
                <w:sz w:val="30"/>
                <w:szCs w:val="30"/>
                <w:rtl/>
              </w:rPr>
              <w:t>أن رسول الله -صلى الله عليه وسلم- رخص في بيع العرايا، في خمسة أوسق أو دون خمسة أوسق</w:t>
            </w:r>
            <w:bookmarkEnd w:id="9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رخص في بيع العرايا، في خمسة أوَسْقُ ٍأو دون خمسة أوسق».</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العرايا جمع عرية، ومعناها أن يرغب إنسان في أكل الرطب في وقت ظهوره، ولكنه لا يقدر على ذلك لفقره، وعنده تمر يابس، فيشتري الرطب على رؤوس النخل بالتمر اليابس، على أن يُقدَّر وزن الرطب بخمسة أوسق؛ لأنه لما كانت مسألة "العرايا" مباحة للحاجة من أصل محرم، اقتصر على القدر المحتاج إليه غالباً، فرخص فيما قدره خمسة أوسق فقط أو ما دون ذلك؛ لأنه في هذا القدر تحصل الكفاية للتفكه بالرطب، والأصل المحرم هو ربا الفضل، قال -صلى الله عليه وسلم- لما سئل عن بيع الرطب بالتمر: (أينقص الرطب إذا جف) قالوا: نعم، قال: (فلا إذًا) حديث صحيح رواه الخمسة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بيع الأصول والثمار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بيع العرايا : بيع ثمر العرايا؛ لأن العرية هي النخلة فحذف المضاف وأقيم المضاف إليه مقامه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أوسق : جمع وسق، وهو ستون صاعا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 xml:space="preserve">أو دون خمسة أوسق : هذ الشك من أحد رواة الحديث: داود بن الحصين راوي الحديث عن أبي سفيان عن أبي هريرة </w:t>
      </w:r>
      <w:r w:rsidRPr="00094C2B">
        <w:rPr>
          <w:rFonts w:ascii="Times New Roman" w:hAnsi="Times New Roman" w:cs="Times New Roman" w:hint="cs"/>
          <w:noProof/>
          <w:rtl/>
        </w:rPr>
        <w:t>–</w:t>
      </w:r>
      <w:r w:rsidRPr="00094C2B">
        <w:rPr>
          <w:rFonts w:ascii="mylotus" w:hAnsi="mylotus" w:cs="KFGQPC Uthman Taha Naskh" w:hint="cs"/>
          <w:noProof/>
          <w:rtl/>
        </w:rPr>
        <w:t>رضي</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عنه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الرخصة في بيع العرايا للحاجة إلى التفكه بالرطب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تكون الرخصة بقدر الكفاية، لأن الرخصة لا يتجاوز بها قدر الحاجة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مقدار ما تجوز فيه الرخصة، وهو ما لم يتجاوز خمسة أوسق، والوسق 60 صاعًا، فهذه 300 صاع، والصاع 2.17 كلغ، فالمجموع 130.5 كلغ</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3494"/>
            <w:r w:rsidRPr="00094C2B">
              <w:rPr>
                <w:rFonts w:ascii="mylotus" w:hAnsi="mylotus" w:cs="KFGQPC Uthman Taha Naskh"/>
                <w:b/>
                <w:bCs/>
                <w:noProof/>
                <w:sz w:val="30"/>
                <w:szCs w:val="30"/>
                <w:rtl/>
              </w:rPr>
              <w:t>أن رسول الله -صلى الله عليه وسلم- رخص لصاحب العرية: أن يبيعها بخرصها</w:t>
            </w:r>
            <w:bookmarkEnd w:id="95"/>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ثابت -رضي الله عنه-: «أن رسول الله -صلى الله عليه وسلم- رخص لصاحب العَرِيَّةِ: أن يبيعها بِخَرْصِهَا».</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ولمسلم: «بخرصها تمرا، يأكلونها رُطَبَاً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بيع الرطب على رؤوس النخيل بتمر محرم، ويسمى المزابنة، لما فيه من الجهل بتساوي النوعين الربويين، ولكن استثني منه العرايا، وهي مبادلة بيع الرطب على رؤوس النخيل بتمر بشروط معينة، منها أن يكون في أقل من خمسة أوسق، فقد كانت النقود كالدنانير والدراهم قليلة في الزمن الأول، فيأتي زمن الرطب والتفكه به، في المدينة والناس محتاجون إليه، وليس عند بعضهم ما يشترى به من النقود، فرخص لهم أن يشتروا ما يتفكهون به من الرطب بالتمر الجاف ليأكلوها رطبة مراعين في ذلك تساويهما لو آلت ثمار النخل إلى الجفاف، وهو الخرص، فالعرايا استثناء من تحريم المزابنة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بيع الأصول والثمار</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خالد الجُهني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العرية : العرية مبادلة التمر بالرطب في أقل من خمسة أوسق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يبيعها : أن يشتريها إذا تضرر بمداخلة الموهوب له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بخرصها : بقدر ما فيها إذا صار تمرًا بتم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التمر على النخل بتمر مثله؛ لأنه بيع المزابنة المنهي عنه، ومأخذه في هذا الحديث لفظ "رخص</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العرية: هو مستثنى من التحريم السابق في المزابنة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الرخصة لمن احتاج إلى أكل الرطب خاصة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يقدر الرطب على النخلة تمرا بقدر التمر الذي جعل ثمنا 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3495"/>
            <w:r w:rsidRPr="00094C2B">
              <w:rPr>
                <w:rFonts w:ascii="mylotus" w:hAnsi="mylotus" w:cs="KFGQPC Uthman Taha Naskh"/>
                <w:b/>
                <w:bCs/>
                <w:noProof/>
                <w:sz w:val="30"/>
                <w:szCs w:val="30"/>
                <w:rtl/>
              </w:rPr>
              <w:t>أن رسول الله -صلى الله عليه وسلم- ركب فرسا، فصُرِع عنه فجُحِش شِقُّه الأيمن</w:t>
            </w:r>
            <w:bookmarkEnd w:id="9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ليؤتَمَّ به : أي: لِيُقْتَدى به في الصلاة، ويتابع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صُرع : سقط</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جُحِش : انخدش</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مسابقة الإمام محرَّمة، وإذا وقعت عمدًا بطلت صلاته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التخلف عنه كمسابقته، لا تجوز</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496703496"/>
            <w:r w:rsidRPr="00094C2B">
              <w:rPr>
                <w:rFonts w:ascii="mylotus" w:hAnsi="mylotus" w:cs="KFGQPC Uthman Taha Naskh"/>
                <w:b/>
                <w:bCs/>
                <w:noProof/>
                <w:sz w:val="30"/>
                <w:szCs w:val="30"/>
                <w:rtl/>
              </w:rPr>
              <w:t>أن رسول الله -صلى الله عليه وسلم- صام يوم عاشوراء</w:t>
            </w:r>
            <w:bookmarkEnd w:id="9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رسول الله -صلى الله عليه وسلم- صام يوم عاشوراء وأمر بصيامه.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مخالفة أهل الكتاب.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عاشوراء : هو اليوم العاشر من شهر المحرم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صوم يوم عاشوراء، وأنه سُنَّةٌ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يسن أن يصوم يومًا قبله معه، وأن يكثر من صيام شهر الله المحرم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7-</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10121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3497"/>
            <w:r w:rsidRPr="00094C2B">
              <w:rPr>
                <w:rFonts w:ascii="mylotus" w:hAnsi="mylotus" w:cs="KFGQPC Uthman Taha Naskh"/>
                <w:b/>
                <w:bCs/>
                <w:noProof/>
                <w:sz w:val="30"/>
                <w:szCs w:val="30"/>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9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 - الأدعية - الأمر بالمعروف والنهي عن المنكر.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يبتاع : يشتري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تجارتك : التجارة بالكسر مصدر، سمي به حرفة البيع والشراء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أربح الله تجارتك : دعاء ألا يجعلها الله -تعالى- نافعة ناجحة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أهل العلم أنه لا ينبغي لمن له حرفة أن يجلس في المسجد ويمارس حرفته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المساجد إنما بنيت لطاعة الله وعبادته، فيجب أن تحفظ من تجارة الدنيا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بشار عواد معروف، دار الغرب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3498"/>
            <w:r w:rsidRPr="00094C2B">
              <w:rPr>
                <w:rFonts w:ascii="mylotus" w:hAnsi="mylotus" w:cs="KFGQPC Uthman Taha Naskh"/>
                <w:b/>
                <w:bCs/>
                <w:noProof/>
                <w:sz w:val="30"/>
                <w:szCs w:val="30"/>
                <w:rtl/>
              </w:rPr>
              <w:t>أن رسول الله -صلى الله عليه وسلم- كان إذا سافر فأراد أن يتطوع استقبل بناقته القبلة, فكبر، ثم صلى حيث كان وجَّهه رِكابه</w:t>
            </w:r>
            <w:bookmarkEnd w:id="9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يتطوع : يصلي نافلة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النَّافلة على الرَّاحلة في السَّفر، ولو قصيرًا، ولو بلا 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استقبال القِبْلة عند افتتاح الصلاة على الرَّاحلة، ثم لا بأس أن يصلي إلى جهة سَيْره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التَّسهيلُ والتَّخفيف في النَّوافل ترغيبًا في الإكثار منها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النبي -صلى الله عليه وسلم- حُجة؛ لأن أنسًا -رضي الله عنه- ذَكَرَه للاستدلال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3499"/>
            <w:r w:rsidRPr="00094C2B">
              <w:rPr>
                <w:rFonts w:ascii="mylotus" w:hAnsi="mylotus" w:cs="KFGQPC Uthman Taha Naskh"/>
                <w:b/>
                <w:bCs/>
                <w:noProof/>
                <w:sz w:val="30"/>
                <w:szCs w:val="30"/>
                <w:rtl/>
              </w:rPr>
              <w:t>أن رسول الله -صلى الله عليه وسلم- كان إذا كبر رفع يديه حتى يحاذي بهما أذنيه، وإذا ركع رفع يديه حتى يحاذي بهما أذنيه</w:t>
            </w:r>
            <w:bookmarkEnd w:id="10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وفروع الأُذن: أعَالِيها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حديث ابن عمر -رضي الله عنه-: "كان يرفع يَديه حتى يُحاذي بهما منْكَبيه" أي مقابل ومساويًا لمنْكَبَيه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ثلاث روايات</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يرفع يديه حتى يُحاذي بهما أُذُنَيه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يرفع يديه حتى يُحاذي بهما فُروع أُذُنَيه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الثالثة : يرفع يديه حتى يُحاذي بهما منْكَبَيه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مخير بين ذلك أو يرفع يديه حَذو منْكَبيه بحيث تُحاذي أطراف أصابِعه فُروع أُذُنَيْهِ أي أعلى أُذُنَيْهِ وإبهاماه شَحْمَتَي أُذُنَيْهِ وراحتاه منْكَبيه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فعلى هذا: تكون هذه السُّنة قد ورَدت على وجوه متنوعة، فيعمل بجميعها اتباعا للسُّنة في كل ما وَرد عنه -صلى الله عليه وسلم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وإذا ركَع رفع يَديه حتى يُحَاذِيَ بهما أُذُنَيْه"يعني: إذا شَرع في الرُّكوع رفع يَديه حتى يُحَاذي بهما أُذُنيه، وهذا هو الموضع الثاني مما يُستحب فيه رفع  اليَدين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وإذا رفع رأسه من الرُّكوع" فقال: "سَمع الله لِمَن حَمِده" يعني: إذا شَرع في الرَّفع من الركوع قال: "سَمِع الله لمن حَمِده" وهذا الذِّكر من واجبات الصلاة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فعل مِثل ذلك" أي: فعل رسول الله -صلى الله عليه وسلم- مثلما فعل عند التَّكبير: رفع يديه حتى حَاذَى بهما أُذُنيه، وهذا هو الموضع الثالث مما يُستحب فيه رفع اليدين في الصلاة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فهذه ثلاث مواضع يستحب فيها رفع اليدين في الصلاة، والرابع هو رفع اليدين عند القيام من التشهد الأول في الصلاة الثلاثية أو الرباعية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سليمان مالك بن الحويرث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يُحَاذِيَ : المُحَاذَاة: المُقَابَلة، ومنه: "حِذاء منْكِبيه"، و"حَذو أُذُنيه"، و"حاذُوا بالمنَاكِب" أي: قابلوا بعضها ببعض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مشروعية تكبيرة الإحرام عند الدخول في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إشْعَار بأن رفع اليَدين عند الدخول في الصلاة مُصاحب للتَّكبِير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التَّسميع عند الرَّفع من الرُّكوع، وهو من واجبات الصلاة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1433هـ - 2012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_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3500"/>
            <w:r w:rsidRPr="00094C2B">
              <w:rPr>
                <w:rFonts w:ascii="mylotus" w:hAnsi="mylotus" w:cs="KFGQPC Uthman Taha Naskh"/>
                <w:b/>
                <w:bCs/>
                <w:noProof/>
                <w:sz w:val="30"/>
                <w:szCs w:val="30"/>
                <w:rtl/>
              </w:rPr>
              <w:t>أن رسول الله -صلى الله عليه وسلم- كان يُدْرِكُهُ الفجر وهو جُنٌبٌ من أهله، ثم يغتسل ويصوم</w:t>
            </w:r>
            <w:bookmarkEnd w:id="10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 ».</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الحكم في رمضان وغيره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يجوز للصائم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يُدركه الفَجر : يعني يطلع عليه الفجر، وهو جنب من جماع أهله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الفجر : بياض الصبح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جُنٌبٌ : أي: ذو جنابة، والجنابة: كل ما أوجب الغسل بجماع أو إنزال بغير جماع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أهله : من جماع أهله، والمراد بالأهل: الزوجات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يغتسل : يعمم الماء الطهور على جميع البدن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يصوم : الصوم: هو الإمساك عن المفطر على وجه مخصوص</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صوم من أصبح جُنُبًا، من جماع في الليل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الجماع الاحتلام بطريق الأولى؛ لأن الاحتلام بغير اختياره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وجوب المبادرة بالاغتسال من الجنابة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الجماع في ليالي رمضان، ولو كان قبيل طلوع الفجر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التصريح بما يستحيا منه للمصلحة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فعل النبي -صلى الله عليه وسلم- حجة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3501"/>
            <w:r w:rsidRPr="00094C2B">
              <w:rPr>
                <w:rFonts w:ascii="mylotus" w:hAnsi="mylotus" w:cs="KFGQPC Uthman Taha Naskh"/>
                <w:b/>
                <w:bCs/>
                <w:noProof/>
                <w:sz w:val="30"/>
                <w:szCs w:val="30"/>
                <w:rtl/>
              </w:rPr>
              <w:t>أن رسول الله -صلى الله عليه وسلم- كان يُصَلِّي وهو حامل أُمَامَةَ  بنت زينب بنت رسول الله -صلى الله عليه وسلم-</w:t>
            </w:r>
            <w:bookmarkEnd w:id="102"/>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ولأبي العاص بن الربيع بن عبد شَمْسٍ -رضي الله عنه-: «فإذا سجد وضعها، وإذا قام حملها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والرقائق - الفضائل</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العاص بن الربيع بن عبد شمس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يصلِّي : صلاة الظهر أو العصر وفي رواية لمسلم يؤم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نزل إلى الأرض واضعا عليها الجبهة والأنف والكفين والركبتين وأطراف القدمين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وضعها : أي وضع أمامة على الأرض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قام : من السجود إلى الركعة التالية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ولطف خلقه ورحمته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 وسماحتها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إدخال الأطفال في المساجد بشرط ألا يغلب على الظن إزعاجهم للمصلين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الحركات التي للحاجة لا تبطل الصلاة بشرط ألا تخل بهيئة الصلاة بحيث يظن من يراه أنه لا يصلي</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 الناشر :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3226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3502"/>
            <w:r w:rsidRPr="00094C2B">
              <w:rPr>
                <w:rFonts w:ascii="mylotus" w:hAnsi="mylotus" w:cs="KFGQPC Uthman Taha Naskh"/>
                <w:b/>
                <w:bCs/>
                <w:noProof/>
                <w:sz w:val="30"/>
                <w:szCs w:val="30"/>
                <w:rtl/>
              </w:rPr>
              <w:t>أن رسول الله -صلى الله عليه وسلم- كان يخرج من طريق الشجرة، ويدخل من طريق المعرس، وإذا دخل مكة، دخل من الثنية العليا، ويخرج من الثنية السفلى</w:t>
            </w:r>
            <w:bookmarkEnd w:id="10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كَانَ يَخرُجُ مِنْ طَرِيقِ الشَّجَرَةِ، وَيَدْخُلُ مِنْ طَرِيقِ الْمُعَرَّس، وَإِذَا دَخَلَ مَكَّةَ دَخَلَ مِنَ الثَنِيَّةِ العُلْيَا، وَيَخْرُجُ مِنَ الثَنِيَّةِ السُّفْلَى".</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عبد الله بن عمر -رضي الله عنهما- في موضوع استحباب مخالفة الطريق في العيد والجمعة وغيرها من العبادات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مخالفة الطريق: أن يذهب المسلم إلى العبادة من طريق ويرجع من الطريق الآخر؛ فمثلًا يذهب من الجانب الأيمن ويرجع من الجانب الأيسر، وهذا ثابت عن النبي -صلى الله عليه وسلم- في العيدين، كما رواه جابر -رضي الله- عنه كان النبي -صلى الله عليه وسلم- إذا كان يوم عيد خالف الطريق؛ يعني خرج من طريق ورجع من طريق آخر، وكذلك في الحديث الذي معنا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وتنوعت أقوال العلماء في الحكمة في المخالفة في الطريق على أقوال أشهرها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ليشهد له الطريقان يوم القيامة؛ لأن الأرض يوم القيامة تشهد على ما عمل فيها من خير وشر، فإذا ذهب من طريق ورجع من آخر؛ شهد له الطريقان يوم القيامة بأنه أدى صلاة العيد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من أجل إظهار الشعيرة، شعيرة العيد؛ حتى تكتظ الأسواق هنا وهناك، فإذا انتشر في طرق المدينة صار في هذا إظهار لهذه الشعيرة؛ لأن صلاة العيد من شعائر الدين، والدليل على ذلك أن الناس يؤمرون بالخروج إلى الصحراء؛ إظهارًا لذلك، وإعلانًا لذلك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إنما خالف الطريق من أجل المساكين الذين يكونون في الأسواق، قد يكون في هذا الطريق ما ليس في هذا الطريق، فيتصدق على هؤلاء وهؤلاء</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الأقرب والله أعلم أنه: من أجل إظهار تلك الشعيرة، حتى تظهر شعيرة صلاة العيد بالخروج إليها من جميع سكك البلد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في الحج كما جاء في الحديث الذي معنا، فإن الرسول -صلى الله عليه وسلم- خالف الطريق في دخوله إلى مكة دخل من أعلاها، وخرج من أسفلها، وكذلك في ذهابه إلى عرفة، ذهب من طريق ورجع من طريق آخر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واختلف العلماء أيضا في هذه المسألة، هل كان النبي -صلى الله عليه وسلم- فعل ذلك على سبيل التعبُّد؛ أو لأنُّه أسهل لدخوله وخروجه؟ لأنه كان الأسهل لدخوله أن يدخل من الأعلى ولخروجه أن يخرج من الأسفل</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قال من العلماء قال بالأول قال: إنه سنة أن تدخل من أعلاها: أي أعلى مكة وتخرج من أسفلها، وسنة أن تأتي عرفة من طريق وترجع من طريق آخر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ومنهم من قال: إن هذا حسب تيسر الطريق، فاسلك المتيسر سواء من الأعلى أو من الأسفل</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وعلى كل حال إن تيسر للحاج والمعتمر أن يدخل من أعلاها ويخرج من أسفلها فهذا طيب؛ فإن كان ذلك عبادة فقد أدركه، وإن لم يكن عبادة لم يكن عليه ضرر فيه، وإن لم يتيسر فلا يتكلف ذلك كما هو الواقع في وقتنا الحاضر، حيث إن الطرق قد وجهت توجيهًا واحدًا، ولا يمكن للإنسان أن يخالف ولي الأمر والحمد لله الأمر واسع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العيدين - السفر.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طَرِيق الشَّجَرَةِ : موضع معروف على طريق من أراد الذهاب إلى مكة من المدينة، وكان النبي -صلى الله عليه وسلم- يخرج منه إلى ذي الحليفة، وهو يبعد ستة أميال من المدينة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طَرِيق الْمُعَرَّس : مكان معروف على طريق مكة المكرمة عند ذي الحليفة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 الطريق الضيِّقة بين الجبلين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العُلْيَا : الثنية العليا في مكة المكرمة هي المعلى، مقبرة أهل مكة، وهي التي يقال لها الحجون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السُّفْلَى : هي ما انحدر من المسجد الحرام، وهي في مكة المكرمة عند باب الشبيكة، بقرب شعب الشاميين من ناحية قعيقعان، عند المحلة المسماة (حارة الباب)، وتسمى الثنية الآن (ريع الرسام)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مخالفة الطريق في الذهاب والإياب في الحج؛ لتكثير طرق الخير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يرى بعض العلماء أن سير النبي -صلى الله عليه وسلم- من هذه الطرق سببه أنها أيسر لطريقه، وليست سنة مقصودة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3503"/>
            <w:r w:rsidRPr="00094C2B">
              <w:rPr>
                <w:rFonts w:ascii="mylotus" w:hAnsi="mylotus" w:cs="KFGQPC Uthman Taha Naskh"/>
                <w:b/>
                <w:bCs/>
                <w:noProof/>
                <w:sz w:val="30"/>
                <w:szCs w:val="30"/>
                <w:rtl/>
              </w:rPr>
              <w:t>أن رسول الله -صلى الله عليه وسلم- كان يرفع يديه حذو منكبيه إذا افتتح الصلاة</w:t>
            </w:r>
            <w:bookmarkEnd w:id="10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وكذلك كان -صلى الله عليه وسلم- يرفع يديه عند الشروع في الركوع وعند شروعه في الرفع منه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ثلاثة مواضع يستحب فيها رفع اليدين حَذو المِنْكَبين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لا يرفع يديه عند الهوي إلى السجود ولا في الرَّفع منه، ويؤيده رواية البخاري الأخرى: (ولا يفعل ذلك حين يَسجد ولا حين يرفع رأسه من السجود)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حَذو : إزاء ومُقابل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منْكبيه : المَنْكِب: مُجتمع رأس العَضد والكَتف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3504"/>
            <w:r w:rsidRPr="00094C2B">
              <w:rPr>
                <w:rFonts w:ascii="mylotus" w:hAnsi="mylotus" w:cs="KFGQPC Uthman Taha Naskh"/>
                <w:b/>
                <w:bCs/>
                <w:noProof/>
                <w:sz w:val="30"/>
                <w:szCs w:val="30"/>
                <w:rtl/>
              </w:rPr>
              <w:t>أن رسول الله -صلى الله عليه وسلم- كان يسبح على ظهر راحلته، حيث كان وجهه، يومئ برأسه، وكان ابن عمر يفعله.</w:t>
            </w:r>
            <w:bookmarkEnd w:id="105"/>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«أن رسول الله -صلى الله عليه وسلم- كان يُسَبِّحُ على ظَهرِ رَاحِلَتِه حَيثُ كان وَجهُهُ، يُومِئُ بِرَأسِهِ، وكَان ابنُ عُمرَ يَفعَلُهُ».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«كان يُوتِرُ على بَعِيرِه</w:t>
      </w:r>
      <w:r w:rsidRPr="00094C2B">
        <w:rPr>
          <w:rFonts w:ascii="mylotus" w:hAnsi="mylotus" w:cs="KFGQPC Uthman Taha Naskh"/>
          <w:noProof/>
          <w:sz w:val="26"/>
          <w:szCs w:val="26"/>
        </w:rPr>
        <w:t>».</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ولمسلم: «غَيرَ أنَّه لا يُصَلِّي عَليهَا المَكتُوبَة</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وللبخاري: «إلا الفَرَائِض</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وأحكام السفر</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الروايات الثلاثة الأولى متفق عليها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الرابعة: رواها البخاري</w:t>
      </w:r>
      <w:r w:rsidRPr="00094C2B">
        <w:rPr>
          <w:rFonts w:ascii="mylotus" w:hAnsi="mylotus" w:cs="KFGQPC Uthman Taha Naskh"/>
          <w:noProof/>
        </w:rPr>
        <w:t xml:space="preserve"> .</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يُسَبِّحُ : يصلي صلاة النافلة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الْمَكْتُوبَةَ : الصلوات الخمس المفروضات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رَاحِلَتِهِ : الناقة التي تصلح لأن ترحل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حَيْثُ كَانَ وَجْهُهُ : اتِّجاه سيره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يُومِئُ بِرَأْسِهِ : يشير به للركوع والسجود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يُوتِرُ عَلَى بَعِيرِهِ : أي: النبي -صلى الله عليه وسلم- يصلي الوِتر على بعيره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النافلة في السفر على الراحلة، وفعل ابن عمر -رضي الله عنهما- لذلك أقوى من مجرد الرواية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جهة الطريق هي البدل عن القبلة، فلا ينحرف عنها لغير حاجة المسير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الإيماء هنا، يقوم مقام الركوع والسجود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ليس بواجب، حيث صلاه -صلى الله عليه وسلم- على الراحلة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هذه الشريعة، وترغيب العباد في الازدياد من الطاعات، بتسهيل سبلها، ولله الحمد والمنة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3505"/>
            <w:r w:rsidRPr="00094C2B">
              <w:rPr>
                <w:rFonts w:ascii="mylotus" w:hAnsi="mylotus" w:cs="KFGQPC Uthman Taha Naskh"/>
                <w:b/>
                <w:bCs/>
                <w:noProof/>
                <w:sz w:val="30"/>
                <w:szCs w:val="30"/>
                <w:rtl/>
              </w:rPr>
              <w:t>أن رسول الله -صلى الله عليه وسلم- كان يصلي بعد العصر، وينهى عنها، ويواصل، وينهى عن الوصال</w:t>
            </w:r>
            <w:bookmarkEnd w:id="10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منكر</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الصيام.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الوصال : الوصال في الصوم: وهو أن لا يفطر يومين أو أياما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094C2B">
        <w:rPr>
          <w:rFonts w:ascii="mylotus" w:hAnsi="mylotus" w:cs="KFGQPC Uthman Taha Naskh"/>
          <w:noProof/>
        </w:rPr>
        <w:t xml:space="preserve"> .</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10614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3506"/>
            <w:r w:rsidRPr="00094C2B">
              <w:rPr>
                <w:rFonts w:ascii="mylotus" w:hAnsi="mylotus" w:cs="KFGQPC Uthman Taha Naskh"/>
                <w:b/>
                <w:bCs/>
                <w:noProof/>
                <w:sz w:val="30"/>
                <w:szCs w:val="30"/>
                <w:rtl/>
              </w:rPr>
              <w:t>أن رسول الله -صلى الله عليه وسلم- كان يعتكف في الْعَشْرِ الْأَوَاخِرِ من رمضان، حتى توفاه الله -عز وجل-، ثم اعتكف أزواجه بعده</w:t>
            </w:r>
            <w:bookmarkEnd w:id="10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«أن رسول الله -صلى الله عليه وسلم- كان يعتكف في الْعَشْرِ الْأَوَاخِرِ من رمضان، حتى توفاه الله -عز وجل-، ثم اعتكف أزواجه بعده».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«كان رسول الله -صلى الله عليه وسلم- يَعتكِفُ في كلِّ رمضان، فإذا صلى الغَدَاةَ جاء مكانه الذي اعْتَكَفَ فيه</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وأشارت -رضي الله تعالى عنها- إلى أن الحكم غير منسوخ، ولا خاص بالنبي -صلى الله عليه وسلم-، فقد اعتكف أزواجه من بعده -رضي الله عنهن</w:t>
      </w:r>
      <w:r w:rsidRPr="00094C2B">
        <w:rPr>
          <w:rFonts w:ascii="mylotus" w:hAnsi="mylotus" w:cs="KFGQPC Uthman Taha Naskh"/>
          <w:noProof/>
          <w:sz w:val="26"/>
          <w:szCs w:val="26"/>
        </w:rPr>
        <w:t>-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الاعتكاف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المساجد</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يعتكف : يقيم في المسجد تقربًا إلى الله -تعالى-، وتفرغًا لطاعته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توفاه الله : قبضه بالموت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اعتكف أزواجه من بعده : بعد موته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صلى الغداة : أي: صلى صلاة الغداة، وهي: صلاة الفجر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مكانه : أي: مكان اعتكافه، وهو: خِبَاءٌ صغير يُضربُ في رَحَبَة المسجد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الاعتكاف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يتأكد الاعتكاف في العشر الأواخر من رمضان لملازمة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الاعتكاف سُنَّة مستمرة لم تُنسخ، إذ اعتكف أزواجه -صلى الله عليه وسلم- بعده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اعتكاف النساء، بشرط أمن حصول الفتنة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دخول المعتكِف -مكان اعتكافه- يكون بعد صلاة الصبح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ضرب خَبِاء للمعتكف، إذا لم يضيق على المصلين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انفراد المعتكف إلا لمصلحة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4495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3507"/>
            <w:r w:rsidRPr="00094C2B">
              <w:rPr>
                <w:rFonts w:ascii="mylotus" w:hAnsi="mylotus" w:cs="KFGQPC Uthman Taha Naskh"/>
                <w:b/>
                <w:bCs/>
                <w:noProof/>
                <w:sz w:val="30"/>
                <w:szCs w:val="30"/>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10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مَلقى الكَنَّاسة، والقُمامة، والفَضَلات، ومُخَلفات البيوت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والموضع التي تُذبح أو تنحر فيها المواشي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وموضع دفن الموتى، وتَشمل كل ما يَحوطه حائط المَقبرة، فلا تجوز الصلاة في أي موضع من المَقْبَرة، سواء كان الموضع الذي يصلَّي فيه خاليا من القبور أو لم يكن</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وطريقُ العامَّة التي تقرعها الأقدام وتسلكها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مَبَارِك الإبل عند الماء، وما تُقيم فيه وتأوي</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وفوق الكعبة، لا فرضا ولا نفلا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ضعيف، فلا يعتمد عليه، ولكن ورد النهي عن الصلاة في المقابر، قال -صلى الله عليه وسلم-: (لعن الله اليهود والنصارى اتخذوا قبور أنبيائهم مساجد)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المَزْبَلَة : هي مَلقى الكناسة، والقُمامة، والفَضَلات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المَجْزَرَةِ : المكان الَّذي تُجزر فيه المواشي، أي تُذبح أو تُنحر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قَارِعَة الطريق : ما تَقرعه الأقْدَام بالمرور، والمراد به: الجَادَّة، والطريق الواسعة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الحَمَّام : أصله موضع الاغتسال بالماء الحَار، ثم قيل لموضع الاغتسال بأي ماء كان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مَعَاطِن الإبِل : مَبَارِكُ الإبل حول الحَوض والبئر، ثم توسِّع فيه، وصار اسما لما تأوي إليه، وتُقيم فيه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المقبرة : ما يدفن فيها الموتى</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بيت الله : الكعبة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النَّهي عن الصلاة في المزْبَلة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النَّهي عن الصلاة في المَجْزَرة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قَارعة الطريق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النَّهي عن الصلاة فوق ظهر بيت الله، إلا أن الحديث متكلم فيه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3508"/>
            <w:r w:rsidRPr="00094C2B">
              <w:rPr>
                <w:rFonts w:ascii="mylotus" w:hAnsi="mylotus" w:cs="KFGQPC Uthman Taha Naskh"/>
                <w:b/>
                <w:bCs/>
                <w:noProof/>
                <w:sz w:val="30"/>
                <w:szCs w:val="30"/>
                <w:rtl/>
              </w:rPr>
              <w:t>أن رسول الله -صلى الله عليه وسلم- نهى عن الشغار</w:t>
            </w:r>
            <w:bookmarkEnd w:id="10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نهى عن الشِّغَارِ».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الأصل في عقد النكاح أنه لا يتم إلا بصداق للمرأة، يقابل ما تبذله من نفسها.</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ظلم وتصرف في فروجهن بغير ما أنزل الله، وما كان كذلك فهو محرم باطل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الأنكحة المحرمة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ابنته : أو أخته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وليس بينهما صداق : بل يجعل نكاح كل منهما صداق الأخرى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نكاح الشغار، والنهي يقتضي الفساد، فهو غير صحيح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النصح للمولية. فلا يجوز تزويجها بغير كفء، لغرض الوَلي ومقصده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أجمع العلماء على تحريم هذا النكاح، وهو باطل ولو مع صداق و الله أعلم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النووي: أجمعوا على أن غير البنات من الأخوات وبنات الأخ وغيرهن كالبنات في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3509"/>
            <w:r w:rsidRPr="00094C2B">
              <w:rPr>
                <w:rFonts w:ascii="mylotus" w:hAnsi="mylotus" w:cs="KFGQPC Uthman Taha Naskh"/>
                <w:b/>
                <w:bCs/>
                <w:noProof/>
                <w:sz w:val="30"/>
                <w:szCs w:val="30"/>
                <w:rtl/>
              </w:rPr>
              <w:t>أن رسول الله -صلى الله عليه وسلم- نهى عن الصلاة نصف النهار حتى تزول الشمس إلا يوم الجمعة</w:t>
            </w:r>
            <w:bookmarkEnd w:id="11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مواقيت الصلاة - صلاة الجمعة.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الشافعي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تزول : حتَّى تميلَ عن وسط السماء نحو المغرب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التَّنَفل بالصلاة يوم الجمعة قبل زوال الشمس</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يوم الجُمعة له مَزيَّة عن سائر الأيام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3510"/>
            <w:r w:rsidRPr="00094C2B">
              <w:rPr>
                <w:rFonts w:ascii="mylotus" w:hAnsi="mylotus" w:cs="KFGQPC Uthman Taha Naskh"/>
                <w:b/>
                <w:bCs/>
                <w:noProof/>
                <w:sz w:val="30"/>
                <w:szCs w:val="30"/>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11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كأن يكون المبيع مجهولا للبائع، أو للمشتري، أو لهما جميعاً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ومنه بيع المنابذة، بحيث يطرح البائع الثوب -مثلاً- على المشتري يعقدان البيع قبل النظر إليه أو تقليبه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مثله بيع الملامسة، كأن يجعلا العقد على لمس الثوب، مثلا، قبل النظر إليه أو تقليبه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وهذان العقدان يفضيان إلى الجهل والغرر في المعقود عليه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فأحد العاقدين تحت الخطر إما غانما أو غارماً، فيدخلان في (باب الميسر) المنهي عنه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الملامسة : أن يلمس بيده ولا ينشره ولا يقلبه، وإذا مسه وجب البيع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الملامسة والمنابذة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البيع الغائب يصح بيعه إذا كان الوصف يحيط به وإذا وصف وصفاً تنتفي معه جهالته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هذين البيعين غير صحيحين، لأن النهي يقتضي الفساد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بذلك على عدم صحة شراء المجهول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3511"/>
            <w:r w:rsidRPr="00094C2B">
              <w:rPr>
                <w:rFonts w:ascii="mylotus" w:hAnsi="mylotus" w:cs="KFGQPC Uthman Taha Naskh"/>
                <w:b/>
                <w:bCs/>
                <w:noProof/>
                <w:sz w:val="30"/>
                <w:szCs w:val="30"/>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11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الثمار مُعَرضة لكثير من الآفات قبل بُدُو صلاحها، وليس في بيعها مصلحة للمشتري في ذلك الوقت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فنهى النبي -صلى الله عليه وسلم- البائع والمشتري عن بيعها حتى تزهي، وذلك بُدُو الصلاح، الذي دليله في تمر النخل الاحمرار أو الاصفرار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علل الشارع المنع من تبايعها، بأنه لو أتت عليها آفة، أو على بعضها، فبماذا يحل لك- أيها البائع- مال أخيك المشترى، كيف تأخذه بلا عوض ينتفع به؟</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المزارعة.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منع الله الثمرة : بالتلف والزوال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 يستحل أحدكم مال أخيه : كيف يأكله بغير عوض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الثمار قبل بدو صلاحها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تحريم أكل أموال الناس بغير حق، ولو بما فيه صورة رضا من الطرفين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تفسير بدو الصلاح المشترط لبيع الثمار بالإزهاء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باعها قبل الإزهاء فأصابتها عاهة فهي من مال البائع</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3512"/>
            <w:r w:rsidRPr="00094C2B">
              <w:rPr>
                <w:rFonts w:ascii="mylotus" w:hAnsi="mylotus" w:cs="KFGQPC Uthman Taha Naskh"/>
                <w:b/>
                <w:bCs/>
                <w:noProof/>
                <w:sz w:val="30"/>
                <w:szCs w:val="30"/>
                <w:rtl/>
              </w:rPr>
              <w:t>أن رسول الله -صلى الله عليه وسلم- نهى عن بيع الثمرة حتى يبدو صلاحها، نهى البائع و المبتاع</w:t>
            </w:r>
            <w:bookmarkEnd w:id="11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بيع الثمار حتى يظهر نضجها، ونهى عن ذلك البائع والمشترى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البائع والمبتاع : البائع: الباذل للثمر، المبتاع: الآخذ لها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بيعها قبل بدو الصلاح يقضي بطلان البيع،لأن النهي يقتضي الفساد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بيعها بعد بُدُو صلاحها، وكذلك لو باعها قبل بدو صلاحها بشرط القطع في الحال، وهو قول الجمهور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3513"/>
            <w:r w:rsidRPr="00094C2B">
              <w:rPr>
                <w:rFonts w:ascii="mylotus" w:hAnsi="mylotus" w:cs="KFGQPC Uthman Taha Naskh"/>
                <w:b/>
                <w:bCs/>
                <w:noProof/>
                <w:sz w:val="30"/>
                <w:szCs w:val="30"/>
                <w:rtl/>
              </w:rPr>
              <w:t>أن رسول الله -صلى الله عليه وسلم- نهى عن بيع حبل الحبلة</w:t>
            </w:r>
            <w:bookmarkEnd w:id="114"/>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قيل: إنه كان يبيع الشارف -وهي الكبيرة المسنة- بنتاج الجنين الذي في بطن ناقته</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بيع من البيوع المحرمة، وأشهر تفاسير هذا البيع تفسيران</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بمعنى: صارت المسألة لها أربع صور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أن يبيع حمل الناقة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أن يبيع حمل حمل الناقة، وهذا يعود على جهالة المعقود عليه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الثالثة: أن يؤجل المبيع، أي يؤجل المدة التي يكون فيها الشيء ملكا للمشتري إلى أن تنتج الناقة أو تنتج التي في بطنها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الرابعة: أن يكون المبيع مؤبدا، لكن الثمن مؤجل بأجل مجهول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أمور الجاهلية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الجاهلية : ما كانت عليه العرب قبل الإسلام من الشرك وعبادة الأوثان، وغيرهما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يبتاع : يشتري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الجزور : هو البعير ذكراً كان أو أنثى، وجمعه، جزر، وجزائر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تنتج الناقة : تلد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قال: لا يقال لشيء من الحيوانات "حبلت" إلا الآدميات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3514"/>
            <w:r w:rsidRPr="00094C2B">
              <w:rPr>
                <w:rFonts w:ascii="mylotus" w:hAnsi="mylotus" w:cs="KFGQPC Uthman Taha Naskh"/>
                <w:b/>
                <w:bCs/>
                <w:noProof/>
                <w:sz w:val="30"/>
                <w:szCs w:val="30"/>
                <w:rtl/>
              </w:rPr>
              <w:t>أن رسول الله -صلى الله عليه وسلم- نهى عن ثمن الكلب، ومهر البغي، وحلوان الكاهن</w:t>
            </w:r>
            <w:bookmarkEnd w:id="11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-رضي الله عنه- «أن رسول الله -صلى الله عليه وسلم- نهى عن ثمن الكلب، ومَهْرِ البغي، وحُلْوَانِ الكَاهِنِ».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لطلب الرزق طرق كريمة شريفة طيبة، جعلها الله عوضا عن الطرق الخبيثة الدنيئة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كان في الطرق الأولى كفاية عن الثانية، ولما كانت مفاسد الثانية عظيمة لا يقابلها ما فيها من منفعة، حَرَّم الشرع الطرق الخبيثة التي من جملتها، هذه المعاملات الثلاث</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بيع الكلب: فإنه خبيث رجس</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وكذلك ما تأخذه الزانية مقابل فجورها، الذي به فساد الدين والدنيا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ومثله ما يأخذه أهل الدجل والتضليل، ممن يدعون معرفة الغيب والتصرف في الكائنات، ويخيلون على الناس-بباطلهم- ليسلبوا أموالهم، فيأكلوها بالباطل</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هذه طرق خبيثة محرمة، لا يجوز فعلها، ولا تسليم العوض فيها، وقد أبدلها اللَه بطرق مباحة شريفة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شروط البيع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الزنا: باب تحريم التكسب بالبغاء والزنا - العقيدة: حرمة التكهن وأخذ المال عليه.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ثمن : ما يبذل في مقابل الحصول على الشيء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مهر البغي : الزانية، والبغاء: الطلب، وكثرة استعماله في الفساد، ومهرها، ما تعطاه على الزنا، سمى مهرا، من باب التوسع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حلوان الكاهن : الحُلوان بضم الحاء، مصدر "حلوته" إذا أعطيته، قال في فتح الباري: وأصله من الحلاوة، شبه بالشيء الحلو، من حيث إنه يؤخذ سهلا بلا مشقة، وأما الكاهن: فهو الذي يدعي علم الأشياء المغيبة المستقبلة، وفي معناه "العراف" و "المنجم" ونحوهما من المشعوذين والدجالين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الكلب، وتحريم ثمنه، ولا فرق بين المُعلَّم وغيره، وكلب الزرع والماشية وغيره، وإنما يجوز اقتناؤه فقط بهذه الأشياء الثلاثة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البغاء وتحريم ما يؤخذ عليه، سواء كان من حُرَةٍ أو أمة، فهو خبيث من عمل خبيث في جميع طرقه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الكهانة ونحوها من العرافة، والتنجيم، وضرب الحصى، وتحضير الجن، وتحريم أخذ شيء على هذه الأعمال الشيطانية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هذه المنهيات وغيرها، يُعلم أنَّ الشريعة تنهى عن كل ما فيه مضرة وما يترتب عليه من مكاسب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الكلب غير متقوم، يعني: لو أتلف شخصٌ كلب الصيد أو الحرث أو الماشية فلا قيمة له شرعا؛ أنه لو كان له قيمة لجاز له الثمن، إذ أن القيمة عوض عن العين المتلفة، والثمن عوض عن العين الفائتة عن صاحبها، وهذا هو القول الراجح، ولكن من أتلف كلب غيره لغير عذر فيستحق التعزير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حفظ العرض أولى من حفظ المال، فلا يجوز اتخاذ الزنا والبغاء مهنة للتكسب وأخذ المال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3515"/>
            <w:r w:rsidRPr="00094C2B">
              <w:rPr>
                <w:rFonts w:ascii="mylotus" w:hAnsi="mylotus" w:cs="KFGQPC Uthman Taha Naskh"/>
                <w:b/>
                <w:bCs/>
                <w:noProof/>
                <w:sz w:val="30"/>
                <w:szCs w:val="30"/>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11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وجَّهت وجْهي : أي: توجَّهت بالعبادة وأخلصتها للذي فَطَر السَّموات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فَطَر السَّموات : أي: أوجدهما وأبْدَعهما على غير مِثال سابق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حَنيفا : مائل من الباطل إلى الدِّين الحق، وهو الإِسلام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نُسُكي : النُّسك: العبادة، وكل ما يتقرب به إلى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مَحْيَاي : أي: حياتي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مَمَاتِي : أي : موتي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وسَعديك : أي أسعد بأمرك، وأتبعه إسعادًا متكررًا، وأجيبك إجابة بعد إجابة، يا 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 بكَ وَإِليك : أي: التِجَائي وانتهائي إليك، وتوفيقي بِك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تَبَاركت : أي: ثَبَت الخير عندك وكَثُر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مُخِّي : مخ العظام أو الدِّماغ</w:t>
      </w:r>
      <w:r w:rsidRPr="00094C2B">
        <w:rPr>
          <w:rFonts w:ascii="mylotus" w:hAnsi="mylotus" w:cs="KFGQPC Uthman Taha Naskh"/>
          <w:noProof/>
        </w:rPr>
        <w:t xml:space="preserve"> .</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عَصَبي : العَصَب: ما يَشُدُّ المَفَاصل ويربط بَعْضهَا بِبَعْض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أسرفت : الإِسْرَاف مُجَاوزَة الحَد في كل فعل أو قول وهو في الإنفاق أشهر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الاستفتاح بهذا الذِّكر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ينوع في أدعية الاستفتاح، فمرة يقول بهذا الدعاء وأخرى بغيره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دُعاء الاستفتاح مَحله بعد تكبيرة الإحرام، وقبل التَّعوذ والقِراءة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البَراءة من أهل الشِّرك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ظُلم الإنسان لنفسه؛ لقوله (ظَلمت نفسي)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النبي -صلى الله عليه وسلم- يقع منه الذَّنب؛ لقوله: (واعترفت بذنبي)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هِداية الخَلق بيد الله تعالى؛ لقوله: (لا يهدي لأحسنها إلا أنت)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بأس بالتلبية في غير الإحرام؛ لقوله: (لبَّيك)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النبي -صلى الله عليه وسلم- مُفْتَقِر إلى الله تعالى في الإسعاد؛ لقوله : (وسعديك)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مقاليد الأمور خيرها وشَرِّها بيد الله سبحانه وتعالى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البَركة العظيمة فيما يتعلق بأسماء الله تعالى وصفاته؛ لقوله: ( تَباركت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تنزيه الله تعالى عن كل ما لا يَليق بجلالة؛ لقوله: (تَعاليت)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الله تعالى المكاني وأنه تعالى فوق كل شيء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الركوع لا يكون إلا لله كما هو الحال في السُّجود ؛ لقوله (لك ركعت)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خضوع أعضاء الإنسان لخالقها؛ لقوله: (خَشع لك سمعي)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بعد التَّشهد وقبل التَّسليم من الصلاة</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أمور الخَلق بِيد الله يُقدم منهم من شاء ويُؤخر منهم من شاء بمقتضى حكمته وعَدْله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تأليف: مجمع اللغة العربية بالقاهرة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(إبراهيم مصطفى / أحمد الزيات / حامد عبد القادر / محمد النجار)، الناشر: دار الدعوة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3516"/>
            <w:r w:rsidRPr="00094C2B">
              <w:rPr>
                <w:rFonts w:ascii="mylotus" w:hAnsi="mylotus" w:cs="KFGQPC Uthman Taha Naskh"/>
                <w:b/>
                <w:bCs/>
                <w:noProof/>
                <w:sz w:val="30"/>
                <w:szCs w:val="30"/>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bookmarkEnd w:id="11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-رضي الله عنهما- 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صلى النبي -صلى الله عليه وسلم- بالصحابة صلاة الصبح، فلما فرغ من صلاته رأى رجلا لم يصل معهم، فكان من كمال لطف النبي -صلى الله عليه وسلم-، وحسن دعوته إلى الله، أنه لم يعنفه على تخلفه عن الجماعة، حتى يعلم السبب في ذلك، فقال: يا فلان، ما منعك أن تصلى مع القوم؟، فشرح عذره -في ظنه- للنبي -صلى الله عليه وسلم- بأنه قد أصابته جنابة ولا ماء عنده، فأخر الصلاة حتى يجد الماء ويتطهر، فقال -صلى الله عليه وسلم- إن الله تعالى قد جعل لك -من لطفه- ما يقوم مقام الماء في التطهر، وهو الصعيد، فعليك به، فإنه يكفيك عن الماء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الطهارة &gt; التيمم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مُعْتَزلًا : منفردا عن القوم، متنحيا عنهم، وهو خلاَّد بن رافع -رضي الله عنه-، وكان ممن شهد بدرا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فُلانُ : كلمة يكنى بها عن اسم الذكر من بني آدم، والأنثى فلانة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مَنَعَكَ : أي شيء منعك عن الصلاة في القوم؟</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القوم : مع القوم الذين يصلون جماعة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أَصَابَتْنِي جَنَابَةٌ : حدث عليَّ جنابة، والظاهر أنه احتلام لقوله: أصابتني، والجنابة هنا نزول المني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 لا ماء : لا ماء معي، أو لا ماء موجود حولي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 : اقصد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الصَّعِيد : وجه الأرض وما علا منها، وقيل: التراب خاصة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يَكْفِيَكَ : يغنيك عن الماء، حيث لم تجده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الملاطفة والرفق في الإنكار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الشخص الصلاة بحضرة المصلين بغير عذر معيب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الاكتفاء في البيان بما يحصل به المقصود من الإفهام؛ لأنه أحاله على الكيفية المعلومة من الآية، ولم يصرح له 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التيمم ينوب مناب الغسل في التطهير من الجنابة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التيمم لا يكون إلا لعادم الماء أو المتضرر باستعماله وقد بسط الرجل عذره وهو عدم الماء، فأقره النبي -صلى الله عليه وسلم- على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من اعتزل الجماعة عن سبب اعتزاله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لمن رأى مقصرا في عمل، أن يبادره بالتعنيف أو اللوم، حتى يستوضح عن السبب في ذلك، فلعل له عذرا، وأنت تلوم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الاجتهاد في مسائل العلم بحضرة النبي -صلى الله عليه وسلم-، فقد ظن الصحابي أن من أصابته الجنابة لا يصلى حتى يجد الماء، وانصرف ذهنه إلى أن آية التيمم خاصة بالحدث الأصغر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 حيث جاز لمن عدم الماء أن يتيمم ويصلي حتى يجد الماء، ولا يعيد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النبي -صلى الله عليه وسلم- بأصحابه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3517"/>
            <w:r w:rsidRPr="00094C2B">
              <w:rPr>
                <w:rFonts w:ascii="mylotus" w:hAnsi="mylotus" w:cs="KFGQPC Uthman Taha Naskh"/>
                <w:b/>
                <w:bCs/>
                <w:noProof/>
                <w:sz w:val="30"/>
                <w:szCs w:val="30"/>
                <w:rtl/>
              </w:rPr>
              <w:t>أن عائشة زوج النبي -صلى الله عليه وسلم- انتقلت حفصةَ بنتَ عبد الرحمن بن أبي بكر الصديق حين دخلت في الدم من الحيضة الثالثة</w:t>
            </w:r>
            <w:bookmarkEnd w:id="11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بن الزبير عن عائشة زوج النبي -صلى الله عليه وسلم- أنها انْتَقَلَتْ حفصةَ بنتَ  عبد الرحمن بن أبي بكر الصديق، حين دَخَلَتْ في الدَّمِ من الحيضة الثالثة. قال ابن شهاب: فذُكر ذلك لِعَمْرَةَ بنت عبد الرحمن. فقالت: صدَق عروة. وقد جادلها في ذلك ناس، وقالوا: إن الله -تبارك وتعالى- يقول في كتابه: {ثَلاَثَةَ قُرُوءٍ} [البقرة 2: 228]. فقالت عائشة: صدقتم، وتدرون ما  الأَقْرَاءُ؟. إنما الأَقْرَاءُ الأَطْهَارُ.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يُخبر عروة بن الزبير أنَّ عائشة -رضي الله عنها- نقلت حفصة -بنت شقيقها عبد الرحمن- من بيت العدَّة لما طلقها زوجها المنذر بن العوّام حين نزل عليها الدم من الحيضة الثالثة، وذلك لتمام عدتها، وقد حصل بين عائشة وبين بعض الصحابة نزاع في معنى القرْء الوارد في الآية، عند قوله -تعالى-: {والمطلقات يتربصن بأنفسهن ثَلاَثَةَ قُرُوءٍ}. فقالوا: هي الحِيض. فأجابتهم عائشة -رضي الله عنها-: أنكم أصبتم في قراءتكم القرآن، وأخطأتم التفسير؛ لأن معنى القرْء هو الطهر الذي يكون بين الحيضتين، والقرء من الأضداد، يقع على الطهر؛ وإليه ذهب مالك والشافعي، وعلى الحيض؛ وإليه ذهب أبو حنيفة وأحمد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مالك</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انتقلَتْ حفصة : أي أن عائشة نقلت حفصة من بيت العدَّة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دَخَلَتْ : شرعت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فذُكر : هذا قول ابن شهاب، كذا صرح به في "موطأ محمد بن الحسن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 عروةُ : أي فيما روى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جادلَها : نازع عائشة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صدَقْتُم : أي في قراءتكم القرآن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الأقراء : جمع قرء، وهو من الأضداد، يقع على الطهر؛ وإليه ذهب مالك والشافعي، وعلى الحيض؛ وإليه ذهب أبو حنيفة وأحمد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الأطْهار : بفتح الهمزة، جمع طهر، وهو ما بين الحيضتين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القرْء في قوله -تعالى-: "ثلاثة قروء" هو الطهر، وهو الزمن الذي بين الحيضتين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القرء في الآية محمول على الطهر فتمضي العدة بمضيِّ ثلاثة أطهار وإن لم تنقض الحيضة الثالثة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عا</w:t>
      </w:r>
      <w:r w:rsidRPr="00094C2B">
        <w:rPr>
          <w:rFonts w:ascii="mylotus" w:hAnsi="mylotus" w:cs="KFGQPC Uthman Taha Naskh"/>
          <w:noProof/>
          <w:rtl/>
        </w:rPr>
        <w:t>م النشر: 1406 هـ - 1985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آداب الزفاف في السنة المطهرة، للشيخ الألباني. الناشر: دار السلام. الطبعة: الطبعة الشرعية الوحيدة 1423هـ/2002م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التعليق الممجد على موطأ محمد، لأبي الحسنات اللكنوي. الناشر: دار القلم، دمشق. الطبعة: الرابعة، 1426 هـ - 2005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الزرقاني على موطأ الإمام مالك. الناشر: مكتبة الثقافة الدينية - القاهرة. الطبعة: الأولى، 1424هـ - 2003م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58167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3518"/>
            <w:r w:rsidRPr="00094C2B">
              <w:rPr>
                <w:rFonts w:ascii="mylotus" w:hAnsi="mylotus" w:cs="KFGQPC Uthman Taha Naskh"/>
                <w:b/>
                <w:bCs/>
                <w:noProof/>
                <w:sz w:val="30"/>
                <w:szCs w:val="30"/>
                <w:rtl/>
              </w:rPr>
              <w:t>أن عبد الله بن عمر طلق امرأته وهي حائض، فذكر ذلك عمر لرسول الله -صلى الله عليه وسلم-، فتغيظ منه رسول الله -صلى الله عليه وسلم-</w:t>
            </w:r>
            <w:bookmarkEnd w:id="11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«حتى تَحِيضَ حَيْضَةً مُسْتَقْبَلَةً، سِوَى حَيْضَتِهَا التي طَلَّقَهَا فيها</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«فحُسِبَتْ من طلاقها، ورَاجَعْهَا عبدُ الله كما أمره رسول الله -صلى الله عليه وسلم</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أمره بمراجعتها وإمساكها حتى تطهر من تلك الحيضة ثم تحيض أخرى ثم تطهر منها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ذلك- إن بدا له طلاقها ولم ير في نفسه رغبة في بقائها- فليطلقها قبل أن يطأها، فتلك العدة، التي أمر الله بالطلاق فيها لمن شاء</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السني والطلاق البدعي</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فتغيظ منه : اشتد غضبه لكون الطلاق في الحيض حراما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ليراجعها : ليرجعها إلى ما كانت عليه قبل هذا الطلاق المحرم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يمسكها : يستمر بها في عصمته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تطهر : من حيضتها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فتطهر : تغتسل من الحيضة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 أن يمسها : أن يجامعها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أمر الله : أذن الله في قوله :"فطلقوهن لعدتهن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فحسبت من طلاقها : يحتمل أنه -صلى الله عليه وسلم- هو الذي حسبها من طلاقها، ويحتمل أنه ابن عمر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الطلاق في الحيض، وأنه من الطلاق البِدعِي الذي ليس على أمر الشارع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بإرجاعها إذا طلقها في الحيض، وإمساكها حتى تطهر ثم تحيض فتطهر</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 قبل أن يمسها] دليل على أنه لا يجوز الطلاق في طُهْرٍ جامعَ فيه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ط2، دار السعادة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3519"/>
            <w:r w:rsidRPr="00094C2B">
              <w:rPr>
                <w:rFonts w:ascii="mylotus" w:hAnsi="mylotus" w:cs="KFGQPC Uthman Taha Naskh"/>
                <w:b/>
                <w:bCs/>
                <w:noProof/>
                <w:sz w:val="30"/>
                <w:szCs w:val="30"/>
                <w:rtl/>
              </w:rPr>
              <w:t>أن عمر بن الخطاب اسْتَشَارَ النَّاسَ فِي إمْلاصِ الْمَرْأَةِ</w:t>
            </w:r>
            <w:bookmarkEnd w:id="12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وضعَت امرأة ولدها ميتاً قبلَ أوان الولادة على إثر جنايةٍ عليها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فأخبرَه المغيرةُ بن شعبة أنه شهِد النبي -صلى الله عليه وسلم- قضَى بدية الجنين "بغرَّة" عبد أو أمة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فأراد عمر التَّثبُتَ من هذا الحكم، الذي سيكون تشريعاً عاماً إلى يوم القيامة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فأكَّد على المغيرة أن يأتي بمن يشهد على صدق قوله وصحة نقله، فشهد محمد بن مسلمة الأنصاري على صدق ما قال، -رضي الله عنهم أجمعين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استشارةُ أهِل العلم.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إمْلاصُ المرأةِ : أَمْلَصَتِ المرأةُ ولدها: أي أزْلَقَتْه واسقطته، وهو أن تضَعَه قبل أوانه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غُرَّةٍ : بياضٌ في الوجه، واستُعمل -هنا- في العبدِ والأمة ِولو كانا أسودين، لكَرَم الآدميِّ على الله -تعالى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دية الجنين إذا سقط ميتاً، بسبب الجناية، عبدٌ أو أمة، أما إذا سقط حياً ثم مات بسببها، ففيه ديةٌ كاملة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استشارة أهل العلم والعقل فى مهام الأمور ومستَجدها، لطلب الحق والصواب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التثبت في المسائل، وطلب صحة الأخبار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أن العلم الخاص قد يخفى على الأكابر ويعلمه من هو دونهم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أنه لا اجتهاد مع النص</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الباقي)،1422ه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3520"/>
            <w:r w:rsidRPr="00094C2B">
              <w:rPr>
                <w:rFonts w:ascii="mylotus" w:hAnsi="mylotus" w:cs="KFGQPC Uthman Taha Naskh"/>
                <w:b/>
                <w:bCs/>
                <w:noProof/>
                <w:sz w:val="30"/>
                <w:szCs w:val="30"/>
                <w:rtl/>
              </w:rPr>
              <w:t>أن عمر بن الخطاب رضي الله عنه، قرأ يوم الجمعة على المنبر بسورة النحل حتى إذا جاء السجدة نزل، فسجد وسجد الناس</w:t>
            </w:r>
            <w:bookmarkEnd w:id="12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عند قوله تعالى: {وَلِلَّهِ يَسْجُدُ مَا فِي السَّمَاوَاتِ وَمَا فِي الْأَرْضِ مِنْ دَابَّةٍ وَالْمَلَائِكَةُ وَهُمْ لَا يَسْتَكْبِرُونَ * يَخَافُونَ رَبَّهُمْ مِنْ فَوْقِهِمْ وَيَفْعَلُونَ مَا يُؤْمَرُونَ} [النحل: 49، 50]</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نَزل، فسجد وسجد الناس" نزل من على المِنْبَر وسجد على الأرض وسجد الناس معه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ولم يسجد عمر -رضي الله عنه-" لبيان أن سجود التِّلاوة ليس واجبا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الجمعة &gt; أحكام خطبة الجمعة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6B5194"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قراءة سورة فيها سجدة في خطبة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الفَصل اليَسير في خطبة الجمعة لا يؤثر على صحتها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سجود التلاوة لا يؤثر على صحة خطبة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قراءة سورة النَّحل في خطبة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المُستمع تَبَع للقارئ، فإن سَجد، سجد المُستمع معه وإلا فلا</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السُّنة يُثاب فاعلها ولا يُعاقب تاركها</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خليفة المسلمين هو من يتولى خُطبة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فقه عمر -رضي الله عنه- وحرصه على بيان ونشر السُّنة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فضل سورة النَّحل؛ لأن عمر -رضي الله عنه- كرر قراءتها في جمعتين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11242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3521"/>
            <w:r w:rsidRPr="00094C2B">
              <w:rPr>
                <w:rFonts w:ascii="mylotus" w:hAnsi="mylotus" w:cs="KFGQPC Uthman Taha Naskh"/>
                <w:b/>
                <w:bCs/>
                <w:noProof/>
                <w:sz w:val="30"/>
                <w:szCs w:val="30"/>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bookmarkEnd w:id="12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شهاب، أن سهل بن سعد الساعدي أخبره: 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 فسأل عاصم رسول الله -صلى الله عليه وسلم- عن ذلك، فكره رسول الله -صلى الله عليه وسلم- المسائل وعابها، حتى كبر على عاصم ما سمع من رسول الله -صلى الله عليه وسلم-، فلما رجع عاصم إلى أهله جاءه عويمر، فقال: يا عاصم، ماذا قال لك رسول الله -صلى الله عليه وسلم-؟ فقال عاصم لعويمر: لم تأتني بخير، قد كره رسول الله -صلى الله عليه وسلم- المسألة التي سألته عنها، فقال عويمر: والله لا أنتهي حتى أسأله عنها، فأقبل عويمر حتى جاء رسول الله -صلى الله عليه وسلم- وسط الناس، فقال: يا رسول الله، أرأيت رجلا وجد مع امرأته رجلًا، أيقتله فتقتلونه، أم كيف يفعل؟ فقال رسول الله -صلى الله عليه وسلم-: «قد أُنزِل فيك وفي صاحبتك، فاذهب فَأْتِ بها» قال سهل: فَتَلاعَنا وأنا مع الناس عند رسول الله -صلى الله عليه وسلم-، فلما فَرَغَا مِن تَلاعُنِهِما، قال عويمر: كذبت عليها يا رسول الله إنْ أَمْسَكْتُها، فطلقها ثلاثا، قبل أن يأمره رسول الله -صلى الله عليه وسلم-، قال ابن شهاب: فكانت سُنَّة المُتلاعِنَيْن.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عويمرًا العجلاني -رضي الله عنه- جاء يسأل عن حكم من وجد مع امرأته رجلًا ماذا يفعل، فكره النبي -عليه الصلاة والسلام- مثل هذه المسائل لما فيها من التعرض للمكروه، فأصر على السؤال عن ذلك، وقد وقع به ما سأل عنه، ثم جاء إلى النبي -عليه الصلاة والسلام- يسأل عن حكم حالته، فأخبره النبي -صلى الله عليه وسلم- بأن الله أنزل في شأنه وشأن امرأته قرآنًا فيه حكم ما جرى لهما، فتلاعنا، ثم إنَّ عويمراً كان يظن أن اللعان لا يحرمها فبادر بطلاقها ثلاثا، فكان هذا أول لعان في الإسلام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تَفْسِيرِ القُرْآنِ - الطَّلاَقِ - الأَحْكَامِ - الْفَرَائِضِ - الْإِيلَاءِ.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أي: أخبرنا عن حكمه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وكره المسائل : أي: التي لا يحتاج إليها سيما ما فيه إشاعة فاحشة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كبر : بضم الباء أي: عظم وشق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 أنزل الله فيك : أي: آية اللعان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صاحبتك : زوجتك خولة بنت قيس على المشهور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فطلقها ثلاثًا : ظنًّا منه أنَّ اللعان لا يحرمها عليه فأراد تحريمها بالطلاق فقال: هي طالق ثلاثًا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فكانت : أي الفرقة بينهما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المتلاعين : فلا يجتمعان بعد الملاعنة أبدًا فيحرم عليه بمجرد اللعان نكاحها تحريمًا مؤبدًا ظاهرًا وباطنًا سواء صدقت أم صدق</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تمام التلاعن سبب للفرقة المؤبدة بين الزوجين المتلاعنين، ولا يحتاج بعدها إلى طلاق، ولا إلى فسخ؛ فهذا مقتضى حكم اللعان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الرجل الذي لاعن بين يدي النبي -صلى الله عليه وسلم-، قال مصدقًا نفسه ومؤكدًا قذفه: كذبت عليها -يارسول الله- إن أمسكتها، ثم طلق ثلاثا، قبل أن يأمره النبي -صلى الله عليه وسلم-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تثبت الفرقة بين الزوجين بتمام اللعان بتحريم مؤبد، ولو لم يفرق الحاكم بينهما، وهو مذهب الجمهور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الطلاق الذي يوقعه الزوج الملاعن لاغ لا أثر له في ذلك، والرجل إنما أتى به من شدة الغضب، وتأكيدا لصدق دعواه عليها، وقذفه إياها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أن يكون اللعان بحضرة الحكام، وبمجمع من الناس، وهذا من باب التغليظ في هذه المسألة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w:t>
      </w:r>
      <w:r w:rsidRPr="00094C2B">
        <w:rPr>
          <w:rFonts w:ascii="mylotus" w:hAnsi="mylotus" w:cs="KFGQPC Uthman Taha Naskh"/>
          <w:noProof/>
        </w:rPr>
        <w:tab/>
      </w:r>
      <w:r w:rsidRPr="00094C2B">
        <w:rPr>
          <w:rFonts w:ascii="mylotus" w:hAnsi="mylotus" w:cs="KFGQPC Uthman Taha Naskh"/>
          <w:noProof/>
          <w:rtl/>
        </w:rPr>
        <w:t>منحة العلام في شرح بلوغ المرام:تأليف عبد الله الفوزان-طبعة دار ابن  الجوزي-الطبعة الأولى 1428الأولى،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عمدة القاري شرح صحيح البخاري/بدر الدين العينى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إرشاد الساري لشرح صحيح البخاري - أحمد بن محمد بن أبى بكر القسطلاني القتيبي المصري - المطبعة الكبرى الأميرية، مصر- الطبعة: السابعة، 1323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58157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3522"/>
            <w:r w:rsidRPr="00094C2B">
              <w:rPr>
                <w:rFonts w:ascii="mylotus" w:hAnsi="mylotus" w:cs="KFGQPC Uthman Taha Naskh"/>
                <w:b/>
                <w:bCs/>
                <w:noProof/>
                <w:sz w:val="30"/>
                <w:szCs w:val="30"/>
                <w:rtl/>
              </w:rPr>
              <w:t>أن قدح النبي -صلى الله عليه وسلم- انكسر، فاتخذ مكان الشعب سلسلة من فضة</w:t>
            </w:r>
            <w:bookmarkEnd w:id="12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قَدَحَ النبي -صلى الله عليه وسلم- انْكَسَرَ، فاتَّخَذَ مكان الشَّعْبِ سِلْسِلَةً من فِضة.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للنبي -صلى الله عليه وسم- إناء يشرب فيه الماء، فانشق وانكسر؛ فاتخذ النبي -صلى الله عليه وسلم- قطعة من فضة، ووصل بها بين طرفي الشق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الآنية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شمائل النبي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قَدَحَ : إناء يشرب به الماء، وجمعه أقداح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انكسر : انشق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سِلْسِلَةً : أي: سِلكا من الفضة، أو قِطعة منها تصل بين طرفي الشق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الشَّعب : الصدع والشق</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إصلاح الإناء المنكسر بسلسلة من الفضة عند الحاجة إلى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المحرم كون الإناء من فضة، أما كونه يربط بفضة قليلة فلا بأس بذلك؛ لأن مصلحتها ظاهرة، والغالب كون الإناء صغيرا، فلا يحتاج إلى شيء كثير من الفضة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ذلك مختص بالفضة؛ لورود النص به، أما الذهب فلا يجوز استعماله في مثل ذلك؛ لأنه أغلى ثمنًا وأشد تحريمًا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3523"/>
            <w:r w:rsidRPr="00094C2B">
              <w:rPr>
                <w:rFonts w:ascii="mylotus" w:hAnsi="mylotus" w:cs="KFGQPC Uthman Taha Naskh"/>
                <w:b/>
                <w:bCs/>
                <w:noProof/>
                <w:sz w:val="30"/>
                <w:szCs w:val="30"/>
                <w:rtl/>
              </w:rPr>
              <w:t>أن نبي الله -صلَّى الله عليه وسلَّم- رأى رجلا يسوق بدنة, فقال: اركبها، قال: إنها بدنة، قال: اركبها</w:t>
            </w:r>
            <w:bookmarkEnd w:id="124"/>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قال في الثانية، أو الثالثة: «اركبها وَيْلَكَ أو وَيْحَكَ</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الهدي والكفارات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بالمعروف - الأدب</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بَدَنَة : تطلق على الإبل، والبقر، لعظم أبدانها وضخامتها، والمراد هنا، الناقة المهداة إلى البيت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يُسَايِرُ النَّبِيَّ صلى الله عليه وسلم : يسير إلى جنبه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وَيْحَكَ : كلمة يؤتى بها للرحمة، والرثاء لحال المخاطب الواقع في مصيبة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العرب للهدي، واحترامه في قلوبهم، ثم جاء الإسلام فزاد من احترامه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إهداء الإبل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ركوبه وحلبه مع الحاجة إلى ذلك، بما لا يضره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الأخذ بالرخصة وترك إجهاد النفس</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الشدة في الإنكار إذا استدعى الأمر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3524"/>
            <w:r w:rsidRPr="00094C2B">
              <w:rPr>
                <w:rFonts w:ascii="mylotus" w:hAnsi="mylotus" w:cs="KFGQPC Uthman Taha Naskh"/>
                <w:b/>
                <w:bCs/>
                <w:noProof/>
                <w:sz w:val="30"/>
                <w:szCs w:val="30"/>
                <w:rtl/>
              </w:rPr>
              <w:t>أن هلال بن أمية، قذف امرأته عند النبي -صلى الله عليه وسلم- بشريك ابن سحماء، فقال النبي -صلى الله عليه وسلم-: «البينةُ أو حَدٌّ في ظهرك»</w:t>
            </w:r>
            <w:bookmarkEnd w:id="12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هِلَالَ بن أُمَيَّةَ، قذف امرأته عند النبي -صلى الله عليه وسلم- بِشَرِيكِ بن سَحْمَاءَ، فقال النبي -صلى الله عليه وسلم-: «البَيِّنَةَ أو حَدٌّ في ظَهْرِكَ»، فقال: يا رسول الله، إذا رأى أحدنا على امرأته رجلًا ينطلق يَلْتَمِسُ البَيِّنَةَ، فجعل النبي -صلى الله عليه وسلم- يقول: «البَيِّنَةَ وإلا حد في ظهرك» فقال هلال: والذي بعثك بالحق إني لصادق، فلَيُنْزِلَنَّ الله ما يُبَرِّئُ ظهري من الحد، فنزل جبريل وأنزل عليه: {والذين يرمون أزواجهم} [النور: 6] فقرأ حتى بلغ: {إن كان من الصادقين} [النور: 9] فانصرف النبي -صلى الله عليه وسلم- فأرسل إليها، فجاء هِلال فشهد، والنبي -صلى الله عليه وسلم- يقول: «إن الله يعلم أن أحَدَكُمَا كاذب، فهل منكما تائب» ثم قامت فشهدت، فلما كانت عند الخامسة وَقَّفُوهَا، وقالوا: إنها مُوجِبَة، قال ابن عباس: فَتَلَكَّأَتْ وَنَكَصَتْ، حتى ظننا أنها ترجع، ثم قالت: لا أفضح قومي سائر اليوم، فَمَضَتْ، فقال النبي -صلى الله عليه وسلم-: «أبصروها، فإن جاءت به أَكْحَلَ العينين، سَابِغَ الْأَلْيَتَيْنِ، خَدَلَّجَ الساقين، فهو لِشَرِيكِ بْنِ سَحْمَاءَ»، فجاءت به كذلك، فقال النبي -صلى الله عليه وسلم-: «لولا ما مضى من كتاب الله لكان لي ولها شأن».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أفاد الحديث أن هلال بن أمية -رضي الله عنه- قذف امرأته بالزنى عند النبي -صلى الله عليه وسلم- وفي حضوره، وأن الذي زنى بها شريك بن سحماء -رضي الله عنه-، فقال النبي -صلى الله عليه وسلم-: أقم البينة على الزنى، فإلم تفعل تجلد حد القذف في ظهرك. فقال: يا رسول الله إذا رأى أحدنا امرأته تزني أيذهب ويطلب البينة؟ فجعل النبي -صلى الله عليه وسلم- يقول: البينة مقررة ومقدمة وإن لم تقم البينة فالثابت عندي حد في ظهرك</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وأخرجه أبو يعلى في مسنده بسنده عن أنس بن مالك قال: بلفظ (أربعة شهود وإلا فحد في ظهرك)</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هلال: والذي بعثك بالحق إني لصادق في قذفي إياها، فلينزلن الله -وهو أمر بمعنى الدعاء- ما يدفع ويمنع ظهري من حد القذف؛ فنزل جبريل، وأنزل -عليه الصلاة والسلام- أي: {والذين يرمون أزواجهم} [النور: 6] : أي: يقذفون زوجاتهم فقرأ: أي: ما بعدها من الآيات حتى بلغ {إن كان من الصادقين} [النور: 9]. فجاء هلال فشهد والنبي -صلى الله عليه وسلم- يقول: "إن الله يعلم أن أحدكما كاذب، فهل منكما تائب؟" الأظهر أنه -صلى الله عليه وسلم- قال هذا القول بعد فراغهما من اللعان، والمراد أنه يلزم الكاذب التوبة، وقيل: قاله قبل اللعان تحذيرا لهما منه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قامت، فشهدت : أي: لاعنت؛ فلما كانت عند الخامسة من شهادتها حبسوها ومنعوها عن المضي فيها وهددوها، وقالوا: ألا إن الخامسة موجبة، وأن اللعان إنما يتم به ويترتب عليه آثاره، وأنها موجبة للعن مؤدية إلى العذاب إن كانت كاذبة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ابن عباس: فتباطأت عنه وتوقفت فيه ورجعت وتأخرت، والمعنى أنها سكتت بعد الكلمة الرابعة، حتى ظننا أنها ترجع عن مقالها في تكذيب الزوج، ودعوى البراءة عما رماها به، ثم قالت: لا أفضح قومي أبد الدهر، أو فيما بقي من الأيام بالإعراض عن اللعان والرجوع إلى تصديق الزوج، فمضت في الخامسة وأتمت اللعان بها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النبي -صلى الله عليه وسلم-: انظروا وتأملوا فيما تأتي به من ولدها؛ فإن جاءت به أكحل العينين، أي: الذي يعلو جفون عينيه سواد مثل الكحل من غير اكتحال، عظيم الأليتين، وسمين الساقين فالولد لشريك بن سحماء، أي: في باطن الأمر لظهور الشبه، فجاءت به كذلك، والشبه قرينة معتبرة مع غير اللعان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النبي -صلى الله عليه وسلم-: لولا ما سبق من حكمه بدرء الحد عن المرأة بلعانها لكان لي ولها شأن، أي: في إقامة الحد عليها، أو المعنى: لولا أن القرآن حكم بعدم الحد على المتلاعنين وعدم التعزير لفعلت بها ما يكون عبرة للناظرين وتذكرة للسامعين، وفي ذكر الشأن وتنكيره تهويل وتفخيم لما كان يريد أن يفعل بها لتضاعف ذنبها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أول لعان كان في الإسلام، وفيه نزلت الآية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الحدود &gt; حد القذف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 الدعاوى والشهادات - الآداب.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البينة : هي أربعة شهود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 في ظهرك : عليك حَدُّ القذف، ثمانون جلدة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يرمون أزواجهم : يتهمونهم بالزنا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موجبة : مسببة للعذاب الأليم إن كانت كاذبة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تلكأت : تباطأت عن إتمام اللعان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نكصت : رجعت إلى ورائها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سابغ الأليتين : تامهما وعظيمهما، والألية المقعدة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خَدَلَّج السَّاقَيْن : عظيمهما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ما مضى من كتاب الله : وهو قوله -تعالى-: {ويدْرَؤ عنها العذاب} يعني يدفع عنها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أكحل العينين : هو أن يعلو جفون العين سواد مثل الكحل من غير اكتحال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شأن : يريد به الرجم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التحقق في الأمر لقوله: (أبصروها) لتعلق حق الغير به وإلا الستر أولى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اللعان، وهو إجماع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باللعان يقع التحريم المؤبد ولا تحل له زوجته بعد ذلك أبدًا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أي منهما نكل حُد، إن كان الزوج فللقذف، والمرأة للزنا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قوله قذف امرأته بشريك بن سمحاء دليل على أنه لا حد على الرامي زوجته إذا لم يطالب المقذوف؛ لأنه ينبغي ألا يسمى؛ لأنه لاضرورة لذلك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ظاهر الأحكام الشرعية على القرائن، وإلاَّ إذا فُقدت أصول الأحكام، التي تبنى عليها القضايا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-صلى الله عليه وسلم-: "لولا ما مضى من كتاب الله، لكان لي ولها شأن" دليلٌ على أن الأحكام الماضية لا تُنْقَض، ما لم تكن مخالفة لنصٍّ من الكتاب، والسنة، وإجماع الأمة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اعتبار أخبار القافة، واعتبار إلحاقهم، إلاَّ إذا عارضها أصل؛ فإن القرائن لا تقدم على الأصول الثوابت، ومن ذلك الفراش، فإن الشارع الحكيم جعله أصلًا لصاحبه، ويدًا قوية، يثبُتُ له كل ما ولد عليه، فلا يقدم عليه شبه، أو تصادف فصيلة دم ونحوه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أنَّ من قذف محصنًا بالزنا، فعليه إقامة البيِّنة، وبينة الزنا شهادة أربعة رجال، فإن لم يأت بهذه البينة، فعليه حد القذف: ثمانون جلدة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انتفاء الولد بمجرد اللعان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الأوصاف المذمومة عند الضرورة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بن الحجاج، المحقق: محمد فؤاد عبد الباقي، الناشر: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البخاري،محمود بن أحمد بدر الدين العينى، الناشر: دار إحياء التراث العربي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علي القاري، الناشر: دار الفكر، بيروت - لبنان، الطبعة: الأولى، 1422هـ - 2002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58242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3525"/>
            <w:r w:rsidRPr="00094C2B">
              <w:rPr>
                <w:rFonts w:ascii="mylotus" w:hAnsi="mylotus" w:cs="KFGQPC Uthman Taha Naskh"/>
                <w:b/>
                <w:bCs/>
                <w:noProof/>
                <w:sz w:val="30"/>
                <w:szCs w:val="30"/>
                <w:rtl/>
              </w:rPr>
              <w:t>أنت أحق به ما لم تنكحي</w:t>
            </w:r>
            <w:bookmarkEnd w:id="12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امرأة قالت: يا رسول الله، إن ابني هذا كان بطني له وِعاء، وثَدْيِي له سِقاء، وحِجْري له حِواء، وإن أباه طَلَّقَني، وأراد أنْ يَنْتَزِعَه مِني، فقال لها رسول الله -صلى الله عليه وسلم-: «أنتِ أحقُّ به ما لم تَنكحي».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أن امرأةً اشتكت إلى رسول الله -صلى الله عليه وسلم- زوجَها حين طلقها وأراد أن يأخذ ابنها منها،</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وذكرت هذه المرأة من الأوصاف ما يقتضي تقديمها عليه في بقائه عندها، فبطنها وعاؤه حينما كان جنينًا، وثديها سقاؤه بعد أن وُلِد، وحِجْرها هو المكان اللين الذي يحويه، وقد أقرَّ النبي -صلى الله عليه وسلم- المرأة على ما وصفته من نفسها, وقال لها أنتِ أحق به في الحضانة وهو لك ما لم تنكحي زوجًا آخر، فإذا نكحت فلا تكوني أحق به منه، بل يكون أبوه هو أحق, ووجه ذلك أن المرأة إذا تزوجت وبقي ابنها معها صار تحت حجر هذا الزوج الجديد فيمنُّ عليه أو يتعلق به الطفل أكثر مما يتعلق بأبيه، وربما وقعت مفاسد أخرى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الحضانة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الطلاق.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وِعاء : ظرفًا حال حمله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ثَديي : الثدي: هو نتوء في صدر الرجل والمرأة، وهو في المرأة مجتمع اللبن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سِقَاء : بكسر السين، بوزن كِساء، هو وعاء من جلد يكون للماء واللبن، جمعه: أَسْقِية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حِجري : بفتح الحاء وكسرها، يسمى به الثوب، والحضن، والمراد هنا هو: حضن الإنسان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حِوَاء : بكسر الحاء المهملة، اسم المكان الذي يحوي الشيء؛ أي: يضمه ويجمعه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ينتزعه : يأخذه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لم تَنكحي : ما لم تتزوجي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السجع في الكلام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حضانة الأم لا تسقط بالطلاق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 أحق بحضانة الطفل من الأب، ما دام في طور الحضانة، ما لم تتزوج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الأم على الأب في الحضانة -ما دامت متفرغة- في غاية الحكمة والمصلحة، ذلك أنَّ معرفة الأم وخبرتها وصبرها على الأطفال شيء لا يلحقه أحد من أقارب الطفل الآخرين، كالأب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لُطْف الله -تعالى- بخلقه عنايته بالمستضعفين منهم، ممن ليس لهم حول ولا طول، فهو يوصي بهم، ويُعنى بهم العناية التي تعوضهم الأمر الذي لم يصلوا إليه من العناية بأنفسهم، وهم في حالة الضعف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 إذا تزوَّجت، ودخل بها الزوج الثاني، سقطت حضانتها، لأنَّها أصبحت مشغولة عن الولد بمعاشرة زوجها</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الخصم ما يبرر خصومته ويرجح جانبه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 أهم مقصود في الحضانة هي رعاية الطفل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تحقيق: محمد محي الدين, المكتبة العصرية</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أبي داود - الأم للألباني , مؤسسة غراس للنشر والتوزيع، الطبعة: الأولى، 1423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عون المعبود شرح سنن أبي داود، للعظيم آبادي دار الكتب العلمية - بيروت, الطبعة: الثانية، 1415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58189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3526"/>
            <w:r w:rsidRPr="00094C2B">
              <w:rPr>
                <w:rFonts w:ascii="mylotus" w:hAnsi="mylotus" w:cs="KFGQPC Uthman Taha Naskh"/>
                <w:b/>
                <w:bCs/>
                <w:noProof/>
                <w:sz w:val="30"/>
                <w:szCs w:val="30"/>
                <w:rtl/>
              </w:rPr>
              <w:t>أنشدك الله، أسمعت رسول الله -صلى الله عليه وسلم- يقول: أجب عني، اللهم أيده بروح القدس؟ قال: اللهم نعم</w:t>
            </w:r>
            <w:bookmarkEnd w:id="12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أنَّ عمر مرَّ بِحَسَّان -رضي الله عنهم- وهو يَنْشُدُ الشِّعر في المسجد، فَلَحَظَ إليه، فقال: قد كُنْتُ أَنْشُد، وفيه من هو خير مِنْك، ثمَّ الْتَفَتَ إلى أبي هريرة، فقال: أَنْشُدُكَ الله، أَسَمِعْتَ رسول الله -صلى الله عليه وسلم- يقول: «أَجِبْ عَنِّي، اللَّهُمَّ أَيِّدْهُ بروح الْقُدُسِ»؟ قال: اللهمَّ نعم.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حسان -رضي الله عنه- كان ينشد الشعر في المسجد، بينما كان عمر -رضي الله عنه- هناك، فنظر إليه عمر نظرة استنكار، فلما رأى حسان منه ذلك، قال له: كنت أنشد الشعر في المسجد وفيه من هو خير منك</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"استشهد أبا هريرة" أي سأله أداء الشهادة التي يعلمها عن إنشاده الشعر في المسجد بحضور رسول الله -صلى الله عليه وسلم-، وإقرار النبي -صلى الله عليه وسلم- له على ذلك وتشجيعه له على إنشاد الشعر فقال</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أَنشُدَك الله" أي أسألك بالله وأستحلفك به، "هل سمعت رسول الله -صلى الله عليه وسلم- يقول: يا حسان أجب عن رسول الله -صلى الله عليه وسلم- "أي: أجب شعراء المشركين بشعرك واهجهم به؛ دفاعاً عن النبي -صلى الله عليه وسلم-، ونصرة لدينه، وهل سمعته يقول: "اللهم أيده بروح القدس" أي: قوِّه بجبريل، وسخره له فيلهمه الشعر الذي يقع على أعداء الإِسلام وقع السهام؟ قال أبو هريرة: "نعم" أي: سمعتك تنشد الشعر أمامه فِي المسجد، وسمعته يقول 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الأمر بالمعروف والنهي عن المنكر &gt; شروط الأمر بالمعروف والنهي عن المنكر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فضائل الصحابة.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حسَّان : وهو ابن ثابت الأنصاري الخزرجي، شاعرُ رسول الله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ينشد : يعني: يسمع الناس في المسجد شيئًا من الشعر، ويتغنى به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فلحظ إليه : نظر إليه بمؤخر العين، عن يمين ويسار، والمراد: نظر إليه نظر إنكار وعتب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إنشاد الشعر في المسجد، بل يثاب عليه قائله إذا كان يحقق المصالح الشرعية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عند إنشاد الشعر لابد من مراعاة عدم تفويت المقاصد الشرعية من إقامة بيوت الله -تعالى-، من إقامة الصلاة، وذِكر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الشعر كل كلام، فما كان منه خير ومصلحة للدين، فهو مرغوب فيه، وما لم يكن كذلك فإنَّ بيوت الله تنزه عن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الأشعار التي المتضمنة لمحاذير شرعية منهي عنها؛ كالتي فيها: هجاء الأبرياء، أو الغزل المقصود، سواء كان ذلك في المسجد أو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قوة عمر -رضي الله عنه- في الحق، وحرصه على الخير، سواء عند إنكاره على حسان إنشاد الشعر في المسجد، أو حال كفّه عن الإنكار عنه لما سمع دليل الترخيص بقول الشعر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شجاعة حسان وقوته في الصدع بالحق؛ حيث لم تمنعه قوة عمر وصلابته وهيبته، من الرد عليه لاعتماده على الدليل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3527"/>
            <w:r w:rsidRPr="00094C2B">
              <w:rPr>
                <w:rFonts w:ascii="mylotus" w:hAnsi="mylotus" w:cs="KFGQPC Uthman Taha Naskh"/>
                <w:b/>
                <w:bCs/>
                <w:noProof/>
                <w:sz w:val="30"/>
                <w:szCs w:val="30"/>
                <w:rtl/>
              </w:rPr>
              <w:t>أنفقي أو انفحي، أو انضحي، ولا تحصي فيحصي الله عليك، ولا توعي فيوعي الله عليك</w:t>
            </w:r>
            <w:bookmarkEnd w:id="12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بنت أبي بكر الصديق -رضي الله عنهما- قالت: قال لي رسول الله -صلى الله عليه وسلم-: «لا تُوكِي فيُوكَى عليك». وفي رواية: «أَنْفِقِي أو انْفَحِي، أو انْضَحِي، ولا تُحْصِي فيُحْصِي الله عليك، ولا تُوعِي فيُوعِي الله عليك».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النبي -صلى الله عليه وسلم- لأسماء بنت أبي بكر الصديق -رضي الله عنهما-: لَا تَدَّخِرِي وَتَشُدِّي مَا عِنْدَكِ وَتَمْنَعِي مَا فِي يدك، فتنقطع مَادَّة الرزق عَنْك، وأمرها بالإنفاق في مرضاة الله -تعالى-، ولا تحسبي خوفًا من انقطاع الرزق؛ فيكون سببا لانقطاع إنفاقك، وهو معنى قوله: (فيحصي الله عليك)، ولا تمنعي فضل المال عن الفقير فيمنع الله عنك فضله ويسده عليك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توكي : لا تدخري وتمنعي ما في يدك، والوكاء الخيط الذي يشد به رأس القربة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انفحي : أنفقي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انضحي : أنفقي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توعي : الإيعاء: جعل الشيء في الوعاء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تحصي : من الإحصاء وهو معرفة قدر الشيء، أو وزنه، أو عده؛ خوفًا من نفاده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منع الصدقة خشية النفاذ؛ فإن ذلك من أعظم أسباب قطع البركة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التأكد والحث على الإنفاق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عدل الله -تعالى- أن جعل الجزاء من جنس العمل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علم أن الله يرزقه من حيث لا يحتسب فحقه أن ينفق ولا يحسب</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1418هـ، 1997م</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3528"/>
            <w:r w:rsidRPr="00094C2B">
              <w:rPr>
                <w:rFonts w:ascii="mylotus" w:hAnsi="mylotus" w:cs="KFGQPC Uthman Taha Naskh"/>
                <w:b/>
                <w:bCs/>
                <w:noProof/>
                <w:sz w:val="30"/>
                <w:szCs w:val="30"/>
                <w:rtl/>
              </w:rPr>
              <w:t>أنه ذكر رجلا من بني إسرائيل، سأل بعض بني إسرائيل أن يسلفه ألف دينار</w:t>
            </w:r>
            <w:bookmarkEnd w:id="12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بشيء؟ قال: أُخبِرك أنِّي لم أجِد مركبا قبل الذي جئتُ فيه، قال: فإنَّ الله قد أدَّى عنك الذي بعثتَ في الخشبة، فانصرِف بالألف الدينار راشدًا».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رسول الله -صلى الله عليه وسلم- أن رجلاً من بني اسرائيل طلب من رجل آخر من بني إسرائيل أن يُسلفه ألف دينار، فقال له الرجل: ائتني بشهيد يشهد أنك أخذت مني ألف دينار. فقال له الرجل الذي يريد السلف: «كفى بالله شهيدًا» أي: يكفيك ويكفيني أن يكون الله شهيدًا علينا. فقال الرجل له: فائتني بضامن يضمنك. فقال: «كفى بالله كفيلاً» أي: يكفيك أن يكون الله هو الضامن. فقال له: صدقت. فأعطاه الألف دينار إلى وقت محدد. فخرج الذي استلف فركب البحر بالمال يتجر فيه، فلما جاء الموعد المحدَّد لسداد الدَّين بحث عن مركب يركبها حتى يقدم على الذي أسلفه، فلم يجد مركبًا، فأخذ خشبة فحفرها وأدخل فيها ألف دينار وصحيفة منه إلى صاحبه وكتب إليه: من فلان إلى فلان، إني دفعت مالك إلى وكيل توكل بي. ثم سوَّى موضع الحفر وأصلحه، ثم أتى بالخشبة إلى البحر فقال: اللهم إنك تعلم أني كنت تسلفت من فلان ألف دينار فسألني كفيلاً فقلت: كفى بالله كفيلاً، فرضي بك، وسألني شهيدًا فقلت: كفى بالله شهيدًا، فرضي بك، وإني اجتهدت أن أجد مركبًا أبعث إليه الذي له في ذمتي فلم أقدر على تحصيلها، وإني أتركها عندك وديعة وأمانة. ثم رمى بها في البحر حتى دخلت فيه، ثم انصرف ولكنه ظل أيضًا يبحث عن مركب ليذهب إلى بلد الذي أسلفه بألف دينار أخرى؛ ظنا منه أن فعله الأول غير كاف، أما الرجل صاحب المال فخرج في الموعد ينظر لعل مركبًا قد جاء بماله الذي أسلفه للرجل، كأن يكون أرسله مع شخص أو جاء به بنفسه، فلم يجد مركبًا، فإذا بالخشبة التي فيها المال فأخذها لأهله يجعلها حطبًا للإيقاد، وهو لا يعلم أن المال فيها، فلما قطعها بالمنشار، وجد المال الذي له والصحيفة التي كتبها الرجل إليه بذلك، ثم جاء الرجل الذي استلف فأتى بالألف دينار الأخرى، فقال للذي أسلفه: والله لقد اجتهدت في البحث عن مركب لآتيك بمالك فما وجدت مركبًا قبل الذي أتيت فيه. قال الذي أسلفه: هل كنت بعثت إليّ بشيء؟ فقال: أُخبرك أني لم أجد مركبًا قبل الذي جئتُ فيه. قال الرجل الذي أسلفه: إن الله قد أدَّى عنك الألف دينار التي بعثت بها في الخشبة. فانصرف بالألف الدينار الأخرى التي أتيت بها راشدًا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الضمان والكفالة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كرامات الأولياء - التوكل على الله - الكفالة - السلف - القرض.</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كفيل : ضامن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الأجل : وقت يحدد لانتهاء الشيء أو حلوله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التَمَس : طلب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زجَّج موضعها : أصلح موضع النقرة وسواه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جهدت : تحملت المشقة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أستودعكها : أتركها عندك وديعة، أي: أمانة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ولجت : دخلت</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نشرها : قطعها بالمنشار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يقرض الرجلُ الرجل الفقير بغير كفيل ولا شاهد؛ اكتفاًء بشهادة الله -عز وجل-، واتكالاً عليه، ولا يكون ذلك مفرطًا ولا مضيعًا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يقترض الفقير المال الكثير توكلاً على أن الله -سبحانه وتعالى- يُثَمِّره في يده، ويسهل له سداد دينه من ربحه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الاستسلاف، وشغل الذمة بما يتخذه الرجل بضاعة يسعى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توكل على الله فإنه ينصره، فالذي نقر الخشبة وتوكل حفظ الله -تعالى- ماله، والذي أسلفه وقنع بالله كفيلا أوصل الله -تعالى- ماله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متكفل بعون من أراد أداء الأمانة، وأن الله يجازي أهل الإرفاق بالمال بحفظه عليهم مع أجر الآخرة، كما حفظه على المسلف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الآجال في القرض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ركوب البحر بأموال الناس والتجارة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الكفيل والشهيد من الأسماء الحسنى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كرامات الأولياء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المصري، الناشر: المطبعة الكبرى الأميرية، مصر، الطبعة: السابعة، 1323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للعيني،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الصحاح، ليحيى بن هبيرة الشيباني، المحقق: فؤاد عبد المنعم أحمد، الناشر: دار الوطن، سنة النشر: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3529"/>
            <w:r w:rsidRPr="00094C2B">
              <w:rPr>
                <w:rFonts w:ascii="mylotus" w:hAnsi="mylotus" w:cs="KFGQPC Uthman Taha Naskh"/>
                <w:b/>
                <w:bCs/>
                <w:noProof/>
                <w:sz w:val="30"/>
                <w:szCs w:val="30"/>
                <w:rtl/>
              </w:rPr>
              <w:t>أنهى النبي -صلى الله عليه وسلم- عن صوم يوم الجمعة؟ قال: نعم</w:t>
            </w:r>
            <w:bookmarkEnd w:id="13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«وَرَبِّ الْكَعْبَة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يحرم على الصائم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الجمعة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أنهى : الهمزة للاستفهام، والنهي: طلب الترك ممن دون الطالب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صوم يوم الجمعة : أي عن إفراده بالصوم، كما في رواية البخاري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نَعم : حرف جواب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صوم يوم الجمعة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صومه إذا قُرن بصيامٍ قبله أو بعده، أو كان في صوم معتاد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العلم تعلما وتعليمًا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على الفُتْيَا ولو لم يُستحلف</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3530"/>
            <w:r w:rsidRPr="00094C2B">
              <w:rPr>
                <w:rFonts w:ascii="mylotus" w:hAnsi="mylotus" w:cs="KFGQPC Uthman Taha Naskh"/>
                <w:b/>
                <w:bCs/>
                <w:noProof/>
                <w:sz w:val="30"/>
                <w:szCs w:val="30"/>
                <w:rtl/>
              </w:rPr>
              <w:t>أهدى رسول الله صلى الله عليه وسلم مرة غنمًا</w:t>
            </w:r>
            <w:bookmarkEnd w:id="13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«أَهدَى رسول الله صلى الله عليه وسلم مَرَّةً غَنَمًا».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الهدي والكفارات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أَهْدَى : بعث بهدي إلى مكة يذبح للفقراء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غَنَماً : اسم جنس للضأن والمعز</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إهداء الغنم إلى البيت الشريف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الأكثر من هديه -صلى الله عليه وسلم- إهداء أفضل الهدايا والأموال عند العرب، وهي الإبل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3531"/>
            <w:r w:rsidRPr="00094C2B">
              <w:rPr>
                <w:rFonts w:ascii="mylotus" w:hAnsi="mylotus" w:cs="KFGQPC Uthman Taha Naskh"/>
                <w:b/>
                <w:bCs/>
                <w:noProof/>
                <w:sz w:val="30"/>
                <w:szCs w:val="30"/>
                <w:rtl/>
              </w:rPr>
              <w:t>أهديت رسول الله صلى الله عليه وسلم حمارا وحشيا</w:t>
            </w:r>
            <w:bookmarkEnd w:id="13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محظورات الإحرام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الهبة والعطية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الصعب بن جثامة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 : محرمون بالحج أو العمرة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وحشيًّا : هو الحيوان البري غير المُرَوَّض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قبول الهدية، والأكل منها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حسن خُلُق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حيث</w:t>
      </w:r>
      <w:r w:rsidRPr="00094C2B">
        <w:rPr>
          <w:rFonts w:ascii="mylotus" w:hAnsi="mylotus" w:cs="KFGQPC Uthman Taha Naskh"/>
          <w:noProof/>
          <w:rtl/>
        </w:rPr>
        <w:t xml:space="preserve"> </w:t>
      </w:r>
      <w:r w:rsidRPr="00094C2B">
        <w:rPr>
          <w:rFonts w:ascii="mylotus" w:hAnsi="mylotus" w:cs="KFGQPC Uthman Taha Naskh" w:hint="cs"/>
          <w:noProof/>
          <w:rtl/>
        </w:rPr>
        <w:t>طيَّب</w:t>
      </w:r>
      <w:r w:rsidRPr="00094C2B">
        <w:rPr>
          <w:rFonts w:ascii="mylotus" w:hAnsi="mylotus" w:cs="KFGQPC Uthman Taha Naskh"/>
          <w:noProof/>
          <w:rtl/>
        </w:rPr>
        <w:t xml:space="preserve"> </w:t>
      </w:r>
      <w:r w:rsidRPr="00094C2B">
        <w:rPr>
          <w:rFonts w:ascii="mylotus" w:hAnsi="mylotus" w:cs="KFGQPC Uthman Taha Naskh" w:hint="cs"/>
          <w:noProof/>
          <w:rtl/>
        </w:rPr>
        <w:t>نفس</w:t>
      </w:r>
      <w:r w:rsidRPr="00094C2B">
        <w:rPr>
          <w:rFonts w:ascii="mylotus" w:hAnsi="mylotus" w:cs="KFGQPC Uthman Taha Naskh"/>
          <w:noProof/>
          <w:rtl/>
        </w:rPr>
        <w:t xml:space="preserve"> </w:t>
      </w:r>
      <w:r w:rsidRPr="00094C2B">
        <w:rPr>
          <w:rFonts w:ascii="mylotus" w:hAnsi="mylotus" w:cs="KFGQPC Uthman Taha Naskh" w:hint="cs"/>
          <w:noProof/>
          <w:rtl/>
        </w:rPr>
        <w:t>المهدي</w:t>
      </w:r>
      <w:r w:rsidRPr="00094C2B">
        <w:rPr>
          <w:rFonts w:ascii="mylotus" w:hAnsi="mylotus" w:cs="KFGQPC Uthman Taha Naskh"/>
          <w:noProof/>
          <w:rtl/>
        </w:rPr>
        <w:t xml:space="preserve"> </w:t>
      </w:r>
      <w:r w:rsidRPr="00094C2B">
        <w:rPr>
          <w:rFonts w:ascii="mylotus" w:hAnsi="mylotus" w:cs="KFGQPC Uthman Taha Naskh" w:hint="cs"/>
          <w:noProof/>
          <w:rtl/>
        </w:rPr>
        <w:t>ببيان</w:t>
      </w:r>
      <w:r w:rsidRPr="00094C2B">
        <w:rPr>
          <w:rFonts w:ascii="mylotus" w:hAnsi="mylotus" w:cs="KFGQPC Uthman Taha Naskh"/>
          <w:noProof/>
          <w:rtl/>
        </w:rPr>
        <w:t xml:space="preserve"> </w:t>
      </w:r>
      <w:r w:rsidRPr="00094C2B">
        <w:rPr>
          <w:rFonts w:ascii="mylotus" w:hAnsi="mylotus" w:cs="KFGQPC Uthman Taha Naskh" w:hint="cs"/>
          <w:noProof/>
          <w:rtl/>
        </w:rPr>
        <w:t>العلة</w:t>
      </w:r>
      <w:r w:rsidRPr="00094C2B">
        <w:rPr>
          <w:rFonts w:ascii="mylotus" w:hAnsi="mylotus" w:cs="KFGQPC Uthman Taha Naskh"/>
          <w:noProof/>
          <w:rtl/>
        </w:rPr>
        <w:t xml:space="preserve"> </w:t>
      </w:r>
      <w:r w:rsidRPr="00094C2B">
        <w:rPr>
          <w:rFonts w:ascii="mylotus" w:hAnsi="mylotus" w:cs="KFGQPC Uthman Taha Naskh" w:hint="cs"/>
          <w:noProof/>
          <w:rtl/>
        </w:rPr>
        <w:t>وسبب</w:t>
      </w:r>
      <w:r w:rsidRPr="00094C2B">
        <w:rPr>
          <w:rFonts w:ascii="mylotus" w:hAnsi="mylotus" w:cs="KFGQPC Uthman Taha Naskh"/>
          <w:noProof/>
          <w:rtl/>
        </w:rPr>
        <w:t xml:space="preserve"> </w:t>
      </w:r>
      <w:r w:rsidRPr="00094C2B">
        <w:rPr>
          <w:rFonts w:ascii="mylotus" w:hAnsi="mylotus" w:cs="KFGQPC Uthman Taha Naskh" w:hint="cs"/>
          <w:noProof/>
          <w:rtl/>
        </w:rPr>
        <w:t>الامتناع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رد الهدية لعلة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الحكم بالقرائن عند فقد الدلائل، لقول الصعب: فلما رأى ما في وجهي</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w:t>
      </w:r>
      <w:r w:rsidRPr="00094C2B">
        <w:rPr>
          <w:rFonts w:ascii="mylotus" w:hAnsi="mylotus" w:cs="KFGQPC Uthman Taha Naskh"/>
          <w:noProof/>
          <w:rtl/>
        </w:rPr>
        <w:t>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3532"/>
            <w:r w:rsidRPr="00094C2B">
              <w:rPr>
                <w:rFonts w:ascii="mylotus" w:hAnsi="mylotus" w:cs="KFGQPC Uthman Taha Naskh"/>
                <w:b/>
                <w:bCs/>
                <w:noProof/>
                <w:sz w:val="30"/>
                <w:szCs w:val="30"/>
                <w:rtl/>
              </w:rPr>
              <w:t>أوتروا قبل أن تصبحوا</w:t>
            </w:r>
            <w:bookmarkEnd w:id="13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النبي -صلى الله عليه وسلم- قال: «أَوْتِرُوا قبل أن تُصبحِوُا».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يختم به صلاة الليل؛ كما تختم صلاة النهار بصلاة المغرب؛ لتوترها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 الوتر الذي فات وقته إذا كان تركه من عمد، فإنَّ تاركه فوَّت أجره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1427هـ - 2006م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3533"/>
            <w:r w:rsidRPr="00094C2B">
              <w:rPr>
                <w:rFonts w:ascii="mylotus" w:hAnsi="mylotus" w:cs="KFGQPC Uthman Taha Naskh"/>
                <w:b/>
                <w:bCs/>
                <w:noProof/>
                <w:sz w:val="30"/>
                <w:szCs w:val="30"/>
                <w:rtl/>
              </w:rPr>
              <w:t>أوصاني خليلي -صلى الله عليه وسلم- بثلاث: صيام ثَلاَثَةِ أَيَّامٍ من كل شهر، وَرَكْعَتَيِ الضُّحَى، وأن أُوتِرَ قبل أن أنام</w:t>
            </w:r>
            <w:bookmarkEnd w:id="13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اشتمل هذا الحديث الشريف على ثلاث وصايا نبوية كريمة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الحث على صيام ثلاثة أيام من كل شهر؛ لأن الحسنة بعشر أمثالها، فيصير صيام ثلاثة الأيام كصيام الشهر كله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والأفضل أن تكون الثلاثة، الثالث عشر، والرابع عشر، والخامس عشر، كما ورد في بعض الأحاديث</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أن يصلي الضحى، وأقلها ركعتان، لاسيما في حق من لا يصلي من الليل، كأبي هريرة الذي اشتغل بدراسة العلم أول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وأفضل وقتهما، حين تَرْمَضُ الْفِصَالُ ،كما جاء في حديث آخر</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الثالثة: أن من لا يقوم آخر الليل، فليوتر قبل أن ينام، كيلا يفوت وقته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صلاة التطوع: الضحى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الوتر</w:t>
      </w:r>
      <w:r w:rsidRPr="00094C2B">
        <w:rPr>
          <w:rFonts w:ascii="mylotus" w:hAnsi="mylotus" w:cs="KFGQPC Uthman Taha Naskh"/>
          <w:noProof/>
          <w:rtl/>
        </w:rPr>
        <w:t>.</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أوصاني : عهد إليَّ باهتمام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خليلي : الصديق الخالص، الذي تخلَّلت محبَّته القلب فصارت في خلاله؛ أي: في باطنه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ركعتي الضُّحَى : أي: الركعتين اللتين تصليان في الضحى . وهو : ما بعد ارتفاع الشمس إلى قبيل الزوال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تعاهد النبي -صلى الله عليه وسلم- أصحابه بما ينفعهم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ثلاثة أيام من كل شهر. والأولى أن تكون الثالث عشر، والرابع عشر، والخامس عشر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صلاة الضحى والمواظبة عليها لمن لم يقم لصلاة الليل، لئلا تفوته صلاة الليل والنهار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هذه الأعمال الثلاثة؛ لوصية النبي -صلى الله عليه وسلم عددًا من أصحابه بها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النبي -صلى الله عليه وسلم- خليلًا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3534"/>
            <w:r w:rsidRPr="00094C2B">
              <w:rPr>
                <w:rFonts w:ascii="mylotus" w:hAnsi="mylotus" w:cs="KFGQPC Uthman Taha Naskh"/>
                <w:b/>
                <w:bCs/>
                <w:noProof/>
                <w:sz w:val="30"/>
                <w:szCs w:val="30"/>
                <w:rtl/>
              </w:rPr>
              <w:t>أوليس قد جعل الله لكم ما تَصَّدَّقُون: إن بكل تَسْبِيحَةٍ صَدَقَةً، وكل تَكْبِيرَةٍ صَدَقَةً، وكل تَحْمِيدَةٍ صَدَقَةً، وكلِّ تَهْلِيلَةٍ صَدَقَةً</w:t>
            </w:r>
            <w:bookmarkEnd w:id="135"/>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w:t>
      </w:r>
      <w:r w:rsidRPr="00094C2B">
        <w:rPr>
          <w:rFonts w:ascii="mylotus" w:hAnsi="mylotus" w:cs="KFGQPC Uthman Taha Naskh"/>
          <w:noProof/>
          <w:sz w:val="26"/>
          <w:szCs w:val="26"/>
        </w:rPr>
        <w:t xml:space="preserve">.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قالوا: يا رسول الله، أيأتي أحدنا شهوتَه ويكونُ له فيها أجر؟</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أرأيتم لو وضعها في حرام أكان عليه وِزْرٌ؟ فكذلك إذا وضعها في الحلال كان له أجرٌ</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النبي -صلى الله عليه وسلم-: أن الرجل إذا أتى امرأته فإن في ذلك صدقة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فقالوا: يا رسول الله أيأتي أحدنا شهوته ويكون له فيها أجر</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أرأيتم لو زنى ووضع الشهوة في الحرام هل يكون عليه وزر؟ قالوا: نعم، قال فكذلك إذا وضعها في الحلال كان له أجر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الذكر</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الدُّثُور : جمع دَثْر، وهي: الأموال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فضول أموالهم : فضول جمع فضل، والفضل: هو ما زاد عن الحاجة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البُضْع : يطلق على الجماع، وعلى الفرج نفسه، وكلاهما تصح إرادته هنا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شهوته : لذته وما تشتاق إليه نفسه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وزر : الوزر الحمل والثقل، وأكثر ما يطلق على الذنب والإثم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وجوه أعمال الخير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تنافس الصحابة على فعل الخيرات، وحرصهم في نيل عظيم الأجر والفضل من عند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مفهوم العبادة في الإسلام، وأنها تشمل كل عمل يقوم به المسلم بنية صالحة وقصد حسن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الإسلام وسهولته، فكل مسلم يجد ما يعمله ليطيع الله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الأغنياء والفقراء مأمورون بفعل الطاعات وترك المنكرات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فقراء المسلمين كانوا يغبطون أغنياءهم ليفعلوا الخير مثلهم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3535"/>
            <w:r w:rsidRPr="00094C2B">
              <w:rPr>
                <w:rFonts w:ascii="mylotus" w:hAnsi="mylotus" w:cs="KFGQPC Uthman Taha Naskh"/>
                <w:b/>
                <w:bCs/>
                <w:noProof/>
                <w:sz w:val="30"/>
                <w:szCs w:val="30"/>
                <w:rtl/>
              </w:rPr>
              <w:t>أوه، أوه، عين الربا، عين الربا، لا تفعل، ولكن إذا أردت أن تشتري فبع التمر ببيع آخر، ثم اشتر به</w:t>
            </w:r>
            <w:bookmarkEnd w:id="13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جاء بلال إلى رسول الله -صلى الله عليه وسلم- بتمر بَرْنِيٍّ، فقال له النبي -صلى الله عليه وسلم-: «من أين لك هذا؟» قال بلال: كان عندنا تمر رديء، فبعتُ منه صاعين بصاع ليطعم النبي -صلى الله عليه وسلم-. فقال النبي -صلى الله عليه وسلم- عند ذلك: «أَوَّهْ، أَوَّهْ، عَيْنُ الربا، عين الربا، لا تفعل، ولكن إذا أردت أن تشتري فَبِعِ التمرَ ببيع آخر، ثم اشتر به».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بلال -رضي الله عنه- إلى النبي -صلى الله عليه وسلم- بتمر برني جيد، فتعجب النبي -صلى الله عليه وسلم- من جودته وقال: من أين هذا؟</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بلال: كان عندنا تمر، فبعت الصاعين من الردي بصاع من هذا الجيد، ليكون مطعم النبي -صلى الله عليه وسلم- منه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فعظم ذلك على النبي -صلى الله عليه وسلم- وتأوه، لأن المعصية عنده هي أعظم المصائب</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عملك هذا، هو عين الربا المحرم، فلا تفعل، ولكن إذا أردت استبدال رديء، فبع الرديء بدراهم، ثم اِشتر بالدراهم تمرًا جيدًا. فهذه طريقة مباحة تعملها، لاجتناب الوقوع في المحرم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الربا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الوكالة - عقيدة: العذر بالجهل.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برني : من تمر المدينة الجيد، وهو معروف بها إلى الآن، بسره أصفر، فيه طول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رديء : غير جيد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أَوَّهْ : كلمة يؤتى بها للتوجع، أو التفجع، وهذا التأوه أبلغ في الزجر لدلالته على التألم من هذا الفعل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 الربا : حقيقة الربا المحرم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فبع التمر : الردئ</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ببيع آخر : بمبيع آخر لقوله: "ثم اشتر به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اشتر به : تمرًا جيدًا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شيء من أدب المفتي.وهو أنه إذا سئل عن مسألة محرمة، ونهى عنها المستفتي، أن يفتح أمامه أبواب الطرق المباحة، التي تغنيه عنها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اعتبار بالتفاضل في الصفات في تجويز الزيادة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الإمام بأمر الدين وتعليمه لمن لا يعلمه وإرشاده إلى التوصل إلى المباحات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قيام عذر مَن لا يعلم التحريم حتى يعلمه</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ربا الفضل في التمر، بأن يباع بعضه ببعض، وأحدهما أكثر من الأخر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بالحديث على جواز التورق وهي نوع من أنواع البيوع، وهي أن يشتري الإنسان غرضا بثمن مؤجل لا لينتفع به بل ليبيعه وينتفع بثمنه، مثاله: أن يشتري سيارة بالأجل من أخيه، ويقبضها ثم يبيعها في السوق بنقد بلا تأجيل، فينتفع بالنقد، ويدفع الدين في المستقبل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المعصية، كيف بلغت من نفس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يذكر في الحديث أن النبي -صلى الله عليه وسلم- أمره برد البيع، والسكوت عن الرد، لا يدل على عدمه.وقد ورد في بعض الطرق أنه قال: [هذا الربا فرُدَّهُ] وقد قال تعالى: {فإنْ تُبتم فَلَكُم رُؤوس أمْوَاِلكُم لا تَظْلِمُونَ وَلا تُظْلَمُون}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الترفه في المأكل والمشرب، ما لم يصل إلى حد التبذير، والسرف المنهي عنه، فقد قال -تعالى-: {قُلْ مَنْ حَرمَ زِينَةَ الله التي أخْرَجَ لِعِبَادِهِ وَالطَيباتِ مِنَ الرِّزْقِ؟ قُلْ هي لِلَّذِينَ آمَنُوا في الحَيَاةِ الدُّنيا}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3536"/>
            <w:r w:rsidRPr="00094C2B">
              <w:rPr>
                <w:rFonts w:ascii="mylotus" w:hAnsi="mylotus" w:cs="KFGQPC Uthman Taha Naskh"/>
                <w:b/>
                <w:bCs/>
                <w:noProof/>
                <w:sz w:val="30"/>
                <w:szCs w:val="30"/>
                <w:rtl/>
              </w:rPr>
              <w:t>أيُّما مُسلم شَهِد له أربعة بخير، أدخله الله الجنة</w:t>
            </w:r>
            <w:bookmarkEnd w:id="13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الأسود، قال: قَدِمْتُ المدينة، فَجَلَسْتُ إلى عمر بن الخطاب -رضي الله عنه- فَمَرَّتْ بهم جَنازة، فَأُثْنِيَ على صاحِبِها خيرا، فقال عمر: وجَبَتْ، ثم مَرَّ بأُخْرَى فَأُثْنِيَ على صاحِبِها خيرا، فقال عمر: وجَبَتْ، ثم مَرَّ بالثالثة، فَأُثْنِيَ على صاحِبِها شَرَّا، فقال عمر: وجَبَتْ، قال أبو الأسود: فقلت: وما وجَبَتْ يا أمير المؤمنين؟ قال: قلت كما قال النبي -صلى الله عليه وسلم-: «أيُّما مُسلم شَهِد له أربعة بخير، أدخله الله الجنة» فقلنا: وثلاثة؟ قال: «وثلاثة» فقلنا: واثنان؟ قال: «واثنان» ثم لم نَسْأَلْهُ عن الواحد.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مَرَّت جَنازة على عمر -رضي الله عنه- وكان معه بعض الناس، فشهدوا لها بالخير والصلاح، فقال عمر -رضي الله عنه-: ثبت له ذلك، ثم مَرَّت جَنازة أخرى، فشهدوا لها بالخير والصلاح كالجنازة الأولى، فقال عمر -رضي الله عنه-: ثبت له ذلك، ثم مَرَّت جَنازة ثالثة، فشهدوا عليها بسوء حالها، فقال عمر -رضي الله عنه-: ثبت لها ذلك. فأشكل على أبي الأسود قول عمر -رضي الله عنه- فأراد بيان معنى ذلك، فقال رضي الله عنه: قلت كما قال النبي -صلى الله عليه وسلم-: أيُّما مُسلم شَهِد له أربعة من أهل الخير والصلاح أنه من أهل الخير والصلاح، ثبتت له الجنة، فقال الصحابة عندما سمعوا ذلك من النبي -صلى الله عليه وسلم-: ومن شهد له ثلاثة بخير؟ قال: وهكذا لو شهد له ثلاثة بخير وجَبَتْ له الجنَّة، فقال الصحابة: ومن شهد له اثنان، هل يكون من أهل الجنَّة؟ قال: ومن شهد له اثنان وجَبَتْ له الجنَّة، ولم نسأله عَمَّن شَهِد له واحد من الناس بالخير أيدخل الجنَّة؟</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فضل الإسلام ومحاسنه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وجَبَتْ : أي ثبت ما قيل عنه واستحق عليه الجزاء.</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الثناء على الميت بخلاف الحي؛ لأن فيه شهادة له عند الله تعالى بخلاف الحي، بخلاف الحي فإنه قد يكون سببا في الرياء أو الكبر، وغير ذلك من أمراض النفوس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المُعتبر في مثل هذه الشهادة أهل الفضل والصدق دون غيرهم من الفسقة والمنافقين، فإن شهادتهم مردودة عليهم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المرء بما فيه من خَير أو شَرٍّ ولا يكون ذلك من الغِيبة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المؤمنون لا يختلفون في تقييم الرجال؛ لأنهم ينطلقون من أصل ثابت، وهو اعتبار أعمال الناس بالكتاب والسنة لا العكس ، ولذلك اعتبرت شهادة الأربعة والثلاثة والاثنين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الشهادة قبل الاستشهاد، وقبولها قبل الاستفصال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السؤال حال وجود الإشكال في كلام المتكلم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تأسي عمر-رضي الله عنه- بسنة رسول الله -صلى الله عليه وسلم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8870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3537"/>
            <w:r w:rsidRPr="00094C2B">
              <w:rPr>
                <w:rFonts w:ascii="mylotus" w:hAnsi="mylotus" w:cs="KFGQPC Uthman Taha Naskh"/>
                <w:b/>
                <w:bCs/>
                <w:noProof/>
                <w:sz w:val="30"/>
                <w:szCs w:val="30"/>
                <w:rtl/>
              </w:rPr>
              <w:t>أي الناس أفضل يا رسول الله</w:t>
            </w:r>
            <w:bookmarkEnd w:id="138"/>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«يتقِي اللهَ، ويدعُ الناسَ مِن شَره</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 : الطريق في الجبل، وما انفرج بين الجبلين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السؤال عما يحتاج إليه الإنسان من أمور الدين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مخالطة الناس عند فسادهم مدعاة لارتكاب الآثام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الجهاد في سبيل الله بالنفس والمال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العزلة عند خوف الفتنة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w:t>
      </w:r>
      <w:r w:rsidRPr="00094C2B">
        <w:rPr>
          <w:rFonts w:ascii="mylotus" w:hAnsi="mylotus" w:cs="KFGQPC Uthman Taha Naskh"/>
          <w:noProof/>
          <w:rtl/>
        </w:rPr>
        <w:t>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3538"/>
            <w:r w:rsidRPr="00094C2B">
              <w:rPr>
                <w:rFonts w:ascii="mylotus" w:hAnsi="mylotus" w:cs="KFGQPC Uthman Taha Naskh"/>
                <w:b/>
                <w:bCs/>
                <w:noProof/>
                <w:sz w:val="30"/>
                <w:szCs w:val="30"/>
                <w:rtl/>
              </w:rPr>
              <w:t>أيلعب بكتاب الله وأنا بين أظهركم؟</w:t>
            </w:r>
            <w:bookmarkEnd w:id="13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محمود بن لبيد، قال: أُخبِر رسول الله -صلى الله عليه وسلم- عن رجل طَلَّق امرأته ثلاثَ تَطْلِيقَات جميعًا، فقام غَضْبَان ثم قال: «أَيُلْعَبُ بكتاب الله وأنا بين أَظْهُرِكُم؟» حتى قام رجل وقال: يا رسول الله، ألا أقتله؟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-عليه الصلاة والسلام- عن رجل أوقع ثلاث تطليقات على امرأته مجموعة لم يتخللها رجعة، فغضب -عليه الصلاة والسلام- من ذلك الفعل، واعتبر هذا من الاستهزاء بشرع الله واللعب بأحكامه، لأن المشروع للمسلم أن يطلق واحدة في طهر لم يجامع فيه، وأن يكون طلاقه مرة واحدة ليتمكن من المراجعة، فإذا جمعها كلها ضيق على نفسه، ولم يبقِ طريقا لإرجاع أهله، وعليه فجمع الطلقات الثلاث كلها يعتبر من الطلاق البدعي المحرم، مع ملاحظة ضعف الحديث، لكن معناه صحيح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السني والطلاق البدعي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محمود بن لبيد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أيُلعب : أيلعب: مبني للمجهول، ومعناه: هل يُعبث بالأمر، أو يهزَأ بالدين، ويستخف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كتاب الله : المراد به هنا أحكامه المأخوذة منه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أظهركم : والمعنى: أيلعب بأحكام الله، وأنا ما زلتُ معكم حيًّا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غيرة الصحابة -رضي الله عنهم- على دين الله وذلك ظاهر من إرادتهم قتل المتعجل في الطلاق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الطلقات الثلاث التي لم يتخللهن رجعة، ولا نكاح وكانت في مجلس واحد أنها طلاق بدعة محرمة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التلاعب بأحكام الله -تعالى-، وتعدي حدوده، من كبائر الذنوب، فإن النبي -صلى الله عليه وسلم- لم يغضب إلا على معصية كبيرة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التلاعب بكتاب الله -تعالى- وسنة رسوله -صلى الله عليه وسلم- حرام، ولو بعد وفاته -صلى الله عليه وسلم-، وإنما قال ذلك استغرابًا من سرعة تغير الأمور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عن المنكر ليبين الحكم الشرعي فيه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الغضب عند الموعظة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للنسائي, تحقيق: عبد الفتاح أبو غدة, مكتب المطبوعات الإسلامية الطبعة: الثانية، 1406</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للتبريزي, المحقق: محمد ناصر الدين الألباني, المكتب الإسلامي, الطبعة: الثالثة، 1985</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غاية المرام في تخريج أحاديث الحلال والحرام،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- 1405</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3539"/>
            <w:r w:rsidRPr="00094C2B">
              <w:rPr>
                <w:rFonts w:ascii="mylotus" w:hAnsi="mylotus" w:cs="KFGQPC Uthman Taha Naskh"/>
                <w:b/>
                <w:bCs/>
                <w:noProof/>
                <w:sz w:val="30"/>
                <w:szCs w:val="30"/>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bookmarkEnd w:id="14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أنه سمع رسول الله -صلى الله عليه وسلم- يقول حين نزلت آية المتلاعنين: «أيَّما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الحديث عن عقوبات لأناس معينين، ومنهم أنَّ المرأة التي تدخل على فراش زوجها ولدا ليس منه بل من زناها مع آخر فإنها ليست مدركة لرحمة الله ورضوانه بل هي في سخطه، وذلك لعظم هذه الجريمة وهي إفساد الفراش واختلاط الأنساب، ومن تبرأ من ولده وهو  يعرفه وجحد نسبه لم ينظر الله إليه يوم القيامة، وحرمه من النظر إليه وفضحه على رؤوس الخلائق يوم القيامة جزاءً على نكرانه لنسب ولده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القضاء &gt; الدعاوى والبيِّنات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الكبائر - الميراث.</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وابن ماجه والنسائي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المتلاعنين : من اللعان وهو شرعًا: شهادات مؤكَّدات بأيمان من الزوجين، مقرونة بلعن، أو غضب وفيه رمي الزوجة بالزنا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أيما امرأة أدخلت على قوم من ليس منهم : بأن تنسب لزوجها ولداً من 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 من الله في شيء : أي من رحمته وعفوه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ولن يدخلها الله جنته : مع من يدخلها من المحسنين ابتداءً، بل يؤخرها أو يعذبها ما شاء ثم تدخلها إن كانت مؤمنة؛ لأن من عقيدة أهل السنة أنه لا يُحرم من دخول الجنة إلا الكافر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وأيما رجل جحد ولده : أنكره ونفاه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جنته : الجنة هي الدار التي أعد الله فيها من النعيم ما لا يخطر على بال لمن أطاعه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احتجب الله منه : حرمه من النظر إليه يوم القيامة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الويل العظيم، والعقاب الأليم لامرأة خانت، ومكنت رجلاً أجنبيًّا من نفسها، فحملت منه، فنسبت هذا الولد إلى زوجها وإلى أسرته، وأصبح كأنه منهم، وهو ليس منهم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المرأة يلحقها من وعيد الله -تعالى- أن الله بريء منها، فليست منه في شيء، وأن الله يحرمها جنته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يلحق الغضب والعذاب من علم أن الولد ولده، ولكنه نفاه وتبرأ منه، فقطع نسب هذا الولد، وأصبح مكروها مشردا، ومفتضحًا خجلًا أمام الناس، فكان الجزاء من جنس العمل؛ ففضحه الله يوم القيامة على رؤوس الخلائق من الأولين والآخرين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تبرؤ الإنسان من ولده من كبائر الذنوب لترتب هذه العقوبة العظيمة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تبرؤ الإنسان من ولده إذا لم يكن عنده يقين أنه منه لا تترتب هذه العقوبة لقوله: "وهو ينظر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أن الإنسان إذا أقر بالولد ثبت نسبه منه ولا يمكن نفيه أبداً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الشارع الحكيم له تَشَوُّف إلى حفظ الأنساب، وإلحاق الفروع بالأصول قال تعالى: {يا أيها الناس إنا خلقناكم من ذكر وأنثى وجعلناكم شعوبا وقبائل لتعارفوا} [الحجرات: 13]</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ضعيف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w:t>
      </w:r>
      <w:r w:rsidRPr="00094C2B">
        <w:rPr>
          <w:rFonts w:ascii="mylotus" w:hAnsi="mylotus" w:cs="KFGQPC Uthman Taha Naskh"/>
          <w:noProof/>
          <w:rtl/>
        </w:rPr>
        <w:t xml:space="preserve"> </w:t>
      </w:r>
      <w:r w:rsidRPr="00094C2B">
        <w:rPr>
          <w:rFonts w:ascii="mylotus" w:hAnsi="mylotus" w:cs="KFGQPC Uthman Taha Naskh" w:hint="cs"/>
          <w:noProof/>
          <w:rtl/>
        </w:rPr>
        <w:t>التوزيع</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 </w:t>
      </w:r>
      <w:r w:rsidRPr="00094C2B">
        <w:rPr>
          <w:rFonts w:ascii="mylotus" w:hAnsi="mylotus" w:cs="KFGQPC Uthman Taha Naskh" w:hint="cs"/>
          <w:noProof/>
          <w:rtl/>
        </w:rPr>
        <w:t>الأولى</w:t>
      </w:r>
      <w:r w:rsidRPr="00094C2B">
        <w:rPr>
          <w:rFonts w:ascii="mylotus" w:hAnsi="mylotus" w:cs="KFGQPC Uthman Taha Naskh"/>
          <w:noProof/>
          <w:rtl/>
        </w:rPr>
        <w:t xml:space="preserve"> - 1423 </w:t>
      </w:r>
      <w:r w:rsidRPr="00094C2B">
        <w:rPr>
          <w:rFonts w:ascii="mylotus" w:hAnsi="mylotus" w:cs="KFGQPC Uthman Taha Naskh" w:hint="cs"/>
          <w:noProof/>
          <w:rtl/>
        </w:rPr>
        <w:t>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58159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3540"/>
            <w:r w:rsidRPr="00094C2B">
              <w:rPr>
                <w:rFonts w:ascii="mylotus" w:hAnsi="mylotus" w:cs="KFGQPC Uthman Taha Naskh"/>
                <w:b/>
                <w:bCs/>
                <w:noProof/>
                <w:sz w:val="30"/>
                <w:szCs w:val="30"/>
                <w:rtl/>
              </w:rPr>
              <w:t>أيما امرأة ماتت، وزوجها عنها راض دخلت الجنة</w:t>
            </w:r>
            <w:bookmarkEnd w:id="14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ماتت وزوجها عنها راض : أي أنها عند موتها كان زوجها راضيًا عنها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ماتت المرأة المسلمة وهي تؤمن بالله وحده لا شريك له وكانت مؤدية حق زوجها دخلت الجنة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حق الزوج على زوجته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سعي المرأة فيما يرضي زوجها وتجنب ما يسخطه لتفوز بالجنة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التَّنويرُ شَرْحُ الجَامِع الصَّغِيرِ- محمد بن إسماعيل الصنعاني،المحقق: د. محمَّد إسحاق محمَّد إبراهيم مكتبة دار السلام، الرياض -الطبعة: الأولى، 1432 هـ - 2011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الضعيفة والموضوعة وأثرها السيئ في الأمة/ محمد ناصر الدين،الألباني -دار المعارف، الرياض - الممكلة العربية السعودية/الطبعة: الأولى، 1412 هـ / 1992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3541"/>
            <w:r w:rsidRPr="00094C2B">
              <w:rPr>
                <w:rFonts w:ascii="mylotus" w:hAnsi="mylotus" w:cs="KFGQPC Uthman Taha Naskh"/>
                <w:b/>
                <w:bCs/>
                <w:noProof/>
                <w:sz w:val="30"/>
                <w:szCs w:val="30"/>
                <w:rtl/>
              </w:rPr>
              <w:t>أيما امرأة نكحت على صداق أو حباء أو عدة، قبل عصمة النكاح فهو لها، وما كان بعد عصمة النكاح فهو لمن أعطيه، وأحق ما أكرم عليه الرجل ابنته أو أخته</w:t>
            </w:r>
            <w:bookmarkEnd w:id="14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قال:  قال رسول الله صلى الله عليه وسلم: «أيما امرأة نَكحت على صَداق أو حِباء أو عِدَة، قبل عِصمة النكاح، فهو لها، وما كان بعد عِصمة النكاح، فهو لمن أُعطيه، وأحق ما أُكرم عليه الرجل ابنتُه أو أختُه»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أي امرأةٍ تزوَّجت على صداق، وهو المهرُ، أو حِبَاءٍ، وهي العطية المعطاة لقريب الزوجة، أو عِدَةٍ، وهو ما يعِد به الزوج، وإن لم يُحضِره، إن كانت هذه الأشياء الثلاثة ونحوها من الهدايا والعطايا قد قدمت قبل عقد النكاح، فهو للزوجة لا لغيرها، ولو سمي باسم غيرها من أقاربها، ذلك أنَّه لم يُعط، ولم يقدَّم إلاَّ لأجل النكاح المنتظر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ما يقدم بعد عقد النكاح لغير الزوجة من أقاربها من أبٍ، أو أخٍ، أو عمٍّ، أو غيرهم، فهو لمن أعطيه؛ ذلك أنَّ عقد النكاح قد تمَّ، ولم يبق شيءٌ يُحابى من أجله، وإكرام أصهار الرجل أمرٌ مألوفٌ، ومحبوبٌ، ومرغبٌ فيه؛ فقد أصبحوا أقارب، والصلة بين الأقارب مشروعة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 ملاحظة أن الحديث ضعيف، وهذا الشرح للعلم بمعناه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أيُّما : اسمٌ مبهمٌ، متضمنٌ معنى الشرط، نحو: أي امرأة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حِبَاء : بكسر الحاء، وفتح الباء ممدودًا، هو ما تُعطاه المرأة زيادةً على مهرها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عدة : بكسر العين المهملة، ما وعد به الزوجُ زوجته، وإن لم يُحْضِرهُ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عِصمة النكاح : عقد النكاح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لَهَا : للزوجة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لِمَن أُعطيه : فالحباء ونحوه لمن أعطاه الزوج، من أولياء الزوجة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سماه الزوج قبل عقد النكاح فهو للزوجة وإن كان تسميته لغيرها من أب أو أخ</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لولي أمر الزوجة أن يختص بمهرها لنفسه ولا يحل للزوج أن يعطيه إيَّاه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يُهدى بعد عقد النكاح فهو لمن أُهدي له، سواء كان وليًّا أو غير ولي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صلة أقارب الزوجة وإكرامهم والإحسان إليهم، وأن ذلك حلال لهم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الصداق يصح بالقليل والكثير لقوله -عليه الصلاة والسلام-: (على صداق) فهو نكرة في سياق الشرط فيعم القليل والكثير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ت: محمد محي الدين, المكتبة العصرية</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للنسائي, تحقيق: عبد الفتاح أبو غدة, مكتب المطبوعات الإسلامية الطبعة: الثانية، 1406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المؤلف: ت: محمد فؤاد عبد الباقي, دار إحياء الكتب العربية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ضعيف أبي داود - الأم للألباني , مؤسسة غراس للنشر والتوزيع، الطبعة: الأولى، 1423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النسائي المسمى «ذخيرة العقبى في شرح المجتبى» للإثيوبي, دار آل بروم ,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 ت: عصام الدين الصبابطي, دار الحديث، الطبعة: الأولى، 1413هـ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ت: علي بن عبد الله الزبن, دار هجر, الطبعة: الأولى 1428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3542"/>
            <w:r w:rsidRPr="00094C2B">
              <w:rPr>
                <w:rFonts w:ascii="mylotus" w:hAnsi="mylotus" w:cs="KFGQPC Uthman Taha Naskh"/>
                <w:b/>
                <w:bCs/>
                <w:noProof/>
                <w:sz w:val="30"/>
                <w:szCs w:val="30"/>
                <w:rtl/>
              </w:rPr>
              <w:t>أيما امرأة نكحت وبها برص أو جنون أو جذام أو قرن، فزوجها بالخيار ما لم يمسها، إن شاء أمسك، وإن شاء طلق، وإن مسها فلها المهر بما استحل من فرجها</w:t>
            </w:r>
            <w:bookmarkEnd w:id="14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الشعبي قال: قال علي رضي الله عنه: «أَيُّمَا امرأة نكحت وبها بَرَصٌ, أو جُنُونٌ, أو جُذَامٌ, أو قَرَنٌ فزوجها بالخيار ما لم يَمَسَّهَا، إن شاء أمسك، وإن شاء طلق، وإن مَسَّهَا فلها المَهْرُ بما اسْتَحَلَّ من فرجها».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حكمًا عليه في كتب الشيخ الألباني، وإسناده منقطع فهو 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بيان أن البَرَص والجنون والجُذام والقَرَن عيوب يفسخ بها النكاح، لأنها عيوب تمنع من دوام العشرة بين الرجل وأهله، ولا يستطيع جماعها بسببها، وأن خيار الفسخ راجع للزوج إن شاء أمسك أو طلَّق، ويرجع له المهر إلا أن يكون قد دخل بها وجامعها؛ فلا مهر 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العيوب في النكاح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الشعبي -رحمه الله-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سعيد بن منصور وعبد الرزاق والبيهقي موقوفًا على علي -رضي الله عنه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برص : هو بياضٌ في الجسد يكون من أثر علَّة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جنون : زوال العقل أو فساده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جذام : علَّة تتآكل منها الأعضاء وتتساقط، وهو من الأمراض المُعدية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قَرَنٌ : هو ورمٌ مدور، يخرج من رحم المرأة، فيكون بين مسلكيها يمنع الجِمَاع أو كماله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يمسها : كنايةٌ عن الجماع واستمتاعه بها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عقد النكاح، مع وجود العيب في أحد الزوجين، ولو لم يعلم عنه الزوج الآخر، ذلك أنَّ العيب لا يعود على أصل العقد، ولا على شرط من شروط صحته، ولكن يثبت معه الخيار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خيار العيب للزوج الذي لم يعلم بعيب صاحبه إلاَّ بعد العقد، ولم يرض به، فيثبت له حق فسخ النكاح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الفسخ إن كان قبل الدخول فلا مهر للزوجة المعيبة، ولا متعة 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أنواع من العيوب هي: البرص، والجذام، والجنون. وألحق بها العلماء العيوب المنفرة من العشرة بين الزوجين كالقروح السيالة والروائح المستديمة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العيب إذا لم يعلم به إلاَّ بعد الدخول أو الخلوة، فإنَّ لها الصداق</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سعيد بن منصور، المحقق: حبيب الرحمن الأعظمي. الناشر: الدار السلفية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الهند</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1403</w:t>
      </w:r>
      <w:r w:rsidRPr="00094C2B">
        <w:rPr>
          <w:rFonts w:ascii="mylotus" w:hAnsi="mylotus" w:cs="KFGQPC Uthman Taha Naskh" w:hint="cs"/>
          <w:noProof/>
          <w:rtl/>
        </w:rPr>
        <w:t>هـ</w:t>
      </w:r>
      <w:r w:rsidRPr="00094C2B">
        <w:rPr>
          <w:rFonts w:ascii="mylotus" w:hAnsi="mylotus" w:cs="KFGQPC Uthman Taha Naskh"/>
          <w:noProof/>
          <w:rtl/>
        </w:rPr>
        <w:t xml:space="preserve"> -1982</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للبيهقي -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التحجيل في تخريج ما لم يخرج من الأحاديث والآثار في إرواء الغليل /عبد العزيز بن مرزوق الطّريفي- مكتبة الرشد للنشر والتوزيع، الرياض الطبعة: الأولى، 1422 هـ - 2001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58088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3543"/>
            <w:r w:rsidRPr="00094C2B">
              <w:rPr>
                <w:rFonts w:ascii="mylotus" w:hAnsi="mylotus" w:cs="KFGQPC Uthman Taha Naskh"/>
                <w:b/>
                <w:bCs/>
                <w:noProof/>
                <w:sz w:val="30"/>
                <w:szCs w:val="30"/>
                <w:rtl/>
              </w:rPr>
              <w:t>أيها الناس تأكلون شَجَرَتين ما أَرَاهُما إلا خَبِيثَتَيْن: البَصَل، والثُّوم</w:t>
            </w:r>
            <w:bookmarkEnd w:id="14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ويدل لذلك حديث جابر -رضي الله عنه- عن النبي -صلى الله عليه وسلم-: (من أكل من هذه الشجرة المُنْتِنَة، فلا يَقْرَبَنَّ مسجدنا) رواه مسلم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المساجد.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أَرَاهُما : لا أعلمها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فَلْيُمِتْهُمَا طَبخا : من أراد أكلها فَليُمِتْ رائحتها ويذهبه بالطبخ</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البَصَل والثُّوم تذهب رائحتهما بالطبخ ولا بأس عند ذلك من حضور المسجد وشهود الجماعات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تآلف المسلمين، وإبعاد كل ما من شَأنه تنفيرهم أو تفريق جماعتهم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إزالة المنكر باليد لمن أمْكَنه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ولاة الأمر أن يقوموا بمراقبة المساجد، ويعتنوا بنظافتها، ويوجهوا الناس إلى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عمر -رضي الله عنه- على طهارة المسجد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حرص الإسلام على النظافة الشخصية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إكمال المعلم بفوائد مسلم، تأليف: عياض بن موسى بن عياض، تحقيق: د/ يحيى بن اسماعيل،  الناشر: دار الوفاء للطباعة والنشر والتوزيع* الطبعة: الأولى، 1419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3544"/>
            <w:r w:rsidRPr="00094C2B">
              <w:rPr>
                <w:rFonts w:ascii="mylotus" w:hAnsi="mylotus" w:cs="KFGQPC Uthman Taha Naskh"/>
                <w:b/>
                <w:bCs/>
                <w:noProof/>
                <w:sz w:val="30"/>
                <w:szCs w:val="30"/>
                <w:rtl/>
              </w:rPr>
              <w:t>أيها الناس، إنكم منفرون، فمن صلى بالناس فليخفف، فإن فيهم المريض، والضعيف، وذا الحاجة</w:t>
            </w:r>
            <w:bookmarkEnd w:id="14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فإن كان المصلى منفردا فليطول ما شاء؛ لأنه لا يضر أحداً بذلك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فليخفف : أي: القراءة والركوع والسجود وغير ذلك من الأقوال والأفعال الذي لا يبلغ حد الإخلال بالصلاة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الضعيف : المراد به: ضعيف الخلقة؛ من مرضٍ، أو كبرٍ، أو نحافةٍ، وغيرها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لعبد الله الفوزان، دار ابن الجوزي، ط1 ، 1428هـ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3545"/>
            <w:r w:rsidRPr="00094C2B">
              <w:rPr>
                <w:rFonts w:ascii="mylotus" w:hAnsi="mylotus" w:cs="KFGQPC Uthman Taha Naskh"/>
                <w:b/>
                <w:bCs/>
                <w:noProof/>
                <w:sz w:val="30"/>
                <w:szCs w:val="30"/>
                <w:rtl/>
              </w:rPr>
              <w:t>أيها الناس، إنه لم يبق من مبشرات النبوة إلا الرؤيا الصالحة، يراها المسلم، أو ترى له، ألا وإني نهيت أن أقرأ القرآن راكعا أو ساجدا</w:t>
            </w:r>
            <w:bookmarkEnd w:id="14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فعلى هذا تكون الرؤيا الصَّالحة، إما بِشَارة للمؤمن أو تنبيه له عن غَفْلَة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"يَراها المُسلم، أو تُرى له" معناه: سَواء رآها المُسلم بنفسه أو رآها غيره 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والحكمة من النَّهي -والله أعلم- أن الرُّكوع والسُّجود هما حالتا ذُل وخُضوع، ثم إن السُّجود يكون على الأرض فلا يَليق بالقرآن أن يُقرأ في مثل هذه الحال</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"فأما الرُّكوع فعظِّموا فيه الرَّب عز وجل" أي قولوا: سبحان ربي العظيم، ونحوه من التسبيحات والتمجيدات الواردة في الركوع</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الرؤى والأحلام - مواطن الإجابة.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السِّتَارة : السِّتر الذي يكون على باب البيت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المُبَشِّرَات : المفرحات التي تسر الشخص، وهي الرُّؤيا الصالحة كما جاءت مُفَسَّرة في الحديث</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عَظِّمُوا : التعظيم وَصْفُ الله -تعالى- بصفات العَظَمة والإجلال والكبرياء، ومن ذلك قول: "سبحان ربي العظيم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اجْتَهِدُوا : من الاجتهاد وهو بَذل الوَسع والطَّاقة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قَمِنٌ : حَقيق وجَدِير أن يُستجاب لكم دعاؤكم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بَكر -رضي الله عنه- لأن النبي -صلى الله عليه وسلم- أوكل له الإمَامة بالناس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المريض يُعذر بترك صلاة الجماعة إذا كان مرضه يمنعه من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مُبَشِّرات النُّبُوة الرُّؤيا، سواء كانت خيرا لصاحبها أو تحذيرا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الرُّؤيا قد يَراها المؤمن بنفسه وقد تُرى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الرُّؤيا جزء من أجزاء النُّبوة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عَبدٌ لله تعالى يأتمر بأمر الله وينتهي عما نَهاه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تعظيم الرَّب جلَّ وعلا في حالة الرُّكوع، بقول: "سبحان ربي العظيم"، وما زاد على ذلك 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تنزيه الرَّب جلَّ وعلا في حالة السُّجود، ويكون بالصيغة الواردة: " سُبحان ربي الأعلى"، وما زاد 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اسم الَّرب 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الإكثار من الدُّعاء في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الدَّعاء حال السجود بأي دُعاء كان، من طلب خيري الدُّنيا والآخرة، والاستعاذة من شرِّهما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السَّجود من مَواطن إجابة الدعاء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تأليف: حمد بن محمد بن إبراهيم الخطابي، الناشر: المطبعة العلمية، الطبعة: الأولى 1351هـ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الطبعة: الأولى، 1419هـ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الفتاوى الكبرى لابن تيمية، تأليف: تقي الدين أبو العباس أحمد ابن تيمية، الناشر: دار الكتب العلمية الطبعة: الأولى، 1408هـ - 1987م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3546"/>
            <w:r w:rsidRPr="00094C2B">
              <w:rPr>
                <w:rFonts w:ascii="mylotus" w:hAnsi="mylotus" w:cs="KFGQPC Uthman Taha Naskh"/>
                <w:b/>
                <w:bCs/>
                <w:noProof/>
                <w:sz w:val="30"/>
                <w:szCs w:val="30"/>
                <w:rtl/>
              </w:rPr>
              <w:t>بَادِرُوا الصُّبْحَ بالوِتر</w:t>
            </w:r>
            <w:bookmarkEnd w:id="14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النبي -صلى الله عليه وسلم- قال: «بادروا الصبح بالوتر».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بادروا بالصبح : أي: سارعوا في أداء صلاة الوتر قبل طلوع الفجر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صلاة الوتر من بعد صلاة العشاء إلى طلوع الفجر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-المحقق: محمد فؤاد عبد الباقي -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3655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496703547"/>
            <w:r w:rsidRPr="00094C2B">
              <w:rPr>
                <w:rFonts w:ascii="mylotus" w:hAnsi="mylotus" w:cs="KFGQPC Uthman Taha Naskh"/>
                <w:b/>
                <w:bCs/>
                <w:noProof/>
                <w:sz w:val="30"/>
                <w:szCs w:val="30"/>
                <w:rtl/>
              </w:rPr>
              <w:t>بَخْ! ذَلِكَ مَالٌ رَابِحٌ، ذَلِكَ مَالٌ رَابِحٌ، وَقَدْ سَمِعْتُ ما قُلْتَ، وإِنِّي أَرَى أَنْ تَجْعَلَهَا في الأَقْرَبِينَ</w:t>
            </w:r>
            <w:bookmarkEnd w:id="14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المعاملات &gt; الوقف</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الصحابة رضي الله عنهم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الإحسان للخلق.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الأنصار</w:t>
      </w:r>
      <w:r w:rsidRPr="00094C2B">
        <w:rPr>
          <w:rFonts w:ascii="mylotus" w:hAnsi="mylotus" w:cs="KFGQPC Uthman Taha Naskh"/>
          <w:noProof/>
        </w:rPr>
        <w:tab/>
        <w:t xml:space="preserve">. : </w:t>
      </w:r>
      <w:r w:rsidRPr="00094C2B">
        <w:rPr>
          <w:rFonts w:ascii="mylotus" w:hAnsi="mylotus" w:cs="KFGQPC Uthman Taha Naskh"/>
          <w:noProof/>
          <w:rtl/>
        </w:rPr>
        <w:t>أهل مدينة رسول الله -صلى الله عليه وسلم- الذين ناصروه حين هاجر إليهم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بيرحاء : اسم حديقة نخل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مستقبلة المسجد : أي: أمام المسجد النبوي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 : عذب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بِرها : خيرها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ذخرها : نفعها وقت حاجتي إليها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فضعها : اجعلها، أي: أفوض أمرها إليك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 : كلمة تقال عند الرضا بالشيء، تفخيما له وإعجابا به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رابح : أي: راجع وعائد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الإنفاق من أحسن أموال العبد وأحبها إلى نفسه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الصحابة رضي الله عنهم، وسرعة استجابتهم لأمر الله -تعالى-، وحرصهم على بلوغ أعلى درجات الكمال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تفويض أهل الفضل بتوزيع الصدقات في وجوه الخير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التشجيع على فعل الخير بالثناء على الفاعل، وشكره على عمله وإظهار الرضا والسرور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أولى الناس بالإحسان إليهم ذوو الأرحام، ثم من دونهم إذا كانوا محتاجين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لأبي طلحة واسمه زيد بن سهل -رضي الله عنه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يقدمه العبد بين يديه عند مولاه، ويدخره ليوم لا ينفع فيه مال ولا بنون هو المال الرابح</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w:t>
      </w:r>
      <w:r w:rsidRPr="00094C2B">
        <w:rPr>
          <w:rFonts w:ascii="mylotus" w:hAnsi="mylotus" w:cs="KFGQPC Uthman Taha Naskh"/>
          <w:noProof/>
          <w:rtl/>
        </w:rPr>
        <w:t>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3548"/>
            <w:r w:rsidRPr="00094C2B">
              <w:rPr>
                <w:rFonts w:ascii="mylotus" w:hAnsi="mylotus" w:cs="KFGQPC Uthman Taha Naskh"/>
                <w:b/>
                <w:bCs/>
                <w:noProof/>
                <w:sz w:val="30"/>
                <w:szCs w:val="30"/>
                <w:rtl/>
              </w:rPr>
              <w:t>بِسْمِ الله أرْقِيكَ، مِنْ كُلِّ شَيْءٍ يُؤْذِيكَ، مِنْ شَرِّ كُلِّ نَفْسٍ أَوْ عَيْنِ حَاسِد، اللهُ يَشْفِيك، بِسمِ اللهِ أُرقِيك</w:t>
            </w:r>
            <w:bookmarkEnd w:id="14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يعني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مريض؟</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نعم،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بسم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أرقيك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شيء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يؤذيك،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نفس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حاسد،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يشفيك،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بسم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أرقيك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دعاء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جبريل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أشرف</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الملائكة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الله عليه وسلم- أشرف الرسل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اشتكيت قال: نعم، وفي هذا دليل على أنه لا بأس أن يقول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"إنما أشكو بثي وحزني إلى الله"  يوسف: 86،</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"بسم الله أرقيك"، فبدأ بالبسملة في أول الدعاء وفي آخره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أرقيك : من الرقية، وهي العوذة التي يُرقى بها صاحب الآفة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يؤذيك : يصيبك بمكروه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بالمرض عن بيان واقع الحال من غير تضجر ولا تبرم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الرقية بأسماء الله تعالى وصفاته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أثر الحسد، وأن العين لها فعل قبيح على المعين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الرقية بما ورد في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كغيره من البشر، يطرأ عليه ما يطرأ على غيره من المرض</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3549"/>
            <w:r w:rsidRPr="00094C2B">
              <w:rPr>
                <w:rFonts w:ascii="mylotus" w:hAnsi="mylotus" w:cs="KFGQPC Uthman Taha Naskh"/>
                <w:b/>
                <w:bCs/>
                <w:noProof/>
                <w:sz w:val="30"/>
                <w:szCs w:val="30"/>
                <w:rtl/>
              </w:rPr>
              <w:t>بِسمِ اللهِ، تُرْبَةُ أرْضِنَا، بِرِيقَةِ بَعْضِنَا، يُشْفَى بِهِ سَقِيمُنَا، بإذْنِ رَبِّنَا</w:t>
            </w:r>
            <w:bookmarkEnd w:id="15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اشتكى : من الشكاية وهي المرض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قرحة : ما يخرج بالبدن من بثور وآثار الحرق وغيرها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بأصبعه : أي: عمل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بريقة : أقل من الريق، وهو اللعاب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سقيمنا : مريضنا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الرقى في كل الآلام، وأن ذلك كان أمرًا معلومًا بينهم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والتبرك بأسماء الله -تعالى- وصفاته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بالأسباب في التداوي، وسؤال أهل العلم بذلك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 - القاهرة، الطبعة الأولى،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3550"/>
            <w:r w:rsidRPr="00094C2B">
              <w:rPr>
                <w:rFonts w:ascii="mylotus" w:hAnsi="mylotus" w:cs="KFGQPC Uthman Taha Naskh"/>
                <w:b/>
                <w:bCs/>
                <w:noProof/>
                <w:sz w:val="30"/>
                <w:szCs w:val="30"/>
                <w:rtl/>
              </w:rPr>
              <w:t>بايعت رسول الله -صلى الله عليه وسلم- على إقام الصلاة، وإيتاء الزكاة، والنصح لكل مسلم</w:t>
            </w:r>
            <w:bookmarkEnd w:id="15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حق محض لله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حق للآدمي محض</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وحق مشترك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الثالث -وهو الحق المشترك- فقوله: "إيتاء الزكاة" يعني: إعطاءها لمستحقها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الثاني -وهو حق الآدمي- فقوله: "النصح لكل مسلم"، أي: أن ينصح لكل مسلم: قريب أو بعيد، صغير أو كبير، ذكر أو أنثى</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السيرة - الزكاة  - الشروط - الإمامة.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جرير بن عبد الله البجلي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بَايَعْتُ : من مبايعة الجند الأمير، بمعنى عاهدت والتزمت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الزَّكَاة : التعبد لله -تعالى- بإخراج جزء واجب شرعاً في مال معين لطائفة أوجهة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النُّصح : النصيحة من النصح: وهو الخلوص، وهي مأخوذة من قولهم، نصح العسل: إذا خلصه من شمعه.والنصيحة شرعا: إرادة الخير للمنصوح وإرشاده إليه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لِكُلِّ مُسلم : ذي إسلام من ذكر أو أنثى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النصح والتناصح بين المسلمين حتى أُخِذَ العهد على التزامه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بذل النصح لجميع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الصلاة والزكاة، وهما من أركان الإسلام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3512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496703551"/>
            <w:r w:rsidRPr="00094C2B">
              <w:rPr>
                <w:rFonts w:ascii="mylotus" w:hAnsi="mylotus" w:cs="KFGQPC Uthman Taha Naskh"/>
                <w:b/>
                <w:bCs/>
                <w:noProof/>
                <w:sz w:val="30"/>
                <w:szCs w:val="30"/>
                <w:rtl/>
              </w:rPr>
              <w:t>بأي شيء كان يَبْدَأُ النبي -صلى الله عليه وسلم- إذا دخل بَيته؟ قالت: بالسِّوَاك</w:t>
            </w:r>
            <w:bookmarkEnd w:id="15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العشرة - الفضائل - المناقب.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تأكد استحباب الاستياك عند دخول المنزل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الاستخبار عن أحوال الصالحين في شؤنهم الخاصة لأجل الاقتداء بهم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الراوي عن عائشة -رضي الله عنها- على معرفة أحوال النبي -صلى الله عليه وسلم- والعمل بما 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العلم من أهله وممن هو أَعْرف به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معاشرة النبي -صلى الله عليه وسلم- لأهله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المنهاج شرح صحيح مسلم بن الحجاج / أبو زكريا محيي الدين يحيى بن شرف النووي -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3552"/>
            <w:r w:rsidRPr="00094C2B">
              <w:rPr>
                <w:rFonts w:ascii="mylotus" w:hAnsi="mylotus" w:cs="KFGQPC Uthman Taha Naskh"/>
                <w:b/>
                <w:bCs/>
                <w:noProof/>
                <w:sz w:val="30"/>
                <w:szCs w:val="30"/>
                <w:rtl/>
              </w:rPr>
              <w:t>بت عند خالتي ميمونة، فقام النبي -صلى الله عليه وسلم- يصلي من الليل، فقمت عن يساره، فأخذ برأسي فأقامني عن يمينه</w:t>
            </w:r>
            <w:bookmarkEnd w:id="15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الوتر - العمل في الصلاة - العِلْمِ - الوقوف يمين الإمام لمن كان وحده.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بِتُّ : نمت ليلا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ميمونة : هي بنت الحارث أم المؤمنين -رضي الله عنها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اللَّيل : "من" للتبعيض أو للبيان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فَقُمْتُ : وقفت للصلاة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فَأَخَذَ بِرَأسِي : أمسك به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المبيت عند المحارم مع الزوج، إذا كان لا يتضرر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الليل واستحبابها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الجماعة في صلاة التطوع أحيانًا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للمأموم أن يقف عن يمين الإمام إذا كان واحدا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العمل والحركة في الصلاة إذا كان مشروعا لصحتها، لا يضرها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مصافة الصبي وحده مع البالغ</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اجتهاد ابن عباس -رضي الله عنهما-، وحرصه على تحصيل العلم وتحقيقه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يشترط لصحة الإمامة، أن ينوي الإمام قبل الدخول في الصلاة أنَّه إمام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3528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3553"/>
            <w:r w:rsidRPr="00094C2B">
              <w:rPr>
                <w:rFonts w:ascii="mylotus" w:hAnsi="mylotus" w:cs="KFGQPC Uthman Taha Naskh"/>
                <w:b/>
                <w:bCs/>
                <w:noProof/>
                <w:sz w:val="30"/>
                <w:szCs w:val="30"/>
                <w:rtl/>
              </w:rPr>
              <w:t>بعث النبي -صلى الله عليه وسلم- خالد بن الوليد إلى أهل اليمن يدعوهم إلى الإسلام فلم يجيبوه، ثم إن النبي -صلى الله عليه وسلم- بعث علي بن أبي طالب</w:t>
            </w:r>
            <w:bookmarkEnd w:id="15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-رضي الله عنه- قال: بعث النبي -صلى الله عليه وسلم- خالد بن الوليد إلى أهل اليمن يَدْعُوهُمْ إلى الإسلام فَلَمْ يُجِيبُوهُ، ثم إنَّ النبي -صلى الله عليه وسلم- بعث علي بن أبي طالب، وأمره أن يَقْفُلَ خالد ومن كان معه إلا رجل ممن كان مع خالد أحب أن يُعَقِّبَ مع علي -رضي الله عنه- فَلْيُعَقِّبْ معه قال البراء فَكُنْتُ مِمَّنْ عَقَّبَ مَعَهُ، فَلَمَّا دَنَوْنَا مِنَ القوم خرجوا إلينا فصلى بنا عليٌّ -رضي الله عنه- وَصَفَّنَا صَفًّا واحدا، ثم تقدَّم بين أيدينا، فقرأ عليهم كتاب رسول الله -صلى الله عليه وسلم- فَأَسْلَمَتْ هَمْدَانُ جَمِيعًا، فكتب علي -رضي الله عنه- إلى رسول الله -صلى الله عليه وسلم- بإسلامهم، فلمَّا قرأ رسول الله -صلى الله عليه وسلم- الكتاب خَرَّ ساجدا، ثم رفع رأسه، فقال: السَّلَامُ عَلَى هَمْدَانَ، السلامُ على هَمْدَانَ.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أن النبي -صلى الله عليه وسلم- كان يخر ساجداً شكراً لله كلما جاءه أمر يسره، ومن ذلك ما حدث مع علي -رضي الله عنه- حينما أرسله النبي -صلى الله عليه وسلم- إلى اليمن ليدعوهم بعد أن أبوا أن يسلموا على يد خالد بن الوليد -رضي الله عنه-، فلما دعاهم علي أسلمت همدان كلها فكتب بذلك إلى النبي -صلى الله عليه وسلم- فخر ساجداً؛ شكراً لله -تعالى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سير الدعاة وواجباتهم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المغازي.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البيهقي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 : المراد هنا: انْكَبَّ على الأرض ساجدًا لله -تعالى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أعظم نعم الله تعالى على عباده المسلمين، هو عزّ الإسلام، وإعلاء كلمة الله، ونصر دينه؛ فإنَّ حياة المسلمين الحقيقة، وسعادتهم الأبدية هي في عز دينهم ونصرته، فإسلامُ طوائفَ كبيرةٍ، ودخولهم في الإسلام، عزٌّ للمسلمين، وتكثير لسوادهم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هداية الخلق، وإنقاذهم من ظلام الكفر إلى نور الإيمان، فهو يبعث البعوث إليهم؛ ليدعوهم إلى دين الله تعالى، ويفرح الفرح العظيم بهدايتهم؛ لأنَّ في هذا أمورًا كثيرة:أولاً: إنقاذ هذا الجمع البشري من النار، والتسبب في دخولهم الجنة.الثاني: له الأجر الكبير في هدايتهم، ودلالتهم على الخير، فقد قال -صلى الله عليه وسلم-: "لأنْ يَهْدِيَ اللهُ بِكَ رَجُلًا واحدًا خيرٌ لكَ منْ حُمُرِ النَّعَم". رواه البخاري</w:t>
      </w:r>
      <w:r w:rsidRPr="00094C2B">
        <w:rPr>
          <w:rFonts w:ascii="mylotus" w:hAnsi="mylotus" w:cs="KFGQPC Uthman Taha Naskh"/>
          <w:noProof/>
        </w:rPr>
        <w:t xml:space="preserve"> (2942)].</w:t>
      </w:r>
      <w:r w:rsidRPr="00094C2B">
        <w:rPr>
          <w:rFonts w:ascii="mylotus" w:hAnsi="mylotus" w:cs="KFGQPC Uthman Taha Naskh"/>
          <w:noProof/>
          <w:rtl/>
        </w:rPr>
        <w:t>الثالث: إنَّ في هذا نجاحًا لدعوته، وامتثالاً لأمر ربه، وأداءً لرسالته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سجود الشكر يكون من قيام، أفضل من كونه من قعودٍ؛ لقوله: "وخرَّ ساجدً"؛ فإنَّ الخرور لا يكون إلاَّ من قيام، ويحتمل أنَّ البشارة جاءته وهو قائم، فحينئذٍ لا يكون في الحديث دليل على استحباب سجود الشكر من قيام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هذا السجود عند وجود نعم الله تعالى وفضله، وكمال نعمته وتجددها، والله أعلم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سجود الشكر لا تشترط له الطهارة إذ لا دليل على ذلك، ولأن سبب السجود قد يأتي فجأة والإنسان غير متطهر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البيهقي الكبرى، لأحمد بن الحسين بن علي بن موسى أبو بكر البيهقي، مكتبة دار الباز، مكة المكرمة ، 1414 </w:t>
      </w:r>
      <w:r w:rsidRPr="00094C2B">
        <w:rPr>
          <w:rFonts w:ascii="Times New Roman" w:hAnsi="Times New Roman" w:cs="Times New Roman" w:hint="cs"/>
          <w:noProof/>
          <w:rtl/>
        </w:rPr>
        <w:t>–</w:t>
      </w:r>
      <w:r w:rsidRPr="00094C2B">
        <w:rPr>
          <w:rFonts w:ascii="mylotus" w:hAnsi="mylotus" w:cs="KFGQPC Uthman Taha Naskh"/>
          <w:noProof/>
          <w:rtl/>
        </w:rPr>
        <w:t xml:space="preserve"> 1994</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القادر</w:t>
      </w:r>
      <w:r w:rsidRPr="00094C2B">
        <w:rPr>
          <w:rFonts w:ascii="mylotus" w:hAnsi="mylotus" w:cs="KFGQPC Uthman Taha Naskh"/>
          <w:noProof/>
          <w:rtl/>
        </w:rPr>
        <w:t xml:space="preserve"> </w:t>
      </w:r>
      <w:r w:rsidRPr="00094C2B">
        <w:rPr>
          <w:rFonts w:ascii="mylotus" w:hAnsi="mylotus" w:cs="KFGQPC Uthman Taha Naskh" w:hint="cs"/>
          <w:noProof/>
          <w:rtl/>
        </w:rPr>
        <w:t>عطا</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ط</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1427هـ - 2006م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3554"/>
            <w:r w:rsidRPr="00094C2B">
              <w:rPr>
                <w:rFonts w:ascii="mylotus" w:hAnsi="mylotus" w:cs="KFGQPC Uthman Taha Naskh"/>
                <w:b/>
                <w:bCs/>
                <w:noProof/>
                <w:sz w:val="30"/>
                <w:szCs w:val="30"/>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15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"وإن تُنْعِمْ تنعم على شاكر" أي: وإن تحسن إليَّ بالعفو عني، فالعفو من شيم الكرام، ولن يضيع معروفك عندي؛ لأنك أنعمت على كريم يحفظ الجميل، ولا ينسى المعروف أبداً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قول ثمامة -رضي الله عنه-: "وإن كنت تريد المال" يعني وإن كنت تريد أن افتدي نفسي بالمال "فسل منه ما شئت" ولك ما طلبت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والله ما كان من دين أبغض إليَّ من دينك، فأصبح دينك أحب الدين إليَّ" وهكذا عاطفة الإيمان حين تخالط بشاشته القلوب</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والله ما كان من بلد أبغض إليَّ من بلدك، فأصبح بلدك أحب البلاد إليَّ"؛ لأن محبتي لك دفعتني إلى مزيد الحب لبلادك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6A69EC">
      <w:pPr>
        <w:spacing w:before="160" w:after="0" w:line="192" w:lineRule="auto"/>
        <w:ind w:left="28"/>
        <w:contextualSpacing/>
        <w:rPr>
          <w:rFonts w:ascii="mylotus" w:hAnsi="mylotus" w:cs="KFGQPC Uthman Taha Naskh"/>
          <w:noProof/>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مناقب الصحابة - الغسل - المغازي والسير - العمرة - مناقب النبي صلى الله عليه وسلم.</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خيلًا : المراد بالخيل: راكبوها من الفرسان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سارية : السارية مفرد، والجمع: سواري، وهي الأسطوانة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ربط الأسير في المسجد، وإن كان كافرًا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للإمام أن يمن على الأسير بغير فداء؛ لأن الرسول -صلى الله عليه وسلم- منَّ على ثمامة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والإكرابم شرح بلوغ المرام، تأليف محمد بن صالح العثيمين، المكتبة الإسلامية للنشر والتوزيع، مصر، ط1،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3555"/>
            <w:r w:rsidRPr="00094C2B">
              <w:rPr>
                <w:rFonts w:ascii="mylotus" w:hAnsi="mylotus" w:cs="KFGQPC Uthman Taha Naskh"/>
                <w:b/>
                <w:bCs/>
                <w:noProof/>
                <w:sz w:val="30"/>
                <w:szCs w:val="30"/>
                <w:rtl/>
              </w:rPr>
              <w:t>بعث رسول الله -صلى الله عليه وسلم- سرية، فأصابهم البرد فلما قدموا على رسول الله -صلى الله عليه وسلم- أمرهم أن يمسحوا على العصائب والتساخين</w:t>
            </w:r>
            <w:bookmarkEnd w:id="15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-رضي الله عنه-، قال: «بعث رسول الله -صلى الله عليه وسلم- سَرِيَّةً، فأصابهم البَرْد فلما قَدِموا على رسول الله -صلى الله عليه وسلم- أمَرَهُم أن يَمْسَحوا على الْعَصَائِب والتَّسَاخِين».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ثوبان -رضي الله عنه- أن النبي -صلى الله عليه وسلم- بعث جماعة من أصحابه لملاقاة الكفار، وفي أثناء سيرهم شَقَّ عليهم خلع العمائم والخفاف بسبب برودة الجو، فلما قدموا المدينة أخبروا النبي -صلى الله عليه وسلم- بذلك، فأباح لهم المسح على العمائم وعلى الخفاف، سواء كانت من الجلود أو من الصوف أو من الخِرق، تسهيلا وتيسيرا على المكلفين، فكان ذلك سنة ثابتة حضرا وسفرا لعذر ولغير عذر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السَرِيَّةً : القطعةُ من الجيش، سُمِّيَتْ سريةً؛ لأنَّها تَسْرِي في خُفْية، وهي ما بين خمسة أنْفُس إلى ثلاثمائة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العَصَائِب : هي العمائم سميت بذلك؛ لأن الرأس يعصب بها، فكل ما عَصَبْت به رأسك من عمامة أو منديل أو نحو ذلك فهو عصابة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التَّسَاخِين : الخِفَاف، ويقال: أصل ذلك كل ما يُسخن به القدم من خف وجورب ونحوهما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المسح على العمامة، والخفاف في السفر، ويقاس عليه الحضر؛ لأن الرخصة عامة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جواز المسح على العمامة ولو لم تكن محنكة أي ملوية على الحنك أو لها ذؤابة لإطلاق النصوص، فمتى شُدَّت العمامة على الرأس جاز المسح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بعث السرايا، لكن بشرط ألا يكون في هذا البعث إلقاء بالنفس إلى التهلكة، مثل أن يرسل سرية إلى جيش تبلغ آلافا ، فهنا لا يجوز ؛ لقوله تعالى:  ( ولا تلقوا بأنفسكم إلى التهلكة )[النساء : 29]</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تأخير البيان إلى وقت الحاجة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الأرناؤوط وغيره، الناشر: مؤسسة الرسالة، الطبعة: الأولى، 1421هـ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 الأم، للألباني، نشر: مؤسسة غراس للنشر والتوزيع، الكويت، الطبعة: الأولى، 1423هـ - 2002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- 1431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3556"/>
            <w:r w:rsidRPr="00094C2B">
              <w:rPr>
                <w:rFonts w:ascii="mylotus" w:hAnsi="mylotus" w:cs="KFGQPC Uthman Taha Naskh"/>
                <w:b/>
                <w:bCs/>
                <w:noProof/>
                <w:sz w:val="30"/>
                <w:szCs w:val="30"/>
                <w:rtl/>
              </w:rPr>
              <w:t>بني سلمة، دِيارَكُم، تُكتب آثارُكُم، ديارَكُم تُكتب آثارُكُم</w:t>
            </w:r>
            <w:bookmarkEnd w:id="15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بكلِّ خَطْوَة درجة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أبي هريرة -رضي الله عنه- موقوفا عليه: "إن أعظمكم أجرًا أبعدكم دارًا، قيل: لِمَ يا أبا هريرة ؟ قال: "من أجل كثرة الخطا" رواه مالك في "الموطأ" برقم</w:t>
      </w:r>
      <w:r w:rsidRPr="00094C2B">
        <w:rPr>
          <w:rFonts w:ascii="mylotus" w:hAnsi="mylotus" w:cs="KFGQPC Uthman Taha Naskh"/>
          <w:noProof/>
          <w:sz w:val="26"/>
          <w:szCs w:val="26"/>
        </w:rPr>
        <w:t xml:space="preserve"> (33).</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فكلما بَعُد المنزل عن المسجد، كان في ذلك زيادة فضل في الدرجات والحط من السيئات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فدل ذلك على أن نَيل الدرجات إنما يتحقق بأمور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1</w:t>
      </w:r>
      <w:r w:rsidRPr="00094C2B">
        <w:rPr>
          <w:rFonts w:ascii="mylotus" w:hAnsi="mylotus" w:cs="KFGQPC Uthman Taha Naskh"/>
          <w:noProof/>
          <w:sz w:val="26"/>
          <w:szCs w:val="26"/>
          <w:rtl/>
        </w:rPr>
        <w:t>ـ الذهاب إلى المسجد على طهارة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2</w:t>
      </w:r>
      <w:r w:rsidRPr="00094C2B">
        <w:rPr>
          <w:rFonts w:ascii="mylotus" w:hAnsi="mylotus" w:cs="KFGQPC Uthman Taha Naskh"/>
          <w:noProof/>
          <w:sz w:val="26"/>
          <w:szCs w:val="26"/>
          <w:rtl/>
        </w:rPr>
        <w:t>ـ احتساب الأجر؛ لحديث: (إنما الأعمال بالنيات وإنما لكل امرئ ما نوى) متفق عليه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3</w:t>
      </w:r>
      <w:r w:rsidRPr="00094C2B">
        <w:rPr>
          <w:rFonts w:ascii="mylotus" w:hAnsi="mylotus" w:cs="KFGQPC Uthman Taha Naskh"/>
          <w:noProof/>
          <w:sz w:val="26"/>
          <w:szCs w:val="26"/>
          <w:rtl/>
        </w:rPr>
        <w:t>ـ أن يخرج من بيته لا يخرج إلا لقصد المسجد</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4</w:t>
      </w:r>
      <w:r w:rsidRPr="00094C2B">
        <w:rPr>
          <w:rFonts w:ascii="mylotus" w:hAnsi="mylotus" w:cs="KFGQPC Uthman Taha Naskh"/>
          <w:noProof/>
          <w:sz w:val="26"/>
          <w:szCs w:val="26"/>
          <w:rtl/>
        </w:rPr>
        <w:t>ـ المشي على الأقدام وعدم الركوب، إلا من عذر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تفسير قوله تعالى: (ونكتب ما قدموا وأثارهم)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ورواه بمعناه من حديث أنس: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دياركم : أي: الزموا دياركم وابقوا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آثاركم : خطاكم إلى المسجد لشهود الجمعة والجماعة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الخطوة : بضم الخاء: ما بين القدمين، وبفتحها: المرة من الخطوات</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درجة : منزلة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صلاة الجماعة في المسجد ولو كان يسكن بعيدا عنه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الذهاب إلى المسجد والرجوع منه ماشيا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 إشعار؛ بأن هذا الجزاء للماشي لا للراكب إلا أن يكون معذورا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التثبت في النقل، فإن النبي -صلى الله عليه وسلم- لم يخبرهم بالأمر إلا بعد أن تأكد منهم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طريقة النبي -صلى الله عليه وسلم- في طرح سؤاله لبني سلمة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الجَنَّة درجات ومنازل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رغبة النبي -صلى الله عليه وسلم- في المحافظة على حدود المدينة أن تعرى من أهلها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المصلحة العامة على المصلحة الخاصة، فإن النبي -صلى الله عليه وسلم- رغَّبَهم بالبعد عن المسجد؛ لأجل ألا تضيق المدينة بأهلها ولأجل أن يَعظم منظرها في أعين المنافقين والمشركين عند توسعها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حمد بن ناصر بن عبد الرحمن العمار، دار كنوز اشبيليا،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دار ابن الجوزي، الكتاب غير نازل في الشاملة وحملته من المكتبة الوقفية، ولم أجد بيانات غير ما ذكرنا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1397</w:t>
      </w:r>
      <w:r w:rsidRPr="00094C2B">
        <w:rPr>
          <w:rFonts w:ascii="mylotus" w:hAnsi="mylotus" w:cs="KFGQPC Uthman Taha Naskh"/>
          <w:noProof/>
          <w:rtl/>
        </w:rPr>
        <w:t>هـ - 1977م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الشيخ: محمد بن صالح العثيمين، مدار الوطن للنشر، طبع عام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اسماعيل البخاري،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المؤلف: مسلم بن الحجاج أبو الحسن القشيري، المحقق: محمد فؤاد عبد الباقي، الناشر: دار إحياء التراث العربي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المؤلف: أبو داود سليمان بن الأشعث الأزدي، المحقق: محمد محيي الدين عبد الحميد،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 الأم، المؤلف: محمد ناصر الدين الألباني، الناشر: مؤسسة غراس للنشر والتوزيع، الكويت، الطبعة الأولى، 1423هـ - 2002م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3557"/>
            <w:r w:rsidRPr="00094C2B">
              <w:rPr>
                <w:rFonts w:ascii="mylotus" w:hAnsi="mylotus" w:cs="KFGQPC Uthman Taha Naskh"/>
                <w:b/>
                <w:bCs/>
                <w:noProof/>
                <w:sz w:val="30"/>
                <w:szCs w:val="30"/>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15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أخبار الآحاد - فضل الصحابة رضي الله عنهم.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آت : وهو رجل من بني سلمة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 : أمره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يَسْتَقبِلَ القِبلَةَ : يتجه إليها حين صلاته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وَكَانَتْ وُجُوهُهُمْ : وهذه الجملة إلى آخر الحديث من قول ابن عمر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الشَّامِ : أي بيت المقدس</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فَاسْتَدَارُوا : انحرفوا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القبلة: أوَّل الهجرة كانت إلى بيت المقدس، ثم صرفت إلى الكعبة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يؤمر به النبي -صلى الله عليه وسلم- يلزم أمته إلا بدليل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النسخ في الشريعة، خلافا لليهود ومن شايعهم من منكري النسخ</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تنبيه من ليس في الصلاة لمن هو فيها، وإن استماع المصلي لكلامه لا يضر صلاته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خبر الواحد الثقة -إذا حفَّت به قرائن القبول- يصدق ويعمل به ويفيد العلم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3558"/>
            <w:r w:rsidRPr="00094C2B">
              <w:rPr>
                <w:rFonts w:ascii="mylotus" w:hAnsi="mylotus" w:cs="KFGQPC Uthman Taha Naskh"/>
                <w:b/>
                <w:bCs/>
                <w:noProof/>
                <w:sz w:val="30"/>
                <w:szCs w:val="30"/>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15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وبما أنه محرم بالحج وآثار العبادة باقية عليه، فقد نهاهم النبي -صلى الله عليه وسلم- أن يُطيبوه وأن يغطوا رأسه،</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وذكر لهم الحكمة في ذلك؛ وهي أنه يبعثه الله على ما مات عليه، وهو التلبية التي هي شعار الحج</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محظورات الإحرام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 - اليوم الآخر.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واقف : ماكث على بعيره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بعرفة : اسم لمشعر معروف ينزل فيه الحجاج في اليوم التاسع من ذي الحجة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 وقع : سقط فجأة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وقصته : صرعته فكسرت عنقه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راحلته : بعيره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 : شجر النبق، وقد يكون ذا شوك، وله ورقة عريضة مدورة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كَفِّنُوهُ : لفُّوه بالكفن، وهو ما يغطى به الميت قبل الدفن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ثوبيه : ثوبي إحرامه: الرداء والإزار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تُحَنِّطُوهُ : لا تجعلوا في شيء من غسله أو كفنه حنوطًا، وهو أخلاط من الطيب تجمع للميت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تُخَمِّرُوا : تغطوا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يبعث مُلبِّياً : أي يخرج من قبره وهو يقول: لبيك اللهم لبيك، وذلك شعار الإحرام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تغسيل الميت، وأنه فرض كفاية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اغتسال المحرم، كما ثبت ذلك في حديث أبي أيوب أيضًا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الاعتناء بنظافة الميت وتنقيته، إذ أمرهم أن يجعلوا مع الماء سدراً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تغير الماء بالطاهرات، لا يخرج الماء عن كونه مطهرا لغيره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تكفين الميت، وأن الكفن مقدم على حق الغريم، والوصيِّ، والوارث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تكفين المحرم بثوبي إحرامه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الاقتصار في الكفن على الإزار والرداء، وبهذا يعلم أنه يكفي للميت لفافة واحدة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الطيب على المحرم: حيًّا أو ميتًا، ذكرا أو أنثى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تحنيط الميت غير المحرم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تغطية رأس الميت المحرم، والوجه للأنثى ما لم يكن بحضرة رجال أجانب عنها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من مات محرماً، وأن عمله لا ينقطع إلى يوم القيامة، حين يبعث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المحرم إذا مات لا يكمل عنه بقية نسكه ولو كان فرضا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3180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3559"/>
            <w:r w:rsidRPr="00094C2B">
              <w:rPr>
                <w:rFonts w:ascii="mylotus" w:hAnsi="mylotus" w:cs="KFGQPC Uthman Taha Naskh"/>
                <w:b/>
                <w:bCs/>
                <w:noProof/>
                <w:sz w:val="30"/>
                <w:szCs w:val="30"/>
                <w:rtl/>
              </w:rPr>
              <w:t>بينما رجل يمشي بفلاة من الأرض فسمع صوتًا في سحابة</w:t>
            </w:r>
            <w:bookmarkEnd w:id="16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فلاة : الأرض التي لا ماء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حديقة : القطعة من النخيل، ويطلق على الأرض ذات الشجر، وهي: البستان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حرة : أرض ملبَّسة حجارة سوداء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شرجة : مَسِيل الماء من الحَرَّة إلى السَّهل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بمسحاته : المسحاة المجرفة من الحديد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الصدقة والإحسان إلى المساكين وأبناء السبيل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الصدقة تنتج بالبركة والمعونة من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أكل الإنسان من كسبه والإنفاق على العيال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الملائكة من هو موكل بالأرزاق أو السحاب</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كرامات الأولياء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كرامات أولياء الله عزوجل-، للإمام أبي القاسم اللاكائي، تحقيق د. أحمد حمدان، دار طيبة-الرياض، الطبعة الأولى، 1412هـ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النهاية في غريب الحديث والأثر، لابن الآثير، تحقيق محمود الطناحي، المكتبة الإسلامية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3560"/>
            <w:r w:rsidRPr="00094C2B">
              <w:rPr>
                <w:rFonts w:ascii="mylotus" w:hAnsi="mylotus" w:cs="KFGQPC Uthman Taha Naskh"/>
                <w:b/>
                <w:bCs/>
                <w:noProof/>
                <w:sz w:val="30"/>
                <w:szCs w:val="30"/>
                <w:rtl/>
              </w:rPr>
              <w:t>بينما نحن في سفر مع النبي -صلى الله عليه وسلم- إذ جاء رجل على راحلة له</w:t>
            </w:r>
            <w:bookmarkEnd w:id="16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الراوي: حتى ظننا أنه لا حق لأحدنا فيما هو زائد عن حاجته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وأحكام السفر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راحلة : المركب من الإبل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يصرف : يجول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فضل ظهر : مركوب فاضل وزائد عن حاجته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زاد : طعام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فليعد به : فليتصدق به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التعاون والتكافل في الأزمات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بالمواساة من الفاضل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الإمام يرعى رعيته ويرشدها إلى أرشد أمرها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5906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3561"/>
            <w:r w:rsidRPr="00094C2B">
              <w:rPr>
                <w:rFonts w:ascii="mylotus" w:hAnsi="mylotus" w:cs="KFGQPC Uthman Taha Naskh"/>
                <w:b/>
                <w:bCs/>
                <w:noProof/>
                <w:sz w:val="30"/>
                <w:szCs w:val="30"/>
                <w:rtl/>
              </w:rPr>
              <w:t>تَحَرَّوْا ليلة القَدْر في الوِتْرِ من الْعَشْرِ الأوَاخِرِ</w:t>
            </w:r>
            <w:bookmarkEnd w:id="16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العشر الأواخر من رمضان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تَحَرَّوْا ليلة القَدْر : اطلبوا مصادفتها بالعمل الصالح والقيام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الوِتْرِ من العشر : هي: ليلة إحدى وعشرين، وثلاث وعشرين، وخمس وعشرين، وسبع وعشرين، وتسع وعشرين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العَشْر الأواخر : أي: البواقي من رمضان، وتبدأ من ليلة إحدى وعشرين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ليلة القَدْر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ليلة القَدْر في رمضان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الإرشاد إلى تَحَرِّي ليلة القدر في العشر الأواخر من رمضان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أوتار العشر أرجى من أشفاعها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محبة النبي -صلى الله عليه وسلم- للتيسير على أمته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3562"/>
            <w:r w:rsidRPr="00094C2B">
              <w:rPr>
                <w:rFonts w:ascii="mylotus" w:hAnsi="mylotus" w:cs="KFGQPC Uthman Taha Naskh"/>
                <w:b/>
                <w:bCs/>
                <w:noProof/>
                <w:sz w:val="30"/>
                <w:szCs w:val="30"/>
                <w:rtl/>
              </w:rPr>
              <w:t>تَسَحَّرُوا؛ فإن في السَّحُورِ بَركة</w:t>
            </w:r>
            <w:bookmarkEnd w:id="16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بركة السَّحُورِ، ما يحصل به من الإعانة على طاعة الله -تعالى- في النهار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بركة السَّحُورِ أن الصائم إذا تسحر لا يمل إعادة الصيام، خلافا لمن لم يتسحر، فإنه يجد حرجا ومشقة يثقلان عليه العودة إليه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بركة السَّحُورِ، الثواب الحاصل من متابعة الرسول -عليه الصلاة والسلام-، ومخالفة أهل الكتاب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بركته إذا قام للسحور ربما صلى وربما تصدق على بعض المحاويج الذين يعلمهم، بل وربما قرأ شيئاً من القرآن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بركة السَّحُورِ، أنه عبادة، إذا نوي به الاستعانة على طاعة الله -تعالى-، والمتابعة للرسول -صلى الله عليه وسلم-، ولله في شرعه حكم وأسرار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بَركة : خيرًا كثيرًا ثابتًا، والبركة قد تكون حسية وقد تكون معنوية ولعلها هنا شاملة للجميع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السَّحُورِ وامتثال الأمر الشرعي بفعله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في السَّحُورِ بركة دينة، ودنيوية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السَّحُورِ لا يختص بنوع من الطعام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الشريعة الإسلامية في مراعاة العدل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بالحكمة؛ لينشرح به الصدر ويعرف به سمو الشريعة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4498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3563"/>
            <w:r w:rsidRPr="00094C2B">
              <w:rPr>
                <w:rFonts w:ascii="mylotus" w:hAnsi="mylotus" w:cs="KFGQPC Uthman Taha Naskh"/>
                <w:b/>
                <w:bCs/>
                <w:noProof/>
                <w:sz w:val="30"/>
                <w:szCs w:val="30"/>
                <w:rtl/>
              </w:rPr>
              <w:t>تَسَحَّرْنَا مع رسول الله -صلى الله عليه وسلم-، ثم قام إلى الصلاة. قال أنس: قلت لزيد: كم كان بين الأذان وَالسَّحُورِ ؟ قال: قَدْرُ خمسين آية</w:t>
            </w:r>
            <w:bookmarkEnd w:id="16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ثابت الأنصاري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تَسَحَّرْنَا : أَكلْنَا وفي وقت السحر قبيل الفجر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الصلاة : أي: صلاة الفجر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 كان بين الأذان والسَّحُور : أي: المدة التي يمكن أن تكون بينهما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الأذان : الإعلام بوقت الصلاة بألفاظ مخصوصة في أوقات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 خمسين : قدر قراءة خمسين آية قراءة متوسطة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آية : طائفة مستقلة من القرآن ، والمراد: آية متوسطة الطول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بالسحور</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التأخير يحصل به إقامة صلاة الفجر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تأنيس الفاضل أصحابه بالمؤاكلة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كرم النبي -صلى الله عليه وسلم- وتواضعه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بالاجتماع بالنبي -صلى الله عليه وسلم- ليتعلموا منه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الاجتماع على السحور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رفق النبي -صلى الله عليه وسلم- بأمته ؛ لأنه لو لم يتسحر لاتبعوه فيشق على بعضهم</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المشي بالليل للحاجة؛ لأن زيد بن ثابت ما كان يبيت مع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المبادرة بصلاة الصباح، حيث قربت من وقت الإمساك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الإمساك هو طلوع الفجر، كما قال الله -تعالى-: (كُلُوا واشْرَبُوا حتَّى يَتَبَيَّنَ لكُمُ الخَيْطٌ الأَبْيَضُ مِنَ الخَيْطِ الأَسْوَدِ مِنَ الْفَجْرِ)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مخالفة أهل الكتاب في أكلة السحر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4457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3564"/>
            <w:r w:rsidRPr="00094C2B">
              <w:rPr>
                <w:rFonts w:ascii="mylotus" w:hAnsi="mylotus" w:cs="KFGQPC Uthman Taha Naskh"/>
                <w:b/>
                <w:bCs/>
                <w:noProof/>
                <w:sz w:val="30"/>
                <w:szCs w:val="30"/>
                <w:rtl/>
              </w:rPr>
              <w:t>تَوَكَّلَ الله لِلْمُجَاهِدِ فِي سَبِيلِهِ إنْ تَوَفَّاهُ: أَنْ يُدْخِلَهُ الْجَنَّةَ، أَوْ يُرْجِعَهُ سَالِماً مَعَ أَجْرٍ أَوْ غَنِيمَةٍ</w:t>
            </w:r>
            <w:bookmarkEnd w:id="165"/>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متفق عليها أيضا</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انْتَدَبَ الله : ندبته فانتدب، أي بعثته فانبعث، ودعوته فأجاب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ضامِن : بمعنى مضمون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جود الله -تعالى-؛ إذ ألزم نفسه بهذا الجزاء الكبير للمجاهدين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3565"/>
            <w:r w:rsidRPr="00094C2B">
              <w:rPr>
                <w:rFonts w:ascii="mylotus" w:hAnsi="mylotus" w:cs="KFGQPC Uthman Taha Naskh"/>
                <w:b/>
                <w:bCs/>
                <w:noProof/>
                <w:sz w:val="30"/>
                <w:szCs w:val="30"/>
                <w:rtl/>
              </w:rPr>
              <w:t>تُقْطَعُ الْيَدُ فِي رُبْعِ دِينَارٍ فَصَاعِداً</w:t>
            </w:r>
            <w:bookmarkEnd w:id="16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«تُقْطَعُ الْيَدُ فِي رُبْعِ دِينَارٍ فَصَاعِداً».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أمَّن الله -عز وجل- دماء الناس وأعراضهم وأموالهم، بكل ما يكفل ردع المفسدين المعتدين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السرقة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فَصَاعِداً : فزائدا، أي فأكثر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نصاب القطع ربع دينار من الذهب، أو ما قيمته ثلاثة دراهم من الفضة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رد على الذين يرون أن القطع ليد السارق في الكثير والقليل من المال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قطع يد السارق -الذي يأخذ المال من حرزه على وجه الاختفاء- وليس منه الغاصب والمنتهب والمختلس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الحَدَّ كَفَّارَةٌ للمعصِية التي أُقِيمَ الحَدُّ لَها، وَهُو إجماع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لهذا الحكم السامي، حكمته التشريعية العظمى، فالحدود كلها رحمة ونعمة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3566"/>
            <w:r w:rsidRPr="00094C2B">
              <w:rPr>
                <w:rFonts w:ascii="mylotus" w:hAnsi="mylotus" w:cs="KFGQPC Uthman Taha Naskh"/>
                <w:b/>
                <w:bCs/>
                <w:noProof/>
                <w:sz w:val="30"/>
                <w:szCs w:val="30"/>
                <w:rtl/>
              </w:rPr>
              <w:t>تبلغ الحلية من المؤمن حيث يبلغ الوضوء</w:t>
            </w:r>
            <w:bookmarkEnd w:id="16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((إن أمتي يُدْعَون يوم القيامة غُرًّا مُحَجَلِّين من آثار الوُضُوء)). فمن اسْتَطَاع منكم أن يُطِيل غُرَّتَه فَليَفعل.</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لمسلم: ((رأَيت أبا هريرة يتوضَّأ, فغسل وجهه ويديه حتى كاد يبلغ المنكبين, ثم غسل رجليه حتى رَفَع إلى السَّاقين, ثم قال: سمعت رسول الله -صلى الله عليه وسلم- يقول: إنَّ أمتي يُدْعَون يوم القيامة غُرًّا مُحَجَّلِين من آثار الوُضُوء)) فمن استطاع منكم أن يطيل غُرَّتَه وتَحْجِيلَه فَليَفعَل</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لمسلم: سمعت خليلي -صلى الله عليه وسلم- يقول: ((تَبْلُغ الحِليَة من المؤمن حيث يبلغ الوُضُوء))</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يبشر النبي -صلى الله عليه وسلم- أمته بأن الله -سبحانه وتعالى- يخصهم بعلامة فضل وشرف يومَ القيامة، من بين الأمم، حيث ينادون فيأتون على رؤوس الخلائق تتلألأ وجوههم وأيديهم وأرجلهم بالنور، وذلك أثر من آثار هذه العبادة العظيمة، وهي الوضوء الذي كرروه على هذه الأعضاء الشريفة ابتغاء مرضاة الله، وطلبا لثوابه، فكان جزاؤهم هذه المحمدة العظيمة الخاصة. ثم يقول أبو هريرة -رضي الله عنه- : "من قدر على إطالة هذه الغرّة فليفعل"؛ لأنه كلما طال مكان الغسل من العضو طالت الغرة والتحجيل، ولكن المشروع فقط أن يكون غسل اليدين في الوضوء إلى المرفقين ويستوعب المرفق بالشروع في العضد وغسل جزء منه، وغسل القدمين إلى الكعبين يستوعب الكعبين بالشروع في الساق، ولا يغسل العضد والساق في الوضوء، وفي الرواية الخرى ينقل عن رسول الله -صلى الله عليه وسلم- أن حلية المؤمن في الجنة تبلغ ما بلغ ماء الوضوء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فضل الوضوء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-رضي الله عنهم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الثالثة: رواها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أمة الاستجابة، والمراد: من آمن به واتبعه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يُدْعَون : ينادَوْن نداء تشريف وتكريم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القيامة : يوم يدعى الناس لرب العالمين من قبورهم مبعوثين للحساب والجزاء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غُرّاً : جمع " أغر " أصلها لمعة بيضاء في جبهة الفرس، فأطلقت على نور وجوههم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مُحَجَلِّين : من " التحجيل " وهو بياض يكون في قوائم الفرس، والمراد به هنا: النور الكائن في هذه الأعضاء يوم القيامة، تشبيها بتحجيل الفرس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آثار الوُضوء : العلهّ والسبب للغرة والتحجيل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اسْتَطَاع : قدر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يُطِيل : يمد ويزيد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 : أبصرت، والرائي: نُعَيم المجمِّر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كاد : قارب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يَبلُغ : يصل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المَنكِبَين : تثنية منكب، وهو ما يجمع رأس الكتف والعضد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السَّاقين : تثنية ساق، وهو العظم الذي بين الركبة والكعبين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خليلي : من اتخذته خليلا، والخليل: من بلغت محبته أعلى منازل المحبة، والمراد به هنا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الحِلية : هي ما يتحلى به لكمال الجمال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الوُضُوء : هو فعل الوضوء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على الوضوء بالغرة والتحجيل يوم القيامة، وبأن حلية المؤمن في الجنة تبلغ حيث يبلغ الوضوء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لما كان الوضوء مشتقًّا من الوضاءة، وهو النور، كان بذلك نورا للمؤمنين يوم القيامة في وجوههم و أيديهم و أرجلهم، ويعرفون بهذه الخصيصة من بين الأمم يوم القيامة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رواية لمسلم: سَمِعْتُ خَلِيلِي -صلى الله عليه وسلم- يقولُ: (تَبلُغُ الحِليَة من المُؤمِن حيث يَبلُغُ الوُضُوءُ) فيه دليل أن الوضوء كما كان زينة في الدنيا، فهو كذلك في الآخرة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الحلي في الجنة للرجال والنساء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إثبات يوم القيامة، وما فيه من حساب وجزاء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هذه الأمة، وفضيلة الوضوء، وأنه خاص بهم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3567"/>
            <w:r w:rsidRPr="00094C2B">
              <w:rPr>
                <w:rFonts w:ascii="mylotus" w:hAnsi="mylotus" w:cs="KFGQPC Uthman Taha Naskh"/>
                <w:b/>
                <w:bCs/>
                <w:noProof/>
                <w:sz w:val="30"/>
                <w:szCs w:val="30"/>
                <w:rtl/>
              </w:rPr>
              <w:t>تحته، ثم تقرصه بالماء، وتنضحه، وتصلي فيه</w:t>
            </w:r>
            <w:bookmarkEnd w:id="16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-رضي الله عنها- قالت: جاءت امرأةٌ النبيَّ -صلى الله عليه وسلم- فقالت: أرأَيْتَ إحدانا تَحِيضُ في الثَّوب، كيف تصنعُ؟ قال: «تَحُتُّهُ، ثم تَقْرُصُه بالماء، وتَنْضَحُه، وتُصَلِّي فيه».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ذكرت أسماء -رضي الله عنها- أن النبي -صلى الله عليه وسلم- سُئل عن دم الحيض يصيب الثوب، فبيَّن -صلى الله عليه وسلم- كيفية إزالته من الثوب بأن تبدأ المرأة بحكِّه؛ لكي تزول عينه, ثم تَدلك موضع الدم بأطراف أصابعها؛ ليتحلل بذلك ويخرج ما يشربه الثوب منه, ثم تغسله بعد ذلك لتزول بقيَّة نجاسته، فيراعى فيه هذا الترتيب الذي هو الأمثل في إزالة النجاسة اليابسة؛ لأنَّه لو عكس لانتشرت النَّجاسة، فأصابت ما لم تصبه من قبل, ثم لها أن تصلي في ذلك الثوب الذي أصابه دم الحيض بعد تطهيره بهذه الطريقة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تَحُتُّه : تفركه وتقشره حتى يزول أثر الحيض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تَقْرُصُه : تَدْلك الدم بأطراف أصابعها بالماء؛ ليتحلَّلَ بذلك ويخرُجَ ما شربه الثوب منه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تنضَحُه : تغسله, ويستعمل النضح في أحاديث أخرى بمعنى الرش بالماء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الحيض : دم طبيعي يعتاد الأنثى في أوقات معلومة عند بلوغها وقابليتها للحمل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نجاسة دم الحيض، وأنَّه لا يُعْفَى عن يسيره؛ فتجب إزالته من الثوب والبدن وغيرهما ممَّا يجب تطهيره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إزالةَ النجاسة مِنَ الثوبِ والبدنِ والبُقْعَةِ شرطٌ مِنْ شروطِ الصلاة؛ فلا تَصِحُّ الصلاة مع وجودها والقدرة على إزالتها؛ وذلك للأمر بغسل دم الحيض قبل الإتيان بالصلاة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حَتِّ اليابس من دم الحيض ليزول جرمه، ثمَّ دلكه بالماء، ثمَّ غسله بعد ذلك لتزول بقيَّه نجاسته، فيراعى فيه هذا الترتيب الذي هو الأمثل في إزالة النجاسة اليابسة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الثوب الذي حاضت به المرأة؛ بعد القيام بخطوات التطهير السابقة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هو إزالة النجاسة فقط، وأنَّه لا يشترط عددٌ معيَّنٌ من الغسلات، فلو زالت بغسلةٍ واحدةِ، طَهُرَ المحل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من زهد في الدنيا وعدم تكلف في المعيشة, فقد كانت المرأة تصلي في الثوب الذي تحيض فيه, وكان الرجل يصلي في الثوب الذي يجامع فيه بخلاف ما عليه كثير من الناس اليوم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محمد بن علي الشوكاني اليمني, تحقيق: عصام الدين الصبابطي, دار الحديث، مصر, الطبعة: الأولى، 1413هـ - 1993م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 - 1431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3568"/>
            <w:r w:rsidRPr="00094C2B">
              <w:rPr>
                <w:rFonts w:ascii="mylotus" w:hAnsi="mylotus" w:cs="KFGQPC Uthman Taha Naskh"/>
                <w:b/>
                <w:bCs/>
                <w:noProof/>
                <w:sz w:val="30"/>
                <w:szCs w:val="30"/>
                <w:rtl/>
              </w:rPr>
              <w:t>تزوج النبي -صلى الله عليه وسلم- ميمونة وهو محرم، وبنى بها وهو حلال، وماتت بسرف</w:t>
            </w:r>
            <w:bookmarkEnd w:id="16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قال: "تَزَوَّج النبيُّ -صلى الله عليه وسلم- مَيْمُونَة وهو مُحْرِمٌ، وبَنَى بِها وهو حَلالٌ، وماتَتْ بِسَرِف".</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الإسناد</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يفيد هذا الحديث الذي رواه ابن عباس -رضي الله عنهما- أن النبي -صلى الله عليه وسلم- عقَد على أم المؤمنين ميمونة وهو متلبس بالإحرام, وأنه دخل بها وهو متحلل غير محرم, وأنها -رضي الله عنها- ماتت بمكان بين مكة والمدينة اسمه سرف, وهو المكان الذي دخل بها فيه، وبيَّن العلماء أن ما ذكره ابن عباس-رضي الله عنهما- في هذا الحديث -مِن كون النبي صلى الله عليه وسلم تزوج ميمونة وهو محرم- وَهمٌ منه -رضي الله عنه-؛ لأنه انفرد برواية ذلك وحده، وخالفه أكثر الصحابة، وممن خالفه ميمونة وأبو رافع -رضي الله عنهما-، وهما أعلم بالقصة؛ لأنهما المباشران لها, فقد قال أبو رافع -رضي الله عنه- : "كنتُ السفير بين النبي -صلى الله عليه وسلم- وميمونة، فتزوَّجها وهو حلال، وبنى بها حلالًا" وكانت أم المؤمنين ميمونة -رضي الله عنها- تقول: "تزوجني وهو حلال</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ولعل ابن عباس -رضي الله عنهما- لم يطلع على زواجه -صلى الله عليه وسلم- بميمونة إلا بعد أن أحرم- صلى الله عليه وسلم-, فظن أنه تزوجها وهو محرم, وحمل بعض أهل العلم حديث ابن عباس على أنه تزوجها في الحرم وهو حلال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أحكامه وشروط النكاح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محرم : أي متلبس بإحرام, والإحرام نيَّةُ الدخول في النسك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بنى بها : دخل 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حلال : غير محرم بحج أو عمرة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سرف : مكان بين مكة والمدينة, وهو قريب من مكة دون الوادي المشهور بوادي فاطمة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عقَد على أم المؤمنين ميمونة وهو متلبس بالإحرام, وأنه دخل بها وهو متحلل غير محرم, وتقدم في المعنى الإجمالي أن أكثر الصحابة خالفوا ابن عباس في هذه الرواية, ورووا أن النبي -صلى الله عليه وسلم- تزوجها وهو حلال غير محرم, ومنهم ميمونة نفسها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فيه ذكر المكان الذي ماتت فيه ميمونة -رضي الله عنها-, وهو سرف</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المطلع على ألفاظ المقنع, محمد بن أبي الفتح بن أبي الفضل البعلي، المحقق: محمود الأرناؤوط وياسين محمود الخطيب, مكتبة السوادي للتوزيع, الطبعة الأولى 1423هـ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58073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3569"/>
            <w:r w:rsidRPr="00094C2B">
              <w:rPr>
                <w:rFonts w:ascii="mylotus" w:hAnsi="mylotus" w:cs="KFGQPC Uthman Taha Naskh"/>
                <w:b/>
                <w:bCs/>
                <w:noProof/>
                <w:sz w:val="30"/>
                <w:szCs w:val="30"/>
                <w:rtl/>
              </w:rPr>
              <w:t>تعرض الأعمال يوم الإثنين والخميس فَأحِبُّ أَنْ يعْرَض عملي وأنا صائم</w:t>
            </w:r>
            <w:bookmarkEnd w:id="17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«تُعْرَضُ الأَعْمَالُ في كلِّ اثْنَيْنِ وَخَميسٍ، فَيَغْفِرُ اللهُ لِكُلِّ امْرِئٍ لا يُشْرِكُ بالله شيئاً، إِلاَّ امْرَءاً كانت بينه وبين أخِيهِ شَحْنَاءُ، فيقول: اتْرُكُوا هذَيْنِ حتى يَصْطَلِحَا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الأول رواه الترمذي</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والحديثان الآخران هما حديث واحد، رواه مسلم، وكرر لفظة: "أنظروا هذين حتى يصطلحا" ثلاثاً</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شحناء : عداوة وبغضاء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أنظروا : أمهلوا، من الإنظار وهو الإمهال والتأخير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صوم يوم الاثنين والخميس؛ لأن فيهما تعرض الأعمال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التقاطع لغير سبب يسمح به الشرع</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تحفة الأحوذي بشرح جامع الترمذي، للمباركفورى،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لعلي القاري، الناشر:دار الفكر، بيروت - لبنان، الطبعة الأولى، 1422هـ - 2002م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فيض القدير شرح الجامع الصغير، للمناوي، الناشر: المكتبة التجارية الكبرى - مصر، الطبعة الأولى، 1356</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5908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3570"/>
            <w:r w:rsidRPr="00094C2B">
              <w:rPr>
                <w:rFonts w:ascii="mylotus" w:hAnsi="mylotus" w:cs="KFGQPC Uthman Taha Naskh"/>
                <w:b/>
                <w:bCs/>
                <w:noProof/>
                <w:sz w:val="30"/>
                <w:szCs w:val="30"/>
                <w:rtl/>
              </w:rPr>
              <w:t>تقدموا فأتموا بي، وليأتم بكم من بعدكم، لا يزال قوم يتأخرون حتى يؤخرهم الله</w:t>
            </w:r>
            <w:bookmarkEnd w:id="17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أن رسول الله -صلى الله عليه وسلم- رأى في أصحابه تأخُّرًا فقال لهم: «تَقَدَّمُوا فَأْتَمُّوا بي، وليأتمَّ بكم مَن بعدكم، لا يزال قومٌ يتأخرون حتى يؤخرَّهم اللهُ».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فضل الدنو من الإمام ، كما يبين أن الصفوف المتأخرة تأتم بالصفوف القريبة من الإمام ، كما توعد المتأخرين في الصفوف الخلفية بالتأخر عن رحمته أو عظيم فضله ورفع المنزلة وعن العلم ونحو ذلك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تأخرًا : أي: تخلفًا، وبُعْدًا في صفوف الصلاة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الدنو من الإمام، فأوائل الصفوف خير للرجال من أواخرها؛ لحديث: "خير صفوف الرجال أولها"، ولحديث: "لو يعلم الناس ما في الصف الأول، لاستهموا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هو القدوة في الصلاة في جميع أعمالها وأقوالها، فلا يُخْتَلَف عليه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الصلاة الانضباط والنظام الإسلامي؛ ليتعود المسلمون على حسن التنظيم، وجمال الترتيب، والامتثال والطاعة بالمعروف، فهو من جملة أسرار صلاة الجماعة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المامومين الذين لا يرون الإمام، ولا يسمعونه، يقتدون بمن أمامهم من المأمومين المتقدمين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"وليأتم بكم من بعدكم" يحتمل أن يراد به الاقتداء في الصلاة، فيليه العلماء ثم العقلاء، والصف الثاني يقتدون بالصف الأول.ويحتمل حمل العلم عنه في غير الصلاة، فليتعلم منه -صلى الله عليه وسلم- الصحابة، وليتعلم منهم التابعون، وهكذا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الدنو من الإمام والقرب من الصف الأول له جملة من الفوائد والمصالح، وهي: أنه ينوب عن الإمام إذا عرض له عارض، ومنها: أنه يقتدي بصلاة إمامه ويستفيد منه، لا سيما إذا كان الإمام فقيهاً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الإمام النووي: يشترط لصحة الاقتداء علم المأموم بانتقالات الإمام؛ سواء صلاها في المسجد، أو غيره بالإجماع، ويحصل العلم له بذلك بسماع الإمام، أو من خلفه، أو جواز اعتماد واحد من هذه الأمور، واشترط النووي -رحمه الله- ألا تطول المسافة في غير مسجد، وهو قول جمهور العلماء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بن الحجاج, المؤلف: أبو زكريا محيي الدين يحيى بن شرف النووي، الناشر: دار إحياء التراث العربي - بيروت, الطبعة: الثانية، 1392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3571"/>
            <w:r w:rsidRPr="00094C2B">
              <w:rPr>
                <w:rFonts w:ascii="mylotus" w:hAnsi="mylotus" w:cs="KFGQPC Uthman Taha Naskh"/>
                <w:b/>
                <w:bCs/>
                <w:noProof/>
                <w:sz w:val="30"/>
                <w:szCs w:val="30"/>
                <w:rtl/>
              </w:rPr>
              <w:t>ثلاث جدهن جد، وهزلهن جد: النكاح والطلاق والرجعة</w:t>
            </w:r>
            <w:bookmarkEnd w:id="17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أن رسول الله -صلى الله عليه وسلم- قال: "ثلاث جِدُّهُنَّ جِدٌّ، وهَزْلُهُنَّ جِدٌّ: النكاح، والطلاق، والرَّجْعَةُ".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يدل الحديث على أنَّ من تلفظ هازلاً بلفظ نكاح أو طلاق أو رجعة وقع منه ذلك، فالقصد والجد والمزح حكمهم واحد في هذه الأحكام، فمن عقد لموليَّته، أو طلَّق زوجته، أو أرجَعَها؛ نفذ ذلك من حين تلفظه بذلك، سواء كان جادًّا، أو هازلاً، أو لاعبًا؛ حيث إنه ليس لهذه العقود خيار مجلس ولا خيار شرط</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الأحكام الثلاثة عظيمة المنزلة في الشريعة، ولهذا لا يجوز اللعب بها ولا المزح، فمن تلفظ بشيء من أحكامها لزمته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الرجعة</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النكاح &gt; أحكامه وشروط النكاح</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الطلاق &gt; أحكام ومسائل الطلاق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الرجعة - الهزل.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جِدهن : الجد ما يراد به ما وضع له، أو ما صلح له اللفظ، وهو ضد الهزل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هَزْلهن : الهزل أن يراد بالشيء غير ما وضع له بغير مناسبة بينهما، وهو ضد الجِدّ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الرَّجْعَة : ارتجاع الرجل زوجته في عدتها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نفوذ الأحكام المذكورة، وهي عقد النكاح، والطلاق، ورجعة الزوجة إلى عصمة النكاح ولو بالمزح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الإنسان بأن لا يمزح ولا يهزل بمثل هذه الأحكام؛ كما يفعله بعض الناس في مجالسهم العامة والخاصة، بل يكون الإنسان حذرًا؛ لئلا يقع فيما يورطه من الأمور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مخصِّصٌ؛ لعموم حديث: "إنَّما الأعمال بالنِّيَّات"، فالعقود لا تنعقد عن هزل إلا هذه الثلاثة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التلاعب في ألفاظ هذه الأحكام لعظم هذه العقود وخطرها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الرسول -صلى الله عليه وسلم- حيث يذكر أشياء أحياناً للتقسيم والحصر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لعلي القاري، الناشر:دار الفكر، بيروت - لبنان. الطبعة: الأولى، 1422هـ - 2002م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الناشر: دار الحديث، مصر. الطبعة: الأولى، 1413هـ - 1993م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3572"/>
            <w:r w:rsidRPr="00094C2B">
              <w:rPr>
                <w:rFonts w:ascii="mylotus" w:hAnsi="mylotus" w:cs="KFGQPC Uthman Taha Naskh"/>
                <w:b/>
                <w:bCs/>
                <w:noProof/>
                <w:sz w:val="30"/>
                <w:szCs w:val="30"/>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17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 الوقت قصير، وقد قَدَّرَه بعض العلماء بخمس دقائق، وبعضهم بعشر دقائق</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والثالث: حين تَضيَّف الشمس للغُروب حتى تَغْرب، أي: تشرع وتبدأ في الغروب ويستمر النَّهي حتى تَغْرب</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ثلاثة أوقات يُنهى فيها عن أمرين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الأمر الثاني: دَفن الأموات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التشبه بالكفار - أحكام الجنائز: الصلاة على الميت - الدفن.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 وقت -طال أو قَصر-، والمراد به هنا: وقتُ الزوال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نَقْبُر : نَدْفُن فيها المُوتى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بَازِغَة : بَزَغَت الشَّمس: طَلعت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يقوم قَائم الظَّهِيرة : هو قيام الشمس وقت الزَّوال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تَزول : حتَّى تميلَ عن وسط السماء نحو المغرب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تَضَيَّف الشمس للغروب : تشرع وتبدأ في الغُروب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3573"/>
            <w:r w:rsidRPr="00094C2B">
              <w:rPr>
                <w:rFonts w:ascii="mylotus" w:hAnsi="mylotus" w:cs="KFGQPC Uthman Taha Naskh"/>
                <w:b/>
                <w:bCs/>
                <w:noProof/>
                <w:sz w:val="30"/>
                <w:szCs w:val="30"/>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17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الأجر الأول: على تعليمها وعتقها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والأجر الثاني: على إحسانه إليها بعد أن أعتقها لم يضيعها، بل تزوجها وكفَّها وأحصن فرجها</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ثواب إيمان أهل الكتاب بدين الإسلام.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مواليه : جمع مولى، وهو المالك للعبد</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أَمَة : امرأة مملوكة</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المسلمين على العناية بمن في أيديهم من المماليك، وإحسان تربيتهم، وتعليمهم ما ينفعهم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أهل الكتاب للدخول في الإسلام ليكون لهم فضل الإيمان بنبيهم، وفضل الإيمان برسالة محمد -صلى الله عليه وسلم- فيكون أجرهم مضاعفًا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تزوج أمته بعد عِتقها؛ فله أجران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3697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3574"/>
            <w:r w:rsidRPr="00094C2B">
              <w:rPr>
                <w:rFonts w:ascii="mylotus" w:hAnsi="mylotus" w:cs="KFGQPC Uthman Taha Naskh"/>
                <w:b/>
                <w:bCs/>
                <w:noProof/>
                <w:sz w:val="30"/>
                <w:szCs w:val="30"/>
                <w:rtl/>
              </w:rPr>
              <w:t>ثلاثة لهم أجران</w:t>
            </w:r>
            <w:bookmarkEnd w:id="17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التوحيد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النفقات - النكاح - الجهاد والسير - فضل المملوك الذي يؤدي حق الله وحق مواليه.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الكتاب : اليهود والنصارى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مواليه : جمع مولى وهو اسم يقع على جماعة كثيرة منها المالك والسيد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أَمَة : امرأة مملوكة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فأدَّبها : رباها على الأخلاق الإسلامية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علمها : أي: ما تحتاج إليه في حياتها وأخراها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فتزوجها : بالشروط المشروعة ومنها إعطاء المهر، ويجوز أن يجعل عتقها صداقها، والحديث يحتمله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تزوج أمته بعد عتقها فله أجران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للرجل تعليم أمته وأهله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العبد المملوك الذي يؤدي حق الله وحق مواليه يُؤتى أجره مرتين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فيكون</w:t>
      </w:r>
      <w:r w:rsidRPr="00094C2B">
        <w:rPr>
          <w:rFonts w:ascii="mylotus" w:hAnsi="mylotus" w:cs="KFGQPC Uthman Taha Naskh"/>
          <w:noProof/>
          <w:rtl/>
        </w:rPr>
        <w:t xml:space="preserve"> </w:t>
      </w:r>
      <w:r w:rsidRPr="00094C2B">
        <w:rPr>
          <w:rFonts w:ascii="mylotus" w:hAnsi="mylotus" w:cs="KFGQPC Uthman Taha Naskh" w:hint="cs"/>
          <w:noProof/>
          <w:rtl/>
        </w:rPr>
        <w:t>أجرهم</w:t>
      </w:r>
      <w:r w:rsidRPr="00094C2B">
        <w:rPr>
          <w:rFonts w:ascii="mylotus" w:hAnsi="mylotus" w:cs="KFGQPC Uthman Taha Naskh"/>
          <w:noProof/>
          <w:rtl/>
        </w:rPr>
        <w:t xml:space="preserve"> </w:t>
      </w:r>
      <w:r w:rsidRPr="00094C2B">
        <w:rPr>
          <w:rFonts w:ascii="mylotus" w:hAnsi="mylotus" w:cs="KFGQPC Uthman Taha Naskh" w:hint="cs"/>
          <w:noProof/>
          <w:rtl/>
        </w:rPr>
        <w:t>مضاعفاً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المملوك الذي يُؤدي حق الله وحق مواليه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5034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3575"/>
            <w:r w:rsidRPr="00094C2B">
              <w:rPr>
                <w:rFonts w:ascii="mylotus" w:hAnsi="mylotus" w:cs="KFGQPC Uthman Taha Naskh"/>
                <w:b/>
                <w:bCs/>
                <w:noProof/>
                <w:sz w:val="30"/>
                <w:szCs w:val="30"/>
                <w:rtl/>
              </w:rPr>
              <w:t>ثمن الكلب خبيث، ومهر البغي خبيث، وكسب الحجام خبيث</w:t>
            </w:r>
            <w:bookmarkEnd w:id="17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رافع بن خديج -رضي الله عنهما- أن رسول الله -صلى الله عليه وسلم- قال: «ثمن الكلب خبيث، ومهر البغي خبيث، وكسب الحجام خبيث».</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لنا النبي -صلى الله عليه وسلم- المكاسب الخبيثة والدنيئة لنتجنبها، إلى المكاسب الطيبة الشريفة، ومنها ثمن الكلب، وأجرة الزانية على زناها، وكسب الحجام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أحكام التداوي</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الزنا: باب تحريم التكسب بالبغاء والزنا.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رافع بن خَديج الأنصاري الأوسي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ثمن الكلب : ما يدفع في مقابل الحصول على الكلب، سواء المعلَّم وغيره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مهر البغي : ما تعطاه المرأة على الزنا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كسب الحجام : صاحب المحجم ، وهي: الآلة التي يجتمع فيها دم الحجامة عند المص</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خبيث : الخبيث هو الرديء من كل شيء، وقد يرد الخبيث بمعنى الحرام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ثمن الكلب للإخبار عنه بالخبث، وهو مقتضٍ للتحريم إلا بدليل خارج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مهر البغي، لوصفه بالخبث</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خبث كسب الحجام، ولكن دل الدليل هنا على عدم التحريم، وهو حديث: "أن النبي -صلى الله عليه وسلم- أعطى الحجام أجره"، ولو كان حراما لم يعطه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3576"/>
            <w:r w:rsidRPr="00094C2B">
              <w:rPr>
                <w:rFonts w:ascii="mylotus" w:hAnsi="mylotus" w:cs="KFGQPC Uthman Taha Naskh"/>
                <w:b/>
                <w:bCs/>
                <w:noProof/>
                <w:sz w:val="30"/>
                <w:szCs w:val="30"/>
                <w:rtl/>
              </w:rPr>
              <w:t>جاء أعرابي فبال في طائفة المسجد</w:t>
            </w:r>
            <w:bookmarkEnd w:id="17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عادة الأعراب، الجفاء والجهل، لبعدهم عن تعلم ما أنزل الله على رسوله -صلى الله عليه وسلم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المساجد - العلم - الأدب - الأمر بالمعروف والنهي عن المنكر.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أَعرابي : الأعراب هم: سكان البادية وقد جاءت النسبة فيه إلى الجمع دون الواحد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طائِفة المسجد : في ناحية المسجد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فزَجَرَه الناس : نهروه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نَهاهُم : طلب منهم أن يكفوا عنه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بذَنُوب من ماء : الدلو الممتلئ ماءً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فَأُهرِيق عليه : صُبَّ على بوله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العناية بالمساجد وتنزيهها عن القذر والبول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تطهير المساجد من النجاسة فورا إذا حصلت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خلق النبي -صلى الله عليه وسلم-، فقد أرشد الأعرابي برفق ولين بعد ما بال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بُعْدُ نظره -صلى الله عليه وسلم-، ومعرفته لطبائع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عند تزاحم المفاسد، يرتكب أخفها، فقد تركه يكمل بوله، لأجل ما يترتب من الأضرار بقطعه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البعد عن الناس والمدن، يسبب الجفاء والجهل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الرفق عند تعليم الجاهل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3577"/>
            <w:r w:rsidRPr="00094C2B">
              <w:rPr>
                <w:rFonts w:ascii="mylotus" w:hAnsi="mylotus" w:cs="KFGQPC Uthman Taha Naskh"/>
                <w:b/>
                <w:bCs/>
                <w:noProof/>
                <w:sz w:val="30"/>
                <w:szCs w:val="30"/>
                <w:rtl/>
              </w:rPr>
              <w:t>جاء رجل والنبي -صلى الله عليه وسلم- يَخْطُبُ الناس يوم الجمعة، فقال: صليت يا فلان؟ قال: لا، قال: قم فاركع ركعتين</w:t>
            </w:r>
            <w:bookmarkEnd w:id="17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دخل المسجد والخطيب يخطب المشروع له الصلاة، ويدل عليه هذا الحديث، وبحديث: "إذا جاء أحدكم يوم الجمعة والإمام يخطب، فليركع ركعتين</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 &gt; أحكام خطبة الجمعة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جاء رجل : هو سُلَيْكٌ الْغَطَفَانِيُّ، والمراد جاء الى المسجد فجلس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يَخْطُبُ الناس : يتكلم فيهم بالموعظة والتوجيه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صليت : أي أصليت؟ على وجه الاستفهام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فلان : كلمة يكنى بها عن الرجل، ويكنى عن المرأة بفلانة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خطبتَي الجمعة، وأن هذا من شعارها الذي يلزم الإتيان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الكلام حال الخطبة للخطيب، ومن يخاطبه للحاجة والمصلحة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يسكت عن خطأ يراه في أي حال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تحية المسجد وتأكُّدُها، وأنها ركعتان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لا يزيد في الصلاة على ركعتين؛ لأنه لابد من الإنصات للخطيب</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3578"/>
            <w:r w:rsidRPr="00094C2B">
              <w:rPr>
                <w:rFonts w:ascii="mylotus" w:hAnsi="mylotus" w:cs="KFGQPC Uthman Taha Naskh"/>
                <w:b/>
                <w:bCs/>
                <w:noProof/>
                <w:sz w:val="30"/>
                <w:szCs w:val="30"/>
                <w:rtl/>
              </w:rPr>
              <w:t>جمع النبي -صلى الله عليه وسلم- بين المغرب والعشاء بِـجَمْع، لكل واحدة منهما إقامة، ولم يُسَبِّحْ بينهما، ولا على إثْرِ واحدة منهما</w:t>
            </w:r>
            <w:bookmarkEnd w:id="17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«جَمَع النبيُّ -صلى الله عليه وسلم- بين المغرب والعشاء بِـجَمْع، لِكُلِّ واحدة منهما إقامة، ولم يُسَبِّحْ بينهما، ولا على إثْرِ واحدةٍ مِنْهُمَا».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غربت الشمس منٍ يوم عَرَفة انصرف النبي -صلى الله عليه وسلم- منها إلى "مزدلفة"، فصلَّى بها المغرب والعشاء، جمع تأخير، بإقامة لكل صلاة، ولم يُصَلِّ نافلة بينهما؛ تحقيقاً لمعنى الجمع، ولا بعدهما؛ ليأخذ حظه من الراحة، استعداداً لما بعدها من مناسك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الجمع في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جمع بين المغرب والعشاء : ضم إحداهما إلى الأخرى، فصلاهما في وقت واحد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جَمْع : هي "مُزْدَلِفة" سميت جمعاً؛ لاجتماع الناس فيها ليلة يوم النحر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يُسَبِّحْ بينهما : يراد بالتسبيح -هنا- صلاة النافلة، كما جاء في بعض الأحاديث تسمية صلاة الضحى بـ"سُبْحة الضحى"؛ لاشتمال الصلاة على التسبيح من تسمية الكل باسم البعض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إقامة : إقامة الصلاة، وهي إعلام بالقيام إلى الصلاة، بألفاظ معلومة مأثورة على صفة مخصوصة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إثر : عقب أو بعد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جمع التأخير بين المغرب والعشاء في "مزدلفة" في ليلتها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يقام لكل صلاة من المغرب والعشاء، إقامة واحدة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يذكر في هذا الحديث، الأذان لهما، وقد صح من حديث جابر -رضي الله عنه- أنه -صلى الله عليه وسلم- "جمع بينهما بأذان وإقامتين" ومن حفظ حجة على من لم يحفظ</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يشرع التنفل بين المجموعتين ولا بعدهما، فهو من باب التيسير والتخفيف، والاستعداد للمناسك بنشاط؛ لأن هذه المناسك، ليس لها وقت تشرع فيه إلا هذا، فينبغي التفرغ لها، والاعتناء بها قبل فواتها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وسهولتها، رحمةً من الشارع، الذي علم قدرة الناس وطاقتهم وما يلائمها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هذا -والله أعلم- التخفيف والتيسير على الحاج؛ فهم في مشقة من التنقل، والقيام بمناسكهم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وزارة الأوقاف والشئون الإسلامية، الكويت، الطبعة: (من 1404- 1427هـ)، الأجزاء (1- 23) الطبعة الثانية، دار السلاسل، الكويت، الأجزاء (24- 38) الطبعة الأولى، مطابع دار الصفوة، مصر، الأجزاء (39 - 45) الطبعة الثانية، طبع الوزارة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7187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3579"/>
            <w:r w:rsidRPr="00094C2B">
              <w:rPr>
                <w:rFonts w:ascii="mylotus" w:hAnsi="mylotus" w:cs="KFGQPC Uthman Taha Naskh"/>
                <w:b/>
                <w:bCs/>
                <w:noProof/>
                <w:sz w:val="30"/>
                <w:szCs w:val="30"/>
                <w:rtl/>
              </w:rPr>
              <w:t>جمع رسول الله -صلى الله عليه وسلم- بين المغرب والعشاء بجمع: صلى المغرب ثلاثا، والعشاء ركعتين، بإقامة واحدة</w:t>
            </w:r>
            <w:bookmarkEnd w:id="18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عمر-رضي الله عنهما-، قال: «جمع رسول الله -صلى الله عليه وسلم- بين المغرب والعشاء بجمع: صلى المغرب ثلاثاً، والعشاء ركعتين، بإقامة واحدة».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فعل النبي -صلى الله عليه وسلم- ليلة جمع وهو بالمزدلفة بعد مجيئه من عرفة من جمعه بين صلاتي المغرب والعشاء، وقصره صلاة العشاء ركعتين، بأذان واحد لهما وإقامة لكل صلاة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الحج.</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بجمع : في مزدلفة وفي ليلة مزدلفة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جمع التأخير بمزدلفة والتي تسمى جمعا؛ لأن النبي -صلى الله عليه وسلم- كان وقت الغروب بعرفة فلم يجمع بينهما بالمزدلفة إلا وقد أخر المغرب وهذا الجمع لا خلاف فيه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يجمع بين الصلاتين فإنه يقتصر على أذان واحد لهما ويقيم لكل 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أول عمل يبدأ به الحاج إذا وصل إلى مزدلفة أن يبدأ بالصلاة قبل أن يحط رحله، ثم إذا صلى  وضع رحله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 ط 1، 1427هـ- 2006م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إحكام الأحكام شرح عمدة الأحكام، المؤلف: تقي الدين أبو الفتح محمد بن علي  القشيري، المعروف بابن دقيق العيد، المحقق: مصطفى شيخ مصطفى و مدثر سندس، الناشر: مؤسسة الرسالة، الطبعة الأولى 1426هـ - 2005م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10623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3580"/>
            <w:r w:rsidRPr="00094C2B">
              <w:rPr>
                <w:rFonts w:ascii="mylotus" w:hAnsi="mylotus" w:cs="KFGQPC Uthman Taha Naskh"/>
                <w:b/>
                <w:bCs/>
                <w:noProof/>
                <w:sz w:val="30"/>
                <w:szCs w:val="30"/>
                <w:rtl/>
              </w:rPr>
              <w:t>حَدُّ السَّاحر ضَرْبة بالسَّيْف</w:t>
            </w:r>
            <w:bookmarkEnd w:id="18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-رضي الله عنه- مرفوعا: «حَدُّ السَّاحر ضَرْبُهُ بالسَّيْف».</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لـمَّا كان السِّحْرُ مِن أَخْطَر الأمراض الاجتماعية؛ لما يَنْجُمُ عنه مِن المفاسد الـمُؤَكَّدَة والنتائج الخبيثة: مِن القَتْل، وأَخْذِ الأموال بالباطل، والتفريق بين الـمَرْء وزَوْجه، جعل الله له علاجًا شافيًا باستئصاله جملة واحدة، بقَتْل الساحر حتى يستقيم المجتمع بفضائله وطهارته واستقامته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الخير بن كعب بن عبد الله الأزدي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 الساحر : عقوبة الساحر في الدنيا شرعًا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الساحر : هو من يقوم بالسِّحْر، والسِّحْر المراد هنا: هو استخدام الشياطين، والاستعانة بها؛ لحصول أمر، بواسطة التَّقَرُّب لذلك الشيطان بشيء من أنواع العبادة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ضربه : قَتْلُه، ورُوي «ضربة» بالهاء والتاء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حد الساحر: أنه يُقتل ولا يُستتاب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السحر بين المسلمين على عهد عمر فكيف بمن بعده؟</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تعلم السحر وتعليمه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جريمة السحر، وأنه من الكبائر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الجديد في شرح كتاب التوحيد، لمحمد بن عبد العزيز السليمان القرعاوي، دارسة وتحقيق: محمد بن أحمد سيد أحمد، مكتبة السوادي، جدة، المملكة العربية السعودية، الطبعة الخامسة، 1424هـ - 2003م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الملخص في شرح كتاب التوحيد، لصالح بن فوزان بن عبد الله الفوزان، دار العاصمة، الرياض، الطبعة الأولى، 1422هـ - 2001م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القول المفيد على كتاب التوحيد، لمحمد بن صالح بن محمد العثيمين، دار ابن الجوزي، المملكة العربية السعودية، الطبعة الثانية، 1424هـ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- 1992م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التمهيد لشرح كتاب التوحيد، صالح بن عبد العزيز بن محمد بن إبراهيم آل الشيخ، دار التوحيد، الطبعة الأولى، 1424هـ - 2003م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3581"/>
            <w:r w:rsidRPr="00094C2B">
              <w:rPr>
                <w:rFonts w:ascii="mylotus" w:hAnsi="mylotus" w:cs="KFGQPC Uthman Taha Naskh"/>
                <w:b/>
                <w:bCs/>
                <w:noProof/>
                <w:sz w:val="30"/>
                <w:szCs w:val="30"/>
                <w:rtl/>
              </w:rPr>
              <w:t>حُرْمَةُ نساء المجاهدين على القَاعِدِين كَحُرْمَةِ أُمَّهَاتِهِم</w:t>
            </w:r>
            <w:bookmarkEnd w:id="18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-صلى الله عليه وسلم-: "فما ظنكم؟" أي فما تظنون في رغبة المجاهد في أخذ حسناته والاستكثار منها في ذلك المقام؟ أي لا يبقى منها شيء إلا أخذه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بن الحُصَيب الأَسْلَمِيّ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يَخْلِفُ رجُلا : يكون خليفة عنه وقت غيابه ويقوم عنه بحوائجهم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فيخونهم : بدلًا من القيام بحوائجهم يتعرض بهم بالسوء من النظر أو الكلام أو محاولة الفاحشة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التكافل بين المسلمين وحرص كل منهم على سلامة الآخرين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يعاقب المعتدي على نساء المجاهدين بعرض حسناته يوم القيامة على ذلك المجاهد ليأخذ منه ما شاء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حِيطة الإسلام على سلامة أمن المجاهدين والغائبين عن أهليهم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عِظم فضل المجاهدين وأن الشرع قد حَمى أعراضهم حال غيبتهم وتوعَّد من ينتهكها بأشد العقوبات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القصاص بين الخلائق يوم القيامة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8901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3582"/>
            <w:r w:rsidRPr="00094C2B">
              <w:rPr>
                <w:rFonts w:ascii="mylotus" w:hAnsi="mylotus" w:cs="KFGQPC Uthman Taha Naskh"/>
                <w:b/>
                <w:bCs/>
                <w:noProof/>
                <w:sz w:val="30"/>
                <w:szCs w:val="30"/>
                <w:rtl/>
              </w:rPr>
              <w:t>حُرِّمَ لِباسُ الحَرِيرِ والذَّهَبِ على ذُكُورِ أُمَّتِي، وأُحِلَّ لإِنَاثِهِمْ</w:t>
            </w:r>
            <w:bookmarkEnd w:id="183"/>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أبي موسى الأشعري -رضي الله عنه-: أَنَّ رسولَ اللهِ -صلى الله عليه وسلم- قال: «حُرِّمَ لِباسُ الحَرِيرِ والذَّهَبِ على ذُكُورِ أُمَّتِي، وأُحِلَّ لإِنَاثِهِمْ</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الحرير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w:t>
      </w:r>
      <w:r w:rsidRPr="00094C2B">
        <w:rPr>
          <w:rFonts w:ascii="mylotus" w:hAnsi="mylotus" w:cs="KFGQPC Uthman Taha Naskh"/>
          <w:noProof/>
          <w:sz w:val="26"/>
          <w:szCs w:val="26"/>
          <w:rtl/>
        </w:rPr>
        <w:t>الذهب- حرام على ذكور أمتي؛ فلبس الحرير والذهب حرام على ذكور هذه الأمة؛ إلا فيما استثني كلباس الحرير لحكة أو جرب لا يقوم فيها غيره مقامه، وكأنف الذهب؛ أما النساء فهما حلال لهن، فلهن أن يلبسن منهما ما شئن؛ إلا إذا بلغ حد الإسراف، فإن الإسراف لا يحل؛ لقول الله تعالى: {وَلا تُسْرِفُوا إِنَّهُ لا يُحِبُّ الْمُسْرِفِينَ} (لأعراف: 31)</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اللباس والزينة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علي رضي الله عنه: رواه أبو داود والنسائي وابن ماجه وأحمد</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موسى رضي الله عنه: رواه الترمذي والنسائي وأحمد</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الذهب والحرير حلال لنساء الأمة الإسلامية، حرام على ذكورها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3583"/>
            <w:r w:rsidRPr="00094C2B">
              <w:rPr>
                <w:rFonts w:ascii="mylotus" w:hAnsi="mylotus" w:cs="KFGQPC Uthman Taha Naskh"/>
                <w:b/>
                <w:bCs/>
                <w:noProof/>
                <w:sz w:val="30"/>
                <w:szCs w:val="30"/>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184"/>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«فأمره رسول الله -صلى الله عليه وسلم- أن يُطْعِمَ فَرَقًا بَيْنَ سِتَّةِ ، أو يُهْدِي شَاةً ، أو يصوم ثلاثة أيام</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الفدية وجزاء الصيد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الكفارات - الصيام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عجرة -رضي الله عنه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نَزَلت فيَّ : يعني الآية وهي قوله -تعالى-: {فَمَنْ كَانَ مِنْكُم مَرِيضَاً أوْ به أذَىً مِنْ رَأسِه فَفِدْية مِنْ صِيَامٍ أوْ صَدَقَةٍ أوْ نُسُكٍ}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القَمْلُ : حشرة معروفة تنتشر في البدن وتسبب حكة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كنت أُرَى : ما كنت أظن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أَرَى : أي: أشاهد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الجَهْد : المقصود به المشقة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094C2B">
        <w:rPr>
          <w:rFonts w:ascii="mylotus" w:hAnsi="mylotus" w:cs="KFGQPC Uthman Taha Naskh"/>
          <w:noProof/>
        </w:rPr>
        <w:t xml:space="preserve"> "</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أَتَجِدُ شاة : أتحصل على شاة لتذبح وتوزع على الفقراء مكة</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يَتَنَاثَرُ : يتساقط</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الوَجَع : المرض والألم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بَلَغَ : انتهى</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صم : الصيام الإمساك عن شهوتي الفرج والبطن نهارا كاملا بنية التقرب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فهم معاني القرآن وأسباب نزوله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حلق المحرم شعره للعذر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حلق المحرم رأسه من غير عذر، ولو فدى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الفدية في حلق المحرم رأسه ولو للعذر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فدية الحلق على التخيير بين ثلاثة أشياء : ذبح شاة أو صيام ثلاثة أيام أو إطعام ستة مساكين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فدية حلق الرأس ، أن يُعطى لكل مسكين نصف صاع ( كيلو ونصف تقريبا ) سواء من البر أو من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السنة مُفَسِّرة، ومُبَيِّنَة للقرآن. فإن "الصدقة " المذكورة في الآية مُجْمَلَة، بيَّنها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سبب نزول الآية { فَمَنْ كَانَ مِنْكُمْ مَرِيضَاً</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الخ</w:t>
      </w:r>
      <w:r w:rsidRPr="00094C2B">
        <w:rPr>
          <w:rFonts w:ascii="mylotus" w:hAnsi="mylotus" w:cs="KFGQPC Uthman Taha Naskh"/>
          <w:noProof/>
          <w:rtl/>
        </w:rPr>
        <w:t xml:space="preserve"> </w:t>
      </w:r>
      <w:r w:rsidRPr="00094C2B">
        <w:rPr>
          <w:rFonts w:ascii="mylotus" w:hAnsi="mylotus" w:cs="KFGQPC Uthman Taha Naskh" w:hint="cs"/>
          <w:noProof/>
          <w:rtl/>
        </w:rPr>
        <w:t>قضية</w:t>
      </w:r>
      <w:r w:rsidRPr="00094C2B">
        <w:rPr>
          <w:rFonts w:ascii="mylotus" w:hAnsi="mylotus" w:cs="KFGQPC Uthman Taha Naskh"/>
          <w:noProof/>
          <w:rtl/>
        </w:rPr>
        <w:t xml:space="preserve"> </w:t>
      </w:r>
      <w:r w:rsidRPr="00094C2B">
        <w:rPr>
          <w:rFonts w:ascii="mylotus" w:hAnsi="mylotus" w:cs="KFGQPC Uthman Taha Naskh" w:hint="cs"/>
          <w:noProof/>
          <w:rtl/>
        </w:rPr>
        <w:t>كَعْبِ</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عُجْرَةَ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رأفة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تفقد الأمير والقائد أحوال رعيته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 بإباحة فعل المحظور في الإحرام  عند الحاجة وجبره بالفدية دفعا للحرج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الآية إذا نزلت لسبب فالعبرة بعمومها لا بخصوص السبب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التصريح بما يستحيا منه في مقام التعليم؛ لقول كَعْبِ بن عُجْرَةَ :"والقمل يتناثر على وجهي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يعلم الغيب إلا ما أطلعه الله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الحلق قبل التكفير وبعده، ككفارة اليمين، تجوز قبل الحِنْثِ وبعده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3584"/>
            <w:r w:rsidRPr="00094C2B">
              <w:rPr>
                <w:rFonts w:ascii="mylotus" w:hAnsi="mylotus" w:cs="KFGQPC Uthman Taha Naskh"/>
                <w:b/>
                <w:bCs/>
                <w:noProof/>
                <w:sz w:val="30"/>
                <w:szCs w:val="30"/>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18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حُوسِب رجُل" أي حاسبه الله -تعالى- على أعماله التي قدمها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ممن كان قَبْلَكُمْ" من الأمم السابقة، "فلم يُوجد له من الخَيْر شَيء" أي من الأعمال الصالحة المقربة إلى الله -تعالى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إلا أنه كان يُخَالط الناس وكان مُوسِرًا" أي يتعامل معهم بالبيوع والمداينة وكان غنيا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الله -عز وجل-: نحن أحق بذلك منه؛ تَجَاوزُوا عنه" أي عفا الله عنه، مكافأة له على إحسانه بالناس، والرفق بهم، والتيسير عليهم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القرض</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 - القرض.</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حوسب : أي بعد موته في قبره أو أنه إخبار عما سيكون يوم القيامة بصيغة الماضي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يخالط الناس : يعاملهم بالبيوع والمداينة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موسرًا : غنيًّا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غلمانه : جمع غلام والمراد به الخادم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المعسر : الذي عجز عن قضاء ما عليه من الدين في الحال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التسامح مع المَدِين المُعْسِر وتفريج كُرْبته من أفضل الأعمال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مخالطة الناس والتعامل معهم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شَرعُ من قبلنا شَرْعٌ لنا إذا لم يخالف شرعِنا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التسامح مع المدين إما بالإنظار أو العفو الكلي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تيسير مصالح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التعامل بالدَّين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تبرع الوكيل إذا كان بإذن المُوَكِّل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3585"/>
            <w:r w:rsidRPr="00094C2B">
              <w:rPr>
                <w:rFonts w:ascii="mylotus" w:hAnsi="mylotus" w:cs="KFGQPC Uthman Taha Naskh"/>
                <w:b/>
                <w:bCs/>
                <w:noProof/>
                <w:sz w:val="30"/>
                <w:szCs w:val="30"/>
                <w:rtl/>
              </w:rPr>
              <w:t>حجَّ بي مع رسول الله -صلى الله عليه وسلم- في حجة الوداع، وأنا ابن سبع سنين</w:t>
            </w:r>
            <w:bookmarkEnd w:id="18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تَعْوِيدُ الصِّبْيَانِ على العبادة.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السَّائب بن يزيد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سُمِّيَتْ حَجَّة الْوَدَاع؛ لِأَنَّهُ -عليه الصلاة والسلام- وَدَّعَ النَّاس لما خَطَبَهُم في عرفة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حجِّ الصبي قبل البلوغ؛ ليتعود على الطاعة ويَألَفَهَا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تَدْرِيبُ الأبناء على أداء العبادات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كِتَابةُ الأجر للصبي والولي على أداء الحج وإن كان تطوعًا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3586"/>
            <w:r w:rsidRPr="00094C2B">
              <w:rPr>
                <w:rFonts w:ascii="mylotus" w:hAnsi="mylotus" w:cs="KFGQPC Uthman Taha Naskh"/>
                <w:b/>
                <w:bCs/>
                <w:noProof/>
                <w:sz w:val="30"/>
                <w:szCs w:val="30"/>
                <w:rtl/>
              </w:rPr>
              <w:t>حديث المسيء صلاته من رواية رفاعة -رضي الله عنه-</w:t>
            </w:r>
            <w:bookmarkEnd w:id="18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رفاعة بن رافع الزرقي -رضي الله عنه-، وكان من أصحاب النبي -صلى الله عليه وسلم- قال: جاء رجل ورسول الله -صلى الله عليه وسلم- جالس في المسجد، فصلى قريبا منه، ثم انْصَرَف إلى رسول الله -صلى الله عليه وسلم-، فَسَلَّمَ عليه فقال رسول الله -صلى الله عليه وسلم-: أعِد صَلَاتَك، فإنك لم تصل، قال: فرجع فصلى كَنَحْو مِمَّا صَلَّى، ثم انصرف إلى رسول الله -صلى الله عليه وسلم-، فقال له: " أَعِدْ صلاتك، فإنك لم تُصَلِّ ". فقال: يا رسول الله، عَلِّمْنِي كيف أَصْنَع، قال: "إذا اسْتَقْبَلت القبلة فَكَبِّر، ثُمَّ اقْرَأ بأمِّ القرآن، ثم اقرأ بما شِئْت، فإذا رَكَعْت، فَاجْعَل رَاحَتَيْكَ على رُكْبَتَيك، وامْدُد ظَهْرَك وَمَكِّنْ لِرُكُوعِك، فإذا رفعت رأسك فأَقِم صُلْبَكَ حتى ترجع العظام إلى مَفَاصِلَها، وإذا سَجَدتَ فَمَكِّنْ لِسُجُودِك، فإذا رَفَعْت رَأْسَك، فَاجْلِس على فَخِذِك اليسرى، ثم اصْنَع ذلك في كل ركعة وسجدة.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«إنها لا تَتِمُّ صلاة أَحَدِكُم حتى يُسْبِغَ الوُضُوء كما أمره الله عز وجل، فيغسل وجهه ويديه إلى المرفقين، ويمسح برأسه ورجليه إلى الكعبين، ثم يكبر الله عز وجل ويحمده، ثم يقرأ من القرآن ما أَذِن له فيه وتَيَسَّر، ثم يُكَبِّرَ فيَسْجُد فَيُمَكِّن وَجْهَه -وربما قال: جَبْهَتَه من الأرض- حتى تَطْمَئِنَّ مَفَاصِلُه وَتَسْتَرْخِيَ، ثم يكبر فَيَسْتَوِي قاعدا على مَقْعَدَه ويقيم صُلْبَهُ، فوصف الصلاة هكذا أربع ركعات  تَفْرَغ، لا تَتِمُّ صلاة أحدكم حتى يفعل ذلك</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«فتوضأ كما أمرك الله جل وعز، ثم تَشَهَّدْ، فأقم ثم كبر، فإن كان معك قرآن فاقرأ به، وإلا فاحمد الله وَكَبِّرْهُ وَهَلِّلْهُ</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معروف بحديث المسيء صلاته، وهو عمدة الشراح في بيان صفة الصلاة بأركانها وواجباتها وشروطها، حيث بيَّن النبي -صلى الله عليه وسلم- غاية التعليم والتبييِن لأعمال الصلاة، التي يجب الإتيان بها ويعتبر ما ترك في هذا الحديث من فعلها غير واجب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ومجمل هذا الحديث: أن النبي -صلى الله عليه وسلم- دخل المسجد، فدخل رجل من الصحابة، اسمه (خَلاّد بن رافع)، فصلى صلاة غير تامة الأفعال والأقوال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فرغ من صلاته، جاء إلى النبي -صلى الله عليه وسلم-، فسلم عليه فرد عليه السلام ثم قال له: ارجع فَصَلِّ، فإنك لم تصل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فرجع وعمل في صلاته الثانية كما عمل في صلاته الأولى، ثم جاء إلى النبي -صلى الله عليه وسلم-، فقال له: ارجع فَصَلِّ فإنك لم تصل ثلاث مرات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فأقسم الرجل بقوله: والذي بعثك بالحق، ما أحسن غير ما فعلت فعَلِّمني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فعندما اشتاق إلى العلم، وتاقت نفسه إليه، وتهيأ لقبوله بعد طول الترديد قال له النبي -صلى الله عليه وسلم- ما معناه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وافعل هذه الأفعال والأقوال في صلاتك كلها، ماعدا تكبيرة الإحرام، فإنها في الركعة الأولى دون غيرها من الركعات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لفتت الروايات الأخرى إلى بعض شروط الصلاة كاستقبال القبلة وطهارة الوضوء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الاستئذان - الأَيْمَانِ وَالنُّذُورِ - السَّهْوِ</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رفاعة بن رافع الزرقي -رضي الله عنه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أسبغَ : أسبغ: من قولهم: أسبغت الوضوء: أي أتممته؛ بمعنى: أبلغته مواضعه، ووفَّيت كل عضو حقه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الكتاب : هي الفاتحة، سميت بذلك؛ لجمعها المعاني العظيمة التي اشتمل عليها القرآن، ولأنَّها فاتحته في التلاوة والكتاب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تيسر من القرآن : ما سهل عليك معرفته من القرآن، والمراد بذلك سورة الفاتحة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ركعت : الركوع: حني الظهر حتى تمس اليدان الركبتين، وكماله حتى يستوي الرأس بالظهر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أقم صلبك : الصلب هو آخر فقار الظَّهر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كبره وهلله : قال: "الله أكبر" و"لا إله إلاَّ الله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فكبر : يعني: قل: "الله أكبر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حديثٌ عظيمٌ جليلٌ يسميه العلماء "حديث المسيء في صلاته</w:t>
      </w:r>
      <w:r w:rsidRPr="00094C2B">
        <w:rPr>
          <w:rFonts w:ascii="mylotus" w:hAnsi="mylotus" w:cs="KFGQPC Uthman Taha Naskh"/>
          <w:noProof/>
        </w:rPr>
        <w:t>"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المعلِّم يبدأ في تعليمه بالأهم فالأهم، وتقديم الفروض على المستحبات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الاستفتاح، والتعوذ، والبسملة، ورفع اليدين، وجعلهما على الصدر، وهيئات الركوع، والسجود، والجلوس، وغير ذلك -كلها مستحبة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أتى بعبادة على وجه غير صحيح جهلًا، ومضى زمنها، فإنَّه لا يطلب منه إعادتها؛ وهذا ما دلت عليه قواعد الإسلام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النفي في قوله: "فإنَّك لم تصل" نفى أن يكون عملُه صلاةً، والعمل لا يكون منفيًا إلاَّ إذا انتفى شيء من واجباته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المسيء بالكيفية التي صلاها غير صحيحة، ولا مجزئة، ولولا ذلك لم يؤمر بإعادتها, وليكن في ذلك عبرة وعظة لمن ينقرون صلاتهم، ولا يتمونها, وليعلموا أنَّها صلاة غير مجزئة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الأركان لا تسقط جهلًا ولا سهوًا، بدليل أمر المصلي بالإعادة، ولم يكتف -صلى الله عليه وسلم- بتعليمه، ولأنَّها من باب المأمورات التي لا يعذر تاركها بجهل ولا نسيان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للمسؤول أن يزيد في الجواب إذا اقتضت المصلحة ذلك، كأن تكون قرينة الحال تدل على جهل السائل ببعض الأحكام التي يحتاجها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حسن التعليم، وطريقة الأمر بالمعروف؛ بأن يكون بطريقة سهلة ميسرة، حتى لا ينفره، فيرفض المتعلم إذا عُلِّم بطريق العنف والشدة والغلظة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الترتيب بين الأركان؛ لأنَّه ورد بلفظ "ثم"، كما أنَّه مقام تعليم جاهل بالأحكام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استقبال القبلة للصلاة، وأنَّ ذلك شرط</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الوضوء وإسباغه للصلاة، وأنَّ ذلك شرط</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الطمأنينة في الرفع من الركوع، والرفع من السجود</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الطمأنينة: هي الركن التاسع من أركان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يفعل هذه الأركان في كل ركعة من أركان الصلاة، عدا تكبيرة الإحرام، فهي في الركعة الأولى دون غيرها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الحديث على وجوب الأعمال المذكورة في هذا الحديث؛ بحيث لا تسقط سهوًا ولا جهلًا، وهي : (أ‌) تكبيرة الإحرام: وهي ركن من أركان الصلاة في الركعة الأولى فقط.(ب‌) قراءة الفاتحة في كل ركعة، ثم الركوع، والاعتدال منه، ثم السجود، والاعتدال منه، والطمأنينة في كل هذه الأفعال، حتى في الرفع.(ت‌) أما بقية الأركان -كالتشهد، والصلاة على النبي -صلى الله عليه وسلم-، والتسليم- فقال البغوي: إنَّها معلومة لدى السائل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أحمد، تحقيق شعيب الأرنؤوط، الناشر: مؤسسة الرسالة الطبعة الأولى ، 1421 هـ - 2001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ط1، دار المغني للنشر والتوزيع، المملكة العربية السعودية، 1412هـ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للبسام الناشر: مكتبة الصحابة، الأمارات- مكتبة التابعين، القاهرة الطبعة- العاشرة، 1426هـ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النسائي، مكتب المطبوعات الإسلامية - حلب، الطبعة الثانية، 1406هـ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3587"/>
            <w:r w:rsidRPr="00094C2B">
              <w:rPr>
                <w:rFonts w:ascii="mylotus" w:hAnsi="mylotus" w:cs="KFGQPC Uthman Taha Naskh"/>
                <w:b/>
                <w:bCs/>
                <w:noProof/>
                <w:sz w:val="30"/>
                <w:szCs w:val="30"/>
                <w:rtl/>
              </w:rPr>
              <w:t>حديث ذي اليدين في سجود السهو</w:t>
            </w:r>
            <w:bookmarkEnd w:id="18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حينئذ لما علم ذو اليدين أن الصلاة لم تُقْصَر، وكان متيقنًا أنه لم يصلها إلا ركعتين، علم أنه -صلى الله عليه وسلم- قد نَسِيَ، فقال: بل نسيت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تعظيم الصحابة للنبي صلى الله عليه وسلم - بشرية النبي صلى الله عليه وسلم ونسيانه.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الْعَشِيّ : ما بين زوال الشمس إلى غروبها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صلَّى بنا : أمّنا في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إحدى صلاتي الْعَشِيّ : إما الظهر وإما العصر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مَعْرُوضَة في المسجد : موضوعة عرضا وكانت في قبلته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فَاتَّكَأَ عليها : اعتمد عليها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كأنه غضبان : يشبه الغضبان في انقباضه وتشوش فكره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يده اليُمنى على اليُسرى : أي كفه اليمنى على كفه اليسرى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شبّك بين أصابعه : أدخل بعضها في بعض، وهو من علامات الغم والانقباض، ولهذا نهي عنه من ينتظر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خرجت السَّرَعَان : الأوائل الذين يسرعون الخروج من المسجد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فقالوا : أي: قال السَّرَعَانُ بعضهم لبعض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قَصُرَت : أي: نقصت إلى ركعتين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القوم : أي: المصلين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فهابا : خافا إجلالًا وتعظيمًا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يديه : أي: في كفيه أو أصابعه أو جميع يده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طول : امتداد في الخلقة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يقال له ذو اليدين : أي: يلقبه الناس بذلك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أنسيت : أذهلت فسلمت قبل تمام الصلاة؟</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قَصُرَت : رُدَّت إلى ركعتين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 أي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أكما يقول ذو اليدين؟ : أي: هل الأمر كما يقول ذو اليدين؟</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فتقدم : أي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سجوده : أي: سجوده في نفس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سألوه : أي: سأل الرواة محمد بن سِيرِين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 أي: ابن سيرين جوابًا لسؤالهم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سلَّم : سلم النبي -صلى الله عليه وسلم- بعد سجدتي السهو</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هوى إلى الأرض واضعا عليها: الجبهة والأنف والكفين والركبتين وأطراف القدمين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المسجد : المكان المتخذ للصلاة لله بصفة دائمة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الخروج من الصلاة قبل إتمامها -مع ظن أنها تمت- لا يقطعها، بل يجوز البناء عليها، وإتمام الناقص منها إذا لم يطل الفاصل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سَجْدَتَي السهْوِ لمن سها في الصلاة، فزاد فيها، أو نقص منها ليجبر به الصلاة، ويرغم به الشيطان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سجود السهو يكون بعد السلام، إذا سلم المصلى عن نقص في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لسجود السهو</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السلام بعد سجود السهو</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لا يرجع إلى قول واحد من المصلين إذا كان يظن خلافه حتى يتثبت من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تشبيك الأصابع في المسجد بعد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 وتكفيرهم لهما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النبي -صلى الله عليه وسلم- وهيبته في قلوب أصحابه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الإنسان بلقبه إذا كان لا يكرهه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3588"/>
            <w:r w:rsidRPr="00094C2B">
              <w:rPr>
                <w:rFonts w:ascii="mylotus" w:hAnsi="mylotus" w:cs="KFGQPC Uthman Taha Naskh"/>
                <w:b/>
                <w:bCs/>
                <w:noProof/>
                <w:sz w:val="30"/>
                <w:szCs w:val="30"/>
                <w:rtl/>
              </w:rPr>
              <w:t>حديث سُبيعة الأسلمية في العِدَّة</w:t>
            </w:r>
            <w:bookmarkEnd w:id="18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سبيعة الأسلمية -رضي الله عنها- أنها كانت تحت سعد بن خولة -وهو من بني عامر بن لؤي، وكان ممن شهد بدرا- فتوفي عنها في حجة الوداع، وهي حامل. فلم تنشب أن وضعت حملها بعد وفاته.</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فلما تعلت من نفاسها؛ تجملت للخطاب، فدخل عليها أبو السنابل بن بعكك -رجل من بني عبد الدار- فقال لها: ما لي أراك متجملة؟ لعلك ترجين النكاح؟ والله ما أنت بناكح حتى يمر عليك أربعة أشهر وعشر</w:t>
      </w:r>
      <w:r w:rsidRPr="00094C2B">
        <w:rPr>
          <w:rFonts w:ascii="mylotus" w:hAnsi="mylotus" w:cs="KFGQPC Uthman Taha Naskh"/>
          <w:noProof/>
          <w:sz w:val="26"/>
          <w:szCs w:val="26"/>
        </w:rPr>
        <w:t xml:space="preserve">.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قالت سبيعة: فلما قال لي ذلك: جمعت علي ثيابي حين أمسيت، فأتيت رسول -صلى الله عليه وسلم- فسألته عن ذلك؟ فأفتاني بأني قد حللت حين وضعت حملي، وأمرني بالتزويج إن بدا لي</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وقال ابن شهاب: ولا أرى بأسا أن تتزوج حين وضعت -وإن كانت في دمها-، غير أنه لايقربها زوجها حتى تطهر</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توفي سعد بن خولة عن زوجته سبيعة الأسلمية وهي حامل، فلم تمكث طويلا حتى وضعت حملها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طَهُرَت من نِفَاسها تجملَّت، وكانت عالمة أنها بوضع حملها قد خرجت من عدتها وحلَّت للأزواج</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فدخل عليها أبو السنابل، وهي متجملة، فعرف أنها متهيئة للخُطَّاب، فأنكر عليها بناء على اعتقاده أنه لم تنته عدتها، وأقسم أنه لا يحل لها النكاح حتى يمر عليها أربعة أشهر وعشر، أخذا من قوله -تعالى-: (والذِين يُتَوَفوْن منكم ويذرون أزْواجاً يتَرَبصْنَ بِأنفُسِهن أربعة أشهُر وعشراً) وكانت غير متيقنة من صحة ما عندها من العلم، والداخل أكَّدَ الحكم بالقسم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فأتت النبي -صلى الله عليه وسلم-، فسألته عن ذلك، فأفتاها بحلها للأزواج حين وضعت الحمل، فإن أحبت الزواج، فلها ذلك، عملا بقوله -تعالى-: (وَأولاتُ الأحمال أجلُهُن أن يضَعْنَ حَمْلَهُن)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فالمتوفى عنها زوجها وهي حامل تنتهي عدتها بالولادة، فإلم تكن حاملًا فعدتها أربعة أشهر وعشرة أيام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التفسير: باب قول الله تعالى: "وأولات الأحمال أجلهن أن يضعن حملهن" (الطلاق:4)</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سبيعة الأسلمية -رضي الله عنها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سُبَيعة : بضم السين، وفتح الباء الموحدة، وهي صحابية جليلة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سعد بن خولة : صحابي بدري من بني عامر بن لؤي، كما في المتن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تنشب : بفتح الشين، أي لم تمكث طويلا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تَعَلَّت مِن نِفَاسها : بفتح العين وتشديد اللام، معناه، ارتفع نفاسها وطهرت من دمها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تجملت : تزينت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 السنابل بن بعكك : صحابي مشهور بكنيته قيل اسمه: عمرو، وقيل: حبة بالباء، وقيل: حنة بالنون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وأمرني : أذن لي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العدة على المتوفى. عنها زوجها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عدة الحامل، تنتهي بوضع حملها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يدخل في الحمل ما وضع (ولد) وفيه خلق إنسان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عدة المتوفى عنها -غير حامل- أربعة أشهر وعشر للحرة وشهران وخمسة أيام للأمة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لها التزويج، ولو لم تطهر من نفاسها، لما روت (فأفتاني بأني قد حللت حين وضعت حملي.. الخ) رواه ابن شهاب الزهري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تجمل المرأة بعد انقضاء عدتها لمن يخطبها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لمن ارتاب في فتوى المفتي أن يبحث عن النص في تلك المسألة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الرجوع في الوقائع إلى الأعلم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وهكذا في الطلاق، إذا طلقها وهي حامل، ثم وضعت، خرجت من العدة، ولو بعد الطلاق بيوم أو يومين، ولها أن تتزوج بعد ذلك: كالمتوفى عنها؛ لأن وضع الحمل خروج من العدة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مدينة الأندلس،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3589"/>
            <w:r w:rsidRPr="00094C2B">
              <w:rPr>
                <w:rFonts w:ascii="mylotus" w:hAnsi="mylotus" w:cs="KFGQPC Uthman Taha Naskh"/>
                <w:b/>
                <w:bCs/>
                <w:noProof/>
                <w:sz w:val="30"/>
                <w:szCs w:val="30"/>
                <w:rtl/>
              </w:rPr>
              <w:t>حديث سلمة بن صخر -رضي الله عنه- في الظهار</w:t>
            </w:r>
            <w:bookmarkEnd w:id="19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سلمة بن صخر -رضي الله عنه- قال: كُنْتُ امْرَأً أُصِيبُ من النساء ما لا يُصِيبُ غيري، فلما دخل شهر رمضان خِفْتُ أن أصيب من امرأتي شيئا يُتَابَعُ بي حتى أصبح، فَظَاهَرْتُ منها حتى يَنْسَلِخَ شهر رمضان، فَبَيْنَا هي تَخْدُمُنِي ذات ليلة، إذ تَكَشَّفَ لي منها شيء، فلم أَلْبَثْ أن نَزَوْتُ عليها، فلما أصبحت خرجت إلى قومي فأخبرتهم الخبر، وقلت امشوا معي إلى رسول الله -صلى الله عليه وسلم-، قالوا: لا والله. فانطلقت إلى النبي -صلى الله عليه وسلم- فأخبرته، فقال: «أنت بِذَاكَ يا سلمة؟»، قلت: أنا بذاك يا رسول الله -مرتين- وأنا صابر لأمر الله، فاحكم فيَّ ما أراك الله. قال: «حَرِّرْ رقبة»، قلت: والذي بعثك بالحق ما أملك رقبة غيرها، وضربت صَفْحَةَ رَقَبَتِي، قال: «فصم شهرين متتابعين»، قال: وهل أصبت الذي أصبت إلا من الصيام؟ قال: «فأطعم وَسْقًا من تمر بين ستين مسكينًا»، قلت: والذي بعثك بالحق لقد بِتْنَا وَحْشَيْنِ ما لنا طعام، قال: «فانطلق إلى صاحب صَدَقَةِ بَنِي زُرَيْقٍ فَلْيَدْفَعْهَا إليك، فأطعم ستين مسكينًا وسقًا من تمر وكُلْ أنت وعِيَالُكَ بَقِيَّتَهَا»، فَرَجَعْتُ إِلَى قَوْمِي، فقلت: وجدت عندكم الضِّيقَ، وَسُوءَ الرَّأْيِ، ووجدت عند النبي -صلى الله عليه وسلم- السَّعَةَ، وَحُسْنَ الرَّأْيِ، وَقَدْ أَمَرَنِي -أَوْ أَمَرَ لِي- بِصَدَقَتِكُمْ.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أراد الصحابي سلمة بن صخر -رضي الله عنه- الامتناع من جماع زوجه في رمضان لقوة شهوته فظاهر منها، خشية أن يستمر في جماعها فيطلع عليه الفجر وهو كذلك، إلا أنه رأى منها ليلة ما يدعوه إلى جماعها فجامعها، وخاف من تبعات هذه المعصية فأمر قومه أن يذهبوا معه لرسول الله -صلى الله عليه وسلم- ويسألوا عن الحكم في هذه المسألة ويعتذروا عنه، فرفضوا الذهاب معه فذهب بنفسه وعرض مسألته على رسول الله -صلى الله عليه وسلم-، فقال له أنت فاعل ذلك الفعل والمرتكب له، فأجاب بنعم، فأخبره النبي -عليه الصلاة والسلام- بما عليه من حكم الله في هذه المسألة، وهي أن يعتق رقبة، فإن لم يجد صام شهرين متتابعين، فإن لم يستطع أطعم ستين مسكينًا، فأخبره بضعف حاله وقلة ذات يده وعدم ملكه للرقبة ولا للطعام، فأمر له -عليه الصلاة والسلام- بصدقة قومه أن يدفعوا له تمرًا ليكفر به عن ظهاره ثم يطعم الباقي أهله وعياله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الظهار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الطلاق - اللعان.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صخر البياضي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وابن ماجه وأحمد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يتابع بي : يلازمني ولا أنفك منه وأستمر في الجماع حتى يطلع الفجر في رمضان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ألبث : لم أتأخر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نزوتُ : وقعتُ عليها وجامعتها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أنت بذاك يا سلمة؟ : أنت المُلِمُّ بذلك أو أنت المرتكب 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أملك رقبة غيرها : لا أملك غير رقبتي هذه، أي: ليس لدي ما أعتقه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وَسْقاَ من تمر : الوسق ستون صاعًا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لقد بتنا وحشين : يقال رجل وحش بالسكون إذا كان جائعًا لا طعام له، والمعنى بتنا جائعين لا طعام لنا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وكل أنت وعيالك بقيتها : أباح له أن يأكل بقية الصدقة التي بقيت بعد إطعام ستين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هو إطعام ستين مسكينًا، والعدد هنا معتبر شرعًا، فلا يجوز أن يعطيها لشخص واحد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البعد عما يثير الغرائز من مناظر مثيرة أو مجالس ماجنة أو أمكنة موبوءة بالفساد والمغريات، التي تهيج صاحبها إلى ارتكاب الخطيئة، والوقوع في الفاحشة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تحصين الشارع المسلمين عن المعاصي بفرض هذه العقوبات التي تمنعهم من الوقوع في المعاصي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تعالى بعباده المسلمين؛ حيث هيأ لهم هذه الكفارات التي تمحو ذنوبهم، وتزيل خطاياهم التي ارتكبوها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تشوف الشارع إلى عتق الرقاب، وتحرير العبيد وإلى إطعام الفقراء والمساكين؛ فإنه جعل عتق الرقبة كفارة لكثير من الذنوب والمعاصي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الظهار حرام، وهذا الرجل الذي ظاهر: إما أن يكون لم يبلغه التحريم، أو أنه يرى أن الوطء في رمضان أشد حرمة من الظهار؛ فحصن نفسه بالظهار عن الجماع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سلمة -رضي الله عنه- ظاهر ثم جامع، فوقع في ذنبين عظيمين؛ فجاء إلى النبي -صلى الله عليه وسلم-؛ ليجد عنده حل مشكلته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الرجل جاء نادمًا تائباً خائفاً لذا لم يُعنفه النبي -صلى الله عليه وسلم-، وإنما أفتاه بما يكفر خطيئته، فأمره بالكفارة عن جماعه في حال ظهاره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كفارة الظهار مرتبة وجوبا كما يلي:- عتق رقبة مؤمنة، فإن لم يجدها، أو لم يجد ثمنها:- صام شهرين متتابعين، فإن لم يستطع:- أطعم ستين مسكينًا، لكل مسكين مد بر، أو نصف صاع من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ظاهر من امرأته ثم عاد وجامع فإنه تلزمه الكفارة السابقة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جامع قبل أن يكفر لم تلزمه إلا كفارة واحدة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ومعه حاشية ابن القيم، للعظيم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بـ (سنن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 هـ - 2000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58155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3590"/>
            <w:r w:rsidRPr="00094C2B">
              <w:rPr>
                <w:rFonts w:ascii="mylotus" w:hAnsi="mylotus" w:cs="KFGQPC Uthman Taha Naskh"/>
                <w:b/>
                <w:bCs/>
                <w:noProof/>
                <w:sz w:val="30"/>
                <w:szCs w:val="30"/>
                <w:rtl/>
              </w:rPr>
              <w:t>حديث قصة بريرة وزوجها</w:t>
            </w:r>
            <w:bookmarkEnd w:id="19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النبي صلى الله عليه وسلم لبريرة رضي الله عنها: لو راجعته لكان لك ثواب</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بريرة رضي الله عنها: يا رسول الله أتأمرني بمراجعته وجوبًا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إنما أتوسط له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فقالت رضي الله عنها: لا غرض ولا رغبة لي في مراجعته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 &gt; العلاقة بين الرجل والمرأة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العتق: التخيير للمعتقة - الشفاعة.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النووي: أجمعت الأمة على أن الأمة إذا اعتقت كلها تحت زوجها وهو عبد كان لها الخيار في فسخ النكاح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يراعي الحقوق الشخصية والحرية التي يعتبر فيها الفرد عن كامل إرادته من غير إكراه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الشفاعة ليست أمرا وإنما هي واسطة خير وتوسل ؛ لقضاء حاجة المسلم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رد الشفيع وليس ذلك قدح في الراد أو الشفيع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الشفاعة فيما أجازه الشرع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بذل الإحسان إلى الآخرين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ظاهره امتثال بريرة رضي الله عنها لأمر النبي -صلى الله عليه وسلم- لو أمرها بذلك؛ لأنها سألته: أتأمرني؟ ولو لم تأتمر بأمره لكن سؤالها عبثًا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شفاعة الإمام إلى الرعية وهي من مكارم الأخلاق السنية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مؤاخذة الإمام على من امتنع من قبول شفاعته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إذا خير بين مباحين، فاختار ما ينفعه لم يلم، ولو أضر ذلك برفيقه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 حمد بن ناصر بن عبد الرحمن العمار، دار كنوز اشبيليا الطبعة الأولى : 1430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لمحمد بن إسماعيل البخاري، دار طوق النجاة، الطبعة :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3741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3591"/>
            <w:r w:rsidRPr="00094C2B">
              <w:rPr>
                <w:rFonts w:ascii="mylotus" w:hAnsi="mylotus" w:cs="KFGQPC Uthman Taha Naskh"/>
                <w:b/>
                <w:bCs/>
                <w:noProof/>
                <w:sz w:val="30"/>
                <w:szCs w:val="30"/>
                <w:rtl/>
              </w:rPr>
              <w:t>حكم طلاق البتة</w:t>
            </w:r>
            <w:bookmarkEnd w:id="19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يزيد بن ركانة -رضي الله عنه-: أنه طلق امرأته البَتَّةَ، فأتى رسول الله -صلى الله عليه وسلم- فقال: «ما أردت»، قال: واحدة، قال: «آلله؟»، قال: آلله، قال: «هو على ما أردت».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علي بن يزيد بن ركانة بأن والده أبا ركانة طلق امرأته ثلاثًا فحزن عليها، فسأل النبي -صلى الله عليه وسلم- عن قصده بذلك فأخبره بأنه ما قصد إلا واحدة، فاستحلفه النبي -صلى الله عليه وسلم- أنه ما أراد إلا واحدة، فأجاب بأنه فعلا قصد واحدة، فقال له: لك ما أردت، أي أن إطلاقك هذا اللفظ وأنت تنوي به واحدة يكون محسوبًا لك على حسب نيتك، فتحسب واحدة فقط</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ألفاظ الطلاق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الأيمان.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يزيد بن ركانة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البتة : البت هو القطع، وهو هنا الطلاق الذي لا رجعة فيه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آلله : كلمة تستعمل في القسم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طلاق ألبتة يكون بحسب نية المطلق، فإن نوى به الثلاث، صار ثلاثا، وإن نوى به واحدة، فهو واحدة رجعية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ركانة طلق زوجته ألبتة، وهو من كنايات الطلاق، يقع به واحدة إن نوى واحدة، ويقع به ثلاثا إن نواها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الجمهور بالحديث على أن طلاق الثلاث الأصل أنه يقع ثلاثا بدليل استحلاف النبي -صلى الله عليه وسلم- لأبي ركانة، فدل على أنه  إن أراد أكثر من واحدة أنه يقع كذلك، لكن الحديث ضعيف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القصود في المعاملات</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3592"/>
            <w:r w:rsidRPr="00094C2B">
              <w:rPr>
                <w:rFonts w:ascii="mylotus" w:hAnsi="mylotus" w:cs="KFGQPC Uthman Taha Naskh"/>
                <w:b/>
                <w:bCs/>
                <w:noProof/>
                <w:sz w:val="30"/>
                <w:szCs w:val="30"/>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19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 - مناقب ابن رواحة.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حرٍّ شديد : في زمن حر شديد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فِينا صائم : ليس فينا أحد صائم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فطر المسافر في رمضان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الفطر أفضل مع المشقة المحتملة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جاز الفطر في رمضان لأجل المشقة الشديدة في السفر جاز في غير رمضان، كصيام النذر، فله الفطر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التوقي من أسباب الضرر لا ينافي كمال التوكل على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4505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3593"/>
            <w:r w:rsidRPr="00094C2B">
              <w:rPr>
                <w:rFonts w:ascii="mylotus" w:hAnsi="mylotus" w:cs="KFGQPC Uthman Taha Naskh"/>
                <w:b/>
                <w:bCs/>
                <w:noProof/>
                <w:sz w:val="30"/>
                <w:szCs w:val="30"/>
                <w:rtl/>
              </w:rPr>
              <w:t>خَمسٌ من الدَّوَابِّ كُلُّهُنَّ فَاسِقٌ، يُقْتَلْنَ في الحَرَمِ: الغُرابُ، وَالحِدَأَةُ، وَالعَقْرَبُ، وَالفَأْرَةُ، وَالكَلْبُ العَقُورُ</w:t>
            </w:r>
            <w:bookmarkEnd w:id="194"/>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أن رسول الله -صلى الله عليه وسلم- قال: «خمسٌ من الدَّوَابِّ كُلُّهُنَّ فَاسِقٌ، يُقْتَلنَ في الحَرَمِ: الغرابُ، وَالحِدَأَةُ، وَالعَقْرَبُ، وَالفَأْرَةُ، وَالكَلْبُ العَقُورُ».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 يقتل خَمْسٌ فَوَاسِق في الْحِلِّ  وَالْحَرَمِ</w:t>
      </w:r>
      <w:r w:rsidRPr="00094C2B">
        <w:rPr>
          <w:rFonts w:ascii="mylotus" w:hAnsi="mylotus" w:cs="KFGQPC Uthman Taha Naskh"/>
          <w:noProof/>
          <w:sz w:val="26"/>
          <w:szCs w:val="26"/>
        </w:rPr>
        <w:t xml:space="preserve"> ».</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خمسة أنواع من الحيوانات، وصفت بالفسق، وهو خروجها بطبعها عن سائر الحيوانات، بالتعدي والأذى</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ونبه بها معدودة، لاختلاف أذاها، فيلحق بها ماشاكلها في فسقها من سائر الحيوانات، فتقتل لأذيتها واعتدائها، فإن الحرم لا يجيرها والإحرام لا يعيذها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الحرمين وبيت المقدس</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وفي مسلم "الغراب الأبقع</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الدَّوَابِّ : جمع دابة، وهي ما يدب على الأرض من طير وغيره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الفاسق : معتدٍ بالإيذاء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الكلب العَقُورُ : أي المتصف بالعقر، وهو الذي يجرح بنابه أو ظفره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 : ما كان خارج حدود الحرم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الحِدَأَةُ : طائر من الجوارح، يعيش على أكل الجيف وصغار الطيور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قتل هذه الدَّوَابُّ الخمسِ في الحِلِّ والحرم، للمُحل والمُحرم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قتل كل ما شابهها في طبعها من الأذية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قتلها ولو كانت صغيرة اعتبارا بمآلها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محاربة الإسلام للأذى والعدوان، حتى في البهائم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التشريع الإسلامي، حيث طلب القضاء على ذوي الفساد والإفساد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3594"/>
            <w:r w:rsidRPr="00094C2B">
              <w:rPr>
                <w:rFonts w:ascii="mylotus" w:hAnsi="mylotus" w:cs="KFGQPC Uthman Taha Naskh"/>
                <w:b/>
                <w:bCs/>
                <w:noProof/>
                <w:sz w:val="30"/>
                <w:szCs w:val="30"/>
                <w:rtl/>
              </w:rPr>
              <w:t>خُذِي مِنْ مَالِهِ بِالْمَعْرُوفِ مَا يَكْفِيكِ وَيَكْفِي بَنِيكِ</w:t>
            </w:r>
            <w:bookmarkEnd w:id="19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النفقات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العادة مُحَكَّمة - تقدير النفقات.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شَحِيحٌ : بمعنى أَنَّه لا يُعْطي زَوْجَه وَأَبْنَاءَهُ إلا الْقلِيل من النَّفقة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جُنَاحٍ : إِثْم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بِالْمَعْرُوفِ : الْقَدر الذِي عُرِفَ بِالْعادة أَنه كِفَايَة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النفقةِ على الزَّوجة والْأَولَاد الفقراء والصّغار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النَّفَقَةَ تُقَدَّرُ بِكِفَايَة الْمُنْفَقِ عليه وحال المنفِق معًا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سماع كلَام الْأَجنبية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الانسان بما يكره للشَّكْوى والْفُتْيا، إذا لم يقصد الغيبة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3595"/>
            <w:r w:rsidRPr="00094C2B">
              <w:rPr>
                <w:rFonts w:ascii="mylotus" w:hAnsi="mylotus" w:cs="KFGQPC Uthman Taha Naskh"/>
                <w:b/>
                <w:bCs/>
                <w:noProof/>
                <w:sz w:val="30"/>
                <w:szCs w:val="30"/>
                <w:rtl/>
              </w:rPr>
              <w:t>خرج النبي -صلى الله عليه وسلم- يَسْتَسْقِي، فتوجه إلى القبلة يدعو، وحَوّل رِدَاءه، ثم صلَّى ركعتين، جَهَرَ فيهما بالقِراءة</w:t>
            </w:r>
            <w:bookmarkEnd w:id="19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الاستسقاء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التفاؤل.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زيد بن عاصم المازني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 النبي : أي من بيته إلى مصلى العيد وهو خارج المسجد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يستسقي : الاستسقاء طلب السقيا وهو إنزال المطر عند التضرر بفقده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فتوجه إلى القِبْلة : استقبلها بوجهه وهي تجاه الكعبة بمكة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حوَّل رِدَاءه : جعل أيمنه أيسره وظهره بطنًا وبطنه ظهرًا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رداء : ما يوضع على المنكبين ويستر أعلى الجسم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الاستسقاء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إقامتها في مصلى العيد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استقبال القبلة عند الدعاء؛ لأنها مظنة الإجابة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الجهر في صلاة الاستسقاء بالقراءة، كالجمعة، والعيدين، والكسوف وأنها ركعتان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بالسقيا قبل الصلاة، ويجوز بعدها كما في روايات أخرى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المحقق: محمد فؤاد عبد الباقي، الناشر: دار إحياء التراث العربي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تهذيب اللغة، لمحمد بن أحمد الأزهري، المحقق: محمد عوض مرعب، الناشر: دار إحياء التراث العربي - بيروت، الطبعة الأولى، 2001م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5274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3596"/>
            <w:r w:rsidRPr="00094C2B">
              <w:rPr>
                <w:rFonts w:ascii="mylotus" w:hAnsi="mylotus" w:cs="KFGQPC Uthman Taha Naskh"/>
                <w:b/>
                <w:bCs/>
                <w:noProof/>
                <w:sz w:val="30"/>
                <w:szCs w:val="30"/>
                <w:rtl/>
              </w:rPr>
              <w:t>خرج رسول الله -صلى الله عليه وسلم- إلى قباء يصلي فيه</w:t>
            </w:r>
            <w:bookmarkEnd w:id="19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التحية في الإسلام.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كيف : اسمٌ جامدٌ يأتي على وجهين، فيكون شرطًا، ويكون استفهامًا، وهنا للاستفهام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يقول هكذا : الأصل في القولِ هو النطقُ باللسان، إلاَّ أنَّه يعبَّر به عن الفعل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بسط كفَّه : نَشَرَهَا، ضِدّ قبضها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كفه : الكف:هي راحةُ اليد مع الأصابع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السلام على المصلِّي، فإنَّ النَّبيَّ -صلى الله عليه وسلم- لمَّا سلَّم من الصلاة، أقرَّهم، ولم ينههم عن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رَدِّ السلام من المصلِّي بالإشارة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زيارة مسجد قباء، والصلاةِ فيه لِمَنْ هو في المدينة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تحقيق: بشار عواد معروف، دار الغرب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بن حنبل، لإبي عبد الله أحمد بن محمد بن حنبل، تحقيق أبو المعاطي النوري، عالم الكتب</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3597"/>
            <w:r w:rsidRPr="00094C2B">
              <w:rPr>
                <w:rFonts w:ascii="mylotus" w:hAnsi="mylotus" w:cs="KFGQPC Uthman Taha Naskh"/>
                <w:b/>
                <w:bCs/>
                <w:noProof/>
                <w:sz w:val="30"/>
                <w:szCs w:val="30"/>
                <w:rtl/>
              </w:rPr>
              <w:t>خطبنا النبي -صلى الله عليه وسلم- يوم الأضحى بعد الصلاة، فقال: من صلى صلاتنا وَنَسَكَ نسكَنَا فقد أصاب النّسكَ، ومن نسك قبل الصلاة فلا نسك له</w:t>
            </w:r>
            <w:bookmarkEnd w:id="19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عنهما- قال: «خطبنا النبي -صلى الله عليه وسلم- يوم الأضحى بعد الصلاة، فقال: من صلى صلاتنا وَنَسَكَ نُسُكَنَا فقد أصاب النُّسُكَ، ومن نسك قبل الصلاة فلا نُسُك له. فقال أبو بُرْدَةَ بن نِيَار -خال البَرَاء بن عَازبٍ-: يا رسول الله، إني نسكت شاتي قبل الصلاة، وعرفت أن اليوم يوم أكل وشرب، وأحببت أن تكون شاتي أول ما يذبح في بيتي، فذبحت شاتي، وتغديت قبل أن آتي الصلاة. فقال: شاتك شاة لحم. قال: يا رسول الله، فإن عندنا عَنَاقًا لنا هي أحب إلي من شاتين؛ أَفَتَجْزِي عني؟ قال: نعم، ولن تَجْزِيَ عن أحد بعدك».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خطب النبي -صلى الله عليه وسلم- في يوم عيد الأضحى بعد صلاتها، فأخذ يبين لهم أحكام الذبح ووقته في ذلك اليوم، فذكر لهم أنه من صلى مثل هذه الصلاة، ونسك مثل هذا النسك اللذين هما هديه -صلى الله عليه وسلم-، فقد أصاب النسك المشروع</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من ذبح قبل صلاة العيد فقد ذبح قبل دخول وقت الذبح فتكون ذبيحته لحمًا لا نُسُكًا مشروعًا مقبولًا، فلما سمع أبو بردة خطبة النبي -صلى الله عليه وسلم- قال: يا رسول الله، إني ذبحت شاتي قبل الصلاة، وعرفت أن اليوم يوم أكل وشرب، وأحببت أن تكون شاتي أول ما يُذبح في بيتي، فذبحت شاتي، وتغديت قبل أن آتي إلى الصلاة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-صلى الله عليه وسلم-: ليست نسيكتك أضحية مشروعة، وإنما هي شاة لحم. قال يا رسول الله: إن عندي عَنَاقا مُرَبّاة في البيت، وغالية في نفسي، وهي أحب إلينا من شاتين، أَفَتُجْزِي عنّي إذا أرخصتها في طاعة الله ونسكتها؟ قال -صلى الله عليه وسلم-: نعم، ولكن هذا الحكم لك وحدك من سائر الأمة خصيصة لك، فلا تُجْزِي عنهم عناق من المعزى ما لم تُتم سنة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الأضحية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الأضحى : يوم عيد الأضحى، هو اليوم العاشر من ذي الحجة من كل سنة، وهو يوم النحر الذي تُذبح فيه الأنعام تقربًا إلى الله -تعالى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صلى صلاتنا : صلى مثل صلاتنا في الهيئة والزمن والمكان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 : ذبح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أصاب النُّسُك : وافق النُّسُك المشروع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 الصلاة : قبل تمام صلاة العيد بالتسليم منها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نسك له : فلا تقبل أضحيته ولا تصح، ولكن يجوز له أكل لحم ذبيحته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 بردة بن نيار : صحابي شهد بيعة العقبة وغزوة بدر وما بعدها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تغديت : أكلت أكلة الغداة وهي ما بين صلاة الفجر وطلوع الشمس، والغداء ما يؤكل أول النهار، ونسميه اليوم فطورًا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شاتك شاة لحم : أي لم تستفد منها سوى اللحم وليست بأضحية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عَنَاقًا : العناق الأنثى من ولد المعزى إذا قويت ولم تتم السنة، وهو بفتح العين وتخفيف النون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أحب الي من شاتين : لسمنها وكثرة قيمتها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بعدك : سواك، يعني أنها خصيصة لأبي بردة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الصلاة على الخطبة في صلاة العيد، وأن هذا هو سنة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حضر الصلاة والذكر ثم ذبح بعد الصلاة فقد أصاب السنة وحظي بالاتباع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وقت الذبح يوم الأضحى يدخل بانتهاء صلاة العيد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يوم العيد يوم فرح وسرور وأكل وشرب، فإذا أريد بذلك إظهار معنى العيد، فهو عبادة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تخصيص النبي -صلى الله عليه وسلم- أبا بردة -رضي الله عنه- بإجزاء العناق، فهو له من دون سائر الأمة فلا يقاس عليه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المأمورات إذا وقعت على خلاف مقتضى الأمر لم يُعذر فيها بالجهل، وتبقى الذمة مشغولة إلى حين الإتيان بالمأمور، بخلاف المنهيات، وهذه قاعدة مليحة نافعة كما نبَّه ابن دقيق العيد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الإفهام في شرح عمدة الأحكام </w:t>
      </w:r>
      <w:r w:rsidRPr="00094C2B">
        <w:rPr>
          <w:rFonts w:ascii="Times New Roman" w:hAnsi="Times New Roman" w:cs="Times New Roman" w:hint="cs"/>
          <w:noProof/>
          <w:rtl/>
        </w:rPr>
        <w:t>–</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العزيز</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باز</w:t>
      </w:r>
      <w:r w:rsidRPr="00094C2B">
        <w:rPr>
          <w:rFonts w:ascii="mylotus" w:hAnsi="mylotus" w:cs="KFGQPC Uthman Taha Naskh"/>
          <w:noProof/>
          <w:rtl/>
        </w:rPr>
        <w:t>-</w:t>
      </w:r>
      <w:r w:rsidRPr="00094C2B">
        <w:rPr>
          <w:rFonts w:ascii="mylotus" w:hAnsi="mylotus" w:cs="KFGQPC Uthman Taha Naskh" w:hint="cs"/>
          <w:noProof/>
          <w:rtl/>
        </w:rPr>
        <w:t>اعتناء</w:t>
      </w:r>
      <w:r w:rsidRPr="00094C2B">
        <w:rPr>
          <w:rFonts w:ascii="mylotus" w:hAnsi="mylotus" w:cs="KFGQPC Uthman Taha Naskh"/>
          <w:noProof/>
          <w:rtl/>
        </w:rPr>
        <w:t xml:space="preserve"> </w:t>
      </w:r>
      <w:r w:rsidRPr="00094C2B">
        <w:rPr>
          <w:rFonts w:ascii="mylotus" w:hAnsi="mylotus" w:cs="KFGQPC Uthman Taha Naskh" w:hint="cs"/>
          <w:noProof/>
          <w:rtl/>
        </w:rPr>
        <w:t>سعيد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علي</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وهف</w:t>
      </w:r>
      <w:r w:rsidRPr="00094C2B">
        <w:rPr>
          <w:rFonts w:ascii="mylotus" w:hAnsi="mylotus" w:cs="KFGQPC Uthman Taha Naskh"/>
          <w:noProof/>
          <w:rtl/>
        </w:rPr>
        <w:t xml:space="preserve"> </w:t>
      </w:r>
      <w:r w:rsidRPr="00094C2B">
        <w:rPr>
          <w:rFonts w:ascii="mylotus" w:hAnsi="mylotus" w:cs="KFGQPC Uthman Taha Naskh" w:hint="cs"/>
          <w:noProof/>
          <w:rtl/>
        </w:rPr>
        <w:t>القحطاني</w:t>
      </w:r>
      <w:r w:rsidRPr="00094C2B">
        <w:rPr>
          <w:rFonts w:ascii="mylotus" w:hAnsi="mylotus" w:cs="KFGQPC Uthman Taha Naskh"/>
          <w:noProof/>
          <w:rtl/>
        </w:rPr>
        <w:t xml:space="preserve"> - </w:t>
      </w:r>
      <w:r w:rsidRPr="00094C2B">
        <w:rPr>
          <w:rFonts w:ascii="mylotus" w:hAnsi="mylotus" w:cs="KFGQPC Uthman Taha Naskh" w:hint="cs"/>
          <w:noProof/>
          <w:rtl/>
        </w:rPr>
        <w:t>الري</w:t>
      </w:r>
      <w:r w:rsidRPr="00094C2B">
        <w:rPr>
          <w:rFonts w:ascii="mylotus" w:hAnsi="mylotus" w:cs="KFGQPC Uthman Taha Naskh"/>
          <w:noProof/>
          <w:rtl/>
        </w:rPr>
        <w:t>اض - الطبعة الأولى -1435</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لفيصل المبارك الحريملي -الطبعة: الثانية، 1412 هـ - 1992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الجعفي البخاري تحقيق محمد زهير بن ناصر الناصر -الناشر :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المحقق: محمد فؤاد عبد الباقي - الناشر: دار إحياء التراث العربي - 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الموسوعة الفقهية الكويتية- وزارة الأوقاف والشئون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w:t>
      </w:r>
      <w:r w:rsidRPr="00094C2B">
        <w:rPr>
          <w:rFonts w:ascii="mylotus" w:hAnsi="mylotus" w:cs="KFGQPC Uthman Taha Naskh" w:hint="cs"/>
          <w:noProof/>
          <w:rtl/>
        </w:rPr>
        <w:t>من</w:t>
      </w:r>
      <w:r w:rsidRPr="00094C2B">
        <w:rPr>
          <w:rFonts w:ascii="mylotus" w:hAnsi="mylotus" w:cs="KFGQPC Uthman Taha Naskh"/>
          <w:noProof/>
          <w:rtl/>
        </w:rPr>
        <w:t xml:space="preserve"> 1404 - 1427 </w:t>
      </w:r>
      <w:r w:rsidRPr="00094C2B">
        <w:rPr>
          <w:rFonts w:ascii="mylotus" w:hAnsi="mylotus" w:cs="KFGQPC Uthman Taha Naskh" w:hint="cs"/>
          <w:noProof/>
          <w:rtl/>
        </w:rPr>
        <w:t>هـ</w:t>
      </w:r>
      <w:r w:rsidRPr="00094C2B">
        <w:rPr>
          <w:rFonts w:ascii="mylotus" w:hAnsi="mylotus" w:cs="KFGQPC Uthman Taha Naskh"/>
          <w:noProof/>
          <w:rtl/>
        </w:rPr>
        <w:t xml:space="preserve">) </w:t>
      </w:r>
      <w:r w:rsidRPr="00094C2B">
        <w:rPr>
          <w:rFonts w:ascii="mylotus" w:hAnsi="mylotus" w:cs="KFGQPC Uthman Taha Naskh" w:hint="cs"/>
          <w:noProof/>
          <w:rtl/>
        </w:rPr>
        <w:t>الأجزاء</w:t>
      </w:r>
      <w:r w:rsidRPr="00094C2B">
        <w:rPr>
          <w:rFonts w:ascii="mylotus" w:hAnsi="mylotus" w:cs="KFGQPC Uthman Taha Naskh"/>
          <w:noProof/>
          <w:rtl/>
        </w:rPr>
        <w:t xml:space="preserve"> 1 - 23: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السلاسل</w:t>
      </w:r>
      <w:r w:rsidRPr="00094C2B">
        <w:rPr>
          <w:rFonts w:ascii="mylotus" w:hAnsi="mylotus" w:cs="KFGQPC Uthman Taha Naskh"/>
          <w:noProof/>
          <w:rtl/>
        </w:rPr>
        <w:t xml:space="preserve"> -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الأجزاء</w:t>
      </w:r>
      <w:r w:rsidRPr="00094C2B">
        <w:rPr>
          <w:rFonts w:ascii="mylotus" w:hAnsi="mylotus" w:cs="KFGQPC Uthman Taha Naskh"/>
          <w:noProof/>
          <w:rtl/>
        </w:rPr>
        <w:t xml:space="preserve"> 24 - 38: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w:t>
      </w:r>
      <w:r w:rsidRPr="00094C2B">
        <w:rPr>
          <w:rFonts w:ascii="mylotus" w:hAnsi="mylotus" w:cs="KFGQPC Uthman Taha Naskh" w:hint="cs"/>
          <w:noProof/>
          <w:rtl/>
        </w:rPr>
        <w:t>مطابع</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الصفوة</w:t>
      </w:r>
      <w:r w:rsidRPr="00094C2B">
        <w:rPr>
          <w:rFonts w:ascii="mylotus" w:hAnsi="mylotus" w:cs="KFGQPC Uthman Taha Naskh"/>
          <w:noProof/>
          <w:rtl/>
        </w:rPr>
        <w:t xml:space="preserve"> -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الأجزاء</w:t>
      </w:r>
      <w:r w:rsidRPr="00094C2B">
        <w:rPr>
          <w:rFonts w:ascii="mylotus" w:hAnsi="mylotus" w:cs="KFGQPC Uthman Taha Naskh"/>
          <w:noProof/>
          <w:rtl/>
        </w:rPr>
        <w:t xml:space="preserve"> 39 - 45: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w:t>
      </w:r>
      <w:r w:rsidRPr="00094C2B">
        <w:rPr>
          <w:rFonts w:ascii="mylotus" w:hAnsi="mylotus" w:cs="KFGQPC Uthman Taha Naskh" w:hint="cs"/>
          <w:noProof/>
          <w:rtl/>
        </w:rPr>
        <w:t>طبع</w:t>
      </w:r>
      <w:r w:rsidRPr="00094C2B">
        <w:rPr>
          <w:rFonts w:ascii="mylotus" w:hAnsi="mylotus" w:cs="KFGQPC Uthman Taha Naskh"/>
          <w:noProof/>
          <w:rtl/>
        </w:rPr>
        <w:t xml:space="preserve"> </w:t>
      </w:r>
      <w:r w:rsidRPr="00094C2B">
        <w:rPr>
          <w:rFonts w:ascii="mylotus" w:hAnsi="mylotus" w:cs="KFGQPC Uthman Taha Naskh" w:hint="cs"/>
          <w:noProof/>
          <w:rtl/>
        </w:rPr>
        <w:t>الوزارة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5401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3598"/>
            <w:r w:rsidRPr="00094C2B">
              <w:rPr>
                <w:rFonts w:ascii="mylotus" w:hAnsi="mylotus" w:cs="KFGQPC Uthman Taha Naskh"/>
                <w:b/>
                <w:bCs/>
                <w:noProof/>
                <w:sz w:val="30"/>
                <w:szCs w:val="30"/>
                <w:rtl/>
              </w:rPr>
              <w:t>خير النكاح أيسره</w:t>
            </w:r>
            <w:bookmarkEnd w:id="19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قال: قال رسول الله -صلى الله عليه وسلم-: «خير النكاح أيْسَرُه»، وقال النبي -صلى الله عليه وسلم- لرجل: أتَرضى أن أُزَوِّجَكَ فُلانة «قال: نعم، قال لها: أترْضَين أن أُزوِّجَكِ فلانا» قالت: نعم، فزوجها رسول الله -صلى الله عليه وسلم-، ولم يَفرض صداقًا، فدخل بها، فلم يُعطها شيئًا، فلما حضرتْهُ الوفاة قال: إن رسول الله -صلى الله عليه وسلم- زوجني فلانة، ولم أُعطها شيئًا، وقد أعطيتها سَهمي من خَيبر، فكان له سهم بخيبر فأخذتْهُ فباعتْهُ فبلغ مائة ألف.</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عقبة بن عامر -رضي الله عنه- في هذا الحديث أن النبي -صلى الله عليه وسلم- حث على تيسير النكاح, وبين أن أفضلية النكاح تكون مع قلة المهر، وأنَّ الزواج بمهر قليل مندوب إليه؛ وأنَّ الكثرة في المهر على خلاف الأفضل، وإن كان ذلك جائزًا, لأن المهر إذا كان قليلًا لم يستصعب النكاح من يريده فيكثر الزواج المرغب فيه، ويقدر عليه الفقراء ويكثر النسل الذي هو أهم مطالب النكاح، ثم ذكر عقبة -رضي الله عنه- أن النبي -صلى الله عليه وسلم- عرض على رجل أن يزوِّجه امرأة, ثم عرض ذلك على المرأة, فلما وافق الطرفان زوَّجهما النبي -صلى الله عليه وسلم-, ولم يسم الرجل للمرأة صداقًا، ودخل بها دون أن يُعطيها شيئًا، فلما حضرتْهُ الوفاة أعطاها أرضًا له من غنائم خيبر مهرًا لها, فأخذتْهُ المرأة وباعتْهُ فبلغ ثمنه مائة ألف</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أيسره : أسهله على الرجل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سهم بخيبر : نصيب من غنائم خيبر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خير الصداق أيسره وأسهله وأقلَّه مؤنة على الزوج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تخفيف المهر، وأن غير الأيسر على خلاف ذلك، وإن كان جائزا كما أشارت إليه الآية الكريمة في قوله {وآتيتم إحداهن قنطارًا} [النساء: 20]</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الشارع الحكيم يتشوَّف إلى عقد النكاح، ويحثُّ عليه، ويسهِّل طريقه؛ لتحصل المقاصد الطيبة، والثمار الحميدة من الزواج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دخول الرجل على زوجته، وإن لم يعطها شيئًا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في النكاح من صداقٍ وإن قلَّ؛ والأفضل كونه قبل الدخول ليكون هديَّةً للزوجة، وتحفةً تُقدَّم لها عند الدخول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الصداق ليس مقصودًا لذاته في النكاح، فليس هو عوضًا مرادًا، وإنما هو نِحلة في هذا العقد المبارك</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أن لا يكون الفقر عائقًا ومانعًا من الزواج؛ فعلى الزوج أن يقدِّم ما تيسَّر، وعلى الزوجة وأوليائها أن يقبلوا ما يُقدم إليهم، فليس القصد من الزواج التجارة والمساومة، وإنما القصد الاتصال وتحقيق نتاجه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ت: محمد محي الدين, المكتبة العصرية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ضعيف أبي داود - الأم للألباني , مؤسسة غراس للنشر والتوزيع، الطبعة: الأولى، 1423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للصنعاني، نشر: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النسائي المسمى «ذخيرة العقبى في شرح المجتبى» للإثيوبي, دار آل بروم ,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 تحقيق: عصام الدين الصبابطي ,  دار الحديث، مصر الطبعة: الأولى، 1413هـ</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التَّحبير لإيضَاح مَعَاني التَّيسير للصنعاني، ت: محَمَّد صُبْحي حَلّاق, مَكتَبَةُ الرُّشد، الطبعة: الأولى، 1433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58110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3599"/>
            <w:r w:rsidRPr="00094C2B">
              <w:rPr>
                <w:rFonts w:ascii="mylotus" w:hAnsi="mylotus" w:cs="KFGQPC Uthman Taha Naskh"/>
                <w:b/>
                <w:bCs/>
                <w:noProof/>
                <w:sz w:val="30"/>
                <w:szCs w:val="30"/>
                <w:rtl/>
              </w:rPr>
              <w:t>خير صفوف الرجال أولها, وشرها آخرها, وخير صفوف النساء آخرها, وشرها أولها</w:t>
            </w:r>
            <w:bookmarkEnd w:id="20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«خَيْرُ صفوف الرِّجال أوَّلُها, وشرُّها آخرُها, وخَيْرُ صفوف النِّساء آخِرُها, وشَرُّها أولها».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أفضل صفوف الرِّجال وأكثرها أجرا الصف الأول؛ لقربهم من الإمام وبُعدهم عن النساء، وأقلها أجرا وفضلا الصف المؤخر؛ لبُعد المصلِّي عن سماع القراءة، وبُعده من حرَم الإمام، والدلالة على قِلَّة رغْبَة المتأخر في الخير والأجر، وأفضل صفوف النساء، وأكثرها أجرا: الصَّف المُؤَخر؛ وذلك؛ لأنه أستر للمرأة؛ لبُعدها عن صفوف الرِّجال، وأقلها أجرا وفضلا الصفوف الأولى؛ لقُربها من الفتنة، أو التعرض لها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إذا صلت النساء مع الرجال في مكان واحد وتحت سقف واحد، أما إذا صَلين وحدهن أو منفصلات عن الرجال فحكم صفوفهن حكم صفوف الرجال، ويكون خير صفوف النَّساء أولها، وشرها آخرها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وبناء على هذا: فمصليات النساء التي قد سترت بساتر بحيث لا يرين الرجال ولا يرونهن، فتكون صفوفهن الأولى أفضل من الصفوف المؤخرة لانتقاء المحظور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المرأة.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الصَّف الأول، وأنَّه أفضل الأمْكِنة، وأنَّ شَرَّ الصفوف المؤخرة؛ لبُعد المصلي عن سماع القراءة، وبُعده من حرَم الإمام، والدلالة على قِلَّة رغبة المتأخر في الخير والأجر</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والترغيب في الصَّف الأول بالنِّسبة للرجال، والأول : هو الذي له الأولوية المطلقة، وهو ما يلي الإمام، وقد قال -صلى الله عليه وسلم-: (لو يعلم الناس ما في الصِّف الأول، لاسْتَهموا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صفوف النِّساء وأكثرها أجرا الصف المؤخر، وهذا إذا صلين مع الرجال تحت سقف واحد؛ لأن المطلوب منهن السِّتر، والبُعد عن نظر الرجال، وأما إذا صَلَّين لوحْدِهن أو في مكان لا يرين الرجال فحكم صفوفهن حكم صفوف الرجال، فأفضلها أولها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النساء في المسجد مع الرِّجال في صفوف مستقلة، لكن مع التَّستُّر والحِشْمَة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النَّساء إذا اجتمعن في المسجد، فإنهن يَكُنَّ صفوفا، كصفوف الرِّجال، ولا يتفرقن ولو كانت مقتدية بالإمام، بل عليهن التَّراص في الصّف وسدّ الخلل، كما في صفوف الرجال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التفاضل بين الأعمال، أي أن الأعمال تتفاضل فيكون بعضها أفضل من بعض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الناس يتفاضلون بحسب أعمالهم، وهذا فيه رد على طائفتين مبتدعتين، وهما: الخوارج، والمعتزلة؛ لأن هؤلاء يقولون: أن الإيمان لا يتفاضل، إما أن يوجد كله أو يُعدم كله، وهذا لا شك أن فيه ضلالًا وخطأ</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الشارع يَتَشوَّف إلى صَرف النِّساء عن الرِّجال حتى في مواطن العبادة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النساء في أول الإسلام لم يكن بين صفوفهن وصفوف الرجال سَاتر، ولعل ذلك لضيق الحال أو لغير ذلك مما يتعذر معه جعل السَّاتر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للتبريزي، الناشر: دار الكتب العلمية. سنة النشر: 1422 - 2001 ط 1</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3600"/>
            <w:r w:rsidRPr="00094C2B">
              <w:rPr>
                <w:rFonts w:ascii="mylotus" w:hAnsi="mylotus" w:cs="KFGQPC Uthman Taha Naskh"/>
                <w:b/>
                <w:bCs/>
                <w:noProof/>
                <w:sz w:val="30"/>
                <w:szCs w:val="30"/>
                <w:rtl/>
              </w:rPr>
              <w:t>دَبَّرَ رَجُلٌ مِنْ الأَنْصَارِ غُلاماً لَهُ</w:t>
            </w:r>
            <w:bookmarkEnd w:id="20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 بضم الدال المهملة، وضم الباء الموحدة، وهو عكس القبُل من كل شيء، والمراد هنا: بعد موته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العبد المدبر مطلقا للحاجة، كالدَّين والنفقة؛ لأن الوصية يجوز تعديلها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3601"/>
            <w:r w:rsidRPr="00094C2B">
              <w:rPr>
                <w:rFonts w:ascii="mylotus" w:hAnsi="mylotus" w:cs="KFGQPC Uthman Taha Naskh"/>
                <w:b/>
                <w:bCs/>
                <w:noProof/>
                <w:sz w:val="30"/>
                <w:szCs w:val="30"/>
                <w:rtl/>
              </w:rPr>
              <w:t>دَخَلتُ أنا وأبي علَى أبي بَرزَة الأسلمي، فقال له أبي: كيف كان النبي -صلى الله عليه وسلم- يصلي المَكْتُوبَة؟</w:t>
            </w:r>
            <w:bookmarkEnd w:id="20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المنهال سيار بن سلامة قال: (دَخَلتُ أنا وأبي علَى أبي بَرزَة الأسلمي، فقال له أبي: كيف كان النبي -صلى الله عليه وسلم- يصلي المَكْتُوبَة؟ فقال: كان يُصَلِّي الهَجِير -التي تدعونها الأولى- حِينَ تَدحَضُ الشَّمسُ. ويُصَلِّي العَصرَ ثم يَرجِعُ أَحَدُنَا إلى رَحلِه في أَقصَى المدينة والشَّمسُ حَيَّة، ونَسِيتُ ما قال في المَغرب. وكان يَسْتَحِبُّ أن يُؤَخِّر من العِشَاء التي تَدعُونَها العَتَمَة، وكان يَكرَه النَّوم قَبلَهَا، والحديث بَعدَها. وكان يَنْفَتِلُ من صَلَاة الغَدَاة حِين يَعرِفُ الرَّجُل جَلِيسَه، وكان يَقرَأ بِالسِتِّين إلى المائة).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أبو برزة -رضي الله عنه- أوقات الصلاة المكتوبة، فابتدأ بأنه كان -صلى الله عليه وسلم- يصلى صلاة الظهر، حين تزول الشمس أي تميل عن وسط السماء إلى جهة المغرب، وهذا أول وقتها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ويصلى العصر، ثم يرجع أحد المصلين إلى منزله في أبعد مكان بالمدينة والشمس ما تزال حية، وهذا أول وقتها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المغرب فقد نسي الراوي ما ورد فيها، ودلت النصوص والإجماع على أن دخول وقتها بغروب الشمس</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-صلى الله عليه وسلم- يستحب أن يؤخر العشاء، لأن وقتها الفاضل هو أن تصلى في آخر وقتها المختار، وكان يكره النوم قبلها خشية أن يؤخرها عن وقتها المختار أو يفوت الجماعة فيها، ومخافة الاستغراق في النوم وترك صلاة الليل وكان يكره الحديث بعدها خشية التأخر عن صلاة الفجر في وقتها، أو عن صلاتها جماعة. كما ينصرف من صلاة الفجر، والرجل يعرف من جلس بجانبه، مع أنه يقرأ في صلاتها من ستين آية إلى المائة، مما دل على أنه كان يصليها بغلس</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بَرْزَةَ نَضْلَةَ بن عبيد الأسلمي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المَكتُوبَة : المفروضة.، وهي الصلوات الخمس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الأولى : هي الظهر، لأنها أول صلاة أقامها جبريل للنبي -عليه الصلاة والسلام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تَدْحَضُ الشَّمسُ : تزول عن وسط السماء إلى جهة الغرب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رَحلِه : إلى منزله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أقصى المدينة : أبعدها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الهَجِير : صلاة الظهر؛ لأن الهجير: شدَّة الحر عند منتصف النهار بعد الزوال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والشَّمْسُ حَيَّةٌ : بيضاء ذات شعاع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يَستَحِب : يُرَغِّب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العَتَمَة : محركة، ظلمة الليل حين يغيب الشفق، ويمضى من الليل ثلثه، ويراد هنا، صلاة العشاء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يَنْفَتِلُ من صَلاةِ الغَدَاة : ينصرف من صلاة الصبح</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يَعرِفُ الرَّجُلَ جَلِيسَهُ : يدري من يجالسه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تأدُّب الصغير مع الكبير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مسارعة المسؤول بالجواب إذا كان عارفًا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معرفة السنة من أجل اتباعها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أول أوقات الصلوات الخمس، ويبدأ وقت الصلاة التي بعدها بخروج ما قبلها، فليس بين وقتيهما وقت فاصل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النبي -صلى الله عليه وسلم- كان يصليها في أول وقتها، عدا العشاء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في العشاء التأخير إلى آخر وقتها المختار، وهو نصف الليل لكن تقيد أفضلية تأخير العشاء بعدم المشقة على المصلين كما تقدم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النوم قبل صلاة العشاء، لئلا يضيع الجماعة، أو يوقعها بعد وقتها المختار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الحديث بعدها لئلا ينام عن صلاة الليل، أو عن صلاة الفجر جماعة، لكن كراهة الحديث بعد العشاء لا تنسحب على مذاكرة العلم النافع أو الاشتغال بمصالح المسلمين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(التي تدعونها العَتَمَة) دليل على كراهة تسمية صلاة العشاء بالعتمة، وقد جاء في صحيح مسلم مرفوعًا "لا يغلبنكم الأعراب على اسم صلاتكم، فإنها في كتاب الله العشاء "  وورد ما يدل على الجواز، ففي الصحيحين عن أبي هريرة مرفوعا: "لو تعلمون ما في العتمة والفجر"، فالنهي عن هجر الاسم الشرعي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تطويل القراءة في صلاة الصبح، وأن يصليها بغلس</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3602"/>
            <w:r w:rsidRPr="00094C2B">
              <w:rPr>
                <w:rFonts w:ascii="mylotus" w:hAnsi="mylotus" w:cs="KFGQPC Uthman Taha Naskh"/>
                <w:b/>
                <w:bCs/>
                <w:noProof/>
                <w:sz w:val="30"/>
                <w:szCs w:val="30"/>
                <w:rtl/>
              </w:rPr>
              <w:t>دَعْ ما يَرِيبك إلى ما لا يَرِيبك</w:t>
            </w:r>
            <w:bookmarkEnd w:id="20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التعارض والترجيح</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البيوع - الأطعمة والأشربة - الرقائق.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الحسن بن علي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وأحمد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 : اترك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يريبك : بفتح ياء المضارعة وضمها، والفتح أفصح وأشهر: أي ما تشك فيه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مالا يريبك : ما لا تشك فيه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بناء أموره على اليقين، وأن يكون في دينه على بصيرة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الوقوع في الشبهات، والحديث أصل عظيم في الورع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أردت الطمأنينة والاستراحة فاترك المشكوك فيه واطرحه جانبًا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المشتبهات تورث قَلقًا في النفس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الصدق والتحذير من الكذب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بعباده إذ أمرهم بما فيه راحة النفس والبال ونهاهم عمّا فيه قلق وحيرة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أعطي جوامع الكلم، واختصر له الكلام اختصارا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مسند الإمام أحمد بن حنبل، تحقيق: أحمد محمد شاكر، نشر: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1416هـ - 1995م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3603"/>
            <w:r w:rsidRPr="00094C2B">
              <w:rPr>
                <w:rFonts w:ascii="mylotus" w:hAnsi="mylotus" w:cs="KFGQPC Uthman Taha Naskh"/>
                <w:b/>
                <w:bCs/>
                <w:noProof/>
                <w:sz w:val="30"/>
                <w:szCs w:val="30"/>
                <w:rtl/>
              </w:rPr>
              <w:t>دخل أبو بكر الصديق -رضي الله عنه- على امرأة من أحمس يقال لها: زينب، فرآها لا تتكلم</w:t>
            </w:r>
            <w:bookmarkEnd w:id="20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 الصديق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عمل : من عبادتهم التي يزعمون أنها تقربهم إلى الله -تعالى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أحمس : قبيلة من قريش، وسموا حمسا لأنهم تحمسوا في دينهم أي : تشددوا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مصمتة : ساكتة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المستحب التكلم بالخير من أمر بمعروف أو نهي عن منكر أو إفشاء السلام أو تعليم الناس، وإلا، فلا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حلف ألا يتكلم يستحب له الكلام ولا كفارة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مخالفة أعمال الجاهلية وأحوالها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من شعائر الدين التعبد بالصمت والإمساك عن الكلام فإنه حرام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 محمد بن صالح بن محمد العثيمين</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تأليف حمد بن ناصر العمار، دار كنوز إشبيليا، ط1-1430هـ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3604"/>
            <w:r w:rsidRPr="00094C2B">
              <w:rPr>
                <w:rFonts w:ascii="mylotus" w:hAnsi="mylotus" w:cs="KFGQPC Uthman Taha Naskh"/>
                <w:b/>
                <w:bCs/>
                <w:noProof/>
                <w:sz w:val="30"/>
                <w:szCs w:val="30"/>
                <w:rtl/>
              </w:rPr>
              <w:t>دخل رسول الله -صلى الله عليه وسلم- البيت, وأسامة بن زيد وبلال وعثمان بن طلحة</w:t>
            </w:r>
            <w:bookmarkEnd w:id="20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الجهاد والسير - خبر الآحاد.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البَيت : الكعبة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أَغلَقُوا : قفلوا الباب، وهم النبي -صلى الله عليه وسلم- ومن معه، والذي باشر الإغلاق: عثمان بن طلحة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البَاب : باب الكعبة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وَلَجَ : دخل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العَمُودَين : أي صلى بين العمودين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دخول الكعبة المشرفة، والصلاة فيها، والدعاء في نواحيها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الفريضة في جوف الكعبة؛ لأن ما جازت فيه النافلة جازت فيه الفريضة إلا بدليل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إغلاق باب الكعبة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المنفرد بين العمودين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جعل الجدار سترة، في الصلاة،  أولى من جعل العمود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 بأفعال النبي -صلى الله عليه وسلم-؛ ليتبعوه فيها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خبر الواحد في الأمور الدينية إذا كان ثقة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3148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3605"/>
            <w:r w:rsidRPr="00094C2B">
              <w:rPr>
                <w:rFonts w:ascii="mylotus" w:hAnsi="mylotus" w:cs="KFGQPC Uthman Taha Naskh"/>
                <w:b/>
                <w:bCs/>
                <w:noProof/>
                <w:sz w:val="30"/>
                <w:szCs w:val="30"/>
                <w:rtl/>
              </w:rPr>
              <w:t>دخل علي رسول الله -صلى الله عليه وسلم- وعندي رجل، فقال: يا عائشة، من هذا؟ قلت: أخي من الرضاعة، فقال: يا عائشة: انظرن من إخوانكن؟ فإنما الرضاعة من المجاعة</w:t>
            </w:r>
            <w:bookmarkEnd w:id="20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«دخل علي رسول الله -صلى الله عليه وسلم- وعندي رجل، فقال: يا عائشة، من هذا؟ قلت: أخي من الرضاعة، فقال: يا عائشة: انظرن من إخوانكن؟ فإنما الرضاعة من المجاعة».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دخل النبي -صلى الله عليه وسلم- على عائشة، فوجد عندها أخاها من الرضاعة -وهو لا يعلم عنه- فتغير وجهه -صلى الله عليه وسلم-، كراهةً لتلك الحال، وغَيْرَةً على محارمه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فعلمت السببَ الذي غيَّر وجهه، فأخبرته: أنه أخوها من الرضاعة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يا عائشة انظرْن وتثبتنَ في الرضاعة، فإن منها ما لا يسبب المحرمية، فلا بد من رضاعة ينبت عليها اللحم وتشتد بها العظام، وذلك أن تكون من المجاعة، حين يكون الطفل محتاجا إلى اللبن، فلا يتقوت بغيره، فيكون حينئذ كالجزء من المرضعة، فيصير كأحد أولادها، فّتثبت المحرمية، والمحرمية أن يكون محرمًا للمرضعة وعائلتها، فلا تحتجب عنه، ويخلو بها، ويكون محرمها في السفر، وهذا يشمل المرضعة وزوجها صاحب اللبن، وأولادهما وإخوانهما وآباءهما وأمهاتهما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 &gt; حكم الرضاع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الشهادات - كتاب النكاح.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دخل علي : في حجرتي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انظرن : تأملن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إخوانكن : من الرضاع، وذلك بالنظر في الرضاع هل هو رضاع صحيح بشرطه أم لا، وكلمة "من" استفهامية مفعول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فإنما الرضاعة : التي تثبت بها الحرمة وتحل بها الخلوة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المجاعة : بحيث يكون الرضيع طفلا يسد اللبن جوعته، لأن معدته ضعيفة يكفيها اللبن وينبت بذلك لحمه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غيرة الرجل على أهله ومحارمه، من مخالطة الأجانب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أحس الرجل من أهله ما يريبه، فعليه التثبت قبل الإنكار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التثبت من صحة الرضاع المحرم وضبطه، فهناك رضاع لا يحرم، كأن لا يصادف وقت الرضاع المحرم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أن يكون الرضاع في وقت الحاجة إلى تغذيته، فإن الرضاعة من المجاعة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كون الرضاع المحرم هو ما كان من المجاعة أنه حين يتغذى بلبنها محتاجا إليه، يشب عليه لحمه، وتقوى عظامه، فيكون كالجزء منها، فيصير كولد لها تغذى في بطنها، وصار بضعة منها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 يسأل زوجته عن سبب إدخال الرجل بيته والاحتياط في ذلك والنظر فيه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الرضعة الواحدة لا تُحرِّمُ؛ لأنها لا تغني من جوعٍ، وأولى ما يقدر به الرضاع ما قدرته به الشريعة وهو خمس رضعات</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3606"/>
            <w:r w:rsidRPr="00094C2B">
              <w:rPr>
                <w:rFonts w:ascii="mylotus" w:hAnsi="mylotus" w:cs="KFGQPC Uthman Taha Naskh"/>
                <w:b/>
                <w:bCs/>
                <w:noProof/>
                <w:sz w:val="30"/>
                <w:szCs w:val="30"/>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207"/>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«أو سَبْعا»، وقال: « ابْدَأْنَ بِمَيَامِنِهَا ومَواضِعِ الوُضوء منها» وإن أُمّ عَطِيَّةَ قالت: وجعلنا رأسها ثلاثة قُرُون</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غسل الميت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تكريم بني آدم - شفقة الوالد على ولده</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عطية نُسيبة بنت الحارث الأنصارية -رضي الله عنها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رَأَيْتنَّ ذلكِ : إن كان رأيكن واجتهادكن أنها تحتاج أكثر من الخمس، المخاطبة أنثى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 : هو شجر النبق، والذي يغسل الميت بورقه بعد طحنه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الأخيرة : في الغسلة الأخيرة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كافور : نوع من الطيب، من خواصه أنه يُصلبُ الجسد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شيئا من كافور : أو للشك من الراوي وهذا يشعر بقلة الكافور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فَرَغْتُنَّ : انتهيتن من غسلها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آذنني : أعلمنَنِي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حَقْوه : بفتح الحاء وكسرها الأصل فيه أنه موضع شد الإزار، وتوسعوا فيه فأطلقوه على الإزار نفسه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بميامنها : الميامن: جمع "ميمنة" بمعنى اليمين، ومنه قوله تعالى: {وأصحاب الميمنة}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مواضع الوضوء : هي اليدان إلى المرفقين والرجلان إلى الكعبين والوجه والرأس</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قُرون : ضفائر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الميت المسلم، وأنه فرض كفاية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يقطع الغاسل غسلاته على وتر، ثلاث، أو خمس، أو سبع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مع الماء سِدر؛ لأنه يُنَقي، ويُصلب جسد الميت وأن الماء المتغير بالطاهر باق على طهوريته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البداءة بغسل الأعضاء الشريفة، وهي: الميامن، وأعضاء الوضوء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تسريح شعر الميتة وضفره ثلاث ضفائر، وجعله خلف الميتة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التعاون في غسل الميت لكن لا يحضر إلا من يحتاج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وكمال صلته لرحمه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تفويض الشخص الأمين في العمل بما اؤتمن عليه إذا كان أهلا للتفويض</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عبد العزيز بن باز، اعتناء سعيد بن علي بن وهف القحطاني، الرياض</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1751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3607"/>
            <w:r w:rsidRPr="00094C2B">
              <w:rPr>
                <w:rFonts w:ascii="mylotus" w:hAnsi="mylotus" w:cs="KFGQPC Uthman Taha Naskh"/>
                <w:b/>
                <w:bCs/>
                <w:noProof/>
                <w:sz w:val="30"/>
                <w:szCs w:val="30"/>
                <w:rtl/>
              </w:rPr>
              <w:t xml:space="preserve">دخلت </w:t>
            </w:r>
            <w:r w:rsidRPr="00094C2B">
              <w:rPr>
                <w:rFonts w:ascii="Times New Roman" w:hAnsi="Times New Roman" w:cs="Times New Roman" w:hint="cs"/>
                <w:b/>
                <w:bCs/>
                <w:noProof/>
                <w:sz w:val="30"/>
                <w:szCs w:val="30"/>
                <w:rtl/>
              </w:rPr>
              <w:t>–</w:t>
            </w:r>
            <w:r w:rsidRPr="00094C2B">
              <w:rPr>
                <w:rFonts w:ascii="mylotus" w:hAnsi="mylotus" w:cs="KFGQPC Uthman Taha Naskh" w:hint="cs"/>
                <w:b/>
                <w:bCs/>
                <w:noProof/>
                <w:sz w:val="30"/>
                <w:szCs w:val="30"/>
                <w:rtl/>
              </w:rPr>
              <w:t>يعني</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على</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النبي</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صلى</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الله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عليه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وسلم</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وهو</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يتوضأ،</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والماء</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يسيل</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من</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وجهه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ولحيته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على</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صدره،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فرأيته</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يفصل</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بين</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المضمضة</w:t>
            </w:r>
            <w:r w:rsidRPr="00094C2B">
              <w:rPr>
                <w:rFonts w:ascii="mylotus" w:hAnsi="mylotus" w:cs="KFGQPC Uthman Taha Naskh"/>
                <w:b/>
                <w:bCs/>
                <w:noProof/>
                <w:sz w:val="30"/>
                <w:szCs w:val="30"/>
                <w:rtl/>
              </w:rPr>
              <w:t xml:space="preserve"> </w:t>
            </w:r>
            <w:r w:rsidRPr="00094C2B">
              <w:rPr>
                <w:rFonts w:ascii="mylotus" w:hAnsi="mylotus" w:cs="KFGQPC Uthman Taha Naskh" w:hint="cs"/>
                <w:b/>
                <w:bCs/>
                <w:noProof/>
                <w:sz w:val="30"/>
                <w:szCs w:val="30"/>
                <w:rtl/>
              </w:rPr>
              <w:t>والاستنشاق</w:t>
            </w:r>
            <w:bookmarkEnd w:id="20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كعب أو كعب بن عمرو الهمداني -رضي الله عنه- قال: دَخَلْتُ -يَعْنِى: عَلَى النَّبِي صلى الله عليه وسلم- وَهُوَ يَتَوَضَّأُ وَالْمَاءُ يَسِيلُ مِنْ وَجْهِهِ وَلِحْيَتِهِ عَلَى صَدْرِهِ فَرَأَيْتُهُ يَفْصِلُ بَيْنَ الْمَضْمَضَةِ وَالاِسْتِنْشَاقِ.</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عن طلحة بن مصرف، عن أبيه، عن جده قال: دخلت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يعني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يتوضأ،</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يقطر،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وجهه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ولحيته،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فرأيته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يفصل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المضمضة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والاستنشاق،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يأخذ</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غرفة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للمضمضة،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وغرفة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للاستنشاق،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غرفات،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فيكون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ستاً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للمضم</w:t>
      </w:r>
      <w:r w:rsidRPr="00094C2B">
        <w:rPr>
          <w:rFonts w:ascii="mylotus" w:hAnsi="mylotus" w:cs="KFGQPC Uthman Taha Naskh"/>
          <w:noProof/>
          <w:sz w:val="26"/>
          <w:szCs w:val="26"/>
          <w:rtl/>
        </w:rPr>
        <w:t>ضة وثلاث للاستنشاق، والحديث حجة لمن يرى الفصل بين المضمضة والاستنشاق؛ لكن الحديث ضعيف لا تقوم به حجة، والثابت عن النبي -صلى الله عليه وسلم- أنه لم يكن يفصل بين المضمضة والاستنشاق، بل يتمضمض ويستنشق بماء واحد، أي غرفة نصفها للفم ونصفها للأنف؛ لأن الفم والأنف في عضو واحد وهو الوجه، فلا داعي لأخذ ماء جديد للأنف، فالثابت عنه -صلى الله عليه وسلم- الجمع بين المضمضة والاستنشاق</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كعب أو كعب بن عمرو الهمداني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يفصل : الفصل: هو التفريق بين شيئين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المضمضة : إدارة الماء في الفم ثم مجُّه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الاستنشاق : جذب الماء بنفس إلى داخل الأنف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الفصل بين المضمضة والاستنشاق؛ ليكون أبلغ في الإسباغ والإنقاء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تسهيل الإلمام بفقه الأحاديث من بلوغ المرام؛ تأليف الشيخ صالح الفوزان، إعتناء عبدالسلام السليمان،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توضيح الأحكام من بلوغ المرام؛ تأليف عبدالله البسام، مكتبة الأسدي-مكة المكرمة، الطبعة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ضعيف سنن أبي داود؛ تأليف محمد ناصر الدين الألباني، غراس-الكويت،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عون المعبود شرح سنن أبي داود؛ للعلامة محمد شمس الحق العظيم آبادي، تحقيق عبدالرحمن محمد عثمان، المكتبة السلفية-المدينة المنورة، الطبعة الثانية، 1388هـ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فتح ذي الجلال والإكرام بشرح بلوغ المرام؛ تأليف الشيخ محمد بن صالح العثيمين، تحقيق صبحي بن محمد رمضان وغيره، المكتبة الإسلامية-القاهرة، الطبعة الأولى،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منحة العلام في شرح بلوغ المرام؛ تأليف عبدالله الفوزان، دار ابن الجوزي-الدمام،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3608"/>
            <w:r w:rsidRPr="00094C2B">
              <w:rPr>
                <w:rFonts w:ascii="mylotus" w:hAnsi="mylotus" w:cs="KFGQPC Uthman Taha Naskh"/>
                <w:b/>
                <w:bCs/>
                <w:noProof/>
                <w:sz w:val="30"/>
                <w:szCs w:val="30"/>
                <w:rtl/>
              </w:rPr>
              <w:t>دخلنا على خباب بن الأرت رضي الله عنه نعوده وقد اكتوى سبع كيات</w:t>
            </w:r>
            <w:bookmarkEnd w:id="20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الطب النبوي</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الكي - الزهد في الدنيا - المناقب.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قيس بن أبي حازم -رحمه الله-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سلفوا : تقدموا وسبقوا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مضوا : ماتوا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تنقصهم الدنيا : لم يتمتعوا بشيء من ملذات الدنيا، فيكون ذلك منقصاً لهم مما أُعدَ لهم في الآخرة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اكتوى : استعمل الكَيّ في بدنه. والكي: معروف إحراق مواضع من البدن بحديدة ونحوها للعلاج</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خباب بن الأرت، ومزيد عرفانه بمولاه، وشدة اتهامه لنفسه، ومحاسبته لها حتى في المباحات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تمني الموت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الزيادة في البناء من غير 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عيادة المريض</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3609"/>
            <w:r w:rsidRPr="00094C2B">
              <w:rPr>
                <w:rFonts w:ascii="mylotus" w:hAnsi="mylotus" w:cs="KFGQPC Uthman Taha Naskh"/>
                <w:b/>
                <w:bCs/>
                <w:noProof/>
                <w:sz w:val="30"/>
                <w:szCs w:val="30"/>
                <w:rtl/>
              </w:rPr>
              <w:t>دعهما يا أبا بكر؛ فإنها أيام عيد، وتلك الأيام أيام منى.</w:t>
            </w:r>
            <w:bookmarkEnd w:id="21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أنَّ لعبهم كان في يوم عيد، والأعياد هي أيام فرح ومسرة، وتوسُّع في المباحات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أَنَّه لعب رجال فيه خشونة، وحماس، وشجاعة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مناسبات دورية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الفضائل.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جاريتان : بنتان صغيرتان، أو خادمتان مملوكتان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تدففان : تضربان بالدُفّ، وَهُوَ الَّذِي يضْرب بِهِ فِي الأعراس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متغش : متغط</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يلعبون : يطلق اللعب على كل ما يلعب به، ورواية مسلم: "يلعبون في المسجد بحِرابهم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الـمَسْجِدُ : المسجد: المكان المهيأ للصلوات الخمس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يسر الشريعة وسماحتها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تنظر إلى الرجال الأجانب، إذا لم يكن ذلك نظر شهوة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الموسوعة الفقهية الكويتية، وزارة الأوقاف والشئون الإسلامية، الكويت، الطبعة: (من 1404- 1427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الأجزاء (1- 23) الطبعة الثانية، دار السلاسل، الكويت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الأجزاء (24- 38) الطبعة الأولى، مطابع دار الصفوة، مصر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الأجزاء (39 - 45) الطبعة الثانية، طبع الوزارة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3610"/>
            <w:r w:rsidRPr="00094C2B">
              <w:rPr>
                <w:rFonts w:ascii="mylotus" w:hAnsi="mylotus" w:cs="KFGQPC Uthman Taha Naskh"/>
                <w:b/>
                <w:bCs/>
                <w:noProof/>
                <w:sz w:val="30"/>
                <w:szCs w:val="30"/>
                <w:rtl/>
              </w:rPr>
              <w:t>دعوه وأريقوا على بوله سَجْلًا من ماء، أو ذَنوبًا من ماء، فإنما بعثتم ميسرين ولم تبعثوا معسرين</w:t>
            </w:r>
            <w:bookmarkEnd w:id="21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حلمه صلى الله عليه وسلم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الأخلاق - العلم.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أعرابي : هو نزيل البادية من العرب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ليقعوا فيه : ليلوموه ويعنفوه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أريقوا : صبوا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سجلا : وهو الدلو الممتلئة ماء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الذنوب : وهو الدلو الكبير الممتلئة ماء كذلك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معسرين : مشددين ومنفرين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مسجد : المسجد شرعًا: كل موضع يصلح للصلاة من الأرض، وخصصه العرف بالمكان المهيأ للصلوات الخمس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جهل الأعرابي بأحكام الشريعة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الاحتراز من النجاسة كان مقرراً في نفوس الصحابة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تغيير المنكر يجب في حال القدرة عليه ولا يجوز تأخيره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تغيير المنكر لابد أن تراعى فيه الحكمة والنظر في العواقب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للداعي أن يقدم المصلحة الراجحة في إنكاره للمنكر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الرفق بالجاهل وأخذه باليسر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تعظيم المساجد وتنزيهها عن الأقذار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حرص النبي صلى الله عليه وسلم على تعليم الناس الخير وشفقته على أمته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الصالحين-النووي-تعليق وتحقيق: الدكتور ماهر ياسين الفحل الناشر: دار ابن كثير للطباعة والنشر والتوزيع، دمشق - بيروت-الطبعة: الأولى، 1428 هـ - 2007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تأليف: أبو العباس أحمد بن محمد القسطلاني, الناشر: المطبعة الكبرى الأميرية, ط7 عام 1323</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3611"/>
            <w:r w:rsidRPr="00094C2B">
              <w:rPr>
                <w:rFonts w:ascii="mylotus" w:hAnsi="mylotus" w:cs="KFGQPC Uthman Taha Naskh"/>
                <w:b/>
                <w:bCs/>
                <w:noProof/>
                <w:sz w:val="30"/>
                <w:szCs w:val="30"/>
                <w:rtl/>
              </w:rPr>
              <w:t>دية الخطإ أخماسًا عشرون حقة، وعشرون جذعة، وعشرون بنات لبون، وعشرون بنو لبون، وعشرون بنات مخاض</w:t>
            </w:r>
            <w:bookmarkEnd w:id="21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عن النبي -صلى الله عليه وسلم- أنه قال: «دِيَةُ الخطإِ أخْماسا عشرون حِقَّة، وعشرون جَذَعَة، وعشرون بناتِ لَبُون، وعشرون بَنُو لَبُون، وعشرون بناتِ مَخَاضٍ».</w:t>
      </w:r>
    </w:p>
    <w:p w:rsidR="006B5194" w:rsidRPr="00094C2B" w:rsidRDefault="006B5194" w:rsidP="006A69EC">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مرفوعا, ويصح موقوفا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 أقف على حكم للشيخ الألباني -رحمه الله- على هذا الحديث</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أفاد أنَّ دية قتل الخطأ -بأن يفعل المكلف ما له فعله، فيصيب آدميًّا معصومًا، لم يقصده بالفعل فيقتله- تقسم أخماسًا: عشرون حِقة، وعشرون جذعة، وعشرون بنات مَخاض، وعشرون بنات لبون، وعشرون بني لبون, وهي أخف من دية العمد وشبه العمد، ووجه التخفيف في دية الخطأ أنها وجبت أخماسا, وأدخل فيها الذكور, والذكور عند الناس أقل رغبة من الإناث, كما أنها تجب على العاقلة, وتكون مؤجلة فلا تدفع مرة واحدة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 والدارقطني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الخَطَأ : الخطأ ضد الصواب، والمراد به هنا: أن يفعل المكلف ما له فعله، فيصيب آدميًّا معصومًا، لم يقصده بالفعل، فيقتله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حقَّة : بكسر الحاء وتشديد القاف، ثم تاء التأنيث: هي من الإبل ما دخلت في السنة الرابعة، سمِّيت بذلك؛ لأنَّها استحقت الركوب والحمل أو طرق الفحل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جذعة : هي ما دخلت في السنة الخامسة، سميت بذلك؛ لأنَّها أسقطت مقدم أسنانها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مخاض : هي التي أتى عليها الحول من الإبل، ودخلت في السنة الثانية، فأمها غالبًا ماخض: أي حامل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لبون : ما أتى عليه سنتان، ودخل في الثالثة، فصارت أمه غالبًا ذات لبن؛ لأنَّها حملت ووضعت بعده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دية : الدية: المال المدفوع إلى المجني عليه, أو إلى وليه بسبب الجناية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أخماسًا : أي موزعة على خمسة أسنان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الدية هي الإبل، وأنَّ الأجناس الباقية هي أبدال؛ وذلك أنَّ الإبل هي التي يدخلها التغليظ، والتخفيف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دية قتل الخطأ تقسم أخماسًا: عشرون حِقة، وعشرون جذعة، وعشرون بنات مَخاض، وعشرون بنات لبون، وعشرون بني لبون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الكتاب المصنف في الأحاديث والآثار, أبو بكر بن أبي شيبة، عبد الله بن محمد بن إبراهيم بن عثمان بن خواستي العبسي, المحقق: كمال يوسف الحوت,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1409</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الدارقطني, أبو الحسن علي بن عمر بن أحمد بن مهدي بن مسعود بن النعمان بن دينار البغدادي الدارقطني, حققه شعيب الارنؤوط، حسن عبد المنعم شلبي، عبد اللطيف حرز الله، أحمد برهوم,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الدراية في تخريج أحاديث الهداية, أبو الفضل أحمد بن علي بن محمد بن أحمد بن حجر العسقلاني, المحقق : السيد عبد الله هاشم اليماني المدني, دار المعرفة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بلوغ المرام من أدلة الأحكام, أبو الفضل أحمد بن علي بن محمد بن أحمد بن حجر العسقلاني, تحقيق وتخريج وتعليق: سمير بن أمين الزهيري, دار الفلق - الرياض, الطبعة: السابعة، 1424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58207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3612"/>
            <w:r w:rsidRPr="00094C2B">
              <w:rPr>
                <w:rFonts w:ascii="mylotus" w:hAnsi="mylotus" w:cs="KFGQPC Uthman Taha Naskh"/>
                <w:b/>
                <w:bCs/>
                <w:noProof/>
                <w:sz w:val="30"/>
                <w:szCs w:val="30"/>
                <w:rtl/>
              </w:rPr>
              <w:t>دية المعاهد نصف دية الحر</w:t>
            </w:r>
            <w:bookmarkEnd w:id="21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النبي -صلى الله عليه وسلم- قال: «دِيَة المُعَاهِدِ نصف دِيَة الحُرِّ».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بأن دية الكتابي نصف دية الحر المسلم؛ سواء كان ذميًّا أقر على الإقامة بديار المسلمين بعقد الذِّمة ببذل مال الجزية والتزام أحكام الملة، أو معاهَدًا أجري معه صلح وهو مستقر ببلده، أو مستأمنًا وهوكافر دخل بلاد المسلمين بأمان لتجارة أوغيرها؛ لاشتراكهم في وجوب حقن الدم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وجراحاتهم من دياتهم، كجراحات المسلمين من دياتهم؛ لأنَّ الجرح تابع للقت،. فالرجل منهم بخمسين من الإبل والمرأة منهم بخمس وعشرين؛ لأن المرأة على النصف من الرجل في الدية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وأما الكافر الحربي فلا يضمن لا بقصاص أو دية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والنسائي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المُعاهَد : هو الكافر الذي أُعطي أمانًا وعهدًا، يَحرم به قتله، ورِقه، وأسره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الدِّيَةُ : هي: المال الواجب بالجناية على حر في نفس أو غيرها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دية الكافر المعاهد نصف دية الحر المسلم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المعاهد عام يشمل كل الكفار من اليهود والنصارى وغيرهم وفي بعض الروايات عند الترمذي: (عقل الكافر) وهو اختيار الشيخ ابن باز -رحمه الله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الإسلام وعدله في حقن دماء المعاهدين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 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طبعة: الثانية، 1395 هـ - 1975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 الناشر: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 عبد الله بن عبد الرحمن البسام، مكتبة الأسدي، مكة،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3613"/>
            <w:r w:rsidRPr="00094C2B">
              <w:rPr>
                <w:rFonts w:ascii="mylotus" w:hAnsi="mylotus" w:cs="KFGQPC Uthman Taha Naskh"/>
                <w:b/>
                <w:bCs/>
                <w:noProof/>
                <w:sz w:val="30"/>
                <w:szCs w:val="30"/>
                <w:rtl/>
              </w:rPr>
              <w:t>دينار أنفقته في سبيل الله، ودينار أنفقته في رقبة، ودينار تصدقت به على مسكين، ودينار أنفقته على أهلك، أعظمها أجرا الذي أنفقته على أهلك</w:t>
            </w:r>
            <w:bookmarkEnd w:id="21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النفقات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أنفقته : الإنفاق: يعني إخراج المال لأجل الأولاد والزوجة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رقبة : أي: في إعتاق عبد أو أمة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النفقة على الأهل من أعظم القربات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أبواب الإنفاق في سبيل الله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1407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3614"/>
            <w:r w:rsidRPr="00094C2B">
              <w:rPr>
                <w:rFonts w:ascii="mylotus" w:hAnsi="mylotus" w:cs="KFGQPC Uthman Taha Naskh"/>
                <w:b/>
                <w:bCs/>
                <w:noProof/>
                <w:sz w:val="30"/>
                <w:szCs w:val="30"/>
                <w:rtl/>
              </w:rPr>
              <w:t>ذَاكَ رَجُلٌ بَاَلَ الشيطان في أُذُنَيْهِ أو قال: في أُذُنِه</w:t>
            </w:r>
            <w:bookmarkEnd w:id="21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وجوب الصلاة وحكم تاركها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ترك قيام الليل وأن ذلك بسبب الشيطان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قيام الليل حرز من الشيطان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يستخدم كل أساليبه؛ ليبعد العبد عن الطاعة ويلهيه عنها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أحاديثه: محمد فؤاد عبد الباقي، الناشر: دار المعرفة - بيروت، 1379هـ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تأليف: محيي الدين يحيى بن شرف النووي، الناشر: دار إحياء التراث العربي، الطبعة الثانية، 1392ه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3615"/>
            <w:r w:rsidRPr="00094C2B">
              <w:rPr>
                <w:rFonts w:ascii="mylotus" w:hAnsi="mylotus" w:cs="KFGQPC Uthman Taha Naskh"/>
                <w:b/>
                <w:bCs/>
                <w:noProof/>
                <w:sz w:val="30"/>
                <w:szCs w:val="30"/>
                <w:rtl/>
              </w:rPr>
              <w:t>ذكر العزل لرسول الله -صلى الله عليه وسلم- فقال: ولم يفعل ذلك أحدكم؟ فإنه ليست نفس مخلوقة إلا الله خالقها</w:t>
            </w:r>
            <w:bookmarkEnd w:id="21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«ذُكِرَ َالعزل لرسول الله -صلى الله عليه وسلم- فقال: ولم يفعل ذلك أحدكم؟ -ولم يقل: فلا يفعل ذلك أحدكم؟-؛ فإنه ليست نفس مخلوقة إلا الله خالقها».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العزل عند رسول الله -صلى الله عليه وسلم- وأنه يفعله بعض الرجال في نسائهم وإمائهم. فاستفهم منهم النبي -صلى الله عليه وسلم- عن السبب الباعث على ذلك بصيغة الإنكار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أخبرهم -صلى الله عليه وسلم- عن قصدهم من هذا العمل بالجواب المقنع المانع عن فعلهم. وذلك بأن الله -تعالى- قد قدر المقادير، فليس عملكم هذا براد لنسمة قد كتب الله خلقها وقدر وجودها، لأنه مقدر الأسباب والمسببات، فإذا أراد خلق النطفة من ماء الرجل، سرى من حيث لا يشعر، إلى قراره المكين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العزل : نزع الذكر من الفرج إذا قارب الإنزال، لينزل خارجه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يفعل ذلك أحدكم؟ : استفهام بمعنى الإنكار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يقل فلا يفعل ذلك : مراده أنه لم يصرح لهم بالنهي وإنما أشار إلى أن الأَوْلى ترك 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مخلوقة : مقدرة الخلق أو معلومة الخلق عند الله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خالقها : مبرزها إلى الوجود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إنكار العزل بقصد التحرز عن خلق الولد، لأن فيه اعتمادا على الأسباب وحدها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ما من نفس مخلوقة إلا وقد قدر الله وجودها، ففيه الإيمان بالقَدَر، وأن ما شاء الله كان، وما لم يشأ لم يكن، وليس فيه تعطيل للأسباب، فإنه قدر الأشياء وقدر لها أسبابها، فلا بد من عمل الأسباب، والله يقدر ما يشاء ويفعل ما يريد.فتعطيل الأسباب، وعدم الإيمان بتأثيرها، أو الاعتماد عليها وحدها، كلاهما مذهب مذموم.والمذهب الحق المختار الوسط، هو الإيمان بقضاء الله وقدره، وأن للأسباب تأثيرا وهو مذهب أهل السنة، وبه تجتمع الأدلة العقلية والنقلية. ولله الحمد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إلحاق الولد بأبيه وإن وقع العزل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العزل إذا كان خشية  حصول الولد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3616"/>
            <w:r w:rsidRPr="00094C2B">
              <w:rPr>
                <w:rFonts w:ascii="mylotus" w:hAnsi="mylotus" w:cs="KFGQPC Uthman Taha Naskh"/>
                <w:b/>
                <w:bCs/>
                <w:noProof/>
                <w:sz w:val="30"/>
                <w:szCs w:val="30"/>
                <w:rtl/>
              </w:rPr>
              <w:t>ذهب المفطرون اليوم بالأجر</w:t>
            </w:r>
            <w:bookmarkEnd w:id="21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السير.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السفر : لعله سفر غزوة الفتح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فنزلنا منزلاً : أي: مكانًا للنزول، ولم يتبين اسم الموضع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أكثرنا ظلا : أوسعنا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صاحب الكِساء : صاحب الثوب، الذي ينشره فوقه يتقي به حرارة الشمس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ومنَّا من يتقي الشمس بيده : أي: يجعل يده على رأسه؛ لعدم وجود الثياب معه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فسقط الصُّوَّامُ : السقوط عبارة عن عدم استطاعة مزاولة الأعمال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الأبنية : الأبنية هي: ما يجعله المسافر خباء؛ ليتقي به حرارة الشمس</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الرِّكَابَ : الإبل وما في معناها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الإفطار والصيام في السفر؛ لأن النبي -صلى الله عليه وسلم- أقر كلًّا على ما هو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التوقي من أسباب الضرر لا ينافي كمال التوكل على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الثواب على الأعمال بحسب مصالحها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التشجيع على العمل الصالح والترغيب فيه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4439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3617"/>
            <w:r w:rsidRPr="00094C2B">
              <w:rPr>
                <w:rFonts w:ascii="mylotus" w:hAnsi="mylotus" w:cs="KFGQPC Uthman Taha Naskh"/>
                <w:b/>
                <w:bCs/>
                <w:noProof/>
                <w:sz w:val="30"/>
                <w:szCs w:val="30"/>
                <w:rtl/>
              </w:rPr>
              <w:t>رَأَيْتُ رَسُولَ اللَّهِ -صلى الله عليه وسلم- حِينَ يَقْدَمُ مكَّة إذا اسْتَلَمَ الرُّكْنَ الأَسْوَدَ -أَول ما يَطُوفُ- يَخُبُّ ثَلاثَةَ أَشْوَاطٍ</w:t>
            </w:r>
            <w:bookmarkEnd w:id="218"/>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رَأَيْتُ رَسُولَ اللَّهِ -صلى الله عليه وسلم- حِينَ يَقْدَمُ مكَّة إذا اسْتَلَمَ الرُّكْنَ الأَسْوَدَ -أَول ما يَطُوفُ- يَخُبُّ ثَلاثَةَ أَشْوَاطٍ</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صفة الحج</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بروايتيه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 : الحج في اللغة: القصد، وفي الشرع: القصد إلى البيت الحرام؛ لأعمال مخصوصة في أزمنة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بالعُمرَة إلى الحَج : بالعمرة مضمومة إلى الحج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أَهْدَى : أتى بالهدي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ذي الحُلَيفَة : ميقات أهل المدينة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وَأَهَلَّ بالعُمرَة : رفَع صوته بالتلبية 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أَهَلَّ بالحَجِّ : رفَع صوته بالتلبية به بعد العمرة، فيقول: لبيك عمرة وحجًّا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فَتَمَتَّعَ النَّاس : بعضهم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أهدى : من أتى بالهدي من ذوي الغنى من الصحب الكرام -رضي الله عنهم-، وكان الذبن أهدوا نفرًا يسيرًا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لَم يُهْد : من لم يأت بهدي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فَلَمَّا قَدِمَ : وصل 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شَيء : من شيء محظور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 مِنْهُ : حرم عليه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 حَجَّهُ : يتم حجه، بفعل ما يحصل به التحلل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الصَّفَا : أسفل الجبل المعروف في بداية المسعى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المَرْوَةِ : أسفل الجبل المعروف في نهاية المسعى، والمراد: التردد بينهما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وليُقَصِّر : وليقص من شعر رأسه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وليَحْلِل : الخروج من الإحرام، واللام للأمر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لِيُهِلَّ : الإحرام، والإهلال: رفع الصوت بالتلبية، واللام للأمر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وليُهْدِ : وليذبح هديًا، من أجل التمتع، واللام للأمر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يَجِد : لم يدرك بعد الطلب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هَدْياً : ذبحًا يتقرب به إلى الله -تعالى-، من بدنة، أو بقرة، أو شاة، أو سبع بدنة، أو سبع بقرة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الحَج : في أيامه، وأولها من حين إحرامه بالعمرة، وآخرها آخر أيام التشريق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أَهله : مكان إقامته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اسْتَلَمَ الرُّكْن : تناول بيده الحَجَر الأسود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 شَيء : أول شيء عمله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 : أسرع في المشي، والمراد: الرمَل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طَوَافَهُ : أتمه وفرغ منه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المَقَام : مقام إبراهيم -عليه السلام-، وهو حَجَر كان يقوم عليه الخليل -عليه السلام- زمن بناء الكعبة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النَّحْر : اليوم العاشر من ذي الحجة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فَطَافَ بالبَيْت : طواف الحج وهو طواف الركن وطواف الإفاضة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كُلِّ شَيْءٍ : أي: من كل محظور من محظورات الإحرام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النبي -صلى الله عليه وسلم- أحرم متمتعا، والمراد بالتمتع هنا القران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سوق الهدي من الحل، فهو من فعل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فسخ الحج لمن لم يسق الهدي، يكون ولو بعد طواف القدوم والسعي، وينقلبان للعمرة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طواف القدوم لغير المتمتع، الذي لم يسق الهدي، وهو 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سنية استلام الحجر الأسود في أول الطواف، وفي كل شوط من الأشواط السبعة، إن سهل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الرَمَل في الثلاثة، من طواف القدوم، والمشي في الأربعة الباقية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ركعتي الطواف، عند مقام إبراهيم -عليه السلام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السعي بين الصفا والمروة بعد طواف القدوم سبعا، هو أحد أركان 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الموالاة بين الطواف والسعي مستحب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التحلل الأول لمن ساق الهدي بالنحروالرمي، والتحلل الأكبر بطواف 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طواف الإفاضة هو الركن الأعظم للحج، والسنة والأفضل، أن يكون يوم النحر، بعد الرمي والنحر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التحلل الكامل بعد طواف الإفاضة في كل الأنساك الثلاثة من كل شيء حرم عليه بإحرامه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الأفعال من النبي -صلى الله عليه وسلم-، تشريع لأمته؛ لحديث "خذوا عني مناسككم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الخبب، وهو الرمل، في الأشواط الثلاثة الأول كلها، في طواف القدوم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رفع الصوت بالتلبية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القارن يكفيه طواف واحد وسعي واحد لعمرته وحجه جميعا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3618"/>
            <w:r w:rsidRPr="00094C2B">
              <w:rPr>
                <w:rFonts w:ascii="mylotus" w:hAnsi="mylotus" w:cs="KFGQPC Uthman Taha Naskh"/>
                <w:b/>
                <w:bCs/>
                <w:noProof/>
                <w:sz w:val="30"/>
                <w:szCs w:val="30"/>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21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العشرة الزوجية.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والنسائي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نضح في وجهها الماء : رش في وجهها الماء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التعاون على الطاعة والعمل الصالح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إيقاظ كل من الزوجين الآخر لقيام الليل، والاستعانة على ذلك بما يُذهب عنه النوم الغالب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إشارة إلى أن الرَجُل والمرأة في العبادة سواء، إلا ما دل الدليل على التفريق بينهما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أصاب خيراً ينبغي له أن يتحرى إصابة الغير، وأن يُحب له ما يُحب لنفسه، فيأخذ بالأقرب فالأقرب</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أبي داود، سليمان بن الأشعث السِّجِسْتاني، تحقيق: محمد محيي الدين عبد الحميد، المكتبة العصرية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الصغرى للنسائي، أحمد بن شعيب، النسائي، تحقيق: عبد الفتاح أبو غدة، مكتب المطبوعات الإسلامية، حلب، الطبعة الثانية، 1406ه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التَّرْغِيب وَالتَّرْهِيب، محمد ناصر الدين الألباني، مكتَبة المَعارف لِلنَشْرِ والتوزيْع، الرياض، المملكة العربية السعودية - الطبعة الأولى، 1421هـ - 2000م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 تأليف مصطفى سعيد الخن، مصطفى البغا - محي الدين مستو- علي الشربجي- محمد أمين لطفي - مؤسسة الرسالة -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مرعاة المفاتيح شرح مشكاة المصابيح، المؤلف: أبو الحسن عبيد الله المباركفوري، إدارة البحوث العلمية والدعوة والإفتاء - الجامعة السلفية - بنارس الهند- الطبعة: الثالثة، 1404هـ - 1984م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3619"/>
            <w:r w:rsidRPr="00094C2B">
              <w:rPr>
                <w:rFonts w:ascii="mylotus" w:hAnsi="mylotus" w:cs="KFGQPC Uthman Taha Naskh"/>
                <w:b/>
                <w:bCs/>
                <w:noProof/>
                <w:sz w:val="30"/>
                <w:szCs w:val="30"/>
                <w:rtl/>
              </w:rPr>
              <w:t>رَقِيت يومًا على بيت حفصة، فرأيت النبي -صلى الله عليه وسلم- يقضي حاجته مستقبل الشام، مستدبر الكعبة</w:t>
            </w:r>
            <w:bookmarkEnd w:id="22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قال: ((رَقيت يومًا على بيت حفصة، فرَأَيتُ النبيَّ -صلَّى الله عليه وسلَّم-يَقضِي حاجته مُسْتَقبِل الشام، مُسْتَدبِر الكعبة)).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((مُسْتَقبِلا بَيتَ المَقدِس))</w:t>
      </w:r>
      <w:r w:rsidRPr="00094C2B">
        <w:rPr>
          <w:rFonts w:ascii="mylotus" w:hAnsi="mylotus" w:cs="KFGQPC Uthman Taha Naskh"/>
          <w:noProof/>
          <w:sz w:val="26"/>
          <w:szCs w:val="26"/>
        </w:rPr>
        <w:t xml:space="preserve"> .</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ابن عمر -رضي الله عنه- قال ذلك ردًّا على من قالوا: إنه لا يستقبل بيت المقدس حال قضاء الحاجة، ومن ثمَّ أتى المؤلف بالرواية الثانية: مستقبلا بيت المقدس</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استقبل الإنسان القبلة داخل البنيان فلا حرج</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آل البيت</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رَقِيتُ : صعدت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 حاجته : قضاء الحاجة: كناية عن الخارج النجس من البول والغائط</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بيت حفصة بنت عمر : دارها التي أسكنها فيها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مُسْتَقبِل الشام : موليها وجهه، والشام في ناحية الشمال لأهل المدينة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مُسْتَدْبِرَ الكعبة : موليها ظهره، والكعبة في ناحية الجنوب لأهل المدينة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بيت المقدس : هو المسجد الأقصى بفلسطين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صعود بيت القريب ونحوه إذا لم يعلم عدم رضاه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الكناية عما يُستحى من ذكره بلفظ آخر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استدبار الكعبة عند قضاء الحاجة، إذا كان في البنيان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استقبال بيت المقدس عند قضاء الحاجة خلافا لمن كرهه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3620"/>
            <w:r w:rsidRPr="00094C2B">
              <w:rPr>
                <w:rFonts w:ascii="mylotus" w:hAnsi="mylotus" w:cs="KFGQPC Uthman Taha Naskh"/>
                <w:b/>
                <w:bCs/>
                <w:noProof/>
                <w:sz w:val="30"/>
                <w:szCs w:val="30"/>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221"/>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«ما خلا القيام والقعود، قريبا من السَّوَاءِ</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رَمَقْتُ : نظرت نظرة تأمل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قيامه : القيام للقراءة قبل الركوع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فركعته : ركوعه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ركوعه : انحناء ظهره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فسجدته : النزول إلى الأرض واضعا عليها الجبهة والأنف والكفين والركبتين وأطراف القدمين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الانصراف : انصرافه إلى بيته بعد السلام من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قريبًا من السَّوَاء : كانت قريبة التساوي في المقدار الزماني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خلا : ما عدا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القيام والقعود : القيام للقراءة والقعود للتشهد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يكون القيام للقراءة والجلوس للتشهد الأخير، أطول من غيرهما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تكون الصلاة في جملتها متناسبة، فيكون طول القراءة مناسبًا مثلًا للركوع والسجود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الإحاطة بكيفية صلاة النبي -صلى الله عليه وسلم- ليتبعوه فيها وينقلوها إلى الأمة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جلوس الإمام بين التسليم والانصراف بقدر الركوع أو السجود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تهذيب اللغة, المؤلف: محمد بن أحمد بن الأزهري الهروي، المحقق: محمد عوض مرعب,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2001</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لأحمد بن يحيى النجمي, طبعة دار المنهاج</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3621"/>
            <w:r w:rsidRPr="00094C2B">
              <w:rPr>
                <w:rFonts w:ascii="mylotus" w:hAnsi="mylotus" w:cs="KFGQPC Uthman Taha Naskh"/>
                <w:b/>
                <w:bCs/>
                <w:noProof/>
                <w:sz w:val="30"/>
                <w:szCs w:val="30"/>
                <w:rtl/>
              </w:rPr>
              <w:t>رأيت ابن عمر أتى على رجل قد أناخ بدنته، فنحرها، فقال ابعثها قياما مقيدة سنة محمد -صلى الله عليه وسلم-</w:t>
            </w:r>
            <w:bookmarkEnd w:id="22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التذكية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أَنَاخَ : برك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فَنَحَرَهَا : يريد نحرها (أي: أوشك أن ينحرها)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ابْعَثْهَا : اجعلها تقف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قِيَاما : قائمة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مُقَيَّدَة : معقولة اليد اليسرى</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مُحَمَّدٍ -صلى الله عليه وسلم- : طريقته أو شريعته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ذبحها باركة؛ لأن فيه تطويلا في إزهاق روحها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الإرشاد إلى السنة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الدليل عند الإرشاد؛ ليكون أدعى للقبول والطمأنينة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النبي -صلى الله عليه وسلم- باسمه في باب الإخبار لا في النداء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3622"/>
            <w:r w:rsidRPr="00094C2B">
              <w:rPr>
                <w:rFonts w:ascii="mylotus" w:hAnsi="mylotus" w:cs="KFGQPC Uthman Taha Naskh"/>
                <w:b/>
                <w:bCs/>
                <w:noProof/>
                <w:sz w:val="30"/>
                <w:szCs w:val="30"/>
                <w:rtl/>
              </w:rPr>
              <w:t>رأيت رسول الله -صلى الله عليه وسلم- يصلي متربعًا</w:t>
            </w:r>
            <w:bookmarkEnd w:id="22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رأيت رسول الله -صلى الله عليه وسلم- يصلِّي متربِّعًا.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التربُّع: أن يجعل باطِن قَدَمه اليُمنى تحت الفَخِذ اليُسرى، وباطِن اليُسرى تحت الفَخِذ اليُمنى، ويجلس على مقعدته، وقد فعل النبي -صلى الله عليه وسلم- هذا لما سَقط من فرسِه، وانفكت قدمه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عجز المصلِّي في صلاة الفريضة عن القيام صلى جالسا مُتَرَبِّعا استحبابا، وهذا في حال قعوده المُقابل للقيام، أما في حال جلوسه بين السجدتين وقعوده في التشهدين، فيستحب أن يجلس مفترشا في التشهد الأول ومُتَوَرِّكَا في التشهد الثاني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وكل هذه الصفات من باب الاستحباب والأفضلية، فلو خالف وجلس على غير الهيئات المتقدمة أجزأه؛ لأن المطلوب هو: الجلوس للتشهد وهذه الهيئات قَدْر زائد على الواجب</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فقه: صلاة التطوع - قواعد فقهية: لا واجب مع العجز.</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متربِّعًا : التَّرَبُع: هو أن يجلس قابِضًا سَاقيه، مخالفًا بين قَدميه، جاعلاً سَاقيه إحداهما فوق الأخرى، ويكون القَدَم اليُمنى في مَقْبَض فَخْذِه اليُسرى، والقَدَم اليُسرى في مَقْبَض فَخْذِه اليُمنى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1- </w:t>
      </w:r>
      <w:r w:rsidRPr="00094C2B">
        <w:rPr>
          <w:rFonts w:ascii="mylotus" w:hAnsi="mylotus" w:cs="KFGQPC Uthman Taha Naskh"/>
          <w:noProof/>
          <w:rtl/>
        </w:rPr>
        <w:t>استحباب جلوس العَاجز عن القيام مُتربِّعا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يُسْر وسهولة الشَّريعة الإسلامية، فإن من عَجَز عن القيام صلَّى جالسا ولا يُكلف الله نفسا إلا وسعها</w:t>
      </w:r>
      <w:r w:rsidRPr="00094C2B">
        <w:rPr>
          <w:rFonts w:ascii="mylotus" w:hAnsi="mylotus" w:cs="KFGQPC Uthman Taha Naskh"/>
          <w:noProof/>
        </w:rPr>
        <w:t xml:space="preserve"> .</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أن النبي -صلى الله عليه وسلم- بَشَر يُصيبه ما يُصيب البَشر من الإعْيَاء والعَجز والمرض</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أصل صفة صلاة النبي تأليف : محمد ناصر الدين الألباني، الناشر: مكتبة المعارف للنشر والتوزيع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1427 </w:t>
      </w:r>
      <w:r w:rsidRPr="00094C2B">
        <w:rPr>
          <w:rFonts w:ascii="mylotus" w:hAnsi="mylotus" w:cs="KFGQPC Uthman Taha Naskh" w:hint="cs"/>
          <w:noProof/>
          <w:rtl/>
        </w:rPr>
        <w:t>هـ</w:t>
      </w:r>
      <w:r w:rsidRPr="00094C2B">
        <w:rPr>
          <w:rFonts w:ascii="mylotus" w:hAnsi="mylotus" w:cs="KFGQPC Uthman Taha Naskh"/>
          <w:noProof/>
          <w:rtl/>
        </w:rPr>
        <w:t xml:space="preserve"> - 2006 </w:t>
      </w:r>
      <w:r w:rsidRPr="00094C2B">
        <w:rPr>
          <w:rFonts w:ascii="mylotus" w:hAnsi="mylotus" w:cs="KFGQPC Uthman Taha Naskh" w:hint="cs"/>
          <w:noProof/>
          <w:rtl/>
        </w:rPr>
        <w:t>م</w:t>
      </w:r>
      <w:r w:rsidRPr="00094C2B">
        <w:rPr>
          <w:rFonts w:ascii="mylotus" w:hAnsi="mylotus" w:cs="KFGQPC Uthman Taha Naskh"/>
          <w:noProof/>
        </w:rPr>
        <w:t xml:space="preserve"> </w:t>
      </w:r>
    </w:p>
    <w:p w:rsidR="006B5194"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6B5194"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3623"/>
            <w:r w:rsidRPr="00094C2B">
              <w:rPr>
                <w:rFonts w:ascii="mylotus" w:hAnsi="mylotus" w:cs="KFGQPC Uthman Taha Naskh"/>
                <w:b/>
                <w:bCs/>
                <w:noProof/>
                <w:sz w:val="30"/>
                <w:szCs w:val="30"/>
                <w:rtl/>
              </w:rPr>
              <w:t>رأيت رسول الله -صلى الله عليه وسلم- يصلي، وفي صدره أزيز كأزيز الرحى من البكاء -صلى الله عليه وسلم-</w:t>
            </w:r>
            <w:bookmarkEnd w:id="22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بكاؤه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الشِّخِير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أَزِيزٌ : صَوت</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الرَّحَى : يعني: الطاحون. أزِيز الرَّحى: صَوت حَرْحَرَتِها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الخشوع في الصَّلاة، والانْطراحِ فيها بين يَدي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3624"/>
            <w:r w:rsidRPr="00094C2B">
              <w:rPr>
                <w:rFonts w:ascii="mylotus" w:hAnsi="mylotus" w:cs="KFGQPC Uthman Taha Naskh"/>
                <w:b/>
                <w:bCs/>
                <w:noProof/>
                <w:sz w:val="30"/>
                <w:szCs w:val="30"/>
                <w:rtl/>
              </w:rPr>
              <w:t>رأيت رسول الله صلى الله عليه وسلم يمسح على ظاهر خفيه</w:t>
            </w:r>
            <w:bookmarkEnd w:id="22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خير، عن علي -رضي الله عنه-، قال: لو كان الدين بالرأي لكان أسفل الخُفِّ أولى بالمسح من أعلاه، وقد «رأيت رسول الله صلى الله عليه وسلم يمسح على ظَاهر خُفَيْهِ».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علي -رضي الله عنه-  أنه لو كان الدين يؤخذ بالعقل دون النقل، لكان أسفل الخف أولى بالمسح من أعلاه؛ لأن أسفل الخف يباشر الأرض والقاذورات والأوساخ، فهو أولى بالمسح من ناحية العقل ولكن الشرع جاء بخلاف ذلك، فلزم العمل به وترك الرأي المخالف للنصوص، وأنه قد رأى النبي صلى الله عليه وسلم يمسح أعلى الخفِّ، وما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الرأي : المراد به العَقل والنظر، ولكن الدِّين ليس بالعقل، بل يثبت بدليل الشرع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موضع المسح من الخف ونحوه وأنه أعلى الخف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كون المسح على أعلى الخف، أما أسفله فلا يجزئ مسحه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يشرع مسح أسفل الخف أو جوانبه؛ لأن الدِّين مبناه على النَّقْلِ عن الله تعالى، أو عن رسوله -صلى الله عليه وسلم-، وليس الرأي هو المُحْكَمَ فيه، فالواجبُ الاتباعُ، لا الابتداع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الذي يتبادر للذِّهْن هو أنَّ الأولى بالمسح هو أسفل الخف، لا أعلاه؛ لأنَّ الأسفل هو الذي يباشر الأرض، وربمَّا أصابته النجاسة، فكان أولى بالإزالة، ولكن الواجب تقديمُ النَّقل الصحيحِ على الرأي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3625"/>
            <w:r w:rsidRPr="00094C2B">
              <w:rPr>
                <w:rFonts w:ascii="mylotus" w:hAnsi="mylotus" w:cs="KFGQPC Uthman Taha Naskh"/>
                <w:b/>
                <w:bCs/>
                <w:noProof/>
                <w:sz w:val="30"/>
                <w:szCs w:val="30"/>
                <w:rtl/>
              </w:rPr>
              <w:t>رأيت عمار بن ياسر توضأ فخلل لحيته، فقيل له: -أو قال: فقلت له:- أتخلل لحيتك؟ قال: وما يمنعني؟ ولقد رأيت رسول الله -صلى الله عليه وسلم- يخلل لحيته</w:t>
            </w:r>
            <w:bookmarkEnd w:id="22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فأجابه عمار -رضي الله عنه- بأنه ليس هناك ما يمنع من تخليلها، وقد رأيت رسول الله -صلى الله عليه وسلم- يفعل 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وتخليل اللحية له صفتان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أن يأخذ كَفَّا من ماء، ويجعله تحتها ويَعْرُكُها حتى تتخلل به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الثانية: أن يأخذ كَفَّا من ماء، ويخللها بأصابعه كالمُشْط</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عمار بن ياسر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اللِّحْيَة : شعر العارضَيْن والذَّقَنِ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عمار بن ياسر -رضي الله- على متابعة سنة النبي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محمد بن صالح العثيمين، دار ابن الجوزي، الطبعة: الأولى 1422،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3626"/>
            <w:r w:rsidRPr="00094C2B">
              <w:rPr>
                <w:rFonts w:ascii="mylotus" w:hAnsi="mylotus" w:cs="KFGQPC Uthman Taha Naskh"/>
                <w:b/>
                <w:bCs/>
                <w:noProof/>
                <w:sz w:val="30"/>
                <w:szCs w:val="30"/>
                <w:rtl/>
              </w:rPr>
              <w:t>رباط يوم وليلة خير من صيام شهر وقيامه، وإن مات جرى عليه عمله الذي كان يَعمل، وأجري عليه رزقه، وأمن الفتان</w:t>
            </w:r>
            <w:bookmarkEnd w:id="22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فتنة القبر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سلمان الفارسي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رباط : الرباط ملازمة المكان الذي بين المسلمين والكفار لحراسة المسلمين منهم.</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جرى عليه عمله : أي بقي أجر ما كان يعمله حال جهاده ويبقى مستمرا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أجري عليه رزقه : أي يرزق من الجنة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الرباط والجهاد في سبيل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عمل المرابط لا ينقطع بل يستمر، وكذلك رزقه يأتيه من الجنة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الله للمرابط بأن لا يسأل في قبره عن ربه ودينه ونبيه، ولا يأتيه الملكان من أجل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3627"/>
            <w:r w:rsidRPr="00094C2B">
              <w:rPr>
                <w:rFonts w:ascii="mylotus" w:hAnsi="mylotus" w:cs="KFGQPC Uthman Taha Naskh"/>
                <w:b/>
                <w:bCs/>
                <w:noProof/>
                <w:sz w:val="30"/>
                <w:szCs w:val="30"/>
                <w:rtl/>
              </w:rPr>
              <w:t>رجلان من أصحاب -محمد صلى الله عليه وسلم- كلاهما لا يألو عن الخير</w:t>
            </w:r>
            <w:bookmarkEnd w:id="22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عطية، قال: دخلت أنا ومسروق على عائشة -رضي الله عنها-، فقالَ لها مسروقٌ: رجلانِ من أصحابِ محمدٍ -صلى الله عليه وسلم- كِلاَهُمَا لا يَألُو عَنِ الخَيْرِ؛ أحَدُهُمَا يُعَجِّلُ المَغْرِبَ وَالإفْطَارَ، وَالآخر يؤخِّر المغرب وَالإفْطَارَ؟ فَقَالَتْ: مَنْ يُعَجِّلُ المَغْرِبَ وَالإفْطَار؟ قالَ: عبدُ اللهِ -يعني: ابن مسعود- فقالتْ: هَكذا كانَ رسولُ اللهِ يَصْنَعُ.</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سأل أبو عطية ومسروق أم المؤمنين عائشة -رضي الله عنها- عن رجلين من أصحاب رسول الله -صلى الله عليه وسلم- أحدهما: يؤخر الفطر ويؤخر صلاة المغرب، والثاني: يعجل الفطر ويعجل صلاة المغرب، أيهما أصوب؟ فقالت عائشة: من هذا؟ أي: الذي يعجل؟ قالوا: ابن مسعود -رضي الله عنه-، فقالت: هكذا كان النبي -صلى الله عليه وسلم- يفعل، يعني: يعجل الفطر ويعجل صلاة المغرب، فهذه سنة فعلية منه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تدل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الأفضل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تقديم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الإفطار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العلم- الشمائل- فضائل الصحابة.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يألو : لاَ يُقَصِّرُ في الخَيْرِ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تعجيل صلاة المغرب والفطور، إذا تحقق غروب الشمس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الخير، وتسابقهم في أعمال البر والتقوى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منقبة لعبد الله بن مسعود -رضي الله عنه- وتحريه لموافقة السنة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الخير المعتبر شرعاً هو موافقة السنة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تخفى السنة على آحاد الصحابة -رضي الله عنهم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سؤال أهل العلم عند الاختلاف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الآداب توقير الصحابة -رضي الله عنهم- وهذا ظاهر في قول التابعي: كلاهما لا يألو عن الخير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3628"/>
            <w:r w:rsidRPr="00094C2B">
              <w:rPr>
                <w:rFonts w:ascii="mylotus" w:hAnsi="mylotus" w:cs="KFGQPC Uthman Taha Naskh"/>
                <w:b/>
                <w:bCs/>
                <w:noProof/>
                <w:sz w:val="30"/>
                <w:szCs w:val="30"/>
                <w:rtl/>
              </w:rPr>
              <w:t>رخص النبي -صلى الله عليه وسلم- للمسافر ثلاثة أيام ولياليهن، وللمقيم يومًا وليلةً</w:t>
            </w:r>
            <w:bookmarkEnd w:id="22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زاد في المدة للمسافر؛ لأنه أحق بالرخصة من المقيم؛ لمشقة السفر، وتبدأ مدة المسح من المسح بعد الحدث</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هذه الجملة من الحديث: أن لبس خفيه حصل بعد تمام الطهارة، فيشترط أن يلبس الخفين على طهارة، ولو كان هناك فاصل بين تطهره ولبس خفيه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فمن تحققت له الطهارة فله: (أن يمسح عليهما) والمسح إمرار اليد المبتلة بالعضو؛ فوق الخف دون داخله وأسفله على ما ورد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والدارقطني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رخّص : الرخصة: التسهيل في الأمور والتيسير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تطهر : المراد: الطهارة من الحدثين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مدة مسح المسافر ثلاثة أيام ولياليهن، ومسح المقيم يوم وليلة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المسح بعد طهارة كاملة، ولبس الخفين بعدها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كلما اشتدت الحاجة حصلت الرخصة والتيسير، وهذه هي قاعدة الإسلام الكبرى في أحكامه الرشيدة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ابن خزيمة، محمد بن إسحاق بن خزيمة النيسابوري، المكتب الإسلامي، بيروت، الطبعة: 1390هـ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ابن حبان بترتيب ابن بلبان، محمد بن حبان بن أحمد بن حبان، تحقيق: شعيب الأرنؤوط، مؤسسة الرسالة، بيروت، الطبعة: الثانية 1414هـ، 1993م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3629"/>
            <w:r w:rsidRPr="00094C2B">
              <w:rPr>
                <w:rFonts w:ascii="mylotus" w:hAnsi="mylotus" w:cs="KFGQPC Uthman Taha Naskh"/>
                <w:b/>
                <w:bCs/>
                <w:noProof/>
                <w:sz w:val="30"/>
                <w:szCs w:val="30"/>
                <w:rtl/>
              </w:rPr>
              <w:t>رد رسول الله -صلى الله عليه وسلم- على عثمان بن مظعون التبتل، ولو أذن له لاختصينا</w:t>
            </w:r>
            <w:bookmarkEnd w:id="23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قال: رد رسول الله -صلى الله عليه وسلم- على عثمان بن مظعون التَّبَتُّلَ، ولو أذن له لاختَصَيْنَا.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روى سعد بن أبي وقاص -رضي الله عنه-: أن عثمان بن مظعون من شدة رغبته في الإقبال على العبادة، أراد أن يتفرغ لها ويهجر ملاذَ الحياة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فاستأذن النبي -صلى الله عليه وسلم- في أن ينقطع عن النساء ويقبل على طاعة الله -تعالى- فلم يأذن له، لأن ترك ملاذّ الحياة والانقطاع للعبادة، من الغُلو في الدين والرهبانية المذمومة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وإنما الدين الصحيح هو القيام بما لله من العبادة مع إعطاء النفس حظها من الطيبات، ولذا فإن النبي -صلى الله عليه وسلم- لو أذن لعثمان، لاتبعه كثير من المُجدّين في العبادة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النهي عن الرهبانية في الإسلام.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التبتل : أصل التبتل القطع والإبانة، والمراد هنا الانقطاع عن النساء للعبادة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أذن له : في ترك النكاح والتخلي للعبادة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لاختصينا : الاختصاء قطع الخصيتين، وهما الأنثيان، والمراد لبالغنا في التبتل حتى يفضي بنا الأمر إلى الاختصاء وليس المراد حقيقة الاختصاء؛ لأنه حرام، وقيل: بل هو على ظاهره وكان ذلك قبل النهى عن الاختصاء ويؤيده استئذان جماعة من الصحابة النبي -صلى الله عليه وسلم- في ذلك</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الاختصاء، والحكمة في المنع إرادة تكثير النسل ليستمر جهاد الكفار، وإلا لو أذن في ذلك لأوشك تواردهم عليه فينقطع النسل فيقل المسلمون بانقطاعه ويكثر الكفار، وذلك خلاف المقصود من البعثة المحمدية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الخصاء نهي تحريم في بني آدم بلا خلاف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التبتل الذي هو التشديد على النفس بتجنب النكاح</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الإِقدام على ما تحدثه النفوس من غير سؤال العلماء عنه، وترك التنطع، وتعاطي الأمور الشاقة على النفس، والتسهيل في الأمر، وترك المشقة وعدم المنع من الملاذ خصوصًا إذا قصد بها تذكر نعم الله -تعالى- على عبده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المبارك، الطبعة الثانية، 1412هـ - 1992م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3630"/>
            <w:r w:rsidRPr="00094C2B">
              <w:rPr>
                <w:rFonts w:ascii="mylotus" w:hAnsi="mylotus" w:cs="KFGQPC Uthman Taha Naskh"/>
                <w:b/>
                <w:bCs/>
                <w:noProof/>
                <w:sz w:val="30"/>
                <w:szCs w:val="30"/>
                <w:rtl/>
              </w:rPr>
              <w:t>رفع القلم عن ثلاثة: عن النائم حتى يستيقظ، وعن الصبي حتى يحتلم، وعن المجنون حتى يعقل</w:t>
            </w:r>
            <w:bookmarkEnd w:id="23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عن النبي -صلى الله عليه وسلم- قال: "رُفِعَ الْقَلَمُ عن ثلاثة: عن النائم حتى يَسْتَيْقِظَ، وعن الصبي حتى يَحْتَلِمَ، وعن المجنون حتى يَعْقِلَ".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دليل على أنَّ الصغر والنوم والجنون من أسباب فقد الأهلية، والأهلية صلاحية الشخص للحقوق المشروعة التي تثبت له أو عليه، وعلى هذا فهؤلاء الصغير والمجنون والنائم غير مكلفين بالأوامر والنواهي، وهذا من رحمة الله ولطفه بهم، ويزول عذر الصغير بالاحتلام أي البلوغ، والنائم بالاستيقاظ، والمجنون بالإفاقة والوعي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أصول الفقه: عوارض الأهلية - موانع التكليف.</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رُفِعَ : بالبناء للمجهول، يُقال: رفع يرفع رفعًا، خلاف خفض، والقلم لم يوضع على الصغير، وإنَّما معناه: لا تكليف، فلا مؤاخذة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القلم : هو ما يكتب به، والمراد هنا: القلم الذي بيد الملائكة الكتبة، والله أعلم بكيفيته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ثلاثة : ثلاثة أنواع من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النائم : المغطى على عقله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يحتلم : حتى يبلغ</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المجنون : فاقد العقل خِلقة أو لآفة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يفيق : يرجع إليه عقله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عقاب على الصبي في فعل المحذور أو ترك واجب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الصبي لا يقع طلاقه؛ لأنه رُفع عنه القلم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النائم لو طلق زوجته أثناء نومه لم يقع طلاقه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المجنون لو طلق زوجته لم يقع الطلاق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السكران لو طلق امرأته لم يقع طلاقه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الأهلية: هي صلاحية الشخص للحقوق المشروعة التي تثبت له أو عليه؛ فلابد من اعتبارها في التصرفات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فقد الإنسان الأهلية يكون إما بسبب النوم الذي أفقده الاستيقاظ لأداء واجباته، أو بسبب حداثة السن والصغر الذي هو معها فاقد للأهلية، أو بسبب الجنون الذي اضطربت معه وظائفه العقلية، أو ما يلحق به كالسكر، فمن فقد التمييز والتصور الصحيحين، فانتفت عنه الأهلية بسبب من هذه الأسباب الثلاثة؛ فإن الله -تبارك وتعالى- بعدله، وحلمه، وكرمه، قد رفع عنه المؤاخذة بما يصدر عنه من تعدٍّ أو تقصير في حق الله -تعالى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شخص يقع الطلاق منه بغير اختيار حقيقي فليس عليه طلاق</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 </w:t>
      </w:r>
      <w:r w:rsidRPr="00094C2B">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3631"/>
            <w:r w:rsidRPr="00094C2B">
              <w:rPr>
                <w:rFonts w:ascii="mylotus" w:hAnsi="mylotus" w:cs="KFGQPC Uthman Taha Naskh"/>
                <w:b/>
                <w:bCs/>
                <w:noProof/>
                <w:sz w:val="30"/>
                <w:szCs w:val="30"/>
                <w:rtl/>
              </w:rPr>
              <w:t>زِنْ وأرْجِح</w:t>
            </w:r>
            <w:bookmarkEnd w:id="23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صفوان بن سُوَيْدِ وَمَخْرَمَةُ العَبْدِيُّ -رضي الله عنهما- جاءا بثياب من بلدة يقال لها هجر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وعندي وَزَّانٌ يَزِنُ بالأَجْر" أي: يوجد في السوق رجل عنده ميزان، والناس يزنون عنده ويعطونه أجرة على الوزن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اللباس.</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صفوان سُوَيْدِ بن قيس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جلبت : جلبه ساقه من موضع إلى آخر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بزا : البز : الثياب، أو متاع البيت من الثياب ونحوه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هجر : اسم بلد قريبة من البحرين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ساومنا : من المساومة وهي المجاذبة بين البائع والمشتري على السلعة وفصل ثمنها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سروايل : لباس يغطي ما بين السرة والركبة وله أكمام كالبنطال ونحوه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وزان يزن بالأجر : يأخذ على وزنه أجرة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زن وأرجح : زن قدر الثمن المتفق عليه وزد شيئًا عليه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المفاصلة شريطة ألا يكون في ذلك ما يُضَجِّر البائع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للمشتري أن يتسامح مع البائع ويزيد له شيئا على الثمن المتفق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للبائع أن يتنازل عن شيء من الثمن أو يزيد شيئا في السلعة بعد الرضى 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اتخاد الوزان وأخذ الأجرة على عمله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يطلب المشتري من البائع أن يرجح في الوَزْن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كان عليه النبي -صلى الله عليه وسلم- من تسامح وحسن معاملة، وكريم خلق</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السراويل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:علي بن سلطان محمد، أبو الحسن نور الدين الملا الهروي القاري - دار الفكر، بيروت - لبنان الطبعة: الأولى، 1422هـ - 2002م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1395 هـ - 1975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للنسائي - حققه وخرج أحاديثه: حسن عبد المنعم شلبي- 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r w:rsidRPr="00094C2B">
        <w:rPr>
          <w:rFonts w:ascii="mylotus" w:hAnsi="mylotus" w:cs="KFGQPC Uthman Taha Naskh"/>
          <w:noProof/>
          <w:rtl/>
        </w:rPr>
        <w:t xml:space="preserve"> 2001 </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الدارمي المعروف بـ (سنن الدارمي) عبد الله بن عبد الرحمن بن الفضل الدارمي التميمي - تحقيق: حسين سليم أسد الداراني - دار المغني للنشر والتوزيع، المملكة العربية السعودية الطبعة: الأولى، 1412 هـ - 2000 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 الألباني  دار المكتب الإسلامي</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3632"/>
            <w:r w:rsidRPr="00094C2B">
              <w:rPr>
                <w:rFonts w:ascii="mylotus" w:hAnsi="mylotus" w:cs="KFGQPC Uthman Taha Naskh"/>
                <w:b/>
                <w:bCs/>
                <w:noProof/>
                <w:sz w:val="30"/>
                <w:szCs w:val="30"/>
                <w:rtl/>
              </w:rPr>
              <w:t>زادك الله حرصا ولا تعد</w:t>
            </w:r>
            <w:bookmarkEnd w:id="23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الحسن، أن أبا بَكْرَة جاء ورسول الله راكع، فركع دون الصَّف ثم مَشَى إلى الصَّف فلما قَضَى النبي -صلى الله عليه وسلم- صلاته، قال: «أيُّكم الذي ركع دون الصَّف ثم مَشَى إلى الصَّف؟» فقال أبو بَكْرَة: أنا، فقال النبي -صلى الله عليه وسلم-: «زادَك الله حِرْصَا ولا تَعُد».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أبا بَكْرَة دخل المسجد فوجد النبي -صلى الله عليه وسلم- وأصحابه في حال الرُّكوع، فبَادر بالرُّكوع قبل أن يَصل إلى الصَّف لأجل أن يدرك الرَّكعة، ثم مَشَى إلى الصَّف وهو راكع، حتى دخل مع المأمومين في الصِّف. فالنبي -صلى الله عليه وسلم- شَعَر بحركة خَلف الصَّف، وأن هناك من جاء مسرعا وركع قبل أن يصل إلى الصَّف، بل من خصائصه أنه يرى من خلفه في الصلاة كما يرى من أمامه، فلمَّا فرغ النبي -صلى الله عليه وسلم- من صلاته سأل قائلا: من الذي ركع قبل الصَّف ثم مَشَى إلى الصَّف؟ فقال أبو بَكْرَة: أنا يعني: أنا من فعل ما ذكرت يا رسول الله، فقال النبي -صلى الله عليه وسلم-: زادك الله رغْبَة وشِدة في الخير، والمُسَارعة إليه، ولا تَعُد إلى الإسْرَاع في المشي لإدراك الركعة ولا الرُّكوع قبل الصف؛ لأن الإسْرَاع مُناف للسَّكينة والوَقار، وقد قال -صلى الله عليه وسلم-: (لا صلاة لمنفرد خلف الصَّف)، وفعل أبي بكرة لم يدخل فيه لأنه انفراد بعمل يسير، كمن ركع وحده ثم أدرك آخر وصف معه في حال الركوع، لكنه لا يشرع لقوله: (ولا تعد)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وأصله عند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حِرْصَا : معناه: الرَّغبة الشَّدِيدة في الخير، والمُسَارعة إليه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تَعُد : أي: إلى السُرعة، لإدراك الرَّكعة، والرُّكوع دون الصف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أدرك الإمام راكعاً، فركع دون الصَّف، ثم دخل فيه، أو وقف معه آخر فقد أدرك الَّركعة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الدخول في الصلاة قبل الوصول إلى الصَّف؛ لقوله: (ولا تَعُد)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النَّبي -صلى الله عليه وسلم- أبا بَكرة عن الإسراع إلى الصلاة؛ لأنَّه مُناف للسَّكينة والوَقَار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المَشْي اليَسِير في الصلاة لمصلحتها لا يَضر الصلاة، ولا يُخِلُّ بها؛ لقوله: (ثم مَشَى إلى الصَّف)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الركعة تُدرك بإدراك الرُّكوع مع الإِمام؛ فالنبي -صلى الله عليه وسلم- أجاز له ركعته، ولو كانت غير مجزئة لأمره بإعادتها، وقد حكى الإجماع على ذلك شيخ الإِسلام ابن تيمية -رحمه الله تعالى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به على جواز صلاة المنفرد خلف الصَّف، وهذا الاستدلال فيه نظر؛ لأن أبا بَكْرَة -رضي الله عنه- لم يستمر في جميع صلاته منفردا، بل كَبَّر منفردا، ثم ركع ثم دخل في الصف قبل أن يرفع الإمام رأسه من الرُّكوع، وعلى هذا لا يتم الاستدلال بهذا الحديث على جواز الصلاة منفردا خلف الصف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سقوط قراءة الفاتحة في حق من أدرك الإمام راكعا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بَكْرَة -رضي الله عنه- وحرصه على إدراك صلاة الجماعة ودُعَاء النبي -صلى الله  عليه وسلم- له، وتأييد أنَّ ما فعله هو من دواعي الحرص على العبادة، وطاعة الله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 حيث لم يُعنف أبا بَكَرَة -رضي الله عنه- بل علَّمه ما يجهله برفق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ارتكب محظورا جاهلا فإنه لا إثم عليه، لكن يُعلَّم كما فعل النبي -صلى الله عليه وسلم- مع أبي بَكرة -رضي الله عنه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المستحب الدخول في الصلاة مع الإِمام على أية حال وجده عليها، سواء كان راكعا أو ساجدا، ولا ينتظره حتى يستتم قائما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المُبادرة في إنكار المنكر وعدم السُّكوت عليه، والقاعدة عند الفقهاء : "لا يجوز تأخير البيان عن وقت الحاجة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تأليف: محمد بن إسماعيل الصنعاني، الناشر: دار الحديث</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3633"/>
            <w:r w:rsidRPr="00094C2B">
              <w:rPr>
                <w:rFonts w:ascii="mylotus" w:hAnsi="mylotus" w:cs="KFGQPC Uthman Taha Naskh"/>
                <w:b/>
                <w:bCs/>
                <w:noProof/>
                <w:sz w:val="30"/>
                <w:szCs w:val="30"/>
                <w:rtl/>
              </w:rPr>
              <w:t>زوجتكها بما معك من القرآن</w:t>
            </w:r>
            <w:bookmarkEnd w:id="23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خُص النبي -صلى الله عليه وسلم- بأحكام ليست لغيره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منها: تزوجه من تهب نفسها له بغير صداق، فجاءت امرأة واهبة له نفسها، لعلها تكون إحدى نسائه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فنظر إليها فلم تقع في نفسه، ولكنه لمْ يردها، لئلا يخجلها، فأعرض عنها، فجلست، فقال رجل: يا رسول الله، زَوجْنيهَا إن لم يكن لك بها حاجة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وبما أن الصداق لازم في النكاح، قال له: هل عندك من شيء تصدقها؟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ما عندي إلا إزاري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أصدقها إزاره يبقى عريانا لا إزار له، فلذلك قال له: "التمس، ولو خاتَماً من حديد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لم يكن عنده شيء قال: "هل معك شيء من القرآن؟" قال: نعم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-صلى الله عليه وسلم-: زوجتكها بما معك من القرآن، تعلمها إياه، فيكون صداقها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الوكالة - كتاب فضائل القرآن - اللباس.</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وهبت نفسي لك : أعطيتك أمر نفسي لأن رقبة الحر لا تملك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طويلا : قياما طويلا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جلست و لا إزار لك : بقيت وليس عندك إزار فتنكشف عورتك، والإزار ثوب يحيط بالنصف الأسفل من البدن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فالتمس : فاطلب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خاتما من حديد : ولو كان الذي تجده خاتما من حديد فأصدقها إياه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الصداق : مهر الزوجة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عرض المرأة نفسها، أو الرجل ابنته، على رجل من أهل الخير والصلاح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ولاية الإمام على المرأة التي ليس لها ولي من أقربائها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من الصداق في النكاح، لأنه أحد العوضين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الأَولى ذكر الصداق في العقد ليكون، أقطع للنزاع، فإن لم يذكر، صح العقد، ورجع إلى مهر المثل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خطبة العقد لا تجب، حيث لم تذكر في هذا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يصح أن يكون الصداق منفعة، كتعليم قرآن، أو فقه، أو أدب، أو صنعة، أو غير ذلك من المنافع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خلقه ولطفه -صلى الله عليه وسلم-، إذ لم يردها حين لم يرغب فيها، بل سكت حتى طلبها منه بعض أصحابه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المراوضة في الصداق وخطبة المرء لنفسه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لفيصل بن عبد العزيز آل المبارك ، ط2، 1412هـ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3634"/>
            <w:r w:rsidRPr="00094C2B">
              <w:rPr>
                <w:rFonts w:ascii="mylotus" w:hAnsi="mylotus" w:cs="KFGQPC Uthman Taha Naskh"/>
                <w:b/>
                <w:bCs/>
                <w:noProof/>
                <w:sz w:val="30"/>
                <w:szCs w:val="30"/>
                <w:rtl/>
              </w:rPr>
              <w:t>سَتُفْتَحُ عليكم أَرَضُونَ، ويَكْفِيكُمُ الله، فلا يَعْجِزْ أحَدُكُم أن يَلْهُوَ بِأَسْهُمِه</w:t>
            </w:r>
            <w:bookmarkEnd w:id="23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وإنما كان التعبير باللهو؛ لأن النُّفوس مَجْبُولة على حُبِّه فعبر به، وإلا فإن المقصود الأعظم من تعلمه، هو: الإعداد في سبيل الله -تعالى-، لا مجرد اللعب 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السبق - الآداب - دلائل النبوة.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يكفيكم الله : أي الحرب والقتال لانتصاركم على معظم الأعداء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يعجز : فلا يقعد ولا يضعف</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يلهو بسهمه : أن يشغل وقت فراغه بالرمي بها تمرنا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النَّدب إلى الرَّمي والتَّمرن عليه، ولو في غير وقت الحاجة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دعوة الإسلام إلى الإعداد، والاستعداد، حتى في أوقات السلم؛ تحسبا لكل طارئ</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دلائل النبوة إخبار الرسول -صلى الله عليه وسلم- بما سيفتح على أمته من البلاد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3635"/>
            <w:r w:rsidRPr="00094C2B">
              <w:rPr>
                <w:rFonts w:ascii="mylotus" w:hAnsi="mylotus" w:cs="KFGQPC Uthman Taha Naskh"/>
                <w:b/>
                <w:bCs/>
                <w:noProof/>
                <w:sz w:val="30"/>
                <w:szCs w:val="30"/>
                <w:rtl/>
              </w:rPr>
              <w:t>سُئِلَ النَّبِيُّ -صلى الله عليه وسلم- عَنِ الأَمَةِ إذَا زَنَتْ وَلَمْ تُحْصَنْ</w:t>
            </w:r>
            <w:bookmarkEnd w:id="236"/>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ابنُ شِهابٍ: «ولا أَدري، أَبَعْدَ الثَّالِثَةِ أَوِ الرَّابِعةِ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إذا زَنَتْ ثانيةً، تُجْلَدُ خمسين جلدةً أيْضاً لَعَلَهَا تَرْتَدِع عَنِ الفَاحِشَة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الإماء والجواري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زيد بن خالد الجُهني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تُحْصَنْ : بالتَزْوِيج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فَاجْلِدُوهَا : اضربوها نصف ما على الحرائر من الحد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بِضَفِيرٍ : الضَفِيْرُ الحَبْلُ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حدُّ الأَمَةِ إذا زنَت ولم تُحْصن أن تجلد خمسين جلدة، ولا رجم عليها، وهو نصفُ ما على الحُرَّة غير المحصنة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الزِّنا عَيْبٌ في الرَّقِيق، فإذا لم يَعْلَم به المشتري فلَه الخِيَارُ في رَدِّه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للسَّيِّد إقامةُ الحدِّ في الجَلْدِ خَاصَة على رقيقه، أمَّا في القتْل والقَطْع، فإقامَتُه إلى الإمام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3636"/>
            <w:r w:rsidRPr="00094C2B">
              <w:rPr>
                <w:rFonts w:ascii="mylotus" w:hAnsi="mylotus" w:cs="KFGQPC Uthman Taha Naskh"/>
                <w:b/>
                <w:bCs/>
                <w:noProof/>
                <w:sz w:val="30"/>
                <w:szCs w:val="30"/>
                <w:rtl/>
              </w:rPr>
              <w:t>سُئِل رسول الله -صلى الله عليه وسلم-: أي الصلاة أفضل؟ قال: طُول القُنُوتِ</w:t>
            </w:r>
            <w:bookmarkEnd w:id="23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القنوت : القيام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3637"/>
            <w:r w:rsidRPr="00094C2B">
              <w:rPr>
                <w:rFonts w:ascii="mylotus" w:hAnsi="mylotus" w:cs="KFGQPC Uthman Taha Naskh"/>
                <w:b/>
                <w:bCs/>
                <w:noProof/>
                <w:sz w:val="30"/>
                <w:szCs w:val="30"/>
                <w:rtl/>
              </w:rPr>
              <w:t>سأل رجل النبي -صلى الله عليه وسلم- وهو على الْمِنْبَرِ: ما ترى في صلاة الليل؟ قال: مَثْنَى مَثْنَى، فإذا خَشِيَ أحدكم الصبح صلَّى واحدة، فأوترت له ما صلَّى</w:t>
            </w:r>
            <w:bookmarkEnd w:id="23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«سأل رجل النبي -صلى الله عليه وسلم- وهو على المِنْبَرِ: ما تَرَى في صلاة الليل؟ قال: مَثْنَى مَثْنَى، فإذا خَشِيَ أحدُكم الصبحَ صلَّى واحدة فأَوْتَرَت له ما صلَّى، وأنه كان يقول: اجعلوا آخِرَ صلاتِكم باللَّيل وِتْراً».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رجل النبي -صلى الله عليه وسلم- وهو يخطب على الْمِنْبَرِ، عن عدد ركعات صلاة الليل، وكيفيتها, فمن حرصه -صلى الله عليه وسلم- على نفع الناس، ونشر العلم فيهم، أجابه وهو في ذاك المكان، فقال: صلاة الليل مَثْنَى مَثْنَى، أي يسلم فيها المصلي من كل ركعتين، فإذا خشي طلوع الصبح، صلى ركعة واحدة فأوترت له ما صلى قبلها من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أمر النبي -صلى الله عليه وسلم- بأن يختم العبد صلاة الليل بالوِتْر؛ إشارة منه -عليه الصلاة والسلام- بأن يختم الموفَّق حياته بالتوحيد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وهناك صيغ أخرى لكيفية قيام الليل والوتر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مَثْنَى مَثْنَى : اثنتين اثنتين بأن يسلم من كل ركعتين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على مِنْبَر : مِنْبَر مسجده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المِنْبَر : مكان مرتفع في المسجد يصعد إليه الخطيب أو الواعظ ليخاطب الجمع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ترى : ما تقول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صلاة الليل : في كيفيتها أو عددها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فإذا خَشِيَ أحدكم الصبح : أي خاف أن يدركه الفجر قبل أن يوتر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توتر له ما صلى : تجعله وِتْراً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اجعلوا آخر صلاتكم بالليل : أي اجعلوا الوِتْر خاتمة لها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الوتر : الفرد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التي دل عليها الحديث أن تكون صلاة الليل، ركعتين ركعتين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الوتر يكون آخر صلاة الليل لمن وثق من نفسه بالقيام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الوتر ينتهي بطلوع الفجر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يكون الوتر بعد صلاة شفع, ويجوز الاقتصار في الوتر على ركعة واحدة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الوتر، وأنه من أفضل التطوعات، لكثرة النصوص في الأمر به وفضله، وكون النبي -صلى الله عليه وسلم- لم يتركه في حضر ولا سفر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أن لا تنقص صلاة النافلة عن ركعتين, ويستثنى من ذلك الوتر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سؤال الخطيب على المِنْبر وإجابته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إجابة السائل على مشهد من الناس لتعميم الفائدة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وزارة الأوقاف والشئون الإسلامية، الكويت، الطبعة من 1404 -1427هـ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7186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3638"/>
            <w:r w:rsidRPr="00094C2B">
              <w:rPr>
                <w:rFonts w:ascii="mylotus" w:hAnsi="mylotus" w:cs="KFGQPC Uthman Taha Naskh"/>
                <w:b/>
                <w:bCs/>
                <w:noProof/>
                <w:sz w:val="30"/>
                <w:szCs w:val="30"/>
                <w:rtl/>
              </w:rPr>
              <w:t>سأل رجل النبي -صلى الله عليه وسلم- وهو على المنبر، ما ترى في صلاة الليل؟ قال: مثنى مثنى، فإذا خشي الصبح صلى واحدة، فأوترت له ما صلى</w:t>
            </w:r>
            <w:bookmarkEnd w:id="23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فقيل لابن عمر: ما مَثْنَى مَثْنَى؟ قال: «أن تُسَلِّم في كل ركعتين</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"سَأل رَجُل النبي -صلى الله عليه وسلم- وهو على المِنْبَر، ما تَرى في صلاة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ما الحكم الشَّرعي الذي علَّمك الله إياه، عن عدد ركعات صلاة الليل، والفصل فيها، أو الوَصل</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في الصحيحين: (كيف صلاة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"مَثْنَى مَثْنَى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اثنين اثنين، وفائدة التَّكرار: المُبالغة في التأكيد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فإذا خَشِيَ الصُّبح صلَّى واحدة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خاف طلوع الفجر بادر بركعة واحدة، أي صلى ركعة بتشهد وسلام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فأَوْتَرت له ما صلَّى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أن الركعة التي أضيفت للشَّفع تُصَيِّر صلاته وترًا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وإنه كان يقول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 راوي الحديث، وهو نافع: أخبر أن ابن عمر -رضي الله عنه- كان يقول</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اجْعَلوا آخر صَلاَتِكُمْ وتْرَا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مسلم: "اجعلوا آخر صلاتكم بالليل وترا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اجعلوا آخر تهجدكم بالليل وترا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ابن عمر -رضي الله عنه- أن قوله: "اجعلوا آخر صلاتكم وترا" أنه من قَبيل المرفوع لا اجتهاد منه -رضي الله عنه-؛ لقوله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فإن النبي -صلى الله عليه وسلم- أمَر 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أمَر؛ بأن نجعل صلاة الوتر ختاما لصلاة الليل، كما أن صلاة المَغرب وِتر صلاة النهار وختامها؛ فكذلك صلاة الوِتر بالنسبة  لقيام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فقيل لابن عمر: ما مَثْنَى مَثْنَى؟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ما معنى قوله -صلى الله عليه وسلم-: "مَثْنَى مَثْنَى؟</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فبَيَّن ابن عمر مُراد النبي -صلى الله عليه وسلم-: بقوله: "أن تُسَلِّم في كل ركعتين</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يعني: تصلِّي ركعتين، ثم تسلِّم، ثم تصلِّي ركعتين، ثم تسلِّم... من غير زيادة عليهما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أَوْتَرت : الوتر: يُراد به الرَّكعة المُفردة، أو العَدد المقطوع على فَرد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 : هي الخوف المقرون بالعلم</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صلاتكم : الصلاة: التعبد لله -تعالى- بأقوال وأفعال معلومة، مفتتحة بالتكبير، مختتمة بالتسليم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حرص ذلك الصحابي على أخذ العلم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إجابة السَّائل على مَشهد من الناس؛ لتعميم الفائدة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الأصل في صلاة الليل أن يسلِّم من كل ركعتين، في غير الوِتر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صلاة الليل غير مُقيدة بعَدد؛ لإطلاق اللفظ</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صلاة الليل يَمتد وقتها إلى طلوع الفَجر، فإذا طلع الفجر خرج وقت صلاة الليل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الأفضل أن يكون الوتر بعد شفع</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خَتْم صلاة الليل بالوِتر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11259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3639"/>
            <w:r w:rsidRPr="00094C2B">
              <w:rPr>
                <w:rFonts w:ascii="mylotus" w:hAnsi="mylotus" w:cs="KFGQPC Uthman Taha Naskh"/>
                <w:b/>
                <w:bCs/>
                <w:noProof/>
                <w:sz w:val="30"/>
                <w:szCs w:val="30"/>
                <w:rtl/>
              </w:rPr>
              <w:t>سألت ابن عباس عن المتعة ؟ فأمرني بها، وسألته عن الهدي؟ فقال: فيه جزور، أو بقرة، أو شاة، أو شرك في دم، قال: وكان ناس كرهوها</w:t>
            </w:r>
            <w:bookmarkEnd w:id="24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الهَدْي : الهدي هو: ما يهديه الحاج إلى الكعبة، سمي بذلك؛ لأنه مبذول للتقرب والتحبب إلى المبذول له: كالهدية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الجَزُور : هو الذكر أو الأنثى من الإبل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الشَاة : هي الذكر أو الأنثى من الضأن أو المعزى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شِرْكٌ : أي: مشاركة في ذبيحة من البقر أو الإبل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ناس : جماعة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كَرِهُوها : كرهوا المتعة في الحج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يُنَادِي : يصوت، وفي رواية: فأتاني آت في منامي فقال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 : الحج في اللغة: القصد، وفي الشرع: القصد إلى البيت الحرام؛ لأعمال مخصوصة في أزمنة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 : أي: حجك حج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مَبرُور : موافق للشرع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ومُتعَةٌ مُتَقَبَّلَة : مرضية عند الله -تعالى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فحَدَّثتُهُ : فأخبرته بما رأيت في منامي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 أكبر : الله أعظم وأجل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 طريقة وشريعة، وهي: خبر لمبتدأ محذوف، أي: هذه سنة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 القاسم : كنية النبي، والقاسم أكبر أولاده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نشر العلم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التمتع والإتيان بالعمرة في أشهر 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ابن عباس -رضي الله عنهما-، حيث أفتى بموافقة السنة مع وجود المخالفين 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الفرح بإصابة الحق، والاغتباط به؛ لأنه علامة التوفيق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عند التعجب: سواء كان للفرح بالواقع أو إنكاره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تكنية النبي -صلى الله عليه وسلم- في مقام الخبر عنه دون ندائه به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3640"/>
            <w:r w:rsidRPr="00094C2B">
              <w:rPr>
                <w:rFonts w:ascii="mylotus" w:hAnsi="mylotus" w:cs="KFGQPC Uthman Taha Naskh"/>
                <w:b/>
                <w:bCs/>
                <w:noProof/>
                <w:sz w:val="30"/>
                <w:szCs w:val="30"/>
                <w:rtl/>
              </w:rPr>
              <w:t>سألت أنس بن مالك: أكان النبي -صلى الله عليه وسلم- يُصَلِّي في نَعْلَيْهِ؟ قال: نعم</w:t>
            </w:r>
            <w:bookmarkEnd w:id="24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عدم التشبه بأهل الكتاب.</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مَسْلَمَةَ سَعِيدِ بْنِ يَزِيد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نَعْلَيْه : تثنية نعل، وهو ما يلبس في الرجل لتُّتُقى به الأرض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نعم : حرف جواب؛ لإثبات المسؤول عنه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في البحث في العلم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الصلاة في النعلين، حيث كان من فعل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المسجد بهما، بعد تنظيفهما من الأقذار والأنجاس</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غلبة الظن في نجاستهما لا تخرجهما عن أصل الطهارة فيهما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3641"/>
            <w:r w:rsidRPr="00094C2B">
              <w:rPr>
                <w:rFonts w:ascii="mylotus" w:hAnsi="mylotus" w:cs="KFGQPC Uthman Taha Naskh"/>
                <w:b/>
                <w:bCs/>
                <w:noProof/>
                <w:sz w:val="30"/>
                <w:szCs w:val="30"/>
                <w:rtl/>
              </w:rPr>
              <w:t>سألت رافع بن خديج عن كراء الأرض بالذهب والورق؟ فقال: لا بأس به</w:t>
            </w:r>
            <w:bookmarkEnd w:id="24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حنظلة بن قيس قال: سألت رافع بن خديج عن كراء الأرض بالذهب والورق؟ فقال: لا بأس به، إنما كان الناس يؤاجرون على عهد رسول الله -صلى الله عليه وسلم- بما على المَاذَيَاناتِ، وأَقْبَالِ الجَدَاوِلِ، وأشياء من الزرع؛ فيهلك هذا، ويسلم هذا، ولم يكن للناس كراء إلا هذا؛ ولذلك زجر عنه، فأما شيء معلوم مضمون؛ فلا بأس.</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رافع بن خديج أن أهله كانوا أكثر أهل المدينة مزارع وبساتين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فكانوا يؤاجرون الأرض بطريقة جاهلية، فيعطون الأرض لتزرع، على أن لهم جانباً من الزرع، وللمزارع، الجانب الآخر، فربما أثمر هذا، وتلف ذاك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يجعلون لصاحب الأرض، أطايب الزرع، كالذي ينبت على الأنهار والجداول، فيهلك هذا، ويسلم ذاك، أو بالعكس</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فنهاهم النبي -صلى الله عليه وسلم- عن هذه المعاملة، لما فيها من الغرر والجهالة والظلم، فلابد من العلم بالعوض، كما لابد من التساوي في المغنم والمغرم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كانت جزء منها، فهي شركة مبناها العدل والتساوي في غنْمِهَا وغُرْمِهَا، وبالنسبة المعلومة كالربع والنصف</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 كانت بعوض، فهي إجارة لابد فيها من العلم بالعوض، وهي جائزة سواء أكانت بالذهب والفضة، أم بالطعام مما يخرج من الأرض أو من جنسه أو من جنس آخر؛ لأنها إجارة للأرض أو مساقاة أو مزارعة، ولعموم الحديث [ فأما شيء معلوم مضمون، فلا بأس 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المساقاة والمزارعة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رافع بن خَديج الأنصاري الأوسي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كراء : إيجار الأرض لمن يصلحها بشيء من غلتها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الورق : الفضة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يؤاجرون : يكرون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الماذيانات : الأنهار الكبار، قال الخطابي: هي من كلام العجم فصارت دخيلا في كلام العرب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أقبال : بفتْح الهمزة، فقاف فباء، ومعناها أوائل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الجداول : جمع جدول وهو النهر الصغير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إجارة الأرض للزراعة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أن تكون الأجرة معلومة، فلا تصح بالمجهول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الحديث يفيد أنه لا بأس أن تكون الأجرة ذهبًا أو فضة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إدخال شروط فاسدة فيها كاشتراط جانب معين من الزرع وتخصيص ما على الأنهار ونحوها لصاحب الأرض أو الزرع، فهي مزارعة أو إجارة فاسدة، لما فيها من الغرر والجهالة والظلم لأحد الجانبين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بهذا يعلم أن جميع أنواع الغرر والجهالات، كلها محرمة باطلة، وفيها ظلم لأحد الطرفين، والشرع إنما جاء بالعدل والقسط والمساواة بين الناس، لإبعاد العداوة والبغضاء، وجلب المحبة والمودة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المزارعة بجزء مشاع معلوم كالشطر والربع والسدس مما يخرج من الزرع، وتحريمه إذا كان مقابل زرع شجر معين أو أرض معينة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3642"/>
            <w:r w:rsidRPr="00094C2B">
              <w:rPr>
                <w:rFonts w:ascii="mylotus" w:hAnsi="mylotus" w:cs="KFGQPC Uthman Taha Naskh"/>
                <w:b/>
                <w:bCs/>
                <w:noProof/>
                <w:sz w:val="30"/>
                <w:szCs w:val="30"/>
                <w:rtl/>
              </w:rPr>
              <w:t>سألت رسول الله -صلى الله عليه وسلم- عن الالتفات في الصلاة؟ فقال: هو اختلاس يختلسه الشيطان من صلاة العبد</w:t>
            </w:r>
            <w:bookmarkEnd w:id="24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فذكر لها أن هذا الالتفات هو اختطاف يختطفه الشيطان من صلاة العَبْد على وجه السُّرعة والخُفْيَة من أجل أن يُخِلَّ بها وينقص ثوابها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أخطاء المصلين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الالتِفَات : صَرف الوجه إلى جِهة اليَمين أو الشِّمال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اخْتِلاس : انتقاص ينتقصه الشيطان من صلاة العبد على وجه الخفية والسرعة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عائشة -رضي الله عنها- على أخذ العلم لأجل العمل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الالتِفَات في الصلاة؛ لأنه من عَمَل الشيطان؛ لما يترتب عليه من حصول النَّقص في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المغني، تأليف: أبي محمد موفق الدين عبد الله بن أحمد بن محمد، الشهير بابن قدامة المقدسي، الناشر: مكتبة القاهرة، الطبعة: بدون طبعة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كشاف القناع عن متن الإقناع، تأليف: منصور بن يونس بن صلاح الدين البهوتي الحنبلي، الناشر: دار الكتب العلمية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هــ 1431هـ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10878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3643"/>
            <w:r w:rsidRPr="00094C2B">
              <w:rPr>
                <w:rFonts w:ascii="mylotus" w:hAnsi="mylotus" w:cs="KFGQPC Uthman Taha Naskh"/>
                <w:b/>
                <w:bCs/>
                <w:noProof/>
                <w:sz w:val="30"/>
                <w:szCs w:val="30"/>
                <w:rtl/>
              </w:rPr>
              <w:t>سألت رسول الله -صلى الله عليه وسلم-، عما يحل للرجل من امرأته وهي حائض؟ قال: فقال: ما فوق الإزار، والتعفف عن ذلك أفضل</w:t>
            </w:r>
            <w:bookmarkEnd w:id="24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وهو المراد بقوله: (والتعفف) أي: ومع ذلك التجنب والامتناع</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ذلك) أي: عن الاستمتاع بما فوق الإزار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قوله :(أفضل) لأنه من حام حول الحمى يوشك أن يقع فيه، فلعل غلبة الشهوة توقعه في الحرام، فندب إلى التعفف احتياطاً</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دليل على تحريم المباشرة فيما بين السرة والركبة، لكن الحديث ضعيف، وقد عارضه حديث أنس: "اصنعوا كل شيء إلا النكاح"،وهو أصح من هذا، فهو أرجح منه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فوق الإزار : الإزار ثوب يحيط بالنصف الأسفل من البدن، وما فوق الإزار هو النصف الأعلى من البدن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مباشرة الحائض بما فوق الإزار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جماع الحائض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الحائض بالاتزار أو لبس السروال عند إرادة مباشرة المرأة فيما بين السرة والركبة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للتبريزي، تحقيق: محمد ناصر الدين الألباني، ط3، المكتب الإسلامي، بيروت، 1985هـ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3644"/>
            <w:r w:rsidRPr="00094C2B">
              <w:rPr>
                <w:rFonts w:ascii="mylotus" w:hAnsi="mylotus" w:cs="KFGQPC Uthman Taha Naskh"/>
                <w:b/>
                <w:bCs/>
                <w:noProof/>
                <w:sz w:val="30"/>
                <w:szCs w:val="30"/>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24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أسماء بنت عُمَيْس -رضي الله عنها- عما أصاب فاطمة بنت أبي حبيش من الدم ،وأن ذلك منعها من الصلاة منذ وقت</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الاغتسال مستحب وليس بواجب كما في الأحاديث الأخرى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الغسل.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عُمَيْس -رضي الله عنها-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اسْتُحِيضَت : أي استمر خروج الدم بعد أيام حيضها المعتادة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مِرْكَن : وِعَاءٌ تُغسل فيه الثياب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صُفْرَة : أثر الدم في الماء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مَرْجع الصحابة -رضي الله عنه- في الاستفتاء إلى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التسبيح عند وجود أمر يُتعجب منه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اسْتِعْظَام النبي -صلى الله عليه وسلم- لتوقف فاطمة بنت أبي حُبيش عن الصلاة تلك المدة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الوضوء على المستحاضة لوقت كل صلاة إن خَرج منها شيء، ويستحب غسلها لكلِّ 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المستحاضة تصلِّي وتصوم، ولو مع جريان الدَّم؛ لأنَّها معذورة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عمل المستحاضة بالتمييز، وهذا إذا لم يكن لها عادة متقررة</w:t>
      </w:r>
      <w:r w:rsidRPr="00094C2B">
        <w:rPr>
          <w:rFonts w:ascii="mylotus" w:hAnsi="mylotus" w:cs="KFGQPC Uthman Taha Naskh"/>
          <w:noProof/>
        </w:rPr>
        <w:t xml:space="preserve"> .</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فاطمة بنت أبي حُبيش -رضي الله عنها- لم يكن لها عادة مُتقررة وإلا لَرُدَّت إليها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الدم للصلاة؛ لأنه نجس بالإجماع</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أنَّ المرأة مقبولٌ قولها في أحوالها، من الحمل، والعدَّة وانقضائها، ونحو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ـ 1431هـ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3645"/>
            <w:r w:rsidRPr="00094C2B">
              <w:rPr>
                <w:rFonts w:ascii="mylotus" w:hAnsi="mylotus" w:cs="KFGQPC Uthman Taha Naskh"/>
                <w:b/>
                <w:bCs/>
                <w:noProof/>
                <w:sz w:val="30"/>
                <w:szCs w:val="30"/>
                <w:rtl/>
              </w:rPr>
              <w:t>سبق الكتاب أجله، اخطبها إلى نفسها</w:t>
            </w:r>
            <w:bookmarkEnd w:id="24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الرجعي والبائن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طلاق الحامل-  العدة.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الزبير بن العَوَّام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 : أدخل علي السرور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سبق الكتاب أجله : مضت العدة المكتوبة قبل ما يتوقع من تمامها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وضعت : ولدت</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عدة الحامل أن تضع حملها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إنجاح الحاجة شرح سنن ابن ماجه، لمحمد عبد الغني المجددي الحنفي، الناشر: قديمي كتب خانة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كراتشي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3646"/>
            <w:r w:rsidRPr="00094C2B">
              <w:rPr>
                <w:rFonts w:ascii="mylotus" w:hAnsi="mylotus" w:cs="KFGQPC Uthman Taha Naskh"/>
                <w:b/>
                <w:bCs/>
                <w:noProof/>
                <w:sz w:val="30"/>
                <w:szCs w:val="30"/>
                <w:rtl/>
              </w:rPr>
              <w:t>سبوح قدوس رب الملائكة والروح</w:t>
            </w:r>
            <w:bookmarkEnd w:id="24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القدوس من أسماء الله الحسنى، وهو مأخوذ من قدّس، بمعنى: نزّهه وأبعده عن السوء مع الإجلال والتعظيم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والسبوح من أسماء الله الحسنى، أي المسبَّح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الأذكار المقيدة.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سبوح : منزه من الشريك وكل ما لا يليق بالألوهية والربوبية والصفات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قدوس : المطهر من كل ما لا يليق بالخالق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الروح : جبريل -عليه السلام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المصلي ذلك في ركوعه وسجوده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الله بصفاته العليا الدالة على كماله وجلاله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التسبيح في السجود وليس خاصا بالدعاء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السبوح القدوس من أسماء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أسماء الله الحسنى في ضوء الكتاب والسُّنَّة، للقحطاني، الناشر: مطبعة سفير، الرياض، توزيع: مؤسسة الجريسي للتوزيع والإعلان، الرياض</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3647"/>
            <w:r w:rsidRPr="00094C2B">
              <w:rPr>
                <w:rFonts w:ascii="mylotus" w:hAnsi="mylotus" w:cs="KFGQPC Uthman Taha Naskh"/>
                <w:b/>
                <w:bCs/>
                <w:noProof/>
                <w:sz w:val="30"/>
                <w:szCs w:val="30"/>
                <w:rtl/>
              </w:rPr>
              <w:t>ستفتح عليكم أرضون، ويكفيكم الله، فلا يعجز أحدكم أن يلهو بأسهمه</w:t>
            </w:r>
            <w:bookmarkEnd w:id="24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سمعت رسول الله -صلى الله عليه وسلم- يقول: «سَتُفْتَحُ عليكم أَرَضُونَ، ويكفيكم الله، فلا يعجز أحدكم أن يلَهْوُ بأَسْهُمِهِ».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حث المسلم على تعلم الرمي، والتمرن عليه ولو في غير وقت الحاجة إليه؛ لأن ذلك من أسباب تحقيق النصر من الله، وحصول الكفاية والرزق للمسلمين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آداب الجهاد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الصيد والذبائح - السبق والرمي - دلائل النبوة.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يكفيكم الله : أي الحرب والقتال لانتصاركم على معظم الأعداء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يعجز : فلا يقعد ولا يضعف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يلهو بأسهمه : أن يُشغل وقت فراغه بالرمي بها تمرناً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أرضون : جمع أرضٍ، وهذا من البشائر النبوية التي تحققت</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بشارة النبي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بالفتوحات</w:t>
      </w:r>
      <w:r w:rsidRPr="00094C2B">
        <w:rPr>
          <w:rFonts w:ascii="mylotus" w:hAnsi="mylotus" w:cs="KFGQPC Uthman Taha Naskh"/>
          <w:noProof/>
          <w:rtl/>
        </w:rPr>
        <w:t xml:space="preserve"> </w:t>
      </w:r>
      <w:r w:rsidRPr="00094C2B">
        <w:rPr>
          <w:rFonts w:ascii="mylotus" w:hAnsi="mylotus" w:cs="KFGQPC Uthman Taha Naskh" w:hint="cs"/>
          <w:noProof/>
          <w:rtl/>
        </w:rPr>
        <w:t>الإسلامية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الندب إلى الرمي والتدرب عليه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يحث أتباعه ودعاته على الإعداد والاستعداد في كل الأحوال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3648"/>
            <w:r w:rsidRPr="00094C2B">
              <w:rPr>
                <w:rFonts w:ascii="mylotus" w:hAnsi="mylotus" w:cs="KFGQPC Uthman Taha Naskh"/>
                <w:b/>
                <w:bCs/>
                <w:noProof/>
                <w:sz w:val="30"/>
                <w:szCs w:val="30"/>
                <w:rtl/>
              </w:rPr>
              <w:t>سمعت النبي -صلى الله عليه وسلم- يقرأ في المغرب بِالطُّور</w:t>
            </w:r>
            <w:bookmarkEnd w:id="24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جُبَيْرُ بْنُ مُطْعِم -رضي الله عنه- قال: «سمعت النبي -صلى الله عليه وسلم- يقرأ في المغرب بِالطُّور».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ولكنه قد يترك العادة لبيان الجواز، ولأغراض أخرى، كما في هذا الحديث من أنه قرأ في صلاة المغرب بسورة "والطور" وهي من طوال المفصل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جُبير بن مُطعم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سمعت النبي -صلى الله عليه وسلم- : سمعت قراءته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المغرب : في صلاة المغرب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بالطور : بسورة الطور كلها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هو الجهر في صلاة المغرب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إطالة القراءة فيها أحيانًا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قراءة سورة الطور في المغرب أحيانًا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المحقق: محمد فؤاد عبد الباقي،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3649"/>
            <w:r w:rsidRPr="00094C2B">
              <w:rPr>
                <w:rFonts w:ascii="mylotus" w:hAnsi="mylotus" w:cs="KFGQPC Uthman Taha Naskh"/>
                <w:b/>
                <w:bCs/>
                <w:noProof/>
                <w:sz w:val="30"/>
                <w:szCs w:val="30"/>
                <w:rtl/>
              </w:rPr>
              <w:t>سمعت رسول الله -صلى الله عليه وسلم- يخطب بِعَرَفَاتٍ: من لم يَجِدْ نَعْلَيْنِ فَلْيَلْبَسِ الخُفَّيْنِ، ومن لَمْ يَجِدْ إِزَارًا فَلْيَلْبَسْ السَّرَاوِيلَ-للمحرم-</w:t>
            </w:r>
            <w:bookmarkEnd w:id="25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محظورات الإحرام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سَرَاويل : ما يلبس في أسفل البدن وتكون كل رجل على حدة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الإزَار : ثوب يستر به أسفل البدن من السُّرَّةِ فما دون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نصح النبي -صلى الله عليه وسلم- وحرصه على إبلاغ الشريعة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الخطبة في عَرَفَة؛ لتعليم الناس مناسكهم ولبيان قواعد الإسلام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تذكير الناس في كل وقت بما يناسبهم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الخُفَيْن لمن لم يجد النَّعْلين ولو سَتَرَا الكَعْبَين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السراويل بدون شق إذا لم يجد الإزار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الشريعة الإسلامية ويسرها، إذ لا تكليف إلا بمقدور عليه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3650"/>
            <w:r w:rsidRPr="00094C2B">
              <w:rPr>
                <w:rFonts w:ascii="mylotus" w:hAnsi="mylotus" w:cs="KFGQPC Uthman Taha Naskh"/>
                <w:b/>
                <w:bCs/>
                <w:noProof/>
                <w:sz w:val="30"/>
                <w:szCs w:val="30"/>
                <w:rtl/>
              </w:rPr>
              <w:t>سووا صفوفكم، فإن تسوية الصفوف من تمام الصلاة</w:t>
            </w:r>
            <w:bookmarkEnd w:id="25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سَوُّوا صُفُوفَكُم : اجعلوها متساوية بحيث لا يتقدم بعضكم على بعض ولا يتأخر عنه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تمام الصلاة : "من" تبعيضية، أي: أن تسوية الصف بعض كمال الصلاة وحسنها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تعديل الصفوف في الصلاة، باعتدال القائمين بها على سمت واحد، من غير تقديم ولا تأخير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تسوية الصفوف؛ لحديث "لتسون صفوفكم أو ليخالفن الله بين وجوهكم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اعوجاج الصف نقص في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صلاة الجماعة؛ وذلك لأنَّ الأجر الحاصل من تعديل الصف متسبب عن صلاة الجماعة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3651"/>
            <w:r w:rsidRPr="00094C2B">
              <w:rPr>
                <w:rFonts w:ascii="mylotus" w:hAnsi="mylotus" w:cs="KFGQPC Uthman Taha Naskh"/>
                <w:b/>
                <w:bCs/>
                <w:noProof/>
                <w:sz w:val="30"/>
                <w:szCs w:val="30"/>
                <w:rtl/>
              </w:rPr>
              <w:t>سئل رسول الله -صلى الله عليه وسلم- عن الخمر تتخذ خلًّا؟ قال: «لا»</w:t>
            </w:r>
            <w:bookmarkEnd w:id="25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سُئل رسول الله -صلى الله عليه وسلم- عن الخمر تُتَّخَذُ خَلًّا؟ قال: «لا».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بن مالك -رضي الله عنه- أن رسول الله -صلى الله عليه وسلم- سئل عن حكم الخمر إذا عولجت حتى صارت خلًّا, وذلك بعد نزول تحريم الخمر, فنهى عن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وعليه فالخمرة إذا حُوّلت إلى خلٍّ بأي طريقة كانت, سواء بوضع شيء فيها كخبز أو بصل أو خميرة أو حجر ونحو ذلك, أو بنقلها من الظل إلى الشمس أو العكس, أو بخلطها بمادة أخرى فهي على تحريمها، ولا ينقلها هذا التحويل عن حكمها، أما إذا تخللت بنفسها من دون عمل أحد فإنها تطهر بذلك وتباح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الأشربة المحرمة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الخمر : ما أسكر سواء كان من عصير العنب أو من غيره، وسُمِّيت خمرًا؛ لأنَّها تخامر العقل فتغطيه, من التخمير, وهو التغطية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تتخذ : تعالج حتى تصير خلًّا بوضع شيء فيها أو خلطها بغيرها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 : ما حَمُضَ من عصير العنب وغيره ولم يُسكر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 لا: حرف نفي, أي لا يجوز إمساكها من أجل أن تحوَّل إلى خل</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تخليل الخمر, وأنها إذا تحوَّلت إلى خل بفعل فاعل بقيت على تحريمها، ولا تنقلها الإزالة عن حكمها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الخمرإذا تخللت بنفسها بدون تخليل، بأن انقلبت من كونها خمرًا إلى أنْ صارت خلاًّ، فإنَّها تباح؛ وتصير طاهرة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شرب الخمر ونجاستها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إتلاف الخمر, وعدم جواز إمساكها لتتخذ خلًّا ونحو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نجاسة الخمر نجاسة عينية فلا يمكن تطهيرها بالتخليل ولا بغيره, إلا إذا تخللت من نفسها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الشريعة إذا حرمت شيئا حرَّمت الوسائل الموصلة إليه, لأن النبي -صلى الله عليه وسلم- منع من اتخاذ الخمر خلًّا؛ لئلا يستبقيها من أراد تخليلها, فتسوِّل له نفسه شربها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3652"/>
            <w:r w:rsidRPr="00094C2B">
              <w:rPr>
                <w:rFonts w:ascii="mylotus" w:hAnsi="mylotus" w:cs="KFGQPC Uthman Taha Naskh"/>
                <w:b/>
                <w:bCs/>
                <w:noProof/>
                <w:sz w:val="30"/>
                <w:szCs w:val="30"/>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bookmarkEnd w:id="253"/>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زيد بن خالد الجهني -رضي الله عنه-: «سئل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وسأله عن ضالة الإبل؟ فقال: ما لك ولها؟ دَعْهَا فإن معها حِذَاَءَهَا وسِقَاءَهَا، تَرِدُ الماء وتأكل الشجر، حتى يجدها رَبُّهَا</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وسأله عن الشاة؟ فقال: خذها؛ فإنما هي لك، أو لأخيك، أو للذئب</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رجل النبي صلى الله عليه وسلم عن حكم المال الضال عن ربه، من الذهب، و الفضة، والإبل، والغنم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فبين له صلى الله عليه وسلم حكم هذه الأشياء لتكون مثالا لأشباهها، من الأموال الضائعة، فتأخذ حكمها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عن الذهب والفضة: اعرف الرباط الذي شدت به، والوعاء الذي جعلت فيه، لتميزها من بين مالك، ولتخبر بعلمك بها من ادعاها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طابق وصفه صفاتها، أعطيه إياها، وإلا تبين لك عدم صحة دعواه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وأمره أن يعرفها سنة كاملة بعد التقاطه إياها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ويكون التعريف في مجامع الناس كالأسواق ، وأبواب المساجد. والمجمعات العامة، وفي مكان التقاطها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أباح له- بعد تعريفها سنة، وعدم العثور على صاحبها أن يستنفقها، فإذا جاء صاحبها في أي يوم من أيام الدهر، أداها إليه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ضالة الإبل ونحوها، مما يمتنع بنفسه، فنهاه عن التقاطها؛ لأنها ليست بحاجة إلى الحفظ، فلها من طبيعتها حافظ، لأن فيها القوة على صيانة نفسها من صغار السباع، ولها من أخفافها ما تقطع به المفاوز، ومن عنقها ما تتناول به الشجر والماء، ومن جوفها ما تحمل به الغذاء، فهي حافظة نفسها حتى يجدها ربها الذي سيبحث عنها في مكان ضياعها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ضالة الغنم ونحوها من صغار الحيوان، فأمره أن يأخذها حفظا لها من الهلاك وافتراس السباع، وبعد أخذها يأتي صاحبها فيأخذها، أو يمضي عليها حول التعريف فتكون لواجدها</w:t>
      </w:r>
      <w:r w:rsidRPr="00094C2B">
        <w:rPr>
          <w:rFonts w:ascii="mylotus" w:hAnsi="mylotus" w:cs="KFGQPC Uthman Taha Naskh"/>
          <w:noProof/>
          <w:sz w:val="26"/>
          <w:szCs w:val="26"/>
        </w:rPr>
        <w:t xml:space="preserve"> .</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اللقطة واللقيط</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خالد الجُهني -رضي الله عنه</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لقطة : المشهور فيها فتح القاف، واللُّقَطَة: -بضم اللام وفتح القاف على المشهور- وهي المال الضائع من ربِّه يلتقطه 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الورق : بكسر الراء: الفضة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وكاءها : ما تربط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عفاصها : الوعاء الذي تجعل فيه النفقة ثم يربط عليها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عرفها : أذكرها للناس إذا أخذتها في أبواب المساجد، والأسواق ونحو ذلك بأن تقول: من ضاعت له نفقة ، أو نحو ذلك ولا تذكر شيئا من الصفات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 عام متوالية أيامه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فاستنفقها : أمر إباحة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ولتكن وديعة : الواو بمعنى أو أي إذا لم يتملكها بقيت عنده على حكم الأمانة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الدهر : الزمن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ضالة الإبل : عن حكم ضالة الإبل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دعها : اتركها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حذاءها : خفها تقوى به على السير وقطع البلاد البعيدة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وسقاءها : بكسر السين، هو جوفها الذي حمل كثيراً من الماء والطعام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ترد الماء : فتشرب منه بلا تعب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وتأكل الشجر : بسهولة لطولها وطول عنقها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ربها : هو صاحبها الذي ضاعت منه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الشاة : عن حكم الشاة الضالة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فإنما هي لك : إن أخذتها وعرفتها سنة ، ولم تجد صاحبها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لأخيك : في الدين ، والمراد ملتقط آخر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للذئب : إن تركها ولم يأخذها غيرك لأنها لا تحمي نفسها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التقاط اللقطة إلا لمن قدر على تعريفها وأمن نفسه عليها، ومن لم يقدر فعليه أن يسلمها للحاكم الشرعي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يعرف الواجد وكاءها ووعاءها وجنسها ليميزها عن ماله وليعرف صفاتها فيختبر من ادعى ضياعها منه، فذلك من تمام حفظها وأدائها إلى ربها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يعرفها سنة في مجامع الناس كأبواب المساجد والمحافل والأسواق، وفي مكان وجدانها، لأنه مكان بحث صاحبها، ويبلغ الجهات المسؤولة عنها، كدوائر الشرطة .وفي زمننا يكون نشدانها في الصحف والإذاعات والتلفاز، إذا كانت لقطة خطيرة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لم تعرف في مدة العام، جاز له إنفاقها وبقى مستعدا لإعطاء صاحبها عوضها مثلها، إن كانت مثلية، أو قيمتها إن كانت متقومة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مضى عليها الحول ولم تعرف، ملكها ملتقطها ملكًا قهريًّا من غير اختيار كالإرث وإذا جاء صاحبها بعد الحول فله عوضها، أو هي بعينها إن كانت موجودة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جاء صاحبها ولو بعد أمد طويل ووصفها دفعت إليه، ويكفى وصفها بينة على أنها له، فلا يحتاج إلى شهود ولا إلى يمين، لأن وصفها هو بينتها، فبينة كل شيء بحسبه، فإن البينة ما أبان الحق وأظهره، ووصفها كاف في ذلك، وهذه قاعدة عامة في كل الأحوال، التي يدعيها أحد ولا يكون له فيها منازع، فيكتفي بوصفه إياها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أما ضالة الإبل ونحوها مما يمتنع بقوته أو بعَدْوه أو بطيرانه، فلا يجوز التقاطها، لأن لها من طبيعتها وتركيب الله إياها، ما يحفظها ويمنعها، لكن إن وجدت في مهلكة رُدتْ بقصد الإنقاذ، لا التقاط</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أما الشاة فالأحسن- بعد أخذها- أن يعمل فيها الأصلح من أكلها مقدرا قيمتها، أو بيعها وحفظ ثمنها، أو إبقائها مدة التعريف، وتركها بدون أخذها، تعريض لها للهلاك، فإن جاء صاحبها، رجع بها أو بقيمتها وإن لم يأت فهي لمن وجدها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3653"/>
            <w:r w:rsidRPr="00094C2B">
              <w:rPr>
                <w:rFonts w:ascii="mylotus" w:hAnsi="mylotus" w:cs="KFGQPC Uthman Taha Naskh"/>
                <w:b/>
                <w:bCs/>
                <w:noProof/>
                <w:sz w:val="30"/>
                <w:szCs w:val="30"/>
                <w:rtl/>
              </w:rPr>
              <w:t>شكا أهل الكوفة سعدًا يعني: ابن أبي وقاص -رضي الله عنه- إلى عمر بن الخطاب -رضي الله عنه- فعزله، واستعمل عليهم عمارًا</w:t>
            </w:r>
            <w:bookmarkEnd w:id="25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سمرة -رضي الله عنهما- قال: شكا أهل الكوفة سعدًا يعني: ابن أبي وقاص -رضي الله عنه- إلى عمر بن الخطاب -رضي الله عنه-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 -صلى الله عليه وسلم- لا أَخْرِمُ عنها، أصلي صلاتَي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للفتن. وكان بعد ذلك إذا سئل يقول: شيخ كبير مفتون، أصابتني دعوة سعد. قال عبد الملك بن عمير الراوي عن جابر بن سمرة: فأنا رأيته بعد قد سقط حاجباه على عينيه من الكبر، وإنه ليتعرض للجواري في الطرق فيَغْمِزُهُنَّ.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عمرُ بن الخطاب رضي الله عنه سعدَ بن أبي وقاص رضي الله عنه على الكوفة، فشكاه أهل الكوفة إلى أمير المؤمنين عمر، حتى قالوا إنه لا يحسن أن يصلي، وهو صحابي جليل شهد له النبي صلى الله عليه وسلم بالجنة، فأرسل إليه عمر، فحضر وقال له: إن أهل الكوفة شكوك حتى قالوا: إنك لا تحسن تصلي، فأخبره سعد رضي الله عنه أنه كان يصلي بهم صلاة النبي صلى الله عليه وسلم وذكر صلاة العشاء وكأنها - والله أعلم - هي التي وقع تعيينها من هؤلاء الشكاة، فقال: إني لأصلي بهم صلاة رسول الله صلى الله عليه وسلم، لا أنقص منها، فكنت أطول في العشاء بالأوليين وأقصر في الأخريين، فقال له عمر رضي الله عنه: ذلك الظن بك يا أبا إسحاق، فزكاه عمر؛ لأن هذا هو الظن به، أنه يحسن الصلاة وأنه يصلي بقومه الذين أمر عليهم صلاة النبي صلى الله عليه وسلم ولكن مع ذلك تحرى ذلك عمر رضي الله عنه؛ لأنه يتحمل المسئولية ويعرف قدر المسئولية، أرسل رجالًا إلى أهل الكوفة، يسألونهم عن سعد وعن سيرته، فكان هؤلاء الرجال، لا يدخلون مسجدًا ويسألون عن سعد إلا أثنوا عليه معروفًا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حتى أتى هؤلاء الرجال إلى مسجد بني عبس، فسألوهم، فقام رجل فقال: أما إذ ناشدتمونا، فإن هذا الرجل لا يخرج في الجهاد، ولا يقسم بالسوية إذا غنم، ولا يعدل في القضية إذا حكم بين الناس، فاتهمه هذه التهم، فهي تهم ثلاث، فقال سعد بن أبي وقاص رضي الله عنه: أمَا إن قلت كذا فلأدعون عليك بثلاث دعوات، دعا عليه أن يطيل الله تعالى عمره وفقره ويعرضه للفتن، نسأل الله العافية، ثلاث دعوات عظيمة، لكنه رضي الله عنه استثنى، قال: إن كان عبدك هذا قام رياء وسمعة يعني لا بحق، فأجاب الله دعاءه، فعمر هذا الرجل طويلًا وشاخ حتى إن حاجبيه سقطت على عينيه من الكبر، وكان فقيرًا وعرض للفتن، حتى وهو في هذه الحال وهو كبير إلى هذا الحد كان يتعرض للجواري، يتعرض لهن في الأسواق ليغمزهن والعياذ بالله، وكان يقول عن نفسه شيخ مفتون كبير أصابتني دعوة سعد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الصحابة رضي الله عنهم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سمرة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استعمل عليهم عمارًا : ولاه الإمرة عليهم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أخرم : لا أنقص</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يسير في السرية : لا يخرج في الجهاد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فأركد في الأوليين : أقوم طويلا بإطالة القراءة فيهما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بني عبس : قبيلة كبيرة من قيس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نشدتنا : طلبت منا القول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القضية : الحكم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لأدعون بثلاث : أي لأدعون بثلاث عليك</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فيغمزهن : من الغمز، ومن معانيه الإشارة كالرمز بالعين، أو الحاجب أو اليد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تولى أمرًا في الناس فإنه لا يسلم منهم مهما كانت منزلته، لابد أن يناله السوء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دعاء المظلوم على ظالمه بمثل ما ظلمه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يستجيب دعاء المظلوم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يجوز للإنسان أن يستثني في الدعاء، إذا دعا على شخص يستثني فيقول: اللهم إن كان كذا فافعل به كذا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أمير المؤمنين عمر -رضي الله عنه- على الرعية وتحمله المسئولية والإحساس بها وشعوره بها -رضي الله عنه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ظاهرة لسعد بن أبي وقاص -رضي الله عنه- وأنه مستجاب الدعاء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الحاكم ألا يحكم بالسماع من طرف قبل التثبت وسماعه من الطرف الأخر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تثبت أمير المؤمنين في الأخبار لا يقدح في عماله وولاته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مخاطبة الرجل الجليل بكنيته كما صنع عمر فقال لسعد: يا أبا إسحاق</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عزل عمر سعدًا؛ حسمًا لمادة الفتنة، وإيثارا لقربه منه لكونه من أهل الشورى، وفي ذلك بيان جواز عزل الإمام بعض عماله إذا شكى إليه وإن لم يثبت عليه شيء إذا اقتضت المصلحة الشرعية ذلك</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1410 هـ</w:t>
      </w:r>
      <w:r w:rsidRPr="00094C2B">
        <w:rPr>
          <w:rFonts w:ascii="mylotus" w:hAnsi="mylotus" w:cs="KFGQPC Uthman Taha Naskh"/>
          <w:noProof/>
        </w:rPr>
        <w:t>.</w:t>
      </w:r>
      <w:r w:rsidRPr="00094C2B">
        <w:rPr>
          <w:rFonts w:ascii="mylotus" w:hAnsi="mylotus" w:cs="KFGQPC Uthman Taha Naskh"/>
          <w:noProof/>
        </w:rPr>
        <w:tab/>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للنووي، ط2، دار إحياء التراث العربي - بيروت، 1392هـ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3654"/>
            <w:r w:rsidRPr="00094C2B">
              <w:rPr>
                <w:rFonts w:ascii="mylotus" w:hAnsi="mylotus" w:cs="KFGQPC Uthman Taha Naskh"/>
                <w:b/>
                <w:bCs/>
                <w:noProof/>
                <w:sz w:val="30"/>
                <w:szCs w:val="30"/>
                <w:rtl/>
              </w:rPr>
              <w:t>شكي إلى النبي -صلى الله عليه وسلم- الرجل يخيَّل إليه أنه يجد الشيء في الصلاة، فقال: لا ينصرف حتى يسمع صوتًا، أو يجد ريحًا</w:t>
            </w:r>
            <w:bookmarkEnd w:id="25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مبطلات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الشكاية - الاستفتاء - القواعد الفقهية: اليقين لا يزول بالشك.</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زيد بن عاصم المازني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شُكِيَ : الشكوى هي التوجع من الشيء طلبا لإزالته، والشاكي: عبد الله بن زيد راوي الحديث</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يُخَيَّل : يظن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يَجِد الشَّيء : يحس بالحدث من ريح ونحوه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يَسمَع صَوتا أو يَجِد ريحا : يتيقن ذلك بسمعه أو شمِّه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صَوتًا : ضُراطًا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رِيحًا : فساءً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مجرد الشك في الحدث لا يبطل الوضوء ولا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الخروج من الصلاة لغير سبب بيِّن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الريح الخارجة من الدبر، بصوت أو بغير صوت، ناقضة للوضوء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يراد من سماع الصوت ووجدان الريح في الحديث التيقن من الحدث</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الأدب أن يتَجنَّب الألفاظ التي يستحيا من ذكرها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شرح عمدة الأحكام، للعلامة أحمد بن يحي النجمي -رحمه الله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3655"/>
            <w:r w:rsidRPr="00094C2B">
              <w:rPr>
                <w:rFonts w:ascii="mylotus" w:hAnsi="mylotus" w:cs="KFGQPC Uthman Taha Naskh"/>
                <w:b/>
                <w:bCs/>
                <w:noProof/>
                <w:sz w:val="30"/>
                <w:szCs w:val="30"/>
                <w:rtl/>
              </w:rPr>
              <w:t>شهدت عمرو بن أبي حسن سأل عبد الله بن زيد عن وضوء النبي -صلى الله عليه وسلم-؟ فدعا بتور من ماء، فتوضأ لهم وضوء رسول الله -صلى الله عليه وسلم-</w:t>
            </w:r>
            <w:bookmarkEnd w:id="256"/>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((بدأ بمُقَدَّم رأسه، حتى ذَهَب بهما إلى قَفَاه، ثم رَدَّهُما حتَّى رَجَع إلى المكان الذي بدأ منه))</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((أتانا رسول الله -صلى الله عليه وسلم- فأخْرَجنا له ماء في تَورٍ من صُفْرٍ))</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زيد بن عاصم المازني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متفق عليها</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 : رواها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بتور من ماء : هو الطست، وهو الإناء الصغير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فأكفأ على يديه : أمال وصب على يديه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مَضْمَض : أدار الماء في فمه وأخرجه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اسْتَنْشَق : جذب الماء بنفسه إلى باطن أنفه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اسْتَنْثَر : أخرج من أنفه الماء الذي استنشقه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غَرَفَات : جمع غرفة، وهو أخذ الماء باليد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مَسَح بِرَأسِه : أمر يده عليه مبلولة بالماء، وحد الرأس: منابت الشعر من جوانب الوجه إلى أعلى الرقبة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فأقْبَل بهما : أي: بدأ بقبل الرأس يعني مقدمه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وأَدْبَر : رجع بهما إلى دبر الرأس، أي: مؤخره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المرفقين : أي: مع المرفقين، والمرفق هو: مفصل العضد من الذراع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الكعبين : إلى بمعنى: مع، والكعبان: عظمان ناتئان في أسفل الساق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 : نفس فعل الوضوء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أتانا رسول الله -صلى الله عليه وسلم- : جاء إلينا: إما زائرا أو مدعوا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صُفر : نوع من النحاس أصفر، ويعد من أجود أنواع النحاس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الصالح على معرفة سنة النبي؛ ليتأسوا به فيهما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سلوك المعلم أقرب الوسائل إلى الفهم ورسوخ العلم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المخبر ما يدل على توكيد خبره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غسل اليدين قبل إدخالهما في الإناء في ابتداء الوضوء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استيعاب الرأس بالمسح، وتفسير الإقبال والإدبار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التكرار في مسح الرأس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الترتيب بين أعضاء الوضوء، فلا يقدم المتأخر على سابقه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الطبعة: الأولى، 1434هـ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3444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3656"/>
            <w:r w:rsidRPr="00094C2B">
              <w:rPr>
                <w:rFonts w:ascii="mylotus" w:hAnsi="mylotus" w:cs="KFGQPC Uthman Taha Naskh"/>
                <w:b/>
                <w:bCs/>
                <w:noProof/>
                <w:sz w:val="30"/>
                <w:szCs w:val="30"/>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bookmarkEnd w:id="25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بن الخطاب -رضي الله عنهما- قال: « 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صلى النبي -صلى الله عليه وسلم- صلاة الخوف بأصحابه في بعض حروبه مع المشركين حينما التقى المسلمون بعدوهم من الكفار وخافوا من شَنِّ الغارة عليهم عند اشتغالهم بالصلاة، والعدو في غير القبلة، فقسم النبي -صلى الله عليه وسلم- الصحابة طائفتين، طائفة قامت معه في الصلاة، وطائفة وجاه العدو، يحرسون المصلين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فصلى بالتي معه ركعة، ثم ذهبوا وهم في صلاتهم فوقفوا في نحر العدو، وجاءت الطائفة التي لم تصل، فصلى بها ركعة ثم سلم النبي -صلى الله عليه وسلم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فقامت الطائفة التي معه أخيرًا فقضت الركعة الباقية عليها، ثم ذهبوا للحراسة، وقضت الطائفة الأولى الركعة التي عليها أيضا، وهذه صفة من الصفات الواردة لصلاة الخوف، والقصد منها كما قال ابن عباس -رضي الله عنهما-: (والناس كلهم في صلاة، ولكن يحرس بعضهم بعضا). رواه البخاري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الخوف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الخوف : أي الصلاة حين تصلى حال الخوف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بعض أيامه : أي غزواته، وهي غزوة كانت في جهة نجد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طائفة : جماعة من الجيش</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بإزاء العدو : بمحاذاة العدو مقابلة له تحرس الجيش</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العدو : من بينك وبينه عداوة، يطلق على الواحد والجمع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قضت الطائفتان : أتمت كل واحدة صلاتها، والمراد كل واحدة قضت بعد الأخرى لا جميعا؛ لئلا يخلو الجيش من حراسة، فقد أتمت الطائفة الأخيرة صلاتها ثم ذهبت تحرس، ثم جاءت الطائفة الأخرى فأتمت صلاتها بالركعة الباقية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الخوف عند وجود سببها، حضرًا أو سفرًا، تخفيفًا على الأمة ومعونة لهم على جهاد الأعداء، وأداءً للصلاة في جماعة في وقتها المحدد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الإتيان بها على هذه الكيفية التي ذكرت في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الحركة الكثيرة لمصلحة الصلاة، أو للضرورة، لا تبطل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الشديد على الإتيان بالصلاة في وقتها ومع الجماعة، فقد سمح بأدائها على هذه الصفة محافظة على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الأهبة، وشدة الحذر من أعداء الدين، الذين يبغون الغوائل للمسلمين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صلاة الجماعة على الرجال سفرًا وحضرًا في حال الأمن والخوف</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الجماعة تدرك بركعة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7188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3657"/>
            <w:r w:rsidRPr="00094C2B">
              <w:rPr>
                <w:rFonts w:ascii="mylotus" w:hAnsi="mylotus" w:cs="KFGQPC Uthman Taha Naskh"/>
                <w:b/>
                <w:bCs/>
                <w:noProof/>
                <w:sz w:val="30"/>
                <w:szCs w:val="30"/>
                <w:rtl/>
              </w:rPr>
              <w:t>صَلَّيْتُ أنا و عِمْرَانُ بْنُ حصَيْنٍ خلف علي بن أبي طالب، فكان إذا سجد كَبَّرَ، وإذا رفع رأسه كَبَّرَ، وإذا نهض من الركعتين كَبَّرَ</w:t>
            </w:r>
            <w:bookmarkEnd w:id="25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بيان شعار الصلاة، وهو إثبات الكبرياء والعظمة لله -سبحانه وتعالى-، وذلك بالتكبير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علي بن أبي طالب -رضي الله عنه-.</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نهض من الركعتين : أي شرع في النهوض من التشهد الأول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ذكّرني : جعلني أذكر بعد أن تركه الناس ونسيه من نسيه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هذا : علي بن أبي طالب أشار إليه باسم الإشارة احتراما وتعظيما له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 أكمل صلاته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في حال الهوِي من القيام إلى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حال الرفع من السجود إلى الجلوس بين السجدتين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يفعل ما تقدم في جميع الركعات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حال القيام من التشهد الأول إلى القيام في الصلاة ذات التشهدين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جهر الإمام بذلك ليتمكن المأموم من متابعته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علي بن أبي طالب -رضي الله عنه- بملازمته السنة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تأييد فاعل السنة بالشهادة له بالحق</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موقف الاثنين خلف الإمام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3658"/>
            <w:r w:rsidRPr="00094C2B">
              <w:rPr>
                <w:rFonts w:ascii="mylotus" w:hAnsi="mylotus" w:cs="KFGQPC Uthman Taha Naskh"/>
                <w:b/>
                <w:bCs/>
                <w:noProof/>
                <w:sz w:val="30"/>
                <w:szCs w:val="30"/>
                <w:rtl/>
              </w:rPr>
              <w:t>صَلَّيْتُ مع أبي بكر وعمر وعثمان، فلم أسمع أحدا منهم يقرأ "بسم الله الرحمن الرحيم"</w:t>
            </w:r>
            <w:bookmarkEnd w:id="25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 صَلَّيْتُ مع أبي بكر وعمر وعثمان، فلم أسمع أحدا منهم يقرأ "بسم الله الرحمن الرحيم</w:t>
      </w:r>
      <w:r w:rsidRPr="00094C2B">
        <w:rPr>
          <w:rFonts w:ascii="mylotus" w:hAnsi="mylotus" w:cs="KFGQPC Uthman Taha Naskh"/>
          <w:noProof/>
          <w:sz w:val="26"/>
          <w:szCs w:val="26"/>
        </w:rPr>
        <w:t>"».</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يَسْتَفْتِحُونَ : يبتدئون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يَذْكُرُونَ بسم الله : لا يَذْكُرُونَها جهرا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094C2B">
        <w:rPr>
          <w:rFonts w:ascii="mylotus" w:hAnsi="mylotus" w:cs="KFGQPC Uthman Taha Naskh"/>
          <w:noProof/>
        </w:rPr>
        <w:t xml:space="preserve"> .</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البسملة، ليست آية من الفاتحة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الفاتحة على السورة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الغمارات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الإفهام في شرح عمدة الأحكام </w:t>
      </w:r>
      <w:r w:rsidRPr="00094C2B">
        <w:rPr>
          <w:rFonts w:ascii="Times New Roman" w:hAnsi="Times New Roman" w:cs="Times New Roman" w:hint="cs"/>
          <w:noProof/>
          <w:rtl/>
        </w:rPr>
        <w:t>–</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العزيز</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باز</w:t>
      </w:r>
      <w:r w:rsidRPr="00094C2B">
        <w:rPr>
          <w:rFonts w:ascii="mylotus" w:hAnsi="mylotus" w:cs="KFGQPC Uthman Taha Naskh"/>
          <w:noProof/>
          <w:rtl/>
        </w:rPr>
        <w:t>-</w:t>
      </w:r>
      <w:r w:rsidRPr="00094C2B">
        <w:rPr>
          <w:rFonts w:ascii="mylotus" w:hAnsi="mylotus" w:cs="KFGQPC Uthman Taha Naskh" w:hint="cs"/>
          <w:noProof/>
          <w:rtl/>
        </w:rPr>
        <w:t>اعتناء</w:t>
      </w:r>
      <w:r w:rsidRPr="00094C2B">
        <w:rPr>
          <w:rFonts w:ascii="mylotus" w:hAnsi="mylotus" w:cs="KFGQPC Uthman Taha Naskh"/>
          <w:noProof/>
          <w:rtl/>
        </w:rPr>
        <w:t xml:space="preserve"> </w:t>
      </w:r>
      <w:r w:rsidRPr="00094C2B">
        <w:rPr>
          <w:rFonts w:ascii="mylotus" w:hAnsi="mylotus" w:cs="KFGQPC Uthman Taha Naskh" w:hint="cs"/>
          <w:noProof/>
          <w:rtl/>
        </w:rPr>
        <w:t>سعيد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علي</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وهف</w:t>
      </w:r>
      <w:r w:rsidRPr="00094C2B">
        <w:rPr>
          <w:rFonts w:ascii="mylotus" w:hAnsi="mylotus" w:cs="KFGQPC Uthman Taha Naskh"/>
          <w:noProof/>
          <w:rtl/>
        </w:rPr>
        <w:t xml:space="preserve"> </w:t>
      </w:r>
      <w:r w:rsidRPr="00094C2B">
        <w:rPr>
          <w:rFonts w:ascii="mylotus" w:hAnsi="mylotus" w:cs="KFGQPC Uthman Taha Naskh" w:hint="cs"/>
          <w:noProof/>
          <w:rtl/>
        </w:rPr>
        <w:t>القحطاني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-1435</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خلاصة الكلام </w:t>
      </w:r>
      <w:r w:rsidRPr="00094C2B">
        <w:rPr>
          <w:rFonts w:ascii="Times New Roman" w:hAnsi="Times New Roman" w:cs="Times New Roman" w:hint="cs"/>
          <w:noProof/>
          <w:rtl/>
        </w:rPr>
        <w:t>–</w:t>
      </w:r>
      <w:r w:rsidRPr="00094C2B">
        <w:rPr>
          <w:rFonts w:ascii="mylotus" w:hAnsi="mylotus" w:cs="KFGQPC Uthman Taha Naskh" w:hint="cs"/>
          <w:noProof/>
          <w:rtl/>
        </w:rPr>
        <w:t>فيصل</w:t>
      </w:r>
      <w:r w:rsidRPr="00094C2B">
        <w:rPr>
          <w:rFonts w:ascii="mylotus" w:hAnsi="mylotus" w:cs="KFGQPC Uthman Taha Naskh"/>
          <w:noProof/>
          <w:rtl/>
        </w:rPr>
        <w:t xml:space="preserve"> </w:t>
      </w:r>
      <w:r w:rsidRPr="00094C2B">
        <w:rPr>
          <w:rFonts w:ascii="mylotus" w:hAnsi="mylotus" w:cs="KFGQPC Uthman Taha Naskh" w:hint="cs"/>
          <w:noProof/>
          <w:rtl/>
        </w:rPr>
        <w:t>المبارك</w:t>
      </w:r>
      <w:r w:rsidRPr="00094C2B">
        <w:rPr>
          <w:rFonts w:ascii="mylotus" w:hAnsi="mylotus" w:cs="KFGQPC Uthman Taha Naskh"/>
          <w:noProof/>
          <w:rtl/>
        </w:rPr>
        <w:t xml:space="preserve"> </w:t>
      </w:r>
      <w:r w:rsidRPr="00094C2B">
        <w:rPr>
          <w:rFonts w:ascii="mylotus" w:hAnsi="mylotus" w:cs="KFGQPC Uthman Taha Naskh" w:hint="cs"/>
          <w:noProof/>
          <w:rtl/>
        </w:rPr>
        <w:t>الحريملي</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1412 </w:t>
      </w:r>
      <w:r w:rsidRPr="00094C2B">
        <w:rPr>
          <w:rFonts w:ascii="mylotus" w:hAnsi="mylotus" w:cs="KFGQPC Uthman Taha Naskh" w:hint="cs"/>
          <w:noProof/>
          <w:rtl/>
        </w:rPr>
        <w:t>هـ</w:t>
      </w:r>
      <w:r w:rsidRPr="00094C2B">
        <w:rPr>
          <w:rFonts w:ascii="mylotus" w:hAnsi="mylotus" w:cs="KFGQPC Uthman Taha Naskh"/>
          <w:noProof/>
          <w:rtl/>
        </w:rPr>
        <w:t xml:space="preserve"> - 1992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البخاري، تحقيق محمد زهير بن ناصر الناصر -الناشر : دار طوق النجاة -الطبعة :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3327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3659"/>
            <w:r w:rsidRPr="00094C2B">
              <w:rPr>
                <w:rFonts w:ascii="mylotus" w:hAnsi="mylotus" w:cs="KFGQPC Uthman Taha Naskh"/>
                <w:b/>
                <w:bCs/>
                <w:noProof/>
                <w:sz w:val="30"/>
                <w:szCs w:val="30"/>
                <w:rtl/>
              </w:rPr>
              <w:t>صَلَّيْت وراء النبي -صلى الله عليه وسلم- على امرأة ماتت في نِفَاسِهَا فقام في وَسْطِهَا</w:t>
            </w:r>
            <w:bookmarkEnd w:id="26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نِفَاسِهَا : أي: ماتت في مدته أو بسببه، والنِّفاس دم طبيعي يخرج بسبب الولادة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فقام : أي: حين الصلاة عليها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وَسْطِهَا : أي: عند منتصف جسمها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على الجنازة ومشروعيتها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3660"/>
            <w:r w:rsidRPr="00094C2B">
              <w:rPr>
                <w:rFonts w:ascii="mylotus" w:hAnsi="mylotus" w:cs="KFGQPC Uthman Taha Naskh"/>
                <w:b/>
                <w:bCs/>
                <w:noProof/>
                <w:sz w:val="30"/>
                <w:szCs w:val="30"/>
                <w:rtl/>
              </w:rPr>
              <w:t>صببت للنبي -صلى الله عليه وسلم- غسلا</w:t>
            </w:r>
            <w:bookmarkEnd w:id="26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فَغَسَلهُما، وفي رواية أخرى عن ميمونة -رضي الله عنها- عند البخاري: "فغسل يديه مرتين أو ثلاثا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أن غَسل يديه غَسل فَرْجَه بشماله لإزالة ما لوثه من آثار المَني وغيره، والمراد بالفَرْجِ هُنا: القُبل، يوضحه رواية البخاري: " ثم أفرغ على شِماله، فغسل مَذَاكِيرَه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بِيَدِه الأرض والمراد ضرب بها الأرض واليد هنا: " اليَد اليُسرى، يوضحه رواية البخاري: " ثم ضَرب بِشِمَاله الأرض، فدَلَكَها دَلْكَا شديدا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صَبَّ الماء على رأسه، وفي روايتها الأخرى: " ثم أَفْرَغ على رأسه ثلاث حَفَنَات مِلءَ كَفِّه، ثم غَسَل سَائر جَسَده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ويُكتفى بالمرة الواحدة، إذا عَمَّت جميع البَدن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تحول إلى جهة أخرى بعيدا عن موضع الاغتسال فغسل قَدَمَيه بعد أن فَرَغ من وضوءه واغتساله، غسل قَدَميه مرة ثانية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التمسح بعد الطهارة.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ميمونة بنت الحارث -رضي الله عنها-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أَفْرَغ : صَبَّ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تَمَضْمَض : المضْمَضَة: أن يجعل الماء في فَمِه ويخرجه، وكمالها إدَارة الماء في فَمِه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اسْتَنْشَقَ : الاسْتِنْشَاق: إدخال الماء إلى داخل الأنْف، وكماله أن يجذب الماء بالنَّفَس لأقصى الأنف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أفَاض : أسال الماء على بقية جسده وأجراه عليه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تَنَحَّى : أي: تحول إلى ناحية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مِنْدِيل : نسيجٌ من قُطن أو حَرير أو نحوهما، يُمسح به رَذَاذ الماء ونحوه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يَنْفُضْ : لم يَتَمَسَّح</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بيان لصِفَةُ غُسْل النَّبي -صلى الله عليه وسلم- من الجَنابة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تصريح المرأة بما قد يُسْتَحَيا منه لبيان الحق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استعمال اليَد اليُسرى لإزالة الأذى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بَدَاءة الجُنب بغسل فَرْجَه ويزيل ما عليه من أثَر الخارج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الوضوء قبل الاغتسال من الجَنَابة، وهذا على رواية ميمونة الأخرى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غَسْل القَدَمَين بعد الانتهاء من الاغتسال، إذا دَعَت الحاجة إلى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حِرص أُمْهات المؤمنين على نَشْر سُنته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094C2B">
        <w:rPr>
          <w:rFonts w:ascii="mylotus" w:hAnsi="mylotus" w:cs="KFGQPC Uthman Taha Naskh"/>
          <w:noProof/>
        </w:rPr>
        <w:t xml:space="preserve"> .</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شرح سنن أبي داود، تأليف: محمود بن أحمد بن موسى، بدر الدين العيني، تحقيق: خالد بن إبراهيم المصري،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1420 </w:t>
      </w:r>
      <w:r w:rsidRPr="00094C2B">
        <w:rPr>
          <w:rFonts w:ascii="mylotus" w:hAnsi="mylotus" w:cs="KFGQPC Uthman Taha Naskh" w:hint="cs"/>
          <w:noProof/>
          <w:rtl/>
        </w:rPr>
        <w:t>هـ</w:t>
      </w:r>
      <w:r w:rsidRPr="00094C2B">
        <w:rPr>
          <w:rFonts w:ascii="mylotus" w:hAnsi="mylotus" w:cs="KFGQPC Uthman Taha Naskh"/>
          <w:noProof/>
          <w:rtl/>
        </w:rPr>
        <w:t xml:space="preserve"> -1999</w:t>
      </w:r>
      <w:r w:rsidRPr="00094C2B">
        <w:rPr>
          <w:rFonts w:ascii="mylotus" w:hAnsi="mylotus" w:cs="KFGQPC Uthman Taha Naskh" w:hint="cs"/>
          <w:noProof/>
          <w:rtl/>
        </w:rPr>
        <w:t>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تأليف: محمد بن إسماعيل الصنعاني، الناشر: دار الحديث</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حاشية الروض المربع شرح زاد المستقنع، تأليف: عبد الرحمن بن محمد بن قاسم النجدي، الناشر: (بدون ناشر) ، الطبعة: الأولى - 1397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3661"/>
            <w:r w:rsidRPr="00094C2B">
              <w:rPr>
                <w:rFonts w:ascii="mylotus" w:hAnsi="mylotus" w:cs="KFGQPC Uthman Taha Naskh"/>
                <w:b/>
                <w:bCs/>
                <w:noProof/>
                <w:sz w:val="30"/>
                <w:szCs w:val="30"/>
                <w:rtl/>
              </w:rPr>
              <w:t>صحبت رسول الله -صلى الله عليه وسلم- فكان لا يزيد في السَّفَر على ركعتين، وأبا بكر وعُمر وعُثْمان كذلك</w:t>
            </w:r>
            <w:bookmarkEnd w:id="26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والأولى للمسافر أن لايدع القصر؛ اتباعاً للنبي -صلى الله عليه وسلم-، ولأن الله -تعالى- يحب أن تُؤتى رخصه، وخروجًا من خلاف من أوجبه؛ ولأنه الأفضل عند عامة العلماء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صحبتُ رسول الله : كنتُ معه في سفر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لا يزيد : أي: في الصلاة الرباعية، وكان تفيد الاستمرار غالبًا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وأبا بكر وعُمر وعُثْمان كذلك : أي: وصحبت أبا بكر وعمر وعثمان، وهم من الخلفاء الراشدين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قصر الصلاة الرباعية في السفر إلى ركعتين، وهو أمر مجمع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القصر عام في سفر الحج والجهاد، وكل سفر طاعة، وكل سفر مباح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القصر هو سنة النبي -صلى الله عليه وسلم-، وسنة خلفائه الراشدين في أسفارهم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قصر في صلاة الفجر ولا في صلاة المغرب، وهذا بالإجماع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للمسافر ترك التنفل بنوافل الفرائض إلا راتبة الفجر والوتر؛ لورود تخصيصهما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لطف المولى بخلقه، وسماحة هذه الشريعة المحمدية وسهولتها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يريد السفر له أن يقصر إذا خرج من بيوت القرية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اقتدى المسافر بمقيم صلى صلاة مقيم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3662"/>
            <w:r w:rsidRPr="00094C2B">
              <w:rPr>
                <w:rFonts w:ascii="mylotus" w:hAnsi="mylotus" w:cs="KFGQPC Uthman Taha Naskh"/>
                <w:b/>
                <w:bCs/>
                <w:noProof/>
                <w:sz w:val="30"/>
                <w:szCs w:val="30"/>
                <w:rtl/>
              </w:rPr>
              <w:t>صحبت شيخًا من الأنصار، ذكر أنه كانت له صحبة يقال له: كعب بن زيد أو زيد بن كعب</w:t>
            </w:r>
            <w:bookmarkEnd w:id="26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جميل بن زيد، قال: صحبت شيخًا من الأنصار، ذكر أنه كانت له صحبة يقال له: كعب بن زيد أو زيد بن كعب، فحدثني أن رسول الله صلى الله عليه وسلم تزوج امرأة من بَنِي غِفَارٍ، فلما دخل عليها فوضع ثوبه، وقعد على الفراش، أَبْصَرَ بِكَشْحِهَا بَيَاضًا، فَانْحَازَ عن الفراش، ثم قال: "خذي عليك ثيابك"، ولم يأخذ مما أتاها شيئًا.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جداً</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الحديث أن النبي -صلى الله عليه وسلم- تزوج امرأة من قبيلة غفار، فلما دخل بها رأى بياضًا بين خاصرتها  وضلوعها وهو المرض الذي يسمى البرص، فلما رأى ذلك منها أعرض عنها وفارقها بقوله الحقي بأهلك -وهو كناية عن الطلاق- ولم يأخذ من مهرها شيئاً، ولكن الحديث ضعيف وإنما شرح ليعلم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العيوب في النكاح</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زوجاته صلى الله عليه وسلم وأحوال بيت النبوة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زيد أو زيد بن كعب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غِفار : قبيلة من قبائل عدنان، هم بنو غفار بن مليل بن صخرة بن مدركة بن إلياس بن مضر، ومنازلهم قرب 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بكَشْحِهَا : هو المكان الذي  بين الخاصرة والضلوع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بياضًا : المراد به البرص، وهو مرض يحدث في الجسد بياضًا مخالفًا للون جلد الجسد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الحَقِي بِأهلِك : هذه الصيغة من كنايات الطلاق الظاهرة، يقع بها الطلاق مع نيته، أو قرينة تدل على إرادة الطلاق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يأخذ مما أتاها شيئا : أي لم يأخذ شيئًا من الصداق الذي أعطاه إياها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البرص منفر من العشرة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الْبَرَصَ عيبٌ يُفْسَخُ بِه النكاح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إثبات خيار العيب للزوج الذي لم يعلم بعيب صاحبه إلاَّ بعد العقد، ولم يرض به، فيثبت له حق فسخ النكاح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العيب إذا لم يُعلم به إلاَّ بعد الدخول أو الخلوة، فإنَّ لها الصداق</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عيب  ينفر أحد الزوجين من الآخر فإنه يفسخ به النكاح؛ لأنه لا يحقق مقاصده، الجنون والجذام والبرص والعنة في الزوج وهو عدم قدرته على وطء الزوجة وكذا العقم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الناشر: دار الحديث، مصر. الطبعة: الأولى، 1413هـ - 1993م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الناشر: دار هجر.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58087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3663"/>
            <w:r w:rsidRPr="00094C2B">
              <w:rPr>
                <w:rFonts w:ascii="mylotus" w:hAnsi="mylotus" w:cs="KFGQPC Uthman Taha Naskh"/>
                <w:b/>
                <w:bCs/>
                <w:noProof/>
                <w:sz w:val="30"/>
                <w:szCs w:val="30"/>
                <w:rtl/>
              </w:rPr>
              <w:t>صدق الله، وكذب بطن أخيك، اسقه عسلا</w:t>
            </w:r>
            <w:bookmarkEnd w:id="26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أمره في المرة الرابعة أن يسقيه عسلا، ذهب الرجل فسقى أخاه عسلا فشُفي بإذن الله تعالى</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الطب النبوي</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بالله وكتابه - التفسير.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يشتكي بطنه : تألّم ممّا به من مرض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برأ : شُفِي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 صفةٌ ذاتيةٌ ثابتةٌ لله عَزَّ وجَلَّ بالكتاب والسنة، قال تعالى: (ومن أصدق من الله حديثا)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3664"/>
            <w:r w:rsidRPr="00094C2B">
              <w:rPr>
                <w:rFonts w:ascii="mylotus" w:hAnsi="mylotus" w:cs="KFGQPC Uthman Taha Naskh"/>
                <w:b/>
                <w:bCs/>
                <w:noProof/>
                <w:sz w:val="30"/>
                <w:szCs w:val="30"/>
                <w:rtl/>
              </w:rPr>
              <w:t>صفة صلاة الخوف في غزوة ذات الرقاع</w:t>
            </w:r>
            <w:bookmarkEnd w:id="26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w:t>
      </w:r>
      <w:r w:rsidRPr="00094C2B">
        <w:rPr>
          <w:rFonts w:ascii="mylotus" w:hAnsi="mylotus" w:cs="KFGQPC Uthman Taha Naskh"/>
          <w:noProof/>
          <w:sz w:val="26"/>
          <w:szCs w:val="26"/>
        </w:rPr>
        <w:t xml:space="preserve"> .</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الخوف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الْمُسَافِرِينَ وَقَصْرِهَا - المَغَازِي.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صالح بن خَوَّاتِ بْنِ جُبَيْرٍ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قتال.قيل: سميت بذلك، لانتقاب أرجلهم من السير بلا نعل، فلفوها بالخرق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وِجَاه  العدو : بكسر الواو: قِبٍل وجهه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ثبت قائمًا : بقي مستمرًّا في القيام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أتموا لأنفسهم : أتم كل واحد الركعة الباقية وحده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صفّوا وِجَاه  العدو : قاموا صفًّا قِبَل وجهه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الطائفة الأخرى : أي التي كانت وجاه العدو</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سلَّم بهم : بالطائفة الأخرى</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الخوف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الإتيان بالصلاة على هذه الكيفية وهى مناسبة، حيث العدو في غير جهة القبلة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مفارقة المأموم لإمامه لمثل هذا العذر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المحافظة على صلاة الجماعة على الرجال حضرًا وسفرًا في حال الأمن والخوف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الجماعة تدرك بركعة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الشريعة الإسلامية العدالة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حسن تنظيم الجيش أن يقفوا أمام العدو صفًّا؛ لأنه أحب إلى الله، وأثبت لقلوبهم، وأرهب لقلوب عدوهم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الجعفي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3665"/>
            <w:r w:rsidRPr="00094C2B">
              <w:rPr>
                <w:rFonts w:ascii="mylotus" w:hAnsi="mylotus" w:cs="KFGQPC Uthman Taha Naskh"/>
                <w:b/>
                <w:bCs/>
                <w:noProof/>
                <w:sz w:val="30"/>
                <w:szCs w:val="30"/>
                <w:rtl/>
              </w:rPr>
              <w:t>صفة صلاة الخوف كما رواها جابر</w:t>
            </w:r>
            <w:bookmarkEnd w:id="266"/>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وذكر البخاري طرفا منه: «وأنه صلى صلاة الخوف مع النبي -صلى الله عليه وسلم- في الغزوة السابعة، غزوة ذات الرِّقَاعِ</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الخوف</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الْمُسَافِرِينَ وَقَصْرِهَا</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شَهِدْتُ : حضرت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فَصَفَفْنَا صَفَّيْن : أي جعلنا رسول الله -صلى الله عليه وسلم- صفين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والعدو بيننا وبين القبلة : أي كان العدو في جهة القبلة.والقبلة موضع الكعبة، وسميت بذلك لأن الناس يقابلونها في صلاتهم، وما فوق الكعبة إلى السماء يعد قبلة، وهكذا ما تحتها مهما نزل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فكبّر : قال الله أكبر والمراد تكبيرة الإحرام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جميعا : جميع الجيش</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انْحَدَرَ بالسجود : نزل إليه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نَحْرِ الْعَدُوِّ : أمام العدو</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النبي -صلى الله عليه وسلم- السجود : فرغ من السجدتين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وقام الصفّ الذي يليه : أي قام من السجود بعد قيام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جابر : ناقل هذا عن جابر الراوي عنه وهو عطاء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حَرَسُكُمْ : جمع حارس وهم المرتبون لحفظ الأمير وحمايته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بأمرائهم : جمع أمير وهو ولي أمر الناس ذو السلطة فيهم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الخوف على هذه الصفة المذكورة، عند وجود الحال المناسبة، وانتفاء المحاذير المنافية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الحراسة- هنا- وقعت في حال السجود فقط، لأنهم في غيره يرون العَدوَّ كلهم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المحافظة على صلاة الجماعة على الرجال حضرًا وسفرًا في حال الأمن والخوف</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تنظيم الإسلام وعدالته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الحركة من غير جنس الصلاة لمصلحة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تخلف المأموم عن الإمام في صلاة الخوف للحاجة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 مكتبة التابعين- القاهرة- الطبعة الأولى 1426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 بن إبراهيم بن المغيرة الجعفي البخاري</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تحقيق محمد زهير بن ناصر الناصر -الناشر :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الموسوعة الفقهية الكويتية-وزارة الأوقاف والشئون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w:t>
      </w:r>
      <w:r w:rsidRPr="00094C2B">
        <w:rPr>
          <w:rFonts w:ascii="mylotus" w:hAnsi="mylotus" w:cs="KFGQPC Uthman Taha Naskh" w:hint="cs"/>
          <w:noProof/>
          <w:rtl/>
        </w:rPr>
        <w:t>من</w:t>
      </w:r>
      <w:r w:rsidRPr="00094C2B">
        <w:rPr>
          <w:rFonts w:ascii="mylotus" w:hAnsi="mylotus" w:cs="KFGQPC Uthman Taha Naskh"/>
          <w:noProof/>
          <w:rtl/>
        </w:rPr>
        <w:t xml:space="preserve"> 1404 -1427 </w:t>
      </w:r>
      <w:r w:rsidRPr="00094C2B">
        <w:rPr>
          <w:rFonts w:ascii="mylotus" w:hAnsi="mylotus" w:cs="KFGQPC Uthman Taha Naskh" w:hint="cs"/>
          <w:noProof/>
          <w:rtl/>
        </w:rPr>
        <w:t>هـ</w:t>
      </w:r>
      <w:r w:rsidRPr="00094C2B">
        <w:rPr>
          <w:rFonts w:ascii="mylotus" w:hAnsi="mylotus" w:cs="KFGQPC Uthman Taha Naskh"/>
          <w:noProof/>
          <w:rtl/>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الأجزاء 1 - 23: الطبعة الثانية، دار السلاسل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الأجزاء 24 - 38: الطبعة الأولى، مطابع دار الصفوة - مصر</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الأجزاء 39 - 45: الطبعة الثانية، طبع الوزارة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6050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3666"/>
            <w:r w:rsidRPr="00094C2B">
              <w:rPr>
                <w:rFonts w:ascii="mylotus" w:hAnsi="mylotus" w:cs="KFGQPC Uthman Taha Naskh"/>
                <w:b/>
                <w:bCs/>
                <w:noProof/>
                <w:sz w:val="30"/>
                <w:szCs w:val="30"/>
                <w:rtl/>
              </w:rPr>
              <w:t>صل قائما، فإن لم تستطع فقاعدا، فإن لم تستطع فعلى جنب</w:t>
            </w:r>
            <w:bookmarkEnd w:id="26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قواعد فقهية: 1. لا واجب مع العجز ولا محرم مع الضرورة - 2. المشقة تجلب التيسير.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جنب : الجنب مصدر، ويطلق على عدة معانٍ متعددة، ومنها: شق الإنسان وجانبه، وجمعه: جنوب وأجناب، وهو المراد هنا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بواسير : جمع باسور، وهو ورم يكون في مقعدة الإنسان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أوامر الله تعالى يؤتى بها حسب الاستطاعة والقدرة، فلا يكلف الله نفسًا إلاَّ وسعها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3667"/>
            <w:r w:rsidRPr="00094C2B">
              <w:rPr>
                <w:rFonts w:ascii="mylotus" w:hAnsi="mylotus" w:cs="KFGQPC Uthman Taha Naskh"/>
                <w:b/>
                <w:bCs/>
                <w:noProof/>
                <w:sz w:val="30"/>
                <w:szCs w:val="30"/>
                <w:rtl/>
              </w:rPr>
              <w:t>صلاةُ الرجلِ في جماعةٍ تَزِيدُ على صلاتهِ في سُوقِهِ وبَيْتِهِ بِضْعًا وَعِشْرِينَ دَرَجَةً</w:t>
            </w:r>
            <w:bookmarkEnd w:id="26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 الإيمان بالملائكة.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سوقه : السوق: الموضع الذي يُجلب إليه المتاع والسلع للبيع والشراء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بِضعا : البضع: من الثلاثة إلى العشرة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أحسن الوضوء : أسبغه وأتى بسننه وآدابه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ينهزه : يخرجه ويُنهضه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خطوة : بضم الخاء: ما بين القدمين.بفتح الخاء: المرة من الخطو</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درجة : مرتبة ومنزلة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حط : محي</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خطيئة : ذنب</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يصلون : يدعون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لم يحدث : ما لم ينقض وضوءه ويؤذي به الملائكة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الإخلاص معتبر في تحقيق هذا الثواب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الاجتماع والتعاون على الطاعة، والألفة بين الجيران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وظائف الملائكة الدعاء للمؤمنين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انتظار الصلاة إلى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بقاء المسلم على وضوء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4566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3668"/>
            <w:r w:rsidRPr="00094C2B">
              <w:rPr>
                <w:rFonts w:ascii="mylotus" w:hAnsi="mylotus" w:cs="KFGQPC Uthman Taha Naskh"/>
                <w:b/>
                <w:bCs/>
                <w:noProof/>
                <w:sz w:val="30"/>
                <w:szCs w:val="30"/>
                <w:rtl/>
              </w:rPr>
              <w:t>صلاة الأوابين حين ترمض الفصال</w:t>
            </w:r>
            <w:bookmarkEnd w:id="26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صلاة الضحى</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الأَوَّابِينَ : الأوَّاب: الرَّجاع إلى الله تبارك وتعالى، بترك الذُّنوب، وفعل الطَّاعات والخير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الفِصَال : جمع "فصيل"، وهو ولد النَّاقة، سُمي بذلك؛ لفَصْلِه عن أُمِّه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صلاة الضُّحَى</w:t>
      </w:r>
      <w:r w:rsidRPr="00094C2B">
        <w:rPr>
          <w:rFonts w:ascii="mylotus" w:hAnsi="mylotus" w:cs="KFGQPC Uthman Taha Naskh"/>
          <w:noProof/>
        </w:rPr>
        <w:t xml:space="preserve"> .</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أوقات صلاة الضحى: عند اشتداد حرارة الأرض من وقوع الشمس على الرَّمل وغيره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المجموع شرح المهذب (مع تكملة السبكي والمطيعي) تأليف: محيي الدين يحيى بن شرف النووي، الناشر: دار الفكر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11283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3669"/>
            <w:r w:rsidRPr="00094C2B">
              <w:rPr>
                <w:rFonts w:ascii="mylotus" w:hAnsi="mylotus" w:cs="KFGQPC Uthman Taha Naskh"/>
                <w:b/>
                <w:bCs/>
                <w:noProof/>
                <w:sz w:val="30"/>
                <w:szCs w:val="30"/>
                <w:rtl/>
              </w:rPr>
              <w:t>صلاة الجماعة أفضل من صلاة الفذ بسبع وعشرين درجة</w:t>
            </w:r>
            <w:bookmarkEnd w:id="27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الجماعة : الصلاة في جماعة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أفضل : أكثر فضلا، وأزيد أجرا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الفَذّ : الفرد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دَرَجَة : مرة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الصلاة مع الجماعة؛ مع ورود أدلة أخرى على وجوبها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الفرق الكبير في الثواب، بين صلاتي الجماعة والانفراد</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3441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3670"/>
            <w:r w:rsidRPr="00094C2B">
              <w:rPr>
                <w:rFonts w:ascii="mylotus" w:hAnsi="mylotus" w:cs="KFGQPC Uthman Taha Naskh"/>
                <w:b/>
                <w:bCs/>
                <w:noProof/>
                <w:sz w:val="30"/>
                <w:szCs w:val="30"/>
                <w:rtl/>
              </w:rPr>
              <w:t>صلى النبي -صلى الله عليه وسلم- إحدى صلاتي العشي -قال محمد: وأكثر ظني العصر- ركعتين، ثم سلم، ثم قام إلى خشبة في مقدم المسجد، فوضع يده عليها</w:t>
            </w:r>
            <w:bookmarkEnd w:id="27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صَلَّى النبي -صلى الله عليه وسلم- إِحْدَى صَلاَتَيِ العَشِيّ -قال محمد: وَأَكْثَرُ ظَنِّي العصر- رَكْعَتَيْنِ، ثُمَّ سَلَّمَ، ثم قام إلى خَشَبَةٍ فِي مُقَدَّمِ المَسْجِدِ، فَوَضَعَ يَدَهُ عَلَيْهَا، وفيهم أبو بكر، وعمر -رضي الله عنهما-، فَهَابَا أَنْ يُكَلِّمَاهُ، وخرج سَرَعَانُ النَّاسِ فَقَالُوا: أَقَصُرَتِ الصلاة؟ وَرَجُلٌ يَدْعُوهُ النبي -صلى الله عليه وسلم- ذُو اليَدَيْنِ، فَقَالَ: أَنَسِيتَ أَمْ قَصُرَتْ؟ فَقَالَ: لَمْ أَنْسَ وَلَمْ تُقْصَرْ، قَالَ: «بَلَى قَدْ نَسِيتَ، فَصَلَّى رَكْعَتَيْنِ، ثُمَّ سَلَّمَ، ثُمَّ كَبَّرَ، فَسَجَدَ مِثْلَ سُجُودِهِ أَوْ أَطْوَلَ، ثُمَّ رَفَعَ رَأْسَهُ، فَكَبَّرَ، ثُمَّ وَضَعَ رَأْسَهُ، فكبر، فَسَجَدَ مِثْلَ سُجُودِهِ أَوْ أَطْوَلَ، ثُمَّ رَفَعَ رَأْسَهُ وَكَبَّرَ».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الشريف ما على المصلي فعله إذا نسي وأنقص في صلاته؛ بأنه يكمل ما تبقى عليه ثم يسلم ثم يسجد سجدتين للسهو تجبر ما حصل، ويروي أبو هريرة، -رضى الله عنه-، أن النبي -صلى الله عليه وسلم-، صلى بأصحابه إما صلاة الظهر أو العصر، فلما صلى الركعتين الأوليين 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كان -صلى الله عليه وسلم- كاملا، لا تطمئن نفسه إلا بالعمل التام، شعر بنقص وخلل، لا يدرى ما سببه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فقام إلى خشبة في المسجد واتكأ عليها كأنه غضبان، وَشبَّك بين أصابعه، لأن نفسه الكبيرة تحس بأن هناك شيئا لم تستكمله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وخرج المسرعون من المصلين من أبواب المسجد، وهم يتناجون بينهم، بأن أمراً حدث، وهو قصر الصلاة، وكأنهم أكبروا مقام النبوة أن يطرأ عليه النسيان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ولهيبته -صلى الله عليه وسلم- في صدورهم لم يَجْرُؤ واحد منهم أن يفاتحه في هذا الموضوع، بما في ذلك أبو بكر، وعمر -رضي الله عنهما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إلا أن رجلا من الصحابة يقال له "ذو اليدين" قطع هذا الصمت بأن سأل النبي -صلى الله عليه وسلم- بقوله: يا رسول الله، أنسيت أم قصرت الصلاة؟</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-بناء على ظنه-: لم أنس ولم تقصر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حينئذ لما علم ذو اليدين -رضي الله عنه-  أن الصلاة لم تقصر، وكان متيقنا أنه لم يصلها إلا ركعتين، فعلم أنه -صلى الله عليه وسلم- قد نَسِيَ، فقال: بل نسيت</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فأراد -صلى الله عليه وسلم- أن يتأكد من صحة خبر ذي اليدين، فقال لمن حوله من أصحابه: أكما يقول ذو اليدين من أني لم أصل إلا ركعتين؟ فقالوا: نعم، حينئذ تقدم -صلى الله عليه وسلم-، فصلى ما ترك من الصلاة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وبعد التشهد سلم ثم كبر وهو جالس، و سجد مثل سجود صُلْب الصلاة أو أطول، ثم رفع رأسه من السجود فكَبَّرَ، ثم كبر وسجد مثل سجوده أو أطول، ثم رفع رأسه وكبر، ثم سلم ولم يتشهد</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 أَخْبَارِ الآحَاد.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العشي : هي ما بين زوال الشمس وغروبها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فهابا أن يكلماه : الهيبة: الإجلال، فهابا أن يكلماه: أجلاَّه وأعظماه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سرعان الناس : وهم أوائل الناس المسرعون إلى الخروج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ذا اليدين : صاحب يدين فيهما طول، فلقب بذلك، واسمه: الخرباق بن عمرو، قيل: من بني سليم، وقيل: من خزاعة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أنس ولم تقصر : أي في ظنه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بلى : حرف جواب، يختص وقوعه بعد النفي، فتجعله إثباتًا؛ فإنَّه لما قال: "لم أنس ولم تقصر"، أجابه: بلى نسيت</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نعم : حرف جواب، يتبع ما قبله في إثباته ونفيه، فقوله: "أصدق ذو اليدين؟ "، أثبتوا صدقه بجوابهم بـ"نعم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السهو على الأنبياء في أفعالهم التي يبلغونها للناس وهذا لبشريتهم؛ إلا أن الإجماع استثنى امتناع حصول السهو منهم في أقوالهم التبليغية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الأسرار التي تترتب على سهوه -صلى الله عليه وسلم- بيان: التشريع، والتخفيف عن الأمة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الخروج من الصلاة قبل إتمامها -مع ظن أنَّها تمت- لا يبطلها:1. فيبني بعضها على بعض، إن قرب الزمن عرفًا.2. ويعيدها إن طال الفصل عُرْفًا، أو أحدث، أو خرج من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الكلام في صلب الصلاة من الناسي، والجاهل لا يبطلها، على الصحيح من قولي العلماء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الحركة الكثيرة سهوًا لا تبطلها، ولو كانت من غير جنس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سجدتي السهو لمن سها وسلَّم عن نقص فيها؛ ليجبر خلل الصلاة، ويرغم به الشيطان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سهو الإمام لاحقٌ بالمأمومين؛ لتمام المتابعة والاقتداء، ولأنَّ ما طرأ من نقص على صلاة الإمام يلحق بالمأمومين معه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القاضي عياض: لا خلاف بين العلماء أنه لو سجد بعد السلام، أو قبله للزيادة، أو للنقص: أنه يجزئه، ولا تفسد صلاته، وإنما اختلافهم في الأفضل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التشهد بعد سجدتي السهو وقبل السلام لم يرد فيه أي شيء من أقوال الرسول -عليه الصلاة والسلام-، ولا أفعاله، وعمدة من يراه حديث غريب ليس له متابع، وهذا يوهي الحديث ويضعفه، والله أعلم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النفس الكبيرة تشعر بالنقص الذي يعتريها؛ لأنَّها ألفت الكمال، فلا تقف دونه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هيبة النبي -صلى الله عليه وسلم- في نفوس الصحابة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سجود السهو كسجود صلب الصلاة في أحكامه؛ إذ لو اختلف عنه لبيَّنه -صلى الله عليه وسلم-، والله أعلم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3671"/>
            <w:r w:rsidRPr="00094C2B">
              <w:rPr>
                <w:rFonts w:ascii="mylotus" w:hAnsi="mylotus" w:cs="KFGQPC Uthman Taha Naskh"/>
                <w:b/>
                <w:bCs/>
                <w:noProof/>
                <w:sz w:val="30"/>
                <w:szCs w:val="30"/>
                <w:rtl/>
              </w:rPr>
              <w:t>صلى النبي -صلى الله عليه وسلم- يوم النَّحر، ثم خطب، ثم ذبح، وقال: من ذبح قبل أن يصَلِّيَ فَلْيَذْبَحْ أُخرى مكانها، ومن لم يذبح فَلْيَذْبَحْ باسم الله</w:t>
            </w:r>
            <w:bookmarkEnd w:id="27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يدل على دخول وقت الذبح بانتهاء صلاة العيد، لا بوقت الصلاة ولا بنحر الإمام إلا من لا تجب عليه صلاة العيد كمن كان مسافرًا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الأضحية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بن سفيان البجلي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البَجَليِّ : منسوب إلى قبيلته (بَجِيلة)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النَّحر : يوم عيد النحر أضيف للنحر؛ لأنه تذبح وتنحر فيه الضحايا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مكانها : بدلها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فليذبح بسم الله : أي قائلاً: بسم الله، بدليل رواية: (فَلْيذْبَحْ على اسْم الله)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الخطبة في العيدين وأنها بعد الصلاة ووجوب مراعاة الترتيب في عبادات يوم النحر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يشرع في الخطبة أن تكون مناسبة للوقت والحال فيذكر في كل وقت وحال ما يناسبها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تأخير ذبح الأضحية إلى ما بعد الخطبة وجوازه قبلها بعد الصلاة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ذكر اسم الله عند الذبح</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5400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3672"/>
            <w:r w:rsidRPr="00094C2B">
              <w:rPr>
                <w:rFonts w:ascii="mylotus" w:hAnsi="mylotus" w:cs="KFGQPC Uthman Taha Naskh"/>
                <w:b/>
                <w:bCs/>
                <w:noProof/>
                <w:sz w:val="30"/>
                <w:szCs w:val="30"/>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27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"صلَّى بِنَا رسول الله -صلى الله عليه وسلم- في رمضان ثَمَان ركعات والوِتر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صلَّى النبي -صلى الله عليه وسلم- بأصحابه في المسجد ثمان ركعات والوِتر، وكان ذلك في رمضان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فلما كان من القَابِلة" أي: في الليلة التي بعدها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فلم نَزَلْ في المسجد حتى أصْبَحْنَا" يعني: أنهم انتظروه في المسجد، حتى طلع عليهم الصُّبح</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فدَخلنَا على رسول الله -صلى الله عليه وسلم-" أي: أتوا النبي -صلى الله عليه وسلم-؛ ليسألوا عن سبب عدم حضوره للصلاة بهم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فقلنا له: يا رسول الله، رَجَوْنَا أن تخرج إلينَا فتصلِّي بِنَا" أي: تَمنينا وتأملنا خروجك؛ لتُصلي بِنَا، كما في الليلة الماضية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خزيمة</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القَابِلة : أي: الليلة المُقْبِلة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يُكْتَب : يُفرض عليكم ويوجب، قال -تعالى-: {كُتِبَ عَلَيْكُمُ الصِّيَامُ} [البقرة: 183] أي: فُرِضَ</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التَّطوع في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التَّطوع بصلاة الليل جماعة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الليل في رمضان جماعة في المَسجد، وتسمى التراويح</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نوافل العِبادات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وشفَقَته بأُمَّتِه وخَوفه عليهم من أن يُكلَّفوا من العِبادات ما يَشُق عليهم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وجوب صلاة الليل والوِتر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ابن خزيمة، محمد بن إسحاق بن خزيمة النيسابوري، المكتب الإسلامي، بيروت، الطبعة: 1390هـ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صلاة التراويح، محمد ناصر الدين الألباني، الناشر: مكتبة المعارف للنشر والتوزيع، الرياض، الطبعة: الأولى 1421</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11264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3673"/>
            <w:r w:rsidRPr="00094C2B">
              <w:rPr>
                <w:rFonts w:ascii="mylotus" w:hAnsi="mylotus" w:cs="KFGQPC Uthman Taha Naskh"/>
                <w:b/>
                <w:bCs/>
                <w:noProof/>
                <w:sz w:val="30"/>
                <w:szCs w:val="30"/>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27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هَديه -صلى الله عليه وسلم- أداء صلاة النَّافلة في البيت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محافظة النبي -صلى الله عليه وسلم- على راتبة الظهر البَعدية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شُغِل عن الرَّاتبة التي بعد الظهر، فصلاَّها بعد صلاة العصر قضاءً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قضاء هاتين الركعتين بعد صلاة العصر في حق الأُمة؛ لقوله: (لا تقضوهما)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3674"/>
            <w:r w:rsidRPr="00094C2B">
              <w:rPr>
                <w:rFonts w:ascii="mylotus" w:hAnsi="mylotus" w:cs="KFGQPC Uthman Taha Naskh"/>
                <w:b/>
                <w:bCs/>
                <w:noProof/>
                <w:sz w:val="30"/>
                <w:szCs w:val="30"/>
                <w:rtl/>
              </w:rPr>
              <w:t>صلى رسول الله -صلى الله عليه وسلم- في بيته وهو شَاكٍ</w:t>
            </w:r>
            <w:bookmarkEnd w:id="27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صلى رسول الله -صلى الله عليه وسلم- في بيته وهو شَاكٍ، صلى جالسا،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صلاة النبي -صلى الله عليه وسلم- جالسًا لمرضه، وفيه بيان صفة اقتداء المأموم بالإمام، ومتابعته له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فقد أرشد النبي -صلى الله عليه وسلم- المأمومين إلى الحكمة من جعل الإمام وهي أن يقتدي به ويتابع، فلا يختلف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ربنا لك الحمد"، وإذا سجد فتابعوه واسجدوا، وإذا صلى جالساً لعجزه عن القيام؛ -فتحقيقاً للمتابعة- صلوا جلوساً، ولو كنتم على القيام قادرين</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فقد ذكرت عائشة أن النبي -صلى الله عليه وسلم- اشتكى من المرض فصلى جالساً، وكان الصحابة يظنون أن عليهم القيام لقدرتهم عليه؛ فصلوا وراءه قياما فأشار إليهم: أن اجلسوا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انصرف من الصلاة أرشدهم إلى أن الإمام لا يخالف، وإنما يوافق؛ لتحقق المتابعة التامة والاقتداء الكامل، بحيث يصلى المأموم جالساً مع قدرته على القيام لجلوس إمامه العاجز، وهذا إن ابتدأ بهم الصلاة جالساً صلوا خلفه جلوسًا، وإن ابتدأ بهم الإمام الراتب الصلاة قائماً، ثم اعتل في أثنائها فجلس أتموا خلفه قياماً وجوباً؛ عملا بحديث صلاة النبي -صلى الله عليه وسلم- بأبي بكر والناس حين مرِض مرَض الموت</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شاك : بوزن قاض، مريض</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وإذا رفع : من الركوع ومن السجود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الله لمن حمده : أجاب الله الدعاء لمن حمده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ربنا لك الحمد : ربنا استجب لنا أو ربنا أطعناك، لك الحمد، وبهذا اشتملت هذه الجملة على معنى الدعاء ومعنى الخبر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فصلوا جلوسًا : ولو كانوا قادرين على القيام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يجوز على النبي -صلى الله عليه وسلم- ما يجوز على البشر من الأسقام والأمراض؛ لازدياد قدره رفعة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إمامة العاجز عن القيام بالقادرين عليه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الإشارة في الصلاة للحاجة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متابعة المأموم للإمام في الصلاة وتحريم المسابقة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مخالفة الإمام وبطلان الصلاة 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الحكمة في جعل الإمام في الصلاة؛ الاقتداء والمتابعة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تَحَتمُ طاعة القادة وولاة الأمر ومراعاة النظام، وعدم المخالفة والانشقاق على الرؤساء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المأموم يقول: "ربنا لك الحمد" بعدما يقول الإمام: "سمع الله لمن حمده"، والمنفرد والإمام يقول: "سمع الله لمن حمده، ربنا ولك الحمد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إذا صلى جالسًا -لعجزه عن القيام- صلى خلفه المأمومون جلوساً ولو كانوا قادرين على القيام؛ تحقيقًا للمتابعة والاقتداء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3675"/>
            <w:r w:rsidRPr="00094C2B">
              <w:rPr>
                <w:rFonts w:ascii="mylotus" w:hAnsi="mylotus" w:cs="KFGQPC Uthman Taha Naskh"/>
                <w:b/>
                <w:bCs/>
                <w:noProof/>
                <w:sz w:val="30"/>
                <w:szCs w:val="30"/>
                <w:rtl/>
              </w:rPr>
              <w:t>صليت أنا ويتيم، في بيتنا خلف النبي -صلى الله عليه وسلم-، وأمي أم سليم خلفنا</w:t>
            </w:r>
            <w:bookmarkEnd w:id="27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موقف الإمام : متقدما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موقف الصبيان : خلف النبي -صلى الله عليه وسلم</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موقف المرأة : خلفهم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يَتِيمٌ : اليَتِيم: هو من مات أبوه، وهو دون سِنِّ البلوغ</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وكَرَم خُلقه، ولُطْفِه مع الكبير والصغير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لأجل تعليم الجاهل، أو لغير ذلك من المقاصد المفيدة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جماعة في النَّافلة، لكن بشرط ألا تكون بصفة دائمة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موقف الاثنين فأكثر خلف الإمام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مصافة الصَّبي الذي لم يبلغ الحُلُم؛ لأن اليتيم لا يكون إلاَّ صبيًّا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المرأة مع جماعة الرجال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الرِّجال على النساء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لا تصف مع الرَّجال، ولو كانوا من محارمها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1435هـ - 2014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الفوزان، طبعة الرسالة، الطبعة الأولى 1427هـ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مدار الوطن للنشر، الطبعة الأولى 1430 هـ- 2009م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لابن حجر العسقلاني، الناشر: دار المعرفة - بيروت، 1379هـ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سبل السلام، للصنعاني، الناشر: دار الحديث</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3676"/>
            <w:r w:rsidRPr="00094C2B">
              <w:rPr>
                <w:rFonts w:ascii="mylotus" w:hAnsi="mylotus" w:cs="KFGQPC Uthman Taha Naskh"/>
                <w:b/>
                <w:bCs/>
                <w:noProof/>
                <w:sz w:val="30"/>
                <w:szCs w:val="30"/>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27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بآية عَذاب إلا وقَف عِندها فتعوَّذ</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عندما يَمرُّ بآية فيه ذِكر العذاب وذِكر جهنَّم وأحوال أهلها، لا يتجاوزها حتى يَستعيذ من ذلك</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التطوع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قيام الليل - شمائل النبي عليه الصلاة والسلام.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تنزيه الله عَمَّا لا يَليق به من نَقص أو عَيْب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العظيم : وصْفُه تعالى بصِفات العظَمة، والإجْلَال، والكِبْرِيَاء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آية رَحْمَة : مما فيه وعْد وبشارة بالجَنَّة، ونعيمها، ورضوان الله فيها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آية عَذاب : مما فيه وعِيد، وتخويف من عَذاب الله، وغضبِه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قول: "سُبحان رَبِّيَ العظيم" في الركوع ، و "سُبحان رَبِّيَ الأعلى" في السُّجود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تَدَبُّر القرآن وتَفَهُّم معانيه، سواء كان قارئًا أو مستمعًا، فهذه هي القراءة المُفيدة النَّافعة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حذيفة -رضي الله عنه- حيث حصل له شرف الصلاة مع رسول الله -صلى الله عليه وسلم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الشرح الممتع على زاد المستقنع، لابن عثيمين،  دار ابن الجوزي، الطبعة: الأولى، 1422 - 1428هـ</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3677"/>
            <w:r w:rsidRPr="00094C2B">
              <w:rPr>
                <w:rFonts w:ascii="mylotus" w:hAnsi="mylotus" w:cs="KFGQPC Uthman Taha Naskh"/>
                <w:b/>
                <w:bCs/>
                <w:noProof/>
                <w:sz w:val="30"/>
                <w:szCs w:val="30"/>
                <w:rtl/>
              </w:rPr>
              <w:t>صليت مع رسول الله -صلى الله عليه وسلم- ركعتين قبل الظهر، وركعتين بعدها، وركعتين بعد الجمعة، وركعتين بعد المغرب، وركعتين بعد العشاء</w:t>
            </w:r>
            <w:bookmarkEnd w:id="278"/>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«فأمَّا المغربُ والعشاءُ والجُمُعَةُ: ففي بَيتِه</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الجمعة - صلاة التهجد</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بجميع رواياته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صَلَّيْتُ مَعَ رَسُولِ اللَّهِ -صلى الله عليه وسلم- : أي في صحبته، لا مؤتما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 الظهر : أي: قبل صلاة الظهر، وكذلك يقدر فيما بعدها من جمل الحديث</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فأما المغرب : أي: فأما راتبة المغرب وكذلك يقدر في العشاء والجمعة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ففي بيتِه : أي فيصليها في بيته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حفصة : بنت عمر -رضي الله عنهما- أم المؤمنين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سَجْدَتَينِ : ركعتين بسجدتيهما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بَعدَمَا يَطلُعُ الْفَجرُ : أي: بعد طلوع الفجر، وهو تبين الصبح</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هذه الرواتب المذكورة، والمواظبة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العصر ليس لها راتبة من هذه المؤكدات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رواتب المغرب والعشاء والفجر والجمعة الأفضل أن تكون في البيت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التخفيف في ركعتي الفجر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3678"/>
            <w:r w:rsidRPr="00094C2B">
              <w:rPr>
                <w:rFonts w:ascii="mylotus" w:hAnsi="mylotus" w:cs="KFGQPC Uthman Taha Naskh"/>
                <w:b/>
                <w:bCs/>
                <w:noProof/>
                <w:sz w:val="30"/>
                <w:szCs w:val="30"/>
                <w:rtl/>
              </w:rPr>
              <w:t>صليت مع رسول الله -صلى الله عليه وسلم-، ووضع يده اليمنى على يده اليسرى على صدره</w:t>
            </w:r>
            <w:bookmarkEnd w:id="27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"ووضع يَدَه اليُمْنَى على يَدِه اليُسْرى"</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إذا أطلقت اليَد، فالمراد بها: الكَف، وهو المراد هنا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ويؤيده ما أخرجه أبو داود والنسائي بلفظ: "ثم وضع يده اليُمنى على ظهر كفه اليُسرى والرُّسْغ والساعد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الرُّسْغ: المَفْصِل بَين السَاعد والكَف</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على صَدْرِه" يعني: وضع يَده اليُمنى على اليُسرى وجعلهما على صَدره أثناء قيامه في الصلاة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هنيدة وائل بن حجر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خزيمة</w:t>
      </w:r>
      <w:r w:rsidRPr="00094C2B">
        <w:rPr>
          <w:rFonts w:ascii="mylotus" w:hAnsi="mylotus" w:cs="KFGQPC Uthman Taha Naskh"/>
          <w:noProof/>
        </w:rPr>
        <w:t>.</w:t>
      </w:r>
    </w:p>
    <w:p w:rsidR="006B5194"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الحديث يدل على مشروعية وضع اليَد اليُمنى على اليَد اليسرى بعد الرفع من الركوع</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ابن خزيمة، تأليف: أبو بكر محمد بن إسحاق بن خزيمة ، المحقق: د. محمد مصطفى الأعظمي، الناشر: المكتب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تأليف</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حاج الألباني، الناشر: مؤسسة غراس للنشر والتوزيع، الكويت، الطبعة: الأولى، 1423 هـ - 2002 م</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3679"/>
            <w:r w:rsidRPr="00094C2B">
              <w:rPr>
                <w:rFonts w:ascii="mylotus" w:hAnsi="mylotus" w:cs="KFGQPC Uthman Taha Naskh"/>
                <w:b/>
                <w:bCs/>
                <w:noProof/>
                <w:sz w:val="30"/>
                <w:szCs w:val="30"/>
                <w:rtl/>
              </w:rPr>
              <w:t>صم من الحرم واترك</w:t>
            </w:r>
            <w:bookmarkEnd w:id="28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مُجِيبَةَ الباهلية، عن أبيها أو عمها: أنه أتى رسولَ اللهِ -صلى الله عليه وسلم- ثُمَّ انطَلَقَ فَأَتَاهُ بَعْدَ سَنَةٍ -وَقَدْ تَغَيَّرَتْ حَالُهُ وَهيئَتُه- فقالَ: يا رسولَ اللهِ، أما تَعرفَنِي؟ قال: «ومَن أنتَ»؟ قال: أنا الباهليُّ الذي جِئتُك عامَ الأوّلِ. قال: «فَمَا غَيَّرَكَ، وَقَدْ كُنْتَ حَسَنَ الهَيْئَة!» قالَ: ما أكلتُ طعاماً منذ فَارقتُك إلا بِليلٍ. فقال رسول الله -صلى الله عليه وسلم-: «عذّبتَ نفسَكَ!» ثم قال: «صُمْ شَهْرَ الصَّبْرِ، وَيَوماً مِنْ كُلِّ شَهْر» قالَ: زِدنِي، فإنّ بي قُوةً، قال: «صُم يَومَين» قالَ: زِدنِي، قال: «صُم ثَلاثةَ أيامٍ» قال: زِدنِي، قال: «صُمْ مِنَ الحُرُم وَاتركْ، صُمْ مِنَ الحُرُمِ وَاتركْ، صُمْ مِنَ الحُرُمِ وَاتركْ» وقال بأصابِعه الثَّلاثِ فَضَمَّها، ثُمَّ أرْسَلَهَا.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الصحابي الباهلي -رضي الله عنه- قد أكثر من الصوم حتى تغيرت هيئته وضعفت قوته، وجاء إلى النبي -صلى الله عليه وسلم- فقال له: هل تعرفني؟ قال: "من أنت؟" قال: أنا الباهلي الذي أتيتك العام الماضي، فأخبره بما كان يصنع، وأنه لم يترك الصوم منذ فارقه ولم يأكل من الطعام إلا الشيء اليسير، فقال له النبي -صلى الله عليه وسلم-: "عذبت نفسك" ثم أمره أن يصوم شهر رمضان وأن يصوم يوما من كل شهر أو ثلاثة أيام منه، وإن قوي صام من الأشهر الحرم لعظم الأجر فيها، ويترك منها أيامًا، والحديث ضعيف لا حجة فيه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مجيبة الباهلي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واللفظ له، وابن ماجه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الحرم : هي الأشهر الحرم، وهي: رجب وذو القعدة وذو الحجة والمحرم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بأصابعه الثلاث : أشار بها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فضمها ثم أرسلها : أي قبض أصابعه الثلاثة ثم بسطها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صيام الأيام الحرم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صوم النفل مندوب إليه؛ لأنها طاعة يحبها الله ورسوله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صوم الدهر لما فيه من الضرر وتفويت القيام بالواجبات والمستحبات الأخرى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من الشرع أن يكلف الإنسان نفسه ما لا تطيقه، وأن يعذب نفسه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للإمام أبي داود تحقيق : محمد محيي الدين عبد الحميد _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 ماهر الفحل. دار ابن كثير - بيروت. الطبعة الأولى 1428 ه - 2007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ضعيف أبي داود - الأم -، للشيخ الألباني. الناشر : مؤسسة غراس للنشر والتوزيع ، الكويت. الطبعة : الأولى ، 1423 هـ - 2002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3680"/>
            <w:r w:rsidRPr="00094C2B">
              <w:rPr>
                <w:rFonts w:ascii="mylotus" w:hAnsi="mylotus" w:cs="KFGQPC Uthman Taha Naskh"/>
                <w:b/>
                <w:bCs/>
                <w:noProof/>
                <w:sz w:val="30"/>
                <w:szCs w:val="30"/>
                <w:rtl/>
              </w:rPr>
              <w:t>صوم ثلاثة أيام من كل شهر صوم الدهر كله</w:t>
            </w:r>
            <w:bookmarkEnd w:id="28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عن النبي -صلى الله عليه وسلم- قال: «صَوْمُ ثلاثةِ أيامٍ من كُلِّ شهرٍ صَومُ الدَّهرِ كُلِّه».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الصحابي الجليل عبد الله بن عمرو -رضي الله عنهما- قد أخذ بالعزيمة في الصوم وأراد أن يستمر عليها، فأرشده النبي -عليه الصلاة والسلام- أن يصوم من كل شهر ثلاثة أيام؛ لأنه يعدل صيام سنة كاملة في الأجر، وذلك لأن الحسنة بعشرة أمثالها، فتكون ثلاثين يوماً، فإذا صام من كل شهر ثلاثة أيام فكأنه صام الدهر كله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الدهر : السَّنة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ثلاثة أيام من كل شهر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صيام ثلاثة أيام من كل شهر كصيام الدهر كله، وذلك بمضاعفة الحسنات، فالحسنة بعشر أمثالها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إلى الله الترغيب في العمل وذكر ثوابه وثواب المواظبة عليه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 ماهر الفحل. دار ابن كثير - بيروت. الطبعة الأولى 1428ه - 2007م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نشر: دار كنوز إشبيليا، الطبعة الأولى، 1430ه - 2009م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3681"/>
            <w:r w:rsidRPr="00094C2B">
              <w:rPr>
                <w:rFonts w:ascii="mylotus" w:hAnsi="mylotus" w:cs="KFGQPC Uthman Taha Naskh"/>
                <w:b/>
                <w:bCs/>
                <w:noProof/>
                <w:sz w:val="30"/>
                <w:szCs w:val="30"/>
                <w:rtl/>
              </w:rPr>
              <w:t>ضَحَّى النَّبِيُّ -صلى الله عليه وسلم-  بِكَبْشَيْنِ أَمْلَحَيْنِ أَقَرْنَيْنِ</w:t>
            </w:r>
            <w:bookmarkEnd w:id="28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التذكية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الأضحية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الهدي النبوي.</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كبشين : الكبش هو الثَنيُّ إذا خرجت رباعيته، وحينئذ يكون عمره سنتين، ودخل في الثالثة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أملحين : الأملح من الكباش، هو الأغبر الذي فيه بياض وسواد، وبياضه أكثر من سواده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صفاحِهِما : صفحة كل شيء وجهه وجانبه، والمراد هنا صفاح أعناقهما</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لمن يحسن الذبح أن يتولاه بنفسه؛ لأن ذبح ما قصد به القرب عبادةٌ جليلةٌ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يضع رجله على صفحة المذبوح لئلا يضطرب، وليتمكن من إزهاق روحه بسرعة فيريحه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في ذبح الغنم، إضجاعها، ويكون على الجانب الأيسر؛ لأنه أسهل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الأضحية بالأقرن ويجوز بغيرها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 عبد الله البسام - تحقيق محمد صبحي حسن حلاق - مكتبة الصحابة - الشارقة - الطبعة العاشرة - 1426ه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2971</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3682"/>
            <w:r w:rsidRPr="00094C2B">
              <w:rPr>
                <w:rFonts w:ascii="mylotus" w:hAnsi="mylotus" w:cs="KFGQPC Uthman Taha Naskh"/>
                <w:b/>
                <w:bCs/>
                <w:noProof/>
                <w:sz w:val="30"/>
                <w:szCs w:val="30"/>
                <w:rtl/>
              </w:rPr>
              <w:t>ضع يدك على الذي يألم من جسدك</w:t>
            </w:r>
            <w:bookmarkEnd w:id="28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المناقب - الدعوات - التوحيد.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عبد الله عثمان بن أبي العاص بن بشر الثقفي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ولفظة: "بعزة" رواها مالك</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يجده : يحسه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أحاذر : أحذر، والحذر، والاحتراز مما يخاف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رقية الإنسان نفسه بما جاء في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تمكن من منفعة أخيه فعليه نفعه وإرشاده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الشكوى -من غير تضجر ولا اعتراض- لا تنافي التوكل والصبر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من جملة تعاطي الأسباب, ولذلك ينبغي التقيد بألفاظه وأعداده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3683"/>
            <w:r w:rsidRPr="00094C2B">
              <w:rPr>
                <w:rFonts w:ascii="mylotus" w:hAnsi="mylotus" w:cs="KFGQPC Uthman Taha Naskh"/>
                <w:b/>
                <w:bCs/>
                <w:noProof/>
                <w:sz w:val="30"/>
                <w:szCs w:val="30"/>
                <w:rtl/>
              </w:rPr>
              <w:t>طاف النبي في حجة الوداع على بعير، يستلم الركن بمحجن</w:t>
            </w:r>
            <w:bookmarkEnd w:id="28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طَافَ : دار على الكعبة سبعًا، وكان ذلك طواف الإفاضة بعد العيد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بَعِير : هو الواحد من الإبل سواء كان جملا أم ناقة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يَسْتَلِمُ الرُّكنَ : يتناول الحجر الأسود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بِمِحْجَن : عصا محنية الرأس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استلام الركن باليد إن أمكن، وإلا فبعصا ونحوها، بشرط ألا يؤذي به الناس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أن يستلم الركن ويقبل يده، وإذا لم يستطع أن يستلمه بيده استلمه بشيء، وقبل ذلك الشيء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إظهار العالم أفعاله مع أقواله؛ لتحصل به القدوة الكاملة والتعليم النافع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خلق النبي وشفقته على أمته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إدخال الحيوان الطاهر إلى المسجد، إذا لم يترتب على إدخاله أذية للآخرين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3684"/>
            <w:r w:rsidRPr="00094C2B">
              <w:rPr>
                <w:rFonts w:ascii="mylotus" w:hAnsi="mylotus" w:cs="KFGQPC Uthman Taha Naskh"/>
                <w:b/>
                <w:bCs/>
                <w:noProof/>
                <w:sz w:val="30"/>
                <w:szCs w:val="30"/>
                <w:rtl/>
              </w:rPr>
              <w:t>طلاق العبد الحرة تطليقتان وعدتها ثلاثة قروء, وطلاق الحر الأمة تطليقتان وعدتها عدة الأمة حيضتان</w:t>
            </w:r>
            <w:bookmarkEnd w:id="28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أنه كان يقول: «طَلَاقُ العبد الحُرَّةَ تطليقتان وَعِدَّتُهَا ثلاثة قُروء, وطلاق الحر الأَمَةَ تطليقتان وعِدَّتُهَا عِدَّةُ الأمَة حَيْضَتَانِ».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يبين ابن عمر -رضي الله عنهما- أن العبد المملوك له طلقتان اتجاه زوجته الحرة أو الأمة لا يملك غيرهما، ثم إنَّ الحرة تعتد منه ثلاث حيض، وكذلك الحر له طلقتان اتجاه زوجته المملوكة لا يملك غيرهما، وهي تعتد منه حيضتين</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العدة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العبيد والإماء.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وهو عند البيهقي وعبد الرزاق بمعناه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الدارقطني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الطلاق : حَل عقدة التزويج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العبد : المملوك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العِدَّة : تَرَبُّصُ المرأةِ الزمنَ المحدَّدَ شرعًا عن التزويج بعد فراق زوجها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قروء : جمع قرء، وهو من الأضداد، يقع على الطهر؛ وعلى الحيض، واختلف العلماء في المراد هنا، والمفتى به أنه الحيض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الأَمَة : الرقيقة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نهاية طلاق الأمة طلقتان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عدَّة الأَمَة حيضتان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الطلاق يختلف باعتبار الحرية والرِّق</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العدّة تختلف باعتبار الحرية والرّق</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3685"/>
            <w:r w:rsidRPr="00094C2B">
              <w:rPr>
                <w:rFonts w:ascii="mylotus" w:hAnsi="mylotus" w:cs="KFGQPC Uthman Taha Naskh"/>
                <w:b/>
                <w:bCs/>
                <w:noProof/>
                <w:sz w:val="30"/>
                <w:szCs w:val="30"/>
                <w:rtl/>
              </w:rPr>
              <w:t>طلق عبد يزيد -أبو ركانة وإخوته- أم ركانة، ونكح امرأة من مزينة، فجاءت النبي -صلى الله عليه وسلم-، فقالت: ما يغني عني إلا كما تغني هذه الشعرة</w:t>
            </w:r>
            <w:bookmarkEnd w:id="28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طلق عبد يزيد -أبو رُكَانَةَ وإخوته- أم رُكَانَةَ، ونكح امرأة من مُزَيْنَة، فجاءت النبي -صلى الله عليه وسلم-، فقالت: ما  يُغْنِي عني إلا كما تُغْنِي هذه الشعرة، لشعرة أخذتها من رأسها، ففرق بيني وبينه، فأخذت النبي -صلى الله عليه وسلم- حَمِيَّة، فدعا بركانة وإخوته، ثم قال لجلسائه: «أترون فلانا يُشْبِهُ منه كذا وكذا؟ من عبد يزيد، وفلانا يشبه منه كذا وكذا؟» قالوا: نعم، قال النبي -صلى الله عليه وسلم- لعبد يزيد: «طَلِّقْهَا» ففعل، ثم قال: «راجع امرأتك أم ركانة وإخوته؟» قال: إني طلقتها ثلاثا يا رسول الله، قال: «قد علمت راجِعْها» وتلا: {يا أيها النبي إذا طلقتم النساء فَطَلِّقُوهُنَّ لِعِدَّتِهِنَّ} [الطلاق: 1]</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طلق عبد يزيد أبو ركانة، وأبو إخوة ركانة أم ركانة، وتزوج امرأة من مزينة، فجاءت النبي -صلى الله عليه وسلم-، فقالت إن أبا ركانة عنين لايستطيع أن يجامع النساء، ففرِّق بيني وبينه في النكاح</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فأخذت النبي -صلى الله عليه وسلم- غيرة وغضب، فدعا بركانة وإخوته، ثم قال لجلسائه: أترون ركانة وإخوته متشابهين في الخلقة والصورة، فهم أولاده ولا شك في رجوليته، وليس كما زعمت امرأته المزنية. فقالوا: نعم هو كذلك، فقال النبي -صلى الله عليه وسلم- لعبد يزيد: «طلقها» فطلقها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له: راجع امرأتك أم ركانة وأم إخوته، وذلك بإرجاعها زوجة، فقال: إني طلقتها ثلاثا يا رسول الله في مجلس واحد ، فقال: أي قد علمت أنك طلقتها ثلاثا ولكن الطلاق الثلاث في مجلس واحد واحدة فراجعها وتلا: {يا أيها النبي إذا طلقتم النساء فطلقوهن لعدتهن} [الطلاق: 1]</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ولفظ أحمد طلق ركانة امرأته في مجلس واحد ثلاثا فحزن عليها، فقال له رسول الله -صلى الله عليه وسلم-: فإنها واحدة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الرجعي والبائن</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الأسرة - الرجعة.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طلق أبوركانة : هو أبو رُكانة عبد يزيد المطلبي من مسلمة الفتح</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ركانة : وهي امرأته سُهَيْمَةَ بنت عمير المُزنية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وإخوته : أي وأبو إخوة ركانة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يغني : أي أبو ركانة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تغني هذه الشعرة : تريد أنه عِنِّين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حَمِيَّة : غيرة وغضب</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أترون فلانا يشبه منه كذا وكذا : أي أن ركانة وإخوته متشابهون في الخلقة والصورة، فهم أولاده ولا شك في رجوليته، وليس كما زعمت امرأته المزنية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راجع امرأتك : أمر من الرجعة، وهي إعادة المطلقة غير البائن -والبائن هي التي بانت بتطليقها ثلاثا- إلى ما كانت عليه بغير عقد</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 عَلِمْتُ رَاجِعْهَا : قَدْ عَلِمْتُ أَنَّكَ طَلَّقْتَهَا ثَلَاثًا وَلَكِنَّ الطَّلَاقَ الثَّلَاثَ فِي مَجْلِسٍ وَاحِدٍ وَاحِدَةٌ فَرَاجِعْهَا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أفاد الحديث اعتبار الطلاق الثلاث واحدة، وأن للمطلق الرجعة، إن لم تكن نهاية عدده من الطلاق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الطلاق الثلاث لكنه واحدة؛ خلاف للرافضة الذين يقولون لا يقع أصلا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كان المفتي على علم بالقضية التي تحتاج إلى تفصيل فإنه لا يجب عليه أن يستفصل؛ لأن النبي -عليه الصلاة والسلام- أمره بالمراجعة وقال: قد علمت  أنك طلقت ثلاثا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وفاء النبي -صلى الله عليه وسلم- حيث أمر بإرجاع امرأته الأولى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الأم -محمد ناصر الدين، الألباني - مؤسسة غراس للنشر والتوزيع، الكويت الطبعة: الأولى، 1423 هـ - 2002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محمد 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لمحمد بن إسماعيل الصنعاني، - دار الحديث</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بلوغ المرام من أدلة الأحكام، أحمد بن علي بن حجر العسقلاني -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3686"/>
            <w:r w:rsidRPr="00094C2B">
              <w:rPr>
                <w:rFonts w:ascii="mylotus" w:hAnsi="mylotus" w:cs="KFGQPC Uthman Taha Naskh"/>
                <w:b/>
                <w:bCs/>
                <w:noProof/>
                <w:sz w:val="30"/>
                <w:szCs w:val="30"/>
                <w:rtl/>
              </w:rPr>
              <w:t>عَشْرٌ من الفِطْرة: قَصُّ الشَارب، وإعْفَاء اللِّحْية، والسِّواك، وَاسْتِنْشَاقُ الماء، وقص الأظْفَار، وغَسْل البَرَاجِم، ونَتْف الإبْط، وحلق العَانة، وانْتِقَاصُ الماء</w:t>
            </w:r>
            <w:bookmarkEnd w:id="28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عن النبي -صلى الله عليه وسلم- بجُملة من سنن الفطرة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وَاسْتِنْشَاقُ الماء" يعني: أن استنشاق الماء من الفطرة؛ لأنه تنظيف، وإزالة لما في الأنف من الأوساخ التي قد تسبب له الأذية والضرر</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ذلك أيضًا: أي من سنن الفطرة المضمضة ، فإنها من الفطرة؛ فالفم والأنف يتوارد عليهما كثير من الأوساخ، فكان من الفطرة الاعتناء بهما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قص الأظفار" يعني من خصال الفطرة : تقليم الأظفار، والمراد بذلك أظفار اليدين والرجلين، فلا تترك أكثر من أربعين يوماً؛ للحديث السابق</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ويلحق بالبراجم كُلُّ موضع من البدن اجتمع فيه وسَخٌ بِعَرَق أو غيره كصِمَاخ الأذن والمغَابِن -بواطن الأفخاذ- وغيرها مما يغلب عليه الاستتار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الراوي: ونسِيْت العاشرة إلا أن تكون المضمضة" فهذا شك من الراوي</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وحاصله أن هذه الأشياء كلها، تُكْمل ظاهر الإنسان وتطهره وتنظفه، وتدفع عنه الأشياء الضارة والمستقبحة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الفطرة : في اللغة الابتداء والاختراع، المراد هنا: الجِبِلَّةُ التي خلق الله الناس عليها، وجبلهم على فعلها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إعفاء اللحية : تركها لا يقص منها شيء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الاستنشاق : إيصال الماء إلى أعلى الأنَف</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العانة : الشعر النابت أسفل البطن حول الفرج</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اسنتقاص الماء : الاستنجاء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البراجم : عُقَد الأصَابِع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اعتناء الشريعة بالنظافة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من اللحية مخالف للفطرة التي فُطِرَ الناس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مفهوم الحديث على عدم مشروعية حلق الشارب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الاستنجاء بالماء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نسيان الراوي لبعض أفراد الحديث لا يقدح في صحة الحديث، إذا كان أًصل الحديث ثابتًا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فتاوى اللجنة الدائمة للبحوث العلمية والإفتاء - المجموعة الأولى - رئاسة إدارة البحوث العلمية والإفتاء - الإدارة العامة للطبع - الرياض</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3687"/>
            <w:r w:rsidRPr="00094C2B">
              <w:rPr>
                <w:rFonts w:ascii="mylotus" w:hAnsi="mylotus" w:cs="KFGQPC Uthman Taha Naskh"/>
                <w:b/>
                <w:bCs/>
                <w:noProof/>
                <w:sz w:val="30"/>
                <w:szCs w:val="30"/>
                <w:rtl/>
              </w:rPr>
              <w:t>عَقْرَى، حَلْقَى، أطافت يوم النَّحْرِ؟ قيل: نعم، قال: فَانْفِرِي</w:t>
            </w:r>
            <w:bookmarkEnd w:id="28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ذكرت عائشة -رضي الله عنها-: أنهم حجوا مع النبي -صلى الله عليه وسلم- في حجة الوداع</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قضوا مناسكهم أفاضوا وطافوا بالبيت العتيق، ومعهم زوجه صَفيَّة -رضي الله عنها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أركان الحج</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الحيض - عشرة النساء.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حججنا : عام حجة الوداع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فحاضت : أصابها الحيض، وهو يمنع من الطواف وجماع الرجل لزوجته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صَفِيَّة : أُمّ المؤمنين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يريد الرجل من أهله : من زوجته، وهو الجماع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أحَابِسَتُنَا؟ : أي: أمانعتنا من الخروج من 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قالوا : أي: الحاضرون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النَّحْرِ : يوم العيد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اُخْرُجُوا : خطاب للحاضرين، أي: من مكة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قيل : قال بعض الحاضرين، أو قالت صَفِيَّة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فانفري : اُخْرِجي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إيقاع طواف الإفاضة يوم النَّحر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الكناية عما يستحى من التصريح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عما يستحى منه للمصلحة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التحلُّل الثاني يستباح به جميع محظورات الإحرام حتى الجماع</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وطء الحائض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إعلام وتنبيه من أراد أن يفعل شيئًا محرمًا جاهلًا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العفو عما يجري استعماله من ألفاظ الدعاء بدون قصد لمعناه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طواف الإفاضة ركن من أركان الحج، لا يسقط بحال ولو بحيض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على أمير الحج ورئيس الرفقة ونحوهما انتظار من حاضت حتى ينتهي حيضها، وتطوف طواف 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صحة طواف الحائض</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لا تسافر بدون محرم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رعاية النبي -صلى الله عليه وسلم- لأهله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طواف الوداع غيرُ واجب على الحائض، وأنها تخرج، وليس عليها فِداء؛ لتركها الطواف</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3688"/>
            <w:r w:rsidRPr="00094C2B">
              <w:rPr>
                <w:rFonts w:ascii="mylotus" w:hAnsi="mylotus" w:cs="KFGQPC Uthman Taha Naskh"/>
                <w:b/>
                <w:bCs/>
                <w:noProof/>
                <w:sz w:val="30"/>
                <w:szCs w:val="30"/>
                <w:rtl/>
              </w:rPr>
              <w:t>عَلَّمَنِي رسولُ الله -صلى الله عليه وسلم- التَّشَهُّد، كفِّي بين كفيه، كما يُعَلِّمُنِي السورة من القرآن</w:t>
            </w:r>
            <w:bookmarkEnd w:id="289"/>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فقد ابتدأت بتعظيم الله -تعالى-، التعظيم المطلق، وأنه المستحق للصلوات وسائر العبادات، والطيبات من الأقوال والأعمال والأوصاف</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عم بدعائه عباد الله الصالحين كلهم، من الإنس، والجن، والملائكة أهل السماء والأرض، من السابقين واللاحقين، فهذا من جوامع كلمه -صلى الله عليه وسلم</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شهد الشهادة الجازمة بأنه لا معبود بحق إلا الله، وأن محمداً -صلى الله عليه وسلم- له صفتان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إحداهما: أنه متصف بصفة العبودية</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والثانية: صفة الرسالة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وكلا الصفتين، صفة تكريم وتشريف، وتوسط بين الغُلُوِّ والجفاء</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ورد للتشهد صفات متعددة، ولكن أفضلها وأشهرها تَّشَهُّد ابن مسعود الذي ساقه المصنف، ويجوز الإتيان بما صح من باقي الصفات</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مواطن الدعاء - العلم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التَّحِيَّات : جمع تحية: وهي كل قول أو فعل دال على التعظيم، وكلها مستحقة لله -عز وجل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الصَّلَوَاتُ : جمع صلاة، وهي العبادة المعروفة فرضها ونفلها لله وهو المستحق أن يصلى 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الطَّيِّبَاتُ : هي الأقوال والأفعال والأوصاف الطيبة والدالة على الكمال، كلها مستحقة لله -تعالى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النبي : هو البشر الذي أوحى الله إليه بشرع من عنده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وبركاته : خيراته الكثيرة المستمرة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 علينا : معشر الأمة الإسلامية ومنهم المصلي نفسه ومن معه من المصلين إن كان في جماعة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عباد الله : جمع عبد وهو المتذلل لله بالطاعة</w:t>
      </w:r>
      <w:r w:rsidRPr="00094C2B">
        <w:rPr>
          <w:rFonts w:ascii="mylotus" w:hAnsi="mylotus" w:cs="KFGQPC Uthman Taha Naskh"/>
          <w:noProof/>
        </w:rPr>
        <w:t xml:space="preserve"> .</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الصالحين : القائمين بحقوق الله وحقوق عباده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أشهد أن لا إله إلا الله : أي  أقر إقرارا جازما به كالمشاهد بما أقر بأنه لا معبود حق إلا الله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فعلتم ذلك : أي قلتم ذلك، عبر بالفعل عن القول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فليتخير : فليقل ما يختار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المسألة : أي من سؤال الله، والمراد دعاؤه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كيفية التشهد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تعليم أمته وعنايته بذلك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ابن مسعود حيث كان ممن يتلقى القرآن من النبي -صلى الله عليه وسلم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في الصلاة بما أحب ما لم يكن إثمًا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ويؤخذ  من مفهومه حرمان الكفار وأهل الفسق من هذه الدعوات المباركات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البداءة بالنفس في الدعاء</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3689"/>
            <w:r w:rsidRPr="00094C2B">
              <w:rPr>
                <w:rFonts w:ascii="mylotus" w:hAnsi="mylotus" w:cs="KFGQPC Uthman Taha Naskh"/>
                <w:b/>
                <w:bCs/>
                <w:noProof/>
                <w:sz w:val="30"/>
                <w:szCs w:val="30"/>
                <w:rtl/>
              </w:rPr>
              <w:t>عَمِل قليلا وأُجر كثيرا</w:t>
            </w:r>
            <w:bookmarkEnd w:id="29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Pr="00094C2B"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الصحابة رضي الله عنهم</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مقنع بالحديد : متغط بالسلاح</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الصالحة لا يُعْتَدُّ بها إلا بعد الإسلام، وأن الإسلام يَهدم ما كان قبله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الشهادة في سبيل الله وكبير أجرها عند الله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لبس الحديد وما يمنع من سهولة وصول الأعداء إليه، وأنه غير مناف لحب الشهادة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عَمِل عملا ظاهره الصلاح قَبْل إسلامه ومات لم يُكتب له الأجر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مُقدم على نُصرة المسلمين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الاستعانة بالمشركين في القتال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سبحانه ينظر إلى قلوب عباده وصدقهم معه لا إلى صورهم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القليل قد يُغني عن عمل كثير</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الهلالي،دارابن الجوزي- الطبعة الأولى1418ه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البخارى لابن بطال الأندلسي،تحقيق: أبو تميم ياسر بن إبراهيم مكتبة الرشد - السعودية، الرياض الطبعة: الثانية، 1423هـ - 2003م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 هـ - 2011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3690"/>
            <w:r w:rsidRPr="00094C2B">
              <w:rPr>
                <w:rFonts w:ascii="mylotus" w:hAnsi="mylotus" w:cs="KFGQPC Uthman Taha Naskh"/>
                <w:b/>
                <w:bCs/>
                <w:noProof/>
                <w:sz w:val="30"/>
                <w:szCs w:val="30"/>
                <w:rtl/>
              </w:rPr>
              <w:t>عرِضَتْ عَلَيّ أعمالُ أُمتي، حَسَنُهَا وسَيِّئُهَا فَوَجَدت في مَحَاسِنِ أَعْمَالِهَا الأَذَى يُمَاطُ عَنِ الطَّرِيق، ووَجَدتُ في مَسَاوِئ أَعْمَالِهَا النُّخَاعَة تَكُون في المَسْجِد لا تُدْفَن</w:t>
            </w:r>
            <w:bookmarkEnd w:id="29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إماطة الأذى عن الطريق.</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عُرضت علي : بُيِّنتْ لي</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فوجدت : أي: رأيت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الأذى : كل ما يضر بالمارة من حجر أو شوك أو 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يُماط : يُنَحَّى ويبعد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مساوئ : سيئات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النخاعة : البزقة التي تخرج من الفم وتصعد من الحلق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تدفن : أي: لا تُزال بالدفن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إطلاعُ الله -سبحانه وتعالى- رسولَه -صلى الله عليه وسلم- على أعمال أمته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تنقسم إلى حسن وسيء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الحسنة كل عمل فيه خير وإن دَقَّ، والسيئة التي فيها شر وإن دقَّ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الإكثار من وجوه الخير؛ إذ من جملتها ما يظنه الناس لا شأن له، كإماطة الأذى عن الطريق</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فعل ما ينفع الناس ويجلب لهم مصلحة، والبعد عن كل ما يضر بهم ويجلب لهم مفسدة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احترام المساجد والمحافظة على آدابها وإخراج الأوساخ منها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 الطبعة الأولى1418هـ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3691"/>
            <w:r w:rsidRPr="00094C2B">
              <w:rPr>
                <w:rFonts w:ascii="mylotus" w:hAnsi="mylotus" w:cs="KFGQPC Uthman Taha Naskh"/>
                <w:b/>
                <w:bCs/>
                <w:noProof/>
                <w:sz w:val="30"/>
                <w:szCs w:val="30"/>
                <w:rtl/>
              </w:rPr>
              <w:t>عرضت علي أجور أمتي حتى القذاة يخرجها الرجل من المسجد، وعرضت علي ذنوب أمتي، فلم أر ذنبا أعظم من سورة من القرآن أو آية أوتيها رجل ثم نسيها.</w:t>
            </w:r>
            <w:bookmarkEnd w:id="292"/>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(عرضت عليّ) ولعل هذا العرض في ليلة المعراج</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قوله: (أجور أمتي) أي: ثواب أعمالهم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(أو آية) أو للتنويع. (أوتيها رجل) أي: تعلمها أو حفظها عن ظهر قلب. (ثم نسيها)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حديث ضعيف، ومن الذنوب ما هو أعظم من ذلك في الأدلة الصحيحة كالشرك وعقوق الوالدين وشهادة الزور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القرآن الكريم وعلومه &gt; فضائل القرآن &gt; فضل العناية بالقرآن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عُرضت : هو من: عرض يعرض عرضًا، من باب ضرب، وعرضت الشيء: أظهرته وأبرزته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أجور : جمع أجر، وهو الثواب على الحسنات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القذاة : ما يسقط في العين والشراب، والمراد هنا: الأوساخ الصغيرة، مثل كِسر الأخشاب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الظاهر أنَّ أعمال أمته عرضت عليه ليلة عرج به، فاطَّلع على أعمال أمته، وثوابهم عليها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تعظيم المساجد واحترامها، ومشروعية تنظيفها وتطييبها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دار الفكر، تحقيق : محمد محيي الدين عبد الحميد</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بشار عواد معروف، دار الغرب الإسلامي،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3692"/>
            <w:r w:rsidRPr="00094C2B">
              <w:rPr>
                <w:rFonts w:ascii="mylotus" w:hAnsi="mylotus" w:cs="KFGQPC Uthman Taha Naskh"/>
                <w:b/>
                <w:bCs/>
                <w:noProof/>
                <w:sz w:val="30"/>
                <w:szCs w:val="30"/>
                <w:rtl/>
              </w:rPr>
              <w:t>عقل المرأة مثل عقل الرجل حتى يبلغ الثلث من ديتها</w:t>
            </w:r>
            <w:bookmarkEnd w:id="29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عبد الله بن عمرو -رضي الله عنهما- قال: قال رسول الله -صلى الله عليه وسلم-: «عَقْلُ المرأة مثل عَقْل الرَّجُلِ حتى يبلُغَ الثلث من دِيَتِها».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دية المرأة، مسلمةً كانت أو كافرةً، فهي على النصف من دية رجل من أهل دينها، وقد نُقِلَ إجماع العلماء عليه، ودية جراحها تساوي دية جراح الرجل من أهل دينها، فيما دون ثلث دية النفس، فإذا بلغت الثلث، أو زادت عليه، صارت المرأة على النصف من دية الرجل، وذلك لأن ما نقص عن ثلث الدية يسهل تحمله؛ بخلاف ما زاد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عمل العلماء بهذا الحديث مع ضعفه لعدم شدة ضعفه ولوروده عن الصحابة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عَقْل المرأة : ديتها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دية المرأة على النصف من دية رجل في النفس</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جراح المرأة تساوي جراح الرجل من أهل دينها، فيما دون ثلث ديته، فإذا بلغت الثلث أو زادت عليه صارت على النصف منه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عدل الإسلام؛ فالرجل ليس كالمرأة يتولى المهام العظيمة، ويستفاد منه في الأعمال العظيمة والكثيرة، ولذا جعلت ديته على الضعف من المرأة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تكريم الإسلام للمرأة؛ حيث جعل لها دية مناسبة؛ وليس كما في بعض الجاهليات القديمة والمعاصرة حيث لا تساوي المرأة شيئًا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للنسائي، تحقيق: عبد الفتاح أبو غدة، الناشر: مكتب المطبوعات الإسلامية، حلب، 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 - 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3693"/>
            <w:r w:rsidRPr="00094C2B">
              <w:rPr>
                <w:rFonts w:ascii="mylotus" w:hAnsi="mylotus" w:cs="KFGQPC Uthman Taha Naskh"/>
                <w:b/>
                <w:bCs/>
                <w:noProof/>
                <w:sz w:val="30"/>
                <w:szCs w:val="30"/>
                <w:rtl/>
              </w:rPr>
              <w:t>عقل شبه العمد مغلظ مثل عقل العمد، ولا يقتل صاحبه، وذلك أن يَنْزُوَ الشيطان بين الناس، فتكون دماءٌ في عِمِّيَّا في غير ضغينة، ولا حمل سلاح</w:t>
            </w:r>
            <w:bookmarkEnd w:id="29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عبد الله بن عمرو -رضي الله عنهما- أن النبي -صلى الله عليه وسلم- قال: «عَقْل شِبْهِ العمد مُغَلَّظٌ مِثْلُ عَقْلِ العَمْدِ، ولا يُقْتَلُ صَاحِبُهُ، وذلك أَنْ يَنْزُوَ الشَّيْطَانُ بين الناس، فتكون دماء في عِمِّيَّا في غير ضَغِينَة، ولا حَمْلِ سلاح».</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دية القتل شبه العمد -وهو أن يقصد الضرب بما لا يقتل غالبا كالعصا- مغلظة كدية القتل العمد, ومقدارها مائة من الابل: ثلاثون  جَذَعة -وهي الناقة التي أتمت السنة الرابعة ودخلت في الخامسة-, وثلاثون حِقة -وهي الناقة التي استكملت السنة الثالثة، ودخلت في الرابعة-, وأربعون خلفة -أي حاملا-, ويأتي القتل شبه العمد غالبا من غير عداوة ولا ضغينة، ولا حمل سلاح، وإنما قد يغري الشيطان بوساوسه بين الناس بسبب مزاح أو لعب، فتحصل المضاربة والقتل الذي لم يقصد، فتتكوَّن الدماء بين الناس</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 - الجهاد.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شِبهُ العمد : هو أن يقصد جنايةً على شخص بما لا يقتل غالبًا، فيموت من تلك الجِناية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مغلظة : الدية المغلظة: هي التي تكون في قتل العمد وشبه العمد، وهي ثلاثون حِقة، وثلاثون جذعة، وأربعون خَلِفَة، الخلفات الحوامل التي في بطونها أولادها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العمد : هو أن يقصد من يعلمه آدميًّا معصومًا فيقتله بما يغلب على الظن موته به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يَنْزُو الشيطان : وثب، ونزا به الشر: تحرك، يعني وساوس الشيطان وإغواءه بالإفساد بين الناس</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ضغينة : هي الحقد والعداوة والبغضاء</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عِمِّيَّا : بكسر العين والميم المشددة وتشديد الياء أي في حالٍ يَعمى أمره فلا يتبين قاتله ولا حال قتله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دية شبه العمد مغلظة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قتل شبه العمد</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شبه العمد ليس فيه كفارة ولا قصاص</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المثل لشبه العمد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تغليظ الإسلام لأمر الدماء صيانة لها</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البسام، مكة، مكتبة الأسدي، الطبعة الخامسة، 1423</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محمد ناصر الدين الألباني، الناشر: المكتب الإسلامي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للعظيم آبادي دار الكتب العلمية - بيروت, الطبعة: الثانية، 1415 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الشرح الممتع على زاد المستقنع لابن العثيمين , دار ابن الجوزي, الطبعة: الأولى، 1422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3694"/>
            <w:r w:rsidRPr="00094C2B">
              <w:rPr>
                <w:rFonts w:ascii="mylotus" w:hAnsi="mylotus" w:cs="KFGQPC Uthman Taha Naskh"/>
                <w:b/>
                <w:bCs/>
                <w:noProof/>
                <w:sz w:val="30"/>
                <w:szCs w:val="30"/>
                <w:rtl/>
              </w:rPr>
              <w:t>علمنا رسول الله -صلى الله عليه وسلم- خطبة الحاجة: إن الحمد لله، نستعينه ونستغفره، ونعوذ به من شرور أنفسنا</w:t>
            </w:r>
            <w:bookmarkEnd w:id="29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أحكامه وشروط النكاح</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والنسائي وأحمد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الخطبة : هي التي تكون مشتملة على الحمد والشهادتين وبعض الآيات القرآنية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الحاجة : ما يفتقر إليه الإنسان ويطلبه، جمعه حوائج، في النكاح أو غيره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 الثناء بالجميل من نعمة أو غيرها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نستعينه : الاستعانة: هي طلب العون من الله في جميع الأمور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يَهْدِهِ الله : من يُوفّقهُ الله لاتباع طريق الحقّ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مُضِلَّ لَهُ : فلا أحد يقدر على إضلاله من شيطان، أو نفس، أو غيرهما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يُضْلِلْ : من يزل عن اتباع الحقّ</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هَادِيَ لَهُ : لا أحد يهديه إلى الحقّ، لا من جهة العقل، ولا من جهة النقل، ولا من جهة أحد من الخلق</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الحاجة يستحبّ افتتاحها بهذه الخطبة، فإنها سوف تنجح ببركة هذا الذكر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الخطبة ينبغي أن تكون مشتملة على الحمد، والشهادتين، وبعض الآيات القرآنية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إثبات صفات المحامد لله، واستحقاقه لها، واتصافه بها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الاستعاذة به، والاعتصام به، من شرور النفس الأمارة بالسوء، التي تنازعه إلى فعل ما يحرم، وترك ما يجب، إلاَّ من عصمه الله -تعالى- وأعاذه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الإقرار بأنَّه -تعالى- صاحب التصرف المطلق في خلقه، وأنَّ هداية القلوب وضلالها بيده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ت: محمد محي الدين, المكتبة العصرية</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للنسائي, تحقيق: عبد الفتاح أبو غدة, مكتب المطبوعات الإسلامية الطبعة: الثانية، 1406</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ت: سمير بن أمين الزهيري, دار الفلق - ط: السابعة، 1424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النسائي المسمى «ذخيرة العقبى في شرح المجتبى» للإثيوبي, دار آل بروم , الطبعة: الأولى</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عون المعبود شرح سنن أبي داود، للعظيم آبادي دار الكتب العلمية - بيروت, الطبعة: الثانية، 1415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النسائي , مكتب المطبوعات الإسلامية -الطبعة: الثانية، 1406</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58060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3695"/>
            <w:r w:rsidRPr="00094C2B">
              <w:rPr>
                <w:rFonts w:ascii="mylotus" w:hAnsi="mylotus" w:cs="KFGQPC Uthman Taha Naskh"/>
                <w:b/>
                <w:bCs/>
                <w:noProof/>
                <w:sz w:val="30"/>
                <w:szCs w:val="30"/>
                <w:rtl/>
              </w:rPr>
              <w:t>على كل مسلم صدقة</w:t>
            </w:r>
            <w:bookmarkEnd w:id="29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يعمل بيده : أي يشتغل بنفسه ما يأخذ عليه أجرًا ويحصل منه ثمرة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ذا الحاجة : صاحب الحاجة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الملهوف : المضطر يستغيث ويتحسر من ظلم أو عجز أو غيرهما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المعروف : ما أمر به الله -سبحانه</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يمسك : يمتنع</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تأكد الصدقة على المسلم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كثرة أبواب الخير والطاعات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فضل إعانة المحتاج والمضطر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فضل الأمر بالمعروف والخير</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الإمساك عن الشر صدقة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w:t>
      </w:r>
      <w:r w:rsidRPr="00094C2B">
        <w:rPr>
          <w:rFonts w:ascii="mylotus" w:hAnsi="mylotus" w:cs="KFGQPC Uthman Taha Naskh"/>
          <w:noProof/>
          <w:rtl/>
        </w:rPr>
        <w:t>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فيض القدير شرح الجامع الصغير/ زين الدين عبد الرؤوف المناوي القاهري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1356</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3696"/>
            <w:r w:rsidRPr="00094C2B">
              <w:rPr>
                <w:rFonts w:ascii="mylotus" w:hAnsi="mylotus" w:cs="KFGQPC Uthman Taha Naskh"/>
                <w:b/>
                <w:bCs/>
                <w:noProof/>
                <w:sz w:val="30"/>
                <w:szCs w:val="30"/>
                <w:rtl/>
              </w:rPr>
              <w:t>عليك بكثرة السجود؛ فإنك لن تسجد لله سجدة إلا رفعك الله بها درجة، وحط عنك بها خطيئة</w:t>
            </w:r>
            <w:bookmarkEnd w:id="29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النبي -صلى الله عليه وسلم- ماذا يحصل للإنسان من الأجر فيما إذا سجد؛ وهو أنه يحصل له فائدتان عظيمتان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الفائدة الأولى: أن الله يرفعه بها درجة، يعني منزلة عنده وفي قلوب الناس، وكذلك في عملك الصالح؛ يرفعك الله به درجة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الدرجة : المنزلة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حط عنك خطيئة : وضعها وغفرها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النوافل والطاعات مما يذهب السيئات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يحرص على الصلاة أداءً وتطوعًا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العالم الرباني يربي أصحابه، ويحرص عليهم ، ويوصيهم بما يصلحهم في دنياهم وأخراهم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كثرة السجود والترغيب فيه، والمراد به السجود في الصلاة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السجود أفضل من القيام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السجود وأنه من أسباب محو الذنوب</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 حمد بن ناصر بن عبد الرحمن العمار، دار كنوز اشبيليا، الطبعة الأولى</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الشيخ محمد بن صالح العثيمين، مدار الوطن للنشر، طبع عام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اسماعيل البخاري، دار طوق النجاة، الطبعة :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أبو زكريا محيي الدين يحيى بن شرف النووي، الناشر: دار إحياء التراث العربي - بيروت، الطبعة: الثانية، 1392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3697"/>
            <w:r w:rsidRPr="00094C2B">
              <w:rPr>
                <w:rFonts w:ascii="mylotus" w:hAnsi="mylotus" w:cs="KFGQPC Uthman Taha Naskh"/>
                <w:b/>
                <w:bCs/>
                <w:noProof/>
                <w:sz w:val="30"/>
                <w:szCs w:val="30"/>
                <w:rtl/>
              </w:rPr>
              <w:t>عليكم بِرُخْصَة الله الَّذِي رَخَّصَ لكم</w:t>
            </w:r>
            <w:bookmarkEnd w:id="29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أهل الأعذار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 - أحكام السفر.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رأى زحامًا : أي: أناسًا قد اجتمعوا في مكان فتزاحموا فيه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ظُلل عليه : جُعل عليه شيئًا من الظل بثوب أو نحوه لفرط المشقة عليه من حرارة الشمس وكثرة العطش</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مِنَ البِرِّ : الخير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بِرُخْصَةِ الله : تيسيره وتسهيله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الصيام في السفر، وجواز الأخذ بِالرُّخْصَةِ بالفطر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صوم المسافر مع المشقة ليس من البر ولو كان يجزئ ويسقط الواجب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يكره الصوم في السفر إذا شق عليه، ما لم يصل به إلى حدِّ الهَلكة فيحرم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إتيان رُخَصِ الله -تعالى- التي خفف بها على عباده</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اعتناء النبي -صلى الله عليه وسلم- بأصحابه وسؤاله عن أحوالهم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4503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3698"/>
            <w:r w:rsidRPr="00094C2B">
              <w:rPr>
                <w:rFonts w:ascii="mylotus" w:hAnsi="mylotus" w:cs="KFGQPC Uthman Taha Naskh"/>
                <w:b/>
                <w:bCs/>
                <w:noProof/>
                <w:sz w:val="30"/>
                <w:szCs w:val="30"/>
                <w:rtl/>
              </w:rPr>
              <w:t>عمرة في رمضان تعدل حجة - أو حجة معي</w:t>
            </w:r>
            <w:bookmarkEnd w:id="299"/>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مرفوعاً: «عمرة في رمضان تعدل حجة - أو حجة معي».</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تعدل : تماثل وتساوي</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 تقوم مقامها في الثواب والأجر لا أنها تماثلها في كل شيء</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العمرة في شهر رمضان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العمرة في رمضان تساوي حجة في الثواب، لا في إسقاط فرض الحج</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الأعمال يزيد بزيادة شرف الأوقات، ومن ذلك الأعمال في رمضان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العمرة في رمضان أفضل منها في كل وقت؛ لأنه لم يرد مثل هذا الفضل في وقت غير رمضان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لأبي زكريا محيي الدين يحيى بن شرف النووي -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3699"/>
            <w:r w:rsidRPr="00094C2B">
              <w:rPr>
                <w:rFonts w:ascii="mylotus" w:hAnsi="mylotus" w:cs="KFGQPC Uthman Taha Naskh"/>
                <w:b/>
                <w:bCs/>
                <w:noProof/>
                <w:sz w:val="30"/>
                <w:szCs w:val="30"/>
                <w:rtl/>
              </w:rPr>
              <w:t>عن النبي -صلى الله عليه وسلم- في الذي يأتي امرأته وهي حائض قال: يتصدق بدينار أو نصف دينار</w:t>
            </w:r>
            <w:bookmarkEnd w:id="300"/>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والنسائي وأحمد والدارمي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يأتي : يجامع امرأته</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حائض : جمعها حُيَّضٌ، اسم فاعل للمرأة التي أصابها دم الحيض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بدينار : الدينار: نقد ذهبي، والدينار الإسلامي: زنته أربعة غرامات وربع من الذهب (4, 25  جم)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الشرع وطأ الحائض، وهو موافق للحكمة لما فيه من الأضرار البالغة التي كشفها الطب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كفارة جماع الحائض، الصدقة بدينار أو بنصف دينار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الوطء المحرم هنا هو الإيلاج، أما مباشرة الحائض في غير الفرج فجائز</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الكفارة في مجامعة الحائض</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الشيخ ابن عثيمين، تحقيق صبحي رمضان وآخر، ط1، المكتبة الإسلامية، مصر، 1427هـ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تحقيق: محمد فؤاد عبد الباقي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إحياء الكتب العربية - فيصل عيسى البابي الحلبي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r w:rsidRPr="00094C2B">
        <w:rPr>
          <w:rFonts w:ascii="mylotus" w:hAnsi="mylotus" w:cs="KFGQPC Uthman Taha Naskh"/>
          <w:noProof/>
          <w:rtl/>
        </w:rPr>
        <w:t xml:space="preserve"> - 2001 </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للدارمي، التميمي تحقيق: حسين سليم أسد الداراني، دار المغني للنشر والتوزيع، المملكة العربية السعودية الطبعة: الأولى، 1412 هـ - 2000 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المجموعة الأولى، المؤلف: اللجنة الدائمة للبحوث العلمية والإفتاء، جمع وترتيب: أحمد بن عبد الرزاق الدويش</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3700"/>
            <w:r w:rsidRPr="00094C2B">
              <w:rPr>
                <w:rFonts w:ascii="mylotus" w:hAnsi="mylotus" w:cs="KFGQPC Uthman Taha Naskh"/>
                <w:b/>
                <w:bCs/>
                <w:noProof/>
                <w:sz w:val="30"/>
                <w:szCs w:val="30"/>
                <w:rtl/>
              </w:rPr>
              <w:t>عن أنس -رضي الله عنه- قال: كنا إذا نَزَلْنا مَنْزِلًا، لا نُسَبِّحَ حتى نَحُلَّ الرِّحال</w:t>
            </w:r>
            <w:bookmarkEnd w:id="301"/>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كنا إذا نَزَلْنا مَنْزِلًا، لا نُسَبِّحَ حتى نَحُلَّ الرِّحال.</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أنس -رضي الله عنه- أن الصحابة -رضي الله عنهم- كانوا إذا سافروا, ثم وقفوا في مكان للراحة ونحوها أو وصلوا لوجهتهم, لم يبادروا لصلاة النافلة -مع حرصهم على الصلاة- حتى يريحوا الدواب التي تحمل أمتعة المسافرين، وذلك بسرعة إنزال الأمتعة عنها, تخفيفًا عنها ورحمةً بها</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نسبح : لا نصلي النافلة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نحل الرحال : نضعها عن ظهر الدواب</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الرِّحال : ما يُعد للرحيل -السفر- من أمتعة ومركب وغيره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إراحة البهائم بالحط عنها قبل الاشتغال بعبادة أو غيرها لما لحقها من التعب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التنفل المطلق في السفر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تنفيذ وصايا رسول الله -صلى الله عليه وسلم- عمومًا، ومنها الوصية بالإحسان إلى الدواب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يشرع للمصلي ألا يدخل الصلاة, وباله مشغول بغيرها, حتى يصفي ذهنه من الشواغل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الرفق بالحيوان</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دار مدار الوطن للنشر، الرياض, الطبعة: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 ماهر الفحل. دار ابن كثير - بيروت، الطبعة الأولى 1428ه - 2007م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أبي داود، للشيخ الألباني. الناشر : مؤسسة غراس للنشر والتوزيع، الكويت، الطبعة: الأولى، 1423 هـ - 2002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8844</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3701"/>
            <w:r w:rsidRPr="00094C2B">
              <w:rPr>
                <w:rFonts w:ascii="mylotus" w:hAnsi="mylotus" w:cs="KFGQPC Uthman Taha Naskh"/>
                <w:b/>
                <w:bCs/>
                <w:noProof/>
                <w:sz w:val="30"/>
                <w:szCs w:val="30"/>
                <w:rtl/>
              </w:rPr>
              <w:t>غَدْوَةٌ فِي سَبِيلِ الله، أَوْ رَوْحَةٌ: خَيْرٌ مِمَّا طَلَعَتْ عَلَيْهِ الشَّمْسُ وَغَرَبَت</w:t>
            </w:r>
            <w:bookmarkEnd w:id="302"/>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أَيُوب الأنصَارِيّ -رضي الله عنه- قال: قال رسول الله -صلى الله عليه وسلم-: «غَدْوَةٌ فِي سَبِيلِ الله، أَوْ رَوْحَةٌ: خَيْرٌ مِمَّا طَلَعَتْ عَلَيْهِ الشَّمْسُ وَغَرَبَتْ».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أنس -رضي الله عنه- قال: قال رسول الله -صلى الله عليه وسلم-: «غَدْوَةٌ فِي سَبِيلِ الله، أَوْ رَوْحَةٌ: خَيْرٌ مِنْ الدُّنْيَا وَمَا فِيهَا</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فالقصد من الجهاد، إظهار الإسلام ونصره، فكَبتُ هؤلاء، من الجهاد الكبير العظيم، اللهم وفق المسلمين لنصر دينهم، وإعلاء كلمتك، إنك قريب مجيب</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أيوب الأنصاري -رضي الله عنه</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6B5194" w:rsidRPr="00094C2B"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الأول: رواه مسلم</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الثاني: 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غَدْوَةٌ : هي الخروج في الغدو ما بين صلاة الصبح إلى الزوال</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رَوْحَةٌ : هي الخروج في الرواح ما بين الزوال إلى غروب الشمس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3702"/>
            <w:r w:rsidRPr="00094C2B">
              <w:rPr>
                <w:rFonts w:ascii="mylotus" w:hAnsi="mylotus" w:cs="KFGQPC Uthman Taha Naskh"/>
                <w:b/>
                <w:bCs/>
                <w:noProof/>
                <w:sz w:val="30"/>
                <w:szCs w:val="30"/>
                <w:rtl/>
              </w:rPr>
              <w:t>غَزَوْنَا مَعَ رَسُولِ الله -صلى الله عليه وسلم- سَبْعَ غَزَوَاتٍ، نَأْكُلُ الْجَرَادَ</w:t>
            </w:r>
            <w:bookmarkEnd w:id="30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الأطعمة والأشربة &gt; ما يحل ويحرم من الحيوانات والطيور</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أبي أوفى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الجَرَادُ : طَائِرٌ صغير خلقته عجيبة، فيه صفات من حيوانات مختلفة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أَكْلِ الْجَرَادِ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خلاصة الكلام، فيصل آل مبارك ط. الثانية 1412هـ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الإفهام لابن باز، ط مؤسسة الجريسي تحقيق سعيد القحطاني</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ط. دار الميمان، 1426هـ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3703"/>
            <w:r w:rsidRPr="00094C2B">
              <w:rPr>
                <w:rFonts w:ascii="mylotus" w:hAnsi="mylotus" w:cs="KFGQPC Uthman Taha Naskh"/>
                <w:b/>
                <w:bCs/>
                <w:noProof/>
                <w:sz w:val="30"/>
                <w:szCs w:val="30"/>
                <w:rtl/>
              </w:rPr>
              <w:t>فَرَضَ رسول الله -صلى الله عليه وسلم- صَدَقَةَ الفِطر -أو قال رمضان- على الذَّكر والأنثى والحُرِّ والمملوك</w:t>
            </w:r>
            <w:bookmarkEnd w:id="304"/>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 أن تُؤدَّى قبل خروج الناس إلى الصلاة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زكاة الفطر</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فَرض : أوجب إيجابًا مؤكدًا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صَدَقَة الفِطر : الصدقة التي تجب بالفطر من رمضان</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صاعًا : الصاع مكيال: يبلغ وزنه أربعة أمداد.والمد: مِلْء كَفَّي الرجُل المتوسط، ويعادل تقريبا 3 كلغ</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تُؤدَّى : أي: تُعطى قبل خروج الناس إلى صلاة العيد وهي ركعتان بعد طلوع الشمس مع خطبة</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إخراج زكاة الفطر عن الذكر والأنثى والحر والمملوك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تجب زكاة الفطر عن الجنين، بل تستحب</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جنس ما يخرج في زكاة الفطر</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مقدارها: صاع، ويعادل 3 كلغ</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إخراجها قبل صلاة العيد، والأفضل أن تكون في صباح العيد</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التشريع الإسلامي</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3704"/>
            <w:r w:rsidRPr="00094C2B">
              <w:rPr>
                <w:rFonts w:ascii="mylotus" w:hAnsi="mylotus" w:cs="KFGQPC Uthman Taha Naskh"/>
                <w:b/>
                <w:bCs/>
                <w:noProof/>
                <w:sz w:val="30"/>
                <w:szCs w:val="30"/>
                <w:rtl/>
              </w:rPr>
              <w:t>فإن مالَه ما قدَّم ومال وارثِه ما أخَّر</w:t>
            </w:r>
            <w:bookmarkEnd w:id="30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ماله ما قدم : ما تصدق به أو أنفقه في الأكل واللبس</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تصحيح المفاهيم والمبادئ السائدة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بذل ما يمكن تقديمه من المال في وجوه الخير لينتفع به الآخرة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ما تركه المُوَرِّث فإنه يصير ملكاً للوارث بعد قضاء ديونه وإنفاذ وصيته بمقدار الثلاث فأقل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الإشارة إلى أن النفوس جُبِلَت وفُطِرَت على حُبِّ المال</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تقريب الأحكام الشرعية عن طريق السؤال؛ لتكون أدعى للقبول</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 تأليف: حمد بن ناصر بن العمار ، الناشر: دار كنوز أشبيليا، الطبعة الأولى: 1430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دار ابن الجوزي- الطبعة الأولى1418ه</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 هـ</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3653</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3705"/>
            <w:r w:rsidRPr="00094C2B">
              <w:rPr>
                <w:rFonts w:ascii="mylotus" w:hAnsi="mylotus" w:cs="KFGQPC Uthman Taha Naskh"/>
                <w:b/>
                <w:bCs/>
                <w:noProof/>
                <w:sz w:val="30"/>
                <w:szCs w:val="30"/>
                <w:rtl/>
              </w:rPr>
              <w:t>فتلت قلائد هدي رسول الله -صلى الله عليه وسلم- ثم أشعرتها وقلدها -أو قلدتها- ثم بعث بها إلى البيت، وأقام بالمدينة، فما حرم عليه شيء كان له حلًّا</w:t>
            </w:r>
            <w:bookmarkEnd w:id="30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الهدي والكفارات</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الوكالة.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فَتَلتُ : لويت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 بها : أرسل 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البيت : الكعبة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 عَلَيْهِ شَيْءٌ : أي من محظورات الإحرام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المهدي لا يكون محرما ببعث الهدي؛ لأن الإحرام هو نية النسك</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استخدام الرجل زوجته بما ترضاه، أو تجري به العادة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فعل ما يؤلم الحيوان للمصلحة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التوكيل في سوقها إلى الحرم، وذبحها وتفريقها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كرم النبي -صلى الله عليه وسلم- وتعظيمه لشعائر الله -تعالى</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 مكتبة الصحابة، الإمارات،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3706"/>
            <w:r w:rsidRPr="00094C2B">
              <w:rPr>
                <w:rFonts w:ascii="mylotus" w:hAnsi="mylotus" w:cs="KFGQPC Uthman Taha Naskh"/>
                <w:b/>
                <w:bCs/>
                <w:noProof/>
                <w:sz w:val="30"/>
                <w:szCs w:val="30"/>
                <w:rtl/>
              </w:rPr>
              <w:t>فصل ما بين صيامنا وصيام أهل الكتاب أكلة السحر</w:t>
            </w:r>
            <w:bookmarkEnd w:id="30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العاص -رضي الله عنه- أن رسول الله -صلى الله عليه وسلم- قال: «فَصْلُ مَا بَيْنَ صِيَامِنَا وصِيَامِ أهْلِ الكِتَابِ، أكْلَةُ السَّحَرِ».</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-عليه الصلاة والسلام- في هذا الحديث عن الفارق المميز بين صيامنا وصيام اليهود والنصارى، وهو الطعام الذي يأكله المسلمون وقت  السحور، لأنَّ أهل الكتاب لا يتسحرون، والمسلمون يستحب لهم السحور؛ مخالفة لأهل الكتاب وتحقيقاً للسنة وفيه بركة وخير كما ثبت في السنة، وأهل الكتاب يصومون من نصف الليل، فيأكلون قبل منتصف الليل ولا يأكلون في السحر، والتمييز بين المسلمين والكفار أمر مطلوب في الشرع</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العاص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فصل : فاصل وفارق</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الكتاب : اليهود والنصارى</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أكلة السحر : السحور، وأكلة بفتح الهمزة، عبارة عن المرة الواحدة من الأكل كغدوة، والمراد هنا الطعام الذي يؤكل وقت السُّحور</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السحور من خصائص الأمة الإسلامية، والله تفضل به وبغيره من الرخص رأفة ورحمة بها</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مخالفة أهل الكتاب مقصد من مقاصد الشرع، وهدف من أهداف البعثة النبوية تمييزاً لهذه الأمة الإسلامية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ماهر الفحل، دار ابن كثير - بيروت، الطبعة الأولى، 1428ه- 2007م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نشر: دار كنوز إشبيليا، الطبعة الأولى، 1430ه - 2009م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بن الحجاج، للنووي، دار إحياء التراث العربي - بيروت، الطبعة الثانية، 1392</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3707"/>
            <w:r w:rsidRPr="00094C2B">
              <w:rPr>
                <w:rFonts w:ascii="mylotus" w:hAnsi="mylotus" w:cs="KFGQPC Uthman Taha Naskh"/>
                <w:b/>
                <w:bCs/>
                <w:noProof/>
                <w:sz w:val="30"/>
                <w:szCs w:val="30"/>
                <w:rtl/>
              </w:rPr>
              <w:t>فضلنا على الناس بثلاث: جعلت صفوفنا كصفوف الملائكة، وجعلت لنا الأرض كلها مسجدا، وجعلت تربتها لنا طهورا، إذا لم نجد الماء</w:t>
            </w:r>
            <w:bookmarkEnd w:id="308"/>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w:t>
      </w:r>
      <w:r w:rsidRPr="00094C2B">
        <w:rPr>
          <w:rFonts w:ascii="mylotus" w:hAnsi="mylotus" w:cs="KFGQPC Uthman Taha Naskh"/>
          <w:noProof/>
          <w:sz w:val="26"/>
          <w:szCs w:val="26"/>
        </w:rPr>
        <w:t>-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بخلاف الأمم السابقة، فإنهم كانوا يَقِفُون في الصلاة كيف ما اتَفق</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لكن خُصَّ من عموم هذا الحديث ما نَهَى الشَّارع عن الصلاة فيه، كالحمام والمقبرة وأعطان الأبل والمواضع النجسة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تُرْبَتُهَا : تُراب الأرض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طَهُورا : هو الطَّهور بذاته، المطهِّر لغيره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هذه الأُمَّة خَير الأُمَم، حيث إن الله تعالى خَصها بخصائص لم تكن في الأُمَمِ السابقة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اصْطِفَاف الملائكة عند قيامهم لطاعة ربهم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الاقتداء بأفعال الملائكة في صلاتهم وتعبُّداتهم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الأرض الطهارة؛ فتجوزُ الصلاة فيها، والتيمُّم منها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يصح التيمم مع وجود الماء</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التيمُّم رافعٌ للحدث كالماء؛ لاشتراكهما في الطهورية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1431هـ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094C2B" w:rsidRDefault="006B5194" w:rsidP="006A69EC">
            <w:pPr>
              <w:pStyle w:val="Heading2"/>
              <w:spacing w:line="216" w:lineRule="auto"/>
              <w:contextualSpacing/>
              <w:jc w:val="center"/>
              <w:rPr>
                <w:rFonts w:ascii="mylotus" w:hAnsi="mylotus" w:cs="KFGQPC Uthman Taha Naskh"/>
                <w:b/>
                <w:bCs/>
                <w:noProof/>
                <w:sz w:val="30"/>
                <w:szCs w:val="30"/>
                <w:rtl/>
              </w:rPr>
            </w:pPr>
            <w:bookmarkStart w:id="309" w:name="_Toc496703708"/>
            <w:r w:rsidRPr="00094C2B">
              <w:rPr>
                <w:rFonts w:ascii="mylotus" w:hAnsi="mylotus" w:cs="KFGQPC Uthman Taha Naskh"/>
                <w:b/>
                <w:bCs/>
                <w:noProof/>
                <w:sz w:val="30"/>
                <w:szCs w:val="30"/>
                <w:rtl/>
              </w:rPr>
              <w:t>فكانت تأتيني فتحدث عندي، قالت: فلا تجلس عندي مجلسا، إلا قالت:</w:t>
            </w:r>
            <w:bookmarkEnd w:id="309"/>
          </w:p>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3709"/>
            <w:r w:rsidRPr="00094C2B">
              <w:rPr>
                <w:rFonts w:ascii="mylotus" w:hAnsi="mylotus" w:cs="KFGQPC Uthman Taha Naskh"/>
                <w:b/>
                <w:bCs/>
                <w:noProof/>
                <w:sz w:val="30"/>
                <w:szCs w:val="30"/>
                <w:rtl/>
              </w:rPr>
              <w:t>ويوم الوشاح من أعاجيب ربنا ... ألا إنه من بلدة الكفر أنجاني</w:t>
            </w:r>
            <w:bookmarkEnd w:id="310"/>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ويوم الْوِشَاحِ من أعاجيب ربنا ... ألا إنه من بلدة الكفر أنجاني</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قالت عائشة: فقلت لها ما شأنك، لا تقعدين معي مقعدا إلا قلت هذا؟ قالت: فحدثتني بهذا الحديث</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w:t>
      </w:r>
      <w:r w:rsidRPr="00094C2B">
        <w:rPr>
          <w:rFonts w:ascii="mylotus" w:hAnsi="mylotus" w:cs="KFGQPC Uthman Taha Naskh"/>
          <w:noProof/>
          <w:sz w:val="26"/>
          <w:szCs w:val="26"/>
        </w:rPr>
        <w:t xml:space="preserve">: </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ويوم الْوِشَاحِ من أعاجيب ربنا ... ألا إنه من بلدة الكفر أنجاني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أي أن ما حصل في يوم الوشاح من العجائب التي قدرها الله -تعالى-، وهو -سبحانه- أنقذني من بلاد الكفر بعد هذه الحادثة</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النساء - نصرة المظلوم</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وليدة : الأمة الصبية إلى أن تبلغ، جمعها: ولائد</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حديّاةُ : تصغير: حدأة، اسم لطائر</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حفش : البيت الصغير</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أعاجيب : واحدها أعجوبة، الأمر المستغرب</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 xml:space="preserve"> .</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3710"/>
            <w:r w:rsidRPr="00094C2B">
              <w:rPr>
                <w:rFonts w:ascii="mylotus" w:hAnsi="mylotus" w:cs="KFGQPC Uthman Taha Naskh"/>
                <w:b/>
                <w:bCs/>
                <w:noProof/>
                <w:sz w:val="30"/>
                <w:szCs w:val="30"/>
                <w:rtl/>
              </w:rPr>
              <w:t>فلا تُشْهدني إذًا؛ فإني لا أشهد على جور</w:t>
            </w:r>
            <w:bookmarkEnd w:id="311"/>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النعمان بن بشير-رضي الله عنهما- قال: تصدق علي أبي ببعض ماله، فقالت أمي عَمْرَة بنت رَوَاحَة: لا أرضى حتى تشهد رسول الله -صلى الله عليه وسلم- فانطلق أبي إلى رسول الله -صلى الله عليه وسلم- ليُشْهِد على صدقتي فقال له رسول الله -صلى الله عليه وسلم-: أفعلت هذا بولدك كلهم؟ قال: لا، قال: «اتقوا الله واعدلوا في أولادكم، فرجع أبي، فرد تلك الصدقة». </w:t>
      </w:r>
    </w:p>
    <w:p w:rsidR="006B5194" w:rsidRPr="00094C2B" w:rsidRDefault="006B5194" w:rsidP="006A69EC">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«فلا تُشْهدني إذًا؛ فإني لا أشهد على جَوْرٍ</w:t>
      </w:r>
      <w:r w:rsidRPr="00094C2B">
        <w:rPr>
          <w:rFonts w:ascii="mylotus" w:hAnsi="mylotus" w:cs="KFGQPC Uthman Taha Naskh"/>
          <w:noProof/>
          <w:sz w:val="26"/>
          <w:szCs w:val="26"/>
        </w:rPr>
        <w:t xml:space="preserve">».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«فأشهد على هذا غيري</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النعمان بن بشير الأنصاري: أن أباه خصه بصدقة من بعض ماله فأرادت أُمه أن توثقها بشهادة النبي -صلى الله عليه وسلم- إذ طلبت من أبيه أن يُشهد النبي -صلى الله عليه وسلم- عليها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أتى به أبوه إلى النبي -صلى الله عليه وسلم- ليتحمل الشهادة، قال له النبي -صلى الله عليه وسلم-: أتصدقت مثل هذه الصدقة على ولدك كلهم؟ قال: لا</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وتخصيص بعض الأولاد دون بعض، أو تفضيل بعضهم على بعض عمل مناف للتقوى وأنه من الجور والظلم، لما فيه من المفاسد، إذ يسبب قطيعة المفضَّل عليهم لأبيهم وابتعادهم عنه، ويسبب عداوتهم وبغضهم لإخوانهم المفضلين</w:t>
      </w:r>
      <w:r w:rsidRPr="00094C2B">
        <w:rPr>
          <w:rFonts w:ascii="mylotus" w:hAnsi="mylotus" w:cs="KFGQPC Uthman Taha Naskh"/>
          <w:noProof/>
          <w:sz w:val="26"/>
          <w:szCs w:val="26"/>
        </w:rPr>
        <w:t>.</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كانت هذه بعض مفاسده قال النبي -صلى الله عليه وسلم- له: "اتقوا الله واعدلوا بين أولادكم ولا تشهدني على جور وظلم" ووبخه ونفَّره عن هذا الفعل بقوله: أشهد على هذا غيري</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فما كان من بشير -رضى اللَه عنه- إلا أن أرجع تلك الصدقة كعادتهم في الوقوف عند حدود الله -تعالى</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المولود &gt; النفقة على الأولاد</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 - تحريم المفاضلة بين الأولاد في العطية</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وله ألفاظ عديدة</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تُشْهِد رسول الله -صلى الله عليه وسلم- : حتى تخبره أنك أعطيته ذلك، وغرضها بذلك تثبيت العطية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تلك الصدقة : التي أعطاها للنعمان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العدل بين الأولاد، وتحريم التفضيل أو التخصيص، والعدل أن يكون للذكر مثل حظ الأنثيين، وهذا في الهبة وليس في النفقة؛ لأن النفقة تقدر بالحاجة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تفضيل بعض الأولاد على بعض من الجور والظلم ولا تجوز فيه الشهادة تحملا وأداء</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رد الزائد أو إعطاء الآخرين، حتى يتساووا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الأحكام التي تقع على خلاف الشرع تبطل، ولا تنفذ، ولا يعتبر عقدها الصوري؛ لأنه على خلاف المقتضى الشرعي</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استفصال الحاكم والمفتي عما يحتمل الاستفصال لقوله -صلى الله عليه وسلم-:"أفعلت هذا بولدك كلهم"؟</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الإشهاد في عطية الأب لابنه الصغير يغني عن القبض</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"ابن تيمية": والحديث والآثار تدل على وجوب العدل... ثم هنا نوعان: أ- نوع يحتاجون إليه من النفقة في الصحة والمرض ونحو ذلك، فالعدل فيه أن يعطى كل واحد ما يحتاج إليه، ولا فرق بين محتاج قليل أو كثير. ب- ونوع تشترك حاجتهم إليه، من عطية، أو نفقة، أو تزويج، فهذا لا ريب في تحريم التفاضل فيه، وينشأ من بينهما نوع ثالث، وهو أن ينفرد أحدهم بحاجة غير معتادة، مثل أن يقضى عن أحدهم دينا وجب عليه من أرش جناية، أو يعطى عنه المهر، أو يعطيه نفقة الزوجة، ونحو ذلك، ففي وجوب إعطاء الآخر مثل ذلك نظر" ا.هـ، من الاختيارات</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6035</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3711"/>
            <w:r w:rsidRPr="00094C2B">
              <w:rPr>
                <w:rFonts w:ascii="mylotus" w:hAnsi="mylotus" w:cs="KFGQPC Uthman Taha Naskh"/>
                <w:b/>
                <w:bCs/>
                <w:noProof/>
                <w:sz w:val="30"/>
                <w:szCs w:val="30"/>
                <w:rtl/>
              </w:rPr>
              <w:t>فلولا صَلَّيْتَ بِسَبِّحِ اسم ربك الأعلى، والشمس وَضحَاهَا، والليل إذا يغشى؟ فإنه يصَلِّي وراءك الكبير والضعيف وذو الحاجة</w:t>
            </w:r>
            <w:bookmarkEnd w:id="312"/>
          </w:p>
        </w:tc>
      </w:tr>
    </w:tbl>
    <w:p w:rsidR="006B5194" w:rsidRPr="00094C2B" w:rsidRDefault="006B5194" w:rsidP="006B5194">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w:t>
      </w:r>
    </w:p>
    <w:p w:rsidR="006B5194" w:rsidRPr="00E73C0A" w:rsidRDefault="006B5194"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r w:rsidRPr="00094C2B">
        <w:rPr>
          <w:rFonts w:ascii="mylotus" w:hAnsi="mylotus" w:cs="KFGQPC Uthman Taha Naskh"/>
          <w:noProof/>
          <w:sz w:val="26"/>
          <w:szCs w:val="26"/>
        </w:rPr>
        <w:t>».</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المناقب - الشمائل</w:t>
      </w:r>
      <w:r w:rsidRPr="00094C2B">
        <w:rPr>
          <w:rFonts w:ascii="mylotus" w:hAnsi="mylotus" w:cs="KFGQPC Uthman Taha Naskh"/>
          <w:noProof/>
        </w:rPr>
        <w:t>.</w:t>
      </w:r>
    </w:p>
    <w:p w:rsidR="006B5194" w:rsidRDefault="006B5194" w:rsidP="006A69EC">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عِشاء الآخرة : الوصف بالآخرة خرج على اعتبار أنها إحدى صلاتي المساء وهما المغرب والعشاء</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فلولا : أداة حض، بمعنى هلا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صلّيت : قرأت في صلاتك، وأطلق الصلاة على القراءة؛ لأن القراءة جزء من الصلاة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ب(سبح اسم ربك الأعلى ) : بسورة الأعلى</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وراءك : خلفك مؤتما بك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الكبير : المسن الذي يشق عليه طول القيام</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الضعيف : ضعيف القوة لصغر أو هزال أو مرض</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الحاجة : ذو الشُغُل المحتاج إلى التخفيف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المتوسط في القراءة في الصلاة هذه السور المذكورة في الحديث، وأمثالها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يستحب للإمام مراعاة الضعفاء، بتخفيف الصلاة في حال ائتمامهم 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سياسة الناس بالرفق واللين، هي السياسة الرشيدة التي تحبب إليهم ولاتهم وعمالهم</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لأصحابه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رأفته -صلى الله عليه وسلم- بأمته، لاسيما الضعفاء منهم، وأصحاب الحاجات</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إمامة المتنفل بالمفترض، وأنه ليس من المخالفة المنهي عنها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إمامة المفترض بالمتنفل بطريق الأولى</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التخفيف في صلاة العشاء؛ لأنها السبب في الأمر بالتخفيف</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نسخة مصورة بي دي اف لم أجد عليها بيانات الطبع</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5392</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3712"/>
            <w:r w:rsidRPr="00094C2B">
              <w:rPr>
                <w:rFonts w:ascii="mylotus" w:hAnsi="mylotus" w:cs="KFGQPC Uthman Taha Naskh"/>
                <w:b/>
                <w:bCs/>
                <w:noProof/>
                <w:sz w:val="30"/>
                <w:szCs w:val="30"/>
                <w:rtl/>
              </w:rPr>
              <w:t>فناء أمتي بالطعن والطاعون</w:t>
            </w:r>
            <w:bookmarkEnd w:id="313"/>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قال: قال رسول الله -صلى الله عليه وسلم-: «فَنَاءُ أُمَّتي بالطَّعْن والطَّاعون». فقيل: يا رسول الله، هذا الطَّعْنُ قد عَرَفْناه، فما الطَّاعون؟ قال: «وَخْزُ أعدائِكم مِن الجِنِّ، وفي كلٍّ شُهَداء».</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النبي -صلى الله عليه وسلم- أن موت أكثر هذه الأمة بشيئين: الأول: القتل بالسلاح فيما يكون بينهم وبين الكفار من الحروب، وفيما يكون بين بعضهم بعضًا من الفتن التي تحدث بين المسلمين</w:t>
      </w:r>
      <w:r w:rsidRPr="00094C2B">
        <w:rPr>
          <w:rFonts w:ascii="mylotus" w:hAnsi="mylotus" w:cs="KFGQPC Uthman Taha Naskh"/>
          <w:noProof/>
          <w:sz w:val="26"/>
          <w:szCs w:val="26"/>
        </w:rPr>
        <w:t xml:space="preserve">.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والثاني: بالطاعون، وهو موت ذريع فاشٍ، سببه طعن أعداء المسلمين من الجن الكفرة، ولا منافاة بين ذلك وبين وجود أثر ملازم للطاعون من جراثيم ونحوها، فتكون علامة مصاحبة يعرف به الطاعون الذي سببه وخز الجن، ومن يموت بأحد هذين النوعين: القتل والطاعون، فهو شهيد. وقيل: إن المقصود الدعاء بذلك، أي: أن النبي صلى الله عليه وسلم دعا لأمته بأن يموتوا بأحد هذين النوعين حتى ينالوا الشهادة، والصواب الأول، والله أعلم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بالغيب - الفتن.</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فناء : موت</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الطعن : القتل</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الطاعون : الموت الذريع الفاشي بوباء يكون من الجن</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وَخْز : الطعن بالرمح ونحوه ولا يكون نافذا</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أكثر موت هذه الأمة بالقتل والطاعون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الطاعون سببه طعن أعدائنا من كفرة الجن</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الموت بالقتل والطاعون شهادة, وفيه تبشير الأمة بكثرة الشهداء فيهم</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10568</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3713"/>
            <w:r w:rsidRPr="00094C2B">
              <w:rPr>
                <w:rFonts w:ascii="mylotus" w:hAnsi="mylotus" w:cs="KFGQPC Uthman Taha Naskh"/>
                <w:b/>
                <w:bCs/>
                <w:noProof/>
                <w:sz w:val="30"/>
                <w:szCs w:val="30"/>
                <w:rtl/>
              </w:rPr>
              <w:t>قَاتَلَ الله الْيَهُودَ، حُرِّمَتْ عَلَيْهِمْ الشُّحُومُ، فَجَمَلُوهَا فَبَاعُوهَا</w:t>
            </w:r>
            <w:bookmarkEnd w:id="314"/>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بلغَ عمرَ -رضي الله عنه- أن فلانًا باعَ خمرًا. فقال: قاتلَ الله فلانًا! ألم يعلم أن رسولَ الله -صلى الله عليه وسلم- قال: "قاتلَ الله اليهودَ، حُرِّمت عليهم الشُّحومُ، فجَمَلُوها، فباعُوها".</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بلغ عمر بن الخطاب -رضي الله عنه-: أن رجلا أراد التحيُّل على الانتفاع بالخمر من غير شربها فباعها</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حيلة مكشوفة محرمة، ولذا فإن عمر -رضي الله عنه- دعا عليه دعاء كدعاء النبي -صلى الله عليه وسلم- على اليهود المتحيلين فقال: قاتله الله، ألم يعلم أن التحيُّل حرام؟ لأنه مخادعة اللَه ورسوله، فقد قال النبي -صلى الله عليه وسلم-: "قاتل الله اليهود، لما حرم الله عليهم الشحوم، عمدوا إلى الانتفاع بها بالحيلة، إذ غَيَّروا الشحم عن صفته، فأذابوه، ثم باعوه، فأكلوا ثمنه وقالوا -تحيُّلًا وخداعًا-: "لم نأكل الشحم المحرم علينا" وهم يخادعون الله وهو خادعهم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أحكام الأطعمة والأشربة</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الأطعمة والأشربة &gt; الأشربة المحرمة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فجملوها : أذابوها</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قاتل الله اليهود : لعنهم الله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المعاملة بالخمر، ببيع، أو شراء، أو عمل، أو إعانة بأي نوع كان</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الحيل، فإن الله -تعالى- لما حرم الخمر، حرم ثمنه الذي هو وسيلة إليه</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باع الخمر فقد شابه اليهود الذين حرمت عليم الشحوم، فأذابوها وباعوها، وأكلوا ثمنها، حيلةً ومخادعة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محرم فثمنه حرام؛ لأنه لا يباح التوصل إليه بأي طريق، فالوسائل لها أحكام المقاصد، وهذه قاعدة نافعة</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 دار الفكر بدمشق  الطبعة الأولى1381هـ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2976</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3714"/>
            <w:r w:rsidRPr="00094C2B">
              <w:rPr>
                <w:rFonts w:ascii="mylotus" w:hAnsi="mylotus" w:cs="KFGQPC Uthman Taha Naskh"/>
                <w:b/>
                <w:bCs/>
                <w:noProof/>
                <w:sz w:val="30"/>
                <w:szCs w:val="30"/>
                <w:rtl/>
              </w:rPr>
              <w:t>قَدِمَ رسول الله -صلى الله عليه وسلم- وأصحابه صَبِيحَةَ رَابِعَةٍ، فأمرهم أن يجعلوها عمرة، فقالوا: يا رسول الله، أَيُّ الحِلِّ؟ قال: الحِلُّ كُلُّهُ</w:t>
            </w:r>
            <w:bookmarkEnd w:id="315"/>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w:t>
      </w:r>
      <w:r w:rsidRPr="00094C2B">
        <w:rPr>
          <w:rFonts w:ascii="mylotus" w:hAnsi="mylotus" w:cs="KFGQPC Uthman Taha Naskh"/>
          <w:noProof/>
          <w:sz w:val="26"/>
          <w:szCs w:val="26"/>
        </w:rPr>
        <w:t>.</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Pr="00094C2B" w:rsidRDefault="006B5194" w:rsidP="006A69EC">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أنواع النسك</w:t>
      </w:r>
    </w:p>
    <w:p w:rsidR="006B5194" w:rsidRDefault="006B5194"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أحكام ومسائل الحج والعمرة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صَبِيحَةَ رَابِعَة : أي صبيحة الليلة الرابعة من شهر ذي الحجة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مُهِلِّينَ بالحج : مُلَبِّينَ بالحج، والمراد: بعضهم لا كلهم؛ لأن منهم من كان قارنًا ومنهم من كان متمتعًا</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فأمرهم أن يجعلوها عمرة : أي أمر بعض الصحابة ممن لم يكن معهم هدي أن يجعلوا حجهم عمرة تمتع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 الحِلِّ : أيُّ الحِلِّ لنا، بمعنى ما نوع التحلل من الإحرام؟</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 كُلُّهُ : برفع الحل على أنه خبر لمبتدأ محذوف والتقدير: حِلُّكُم الحِلُّ كُله</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فَسْخِ نية الحج إلى عمرة؛ ليصير متمتعًا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الفَسْخَ يتحلل به من العمرة تحللًا كاملًا</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السؤال عن الشيء المجمل؛ ليتأتى امتثاله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4537</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3715"/>
            <w:r w:rsidRPr="00094C2B">
              <w:rPr>
                <w:rFonts w:ascii="mylotus" w:hAnsi="mylotus" w:cs="KFGQPC Uthman Taha Naskh"/>
                <w:b/>
                <w:bCs/>
                <w:noProof/>
                <w:sz w:val="30"/>
                <w:szCs w:val="30"/>
                <w:rtl/>
              </w:rPr>
              <w:t>قَدِمْنَا مع رسول الله -صلى الله عليه وسلم- ونحن نقول: لَبَّيْكَ بالْحَجِّ. فأمرنا رسول الله -صلى الله عليه وسلم- فَجَعَلْنَاهَا عُمرةً</w:t>
            </w:r>
            <w:bookmarkEnd w:id="316"/>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094C2B" w:rsidRDefault="006B5194" w:rsidP="006A69EC">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يخبر جابر -رضي الله عنه- أنهم قدموا مع رسول الله -صلى الله عليه وسلم- في حجة الوداع والكثير منهم يقولون: "لَبَّيْكَ حجًّا"، أي أنهم أفردوا الحج، </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فأمر النبي -صلى الله عليه وسلم- من لم يسق الهَدْيَ منهم أن يفسخ حجه إلى عُمرة؛ ليصيروا متمتعين بها إلى الحج، ففعلوا ذلك -رضي الله عنهم</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الإحرام</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Pr="00E73C0A" w:rsidRDefault="006B5194"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قدمنا إلى مكة : أي وصلنا إلى مكة عام حجة الوداع</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 التلبية: الإجابة ، أي: ألبي أمرك بالفعل ونهيك بالترك سمعاً وطاعة لجلالك وامتثالاً لأمرك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جعلناها عُمرة : صيرنا الحج عمرة</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العمرة : عرفها جمهور الفقهاء ؛ بأنها الطواف بالبيت والسعي بين الصفا والمروة بإحرام</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تسمية النُّسُك في حج أو عمرة في التلبية</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 هـ</w:t>
      </w:r>
      <w:r w:rsidRPr="00094C2B">
        <w:rPr>
          <w:rFonts w:ascii="mylotus" w:hAnsi="mylotus" w:cs="KFGQPC Uthman Taha Naskh"/>
          <w:noProof/>
        </w:rPr>
        <w:t xml:space="preserve"> </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تحقيق: محمد زهير الناصر، الناشر: دار طوق النجاة الطبعة: الأولى، 1422هـ</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 تأليف: مسلم بن الحجاج النيسابوري، تحقيق: محمد فؤاد عبد الباقي - الناشر: دار إحياء التراث العربي - بيروت</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4529</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6B5194" w:rsidRPr="00E73C0A" w:rsidTr="003F46A1">
        <w:trPr>
          <w:trHeight w:val="372"/>
        </w:trPr>
        <w:tc>
          <w:tcPr>
            <w:tcW w:w="4391" w:type="dxa"/>
            <w:tcBorders>
              <w:bottom w:val="nil"/>
              <w:right w:val="nil"/>
            </w:tcBorders>
            <w:vAlign w:val="center"/>
          </w:tcPr>
          <w:p w:rsidR="006B5194" w:rsidRPr="00E73C0A" w:rsidRDefault="006B5194"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3716"/>
            <w:r w:rsidRPr="00094C2B">
              <w:rPr>
                <w:rFonts w:ascii="mylotus" w:hAnsi="mylotus" w:cs="KFGQPC Uthman Taha Naskh"/>
                <w:b/>
                <w:bCs/>
                <w:noProof/>
                <w:sz w:val="30"/>
                <w:szCs w:val="30"/>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317"/>
          </w:p>
        </w:tc>
      </w:tr>
    </w:tbl>
    <w:p w:rsidR="006B5194" w:rsidRPr="00E73C0A" w:rsidRDefault="006B5194" w:rsidP="006B5194">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p w:rsidR="006B5194" w:rsidRPr="00E73C0A" w:rsidRDefault="006B5194"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6B5194" w:rsidRPr="00E73C0A" w:rsidRDefault="006B5194"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6B5194" w:rsidRPr="00E73C0A" w:rsidRDefault="006B5194"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r w:rsidRPr="00094C2B">
        <w:rPr>
          <w:rFonts w:ascii="mylotus" w:hAnsi="mylotus" w:cs="KFGQPC Uthman Taha Naskh"/>
          <w:noProof/>
          <w:sz w:val="26"/>
          <w:szCs w:val="26"/>
        </w:rPr>
        <w:t>.</w:t>
      </w:r>
    </w:p>
    <w:p w:rsidR="006B5194" w:rsidRPr="00E73C0A" w:rsidRDefault="006B5194"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6B5194" w:rsidRDefault="006B5194"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6B5194" w:rsidRDefault="006B5194"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6B5194" w:rsidRDefault="006B5194" w:rsidP="006A69EC">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6B5194" w:rsidRDefault="006B5194" w:rsidP="006A69EC">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6B5194" w:rsidRPr="00E73C0A" w:rsidRDefault="006B5194"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 النار : أي: خُبز عليه أو طُبخ أو شُوي أو قُلي وغير ذلك</w:t>
      </w:r>
      <w:r w:rsidRPr="00094C2B">
        <w:rPr>
          <w:rFonts w:ascii="mylotus" w:hAnsi="mylotus" w:cs="KFGQPC Uthman Taha Naskh"/>
          <w:noProof/>
        </w:rPr>
        <w:t>.</w:t>
      </w:r>
    </w:p>
    <w:p w:rsidR="006B5194" w:rsidRPr="00094C2B"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أَكُفَّنَا : جمع كف، وهي راحة اليد مع الأصابع</w:t>
      </w:r>
      <w:r w:rsidRPr="00094C2B">
        <w:rPr>
          <w:rFonts w:ascii="mylotus" w:hAnsi="mylotus" w:cs="KFGQPC Uthman Taha Naskh"/>
          <w:noProof/>
        </w:rPr>
        <w:t>.</w:t>
      </w:r>
    </w:p>
    <w:p w:rsidR="006B5194" w:rsidRDefault="006B5194" w:rsidP="006A69EC">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وسواعدنا : جمع ساعد، وهو من الإنسان ما بين المرفق والكف</w:t>
      </w:r>
      <w:r w:rsidRPr="00094C2B">
        <w:rPr>
          <w:rFonts w:ascii="mylotus" w:hAnsi="mylotus" w:cs="KFGQPC Uthman Taha Naskh"/>
          <w:noProof/>
        </w:rPr>
        <w:t>.</w:t>
      </w:r>
    </w:p>
    <w:p w:rsidR="006B5194" w:rsidRPr="00E73C0A" w:rsidRDefault="006B5194" w:rsidP="006B5194">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جاء من الأمر بالوضوء بعد أكل ما مسته النار محمول على الاستحباب بدلالة هذا الحديث</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قلة الطعام في أول عهد النبوة، وصبر أصحاب النبي صلى الله عليه وسلم على ضيق العيش</w:t>
      </w:r>
      <w:r w:rsidRPr="00094C2B">
        <w:rPr>
          <w:rFonts w:ascii="mylotus" w:hAnsi="mylotus" w:cs="KFGQPC Uthman Taha Naskh"/>
          <w:noProof/>
        </w:rPr>
        <w:t>.</w:t>
      </w:r>
    </w:p>
    <w:p w:rsidR="006B5194" w:rsidRPr="00094C2B"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أصحاب رسول الله صلى الله عليه وسلم يعتبرون الدين أهم من الطعام والشراب</w:t>
      </w:r>
      <w:r w:rsidRPr="00094C2B">
        <w:rPr>
          <w:rFonts w:ascii="mylotus" w:hAnsi="mylotus" w:cs="KFGQPC Uthman Taha Naskh"/>
          <w:noProof/>
        </w:rPr>
        <w:t>.</w:t>
      </w:r>
    </w:p>
    <w:p w:rsidR="006B5194" w:rsidRDefault="006B5194" w:rsidP="006A69EC">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المناديل جائز عند توفره</w:t>
      </w:r>
      <w:r w:rsidRPr="00094C2B">
        <w:rPr>
          <w:rFonts w:ascii="mylotus" w:hAnsi="mylotus" w:cs="KFGQPC Uthman Taha Naskh"/>
          <w:noProof/>
        </w:rPr>
        <w:t>.</w:t>
      </w:r>
    </w:p>
    <w:p w:rsidR="006B5194" w:rsidRPr="00E73C0A" w:rsidRDefault="006B5194"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6B5194" w:rsidRPr="00094C2B" w:rsidRDefault="006B5194" w:rsidP="006A69EC">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6B5194" w:rsidRPr="00094C2B" w:rsidRDefault="006B5194" w:rsidP="006A69EC">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6B5194" w:rsidRPr="00E73C0A" w:rsidRDefault="006B5194"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6B5194" w:rsidRDefault="006B5194"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4960</w:t>
      </w:r>
      <w:r w:rsidRPr="0078458C">
        <w:rPr>
          <w:rFonts w:ascii="mylotus" w:hAnsi="mylotus" w:cs="KFGQPC Uthman Taha Naskh" w:hint="cs"/>
          <w:color w:val="BFBFBF" w:themeColor="background1" w:themeShade="BF"/>
          <w:sz w:val="24"/>
          <w:szCs w:val="24"/>
          <w:rtl/>
        </w:rPr>
        <w:t>)</w:t>
      </w:r>
    </w:p>
    <w:p w:rsidR="006B5194" w:rsidRDefault="006B5194"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B5194" w:rsidSect="006B5194">
          <w:headerReference w:type="default" r:id="rId641"/>
          <w:footerReference w:type="default" r:id="rId642"/>
          <w:type w:val="continuous"/>
          <w:pgSz w:w="11906" w:h="16838"/>
          <w:pgMar w:top="1627" w:right="1134" w:bottom="1264" w:left="1134" w:header="902" w:footer="488" w:gutter="0"/>
          <w:pgNumType w:chapStyle="2"/>
          <w:cols w:space="708"/>
          <w:bidi/>
          <w:rtlGutter/>
          <w:docGrid w:linePitch="360"/>
        </w:sectPr>
      </w:pPr>
    </w:p>
    <w:sdt>
      <w:sdtPr>
        <w:rPr>
          <w:rtl/>
        </w:rPr>
        <w:id w:val="191982659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B5194" w:rsidRPr="006B5194" w:rsidRDefault="006B5194" w:rsidP="006B5194">
          <w:pPr>
            <w:pStyle w:val="TOCHeading"/>
            <w:bidi/>
            <w:spacing w:before="0" w:line="240" w:lineRule="auto"/>
            <w:contextualSpacing/>
            <w:jc w:val="both"/>
            <w:rPr>
              <w:rFonts w:cs="KFGQPC Uthman Taha Naskh"/>
              <w:sz w:val="40"/>
              <w:szCs w:val="40"/>
            </w:rPr>
          </w:pPr>
          <w:r w:rsidRPr="006B5194">
            <w:rPr>
              <w:rFonts w:cs="KFGQPC Uthman Taha Naskh"/>
              <w:sz w:val="40"/>
              <w:szCs w:val="40"/>
              <w:rtl/>
            </w:rPr>
            <w:t>المحتويات</w:t>
          </w:r>
        </w:p>
        <w:p w:rsidR="006B5194" w:rsidRDefault="006B5194" w:rsidP="006B5194">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3400" w:history="1">
            <w:r w:rsidRPr="00D43EDA">
              <w:rPr>
                <w:rStyle w:val="Hyperlink"/>
                <w:rFonts w:cs="KFGQPC Uthman Taha Naskh"/>
                <w:noProof/>
                <w:rtl/>
              </w:rPr>
              <w:t>أحاديث الفقه وأصوله</w:t>
            </w:r>
            <w:r>
              <w:rPr>
                <w:noProof/>
                <w:webHidden/>
                <w:rtl/>
              </w:rPr>
              <w:tab/>
            </w:r>
          </w:hyperlink>
        </w:p>
        <w:p w:rsidR="006B5194" w:rsidRDefault="006B5194" w:rsidP="006B5194">
          <w:pPr>
            <w:pStyle w:val="TOC2"/>
            <w:tabs>
              <w:tab w:val="right" w:leader="dot" w:pos="9628"/>
            </w:tabs>
            <w:spacing w:line="240" w:lineRule="auto"/>
            <w:contextualSpacing/>
            <w:jc w:val="both"/>
            <w:rPr>
              <w:noProof/>
              <w:rtl/>
            </w:rPr>
          </w:pPr>
          <w:hyperlink w:anchor="_Toc496703401" w:history="1">
            <w:r w:rsidRPr="00D43EDA">
              <w:rPr>
                <w:rStyle w:val="Hyperlink"/>
                <w:rFonts w:ascii="mylotus" w:hAnsi="mylotus" w:cs="KFGQPC Uthman Taha Naskh"/>
                <w:noProof/>
                <w:rtl/>
              </w:rPr>
              <w:t>أَيُّكُم خَلَفَ الخَارِجَ في أهْلِه وماله بخَير كان له مِثل نِصَفِ أَجْر الخَارجِ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Toc496703401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2" w:history="1">
            <w:r w:rsidRPr="00D43EDA">
              <w:rPr>
                <w:rStyle w:val="Hyperlink"/>
                <w:rFonts w:ascii="mylotus" w:hAnsi="mylotus" w:cs="KFGQPC Uthman Taha Naskh"/>
                <w:noProof/>
                <w:rtl/>
              </w:rPr>
              <w:t>أَيُّهَا النَّاسُ، لا تَتَمَنَّوْا لِقَاءَ الْعَدُوِّ، وَاسْأَلُوا الله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Toc496703402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3" w:history="1">
            <w:r w:rsidRPr="00D43EDA">
              <w:rPr>
                <w:rStyle w:val="Hyperlink"/>
                <w:rFonts w:ascii="mylotus" w:hAnsi="mylotus" w:cs="KFGQPC Uthman Taha Naskh"/>
                <w:noProof/>
                <w:rtl/>
              </w:rPr>
              <w:t>أُمِرْتُ أن أسجدَ على سبعةِ 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4" w:history="1">
            <w:r w:rsidRPr="00D43EDA">
              <w:rPr>
                <w:rStyle w:val="Hyperlink"/>
                <w:rFonts w:ascii="mylotus" w:hAnsi="mylotus" w:cs="KFGQPC Uthman Taha Naskh"/>
                <w:noProof/>
                <w:rtl/>
              </w:rPr>
              <w:t>أبغض الحلال إلى الله -تعالى- الطلاق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5" w:history="1">
            <w:r w:rsidRPr="00D43EDA">
              <w:rPr>
                <w:rStyle w:val="Hyperlink"/>
                <w:rFonts w:ascii="mylotus" w:hAnsi="mylotus" w:cs="KFGQPC Uthman Taha Naskh"/>
                <w:noProof/>
                <w:rtl/>
              </w:rPr>
              <w:t>أتراني ماكستك لآخذ جملك؟ خذ جملك ودراهمك، فهو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Toc496703405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6" w:history="1">
            <w:r w:rsidRPr="00D43EDA">
              <w:rPr>
                <w:rStyle w:val="Hyperlink"/>
                <w:rFonts w:ascii="mylotus" w:hAnsi="mylotus" w:cs="KFGQPC Uthman Taha Naskh"/>
                <w:noProof/>
                <w:rtl/>
              </w:rPr>
              <w:t>أتردين عليه حديقته التي أصدقك؟ قالت: نعم، فأرسل إليه فردت عليه حديقته، وفرق بينهما، قال: فكان ذلك أول خلع كان في 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7" w:history="1">
            <w:r w:rsidRPr="00D43EDA">
              <w:rPr>
                <w:rStyle w:val="Hyperlink"/>
                <w:rFonts w:ascii="mylotus" w:hAnsi="mylotus" w:cs="KFGQPC Uthman Taha Naskh"/>
                <w:noProof/>
                <w:rtl/>
              </w:rPr>
              <w:t>أتريدين أن ترجعي إلى رفاعة؟ لا، حتى تذوقي عسيلته، ويذوق عسيلتك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8" w:history="1">
            <w:r w:rsidRPr="00D43EDA">
              <w:rPr>
                <w:rStyle w:val="Hyperlink"/>
                <w:rFonts w:ascii="mylotus" w:hAnsi="mylotus" w:cs="KFGQPC Uthman Taha Naskh"/>
                <w:noProof/>
                <w:rtl/>
              </w:rPr>
              <w:t>أتي النبي -صلى الله عليه وسلم- برجل قد شرب خمرًا، قال: «اضربوه».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Toc496703408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09" w:history="1">
            <w:r w:rsidRPr="00D43EDA">
              <w:rPr>
                <w:rStyle w:val="Hyperlink"/>
                <w:rFonts w:ascii="mylotus" w:hAnsi="mylotus" w:cs="KFGQPC Uthman Taha Naskh"/>
                <w:noProof/>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Toc496703409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0" w:history="1">
            <w:r w:rsidRPr="00D43EDA">
              <w:rPr>
                <w:rStyle w:val="Hyperlink"/>
                <w:rFonts w:ascii="mylotus" w:hAnsi="mylotus" w:cs="KFGQPC Uthman Taha Naskh"/>
                <w:noProof/>
                <w:rtl/>
              </w:rPr>
              <w:t>أتيت النبي -صلى الله عليه وسلم- وهو في قُبَّةٍ له حمراء من أدم، فخرج بلال بوضوء فمن ناضح ونائل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1" w:history="1">
            <w:r w:rsidRPr="00D43EDA">
              <w:rPr>
                <w:rStyle w:val="Hyperlink"/>
                <w:rFonts w:ascii="mylotus" w:hAnsi="mylotus" w:cs="KFGQPC Uthman Taha Naskh"/>
                <w:noProof/>
                <w:rtl/>
              </w:rPr>
              <w:t>أتيت النبي -صلى الله عليه وسلم- وهو يستاك بسواك رطب، قال: وطرف السواك على لسانه، وهو يقول: أع، أع، والسواك في فيه، كأنه يتهوع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2" w:history="1">
            <w:r w:rsidRPr="00D43EDA">
              <w:rPr>
                <w:rStyle w:val="Hyperlink"/>
                <w:rFonts w:ascii="mylotus" w:hAnsi="mylotus" w:cs="KFGQPC Uthman Taha Naskh"/>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Toc496703412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3" w:history="1">
            <w:r w:rsidRPr="00D43EDA">
              <w:rPr>
                <w:rStyle w:val="Hyperlink"/>
                <w:rFonts w:ascii="mylotus" w:hAnsi="mylotus" w:cs="KFGQPC Uthman Taha Naskh"/>
                <w:noProof/>
                <w:rtl/>
              </w:rPr>
              <w:t>أحلت لكم ميتتان ودمان، فأما الميتتان: فالحوت والجراد، وأما الدمان: فالكبد والطحال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4" w:history="1">
            <w:r w:rsidRPr="00D43EDA">
              <w:rPr>
                <w:rStyle w:val="Hyperlink"/>
                <w:rFonts w:ascii="mylotus" w:hAnsi="mylotus" w:cs="KFGQPC Uthman Taha Naskh"/>
                <w:noProof/>
                <w:rtl/>
              </w:rPr>
              <w:t>أدركت بضعة عشر من أصحاب رسول الله -صلى الله عليه وسلم- كلهم يُوقِف المُولي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5" w:history="1">
            <w:r w:rsidRPr="00D43EDA">
              <w:rPr>
                <w:rStyle w:val="Hyperlink"/>
                <w:rFonts w:ascii="mylotus" w:hAnsi="mylotus" w:cs="KFGQPC Uthman Taha Naskh"/>
                <w:noProof/>
                <w:rtl/>
              </w:rPr>
              <w:t>أرضعيه تحرمي عليه، ويذهب الذي في نفس أبي حذيفة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6" w:history="1">
            <w:r w:rsidRPr="00D43EDA">
              <w:rPr>
                <w:rStyle w:val="Hyperlink"/>
                <w:rFonts w:ascii="mylotus" w:hAnsi="mylotus" w:cs="KFGQPC Uthman Taha Naskh"/>
                <w:noProof/>
                <w:rtl/>
              </w:rPr>
              <w:t>أسبغ الوضوء، وخلل بين الأصابع، وبالغ في الاستنشاق إلا أن تكون صائما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7" w:history="1">
            <w:r w:rsidRPr="00D43EDA">
              <w:rPr>
                <w:rStyle w:val="Hyperlink"/>
                <w:rFonts w:ascii="mylotus" w:hAnsi="mylotus" w:cs="KFGQPC Uthman Taha Naskh"/>
                <w:noProof/>
                <w:rtl/>
              </w:rPr>
              <w:t>أصبت السنة، وأجزأتك صلاتك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Toc496703417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8" w:history="1">
            <w:r w:rsidRPr="00D43EDA">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Toc496703418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19" w:history="1">
            <w:r w:rsidRPr="00D43EDA">
              <w:rPr>
                <w:rStyle w:val="Hyperlink"/>
                <w:rFonts w:ascii="mylotus" w:hAnsi="mylotus" w:cs="KFGQPC Uthman Taha Naskh"/>
                <w:noProof/>
                <w:rtl/>
              </w:rPr>
              <w:t>أعْطُوه، فإن خَيْرَكم أحْسَنُكُم 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Toc496703419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0" w:history="1">
            <w:r w:rsidRPr="00D43EDA">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Toc496703420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1" w:history="1">
            <w:r w:rsidRPr="00D43EDA">
              <w:rPr>
                <w:rStyle w:val="Hyperlink"/>
                <w:rFonts w:ascii="mylotus" w:hAnsi="mylotus" w:cs="KFGQPC Uthman Taha Naskh"/>
                <w:noProof/>
                <w:rtl/>
              </w:rPr>
              <w:t>أفضل الصَّدَقَات ظِلُّ فُسْطَاطٍ في سَبِيل الله ومَنِيحَةُ خَادِم في سَبِيل الله، أو طَرُوقَةُ فَحْلٍ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2" w:history="1">
            <w:r w:rsidRPr="00D43EDA">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3" w:history="1">
            <w:r w:rsidRPr="00D43EDA">
              <w:rPr>
                <w:rStyle w:val="Hyperlink"/>
                <w:rFonts w:ascii="mylotus" w:hAnsi="mylotus" w:cs="KFGQPC Uthman Taha Naskh"/>
                <w:noProof/>
                <w:rtl/>
              </w:rPr>
              <w:t>أكْثَرْتُ عليكم في 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Toc496703423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4" w:history="1">
            <w:r w:rsidRPr="00D43EDA">
              <w:rPr>
                <w:rStyle w:val="Hyperlink"/>
                <w:rFonts w:ascii="mylotus" w:hAnsi="mylotus" w:cs="KFGQPC Uthman Taha Naskh"/>
                <w:noProof/>
                <w:rtl/>
              </w:rPr>
              <w:t>أكان رسول الله -صلى الله عليه وسلم- يصوم من كل شهر ثلاثة أيام؟ 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5" w:history="1">
            <w:r w:rsidRPr="00D43EDA">
              <w:rPr>
                <w:rStyle w:val="Hyperlink"/>
                <w:rFonts w:ascii="mylotus" w:hAnsi="mylotus" w:cs="KFGQPC Uthman Taha Naskh"/>
                <w:noProof/>
                <w:rtl/>
              </w:rPr>
              <w:t>أكل المحرم من صيدٍ لم يُصَد لأجله ولا أعان على صيده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Toc496703425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6" w:history="1">
            <w:r w:rsidRPr="00D43EDA">
              <w:rPr>
                <w:rStyle w:val="Hyperlink"/>
                <w:rFonts w:ascii="mylotus" w:hAnsi="mylotus" w:cs="KFGQPC Uthman Taha Naskh"/>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7" w:history="1">
            <w:r w:rsidRPr="00D43EDA">
              <w:rPr>
                <w:rStyle w:val="Hyperlink"/>
                <w:rFonts w:ascii="mylotus" w:hAnsi="mylotus" w:cs="KFGQPC Uthman Taha Naskh"/>
                <w:noProof/>
                <w:rtl/>
              </w:rPr>
              <w:t>ألا تحدثيني عن مرض رسول الله -صلى الله عليه وسلم-؟ قالت: بلى، ثقل النبي -صلى الله عليه وسلم- فقال: أصلى الناس؟ قلنا: لا، هم ينتظرونك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Toc496703427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8" w:history="1">
            <w:r w:rsidRPr="00D43EDA">
              <w:rPr>
                <w:rStyle w:val="Hyperlink"/>
                <w:rFonts w:ascii="mylotus" w:hAnsi="mylotus" w:cs="KFGQPC Uthman Taha Naskh"/>
                <w:noProof/>
                <w:rtl/>
              </w:rPr>
              <w:t>ألا لا يبيتن رجل عند امرأة ثيب، إلا أن يكون ناكحًا أو ذا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Toc496703428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29" w:history="1">
            <w:r w:rsidRPr="00D43EDA">
              <w:rPr>
                <w:rStyle w:val="Hyperlink"/>
                <w:rFonts w:ascii="mylotus" w:hAnsi="mylotus" w:cs="KFGQPC Uthman Taha Naskh"/>
                <w:noProof/>
                <w:rtl/>
              </w:rPr>
              <w:t>ألحقوا الفرائض بأهلها، فما بقي فهو لأولى رجل 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Toc496703429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0" w:history="1">
            <w:r w:rsidRPr="00D43EDA">
              <w:rPr>
                <w:rStyle w:val="Hyperlink"/>
                <w:rFonts w:ascii="mylotus" w:hAnsi="mylotus" w:cs="KFGQPC Uthman Taha Naskh"/>
                <w:noProof/>
                <w:rtl/>
              </w:rPr>
              <w:t>ألم تري أن مجززا نظر آنفا إلى زيد بن حارثة وأسامة بن زيد، فقال: إن بعض هذه الأقدام لمن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Toc496703430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1" w:history="1">
            <w:r w:rsidRPr="00D43EDA">
              <w:rPr>
                <w:rStyle w:val="Hyperlink"/>
                <w:rFonts w:ascii="mylotus" w:hAnsi="mylotus" w:cs="KFGQPC Uthman Taha Naskh"/>
                <w:noProof/>
                <w:rtl/>
              </w:rPr>
              <w:t>أما إنك لو أعطيتها أخوالك كان أعظم لأجرك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Toc496703431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2" w:history="1">
            <w:r w:rsidRPr="00D43EDA">
              <w:rPr>
                <w:rStyle w:val="Hyperlink"/>
                <w:rFonts w:ascii="mylotus" w:hAnsi="mylotus" w:cs="KFGQPC Uthman Taha Naskh"/>
                <w:noProof/>
                <w:rtl/>
              </w:rPr>
              <w:t>أما علمت أن الإسلام يهدم ما كان قبله، وأن الهجرة تهدم ما كان قبلها، وأن الحج يهدم ما كان 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Toc496703432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3" w:history="1">
            <w:r w:rsidRPr="00D43EDA">
              <w:rPr>
                <w:rStyle w:val="Hyperlink"/>
                <w:rFonts w:ascii="mylotus" w:hAnsi="mylotus" w:cs="KFGQPC Uthman Taha Naskh"/>
                <w:noProof/>
                <w:rtl/>
              </w:rPr>
              <w:t>أما هذا فقد عصى أبا القاسم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Toc496703433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4" w:history="1">
            <w:r w:rsidRPr="00D43EDA">
              <w:rPr>
                <w:rStyle w:val="Hyperlink"/>
                <w:rFonts w:ascii="mylotus" w:hAnsi="mylotus" w:cs="KFGQPC Uthman Taha Naskh"/>
                <w:noProof/>
                <w:rtl/>
              </w:rPr>
              <w:t>أما هذا فقد ملأ يده من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Toc496703434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5" w:history="1">
            <w:r w:rsidRPr="00D43EDA">
              <w:rPr>
                <w:rStyle w:val="Hyperlink"/>
                <w:rFonts w:ascii="mylotus" w:hAnsi="mylotus" w:cs="KFGQPC Uthman Taha Naskh"/>
                <w:noProof/>
                <w:rtl/>
              </w:rPr>
              <w:t>أما يخشى الذي يرفع رأسه قبل الإمام أن يحول الله رأسه رأس حمار, أو يجعل صورته صورة 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6" w:history="1">
            <w:r w:rsidRPr="00D43EDA">
              <w:rPr>
                <w:rStyle w:val="Hyperlink"/>
                <w:rFonts w:ascii="mylotus" w:hAnsi="mylotus" w:cs="KFGQPC Uthman Taha Naskh"/>
                <w:noProof/>
                <w:rtl/>
              </w:rPr>
              <w:t>أمر بلال أن يشفع الأذان, ويوتر 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7" w:history="1">
            <w:r w:rsidRPr="00D43EDA">
              <w:rPr>
                <w:rStyle w:val="Hyperlink"/>
                <w:rFonts w:ascii="mylotus" w:hAnsi="mylotus" w:cs="KFGQPC Uthman Taha Naskh"/>
                <w:noProof/>
                <w:rtl/>
              </w:rPr>
              <w:t>أمر رسول الله -صلى الله عليه وسلم- ببناء المساجد في الدور، وأن تنظف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Toc496703437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8" w:history="1">
            <w:r w:rsidRPr="00D43EDA">
              <w:rPr>
                <w:rStyle w:val="Hyperlink"/>
                <w:rFonts w:ascii="mylotus" w:hAnsi="mylotus" w:cs="KFGQPC Uthman Taha Naskh"/>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Toc496703438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39" w:history="1">
            <w:r w:rsidRPr="00D43EDA">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Toc496703439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0" w:history="1">
            <w:r w:rsidRPr="00D43EDA">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1" w:history="1">
            <w:r w:rsidRPr="00D43EDA">
              <w:rPr>
                <w:rStyle w:val="Hyperlink"/>
                <w:rFonts w:ascii="mylotus" w:hAnsi="mylotus" w:cs="KFGQPC Uthman Taha Naskh"/>
                <w:noProof/>
                <w:rtl/>
              </w:rPr>
              <w:t>أميطي عنا قرامك هذا، فإنه لا تزال تصاويره تعرض في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2" w:history="1">
            <w:r w:rsidRPr="00D43EDA">
              <w:rPr>
                <w:rStyle w:val="Hyperlink"/>
                <w:rFonts w:ascii="mylotus" w:hAnsi="mylotus" w:cs="KFGQPC Uthman Taha Naskh"/>
                <w:noProof/>
                <w:rtl/>
              </w:rPr>
              <w:t>أنَّ النَّبي -صلى الله عليه وسلم- أُتِيَ بصبي, فبال على ثوبه, فدعا بماء, فأَتبَعَه 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3" w:history="1">
            <w:r w:rsidRPr="00D43EDA">
              <w:rPr>
                <w:rStyle w:val="Hyperlink"/>
                <w:rFonts w:ascii="mylotus" w:hAnsi="mylotus" w:cs="KFGQPC Uthman Taha Naskh"/>
                <w:noProof/>
                <w:rtl/>
              </w:rPr>
              <w:t>أنَّ النبي -صلى الله عليه وسلم- دخل المسجد، فدخل رجل فصلَّى، ثم جاء فسلَّم على النبي -صلى الله عليه وسلم- فقال: ارجع فصلِّ، فإنك لم تُصَلِّ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Toc496703443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4" w:history="1">
            <w:r w:rsidRPr="00D43EDA">
              <w:rPr>
                <w:rStyle w:val="Hyperlink"/>
                <w:rFonts w:ascii="mylotus" w:hAnsi="mylotus" w:cs="KFGQPC Uthman Taha Naskh"/>
                <w:noProof/>
                <w:rtl/>
              </w:rPr>
              <w:t>أنَّ رَسُولَ الله -صلى الله عليه وسلم- قَسَمَ فِي النَّفَلِ: لِلْفَرَسِ سَهْمَيْنِ، وَلِلرَّجُلِ سَهْمًا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Toc496703444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5" w:history="1">
            <w:r w:rsidRPr="00D43EDA">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Toc496703445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6" w:history="1">
            <w:r w:rsidRPr="00D43EDA">
              <w:rPr>
                <w:rStyle w:val="Hyperlink"/>
                <w:rFonts w:ascii="mylotus" w:hAnsi="mylotus" w:cs="KFGQPC Uthman Taha Naskh"/>
                <w:noProof/>
                <w:rtl/>
              </w:rPr>
              <w:t>أنّ رسول الله -صلى الله عليه وسلم- كفِّنَ في أثواب بِيضٍ يَمَانِيَةٍ، ليس فيها قَمِيص وَلا 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Toc496703446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7" w:history="1">
            <w:r w:rsidRPr="00D43EDA">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Toc496703447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8" w:history="1">
            <w:r w:rsidRPr="00D43EDA">
              <w:rPr>
                <w:rStyle w:val="Hyperlink"/>
                <w:rFonts w:ascii="mylotus" w:hAnsi="mylotus" w:cs="KFGQPC Uthman Taha Naskh"/>
                <w:noProof/>
                <w:rtl/>
              </w:rPr>
              <w:t>أن النبيَّ -صلى الله عليه وسلم- نَهَى عن لُحُومِ الْحُمُرِ الأَهْلِيَّةِ، وأذن في لحوم الخيل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49" w:history="1">
            <w:r w:rsidRPr="00D43EDA">
              <w:rPr>
                <w:rStyle w:val="Hyperlink"/>
                <w:rFonts w:ascii="mylotus" w:hAnsi="mylotus" w:cs="KFGQPC Uthman Taha Naskh"/>
                <w:noProof/>
                <w:rtl/>
              </w:rPr>
              <w:t>أن النبي -صلى الله عليه وسلم- احتجم فصلى ولم يتوضأ ولم يزد عن غسل محاجمه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Toc496703449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0" w:history="1">
            <w:r w:rsidRPr="00D43EDA">
              <w:rPr>
                <w:rStyle w:val="Hyperlink"/>
                <w:rFonts w:ascii="mylotus" w:hAnsi="mylotus" w:cs="KFGQPC Uthman Taha Naskh"/>
                <w:noProof/>
                <w:rtl/>
              </w:rPr>
              <w:t>أن النبي -صلى الله عليه وسلم- اشْتَرَى منه بَعِيرا، فَوَزَنَ له فَأرْجَح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Toc496703450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1" w:history="1">
            <w:r w:rsidRPr="00D43EDA">
              <w:rPr>
                <w:rStyle w:val="Hyperlink"/>
                <w:rFonts w:ascii="mylotus" w:hAnsi="mylotus" w:cs="KFGQPC Uthman Taha Naskh"/>
                <w:noProof/>
                <w:rtl/>
              </w:rPr>
              <w:t>أن النبي -صلى الله عليه وسلم- توضأ، فمسح بناصيته، وعلى العمامة والخفين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2" w:history="1">
            <w:r w:rsidRPr="00D43EDA">
              <w:rPr>
                <w:rStyle w:val="Hyperlink"/>
                <w:rFonts w:ascii="mylotus" w:hAnsi="mylotus" w:cs="KFGQPC Uthman Taha Naskh"/>
                <w:noProof/>
                <w:rtl/>
              </w:rPr>
              <w:t>أن النبي -صلى الله عليه وسلم- صَلَّى على النَّجَاشِيِّ، فكنت في الصفّ الثاني، أو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3" w:history="1">
            <w:r w:rsidRPr="00D43EDA">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Toc496703453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4" w:history="1">
            <w:r w:rsidRPr="00D43EDA">
              <w:rPr>
                <w:rStyle w:val="Hyperlink"/>
                <w:rFonts w:ascii="mylotus" w:hAnsi="mylotus" w:cs="KFGQPC Uthman Taha Naskh"/>
                <w:noProof/>
                <w:rtl/>
              </w:rPr>
              <w:t>أن النبي -صلى الله عليه وسلم- صلى بهم فسها، فسجد سجدتين، ثم تشهد،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5" w:history="1">
            <w:r w:rsidRPr="00D43EDA">
              <w:rPr>
                <w:rStyle w:val="Hyperlink"/>
                <w:rFonts w:ascii="mylotus" w:hAnsi="mylotus" w:cs="KFGQPC Uthman Taha Naskh"/>
                <w:noProof/>
                <w:rtl/>
              </w:rPr>
              <w:t>أن النبي -صلى الله عليه وسلم- طَرَقَ عليا وفاطمة ليلاً، فقال: ألا تُصَلِّيَانِ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6" w:history="1">
            <w:r w:rsidRPr="00D43EDA">
              <w:rPr>
                <w:rStyle w:val="Hyperlink"/>
                <w:rFonts w:ascii="mylotus" w:hAnsi="mylotus" w:cs="KFGQPC Uthman Taha Naskh"/>
                <w:noProof/>
                <w:rtl/>
              </w:rPr>
              <w:t>أن النبي -صلى الله عليه وسلم- عامل أهل خيبر بشطر ما يخرج منها من تمر أو 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7" w:history="1">
            <w:r w:rsidRPr="00D43EDA">
              <w:rPr>
                <w:rStyle w:val="Hyperlink"/>
                <w:rFonts w:ascii="mylotus" w:hAnsi="mylotus" w:cs="KFGQPC Uthman Taha Naskh"/>
                <w:noProof/>
                <w:rtl/>
              </w:rPr>
              <w:t>أن النبي -صلى الله عليه وسلم- قرأ في ركعتي الفجر: ﴿قل يا أيها الكافرون﴾ و﴿قل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8" w:history="1">
            <w:r w:rsidRPr="00D43EDA">
              <w:rPr>
                <w:rStyle w:val="Hyperlink"/>
                <w:rFonts w:ascii="mylotus" w:hAnsi="mylotus" w:cs="KFGQPC Uthman Taha Naskh"/>
                <w:noProof/>
                <w:rtl/>
              </w:rPr>
              <w:t>أن النبي -صلى الله عليه وسلم- قنت شهرا بعد الركوع، يدعو على أحياء من بني 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59" w:history="1">
            <w:r w:rsidRPr="00D43EDA">
              <w:rPr>
                <w:rStyle w:val="Hyperlink"/>
                <w:rFonts w:ascii="mylotus" w:hAnsi="mylotus" w:cs="KFGQPC Uthman Taha Naskh"/>
                <w:noProof/>
                <w:rtl/>
              </w:rPr>
              <w:t>أن النبي -صلى الله عليه وسلم- كَانَ يَقُومُ من اللَّيْلِ حَتَّى تَتَفَطَّرَ قَدَمَاه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Toc496703459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0" w:history="1">
            <w:r w:rsidRPr="00D43EDA">
              <w:rPr>
                <w:rStyle w:val="Hyperlink"/>
                <w:rFonts w:ascii="mylotus" w:hAnsi="mylotus" w:cs="KFGQPC Uthman Taha Naskh"/>
                <w:noProof/>
                <w:rtl/>
              </w:rPr>
              <w:t>أن النبي -صلى الله عليه وسلم- كان إذا خرج من الغائط قال: غفرانك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1" w:history="1">
            <w:r w:rsidRPr="00D43EDA">
              <w:rPr>
                <w:rStyle w:val="Hyperlink"/>
                <w:rFonts w:ascii="mylotus" w:hAnsi="mylotus" w:cs="KFGQPC Uthman Taha Naskh"/>
                <w:noProof/>
                <w:rtl/>
              </w:rPr>
              <w:t>أن النبي -صلى الله عليه وسلم- كان لا يدع أربعًا قبل الظهر وركعتين قبل الغداة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2" w:history="1">
            <w:r w:rsidRPr="00D43EDA">
              <w:rPr>
                <w:rStyle w:val="Hyperlink"/>
                <w:rFonts w:ascii="mylotus" w:hAnsi="mylotus" w:cs="KFGQPC Uthman Taha Naskh"/>
                <w:noProof/>
                <w:rtl/>
              </w:rPr>
              <w:t>أن النبي -صلى الله عليه وسلم- كان يَنَام أول اللَّيل، ويقوم آخره فَيُصلِّي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3" w:history="1">
            <w:r w:rsidRPr="00D43EDA">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4" w:history="1">
            <w:r w:rsidRPr="00D43EDA">
              <w:rPr>
                <w:rStyle w:val="Hyperlink"/>
                <w:rFonts w:ascii="mylotus" w:hAnsi="mylotus" w:cs="KFGQPC Uthman Taha Naskh"/>
                <w:noProof/>
                <w:rtl/>
              </w:rPr>
              <w:t>أن النبي -صلى الله عليه وسلم- كان يطوف على نسائه بغسل 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Toc496703464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5" w:history="1">
            <w:r w:rsidRPr="00D43EDA">
              <w:rPr>
                <w:rStyle w:val="Hyperlink"/>
                <w:rFonts w:ascii="mylotus" w:hAnsi="mylotus" w:cs="KFGQPC Uthman Taha Naskh"/>
                <w:noProof/>
                <w:rtl/>
              </w:rPr>
              <w:t>أن النبي -صلى الله عليه وسلم- كان يغتسل بفضل ميمونة -رضي الله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6" w:history="1">
            <w:r w:rsidRPr="00D43EDA">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Toc496703466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7" w:history="1">
            <w:r w:rsidRPr="00D43EDA">
              <w:rPr>
                <w:rStyle w:val="Hyperlink"/>
                <w:rFonts w:ascii="mylotus" w:hAnsi="mylotus" w:cs="KFGQPC Uthman Taha Naskh"/>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Toc496703467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8" w:history="1">
            <w:r w:rsidRPr="00D43EDA">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69" w:history="1">
            <w:r w:rsidRPr="00D43EDA">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Toc496703469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0" w:history="1">
            <w:r w:rsidRPr="00D43EDA">
              <w:rPr>
                <w:rStyle w:val="Hyperlink"/>
                <w:rFonts w:ascii="mylotus" w:hAnsi="mylotus" w:cs="KFGQPC Uthman Taha Naskh"/>
                <w:noProof/>
                <w:rtl/>
              </w:rPr>
              <w:t>أن النبي -صلى الله عليه وسلم- نهى عن نكاح المتعة يوم خيبر، وعن لحوم الحمر الأهلية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Toc496703470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1" w:history="1">
            <w:r w:rsidRPr="00D43EDA">
              <w:rPr>
                <w:rStyle w:val="Hyperlink"/>
                <w:rFonts w:ascii="mylotus" w:hAnsi="mylotus" w:cs="KFGQPC Uthman Taha Naskh"/>
                <w:noProof/>
                <w:rtl/>
              </w:rPr>
              <w:t>أن النبي صلى الله عليه وسلم أتي بثلثي مد فجعل يدلك ذراعه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2" w:history="1">
            <w:r w:rsidRPr="00D43EDA">
              <w:rPr>
                <w:rStyle w:val="Hyperlink"/>
                <w:rFonts w:ascii="mylotus" w:hAnsi="mylotus" w:cs="KFGQPC Uthman Taha Naskh"/>
                <w:noProof/>
                <w:rtl/>
              </w:rPr>
              <w:t>أن النبي صلى الله عليه وسلم قبل بعض نسائه، ثم خرج إلى الصلاة ولم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3" w:history="1">
            <w:r w:rsidRPr="00D43EDA">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4" w:history="1">
            <w:r w:rsidRPr="00D43EDA">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Toc496703474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5" w:history="1">
            <w:r w:rsidRPr="00D43EDA">
              <w:rPr>
                <w:rStyle w:val="Hyperlink"/>
                <w:rFonts w:ascii="mylotus" w:hAnsi="mylotus" w:cs="KFGQPC Uthman Taha Naskh"/>
                <w:noProof/>
                <w:rtl/>
              </w:rPr>
              <w:t>أن امرأة من بني فزارة تزوجت على نعلين، فقال رسول الله -صلى الله عليه وسلم-: «أرضيت من نفسك ومالك بنعلين؟» قالت: نعم، قال: فأجازه.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6" w:history="1">
            <w:r w:rsidRPr="00D43EDA">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Toc496703476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7" w:history="1">
            <w:r w:rsidRPr="00D43EDA">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8" w:history="1">
            <w:r w:rsidRPr="00D43EDA">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Toc496703478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79" w:history="1">
            <w:r w:rsidRPr="00D43EDA">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Toc496703479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0" w:history="1">
            <w:r w:rsidRPr="00D43EDA">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1" w:history="1">
            <w:r w:rsidRPr="00D43EDA">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Toc496703481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2" w:history="1">
            <w:r w:rsidRPr="00D43EDA">
              <w:rPr>
                <w:rStyle w:val="Hyperlink"/>
                <w:rFonts w:ascii="mylotus" w:hAnsi="mylotus" w:cs="KFGQPC Uthman Taha Naskh"/>
                <w:noProof/>
                <w:rtl/>
              </w:rPr>
              <w:t>أن رجلًا دخل المسجد يوم الْجُمُعَةِ من باب كان نحو دار الْقَضَاءِ ورسول الله -صلى الله عليه وسلم- قائم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Toc496703482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3" w:history="1">
            <w:r w:rsidRPr="00D43EDA">
              <w:rPr>
                <w:rStyle w:val="Hyperlink"/>
                <w:rFonts w:ascii="mylotus" w:hAnsi="mylotus" w:cs="KFGQPC Uthman Taha Naskh"/>
                <w:noProof/>
                <w:rtl/>
              </w:rPr>
              <w:t>أن رجلًا من بني عدي قتل فجعل النبي -صلى الله عليه وسلم- ديته اثني عشر ألفًا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Toc496703483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4" w:history="1">
            <w:r w:rsidRPr="00D43EDA">
              <w:rPr>
                <w:rStyle w:val="Hyperlink"/>
                <w:rFonts w:ascii="mylotus" w:hAnsi="mylotus" w:cs="KFGQPC Uthman Taha Naskh"/>
                <w:noProof/>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Toc496703484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5" w:history="1">
            <w:r w:rsidRPr="00D43EDA">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Toc496703485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6" w:history="1">
            <w:r w:rsidRPr="00D43EDA">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7" w:history="1">
            <w:r w:rsidRPr="00D43EDA">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8" w:history="1">
            <w:r w:rsidRPr="00D43EDA">
              <w:rPr>
                <w:rStyle w:val="Hyperlink"/>
                <w:rFonts w:ascii="mylotus" w:hAnsi="mylotus" w:cs="KFGQPC Uthman Taha Naskh"/>
                <w:noProof/>
                <w:rtl/>
              </w:rPr>
              <w:t>أن رسول الله -صلى الله عليه وسلم- أعتق صفية، وجعل عتقها صداقها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Toc496703488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89" w:history="1">
            <w:r w:rsidRPr="00D43EDA">
              <w:rPr>
                <w:rStyle w:val="Hyperlink"/>
                <w:rFonts w:ascii="mylotus" w:hAnsi="mylotus" w:cs="KFGQPC Uthman Taha Naskh"/>
                <w:noProof/>
                <w:rtl/>
              </w:rPr>
              <w:t>أن رسول الله -صلى الله عليه وسلم- بَلَغَهُ أن بني عمرو بن عوف كان بينهم شَرٌّ، فخرج رسول الله -صلى الله عليه وسلم- يصلح بينهم في أناس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Toc496703489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0" w:history="1">
            <w:r w:rsidRPr="00D43EDA">
              <w:rPr>
                <w:rStyle w:val="Hyperlink"/>
                <w:rFonts w:ascii="mylotus" w:hAnsi="mylotus" w:cs="KFGQPC Uthman Taha Naskh"/>
                <w:noProof/>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Toc496703490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1" w:history="1">
            <w:r w:rsidRPr="00D43EDA">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2" w:history="1">
            <w:r w:rsidRPr="00D43EDA">
              <w:rPr>
                <w:rStyle w:val="Hyperlink"/>
                <w:rFonts w:ascii="mylotus" w:hAnsi="mylotus" w:cs="KFGQPC Uthman Taha Naskh"/>
                <w:noProof/>
                <w:rtl/>
              </w:rPr>
              <w:t>أن رسول الله -صلى الله عليه وسلم- رأى رجلا يصلي خلف الصف وحده، فأمره أن يعيد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Toc496703492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3" w:history="1">
            <w:r w:rsidRPr="00D43EDA">
              <w:rPr>
                <w:rStyle w:val="Hyperlink"/>
                <w:rFonts w:ascii="mylotus" w:hAnsi="mylotus" w:cs="KFGQPC Uthman Taha Naskh"/>
                <w:noProof/>
                <w:rtl/>
              </w:rPr>
              <w:t>أن رسول الله -صلى الله عليه وسلم- رخص في بيع العرايا، في خمسة أوسق أو دون خمسة أوسق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4" w:history="1">
            <w:r w:rsidRPr="00D43EDA">
              <w:rPr>
                <w:rStyle w:val="Hyperlink"/>
                <w:rFonts w:ascii="mylotus" w:hAnsi="mylotus" w:cs="KFGQPC Uthman Taha Naskh"/>
                <w:noProof/>
                <w:rtl/>
              </w:rPr>
              <w:t>أن رسول الله -صلى الله عليه وسلم- رخص لصاحب العرية: أن يبيعها بخرصها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5" w:history="1">
            <w:r w:rsidRPr="00D43EDA">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6" w:history="1">
            <w:r w:rsidRPr="00D43EDA">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7" w:history="1">
            <w:r w:rsidRPr="00D43EDA">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8" w:history="1">
            <w:r w:rsidRPr="00D43EDA">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Toc496703498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499" w:history="1">
            <w:r w:rsidRPr="00D43EDA">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Toc496703499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0" w:history="1">
            <w:r w:rsidRPr="00D43EDA">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Toc496703500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1" w:history="1">
            <w:r w:rsidRPr="00D43EDA">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Toc496703501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2" w:history="1">
            <w:r w:rsidRPr="00D43EDA">
              <w:rPr>
                <w:rStyle w:val="Hyperlink"/>
                <w:rFonts w:ascii="mylotus" w:hAnsi="mylotus" w:cs="KFGQPC Uthman Taha Naskh"/>
                <w:noProof/>
                <w:rtl/>
              </w:rPr>
              <w:t>أن رسول الله -صلى الله عليه وسلم- كان يخرج من طريق الشجرة، ويدخل من طريق المعرس، وإذا دخل مكة، دخل من الثنية العليا، ويخرج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Toc496703502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3" w:history="1">
            <w:r w:rsidRPr="00D43EDA">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4" w:history="1">
            <w:r w:rsidRPr="00D43EDA">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5" w:history="1">
            <w:r w:rsidRPr="00D43EDA">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Toc496703505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6" w:history="1">
            <w:r w:rsidRPr="00D43EDA">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Toc496703506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7" w:history="1">
            <w:r w:rsidRPr="00D43EDA">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Toc496703507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8" w:history="1">
            <w:r w:rsidRPr="00D43EDA">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09" w:history="1">
            <w:r w:rsidRPr="00D43EDA">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Toc496703509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0" w:history="1">
            <w:r w:rsidRPr="00D43EDA">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Toc496703510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1" w:history="1">
            <w:r w:rsidRPr="00D43EDA">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Toc496703511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2" w:history="1">
            <w:r w:rsidRPr="00D43EDA">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Toc496703512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3" w:history="1">
            <w:r w:rsidRPr="00D43EDA">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Toc496703513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4" w:history="1">
            <w:r w:rsidRPr="00D43EDA">
              <w:rPr>
                <w:rStyle w:val="Hyperlink"/>
                <w:rFonts w:ascii="mylotus" w:hAnsi="mylotus" w:cs="KFGQPC Uthman Taha Naskh"/>
                <w:noProof/>
                <w:rtl/>
              </w:rPr>
              <w:t>أن رسول الله -صلى الله عليه وسلم- نهى عن ثمن الكلب، ومهر البغي، وحلوان 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Toc496703514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5" w:history="1">
            <w:r w:rsidRPr="00D43EDA">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6" w:history="1">
            <w:r w:rsidRPr="00D43EDA">
              <w:rPr>
                <w:rStyle w:val="Hyperlink"/>
                <w:rFonts w:ascii="mylotus" w:hAnsi="mylotus" w:cs="KFGQPC Uthman Taha Naskh"/>
                <w:noProof/>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Toc496703516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7" w:history="1">
            <w:r w:rsidRPr="00D43EDA">
              <w:rPr>
                <w:rStyle w:val="Hyperlink"/>
                <w:rFonts w:ascii="mylotus" w:hAnsi="mylotus" w:cs="KFGQPC Uthman Taha Naskh"/>
                <w:noProof/>
                <w:rtl/>
              </w:rPr>
              <w:t>أن عائشة زوج النبي -صلى الله عليه وسلم- انتقلت حفصةَ بنتَ عبد الرحمن بن أبي بكر الصديق حين دخلت في الدم من الحيضة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8" w:history="1">
            <w:r w:rsidRPr="00D43EDA">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Toc496703518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19" w:history="1">
            <w:r w:rsidRPr="00D43EDA">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Toc496703519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0" w:history="1">
            <w:r w:rsidRPr="00D43EDA">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1" w:history="1">
            <w:r w:rsidRPr="00D43EDA">
              <w:rPr>
                <w:rStyle w:val="Hyperlink"/>
                <w:rFonts w:ascii="mylotus" w:hAnsi="mylotus" w:cs="KFGQPC Uthman Taha Naskh"/>
                <w:noProof/>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Toc496703521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2" w:history="1">
            <w:r w:rsidRPr="00D43EDA">
              <w:rPr>
                <w:rStyle w:val="Hyperlink"/>
                <w:rFonts w:ascii="mylotus" w:hAnsi="mylotus" w:cs="KFGQPC Uthman Taha Naskh"/>
                <w:noProof/>
                <w:rtl/>
              </w:rPr>
              <w:t>أن قدح النبي -صلى الله عليه وسلم- انكسر، فاتخذ مكان الشعب سلسلة من 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Toc496703522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3" w:history="1">
            <w:r w:rsidRPr="00D43EDA">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4" w:history="1">
            <w:r w:rsidRPr="00D43EDA">
              <w:rPr>
                <w:rStyle w:val="Hyperlink"/>
                <w:rFonts w:ascii="mylotus" w:hAnsi="mylotus" w:cs="KFGQPC Uthman Taha Naskh"/>
                <w:noProof/>
                <w:rtl/>
              </w:rPr>
              <w:t>أن هلال بن أمية، قذف امرأته عند النبي -صلى الله عليه وسلم- بشريك ابن سحماء، فقال النبي -صلى الله عليه وسلم-: «البينةُ أو حَدٌّ في ظهرك»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Toc496703524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5" w:history="1">
            <w:r w:rsidRPr="00D43EDA">
              <w:rPr>
                <w:rStyle w:val="Hyperlink"/>
                <w:rFonts w:ascii="mylotus" w:hAnsi="mylotus" w:cs="KFGQPC Uthman Taha Naskh"/>
                <w:noProof/>
                <w:rtl/>
              </w:rPr>
              <w:t>أنت أحق به ما لم تنكحي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6" w:history="1">
            <w:r w:rsidRPr="00D43EDA">
              <w:rPr>
                <w:rStyle w:val="Hyperlink"/>
                <w:rFonts w:ascii="mylotus" w:hAnsi="mylotus" w:cs="KFGQPC Uthman Taha Naskh"/>
                <w:noProof/>
                <w:rtl/>
              </w:rPr>
              <w:t>أنشدك الله، أسمعت رسول الله -صلى الله عليه وسلم- يقول: أجب عني، اللهم أيده بروح القدس؟ قال: اللهم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7" w:history="1">
            <w:r w:rsidRPr="00D43EDA">
              <w:rPr>
                <w:rStyle w:val="Hyperlink"/>
                <w:rFonts w:ascii="mylotus" w:hAnsi="mylotus" w:cs="KFGQPC Uthman Taha Naskh"/>
                <w:noProof/>
                <w:rtl/>
              </w:rPr>
              <w:t>أنفقي أو انفحي، أو انضحي، ولا تحصي فيحصي الله عليك، ولا توعي فيوعي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Toc496703527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8" w:history="1">
            <w:r w:rsidRPr="00D43EDA">
              <w:rPr>
                <w:rStyle w:val="Hyperlink"/>
                <w:rFonts w:ascii="mylotus" w:hAnsi="mylotus" w:cs="KFGQPC Uthman Taha Naskh"/>
                <w:noProof/>
                <w:rtl/>
              </w:rPr>
              <w:t>أنه ذكر رجلا من بني إسرائيل، سأل بعض بني إسرائيل أن يسلفه ألف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Toc496703528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29" w:history="1">
            <w:r w:rsidRPr="00D43EDA">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Toc496703529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0" w:history="1">
            <w:r w:rsidRPr="00D43EDA">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Toc496703530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1" w:history="1">
            <w:r w:rsidRPr="00D43EDA">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Toc496703531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2" w:history="1">
            <w:r w:rsidRPr="00D43EDA">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Toc496703532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3" w:history="1">
            <w:r w:rsidRPr="00D43EDA">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Toc496703533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4" w:history="1">
            <w:r w:rsidRPr="00D43EDA">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Toc496703534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5" w:history="1">
            <w:r w:rsidRPr="00D43EDA">
              <w:rPr>
                <w:rStyle w:val="Hyperlink"/>
                <w:rFonts w:ascii="mylotus" w:hAnsi="mylotus" w:cs="KFGQPC Uthman Taha Naskh"/>
                <w:noProof/>
                <w:rtl/>
              </w:rPr>
              <w:t>أوه، أوه، عين الربا، عين الربا، لا تفعل، ولكن إذا أردت أن تشتري فبع التمر ببيع آخر، ثم اشتر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Toc496703535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6" w:history="1">
            <w:r w:rsidRPr="00D43EDA">
              <w:rPr>
                <w:rStyle w:val="Hyperlink"/>
                <w:rFonts w:ascii="mylotus" w:hAnsi="mylotus" w:cs="KFGQPC Uthman Taha Naskh"/>
                <w:noProof/>
                <w:rtl/>
              </w:rPr>
              <w:t>أيُّما مُسلم شَهِد له أربعة بخير، أدخله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Toc496703536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7" w:history="1">
            <w:r w:rsidRPr="00D43EDA">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8" w:history="1">
            <w:r w:rsidRPr="00D43EDA">
              <w:rPr>
                <w:rStyle w:val="Hyperlink"/>
                <w:rFonts w:ascii="mylotus" w:hAnsi="mylotus" w:cs="KFGQPC Uthman Taha Naskh"/>
                <w:noProof/>
                <w:rtl/>
              </w:rPr>
              <w:t>أيلعب بكتاب الله وأنا بين أظهركم؟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Toc496703538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39" w:history="1">
            <w:r w:rsidRPr="00D43EDA">
              <w:rPr>
                <w:rStyle w:val="Hyperlink"/>
                <w:rFonts w:ascii="mylotus" w:hAnsi="mylotus" w:cs="KFGQPC Uthman Taha Naskh"/>
                <w:noProof/>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Toc496703539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0" w:history="1">
            <w:r w:rsidRPr="00D43EDA">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1" w:history="1">
            <w:r w:rsidRPr="00D43EDA">
              <w:rPr>
                <w:rStyle w:val="Hyperlink"/>
                <w:rFonts w:ascii="mylotus" w:hAnsi="mylotus" w:cs="KFGQPC Uthman Taha Naskh"/>
                <w:noProof/>
                <w:rtl/>
              </w:rPr>
              <w:t>أيما امرأة نكحت على صداق أو حباء أو عدة، قبل عصمة النكاح فهو لها، وما كان بعد عصمة النكاح فهو لمن أعطيه، وأحق ما أكرم عليه الرجل ابنته أو أخته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Toc496703541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2" w:history="1">
            <w:r w:rsidRPr="00D43EDA">
              <w:rPr>
                <w:rStyle w:val="Hyperlink"/>
                <w:rFonts w:ascii="mylotus" w:hAnsi="mylotus" w:cs="KFGQPC Uthman Taha Naskh"/>
                <w:noProof/>
                <w:rtl/>
              </w:rPr>
              <w:t>أيما امرأة نكحت وبها برص أو جنون أو جذام أو قرن، فزوجها بالخيار ما لم يمسها، إن شاء أمسك، وإن شاء طلق، وإن مسها فلها المهر بما استحل من فرجها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Toc496703542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3" w:history="1">
            <w:r w:rsidRPr="00D43EDA">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Toc496703543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4" w:history="1">
            <w:r w:rsidRPr="00D43EDA">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Toc496703544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5" w:history="1">
            <w:r w:rsidRPr="00D43EDA">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Toc496703545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6" w:history="1">
            <w:r w:rsidRPr="00D43EDA">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Toc496703546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7" w:history="1">
            <w:r w:rsidRPr="00D43EDA">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Toc496703547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8" w:history="1">
            <w:r w:rsidRPr="00D43EDA">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Toc496703548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49" w:history="1">
            <w:r w:rsidRPr="00D43EDA">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Toc496703549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0" w:history="1">
            <w:r w:rsidRPr="00D43EDA">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Toc496703550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1" w:history="1">
            <w:r w:rsidRPr="00D43EDA">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2" w:history="1">
            <w:r w:rsidRPr="00D43EDA">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3" w:history="1">
            <w:r w:rsidRPr="00D43EDA">
              <w:rPr>
                <w:rStyle w:val="Hyperlink"/>
                <w:rFonts w:ascii="mylotus" w:hAnsi="mylotus" w:cs="KFGQPC Uthman Taha Naskh"/>
                <w:noProof/>
                <w:rtl/>
              </w:rPr>
              <w:t>بعث النبي -صلى الله عليه وسلم- خالد بن الوليد إلى أهل اليمن يدعوهم إلى الإسلام فلم يجيبوه، ثم إن النبي -صلى الله عليه وسلم- بعث علي بن أبي 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Toc496703553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4" w:history="1">
            <w:r w:rsidRPr="00D43EDA">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Toc496703554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5" w:history="1">
            <w:r w:rsidRPr="00D43EDA">
              <w:rPr>
                <w:rStyle w:val="Hyperlink"/>
                <w:rFonts w:ascii="mylotus" w:hAnsi="mylotus" w:cs="KFGQPC Uthman Taha Naskh"/>
                <w:noProof/>
                <w:rtl/>
              </w:rPr>
              <w:t>بعث رسول الله -صلى الله عليه وسلم- سرية، فأصابهم البرد فلما قدموا على رسول الله -صلى الله عليه وسلم- أمرهم أن يمسحوا على العصائب والتساخين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6" w:history="1">
            <w:r w:rsidRPr="00D43EDA">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7" w:history="1">
            <w:r w:rsidRPr="00D43EDA">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Toc496703557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8" w:history="1">
            <w:r w:rsidRPr="00D43EDA">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Toc496703558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59" w:history="1">
            <w:r w:rsidRPr="00D43EDA">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Toc496703559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0" w:history="1">
            <w:r w:rsidRPr="00D43EDA">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Toc496703560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1" w:history="1">
            <w:r w:rsidRPr="00D43EDA">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Toc496703561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2" w:history="1">
            <w:r w:rsidRPr="00D43EDA">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Toc496703562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3" w:history="1">
            <w:r w:rsidRPr="00D43EDA">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Toc496703563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4" w:history="1">
            <w:r w:rsidRPr="00D43EDA">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Toc496703564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5" w:history="1">
            <w:r w:rsidRPr="00D43EDA">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6" w:history="1">
            <w:r w:rsidRPr="00D43EDA">
              <w:rPr>
                <w:rStyle w:val="Hyperlink"/>
                <w:rFonts w:ascii="mylotus" w:hAnsi="mylotus" w:cs="KFGQPC Uthman Taha Naskh"/>
                <w:noProof/>
                <w:rtl/>
              </w:rPr>
              <w:t>تبلغ الحلية من المؤمن حيث يبلغ الوضوء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Toc496703566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7" w:history="1">
            <w:r w:rsidRPr="00D43EDA">
              <w:rPr>
                <w:rStyle w:val="Hyperlink"/>
                <w:rFonts w:ascii="mylotus" w:hAnsi="mylotus" w:cs="KFGQPC Uthman Taha Naskh"/>
                <w:noProof/>
                <w:rtl/>
              </w:rPr>
              <w:t>تحته، ثم تقرصه بالماء، وتنضحه، وتصلي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8" w:history="1">
            <w:r w:rsidRPr="00D43EDA">
              <w:rPr>
                <w:rStyle w:val="Hyperlink"/>
                <w:rFonts w:ascii="mylotus" w:hAnsi="mylotus" w:cs="KFGQPC Uthman Taha Naskh"/>
                <w:noProof/>
                <w:rtl/>
              </w:rPr>
              <w:t>تزوج النبي -صلى الله عليه وسلم- ميمونة وهو محرم، وبنى بها وهو حلال، وماتت بسرف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Toc496703568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69" w:history="1">
            <w:r w:rsidRPr="00D43EDA">
              <w:rPr>
                <w:rStyle w:val="Hyperlink"/>
                <w:rFonts w:ascii="mylotus" w:hAnsi="mylotus" w:cs="KFGQPC Uthman Taha Naskh"/>
                <w:noProof/>
                <w:rtl/>
              </w:rPr>
              <w:t>تعرض الأعمال يوم الإثنين والخميس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Toc496703569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0" w:history="1">
            <w:r w:rsidRPr="00D43EDA">
              <w:rPr>
                <w:rStyle w:val="Hyperlink"/>
                <w:rFonts w:ascii="mylotus" w:hAnsi="mylotus" w:cs="KFGQPC Uthman Taha Naskh"/>
                <w:noProof/>
                <w:rtl/>
              </w:rPr>
              <w:t>تقدموا فأتموا بي، وليأتم بكم من بعدكم، لا يزال قوم يتأخرون حتى يؤخرهم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Toc496703570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1" w:history="1">
            <w:r w:rsidRPr="00D43EDA">
              <w:rPr>
                <w:rStyle w:val="Hyperlink"/>
                <w:rFonts w:ascii="mylotus" w:hAnsi="mylotus" w:cs="KFGQPC Uthman Taha Naskh"/>
                <w:noProof/>
                <w:rtl/>
              </w:rPr>
              <w:t>ثلاث جدهن جد، وهزلهن جد: النكاح والطلاق والرجعة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Toc496703571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2" w:history="1">
            <w:r w:rsidRPr="00D43EDA">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3" w:history="1">
            <w:r w:rsidRPr="00D43EDA">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4" w:history="1">
            <w:r w:rsidRPr="00D43EDA">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5" w:history="1">
            <w:r w:rsidRPr="00D43EDA">
              <w:rPr>
                <w:rStyle w:val="Hyperlink"/>
                <w:rFonts w:ascii="mylotus" w:hAnsi="mylotus" w:cs="KFGQPC Uthman Taha Naskh"/>
                <w:noProof/>
                <w:rtl/>
              </w:rPr>
              <w:t>ثمن الكلب خبيث، ومهر البغي خبيث، وكسب الحجام خبيث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Toc496703575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6" w:history="1">
            <w:r w:rsidRPr="00D43EDA">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Toc496703576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7" w:history="1">
            <w:r w:rsidRPr="00D43EDA">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8" w:history="1">
            <w:r w:rsidRPr="00D43EDA">
              <w:rPr>
                <w:rStyle w:val="Hyperlink"/>
                <w:rFonts w:ascii="mylotus" w:hAnsi="mylotus" w:cs="KFGQPC Uthman Taha Naskh"/>
                <w:noProof/>
                <w:rtl/>
              </w:rPr>
              <w:t>جمع النبي -صلى الله عليه وسلم- بين المغرب والعشاء بِـجَمْع، لكل واحدة منهما إقامة، ولم يُسَبِّحْ بينهما، ولا على إثْرِ واحدة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79" w:history="1">
            <w:r w:rsidRPr="00D43EDA">
              <w:rPr>
                <w:rStyle w:val="Hyperlink"/>
                <w:rFonts w:ascii="mylotus" w:hAnsi="mylotus" w:cs="KFGQPC Uthman Taha Naskh"/>
                <w:noProof/>
                <w:rtl/>
              </w:rPr>
              <w:t>جمع رسول الله -صلى الله عليه وسلم- بين المغرب والعشاء بجمع: صلى المغرب ثلاثا، والعشاء ركعتين، بإقامة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Toc496703579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0" w:history="1">
            <w:r w:rsidRPr="00D43EDA">
              <w:rPr>
                <w:rStyle w:val="Hyperlink"/>
                <w:rFonts w:ascii="mylotus" w:hAnsi="mylotus" w:cs="KFGQPC Uthman Taha Naskh"/>
                <w:noProof/>
                <w:rtl/>
              </w:rPr>
              <w:t>حَدُّ السَّاحر ضَرْبة بالسَّيْف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1" w:history="1">
            <w:r w:rsidRPr="00D43EDA">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Toc496703581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2" w:history="1">
            <w:r w:rsidRPr="00D43EDA">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Toc496703582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3" w:history="1">
            <w:r w:rsidRPr="00D43EDA">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4" w:history="1">
            <w:r w:rsidRPr="00D43EDA">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5" w:history="1">
            <w:r w:rsidRPr="00D43EDA">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Toc496703585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6" w:history="1">
            <w:r w:rsidRPr="00D43EDA">
              <w:rPr>
                <w:rStyle w:val="Hyperlink"/>
                <w:rFonts w:ascii="mylotus" w:hAnsi="mylotus" w:cs="KFGQPC Uthman Taha Naskh"/>
                <w:noProof/>
                <w:rtl/>
              </w:rPr>
              <w:t>حديث المسيء صلاته من رواية رفاعة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7" w:history="1">
            <w:r w:rsidRPr="00D43EDA">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Toc496703587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8" w:history="1">
            <w:r w:rsidRPr="00D43EDA">
              <w:rPr>
                <w:rStyle w:val="Hyperlink"/>
                <w:rFonts w:ascii="mylotus" w:hAnsi="mylotus" w:cs="KFGQPC Uthman Taha Naskh"/>
                <w:noProof/>
                <w:rtl/>
              </w:rPr>
              <w:t>حديث سُبيعة الأسلمية في العِدَّة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89" w:history="1">
            <w:r w:rsidRPr="00D43EDA">
              <w:rPr>
                <w:rStyle w:val="Hyperlink"/>
                <w:rFonts w:ascii="mylotus" w:hAnsi="mylotus" w:cs="KFGQPC Uthman Taha Naskh"/>
                <w:noProof/>
                <w:rtl/>
              </w:rPr>
              <w:t>حديث سلمة بن صخر -رضي الله عنه- في الظهار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Toc496703589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0" w:history="1">
            <w:r w:rsidRPr="00D43EDA">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1" w:history="1">
            <w:r w:rsidRPr="00D43EDA">
              <w:rPr>
                <w:rStyle w:val="Hyperlink"/>
                <w:rFonts w:ascii="mylotus" w:hAnsi="mylotus" w:cs="KFGQPC Uthman Taha Naskh"/>
                <w:noProof/>
                <w:rtl/>
              </w:rPr>
              <w:t>حكم طلاق البتة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Toc496703591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2" w:history="1">
            <w:r w:rsidRPr="00D43EDA">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Toc496703592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3" w:history="1">
            <w:r w:rsidRPr="00D43EDA">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4" w:history="1">
            <w:r w:rsidRPr="00D43EDA">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5" w:history="1">
            <w:r w:rsidRPr="00D43EDA">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Toc496703595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6" w:history="1">
            <w:r w:rsidRPr="00D43EDA">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Toc496703596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7" w:history="1">
            <w:r w:rsidRPr="00D43EDA">
              <w:rPr>
                <w:rStyle w:val="Hyperlink"/>
                <w:rFonts w:ascii="mylotus" w:hAnsi="mylotus" w:cs="KFGQPC Uthman Taha Naskh"/>
                <w:noProof/>
                <w:rtl/>
              </w:rPr>
              <w:t>خطبنا النبي -صلى الله عليه وسلم- يوم الأضحى بعد الصلاة، فقال: من صلى صلاتنا وَنَسَكَ نسكَنَا فقد أصاب النّسكَ، ومن نسك قبل الصلاة فلا نسك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Toc496703597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8" w:history="1">
            <w:r w:rsidRPr="00D43EDA">
              <w:rPr>
                <w:rStyle w:val="Hyperlink"/>
                <w:rFonts w:ascii="mylotus" w:hAnsi="mylotus" w:cs="KFGQPC Uthman Taha Naskh"/>
                <w:noProof/>
                <w:rtl/>
              </w:rPr>
              <w:t>خير النكاح أيسره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Toc496703598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599" w:history="1">
            <w:r w:rsidRPr="00D43EDA">
              <w:rPr>
                <w:rStyle w:val="Hyperlink"/>
                <w:rFonts w:ascii="mylotus" w:hAnsi="mylotus" w:cs="KFGQPC Uthman Taha Naskh"/>
                <w:noProof/>
                <w:rtl/>
              </w:rPr>
              <w:t>خير صفوف الرجال أولها, وشرها آخرها, وخير صفوف النساء آخرها, وشرها أولها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Toc496703599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0" w:history="1">
            <w:r w:rsidRPr="00D43EDA">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Toc496703600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1" w:history="1">
            <w:r w:rsidRPr="00D43EDA">
              <w:rPr>
                <w:rStyle w:val="Hyperlink"/>
                <w:rFonts w:ascii="mylotus" w:hAnsi="mylotus" w:cs="KFGQPC Uthman Taha Naskh"/>
                <w:noProof/>
                <w:rtl/>
              </w:rPr>
              <w:t>دَخَلتُ أنا وأبي علَى أبي بَرزَة الأسلمي، فقال له أبي: كيف كان النبي -صلى الله عليه وسلم- يصلي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Toc496703601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2" w:history="1">
            <w:r w:rsidRPr="00D43EDA">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Toc496703602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3" w:history="1">
            <w:r w:rsidRPr="00D43EDA">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Toc496703603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4" w:history="1">
            <w:r w:rsidRPr="00D43EDA">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Toc496703604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5" w:history="1">
            <w:r w:rsidRPr="00D43EDA">
              <w:rPr>
                <w:rStyle w:val="Hyperlink"/>
                <w:rFonts w:ascii="mylotus" w:hAnsi="mylotus" w:cs="KFGQPC Uthman Taha Naskh"/>
                <w:noProof/>
                <w:rtl/>
              </w:rPr>
              <w:t>دخل علي رسول الله -صلى الله عليه وسلم- وعندي رجل، فقال: يا عائشة، من هذا؟ قلت: أخي من الرضاعة، فقال: يا عائشة: انظرن من إخوانكن؟ فإنما الرضاعة من المجاعة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6" w:history="1">
            <w:r w:rsidRPr="00D43EDA">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7" w:history="1">
            <w:r w:rsidRPr="00D43EDA">
              <w:rPr>
                <w:rStyle w:val="Hyperlink"/>
                <w:rFonts w:ascii="mylotus" w:hAnsi="mylotus" w:cs="KFGQPC Uthman Taha Naskh"/>
                <w:noProof/>
                <w:rtl/>
              </w:rPr>
              <w:t xml:space="preserve">دخلت </w:t>
            </w:r>
            <w:r w:rsidRPr="00D43EDA">
              <w:rPr>
                <w:rStyle w:val="Hyperlink"/>
                <w:rFonts w:ascii="Times New Roman" w:hAnsi="Times New Roman" w:cs="Times New Roman"/>
                <w:noProof/>
                <w:rtl/>
              </w:rPr>
              <w:t>–</w:t>
            </w:r>
            <w:r w:rsidRPr="00D43EDA">
              <w:rPr>
                <w:rStyle w:val="Hyperlink"/>
                <w:rFonts w:ascii="mylotus" w:hAnsi="mylotus" w:cs="KFGQPC Uthman Taha Naskh"/>
                <w:noProof/>
                <w:rtl/>
              </w:rPr>
              <w:t>يعني:- على النبي صلى الله عليه وسلم وهو يتوضأ، والماء يسيل من وجهه ولحيته على صدره، فرأيته يفصل بين المضمضة والاستنشاق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Toc496703607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8" w:history="1">
            <w:r w:rsidRPr="00D43EDA">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Toc496703608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09" w:history="1">
            <w:r w:rsidRPr="00D43EDA">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Toc496703609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0" w:history="1">
            <w:r w:rsidRPr="00D43EDA">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Toc496703610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1" w:history="1">
            <w:r w:rsidRPr="00D43EDA">
              <w:rPr>
                <w:rStyle w:val="Hyperlink"/>
                <w:rFonts w:ascii="mylotus" w:hAnsi="mylotus" w:cs="KFGQPC Uthman Taha Naskh"/>
                <w:noProof/>
                <w:rtl/>
              </w:rPr>
              <w:t>دية الخطإ أخماسًا عشرون حقة، وعشرون جذعة، وعشرون بنات لبون، وعشرون بنو لبون، وعشرون بنات مخاض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Toc496703611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2" w:history="1">
            <w:r w:rsidRPr="00D43EDA">
              <w:rPr>
                <w:rStyle w:val="Hyperlink"/>
                <w:rFonts w:ascii="mylotus" w:hAnsi="mylotus" w:cs="KFGQPC Uthman Taha Naskh"/>
                <w:noProof/>
                <w:rtl/>
              </w:rPr>
              <w:t>دية المعاهد نصف دية الحر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Toc496703612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3" w:history="1">
            <w:r w:rsidRPr="00D43EDA">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Toc496703613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4" w:history="1">
            <w:r w:rsidRPr="00D43EDA">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Toc496703614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5" w:history="1">
            <w:r w:rsidRPr="00D43EDA">
              <w:rPr>
                <w:rStyle w:val="Hyperlink"/>
                <w:rFonts w:ascii="mylotus" w:hAnsi="mylotus" w:cs="KFGQPC Uthman Taha Naskh"/>
                <w:noProof/>
                <w:rtl/>
              </w:rPr>
              <w:t>ذكر العزل لرسول الله -صلى الله عليه وسلم- فقال: ولم يفعل ذلك أحدكم؟ فإنه ليست نفس مخلوقة إلا الله خالقها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6" w:history="1">
            <w:r w:rsidRPr="00D43EDA">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Toc496703616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7" w:history="1">
            <w:r w:rsidRPr="00D43EDA">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Toc496703617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8" w:history="1">
            <w:r w:rsidRPr="00D43EDA">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Toc496703618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19" w:history="1">
            <w:r w:rsidRPr="00D43EDA">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Toc496703619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0" w:history="1">
            <w:r w:rsidRPr="00D43EDA">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Toc496703620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1" w:history="1">
            <w:r w:rsidRPr="00D43EDA">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2" w:history="1">
            <w:r w:rsidRPr="00D43EDA">
              <w:rPr>
                <w:rStyle w:val="Hyperlink"/>
                <w:rFonts w:ascii="mylotus" w:hAnsi="mylotus" w:cs="KFGQPC Uthman Taha Naskh"/>
                <w:noProof/>
                <w:rtl/>
              </w:rPr>
              <w:t>رأيت رسول الله -صلى الله عليه وسلم- يصلي متربعًا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Toc496703622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3" w:history="1">
            <w:r w:rsidRPr="00D43EDA">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Toc496703623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4" w:history="1">
            <w:r w:rsidRPr="00D43EDA">
              <w:rPr>
                <w:rStyle w:val="Hyperlink"/>
                <w:rFonts w:ascii="mylotus" w:hAnsi="mylotus" w:cs="KFGQPC Uthman Taha Naskh"/>
                <w:noProof/>
                <w:rtl/>
              </w:rPr>
              <w:t>رأيت رسول الله صلى الله عليه وسلم يمسح على ظاهر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5" w:history="1">
            <w:r w:rsidRPr="00D43EDA">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Toc496703625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6" w:history="1">
            <w:r w:rsidRPr="00D43EDA">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7" w:history="1">
            <w:r w:rsidRPr="00D43EDA">
              <w:rPr>
                <w:rStyle w:val="Hyperlink"/>
                <w:rFonts w:ascii="mylotus" w:hAnsi="mylotus" w:cs="KFGQPC Uthman Taha Naskh"/>
                <w:noProof/>
                <w:rtl/>
              </w:rPr>
              <w:t>رجلان من أصحاب -محمد صلى الله عليه وسلم- كلاهما لا يألو عن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Toc496703627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8" w:history="1">
            <w:r w:rsidRPr="00D43EDA">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Toc496703628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29" w:history="1">
            <w:r w:rsidRPr="00D43EDA">
              <w:rPr>
                <w:rStyle w:val="Hyperlink"/>
                <w:rFonts w:ascii="mylotus" w:hAnsi="mylotus" w:cs="KFGQPC Uthman Taha Naskh"/>
                <w:noProof/>
                <w:rtl/>
              </w:rPr>
              <w:t>رد رسول الله -صلى الله عليه وسلم- على عثمان بن مظعون التبتل، ولو أذن له لاختصينا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Toc496703629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0" w:history="1">
            <w:r w:rsidRPr="00D43EDA">
              <w:rPr>
                <w:rStyle w:val="Hyperlink"/>
                <w:rFonts w:ascii="mylotus" w:hAnsi="mylotus" w:cs="KFGQPC Uthman Taha Naskh"/>
                <w:noProof/>
                <w:rtl/>
              </w:rPr>
              <w:t>رفع القلم عن ثلاثة: عن النائم حتى يستيقظ، وعن الصبي حتى يحتلم، وعن المجنون حتى يعقل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1" w:history="1">
            <w:r w:rsidRPr="00D43EDA">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Toc496703631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2" w:history="1">
            <w:r w:rsidRPr="00D43EDA">
              <w:rPr>
                <w:rStyle w:val="Hyperlink"/>
                <w:rFonts w:ascii="mylotus" w:hAnsi="mylotus" w:cs="KFGQPC Uthman Taha Naskh"/>
                <w:noProof/>
                <w:rtl/>
              </w:rPr>
              <w:t>زادك الله حرصا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3" w:history="1">
            <w:r w:rsidRPr="00D43EDA">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Toc496703633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4" w:history="1">
            <w:r w:rsidRPr="00D43EDA">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Toc496703634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5" w:history="1">
            <w:r w:rsidRPr="00D43EDA">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Toc496703635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6" w:history="1">
            <w:r w:rsidRPr="00D43EDA">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Toc496703636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7" w:history="1">
            <w:r w:rsidRPr="00D43EDA">
              <w:rPr>
                <w:rStyle w:val="Hyperlink"/>
                <w:rFonts w:ascii="mylotus" w:hAnsi="mylotus" w:cs="KFGQPC Uthman Taha Naskh"/>
                <w:noProof/>
                <w:rtl/>
              </w:rPr>
              <w:t>سأل رجل النبي -صلى الله عليه وسلم- وهو على الْمِنْبَرِ: ما ترى في صلاة الليل؟ قال: مَثْنَى مَثْنَى، فإذا خَشِيَ أحدكم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Toc496703637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8" w:history="1">
            <w:r w:rsidRPr="00D43EDA">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39" w:history="1">
            <w:r w:rsidRPr="00D43EDA">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Toc496703639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0" w:history="1">
            <w:r w:rsidRPr="00D43EDA">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Toc496703640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1" w:history="1">
            <w:r w:rsidRPr="00D43EDA">
              <w:rPr>
                <w:rStyle w:val="Hyperlink"/>
                <w:rFonts w:ascii="mylotus" w:hAnsi="mylotus" w:cs="KFGQPC Uthman Taha Naskh"/>
                <w:noProof/>
                <w:rtl/>
              </w:rPr>
              <w:t>سألت رافع بن خديج عن كراء الأرض بالذهب والورق؟ فقال: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Toc496703641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2" w:history="1">
            <w:r w:rsidRPr="00D43EDA">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Toc496703642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3" w:history="1">
            <w:r w:rsidRPr="00D43EDA">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Toc496703643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4" w:history="1">
            <w:r w:rsidRPr="00D43EDA">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Toc496703644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5" w:history="1">
            <w:r w:rsidRPr="00D43EDA">
              <w:rPr>
                <w:rStyle w:val="Hyperlink"/>
                <w:rFonts w:ascii="mylotus" w:hAnsi="mylotus" w:cs="KFGQPC Uthman Taha Naskh"/>
                <w:noProof/>
                <w:rtl/>
              </w:rPr>
              <w:t>سبق الكتاب أجله، اخطبها إلى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Toc496703645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6" w:history="1">
            <w:r w:rsidRPr="00D43EDA">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7" w:history="1">
            <w:r w:rsidRPr="00D43EDA">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Toc496703647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8" w:history="1">
            <w:r w:rsidRPr="00D43EDA">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49" w:history="1">
            <w:r w:rsidRPr="00D43EDA">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Toc496703649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0" w:history="1">
            <w:r w:rsidRPr="00D43EDA">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1" w:history="1">
            <w:r w:rsidRPr="00D43EDA">
              <w:rPr>
                <w:rStyle w:val="Hyperlink"/>
                <w:rFonts w:ascii="mylotus" w:hAnsi="mylotus" w:cs="KFGQPC Uthman Taha Naskh"/>
                <w:noProof/>
                <w:rtl/>
              </w:rPr>
              <w:t>سئل رسول الله -صلى الله عليه وسلم- عن الخمر تتخذ خلًّا؟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Toc496703651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2" w:history="1">
            <w:r w:rsidRPr="00D43EDA">
              <w:rPr>
                <w:rStyle w:val="Hyperlink"/>
                <w:rFonts w:ascii="mylotus" w:hAnsi="mylotus" w:cs="KFGQPC Uthman Taha Naskh"/>
                <w:noProof/>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Toc496703652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3" w:history="1">
            <w:r w:rsidRPr="00D43EDA">
              <w:rPr>
                <w:rStyle w:val="Hyperlink"/>
                <w:rFonts w:ascii="mylotus" w:hAnsi="mylotus" w:cs="KFGQPC Uthman Taha Naskh"/>
                <w:noProof/>
                <w:rtl/>
              </w:rPr>
              <w:t>شكا أهل الكوفة سعدًا يعني: ابن أبي وقاص -رضي الله عنه- إلى عمر بن الخطاب -رضي الله عنه- فعزله، واستعمل عليهم عمارًا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Toc496703653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4" w:history="1">
            <w:r w:rsidRPr="00D43EDA">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Toc496703654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5" w:history="1">
            <w:r w:rsidRPr="00D43EDA">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6" w:history="1">
            <w:r w:rsidRPr="00D43EDA">
              <w:rPr>
                <w:rStyle w:val="Hyperlink"/>
                <w:rFonts w:ascii="mylotus" w:hAnsi="mylotus" w:cs="KFGQPC Uthman Taha Naskh"/>
                <w:noProof/>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7" w:history="1">
            <w:r w:rsidRPr="00D43EDA">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Toc496703657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8" w:history="1">
            <w:r w:rsidRPr="00D43EDA">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Toc496703658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59" w:history="1">
            <w:r w:rsidRPr="00D43EDA">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Toc496703659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0" w:history="1">
            <w:r w:rsidRPr="00D43EDA">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1" w:history="1">
            <w:r w:rsidRPr="00D43EDA">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Toc496703661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2" w:history="1">
            <w:r w:rsidRPr="00D43EDA">
              <w:rPr>
                <w:rStyle w:val="Hyperlink"/>
                <w:rFonts w:ascii="mylotus" w:hAnsi="mylotus" w:cs="KFGQPC Uthman Taha Naskh"/>
                <w:noProof/>
                <w:rtl/>
              </w:rPr>
              <w:t>صحبت شيخًا من الأنصار، ذكر أنه كانت له صحبة يقال له: كعب بن زيد أو زيد بن كعب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Toc496703662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3" w:history="1">
            <w:r w:rsidRPr="00D43EDA">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Toc496703663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4" w:history="1">
            <w:r w:rsidRPr="00D43EDA">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Toc496703664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5" w:history="1">
            <w:r w:rsidRPr="00D43EDA">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Toc496703665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6" w:history="1">
            <w:r w:rsidRPr="00D43EDA">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Toc496703666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7" w:history="1">
            <w:r w:rsidRPr="00D43EDA">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Toc496703667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8" w:history="1">
            <w:r w:rsidRPr="00D43EDA">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Toc496703668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69" w:history="1">
            <w:r w:rsidRPr="00D43EDA">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Toc496703669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0" w:history="1">
            <w:r w:rsidRPr="00D43EDA">
              <w:rPr>
                <w:rStyle w:val="Hyperlink"/>
                <w:rFonts w:ascii="mylotus" w:hAnsi="mylotus" w:cs="KFGQPC Uthman Taha Naskh"/>
                <w:noProof/>
                <w:rtl/>
              </w:rPr>
              <w:t>صلى النبي -صلى الله عليه وسلم- إحدى صلاتي العشي -قال محمد: وأكثر ظني العصر- ركعتين، ثم سلم، ثم قام إلى خشبة في مقدم المسجد، فوضع يده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1" w:history="1">
            <w:r w:rsidRPr="00D43EDA">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Toc496703671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2" w:history="1">
            <w:r w:rsidRPr="00D43EDA">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Toc496703672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3" w:history="1">
            <w:r w:rsidRPr="00D43EDA">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Toc496703673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4" w:history="1">
            <w:r w:rsidRPr="00D43EDA">
              <w:rPr>
                <w:rStyle w:val="Hyperlink"/>
                <w:rFonts w:ascii="mylotus" w:hAnsi="mylotus" w:cs="KFGQPC Uthman Taha Naskh"/>
                <w:noProof/>
                <w:rtl/>
              </w:rPr>
              <w:t>صلى رسول الله -صلى الله عليه وسلم- في بيته وهو شَاكٍ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Toc496703674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5" w:history="1">
            <w:r w:rsidRPr="00D43EDA">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Toc496703675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6" w:history="1">
            <w:r w:rsidRPr="00D43EDA">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7" w:history="1">
            <w:r w:rsidRPr="00D43EDA">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Toc496703677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8" w:history="1">
            <w:r w:rsidRPr="00D43EDA">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Toc496703678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79" w:history="1">
            <w:r w:rsidRPr="00D43EDA">
              <w:rPr>
                <w:rStyle w:val="Hyperlink"/>
                <w:rFonts w:ascii="mylotus" w:hAnsi="mylotus" w:cs="KFGQPC Uthman Taha Naskh"/>
                <w:noProof/>
                <w:rtl/>
              </w:rPr>
              <w:t>صم من الحرم واترك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Toc496703679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0" w:history="1">
            <w:r w:rsidRPr="00D43EDA">
              <w:rPr>
                <w:rStyle w:val="Hyperlink"/>
                <w:rFonts w:ascii="mylotus" w:hAnsi="mylotus" w:cs="KFGQPC Uthman Taha Naskh"/>
                <w:noProof/>
                <w:rtl/>
              </w:rPr>
              <w:t>صوم ثلاثة أيام من كل شهر صوم الدهر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Toc496703680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1" w:history="1">
            <w:r w:rsidRPr="00D43EDA">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Toc496703681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2" w:history="1">
            <w:r w:rsidRPr="00D43EDA">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Toc496703682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3" w:history="1">
            <w:r w:rsidRPr="00D43EDA">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4" w:history="1">
            <w:r w:rsidRPr="00D43EDA">
              <w:rPr>
                <w:rStyle w:val="Hyperlink"/>
                <w:rFonts w:ascii="mylotus" w:hAnsi="mylotus" w:cs="KFGQPC Uthman Taha Naskh"/>
                <w:noProof/>
                <w:rtl/>
              </w:rPr>
              <w:t>طلاق العبد الحرة تطليقتان وعدتها ثلاثة قروء, وطلاق الحر الأمة تطليقتان وعدتها عدة الأمة حيضتان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5" w:history="1">
            <w:r w:rsidRPr="00D43EDA">
              <w:rPr>
                <w:rStyle w:val="Hyperlink"/>
                <w:rFonts w:ascii="mylotus" w:hAnsi="mylotus" w:cs="KFGQPC Uthman Taha Naskh"/>
                <w:noProof/>
                <w:rtl/>
              </w:rPr>
              <w:t>طلق عبد يزيد -أبو ركانة وإخوته- أم ركانة، ونكح امرأة من مزينة، فجاءت النبي -صلى الله عليه وسلم-، فقالت: ما يغني عني إلا كما تغني هذه الشعرة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Toc496703685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6" w:history="1">
            <w:r w:rsidRPr="00D43EDA">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Toc496703686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7" w:history="1">
            <w:r w:rsidRPr="00D43EDA">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Toc496703687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8" w:history="1">
            <w:r w:rsidRPr="00D43EDA">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Toc496703688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89" w:history="1">
            <w:r w:rsidRPr="00D43EDA">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Toc496703689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0" w:history="1">
            <w:r w:rsidRPr="00D43EDA">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Toc496703690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1" w:history="1">
            <w:r w:rsidRPr="00D43EDA">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Toc496703691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2" w:history="1">
            <w:r w:rsidRPr="00D43EDA">
              <w:rPr>
                <w:rStyle w:val="Hyperlink"/>
                <w:rFonts w:ascii="mylotus" w:hAnsi="mylotus" w:cs="KFGQPC Uthman Taha Naskh"/>
                <w:noProof/>
                <w:rtl/>
              </w:rPr>
              <w:t>عقل المرأة مثل عقل الرجل حتى يبلغ الثلث من ديتها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Toc496703692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3" w:history="1">
            <w:r w:rsidRPr="00D43EDA">
              <w:rPr>
                <w:rStyle w:val="Hyperlink"/>
                <w:rFonts w:ascii="mylotus" w:hAnsi="mylotus" w:cs="KFGQPC Uthman Taha Naskh"/>
                <w:noProof/>
                <w:rtl/>
              </w:rPr>
              <w:t>عقل شبه العمد مغلظ مثل عقل العمد، ولا يقتل صاحبه، وذلك أن يَنْزُوَ الشيطان بين الناس، فتكون دماءٌ في عِمِّيَّا في غير ضغينة، ولا حمل سلاح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Toc496703693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4" w:history="1">
            <w:r w:rsidRPr="00D43EDA">
              <w:rPr>
                <w:rStyle w:val="Hyperlink"/>
                <w:rFonts w:ascii="mylotus" w:hAnsi="mylotus" w:cs="KFGQPC Uthman Taha Naskh"/>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Toc496703694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5" w:history="1">
            <w:r w:rsidRPr="00D43EDA">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6" w:history="1">
            <w:r w:rsidRPr="00D43EDA">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7" w:history="1">
            <w:r w:rsidRPr="00D43EDA">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Toc496703697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8" w:history="1">
            <w:r w:rsidRPr="00D43EDA">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Toc496703698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699" w:history="1">
            <w:r w:rsidRPr="00D43EDA">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Toc496703699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0" w:history="1">
            <w:r w:rsidRPr="00D43EDA">
              <w:rPr>
                <w:rStyle w:val="Hyperlink"/>
                <w:rFonts w:ascii="mylotus" w:hAnsi="mylotus" w:cs="KFGQPC Uthman Taha Naskh"/>
                <w:noProof/>
                <w:rtl/>
              </w:rPr>
              <w:t>عن أنس -رضي الله عنه- قال: 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Toc496703700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1" w:history="1">
            <w:r w:rsidRPr="00D43EDA">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Toc496703701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2" w:history="1">
            <w:r w:rsidRPr="00D43EDA">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Toc496703702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3" w:history="1">
            <w:r w:rsidRPr="00D43EDA">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Toc496703703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4" w:history="1">
            <w:r w:rsidRPr="00D43EDA">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Toc496703704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5" w:history="1">
            <w:r w:rsidRPr="00D43EDA">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Toc496703705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6" w:history="1">
            <w:r w:rsidRPr="00D43EDA">
              <w:rPr>
                <w:rStyle w:val="Hyperlink"/>
                <w:rFonts w:ascii="mylotus" w:hAnsi="mylotus" w:cs="KFGQPC Uthman Taha Naskh"/>
                <w:noProof/>
                <w:rtl/>
              </w:rPr>
              <w:t>فصل ما بين صيامنا وصيام أهل الكتاب أكلة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Toc496703706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7" w:history="1">
            <w:r w:rsidRPr="00D43EDA">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Toc496703707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8" w:history="1">
            <w:r w:rsidRPr="00D43EDA">
              <w:rPr>
                <w:rStyle w:val="Hyperlink"/>
                <w:rFonts w:ascii="mylotus" w:hAnsi="mylotus" w:cs="KFGQPC Uthman Taha Naskh"/>
                <w:noProof/>
                <w:rtl/>
              </w:rPr>
              <w:t>فكانت تأتيني فتحدث عندي، قالت: فلا تجلس عندي مجلسا، إلا قالت: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Toc496703708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09" w:history="1">
            <w:r w:rsidRPr="00D43EDA">
              <w:rPr>
                <w:rStyle w:val="Hyperlink"/>
                <w:rFonts w:ascii="mylotus" w:hAnsi="mylotus" w:cs="KFGQPC Uthman Taha Naskh"/>
                <w:noProof/>
                <w:rtl/>
              </w:rPr>
              <w:t>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Toc496703709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0" w:history="1">
            <w:r w:rsidRPr="00D43EDA">
              <w:rPr>
                <w:rStyle w:val="Hyperlink"/>
                <w:rFonts w:ascii="mylotus" w:hAnsi="mylotus" w:cs="KFGQPC Uthman Taha Naskh"/>
                <w:noProof/>
                <w:rtl/>
              </w:rPr>
              <w:t>فلا تُشْهدني إذًا؛ فإني لا أشهد على 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Toc496703710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1" w:history="1">
            <w:r w:rsidRPr="00D43EDA">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2" w:history="1">
            <w:r w:rsidRPr="00D43EDA">
              <w:rPr>
                <w:rStyle w:val="Hyperlink"/>
                <w:rFonts w:ascii="mylotus" w:hAnsi="mylotus" w:cs="KFGQPC Uthman Taha Naskh"/>
                <w:noProof/>
                <w:rtl/>
              </w:rPr>
              <w:t>فناء أمتي بالطعن والطاعون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Toc496703712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3" w:history="1">
            <w:r w:rsidRPr="00D43EDA">
              <w:rPr>
                <w:rStyle w:val="Hyperlink"/>
                <w:rFonts w:ascii="mylotus" w:hAnsi="mylotus" w:cs="KFGQPC Uthman Taha Naskh"/>
                <w:noProof/>
                <w:rtl/>
              </w:rPr>
              <w:t>قَاتَلَ الله الْيَهُودَ، حُرِّمَتْ عَلَيْهِمْ الشُّحُومُ، فَجَمَلُوهَا فَبَاعُوهَا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Toc496703713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4" w:history="1">
            <w:r w:rsidRPr="00D43EDA">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Toc496703714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5" w:history="1">
            <w:r w:rsidRPr="00D43EDA">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Toc496703715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6B5194" w:rsidRDefault="006B5194" w:rsidP="006B5194">
          <w:pPr>
            <w:pStyle w:val="TOC2"/>
            <w:tabs>
              <w:tab w:val="right" w:leader="dot" w:pos="9628"/>
            </w:tabs>
            <w:spacing w:line="240" w:lineRule="auto"/>
            <w:contextualSpacing/>
            <w:jc w:val="both"/>
            <w:rPr>
              <w:noProof/>
              <w:rtl/>
            </w:rPr>
          </w:pPr>
          <w:hyperlink w:anchor="_Toc496703716" w:history="1">
            <w:r w:rsidRPr="00D43EDA">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Toc496703716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6B5194" w:rsidRDefault="006B5194" w:rsidP="006B5194">
          <w:pPr>
            <w:spacing w:line="240" w:lineRule="auto"/>
            <w:contextualSpacing/>
            <w:jc w:val="both"/>
          </w:pPr>
          <w:r>
            <w:rPr>
              <w:b/>
              <w:bCs/>
              <w:noProof/>
            </w:rPr>
            <w:fldChar w:fldCharType="end"/>
          </w:r>
        </w:p>
      </w:sdtContent>
    </w:sdt>
    <w:p w:rsidR="006B5194" w:rsidRPr="00A427F3" w:rsidRDefault="006B5194" w:rsidP="006B5194">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6B5194" w:rsidRPr="00A427F3" w:rsidSect="006B5194">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857" w:rsidRDefault="007D4857" w:rsidP="0083374E">
      <w:pPr>
        <w:spacing w:after="0" w:line="240" w:lineRule="auto"/>
      </w:pPr>
      <w:r>
        <w:separator/>
      </w:r>
    </w:p>
  </w:endnote>
  <w:endnote w:type="continuationSeparator" w:id="0">
    <w:p w:rsidR="007D4857" w:rsidRDefault="007D4857"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Default="006B51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31276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27197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7458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72716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37512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301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6378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30556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69777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170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4128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85249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92228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41715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4149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09450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3239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84134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44880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31974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81258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9145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19923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3621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95277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13458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09656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26945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85636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33846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16107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00863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37717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94845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60847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3944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38050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19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34936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00421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91427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40000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94136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5624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39193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67796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65155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68098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36849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3538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42779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64443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64799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42288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7913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6310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84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32898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70059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13425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49837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68631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99993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15689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08002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975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6579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95880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112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7759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0340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5998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30764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4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14308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84599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241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08159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60298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65669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46863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24719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69005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20173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00568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18821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27825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076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9051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7156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33226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5091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0186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19707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53069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73815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39932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77284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05638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25814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68501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04886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4966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27377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80492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6862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0369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9421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86281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62630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Default="006B519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0181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8764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9126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65317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47255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39462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30890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31317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9703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7002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32808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42982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4925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73964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6013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98442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55177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7915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4643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25141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8843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18684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2916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62287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76881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99421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3900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30301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65042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78916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06129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80513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762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22471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35811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1640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83751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8551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51596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04094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827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60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80886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8513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4941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100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0403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3368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32042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83737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78473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54048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11735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93393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85110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90120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83113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30132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5482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4456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02594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52232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1050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8087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62701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32849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04525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33518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7771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64724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2648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88635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88230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23366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1010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6271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23457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28396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97908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60895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5541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72073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02914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6486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53779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82464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41353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46392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89279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4676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48258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05506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1635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41229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60937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84431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38921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84324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76793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74452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2677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49173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06267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20422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18381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49607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55891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61223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25245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1756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8515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147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6877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51725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58780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64526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38304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9756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12245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17378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4983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11555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23831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73835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54537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29800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9385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57267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49428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66782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82197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52332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18699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54300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96430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35709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56136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31865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6030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05706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6416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29079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4091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3630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8129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78825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14391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21477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8048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73436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92797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56546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21263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43842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07648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27892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18388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38910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78439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12410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40038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82525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44673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70347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28337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84950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5904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02045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99326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049950"/>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6102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42231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7238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75796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98723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76160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01363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89254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41745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48512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07222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66893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08922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18063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61034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54945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31831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45822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97386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084038"/>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83846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094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5225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515193"/>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37342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322521"/>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52551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380477"/>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26591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350375"/>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26127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986389"/>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47212"/>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316484"/>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413396"/>
      <w:docPartObj>
        <w:docPartGallery w:val="Page Numbers (Bottom of Page)"/>
        <w:docPartUnique/>
      </w:docPartObj>
    </w:sdtPr>
    <w:sdtContent>
      <w:p w:rsidR="006B5194" w:rsidRDefault="006B5194"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6B5194" w:rsidRDefault="006B5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857" w:rsidRDefault="007D4857" w:rsidP="0083374E">
      <w:pPr>
        <w:spacing w:after="0" w:line="240" w:lineRule="auto"/>
      </w:pPr>
      <w:r>
        <w:separator/>
      </w:r>
    </w:p>
  </w:footnote>
  <w:footnote w:type="continuationSeparator" w:id="0">
    <w:p w:rsidR="007D4857" w:rsidRDefault="007D4857"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Default="006B51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F681FB"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AC2282"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BF802F"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DD5C19"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2AA2FD"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34148D"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C42A76"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F154A7"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61D2AC"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C61178"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FEDFA6"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277A42"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6A32CF"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7AB68F"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9385E7"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D21822"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22AC89"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4FC375"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051967"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DA6B9B"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E7C62D"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7B467D"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A1D008"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C64F86"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F25863"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A55EB6"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5845BB"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9AA556"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E41FF1"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9908C7"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99B501"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5BE992"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EF97B2"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1CC366"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2BB737"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7FF7E3"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B0EB13"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5AC4CC"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421A43"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01BD9B"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A129A5"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F44C92"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5D9CAD"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6179BE"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17901B"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402C3F"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1D893D"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66300A"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3B9D60"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CCDDCE"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32A4F7"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097236"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793A27"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298D41"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FB5E3F"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874E3D"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A821FE"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E3C2CA"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76C7ED"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821004"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8C79F4"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811C29"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4AC90D"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B8D772"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F2D99B"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86F3EE"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5AA9D6"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A25322"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37BC66"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F677B2"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8AF88D"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376F29"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9B1E90"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695048"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4A685B"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D6350D"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9A7655"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7F98A2"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B6AA8F"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758170"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DEFD00"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5EA214"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51F8A9"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0276C4"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B5DB56"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8BDB19"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9A725E"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FA7035"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70F7A5"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A86DA4"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AD2979"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FAABBD"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AF57E7"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CB111C"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76ED11"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BA7F23"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5EA0AA"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B4E5DC"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5C20B4"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9C1134"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BE57B8"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409049"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8FE97F"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C5FCE0"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0F5C66"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417546"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64F842"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C87B13"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C7D525"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0E502F"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6B5194" w:rsidRDefault="006B5194" w:rsidP="006B519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3AD709"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431BE6"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6B5D4E"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C2A820"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9F061F"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E9C3CB"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ED311C"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B450A1"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6BB055"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B84162"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5F6B98"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F18A76"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C56FA7"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E04E73"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941AAA"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271668"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80D2E0"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2536B0"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9D9E44"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B89340"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06F4B6"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635939"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C3D31D"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CB8098"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5ED979"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F609F6"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7C170A"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49A8BF"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DBC55A"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F8C4E0"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ADF00C"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FCBA92"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901041"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88935A"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0533EC"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08D140"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C6180B"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FF4327"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13FC8B"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FC3473"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F6A1ED"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3F4536"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C3FDC5"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715887"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A2924E"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755B8D"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F81113"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AA68FA"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E5B34F"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D5E529"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094B74"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82E24E"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969072"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834CE7"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E108FD"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A3C092"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CE4EEA"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4A7436"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1AE5B1"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F5D079"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0130A7"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DD91D4"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42FF52"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21F4CF"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FFC956"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04D8B7"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45F5EA"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3C4C59"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B3D3F2"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1C5DFC"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83D375"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8852BC"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0E61DF"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169C34"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5EBD34"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6791F4"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ACAEF3"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8387BB"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CE5306"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686007"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66D3F9"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F3F2DA"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224FF7"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90C3BE"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690EAA"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43F63F"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1E9C5E"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C5D255"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B4A081"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4C5FCD"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277083"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03A670"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C9CB62"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3A91B1"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59877B"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EE5A43"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9BF3C4"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254846"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E1643F"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CE90B9"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C97D9D"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970F66"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48FF17"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8A2954"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AE69B1"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B3A502"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DA6942"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83926F"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D90359"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A4B4DB"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781BC8E2" wp14:editId="5CF69104">
              <wp:simplePos x="0" y="0"/>
              <wp:positionH relativeFrom="margin">
                <wp:align>center</wp:align>
              </wp:positionH>
              <wp:positionV relativeFrom="margin">
                <wp:posOffset>-227965</wp:posOffset>
              </wp:positionV>
              <wp:extent cx="7538720" cy="46800"/>
              <wp:effectExtent l="0" t="0" r="33020" b="10795"/>
              <wp:wrapTopAndBottom/>
              <wp:docPr id="9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9CA42A"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VN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r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NHbV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EB1091"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349D02"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80D6EE"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D6C43E"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FE7276"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D58870"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E419E0"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413739"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EB7D32"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92AF73"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36A271"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A99301"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B63E5D"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BD2772"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A62C97"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B27015"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B84290"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67E40E"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D9B91F"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31CFAF"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781E7F"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E853CF"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7C62DE"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93903D"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1E9EF0"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48EF29"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F5E756"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7104A6"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16E55B"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1D1948"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E10E57"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8D5BC2"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DBCE81"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73720C"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EC3A53"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DCF824"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8EC367"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70D110"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66144C"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312B68"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842709"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DC675E"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5C2936"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F21A19"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4A05FD"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EFC8ED"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97FF5A"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56D971"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C779BD"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A6823B"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D373E2"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32AD5D"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69B368"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B4407F"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36064C"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364BBE"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984082"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ECF689"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DA42DA"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B2F0AE"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398890"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C6EBA3"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96BC4F"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85371F"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3CB725"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67FA52"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D0C441"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70EA90"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FC5DC6"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284793"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60C205"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3669F7"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D24229"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58621F"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8282FA"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52BB2B"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05E056"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163F68"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150054"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ECB870"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F7EBF9"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B785BD"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471AC1"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1ECB2B"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8F4E39"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507F3F"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BD40D2"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890893"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26D841"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8910F5"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D7ABA6"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F4D9D2"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8B99F3"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194" w:rsidRPr="00D56073" w:rsidRDefault="006B5194"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DBABC1"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C74C54"/>
    <w:multiLevelType w:val="hybridMultilevel"/>
    <w:tmpl w:val="CC74F494"/>
    <w:lvl w:ilvl="0" w:tplc="DCAADFC2">
      <w:start w:val="661"/>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84E52"/>
    <w:rsid w:val="001E070A"/>
    <w:rsid w:val="0020438F"/>
    <w:rsid w:val="00234DCD"/>
    <w:rsid w:val="0025076D"/>
    <w:rsid w:val="00251228"/>
    <w:rsid w:val="002523B9"/>
    <w:rsid w:val="00264153"/>
    <w:rsid w:val="002941B5"/>
    <w:rsid w:val="00294BAB"/>
    <w:rsid w:val="002E5FCE"/>
    <w:rsid w:val="00302D31"/>
    <w:rsid w:val="00331EBD"/>
    <w:rsid w:val="00364D6E"/>
    <w:rsid w:val="0037152A"/>
    <w:rsid w:val="003D6BD2"/>
    <w:rsid w:val="003F46A1"/>
    <w:rsid w:val="00430F95"/>
    <w:rsid w:val="00455B08"/>
    <w:rsid w:val="004B76B3"/>
    <w:rsid w:val="004F2DC8"/>
    <w:rsid w:val="004F3825"/>
    <w:rsid w:val="00525252"/>
    <w:rsid w:val="0056538E"/>
    <w:rsid w:val="00570D17"/>
    <w:rsid w:val="00580ABD"/>
    <w:rsid w:val="005A43B8"/>
    <w:rsid w:val="005A7216"/>
    <w:rsid w:val="005E31EB"/>
    <w:rsid w:val="00644A6A"/>
    <w:rsid w:val="00647AA2"/>
    <w:rsid w:val="00663A79"/>
    <w:rsid w:val="0066774D"/>
    <w:rsid w:val="006705DB"/>
    <w:rsid w:val="006753B4"/>
    <w:rsid w:val="00690041"/>
    <w:rsid w:val="006A69EC"/>
    <w:rsid w:val="006B3B1D"/>
    <w:rsid w:val="006B5194"/>
    <w:rsid w:val="006C792E"/>
    <w:rsid w:val="007111DE"/>
    <w:rsid w:val="00726666"/>
    <w:rsid w:val="00747EEF"/>
    <w:rsid w:val="00760307"/>
    <w:rsid w:val="00766CDF"/>
    <w:rsid w:val="00783AEE"/>
    <w:rsid w:val="0078458C"/>
    <w:rsid w:val="007B23E1"/>
    <w:rsid w:val="007C0243"/>
    <w:rsid w:val="007D4857"/>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C06AD7"/>
    <w:rsid w:val="00C167D7"/>
    <w:rsid w:val="00C2499A"/>
    <w:rsid w:val="00C267CD"/>
    <w:rsid w:val="00C529FB"/>
    <w:rsid w:val="00C711BB"/>
    <w:rsid w:val="00C80A32"/>
    <w:rsid w:val="00C821CB"/>
    <w:rsid w:val="00CE67E0"/>
    <w:rsid w:val="00CF07DB"/>
    <w:rsid w:val="00CF598F"/>
    <w:rsid w:val="00D15168"/>
    <w:rsid w:val="00D376C4"/>
    <w:rsid w:val="00D6491C"/>
    <w:rsid w:val="00D71F5E"/>
    <w:rsid w:val="00D83E95"/>
    <w:rsid w:val="00E56D89"/>
    <w:rsid w:val="00E64FC7"/>
    <w:rsid w:val="00E73C0A"/>
    <w:rsid w:val="00EB12D0"/>
    <w:rsid w:val="00ED2951"/>
    <w:rsid w:val="00EF1334"/>
    <w:rsid w:val="00EF13BF"/>
    <w:rsid w:val="00F02E46"/>
    <w:rsid w:val="00F063AE"/>
    <w:rsid w:val="00F14D21"/>
    <w:rsid w:val="00F27AAE"/>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5D5A2"/>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6B5194"/>
    <w:pPr>
      <w:bidi w:val="0"/>
      <w:outlineLvl w:val="9"/>
    </w:pPr>
  </w:style>
  <w:style w:type="paragraph" w:styleId="TOC1">
    <w:name w:val="toc 1"/>
    <w:basedOn w:val="Normal"/>
    <w:next w:val="Normal"/>
    <w:autoRedefine/>
    <w:uiPriority w:val="39"/>
    <w:unhideWhenUsed/>
    <w:rsid w:val="006B5194"/>
    <w:pPr>
      <w:spacing w:after="100"/>
    </w:pPr>
  </w:style>
  <w:style w:type="paragraph" w:styleId="TOC2">
    <w:name w:val="toc 2"/>
    <w:basedOn w:val="Normal"/>
    <w:next w:val="Normal"/>
    <w:autoRedefine/>
    <w:uiPriority w:val="39"/>
    <w:unhideWhenUsed/>
    <w:rsid w:val="006B5194"/>
    <w:pPr>
      <w:spacing w:after="100"/>
      <w:ind w:left="220"/>
    </w:pPr>
  </w:style>
  <w:style w:type="paragraph" w:styleId="TOC3">
    <w:name w:val="toc 3"/>
    <w:basedOn w:val="Normal"/>
    <w:next w:val="Normal"/>
    <w:autoRedefine/>
    <w:uiPriority w:val="39"/>
    <w:unhideWhenUsed/>
    <w:rsid w:val="006B5194"/>
    <w:pPr>
      <w:bidi w:val="0"/>
      <w:spacing w:after="100"/>
      <w:ind w:left="440"/>
    </w:pPr>
    <w:rPr>
      <w:rFonts w:eastAsiaTheme="minorEastAsia"/>
    </w:rPr>
  </w:style>
  <w:style w:type="paragraph" w:styleId="TOC4">
    <w:name w:val="toc 4"/>
    <w:basedOn w:val="Normal"/>
    <w:next w:val="Normal"/>
    <w:autoRedefine/>
    <w:uiPriority w:val="39"/>
    <w:unhideWhenUsed/>
    <w:rsid w:val="006B5194"/>
    <w:pPr>
      <w:bidi w:val="0"/>
      <w:spacing w:after="100"/>
      <w:ind w:left="660"/>
    </w:pPr>
    <w:rPr>
      <w:rFonts w:eastAsiaTheme="minorEastAsia"/>
    </w:rPr>
  </w:style>
  <w:style w:type="paragraph" w:styleId="TOC5">
    <w:name w:val="toc 5"/>
    <w:basedOn w:val="Normal"/>
    <w:next w:val="Normal"/>
    <w:autoRedefine/>
    <w:uiPriority w:val="39"/>
    <w:unhideWhenUsed/>
    <w:rsid w:val="006B5194"/>
    <w:pPr>
      <w:bidi w:val="0"/>
      <w:spacing w:after="100"/>
      <w:ind w:left="880"/>
    </w:pPr>
    <w:rPr>
      <w:rFonts w:eastAsiaTheme="minorEastAsia"/>
    </w:rPr>
  </w:style>
  <w:style w:type="paragraph" w:styleId="TOC6">
    <w:name w:val="toc 6"/>
    <w:basedOn w:val="Normal"/>
    <w:next w:val="Normal"/>
    <w:autoRedefine/>
    <w:uiPriority w:val="39"/>
    <w:unhideWhenUsed/>
    <w:rsid w:val="006B5194"/>
    <w:pPr>
      <w:bidi w:val="0"/>
      <w:spacing w:after="100"/>
      <w:ind w:left="1100"/>
    </w:pPr>
    <w:rPr>
      <w:rFonts w:eastAsiaTheme="minorEastAsia"/>
    </w:rPr>
  </w:style>
  <w:style w:type="paragraph" w:styleId="TOC7">
    <w:name w:val="toc 7"/>
    <w:basedOn w:val="Normal"/>
    <w:next w:val="Normal"/>
    <w:autoRedefine/>
    <w:uiPriority w:val="39"/>
    <w:unhideWhenUsed/>
    <w:rsid w:val="006B5194"/>
    <w:pPr>
      <w:bidi w:val="0"/>
      <w:spacing w:after="100"/>
      <w:ind w:left="1320"/>
    </w:pPr>
    <w:rPr>
      <w:rFonts w:eastAsiaTheme="minorEastAsia"/>
    </w:rPr>
  </w:style>
  <w:style w:type="paragraph" w:styleId="TOC8">
    <w:name w:val="toc 8"/>
    <w:basedOn w:val="Normal"/>
    <w:next w:val="Normal"/>
    <w:autoRedefine/>
    <w:uiPriority w:val="39"/>
    <w:unhideWhenUsed/>
    <w:rsid w:val="006B5194"/>
    <w:pPr>
      <w:bidi w:val="0"/>
      <w:spacing w:after="100"/>
      <w:ind w:left="1540"/>
    </w:pPr>
    <w:rPr>
      <w:rFonts w:eastAsiaTheme="minorEastAsia"/>
    </w:rPr>
  </w:style>
  <w:style w:type="paragraph" w:styleId="TOC9">
    <w:name w:val="toc 9"/>
    <w:basedOn w:val="Normal"/>
    <w:next w:val="Normal"/>
    <w:autoRedefine/>
    <w:uiPriority w:val="39"/>
    <w:unhideWhenUsed/>
    <w:rsid w:val="006B5194"/>
    <w:pPr>
      <w:bidi w:val="0"/>
      <w:spacing w:after="100"/>
      <w:ind w:left="1760"/>
    </w:pPr>
    <w:rPr>
      <w:rFonts w:eastAsiaTheme="minorEastAsia"/>
    </w:rPr>
  </w:style>
  <w:style w:type="character" w:styleId="Hyperlink">
    <w:name w:val="Hyperlink"/>
    <w:basedOn w:val="DefaultParagraphFont"/>
    <w:uiPriority w:val="99"/>
    <w:unhideWhenUsed/>
    <w:rsid w:val="006B5194"/>
    <w:rPr>
      <w:color w:val="0563C1" w:themeColor="hyperlink"/>
      <w:u w:val="single"/>
    </w:rPr>
  </w:style>
  <w:style w:type="character" w:styleId="UnresolvedMention">
    <w:name w:val="Unresolved Mention"/>
    <w:basedOn w:val="DefaultParagraphFont"/>
    <w:uiPriority w:val="99"/>
    <w:semiHidden/>
    <w:unhideWhenUsed/>
    <w:rsid w:val="006B51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599" Type="http://schemas.openxmlformats.org/officeDocument/2006/relationships/header" Target="header296.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624" Type="http://schemas.openxmlformats.org/officeDocument/2006/relationships/footer" Target="footer308.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header" Target="header314.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fontTable" Target="fontTable.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theme" Target="theme/theme1.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CE073EB-6C91-44D6-A632-E0D953BE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529</Pages>
  <Words>148588</Words>
  <Characters>846953</Characters>
  <Application>Microsoft Office Word</Application>
  <DocSecurity>0</DocSecurity>
  <Lines>7057</Lines>
  <Paragraphs>1987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993554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2017-10-25T11:02:00Z</cp:lastPrinted>
  <dcterms:created xsi:type="dcterms:W3CDTF">2017-10-25T10:57:00Z</dcterms:created>
  <dcterms:modified xsi:type="dcterms:W3CDTF">2017-10-25T11:06:00Z</dcterms:modified>
</cp:coreProperties>
</file>